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04150" w14:textId="7D73E716" w:rsidR="00995CEE" w:rsidRPr="00A4097D" w:rsidRDefault="00995CEE" w:rsidP="00EE6940">
      <w:pPr>
        <w:jc w:val="center"/>
        <w:rPr>
          <w:rFonts w:ascii="Times New Roman" w:eastAsia="宋体" w:hAnsi="Times New Roman"/>
          <w:b/>
          <w:bCs/>
          <w:sz w:val="32"/>
          <w:szCs w:val="32"/>
        </w:rPr>
      </w:pPr>
      <w:bookmarkStart w:id="0" w:name="_Hlk203417784"/>
      <w:bookmarkEnd w:id="0"/>
      <w:r w:rsidRPr="00A4097D">
        <w:rPr>
          <w:rFonts w:ascii="Times New Roman" w:eastAsia="宋体" w:hAnsi="Times New Roman"/>
          <w:b/>
          <w:bCs/>
          <w:sz w:val="32"/>
          <w:szCs w:val="32"/>
        </w:rPr>
        <w:t>Search Report</w:t>
      </w:r>
    </w:p>
    <w:p w14:paraId="4C2B0B99" w14:textId="3ACE2F57" w:rsidR="00034F7F" w:rsidRPr="00034F7F" w:rsidRDefault="00034F7F" w:rsidP="00034F7F">
      <w:pPr>
        <w:pStyle w:val="a4"/>
        <w:numPr>
          <w:ilvl w:val="0"/>
          <w:numId w:val="1"/>
        </w:numPr>
        <w:ind w:firstLineChars="0"/>
        <w:rPr>
          <w:rFonts w:ascii="Times New Roman" w:eastAsia="宋体" w:hAnsi="Times New Roman"/>
          <w:b/>
          <w:bCs/>
          <w:sz w:val="24"/>
        </w:rPr>
      </w:pPr>
      <w:r w:rsidRPr="00034F7F">
        <w:rPr>
          <w:rFonts w:ascii="Times New Roman" w:eastAsia="宋体" w:hAnsi="Times New Roman" w:hint="eastAsia"/>
          <w:b/>
          <w:bCs/>
          <w:sz w:val="24"/>
        </w:rPr>
        <w:t>PubMed</w:t>
      </w:r>
    </w:p>
    <w:p w14:paraId="6006407E" w14:textId="77777777" w:rsidR="00034F7F" w:rsidRPr="00034F7F" w:rsidRDefault="00034F7F" w:rsidP="00034F7F">
      <w:pPr>
        <w:rPr>
          <w:rFonts w:ascii="Times New Roman" w:eastAsia="宋体" w:hAnsi="Times New Roman"/>
          <w:sz w:val="24"/>
        </w:rPr>
      </w:pPr>
      <w:r w:rsidRPr="00034F7F">
        <w:rPr>
          <w:rFonts w:ascii="Times New Roman" w:eastAsia="宋体" w:hAnsi="Times New Roman"/>
          <w:b/>
          <w:bCs/>
          <w:sz w:val="24"/>
        </w:rPr>
        <w:t xml:space="preserve">Number of </w:t>
      </w:r>
      <w:r w:rsidRPr="00034F7F">
        <w:rPr>
          <w:rFonts w:ascii="Times New Roman" w:eastAsia="宋体" w:hAnsi="Times New Roman" w:hint="eastAsia"/>
          <w:b/>
          <w:bCs/>
          <w:sz w:val="24"/>
        </w:rPr>
        <w:t>literature</w:t>
      </w:r>
      <w:r w:rsidRPr="00034F7F">
        <w:rPr>
          <w:rFonts w:ascii="Times New Roman" w:eastAsia="宋体" w:hAnsi="Times New Roman" w:hint="eastAsia"/>
          <w:sz w:val="24"/>
        </w:rPr>
        <w:t>: 131</w:t>
      </w:r>
    </w:p>
    <w:p w14:paraId="3AA3D925" w14:textId="6C57A5BF" w:rsidR="00034F7F" w:rsidRPr="00034F7F" w:rsidRDefault="00034F7F" w:rsidP="00034F7F">
      <w:pPr>
        <w:rPr>
          <w:rFonts w:ascii="Times New Roman" w:eastAsia="宋体" w:hAnsi="Times New Roman"/>
          <w:sz w:val="24"/>
        </w:rPr>
      </w:pPr>
      <w:r w:rsidRPr="00034F7F">
        <w:rPr>
          <w:rFonts w:ascii="Times New Roman" w:eastAsia="宋体" w:hAnsi="Times New Roman" w:hint="eastAsia"/>
          <w:b/>
          <w:bCs/>
          <w:sz w:val="24"/>
        </w:rPr>
        <w:t>Search Date</w:t>
      </w:r>
      <w:r w:rsidRPr="00034F7F">
        <w:rPr>
          <w:rFonts w:ascii="Times New Roman" w:eastAsia="宋体" w:hAnsi="Times New Roman" w:hint="eastAsia"/>
          <w:sz w:val="24"/>
        </w:rPr>
        <w:t xml:space="preserve">: </w:t>
      </w:r>
      <w:r w:rsidRPr="00034F7F">
        <w:rPr>
          <w:rFonts w:ascii="Times New Roman" w:eastAsia="宋体" w:hAnsi="Times New Roman"/>
          <w:sz w:val="24"/>
        </w:rPr>
        <w:t>From the database established to December 17, 2024</w:t>
      </w:r>
    </w:p>
    <w:p w14:paraId="2A68C1C7" w14:textId="77777777" w:rsidR="00034F7F" w:rsidRDefault="00034F7F" w:rsidP="00034F7F">
      <w:pPr>
        <w:jc w:val="left"/>
        <w:rPr>
          <w:rFonts w:ascii="Times New Roman" w:eastAsia="宋体" w:hAnsi="Times New Roman"/>
          <w:sz w:val="24"/>
        </w:rPr>
      </w:pPr>
      <w:r w:rsidRPr="00071C65">
        <w:rPr>
          <w:rFonts w:ascii="Times New Roman" w:eastAsia="宋体" w:hAnsi="Times New Roman"/>
          <w:b/>
          <w:bCs/>
          <w:sz w:val="24"/>
        </w:rPr>
        <w:t>Search Strategy</w:t>
      </w:r>
      <w:r w:rsidRPr="00071C65">
        <w:rPr>
          <w:rFonts w:ascii="Times New Roman" w:eastAsia="宋体" w:hAnsi="Times New Roman" w:hint="eastAsia"/>
          <w:sz w:val="24"/>
        </w:rPr>
        <w:t>：</w:t>
      </w:r>
    </w:p>
    <w:p w14:paraId="0FDEB6ED" w14:textId="77777777" w:rsidR="00034F7F" w:rsidRDefault="00034F7F" w:rsidP="00034F7F">
      <w:pPr>
        <w:jc w:val="left"/>
        <w:rPr>
          <w:rFonts w:ascii="Times New Roman" w:hAnsi="Times New Roman" w:cs="Times New Roman"/>
          <w:sz w:val="24"/>
        </w:rPr>
      </w:pPr>
      <w:r>
        <w:rPr>
          <w:rFonts w:ascii="Times New Roman" w:hAnsi="Times New Roman" w:cs="Times New Roman"/>
          <w:sz w:val="24"/>
          <w:szCs w:val="24"/>
        </w:rPr>
        <w:t xml:space="preserve">#1 </w:t>
      </w:r>
      <w:r>
        <w:rPr>
          <w:rFonts w:ascii="Times New Roman" w:hAnsi="Times New Roman" w:cs="Times New Roman" w:hint="eastAsia"/>
          <w:sz w:val="24"/>
          <w:szCs w:val="24"/>
        </w:rPr>
        <w:t>(</w:t>
      </w:r>
      <w:r>
        <w:rPr>
          <w:rFonts w:ascii="Times New Roman" w:hAnsi="Times New Roman" w:cs="Times New Roman"/>
          <w:sz w:val="24"/>
          <w:szCs w:val="24"/>
        </w:rPr>
        <w:t>Acupuncture OR Acupuncture Therapy OR Moxibustion</w:t>
      </w:r>
      <w:r>
        <w:rPr>
          <w:rFonts w:ascii="Times New Roman" w:hAnsi="Times New Roman" w:cs="Times New Roman" w:hint="eastAsia"/>
          <w:sz w:val="24"/>
          <w:szCs w:val="24"/>
        </w:rPr>
        <w:t xml:space="preserve">) </w:t>
      </w:r>
      <w:r>
        <w:rPr>
          <w:rFonts w:ascii="Times New Roman" w:hAnsi="Times New Roman" w:cs="Times New Roman"/>
          <w:sz w:val="24"/>
          <w:szCs w:val="24"/>
        </w:rPr>
        <w:t>[MeSH Terms]</w:t>
      </w:r>
    </w:p>
    <w:p w14:paraId="6E1C6E72" w14:textId="77777777" w:rsidR="00034F7F" w:rsidRDefault="00034F7F" w:rsidP="00034F7F">
      <w:pPr>
        <w:jc w:val="left"/>
        <w:rPr>
          <w:rFonts w:ascii="Times New Roman" w:hAnsi="Times New Roman" w:cs="Times New Roman"/>
          <w:sz w:val="24"/>
        </w:rPr>
      </w:pPr>
      <w:r>
        <w:rPr>
          <w:rFonts w:ascii="Times New Roman" w:hAnsi="Times New Roman" w:cs="Times New Roman" w:hint="eastAsia"/>
          <w:sz w:val="24"/>
          <w:szCs w:val="24"/>
        </w:rPr>
        <w:t>#2 (Acupuncture OR Acupuncture Therapy OR Acupuncture Treatment OR Manual Acupuncture OR Acupuncture-moxibustion OR Moxibustion OR Moxabustion OR Warm needle OR Warm Acupuncture</w:t>
      </w:r>
      <w:r>
        <w:rPr>
          <w:rFonts w:ascii="Times New Roman" w:hAnsi="Times New Roman" w:cs="Times New Roman"/>
          <w:sz w:val="24"/>
          <w:szCs w:val="24"/>
        </w:rPr>
        <w:t xml:space="preserve"> </w:t>
      </w:r>
      <w:r>
        <w:rPr>
          <w:rFonts w:ascii="Times New Roman" w:hAnsi="Times New Roman" w:cs="Times New Roman" w:hint="eastAsia"/>
          <w:sz w:val="24"/>
          <w:szCs w:val="24"/>
          <w:lang w:eastAsia="zh-Hans"/>
        </w:rPr>
        <w:t>OR</w:t>
      </w:r>
      <w:r>
        <w:rPr>
          <w:rFonts w:ascii="Times New Roman" w:hAnsi="Times New Roman" w:cs="Times New Roman"/>
          <w:sz w:val="24"/>
          <w:szCs w:val="24"/>
          <w:lang w:eastAsia="zh-Hans"/>
        </w:rPr>
        <w:t xml:space="preserve"> </w:t>
      </w:r>
      <w:r>
        <w:rPr>
          <w:rFonts w:ascii="Times New Roman" w:hAnsi="Times New Roman" w:cs="Times New Roman"/>
          <w:sz w:val="24"/>
          <w:szCs w:val="24"/>
        </w:rPr>
        <w:t>Thermoacupuncture</w:t>
      </w:r>
      <w:r>
        <w:rPr>
          <w:rFonts w:ascii="Times New Roman" w:hAnsi="Times New Roman" w:cs="Times New Roman" w:hint="eastAsia"/>
          <w:sz w:val="24"/>
          <w:szCs w:val="24"/>
        </w:rPr>
        <w:t xml:space="preserve"> OR Electroacupuncture OR Electro-acupuncture OR electric acupuncture</w:t>
      </w:r>
      <w:r>
        <w:rPr>
          <w:rFonts w:ascii="Times New Roman" w:hAnsi="Times New Roman" w:cs="Times New Roman"/>
          <w:sz w:val="24"/>
          <w:szCs w:val="24"/>
        </w:rPr>
        <w:t xml:space="preserve"> OR </w:t>
      </w:r>
      <w:r>
        <w:rPr>
          <w:rFonts w:ascii="Times New Roman" w:hAnsi="Times New Roman" w:cs="Times New Roman" w:hint="eastAsia"/>
          <w:sz w:val="24"/>
          <w:szCs w:val="24"/>
        </w:rPr>
        <w:t xml:space="preserve">Acupuncture Point OR Point, Acupuncture OR Acupoint OR Pharmacopuncture OR Acupoint injection OR acupuncture injection </w:t>
      </w:r>
      <w:r>
        <w:rPr>
          <w:rFonts w:ascii="Times New Roman" w:hAnsi="Times New Roman" w:cs="Times New Roman" w:hint="eastAsia"/>
          <w:sz w:val="24"/>
          <w:szCs w:val="24"/>
          <w:lang w:eastAsia="zh-Hans"/>
        </w:rPr>
        <w:t>OR</w:t>
      </w:r>
      <w:r>
        <w:rPr>
          <w:rFonts w:ascii="Times New Roman" w:hAnsi="Times New Roman" w:cs="Times New Roman"/>
          <w:sz w:val="24"/>
          <w:szCs w:val="24"/>
          <w:lang w:eastAsia="zh-Hans"/>
        </w:rPr>
        <w:t xml:space="preserve"> pharmaco-acupuncture </w:t>
      </w:r>
      <w:r>
        <w:rPr>
          <w:rFonts w:ascii="Times New Roman" w:hAnsi="Times New Roman" w:cs="Times New Roman" w:hint="eastAsia"/>
          <w:sz w:val="24"/>
          <w:szCs w:val="24"/>
        </w:rPr>
        <w:t>OR auricular needle OR Acupunctures, Ear OR Ear Acupuncture</w:t>
      </w:r>
      <w:r>
        <w:rPr>
          <w:rFonts w:ascii="Times New Roman" w:hAnsi="Times New Roman" w:cs="Times New Roman"/>
          <w:sz w:val="24"/>
          <w:szCs w:val="24"/>
        </w:rPr>
        <w:t xml:space="preserve"> OR Ear needle </w:t>
      </w:r>
      <w:r>
        <w:rPr>
          <w:rFonts w:ascii="Times New Roman" w:hAnsi="Times New Roman" w:cs="Times New Roman" w:hint="eastAsia"/>
          <w:sz w:val="24"/>
          <w:szCs w:val="24"/>
          <w:lang w:eastAsia="zh-Hans"/>
        </w:rPr>
        <w:t>OR</w:t>
      </w:r>
      <w:r>
        <w:rPr>
          <w:rFonts w:ascii="Times New Roman" w:hAnsi="Times New Roman" w:cs="Times New Roman"/>
          <w:sz w:val="24"/>
          <w:szCs w:val="24"/>
          <w:lang w:eastAsia="zh-Hans"/>
        </w:rPr>
        <w:t xml:space="preserve"> </w:t>
      </w:r>
      <w:r>
        <w:rPr>
          <w:rFonts w:ascii="Times New Roman" w:hAnsi="Times New Roman" w:cs="Times New Roman"/>
          <w:sz w:val="24"/>
          <w:szCs w:val="24"/>
        </w:rPr>
        <w:t>earlobe acupuncture</w:t>
      </w:r>
      <w:r>
        <w:rPr>
          <w:rFonts w:ascii="Times New Roman" w:hAnsi="Times New Roman" w:cs="Times New Roman" w:hint="eastAsia"/>
          <w:sz w:val="24"/>
          <w:szCs w:val="24"/>
        </w:rPr>
        <w:t xml:space="preserve"> OR Auricular Acupuncture OR Auriculotherapy OR Acupuncture, Auricular OR auricular plaster therapy OR auricular point sticking OR Auricular pressure OR Fire needle OR Fire acupuncture OR Acupoint catgut embedding OR Scalp acupuncture OR Scalp needle OR Scalp electroacupuncture OR scalp stimulation OR Eye needle OR Eye acupuncture OR Abdominal acupuncture OR Abdominal needle OR filiform needle OR silver needle OR three-edged needle OR intradermal needle OR Point application OR needle-embedding OR Catgut Embedding OR pricking therapy OR point injection OR Skin Acupuncture) </w:t>
      </w:r>
      <w:r>
        <w:rPr>
          <w:rFonts w:ascii="Times New Roman" w:hAnsi="Times New Roman" w:cs="Times New Roman"/>
          <w:sz w:val="24"/>
          <w:szCs w:val="24"/>
        </w:rPr>
        <w:t xml:space="preserve">[Title/Abstract] </w:t>
      </w:r>
    </w:p>
    <w:p w14:paraId="53C60F23" w14:textId="77777777" w:rsidR="00034F7F" w:rsidRDefault="00034F7F" w:rsidP="00034F7F">
      <w:pPr>
        <w:jc w:val="left"/>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hint="eastAsia"/>
          <w:sz w:val="24"/>
          <w:szCs w:val="24"/>
        </w:rPr>
        <w:t xml:space="preserve">3 (Diabetes) </w:t>
      </w:r>
      <w:r>
        <w:rPr>
          <w:rFonts w:ascii="Times New Roman" w:hAnsi="Times New Roman" w:cs="Times New Roman"/>
          <w:sz w:val="24"/>
          <w:szCs w:val="24"/>
        </w:rPr>
        <w:t>[MeSH Terms]</w:t>
      </w:r>
    </w:p>
    <w:p w14:paraId="703F9824" w14:textId="77777777" w:rsidR="00034F7F" w:rsidRDefault="00034F7F" w:rsidP="00034F7F">
      <w:pPr>
        <w:jc w:val="left"/>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(Prediabetic State* OR Diabetes Mellitu* OR Diabete* OR Glucose Intolerance* OR impaired glucose tolerance*) </w:t>
      </w:r>
      <w:r>
        <w:rPr>
          <w:rFonts w:ascii="Times New Roman" w:hAnsi="Times New Roman" w:cs="Times New Roman"/>
          <w:sz w:val="24"/>
          <w:szCs w:val="24"/>
        </w:rPr>
        <w:t xml:space="preserve">[Title/Abstract] </w:t>
      </w:r>
    </w:p>
    <w:p w14:paraId="52BC8288" w14:textId="77777777" w:rsidR="00034F7F" w:rsidRDefault="00034F7F" w:rsidP="00034F7F">
      <w:pPr>
        <w:jc w:val="left"/>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hint="eastAsia"/>
          <w:sz w:val="24"/>
          <w:szCs w:val="24"/>
        </w:rPr>
        <w:t xml:space="preserve">5 (Obesity) </w:t>
      </w:r>
      <w:r>
        <w:rPr>
          <w:rFonts w:ascii="Times New Roman" w:hAnsi="Times New Roman" w:cs="Times New Roman"/>
          <w:sz w:val="24"/>
          <w:szCs w:val="24"/>
        </w:rPr>
        <w:t>[MeSH Terms]</w:t>
      </w:r>
    </w:p>
    <w:p w14:paraId="24E87326" w14:textId="77777777" w:rsidR="00034F7F" w:rsidRDefault="00034F7F" w:rsidP="00034F7F">
      <w:pPr>
        <w:jc w:val="left"/>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hint="eastAsia"/>
          <w:sz w:val="24"/>
          <w:szCs w:val="24"/>
        </w:rPr>
        <w:t xml:space="preserve">6 (Obesity OR Overweight OR Body Mess Index) </w:t>
      </w:r>
      <w:r>
        <w:rPr>
          <w:rFonts w:ascii="Times New Roman" w:hAnsi="Times New Roman" w:cs="Times New Roman"/>
          <w:sz w:val="24"/>
          <w:szCs w:val="24"/>
        </w:rPr>
        <w:t xml:space="preserve">[Title/Abstract] </w:t>
      </w:r>
    </w:p>
    <w:p w14:paraId="0496472F" w14:textId="77777777" w:rsidR="00034F7F" w:rsidRPr="00A4097D" w:rsidRDefault="00034F7F" w:rsidP="00034F7F">
      <w:pPr>
        <w:jc w:val="left"/>
        <w:rPr>
          <w:rFonts w:ascii="Times New Roman" w:hAnsi="Times New Roman" w:cs="Times New Roman"/>
          <w:sz w:val="24"/>
        </w:rPr>
      </w:pPr>
      <w:r>
        <w:rPr>
          <w:rFonts w:ascii="Times New Roman" w:hAnsi="Times New Roman" w:cs="Times New Roman" w:hint="eastAsia"/>
          <w:sz w:val="24"/>
          <w:szCs w:val="24"/>
        </w:rPr>
        <w:t>#7 (#1 OR #2) AND (#3 OR #4) AND (#5 OR #6)</w:t>
      </w:r>
    </w:p>
    <w:p w14:paraId="3F10D1CD" w14:textId="77777777" w:rsidR="00034F7F" w:rsidRPr="00071C65" w:rsidRDefault="00034F7F" w:rsidP="00034F7F">
      <w:pPr>
        <w:rPr>
          <w:rFonts w:ascii="Times New Roman" w:eastAsia="宋体" w:hAnsi="Times New Roman"/>
          <w:b/>
          <w:bCs/>
          <w:sz w:val="24"/>
        </w:rPr>
      </w:pPr>
      <w:r w:rsidRPr="00071C65">
        <w:rPr>
          <w:rFonts w:ascii="Times New Roman" w:eastAsia="宋体" w:hAnsi="Times New Roman"/>
          <w:noProof/>
          <w:sz w:val="24"/>
        </w:rPr>
        <w:lastRenderedPageBreak/>
        <w:drawing>
          <wp:inline distT="0" distB="0" distL="0" distR="0" wp14:anchorId="21651CFC" wp14:editId="3F15BD9F">
            <wp:extent cx="4342765" cy="2224405"/>
            <wp:effectExtent l="0" t="0" r="635" b="4445"/>
            <wp:docPr id="21459340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34014" name=""/>
                    <pic:cNvPicPr/>
                  </pic:nvPicPr>
                  <pic:blipFill>
                    <a:blip r:embed="rId7"/>
                    <a:stretch>
                      <a:fillRect/>
                    </a:stretch>
                  </pic:blipFill>
                  <pic:spPr>
                    <a:xfrm>
                      <a:off x="0" y="0"/>
                      <a:ext cx="4342765" cy="2224405"/>
                    </a:xfrm>
                    <a:prstGeom prst="rect">
                      <a:avLst/>
                    </a:prstGeom>
                  </pic:spPr>
                </pic:pic>
              </a:graphicData>
            </a:graphic>
          </wp:inline>
        </w:drawing>
      </w:r>
    </w:p>
    <w:p w14:paraId="034D72F4" w14:textId="118793C1" w:rsidR="00034F7F" w:rsidRDefault="00034F7F" w:rsidP="00034F7F">
      <w:pPr>
        <w:rPr>
          <w:rFonts w:ascii="Times New Roman" w:eastAsia="宋体" w:hAnsi="Times New Roman"/>
          <w:b/>
          <w:bCs/>
          <w:sz w:val="24"/>
        </w:rPr>
      </w:pPr>
      <w:r>
        <w:rPr>
          <w:rFonts w:ascii="Times New Roman" w:eastAsia="宋体" w:hAnsi="Times New Roman" w:hint="eastAsia"/>
          <w:b/>
          <w:bCs/>
          <w:sz w:val="24"/>
        </w:rPr>
        <w:t>2</w:t>
      </w:r>
      <w:r>
        <w:rPr>
          <w:rFonts w:ascii="Times New Roman" w:eastAsia="宋体" w:hAnsi="Times New Roman" w:hint="eastAsia"/>
          <w:b/>
          <w:bCs/>
          <w:sz w:val="24"/>
        </w:rPr>
        <w:t>、</w:t>
      </w:r>
      <w:r w:rsidRPr="00071C65">
        <w:rPr>
          <w:rFonts w:ascii="Times New Roman" w:eastAsia="宋体" w:hAnsi="Times New Roman" w:hint="eastAsia"/>
          <w:b/>
          <w:bCs/>
          <w:sz w:val="24"/>
        </w:rPr>
        <w:t>cochrane</w:t>
      </w:r>
    </w:p>
    <w:p w14:paraId="36042149" w14:textId="77777777" w:rsidR="00034F7F" w:rsidRDefault="00034F7F" w:rsidP="00034F7F">
      <w:pPr>
        <w:rPr>
          <w:rFonts w:ascii="Times New Roman" w:eastAsia="宋体" w:hAnsi="Times New Roman"/>
          <w:sz w:val="24"/>
        </w:rPr>
      </w:pPr>
      <w:r w:rsidRPr="00071C65">
        <w:rPr>
          <w:rFonts w:ascii="Times New Roman" w:eastAsia="宋体" w:hAnsi="Times New Roman"/>
          <w:b/>
          <w:bCs/>
          <w:sz w:val="24"/>
        </w:rPr>
        <w:t xml:space="preserve">Number of </w:t>
      </w:r>
      <w:r w:rsidRPr="00071C65">
        <w:rPr>
          <w:rFonts w:ascii="Times New Roman" w:eastAsia="宋体" w:hAnsi="Times New Roman" w:hint="eastAsia"/>
          <w:b/>
          <w:bCs/>
          <w:sz w:val="24"/>
        </w:rPr>
        <w:t>literature</w:t>
      </w:r>
      <w:r>
        <w:rPr>
          <w:rFonts w:ascii="Times New Roman" w:eastAsia="宋体" w:hAnsi="Times New Roman" w:hint="eastAsia"/>
          <w:sz w:val="24"/>
        </w:rPr>
        <w:t xml:space="preserve">: </w:t>
      </w:r>
      <w:r w:rsidRPr="00071C65">
        <w:rPr>
          <w:rFonts w:ascii="Times New Roman" w:eastAsia="宋体" w:hAnsi="Times New Roman" w:hint="eastAsia"/>
          <w:sz w:val="24"/>
        </w:rPr>
        <w:t>183</w:t>
      </w:r>
    </w:p>
    <w:p w14:paraId="724AAE0D" w14:textId="0B1756FC" w:rsidR="00034F7F" w:rsidRPr="00034F7F" w:rsidRDefault="00034F7F" w:rsidP="00034F7F">
      <w:pPr>
        <w:rPr>
          <w:rFonts w:ascii="Times New Roman" w:eastAsia="宋体" w:hAnsi="Times New Roman"/>
          <w:sz w:val="24"/>
        </w:rPr>
      </w:pPr>
      <w:r w:rsidRPr="00071C65">
        <w:rPr>
          <w:rFonts w:ascii="Times New Roman" w:eastAsia="宋体" w:hAnsi="Times New Roman" w:hint="eastAsia"/>
          <w:b/>
          <w:bCs/>
          <w:sz w:val="24"/>
        </w:rPr>
        <w:t>Search Date</w:t>
      </w:r>
      <w:r>
        <w:rPr>
          <w:rFonts w:ascii="Times New Roman" w:eastAsia="宋体" w:hAnsi="Times New Roman" w:hint="eastAsia"/>
          <w:sz w:val="24"/>
        </w:rPr>
        <w:t xml:space="preserve">: </w:t>
      </w:r>
      <w:r w:rsidRPr="00071C65">
        <w:rPr>
          <w:rFonts w:ascii="Times New Roman" w:eastAsia="宋体" w:hAnsi="Times New Roman"/>
          <w:sz w:val="24"/>
        </w:rPr>
        <w:t>From the database established to December 17, 2024</w:t>
      </w:r>
    </w:p>
    <w:p w14:paraId="4D3FA713" w14:textId="77777777" w:rsidR="00034F7F" w:rsidRPr="00071C65" w:rsidRDefault="00034F7F" w:rsidP="00034F7F">
      <w:pPr>
        <w:jc w:val="left"/>
        <w:rPr>
          <w:rFonts w:ascii="Times New Roman" w:eastAsia="宋体" w:hAnsi="Times New Roman"/>
          <w:sz w:val="24"/>
        </w:rPr>
      </w:pPr>
      <w:r w:rsidRPr="00071C65">
        <w:rPr>
          <w:rFonts w:ascii="Times New Roman" w:eastAsia="宋体" w:hAnsi="Times New Roman"/>
          <w:b/>
          <w:bCs/>
          <w:sz w:val="24"/>
        </w:rPr>
        <w:t>Search Strategy</w:t>
      </w:r>
      <w:r>
        <w:rPr>
          <w:rFonts w:ascii="Times New Roman" w:eastAsia="宋体" w:hAnsi="Times New Roman" w:hint="eastAsia"/>
          <w:b/>
          <w:bCs/>
          <w:sz w:val="24"/>
        </w:rPr>
        <w:t>:</w:t>
      </w:r>
    </w:p>
    <w:p w14:paraId="1DF952BB"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#1 MeSH descriptor: [</w:t>
      </w:r>
      <w:bookmarkStart w:id="1" w:name="_Hlk193489341"/>
      <w:r w:rsidRPr="00071C65">
        <w:rPr>
          <w:rFonts w:ascii="Times New Roman" w:eastAsia="宋体" w:hAnsi="Times New Roman" w:cs="Times New Roman" w:hint="eastAsia"/>
          <w:sz w:val="24"/>
          <w:szCs w:val="24"/>
        </w:rPr>
        <w:t>Acupuncture] explode all trees</w:t>
      </w:r>
    </w:p>
    <w:p w14:paraId="00E79DB7"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#2 MeSH descriptor: [Acupuncture Therapy] explode all trees</w:t>
      </w:r>
    </w:p>
    <w:p w14:paraId="509A176C"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#3 MeSH descriptor: [Moxibustion</w:t>
      </w:r>
      <w:bookmarkEnd w:id="1"/>
      <w:r w:rsidRPr="00071C65">
        <w:rPr>
          <w:rFonts w:ascii="Times New Roman" w:eastAsia="宋体" w:hAnsi="Times New Roman" w:cs="Times New Roman" w:hint="eastAsia"/>
          <w:sz w:val="24"/>
          <w:szCs w:val="24"/>
        </w:rPr>
        <w:t>] explode all trees</w:t>
      </w:r>
    </w:p>
    <w:p w14:paraId="42816EF0"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#4(</w:t>
      </w:r>
      <w:bookmarkStart w:id="2" w:name="_Hlk193489402"/>
      <w:r w:rsidRPr="00071C65">
        <w:rPr>
          <w:rFonts w:ascii="Times New Roman" w:eastAsia="宋体" w:hAnsi="Times New Roman" w:cs="Times New Roman" w:hint="eastAsia"/>
          <w:sz w:val="24"/>
          <w:szCs w:val="24"/>
        </w:rPr>
        <w:t>Acupuncture OR Acupuncture Therapy OR Acupuncture Treatment OR Manual Acupuncture OR Acupuncture-moxibustion OR Moxibustion OR Moxabustion OR Warm needle OR Warm Acupuncture</w:t>
      </w:r>
      <w:r w:rsidRPr="00071C65">
        <w:rPr>
          <w:rFonts w:ascii="Times New Roman" w:eastAsia="宋体" w:hAnsi="Times New Roman" w:cs="Times New Roman"/>
          <w:sz w:val="24"/>
          <w:szCs w:val="24"/>
        </w:rPr>
        <w:t xml:space="preserve"> </w:t>
      </w:r>
      <w:r w:rsidRPr="00071C65">
        <w:rPr>
          <w:rFonts w:ascii="Times New Roman" w:eastAsia="宋体" w:hAnsi="Times New Roman" w:cs="Times New Roman" w:hint="eastAsia"/>
          <w:sz w:val="24"/>
          <w:szCs w:val="24"/>
          <w:lang w:eastAsia="zh-Hans"/>
        </w:rPr>
        <w:t>OR</w:t>
      </w:r>
      <w:r w:rsidRPr="00071C65">
        <w:rPr>
          <w:rFonts w:ascii="Times New Roman" w:eastAsia="宋体" w:hAnsi="Times New Roman" w:cs="Times New Roman"/>
          <w:sz w:val="24"/>
          <w:szCs w:val="24"/>
          <w:lang w:eastAsia="zh-Hans"/>
        </w:rPr>
        <w:t xml:space="preserve"> </w:t>
      </w:r>
      <w:r w:rsidRPr="00071C65">
        <w:rPr>
          <w:rFonts w:ascii="Times New Roman" w:eastAsia="宋体" w:hAnsi="Times New Roman" w:cs="Times New Roman"/>
          <w:sz w:val="24"/>
          <w:szCs w:val="24"/>
        </w:rPr>
        <w:t>Thermoacupuncture</w:t>
      </w:r>
      <w:r w:rsidRPr="00071C65">
        <w:rPr>
          <w:rFonts w:ascii="Times New Roman" w:eastAsia="宋体" w:hAnsi="Times New Roman" w:cs="Times New Roman" w:hint="eastAsia"/>
          <w:sz w:val="24"/>
          <w:szCs w:val="24"/>
        </w:rPr>
        <w:t xml:space="preserve"> OR Electroacupuncture OR Electro-acupuncture OR electric acupuncture</w:t>
      </w:r>
      <w:r w:rsidRPr="00071C65">
        <w:rPr>
          <w:rFonts w:ascii="Times New Roman" w:eastAsia="宋体" w:hAnsi="Times New Roman" w:cs="Times New Roman"/>
          <w:sz w:val="24"/>
          <w:szCs w:val="24"/>
        </w:rPr>
        <w:t xml:space="preserve"> OR </w:t>
      </w:r>
      <w:r w:rsidRPr="00071C65">
        <w:rPr>
          <w:rFonts w:ascii="Times New Roman" w:eastAsia="宋体" w:hAnsi="Times New Roman" w:cs="Times New Roman" w:hint="eastAsia"/>
          <w:sz w:val="24"/>
          <w:szCs w:val="24"/>
        </w:rPr>
        <w:t xml:space="preserve">Acupuncture Point OR Point, Acupuncture OR Acupoint OR Pharmacopuncture OR Acupoint injection OR acupuncture injection </w:t>
      </w:r>
      <w:r w:rsidRPr="00071C65">
        <w:rPr>
          <w:rFonts w:ascii="Times New Roman" w:eastAsia="宋体" w:hAnsi="Times New Roman" w:cs="Times New Roman" w:hint="eastAsia"/>
          <w:sz w:val="24"/>
          <w:szCs w:val="24"/>
          <w:lang w:eastAsia="zh-Hans"/>
        </w:rPr>
        <w:t>OR</w:t>
      </w:r>
      <w:r w:rsidRPr="00071C65">
        <w:rPr>
          <w:rFonts w:ascii="Times New Roman" w:eastAsia="宋体" w:hAnsi="Times New Roman" w:cs="Times New Roman"/>
          <w:sz w:val="24"/>
          <w:szCs w:val="24"/>
          <w:lang w:eastAsia="zh-Hans"/>
        </w:rPr>
        <w:t xml:space="preserve"> pharmaco-acupuncture </w:t>
      </w:r>
      <w:r w:rsidRPr="00071C65">
        <w:rPr>
          <w:rFonts w:ascii="Times New Roman" w:eastAsia="宋体" w:hAnsi="Times New Roman" w:cs="Times New Roman" w:hint="eastAsia"/>
          <w:sz w:val="24"/>
          <w:szCs w:val="24"/>
        </w:rPr>
        <w:t>OR auricular needle OR Acupunctures, Ear OR Ear Acupuncture</w:t>
      </w:r>
      <w:r w:rsidRPr="00071C65">
        <w:rPr>
          <w:rFonts w:ascii="Times New Roman" w:eastAsia="宋体" w:hAnsi="Times New Roman" w:cs="Times New Roman"/>
          <w:sz w:val="24"/>
          <w:szCs w:val="24"/>
        </w:rPr>
        <w:t xml:space="preserve"> OR Ear needle </w:t>
      </w:r>
      <w:r w:rsidRPr="00071C65">
        <w:rPr>
          <w:rFonts w:ascii="Times New Roman" w:eastAsia="宋体" w:hAnsi="Times New Roman" w:cs="Times New Roman" w:hint="eastAsia"/>
          <w:sz w:val="24"/>
          <w:szCs w:val="24"/>
          <w:lang w:eastAsia="zh-Hans"/>
        </w:rPr>
        <w:t>OR</w:t>
      </w:r>
      <w:r w:rsidRPr="00071C65">
        <w:rPr>
          <w:rFonts w:ascii="Times New Roman" w:eastAsia="宋体" w:hAnsi="Times New Roman" w:cs="Times New Roman"/>
          <w:sz w:val="24"/>
          <w:szCs w:val="24"/>
          <w:lang w:eastAsia="zh-Hans"/>
        </w:rPr>
        <w:t xml:space="preserve"> </w:t>
      </w:r>
      <w:r w:rsidRPr="00071C65">
        <w:rPr>
          <w:rFonts w:ascii="Times New Roman" w:eastAsia="宋体" w:hAnsi="Times New Roman" w:cs="Times New Roman"/>
          <w:sz w:val="24"/>
          <w:szCs w:val="24"/>
        </w:rPr>
        <w:t>earlobe acupuncture</w:t>
      </w:r>
      <w:r w:rsidRPr="00071C65">
        <w:rPr>
          <w:rFonts w:ascii="Times New Roman" w:eastAsia="宋体" w:hAnsi="Times New Roman" w:cs="Times New Roman" w:hint="eastAsia"/>
          <w:sz w:val="24"/>
          <w:szCs w:val="24"/>
        </w:rPr>
        <w:t xml:space="preserve"> OR Auricular Acupuncture OR Auriculotherapy OR Acupuncture, Auricular OR auricular plaster therapy OR auricular point sticking OR Auricular pressure OR Fire needle OR Fire acupuncture OR Acupoint catgut embedding OR Scalp acupuncture OR Scalp needle OR Scalp electroacupuncture OR scalp stimulation OR Eye needle OR Eye acupuncture OR Abdominal acupuncture OR Abdominal needle OR filiform needle OR silver needle OR three-edged needle OR intradermal needle OR Point application OR needle-embedding OR Catgut Embedding OR pricking therapy OR </w:t>
      </w:r>
      <w:bookmarkStart w:id="3" w:name="OLE_LINK2"/>
      <w:r w:rsidRPr="00071C65">
        <w:rPr>
          <w:rFonts w:ascii="Times New Roman" w:eastAsia="宋体" w:hAnsi="Times New Roman" w:cs="Times New Roman" w:hint="eastAsia"/>
          <w:sz w:val="24"/>
          <w:szCs w:val="24"/>
        </w:rPr>
        <w:t>point injection</w:t>
      </w:r>
      <w:bookmarkEnd w:id="3"/>
      <w:r w:rsidRPr="00071C65">
        <w:rPr>
          <w:rFonts w:ascii="Times New Roman" w:eastAsia="宋体" w:hAnsi="Times New Roman" w:cs="Times New Roman" w:hint="eastAsia"/>
          <w:sz w:val="24"/>
          <w:szCs w:val="24"/>
        </w:rPr>
        <w:t xml:space="preserve"> OR Skin Acupuncture</w:t>
      </w:r>
      <w:bookmarkEnd w:id="2"/>
      <w:r w:rsidRPr="00071C65">
        <w:rPr>
          <w:rFonts w:ascii="Times New Roman" w:eastAsia="宋体" w:hAnsi="Times New Roman" w:cs="Times New Roman" w:hint="eastAsia"/>
          <w:sz w:val="24"/>
          <w:szCs w:val="24"/>
        </w:rPr>
        <w:t>):ti,ab,kw</w:t>
      </w:r>
    </w:p>
    <w:p w14:paraId="7A89D748"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lastRenderedPageBreak/>
        <w:t>#5 #1 OR #2 OR #3 OR #4</w:t>
      </w:r>
    </w:p>
    <w:p w14:paraId="1514ED27"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#6 MeSH descriptor: [</w:t>
      </w:r>
      <w:bookmarkStart w:id="4" w:name="OLE_LINK1"/>
      <w:r w:rsidRPr="00071C65">
        <w:rPr>
          <w:rFonts w:ascii="Times New Roman" w:eastAsia="宋体" w:hAnsi="Times New Roman" w:cs="Times New Roman" w:hint="eastAsia"/>
          <w:sz w:val="24"/>
          <w:szCs w:val="24"/>
        </w:rPr>
        <w:t>Diabetes</w:t>
      </w:r>
      <w:bookmarkEnd w:id="4"/>
      <w:r w:rsidRPr="00071C65">
        <w:rPr>
          <w:rFonts w:ascii="Times New Roman" w:eastAsia="宋体" w:hAnsi="Times New Roman" w:cs="Times New Roman" w:hint="eastAsia"/>
          <w:sz w:val="24"/>
          <w:szCs w:val="24"/>
        </w:rPr>
        <w:t xml:space="preserve"> Mellitu] explode all trees</w:t>
      </w:r>
    </w:p>
    <w:p w14:paraId="5EDABEB8"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#7 (</w:t>
      </w:r>
      <w:bookmarkStart w:id="5" w:name="_Hlk193489245"/>
      <w:r w:rsidRPr="00071C65">
        <w:rPr>
          <w:rFonts w:ascii="Times New Roman" w:eastAsia="宋体" w:hAnsi="Times New Roman" w:cs="Times New Roman" w:hint="eastAsia"/>
          <w:sz w:val="24"/>
          <w:szCs w:val="24"/>
        </w:rPr>
        <w:t>Prediabetic State* OR Diabetes Mellitu* OR Diabete* OR Glucose Intolerance* OR impaired glucose tolerance*</w:t>
      </w:r>
      <w:bookmarkEnd w:id="5"/>
      <w:r w:rsidRPr="00071C65">
        <w:rPr>
          <w:rFonts w:ascii="Times New Roman" w:eastAsia="宋体" w:hAnsi="Times New Roman" w:cs="Times New Roman" w:hint="eastAsia"/>
          <w:sz w:val="24"/>
          <w:szCs w:val="24"/>
        </w:rPr>
        <w:t>):ti,ab,kw</w:t>
      </w:r>
    </w:p>
    <w:p w14:paraId="08D3729D"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#8 #6 OR #7</w:t>
      </w:r>
    </w:p>
    <w:p w14:paraId="32E09560"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#9 MeSH descriptor: [</w:t>
      </w:r>
      <w:bookmarkStart w:id="6" w:name="_Hlk193489291"/>
      <w:r w:rsidRPr="00071C65">
        <w:rPr>
          <w:rFonts w:ascii="Times New Roman" w:eastAsia="宋体" w:hAnsi="Times New Roman" w:cs="Times New Roman" w:hint="eastAsia"/>
          <w:sz w:val="24"/>
          <w:szCs w:val="24"/>
        </w:rPr>
        <w:t>Obesity</w:t>
      </w:r>
      <w:bookmarkEnd w:id="6"/>
      <w:r w:rsidRPr="00071C65">
        <w:rPr>
          <w:rFonts w:ascii="Times New Roman" w:eastAsia="宋体" w:hAnsi="Times New Roman" w:cs="Times New Roman" w:hint="eastAsia"/>
          <w:sz w:val="24"/>
          <w:szCs w:val="24"/>
        </w:rPr>
        <w:t>] explode all trees</w:t>
      </w:r>
    </w:p>
    <w:p w14:paraId="6CCF6162"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#10 (</w:t>
      </w:r>
      <w:bookmarkStart w:id="7" w:name="_Hlk193489313"/>
      <w:r w:rsidRPr="00071C65">
        <w:rPr>
          <w:rFonts w:ascii="Times New Roman" w:eastAsia="宋体" w:hAnsi="Times New Roman" w:cs="Times New Roman" w:hint="eastAsia"/>
          <w:sz w:val="24"/>
          <w:szCs w:val="24"/>
        </w:rPr>
        <w:t>Obesity OR Overweight OR Body Mess Index</w:t>
      </w:r>
      <w:bookmarkEnd w:id="7"/>
      <w:r w:rsidRPr="00071C65">
        <w:rPr>
          <w:rFonts w:ascii="Times New Roman" w:eastAsia="宋体" w:hAnsi="Times New Roman" w:cs="Times New Roman" w:hint="eastAsia"/>
          <w:sz w:val="24"/>
          <w:szCs w:val="24"/>
        </w:rPr>
        <w:t>):ti,ab,kw</w:t>
      </w:r>
    </w:p>
    <w:p w14:paraId="6AD7E0D0"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#11 #9 OR #10</w:t>
      </w:r>
    </w:p>
    <w:p w14:paraId="76D88146" w14:textId="77777777" w:rsidR="00034F7F" w:rsidRPr="00A4097D"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#12 #5 AND #8 AND #11</w:t>
      </w:r>
    </w:p>
    <w:p w14:paraId="58B283E0" w14:textId="77777777" w:rsidR="00034F7F" w:rsidRPr="00071C65" w:rsidRDefault="00034F7F" w:rsidP="00034F7F">
      <w:pPr>
        <w:rPr>
          <w:rFonts w:ascii="Times New Roman" w:eastAsia="宋体" w:hAnsi="Times New Roman"/>
          <w:b/>
          <w:bCs/>
          <w:sz w:val="24"/>
        </w:rPr>
      </w:pPr>
      <w:r w:rsidRPr="00071C65">
        <w:rPr>
          <w:rFonts w:ascii="Times New Roman" w:eastAsia="宋体" w:hAnsi="Times New Roman"/>
          <w:noProof/>
          <w:sz w:val="24"/>
        </w:rPr>
        <w:drawing>
          <wp:inline distT="0" distB="0" distL="0" distR="0" wp14:anchorId="401860F1" wp14:editId="024BD1C6">
            <wp:extent cx="4342765" cy="1982470"/>
            <wp:effectExtent l="0" t="0" r="635" b="0"/>
            <wp:docPr id="12624108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10813" name=""/>
                    <pic:cNvPicPr/>
                  </pic:nvPicPr>
                  <pic:blipFill>
                    <a:blip r:embed="rId8"/>
                    <a:stretch>
                      <a:fillRect/>
                    </a:stretch>
                  </pic:blipFill>
                  <pic:spPr>
                    <a:xfrm>
                      <a:off x="0" y="0"/>
                      <a:ext cx="4342765" cy="1982470"/>
                    </a:xfrm>
                    <a:prstGeom prst="rect">
                      <a:avLst/>
                    </a:prstGeom>
                  </pic:spPr>
                </pic:pic>
              </a:graphicData>
            </a:graphic>
          </wp:inline>
        </w:drawing>
      </w:r>
    </w:p>
    <w:p w14:paraId="537A1804" w14:textId="3E70CC44" w:rsidR="00034F7F" w:rsidRDefault="00034F7F" w:rsidP="00034F7F">
      <w:pPr>
        <w:rPr>
          <w:rFonts w:ascii="Times New Roman" w:eastAsia="宋体" w:hAnsi="Times New Roman"/>
          <w:b/>
          <w:bCs/>
          <w:sz w:val="24"/>
        </w:rPr>
      </w:pPr>
      <w:r>
        <w:rPr>
          <w:rFonts w:ascii="Times New Roman" w:eastAsia="宋体" w:hAnsi="Times New Roman" w:hint="eastAsia"/>
          <w:b/>
          <w:bCs/>
          <w:sz w:val="24"/>
        </w:rPr>
        <w:t>3</w:t>
      </w:r>
      <w:r>
        <w:rPr>
          <w:rFonts w:ascii="Times New Roman" w:eastAsia="宋体" w:hAnsi="Times New Roman" w:hint="eastAsia"/>
          <w:b/>
          <w:bCs/>
          <w:sz w:val="24"/>
        </w:rPr>
        <w:t>、</w:t>
      </w:r>
      <w:r w:rsidRPr="00071C65">
        <w:rPr>
          <w:rFonts w:ascii="Times New Roman" w:eastAsia="宋体" w:hAnsi="Times New Roman" w:hint="eastAsia"/>
          <w:b/>
          <w:bCs/>
          <w:sz w:val="24"/>
        </w:rPr>
        <w:t>embase</w:t>
      </w:r>
    </w:p>
    <w:p w14:paraId="33148F9D" w14:textId="77777777" w:rsidR="00034F7F" w:rsidRPr="00071C65" w:rsidRDefault="00034F7F" w:rsidP="00034F7F">
      <w:pPr>
        <w:rPr>
          <w:rFonts w:ascii="Times New Roman" w:eastAsia="宋体" w:hAnsi="Times New Roman"/>
          <w:b/>
          <w:bCs/>
          <w:sz w:val="24"/>
        </w:rPr>
      </w:pPr>
      <w:r w:rsidRPr="00071C65">
        <w:rPr>
          <w:rFonts w:ascii="Times New Roman" w:eastAsia="宋体" w:hAnsi="Times New Roman"/>
          <w:b/>
          <w:bCs/>
          <w:sz w:val="24"/>
        </w:rPr>
        <w:t xml:space="preserve">Number of </w:t>
      </w:r>
      <w:r w:rsidRPr="00071C65">
        <w:rPr>
          <w:rFonts w:ascii="Times New Roman" w:eastAsia="宋体" w:hAnsi="Times New Roman" w:hint="eastAsia"/>
          <w:b/>
          <w:bCs/>
          <w:sz w:val="24"/>
        </w:rPr>
        <w:t>literature</w:t>
      </w:r>
      <w:r w:rsidRPr="00071C65">
        <w:rPr>
          <w:rFonts w:ascii="Times New Roman" w:eastAsia="宋体" w:hAnsi="Times New Roman" w:hint="eastAsia"/>
          <w:b/>
          <w:bCs/>
          <w:sz w:val="24"/>
        </w:rPr>
        <w:t>：</w:t>
      </w:r>
      <w:r w:rsidRPr="00071C65">
        <w:rPr>
          <w:rFonts w:ascii="Times New Roman" w:eastAsia="宋体" w:hAnsi="Times New Roman" w:hint="eastAsia"/>
          <w:sz w:val="24"/>
        </w:rPr>
        <w:t xml:space="preserve">261 </w:t>
      </w:r>
    </w:p>
    <w:p w14:paraId="6447D71E" w14:textId="53AAD498" w:rsidR="00034F7F" w:rsidRPr="00034F7F" w:rsidRDefault="00034F7F" w:rsidP="00034F7F">
      <w:pPr>
        <w:rPr>
          <w:rFonts w:ascii="Times New Roman" w:eastAsia="宋体" w:hAnsi="Times New Roman"/>
          <w:sz w:val="24"/>
        </w:rPr>
      </w:pPr>
      <w:r w:rsidRPr="00071C65">
        <w:rPr>
          <w:rFonts w:ascii="Times New Roman" w:eastAsia="宋体" w:hAnsi="Times New Roman" w:hint="eastAsia"/>
          <w:b/>
          <w:bCs/>
          <w:sz w:val="24"/>
        </w:rPr>
        <w:t>Search Date</w:t>
      </w:r>
      <w:r w:rsidRPr="00071C65">
        <w:rPr>
          <w:rFonts w:ascii="Times New Roman" w:eastAsia="宋体" w:hAnsi="Times New Roman" w:hint="eastAsia"/>
          <w:b/>
          <w:bCs/>
          <w:sz w:val="24"/>
        </w:rPr>
        <w:t>：</w:t>
      </w:r>
      <w:r w:rsidRPr="00071C65">
        <w:rPr>
          <w:rFonts w:ascii="Times New Roman" w:eastAsia="宋体" w:hAnsi="Times New Roman"/>
          <w:sz w:val="24"/>
        </w:rPr>
        <w:t>From the database established to December 17, 2024</w:t>
      </w:r>
    </w:p>
    <w:p w14:paraId="0DF84406" w14:textId="77777777" w:rsidR="00034F7F" w:rsidRPr="00071C65" w:rsidRDefault="00034F7F" w:rsidP="00034F7F">
      <w:pPr>
        <w:rPr>
          <w:rFonts w:ascii="Times New Roman" w:eastAsia="宋体" w:hAnsi="Times New Roman"/>
          <w:b/>
          <w:bCs/>
          <w:sz w:val="24"/>
        </w:rPr>
      </w:pPr>
      <w:r w:rsidRPr="00071C65">
        <w:rPr>
          <w:rFonts w:ascii="Times New Roman" w:eastAsia="宋体" w:hAnsi="Times New Roman" w:hint="eastAsia"/>
          <w:b/>
          <w:bCs/>
          <w:sz w:val="24"/>
        </w:rPr>
        <w:t>Search Strategy</w:t>
      </w:r>
      <w:r w:rsidRPr="00071C65">
        <w:rPr>
          <w:rFonts w:ascii="Times New Roman" w:eastAsia="宋体" w:hAnsi="Times New Roman" w:hint="eastAsia"/>
          <w:b/>
          <w:bCs/>
          <w:sz w:val="24"/>
        </w:rPr>
        <w:t>：</w:t>
      </w:r>
    </w:p>
    <w:p w14:paraId="0856433E"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sz w:val="24"/>
          <w:szCs w:val="24"/>
        </w:rPr>
        <w:t xml:space="preserve">#1 </w:t>
      </w:r>
      <w:r w:rsidRPr="00071C65">
        <w:rPr>
          <w:rFonts w:ascii="Times New Roman" w:eastAsia="宋体" w:hAnsi="Times New Roman" w:cs="Times New Roman" w:hint="eastAsia"/>
          <w:sz w:val="24"/>
          <w:szCs w:val="24"/>
        </w:rPr>
        <w:t>(</w:t>
      </w:r>
      <w:r w:rsidRPr="00071C65">
        <w:rPr>
          <w:rFonts w:ascii="Times New Roman" w:eastAsia="宋体" w:hAnsi="Times New Roman" w:cs="Times New Roman"/>
          <w:sz w:val="24"/>
          <w:szCs w:val="24"/>
        </w:rPr>
        <w:t>Acupuncture OR Acupuncture Therapy OR Moxibustion</w:t>
      </w:r>
      <w:r w:rsidRPr="00071C65">
        <w:rPr>
          <w:rFonts w:ascii="Times New Roman" w:eastAsia="宋体" w:hAnsi="Times New Roman" w:cs="Times New Roman" w:hint="eastAsia"/>
          <w:sz w:val="24"/>
          <w:szCs w:val="24"/>
        </w:rPr>
        <w:t>)/exp</w:t>
      </w:r>
    </w:p>
    <w:p w14:paraId="705E69AD"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hint="eastAsia"/>
          <w:sz w:val="24"/>
          <w:szCs w:val="24"/>
        </w:rPr>
        <w:t>#2 (Acupuncture OR Acupuncture Therapy OR Acupuncture Treatment OR Manual Acupuncture OR Acupuncture-moxibustion OR Moxibustion OR Moxabustion OR Warm needle OR Warm Acupuncture</w:t>
      </w:r>
      <w:r w:rsidRPr="00071C65">
        <w:rPr>
          <w:rFonts w:ascii="Times New Roman" w:eastAsia="宋体" w:hAnsi="Times New Roman" w:cs="Times New Roman"/>
          <w:sz w:val="24"/>
          <w:szCs w:val="24"/>
        </w:rPr>
        <w:t xml:space="preserve"> </w:t>
      </w:r>
      <w:r w:rsidRPr="00071C65">
        <w:rPr>
          <w:rFonts w:ascii="Times New Roman" w:eastAsia="宋体" w:hAnsi="Times New Roman" w:cs="Times New Roman" w:hint="eastAsia"/>
          <w:sz w:val="24"/>
          <w:szCs w:val="24"/>
          <w:lang w:eastAsia="zh-Hans"/>
        </w:rPr>
        <w:t>OR</w:t>
      </w:r>
      <w:r w:rsidRPr="00071C65">
        <w:rPr>
          <w:rFonts w:ascii="Times New Roman" w:eastAsia="宋体" w:hAnsi="Times New Roman" w:cs="Times New Roman"/>
          <w:sz w:val="24"/>
          <w:szCs w:val="24"/>
          <w:lang w:eastAsia="zh-Hans"/>
        </w:rPr>
        <w:t xml:space="preserve"> </w:t>
      </w:r>
      <w:r w:rsidRPr="00071C65">
        <w:rPr>
          <w:rFonts w:ascii="Times New Roman" w:eastAsia="宋体" w:hAnsi="Times New Roman" w:cs="Times New Roman"/>
          <w:sz w:val="24"/>
          <w:szCs w:val="24"/>
        </w:rPr>
        <w:t>Thermoacupuncture</w:t>
      </w:r>
      <w:r w:rsidRPr="00071C65">
        <w:rPr>
          <w:rFonts w:ascii="Times New Roman" w:eastAsia="宋体" w:hAnsi="Times New Roman" w:cs="Times New Roman" w:hint="eastAsia"/>
          <w:sz w:val="24"/>
          <w:szCs w:val="24"/>
        </w:rPr>
        <w:t xml:space="preserve"> OR Electroacupuncture OR Electro-acupuncture OR electric acupuncture</w:t>
      </w:r>
      <w:r w:rsidRPr="00071C65">
        <w:rPr>
          <w:rFonts w:ascii="Times New Roman" w:eastAsia="宋体" w:hAnsi="Times New Roman" w:cs="Times New Roman"/>
          <w:sz w:val="24"/>
          <w:szCs w:val="24"/>
        </w:rPr>
        <w:t xml:space="preserve"> OR </w:t>
      </w:r>
      <w:r w:rsidRPr="00071C65">
        <w:rPr>
          <w:rFonts w:ascii="Times New Roman" w:eastAsia="宋体" w:hAnsi="Times New Roman" w:cs="Times New Roman" w:hint="eastAsia"/>
          <w:sz w:val="24"/>
          <w:szCs w:val="24"/>
        </w:rPr>
        <w:t xml:space="preserve">Acupuncture Point OR Point, Acupuncture OR Acupoint OR Pharmacopuncture OR Acupoint injection OR acupuncture injection </w:t>
      </w:r>
      <w:r w:rsidRPr="00071C65">
        <w:rPr>
          <w:rFonts w:ascii="Times New Roman" w:eastAsia="宋体" w:hAnsi="Times New Roman" w:cs="Times New Roman" w:hint="eastAsia"/>
          <w:sz w:val="24"/>
          <w:szCs w:val="24"/>
          <w:lang w:eastAsia="zh-Hans"/>
        </w:rPr>
        <w:t>OR</w:t>
      </w:r>
      <w:r w:rsidRPr="00071C65">
        <w:rPr>
          <w:rFonts w:ascii="Times New Roman" w:eastAsia="宋体" w:hAnsi="Times New Roman" w:cs="Times New Roman"/>
          <w:sz w:val="24"/>
          <w:szCs w:val="24"/>
          <w:lang w:eastAsia="zh-Hans"/>
        </w:rPr>
        <w:t xml:space="preserve"> pharmaco-acupuncture </w:t>
      </w:r>
      <w:r w:rsidRPr="00071C65">
        <w:rPr>
          <w:rFonts w:ascii="Times New Roman" w:eastAsia="宋体" w:hAnsi="Times New Roman" w:cs="Times New Roman" w:hint="eastAsia"/>
          <w:sz w:val="24"/>
          <w:szCs w:val="24"/>
        </w:rPr>
        <w:t>OR auricular needle OR Acupunctures, Ear OR Ear Acupuncture</w:t>
      </w:r>
      <w:r w:rsidRPr="00071C65">
        <w:rPr>
          <w:rFonts w:ascii="Times New Roman" w:eastAsia="宋体" w:hAnsi="Times New Roman" w:cs="Times New Roman"/>
          <w:sz w:val="24"/>
          <w:szCs w:val="24"/>
        </w:rPr>
        <w:t xml:space="preserve"> OR Ear needle </w:t>
      </w:r>
      <w:r w:rsidRPr="00071C65">
        <w:rPr>
          <w:rFonts w:ascii="Times New Roman" w:eastAsia="宋体" w:hAnsi="Times New Roman" w:cs="Times New Roman" w:hint="eastAsia"/>
          <w:sz w:val="24"/>
          <w:szCs w:val="24"/>
          <w:lang w:eastAsia="zh-Hans"/>
        </w:rPr>
        <w:t>OR</w:t>
      </w:r>
      <w:r w:rsidRPr="00071C65">
        <w:rPr>
          <w:rFonts w:ascii="Times New Roman" w:eastAsia="宋体" w:hAnsi="Times New Roman" w:cs="Times New Roman"/>
          <w:sz w:val="24"/>
          <w:szCs w:val="24"/>
          <w:lang w:eastAsia="zh-Hans"/>
        </w:rPr>
        <w:t xml:space="preserve"> </w:t>
      </w:r>
      <w:r w:rsidRPr="00071C65">
        <w:rPr>
          <w:rFonts w:ascii="Times New Roman" w:eastAsia="宋体" w:hAnsi="Times New Roman" w:cs="Times New Roman"/>
          <w:sz w:val="24"/>
          <w:szCs w:val="24"/>
        </w:rPr>
        <w:t>earlobe acupuncture</w:t>
      </w:r>
      <w:r w:rsidRPr="00071C65">
        <w:rPr>
          <w:rFonts w:ascii="Times New Roman" w:eastAsia="宋体" w:hAnsi="Times New Roman" w:cs="Times New Roman" w:hint="eastAsia"/>
          <w:sz w:val="24"/>
          <w:szCs w:val="24"/>
        </w:rPr>
        <w:t xml:space="preserve"> OR Auricular Acupuncture OR Auriculotherapy OR Acupuncture, Auricular OR auricular plaster therapy OR auricular point sticking OR Auricular pressure OR Fire needle OR Fire acupuncture OR Acupoint catgut embedding OR Scalp acupuncture OR Scalp needle OR Scalp </w:t>
      </w:r>
      <w:r w:rsidRPr="00071C65">
        <w:rPr>
          <w:rFonts w:ascii="Times New Roman" w:eastAsia="宋体" w:hAnsi="Times New Roman" w:cs="Times New Roman" w:hint="eastAsia"/>
          <w:sz w:val="24"/>
          <w:szCs w:val="24"/>
        </w:rPr>
        <w:lastRenderedPageBreak/>
        <w:t>electroacupuncture OR scalp stimulation OR Eye needle OR Eye acupuncture OR Abdominal acupuncture OR Abdominal needle OR filiform needle OR silver needle OR three-edged needle OR intradermal needle OR Point application OR needle-embedding OR Catgut Embedding OR pricking therapy OR point injection OR Skin Acupuncture) :ti,ab,kw</w:t>
      </w:r>
      <w:r w:rsidRPr="00071C65">
        <w:rPr>
          <w:rFonts w:ascii="Times New Roman" w:eastAsia="宋体" w:hAnsi="Times New Roman" w:cs="Times New Roman"/>
          <w:sz w:val="24"/>
          <w:szCs w:val="24"/>
        </w:rPr>
        <w:t xml:space="preserve"> </w:t>
      </w:r>
    </w:p>
    <w:p w14:paraId="71090EFA"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sz w:val="24"/>
          <w:szCs w:val="24"/>
        </w:rPr>
        <w:t>#</w:t>
      </w:r>
      <w:r w:rsidRPr="00071C65">
        <w:rPr>
          <w:rFonts w:ascii="Times New Roman" w:eastAsia="宋体" w:hAnsi="Times New Roman" w:cs="Times New Roman" w:hint="eastAsia"/>
          <w:sz w:val="24"/>
          <w:szCs w:val="24"/>
        </w:rPr>
        <w:t>3 (Diabetes)'/exp</w:t>
      </w:r>
    </w:p>
    <w:p w14:paraId="039073DA"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sz w:val="24"/>
          <w:szCs w:val="24"/>
        </w:rPr>
        <w:t>#</w:t>
      </w:r>
      <w:r w:rsidRPr="00071C65">
        <w:rPr>
          <w:rFonts w:ascii="Times New Roman" w:eastAsia="宋体" w:hAnsi="Times New Roman" w:cs="Times New Roman" w:hint="eastAsia"/>
          <w:sz w:val="24"/>
          <w:szCs w:val="24"/>
        </w:rPr>
        <w:t>4</w:t>
      </w:r>
      <w:r w:rsidRPr="00071C65">
        <w:rPr>
          <w:rFonts w:ascii="Times New Roman" w:eastAsia="宋体" w:hAnsi="Times New Roman" w:cs="Times New Roman"/>
          <w:sz w:val="24"/>
          <w:szCs w:val="24"/>
        </w:rPr>
        <w:t xml:space="preserve"> </w:t>
      </w:r>
      <w:r w:rsidRPr="00071C65">
        <w:rPr>
          <w:rFonts w:ascii="Times New Roman" w:eastAsia="宋体" w:hAnsi="Times New Roman" w:cs="Times New Roman" w:hint="eastAsia"/>
          <w:sz w:val="24"/>
          <w:szCs w:val="24"/>
        </w:rPr>
        <w:t>(</w:t>
      </w:r>
      <w:r w:rsidRPr="00071C65">
        <w:rPr>
          <w:rFonts w:ascii="Times New Roman" w:eastAsia="宋体" w:hAnsi="Times New Roman" w:cs="Times New Roman"/>
          <w:sz w:val="24"/>
          <w:szCs w:val="24"/>
        </w:rPr>
        <w:t xml:space="preserve"> </w:t>
      </w:r>
      <w:r w:rsidRPr="00071C65">
        <w:rPr>
          <w:rFonts w:ascii="Times New Roman" w:eastAsia="宋体" w:hAnsi="Times New Roman" w:cs="Times New Roman" w:hint="eastAsia"/>
          <w:sz w:val="24"/>
          <w:szCs w:val="24"/>
        </w:rPr>
        <w:t>(Prediabetic State* OR Diabetes Mellitu* OR Diabete* OR Glucose Intolerance* OR impaired glucose tolerance*):ti,ab,kw</w:t>
      </w:r>
    </w:p>
    <w:p w14:paraId="57B91C61"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sz w:val="24"/>
          <w:szCs w:val="24"/>
        </w:rPr>
        <w:t>#</w:t>
      </w:r>
      <w:r w:rsidRPr="00071C65">
        <w:rPr>
          <w:rFonts w:ascii="Times New Roman" w:eastAsia="宋体" w:hAnsi="Times New Roman" w:cs="Times New Roman" w:hint="eastAsia"/>
          <w:sz w:val="24"/>
          <w:szCs w:val="24"/>
        </w:rPr>
        <w:t>5 (Obesity) /exp</w:t>
      </w:r>
    </w:p>
    <w:p w14:paraId="73829931" w14:textId="77777777" w:rsidR="00034F7F" w:rsidRPr="00071C65" w:rsidRDefault="00034F7F" w:rsidP="00034F7F">
      <w:pPr>
        <w:jc w:val="left"/>
        <w:rPr>
          <w:rFonts w:ascii="Times New Roman" w:eastAsia="宋体" w:hAnsi="Times New Roman" w:cs="Times New Roman"/>
          <w:sz w:val="24"/>
        </w:rPr>
      </w:pPr>
      <w:r w:rsidRPr="00071C65">
        <w:rPr>
          <w:rFonts w:ascii="Times New Roman" w:eastAsia="宋体" w:hAnsi="Times New Roman" w:cs="Times New Roman"/>
          <w:sz w:val="24"/>
          <w:szCs w:val="24"/>
        </w:rPr>
        <w:t>#</w:t>
      </w:r>
      <w:r w:rsidRPr="00071C65">
        <w:rPr>
          <w:rFonts w:ascii="Times New Roman" w:eastAsia="宋体" w:hAnsi="Times New Roman" w:cs="Times New Roman" w:hint="eastAsia"/>
          <w:sz w:val="24"/>
          <w:szCs w:val="24"/>
        </w:rPr>
        <w:t>6 (Obesity OR Overweight OR Body Mess Index) :ti,ab,kw</w:t>
      </w:r>
    </w:p>
    <w:p w14:paraId="743BD27A" w14:textId="77777777" w:rsidR="00034F7F" w:rsidRPr="00071C65" w:rsidRDefault="00034F7F" w:rsidP="00034F7F">
      <w:pPr>
        <w:rPr>
          <w:rFonts w:ascii="Times New Roman" w:eastAsia="宋体" w:hAnsi="Times New Roman"/>
          <w:b/>
          <w:bCs/>
          <w:sz w:val="24"/>
        </w:rPr>
      </w:pPr>
      <w:r w:rsidRPr="00071C65">
        <w:rPr>
          <w:rFonts w:ascii="Times New Roman" w:eastAsia="宋体" w:hAnsi="Times New Roman" w:cs="Times New Roman" w:hint="eastAsia"/>
          <w:sz w:val="24"/>
          <w:szCs w:val="24"/>
        </w:rPr>
        <w:t>#7 (#1 OR #2) AND (#3 OR #4) AND (#5 OR #6)</w:t>
      </w:r>
    </w:p>
    <w:p w14:paraId="290F548A" w14:textId="0859202D" w:rsidR="00034F7F" w:rsidRDefault="00034F7F">
      <w:pPr>
        <w:rPr>
          <w:rFonts w:ascii="Times New Roman" w:eastAsia="宋体" w:hAnsi="Times New Roman"/>
          <w:b/>
          <w:bCs/>
          <w:sz w:val="24"/>
        </w:rPr>
      </w:pPr>
      <w:r w:rsidRPr="00071C65">
        <w:rPr>
          <w:rFonts w:ascii="Times New Roman" w:eastAsia="宋体" w:hAnsi="Times New Roman"/>
          <w:b/>
          <w:bCs/>
          <w:noProof/>
          <w:sz w:val="24"/>
        </w:rPr>
        <w:drawing>
          <wp:inline distT="0" distB="0" distL="0" distR="0" wp14:anchorId="31BB52B3" wp14:editId="55181E98">
            <wp:extent cx="4340225" cy="1526540"/>
            <wp:effectExtent l="0" t="0" r="3175" b="0"/>
            <wp:docPr id="1265930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0225" cy="1526540"/>
                    </a:xfrm>
                    <a:prstGeom prst="rect">
                      <a:avLst/>
                    </a:prstGeom>
                    <a:noFill/>
                    <a:ln>
                      <a:noFill/>
                    </a:ln>
                  </pic:spPr>
                </pic:pic>
              </a:graphicData>
            </a:graphic>
          </wp:inline>
        </w:drawing>
      </w:r>
    </w:p>
    <w:p w14:paraId="04815A7C" w14:textId="109C464F" w:rsidR="00EE6940" w:rsidRDefault="00034F7F">
      <w:pPr>
        <w:rPr>
          <w:rFonts w:ascii="Times New Roman" w:eastAsia="宋体" w:hAnsi="Times New Roman"/>
          <w:b/>
          <w:bCs/>
          <w:sz w:val="24"/>
        </w:rPr>
      </w:pPr>
      <w:r>
        <w:rPr>
          <w:rFonts w:ascii="Times New Roman" w:eastAsia="宋体" w:hAnsi="Times New Roman" w:hint="eastAsia"/>
          <w:b/>
          <w:bCs/>
          <w:sz w:val="24"/>
        </w:rPr>
        <w:t>4</w:t>
      </w:r>
      <w:r w:rsidR="00071C65" w:rsidRPr="00071C65">
        <w:rPr>
          <w:rFonts w:ascii="Times New Roman" w:eastAsia="宋体" w:hAnsi="Times New Roman" w:hint="eastAsia"/>
          <w:b/>
          <w:bCs/>
          <w:sz w:val="24"/>
        </w:rPr>
        <w:t>、</w:t>
      </w:r>
      <w:r w:rsidR="00EE6940" w:rsidRPr="00071C65">
        <w:rPr>
          <w:rFonts w:ascii="Times New Roman" w:eastAsia="宋体" w:hAnsi="Times New Roman" w:hint="eastAsia"/>
          <w:b/>
          <w:bCs/>
          <w:sz w:val="24"/>
        </w:rPr>
        <w:t>CNKI</w:t>
      </w:r>
    </w:p>
    <w:p w14:paraId="2870D159" w14:textId="77777777" w:rsidR="00034F7F" w:rsidRPr="00071C65" w:rsidRDefault="00034F7F" w:rsidP="00034F7F">
      <w:pPr>
        <w:rPr>
          <w:rFonts w:ascii="Times New Roman" w:eastAsia="宋体" w:hAnsi="Times New Roman"/>
          <w:b/>
          <w:bCs/>
          <w:sz w:val="24"/>
        </w:rPr>
      </w:pPr>
      <w:bookmarkStart w:id="8" w:name="OLE_LINK4"/>
      <w:r w:rsidRPr="00071C65">
        <w:rPr>
          <w:rFonts w:ascii="Times New Roman" w:eastAsia="宋体" w:hAnsi="Times New Roman"/>
          <w:b/>
          <w:bCs/>
          <w:sz w:val="24"/>
        </w:rPr>
        <w:t xml:space="preserve">Number of </w:t>
      </w:r>
      <w:bookmarkEnd w:id="8"/>
      <w:r w:rsidRPr="00071C65">
        <w:rPr>
          <w:rFonts w:ascii="Times New Roman" w:eastAsia="宋体" w:hAnsi="Times New Roman" w:hint="eastAsia"/>
          <w:b/>
          <w:bCs/>
          <w:sz w:val="24"/>
        </w:rPr>
        <w:t>literature</w:t>
      </w:r>
      <w:r>
        <w:rPr>
          <w:rFonts w:ascii="Times New Roman" w:eastAsia="宋体" w:hAnsi="Times New Roman" w:hint="eastAsia"/>
          <w:sz w:val="24"/>
        </w:rPr>
        <w:t xml:space="preserve">: </w:t>
      </w:r>
      <w:r w:rsidRPr="00071C65">
        <w:rPr>
          <w:rFonts w:ascii="Times New Roman" w:eastAsia="宋体" w:hAnsi="Times New Roman" w:hint="eastAsia"/>
          <w:sz w:val="24"/>
        </w:rPr>
        <w:t>557</w:t>
      </w:r>
    </w:p>
    <w:p w14:paraId="582BEEB1" w14:textId="4BC6CA23" w:rsidR="00034F7F" w:rsidRPr="00034F7F" w:rsidRDefault="00034F7F">
      <w:pPr>
        <w:rPr>
          <w:rFonts w:ascii="Times New Roman" w:eastAsia="宋体" w:hAnsi="Times New Roman"/>
          <w:b/>
          <w:bCs/>
          <w:sz w:val="24"/>
        </w:rPr>
      </w:pPr>
      <w:r w:rsidRPr="00071C65">
        <w:rPr>
          <w:rFonts w:ascii="Times New Roman" w:eastAsia="宋体" w:hAnsi="Times New Roman"/>
          <w:b/>
          <w:bCs/>
          <w:sz w:val="24"/>
        </w:rPr>
        <w:t>Search Date</w:t>
      </w:r>
      <w:r>
        <w:rPr>
          <w:rFonts w:ascii="Times New Roman" w:eastAsia="宋体" w:hAnsi="Times New Roman" w:hint="eastAsia"/>
          <w:sz w:val="24"/>
        </w:rPr>
        <w:t xml:space="preserve">: </w:t>
      </w:r>
      <w:r w:rsidRPr="00071C65">
        <w:rPr>
          <w:rFonts w:ascii="Times New Roman" w:eastAsia="宋体" w:hAnsi="Times New Roman" w:hint="eastAsia"/>
          <w:sz w:val="24"/>
        </w:rPr>
        <w:t xml:space="preserve">From the database </w:t>
      </w:r>
      <w:r>
        <w:rPr>
          <w:rFonts w:ascii="Times New Roman" w:eastAsia="宋体" w:hAnsi="Times New Roman" w:hint="eastAsia"/>
          <w:sz w:val="24"/>
        </w:rPr>
        <w:t xml:space="preserve">established </w:t>
      </w:r>
      <w:r w:rsidRPr="00071C65">
        <w:rPr>
          <w:rFonts w:ascii="Times New Roman" w:eastAsia="宋体" w:hAnsi="Times New Roman" w:hint="eastAsia"/>
          <w:sz w:val="24"/>
        </w:rPr>
        <w:t>to December 17, 2024</w:t>
      </w:r>
    </w:p>
    <w:p w14:paraId="4F027694" w14:textId="2F46359F" w:rsidR="00EE6940" w:rsidRPr="00071C65" w:rsidRDefault="00995CEE">
      <w:pPr>
        <w:rPr>
          <w:rFonts w:ascii="Times New Roman" w:eastAsia="宋体" w:hAnsi="Times New Roman"/>
          <w:b/>
          <w:bCs/>
          <w:sz w:val="24"/>
        </w:rPr>
      </w:pPr>
      <w:r w:rsidRPr="00071C65">
        <w:rPr>
          <w:rFonts w:ascii="Times New Roman" w:eastAsia="宋体" w:hAnsi="Times New Roman"/>
          <w:b/>
          <w:bCs/>
          <w:sz w:val="24"/>
        </w:rPr>
        <w:t>Search Strategy</w:t>
      </w:r>
      <w:r w:rsidR="00071C65">
        <w:rPr>
          <w:rFonts w:ascii="Times New Roman" w:eastAsia="宋体" w:hAnsi="Times New Roman" w:hint="eastAsia"/>
          <w:sz w:val="24"/>
        </w:rPr>
        <w:t xml:space="preserve">: </w:t>
      </w:r>
      <w:r w:rsidR="00EE6940" w:rsidRPr="00071C65">
        <w:rPr>
          <w:rFonts w:ascii="Times New Roman" w:eastAsia="宋体" w:hAnsi="Times New Roman" w:hint="eastAsia"/>
          <w:sz w:val="24"/>
        </w:rPr>
        <w:t>((TKA=('</w:t>
      </w:r>
      <w:r w:rsidR="00EE6940" w:rsidRPr="00071C65">
        <w:rPr>
          <w:rFonts w:ascii="Times New Roman" w:eastAsia="宋体" w:hAnsi="Times New Roman" w:hint="eastAsia"/>
          <w:sz w:val="24"/>
        </w:rPr>
        <w:t>针刺</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电针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针灸</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刺法</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体针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耳针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头针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毫针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针刺治疗</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针灸疗法</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艾灸</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灸法</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灸疗</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灸术</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温针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温针灸</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针法</w:t>
      </w:r>
      <w:r w:rsidR="00EE6940" w:rsidRPr="00071C65">
        <w:rPr>
          <w:rFonts w:ascii="Times New Roman" w:eastAsia="宋体" w:hAnsi="Times New Roman" w:hint="eastAsia"/>
          <w:sz w:val="24"/>
        </w:rPr>
        <w:t>')) AND (TKA=('</w:t>
      </w:r>
      <w:r w:rsidR="00EE6940" w:rsidRPr="00071C65">
        <w:rPr>
          <w:rFonts w:ascii="Times New Roman" w:eastAsia="宋体" w:hAnsi="Times New Roman" w:hint="eastAsia"/>
          <w:sz w:val="24"/>
        </w:rPr>
        <w:t>肥胖</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肥胖症</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超重</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体重指数</w:t>
      </w:r>
      <w:r w:rsidR="00EE6940" w:rsidRPr="00071C65">
        <w:rPr>
          <w:rFonts w:ascii="Times New Roman" w:eastAsia="宋体" w:hAnsi="Times New Roman" w:hint="eastAsia"/>
          <w:sz w:val="24"/>
        </w:rPr>
        <w:t>')) AND (TKA=('</w:t>
      </w:r>
      <w:r w:rsidR="00EE6940" w:rsidRPr="00071C65">
        <w:rPr>
          <w:rFonts w:ascii="Times New Roman" w:eastAsia="宋体" w:hAnsi="Times New Roman" w:hint="eastAsia"/>
          <w:sz w:val="24"/>
        </w:rPr>
        <w:t>糖尿病</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糖尿病前期</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糖耐量受损</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前驱糖尿病</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消渴</w:t>
      </w:r>
      <w:r w:rsidR="00EE6940" w:rsidRPr="00071C65">
        <w:rPr>
          <w:rFonts w:ascii="Times New Roman" w:eastAsia="宋体" w:hAnsi="Times New Roman" w:hint="eastAsia"/>
          <w:sz w:val="24"/>
        </w:rPr>
        <w:t>'))) OR ((SU%=('</w:t>
      </w:r>
      <w:r w:rsidR="00EE6940" w:rsidRPr="00071C65">
        <w:rPr>
          <w:rFonts w:ascii="Times New Roman" w:eastAsia="宋体" w:hAnsi="Times New Roman" w:hint="eastAsia"/>
          <w:sz w:val="24"/>
        </w:rPr>
        <w:t>针刺</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电针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针灸</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刺法</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体针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耳针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头针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毫针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针刺治疗</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针灸疗法</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艾灸</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灸法</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灸疗</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灸术</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温针</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温针灸</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针法</w:t>
      </w:r>
      <w:r w:rsidR="00EE6940" w:rsidRPr="00071C65">
        <w:rPr>
          <w:rFonts w:ascii="Times New Roman" w:eastAsia="宋体" w:hAnsi="Times New Roman" w:hint="eastAsia"/>
          <w:sz w:val="24"/>
        </w:rPr>
        <w:t>')) AND (SU%=('</w:t>
      </w:r>
      <w:r w:rsidR="00EE6940" w:rsidRPr="00071C65">
        <w:rPr>
          <w:rFonts w:ascii="Times New Roman" w:eastAsia="宋体" w:hAnsi="Times New Roman" w:hint="eastAsia"/>
          <w:sz w:val="24"/>
        </w:rPr>
        <w:t>肥胖</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肥胖症</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超重</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体重指数</w:t>
      </w:r>
      <w:r w:rsidR="00EE6940" w:rsidRPr="00071C65">
        <w:rPr>
          <w:rFonts w:ascii="Times New Roman" w:eastAsia="宋体" w:hAnsi="Times New Roman" w:hint="eastAsia"/>
          <w:sz w:val="24"/>
        </w:rPr>
        <w:t>')) AND (SU%=('</w:t>
      </w:r>
      <w:r w:rsidR="00EE6940" w:rsidRPr="00071C65">
        <w:rPr>
          <w:rFonts w:ascii="Times New Roman" w:eastAsia="宋体" w:hAnsi="Times New Roman" w:hint="eastAsia"/>
          <w:sz w:val="24"/>
        </w:rPr>
        <w:t>糖尿病</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糖尿病前期</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糖耐量受损</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前驱糖尿病</w:t>
      </w:r>
      <w:r w:rsidR="00EE6940" w:rsidRPr="00071C65">
        <w:rPr>
          <w:rFonts w:ascii="Times New Roman" w:eastAsia="宋体" w:hAnsi="Times New Roman" w:hint="eastAsia"/>
          <w:sz w:val="24"/>
        </w:rPr>
        <w:t>'+'</w:t>
      </w:r>
      <w:r w:rsidR="00EE6940" w:rsidRPr="00071C65">
        <w:rPr>
          <w:rFonts w:ascii="Times New Roman" w:eastAsia="宋体" w:hAnsi="Times New Roman" w:hint="eastAsia"/>
          <w:sz w:val="24"/>
        </w:rPr>
        <w:t>消渴</w:t>
      </w:r>
      <w:r w:rsidR="00EE6940" w:rsidRPr="00071C65">
        <w:rPr>
          <w:rFonts w:ascii="Times New Roman" w:eastAsia="宋体" w:hAnsi="Times New Roman" w:hint="eastAsia"/>
          <w:sz w:val="24"/>
        </w:rPr>
        <w:t>')))</w:t>
      </w:r>
    </w:p>
    <w:p w14:paraId="1E1B0DB9" w14:textId="11B238A4" w:rsidR="00EE6940" w:rsidRPr="00071C65" w:rsidRDefault="00EE6940">
      <w:pPr>
        <w:rPr>
          <w:rFonts w:ascii="Times New Roman" w:eastAsia="宋体" w:hAnsi="Times New Roman"/>
          <w:sz w:val="24"/>
        </w:rPr>
      </w:pPr>
      <w:r w:rsidRPr="00071C65">
        <w:rPr>
          <w:rFonts w:ascii="Times New Roman" w:eastAsia="宋体" w:hAnsi="Times New Roman"/>
          <w:noProof/>
          <w:sz w:val="24"/>
        </w:rPr>
        <w:lastRenderedPageBreak/>
        <w:drawing>
          <wp:inline distT="0" distB="0" distL="0" distR="0" wp14:anchorId="7D33A20C" wp14:editId="2F11515F">
            <wp:extent cx="4342765" cy="2152015"/>
            <wp:effectExtent l="0" t="0" r="635" b="635"/>
            <wp:docPr id="7892754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75433" name=""/>
                    <pic:cNvPicPr/>
                  </pic:nvPicPr>
                  <pic:blipFill>
                    <a:blip r:embed="rId10"/>
                    <a:stretch>
                      <a:fillRect/>
                    </a:stretch>
                  </pic:blipFill>
                  <pic:spPr>
                    <a:xfrm>
                      <a:off x="0" y="0"/>
                      <a:ext cx="4342765" cy="2152015"/>
                    </a:xfrm>
                    <a:prstGeom prst="rect">
                      <a:avLst/>
                    </a:prstGeom>
                  </pic:spPr>
                </pic:pic>
              </a:graphicData>
            </a:graphic>
          </wp:inline>
        </w:drawing>
      </w:r>
    </w:p>
    <w:p w14:paraId="2419B6B3" w14:textId="6A011C33" w:rsidR="00EE6940" w:rsidRPr="00071C65" w:rsidRDefault="00EE6940">
      <w:pPr>
        <w:rPr>
          <w:rFonts w:ascii="Times New Roman" w:eastAsia="宋体" w:hAnsi="Times New Roman"/>
          <w:sz w:val="24"/>
        </w:rPr>
      </w:pPr>
      <w:r w:rsidRPr="00071C65">
        <w:rPr>
          <w:rFonts w:ascii="Times New Roman" w:eastAsia="宋体" w:hAnsi="Times New Roman"/>
          <w:noProof/>
          <w:sz w:val="24"/>
        </w:rPr>
        <w:drawing>
          <wp:inline distT="0" distB="0" distL="0" distR="0" wp14:anchorId="47A3CFE8" wp14:editId="178F79F0">
            <wp:extent cx="4342765" cy="2159635"/>
            <wp:effectExtent l="0" t="0" r="635" b="0"/>
            <wp:docPr id="6814216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21639" name=""/>
                    <pic:cNvPicPr/>
                  </pic:nvPicPr>
                  <pic:blipFill>
                    <a:blip r:embed="rId11"/>
                    <a:stretch>
                      <a:fillRect/>
                    </a:stretch>
                  </pic:blipFill>
                  <pic:spPr>
                    <a:xfrm>
                      <a:off x="0" y="0"/>
                      <a:ext cx="4342765" cy="2159635"/>
                    </a:xfrm>
                    <a:prstGeom prst="rect">
                      <a:avLst/>
                    </a:prstGeom>
                  </pic:spPr>
                </pic:pic>
              </a:graphicData>
            </a:graphic>
          </wp:inline>
        </w:drawing>
      </w:r>
    </w:p>
    <w:p w14:paraId="10CDA64E" w14:textId="1BA33482" w:rsidR="002A4A8E" w:rsidRPr="00034F7F" w:rsidRDefault="005E6CFF" w:rsidP="00034F7F">
      <w:pPr>
        <w:pStyle w:val="a4"/>
        <w:numPr>
          <w:ilvl w:val="0"/>
          <w:numId w:val="2"/>
        </w:numPr>
        <w:ind w:firstLineChars="0"/>
        <w:rPr>
          <w:rFonts w:ascii="Times New Roman" w:eastAsia="宋体" w:hAnsi="Times New Roman"/>
          <w:b/>
          <w:bCs/>
          <w:sz w:val="24"/>
        </w:rPr>
      </w:pPr>
      <w:r w:rsidRPr="00034F7F">
        <w:rPr>
          <w:rFonts w:ascii="Times New Roman" w:eastAsia="宋体" w:hAnsi="Times New Roman"/>
          <w:b/>
          <w:bCs/>
          <w:sz w:val="24"/>
        </w:rPr>
        <w:t>Wanfang</w:t>
      </w:r>
      <w:r w:rsidRPr="00034F7F">
        <w:rPr>
          <w:rFonts w:ascii="Times New Roman" w:eastAsia="宋体" w:hAnsi="Times New Roman" w:hint="eastAsia"/>
          <w:b/>
          <w:bCs/>
          <w:sz w:val="24"/>
        </w:rPr>
        <w:t xml:space="preserve"> Data</w:t>
      </w:r>
    </w:p>
    <w:p w14:paraId="098A60E8" w14:textId="77777777" w:rsidR="00034F7F" w:rsidRPr="00034F7F" w:rsidRDefault="00034F7F" w:rsidP="00034F7F">
      <w:pPr>
        <w:rPr>
          <w:rFonts w:ascii="Times New Roman" w:eastAsia="宋体" w:hAnsi="Times New Roman"/>
          <w:sz w:val="24"/>
        </w:rPr>
      </w:pPr>
      <w:r w:rsidRPr="00034F7F">
        <w:rPr>
          <w:rFonts w:ascii="Times New Roman" w:eastAsia="宋体" w:hAnsi="Times New Roman"/>
          <w:b/>
          <w:bCs/>
          <w:sz w:val="24"/>
        </w:rPr>
        <w:t xml:space="preserve">Number of </w:t>
      </w:r>
      <w:r w:rsidRPr="00034F7F">
        <w:rPr>
          <w:rFonts w:ascii="Times New Roman" w:eastAsia="宋体" w:hAnsi="Times New Roman" w:hint="eastAsia"/>
          <w:b/>
          <w:bCs/>
          <w:sz w:val="24"/>
        </w:rPr>
        <w:t>literature</w:t>
      </w:r>
      <w:r w:rsidRPr="00034F7F">
        <w:rPr>
          <w:rFonts w:ascii="Times New Roman" w:eastAsia="宋体" w:hAnsi="Times New Roman" w:hint="eastAsia"/>
          <w:sz w:val="24"/>
        </w:rPr>
        <w:t xml:space="preserve">: 552 </w:t>
      </w:r>
    </w:p>
    <w:p w14:paraId="48FA5E01" w14:textId="6AF70076" w:rsidR="00034F7F" w:rsidRPr="00034F7F" w:rsidRDefault="00034F7F" w:rsidP="00034F7F">
      <w:pPr>
        <w:rPr>
          <w:rFonts w:ascii="Times New Roman" w:eastAsia="宋体" w:hAnsi="Times New Roman"/>
          <w:sz w:val="24"/>
        </w:rPr>
      </w:pPr>
      <w:r w:rsidRPr="00034F7F">
        <w:rPr>
          <w:rFonts w:ascii="Times New Roman" w:eastAsia="宋体" w:hAnsi="Times New Roman" w:hint="eastAsia"/>
          <w:b/>
          <w:bCs/>
          <w:sz w:val="24"/>
        </w:rPr>
        <w:t>Search Date:</w:t>
      </w:r>
      <w:r w:rsidRPr="00034F7F">
        <w:rPr>
          <w:rFonts w:ascii="Times New Roman" w:eastAsia="宋体" w:hAnsi="Times New Roman" w:hint="eastAsia"/>
          <w:sz w:val="24"/>
        </w:rPr>
        <w:t>From the database established to December 17, 2024</w:t>
      </w:r>
    </w:p>
    <w:p w14:paraId="554A0AF7" w14:textId="6428E4F7" w:rsidR="002A4A8E" w:rsidRPr="00071C65" w:rsidRDefault="005E6CFF">
      <w:pPr>
        <w:rPr>
          <w:rFonts w:ascii="Times New Roman" w:eastAsia="宋体" w:hAnsi="Times New Roman" w:cs="Times New Roman"/>
          <w:sz w:val="24"/>
          <w:szCs w:val="24"/>
        </w:rPr>
      </w:pPr>
      <w:r w:rsidRPr="00071C65">
        <w:rPr>
          <w:rFonts w:ascii="Times New Roman" w:eastAsia="宋体" w:hAnsi="Times New Roman"/>
          <w:b/>
          <w:bCs/>
          <w:sz w:val="24"/>
        </w:rPr>
        <w:t>Search Strategy</w:t>
      </w:r>
      <w:r w:rsidR="00071C65">
        <w:rPr>
          <w:rFonts w:ascii="Times New Roman" w:eastAsia="宋体" w:hAnsi="Times New Roman" w:hint="eastAsia"/>
          <w:sz w:val="24"/>
        </w:rPr>
        <w:t xml:space="preserve">: </w:t>
      </w:r>
      <w:r w:rsidR="002A4A8E" w:rsidRPr="00071C65">
        <w:rPr>
          <w:rFonts w:ascii="Times New Roman" w:eastAsia="宋体" w:hAnsi="Times New Roman" w:cs="Times New Roman"/>
          <w:sz w:val="24"/>
          <w:szCs w:val="24"/>
        </w:rPr>
        <w:t>(</w:t>
      </w:r>
      <w:r w:rsidR="002A4A8E" w:rsidRPr="00071C65">
        <w:rPr>
          <w:rFonts w:ascii="Times New Roman" w:eastAsia="宋体" w:hAnsi="Times New Roman" w:cs="Times New Roman"/>
          <w:sz w:val="24"/>
          <w:szCs w:val="24"/>
        </w:rPr>
        <w:t>主题</w:t>
      </w:r>
      <w:r w:rsidR="002A4A8E" w:rsidRPr="00071C65">
        <w:rPr>
          <w:rFonts w:ascii="Times New Roman" w:eastAsia="宋体" w:hAnsi="Times New Roman" w:cs="Times New Roman"/>
          <w:sz w:val="24"/>
          <w:szCs w:val="24"/>
        </w:rPr>
        <w:t>:("</w:t>
      </w:r>
      <w:r w:rsidR="002A4A8E" w:rsidRPr="00071C65">
        <w:rPr>
          <w:rFonts w:ascii="Times New Roman" w:eastAsia="宋体" w:hAnsi="Times New Roman" w:cs="Times New Roman"/>
          <w:sz w:val="24"/>
          <w:szCs w:val="24"/>
        </w:rPr>
        <w:t>针刺</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电针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针灸</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刺法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体针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耳针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头针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毫针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针刺治疗</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针灸疗法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艾灸</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灸法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灸疗</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灸术</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温针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得气</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温针灸</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头皮针</w:t>
      </w:r>
      <w:r w:rsidR="002A4A8E" w:rsidRPr="00071C65">
        <w:rPr>
          <w:rFonts w:ascii="Times New Roman" w:eastAsia="宋体" w:hAnsi="Times New Roman" w:cs="Times New Roman"/>
          <w:sz w:val="24"/>
          <w:szCs w:val="24"/>
        </w:rPr>
        <w:t xml:space="preserve">") AND </w:t>
      </w:r>
      <w:r w:rsidR="002A4A8E" w:rsidRPr="00071C65">
        <w:rPr>
          <w:rFonts w:ascii="Times New Roman" w:eastAsia="宋体" w:hAnsi="Times New Roman" w:cs="Times New Roman"/>
          <w:sz w:val="24"/>
          <w:szCs w:val="24"/>
        </w:rPr>
        <w:t>主题</w:t>
      </w:r>
      <w:r w:rsidR="002A4A8E" w:rsidRPr="00071C65">
        <w:rPr>
          <w:rFonts w:ascii="Times New Roman" w:eastAsia="宋体" w:hAnsi="Times New Roman" w:cs="Times New Roman"/>
          <w:sz w:val="24"/>
          <w:szCs w:val="24"/>
        </w:rPr>
        <w:t>:("</w:t>
      </w:r>
      <w:r w:rsidR="002A4A8E" w:rsidRPr="00071C65">
        <w:rPr>
          <w:rFonts w:ascii="Times New Roman" w:eastAsia="宋体" w:hAnsi="Times New Roman" w:cs="Times New Roman"/>
          <w:sz w:val="24"/>
          <w:szCs w:val="24"/>
        </w:rPr>
        <w:t>肥胖</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肥胖症</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超重</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体重指数</w:t>
      </w:r>
      <w:r w:rsidR="002A4A8E" w:rsidRPr="00071C65">
        <w:rPr>
          <w:rFonts w:ascii="Times New Roman" w:eastAsia="宋体" w:hAnsi="Times New Roman" w:cs="Times New Roman"/>
          <w:sz w:val="24"/>
          <w:szCs w:val="24"/>
        </w:rPr>
        <w:t xml:space="preserve">") AND </w:t>
      </w:r>
      <w:r w:rsidR="002A4A8E" w:rsidRPr="00071C65">
        <w:rPr>
          <w:rFonts w:ascii="Times New Roman" w:eastAsia="宋体" w:hAnsi="Times New Roman" w:cs="Times New Roman"/>
          <w:sz w:val="24"/>
          <w:szCs w:val="24"/>
        </w:rPr>
        <w:t>主题</w:t>
      </w:r>
      <w:r w:rsidR="002A4A8E" w:rsidRPr="00071C65">
        <w:rPr>
          <w:rFonts w:ascii="Times New Roman" w:eastAsia="宋体" w:hAnsi="Times New Roman" w:cs="Times New Roman"/>
          <w:sz w:val="24"/>
          <w:szCs w:val="24"/>
        </w:rPr>
        <w:t>:("</w:t>
      </w:r>
      <w:r w:rsidR="002A4A8E" w:rsidRPr="00071C65">
        <w:rPr>
          <w:rFonts w:ascii="Times New Roman" w:eastAsia="宋体" w:hAnsi="Times New Roman" w:cs="Times New Roman"/>
          <w:sz w:val="24"/>
          <w:szCs w:val="24"/>
        </w:rPr>
        <w:t>糖尿病</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糖尿病前期</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糖耐量受损</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前驱糖尿病</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消渴</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题名或关键词</w:t>
      </w:r>
      <w:r w:rsidR="002A4A8E" w:rsidRPr="00071C65">
        <w:rPr>
          <w:rFonts w:ascii="Times New Roman" w:eastAsia="宋体" w:hAnsi="Times New Roman" w:cs="Times New Roman"/>
          <w:sz w:val="24"/>
          <w:szCs w:val="24"/>
        </w:rPr>
        <w:t>:("</w:t>
      </w:r>
      <w:r w:rsidR="002A4A8E" w:rsidRPr="00071C65">
        <w:rPr>
          <w:rFonts w:ascii="Times New Roman" w:eastAsia="宋体" w:hAnsi="Times New Roman" w:cs="Times New Roman"/>
          <w:sz w:val="24"/>
          <w:szCs w:val="24"/>
        </w:rPr>
        <w:t>针刺</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电针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针灸</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刺法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体针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耳针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头针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毫针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针刺治疗</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针灸疗法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艾灸</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灸法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灸疗</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灸术</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温针</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针法</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得气</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温针灸</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头皮针</w:t>
      </w:r>
      <w:r w:rsidR="002A4A8E" w:rsidRPr="00071C65">
        <w:rPr>
          <w:rFonts w:ascii="Times New Roman" w:eastAsia="宋体" w:hAnsi="Times New Roman" w:cs="Times New Roman"/>
          <w:sz w:val="24"/>
          <w:szCs w:val="24"/>
        </w:rPr>
        <w:t xml:space="preserve">") AND </w:t>
      </w:r>
      <w:r w:rsidR="002A4A8E" w:rsidRPr="00071C65">
        <w:rPr>
          <w:rFonts w:ascii="Times New Roman" w:eastAsia="宋体" w:hAnsi="Times New Roman" w:cs="Times New Roman"/>
          <w:sz w:val="24"/>
          <w:szCs w:val="24"/>
        </w:rPr>
        <w:t>题名或关键词</w:t>
      </w:r>
      <w:r w:rsidR="002A4A8E" w:rsidRPr="00071C65">
        <w:rPr>
          <w:rFonts w:ascii="Times New Roman" w:eastAsia="宋体" w:hAnsi="Times New Roman" w:cs="Times New Roman"/>
          <w:sz w:val="24"/>
          <w:szCs w:val="24"/>
        </w:rPr>
        <w:t>:("</w:t>
      </w:r>
      <w:r w:rsidR="002A4A8E" w:rsidRPr="00071C65">
        <w:rPr>
          <w:rFonts w:ascii="Times New Roman" w:eastAsia="宋体" w:hAnsi="Times New Roman" w:cs="Times New Roman"/>
          <w:sz w:val="24"/>
          <w:szCs w:val="24"/>
        </w:rPr>
        <w:t>肥胖</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肥胖症</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超重</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体重指数</w:t>
      </w:r>
      <w:r w:rsidR="002A4A8E" w:rsidRPr="00071C65">
        <w:rPr>
          <w:rFonts w:ascii="Times New Roman" w:eastAsia="宋体" w:hAnsi="Times New Roman" w:cs="Times New Roman"/>
          <w:sz w:val="24"/>
          <w:szCs w:val="24"/>
        </w:rPr>
        <w:t xml:space="preserve">") AND </w:t>
      </w:r>
      <w:r w:rsidR="002A4A8E" w:rsidRPr="00071C65">
        <w:rPr>
          <w:rFonts w:ascii="Times New Roman" w:eastAsia="宋体" w:hAnsi="Times New Roman" w:cs="Times New Roman"/>
          <w:sz w:val="24"/>
          <w:szCs w:val="24"/>
        </w:rPr>
        <w:t>题名或关键词</w:t>
      </w:r>
      <w:r w:rsidR="002A4A8E" w:rsidRPr="00071C65">
        <w:rPr>
          <w:rFonts w:ascii="Times New Roman" w:eastAsia="宋体" w:hAnsi="Times New Roman" w:cs="Times New Roman"/>
          <w:sz w:val="24"/>
          <w:szCs w:val="24"/>
        </w:rPr>
        <w:t>:("</w:t>
      </w:r>
      <w:r w:rsidR="002A4A8E" w:rsidRPr="00071C65">
        <w:rPr>
          <w:rFonts w:ascii="Times New Roman" w:eastAsia="宋体" w:hAnsi="Times New Roman" w:cs="Times New Roman"/>
          <w:sz w:val="24"/>
          <w:szCs w:val="24"/>
        </w:rPr>
        <w:t>糖尿病</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糖尿病前期</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糖耐量受损</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前驱糖尿病</w:t>
      </w:r>
      <w:r w:rsidR="002A4A8E" w:rsidRPr="00071C65">
        <w:rPr>
          <w:rFonts w:ascii="Times New Roman" w:eastAsia="宋体" w:hAnsi="Times New Roman" w:cs="Times New Roman"/>
          <w:sz w:val="24"/>
          <w:szCs w:val="24"/>
        </w:rPr>
        <w:t>" OR "</w:t>
      </w:r>
      <w:r w:rsidR="002A4A8E" w:rsidRPr="00071C65">
        <w:rPr>
          <w:rFonts w:ascii="Times New Roman" w:eastAsia="宋体" w:hAnsi="Times New Roman" w:cs="Times New Roman"/>
          <w:sz w:val="24"/>
          <w:szCs w:val="24"/>
        </w:rPr>
        <w:t>消渴</w:t>
      </w:r>
      <w:r w:rsidR="002A4A8E" w:rsidRPr="00071C65">
        <w:rPr>
          <w:rFonts w:ascii="Times New Roman" w:eastAsia="宋体" w:hAnsi="Times New Roman" w:cs="Times New Roman"/>
          <w:sz w:val="24"/>
          <w:szCs w:val="24"/>
        </w:rPr>
        <w:t>"))</w:t>
      </w:r>
    </w:p>
    <w:p w14:paraId="23E9B4FB" w14:textId="5D25DF46" w:rsidR="002A4A8E" w:rsidRPr="00071C65" w:rsidRDefault="009510A2">
      <w:pPr>
        <w:rPr>
          <w:rFonts w:ascii="Times New Roman" w:eastAsia="宋体" w:hAnsi="Times New Roman"/>
          <w:sz w:val="24"/>
        </w:rPr>
      </w:pPr>
      <w:r w:rsidRPr="00071C65">
        <w:rPr>
          <w:rFonts w:ascii="Times New Roman" w:eastAsia="宋体" w:hAnsi="Times New Roman"/>
          <w:noProof/>
          <w:sz w:val="24"/>
        </w:rPr>
        <w:lastRenderedPageBreak/>
        <w:drawing>
          <wp:inline distT="0" distB="0" distL="0" distR="0" wp14:anchorId="10F376E5" wp14:editId="2D6F0925">
            <wp:extent cx="4342765" cy="1521460"/>
            <wp:effectExtent l="0" t="0" r="635" b="2540"/>
            <wp:docPr id="9193297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29775" name=""/>
                    <pic:cNvPicPr/>
                  </pic:nvPicPr>
                  <pic:blipFill>
                    <a:blip r:embed="rId12"/>
                    <a:stretch>
                      <a:fillRect/>
                    </a:stretch>
                  </pic:blipFill>
                  <pic:spPr>
                    <a:xfrm>
                      <a:off x="0" y="0"/>
                      <a:ext cx="4342765" cy="1521460"/>
                    </a:xfrm>
                    <a:prstGeom prst="rect">
                      <a:avLst/>
                    </a:prstGeom>
                  </pic:spPr>
                </pic:pic>
              </a:graphicData>
            </a:graphic>
          </wp:inline>
        </w:drawing>
      </w:r>
    </w:p>
    <w:p w14:paraId="07A5E8B2" w14:textId="74925F57" w:rsidR="009510A2" w:rsidRPr="00034F7F" w:rsidRDefault="005E6CFF" w:rsidP="00034F7F">
      <w:pPr>
        <w:pStyle w:val="a4"/>
        <w:numPr>
          <w:ilvl w:val="0"/>
          <w:numId w:val="2"/>
        </w:numPr>
        <w:ind w:firstLineChars="0"/>
        <w:rPr>
          <w:rFonts w:ascii="Times New Roman" w:eastAsia="宋体" w:hAnsi="Times New Roman"/>
          <w:b/>
          <w:bCs/>
          <w:sz w:val="24"/>
        </w:rPr>
      </w:pPr>
      <w:r w:rsidRPr="00034F7F">
        <w:rPr>
          <w:rFonts w:ascii="Times New Roman" w:eastAsia="宋体" w:hAnsi="Times New Roman" w:hint="eastAsia"/>
          <w:b/>
          <w:bCs/>
          <w:sz w:val="24"/>
        </w:rPr>
        <w:t>VIP Database</w:t>
      </w:r>
    </w:p>
    <w:p w14:paraId="6D81270B" w14:textId="46FFBD1C" w:rsidR="00034F7F" w:rsidRPr="00034F7F" w:rsidRDefault="00034F7F" w:rsidP="00034F7F">
      <w:pPr>
        <w:rPr>
          <w:rFonts w:ascii="Times New Roman" w:eastAsia="宋体" w:hAnsi="Times New Roman"/>
          <w:sz w:val="24"/>
        </w:rPr>
      </w:pPr>
      <w:r w:rsidRPr="00034F7F">
        <w:rPr>
          <w:rFonts w:ascii="Times New Roman" w:eastAsia="宋体" w:hAnsi="Times New Roman"/>
          <w:b/>
          <w:bCs/>
          <w:sz w:val="24"/>
        </w:rPr>
        <w:t xml:space="preserve">Number of </w:t>
      </w:r>
      <w:r w:rsidRPr="00034F7F">
        <w:rPr>
          <w:rFonts w:ascii="Times New Roman" w:eastAsia="宋体" w:hAnsi="Times New Roman" w:hint="eastAsia"/>
          <w:b/>
          <w:bCs/>
          <w:sz w:val="24"/>
        </w:rPr>
        <w:t>literature</w:t>
      </w:r>
      <w:r w:rsidRPr="00034F7F">
        <w:rPr>
          <w:rFonts w:ascii="Times New Roman" w:eastAsia="宋体" w:hAnsi="Times New Roman" w:hint="eastAsia"/>
          <w:sz w:val="24"/>
        </w:rPr>
        <w:t>：</w:t>
      </w:r>
      <w:r w:rsidRPr="00034F7F">
        <w:rPr>
          <w:rFonts w:ascii="Times New Roman" w:eastAsia="宋体" w:hAnsi="Times New Roman" w:hint="eastAsia"/>
          <w:sz w:val="24"/>
        </w:rPr>
        <w:t>272</w:t>
      </w:r>
    </w:p>
    <w:p w14:paraId="3A7458AC" w14:textId="72E49A48" w:rsidR="00034F7F" w:rsidRPr="00034F7F" w:rsidRDefault="00034F7F" w:rsidP="00034F7F">
      <w:pPr>
        <w:rPr>
          <w:rFonts w:ascii="Times New Roman" w:eastAsia="宋体" w:hAnsi="Times New Roman"/>
          <w:sz w:val="24"/>
        </w:rPr>
      </w:pPr>
      <w:r w:rsidRPr="00034F7F">
        <w:rPr>
          <w:rFonts w:ascii="Times New Roman" w:eastAsia="宋体" w:hAnsi="Times New Roman" w:hint="eastAsia"/>
          <w:b/>
          <w:bCs/>
          <w:sz w:val="24"/>
        </w:rPr>
        <w:t xml:space="preserve">Search Date: </w:t>
      </w:r>
      <w:r w:rsidRPr="00034F7F">
        <w:rPr>
          <w:rFonts w:ascii="Times New Roman" w:eastAsia="宋体" w:hAnsi="Times New Roman"/>
          <w:sz w:val="24"/>
        </w:rPr>
        <w:t>From the database established to December 17, 2024</w:t>
      </w:r>
    </w:p>
    <w:p w14:paraId="5FD79499" w14:textId="36D7398C" w:rsidR="009510A2" w:rsidRPr="00071C65" w:rsidRDefault="005E6CFF">
      <w:pPr>
        <w:rPr>
          <w:rFonts w:ascii="Times New Roman" w:eastAsia="宋体" w:hAnsi="Times New Roman"/>
          <w:sz w:val="24"/>
        </w:rPr>
      </w:pPr>
      <w:r w:rsidRPr="00071C65">
        <w:rPr>
          <w:rFonts w:ascii="Times New Roman" w:eastAsia="宋体" w:hAnsi="Times New Roman"/>
          <w:b/>
          <w:bCs/>
          <w:sz w:val="24"/>
        </w:rPr>
        <w:t>Search Strategy</w:t>
      </w:r>
      <w:r w:rsidR="009510A2" w:rsidRPr="00071C65">
        <w:rPr>
          <w:rFonts w:ascii="Times New Roman" w:eastAsia="宋体" w:hAnsi="Times New Roman" w:hint="eastAsia"/>
          <w:sz w:val="24"/>
        </w:rPr>
        <w:t>：</w:t>
      </w:r>
      <w:r w:rsidR="00AC16E1" w:rsidRPr="00071C65">
        <w:rPr>
          <w:rFonts w:ascii="Times New Roman" w:eastAsia="宋体" w:hAnsi="Times New Roman" w:hint="eastAsia"/>
          <w:sz w:val="24"/>
        </w:rPr>
        <w:t>(M=(</w:t>
      </w:r>
      <w:r w:rsidR="00AC16E1" w:rsidRPr="00071C65">
        <w:rPr>
          <w:rFonts w:ascii="Times New Roman" w:eastAsia="宋体" w:hAnsi="Times New Roman" w:hint="eastAsia"/>
          <w:sz w:val="24"/>
        </w:rPr>
        <w:t>肥胖</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肥胖症</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超重</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体重指数</w:t>
      </w:r>
      <w:r w:rsidR="00AC16E1" w:rsidRPr="00071C65">
        <w:rPr>
          <w:rFonts w:ascii="Times New Roman" w:eastAsia="宋体" w:hAnsi="Times New Roman" w:hint="eastAsia"/>
          <w:sz w:val="24"/>
        </w:rPr>
        <w:t>) AND M=(</w:t>
      </w:r>
      <w:r w:rsidR="00AC16E1" w:rsidRPr="00071C65">
        <w:rPr>
          <w:rFonts w:ascii="Times New Roman" w:eastAsia="宋体" w:hAnsi="Times New Roman" w:hint="eastAsia"/>
          <w:sz w:val="24"/>
        </w:rPr>
        <w:t>糖尿病</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糖尿病前期</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糖耐量受损</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前驱糖尿病</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消渴</w:t>
      </w:r>
      <w:r w:rsidR="00AC16E1" w:rsidRPr="00071C65">
        <w:rPr>
          <w:rFonts w:ascii="Times New Roman" w:eastAsia="宋体" w:hAnsi="Times New Roman" w:hint="eastAsia"/>
          <w:sz w:val="24"/>
        </w:rPr>
        <w:t>) AND M=(</w:t>
      </w:r>
      <w:r w:rsidR="00AC16E1" w:rsidRPr="00071C65">
        <w:rPr>
          <w:rFonts w:ascii="Times New Roman" w:eastAsia="宋体" w:hAnsi="Times New Roman" w:hint="eastAsia"/>
          <w:sz w:val="24"/>
        </w:rPr>
        <w:t>针刺</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电针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针灸</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刺法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体针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耳针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头针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毫针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针刺治疗</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针灸疗法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艾灸</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灸法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灸疗</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灸术</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温针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得气</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温针灸</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头皮针</w:t>
      </w:r>
      <w:r w:rsidR="00AC16E1" w:rsidRPr="00071C65">
        <w:rPr>
          <w:rFonts w:ascii="Times New Roman" w:eastAsia="宋体" w:hAnsi="Times New Roman" w:hint="eastAsia"/>
          <w:sz w:val="24"/>
        </w:rPr>
        <w:t>)) OR (R=(</w:t>
      </w:r>
      <w:r w:rsidR="00AC16E1" w:rsidRPr="00071C65">
        <w:rPr>
          <w:rFonts w:ascii="Times New Roman" w:eastAsia="宋体" w:hAnsi="Times New Roman" w:hint="eastAsia"/>
          <w:sz w:val="24"/>
        </w:rPr>
        <w:t>肥胖</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肥胖症</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超重</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体重指数</w:t>
      </w:r>
      <w:r w:rsidR="00AC16E1" w:rsidRPr="00071C65">
        <w:rPr>
          <w:rFonts w:ascii="Times New Roman" w:eastAsia="宋体" w:hAnsi="Times New Roman" w:hint="eastAsia"/>
          <w:sz w:val="24"/>
        </w:rPr>
        <w:t>) AND R=(</w:t>
      </w:r>
      <w:r w:rsidR="00AC16E1" w:rsidRPr="00071C65">
        <w:rPr>
          <w:rFonts w:ascii="Times New Roman" w:eastAsia="宋体" w:hAnsi="Times New Roman" w:hint="eastAsia"/>
          <w:sz w:val="24"/>
        </w:rPr>
        <w:t>糖尿病</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糖尿病前期</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糖耐量受损</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前驱糖尿病</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消渴</w:t>
      </w:r>
      <w:r w:rsidR="00AC16E1" w:rsidRPr="00071C65">
        <w:rPr>
          <w:rFonts w:ascii="Times New Roman" w:eastAsia="宋体" w:hAnsi="Times New Roman" w:hint="eastAsia"/>
          <w:sz w:val="24"/>
        </w:rPr>
        <w:t>) AND R=(</w:t>
      </w:r>
      <w:r w:rsidR="00AC16E1" w:rsidRPr="00071C65">
        <w:rPr>
          <w:rFonts w:ascii="Times New Roman" w:eastAsia="宋体" w:hAnsi="Times New Roman" w:hint="eastAsia"/>
          <w:sz w:val="24"/>
        </w:rPr>
        <w:t>针刺</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电针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针灸</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刺法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体针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耳针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头针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毫针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针刺治疗</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针灸疗法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艾灸</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灸法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灸疗</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灸术</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温针</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针法</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得气</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温针灸</w:t>
      </w:r>
      <w:r w:rsidR="00AC16E1" w:rsidRPr="00071C65">
        <w:rPr>
          <w:rFonts w:ascii="Times New Roman" w:eastAsia="宋体" w:hAnsi="Times New Roman" w:hint="eastAsia"/>
          <w:sz w:val="24"/>
        </w:rPr>
        <w:t xml:space="preserve"> OR </w:t>
      </w:r>
      <w:r w:rsidR="00AC16E1" w:rsidRPr="00071C65">
        <w:rPr>
          <w:rFonts w:ascii="Times New Roman" w:eastAsia="宋体" w:hAnsi="Times New Roman" w:hint="eastAsia"/>
          <w:sz w:val="24"/>
        </w:rPr>
        <w:t>头皮针</w:t>
      </w:r>
      <w:r w:rsidR="00AC16E1" w:rsidRPr="00071C65">
        <w:rPr>
          <w:rFonts w:ascii="Times New Roman" w:eastAsia="宋体" w:hAnsi="Times New Roman" w:hint="eastAsia"/>
          <w:sz w:val="24"/>
        </w:rPr>
        <w:t>))</w:t>
      </w:r>
    </w:p>
    <w:p w14:paraId="4EFCFC5A" w14:textId="7D3EA5D0" w:rsidR="00AC16E1" w:rsidRPr="00071C65" w:rsidRDefault="00AC16E1">
      <w:pPr>
        <w:rPr>
          <w:rFonts w:ascii="Times New Roman" w:eastAsia="宋体" w:hAnsi="Times New Roman"/>
          <w:sz w:val="24"/>
        </w:rPr>
      </w:pPr>
      <w:r w:rsidRPr="00071C65">
        <w:rPr>
          <w:rFonts w:ascii="Times New Roman" w:eastAsia="宋体" w:hAnsi="Times New Roman"/>
          <w:noProof/>
          <w:sz w:val="24"/>
        </w:rPr>
        <w:drawing>
          <wp:inline distT="0" distB="0" distL="0" distR="0" wp14:anchorId="676C2215" wp14:editId="7468C38D">
            <wp:extent cx="4342765" cy="2312035"/>
            <wp:effectExtent l="0" t="0" r="635" b="0"/>
            <wp:docPr id="17830764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76499" name=""/>
                    <pic:cNvPicPr/>
                  </pic:nvPicPr>
                  <pic:blipFill>
                    <a:blip r:embed="rId13"/>
                    <a:stretch>
                      <a:fillRect/>
                    </a:stretch>
                  </pic:blipFill>
                  <pic:spPr>
                    <a:xfrm>
                      <a:off x="0" y="0"/>
                      <a:ext cx="4342765" cy="2312035"/>
                    </a:xfrm>
                    <a:prstGeom prst="rect">
                      <a:avLst/>
                    </a:prstGeom>
                  </pic:spPr>
                </pic:pic>
              </a:graphicData>
            </a:graphic>
          </wp:inline>
        </w:drawing>
      </w:r>
    </w:p>
    <w:p w14:paraId="269C3F0F" w14:textId="6C24FADC" w:rsidR="003D3301" w:rsidRPr="00034F7F" w:rsidRDefault="003D3301" w:rsidP="00034F7F">
      <w:pPr>
        <w:pStyle w:val="a4"/>
        <w:numPr>
          <w:ilvl w:val="0"/>
          <w:numId w:val="2"/>
        </w:numPr>
        <w:ind w:firstLineChars="0"/>
        <w:rPr>
          <w:rFonts w:ascii="Times New Roman" w:eastAsia="宋体" w:hAnsi="Times New Roman"/>
          <w:b/>
          <w:bCs/>
          <w:sz w:val="24"/>
        </w:rPr>
      </w:pPr>
      <w:r w:rsidRPr="00034F7F">
        <w:rPr>
          <w:rFonts w:ascii="Times New Roman" w:eastAsia="宋体" w:hAnsi="Times New Roman" w:hint="eastAsia"/>
          <w:b/>
          <w:bCs/>
          <w:sz w:val="24"/>
        </w:rPr>
        <w:t>SinoMed</w:t>
      </w:r>
    </w:p>
    <w:p w14:paraId="529B47E8" w14:textId="3576F15D" w:rsidR="00034F7F" w:rsidRPr="00034F7F" w:rsidRDefault="00034F7F" w:rsidP="00034F7F">
      <w:pPr>
        <w:rPr>
          <w:rFonts w:ascii="Times New Roman" w:eastAsia="宋体" w:hAnsi="Times New Roman"/>
          <w:sz w:val="24"/>
        </w:rPr>
      </w:pPr>
      <w:r w:rsidRPr="00034F7F">
        <w:rPr>
          <w:rFonts w:ascii="Times New Roman" w:eastAsia="宋体" w:hAnsi="Times New Roman"/>
          <w:b/>
          <w:bCs/>
          <w:sz w:val="24"/>
        </w:rPr>
        <w:t xml:space="preserve">Number of </w:t>
      </w:r>
      <w:r w:rsidRPr="00034F7F">
        <w:rPr>
          <w:rFonts w:ascii="Times New Roman" w:eastAsia="宋体" w:hAnsi="Times New Roman" w:hint="eastAsia"/>
          <w:b/>
          <w:bCs/>
          <w:sz w:val="24"/>
        </w:rPr>
        <w:t>literature</w:t>
      </w:r>
      <w:r w:rsidRPr="00034F7F">
        <w:rPr>
          <w:rFonts w:ascii="Times New Roman" w:eastAsia="宋体" w:hAnsi="Times New Roman" w:hint="eastAsia"/>
          <w:sz w:val="24"/>
        </w:rPr>
        <w:t>: 465</w:t>
      </w:r>
    </w:p>
    <w:p w14:paraId="23985A9D" w14:textId="255FC826" w:rsidR="00034F7F" w:rsidRPr="00034F7F" w:rsidRDefault="00034F7F" w:rsidP="00034F7F">
      <w:pPr>
        <w:rPr>
          <w:rFonts w:ascii="Times New Roman" w:eastAsia="宋体" w:hAnsi="Times New Roman"/>
          <w:sz w:val="24"/>
        </w:rPr>
      </w:pPr>
      <w:r w:rsidRPr="00034F7F">
        <w:rPr>
          <w:rFonts w:ascii="Times New Roman" w:eastAsia="宋体" w:hAnsi="Times New Roman" w:hint="eastAsia"/>
          <w:b/>
          <w:bCs/>
          <w:sz w:val="24"/>
        </w:rPr>
        <w:t xml:space="preserve">Search Date: </w:t>
      </w:r>
      <w:r w:rsidRPr="00034F7F">
        <w:rPr>
          <w:rFonts w:ascii="Times New Roman" w:eastAsia="宋体" w:hAnsi="Times New Roman"/>
          <w:sz w:val="24"/>
        </w:rPr>
        <w:t>From the database established to December 17, 2024</w:t>
      </w:r>
    </w:p>
    <w:p w14:paraId="77A2C84F" w14:textId="2BC884A5" w:rsidR="009510A2" w:rsidRPr="00071C65" w:rsidRDefault="00C62E5F">
      <w:pPr>
        <w:rPr>
          <w:rFonts w:ascii="Times New Roman" w:eastAsia="宋体" w:hAnsi="Times New Roman"/>
          <w:sz w:val="24"/>
        </w:rPr>
      </w:pPr>
      <w:r w:rsidRPr="00071C65">
        <w:rPr>
          <w:rFonts w:ascii="Times New Roman" w:eastAsia="宋体" w:hAnsi="Times New Roman"/>
          <w:b/>
          <w:bCs/>
          <w:sz w:val="24"/>
        </w:rPr>
        <w:t>Search Strategy</w:t>
      </w:r>
      <w:r w:rsidR="00071C65">
        <w:rPr>
          <w:rFonts w:ascii="Times New Roman" w:eastAsia="宋体" w:hAnsi="Times New Roman" w:hint="eastAsia"/>
          <w:sz w:val="24"/>
        </w:rPr>
        <w:t xml:space="preserve">: </w:t>
      </w:r>
      <w:r w:rsidR="003D3301" w:rsidRPr="00071C65">
        <w:rPr>
          <w:rFonts w:ascii="Times New Roman" w:eastAsia="宋体" w:hAnsi="Times New Roman" w:cs="Times New Roman"/>
          <w:sz w:val="24"/>
          <w:szCs w:val="24"/>
        </w:rPr>
        <w:t>(</w:t>
      </w:r>
      <w:r w:rsidR="003D3301" w:rsidRPr="00071C65">
        <w:rPr>
          <w:rFonts w:ascii="Times New Roman" w:eastAsia="宋体" w:hAnsi="Times New Roman" w:cs="Times New Roman"/>
          <w:sz w:val="24"/>
          <w:szCs w:val="24"/>
        </w:rPr>
        <w:t>肥胖</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肥胖症</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超重</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体重指数</w:t>
      </w:r>
      <w:r w:rsidR="003D3301" w:rsidRPr="00071C65">
        <w:rPr>
          <w:rFonts w:ascii="Times New Roman" w:eastAsia="宋体" w:hAnsi="Times New Roman" w:cs="Times New Roman"/>
          <w:sz w:val="24"/>
          <w:szCs w:val="24"/>
        </w:rPr>
        <w:t>) AND</w:t>
      </w:r>
      <w:r w:rsidR="003D3301" w:rsidRPr="00071C65">
        <w:rPr>
          <w:rFonts w:ascii="Times New Roman" w:eastAsia="宋体" w:hAnsi="Times New Roman" w:cs="Times New Roman" w:hint="eastAsia"/>
          <w:sz w:val="24"/>
          <w:szCs w:val="24"/>
        </w:rPr>
        <w:t xml:space="preserve"> </w:t>
      </w:r>
      <w:r w:rsidR="003D3301" w:rsidRPr="00071C65">
        <w:rPr>
          <w:rFonts w:ascii="Times New Roman" w:eastAsia="宋体" w:hAnsi="Times New Roman" w:cs="Times New Roman"/>
          <w:sz w:val="24"/>
          <w:szCs w:val="24"/>
        </w:rPr>
        <w:lastRenderedPageBreak/>
        <w:t>(</w:t>
      </w:r>
      <w:r w:rsidR="003D3301" w:rsidRPr="00071C65">
        <w:rPr>
          <w:rFonts w:ascii="Times New Roman" w:eastAsia="宋体" w:hAnsi="Times New Roman" w:cs="Times New Roman"/>
          <w:sz w:val="24"/>
          <w:szCs w:val="24"/>
        </w:rPr>
        <w:t>糖尿病</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糖尿病前期</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糖耐量受损</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前驱糖尿病</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消渴</w:t>
      </w:r>
      <w:r w:rsidR="003D3301" w:rsidRPr="00071C65">
        <w:rPr>
          <w:rFonts w:ascii="Times New Roman" w:eastAsia="宋体" w:hAnsi="Times New Roman" w:cs="Times New Roman"/>
          <w:sz w:val="24"/>
          <w:szCs w:val="24"/>
        </w:rPr>
        <w:t>) AND (</w:t>
      </w:r>
      <w:r w:rsidR="003D3301" w:rsidRPr="00071C65">
        <w:rPr>
          <w:rFonts w:ascii="Times New Roman" w:eastAsia="宋体" w:hAnsi="Times New Roman" w:cs="Times New Roman"/>
          <w:sz w:val="24"/>
          <w:szCs w:val="24"/>
        </w:rPr>
        <w:t>针刺</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电针</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针灸</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刺法</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体针</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耳针</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头针</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毫针</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针刺治疗</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针灸疗法</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艾灸</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灸法</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灸疗</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灸术</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温针</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针法</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得气</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温针灸</w:t>
      </w:r>
      <w:r w:rsidR="003D3301" w:rsidRPr="00071C65">
        <w:rPr>
          <w:rFonts w:ascii="Times New Roman" w:eastAsia="宋体" w:hAnsi="Times New Roman" w:cs="Times New Roman"/>
          <w:sz w:val="24"/>
          <w:szCs w:val="24"/>
        </w:rPr>
        <w:t xml:space="preserve"> OR </w:t>
      </w:r>
      <w:r w:rsidR="003D3301" w:rsidRPr="00071C65">
        <w:rPr>
          <w:rFonts w:ascii="Times New Roman" w:eastAsia="宋体" w:hAnsi="Times New Roman" w:cs="Times New Roman"/>
          <w:sz w:val="24"/>
          <w:szCs w:val="24"/>
        </w:rPr>
        <w:t>头皮针</w:t>
      </w:r>
      <w:r w:rsidR="003D3301" w:rsidRPr="00071C65">
        <w:rPr>
          <w:rFonts w:ascii="Times New Roman" w:eastAsia="宋体" w:hAnsi="Times New Roman" w:cs="Times New Roman"/>
          <w:sz w:val="24"/>
          <w:szCs w:val="24"/>
        </w:rPr>
        <w:t>)</w:t>
      </w:r>
    </w:p>
    <w:p w14:paraId="7A0FA4BE" w14:textId="09A1C415" w:rsidR="003D3301" w:rsidRPr="00071C65" w:rsidRDefault="003D3301">
      <w:pPr>
        <w:rPr>
          <w:rFonts w:ascii="Times New Roman" w:eastAsia="宋体" w:hAnsi="Times New Roman"/>
          <w:sz w:val="24"/>
        </w:rPr>
      </w:pPr>
      <w:r w:rsidRPr="00071C65">
        <w:rPr>
          <w:rFonts w:ascii="Times New Roman" w:eastAsia="宋体" w:hAnsi="Times New Roman"/>
          <w:noProof/>
          <w:sz w:val="24"/>
        </w:rPr>
        <w:drawing>
          <wp:inline distT="0" distB="0" distL="0" distR="0" wp14:anchorId="1DEC04B7" wp14:editId="04931DEE">
            <wp:extent cx="4342765" cy="1670685"/>
            <wp:effectExtent l="0" t="0" r="635" b="5715"/>
            <wp:docPr id="1508251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51509" name=""/>
                    <pic:cNvPicPr/>
                  </pic:nvPicPr>
                  <pic:blipFill>
                    <a:blip r:embed="rId14"/>
                    <a:stretch>
                      <a:fillRect/>
                    </a:stretch>
                  </pic:blipFill>
                  <pic:spPr>
                    <a:xfrm>
                      <a:off x="0" y="0"/>
                      <a:ext cx="4342765" cy="1670685"/>
                    </a:xfrm>
                    <a:prstGeom prst="rect">
                      <a:avLst/>
                    </a:prstGeom>
                  </pic:spPr>
                </pic:pic>
              </a:graphicData>
            </a:graphic>
          </wp:inline>
        </w:drawing>
      </w:r>
    </w:p>
    <w:sectPr w:rsidR="003D3301" w:rsidRPr="00071C65" w:rsidSect="00BB3082">
      <w:pgSz w:w="10433" w:h="14742"/>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108E" w14:textId="77777777" w:rsidR="00D931C7" w:rsidRDefault="00D931C7" w:rsidP="00526324">
      <w:pPr>
        <w:rPr>
          <w:rFonts w:hint="eastAsia"/>
        </w:rPr>
      </w:pPr>
      <w:r>
        <w:separator/>
      </w:r>
    </w:p>
  </w:endnote>
  <w:endnote w:type="continuationSeparator" w:id="0">
    <w:p w14:paraId="062153E3" w14:textId="77777777" w:rsidR="00D931C7" w:rsidRDefault="00D931C7" w:rsidP="0052632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19DBB" w14:textId="77777777" w:rsidR="00D931C7" w:rsidRDefault="00D931C7" w:rsidP="00526324">
      <w:pPr>
        <w:rPr>
          <w:rFonts w:hint="eastAsia"/>
        </w:rPr>
      </w:pPr>
      <w:r>
        <w:separator/>
      </w:r>
    </w:p>
  </w:footnote>
  <w:footnote w:type="continuationSeparator" w:id="0">
    <w:p w14:paraId="0875F438" w14:textId="77777777" w:rsidR="00D931C7" w:rsidRDefault="00D931C7" w:rsidP="0052632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A4256"/>
    <w:multiLevelType w:val="hybridMultilevel"/>
    <w:tmpl w:val="1680B5C8"/>
    <w:lvl w:ilvl="0" w:tplc="5BCC055C">
      <w:start w:val="1"/>
      <w:numFmt w:val="decimal"/>
      <w:lvlText w:val="%1、"/>
      <w:lvlJc w:val="left"/>
      <w:pPr>
        <w:ind w:left="370" w:hanging="37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EEF3736"/>
    <w:multiLevelType w:val="hybridMultilevel"/>
    <w:tmpl w:val="C780087E"/>
    <w:lvl w:ilvl="0" w:tplc="E196E408">
      <w:start w:val="7"/>
      <w:numFmt w:val="decimal"/>
      <w:lvlText w:val="%1、"/>
      <w:lvlJc w:val="left"/>
      <w:pPr>
        <w:ind w:left="740" w:hanging="370"/>
      </w:pPr>
      <w:rPr>
        <w:rFonts w:hint="default"/>
      </w:rPr>
    </w:lvl>
    <w:lvl w:ilvl="1" w:tplc="04090019" w:tentative="1">
      <w:start w:val="1"/>
      <w:numFmt w:val="lowerLetter"/>
      <w:lvlText w:val="%2)"/>
      <w:lvlJc w:val="left"/>
      <w:pPr>
        <w:ind w:left="1250" w:hanging="440"/>
      </w:pPr>
    </w:lvl>
    <w:lvl w:ilvl="2" w:tplc="0409001B" w:tentative="1">
      <w:start w:val="1"/>
      <w:numFmt w:val="lowerRoman"/>
      <w:lvlText w:val="%3."/>
      <w:lvlJc w:val="right"/>
      <w:pPr>
        <w:ind w:left="1690" w:hanging="440"/>
      </w:pPr>
    </w:lvl>
    <w:lvl w:ilvl="3" w:tplc="0409000F" w:tentative="1">
      <w:start w:val="1"/>
      <w:numFmt w:val="decimal"/>
      <w:lvlText w:val="%4."/>
      <w:lvlJc w:val="left"/>
      <w:pPr>
        <w:ind w:left="2130" w:hanging="440"/>
      </w:pPr>
    </w:lvl>
    <w:lvl w:ilvl="4" w:tplc="04090019" w:tentative="1">
      <w:start w:val="1"/>
      <w:numFmt w:val="lowerLetter"/>
      <w:lvlText w:val="%5)"/>
      <w:lvlJc w:val="left"/>
      <w:pPr>
        <w:ind w:left="2570" w:hanging="440"/>
      </w:pPr>
    </w:lvl>
    <w:lvl w:ilvl="5" w:tplc="0409001B" w:tentative="1">
      <w:start w:val="1"/>
      <w:numFmt w:val="lowerRoman"/>
      <w:lvlText w:val="%6."/>
      <w:lvlJc w:val="right"/>
      <w:pPr>
        <w:ind w:left="3010" w:hanging="440"/>
      </w:pPr>
    </w:lvl>
    <w:lvl w:ilvl="6" w:tplc="0409000F" w:tentative="1">
      <w:start w:val="1"/>
      <w:numFmt w:val="decimal"/>
      <w:lvlText w:val="%7."/>
      <w:lvlJc w:val="left"/>
      <w:pPr>
        <w:ind w:left="3450" w:hanging="440"/>
      </w:pPr>
    </w:lvl>
    <w:lvl w:ilvl="7" w:tplc="04090019" w:tentative="1">
      <w:start w:val="1"/>
      <w:numFmt w:val="lowerLetter"/>
      <w:lvlText w:val="%8)"/>
      <w:lvlJc w:val="left"/>
      <w:pPr>
        <w:ind w:left="3890" w:hanging="440"/>
      </w:pPr>
    </w:lvl>
    <w:lvl w:ilvl="8" w:tplc="0409001B" w:tentative="1">
      <w:start w:val="1"/>
      <w:numFmt w:val="lowerRoman"/>
      <w:lvlText w:val="%9."/>
      <w:lvlJc w:val="right"/>
      <w:pPr>
        <w:ind w:left="4330" w:hanging="440"/>
      </w:pPr>
    </w:lvl>
  </w:abstractNum>
  <w:abstractNum w:abstractNumId="2" w15:restartNumberingAfterBreak="0">
    <w:nsid w:val="6AC73028"/>
    <w:multiLevelType w:val="hybridMultilevel"/>
    <w:tmpl w:val="B9FC99FE"/>
    <w:lvl w:ilvl="0" w:tplc="268040AE">
      <w:start w:val="5"/>
      <w:numFmt w:val="decimal"/>
      <w:lvlText w:val="%1、"/>
      <w:lvlJc w:val="left"/>
      <w:pPr>
        <w:ind w:left="370" w:hanging="37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38354914">
    <w:abstractNumId w:val="0"/>
  </w:num>
  <w:num w:numId="2" w16cid:durableId="1119031513">
    <w:abstractNumId w:val="2"/>
  </w:num>
  <w:num w:numId="3" w16cid:durableId="172447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D88EF1EB-096B-44D7-926D-C70FA14AAE79}"/>
    <w:docVar w:name="KY_MEDREF_VERSION" w:val="3"/>
  </w:docVars>
  <w:rsids>
    <w:rsidRoot w:val="00EE6940"/>
    <w:rsid w:val="00034F7F"/>
    <w:rsid w:val="00071C65"/>
    <w:rsid w:val="00074C67"/>
    <w:rsid w:val="000F632B"/>
    <w:rsid w:val="00140DE7"/>
    <w:rsid w:val="001530FB"/>
    <w:rsid w:val="001621CC"/>
    <w:rsid w:val="001A2693"/>
    <w:rsid w:val="001B0A28"/>
    <w:rsid w:val="00200179"/>
    <w:rsid w:val="002252CE"/>
    <w:rsid w:val="00282316"/>
    <w:rsid w:val="002957E2"/>
    <w:rsid w:val="002A4A8E"/>
    <w:rsid w:val="002B20E3"/>
    <w:rsid w:val="002F24B0"/>
    <w:rsid w:val="003161EE"/>
    <w:rsid w:val="00355F1B"/>
    <w:rsid w:val="003577A3"/>
    <w:rsid w:val="00393039"/>
    <w:rsid w:val="003A7654"/>
    <w:rsid w:val="003D2386"/>
    <w:rsid w:val="003D3301"/>
    <w:rsid w:val="004068C5"/>
    <w:rsid w:val="004301A2"/>
    <w:rsid w:val="00433051"/>
    <w:rsid w:val="0043640F"/>
    <w:rsid w:val="00473CE6"/>
    <w:rsid w:val="004A0756"/>
    <w:rsid w:val="004D1425"/>
    <w:rsid w:val="004F27FD"/>
    <w:rsid w:val="00521EB7"/>
    <w:rsid w:val="00526324"/>
    <w:rsid w:val="0056123E"/>
    <w:rsid w:val="00576E07"/>
    <w:rsid w:val="00592527"/>
    <w:rsid w:val="005E6CFF"/>
    <w:rsid w:val="00634BDE"/>
    <w:rsid w:val="006361A6"/>
    <w:rsid w:val="0064018D"/>
    <w:rsid w:val="00644322"/>
    <w:rsid w:val="00656867"/>
    <w:rsid w:val="006A5CE8"/>
    <w:rsid w:val="006A6FDF"/>
    <w:rsid w:val="007B1250"/>
    <w:rsid w:val="007C7484"/>
    <w:rsid w:val="007F6179"/>
    <w:rsid w:val="007F7DB9"/>
    <w:rsid w:val="0084627C"/>
    <w:rsid w:val="00871FE8"/>
    <w:rsid w:val="00883C3A"/>
    <w:rsid w:val="00892F9F"/>
    <w:rsid w:val="008B297A"/>
    <w:rsid w:val="008C5892"/>
    <w:rsid w:val="008C6E7E"/>
    <w:rsid w:val="008C7F60"/>
    <w:rsid w:val="0092477D"/>
    <w:rsid w:val="009510A2"/>
    <w:rsid w:val="009620CB"/>
    <w:rsid w:val="009714CE"/>
    <w:rsid w:val="009802E2"/>
    <w:rsid w:val="00995CEE"/>
    <w:rsid w:val="009E78D5"/>
    <w:rsid w:val="00A4097D"/>
    <w:rsid w:val="00A7179D"/>
    <w:rsid w:val="00A73686"/>
    <w:rsid w:val="00A8603A"/>
    <w:rsid w:val="00A97BBE"/>
    <w:rsid w:val="00AC16E1"/>
    <w:rsid w:val="00AE4579"/>
    <w:rsid w:val="00AF719F"/>
    <w:rsid w:val="00B1514E"/>
    <w:rsid w:val="00B2018F"/>
    <w:rsid w:val="00B5167C"/>
    <w:rsid w:val="00B6254F"/>
    <w:rsid w:val="00B94577"/>
    <w:rsid w:val="00BB3082"/>
    <w:rsid w:val="00C17A9F"/>
    <w:rsid w:val="00C44EBE"/>
    <w:rsid w:val="00C62E5F"/>
    <w:rsid w:val="00C65503"/>
    <w:rsid w:val="00CB065F"/>
    <w:rsid w:val="00CD2B34"/>
    <w:rsid w:val="00D124BF"/>
    <w:rsid w:val="00D334B4"/>
    <w:rsid w:val="00D6771E"/>
    <w:rsid w:val="00D931C7"/>
    <w:rsid w:val="00D93C17"/>
    <w:rsid w:val="00DB5D3C"/>
    <w:rsid w:val="00DC1968"/>
    <w:rsid w:val="00DE7B22"/>
    <w:rsid w:val="00E06C66"/>
    <w:rsid w:val="00E33B5A"/>
    <w:rsid w:val="00EB4EE9"/>
    <w:rsid w:val="00EC5392"/>
    <w:rsid w:val="00EE3E4F"/>
    <w:rsid w:val="00EE6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DBEC0"/>
  <w15:chartTrackingRefBased/>
  <w15:docId w15:val="{D64F00FA-4427-411E-8B8F-32AB793F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next w:val="a"/>
    <w:link w:val="10"/>
    <w:uiPriority w:val="9"/>
    <w:qFormat/>
    <w:rsid w:val="004D1425"/>
    <w:pPr>
      <w:keepNext/>
      <w:pBdr>
        <w:bottom w:val="single" w:sz="12" w:space="4" w:color="0070C0"/>
      </w:pBdr>
      <w:snapToGrid w:val="0"/>
      <w:spacing w:before="480" w:after="360" w:line="240" w:lineRule="atLeast"/>
      <w:jc w:val="center"/>
      <w:outlineLvl w:val="0"/>
    </w:pPr>
    <w:rPr>
      <w:rFonts w:ascii="微软雅黑" w:eastAsia="微软雅黑" w:hAnsi="微软雅黑" w:cs="宋体"/>
      <w:color w:val="0070C0"/>
      <w:kern w:val="0"/>
      <w:sz w:val="30"/>
      <w:szCs w:val="30"/>
    </w:rPr>
  </w:style>
  <w:style w:type="paragraph" w:styleId="2">
    <w:name w:val="heading 2"/>
    <w:next w:val="a"/>
    <w:link w:val="20"/>
    <w:uiPriority w:val="9"/>
    <w:unhideWhenUsed/>
    <w:qFormat/>
    <w:rsid w:val="004D1425"/>
    <w:pPr>
      <w:shd w:val="clear" w:color="auto" w:fill="D9F2D0" w:themeFill="accent6" w:themeFillTint="33"/>
      <w:spacing w:before="240" w:after="120" w:line="384" w:lineRule="atLeast"/>
      <w:jc w:val="both"/>
      <w:outlineLvl w:val="1"/>
    </w:pPr>
    <w:rPr>
      <w:rFonts w:ascii="微软雅黑" w:eastAsia="微软雅黑" w:hAnsi="微软雅黑" w:cs="宋体"/>
      <w:caps/>
      <w:color w:val="0070C0"/>
      <w:kern w:val="0"/>
      <w:sz w:val="24"/>
      <w:szCs w:val="24"/>
    </w:rPr>
  </w:style>
  <w:style w:type="paragraph" w:styleId="3">
    <w:name w:val="heading 3"/>
    <w:basedOn w:val="a"/>
    <w:next w:val="a"/>
    <w:link w:val="30"/>
    <w:uiPriority w:val="9"/>
    <w:unhideWhenUsed/>
    <w:qFormat/>
    <w:rsid w:val="004D1425"/>
    <w:pPr>
      <w:widowControl/>
      <w:snapToGrid w:val="0"/>
      <w:spacing w:before="240" w:after="60"/>
      <w:outlineLvl w:val="2"/>
    </w:pPr>
    <w:rPr>
      <w:rFonts w:ascii="微软雅黑" w:eastAsia="微软雅黑" w:hAnsi="微软雅黑" w:cs="宋体"/>
      <w:bCs/>
      <w:color w:val="00B05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D1425"/>
    <w:rPr>
      <w:rFonts w:ascii="微软雅黑" w:eastAsia="微软雅黑" w:hAnsi="微软雅黑" w:cs="宋体"/>
      <w:color w:val="0070C0"/>
      <w:kern w:val="0"/>
      <w:sz w:val="30"/>
      <w:szCs w:val="30"/>
    </w:rPr>
  </w:style>
  <w:style w:type="character" w:customStyle="1" w:styleId="20">
    <w:name w:val="标题 2 字符"/>
    <w:basedOn w:val="a0"/>
    <w:link w:val="2"/>
    <w:uiPriority w:val="9"/>
    <w:rsid w:val="004D1425"/>
    <w:rPr>
      <w:rFonts w:ascii="微软雅黑" w:eastAsia="微软雅黑" w:hAnsi="微软雅黑" w:cs="宋体"/>
      <w:caps/>
      <w:color w:val="0070C0"/>
      <w:kern w:val="0"/>
      <w:sz w:val="24"/>
      <w:szCs w:val="24"/>
      <w:shd w:val="clear" w:color="auto" w:fill="D9F2D0" w:themeFill="accent6" w:themeFillTint="33"/>
    </w:rPr>
  </w:style>
  <w:style w:type="character" w:customStyle="1" w:styleId="30">
    <w:name w:val="标题 3 字符"/>
    <w:basedOn w:val="a0"/>
    <w:link w:val="3"/>
    <w:uiPriority w:val="9"/>
    <w:rsid w:val="004D1425"/>
    <w:rPr>
      <w:rFonts w:ascii="微软雅黑" w:eastAsia="微软雅黑" w:hAnsi="微软雅黑" w:cs="宋体"/>
      <w:bCs/>
      <w:color w:val="00B050"/>
      <w:kern w:val="0"/>
      <w:sz w:val="22"/>
    </w:rPr>
  </w:style>
  <w:style w:type="paragraph" w:customStyle="1" w:styleId="a3">
    <w:name w:val="附件正文"/>
    <w:link w:val="Char"/>
    <w:qFormat/>
    <w:rsid w:val="004D1425"/>
    <w:pPr>
      <w:spacing w:after="60" w:line="276" w:lineRule="auto"/>
      <w:ind w:firstLineChars="200" w:firstLine="200"/>
      <w:jc w:val="both"/>
    </w:pPr>
    <w:rPr>
      <w:kern w:val="0"/>
    </w:rPr>
  </w:style>
  <w:style w:type="character" w:customStyle="1" w:styleId="Char">
    <w:name w:val="附件正文 Char"/>
    <w:basedOn w:val="a0"/>
    <w:link w:val="a3"/>
    <w:rsid w:val="004D1425"/>
    <w:rPr>
      <w:kern w:val="0"/>
    </w:rPr>
  </w:style>
  <w:style w:type="paragraph" w:styleId="a4">
    <w:name w:val="List Paragraph"/>
    <w:basedOn w:val="a"/>
    <w:uiPriority w:val="34"/>
    <w:qFormat/>
    <w:rsid w:val="00EE6940"/>
    <w:pPr>
      <w:ind w:firstLineChars="200" w:firstLine="420"/>
    </w:pPr>
  </w:style>
  <w:style w:type="paragraph" w:styleId="a5">
    <w:name w:val="header"/>
    <w:basedOn w:val="a"/>
    <w:link w:val="a6"/>
    <w:uiPriority w:val="99"/>
    <w:unhideWhenUsed/>
    <w:rsid w:val="00526324"/>
    <w:pPr>
      <w:tabs>
        <w:tab w:val="center" w:pos="4153"/>
        <w:tab w:val="right" w:pos="8306"/>
      </w:tabs>
      <w:snapToGrid w:val="0"/>
      <w:jc w:val="center"/>
    </w:pPr>
    <w:rPr>
      <w:sz w:val="18"/>
      <w:szCs w:val="18"/>
    </w:rPr>
  </w:style>
  <w:style w:type="character" w:customStyle="1" w:styleId="a6">
    <w:name w:val="页眉 字符"/>
    <w:basedOn w:val="a0"/>
    <w:link w:val="a5"/>
    <w:uiPriority w:val="99"/>
    <w:rsid w:val="00526324"/>
    <w:rPr>
      <w:sz w:val="18"/>
      <w:szCs w:val="18"/>
    </w:rPr>
  </w:style>
  <w:style w:type="paragraph" w:styleId="a7">
    <w:name w:val="footer"/>
    <w:basedOn w:val="a"/>
    <w:link w:val="a8"/>
    <w:uiPriority w:val="99"/>
    <w:unhideWhenUsed/>
    <w:rsid w:val="00526324"/>
    <w:pPr>
      <w:tabs>
        <w:tab w:val="center" w:pos="4153"/>
        <w:tab w:val="right" w:pos="8306"/>
      </w:tabs>
      <w:snapToGrid w:val="0"/>
      <w:jc w:val="left"/>
    </w:pPr>
    <w:rPr>
      <w:sz w:val="18"/>
      <w:szCs w:val="18"/>
    </w:rPr>
  </w:style>
  <w:style w:type="character" w:customStyle="1" w:styleId="a8">
    <w:name w:val="页脚 字符"/>
    <w:basedOn w:val="a0"/>
    <w:link w:val="a7"/>
    <w:uiPriority w:val="99"/>
    <w:rsid w:val="005263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73657">
      <w:bodyDiv w:val="1"/>
      <w:marLeft w:val="0"/>
      <w:marRight w:val="0"/>
      <w:marTop w:val="0"/>
      <w:marBottom w:val="0"/>
      <w:divBdr>
        <w:top w:val="none" w:sz="0" w:space="0" w:color="auto"/>
        <w:left w:val="none" w:sz="0" w:space="0" w:color="auto"/>
        <w:bottom w:val="none" w:sz="0" w:space="0" w:color="auto"/>
        <w:right w:val="none" w:sz="0" w:space="0" w:color="auto"/>
      </w:divBdr>
    </w:div>
    <w:div w:id="288125095">
      <w:bodyDiv w:val="1"/>
      <w:marLeft w:val="0"/>
      <w:marRight w:val="0"/>
      <w:marTop w:val="0"/>
      <w:marBottom w:val="0"/>
      <w:divBdr>
        <w:top w:val="none" w:sz="0" w:space="0" w:color="auto"/>
        <w:left w:val="none" w:sz="0" w:space="0" w:color="auto"/>
        <w:bottom w:val="none" w:sz="0" w:space="0" w:color="auto"/>
        <w:right w:val="none" w:sz="0" w:space="0" w:color="auto"/>
      </w:divBdr>
    </w:div>
    <w:div w:id="430322879">
      <w:bodyDiv w:val="1"/>
      <w:marLeft w:val="0"/>
      <w:marRight w:val="0"/>
      <w:marTop w:val="0"/>
      <w:marBottom w:val="0"/>
      <w:divBdr>
        <w:top w:val="none" w:sz="0" w:space="0" w:color="auto"/>
        <w:left w:val="none" w:sz="0" w:space="0" w:color="auto"/>
        <w:bottom w:val="none" w:sz="0" w:space="0" w:color="auto"/>
        <w:right w:val="none" w:sz="0" w:space="0" w:color="auto"/>
      </w:divBdr>
    </w:div>
    <w:div w:id="522478659">
      <w:bodyDiv w:val="1"/>
      <w:marLeft w:val="0"/>
      <w:marRight w:val="0"/>
      <w:marTop w:val="0"/>
      <w:marBottom w:val="0"/>
      <w:divBdr>
        <w:top w:val="none" w:sz="0" w:space="0" w:color="auto"/>
        <w:left w:val="none" w:sz="0" w:space="0" w:color="auto"/>
        <w:bottom w:val="none" w:sz="0" w:space="0" w:color="auto"/>
        <w:right w:val="none" w:sz="0" w:space="0" w:color="auto"/>
      </w:divBdr>
    </w:div>
    <w:div w:id="797070967">
      <w:bodyDiv w:val="1"/>
      <w:marLeft w:val="0"/>
      <w:marRight w:val="0"/>
      <w:marTop w:val="0"/>
      <w:marBottom w:val="0"/>
      <w:divBdr>
        <w:top w:val="none" w:sz="0" w:space="0" w:color="auto"/>
        <w:left w:val="none" w:sz="0" w:space="0" w:color="auto"/>
        <w:bottom w:val="none" w:sz="0" w:space="0" w:color="auto"/>
        <w:right w:val="none" w:sz="0" w:space="0" w:color="auto"/>
      </w:divBdr>
    </w:div>
    <w:div w:id="1155218669">
      <w:bodyDiv w:val="1"/>
      <w:marLeft w:val="0"/>
      <w:marRight w:val="0"/>
      <w:marTop w:val="0"/>
      <w:marBottom w:val="0"/>
      <w:divBdr>
        <w:top w:val="none" w:sz="0" w:space="0" w:color="auto"/>
        <w:left w:val="none" w:sz="0" w:space="0" w:color="auto"/>
        <w:bottom w:val="none" w:sz="0" w:space="0" w:color="auto"/>
        <w:right w:val="none" w:sz="0" w:space="0" w:color="auto"/>
      </w:divBdr>
    </w:div>
    <w:div w:id="1311592090">
      <w:bodyDiv w:val="1"/>
      <w:marLeft w:val="0"/>
      <w:marRight w:val="0"/>
      <w:marTop w:val="0"/>
      <w:marBottom w:val="0"/>
      <w:divBdr>
        <w:top w:val="none" w:sz="0" w:space="0" w:color="auto"/>
        <w:left w:val="none" w:sz="0" w:space="0" w:color="auto"/>
        <w:bottom w:val="none" w:sz="0" w:space="0" w:color="auto"/>
        <w:right w:val="none" w:sz="0" w:space="0" w:color="auto"/>
      </w:divBdr>
    </w:div>
    <w:div w:id="1373119478">
      <w:bodyDiv w:val="1"/>
      <w:marLeft w:val="0"/>
      <w:marRight w:val="0"/>
      <w:marTop w:val="0"/>
      <w:marBottom w:val="0"/>
      <w:divBdr>
        <w:top w:val="none" w:sz="0" w:space="0" w:color="auto"/>
        <w:left w:val="none" w:sz="0" w:space="0" w:color="auto"/>
        <w:bottom w:val="none" w:sz="0" w:space="0" w:color="auto"/>
        <w:right w:val="none" w:sz="0" w:space="0" w:color="auto"/>
      </w:divBdr>
    </w:div>
    <w:div w:id="1569725980">
      <w:bodyDiv w:val="1"/>
      <w:marLeft w:val="0"/>
      <w:marRight w:val="0"/>
      <w:marTop w:val="0"/>
      <w:marBottom w:val="0"/>
      <w:divBdr>
        <w:top w:val="none" w:sz="0" w:space="0" w:color="auto"/>
        <w:left w:val="none" w:sz="0" w:space="0" w:color="auto"/>
        <w:bottom w:val="none" w:sz="0" w:space="0" w:color="auto"/>
        <w:right w:val="none" w:sz="0" w:space="0" w:color="auto"/>
      </w:divBdr>
    </w:div>
    <w:div w:id="205877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2293</TotalTime>
  <Pages>7</Pages>
  <Words>1021</Words>
  <Characters>5820</Characters>
  <Application>Microsoft Office Word</Application>
  <DocSecurity>0</DocSecurity>
  <Lines>48</Lines>
  <Paragraphs>13</Paragraphs>
  <ScaleCrop>false</ScaleCrop>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熙 张</dc:creator>
  <cp:keywords/>
  <dc:description/>
  <cp:lastModifiedBy>熙 张</cp:lastModifiedBy>
  <cp:revision>9</cp:revision>
  <dcterms:created xsi:type="dcterms:W3CDTF">2025-07-11T05:38:00Z</dcterms:created>
  <dcterms:modified xsi:type="dcterms:W3CDTF">2025-08-02T15:07:00Z</dcterms:modified>
</cp:coreProperties>
</file>