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B0A1B" w14:textId="677B327C" w:rsidR="00294887" w:rsidRPr="00633CC6" w:rsidRDefault="00294887"/>
    <w:p w14:paraId="42BAA706" w14:textId="6666A00A" w:rsidR="003028BE" w:rsidRPr="007A25D4" w:rsidRDefault="003028BE" w:rsidP="003028BE">
      <w:pPr>
        <w:jc w:val="left"/>
        <w:rPr>
          <w:b/>
          <w:bCs/>
          <w:sz w:val="32"/>
          <w:szCs w:val="32"/>
        </w:rPr>
      </w:pPr>
      <w:r w:rsidRPr="007A25D4">
        <w:rPr>
          <w:b/>
          <w:bCs/>
          <w:sz w:val="32"/>
          <w:szCs w:val="32"/>
        </w:rPr>
        <w:t>Table</w:t>
      </w:r>
      <w:r w:rsidR="0049372B">
        <w:rPr>
          <w:b/>
          <w:bCs/>
          <w:sz w:val="32"/>
          <w:szCs w:val="32"/>
        </w:rPr>
        <w:t xml:space="preserve"> </w:t>
      </w:r>
      <w:bookmarkStart w:id="0" w:name="_GoBack"/>
      <w:bookmarkEnd w:id="0"/>
      <w:r w:rsidR="0049372B">
        <w:rPr>
          <w:b/>
          <w:bCs/>
          <w:sz w:val="32"/>
          <w:szCs w:val="32"/>
        </w:rPr>
        <w:t>S</w:t>
      </w:r>
      <w:r w:rsidRPr="007A25D4">
        <w:rPr>
          <w:b/>
          <w:bCs/>
          <w:sz w:val="32"/>
          <w:szCs w:val="32"/>
        </w:rPr>
        <w:t xml:space="preserve">1. </w:t>
      </w:r>
      <w:r w:rsidR="00123528" w:rsidRPr="007A25D4">
        <w:rPr>
          <w:b/>
          <w:bCs/>
          <w:sz w:val="32"/>
          <w:szCs w:val="32"/>
        </w:rPr>
        <w:t>Ingredients and composition of wheat-based diet</w:t>
      </w:r>
    </w:p>
    <w:p w14:paraId="2A05148B" w14:textId="1FF1DFC1" w:rsidR="003028BE" w:rsidRPr="007A25D4" w:rsidRDefault="003028BE" w:rsidP="003028BE">
      <w:pPr>
        <w:jc w:val="center"/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554"/>
        <w:gridCol w:w="1003"/>
        <w:gridCol w:w="998"/>
        <w:gridCol w:w="1805"/>
      </w:tblGrid>
      <w:tr w:rsidR="00633CC6" w:rsidRPr="007A25D4" w14:paraId="39941EA6" w14:textId="77777777" w:rsidTr="00F46388">
        <w:trPr>
          <w:trHeight w:val="617"/>
          <w:jc w:val="center"/>
        </w:trPr>
        <w:tc>
          <w:tcPr>
            <w:tcW w:w="350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296704" w14:textId="518B7989" w:rsidR="00633CC6" w:rsidRPr="007A25D4" w:rsidRDefault="00633CC6" w:rsidP="00633CC6">
            <w:pPr>
              <w:widowControl/>
              <w:jc w:val="left"/>
              <w:textAlignment w:val="center"/>
              <w:rPr>
                <w:b/>
                <w:bCs/>
                <w:sz w:val="32"/>
                <w:szCs w:val="32"/>
              </w:rPr>
            </w:pPr>
            <w:r w:rsidRPr="007A25D4">
              <w:rPr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Ingredients</w:t>
            </w:r>
          </w:p>
        </w:tc>
        <w:tc>
          <w:tcPr>
            <w:tcW w:w="149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BC34B" w14:textId="11E32191" w:rsidR="00633CC6" w:rsidRPr="007A25D4" w:rsidRDefault="00633CC6" w:rsidP="00633CC6">
            <w:pPr>
              <w:widowControl/>
              <w:jc w:val="left"/>
              <w:textAlignment w:val="center"/>
              <w:rPr>
                <w:b/>
                <w:bCs/>
                <w:sz w:val="32"/>
                <w:szCs w:val="32"/>
              </w:rPr>
            </w:pPr>
            <w:r w:rsidRPr="007A25D4">
              <w:rPr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(%)</w:t>
            </w:r>
          </w:p>
        </w:tc>
      </w:tr>
      <w:tr w:rsidR="00633CC6" w:rsidRPr="007A25D4" w14:paraId="0C4E1AF4" w14:textId="77777777" w:rsidTr="00633CC6">
        <w:trPr>
          <w:trHeight w:val="397"/>
          <w:jc w:val="center"/>
        </w:trPr>
        <w:tc>
          <w:tcPr>
            <w:tcW w:w="350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8094D3" w14:textId="678DC0E0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Wheat</w:t>
            </w:r>
          </w:p>
        </w:tc>
        <w:tc>
          <w:tcPr>
            <w:tcW w:w="149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B83AB3" w14:textId="122F59FD" w:rsidR="00633CC6" w:rsidRPr="007A25D4" w:rsidRDefault="003E1928" w:rsidP="00633CC6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601.09</w:t>
            </w:r>
          </w:p>
        </w:tc>
      </w:tr>
      <w:tr w:rsidR="00633CC6" w:rsidRPr="007A25D4" w14:paraId="128F4EFC" w14:textId="77777777" w:rsidTr="00633CC6">
        <w:trPr>
          <w:trHeight w:val="397"/>
          <w:jc w:val="center"/>
        </w:trPr>
        <w:tc>
          <w:tcPr>
            <w:tcW w:w="3503" w:type="pct"/>
            <w:gridSpan w:val="2"/>
            <w:shd w:val="clear" w:color="auto" w:fill="auto"/>
            <w:noWrap/>
            <w:vAlign w:val="center"/>
          </w:tcPr>
          <w:p w14:paraId="2B6CC481" w14:textId="07B31A1F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Soybean meal (46%)</w:t>
            </w:r>
          </w:p>
        </w:tc>
        <w:tc>
          <w:tcPr>
            <w:tcW w:w="1497" w:type="pct"/>
            <w:gridSpan w:val="2"/>
            <w:shd w:val="clear" w:color="auto" w:fill="auto"/>
            <w:noWrap/>
            <w:vAlign w:val="center"/>
          </w:tcPr>
          <w:p w14:paraId="3D8F81C5" w14:textId="27064C5C" w:rsidR="00633CC6" w:rsidRPr="007A25D4" w:rsidRDefault="003E1928" w:rsidP="00633CC6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327.30</w:t>
            </w:r>
          </w:p>
        </w:tc>
      </w:tr>
      <w:tr w:rsidR="00633CC6" w:rsidRPr="007A25D4" w14:paraId="18C43167" w14:textId="77777777" w:rsidTr="00633CC6">
        <w:trPr>
          <w:trHeight w:val="397"/>
          <w:jc w:val="center"/>
        </w:trPr>
        <w:tc>
          <w:tcPr>
            <w:tcW w:w="3503" w:type="pct"/>
            <w:gridSpan w:val="2"/>
            <w:shd w:val="clear" w:color="auto" w:fill="auto"/>
            <w:noWrap/>
            <w:vAlign w:val="center"/>
          </w:tcPr>
          <w:p w14:paraId="4C2A9C2E" w14:textId="01602E95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Limestone</w:t>
            </w:r>
          </w:p>
        </w:tc>
        <w:tc>
          <w:tcPr>
            <w:tcW w:w="1497" w:type="pct"/>
            <w:gridSpan w:val="2"/>
            <w:shd w:val="clear" w:color="auto" w:fill="auto"/>
            <w:noWrap/>
            <w:vAlign w:val="center"/>
          </w:tcPr>
          <w:p w14:paraId="738957C4" w14:textId="08D4CE79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1</w:t>
            </w:r>
            <w:r w:rsidR="003E1928" w:rsidRPr="007A25D4">
              <w:rPr>
                <w:color w:val="000000"/>
                <w:kern w:val="0"/>
                <w:sz w:val="32"/>
                <w:szCs w:val="32"/>
                <w:lang w:bidi="ar"/>
              </w:rPr>
              <w:t>6.06</w:t>
            </w:r>
          </w:p>
        </w:tc>
      </w:tr>
      <w:tr w:rsidR="00633CC6" w:rsidRPr="007A25D4" w14:paraId="12D05C4D" w14:textId="77777777" w:rsidTr="00633CC6">
        <w:trPr>
          <w:trHeight w:val="397"/>
          <w:jc w:val="center"/>
        </w:trPr>
        <w:tc>
          <w:tcPr>
            <w:tcW w:w="3503" w:type="pct"/>
            <w:gridSpan w:val="2"/>
            <w:shd w:val="clear" w:color="auto" w:fill="auto"/>
            <w:noWrap/>
            <w:vAlign w:val="center"/>
          </w:tcPr>
          <w:p w14:paraId="39A7F30B" w14:textId="3ACDC4D4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Soy-oil</w:t>
            </w:r>
          </w:p>
        </w:tc>
        <w:tc>
          <w:tcPr>
            <w:tcW w:w="1497" w:type="pct"/>
            <w:gridSpan w:val="2"/>
            <w:shd w:val="clear" w:color="auto" w:fill="auto"/>
            <w:noWrap/>
            <w:vAlign w:val="center"/>
          </w:tcPr>
          <w:p w14:paraId="48749BE9" w14:textId="7B239C9B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3</w:t>
            </w:r>
            <w:r w:rsidR="003E1928" w:rsidRPr="007A25D4">
              <w:rPr>
                <w:color w:val="000000"/>
                <w:kern w:val="0"/>
                <w:sz w:val="32"/>
                <w:szCs w:val="32"/>
                <w:lang w:bidi="ar"/>
              </w:rPr>
              <w:t>3.30</w:t>
            </w:r>
          </w:p>
        </w:tc>
      </w:tr>
      <w:tr w:rsidR="00633CC6" w:rsidRPr="007A25D4" w14:paraId="13C62B67" w14:textId="77777777" w:rsidTr="00633CC6">
        <w:trPr>
          <w:trHeight w:val="397"/>
          <w:jc w:val="center"/>
        </w:trPr>
        <w:tc>
          <w:tcPr>
            <w:tcW w:w="3503" w:type="pct"/>
            <w:gridSpan w:val="2"/>
            <w:shd w:val="clear" w:color="auto" w:fill="auto"/>
            <w:noWrap/>
            <w:vAlign w:val="center"/>
          </w:tcPr>
          <w:p w14:paraId="5E71BC54" w14:textId="210A4D0B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Monodicalcium phosphate</w:t>
            </w:r>
          </w:p>
        </w:tc>
        <w:tc>
          <w:tcPr>
            <w:tcW w:w="1497" w:type="pct"/>
            <w:gridSpan w:val="2"/>
            <w:shd w:val="clear" w:color="auto" w:fill="auto"/>
            <w:noWrap/>
            <w:vAlign w:val="center"/>
          </w:tcPr>
          <w:p w14:paraId="31BC4BA7" w14:textId="4568376B" w:rsidR="00633CC6" w:rsidRPr="007A25D4" w:rsidRDefault="003E1928" w:rsidP="00633CC6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6.20</w:t>
            </w:r>
          </w:p>
        </w:tc>
      </w:tr>
      <w:tr w:rsidR="00633CC6" w:rsidRPr="007A25D4" w14:paraId="209BD736" w14:textId="77777777" w:rsidTr="00633CC6">
        <w:trPr>
          <w:trHeight w:val="397"/>
          <w:jc w:val="center"/>
        </w:trPr>
        <w:tc>
          <w:tcPr>
            <w:tcW w:w="3503" w:type="pct"/>
            <w:gridSpan w:val="2"/>
            <w:shd w:val="clear" w:color="auto" w:fill="auto"/>
            <w:noWrap/>
            <w:vAlign w:val="center"/>
          </w:tcPr>
          <w:p w14:paraId="347BC976" w14:textId="16C69E47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sz w:val="32"/>
                <w:szCs w:val="32"/>
              </w:rPr>
              <w:t>L-Lysine Sulphate (70%)</w:t>
            </w:r>
          </w:p>
        </w:tc>
        <w:tc>
          <w:tcPr>
            <w:tcW w:w="1497" w:type="pct"/>
            <w:gridSpan w:val="2"/>
            <w:shd w:val="clear" w:color="auto" w:fill="auto"/>
            <w:noWrap/>
            <w:vAlign w:val="center"/>
          </w:tcPr>
          <w:p w14:paraId="18258045" w14:textId="6C52EBBF" w:rsidR="00633CC6" w:rsidRPr="007A25D4" w:rsidRDefault="003E1928" w:rsidP="00633CC6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4.20</w:t>
            </w:r>
          </w:p>
        </w:tc>
      </w:tr>
      <w:tr w:rsidR="00633CC6" w:rsidRPr="007A25D4" w14:paraId="2861A871" w14:textId="77777777" w:rsidTr="00633CC6">
        <w:trPr>
          <w:trHeight w:val="397"/>
          <w:jc w:val="center"/>
        </w:trPr>
        <w:tc>
          <w:tcPr>
            <w:tcW w:w="3503" w:type="pct"/>
            <w:gridSpan w:val="2"/>
            <w:shd w:val="clear" w:color="auto" w:fill="auto"/>
            <w:noWrap/>
            <w:vAlign w:val="center"/>
          </w:tcPr>
          <w:p w14:paraId="159BF96D" w14:textId="480EDBF2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Premix</w:t>
            </w:r>
            <w:r w:rsidRPr="007A25D4">
              <w:rPr>
                <w:color w:val="000000"/>
                <w:kern w:val="0"/>
                <w:sz w:val="32"/>
                <w:szCs w:val="32"/>
                <w:vertAlign w:val="superscript"/>
                <w:lang w:bidi="ar"/>
              </w:rPr>
              <w:t>1</w:t>
            </w:r>
          </w:p>
        </w:tc>
        <w:tc>
          <w:tcPr>
            <w:tcW w:w="1497" w:type="pct"/>
            <w:gridSpan w:val="2"/>
            <w:shd w:val="clear" w:color="auto" w:fill="auto"/>
            <w:noWrap/>
            <w:vAlign w:val="center"/>
          </w:tcPr>
          <w:p w14:paraId="03DF3D4F" w14:textId="3CE228E3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4.00</w:t>
            </w:r>
          </w:p>
        </w:tc>
      </w:tr>
      <w:tr w:rsidR="00633CC6" w:rsidRPr="007A25D4" w14:paraId="3E9D9ECC" w14:textId="77777777" w:rsidTr="00633CC6">
        <w:trPr>
          <w:trHeight w:val="397"/>
          <w:jc w:val="center"/>
        </w:trPr>
        <w:tc>
          <w:tcPr>
            <w:tcW w:w="3503" w:type="pct"/>
            <w:gridSpan w:val="2"/>
            <w:shd w:val="clear" w:color="auto" w:fill="auto"/>
            <w:noWrap/>
            <w:vAlign w:val="center"/>
          </w:tcPr>
          <w:p w14:paraId="4587BB89" w14:textId="4BFC8C6F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Salt</w:t>
            </w:r>
          </w:p>
        </w:tc>
        <w:tc>
          <w:tcPr>
            <w:tcW w:w="1497" w:type="pct"/>
            <w:gridSpan w:val="2"/>
            <w:shd w:val="clear" w:color="auto" w:fill="auto"/>
            <w:noWrap/>
            <w:vAlign w:val="center"/>
          </w:tcPr>
          <w:p w14:paraId="749B9916" w14:textId="22217419" w:rsidR="00633CC6" w:rsidRPr="007A25D4" w:rsidRDefault="003E1928" w:rsidP="00633CC6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1.80</w:t>
            </w:r>
          </w:p>
        </w:tc>
      </w:tr>
      <w:tr w:rsidR="00633CC6" w:rsidRPr="007A25D4" w14:paraId="688CD660" w14:textId="77777777" w:rsidTr="00633CC6">
        <w:trPr>
          <w:trHeight w:val="397"/>
          <w:jc w:val="center"/>
        </w:trPr>
        <w:tc>
          <w:tcPr>
            <w:tcW w:w="3503" w:type="pct"/>
            <w:gridSpan w:val="2"/>
            <w:shd w:val="clear" w:color="auto" w:fill="auto"/>
            <w:noWrap/>
            <w:vAlign w:val="center"/>
          </w:tcPr>
          <w:p w14:paraId="3FE1C12A" w14:textId="67268369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DL -Methionine (98%)</w:t>
            </w:r>
          </w:p>
        </w:tc>
        <w:tc>
          <w:tcPr>
            <w:tcW w:w="1497" w:type="pct"/>
            <w:gridSpan w:val="2"/>
            <w:shd w:val="clear" w:color="auto" w:fill="auto"/>
            <w:noWrap/>
            <w:vAlign w:val="center"/>
          </w:tcPr>
          <w:p w14:paraId="6EB8E04F" w14:textId="1DC26B03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2.</w:t>
            </w:r>
            <w:r w:rsidR="003E1928" w:rsidRPr="007A25D4">
              <w:rPr>
                <w:color w:val="000000"/>
                <w:kern w:val="0"/>
                <w:sz w:val="32"/>
                <w:szCs w:val="32"/>
                <w:lang w:bidi="ar"/>
              </w:rPr>
              <w:t>35</w:t>
            </w:r>
          </w:p>
        </w:tc>
      </w:tr>
      <w:tr w:rsidR="00633CC6" w:rsidRPr="007A25D4" w14:paraId="4115E0A5" w14:textId="77777777" w:rsidTr="00633CC6">
        <w:trPr>
          <w:trHeight w:val="397"/>
          <w:jc w:val="center"/>
        </w:trPr>
        <w:tc>
          <w:tcPr>
            <w:tcW w:w="3503" w:type="pct"/>
            <w:gridSpan w:val="2"/>
            <w:shd w:val="clear" w:color="auto" w:fill="auto"/>
            <w:noWrap/>
            <w:vAlign w:val="center"/>
          </w:tcPr>
          <w:p w14:paraId="7E091490" w14:textId="3D125EF0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Choline-Cl (60%)</w:t>
            </w:r>
          </w:p>
        </w:tc>
        <w:tc>
          <w:tcPr>
            <w:tcW w:w="1497" w:type="pct"/>
            <w:gridSpan w:val="2"/>
            <w:shd w:val="clear" w:color="auto" w:fill="auto"/>
            <w:noWrap/>
            <w:vAlign w:val="center"/>
          </w:tcPr>
          <w:p w14:paraId="2B621D0E" w14:textId="1F51D06B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</w:t>
            </w:r>
            <w:r w:rsidR="003E1928" w:rsidRPr="007A25D4">
              <w:rPr>
                <w:color w:val="000000"/>
                <w:kern w:val="0"/>
                <w:sz w:val="32"/>
                <w:szCs w:val="32"/>
                <w:lang w:bidi="ar"/>
              </w:rPr>
              <w:t>8</w:t>
            </w: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</w:t>
            </w:r>
          </w:p>
        </w:tc>
      </w:tr>
      <w:tr w:rsidR="003E1928" w:rsidRPr="007A25D4" w14:paraId="4DBB1809" w14:textId="77777777" w:rsidTr="00633CC6">
        <w:trPr>
          <w:trHeight w:val="397"/>
          <w:jc w:val="center"/>
        </w:trPr>
        <w:tc>
          <w:tcPr>
            <w:tcW w:w="3503" w:type="pct"/>
            <w:gridSpan w:val="2"/>
            <w:shd w:val="clear" w:color="auto" w:fill="auto"/>
            <w:noWrap/>
            <w:vAlign w:val="center"/>
          </w:tcPr>
          <w:p w14:paraId="5A960404" w14:textId="1A6EDB51" w:rsidR="003E1928" w:rsidRPr="007A25D4" w:rsidRDefault="003E1928" w:rsidP="00633CC6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Sodium bicarbonate</w:t>
            </w:r>
          </w:p>
        </w:tc>
        <w:tc>
          <w:tcPr>
            <w:tcW w:w="1497" w:type="pct"/>
            <w:gridSpan w:val="2"/>
            <w:shd w:val="clear" w:color="auto" w:fill="auto"/>
            <w:noWrap/>
            <w:vAlign w:val="center"/>
          </w:tcPr>
          <w:p w14:paraId="4824FAEC" w14:textId="39C88F29" w:rsidR="003E1928" w:rsidRPr="007A25D4" w:rsidRDefault="003E1928" w:rsidP="00633CC6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1.50</w:t>
            </w:r>
          </w:p>
        </w:tc>
      </w:tr>
      <w:tr w:rsidR="00633CC6" w:rsidRPr="007A25D4" w14:paraId="77750AF4" w14:textId="77777777" w:rsidTr="00633CC6">
        <w:trPr>
          <w:trHeight w:val="397"/>
          <w:jc w:val="center"/>
        </w:trPr>
        <w:tc>
          <w:tcPr>
            <w:tcW w:w="3503" w:type="pct"/>
            <w:gridSpan w:val="2"/>
            <w:shd w:val="clear" w:color="auto" w:fill="auto"/>
            <w:noWrap/>
            <w:vAlign w:val="center"/>
          </w:tcPr>
          <w:p w14:paraId="7F57EEAF" w14:textId="4705B4AA" w:rsidR="00633CC6" w:rsidRPr="007A25D4" w:rsidRDefault="00633CC6" w:rsidP="00633CC6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Threonine (98%)</w:t>
            </w:r>
          </w:p>
        </w:tc>
        <w:tc>
          <w:tcPr>
            <w:tcW w:w="1497" w:type="pct"/>
            <w:gridSpan w:val="2"/>
            <w:shd w:val="clear" w:color="auto" w:fill="auto"/>
            <w:noWrap/>
            <w:vAlign w:val="center"/>
          </w:tcPr>
          <w:p w14:paraId="469ACBB2" w14:textId="18D972DB" w:rsidR="00633CC6" w:rsidRPr="007A25D4" w:rsidRDefault="003E1928" w:rsidP="00633CC6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1.00</w:t>
            </w:r>
          </w:p>
        </w:tc>
      </w:tr>
      <w:tr w:rsidR="003E1928" w:rsidRPr="007A25D4" w14:paraId="69177DD1" w14:textId="77777777" w:rsidTr="00633CC6">
        <w:trPr>
          <w:trHeight w:val="397"/>
          <w:jc w:val="center"/>
        </w:trPr>
        <w:tc>
          <w:tcPr>
            <w:tcW w:w="3503" w:type="pct"/>
            <w:gridSpan w:val="2"/>
            <w:shd w:val="clear" w:color="auto" w:fill="auto"/>
            <w:noWrap/>
            <w:vAlign w:val="center"/>
          </w:tcPr>
          <w:p w14:paraId="7648F9F6" w14:textId="4451C5D3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Anti-mildew</w:t>
            </w:r>
          </w:p>
        </w:tc>
        <w:tc>
          <w:tcPr>
            <w:tcW w:w="1497" w:type="pct"/>
            <w:gridSpan w:val="2"/>
            <w:shd w:val="clear" w:color="auto" w:fill="auto"/>
            <w:noWrap/>
            <w:vAlign w:val="center"/>
          </w:tcPr>
          <w:p w14:paraId="68AA51F8" w14:textId="7525FA2C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sz w:val="32"/>
                <w:szCs w:val="32"/>
              </w:rPr>
              <w:t>0.40</w:t>
            </w:r>
          </w:p>
        </w:tc>
      </w:tr>
      <w:tr w:rsidR="003E1928" w:rsidRPr="007A25D4" w14:paraId="66CDFD91" w14:textId="77777777" w:rsidTr="00633CC6">
        <w:trPr>
          <w:trHeight w:val="397"/>
          <w:jc w:val="center"/>
        </w:trPr>
        <w:tc>
          <w:tcPr>
            <w:tcW w:w="3503" w:type="pct"/>
            <w:gridSpan w:val="2"/>
            <w:shd w:val="clear" w:color="auto" w:fill="auto"/>
            <w:noWrap/>
            <w:vAlign w:val="center"/>
          </w:tcPr>
          <w:p w14:paraId="164230A4" w14:textId="026C36A8" w:rsidR="003E1928" w:rsidRPr="007A25D4" w:rsidRDefault="003E1928" w:rsidP="003E1928">
            <w:pPr>
              <w:widowControl/>
              <w:jc w:val="left"/>
              <w:textAlignment w:val="center"/>
              <w:rPr>
                <w:b/>
                <w:bCs/>
                <w:color w:val="000000"/>
                <w:sz w:val="32"/>
                <w:szCs w:val="32"/>
              </w:rPr>
            </w:pPr>
            <w:r w:rsidRPr="007A25D4">
              <w:rPr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SUM</w:t>
            </w:r>
          </w:p>
        </w:tc>
        <w:tc>
          <w:tcPr>
            <w:tcW w:w="1497" w:type="pct"/>
            <w:gridSpan w:val="2"/>
            <w:shd w:val="clear" w:color="auto" w:fill="auto"/>
            <w:noWrap/>
            <w:vAlign w:val="center"/>
          </w:tcPr>
          <w:p w14:paraId="16E360C8" w14:textId="0404296E" w:rsidR="003E1928" w:rsidRPr="007A25D4" w:rsidRDefault="003E1928" w:rsidP="003E1928">
            <w:pPr>
              <w:widowControl/>
              <w:jc w:val="left"/>
              <w:textAlignment w:val="center"/>
              <w:rPr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1000.00</w:t>
            </w:r>
          </w:p>
        </w:tc>
      </w:tr>
      <w:tr w:rsidR="003E1928" w:rsidRPr="007A25D4" w14:paraId="6D5F74A4" w14:textId="77777777" w:rsidTr="003E1928">
        <w:trPr>
          <w:trHeight w:val="397"/>
          <w:jc w:val="center"/>
        </w:trPr>
        <w:tc>
          <w:tcPr>
            <w:tcW w:w="296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59FB38B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b/>
                <w:bCs/>
                <w:color w:val="000000"/>
                <w:sz w:val="32"/>
                <w:szCs w:val="32"/>
              </w:rPr>
            </w:pPr>
            <w:r w:rsidRPr="007A25D4">
              <w:rPr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Nutrients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AB7C0A6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b/>
                <w:bCs/>
                <w:color w:val="000000"/>
                <w:sz w:val="32"/>
                <w:szCs w:val="32"/>
              </w:rPr>
            </w:pPr>
            <w:r w:rsidRPr="007A25D4">
              <w:rPr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Unit</w:t>
            </w:r>
          </w:p>
        </w:tc>
        <w:tc>
          <w:tcPr>
            <w:tcW w:w="964" w:type="pct"/>
            <w:tcBorders>
              <w:top w:val="single" w:sz="4" w:space="0" w:color="auto"/>
              <w:bottom w:val="nil"/>
            </w:tcBorders>
            <w:vAlign w:val="center"/>
          </w:tcPr>
          <w:p w14:paraId="71FBD138" w14:textId="2EB61377" w:rsidR="003E1928" w:rsidRPr="007A25D4" w:rsidRDefault="003E1928" w:rsidP="003E1928">
            <w:pPr>
              <w:widowControl/>
              <w:jc w:val="left"/>
              <w:textAlignment w:val="center"/>
              <w:rPr>
                <w:b/>
                <w:bCs/>
                <w:kern w:val="0"/>
                <w:sz w:val="32"/>
                <w:szCs w:val="32"/>
                <w:lang w:bidi="ar"/>
              </w:rPr>
            </w:pPr>
            <w:r w:rsidRPr="007A25D4">
              <w:rPr>
                <w:b/>
                <w:bCs/>
                <w:kern w:val="0"/>
                <w:sz w:val="32"/>
                <w:szCs w:val="32"/>
                <w:lang w:bidi="ar"/>
              </w:rPr>
              <w:t>Value</w:t>
            </w:r>
          </w:p>
        </w:tc>
      </w:tr>
      <w:tr w:rsidR="003E1928" w:rsidRPr="007A25D4" w14:paraId="4163B8B6" w14:textId="77777777" w:rsidTr="003E1928">
        <w:trPr>
          <w:trHeight w:val="397"/>
          <w:jc w:val="center"/>
        </w:trPr>
        <w:tc>
          <w:tcPr>
            <w:tcW w:w="2967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20AB4B6" w14:textId="3F7545B4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Dry matter</w:t>
            </w:r>
          </w:p>
        </w:tc>
        <w:tc>
          <w:tcPr>
            <w:tcW w:w="1069" w:type="pct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14:paraId="6FC36AC7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tcBorders>
              <w:top w:val="nil"/>
            </w:tcBorders>
            <w:vAlign w:val="center"/>
          </w:tcPr>
          <w:p w14:paraId="764D3365" w14:textId="49212BB1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88.90</w:t>
            </w:r>
          </w:p>
        </w:tc>
      </w:tr>
      <w:tr w:rsidR="003E1928" w:rsidRPr="007A25D4" w14:paraId="3D872840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29B1E513" w14:textId="54E57F3E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sz w:val="32"/>
                <w:szCs w:val="32"/>
              </w:rPr>
              <w:t>Crude protein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28ADE445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0FCBA71C" w14:textId="45DDE83C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18.00</w:t>
            </w:r>
          </w:p>
        </w:tc>
      </w:tr>
      <w:tr w:rsidR="003E1928" w:rsidRPr="007A25D4" w14:paraId="0E95A5F6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051FE6E3" w14:textId="1FA20D2A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sz w:val="32"/>
                <w:szCs w:val="32"/>
              </w:rPr>
              <w:t>Crude fat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33E93874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4FEA7A46" w14:textId="6D230F26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6.12</w:t>
            </w:r>
          </w:p>
        </w:tc>
      </w:tr>
      <w:tr w:rsidR="003E1928" w:rsidRPr="007A25D4" w14:paraId="4AC511D1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1E0C90FC" w14:textId="751C981A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sz w:val="32"/>
                <w:szCs w:val="32"/>
              </w:rPr>
              <w:t>Crude fiber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6322CA05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4AB5ED17" w14:textId="75091E56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2.64</w:t>
            </w:r>
          </w:p>
        </w:tc>
      </w:tr>
      <w:tr w:rsidR="003E1928" w:rsidRPr="007A25D4" w14:paraId="3D9F5E12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05495E04" w14:textId="7B35C913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sz w:val="32"/>
                <w:szCs w:val="32"/>
              </w:rPr>
              <w:t>Ca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6AA85FD2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29B2E2D6" w14:textId="79DDBB0E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0.85</w:t>
            </w:r>
          </w:p>
        </w:tc>
      </w:tr>
      <w:tr w:rsidR="003E1928" w:rsidRPr="007A25D4" w14:paraId="195305F0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25E8A3FE" w14:textId="13E7DBB5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sz w:val="32"/>
                <w:szCs w:val="32"/>
              </w:rPr>
              <w:t>P (total)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68E81DBD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0C45F49F" w14:textId="4A5E04FE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0.49</w:t>
            </w:r>
          </w:p>
        </w:tc>
      </w:tr>
      <w:tr w:rsidR="003E1928" w:rsidRPr="007A25D4" w14:paraId="5A101273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2117772B" w14:textId="134BD21C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NPP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1C438231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3963FE97" w14:textId="13F25653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0.260</w:t>
            </w:r>
          </w:p>
        </w:tc>
      </w:tr>
      <w:tr w:rsidR="003E1928" w:rsidRPr="007A25D4" w14:paraId="56E7665B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35A0AB02" w14:textId="4D946E7B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sz w:val="32"/>
                <w:szCs w:val="32"/>
              </w:rPr>
              <w:t>Na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6FCD2E69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1C665E69" w14:textId="52E65DA8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0.16</w:t>
            </w:r>
          </w:p>
        </w:tc>
      </w:tr>
      <w:tr w:rsidR="003E1928" w:rsidRPr="007A25D4" w14:paraId="782A7952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064E8B34" w14:textId="2CD4367F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sz w:val="32"/>
                <w:szCs w:val="32"/>
              </w:rPr>
              <w:t>K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0E3EEAB6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32565CCB" w14:textId="6AA3D603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0.72</w:t>
            </w:r>
          </w:p>
        </w:tc>
      </w:tr>
      <w:tr w:rsidR="003E1928" w:rsidRPr="007A25D4" w14:paraId="6D405EC5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107D3FF8" w14:textId="5EC840E1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Electrolytes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300BC644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mEq/kg</w:t>
            </w:r>
          </w:p>
        </w:tc>
        <w:tc>
          <w:tcPr>
            <w:tcW w:w="964" w:type="pct"/>
            <w:vAlign w:val="center"/>
          </w:tcPr>
          <w:p w14:paraId="4E5E40FF" w14:textId="2A562515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182</w:t>
            </w:r>
          </w:p>
        </w:tc>
      </w:tr>
      <w:tr w:rsidR="003E1928" w:rsidRPr="007A25D4" w14:paraId="31645A10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59808A93" w14:textId="1FC8D06B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ME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33510F88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kcal/kg</w:t>
            </w:r>
          </w:p>
        </w:tc>
        <w:tc>
          <w:tcPr>
            <w:tcW w:w="964" w:type="pct"/>
            <w:vAlign w:val="center"/>
          </w:tcPr>
          <w:p w14:paraId="6EB96513" w14:textId="45D950FF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3050</w:t>
            </w:r>
          </w:p>
        </w:tc>
      </w:tr>
      <w:tr w:rsidR="003E1928" w:rsidRPr="007A25D4" w14:paraId="127121FD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7C07E2F0" w14:textId="1781193E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sz w:val="32"/>
                <w:szCs w:val="32"/>
              </w:rPr>
              <w:t>Lysine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559A0626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6150666F" w14:textId="0B98B905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1.09</w:t>
            </w:r>
          </w:p>
        </w:tc>
      </w:tr>
      <w:tr w:rsidR="003E1928" w:rsidRPr="007A25D4" w14:paraId="4B30CF4A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1931A6C0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DLys-P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20D6E44D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34FDC3A5" w14:textId="7CFE98C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0.97</w:t>
            </w:r>
          </w:p>
        </w:tc>
      </w:tr>
      <w:tr w:rsidR="003E1928" w:rsidRPr="007A25D4" w14:paraId="1E85E006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2A8D290B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lastRenderedPageBreak/>
              <w:t>D(M+C)-P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046C58B3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78F2D933" w14:textId="4E3811B0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0.76</w:t>
            </w:r>
          </w:p>
        </w:tc>
      </w:tr>
      <w:tr w:rsidR="003E1928" w:rsidRPr="007A25D4" w14:paraId="4ED16E49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10EFFBE8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DThr-P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619FAFD2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2B65DB4C" w14:textId="580B6F78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0.63</w:t>
            </w:r>
          </w:p>
        </w:tc>
      </w:tr>
      <w:tr w:rsidR="003E1928" w:rsidRPr="007A25D4" w14:paraId="484BD87D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5380C3E1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DArg-P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0DE77505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35C4D369" w14:textId="49C022F6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0.97</w:t>
            </w:r>
          </w:p>
        </w:tc>
      </w:tr>
      <w:tr w:rsidR="003E1928" w:rsidRPr="007A25D4" w14:paraId="050591AB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20BD1857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DTrp-P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115B8EC9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22C4D21B" w14:textId="6B0A256F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0.18</w:t>
            </w:r>
          </w:p>
        </w:tc>
      </w:tr>
      <w:tr w:rsidR="003E1928" w:rsidRPr="007A25D4" w14:paraId="77352B0C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41B20278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DIle-P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65159C05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3983DFE1" w14:textId="7F4B0D01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0.67</w:t>
            </w:r>
          </w:p>
        </w:tc>
      </w:tr>
      <w:tr w:rsidR="003E1928" w:rsidRPr="007A25D4" w14:paraId="4C24859B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4DC15409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DVal-P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0CC1ADAC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%</w:t>
            </w:r>
          </w:p>
        </w:tc>
        <w:tc>
          <w:tcPr>
            <w:tcW w:w="964" w:type="pct"/>
            <w:vAlign w:val="center"/>
          </w:tcPr>
          <w:p w14:paraId="45EF6F69" w14:textId="7D3EDEF6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0.73</w:t>
            </w:r>
          </w:p>
        </w:tc>
      </w:tr>
      <w:tr w:rsidR="003E1928" w:rsidRPr="007A25D4" w14:paraId="7F338C32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302666B9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DLys/CP-P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4C3F91C3" w14:textId="77777777" w:rsidR="003E1928" w:rsidRPr="007A25D4" w:rsidRDefault="003E1928" w:rsidP="003E1928">
            <w:pPr>
              <w:jc w:val="left"/>
              <w:rPr>
                <w:color w:val="000000"/>
                <w:sz w:val="32"/>
                <w:szCs w:val="32"/>
              </w:rPr>
            </w:pPr>
          </w:p>
        </w:tc>
        <w:tc>
          <w:tcPr>
            <w:tcW w:w="964" w:type="pct"/>
            <w:vAlign w:val="center"/>
          </w:tcPr>
          <w:p w14:paraId="2ED53D8D" w14:textId="6FFC9074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0.054</w:t>
            </w:r>
          </w:p>
        </w:tc>
      </w:tr>
      <w:tr w:rsidR="003E1928" w:rsidRPr="007A25D4" w14:paraId="4EC21B58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7796630E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DMC/DLy-P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5F630AE4" w14:textId="77777777" w:rsidR="003E1928" w:rsidRPr="007A25D4" w:rsidRDefault="003E1928" w:rsidP="003E1928">
            <w:pPr>
              <w:jc w:val="left"/>
              <w:rPr>
                <w:color w:val="000000"/>
                <w:sz w:val="32"/>
                <w:szCs w:val="32"/>
              </w:rPr>
            </w:pPr>
          </w:p>
        </w:tc>
        <w:tc>
          <w:tcPr>
            <w:tcW w:w="964" w:type="pct"/>
            <w:vAlign w:val="center"/>
          </w:tcPr>
          <w:p w14:paraId="373955D5" w14:textId="473EB38B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0.781</w:t>
            </w:r>
          </w:p>
        </w:tc>
      </w:tr>
      <w:tr w:rsidR="003E1928" w:rsidRPr="007A25D4" w14:paraId="2C74B639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079FE16E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DThr/DLy-P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1B97E000" w14:textId="77777777" w:rsidR="003E1928" w:rsidRPr="007A25D4" w:rsidRDefault="003E1928" w:rsidP="003E1928">
            <w:pPr>
              <w:jc w:val="left"/>
              <w:rPr>
                <w:color w:val="000000"/>
                <w:sz w:val="32"/>
                <w:szCs w:val="32"/>
              </w:rPr>
            </w:pPr>
          </w:p>
        </w:tc>
        <w:tc>
          <w:tcPr>
            <w:tcW w:w="964" w:type="pct"/>
            <w:vAlign w:val="center"/>
          </w:tcPr>
          <w:p w14:paraId="37F45FB1" w14:textId="4B7AA9A5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0.650</w:t>
            </w:r>
          </w:p>
        </w:tc>
      </w:tr>
      <w:tr w:rsidR="003E1928" w:rsidRPr="007A25D4" w14:paraId="55E54830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147F858C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DArg/DLy-P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7B33015B" w14:textId="77777777" w:rsidR="003E1928" w:rsidRPr="007A25D4" w:rsidRDefault="003E1928" w:rsidP="003E1928">
            <w:pPr>
              <w:jc w:val="left"/>
              <w:rPr>
                <w:color w:val="000000"/>
                <w:sz w:val="32"/>
                <w:szCs w:val="32"/>
              </w:rPr>
            </w:pPr>
          </w:p>
        </w:tc>
        <w:tc>
          <w:tcPr>
            <w:tcW w:w="964" w:type="pct"/>
            <w:vAlign w:val="center"/>
          </w:tcPr>
          <w:p w14:paraId="0A7F2F4E" w14:textId="3BCB0A1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1.001</w:t>
            </w:r>
          </w:p>
        </w:tc>
      </w:tr>
      <w:tr w:rsidR="003E1928" w:rsidRPr="007A25D4" w14:paraId="7A671812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580F4363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DTrp/DLy-P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5C990C1F" w14:textId="77777777" w:rsidR="003E1928" w:rsidRPr="007A25D4" w:rsidRDefault="003E1928" w:rsidP="003E1928">
            <w:pPr>
              <w:jc w:val="left"/>
              <w:rPr>
                <w:color w:val="000000"/>
                <w:sz w:val="32"/>
                <w:szCs w:val="32"/>
              </w:rPr>
            </w:pPr>
          </w:p>
        </w:tc>
        <w:tc>
          <w:tcPr>
            <w:tcW w:w="964" w:type="pct"/>
            <w:vAlign w:val="center"/>
          </w:tcPr>
          <w:p w14:paraId="47E108DF" w14:textId="774EE473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0.181</w:t>
            </w:r>
          </w:p>
        </w:tc>
      </w:tr>
      <w:tr w:rsidR="003E1928" w:rsidRPr="007A25D4" w14:paraId="21A67928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60135D54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DIle/DLy-P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61F043D8" w14:textId="77777777" w:rsidR="003E1928" w:rsidRPr="007A25D4" w:rsidRDefault="003E1928" w:rsidP="003E1928">
            <w:pPr>
              <w:jc w:val="left"/>
              <w:rPr>
                <w:color w:val="000000"/>
                <w:sz w:val="32"/>
                <w:szCs w:val="32"/>
              </w:rPr>
            </w:pPr>
          </w:p>
        </w:tc>
        <w:tc>
          <w:tcPr>
            <w:tcW w:w="964" w:type="pct"/>
            <w:vAlign w:val="center"/>
          </w:tcPr>
          <w:p w14:paraId="62248A74" w14:textId="289F16A6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0.688</w:t>
            </w:r>
          </w:p>
        </w:tc>
      </w:tr>
      <w:tr w:rsidR="003E1928" w:rsidRPr="007A25D4" w14:paraId="61B02CA3" w14:textId="77777777" w:rsidTr="003E1928">
        <w:trPr>
          <w:trHeight w:val="397"/>
          <w:jc w:val="center"/>
        </w:trPr>
        <w:tc>
          <w:tcPr>
            <w:tcW w:w="2967" w:type="pct"/>
            <w:shd w:val="clear" w:color="auto" w:fill="auto"/>
            <w:noWrap/>
            <w:vAlign w:val="center"/>
          </w:tcPr>
          <w:p w14:paraId="0A82A7C3" w14:textId="77777777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sz w:val="32"/>
                <w:szCs w:val="32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DVal/DLy-P</w:t>
            </w:r>
          </w:p>
        </w:tc>
        <w:tc>
          <w:tcPr>
            <w:tcW w:w="1069" w:type="pct"/>
            <w:gridSpan w:val="2"/>
            <w:shd w:val="clear" w:color="auto" w:fill="auto"/>
            <w:noWrap/>
            <w:vAlign w:val="center"/>
          </w:tcPr>
          <w:p w14:paraId="516A881B" w14:textId="77777777" w:rsidR="003E1928" w:rsidRPr="007A25D4" w:rsidRDefault="003E1928" w:rsidP="003E1928">
            <w:pPr>
              <w:jc w:val="left"/>
              <w:rPr>
                <w:color w:val="000000"/>
                <w:sz w:val="32"/>
                <w:szCs w:val="32"/>
              </w:rPr>
            </w:pPr>
          </w:p>
        </w:tc>
        <w:tc>
          <w:tcPr>
            <w:tcW w:w="964" w:type="pct"/>
            <w:vAlign w:val="center"/>
          </w:tcPr>
          <w:p w14:paraId="73F1D047" w14:textId="7A34B658" w:rsidR="003E1928" w:rsidRPr="007A25D4" w:rsidRDefault="003E1928" w:rsidP="003E1928">
            <w:pPr>
              <w:widowControl/>
              <w:jc w:val="left"/>
              <w:textAlignment w:val="center"/>
              <w:rPr>
                <w:color w:val="000000"/>
                <w:kern w:val="0"/>
                <w:sz w:val="32"/>
                <w:szCs w:val="32"/>
                <w:lang w:bidi="ar"/>
              </w:rPr>
            </w:pPr>
            <w:r w:rsidRPr="007A25D4">
              <w:rPr>
                <w:color w:val="000000"/>
                <w:kern w:val="0"/>
                <w:sz w:val="32"/>
                <w:szCs w:val="32"/>
                <w:lang w:bidi="ar"/>
              </w:rPr>
              <w:t>0.755</w:t>
            </w:r>
          </w:p>
        </w:tc>
      </w:tr>
    </w:tbl>
    <w:p w14:paraId="1D21BEFD" w14:textId="77777777" w:rsidR="003028BE" w:rsidRPr="007A25D4" w:rsidRDefault="003028BE" w:rsidP="003028BE">
      <w:pPr>
        <w:jc w:val="center"/>
      </w:pPr>
    </w:p>
    <w:p w14:paraId="7C4CACE3" w14:textId="42E14660" w:rsidR="003028BE" w:rsidRPr="00633CC6" w:rsidRDefault="00425B17" w:rsidP="00633CC6">
      <w:pPr>
        <w:spacing w:line="480" w:lineRule="auto"/>
        <w:rPr>
          <w:sz w:val="32"/>
          <w:szCs w:val="32"/>
        </w:rPr>
      </w:pPr>
      <w:r w:rsidRPr="007A25D4">
        <w:rPr>
          <w:sz w:val="32"/>
          <w:szCs w:val="32"/>
          <w:vertAlign w:val="superscript"/>
        </w:rPr>
        <w:t>1</w:t>
      </w:r>
      <w:r w:rsidRPr="007A25D4">
        <w:rPr>
          <w:sz w:val="32"/>
          <w:szCs w:val="32"/>
        </w:rPr>
        <w:t xml:space="preserve">Provided per kg of premix: vitamin A, 16,000 IU; vitamin D3, 3,200 IU; vitamin E, 35IU; vitamin K, 5 mg; </w:t>
      </w:r>
      <w:r w:rsidR="00633CC6" w:rsidRPr="007A25D4">
        <w:rPr>
          <w:sz w:val="32"/>
          <w:szCs w:val="32"/>
        </w:rPr>
        <w:t>calcium pantothenic</w:t>
      </w:r>
      <w:r w:rsidRPr="007A25D4">
        <w:rPr>
          <w:sz w:val="32"/>
          <w:szCs w:val="32"/>
        </w:rPr>
        <w:t xml:space="preserve"> acid, </w:t>
      </w:r>
      <w:r w:rsidR="00633CC6" w:rsidRPr="007A25D4">
        <w:rPr>
          <w:sz w:val="32"/>
          <w:szCs w:val="32"/>
        </w:rPr>
        <w:t>16</w:t>
      </w:r>
      <w:r w:rsidRPr="007A25D4">
        <w:rPr>
          <w:sz w:val="32"/>
          <w:szCs w:val="32"/>
        </w:rPr>
        <w:t xml:space="preserve"> mg; ri</w:t>
      </w:r>
      <w:r w:rsidR="00633CC6" w:rsidRPr="007A25D4">
        <w:rPr>
          <w:sz w:val="32"/>
          <w:szCs w:val="32"/>
        </w:rPr>
        <w:t>b</w:t>
      </w:r>
      <w:r w:rsidRPr="007A25D4">
        <w:rPr>
          <w:sz w:val="32"/>
          <w:szCs w:val="32"/>
        </w:rPr>
        <w:t xml:space="preserve">oflavin, </w:t>
      </w:r>
      <w:r w:rsidR="00633CC6" w:rsidRPr="007A25D4">
        <w:rPr>
          <w:sz w:val="32"/>
          <w:szCs w:val="32"/>
        </w:rPr>
        <w:t>6</w:t>
      </w:r>
      <w:r w:rsidRPr="007A25D4">
        <w:rPr>
          <w:sz w:val="32"/>
          <w:szCs w:val="32"/>
        </w:rPr>
        <w:t xml:space="preserve"> mg; niacin, </w:t>
      </w:r>
      <w:r w:rsidR="00633CC6" w:rsidRPr="007A25D4">
        <w:rPr>
          <w:sz w:val="32"/>
          <w:szCs w:val="32"/>
        </w:rPr>
        <w:t>32</w:t>
      </w:r>
      <w:r w:rsidRPr="007A25D4">
        <w:rPr>
          <w:sz w:val="32"/>
          <w:szCs w:val="32"/>
        </w:rPr>
        <w:t xml:space="preserve"> mg; vitamin B12, 20 μg; biotin, 128μg; Cu, </w:t>
      </w:r>
      <w:r w:rsidR="00633CC6" w:rsidRPr="007A25D4">
        <w:rPr>
          <w:sz w:val="32"/>
          <w:szCs w:val="32"/>
        </w:rPr>
        <w:t>288</w:t>
      </w:r>
      <w:r w:rsidRPr="007A25D4">
        <w:rPr>
          <w:sz w:val="32"/>
          <w:szCs w:val="32"/>
        </w:rPr>
        <w:t xml:space="preserve"> mg</w:t>
      </w:r>
      <w:r w:rsidR="00633CC6" w:rsidRPr="007A25D4">
        <w:rPr>
          <w:sz w:val="32"/>
          <w:szCs w:val="32"/>
        </w:rPr>
        <w:t>;</w:t>
      </w:r>
      <w:r w:rsidRPr="007A25D4">
        <w:rPr>
          <w:sz w:val="32"/>
          <w:szCs w:val="32"/>
        </w:rPr>
        <w:t xml:space="preserve"> Fe, </w:t>
      </w:r>
      <w:r w:rsidR="00633CC6" w:rsidRPr="007A25D4">
        <w:rPr>
          <w:sz w:val="32"/>
          <w:szCs w:val="32"/>
        </w:rPr>
        <w:t>281mg;</w:t>
      </w:r>
      <w:r w:rsidRPr="007A25D4">
        <w:rPr>
          <w:sz w:val="32"/>
          <w:szCs w:val="32"/>
        </w:rPr>
        <w:t xml:space="preserve"> Mn, </w:t>
      </w:r>
      <w:r w:rsidR="00633CC6" w:rsidRPr="007A25D4">
        <w:rPr>
          <w:sz w:val="32"/>
          <w:szCs w:val="32"/>
        </w:rPr>
        <w:t>49</w:t>
      </w:r>
      <w:r w:rsidRPr="007A25D4">
        <w:rPr>
          <w:sz w:val="32"/>
          <w:szCs w:val="32"/>
        </w:rPr>
        <w:t xml:space="preserve"> mg</w:t>
      </w:r>
      <w:r w:rsidR="00633CC6" w:rsidRPr="007A25D4">
        <w:rPr>
          <w:sz w:val="32"/>
          <w:szCs w:val="32"/>
        </w:rPr>
        <w:t>;</w:t>
      </w:r>
      <w:r w:rsidRPr="007A25D4">
        <w:rPr>
          <w:sz w:val="32"/>
          <w:szCs w:val="32"/>
        </w:rPr>
        <w:t xml:space="preserve"> Se, </w:t>
      </w:r>
      <w:r w:rsidR="00633CC6" w:rsidRPr="007A25D4">
        <w:rPr>
          <w:sz w:val="32"/>
          <w:szCs w:val="32"/>
        </w:rPr>
        <w:t>0.3</w:t>
      </w:r>
      <w:r w:rsidRPr="007A25D4">
        <w:rPr>
          <w:sz w:val="32"/>
          <w:szCs w:val="32"/>
        </w:rPr>
        <w:t xml:space="preserve"> mg and I, </w:t>
      </w:r>
      <w:r w:rsidR="00633CC6" w:rsidRPr="007A25D4">
        <w:rPr>
          <w:sz w:val="32"/>
          <w:szCs w:val="32"/>
        </w:rPr>
        <w:t>0.3</w:t>
      </w:r>
      <w:r w:rsidRPr="007A25D4">
        <w:rPr>
          <w:sz w:val="32"/>
          <w:szCs w:val="32"/>
        </w:rPr>
        <w:t xml:space="preserve"> mg</w:t>
      </w:r>
      <w:r w:rsidR="00633CC6" w:rsidRPr="007A25D4">
        <w:rPr>
          <w:sz w:val="32"/>
          <w:szCs w:val="32"/>
        </w:rPr>
        <w:t>.</w:t>
      </w:r>
    </w:p>
    <w:sectPr w:rsidR="003028BE" w:rsidRPr="00633CC6" w:rsidSect="007A25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4DC23" w14:textId="77777777" w:rsidR="00490D18" w:rsidRDefault="00490D18" w:rsidP="003028BE">
      <w:r>
        <w:separator/>
      </w:r>
    </w:p>
  </w:endnote>
  <w:endnote w:type="continuationSeparator" w:id="0">
    <w:p w14:paraId="38E49ECB" w14:textId="77777777" w:rsidR="00490D18" w:rsidRDefault="00490D18" w:rsidP="0030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3582B" w14:textId="77777777" w:rsidR="00490D18" w:rsidRDefault="00490D18" w:rsidP="003028BE">
      <w:r>
        <w:separator/>
      </w:r>
    </w:p>
  </w:footnote>
  <w:footnote w:type="continuationSeparator" w:id="0">
    <w:p w14:paraId="32BB3D5D" w14:textId="77777777" w:rsidR="00490D18" w:rsidRDefault="00490D18" w:rsidP="00302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9E"/>
    <w:rsid w:val="00123528"/>
    <w:rsid w:val="00294887"/>
    <w:rsid w:val="003028BE"/>
    <w:rsid w:val="003E1928"/>
    <w:rsid w:val="00425B17"/>
    <w:rsid w:val="00490D18"/>
    <w:rsid w:val="0049372B"/>
    <w:rsid w:val="005F229E"/>
    <w:rsid w:val="00633CC6"/>
    <w:rsid w:val="007A25D4"/>
    <w:rsid w:val="00C07025"/>
    <w:rsid w:val="00F46388"/>
    <w:rsid w:val="00FA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43752"/>
  <w15:chartTrackingRefBased/>
  <w15:docId w15:val="{5FAE34D0-D832-4F96-83D6-0BBD9277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8B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8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8BE"/>
  </w:style>
  <w:style w:type="paragraph" w:styleId="Footer">
    <w:name w:val="footer"/>
    <w:basedOn w:val="Normal"/>
    <w:link w:val="FooterChar"/>
    <w:uiPriority w:val="99"/>
    <w:unhideWhenUsed/>
    <w:rsid w:val="003028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9857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9658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Nanshan</dc:creator>
  <cp:keywords/>
  <dc:description/>
  <cp:lastModifiedBy>Sangeetha Nanda Gopal</cp:lastModifiedBy>
  <cp:revision>5</cp:revision>
  <dcterms:created xsi:type="dcterms:W3CDTF">2022-11-16T04:47:00Z</dcterms:created>
  <dcterms:modified xsi:type="dcterms:W3CDTF">2022-12-20T08:08:00Z</dcterms:modified>
</cp:coreProperties>
</file>