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BB54F" w14:textId="31AD4A22" w:rsidR="00A2534A" w:rsidRPr="00F551D9" w:rsidRDefault="00A2534A" w:rsidP="00A2534A">
      <w:pPr>
        <w:pStyle w:val="Ttulo1"/>
        <w:spacing w:before="0" w:beforeAutospacing="0" w:after="0" w:afterAutospacing="0" w:line="480" w:lineRule="auto"/>
        <w:jc w:val="both"/>
        <w:rPr>
          <w:sz w:val="24"/>
          <w:szCs w:val="24"/>
        </w:rPr>
      </w:pPr>
      <w:r w:rsidRPr="00A2534A">
        <w:rPr>
          <w:sz w:val="24"/>
          <w:szCs w:val="24"/>
        </w:rPr>
        <w:t xml:space="preserve">Additional file </w:t>
      </w:r>
      <w:r>
        <w:rPr>
          <w:sz w:val="24"/>
          <w:szCs w:val="24"/>
        </w:rPr>
        <w:t>3</w:t>
      </w:r>
      <w:r w:rsidRPr="00A2534A">
        <w:rPr>
          <w:sz w:val="24"/>
          <w:szCs w:val="24"/>
        </w:rPr>
        <w:t>: Table S</w:t>
      </w:r>
      <w:r>
        <w:rPr>
          <w:sz w:val="24"/>
          <w:szCs w:val="24"/>
        </w:rPr>
        <w:t>3</w:t>
      </w:r>
      <w:r w:rsidRPr="00A2534A">
        <w:rPr>
          <w:sz w:val="24"/>
          <w:szCs w:val="24"/>
        </w:rPr>
        <w:t xml:space="preserve"> </w:t>
      </w:r>
      <w:r w:rsidRPr="00A2534A">
        <w:rPr>
          <w:b w:val="0"/>
          <w:iCs/>
          <w:sz w:val="24"/>
          <w:szCs w:val="24"/>
        </w:rPr>
        <w:t>Temporal frequency</w:t>
      </w:r>
      <w:r w:rsidRPr="00A2534A">
        <w:rPr>
          <w:b w:val="0"/>
          <w:iCs/>
          <w:sz w:val="28"/>
          <w:szCs w:val="24"/>
        </w:rPr>
        <w:t xml:space="preserve"> </w:t>
      </w:r>
      <w:r>
        <w:rPr>
          <w:b w:val="0"/>
          <w:iCs/>
          <w:sz w:val="24"/>
          <w:szCs w:val="24"/>
        </w:rPr>
        <w:t xml:space="preserve">distribution of </w:t>
      </w:r>
      <w:r w:rsidRPr="00F551D9">
        <w:rPr>
          <w:b w:val="0"/>
          <w:i/>
          <w:iCs/>
          <w:sz w:val="24"/>
          <w:szCs w:val="24"/>
        </w:rPr>
        <w:t>Giardia duodenalis</w:t>
      </w:r>
      <w:r>
        <w:rPr>
          <w:b w:val="0"/>
          <w:iCs/>
          <w:sz w:val="24"/>
          <w:szCs w:val="24"/>
        </w:rPr>
        <w:t xml:space="preserve"> infection </w:t>
      </w:r>
      <w:bookmarkStart w:id="0" w:name="_GoBack"/>
      <w:r w:rsidR="009F12AF" w:rsidRPr="009F12AF">
        <w:rPr>
          <w:b w:val="0"/>
          <w:iCs/>
          <w:sz w:val="24"/>
          <w:szCs w:val="24"/>
        </w:rPr>
        <w:t xml:space="preserve">by hospital setting </w:t>
      </w:r>
      <w:bookmarkEnd w:id="0"/>
      <w:r w:rsidR="009F12AF">
        <w:rPr>
          <w:b w:val="0"/>
          <w:iCs/>
          <w:sz w:val="24"/>
          <w:szCs w:val="24"/>
        </w:rPr>
        <w:t xml:space="preserve">according to gender and </w:t>
      </w:r>
      <w:r>
        <w:rPr>
          <w:b w:val="0"/>
          <w:iCs/>
          <w:sz w:val="24"/>
          <w:szCs w:val="24"/>
        </w:rPr>
        <w:t>age group</w:t>
      </w:r>
      <w:r w:rsidR="009F12AF">
        <w:rPr>
          <w:b w:val="0"/>
          <w:iCs/>
          <w:sz w:val="24"/>
          <w:szCs w:val="24"/>
        </w:rPr>
        <w:t xml:space="preserve"> o</w:t>
      </w:r>
      <w:r w:rsidR="009C6F0E">
        <w:rPr>
          <w:b w:val="0"/>
          <w:iCs/>
          <w:sz w:val="24"/>
          <w:szCs w:val="24"/>
        </w:rPr>
        <w:t>f</w:t>
      </w:r>
      <w:r>
        <w:rPr>
          <w:b w:val="0"/>
          <w:iCs/>
          <w:sz w:val="24"/>
          <w:szCs w:val="24"/>
        </w:rPr>
        <w:t xml:space="preserve"> the cohort of patients </w:t>
      </w:r>
      <w:r>
        <w:rPr>
          <w:rStyle w:val="nfasis"/>
          <w:b w:val="0"/>
          <w:i w:val="0"/>
          <w:iCs w:val="0"/>
          <w:sz w:val="24"/>
          <w:szCs w:val="24"/>
        </w:rPr>
        <w:t>investigated in the present study</w:t>
      </w: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1129"/>
        <w:gridCol w:w="1122"/>
        <w:gridCol w:w="1123"/>
        <w:gridCol w:w="1123"/>
        <w:gridCol w:w="1122"/>
        <w:gridCol w:w="1123"/>
        <w:gridCol w:w="1123"/>
        <w:gridCol w:w="1122"/>
        <w:gridCol w:w="1123"/>
        <w:gridCol w:w="1123"/>
        <w:gridCol w:w="1122"/>
        <w:gridCol w:w="1123"/>
        <w:gridCol w:w="1123"/>
      </w:tblGrid>
      <w:tr w:rsidR="001C367E" w:rsidRPr="00A2534A" w14:paraId="20BDEA13" w14:textId="77777777" w:rsidTr="00CD66E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34C35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6E6C3" w14:textId="2CE085AF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Iran Hospital</w:t>
            </w:r>
            <w:r w:rsidR="007B7F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B7F91" w:rsidRPr="007B7F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7B7F91" w:rsidRPr="007B7F9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n</w:t>
            </w:r>
            <w:r w:rsidR="007B7F91" w:rsidRPr="007B7F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= 5,720)</w:t>
            </w:r>
          </w:p>
        </w:tc>
        <w:tc>
          <w:tcPr>
            <w:tcW w:w="44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EFFB3" w14:textId="338E22BE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Khatam Hospital</w:t>
            </w:r>
            <w:r w:rsidR="007B7F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B7F91" w:rsidRPr="007B7F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7B7F91" w:rsidRPr="007B7F9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n</w:t>
            </w:r>
            <w:r w:rsidR="007B7F91" w:rsidRPr="007B7F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628)</w:t>
            </w:r>
          </w:p>
        </w:tc>
        <w:tc>
          <w:tcPr>
            <w:tcW w:w="44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7289C" w14:textId="52776DC9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Clinical Reference Laboratory</w:t>
            </w:r>
            <w:r w:rsidR="001963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196352" w:rsidRPr="001963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196352" w:rsidRPr="0019635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n</w:t>
            </w:r>
            <w:r w:rsidR="00196352" w:rsidRPr="001963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11,107)</w:t>
            </w:r>
          </w:p>
        </w:tc>
      </w:tr>
      <w:tr w:rsidR="001C367E" w:rsidRPr="00A2534A" w14:paraId="778FF7FB" w14:textId="77777777" w:rsidTr="00CD66E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AC115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6DD07" w14:textId="2957CE7F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1954F" w14:textId="28999CDA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3836E4" w14:textId="2823324F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EFB37C" w14:textId="694DD5BE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7E710" w14:textId="6A0DBA14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143BA" w14:textId="2BA88C39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Male</w:t>
            </w:r>
          </w:p>
        </w:tc>
      </w:tr>
      <w:tr w:rsidR="001C367E" w:rsidRPr="00A2534A" w14:paraId="65079277" w14:textId="77777777" w:rsidTr="00CD66E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FC39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E7F72" w14:textId="624394C2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≤ 7 yrs</w:t>
            </w:r>
            <w:r w:rsidR="00EE54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C1639" w14:textId="7DF27442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&gt; 7 yrs.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D726E" w14:textId="28D2BB89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≤ 7 yrs</w:t>
            </w:r>
            <w:r w:rsidR="00EE54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BCB1D" w14:textId="43EDA489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&gt; 7 yrs.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BF99D" w14:textId="6EAD162B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≤ 7 yrs</w:t>
            </w:r>
            <w:r w:rsidR="00EE54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3F351" w14:textId="0C79E8B0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&gt; 7 yrs.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A7139" w14:textId="0B67A1E0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≤ 7 yrs</w:t>
            </w:r>
            <w:r w:rsidR="00EE54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668DA" w14:textId="27793631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&gt; 7 yrs.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16889" w14:textId="01F3BE91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≤ 7 yrs</w:t>
            </w:r>
            <w:r w:rsidR="00EE54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C4147A" w14:textId="3485C6DD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&gt; 7 yrs.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27BD0" w14:textId="5BEF44ED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≤ 7 yrs</w:t>
            </w:r>
            <w:r w:rsidR="00EE54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64BF30" w14:textId="0888E2C4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&gt; 7 yrs.</w:t>
            </w:r>
          </w:p>
        </w:tc>
      </w:tr>
      <w:tr w:rsidR="001C367E" w:rsidRPr="00A2534A" w14:paraId="327BA17C" w14:textId="77777777" w:rsidTr="00CD66E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BA8DBC" w14:textId="6874F5AB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Period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C231C" w14:textId="59C01CAA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3BE3C0" w14:textId="03A978A9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D433E" w14:textId="21AF2C84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9A387" w14:textId="6311BE8B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32B36" w14:textId="1DDEF091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DA729" w14:textId="30DAB08B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12A2FE" w14:textId="15C29B6F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3AE9C" w14:textId="39134278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4E6352" w14:textId="4EC7A6FF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kern w:val="24"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3A06" w14:textId="2B4A00C5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kern w:val="24"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FCE20" w14:textId="609882C4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kern w:val="24"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36236" w14:textId="2CA17283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/>
                <w:kern w:val="24"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</w:t>
            </w:r>
            <w:proofErr w:type="gramStart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gramEnd"/>
            <w:r w:rsidRPr="00EE54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(%)</w:t>
            </w:r>
          </w:p>
        </w:tc>
      </w:tr>
      <w:tr w:rsidR="001C367E" w:rsidRPr="00A2534A" w14:paraId="3AE2D781" w14:textId="77777777" w:rsidTr="00CD66E2">
        <w:trPr>
          <w:trHeight w:val="227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</w:tcPr>
          <w:p w14:paraId="184043DA" w14:textId="662238B2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–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14:paraId="7477D10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14:paraId="339A89F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14:paraId="4AAB271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14:paraId="230761D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14:paraId="6D414FB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14:paraId="7D9B2A4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14:paraId="44B255C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14:paraId="0891F86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14:paraId="62F469D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14:paraId="558CC9F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14:paraId="152E2FA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14:paraId="27E5EDD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</w:p>
        </w:tc>
      </w:tr>
      <w:tr w:rsidR="00EE545F" w:rsidRPr="00A2534A" w14:paraId="4DB50286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2B724DC0" w14:textId="51DA9C1A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Apr</w:t>
            </w:r>
          </w:p>
        </w:tc>
        <w:tc>
          <w:tcPr>
            <w:tcW w:w="1122" w:type="dxa"/>
            <w:shd w:val="clear" w:color="auto" w:fill="auto"/>
          </w:tcPr>
          <w:p w14:paraId="5B1D891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2/23 (8.7)</w:t>
            </w:r>
          </w:p>
        </w:tc>
        <w:tc>
          <w:tcPr>
            <w:tcW w:w="1123" w:type="dxa"/>
            <w:shd w:val="clear" w:color="auto" w:fill="auto"/>
          </w:tcPr>
          <w:p w14:paraId="1720A54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3" w:type="dxa"/>
            <w:shd w:val="clear" w:color="auto" w:fill="auto"/>
          </w:tcPr>
          <w:p w14:paraId="5A72371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0/34 (0.0)</w:t>
            </w:r>
          </w:p>
        </w:tc>
        <w:tc>
          <w:tcPr>
            <w:tcW w:w="1122" w:type="dxa"/>
            <w:shd w:val="clear" w:color="auto" w:fill="auto"/>
          </w:tcPr>
          <w:p w14:paraId="6AB7549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3" w:type="dxa"/>
            <w:shd w:val="clear" w:color="auto" w:fill="auto"/>
          </w:tcPr>
          <w:p w14:paraId="16347D99" w14:textId="28D8B350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76C30329" w14:textId="6E92A014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2" w:type="dxa"/>
            <w:shd w:val="clear" w:color="auto" w:fill="auto"/>
          </w:tcPr>
          <w:p w14:paraId="325D3F05" w14:textId="76AB498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3E4777DC" w14:textId="03DB2DE4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56CE12F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0/1 (0.0)</w:t>
            </w:r>
          </w:p>
        </w:tc>
        <w:tc>
          <w:tcPr>
            <w:tcW w:w="1122" w:type="dxa"/>
            <w:shd w:val="clear" w:color="auto" w:fill="auto"/>
          </w:tcPr>
          <w:p w14:paraId="3ABAFBC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0/18 (0.0)</w:t>
            </w:r>
          </w:p>
        </w:tc>
        <w:tc>
          <w:tcPr>
            <w:tcW w:w="1123" w:type="dxa"/>
            <w:shd w:val="clear" w:color="auto" w:fill="auto"/>
          </w:tcPr>
          <w:p w14:paraId="3259DDE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0/2 (0.0)</w:t>
            </w:r>
          </w:p>
        </w:tc>
        <w:tc>
          <w:tcPr>
            <w:tcW w:w="1123" w:type="dxa"/>
            <w:shd w:val="clear" w:color="auto" w:fill="auto"/>
          </w:tcPr>
          <w:p w14:paraId="3CA2D43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0/57 (0.0)</w:t>
            </w:r>
          </w:p>
        </w:tc>
      </w:tr>
      <w:tr w:rsidR="001C367E" w:rsidRPr="00A2534A" w14:paraId="2A4BEECA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342EAAC5" w14:textId="038E15BB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May</w:t>
            </w:r>
          </w:p>
        </w:tc>
        <w:tc>
          <w:tcPr>
            <w:tcW w:w="1122" w:type="dxa"/>
            <w:shd w:val="clear" w:color="auto" w:fill="auto"/>
          </w:tcPr>
          <w:p w14:paraId="7D5A041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2/88 (2.3)</w:t>
            </w:r>
          </w:p>
        </w:tc>
        <w:tc>
          <w:tcPr>
            <w:tcW w:w="1123" w:type="dxa"/>
            <w:shd w:val="clear" w:color="auto" w:fill="auto"/>
          </w:tcPr>
          <w:p w14:paraId="015C770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534ED45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2/116 (1.7)</w:t>
            </w:r>
          </w:p>
        </w:tc>
        <w:tc>
          <w:tcPr>
            <w:tcW w:w="1122" w:type="dxa"/>
            <w:shd w:val="clear" w:color="auto" w:fill="auto"/>
          </w:tcPr>
          <w:p w14:paraId="1235833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29F7F0AF" w14:textId="3E0586F0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27D92E49" w14:textId="3D4DBB4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2" w:type="dxa"/>
            <w:shd w:val="clear" w:color="auto" w:fill="auto"/>
          </w:tcPr>
          <w:p w14:paraId="51D16FA6" w14:textId="7A0D4815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6AB517EE" w14:textId="5A7C5BD8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4064037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57E6C02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1/32 (3.1)</w:t>
            </w:r>
          </w:p>
        </w:tc>
        <w:tc>
          <w:tcPr>
            <w:tcW w:w="1123" w:type="dxa"/>
            <w:shd w:val="clear" w:color="auto" w:fill="auto"/>
          </w:tcPr>
          <w:p w14:paraId="4A678285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0/14 (0.0)</w:t>
            </w:r>
          </w:p>
        </w:tc>
        <w:tc>
          <w:tcPr>
            <w:tcW w:w="1123" w:type="dxa"/>
            <w:shd w:val="clear" w:color="auto" w:fill="auto"/>
          </w:tcPr>
          <w:p w14:paraId="0007120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4/362 (1.1)</w:t>
            </w:r>
          </w:p>
        </w:tc>
      </w:tr>
      <w:tr w:rsidR="00EE545F" w:rsidRPr="00A2534A" w14:paraId="4F8D014E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3E14771A" w14:textId="583463CA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Jun</w:t>
            </w:r>
          </w:p>
        </w:tc>
        <w:tc>
          <w:tcPr>
            <w:tcW w:w="1122" w:type="dxa"/>
            <w:shd w:val="clear" w:color="auto" w:fill="auto"/>
          </w:tcPr>
          <w:p w14:paraId="3229FF0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0/22 (0.0)</w:t>
            </w:r>
          </w:p>
        </w:tc>
        <w:tc>
          <w:tcPr>
            <w:tcW w:w="1123" w:type="dxa"/>
            <w:shd w:val="clear" w:color="auto" w:fill="auto"/>
          </w:tcPr>
          <w:p w14:paraId="1028AC0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3" w:type="dxa"/>
            <w:shd w:val="clear" w:color="auto" w:fill="auto"/>
          </w:tcPr>
          <w:p w14:paraId="035D044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6/46 (13.1)</w:t>
            </w:r>
          </w:p>
        </w:tc>
        <w:tc>
          <w:tcPr>
            <w:tcW w:w="1122" w:type="dxa"/>
            <w:shd w:val="clear" w:color="auto" w:fill="auto"/>
          </w:tcPr>
          <w:p w14:paraId="227AE3C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3" w:type="dxa"/>
            <w:shd w:val="clear" w:color="auto" w:fill="auto"/>
          </w:tcPr>
          <w:p w14:paraId="5F82038A" w14:textId="798BA2E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19CEBDB2" w14:textId="785DFF83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2" w:type="dxa"/>
            <w:shd w:val="clear" w:color="auto" w:fill="auto"/>
          </w:tcPr>
          <w:p w14:paraId="2B50131B" w14:textId="2CA57E2A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39F9CA8D" w14:textId="70C811F2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1F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3EDC519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0/0 (0.0)</w:t>
            </w:r>
          </w:p>
        </w:tc>
        <w:tc>
          <w:tcPr>
            <w:tcW w:w="1122" w:type="dxa"/>
            <w:shd w:val="clear" w:color="auto" w:fill="auto"/>
          </w:tcPr>
          <w:p w14:paraId="2533344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0/6 (0.0)</w:t>
            </w:r>
          </w:p>
        </w:tc>
        <w:tc>
          <w:tcPr>
            <w:tcW w:w="1123" w:type="dxa"/>
            <w:shd w:val="clear" w:color="auto" w:fill="auto"/>
          </w:tcPr>
          <w:p w14:paraId="3869252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0/6 (0.0)</w:t>
            </w:r>
          </w:p>
        </w:tc>
        <w:tc>
          <w:tcPr>
            <w:tcW w:w="1123" w:type="dxa"/>
            <w:shd w:val="clear" w:color="auto" w:fill="auto"/>
          </w:tcPr>
          <w:p w14:paraId="34C39DE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2/134 (1.5)</w:t>
            </w:r>
          </w:p>
        </w:tc>
      </w:tr>
      <w:tr w:rsidR="001C367E" w:rsidRPr="00A2534A" w14:paraId="16E1FD03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6F77E021" w14:textId="21E90B7E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Jul</w:t>
            </w:r>
          </w:p>
        </w:tc>
        <w:tc>
          <w:tcPr>
            <w:tcW w:w="1122" w:type="dxa"/>
            <w:shd w:val="clear" w:color="auto" w:fill="auto"/>
          </w:tcPr>
          <w:p w14:paraId="64DE472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1/16 (6.2)</w:t>
            </w:r>
          </w:p>
        </w:tc>
        <w:tc>
          <w:tcPr>
            <w:tcW w:w="1123" w:type="dxa"/>
            <w:shd w:val="clear" w:color="auto" w:fill="auto"/>
          </w:tcPr>
          <w:p w14:paraId="3E5D667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3" w:type="dxa"/>
            <w:shd w:val="clear" w:color="auto" w:fill="auto"/>
          </w:tcPr>
          <w:p w14:paraId="2031746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2/32 (6.2)</w:t>
            </w:r>
          </w:p>
        </w:tc>
        <w:tc>
          <w:tcPr>
            <w:tcW w:w="1122" w:type="dxa"/>
            <w:shd w:val="clear" w:color="auto" w:fill="auto"/>
          </w:tcPr>
          <w:p w14:paraId="244C10C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1/2 (50.0)</w:t>
            </w:r>
          </w:p>
        </w:tc>
        <w:tc>
          <w:tcPr>
            <w:tcW w:w="1123" w:type="dxa"/>
            <w:shd w:val="clear" w:color="auto" w:fill="auto"/>
          </w:tcPr>
          <w:p w14:paraId="152B747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3F1F9D1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2" w:type="dxa"/>
            <w:shd w:val="clear" w:color="auto" w:fill="auto"/>
          </w:tcPr>
          <w:p w14:paraId="3ADB885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1309BEB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77E6D8F5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6E1E24B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1/44 (2.3)</w:t>
            </w:r>
          </w:p>
        </w:tc>
        <w:tc>
          <w:tcPr>
            <w:tcW w:w="1123" w:type="dxa"/>
            <w:shd w:val="clear" w:color="auto" w:fill="auto"/>
          </w:tcPr>
          <w:p w14:paraId="1573681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1/21 (4.8)</w:t>
            </w:r>
          </w:p>
        </w:tc>
        <w:tc>
          <w:tcPr>
            <w:tcW w:w="1123" w:type="dxa"/>
            <w:shd w:val="clear" w:color="auto" w:fill="auto"/>
          </w:tcPr>
          <w:p w14:paraId="076DB5B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16/514 (3.1)</w:t>
            </w:r>
          </w:p>
        </w:tc>
      </w:tr>
      <w:tr w:rsidR="00EE545F" w:rsidRPr="00A2534A" w14:paraId="5734C76F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76B41E66" w14:textId="3F627634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Aug</w:t>
            </w:r>
          </w:p>
        </w:tc>
        <w:tc>
          <w:tcPr>
            <w:tcW w:w="1122" w:type="dxa"/>
            <w:shd w:val="clear" w:color="auto" w:fill="auto"/>
          </w:tcPr>
          <w:p w14:paraId="76FF25B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0/38 (0.0)</w:t>
            </w:r>
          </w:p>
        </w:tc>
        <w:tc>
          <w:tcPr>
            <w:tcW w:w="1123" w:type="dxa"/>
            <w:shd w:val="clear" w:color="auto" w:fill="auto"/>
          </w:tcPr>
          <w:p w14:paraId="3557B91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1/8 (12.5)</w:t>
            </w:r>
          </w:p>
        </w:tc>
        <w:tc>
          <w:tcPr>
            <w:tcW w:w="1123" w:type="dxa"/>
            <w:shd w:val="clear" w:color="auto" w:fill="auto"/>
          </w:tcPr>
          <w:p w14:paraId="0163D9A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2/52 (3.8)</w:t>
            </w:r>
          </w:p>
        </w:tc>
        <w:tc>
          <w:tcPr>
            <w:tcW w:w="1122" w:type="dxa"/>
            <w:shd w:val="clear" w:color="auto" w:fill="auto"/>
          </w:tcPr>
          <w:p w14:paraId="6EA1CE0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1/2 (50.0)</w:t>
            </w:r>
          </w:p>
        </w:tc>
        <w:tc>
          <w:tcPr>
            <w:tcW w:w="1123" w:type="dxa"/>
            <w:shd w:val="clear" w:color="auto" w:fill="auto"/>
          </w:tcPr>
          <w:p w14:paraId="5069039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67BC57C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2" w:type="dxa"/>
            <w:shd w:val="clear" w:color="auto" w:fill="auto"/>
          </w:tcPr>
          <w:p w14:paraId="3F81556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5FB6028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0/8 (0.0)</w:t>
            </w:r>
          </w:p>
        </w:tc>
        <w:tc>
          <w:tcPr>
            <w:tcW w:w="1123" w:type="dxa"/>
            <w:shd w:val="clear" w:color="auto" w:fill="auto"/>
          </w:tcPr>
          <w:p w14:paraId="648C7C3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7C853AA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1/35 (2.8)</w:t>
            </w:r>
          </w:p>
        </w:tc>
        <w:tc>
          <w:tcPr>
            <w:tcW w:w="1123" w:type="dxa"/>
            <w:shd w:val="clear" w:color="auto" w:fill="auto"/>
          </w:tcPr>
          <w:p w14:paraId="1E27936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0/12 (0.0)</w:t>
            </w:r>
          </w:p>
        </w:tc>
        <w:tc>
          <w:tcPr>
            <w:tcW w:w="1123" w:type="dxa"/>
            <w:shd w:val="clear" w:color="auto" w:fill="auto"/>
          </w:tcPr>
          <w:p w14:paraId="6F4F7B2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6/290 (2.1)</w:t>
            </w:r>
          </w:p>
        </w:tc>
      </w:tr>
      <w:tr w:rsidR="001C367E" w:rsidRPr="00A2534A" w14:paraId="1B83A1B1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1ED3CAC3" w14:textId="67BD9EF2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Sep</w:t>
            </w:r>
          </w:p>
        </w:tc>
        <w:tc>
          <w:tcPr>
            <w:tcW w:w="1122" w:type="dxa"/>
            <w:shd w:val="clear" w:color="auto" w:fill="auto"/>
          </w:tcPr>
          <w:p w14:paraId="3E1661B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3/94 (3.2)</w:t>
            </w:r>
          </w:p>
        </w:tc>
        <w:tc>
          <w:tcPr>
            <w:tcW w:w="1123" w:type="dxa"/>
            <w:shd w:val="clear" w:color="auto" w:fill="auto"/>
          </w:tcPr>
          <w:p w14:paraId="7BAFC99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0/13 (0.0)</w:t>
            </w:r>
          </w:p>
        </w:tc>
        <w:tc>
          <w:tcPr>
            <w:tcW w:w="1123" w:type="dxa"/>
            <w:shd w:val="clear" w:color="auto" w:fill="auto"/>
          </w:tcPr>
          <w:p w14:paraId="21D5F92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4/124 (3.3)</w:t>
            </w:r>
          </w:p>
        </w:tc>
        <w:tc>
          <w:tcPr>
            <w:tcW w:w="1122" w:type="dxa"/>
            <w:shd w:val="clear" w:color="auto" w:fill="auto"/>
          </w:tcPr>
          <w:p w14:paraId="28C42FB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1/12 (8.3)</w:t>
            </w:r>
          </w:p>
        </w:tc>
        <w:tc>
          <w:tcPr>
            <w:tcW w:w="1123" w:type="dxa"/>
            <w:shd w:val="clear" w:color="auto" w:fill="auto"/>
          </w:tcPr>
          <w:p w14:paraId="0966BA6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4509A2C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0/7 (0.0)</w:t>
            </w:r>
          </w:p>
        </w:tc>
        <w:tc>
          <w:tcPr>
            <w:tcW w:w="1122" w:type="dxa"/>
            <w:shd w:val="clear" w:color="auto" w:fill="auto"/>
          </w:tcPr>
          <w:p w14:paraId="1DB5E62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664B8C2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7B4BDB0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1/2 (50.0)</w:t>
            </w:r>
          </w:p>
        </w:tc>
        <w:tc>
          <w:tcPr>
            <w:tcW w:w="1122" w:type="dxa"/>
            <w:shd w:val="clear" w:color="auto" w:fill="auto"/>
          </w:tcPr>
          <w:p w14:paraId="281D895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3/57 (5.3)</w:t>
            </w:r>
          </w:p>
        </w:tc>
        <w:tc>
          <w:tcPr>
            <w:tcW w:w="1123" w:type="dxa"/>
            <w:shd w:val="clear" w:color="auto" w:fill="auto"/>
          </w:tcPr>
          <w:p w14:paraId="102B59B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</w:rPr>
              <w:t>1/12 (8.3)</w:t>
            </w:r>
          </w:p>
        </w:tc>
        <w:tc>
          <w:tcPr>
            <w:tcW w:w="1123" w:type="dxa"/>
            <w:shd w:val="clear" w:color="auto" w:fill="auto"/>
          </w:tcPr>
          <w:p w14:paraId="6A1DFD1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7/289 (2.4)</w:t>
            </w:r>
          </w:p>
        </w:tc>
      </w:tr>
      <w:tr w:rsidR="00EE545F" w:rsidRPr="00A2534A" w14:paraId="220F1EE8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23DED593" w14:textId="3FF4BD81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Oct</w:t>
            </w:r>
          </w:p>
        </w:tc>
        <w:tc>
          <w:tcPr>
            <w:tcW w:w="1122" w:type="dxa"/>
            <w:shd w:val="clear" w:color="auto" w:fill="auto"/>
          </w:tcPr>
          <w:p w14:paraId="36B42CD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2/116 (1.7)</w:t>
            </w:r>
          </w:p>
        </w:tc>
        <w:tc>
          <w:tcPr>
            <w:tcW w:w="1123" w:type="dxa"/>
            <w:shd w:val="clear" w:color="auto" w:fill="auto"/>
          </w:tcPr>
          <w:p w14:paraId="3927FB2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1/18 (5.5)</w:t>
            </w:r>
          </w:p>
        </w:tc>
        <w:tc>
          <w:tcPr>
            <w:tcW w:w="1123" w:type="dxa"/>
            <w:shd w:val="clear" w:color="auto" w:fill="auto"/>
          </w:tcPr>
          <w:p w14:paraId="4DDC08D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2/201 (1.0)</w:t>
            </w:r>
          </w:p>
        </w:tc>
        <w:tc>
          <w:tcPr>
            <w:tcW w:w="1122" w:type="dxa"/>
            <w:shd w:val="clear" w:color="auto" w:fill="auto"/>
          </w:tcPr>
          <w:p w14:paraId="0D4B5CD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1/17 (5.9)</w:t>
            </w:r>
          </w:p>
        </w:tc>
        <w:tc>
          <w:tcPr>
            <w:tcW w:w="1123" w:type="dxa"/>
            <w:shd w:val="clear" w:color="auto" w:fill="auto"/>
          </w:tcPr>
          <w:p w14:paraId="1F34B9C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44C8112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0/8 (0.0)</w:t>
            </w:r>
          </w:p>
        </w:tc>
        <w:tc>
          <w:tcPr>
            <w:tcW w:w="1122" w:type="dxa"/>
            <w:shd w:val="clear" w:color="auto" w:fill="auto"/>
          </w:tcPr>
          <w:p w14:paraId="4A47342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28A78E7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1/8 (12.5)</w:t>
            </w:r>
          </w:p>
        </w:tc>
        <w:tc>
          <w:tcPr>
            <w:tcW w:w="1123" w:type="dxa"/>
            <w:shd w:val="clear" w:color="auto" w:fill="auto"/>
          </w:tcPr>
          <w:p w14:paraId="3F12033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2" w:type="dxa"/>
            <w:shd w:val="clear" w:color="auto" w:fill="auto"/>
          </w:tcPr>
          <w:p w14:paraId="31130CF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1/85 (1.2)</w:t>
            </w:r>
          </w:p>
        </w:tc>
        <w:tc>
          <w:tcPr>
            <w:tcW w:w="1123" w:type="dxa"/>
            <w:shd w:val="clear" w:color="auto" w:fill="auto"/>
          </w:tcPr>
          <w:p w14:paraId="42E5E08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0/11 (0.0)</w:t>
            </w:r>
          </w:p>
        </w:tc>
        <w:tc>
          <w:tcPr>
            <w:tcW w:w="1123" w:type="dxa"/>
            <w:shd w:val="clear" w:color="auto" w:fill="auto"/>
          </w:tcPr>
          <w:p w14:paraId="07E2C79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7/266 (2.6)</w:t>
            </w:r>
          </w:p>
        </w:tc>
      </w:tr>
      <w:tr w:rsidR="001C367E" w:rsidRPr="00A2534A" w14:paraId="2A638D4B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39216F37" w14:textId="6C18C755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Nov</w:t>
            </w:r>
          </w:p>
        </w:tc>
        <w:tc>
          <w:tcPr>
            <w:tcW w:w="1122" w:type="dxa"/>
            <w:shd w:val="clear" w:color="auto" w:fill="auto"/>
          </w:tcPr>
          <w:p w14:paraId="52B46F0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2/143 (1.4)</w:t>
            </w:r>
          </w:p>
        </w:tc>
        <w:tc>
          <w:tcPr>
            <w:tcW w:w="1123" w:type="dxa"/>
            <w:shd w:val="clear" w:color="auto" w:fill="auto"/>
          </w:tcPr>
          <w:p w14:paraId="6F13C4B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0/21 (0.0)</w:t>
            </w:r>
          </w:p>
        </w:tc>
        <w:tc>
          <w:tcPr>
            <w:tcW w:w="1123" w:type="dxa"/>
            <w:shd w:val="clear" w:color="auto" w:fill="auto"/>
          </w:tcPr>
          <w:p w14:paraId="646E9FA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3/215 (1.4)</w:t>
            </w:r>
          </w:p>
        </w:tc>
        <w:tc>
          <w:tcPr>
            <w:tcW w:w="1122" w:type="dxa"/>
            <w:shd w:val="clear" w:color="auto" w:fill="auto"/>
          </w:tcPr>
          <w:p w14:paraId="02EEED2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1/18 (5.5)</w:t>
            </w:r>
          </w:p>
        </w:tc>
        <w:tc>
          <w:tcPr>
            <w:tcW w:w="1123" w:type="dxa"/>
            <w:shd w:val="clear" w:color="auto" w:fill="auto"/>
          </w:tcPr>
          <w:p w14:paraId="230BFEA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1E361E1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2" w:type="dxa"/>
            <w:shd w:val="clear" w:color="auto" w:fill="auto"/>
          </w:tcPr>
          <w:p w14:paraId="1D2C869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5034E1F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0/7 (0.0)</w:t>
            </w:r>
          </w:p>
        </w:tc>
        <w:tc>
          <w:tcPr>
            <w:tcW w:w="1123" w:type="dxa"/>
            <w:shd w:val="clear" w:color="auto" w:fill="auto"/>
          </w:tcPr>
          <w:p w14:paraId="17CEA68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6DD6D63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0/46 (0.0)</w:t>
            </w:r>
          </w:p>
        </w:tc>
        <w:tc>
          <w:tcPr>
            <w:tcW w:w="1123" w:type="dxa"/>
            <w:shd w:val="clear" w:color="auto" w:fill="auto"/>
          </w:tcPr>
          <w:p w14:paraId="65E5DC8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1/14 (7.1)</w:t>
            </w:r>
          </w:p>
        </w:tc>
        <w:tc>
          <w:tcPr>
            <w:tcW w:w="1123" w:type="dxa"/>
            <w:shd w:val="clear" w:color="auto" w:fill="auto"/>
          </w:tcPr>
          <w:p w14:paraId="3E49A59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6/345 (1.7)</w:t>
            </w:r>
          </w:p>
        </w:tc>
      </w:tr>
      <w:tr w:rsidR="00EE545F" w:rsidRPr="00A2534A" w14:paraId="05D43ED6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4830497E" w14:textId="2318A807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Dec</w:t>
            </w:r>
          </w:p>
        </w:tc>
        <w:tc>
          <w:tcPr>
            <w:tcW w:w="1122" w:type="dxa"/>
            <w:shd w:val="clear" w:color="auto" w:fill="auto"/>
          </w:tcPr>
          <w:p w14:paraId="7F80390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7/111 (6.3)</w:t>
            </w:r>
          </w:p>
        </w:tc>
        <w:tc>
          <w:tcPr>
            <w:tcW w:w="1123" w:type="dxa"/>
            <w:shd w:val="clear" w:color="auto" w:fill="auto"/>
          </w:tcPr>
          <w:p w14:paraId="751945C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0/12 (0.0)</w:t>
            </w:r>
          </w:p>
        </w:tc>
        <w:tc>
          <w:tcPr>
            <w:tcW w:w="1123" w:type="dxa"/>
            <w:shd w:val="clear" w:color="auto" w:fill="auto"/>
          </w:tcPr>
          <w:p w14:paraId="65966A4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2/143 (1.4)</w:t>
            </w:r>
          </w:p>
        </w:tc>
        <w:tc>
          <w:tcPr>
            <w:tcW w:w="1122" w:type="dxa"/>
            <w:shd w:val="clear" w:color="auto" w:fill="auto"/>
          </w:tcPr>
          <w:p w14:paraId="5677622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3CFC8B5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3F7B66E5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0/15 (0.0)</w:t>
            </w:r>
          </w:p>
        </w:tc>
        <w:tc>
          <w:tcPr>
            <w:tcW w:w="1122" w:type="dxa"/>
            <w:shd w:val="clear" w:color="auto" w:fill="auto"/>
          </w:tcPr>
          <w:p w14:paraId="7C273F8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08BDCE55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0/9 (0.0)</w:t>
            </w:r>
          </w:p>
        </w:tc>
        <w:tc>
          <w:tcPr>
            <w:tcW w:w="1123" w:type="dxa"/>
            <w:shd w:val="clear" w:color="auto" w:fill="auto"/>
          </w:tcPr>
          <w:p w14:paraId="74A138B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6809BA4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1/49 (2.0)</w:t>
            </w:r>
          </w:p>
        </w:tc>
        <w:tc>
          <w:tcPr>
            <w:tcW w:w="1123" w:type="dxa"/>
            <w:shd w:val="clear" w:color="auto" w:fill="auto"/>
          </w:tcPr>
          <w:p w14:paraId="583BB13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0/19 (0.0)</w:t>
            </w:r>
          </w:p>
        </w:tc>
        <w:tc>
          <w:tcPr>
            <w:tcW w:w="1123" w:type="dxa"/>
            <w:shd w:val="clear" w:color="auto" w:fill="auto"/>
          </w:tcPr>
          <w:p w14:paraId="050AAE7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4/460 (0.9)</w:t>
            </w:r>
          </w:p>
        </w:tc>
      </w:tr>
      <w:tr w:rsidR="001C367E" w:rsidRPr="00A2534A" w14:paraId="5ED3F3F5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3A7B5A47" w14:textId="681A864D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Jan</w:t>
            </w:r>
          </w:p>
        </w:tc>
        <w:tc>
          <w:tcPr>
            <w:tcW w:w="1122" w:type="dxa"/>
            <w:shd w:val="clear" w:color="auto" w:fill="auto"/>
          </w:tcPr>
          <w:p w14:paraId="29433B0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4/80 (5.0)</w:t>
            </w:r>
          </w:p>
        </w:tc>
        <w:tc>
          <w:tcPr>
            <w:tcW w:w="1123" w:type="dxa"/>
            <w:shd w:val="clear" w:color="auto" w:fill="auto"/>
          </w:tcPr>
          <w:p w14:paraId="133C17D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036C6C7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1/107 (0.9)</w:t>
            </w:r>
          </w:p>
        </w:tc>
        <w:tc>
          <w:tcPr>
            <w:tcW w:w="1122" w:type="dxa"/>
            <w:shd w:val="clear" w:color="auto" w:fill="auto"/>
          </w:tcPr>
          <w:p w14:paraId="71895895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3D18400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665DBFD5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0/6 (0.0)</w:t>
            </w:r>
          </w:p>
        </w:tc>
        <w:tc>
          <w:tcPr>
            <w:tcW w:w="1122" w:type="dxa"/>
            <w:shd w:val="clear" w:color="auto" w:fill="auto"/>
          </w:tcPr>
          <w:p w14:paraId="3595466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3ABB29E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0/8 (0.0)</w:t>
            </w:r>
          </w:p>
        </w:tc>
        <w:tc>
          <w:tcPr>
            <w:tcW w:w="1123" w:type="dxa"/>
            <w:shd w:val="clear" w:color="auto" w:fill="auto"/>
          </w:tcPr>
          <w:p w14:paraId="39432AC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60CD066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0/50 (0.0)</w:t>
            </w:r>
          </w:p>
        </w:tc>
        <w:tc>
          <w:tcPr>
            <w:tcW w:w="1123" w:type="dxa"/>
            <w:shd w:val="clear" w:color="auto" w:fill="auto"/>
          </w:tcPr>
          <w:p w14:paraId="347BB61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1/36 (2.8)</w:t>
            </w:r>
          </w:p>
        </w:tc>
        <w:tc>
          <w:tcPr>
            <w:tcW w:w="1123" w:type="dxa"/>
            <w:shd w:val="clear" w:color="auto" w:fill="auto"/>
          </w:tcPr>
          <w:p w14:paraId="0906A42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8/863 (0.9)</w:t>
            </w:r>
          </w:p>
        </w:tc>
      </w:tr>
      <w:tr w:rsidR="00EE545F" w:rsidRPr="00A2534A" w14:paraId="24D869A1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0442FA04" w14:textId="4614A118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Feb</w:t>
            </w:r>
          </w:p>
        </w:tc>
        <w:tc>
          <w:tcPr>
            <w:tcW w:w="1122" w:type="dxa"/>
            <w:shd w:val="clear" w:color="auto" w:fill="auto"/>
          </w:tcPr>
          <w:p w14:paraId="187E102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2/70 (2.8)</w:t>
            </w:r>
          </w:p>
        </w:tc>
        <w:tc>
          <w:tcPr>
            <w:tcW w:w="1123" w:type="dxa"/>
            <w:shd w:val="clear" w:color="auto" w:fill="auto"/>
          </w:tcPr>
          <w:p w14:paraId="373F1B9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0/6 (0.0)</w:t>
            </w:r>
          </w:p>
        </w:tc>
        <w:tc>
          <w:tcPr>
            <w:tcW w:w="1123" w:type="dxa"/>
            <w:shd w:val="clear" w:color="auto" w:fill="auto"/>
          </w:tcPr>
          <w:p w14:paraId="0B130F4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6/99 (6.0)</w:t>
            </w:r>
          </w:p>
        </w:tc>
        <w:tc>
          <w:tcPr>
            <w:tcW w:w="1122" w:type="dxa"/>
            <w:shd w:val="clear" w:color="auto" w:fill="auto"/>
          </w:tcPr>
          <w:p w14:paraId="753E0E4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1/6 (16.7)</w:t>
            </w:r>
          </w:p>
        </w:tc>
        <w:tc>
          <w:tcPr>
            <w:tcW w:w="1123" w:type="dxa"/>
            <w:shd w:val="clear" w:color="auto" w:fill="auto"/>
          </w:tcPr>
          <w:p w14:paraId="68B7954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65E7E2E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2" w:type="dxa"/>
            <w:shd w:val="clear" w:color="auto" w:fill="auto"/>
          </w:tcPr>
          <w:p w14:paraId="0BF94EC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7650EAD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0/15 (0.0)</w:t>
            </w:r>
          </w:p>
        </w:tc>
        <w:tc>
          <w:tcPr>
            <w:tcW w:w="1123" w:type="dxa"/>
            <w:shd w:val="clear" w:color="auto" w:fill="auto"/>
          </w:tcPr>
          <w:p w14:paraId="194ED25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7FE813F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1/58 (1.7)</w:t>
            </w:r>
          </w:p>
        </w:tc>
        <w:tc>
          <w:tcPr>
            <w:tcW w:w="1123" w:type="dxa"/>
            <w:shd w:val="clear" w:color="auto" w:fill="auto"/>
          </w:tcPr>
          <w:p w14:paraId="0552EC1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0/26 (0.0)</w:t>
            </w:r>
          </w:p>
        </w:tc>
        <w:tc>
          <w:tcPr>
            <w:tcW w:w="1123" w:type="dxa"/>
            <w:shd w:val="clear" w:color="auto" w:fill="auto"/>
          </w:tcPr>
          <w:p w14:paraId="5936C2B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5/631 (0.8)</w:t>
            </w:r>
          </w:p>
        </w:tc>
      </w:tr>
      <w:tr w:rsidR="001C367E" w:rsidRPr="00A2534A" w14:paraId="54F493C9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1D591118" w14:textId="11379D9B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Mar</w:t>
            </w:r>
          </w:p>
        </w:tc>
        <w:tc>
          <w:tcPr>
            <w:tcW w:w="1122" w:type="dxa"/>
            <w:shd w:val="clear" w:color="auto" w:fill="auto"/>
          </w:tcPr>
          <w:p w14:paraId="7CF183C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5/123 (4.1)</w:t>
            </w:r>
          </w:p>
        </w:tc>
        <w:tc>
          <w:tcPr>
            <w:tcW w:w="1123" w:type="dxa"/>
            <w:shd w:val="clear" w:color="auto" w:fill="auto"/>
          </w:tcPr>
          <w:p w14:paraId="5858929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1/15 (6.7)</w:t>
            </w:r>
          </w:p>
        </w:tc>
        <w:tc>
          <w:tcPr>
            <w:tcW w:w="1123" w:type="dxa"/>
            <w:shd w:val="clear" w:color="auto" w:fill="auto"/>
          </w:tcPr>
          <w:p w14:paraId="58FCF1C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8/184 (4.3)</w:t>
            </w:r>
          </w:p>
        </w:tc>
        <w:tc>
          <w:tcPr>
            <w:tcW w:w="1122" w:type="dxa"/>
            <w:shd w:val="clear" w:color="auto" w:fill="auto"/>
          </w:tcPr>
          <w:p w14:paraId="7AD4B60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0/15 (0.0)</w:t>
            </w:r>
          </w:p>
        </w:tc>
        <w:tc>
          <w:tcPr>
            <w:tcW w:w="1123" w:type="dxa"/>
            <w:shd w:val="clear" w:color="auto" w:fill="auto"/>
          </w:tcPr>
          <w:p w14:paraId="4D58677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53850A6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2/19 (10.5)</w:t>
            </w:r>
          </w:p>
        </w:tc>
        <w:tc>
          <w:tcPr>
            <w:tcW w:w="1122" w:type="dxa"/>
            <w:shd w:val="clear" w:color="auto" w:fill="auto"/>
          </w:tcPr>
          <w:p w14:paraId="31EC0B2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4774777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0/16 (0.0)</w:t>
            </w:r>
          </w:p>
        </w:tc>
        <w:tc>
          <w:tcPr>
            <w:tcW w:w="1123" w:type="dxa"/>
            <w:shd w:val="clear" w:color="auto" w:fill="auto"/>
          </w:tcPr>
          <w:p w14:paraId="5A17CEB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5E62556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0/41 (0.0)</w:t>
            </w:r>
          </w:p>
        </w:tc>
        <w:tc>
          <w:tcPr>
            <w:tcW w:w="1123" w:type="dxa"/>
            <w:shd w:val="clear" w:color="auto" w:fill="auto"/>
          </w:tcPr>
          <w:p w14:paraId="7D73A4E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0/11 (0.0)</w:t>
            </w:r>
          </w:p>
        </w:tc>
        <w:tc>
          <w:tcPr>
            <w:tcW w:w="1123" w:type="dxa"/>
            <w:shd w:val="clear" w:color="auto" w:fill="auto"/>
          </w:tcPr>
          <w:p w14:paraId="588A83F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4/266 (1.5)</w:t>
            </w:r>
          </w:p>
        </w:tc>
      </w:tr>
      <w:tr w:rsidR="00EE545F" w:rsidRPr="00A2534A" w14:paraId="58F219BB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45D65AB0" w14:textId="6109D3C7" w:rsidR="001C367E" w:rsidRPr="001C367E" w:rsidRDefault="001C367E" w:rsidP="001C367E">
            <w:pPr>
              <w:spacing w:line="192" w:lineRule="exact"/>
              <w:ind w:left="33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Total</w:t>
            </w:r>
          </w:p>
        </w:tc>
        <w:tc>
          <w:tcPr>
            <w:tcW w:w="1122" w:type="dxa"/>
            <w:shd w:val="clear" w:color="auto" w:fill="auto"/>
          </w:tcPr>
          <w:p w14:paraId="4B61F584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30/924 (3.2)</w:t>
            </w:r>
          </w:p>
        </w:tc>
        <w:tc>
          <w:tcPr>
            <w:tcW w:w="1123" w:type="dxa"/>
            <w:shd w:val="clear" w:color="auto" w:fill="auto"/>
          </w:tcPr>
          <w:p w14:paraId="0814B228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3/121 (2.5)</w:t>
            </w:r>
          </w:p>
        </w:tc>
        <w:tc>
          <w:tcPr>
            <w:tcW w:w="1123" w:type="dxa"/>
            <w:shd w:val="clear" w:color="auto" w:fill="auto"/>
          </w:tcPr>
          <w:p w14:paraId="1D035CE9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38/1,353 (2.8)</w:t>
            </w:r>
          </w:p>
        </w:tc>
        <w:tc>
          <w:tcPr>
            <w:tcW w:w="1122" w:type="dxa"/>
            <w:shd w:val="clear" w:color="auto" w:fill="auto"/>
          </w:tcPr>
          <w:p w14:paraId="251008D9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6/106 (5.7)</w:t>
            </w:r>
          </w:p>
        </w:tc>
        <w:tc>
          <w:tcPr>
            <w:tcW w:w="1123" w:type="dxa"/>
            <w:shd w:val="clear" w:color="auto" w:fill="auto"/>
          </w:tcPr>
          <w:p w14:paraId="73303B21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1C595A13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2/79 (2.5)</w:t>
            </w:r>
          </w:p>
        </w:tc>
        <w:tc>
          <w:tcPr>
            <w:tcW w:w="1122" w:type="dxa"/>
            <w:shd w:val="clear" w:color="auto" w:fill="auto"/>
          </w:tcPr>
          <w:p w14:paraId="2AE152C3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2130BDBC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1/82 (1.2)</w:t>
            </w:r>
          </w:p>
        </w:tc>
        <w:tc>
          <w:tcPr>
            <w:tcW w:w="1123" w:type="dxa"/>
            <w:shd w:val="clear" w:color="auto" w:fill="auto"/>
          </w:tcPr>
          <w:p w14:paraId="65EBA64B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1/22 (4.5)</w:t>
            </w:r>
          </w:p>
        </w:tc>
        <w:tc>
          <w:tcPr>
            <w:tcW w:w="1122" w:type="dxa"/>
            <w:shd w:val="clear" w:color="auto" w:fill="auto"/>
          </w:tcPr>
          <w:p w14:paraId="1C5772A6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9/521 (1.7)</w:t>
            </w:r>
          </w:p>
        </w:tc>
        <w:tc>
          <w:tcPr>
            <w:tcW w:w="1123" w:type="dxa"/>
            <w:shd w:val="clear" w:color="auto" w:fill="auto"/>
          </w:tcPr>
          <w:p w14:paraId="61D61741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4/184 (2.2)</w:t>
            </w:r>
          </w:p>
        </w:tc>
        <w:tc>
          <w:tcPr>
            <w:tcW w:w="1123" w:type="dxa"/>
            <w:shd w:val="clear" w:color="auto" w:fill="auto"/>
          </w:tcPr>
          <w:p w14:paraId="6D47075B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69/4,477 (1.5)</w:t>
            </w:r>
          </w:p>
        </w:tc>
      </w:tr>
      <w:tr w:rsidR="001C367E" w:rsidRPr="00A2534A" w14:paraId="015B744B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5AD1F585" w14:textId="73F7501D" w:rsidR="001C367E" w:rsidRPr="001C367E" w:rsidRDefault="001C367E" w:rsidP="00106967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2021</w:t>
            </w:r>
            <w:r w:rsidR="0010696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–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2022</w:t>
            </w:r>
          </w:p>
        </w:tc>
        <w:tc>
          <w:tcPr>
            <w:tcW w:w="1122" w:type="dxa"/>
            <w:shd w:val="clear" w:color="auto" w:fill="auto"/>
          </w:tcPr>
          <w:p w14:paraId="43C4E04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14:paraId="72DE0D3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14:paraId="4BAED57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auto"/>
          </w:tcPr>
          <w:p w14:paraId="0D41383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14:paraId="1A15551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14:paraId="3F6F24E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auto"/>
          </w:tcPr>
          <w:p w14:paraId="25E7BD4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14:paraId="46556DA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14:paraId="565CEBE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auto"/>
          </w:tcPr>
          <w:p w14:paraId="45D39C6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14:paraId="62248CF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14:paraId="2F4190C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545F" w:rsidRPr="00A2534A" w14:paraId="5665DE2A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2C89007E" w14:textId="3164F18A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Apr</w:t>
            </w:r>
          </w:p>
        </w:tc>
        <w:tc>
          <w:tcPr>
            <w:tcW w:w="1122" w:type="dxa"/>
            <w:shd w:val="clear" w:color="auto" w:fill="auto"/>
          </w:tcPr>
          <w:p w14:paraId="1EE4B1C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4/86 (4.6)</w:t>
            </w:r>
          </w:p>
        </w:tc>
        <w:tc>
          <w:tcPr>
            <w:tcW w:w="1123" w:type="dxa"/>
            <w:shd w:val="clear" w:color="auto" w:fill="auto"/>
          </w:tcPr>
          <w:p w14:paraId="4685C42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0/12 (0.0)</w:t>
            </w:r>
          </w:p>
        </w:tc>
        <w:tc>
          <w:tcPr>
            <w:tcW w:w="1123" w:type="dxa"/>
            <w:shd w:val="clear" w:color="auto" w:fill="auto"/>
          </w:tcPr>
          <w:p w14:paraId="14C2D09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1/108 (0.9)</w:t>
            </w:r>
          </w:p>
        </w:tc>
        <w:tc>
          <w:tcPr>
            <w:tcW w:w="1122" w:type="dxa"/>
            <w:shd w:val="clear" w:color="auto" w:fill="auto"/>
          </w:tcPr>
          <w:p w14:paraId="10CA014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1/8 (12.5)</w:t>
            </w:r>
          </w:p>
        </w:tc>
        <w:tc>
          <w:tcPr>
            <w:tcW w:w="1123" w:type="dxa"/>
            <w:shd w:val="clear" w:color="auto" w:fill="auto"/>
          </w:tcPr>
          <w:p w14:paraId="30A016B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0894A2C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0/13 (0.0)</w:t>
            </w:r>
          </w:p>
        </w:tc>
        <w:tc>
          <w:tcPr>
            <w:tcW w:w="1122" w:type="dxa"/>
            <w:shd w:val="clear" w:color="auto" w:fill="auto"/>
          </w:tcPr>
          <w:p w14:paraId="49368C6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4CB4536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0/23 (0.0)</w:t>
            </w:r>
          </w:p>
        </w:tc>
        <w:tc>
          <w:tcPr>
            <w:tcW w:w="1123" w:type="dxa"/>
            <w:shd w:val="clear" w:color="auto" w:fill="auto"/>
          </w:tcPr>
          <w:p w14:paraId="3CEFB0E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2" w:type="dxa"/>
            <w:shd w:val="clear" w:color="auto" w:fill="auto"/>
          </w:tcPr>
          <w:p w14:paraId="5261EFF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1/54 (1.8)</w:t>
            </w:r>
          </w:p>
        </w:tc>
        <w:tc>
          <w:tcPr>
            <w:tcW w:w="1123" w:type="dxa"/>
            <w:shd w:val="clear" w:color="auto" w:fill="auto"/>
          </w:tcPr>
          <w:p w14:paraId="123EFDF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15A0D70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3/241 (1.2)</w:t>
            </w:r>
          </w:p>
        </w:tc>
      </w:tr>
      <w:tr w:rsidR="001C367E" w:rsidRPr="00A2534A" w14:paraId="17250081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1D08DB0F" w14:textId="213D05F7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May</w:t>
            </w:r>
          </w:p>
        </w:tc>
        <w:tc>
          <w:tcPr>
            <w:tcW w:w="1122" w:type="dxa"/>
            <w:shd w:val="clear" w:color="auto" w:fill="auto"/>
          </w:tcPr>
          <w:p w14:paraId="77C89434" w14:textId="54C6D48F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B03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64EA9336" w14:textId="3588D8B9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B03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161E766E" w14:textId="583EDFBC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B03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2" w:type="dxa"/>
            <w:shd w:val="clear" w:color="auto" w:fill="auto"/>
          </w:tcPr>
          <w:p w14:paraId="29B21E72" w14:textId="618C5082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B03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3146D60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058CAEF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0/9 (0.0)</w:t>
            </w:r>
          </w:p>
        </w:tc>
        <w:tc>
          <w:tcPr>
            <w:tcW w:w="1122" w:type="dxa"/>
            <w:shd w:val="clear" w:color="auto" w:fill="auto"/>
          </w:tcPr>
          <w:p w14:paraId="01221CD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14B84FE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0/11 (0.0)</w:t>
            </w:r>
          </w:p>
        </w:tc>
        <w:tc>
          <w:tcPr>
            <w:tcW w:w="1123" w:type="dxa"/>
            <w:shd w:val="clear" w:color="auto" w:fill="auto"/>
          </w:tcPr>
          <w:p w14:paraId="7DDDF97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2" w:type="dxa"/>
            <w:shd w:val="clear" w:color="auto" w:fill="auto"/>
          </w:tcPr>
          <w:p w14:paraId="47B7C6B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0/20 (0.0)</w:t>
            </w:r>
          </w:p>
        </w:tc>
        <w:tc>
          <w:tcPr>
            <w:tcW w:w="1123" w:type="dxa"/>
            <w:shd w:val="clear" w:color="auto" w:fill="auto"/>
          </w:tcPr>
          <w:p w14:paraId="7050695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0/8 (0.0)</w:t>
            </w:r>
          </w:p>
        </w:tc>
        <w:tc>
          <w:tcPr>
            <w:tcW w:w="1123" w:type="dxa"/>
            <w:shd w:val="clear" w:color="auto" w:fill="auto"/>
          </w:tcPr>
          <w:p w14:paraId="57E56A1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2/182 (1.1)</w:t>
            </w:r>
          </w:p>
        </w:tc>
      </w:tr>
      <w:tr w:rsidR="00EE545F" w:rsidRPr="00A2534A" w14:paraId="26CE3F52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01911528" w14:textId="79E4B1D7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Jun</w:t>
            </w:r>
          </w:p>
        </w:tc>
        <w:tc>
          <w:tcPr>
            <w:tcW w:w="1122" w:type="dxa"/>
            <w:shd w:val="clear" w:color="auto" w:fill="auto"/>
          </w:tcPr>
          <w:p w14:paraId="35E54D2A" w14:textId="17754BC5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B03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38CE0F7D" w14:textId="33B33D9F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B03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5434FB6F" w14:textId="294422B1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B03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2" w:type="dxa"/>
            <w:shd w:val="clear" w:color="auto" w:fill="auto"/>
          </w:tcPr>
          <w:p w14:paraId="0F9EC70A" w14:textId="23253224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B03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123" w:type="dxa"/>
            <w:shd w:val="clear" w:color="auto" w:fill="auto"/>
          </w:tcPr>
          <w:p w14:paraId="59468BD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 (100)</w:t>
            </w:r>
          </w:p>
        </w:tc>
        <w:tc>
          <w:tcPr>
            <w:tcW w:w="1123" w:type="dxa"/>
            <w:shd w:val="clear" w:color="auto" w:fill="auto"/>
          </w:tcPr>
          <w:p w14:paraId="026ED22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1/15 (6.7)</w:t>
            </w:r>
          </w:p>
        </w:tc>
        <w:tc>
          <w:tcPr>
            <w:tcW w:w="1122" w:type="dxa"/>
            <w:shd w:val="clear" w:color="auto" w:fill="auto"/>
          </w:tcPr>
          <w:p w14:paraId="7081EED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43B4E74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0/14 (0.0)</w:t>
            </w:r>
          </w:p>
        </w:tc>
        <w:tc>
          <w:tcPr>
            <w:tcW w:w="1123" w:type="dxa"/>
            <w:shd w:val="clear" w:color="auto" w:fill="auto"/>
          </w:tcPr>
          <w:p w14:paraId="0E18931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1/2 (50.0)</w:t>
            </w:r>
          </w:p>
        </w:tc>
        <w:tc>
          <w:tcPr>
            <w:tcW w:w="1122" w:type="dxa"/>
            <w:shd w:val="clear" w:color="auto" w:fill="auto"/>
          </w:tcPr>
          <w:p w14:paraId="5FCF911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1/45 (2.2)</w:t>
            </w:r>
          </w:p>
        </w:tc>
        <w:tc>
          <w:tcPr>
            <w:tcW w:w="1123" w:type="dxa"/>
            <w:shd w:val="clear" w:color="auto" w:fill="auto"/>
          </w:tcPr>
          <w:p w14:paraId="38FE71A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0/14 (0.0)</w:t>
            </w:r>
          </w:p>
        </w:tc>
        <w:tc>
          <w:tcPr>
            <w:tcW w:w="1123" w:type="dxa"/>
            <w:shd w:val="clear" w:color="auto" w:fill="auto"/>
          </w:tcPr>
          <w:p w14:paraId="145BF4E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4/343 (1.2)</w:t>
            </w:r>
          </w:p>
        </w:tc>
      </w:tr>
      <w:tr w:rsidR="001C367E" w:rsidRPr="00A2534A" w14:paraId="271E9E4C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515FEFA0" w14:textId="70D4DC37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Jul</w:t>
            </w:r>
          </w:p>
        </w:tc>
        <w:tc>
          <w:tcPr>
            <w:tcW w:w="1122" w:type="dxa"/>
            <w:shd w:val="clear" w:color="auto" w:fill="auto"/>
          </w:tcPr>
          <w:p w14:paraId="6878A7D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1/37 (2.7)</w:t>
            </w:r>
          </w:p>
        </w:tc>
        <w:tc>
          <w:tcPr>
            <w:tcW w:w="1123" w:type="dxa"/>
            <w:shd w:val="clear" w:color="auto" w:fill="auto"/>
          </w:tcPr>
          <w:p w14:paraId="77CCA1D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1/7 (14.3)</w:t>
            </w:r>
          </w:p>
        </w:tc>
        <w:tc>
          <w:tcPr>
            <w:tcW w:w="1123" w:type="dxa"/>
            <w:shd w:val="clear" w:color="auto" w:fill="auto"/>
          </w:tcPr>
          <w:p w14:paraId="0069F68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4/57 (7.0)</w:t>
            </w:r>
          </w:p>
        </w:tc>
        <w:tc>
          <w:tcPr>
            <w:tcW w:w="1122" w:type="dxa"/>
            <w:shd w:val="clear" w:color="auto" w:fill="auto"/>
          </w:tcPr>
          <w:p w14:paraId="7C2238E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3" w:type="dxa"/>
            <w:shd w:val="clear" w:color="auto" w:fill="auto"/>
          </w:tcPr>
          <w:p w14:paraId="47EEF7A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359F86D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0/4 (0.0)</w:t>
            </w:r>
          </w:p>
        </w:tc>
        <w:tc>
          <w:tcPr>
            <w:tcW w:w="1122" w:type="dxa"/>
            <w:shd w:val="clear" w:color="auto" w:fill="auto"/>
          </w:tcPr>
          <w:p w14:paraId="44043F9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3" w:type="dxa"/>
            <w:shd w:val="clear" w:color="auto" w:fill="auto"/>
          </w:tcPr>
          <w:p w14:paraId="7208761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49A85D2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2" w:type="dxa"/>
            <w:shd w:val="clear" w:color="auto" w:fill="auto"/>
          </w:tcPr>
          <w:p w14:paraId="5B0B5FF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1/36 (2.8)</w:t>
            </w:r>
          </w:p>
        </w:tc>
        <w:tc>
          <w:tcPr>
            <w:tcW w:w="1123" w:type="dxa"/>
            <w:shd w:val="clear" w:color="auto" w:fill="auto"/>
          </w:tcPr>
          <w:p w14:paraId="5E6E422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0/15 (0.0)</w:t>
            </w:r>
          </w:p>
        </w:tc>
        <w:tc>
          <w:tcPr>
            <w:tcW w:w="1123" w:type="dxa"/>
            <w:shd w:val="clear" w:color="auto" w:fill="auto"/>
          </w:tcPr>
          <w:p w14:paraId="46EDAD5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5/368 (1.3)</w:t>
            </w:r>
          </w:p>
        </w:tc>
      </w:tr>
      <w:tr w:rsidR="00EE545F" w:rsidRPr="00A2534A" w14:paraId="235F8285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5CAB80FB" w14:textId="401F2649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Aug</w:t>
            </w:r>
          </w:p>
        </w:tc>
        <w:tc>
          <w:tcPr>
            <w:tcW w:w="1122" w:type="dxa"/>
            <w:shd w:val="clear" w:color="auto" w:fill="auto"/>
          </w:tcPr>
          <w:p w14:paraId="3A7FFFF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1/58 (1.7)</w:t>
            </w:r>
          </w:p>
        </w:tc>
        <w:tc>
          <w:tcPr>
            <w:tcW w:w="1123" w:type="dxa"/>
            <w:shd w:val="clear" w:color="auto" w:fill="auto"/>
          </w:tcPr>
          <w:p w14:paraId="5B8A837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0/9 (0.0)</w:t>
            </w:r>
          </w:p>
        </w:tc>
        <w:tc>
          <w:tcPr>
            <w:tcW w:w="1123" w:type="dxa"/>
            <w:shd w:val="clear" w:color="auto" w:fill="auto"/>
          </w:tcPr>
          <w:p w14:paraId="6BE2279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5/109 (4.6)</w:t>
            </w:r>
          </w:p>
        </w:tc>
        <w:tc>
          <w:tcPr>
            <w:tcW w:w="1122" w:type="dxa"/>
            <w:shd w:val="clear" w:color="auto" w:fill="auto"/>
          </w:tcPr>
          <w:p w14:paraId="5E1506D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2/9 (22.2)</w:t>
            </w:r>
          </w:p>
        </w:tc>
        <w:tc>
          <w:tcPr>
            <w:tcW w:w="1123" w:type="dxa"/>
            <w:shd w:val="clear" w:color="auto" w:fill="auto"/>
          </w:tcPr>
          <w:p w14:paraId="67B4819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3" w:type="dxa"/>
            <w:shd w:val="clear" w:color="auto" w:fill="auto"/>
          </w:tcPr>
          <w:p w14:paraId="12DC074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0/6 (0.0)</w:t>
            </w:r>
          </w:p>
        </w:tc>
        <w:tc>
          <w:tcPr>
            <w:tcW w:w="1122" w:type="dxa"/>
            <w:shd w:val="clear" w:color="auto" w:fill="auto"/>
          </w:tcPr>
          <w:p w14:paraId="1E10C41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043FFCF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0/7 (0.0)</w:t>
            </w:r>
          </w:p>
        </w:tc>
        <w:tc>
          <w:tcPr>
            <w:tcW w:w="1123" w:type="dxa"/>
            <w:shd w:val="clear" w:color="auto" w:fill="auto"/>
          </w:tcPr>
          <w:p w14:paraId="25D7D88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2" w:type="dxa"/>
            <w:shd w:val="clear" w:color="auto" w:fill="auto"/>
          </w:tcPr>
          <w:p w14:paraId="6499D215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2/30 (6.7)</w:t>
            </w:r>
          </w:p>
        </w:tc>
        <w:tc>
          <w:tcPr>
            <w:tcW w:w="1123" w:type="dxa"/>
            <w:shd w:val="clear" w:color="auto" w:fill="auto"/>
          </w:tcPr>
          <w:p w14:paraId="7C1D6E2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0/15 (0.0)</w:t>
            </w:r>
          </w:p>
        </w:tc>
        <w:tc>
          <w:tcPr>
            <w:tcW w:w="1123" w:type="dxa"/>
            <w:shd w:val="clear" w:color="auto" w:fill="auto"/>
          </w:tcPr>
          <w:p w14:paraId="1018D2E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0/361 (0.0)</w:t>
            </w:r>
          </w:p>
        </w:tc>
      </w:tr>
      <w:tr w:rsidR="001C367E" w:rsidRPr="00A2534A" w14:paraId="380A068F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221EEE4D" w14:textId="1581EA58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Sep</w:t>
            </w:r>
          </w:p>
        </w:tc>
        <w:tc>
          <w:tcPr>
            <w:tcW w:w="1122" w:type="dxa"/>
            <w:shd w:val="clear" w:color="auto" w:fill="auto"/>
          </w:tcPr>
          <w:p w14:paraId="17A8CC7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3/83 (3.6)</w:t>
            </w:r>
          </w:p>
        </w:tc>
        <w:tc>
          <w:tcPr>
            <w:tcW w:w="1123" w:type="dxa"/>
            <w:shd w:val="clear" w:color="auto" w:fill="auto"/>
          </w:tcPr>
          <w:p w14:paraId="41B9294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2/15 (13.3)</w:t>
            </w:r>
          </w:p>
        </w:tc>
        <w:tc>
          <w:tcPr>
            <w:tcW w:w="1123" w:type="dxa"/>
            <w:shd w:val="clear" w:color="auto" w:fill="auto"/>
          </w:tcPr>
          <w:p w14:paraId="777080A5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4/144 (2.8)</w:t>
            </w:r>
          </w:p>
        </w:tc>
        <w:tc>
          <w:tcPr>
            <w:tcW w:w="1122" w:type="dxa"/>
            <w:shd w:val="clear" w:color="auto" w:fill="auto"/>
          </w:tcPr>
          <w:p w14:paraId="3204389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66FB11F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48ED94F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1/9 (11.1)</w:t>
            </w:r>
          </w:p>
        </w:tc>
        <w:tc>
          <w:tcPr>
            <w:tcW w:w="1122" w:type="dxa"/>
            <w:shd w:val="clear" w:color="auto" w:fill="auto"/>
          </w:tcPr>
          <w:p w14:paraId="5D7885D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73B39F8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0/9 (0.0)</w:t>
            </w:r>
          </w:p>
        </w:tc>
        <w:tc>
          <w:tcPr>
            <w:tcW w:w="1123" w:type="dxa"/>
            <w:shd w:val="clear" w:color="auto" w:fill="auto"/>
          </w:tcPr>
          <w:p w14:paraId="4CFD26F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2" w:type="dxa"/>
            <w:shd w:val="clear" w:color="auto" w:fill="auto"/>
          </w:tcPr>
          <w:p w14:paraId="26CC888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0/33 (0.0)</w:t>
            </w:r>
          </w:p>
        </w:tc>
        <w:tc>
          <w:tcPr>
            <w:tcW w:w="1123" w:type="dxa"/>
            <w:shd w:val="clear" w:color="auto" w:fill="auto"/>
          </w:tcPr>
          <w:p w14:paraId="0F9D8E3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0/20 (0.0)</w:t>
            </w:r>
          </w:p>
        </w:tc>
        <w:tc>
          <w:tcPr>
            <w:tcW w:w="1123" w:type="dxa"/>
            <w:shd w:val="clear" w:color="auto" w:fill="auto"/>
          </w:tcPr>
          <w:p w14:paraId="2A6677A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0/490 (0.0)</w:t>
            </w:r>
          </w:p>
        </w:tc>
      </w:tr>
      <w:tr w:rsidR="00EE545F" w:rsidRPr="00A2534A" w14:paraId="151735B5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73AA6633" w14:textId="565718D4" w:rsidR="001C367E" w:rsidRPr="001C367E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Oct</w:t>
            </w:r>
          </w:p>
        </w:tc>
        <w:tc>
          <w:tcPr>
            <w:tcW w:w="1122" w:type="dxa"/>
            <w:shd w:val="clear" w:color="auto" w:fill="auto"/>
          </w:tcPr>
          <w:p w14:paraId="6B1FB2F4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5/114 (4.4)</w:t>
            </w:r>
          </w:p>
        </w:tc>
        <w:tc>
          <w:tcPr>
            <w:tcW w:w="1123" w:type="dxa"/>
            <w:shd w:val="clear" w:color="auto" w:fill="auto"/>
          </w:tcPr>
          <w:p w14:paraId="3A21215E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2/15 (13.3)</w:t>
            </w:r>
          </w:p>
        </w:tc>
        <w:tc>
          <w:tcPr>
            <w:tcW w:w="1123" w:type="dxa"/>
            <w:shd w:val="clear" w:color="auto" w:fill="auto"/>
          </w:tcPr>
          <w:p w14:paraId="2409EE30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9/179 (5.0)</w:t>
            </w:r>
          </w:p>
        </w:tc>
        <w:tc>
          <w:tcPr>
            <w:tcW w:w="1122" w:type="dxa"/>
            <w:shd w:val="clear" w:color="auto" w:fill="auto"/>
          </w:tcPr>
          <w:p w14:paraId="2C037584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1BC006C6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0/0 (0.0)</w:t>
            </w:r>
          </w:p>
        </w:tc>
        <w:tc>
          <w:tcPr>
            <w:tcW w:w="1123" w:type="dxa"/>
            <w:shd w:val="clear" w:color="auto" w:fill="auto"/>
          </w:tcPr>
          <w:p w14:paraId="30D087C9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0/13 (0.0)</w:t>
            </w:r>
          </w:p>
        </w:tc>
        <w:tc>
          <w:tcPr>
            <w:tcW w:w="1122" w:type="dxa"/>
            <w:shd w:val="clear" w:color="auto" w:fill="auto"/>
          </w:tcPr>
          <w:p w14:paraId="4AF60A27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3" w:type="dxa"/>
            <w:shd w:val="clear" w:color="auto" w:fill="auto"/>
          </w:tcPr>
          <w:p w14:paraId="5BF055BB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0/22 (0.0)</w:t>
            </w:r>
          </w:p>
        </w:tc>
        <w:tc>
          <w:tcPr>
            <w:tcW w:w="1123" w:type="dxa"/>
            <w:shd w:val="clear" w:color="auto" w:fill="auto"/>
          </w:tcPr>
          <w:p w14:paraId="2E15BF6D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135D7FEF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1/37 (2.7)</w:t>
            </w:r>
          </w:p>
        </w:tc>
        <w:tc>
          <w:tcPr>
            <w:tcW w:w="1123" w:type="dxa"/>
            <w:shd w:val="clear" w:color="auto" w:fill="auto"/>
          </w:tcPr>
          <w:p w14:paraId="0501A44F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0/8 (0.0)</w:t>
            </w:r>
          </w:p>
        </w:tc>
        <w:tc>
          <w:tcPr>
            <w:tcW w:w="1123" w:type="dxa"/>
            <w:shd w:val="clear" w:color="auto" w:fill="auto"/>
          </w:tcPr>
          <w:p w14:paraId="2B090BD2" w14:textId="77777777" w:rsidR="001C367E" w:rsidRPr="00A2534A" w:rsidRDefault="001C367E" w:rsidP="001C367E">
            <w:pPr>
              <w:spacing w:line="21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0/197 (0.0)</w:t>
            </w:r>
          </w:p>
        </w:tc>
      </w:tr>
      <w:tr w:rsidR="001C367E" w:rsidRPr="00A2534A" w14:paraId="0F6963E8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36741FFF" w14:textId="7D199D4D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Nov</w:t>
            </w:r>
          </w:p>
        </w:tc>
        <w:tc>
          <w:tcPr>
            <w:tcW w:w="1122" w:type="dxa"/>
            <w:shd w:val="clear" w:color="auto" w:fill="auto"/>
          </w:tcPr>
          <w:p w14:paraId="1FFC38C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0/61 (0.0)</w:t>
            </w:r>
          </w:p>
        </w:tc>
        <w:tc>
          <w:tcPr>
            <w:tcW w:w="1123" w:type="dxa"/>
            <w:shd w:val="clear" w:color="auto" w:fill="auto"/>
          </w:tcPr>
          <w:p w14:paraId="2A1BEF0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0/8 (0.0)</w:t>
            </w:r>
          </w:p>
        </w:tc>
        <w:tc>
          <w:tcPr>
            <w:tcW w:w="1123" w:type="dxa"/>
            <w:shd w:val="clear" w:color="auto" w:fill="auto"/>
          </w:tcPr>
          <w:p w14:paraId="0CADE89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1/94 (1.1)</w:t>
            </w:r>
          </w:p>
        </w:tc>
        <w:tc>
          <w:tcPr>
            <w:tcW w:w="1122" w:type="dxa"/>
            <w:shd w:val="clear" w:color="auto" w:fill="auto"/>
          </w:tcPr>
          <w:p w14:paraId="06C0A4C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0/8 (0.0)</w:t>
            </w:r>
          </w:p>
        </w:tc>
        <w:tc>
          <w:tcPr>
            <w:tcW w:w="1123" w:type="dxa"/>
            <w:shd w:val="clear" w:color="auto" w:fill="auto"/>
          </w:tcPr>
          <w:p w14:paraId="277F0BF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4FF9CA4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0/28 (0.0)</w:t>
            </w:r>
          </w:p>
        </w:tc>
        <w:tc>
          <w:tcPr>
            <w:tcW w:w="1122" w:type="dxa"/>
            <w:shd w:val="clear" w:color="auto" w:fill="auto"/>
          </w:tcPr>
          <w:p w14:paraId="3CD1182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3" w:type="dxa"/>
            <w:shd w:val="clear" w:color="auto" w:fill="auto"/>
          </w:tcPr>
          <w:p w14:paraId="3C9933C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0/41 (0.0)</w:t>
            </w:r>
          </w:p>
        </w:tc>
        <w:tc>
          <w:tcPr>
            <w:tcW w:w="1123" w:type="dxa"/>
            <w:shd w:val="clear" w:color="auto" w:fill="auto"/>
          </w:tcPr>
          <w:p w14:paraId="5C64A41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2" w:type="dxa"/>
            <w:shd w:val="clear" w:color="auto" w:fill="auto"/>
          </w:tcPr>
          <w:p w14:paraId="1BF92E0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1/61 (1.6)</w:t>
            </w:r>
          </w:p>
        </w:tc>
        <w:tc>
          <w:tcPr>
            <w:tcW w:w="1123" w:type="dxa"/>
            <w:shd w:val="clear" w:color="auto" w:fill="auto"/>
          </w:tcPr>
          <w:p w14:paraId="41668FB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1/20 (5.0)</w:t>
            </w:r>
          </w:p>
        </w:tc>
        <w:tc>
          <w:tcPr>
            <w:tcW w:w="1123" w:type="dxa"/>
            <w:shd w:val="clear" w:color="auto" w:fill="auto"/>
          </w:tcPr>
          <w:p w14:paraId="16A33D0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3/486 (0.6)</w:t>
            </w:r>
          </w:p>
        </w:tc>
      </w:tr>
      <w:tr w:rsidR="00EE545F" w:rsidRPr="00A2534A" w14:paraId="2670FEBD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592A6265" w14:textId="14A9B56D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Dec</w:t>
            </w:r>
          </w:p>
        </w:tc>
        <w:tc>
          <w:tcPr>
            <w:tcW w:w="1122" w:type="dxa"/>
            <w:shd w:val="clear" w:color="auto" w:fill="auto"/>
          </w:tcPr>
          <w:p w14:paraId="4A0D8F7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8/220 (3.6)</w:t>
            </w:r>
          </w:p>
        </w:tc>
        <w:tc>
          <w:tcPr>
            <w:tcW w:w="1123" w:type="dxa"/>
            <w:shd w:val="clear" w:color="auto" w:fill="auto"/>
          </w:tcPr>
          <w:p w14:paraId="05467D3D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1/30 (3.3)</w:t>
            </w:r>
          </w:p>
        </w:tc>
        <w:tc>
          <w:tcPr>
            <w:tcW w:w="1123" w:type="dxa"/>
            <w:shd w:val="clear" w:color="auto" w:fill="auto"/>
          </w:tcPr>
          <w:p w14:paraId="7C3F43E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11/405 (2.7)</w:t>
            </w:r>
          </w:p>
        </w:tc>
        <w:tc>
          <w:tcPr>
            <w:tcW w:w="1122" w:type="dxa"/>
            <w:shd w:val="clear" w:color="auto" w:fill="auto"/>
          </w:tcPr>
          <w:p w14:paraId="221DF93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2/39 (5.1)</w:t>
            </w:r>
          </w:p>
        </w:tc>
        <w:tc>
          <w:tcPr>
            <w:tcW w:w="1123" w:type="dxa"/>
            <w:shd w:val="clear" w:color="auto" w:fill="auto"/>
          </w:tcPr>
          <w:p w14:paraId="72EDD73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29655F7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1/22 (4.5)</w:t>
            </w:r>
          </w:p>
        </w:tc>
        <w:tc>
          <w:tcPr>
            <w:tcW w:w="1122" w:type="dxa"/>
            <w:shd w:val="clear" w:color="auto" w:fill="auto"/>
          </w:tcPr>
          <w:p w14:paraId="310B80F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3" w:type="dxa"/>
            <w:shd w:val="clear" w:color="auto" w:fill="auto"/>
          </w:tcPr>
          <w:p w14:paraId="215E5FF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0/37 (0.0)</w:t>
            </w:r>
          </w:p>
        </w:tc>
        <w:tc>
          <w:tcPr>
            <w:tcW w:w="1123" w:type="dxa"/>
            <w:shd w:val="clear" w:color="auto" w:fill="auto"/>
          </w:tcPr>
          <w:p w14:paraId="3C93517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0/4 (0.0)</w:t>
            </w:r>
          </w:p>
        </w:tc>
        <w:tc>
          <w:tcPr>
            <w:tcW w:w="1122" w:type="dxa"/>
            <w:shd w:val="clear" w:color="auto" w:fill="auto"/>
          </w:tcPr>
          <w:p w14:paraId="7AA9A69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0/88 (0.0)</w:t>
            </w:r>
          </w:p>
        </w:tc>
        <w:tc>
          <w:tcPr>
            <w:tcW w:w="1123" w:type="dxa"/>
            <w:shd w:val="clear" w:color="auto" w:fill="auto"/>
          </w:tcPr>
          <w:p w14:paraId="5969A11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0/19 (0.0)</w:t>
            </w:r>
          </w:p>
        </w:tc>
        <w:tc>
          <w:tcPr>
            <w:tcW w:w="1123" w:type="dxa"/>
            <w:shd w:val="clear" w:color="auto" w:fill="auto"/>
          </w:tcPr>
          <w:p w14:paraId="4455B0E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2/452 (0.4)</w:t>
            </w:r>
          </w:p>
        </w:tc>
      </w:tr>
      <w:tr w:rsidR="001C367E" w:rsidRPr="00A2534A" w14:paraId="6218439C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57E96A8E" w14:textId="350C3E67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Jan</w:t>
            </w:r>
          </w:p>
        </w:tc>
        <w:tc>
          <w:tcPr>
            <w:tcW w:w="1122" w:type="dxa"/>
            <w:shd w:val="clear" w:color="auto" w:fill="auto"/>
          </w:tcPr>
          <w:p w14:paraId="30A9B7E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2/141 (1.4)</w:t>
            </w:r>
          </w:p>
        </w:tc>
        <w:tc>
          <w:tcPr>
            <w:tcW w:w="1123" w:type="dxa"/>
            <w:shd w:val="clear" w:color="auto" w:fill="auto"/>
          </w:tcPr>
          <w:p w14:paraId="7A001AF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1/22 (4.5)</w:t>
            </w:r>
          </w:p>
        </w:tc>
        <w:tc>
          <w:tcPr>
            <w:tcW w:w="1123" w:type="dxa"/>
            <w:shd w:val="clear" w:color="auto" w:fill="auto"/>
          </w:tcPr>
          <w:p w14:paraId="7117429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10/221 (4.5)</w:t>
            </w:r>
          </w:p>
        </w:tc>
        <w:tc>
          <w:tcPr>
            <w:tcW w:w="1122" w:type="dxa"/>
            <w:shd w:val="clear" w:color="auto" w:fill="auto"/>
          </w:tcPr>
          <w:p w14:paraId="24631C3C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1/18 (5.5)</w:t>
            </w:r>
          </w:p>
        </w:tc>
        <w:tc>
          <w:tcPr>
            <w:tcW w:w="1123" w:type="dxa"/>
            <w:shd w:val="clear" w:color="auto" w:fill="auto"/>
          </w:tcPr>
          <w:p w14:paraId="093F013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511F5A0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0/17 (0.0)</w:t>
            </w:r>
          </w:p>
        </w:tc>
        <w:tc>
          <w:tcPr>
            <w:tcW w:w="1122" w:type="dxa"/>
            <w:shd w:val="clear" w:color="auto" w:fill="auto"/>
          </w:tcPr>
          <w:p w14:paraId="3ACD825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790E9F4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0/23 (0.0)</w:t>
            </w:r>
          </w:p>
        </w:tc>
        <w:tc>
          <w:tcPr>
            <w:tcW w:w="1123" w:type="dxa"/>
            <w:shd w:val="clear" w:color="auto" w:fill="auto"/>
          </w:tcPr>
          <w:p w14:paraId="4101EFF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2" w:type="dxa"/>
            <w:shd w:val="clear" w:color="auto" w:fill="auto"/>
          </w:tcPr>
          <w:p w14:paraId="025FA9F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2/75 (2.7)</w:t>
            </w:r>
          </w:p>
        </w:tc>
        <w:tc>
          <w:tcPr>
            <w:tcW w:w="1123" w:type="dxa"/>
            <w:shd w:val="clear" w:color="auto" w:fill="auto"/>
          </w:tcPr>
          <w:p w14:paraId="2B08AE1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1/27 (3.7)</w:t>
            </w:r>
          </w:p>
        </w:tc>
        <w:tc>
          <w:tcPr>
            <w:tcW w:w="1123" w:type="dxa"/>
            <w:shd w:val="clear" w:color="auto" w:fill="auto"/>
          </w:tcPr>
          <w:p w14:paraId="070B932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4/640 (0.6)</w:t>
            </w:r>
          </w:p>
        </w:tc>
      </w:tr>
      <w:tr w:rsidR="00EE545F" w:rsidRPr="00A2534A" w14:paraId="793EC150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57E6A3B8" w14:textId="27259C40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Feb</w:t>
            </w:r>
          </w:p>
        </w:tc>
        <w:tc>
          <w:tcPr>
            <w:tcW w:w="1122" w:type="dxa"/>
            <w:shd w:val="clear" w:color="auto" w:fill="auto"/>
          </w:tcPr>
          <w:p w14:paraId="4623A0D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10/112 (8.9)</w:t>
            </w:r>
          </w:p>
        </w:tc>
        <w:tc>
          <w:tcPr>
            <w:tcW w:w="1123" w:type="dxa"/>
            <w:shd w:val="clear" w:color="auto" w:fill="auto"/>
          </w:tcPr>
          <w:p w14:paraId="5FDE0729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2/25 (8.0)</w:t>
            </w:r>
          </w:p>
        </w:tc>
        <w:tc>
          <w:tcPr>
            <w:tcW w:w="1123" w:type="dxa"/>
            <w:shd w:val="clear" w:color="auto" w:fill="auto"/>
          </w:tcPr>
          <w:p w14:paraId="63C58C6E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10/239 (4.2)</w:t>
            </w:r>
          </w:p>
        </w:tc>
        <w:tc>
          <w:tcPr>
            <w:tcW w:w="1122" w:type="dxa"/>
            <w:shd w:val="clear" w:color="auto" w:fill="auto"/>
          </w:tcPr>
          <w:p w14:paraId="2CA93E5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0/10 (0.0)</w:t>
            </w:r>
          </w:p>
        </w:tc>
        <w:tc>
          <w:tcPr>
            <w:tcW w:w="1123" w:type="dxa"/>
            <w:shd w:val="clear" w:color="auto" w:fill="auto"/>
          </w:tcPr>
          <w:p w14:paraId="73C8618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3" w:type="dxa"/>
            <w:shd w:val="clear" w:color="auto" w:fill="auto"/>
          </w:tcPr>
          <w:p w14:paraId="6953139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0/27 (0.0)</w:t>
            </w:r>
          </w:p>
        </w:tc>
        <w:tc>
          <w:tcPr>
            <w:tcW w:w="1122" w:type="dxa"/>
            <w:shd w:val="clear" w:color="auto" w:fill="auto"/>
          </w:tcPr>
          <w:p w14:paraId="3322AE78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548BF0A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1/35 (2.8)</w:t>
            </w:r>
          </w:p>
        </w:tc>
        <w:tc>
          <w:tcPr>
            <w:tcW w:w="1123" w:type="dxa"/>
            <w:shd w:val="clear" w:color="auto" w:fill="auto"/>
          </w:tcPr>
          <w:p w14:paraId="179D412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 (0.0)</w:t>
            </w:r>
          </w:p>
        </w:tc>
        <w:tc>
          <w:tcPr>
            <w:tcW w:w="1122" w:type="dxa"/>
            <w:shd w:val="clear" w:color="auto" w:fill="auto"/>
          </w:tcPr>
          <w:p w14:paraId="06D9CF10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0/69 (0.0)</w:t>
            </w:r>
          </w:p>
        </w:tc>
        <w:tc>
          <w:tcPr>
            <w:tcW w:w="1123" w:type="dxa"/>
            <w:shd w:val="clear" w:color="auto" w:fill="auto"/>
          </w:tcPr>
          <w:p w14:paraId="6CE9546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0/31 (0.0)</w:t>
            </w:r>
          </w:p>
        </w:tc>
        <w:tc>
          <w:tcPr>
            <w:tcW w:w="1123" w:type="dxa"/>
            <w:shd w:val="clear" w:color="auto" w:fill="auto"/>
          </w:tcPr>
          <w:p w14:paraId="4E56F696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1/759 (0.1)</w:t>
            </w:r>
          </w:p>
        </w:tc>
      </w:tr>
      <w:tr w:rsidR="001C367E" w:rsidRPr="00A2534A" w14:paraId="563BFA0B" w14:textId="77777777" w:rsidTr="00CD66E2">
        <w:trPr>
          <w:trHeight w:val="227"/>
        </w:trPr>
        <w:tc>
          <w:tcPr>
            <w:tcW w:w="1129" w:type="dxa"/>
            <w:shd w:val="clear" w:color="auto" w:fill="auto"/>
          </w:tcPr>
          <w:p w14:paraId="778B1EAF" w14:textId="7FACC479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Mar</w:t>
            </w:r>
          </w:p>
        </w:tc>
        <w:tc>
          <w:tcPr>
            <w:tcW w:w="1122" w:type="dxa"/>
            <w:shd w:val="clear" w:color="auto" w:fill="auto"/>
          </w:tcPr>
          <w:p w14:paraId="2F250CE5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8/171 (4.7)</w:t>
            </w:r>
          </w:p>
        </w:tc>
        <w:tc>
          <w:tcPr>
            <w:tcW w:w="1123" w:type="dxa"/>
            <w:shd w:val="clear" w:color="auto" w:fill="auto"/>
          </w:tcPr>
          <w:p w14:paraId="3B6C87A1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1/25 (4.0)</w:t>
            </w:r>
          </w:p>
        </w:tc>
        <w:tc>
          <w:tcPr>
            <w:tcW w:w="1123" w:type="dxa"/>
            <w:shd w:val="clear" w:color="auto" w:fill="auto"/>
          </w:tcPr>
          <w:p w14:paraId="4D9C0E8B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6/279 (2.2)</w:t>
            </w:r>
          </w:p>
        </w:tc>
        <w:tc>
          <w:tcPr>
            <w:tcW w:w="1122" w:type="dxa"/>
            <w:shd w:val="clear" w:color="auto" w:fill="auto"/>
          </w:tcPr>
          <w:p w14:paraId="76E6C94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1/15 (6.7)</w:t>
            </w:r>
          </w:p>
        </w:tc>
        <w:tc>
          <w:tcPr>
            <w:tcW w:w="1123" w:type="dxa"/>
            <w:shd w:val="clear" w:color="auto" w:fill="auto"/>
          </w:tcPr>
          <w:p w14:paraId="0EC4A06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28497F2F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2/26 (7.7)</w:t>
            </w:r>
          </w:p>
        </w:tc>
        <w:tc>
          <w:tcPr>
            <w:tcW w:w="1122" w:type="dxa"/>
            <w:shd w:val="clear" w:color="auto" w:fill="auto"/>
          </w:tcPr>
          <w:p w14:paraId="26A0EEA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0/1 (0.0)</w:t>
            </w:r>
          </w:p>
        </w:tc>
        <w:tc>
          <w:tcPr>
            <w:tcW w:w="1123" w:type="dxa"/>
            <w:shd w:val="clear" w:color="auto" w:fill="auto"/>
          </w:tcPr>
          <w:p w14:paraId="06F0B944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0/20 (0.0)</w:t>
            </w:r>
          </w:p>
        </w:tc>
        <w:tc>
          <w:tcPr>
            <w:tcW w:w="1123" w:type="dxa"/>
            <w:shd w:val="clear" w:color="auto" w:fill="auto"/>
          </w:tcPr>
          <w:p w14:paraId="5C002072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 (0.0)</w:t>
            </w:r>
          </w:p>
        </w:tc>
        <w:tc>
          <w:tcPr>
            <w:tcW w:w="1122" w:type="dxa"/>
            <w:shd w:val="clear" w:color="auto" w:fill="auto"/>
          </w:tcPr>
          <w:p w14:paraId="0BE99ED7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0/44 (0.0)</w:t>
            </w:r>
          </w:p>
        </w:tc>
        <w:tc>
          <w:tcPr>
            <w:tcW w:w="1123" w:type="dxa"/>
            <w:shd w:val="clear" w:color="auto" w:fill="auto"/>
          </w:tcPr>
          <w:p w14:paraId="1C7F6763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0/23 (0.0)</w:t>
            </w:r>
          </w:p>
        </w:tc>
        <w:tc>
          <w:tcPr>
            <w:tcW w:w="1123" w:type="dxa"/>
            <w:shd w:val="clear" w:color="auto" w:fill="auto"/>
          </w:tcPr>
          <w:p w14:paraId="5EAE0D2A" w14:textId="77777777" w:rsidR="001C367E" w:rsidRPr="00A2534A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</w:pPr>
            <w:r w:rsidRPr="00A2534A">
              <w:rPr>
                <w:rFonts w:ascii="Times New Roman" w:eastAsia="Times New Roman" w:hAnsi="Times New Roman" w:cs="Times New Roman"/>
                <w:sz w:val="18"/>
                <w:szCs w:val="18"/>
              </w:rPr>
              <w:t>0/556 (0.0)</w:t>
            </w:r>
          </w:p>
        </w:tc>
      </w:tr>
      <w:tr w:rsidR="00EE545F" w:rsidRPr="00A2534A" w14:paraId="02734377" w14:textId="77777777" w:rsidTr="00CD66E2">
        <w:trPr>
          <w:trHeight w:val="227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55F46684" w14:textId="33C96006" w:rsidR="001C367E" w:rsidRPr="001C367E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 xml:space="preserve">   </w:t>
            </w:r>
            <w:r w:rsidRPr="001C367E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Total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</w:tcPr>
          <w:p w14:paraId="1C0DACB9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42/1,083 (3.9)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14:paraId="53A7F5B8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10/168 (5.9)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14:paraId="6D8A7CBE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61/1,835 (3.3)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</w:tcPr>
          <w:p w14:paraId="74E06A40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7/130 (5.4)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14:paraId="6059025F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1/12 (8.3)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14:paraId="51BCF0B8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5/189 (2.6)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</w:tcPr>
          <w:p w14:paraId="586BA67F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0/13 (0.0)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14:paraId="34DF464E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1/252 (0.4)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14:paraId="7498F4F3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1/26 (3.8)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</w:tcPr>
          <w:p w14:paraId="2AFA0D95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9/592 (1.5)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14:paraId="55E7D7FB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2/210 (0.9)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14:paraId="3A55A3A2" w14:textId="77777777" w:rsidR="001C367E" w:rsidRPr="00EE545F" w:rsidRDefault="001C367E" w:rsidP="001C367E">
            <w:pPr>
              <w:spacing w:line="192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545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24/5,075 (0.5)</w:t>
            </w:r>
          </w:p>
        </w:tc>
      </w:tr>
    </w:tbl>
    <w:p w14:paraId="1AEFD5E5" w14:textId="40B5A27F" w:rsidR="00B819F9" w:rsidRPr="00EE545F" w:rsidRDefault="00EE545F" w:rsidP="00EE545F">
      <w:pPr>
        <w:pStyle w:val="Ttulo1"/>
        <w:spacing w:before="60" w:beforeAutospacing="0" w:after="0" w:afterAutospacing="0" w:line="360" w:lineRule="auto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196352">
        <w:rPr>
          <w:b w:val="0"/>
          <w:sz w:val="24"/>
          <w:szCs w:val="24"/>
        </w:rPr>
        <w:t>ND</w:t>
      </w:r>
      <w:r w:rsidR="00196352">
        <w:rPr>
          <w:b w:val="0"/>
          <w:sz w:val="24"/>
          <w:szCs w:val="24"/>
        </w:rPr>
        <w:t>:</w:t>
      </w:r>
      <w:r w:rsidRPr="00EE545F">
        <w:rPr>
          <w:b w:val="0"/>
          <w:sz w:val="24"/>
          <w:szCs w:val="24"/>
        </w:rPr>
        <w:t xml:space="preserve"> No data</w:t>
      </w:r>
    </w:p>
    <w:sectPr w:rsidR="00B819F9" w:rsidRPr="00EE545F" w:rsidSect="00196352">
      <w:footerReference w:type="default" r:id="rId8"/>
      <w:pgSz w:w="16838" w:h="11906" w:orient="landscape"/>
      <w:pgMar w:top="851" w:right="820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FBA2A" w14:textId="77777777" w:rsidR="003F14B8" w:rsidRDefault="003F14B8" w:rsidP="003B5B42">
      <w:r>
        <w:separator/>
      </w:r>
    </w:p>
  </w:endnote>
  <w:endnote w:type="continuationSeparator" w:id="0">
    <w:p w14:paraId="35573C8D" w14:textId="77777777" w:rsidR="003F14B8" w:rsidRDefault="003F14B8" w:rsidP="003B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8BB63" w14:textId="77777777" w:rsidR="00EE545F" w:rsidRDefault="00EE54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7E720" w14:textId="77777777" w:rsidR="003F14B8" w:rsidRDefault="003F14B8" w:rsidP="003B5B42">
      <w:r>
        <w:separator/>
      </w:r>
    </w:p>
  </w:footnote>
  <w:footnote w:type="continuationSeparator" w:id="0">
    <w:p w14:paraId="1A83F825" w14:textId="77777777" w:rsidR="003F14B8" w:rsidRDefault="003F14B8" w:rsidP="003B5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204C"/>
    <w:multiLevelType w:val="hybridMultilevel"/>
    <w:tmpl w:val="6B0063B0"/>
    <w:lvl w:ilvl="0" w:tplc="8D6629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87836"/>
    <w:multiLevelType w:val="hybridMultilevel"/>
    <w:tmpl w:val="0EE232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74FA"/>
    <w:multiLevelType w:val="hybridMultilevel"/>
    <w:tmpl w:val="CC3C96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E0852"/>
    <w:multiLevelType w:val="hybridMultilevel"/>
    <w:tmpl w:val="C74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54EEE"/>
    <w:multiLevelType w:val="hybridMultilevel"/>
    <w:tmpl w:val="B01247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524F0"/>
    <w:multiLevelType w:val="hybridMultilevel"/>
    <w:tmpl w:val="63A636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86D32"/>
    <w:multiLevelType w:val="hybridMultilevel"/>
    <w:tmpl w:val="FE640466"/>
    <w:lvl w:ilvl="0" w:tplc="F8E6228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42"/>
    <w:rsid w:val="0000017A"/>
    <w:rsid w:val="0000156B"/>
    <w:rsid w:val="00002E7F"/>
    <w:rsid w:val="00002EB5"/>
    <w:rsid w:val="000032C5"/>
    <w:rsid w:val="000048D9"/>
    <w:rsid w:val="000048F8"/>
    <w:rsid w:val="00006E9A"/>
    <w:rsid w:val="00007708"/>
    <w:rsid w:val="00007B29"/>
    <w:rsid w:val="000104F3"/>
    <w:rsid w:val="000106F6"/>
    <w:rsid w:val="00014547"/>
    <w:rsid w:val="00015070"/>
    <w:rsid w:val="0001511E"/>
    <w:rsid w:val="000161D1"/>
    <w:rsid w:val="00016B01"/>
    <w:rsid w:val="000179E2"/>
    <w:rsid w:val="00023806"/>
    <w:rsid w:val="00023F58"/>
    <w:rsid w:val="00025BF7"/>
    <w:rsid w:val="000277DE"/>
    <w:rsid w:val="0003239E"/>
    <w:rsid w:val="000328A9"/>
    <w:rsid w:val="00040714"/>
    <w:rsid w:val="00041284"/>
    <w:rsid w:val="00045A98"/>
    <w:rsid w:val="000462F3"/>
    <w:rsid w:val="00046747"/>
    <w:rsid w:val="00047C61"/>
    <w:rsid w:val="00052956"/>
    <w:rsid w:val="000538F5"/>
    <w:rsid w:val="00057E65"/>
    <w:rsid w:val="00063EE5"/>
    <w:rsid w:val="00064B80"/>
    <w:rsid w:val="00066CB4"/>
    <w:rsid w:val="000674EC"/>
    <w:rsid w:val="00072207"/>
    <w:rsid w:val="00076011"/>
    <w:rsid w:val="00077735"/>
    <w:rsid w:val="00080365"/>
    <w:rsid w:val="000824FF"/>
    <w:rsid w:val="00084304"/>
    <w:rsid w:val="000849EB"/>
    <w:rsid w:val="00084A22"/>
    <w:rsid w:val="00086291"/>
    <w:rsid w:val="00086C32"/>
    <w:rsid w:val="00090831"/>
    <w:rsid w:val="000911D9"/>
    <w:rsid w:val="0009137C"/>
    <w:rsid w:val="00091F67"/>
    <w:rsid w:val="000927AE"/>
    <w:rsid w:val="00093906"/>
    <w:rsid w:val="00093BBC"/>
    <w:rsid w:val="00096455"/>
    <w:rsid w:val="000A0720"/>
    <w:rsid w:val="000A0BE2"/>
    <w:rsid w:val="000A132D"/>
    <w:rsid w:val="000A230F"/>
    <w:rsid w:val="000B1472"/>
    <w:rsid w:val="000B1FAD"/>
    <w:rsid w:val="000B4AD8"/>
    <w:rsid w:val="000C0D19"/>
    <w:rsid w:val="000C5467"/>
    <w:rsid w:val="000C5495"/>
    <w:rsid w:val="000C606D"/>
    <w:rsid w:val="000C66EE"/>
    <w:rsid w:val="000C769F"/>
    <w:rsid w:val="000D0C8B"/>
    <w:rsid w:val="000D5EC0"/>
    <w:rsid w:val="000D6D29"/>
    <w:rsid w:val="000F2B23"/>
    <w:rsid w:val="0010150C"/>
    <w:rsid w:val="001024F6"/>
    <w:rsid w:val="001042AF"/>
    <w:rsid w:val="0010512A"/>
    <w:rsid w:val="00105381"/>
    <w:rsid w:val="00106967"/>
    <w:rsid w:val="00110638"/>
    <w:rsid w:val="00111CAE"/>
    <w:rsid w:val="001126A0"/>
    <w:rsid w:val="00116A68"/>
    <w:rsid w:val="0011783B"/>
    <w:rsid w:val="001216D3"/>
    <w:rsid w:val="00123B17"/>
    <w:rsid w:val="00124219"/>
    <w:rsid w:val="001247B7"/>
    <w:rsid w:val="001313E4"/>
    <w:rsid w:val="00131504"/>
    <w:rsid w:val="00132C41"/>
    <w:rsid w:val="001334F5"/>
    <w:rsid w:val="001346CA"/>
    <w:rsid w:val="00135717"/>
    <w:rsid w:val="0013582F"/>
    <w:rsid w:val="0013762D"/>
    <w:rsid w:val="00146728"/>
    <w:rsid w:val="0014768E"/>
    <w:rsid w:val="0015155A"/>
    <w:rsid w:val="00154CD4"/>
    <w:rsid w:val="001571B0"/>
    <w:rsid w:val="001624D3"/>
    <w:rsid w:val="00164163"/>
    <w:rsid w:val="001650FE"/>
    <w:rsid w:val="0016555B"/>
    <w:rsid w:val="00170DD2"/>
    <w:rsid w:val="001727EA"/>
    <w:rsid w:val="00172F2B"/>
    <w:rsid w:val="00173229"/>
    <w:rsid w:val="0017451D"/>
    <w:rsid w:val="001746BE"/>
    <w:rsid w:val="0018202C"/>
    <w:rsid w:val="00186AD5"/>
    <w:rsid w:val="00186AE1"/>
    <w:rsid w:val="00187E34"/>
    <w:rsid w:val="001903EE"/>
    <w:rsid w:val="00192BC3"/>
    <w:rsid w:val="001962D9"/>
    <w:rsid w:val="00196352"/>
    <w:rsid w:val="001A1074"/>
    <w:rsid w:val="001A1B8E"/>
    <w:rsid w:val="001A4AB4"/>
    <w:rsid w:val="001A5CFB"/>
    <w:rsid w:val="001A6566"/>
    <w:rsid w:val="001B01C1"/>
    <w:rsid w:val="001B02FF"/>
    <w:rsid w:val="001B30DE"/>
    <w:rsid w:val="001B46CB"/>
    <w:rsid w:val="001B4A91"/>
    <w:rsid w:val="001B6106"/>
    <w:rsid w:val="001B6228"/>
    <w:rsid w:val="001B62C5"/>
    <w:rsid w:val="001C1065"/>
    <w:rsid w:val="001C367E"/>
    <w:rsid w:val="001C3C25"/>
    <w:rsid w:val="001C5242"/>
    <w:rsid w:val="001C58D6"/>
    <w:rsid w:val="001C6151"/>
    <w:rsid w:val="001C6A4C"/>
    <w:rsid w:val="001D27ED"/>
    <w:rsid w:val="001D2FD3"/>
    <w:rsid w:val="001D779E"/>
    <w:rsid w:val="001E095E"/>
    <w:rsid w:val="001E1315"/>
    <w:rsid w:val="001E1850"/>
    <w:rsid w:val="001E2CE2"/>
    <w:rsid w:val="001E6BBA"/>
    <w:rsid w:val="001E7A46"/>
    <w:rsid w:val="001F1044"/>
    <w:rsid w:val="001F2081"/>
    <w:rsid w:val="001F2B98"/>
    <w:rsid w:val="0020236A"/>
    <w:rsid w:val="002063D9"/>
    <w:rsid w:val="002064B5"/>
    <w:rsid w:val="00207DF7"/>
    <w:rsid w:val="00207FCA"/>
    <w:rsid w:val="0021047C"/>
    <w:rsid w:val="00210893"/>
    <w:rsid w:val="00211813"/>
    <w:rsid w:val="00212576"/>
    <w:rsid w:val="00215192"/>
    <w:rsid w:val="002160E5"/>
    <w:rsid w:val="00216CBC"/>
    <w:rsid w:val="002172AA"/>
    <w:rsid w:val="002204DE"/>
    <w:rsid w:val="00221E1A"/>
    <w:rsid w:val="002235BE"/>
    <w:rsid w:val="0022382C"/>
    <w:rsid w:val="00224CB5"/>
    <w:rsid w:val="002260CC"/>
    <w:rsid w:val="00240021"/>
    <w:rsid w:val="00242E89"/>
    <w:rsid w:val="00250236"/>
    <w:rsid w:val="00250548"/>
    <w:rsid w:val="002535D2"/>
    <w:rsid w:val="0025365D"/>
    <w:rsid w:val="00253B83"/>
    <w:rsid w:val="002544E4"/>
    <w:rsid w:val="00257663"/>
    <w:rsid w:val="002607DB"/>
    <w:rsid w:val="00265055"/>
    <w:rsid w:val="00267815"/>
    <w:rsid w:val="00273FBA"/>
    <w:rsid w:val="002867B3"/>
    <w:rsid w:val="0029083D"/>
    <w:rsid w:val="00292002"/>
    <w:rsid w:val="00293B94"/>
    <w:rsid w:val="00294626"/>
    <w:rsid w:val="002A07C3"/>
    <w:rsid w:val="002A60E4"/>
    <w:rsid w:val="002B23D7"/>
    <w:rsid w:val="002B46CA"/>
    <w:rsid w:val="002B4C51"/>
    <w:rsid w:val="002B57E1"/>
    <w:rsid w:val="002B5FFB"/>
    <w:rsid w:val="002B7F67"/>
    <w:rsid w:val="002C505A"/>
    <w:rsid w:val="002C5E2F"/>
    <w:rsid w:val="002C6D12"/>
    <w:rsid w:val="002D07BB"/>
    <w:rsid w:val="002D2BA4"/>
    <w:rsid w:val="002D44A2"/>
    <w:rsid w:val="002D5115"/>
    <w:rsid w:val="002D7C95"/>
    <w:rsid w:val="002D7DA1"/>
    <w:rsid w:val="002E252B"/>
    <w:rsid w:val="002E3BF1"/>
    <w:rsid w:val="002E5021"/>
    <w:rsid w:val="002E6698"/>
    <w:rsid w:val="002E6EDF"/>
    <w:rsid w:val="002E78FD"/>
    <w:rsid w:val="002E795D"/>
    <w:rsid w:val="002F1166"/>
    <w:rsid w:val="002F2A3C"/>
    <w:rsid w:val="002F36D6"/>
    <w:rsid w:val="002F6F77"/>
    <w:rsid w:val="002F73D8"/>
    <w:rsid w:val="00301263"/>
    <w:rsid w:val="00303955"/>
    <w:rsid w:val="003066BA"/>
    <w:rsid w:val="00306B77"/>
    <w:rsid w:val="00310145"/>
    <w:rsid w:val="00316B45"/>
    <w:rsid w:val="0032117D"/>
    <w:rsid w:val="003226D0"/>
    <w:rsid w:val="00322717"/>
    <w:rsid w:val="00323CD3"/>
    <w:rsid w:val="003254F1"/>
    <w:rsid w:val="00327299"/>
    <w:rsid w:val="00331003"/>
    <w:rsid w:val="003335A8"/>
    <w:rsid w:val="00334212"/>
    <w:rsid w:val="00334BB6"/>
    <w:rsid w:val="00335364"/>
    <w:rsid w:val="003369BB"/>
    <w:rsid w:val="003423A1"/>
    <w:rsid w:val="0034557B"/>
    <w:rsid w:val="00346B2F"/>
    <w:rsid w:val="00347ECB"/>
    <w:rsid w:val="00351635"/>
    <w:rsid w:val="00352486"/>
    <w:rsid w:val="003610A4"/>
    <w:rsid w:val="00362080"/>
    <w:rsid w:val="00363881"/>
    <w:rsid w:val="00365AC1"/>
    <w:rsid w:val="00365CBD"/>
    <w:rsid w:val="00366C26"/>
    <w:rsid w:val="00367225"/>
    <w:rsid w:val="00370650"/>
    <w:rsid w:val="0037254C"/>
    <w:rsid w:val="00372ED5"/>
    <w:rsid w:val="00373AC9"/>
    <w:rsid w:val="00381D98"/>
    <w:rsid w:val="00384728"/>
    <w:rsid w:val="00387652"/>
    <w:rsid w:val="00392775"/>
    <w:rsid w:val="00393E3F"/>
    <w:rsid w:val="003943A2"/>
    <w:rsid w:val="003A00E0"/>
    <w:rsid w:val="003A36B7"/>
    <w:rsid w:val="003A403F"/>
    <w:rsid w:val="003A5E52"/>
    <w:rsid w:val="003B3D95"/>
    <w:rsid w:val="003B4614"/>
    <w:rsid w:val="003B562F"/>
    <w:rsid w:val="003B5B42"/>
    <w:rsid w:val="003B5E9B"/>
    <w:rsid w:val="003C092C"/>
    <w:rsid w:val="003C10D7"/>
    <w:rsid w:val="003C2A55"/>
    <w:rsid w:val="003C2E66"/>
    <w:rsid w:val="003C604C"/>
    <w:rsid w:val="003D0082"/>
    <w:rsid w:val="003D2999"/>
    <w:rsid w:val="003D3CBE"/>
    <w:rsid w:val="003D74ED"/>
    <w:rsid w:val="003D7B96"/>
    <w:rsid w:val="003E10A3"/>
    <w:rsid w:val="003E3961"/>
    <w:rsid w:val="003E44F3"/>
    <w:rsid w:val="003E6EC3"/>
    <w:rsid w:val="003F07F3"/>
    <w:rsid w:val="003F14B8"/>
    <w:rsid w:val="003F160E"/>
    <w:rsid w:val="003F1C60"/>
    <w:rsid w:val="003F1E04"/>
    <w:rsid w:val="003F5734"/>
    <w:rsid w:val="003F673A"/>
    <w:rsid w:val="0040118D"/>
    <w:rsid w:val="00401B49"/>
    <w:rsid w:val="0040364E"/>
    <w:rsid w:val="00404E2A"/>
    <w:rsid w:val="00407853"/>
    <w:rsid w:val="004241B9"/>
    <w:rsid w:val="00424D0A"/>
    <w:rsid w:val="00425870"/>
    <w:rsid w:val="00430FE9"/>
    <w:rsid w:val="004319B3"/>
    <w:rsid w:val="004332EA"/>
    <w:rsid w:val="004423A8"/>
    <w:rsid w:val="0044364C"/>
    <w:rsid w:val="00445404"/>
    <w:rsid w:val="00450064"/>
    <w:rsid w:val="00451438"/>
    <w:rsid w:val="0046003F"/>
    <w:rsid w:val="0046060C"/>
    <w:rsid w:val="00465FB7"/>
    <w:rsid w:val="004701F1"/>
    <w:rsid w:val="00470578"/>
    <w:rsid w:val="00474B15"/>
    <w:rsid w:val="00485C78"/>
    <w:rsid w:val="0048601D"/>
    <w:rsid w:val="00490E1B"/>
    <w:rsid w:val="0049453C"/>
    <w:rsid w:val="00495478"/>
    <w:rsid w:val="00497DD1"/>
    <w:rsid w:val="004A2BEF"/>
    <w:rsid w:val="004A55C7"/>
    <w:rsid w:val="004A5EB9"/>
    <w:rsid w:val="004A73DD"/>
    <w:rsid w:val="004B06C7"/>
    <w:rsid w:val="004B09C8"/>
    <w:rsid w:val="004B1F8B"/>
    <w:rsid w:val="004B2A25"/>
    <w:rsid w:val="004B6E9B"/>
    <w:rsid w:val="004B732B"/>
    <w:rsid w:val="004B7A19"/>
    <w:rsid w:val="004C00D3"/>
    <w:rsid w:val="004C1431"/>
    <w:rsid w:val="004C1679"/>
    <w:rsid w:val="004C1996"/>
    <w:rsid w:val="004C1AE3"/>
    <w:rsid w:val="004C6719"/>
    <w:rsid w:val="004C6902"/>
    <w:rsid w:val="004D1EEC"/>
    <w:rsid w:val="004D3000"/>
    <w:rsid w:val="004D327C"/>
    <w:rsid w:val="004D5B7C"/>
    <w:rsid w:val="004D7D81"/>
    <w:rsid w:val="004E0437"/>
    <w:rsid w:val="004E0EED"/>
    <w:rsid w:val="004E2601"/>
    <w:rsid w:val="004E3373"/>
    <w:rsid w:val="004E3D2D"/>
    <w:rsid w:val="004E4D50"/>
    <w:rsid w:val="004E52E4"/>
    <w:rsid w:val="004F0F69"/>
    <w:rsid w:val="004F14E0"/>
    <w:rsid w:val="004F5D41"/>
    <w:rsid w:val="005035D1"/>
    <w:rsid w:val="00504760"/>
    <w:rsid w:val="00506603"/>
    <w:rsid w:val="00507A50"/>
    <w:rsid w:val="00510747"/>
    <w:rsid w:val="00516296"/>
    <w:rsid w:val="005248FE"/>
    <w:rsid w:val="00527BA1"/>
    <w:rsid w:val="00531720"/>
    <w:rsid w:val="005319B1"/>
    <w:rsid w:val="0053253F"/>
    <w:rsid w:val="00533281"/>
    <w:rsid w:val="00540973"/>
    <w:rsid w:val="0054547A"/>
    <w:rsid w:val="005470D3"/>
    <w:rsid w:val="005507F6"/>
    <w:rsid w:val="00553F47"/>
    <w:rsid w:val="005540ED"/>
    <w:rsid w:val="00561FD2"/>
    <w:rsid w:val="005625B0"/>
    <w:rsid w:val="00563DE1"/>
    <w:rsid w:val="0056415B"/>
    <w:rsid w:val="00564941"/>
    <w:rsid w:val="00564F4F"/>
    <w:rsid w:val="005678ED"/>
    <w:rsid w:val="00572989"/>
    <w:rsid w:val="00572DEE"/>
    <w:rsid w:val="005730A7"/>
    <w:rsid w:val="005773FA"/>
    <w:rsid w:val="00583483"/>
    <w:rsid w:val="00584019"/>
    <w:rsid w:val="00584B9E"/>
    <w:rsid w:val="00592B71"/>
    <w:rsid w:val="005949C9"/>
    <w:rsid w:val="00594A48"/>
    <w:rsid w:val="00595440"/>
    <w:rsid w:val="005964A9"/>
    <w:rsid w:val="005A05B8"/>
    <w:rsid w:val="005A1943"/>
    <w:rsid w:val="005A2789"/>
    <w:rsid w:val="005A2C5B"/>
    <w:rsid w:val="005A4FF6"/>
    <w:rsid w:val="005A5AD7"/>
    <w:rsid w:val="005A61F5"/>
    <w:rsid w:val="005B13B3"/>
    <w:rsid w:val="005B18D8"/>
    <w:rsid w:val="005B727D"/>
    <w:rsid w:val="005C0540"/>
    <w:rsid w:val="005C1A57"/>
    <w:rsid w:val="005C4777"/>
    <w:rsid w:val="005C4868"/>
    <w:rsid w:val="005D2405"/>
    <w:rsid w:val="005D2DE3"/>
    <w:rsid w:val="005D3526"/>
    <w:rsid w:val="005D41E1"/>
    <w:rsid w:val="005E0CEF"/>
    <w:rsid w:val="005E5D53"/>
    <w:rsid w:val="005E7123"/>
    <w:rsid w:val="005F468C"/>
    <w:rsid w:val="005F71EB"/>
    <w:rsid w:val="00601089"/>
    <w:rsid w:val="006015E8"/>
    <w:rsid w:val="0060297C"/>
    <w:rsid w:val="006037AC"/>
    <w:rsid w:val="00604468"/>
    <w:rsid w:val="00610767"/>
    <w:rsid w:val="00610C64"/>
    <w:rsid w:val="00611739"/>
    <w:rsid w:val="0061327E"/>
    <w:rsid w:val="0061470A"/>
    <w:rsid w:val="006158EE"/>
    <w:rsid w:val="00617B9D"/>
    <w:rsid w:val="0062154C"/>
    <w:rsid w:val="006229A7"/>
    <w:rsid w:val="00623B64"/>
    <w:rsid w:val="006301DB"/>
    <w:rsid w:val="006330BF"/>
    <w:rsid w:val="00634B2C"/>
    <w:rsid w:val="00635809"/>
    <w:rsid w:val="00640D19"/>
    <w:rsid w:val="00640E8B"/>
    <w:rsid w:val="0064254D"/>
    <w:rsid w:val="006434FB"/>
    <w:rsid w:val="006442DB"/>
    <w:rsid w:val="00644908"/>
    <w:rsid w:val="00645317"/>
    <w:rsid w:val="006458BF"/>
    <w:rsid w:val="00645A31"/>
    <w:rsid w:val="00645FAF"/>
    <w:rsid w:val="00650B80"/>
    <w:rsid w:val="00652DE6"/>
    <w:rsid w:val="00653ECB"/>
    <w:rsid w:val="0066323F"/>
    <w:rsid w:val="00663943"/>
    <w:rsid w:val="00664486"/>
    <w:rsid w:val="006704EC"/>
    <w:rsid w:val="00675DB5"/>
    <w:rsid w:val="006760D7"/>
    <w:rsid w:val="00680B7A"/>
    <w:rsid w:val="00683B30"/>
    <w:rsid w:val="00684576"/>
    <w:rsid w:val="00686D4C"/>
    <w:rsid w:val="006901B9"/>
    <w:rsid w:val="00691756"/>
    <w:rsid w:val="006924E2"/>
    <w:rsid w:val="00693EBA"/>
    <w:rsid w:val="0069445F"/>
    <w:rsid w:val="006A2A34"/>
    <w:rsid w:val="006B1B1F"/>
    <w:rsid w:val="006B2ECB"/>
    <w:rsid w:val="006B338A"/>
    <w:rsid w:val="006B43D8"/>
    <w:rsid w:val="006B59E8"/>
    <w:rsid w:val="006B722A"/>
    <w:rsid w:val="006C1A8D"/>
    <w:rsid w:val="006C4885"/>
    <w:rsid w:val="006C4A7A"/>
    <w:rsid w:val="006C6EBE"/>
    <w:rsid w:val="006C7116"/>
    <w:rsid w:val="006D163B"/>
    <w:rsid w:val="006D48C9"/>
    <w:rsid w:val="006D521F"/>
    <w:rsid w:val="006D6DFE"/>
    <w:rsid w:val="006D70D9"/>
    <w:rsid w:val="006D7BE3"/>
    <w:rsid w:val="006E0FB5"/>
    <w:rsid w:val="006E23F3"/>
    <w:rsid w:val="006E2F42"/>
    <w:rsid w:val="006F5E58"/>
    <w:rsid w:val="006F7E6B"/>
    <w:rsid w:val="0070069E"/>
    <w:rsid w:val="00701409"/>
    <w:rsid w:val="00702652"/>
    <w:rsid w:val="007066BD"/>
    <w:rsid w:val="00707D29"/>
    <w:rsid w:val="007103F0"/>
    <w:rsid w:val="00713C51"/>
    <w:rsid w:val="00713F01"/>
    <w:rsid w:val="007169FE"/>
    <w:rsid w:val="00724C3E"/>
    <w:rsid w:val="00731967"/>
    <w:rsid w:val="007328D3"/>
    <w:rsid w:val="007330FB"/>
    <w:rsid w:val="00735069"/>
    <w:rsid w:val="007351C1"/>
    <w:rsid w:val="00735200"/>
    <w:rsid w:val="007372B9"/>
    <w:rsid w:val="00741863"/>
    <w:rsid w:val="007448B0"/>
    <w:rsid w:val="00752F08"/>
    <w:rsid w:val="00753751"/>
    <w:rsid w:val="00756637"/>
    <w:rsid w:val="007578E7"/>
    <w:rsid w:val="00757DDF"/>
    <w:rsid w:val="00762FD9"/>
    <w:rsid w:val="00764B9E"/>
    <w:rsid w:val="00764EE7"/>
    <w:rsid w:val="007655A9"/>
    <w:rsid w:val="00771189"/>
    <w:rsid w:val="007714E6"/>
    <w:rsid w:val="00771E76"/>
    <w:rsid w:val="00772FEA"/>
    <w:rsid w:val="00775652"/>
    <w:rsid w:val="007762A2"/>
    <w:rsid w:val="00777B9D"/>
    <w:rsid w:val="00780562"/>
    <w:rsid w:val="00786A29"/>
    <w:rsid w:val="00786CE3"/>
    <w:rsid w:val="007927E9"/>
    <w:rsid w:val="0079543C"/>
    <w:rsid w:val="007A54CC"/>
    <w:rsid w:val="007B16F8"/>
    <w:rsid w:val="007B1824"/>
    <w:rsid w:val="007B3328"/>
    <w:rsid w:val="007B403A"/>
    <w:rsid w:val="007B62A6"/>
    <w:rsid w:val="007B7F91"/>
    <w:rsid w:val="007C1E63"/>
    <w:rsid w:val="007C230C"/>
    <w:rsid w:val="007C40F7"/>
    <w:rsid w:val="007C78D0"/>
    <w:rsid w:val="007D127C"/>
    <w:rsid w:val="007D2D03"/>
    <w:rsid w:val="007D3D29"/>
    <w:rsid w:val="007D5739"/>
    <w:rsid w:val="007D5DF1"/>
    <w:rsid w:val="007D644C"/>
    <w:rsid w:val="007E293D"/>
    <w:rsid w:val="007E3E3F"/>
    <w:rsid w:val="007E50C9"/>
    <w:rsid w:val="007E7AA5"/>
    <w:rsid w:val="007E7BF8"/>
    <w:rsid w:val="007F0011"/>
    <w:rsid w:val="007F2594"/>
    <w:rsid w:val="007F26B5"/>
    <w:rsid w:val="007F415A"/>
    <w:rsid w:val="007F7945"/>
    <w:rsid w:val="00800D81"/>
    <w:rsid w:val="008044CC"/>
    <w:rsid w:val="00804EDF"/>
    <w:rsid w:val="0080580B"/>
    <w:rsid w:val="00805FF6"/>
    <w:rsid w:val="00807704"/>
    <w:rsid w:val="00807F72"/>
    <w:rsid w:val="008112BD"/>
    <w:rsid w:val="00816035"/>
    <w:rsid w:val="008208E7"/>
    <w:rsid w:val="00820CB5"/>
    <w:rsid w:val="008231E3"/>
    <w:rsid w:val="008233DA"/>
    <w:rsid w:val="0082360A"/>
    <w:rsid w:val="00824749"/>
    <w:rsid w:val="00824D87"/>
    <w:rsid w:val="008303C1"/>
    <w:rsid w:val="008307AB"/>
    <w:rsid w:val="00833558"/>
    <w:rsid w:val="00836803"/>
    <w:rsid w:val="00836C64"/>
    <w:rsid w:val="00843D80"/>
    <w:rsid w:val="00857FA9"/>
    <w:rsid w:val="008606B1"/>
    <w:rsid w:val="008614B7"/>
    <w:rsid w:val="00861CCB"/>
    <w:rsid w:val="008620D6"/>
    <w:rsid w:val="00863015"/>
    <w:rsid w:val="00866E48"/>
    <w:rsid w:val="008679EE"/>
    <w:rsid w:val="00871686"/>
    <w:rsid w:val="00871852"/>
    <w:rsid w:val="00873236"/>
    <w:rsid w:val="008757ED"/>
    <w:rsid w:val="00876F0F"/>
    <w:rsid w:val="00880035"/>
    <w:rsid w:val="00880AF9"/>
    <w:rsid w:val="00887648"/>
    <w:rsid w:val="00890D7B"/>
    <w:rsid w:val="00891171"/>
    <w:rsid w:val="008940AA"/>
    <w:rsid w:val="0089441C"/>
    <w:rsid w:val="0089508E"/>
    <w:rsid w:val="008955EC"/>
    <w:rsid w:val="008968CF"/>
    <w:rsid w:val="00897F73"/>
    <w:rsid w:val="008A06C6"/>
    <w:rsid w:val="008A2A01"/>
    <w:rsid w:val="008A5CA6"/>
    <w:rsid w:val="008B48B6"/>
    <w:rsid w:val="008B68F8"/>
    <w:rsid w:val="008B6D34"/>
    <w:rsid w:val="008C5855"/>
    <w:rsid w:val="008C5EED"/>
    <w:rsid w:val="008D0208"/>
    <w:rsid w:val="008D0AFB"/>
    <w:rsid w:val="008D24B6"/>
    <w:rsid w:val="008D26EE"/>
    <w:rsid w:val="008D2A2B"/>
    <w:rsid w:val="008D3660"/>
    <w:rsid w:val="008D5684"/>
    <w:rsid w:val="008E358E"/>
    <w:rsid w:val="008E50E3"/>
    <w:rsid w:val="008F23F7"/>
    <w:rsid w:val="008F6692"/>
    <w:rsid w:val="008F68AD"/>
    <w:rsid w:val="008F6B22"/>
    <w:rsid w:val="008F7A87"/>
    <w:rsid w:val="008F7D4A"/>
    <w:rsid w:val="00902087"/>
    <w:rsid w:val="00905166"/>
    <w:rsid w:val="00905637"/>
    <w:rsid w:val="00910B7A"/>
    <w:rsid w:val="00910E47"/>
    <w:rsid w:val="009149EA"/>
    <w:rsid w:val="00915E50"/>
    <w:rsid w:val="009175BE"/>
    <w:rsid w:val="0092220A"/>
    <w:rsid w:val="009225FB"/>
    <w:rsid w:val="0092283C"/>
    <w:rsid w:val="009231B9"/>
    <w:rsid w:val="00923987"/>
    <w:rsid w:val="0093122D"/>
    <w:rsid w:val="00931953"/>
    <w:rsid w:val="009400C2"/>
    <w:rsid w:val="009415BF"/>
    <w:rsid w:val="009443F5"/>
    <w:rsid w:val="00946143"/>
    <w:rsid w:val="00947085"/>
    <w:rsid w:val="009478D6"/>
    <w:rsid w:val="00947D22"/>
    <w:rsid w:val="009513B4"/>
    <w:rsid w:val="009515D4"/>
    <w:rsid w:val="00953CA8"/>
    <w:rsid w:val="00954259"/>
    <w:rsid w:val="00955CBD"/>
    <w:rsid w:val="00957ECF"/>
    <w:rsid w:val="00963A2E"/>
    <w:rsid w:val="00963C49"/>
    <w:rsid w:val="009647E5"/>
    <w:rsid w:val="00966306"/>
    <w:rsid w:val="00966326"/>
    <w:rsid w:val="0096771A"/>
    <w:rsid w:val="0097262E"/>
    <w:rsid w:val="009729BE"/>
    <w:rsid w:val="00976CED"/>
    <w:rsid w:val="00976F46"/>
    <w:rsid w:val="009801C8"/>
    <w:rsid w:val="00982203"/>
    <w:rsid w:val="009856ED"/>
    <w:rsid w:val="00985AEF"/>
    <w:rsid w:val="00987287"/>
    <w:rsid w:val="00992C9E"/>
    <w:rsid w:val="00992EEF"/>
    <w:rsid w:val="009972FC"/>
    <w:rsid w:val="009A1C10"/>
    <w:rsid w:val="009A3DD2"/>
    <w:rsid w:val="009B2CAC"/>
    <w:rsid w:val="009B49A7"/>
    <w:rsid w:val="009B69A3"/>
    <w:rsid w:val="009B6E40"/>
    <w:rsid w:val="009C2E19"/>
    <w:rsid w:val="009C331E"/>
    <w:rsid w:val="009C3E4A"/>
    <w:rsid w:val="009C4370"/>
    <w:rsid w:val="009C6F0E"/>
    <w:rsid w:val="009D040A"/>
    <w:rsid w:val="009D0811"/>
    <w:rsid w:val="009E3D0E"/>
    <w:rsid w:val="009F068D"/>
    <w:rsid w:val="009F12AF"/>
    <w:rsid w:val="009F13CF"/>
    <w:rsid w:val="009F5CFD"/>
    <w:rsid w:val="00A0027C"/>
    <w:rsid w:val="00A0030C"/>
    <w:rsid w:val="00A00876"/>
    <w:rsid w:val="00A077B5"/>
    <w:rsid w:val="00A152AD"/>
    <w:rsid w:val="00A159A5"/>
    <w:rsid w:val="00A15FE1"/>
    <w:rsid w:val="00A2338D"/>
    <w:rsid w:val="00A2534A"/>
    <w:rsid w:val="00A25402"/>
    <w:rsid w:val="00A27268"/>
    <w:rsid w:val="00A31C41"/>
    <w:rsid w:val="00A3336D"/>
    <w:rsid w:val="00A33602"/>
    <w:rsid w:val="00A40406"/>
    <w:rsid w:val="00A40F9D"/>
    <w:rsid w:val="00A4319D"/>
    <w:rsid w:val="00A43BE6"/>
    <w:rsid w:val="00A441E5"/>
    <w:rsid w:val="00A446CA"/>
    <w:rsid w:val="00A44D1D"/>
    <w:rsid w:val="00A44F1D"/>
    <w:rsid w:val="00A47097"/>
    <w:rsid w:val="00A4731F"/>
    <w:rsid w:val="00A50F56"/>
    <w:rsid w:val="00A51D38"/>
    <w:rsid w:val="00A546D1"/>
    <w:rsid w:val="00A55503"/>
    <w:rsid w:val="00A5555A"/>
    <w:rsid w:val="00A557B6"/>
    <w:rsid w:val="00A55B22"/>
    <w:rsid w:val="00A60A6C"/>
    <w:rsid w:val="00A60D84"/>
    <w:rsid w:val="00A619CD"/>
    <w:rsid w:val="00A631CA"/>
    <w:rsid w:val="00A63D39"/>
    <w:rsid w:val="00A65499"/>
    <w:rsid w:val="00A67EA4"/>
    <w:rsid w:val="00A718DA"/>
    <w:rsid w:val="00A71930"/>
    <w:rsid w:val="00A73C4F"/>
    <w:rsid w:val="00A773F3"/>
    <w:rsid w:val="00A775C9"/>
    <w:rsid w:val="00A81137"/>
    <w:rsid w:val="00A84017"/>
    <w:rsid w:val="00A8685C"/>
    <w:rsid w:val="00A926B2"/>
    <w:rsid w:val="00A9449E"/>
    <w:rsid w:val="00A95076"/>
    <w:rsid w:val="00A96719"/>
    <w:rsid w:val="00AA00DF"/>
    <w:rsid w:val="00AA21EC"/>
    <w:rsid w:val="00AA3298"/>
    <w:rsid w:val="00AA55E2"/>
    <w:rsid w:val="00AB40AB"/>
    <w:rsid w:val="00AB43EB"/>
    <w:rsid w:val="00AB62BD"/>
    <w:rsid w:val="00AB6FE9"/>
    <w:rsid w:val="00AB7965"/>
    <w:rsid w:val="00AC220C"/>
    <w:rsid w:val="00AC223B"/>
    <w:rsid w:val="00AC36B4"/>
    <w:rsid w:val="00AC4C52"/>
    <w:rsid w:val="00AC5364"/>
    <w:rsid w:val="00AE2104"/>
    <w:rsid w:val="00AF0621"/>
    <w:rsid w:val="00AF0927"/>
    <w:rsid w:val="00AF128F"/>
    <w:rsid w:val="00AF63C5"/>
    <w:rsid w:val="00B03645"/>
    <w:rsid w:val="00B0391C"/>
    <w:rsid w:val="00B1168A"/>
    <w:rsid w:val="00B17687"/>
    <w:rsid w:val="00B20D99"/>
    <w:rsid w:val="00B3042B"/>
    <w:rsid w:val="00B319BF"/>
    <w:rsid w:val="00B32DF5"/>
    <w:rsid w:val="00B417B5"/>
    <w:rsid w:val="00B41C66"/>
    <w:rsid w:val="00B443FF"/>
    <w:rsid w:val="00B47473"/>
    <w:rsid w:val="00B534ED"/>
    <w:rsid w:val="00B64723"/>
    <w:rsid w:val="00B67C97"/>
    <w:rsid w:val="00B72639"/>
    <w:rsid w:val="00B73E91"/>
    <w:rsid w:val="00B7508C"/>
    <w:rsid w:val="00B7538A"/>
    <w:rsid w:val="00B819F9"/>
    <w:rsid w:val="00B81D09"/>
    <w:rsid w:val="00B82592"/>
    <w:rsid w:val="00B82E24"/>
    <w:rsid w:val="00B83139"/>
    <w:rsid w:val="00B852A2"/>
    <w:rsid w:val="00B94878"/>
    <w:rsid w:val="00B962C6"/>
    <w:rsid w:val="00B963FB"/>
    <w:rsid w:val="00B96C22"/>
    <w:rsid w:val="00B9774F"/>
    <w:rsid w:val="00BA247E"/>
    <w:rsid w:val="00BA6258"/>
    <w:rsid w:val="00BB4EF5"/>
    <w:rsid w:val="00BB5234"/>
    <w:rsid w:val="00BB53D0"/>
    <w:rsid w:val="00BB57E8"/>
    <w:rsid w:val="00BC1D8F"/>
    <w:rsid w:val="00BC4BC4"/>
    <w:rsid w:val="00BC73C2"/>
    <w:rsid w:val="00BD1BB6"/>
    <w:rsid w:val="00BD27D3"/>
    <w:rsid w:val="00BD28F9"/>
    <w:rsid w:val="00BD2C9E"/>
    <w:rsid w:val="00BD5807"/>
    <w:rsid w:val="00BD6206"/>
    <w:rsid w:val="00BD6B51"/>
    <w:rsid w:val="00BE2D1F"/>
    <w:rsid w:val="00BE7AAB"/>
    <w:rsid w:val="00BF1892"/>
    <w:rsid w:val="00BF4727"/>
    <w:rsid w:val="00BF4C3D"/>
    <w:rsid w:val="00BF66F1"/>
    <w:rsid w:val="00C01DED"/>
    <w:rsid w:val="00C0201C"/>
    <w:rsid w:val="00C023E2"/>
    <w:rsid w:val="00C033CB"/>
    <w:rsid w:val="00C04BAA"/>
    <w:rsid w:val="00C1375F"/>
    <w:rsid w:val="00C15333"/>
    <w:rsid w:val="00C164C4"/>
    <w:rsid w:val="00C16831"/>
    <w:rsid w:val="00C20CC6"/>
    <w:rsid w:val="00C2129C"/>
    <w:rsid w:val="00C23A40"/>
    <w:rsid w:val="00C26473"/>
    <w:rsid w:val="00C32513"/>
    <w:rsid w:val="00C3256C"/>
    <w:rsid w:val="00C330CB"/>
    <w:rsid w:val="00C33186"/>
    <w:rsid w:val="00C363AA"/>
    <w:rsid w:val="00C36899"/>
    <w:rsid w:val="00C36B9F"/>
    <w:rsid w:val="00C37323"/>
    <w:rsid w:val="00C50D72"/>
    <w:rsid w:val="00C55C71"/>
    <w:rsid w:val="00C56807"/>
    <w:rsid w:val="00C56DEC"/>
    <w:rsid w:val="00C5745E"/>
    <w:rsid w:val="00C57732"/>
    <w:rsid w:val="00C60839"/>
    <w:rsid w:val="00C60AD1"/>
    <w:rsid w:val="00C640C9"/>
    <w:rsid w:val="00C66467"/>
    <w:rsid w:val="00C739BB"/>
    <w:rsid w:val="00C73EA6"/>
    <w:rsid w:val="00C75DBD"/>
    <w:rsid w:val="00C76164"/>
    <w:rsid w:val="00C77AC2"/>
    <w:rsid w:val="00C824A2"/>
    <w:rsid w:val="00C85723"/>
    <w:rsid w:val="00C8587F"/>
    <w:rsid w:val="00C86910"/>
    <w:rsid w:val="00C87AF2"/>
    <w:rsid w:val="00C87D18"/>
    <w:rsid w:val="00C91F59"/>
    <w:rsid w:val="00C9214E"/>
    <w:rsid w:val="00C938D1"/>
    <w:rsid w:val="00C96C02"/>
    <w:rsid w:val="00CA3FC2"/>
    <w:rsid w:val="00CA671D"/>
    <w:rsid w:val="00CB0D8E"/>
    <w:rsid w:val="00CC00B0"/>
    <w:rsid w:val="00CC1BF8"/>
    <w:rsid w:val="00CC20A4"/>
    <w:rsid w:val="00CC4040"/>
    <w:rsid w:val="00CC41F9"/>
    <w:rsid w:val="00CC4F5A"/>
    <w:rsid w:val="00CC636F"/>
    <w:rsid w:val="00CD06D4"/>
    <w:rsid w:val="00CD208F"/>
    <w:rsid w:val="00CD3B13"/>
    <w:rsid w:val="00CD5906"/>
    <w:rsid w:val="00CD66E2"/>
    <w:rsid w:val="00CE1020"/>
    <w:rsid w:val="00CE51A6"/>
    <w:rsid w:val="00CE57A6"/>
    <w:rsid w:val="00CF4AF1"/>
    <w:rsid w:val="00CF4DBA"/>
    <w:rsid w:val="00CF61AE"/>
    <w:rsid w:val="00CF7C09"/>
    <w:rsid w:val="00D12D40"/>
    <w:rsid w:val="00D13A9F"/>
    <w:rsid w:val="00D14A51"/>
    <w:rsid w:val="00D20CF6"/>
    <w:rsid w:val="00D213B2"/>
    <w:rsid w:val="00D21D09"/>
    <w:rsid w:val="00D2501C"/>
    <w:rsid w:val="00D30D94"/>
    <w:rsid w:val="00D31318"/>
    <w:rsid w:val="00D3137D"/>
    <w:rsid w:val="00D37296"/>
    <w:rsid w:val="00D4101A"/>
    <w:rsid w:val="00D41FE8"/>
    <w:rsid w:val="00D449F5"/>
    <w:rsid w:val="00D46D54"/>
    <w:rsid w:val="00D50617"/>
    <w:rsid w:val="00D51D8D"/>
    <w:rsid w:val="00D72812"/>
    <w:rsid w:val="00D72BBA"/>
    <w:rsid w:val="00D773D6"/>
    <w:rsid w:val="00D810B7"/>
    <w:rsid w:val="00D820CC"/>
    <w:rsid w:val="00D8241F"/>
    <w:rsid w:val="00D82926"/>
    <w:rsid w:val="00D842A7"/>
    <w:rsid w:val="00D84FC7"/>
    <w:rsid w:val="00D92D8A"/>
    <w:rsid w:val="00D963FA"/>
    <w:rsid w:val="00D9758D"/>
    <w:rsid w:val="00DA0CA8"/>
    <w:rsid w:val="00DA1A3A"/>
    <w:rsid w:val="00DA329F"/>
    <w:rsid w:val="00DA44DB"/>
    <w:rsid w:val="00DB2129"/>
    <w:rsid w:val="00DB3129"/>
    <w:rsid w:val="00DB79F0"/>
    <w:rsid w:val="00DC5004"/>
    <w:rsid w:val="00DC56A3"/>
    <w:rsid w:val="00DC6571"/>
    <w:rsid w:val="00DC7FA8"/>
    <w:rsid w:val="00DD26AF"/>
    <w:rsid w:val="00DD4B83"/>
    <w:rsid w:val="00DE0986"/>
    <w:rsid w:val="00DE0BCB"/>
    <w:rsid w:val="00DE11B6"/>
    <w:rsid w:val="00DE1D56"/>
    <w:rsid w:val="00DE2EF8"/>
    <w:rsid w:val="00DE335C"/>
    <w:rsid w:val="00DE7B97"/>
    <w:rsid w:val="00DF3F64"/>
    <w:rsid w:val="00E01284"/>
    <w:rsid w:val="00E0713D"/>
    <w:rsid w:val="00E07C5A"/>
    <w:rsid w:val="00E10B2F"/>
    <w:rsid w:val="00E12459"/>
    <w:rsid w:val="00E14F7F"/>
    <w:rsid w:val="00E1695D"/>
    <w:rsid w:val="00E174D1"/>
    <w:rsid w:val="00E2176D"/>
    <w:rsid w:val="00E23161"/>
    <w:rsid w:val="00E24923"/>
    <w:rsid w:val="00E30D00"/>
    <w:rsid w:val="00E31F56"/>
    <w:rsid w:val="00E34937"/>
    <w:rsid w:val="00E35B8D"/>
    <w:rsid w:val="00E36785"/>
    <w:rsid w:val="00E36FED"/>
    <w:rsid w:val="00E520AA"/>
    <w:rsid w:val="00E534A9"/>
    <w:rsid w:val="00E550F3"/>
    <w:rsid w:val="00E60A4A"/>
    <w:rsid w:val="00E63467"/>
    <w:rsid w:val="00E64943"/>
    <w:rsid w:val="00E70183"/>
    <w:rsid w:val="00E75246"/>
    <w:rsid w:val="00E75F71"/>
    <w:rsid w:val="00E815DD"/>
    <w:rsid w:val="00E86B88"/>
    <w:rsid w:val="00E94C33"/>
    <w:rsid w:val="00E9527A"/>
    <w:rsid w:val="00E9764D"/>
    <w:rsid w:val="00E97ABC"/>
    <w:rsid w:val="00EA1A29"/>
    <w:rsid w:val="00EA62FB"/>
    <w:rsid w:val="00EB0BFD"/>
    <w:rsid w:val="00EB6BAC"/>
    <w:rsid w:val="00EC03E9"/>
    <w:rsid w:val="00EC0D4D"/>
    <w:rsid w:val="00EC28C5"/>
    <w:rsid w:val="00EC3835"/>
    <w:rsid w:val="00EC4989"/>
    <w:rsid w:val="00EC6FDB"/>
    <w:rsid w:val="00ED1856"/>
    <w:rsid w:val="00ED2F30"/>
    <w:rsid w:val="00ED3395"/>
    <w:rsid w:val="00ED58B9"/>
    <w:rsid w:val="00ED7946"/>
    <w:rsid w:val="00EE0815"/>
    <w:rsid w:val="00EE205D"/>
    <w:rsid w:val="00EE28C5"/>
    <w:rsid w:val="00EE4858"/>
    <w:rsid w:val="00EE545F"/>
    <w:rsid w:val="00EE5BF5"/>
    <w:rsid w:val="00EE6D0E"/>
    <w:rsid w:val="00EF03E6"/>
    <w:rsid w:val="00EF048F"/>
    <w:rsid w:val="00EF18F9"/>
    <w:rsid w:val="00EF1D36"/>
    <w:rsid w:val="00EF358B"/>
    <w:rsid w:val="00EF4D55"/>
    <w:rsid w:val="00EF6746"/>
    <w:rsid w:val="00F0039D"/>
    <w:rsid w:val="00F00A8F"/>
    <w:rsid w:val="00F01A1A"/>
    <w:rsid w:val="00F02409"/>
    <w:rsid w:val="00F04F0D"/>
    <w:rsid w:val="00F05F44"/>
    <w:rsid w:val="00F06A1D"/>
    <w:rsid w:val="00F103D8"/>
    <w:rsid w:val="00F1089B"/>
    <w:rsid w:val="00F114B6"/>
    <w:rsid w:val="00F13990"/>
    <w:rsid w:val="00F22CB5"/>
    <w:rsid w:val="00F23A47"/>
    <w:rsid w:val="00F2464D"/>
    <w:rsid w:val="00F332DF"/>
    <w:rsid w:val="00F363DC"/>
    <w:rsid w:val="00F41C2D"/>
    <w:rsid w:val="00F4394D"/>
    <w:rsid w:val="00F43B65"/>
    <w:rsid w:val="00F43D65"/>
    <w:rsid w:val="00F474E2"/>
    <w:rsid w:val="00F52555"/>
    <w:rsid w:val="00F6030F"/>
    <w:rsid w:val="00F625B1"/>
    <w:rsid w:val="00F70317"/>
    <w:rsid w:val="00F74EC8"/>
    <w:rsid w:val="00F80086"/>
    <w:rsid w:val="00F8093E"/>
    <w:rsid w:val="00F825BB"/>
    <w:rsid w:val="00F83B17"/>
    <w:rsid w:val="00F85E9C"/>
    <w:rsid w:val="00F86FFE"/>
    <w:rsid w:val="00F91334"/>
    <w:rsid w:val="00F9732D"/>
    <w:rsid w:val="00FA282D"/>
    <w:rsid w:val="00FA6F94"/>
    <w:rsid w:val="00FB73AE"/>
    <w:rsid w:val="00FC0B84"/>
    <w:rsid w:val="00FC3F6F"/>
    <w:rsid w:val="00FC7D95"/>
    <w:rsid w:val="00FD1E3D"/>
    <w:rsid w:val="00FD2B53"/>
    <w:rsid w:val="00FD447B"/>
    <w:rsid w:val="00FD7B3C"/>
    <w:rsid w:val="00FD7DED"/>
    <w:rsid w:val="00FE67F9"/>
    <w:rsid w:val="00FF0578"/>
    <w:rsid w:val="00FF247C"/>
    <w:rsid w:val="00FF3D7C"/>
    <w:rsid w:val="00FF4296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2F4D5"/>
  <w15:docId w15:val="{3BAE7527-1B57-4F05-B6C7-447246D8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B42"/>
    <w:pPr>
      <w:spacing w:after="0" w:line="240" w:lineRule="auto"/>
    </w:pPr>
    <w:rPr>
      <w:sz w:val="24"/>
      <w:szCs w:val="24"/>
      <w:lang w:val="en-GB"/>
    </w:rPr>
  </w:style>
  <w:style w:type="paragraph" w:styleId="Ttulo1">
    <w:name w:val="heading 1"/>
    <w:basedOn w:val="Normal"/>
    <w:link w:val="Ttulo1Car"/>
    <w:uiPriority w:val="9"/>
    <w:qFormat/>
    <w:rsid w:val="00B819F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bidi="fa-I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3B5B42"/>
  </w:style>
  <w:style w:type="character" w:styleId="Hipervnculo">
    <w:name w:val="Hyperlink"/>
    <w:basedOn w:val="Fuentedeprrafopredeter"/>
    <w:uiPriority w:val="99"/>
    <w:unhideWhenUsed/>
    <w:rsid w:val="003B5B4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B5B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5B42"/>
    <w:rPr>
      <w:sz w:val="24"/>
      <w:szCs w:val="24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3B5B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5B42"/>
    <w:rPr>
      <w:sz w:val="24"/>
      <w:szCs w:val="24"/>
      <w:lang w:val="en-GB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84A22"/>
    <w:rPr>
      <w:color w:val="605E5C"/>
      <w:shd w:val="clear" w:color="auto" w:fill="E1DFDD"/>
    </w:rPr>
  </w:style>
  <w:style w:type="paragraph" w:styleId="Prrafodelista">
    <w:name w:val="List Paragraph"/>
    <w:basedOn w:val="Normal"/>
    <w:qFormat/>
    <w:rsid w:val="0014672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77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779E"/>
    <w:rPr>
      <w:rFonts w:ascii="Segoe UI" w:hAnsi="Segoe UI" w:cs="Segoe UI"/>
      <w:sz w:val="18"/>
      <w:szCs w:val="18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BD1B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D1BB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D1BB6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1BB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1BB6"/>
    <w:rPr>
      <w:b/>
      <w:bCs/>
      <w:sz w:val="20"/>
      <w:szCs w:val="20"/>
      <w:lang w:val="en-GB"/>
    </w:rPr>
  </w:style>
  <w:style w:type="character" w:customStyle="1" w:styleId="figuretitle">
    <w:name w:val="figuretitle"/>
    <w:basedOn w:val="Fuentedeprrafopredeter"/>
    <w:rsid w:val="000161D1"/>
  </w:style>
  <w:style w:type="character" w:customStyle="1" w:styleId="apple-converted-space">
    <w:name w:val="apple-converted-space"/>
    <w:basedOn w:val="Fuentedeprrafopredeter"/>
    <w:rsid w:val="000161D1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3253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9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7927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rsid w:val="002D7C9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B819F9"/>
    <w:rPr>
      <w:rFonts w:ascii="Times New Roman" w:eastAsia="Times New Roman" w:hAnsi="Times New Roman" w:cs="Times New Roman"/>
      <w:b/>
      <w:bCs/>
      <w:kern w:val="36"/>
      <w:sz w:val="48"/>
      <w:szCs w:val="48"/>
      <w:lang w:val="en-US" w:bidi="fa-IR"/>
    </w:rPr>
  </w:style>
  <w:style w:type="character" w:styleId="nfasis">
    <w:name w:val="Emphasis"/>
    <w:uiPriority w:val="20"/>
    <w:qFormat/>
    <w:rsid w:val="00A253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288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07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137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665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543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013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C867C-36DB-4668-8C1C-C95729E75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642</Words>
  <Characters>3532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David Anton Carmena Jimenez</cp:lastModifiedBy>
  <cp:revision>6</cp:revision>
  <cp:lastPrinted>2022-02-15T12:20:00Z</cp:lastPrinted>
  <dcterms:created xsi:type="dcterms:W3CDTF">2023-05-02T14:51:00Z</dcterms:created>
  <dcterms:modified xsi:type="dcterms:W3CDTF">2023-12-30T17:08:00Z</dcterms:modified>
</cp:coreProperties>
</file>