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68F8" w14:textId="19C7B654" w:rsidR="00945761" w:rsidRPr="00945761" w:rsidRDefault="00945761" w:rsidP="00945761">
      <w:pPr>
        <w:spacing w:line="480" w:lineRule="auto"/>
        <w:rPr>
          <w:rFonts w:ascii="Calibri" w:eastAsia="Times New Roman" w:hAnsi="Calibri" w:cs="Calibri"/>
          <w:b/>
          <w:sz w:val="28"/>
          <w:szCs w:val="28"/>
          <w:lang w:eastAsia="en-US"/>
        </w:rPr>
      </w:pPr>
      <w:r w:rsidRPr="00945761">
        <w:rPr>
          <w:rFonts w:ascii="Calibri" w:eastAsia="Times New Roman" w:hAnsi="Calibri" w:cs="Calibri"/>
          <w:b/>
          <w:sz w:val="28"/>
          <w:szCs w:val="28"/>
          <w:lang w:eastAsia="en-US"/>
        </w:rPr>
        <w:t>Supporting information for</w:t>
      </w:r>
    </w:p>
    <w:p w14:paraId="02F415DC" w14:textId="77777777" w:rsidR="00945761" w:rsidRPr="00945761" w:rsidRDefault="00945761" w:rsidP="00945761">
      <w:pPr>
        <w:spacing w:line="480" w:lineRule="auto"/>
        <w:jc w:val="center"/>
        <w:rPr>
          <w:rFonts w:ascii="Calibri" w:eastAsia="Times New Roman" w:hAnsi="Calibri" w:cs="Calibri"/>
          <w:sz w:val="32"/>
          <w:szCs w:val="32"/>
          <w:lang w:eastAsia="en-US"/>
        </w:rPr>
      </w:pPr>
      <w:r w:rsidRPr="00945761">
        <w:rPr>
          <w:rFonts w:ascii="Calibri" w:eastAsia="Times New Roman" w:hAnsi="Calibri" w:cs="Calibri"/>
          <w:sz w:val="32"/>
          <w:szCs w:val="32"/>
          <w:lang w:eastAsia="en-US"/>
        </w:rPr>
        <w:t>HERV-K HML-2 transcriptional profiling and splicing pattern unveiled by direct single-molecule long-read RNA sequencing</w:t>
      </w:r>
    </w:p>
    <w:p w14:paraId="68F758AF" w14:textId="77777777" w:rsidR="00945761" w:rsidRPr="00945761" w:rsidRDefault="00945761" w:rsidP="00945761">
      <w:pPr>
        <w:spacing w:line="480" w:lineRule="auto"/>
        <w:jc w:val="center"/>
        <w:rPr>
          <w:rFonts w:ascii="Calibri" w:eastAsia="Times New Roman" w:hAnsi="Calibri" w:cs="Calibri"/>
          <w:sz w:val="22"/>
          <w:szCs w:val="22"/>
          <w:lang w:eastAsia="en-US"/>
        </w:rPr>
      </w:pPr>
    </w:p>
    <w:p w14:paraId="74122184" w14:textId="77777777" w:rsidR="00945761" w:rsidRPr="00945761" w:rsidRDefault="00945761" w:rsidP="00945761">
      <w:pPr>
        <w:spacing w:line="480" w:lineRule="auto"/>
        <w:jc w:val="center"/>
        <w:rPr>
          <w:rFonts w:ascii="Calibri" w:eastAsia="Times New Roman" w:hAnsi="Calibri" w:cs="Calibri"/>
          <w:sz w:val="22"/>
          <w:szCs w:val="22"/>
          <w:lang w:eastAsia="en-US"/>
        </w:rPr>
      </w:pPr>
      <w:r w:rsidRPr="00945761">
        <w:rPr>
          <w:rFonts w:ascii="Calibri" w:eastAsia="Times New Roman" w:hAnsi="Calibri" w:cs="Calibri"/>
          <w:sz w:val="22"/>
          <w:szCs w:val="22"/>
          <w:lang w:eastAsia="en-US"/>
        </w:rPr>
        <w:t>Mariana Polychronopoulou, Eleni Kyriakou, Filiana Sotiriadou, Magda Bletsa, Gkikas Magiorkinis</w:t>
      </w:r>
    </w:p>
    <w:p w14:paraId="77194324" w14:textId="77777777" w:rsidR="00945761" w:rsidRPr="00945761" w:rsidRDefault="00945761" w:rsidP="00945761">
      <w:pPr>
        <w:spacing w:line="480" w:lineRule="auto"/>
        <w:jc w:val="center"/>
        <w:rPr>
          <w:rFonts w:ascii="Calibri" w:eastAsia="Times New Roman" w:hAnsi="Calibri" w:cs="Calibri"/>
          <w:sz w:val="22"/>
          <w:szCs w:val="22"/>
          <w:lang w:eastAsia="en-US"/>
        </w:rPr>
      </w:pPr>
      <w:r w:rsidRPr="00945761">
        <w:rPr>
          <w:rFonts w:ascii="Calibri" w:eastAsia="Times New Roman" w:hAnsi="Calibri" w:cs="Calibri"/>
          <w:sz w:val="22"/>
          <w:szCs w:val="22"/>
          <w:lang w:eastAsia="en-US"/>
        </w:rPr>
        <w:t>Corresponding author: Gkikas Magiorkinis</w:t>
      </w:r>
    </w:p>
    <w:p w14:paraId="41EF300C" w14:textId="2F2AAA30" w:rsidR="00945761" w:rsidRDefault="00945761" w:rsidP="00945761">
      <w:pPr>
        <w:spacing w:line="480" w:lineRule="auto"/>
        <w:jc w:val="center"/>
        <w:rPr>
          <w:rFonts w:ascii="Calibri" w:eastAsia="Times New Roman" w:hAnsi="Calibri" w:cs="Calibri"/>
          <w:sz w:val="22"/>
          <w:szCs w:val="22"/>
          <w:lang w:eastAsia="en-US"/>
        </w:rPr>
      </w:pPr>
      <w:r w:rsidRPr="00945761">
        <w:rPr>
          <w:rFonts w:ascii="Calibri" w:eastAsia="Times New Roman" w:hAnsi="Calibri" w:cs="Calibri"/>
          <w:sz w:val="22"/>
          <w:szCs w:val="22"/>
          <w:lang w:eastAsia="en-US"/>
        </w:rPr>
        <w:t xml:space="preserve">Email: </w:t>
      </w:r>
      <w:hyperlink r:id="rId9" w:history="1">
        <w:r w:rsidRPr="0068344C">
          <w:rPr>
            <w:rStyle w:val="Hyperlink"/>
            <w:rFonts w:ascii="Calibri" w:eastAsia="Times New Roman" w:hAnsi="Calibri" w:cs="Calibri"/>
            <w:sz w:val="22"/>
            <w:szCs w:val="22"/>
            <w:lang w:eastAsia="en-US"/>
          </w:rPr>
          <w:t>gmagi@med.uoa.gr</w:t>
        </w:r>
      </w:hyperlink>
    </w:p>
    <w:p w14:paraId="679CDE85" w14:textId="77777777" w:rsidR="00945761" w:rsidRDefault="00945761" w:rsidP="00945761">
      <w:pPr>
        <w:spacing w:line="480" w:lineRule="auto"/>
        <w:jc w:val="center"/>
        <w:rPr>
          <w:rFonts w:ascii="Calibri" w:eastAsia="Times New Roman" w:hAnsi="Calibri" w:cs="Calibri"/>
          <w:sz w:val="22"/>
          <w:szCs w:val="22"/>
          <w:lang w:eastAsia="en-US"/>
        </w:rPr>
      </w:pPr>
    </w:p>
    <w:p w14:paraId="29BDF13D" w14:textId="77777777" w:rsidR="00F43EB3" w:rsidRDefault="00F43EB3" w:rsidP="00945761">
      <w:pPr>
        <w:spacing w:line="480" w:lineRule="auto"/>
        <w:jc w:val="center"/>
        <w:rPr>
          <w:rFonts w:ascii="Calibri" w:eastAsia="Times New Roman" w:hAnsi="Calibri" w:cs="Calibri"/>
          <w:sz w:val="22"/>
          <w:szCs w:val="22"/>
          <w:lang w:eastAsia="en-US"/>
        </w:rPr>
      </w:pPr>
    </w:p>
    <w:p w14:paraId="00000004" w14:textId="01C6C7E4" w:rsidR="00BE1BA3" w:rsidRPr="002900E6" w:rsidRDefault="00000000" w:rsidP="002556FB">
      <w:pPr>
        <w:spacing w:before="240" w:after="60" w:line="480" w:lineRule="auto"/>
        <w:rPr>
          <w:rFonts w:ascii="Calibri" w:eastAsia="Arial" w:hAnsi="Calibri" w:cs="Calibri"/>
          <w:b/>
          <w:sz w:val="22"/>
          <w:szCs w:val="22"/>
        </w:rPr>
      </w:pPr>
      <w:r w:rsidRPr="002900E6">
        <w:rPr>
          <w:rFonts w:ascii="Calibri" w:eastAsia="Arial" w:hAnsi="Calibri" w:cs="Calibri"/>
          <w:b/>
          <w:sz w:val="22"/>
          <w:szCs w:val="22"/>
        </w:rPr>
        <w:t xml:space="preserve">Identifying the </w:t>
      </w:r>
      <w:r w:rsidR="005D3E08" w:rsidRPr="002900E6">
        <w:rPr>
          <w:rFonts w:ascii="Calibri" w:eastAsia="Arial" w:hAnsi="Calibri" w:cs="Calibri"/>
          <w:b/>
          <w:sz w:val="22"/>
          <w:szCs w:val="22"/>
        </w:rPr>
        <w:t>human endogenous retrovirus (</w:t>
      </w:r>
      <w:r w:rsidR="00C83657" w:rsidRPr="002900E6">
        <w:rPr>
          <w:rFonts w:ascii="Calibri" w:eastAsia="Arial" w:hAnsi="Calibri" w:cs="Calibri"/>
          <w:b/>
          <w:sz w:val="22"/>
          <w:szCs w:val="22"/>
        </w:rPr>
        <w:t>HERV</w:t>
      </w:r>
      <w:r w:rsidR="005D3E08" w:rsidRPr="002900E6">
        <w:rPr>
          <w:rFonts w:ascii="Calibri" w:eastAsia="Arial" w:hAnsi="Calibri" w:cs="Calibri"/>
          <w:b/>
          <w:sz w:val="22"/>
          <w:szCs w:val="22"/>
        </w:rPr>
        <w:t>)</w:t>
      </w:r>
      <w:r w:rsidR="00C83657" w:rsidRPr="002900E6">
        <w:rPr>
          <w:rFonts w:ascii="Calibri" w:eastAsia="Arial" w:hAnsi="Calibri" w:cs="Calibri"/>
          <w:b/>
          <w:sz w:val="22"/>
          <w:szCs w:val="22"/>
        </w:rPr>
        <w:t>-K HML-2 (</w:t>
      </w:r>
      <w:r w:rsidRPr="002900E6">
        <w:rPr>
          <w:rFonts w:ascii="Calibri" w:eastAsia="Arial" w:hAnsi="Calibri" w:cs="Calibri"/>
          <w:b/>
          <w:sz w:val="22"/>
          <w:szCs w:val="22"/>
        </w:rPr>
        <w:t>HK2</w:t>
      </w:r>
      <w:r w:rsidR="00C83657" w:rsidRPr="002900E6">
        <w:rPr>
          <w:rFonts w:ascii="Calibri" w:eastAsia="Arial" w:hAnsi="Calibri" w:cs="Calibri"/>
          <w:b/>
          <w:sz w:val="22"/>
          <w:szCs w:val="22"/>
        </w:rPr>
        <w:t>)</w:t>
      </w:r>
      <w:r w:rsidRPr="002900E6">
        <w:rPr>
          <w:rFonts w:ascii="Calibri" w:eastAsia="Arial" w:hAnsi="Calibri" w:cs="Calibri"/>
          <w:b/>
          <w:sz w:val="22"/>
          <w:szCs w:val="22"/>
        </w:rPr>
        <w:t xml:space="preserve"> centromeric transcription</w:t>
      </w:r>
    </w:p>
    <w:p w14:paraId="00000005" w14:textId="0ED456AA" w:rsidR="00BE1BA3" w:rsidRDefault="00A84F53"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rPr>
        <w:t xml:space="preserve">To assemble our reference genome with the correct centromeric HK2 sequences, we sought to find the genomic sequences of centromeric HK2 proviruses known in literature. The </w:t>
      </w:r>
      <w:sdt>
        <w:sdtPr>
          <w:rPr>
            <w:rFonts w:ascii="Calibri" w:hAnsi="Calibri" w:cs="Calibri"/>
            <w:sz w:val="22"/>
            <w:szCs w:val="22"/>
          </w:rPr>
          <w:tag w:val="goog_rdk_0"/>
          <w:id w:val="1592817482"/>
        </w:sdtPr>
        <w:sdtContent/>
      </w:sdt>
      <w:r w:rsidRPr="002900E6">
        <w:rPr>
          <w:rFonts w:ascii="Calibri" w:eastAsia="Arial" w:hAnsi="Calibri" w:cs="Calibri"/>
          <w:sz w:val="22"/>
          <w:szCs w:val="22"/>
        </w:rPr>
        <w:t>two centromeric</w:t>
      </w:r>
      <w:r w:rsidR="00FA56B7" w:rsidRPr="002900E6">
        <w:rPr>
          <w:rFonts w:ascii="Calibri" w:eastAsia="Arial" w:hAnsi="Calibri" w:cs="Calibri"/>
          <w:sz w:val="22"/>
          <w:szCs w:val="22"/>
        </w:rPr>
        <w:t xml:space="preserve"> HK2</w:t>
      </w:r>
      <w:r w:rsidRPr="002900E6">
        <w:rPr>
          <w:rFonts w:ascii="Calibri" w:eastAsia="Arial" w:hAnsi="Calibri" w:cs="Calibri"/>
          <w:sz w:val="22"/>
          <w:szCs w:val="22"/>
        </w:rPr>
        <w:t xml:space="preserve"> proviruses found to date, are </w:t>
      </w:r>
      <w:r w:rsidR="00FA56B7" w:rsidRPr="002900E6">
        <w:rPr>
          <w:rFonts w:ascii="Calibri" w:eastAsia="Arial" w:hAnsi="Calibri" w:cs="Calibri"/>
          <w:sz w:val="22"/>
          <w:szCs w:val="22"/>
        </w:rPr>
        <w:t>termed</w:t>
      </w:r>
      <w:r w:rsidRPr="002900E6">
        <w:rPr>
          <w:rFonts w:ascii="Calibri" w:eastAsia="Arial" w:hAnsi="Calibri" w:cs="Calibri"/>
          <w:sz w:val="22"/>
          <w:szCs w:val="22"/>
        </w:rPr>
        <w:t xml:space="preserve"> K111 (or K105) and K222 and their recombinant </w:t>
      </w:r>
      <w:r w:rsidR="00FA56B7" w:rsidRPr="002900E6">
        <w:rPr>
          <w:rFonts w:ascii="Calibri" w:eastAsia="Arial" w:hAnsi="Calibri" w:cs="Calibri"/>
          <w:sz w:val="22"/>
          <w:szCs w:val="22"/>
        </w:rPr>
        <w:t xml:space="preserve">form, which is also found in pericentromeric regions, is termed </w:t>
      </w:r>
      <w:r w:rsidRPr="002900E6">
        <w:rPr>
          <w:rFonts w:ascii="Calibri" w:eastAsia="Arial" w:hAnsi="Calibri" w:cs="Calibri"/>
          <w:sz w:val="22"/>
          <w:szCs w:val="22"/>
        </w:rPr>
        <w:t>K222/K111.</w:t>
      </w:r>
      <w:r w:rsidR="00FA56B7" w:rsidRPr="002900E6">
        <w:rPr>
          <w:rFonts w:ascii="Calibri" w:eastAsia="Arial" w:hAnsi="Calibri" w:cs="Calibri"/>
          <w:sz w:val="22"/>
          <w:szCs w:val="22"/>
        </w:rPr>
        <w:t xml:space="preserve"> Details are provided in the table </w:t>
      </w:r>
      <w:r w:rsidR="009B4712">
        <w:rPr>
          <w:rFonts w:ascii="Calibri" w:eastAsia="Arial" w:hAnsi="Calibri" w:cs="Calibri"/>
          <w:sz w:val="22"/>
          <w:szCs w:val="22"/>
        </w:rPr>
        <w:t xml:space="preserve">S1 </w:t>
      </w:r>
      <w:r w:rsidR="00FA56B7" w:rsidRPr="002900E6">
        <w:rPr>
          <w:rFonts w:ascii="Calibri" w:eastAsia="Arial" w:hAnsi="Calibri" w:cs="Calibri"/>
          <w:sz w:val="22"/>
          <w:szCs w:val="22"/>
        </w:rPr>
        <w:t>below.</w:t>
      </w:r>
      <w:r w:rsidRPr="002900E6">
        <w:rPr>
          <w:rFonts w:ascii="Calibri" w:eastAsia="Arial" w:hAnsi="Calibri" w:cs="Calibri"/>
          <w:sz w:val="22"/>
          <w:szCs w:val="22"/>
        </w:rPr>
        <w:t xml:space="preserve"> </w:t>
      </w:r>
    </w:p>
    <w:p w14:paraId="1C862657" w14:textId="616C7A63" w:rsidR="009B4712" w:rsidRPr="009B4712" w:rsidRDefault="009B4712" w:rsidP="009B4712">
      <w:pPr>
        <w:spacing w:before="240" w:after="60" w:line="480" w:lineRule="auto"/>
        <w:jc w:val="center"/>
        <w:rPr>
          <w:rFonts w:ascii="Calibri" w:eastAsia="Arial" w:hAnsi="Calibri" w:cs="Calibri"/>
          <w:sz w:val="20"/>
          <w:szCs w:val="20"/>
        </w:rPr>
      </w:pPr>
      <w:r w:rsidRPr="009B4712">
        <w:rPr>
          <w:rFonts w:ascii="Calibri" w:eastAsia="Arial" w:hAnsi="Calibri" w:cs="Calibri"/>
          <w:b/>
          <w:bCs/>
          <w:sz w:val="20"/>
          <w:szCs w:val="20"/>
        </w:rPr>
        <w:t>Table S1.</w:t>
      </w:r>
      <w:r w:rsidRPr="009B4712">
        <w:rPr>
          <w:rFonts w:ascii="Calibri" w:eastAsia="Arial" w:hAnsi="Calibri" w:cs="Calibri"/>
          <w:sz w:val="20"/>
          <w:szCs w:val="20"/>
        </w:rPr>
        <w:t xml:space="preserve"> </w:t>
      </w:r>
      <w:r>
        <w:rPr>
          <w:rFonts w:ascii="Calibri" w:eastAsia="Arial" w:hAnsi="Calibri" w:cs="Calibri"/>
          <w:sz w:val="20"/>
          <w:szCs w:val="20"/>
        </w:rPr>
        <w:t>Pericentromeric HK2 proviruses found in human genome</w:t>
      </w:r>
    </w:p>
    <w:tbl>
      <w:tblPr>
        <w:tblStyle w:val="a"/>
        <w:tblW w:w="8930" w:type="dxa"/>
        <w:tblInd w:w="142" w:type="dxa"/>
        <w:tblBorders>
          <w:top w:val="single" w:sz="4" w:space="0" w:color="auto"/>
          <w:bottom w:val="single" w:sz="4" w:space="0" w:color="auto"/>
        </w:tblBorders>
        <w:tblLayout w:type="fixed"/>
        <w:tblLook w:val="0600" w:firstRow="0" w:lastRow="0" w:firstColumn="0" w:lastColumn="0" w:noHBand="1" w:noVBand="1"/>
      </w:tblPr>
      <w:tblGrid>
        <w:gridCol w:w="1985"/>
        <w:gridCol w:w="3311"/>
        <w:gridCol w:w="3634"/>
      </w:tblGrid>
      <w:tr w:rsidR="00A84F53" w:rsidRPr="002900E6" w14:paraId="7CEBAFD5" w14:textId="77777777" w:rsidTr="009B4712">
        <w:trPr>
          <w:trHeight w:val="660"/>
        </w:trPr>
        <w:tc>
          <w:tcPr>
            <w:tcW w:w="1985" w:type="dxa"/>
            <w:tcBorders>
              <w:top w:val="single" w:sz="4" w:space="0" w:color="auto"/>
              <w:bottom w:val="single" w:sz="4" w:space="0" w:color="auto"/>
            </w:tcBorders>
            <w:shd w:val="clear" w:color="auto" w:fill="FFFFFF"/>
            <w:tcMar>
              <w:top w:w="60" w:type="dxa"/>
              <w:left w:w="60" w:type="dxa"/>
              <w:bottom w:w="60" w:type="dxa"/>
              <w:right w:w="60" w:type="dxa"/>
            </w:tcMar>
            <w:vAlign w:val="center"/>
          </w:tcPr>
          <w:p w14:paraId="00000007" w14:textId="77777777"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Provirus</w:t>
            </w:r>
          </w:p>
        </w:tc>
        <w:tc>
          <w:tcPr>
            <w:tcW w:w="3311" w:type="dxa"/>
            <w:tcBorders>
              <w:top w:val="single" w:sz="4" w:space="0" w:color="auto"/>
              <w:bottom w:val="single" w:sz="4" w:space="0" w:color="auto"/>
            </w:tcBorders>
            <w:shd w:val="clear" w:color="auto" w:fill="FFFFFF"/>
            <w:tcMar>
              <w:top w:w="60" w:type="dxa"/>
              <w:left w:w="60" w:type="dxa"/>
              <w:bottom w:w="60" w:type="dxa"/>
              <w:right w:w="60" w:type="dxa"/>
            </w:tcMar>
            <w:vAlign w:val="center"/>
          </w:tcPr>
          <w:p w14:paraId="00000008" w14:textId="77777777"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Accession</w:t>
            </w:r>
          </w:p>
        </w:tc>
        <w:tc>
          <w:tcPr>
            <w:tcW w:w="3634" w:type="dxa"/>
            <w:tcBorders>
              <w:top w:val="single" w:sz="4" w:space="0" w:color="auto"/>
              <w:bottom w:val="single" w:sz="4" w:space="0" w:color="auto"/>
            </w:tcBorders>
            <w:shd w:val="clear" w:color="auto" w:fill="FFFFFF"/>
            <w:tcMar>
              <w:top w:w="60" w:type="dxa"/>
              <w:left w:w="60" w:type="dxa"/>
              <w:bottom w:w="60" w:type="dxa"/>
              <w:right w:w="60" w:type="dxa"/>
            </w:tcMar>
            <w:vAlign w:val="center"/>
          </w:tcPr>
          <w:p w14:paraId="00000009" w14:textId="77777777"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Literature</w:t>
            </w:r>
          </w:p>
        </w:tc>
      </w:tr>
      <w:tr w:rsidR="00A84F53" w:rsidRPr="002900E6" w14:paraId="78C5852C" w14:textId="77777777" w:rsidTr="009B4712">
        <w:trPr>
          <w:trHeight w:val="990"/>
        </w:trPr>
        <w:tc>
          <w:tcPr>
            <w:tcW w:w="1985" w:type="dxa"/>
            <w:tcBorders>
              <w:top w:val="single" w:sz="4" w:space="0" w:color="auto"/>
            </w:tcBorders>
            <w:shd w:val="clear" w:color="auto" w:fill="FFFFFF"/>
            <w:tcMar>
              <w:top w:w="60" w:type="dxa"/>
              <w:left w:w="60" w:type="dxa"/>
              <w:bottom w:w="60" w:type="dxa"/>
              <w:right w:w="60" w:type="dxa"/>
            </w:tcMar>
            <w:vAlign w:val="center"/>
          </w:tcPr>
          <w:p w14:paraId="0000000E" w14:textId="77777777"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K111</w:t>
            </w:r>
          </w:p>
        </w:tc>
        <w:tc>
          <w:tcPr>
            <w:tcW w:w="3311" w:type="dxa"/>
            <w:tcBorders>
              <w:top w:val="single" w:sz="4" w:space="0" w:color="auto"/>
            </w:tcBorders>
            <w:shd w:val="clear" w:color="auto" w:fill="FFFFFF"/>
            <w:tcMar>
              <w:top w:w="60" w:type="dxa"/>
              <w:left w:w="60" w:type="dxa"/>
              <w:bottom w:w="60" w:type="dxa"/>
              <w:right w:w="60" w:type="dxa"/>
            </w:tcMar>
            <w:vAlign w:val="center"/>
          </w:tcPr>
          <w:p w14:paraId="0000000F" w14:textId="77777777"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JN675097 (K105), GU476554 (K111)</w:t>
            </w:r>
          </w:p>
        </w:tc>
        <w:tc>
          <w:tcPr>
            <w:tcW w:w="3634" w:type="dxa"/>
            <w:tcBorders>
              <w:top w:val="single" w:sz="4" w:space="0" w:color="auto"/>
            </w:tcBorders>
            <w:shd w:val="clear" w:color="auto" w:fill="FFFFFF"/>
            <w:tcMar>
              <w:top w:w="60" w:type="dxa"/>
              <w:left w:w="60" w:type="dxa"/>
              <w:bottom w:w="60" w:type="dxa"/>
              <w:right w:w="60" w:type="dxa"/>
            </w:tcMar>
            <w:vAlign w:val="center"/>
          </w:tcPr>
          <w:p w14:paraId="00000010" w14:textId="1B682144"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fldChar w:fldCharType="begin">
                <w:fldData xml:space="preserve">PEVuZE5vdGU+PENpdGU+PEF1dGhvcj5CYXJidWxlc2N1PC9BdXRob3I+PFllYXI+MTk5OTwvWWVh
cj48UmVjTnVtPjQ4MTwvUmVjTnVtPjxEaXNwbGF5VGV4dD4oMSwgMik8L0Rpc3BsYXlUZXh0Pjxy
ZWNvcmQ+PHJlYy1udW1iZXI+NDgxPC9yZWMtbnVtYmVyPjxmb3JlaWduLWtleXM+PGtleSBhcHA9
IkVOIiBkYi1pZD0iNTJhZGR2ejkxdmZzczRlZnQyMXg1ZjJvOXYwZnNkdHR4dzByIiB0aW1lc3Rh
bXA9IjE3MjgwNDU5NzgiPjQ4MTwva2V5PjwvZm9yZWlnbi1rZXlzPjxyZWYtdHlwZSBuYW1lPSJK
b3VybmFsIEFydGljbGUiPjE3PC9yZWYtdHlwZT48Y29udHJpYnV0b3JzPjxhdXRob3JzPjxhdXRo
b3I+QmFyYnVsZXNjdSwgTS48L2F1dGhvcj48YXV0aG9yPlR1cm5lciwgRy48L2F1dGhvcj48YXV0
aG9yPlNlYW1hbiwgTS4gSS48L2F1dGhvcj48YXV0aG9yPkRlaW5hcmQsIEEuIFMuPC9hdXRob3I+
PGF1dGhvcj5LaWRkLCBLLiBLLjwvYXV0aG9yPjxhdXRob3I+TGVueiwgSi48L2F1dGhvcj48L2F1
dGhvcnM+PC9jb250cmlidXRvcnM+PGF1dGgtYWRkcmVzcz5EZXBhcnRtZW50IG9mIE1vbGVjdWxh
ciBHZW5ldGljcywgQWxiZXJ0IEVpbnN0ZWluIENvbGxlZ2Ugb2YgTWVkaWNpbmUsIDEzMDAgTW9y
cmlzIFBhcmsgQXZlbnVlLCBCcm9ueCwgTmV3IFlvcmsgMTA0NjEsIFVTQS48L2F1dGgtYWRkcmVz
cz48dGl0bGVzPjx0aXRsZT5NYW55IGh1bWFuIGVuZG9nZW5vdXMgcmV0cm92aXJ1cyBLIChIRVJW
LUspIHByb3ZpcnVzZXMgYXJlIHVuaXF1ZSB0byBodW1hbnM8L3RpdGxlPjxzZWNvbmRhcnktdGl0
bGU+Q3VyciBCaW9sPC9zZWNvbmRhcnktdGl0bGU+PC90aXRsZXM+PHBlcmlvZGljYWw+PGZ1bGwt
dGl0bGU+Q3VyciBCaW9sPC9mdWxsLXRpdGxlPjwvcGVyaW9kaWNhbD48cGFnZXM+ODYxLTg8L3Bh
Z2VzPjx2b2x1bWU+OTwvdm9sdW1lPjxudW1iZXI+MTY8L251bWJlcj48ZWRpdGlvbj4xOTk5LzA5
LzAyPC9lZGl0aW9uPjxrZXl3b3Jkcz48a2V5d29yZD5BbmltYWxzPC9rZXl3b3JkPjxrZXl3b3Jk
PkJhc2UgU2VxdWVuY2U8L2tleXdvcmQ+PGtleXdvcmQ+KkdlbmVzLCBWaXJhbDwva2V5d29yZD48
a2V5d29yZD5Hb3JpbGxhIGdvcmlsbGEvdmlyb2xvZ3k8L2tleXdvcmQ+PGtleXdvcmQ+SHVtYW5z
PC9rZXl3b3JkPjxrZXl3b3JkPk1hbGU8L2tleXdvcmQ+PGtleXdvcmQ+TW9sZWN1bGFyIFNlcXVl
bmNlIERhdGE8L2tleXdvcmQ+PGtleXdvcmQ+UGFuIHRyb2dsb2R5dGVzL3Zpcm9sb2d5PC9rZXl3
b3JkPjxrZXl3b3JkPlBvbHltZXJhc2UgQ2hhaW4gUmVhY3Rpb248L2tleXdvcmQ+PGtleXdvcmQ+
UG9uZ28gcHlnbWFldXMvdmlyb2xvZ3k8L2tleXdvcmQ+PGtleXdvcmQ+UHJvdmlydXNlcy8qZ2Vu
ZXRpY3M8L2tleXdvcmQ+PGtleXdvcmQ+UmV0cm92aXJpZGFlLypnZW5ldGljczwva2V5d29yZD48
a2V5d29yZD5SZXRyb3ZpcnVzZXMsIFNpbWlhbi9nZW5ldGljczwva2V5d29yZD48a2V5d29yZD5T
ZXF1ZW5jZSBBbGlnbm1lbnQ8L2tleXdvcmQ+PGtleXdvcmQ+U2VxdWVuY2UgSG9tb2xvZ3k8L2tl
eXdvcmQ+PGtleXdvcmQ+U3BlY2llcyBTcGVjaWZpY2l0eTwva2V5d29yZD48a2V5d29yZD5UZXJt
aW5hbCBSZXBlYXQgU2VxdWVuY2VzL2dlbmV0aWNzPC9rZXl3b3JkPjwva2V5d29yZHM+PGRhdGVz
Pjx5ZWFyPjE5OTk8L3llYXI+PHB1Yi1kYXRlcz48ZGF0ZT5BdWcgMjY8L2RhdGU+PC9wdWItZGF0
ZXM+PC9kYXRlcz48aXNibj4wOTYwLTk4MjIgKFByaW50KSYjeEQ7MDk2MC05ODIyPC9pc2JuPjxh
Y2Nlc3Npb24tbnVtPjEwNDY5NTkyPC9hY2Nlc3Npb24tbnVtPjx1cmxzPjwvdXJscz48ZWxlY3Ry
b25pYy1yZXNvdXJjZS1udW0+MTAuMTAxNi9zMDk2MC05ODIyKDk5KTgwMzkwLXg8L2VsZWN0cm9u
aWMtcmVzb3VyY2UtbnVtPjxyZW1vdGUtZGF0YWJhc2UtcHJvdmlkZXI+TkxNPC9yZW1vdGUtZGF0
YWJhc2UtcHJvdmlkZXI+PGxhbmd1YWdlPmVuZzwvbGFuZ3VhZ2U+PC9yZWNvcmQ+PC9DaXRlPjxD
aXRlPjxBdXRob3I+Q29udHJlcmFzLUdhbGluZG88L0F1dGhvcj48WWVhcj4yMDEyPC9ZZWFyPjxS
ZWNOdW0+NTA8L1JlY051bT48cmVjb3JkPjxyZWMtbnVtYmVyPjUwPC9yZWMtbnVtYmVyPjxmb3Jl
aWduLWtleXM+PGtleSBhcHA9IkVOIiBkYi1pZD0iNTJhZGR2ejkxdmZzczRlZnQyMXg1ZjJvOXYw
ZnNkdHR4dzByIiB0aW1lc3RhbXA9IjE2NjczOTMzMTkiPjUwPC9rZXk+PC9mb3JlaWduLWtleXM+
PHJlZi10eXBlIG5hbWU9IkpvdXJuYWwgQXJ0aWNsZSI+MTc8L3JlZi10eXBlPjxjb250cmlidXRv
cnM+PGF1dGhvcnM+PGF1dGhvcj5Db250cmVyYXMtR2FsaW5kbywgUi48L2F1dGhvcj48YXV0aG9y
PkthcGxhbiwgTS4gSC48L2F1dGhvcj48YXV0aG9yPkNvbnRyZXJhcy1HYWxpbmRvLCBBLiBDLjwv
YXV0aG9yPjxhdXRob3I+R29uemFsZXotSGVybmFuZGV6LCBNLiBKLjwvYXV0aG9yPjxhdXRob3I+
RmVybGVuZ2hpLCBJLjwvYXV0aG9yPjxhdXRob3I+R2l1c3RpLCBGLjwvYXV0aG9yPjxhdXRob3I+
TG9yZW56bywgRS48L2F1dGhvcj48YXV0aG9yPkdpdGxpbiwgUy4gRC48L2F1dGhvcj48YXV0aG9y
PkRvc2lrLCBNLiBILjwvYXV0aG9yPjxhdXRob3I+WWFtYW11cmEsIFkuPC9hdXRob3I+PGF1dGhv
cj5NYXJrb3ZpdHosIEQuIE0uPC9hdXRob3I+PC9hdXRob3JzPjwvY29udHJpYnV0b3JzPjxhdXRo
LWFkZHJlc3M+RGVwYXJ0bWVudCBvZiBJbnRlcm5hbCBNZWRpY2luZSwgYW5kIFByb2dyYW1zIGlu
IENhbmNlciBCaW9sb2d5LCBJbW11bm9sb2d5LCBhbmQgQ2VsbHVsYXIgYW5kIE1vbGVjdWxhciBC
aW9sb2d5LCBVbml2ZXJzaXR5IG9mIE1pY2hpZ2FuLCBBbm4gQXJib3IsIE1pY2hpZ2FuLCBVU0Eu
PC9hdXRoLWFkZHJlc3M+PHRpdGxlcz48dGl0bGU+Q2hhcmFjdGVyaXphdGlvbiBvZiBodW1hbiBl
bmRvZ2Vub3VzIHJldHJvdmlyYWwgZWxlbWVudHMgaW4gdGhlIGJsb29kIG9mIEhJVi0xLWluZmVj
dGVkIGluZGl2aWR1YWxzPC90aXRsZT48c2Vjb25kYXJ5LXRpdGxlPkogVmlyb2w8L3NlY29uZGFy
eS10aXRsZT48L3RpdGxlcz48cGVyaW9kaWNhbD48ZnVsbC10aXRsZT5KIFZpcm9sPC9mdWxsLXRp
dGxlPjwvcGVyaW9kaWNhbD48cGFnZXM+MjYyLTc2PC9wYWdlcz48dm9sdW1lPjg2PC92b2x1bWU+
PG51bWJlcj4xPC9udW1iZXI+PGVkaXRpb24+MjAxMS8xMC8yODwvZWRpdGlvbj48a2V5d29yZHM+
PGtleXdvcmQ+RW5kb2dlbm91cyBSZXRyb3ZpcnVzZXMvY2xhc3NpZmljYXRpb24vKmdlbmV0aWNz
L21ldGFib2xpc208L2tleXdvcmQ+PGtleXdvcmQ+R2Vub21lLCBWaXJhbDwva2V5d29yZD48a2V5
d29yZD5ISVYgSW5mZWN0aW9ucy9ibG9vZC8qdmlyb2xvZ3k8L2tleXdvcmQ+PGtleXdvcmQ+SElW
LTEvY2xhc3NpZmljYXRpb24vKmdlbmV0aWNzL21ldGFib2xpc208L2tleXdvcmQ+PGtleXdvcmQ+
SHVtYW5zPC9rZXl3b3JkPjxrZXl3b3JkPk1vbGVjdWxhciBTZXF1ZW5jZSBEYXRhPC9rZXl3b3Jk
PjxrZXl3b3JkPlBoeWxvZ2VueTwva2V5d29yZD48a2V5d29yZD5STkEsIFZpcmFsL2Jsb29kLypn
ZW5ldGljcy9tZXRhYm9saXNtPC9rZXl3b3JkPjxrZXl3b3JkPlJlY29tYmluYXRpb24sIEdlbmV0
aWM8L2tleXdvcmQ+PGtleXdvcmQ+UmV2ZXJzZSBUcmFuc2NyaXB0aW9uPC9rZXl3b3JkPjxrZXl3
b3JkPmVudiBHZW5lIFByb2R1Y3RzLCBIdW1hbiBJbW11bm9kZWZpY2llbmN5IFZpcnVzL2dlbmV0
aWNzL21ldGFib2xpc208L2tleXdvcmQ+PC9rZXl3b3Jkcz48ZGF0ZXM+PHllYXI+MjAxMjwveWVh
cj48cHViLWRhdGVzPjxkYXRlPkphbjwvZGF0ZT48L3B1Yi1kYXRlcz48L2RhdGVzPjxpc2JuPjEw
OTgtNTUxNCAoRWxlY3Ryb25pYykmI3hEOzAwMjItNTM4WCAoTGlua2luZyk8L2lzYm4+PGFjY2Vz
c2lvbi1udW0+MjIwMzE5Mzg8L2FjY2Vzc2lvbi1udW0+PHVybHM+PHJlbGF0ZWQtdXJscz48dXJs
Pmh0dHBzOi8vd3d3Lm5jYmkubmxtLm5paC5nb3YvcHVibWVkLzIyMDMxOTM4PC91cmw+PC9yZWxh
dGVkLXVybHM+PC91cmxzPjxjdXN0b20yPlBNQzMyNTU5MTc8L2N1c3RvbTI+PGVsZWN0cm9uaWMt
cmVzb3VyY2UtbnVtPjEwLjExMjgvSlZJLjAwNjAyLTExPC9lbGVjdHJvbmljLXJlc291cmNlLW51
bT48L3JlY29yZD48L0NpdGU+PC9FbmROb3RlPn==
</w:fldData>
              </w:fldChar>
            </w:r>
            <w:r w:rsidRPr="009B4712">
              <w:rPr>
                <w:rFonts w:ascii="Calibri" w:eastAsia="Arial" w:hAnsi="Calibri" w:cs="Calibri"/>
                <w:sz w:val="20"/>
                <w:szCs w:val="20"/>
              </w:rPr>
              <w:instrText xml:space="preserve"> ADDIN EN.CITE </w:instrText>
            </w:r>
            <w:r w:rsidRPr="009B4712">
              <w:rPr>
                <w:rFonts w:ascii="Calibri" w:eastAsia="Arial" w:hAnsi="Calibri" w:cs="Calibri"/>
                <w:sz w:val="20"/>
                <w:szCs w:val="20"/>
              </w:rPr>
              <w:fldChar w:fldCharType="begin">
                <w:fldData xml:space="preserve">PEVuZE5vdGU+PENpdGU+PEF1dGhvcj5CYXJidWxlc2N1PC9BdXRob3I+PFllYXI+MTk5OTwvWWVh
cj48UmVjTnVtPjQ4MTwvUmVjTnVtPjxEaXNwbGF5VGV4dD4oMSwgMik8L0Rpc3BsYXlUZXh0Pjxy
ZWNvcmQ+PHJlYy1udW1iZXI+NDgxPC9yZWMtbnVtYmVyPjxmb3JlaWduLWtleXM+PGtleSBhcHA9
IkVOIiBkYi1pZD0iNTJhZGR2ejkxdmZzczRlZnQyMXg1ZjJvOXYwZnNkdHR4dzByIiB0aW1lc3Rh
bXA9IjE3MjgwNDU5NzgiPjQ4MTwva2V5PjwvZm9yZWlnbi1rZXlzPjxyZWYtdHlwZSBuYW1lPSJK
b3VybmFsIEFydGljbGUiPjE3PC9yZWYtdHlwZT48Y29udHJpYnV0b3JzPjxhdXRob3JzPjxhdXRo
b3I+QmFyYnVsZXNjdSwgTS48L2F1dGhvcj48YXV0aG9yPlR1cm5lciwgRy48L2F1dGhvcj48YXV0
aG9yPlNlYW1hbiwgTS4gSS48L2F1dGhvcj48YXV0aG9yPkRlaW5hcmQsIEEuIFMuPC9hdXRob3I+
PGF1dGhvcj5LaWRkLCBLLiBLLjwvYXV0aG9yPjxhdXRob3I+TGVueiwgSi48L2F1dGhvcj48L2F1
dGhvcnM+PC9jb250cmlidXRvcnM+PGF1dGgtYWRkcmVzcz5EZXBhcnRtZW50IG9mIE1vbGVjdWxh
ciBHZW5ldGljcywgQWxiZXJ0IEVpbnN0ZWluIENvbGxlZ2Ugb2YgTWVkaWNpbmUsIDEzMDAgTW9y
cmlzIFBhcmsgQXZlbnVlLCBCcm9ueCwgTmV3IFlvcmsgMTA0NjEsIFVTQS48L2F1dGgtYWRkcmVz
cz48dGl0bGVzPjx0aXRsZT5NYW55IGh1bWFuIGVuZG9nZW5vdXMgcmV0cm92aXJ1cyBLIChIRVJW
LUspIHByb3ZpcnVzZXMgYXJlIHVuaXF1ZSB0byBodW1hbnM8L3RpdGxlPjxzZWNvbmRhcnktdGl0
bGU+Q3VyciBCaW9sPC9zZWNvbmRhcnktdGl0bGU+PC90aXRsZXM+PHBlcmlvZGljYWw+PGZ1bGwt
dGl0bGU+Q3VyciBCaW9sPC9mdWxsLXRpdGxlPjwvcGVyaW9kaWNhbD48cGFnZXM+ODYxLTg8L3Bh
Z2VzPjx2b2x1bWU+OTwvdm9sdW1lPjxudW1iZXI+MTY8L251bWJlcj48ZWRpdGlvbj4xOTk5LzA5
LzAyPC9lZGl0aW9uPjxrZXl3b3Jkcz48a2V5d29yZD5BbmltYWxzPC9rZXl3b3JkPjxrZXl3b3Jk
PkJhc2UgU2VxdWVuY2U8L2tleXdvcmQ+PGtleXdvcmQ+KkdlbmVzLCBWaXJhbDwva2V5d29yZD48
a2V5d29yZD5Hb3JpbGxhIGdvcmlsbGEvdmlyb2xvZ3k8L2tleXdvcmQ+PGtleXdvcmQ+SHVtYW5z
PC9rZXl3b3JkPjxrZXl3b3JkPk1hbGU8L2tleXdvcmQ+PGtleXdvcmQ+TW9sZWN1bGFyIFNlcXVl
bmNlIERhdGE8L2tleXdvcmQ+PGtleXdvcmQ+UGFuIHRyb2dsb2R5dGVzL3Zpcm9sb2d5PC9rZXl3
b3JkPjxrZXl3b3JkPlBvbHltZXJhc2UgQ2hhaW4gUmVhY3Rpb248L2tleXdvcmQ+PGtleXdvcmQ+
UG9uZ28gcHlnbWFldXMvdmlyb2xvZ3k8L2tleXdvcmQ+PGtleXdvcmQ+UHJvdmlydXNlcy8qZ2Vu
ZXRpY3M8L2tleXdvcmQ+PGtleXdvcmQ+UmV0cm92aXJpZGFlLypnZW5ldGljczwva2V5d29yZD48
a2V5d29yZD5SZXRyb3ZpcnVzZXMsIFNpbWlhbi9nZW5ldGljczwva2V5d29yZD48a2V5d29yZD5T
ZXF1ZW5jZSBBbGlnbm1lbnQ8L2tleXdvcmQ+PGtleXdvcmQ+U2VxdWVuY2UgSG9tb2xvZ3k8L2tl
eXdvcmQ+PGtleXdvcmQ+U3BlY2llcyBTcGVjaWZpY2l0eTwva2V5d29yZD48a2V5d29yZD5UZXJt
aW5hbCBSZXBlYXQgU2VxdWVuY2VzL2dlbmV0aWNzPC9rZXl3b3JkPjwva2V5d29yZHM+PGRhdGVz
Pjx5ZWFyPjE5OTk8L3llYXI+PHB1Yi1kYXRlcz48ZGF0ZT5BdWcgMjY8L2RhdGU+PC9wdWItZGF0
ZXM+PC9kYXRlcz48aXNibj4wOTYwLTk4MjIgKFByaW50KSYjeEQ7MDk2MC05ODIyPC9pc2JuPjxh
Y2Nlc3Npb24tbnVtPjEwNDY5NTkyPC9hY2Nlc3Npb24tbnVtPjx1cmxzPjwvdXJscz48ZWxlY3Ry
b25pYy1yZXNvdXJjZS1udW0+MTAuMTAxNi9zMDk2MC05ODIyKDk5KTgwMzkwLXg8L2VsZWN0cm9u
aWMtcmVzb3VyY2UtbnVtPjxyZW1vdGUtZGF0YWJhc2UtcHJvdmlkZXI+TkxNPC9yZW1vdGUtZGF0
YWJhc2UtcHJvdmlkZXI+PGxhbmd1YWdlPmVuZzwvbGFuZ3VhZ2U+PC9yZWNvcmQ+PC9DaXRlPjxD
aXRlPjxBdXRob3I+Q29udHJlcmFzLUdhbGluZG88L0F1dGhvcj48WWVhcj4yMDEyPC9ZZWFyPjxS
ZWNOdW0+NTA8L1JlY051bT48cmVjb3JkPjxyZWMtbnVtYmVyPjUwPC9yZWMtbnVtYmVyPjxmb3Jl
aWduLWtleXM+PGtleSBhcHA9IkVOIiBkYi1pZD0iNTJhZGR2ejkxdmZzczRlZnQyMXg1ZjJvOXYw
ZnNkdHR4dzByIiB0aW1lc3RhbXA9IjE2NjczOTMzMTkiPjUwPC9rZXk+PC9mb3JlaWduLWtleXM+
PHJlZi10eXBlIG5hbWU9IkpvdXJuYWwgQXJ0aWNsZSI+MTc8L3JlZi10eXBlPjxjb250cmlidXRv
cnM+PGF1dGhvcnM+PGF1dGhvcj5Db250cmVyYXMtR2FsaW5kbywgUi48L2F1dGhvcj48YXV0aG9y
PkthcGxhbiwgTS4gSC48L2F1dGhvcj48YXV0aG9yPkNvbnRyZXJhcy1HYWxpbmRvLCBBLiBDLjwv
YXV0aG9yPjxhdXRob3I+R29uemFsZXotSGVybmFuZGV6LCBNLiBKLjwvYXV0aG9yPjxhdXRob3I+
RmVybGVuZ2hpLCBJLjwvYXV0aG9yPjxhdXRob3I+R2l1c3RpLCBGLjwvYXV0aG9yPjxhdXRob3I+
TG9yZW56bywgRS48L2F1dGhvcj48YXV0aG9yPkdpdGxpbiwgUy4gRC48L2F1dGhvcj48YXV0aG9y
PkRvc2lrLCBNLiBILjwvYXV0aG9yPjxhdXRob3I+WWFtYW11cmEsIFkuPC9hdXRob3I+PGF1dGhv
cj5NYXJrb3ZpdHosIEQuIE0uPC9hdXRob3I+PC9hdXRob3JzPjwvY29udHJpYnV0b3JzPjxhdXRo
LWFkZHJlc3M+RGVwYXJ0bWVudCBvZiBJbnRlcm5hbCBNZWRpY2luZSwgYW5kIFByb2dyYW1zIGlu
IENhbmNlciBCaW9sb2d5LCBJbW11bm9sb2d5LCBhbmQgQ2VsbHVsYXIgYW5kIE1vbGVjdWxhciBC
aW9sb2d5LCBVbml2ZXJzaXR5IG9mIE1pY2hpZ2FuLCBBbm4gQXJib3IsIE1pY2hpZ2FuLCBVU0Eu
PC9hdXRoLWFkZHJlc3M+PHRpdGxlcz48dGl0bGU+Q2hhcmFjdGVyaXphdGlvbiBvZiBodW1hbiBl
bmRvZ2Vub3VzIHJldHJvdmlyYWwgZWxlbWVudHMgaW4gdGhlIGJsb29kIG9mIEhJVi0xLWluZmVj
dGVkIGluZGl2aWR1YWxzPC90aXRsZT48c2Vjb25kYXJ5LXRpdGxlPkogVmlyb2w8L3NlY29uZGFy
eS10aXRsZT48L3RpdGxlcz48cGVyaW9kaWNhbD48ZnVsbC10aXRsZT5KIFZpcm9sPC9mdWxsLXRp
dGxlPjwvcGVyaW9kaWNhbD48cGFnZXM+MjYyLTc2PC9wYWdlcz48dm9sdW1lPjg2PC92b2x1bWU+
PG51bWJlcj4xPC9udW1iZXI+PGVkaXRpb24+MjAxMS8xMC8yODwvZWRpdGlvbj48a2V5d29yZHM+
PGtleXdvcmQ+RW5kb2dlbm91cyBSZXRyb3ZpcnVzZXMvY2xhc3NpZmljYXRpb24vKmdlbmV0aWNz
L21ldGFib2xpc208L2tleXdvcmQ+PGtleXdvcmQ+R2Vub21lLCBWaXJhbDwva2V5d29yZD48a2V5
d29yZD5ISVYgSW5mZWN0aW9ucy9ibG9vZC8qdmlyb2xvZ3k8L2tleXdvcmQ+PGtleXdvcmQ+SElW
LTEvY2xhc3NpZmljYXRpb24vKmdlbmV0aWNzL21ldGFib2xpc208L2tleXdvcmQ+PGtleXdvcmQ+
SHVtYW5zPC9rZXl3b3JkPjxrZXl3b3JkPk1vbGVjdWxhciBTZXF1ZW5jZSBEYXRhPC9rZXl3b3Jk
PjxrZXl3b3JkPlBoeWxvZ2VueTwva2V5d29yZD48a2V5d29yZD5STkEsIFZpcmFsL2Jsb29kLypn
ZW5ldGljcy9tZXRhYm9saXNtPC9rZXl3b3JkPjxrZXl3b3JkPlJlY29tYmluYXRpb24sIEdlbmV0
aWM8L2tleXdvcmQ+PGtleXdvcmQ+UmV2ZXJzZSBUcmFuc2NyaXB0aW9uPC9rZXl3b3JkPjxrZXl3
b3JkPmVudiBHZW5lIFByb2R1Y3RzLCBIdW1hbiBJbW11bm9kZWZpY2llbmN5IFZpcnVzL2dlbmV0
aWNzL21ldGFib2xpc208L2tleXdvcmQ+PC9rZXl3b3Jkcz48ZGF0ZXM+PHllYXI+MjAxMjwveWVh
cj48cHViLWRhdGVzPjxkYXRlPkphbjwvZGF0ZT48L3B1Yi1kYXRlcz48L2RhdGVzPjxpc2JuPjEw
OTgtNTUxNCAoRWxlY3Ryb25pYykmI3hEOzAwMjItNTM4WCAoTGlua2luZyk8L2lzYm4+PGFjY2Vz
c2lvbi1udW0+MjIwMzE5Mzg8L2FjY2Vzc2lvbi1udW0+PHVybHM+PHJlbGF0ZWQtdXJscz48dXJs
Pmh0dHBzOi8vd3d3Lm5jYmkubmxtLm5paC5nb3YvcHVibWVkLzIyMDMxOTM4PC91cmw+PC9yZWxh
dGVkLXVybHM+PC91cmxzPjxjdXN0b20yPlBNQzMyNTU5MTc8L2N1c3RvbTI+PGVsZWN0cm9uaWMt
cmVzb3VyY2UtbnVtPjEwLjExMjgvSlZJLjAwNjAyLTExPC9lbGVjdHJvbmljLXJlc291cmNlLW51
bT48L3JlY29yZD48L0NpdGU+PC9FbmROb3RlPn==
</w:fldData>
              </w:fldChar>
            </w:r>
            <w:r w:rsidRPr="009B4712">
              <w:rPr>
                <w:rFonts w:ascii="Calibri" w:eastAsia="Arial" w:hAnsi="Calibri" w:cs="Calibri"/>
                <w:sz w:val="20"/>
                <w:szCs w:val="20"/>
              </w:rPr>
              <w:instrText xml:space="preserve"> ADDIN EN.CITE.DATA </w:instrText>
            </w:r>
            <w:r w:rsidRPr="009B4712">
              <w:rPr>
                <w:rFonts w:ascii="Calibri" w:eastAsia="Arial" w:hAnsi="Calibri" w:cs="Calibri"/>
                <w:sz w:val="20"/>
                <w:szCs w:val="20"/>
              </w:rPr>
            </w:r>
            <w:r w:rsidRPr="009B4712">
              <w:rPr>
                <w:rFonts w:ascii="Calibri" w:eastAsia="Arial" w:hAnsi="Calibri" w:cs="Calibri"/>
                <w:sz w:val="20"/>
                <w:szCs w:val="20"/>
              </w:rPr>
              <w:fldChar w:fldCharType="end"/>
            </w:r>
            <w:r w:rsidRPr="009B4712">
              <w:rPr>
                <w:rFonts w:ascii="Calibri" w:eastAsia="Arial" w:hAnsi="Calibri" w:cs="Calibri"/>
                <w:sz w:val="20"/>
                <w:szCs w:val="20"/>
              </w:rPr>
            </w:r>
            <w:r w:rsidRPr="009B4712">
              <w:rPr>
                <w:rFonts w:ascii="Calibri" w:eastAsia="Arial" w:hAnsi="Calibri" w:cs="Calibri"/>
                <w:sz w:val="20"/>
                <w:szCs w:val="20"/>
              </w:rPr>
              <w:fldChar w:fldCharType="separate"/>
            </w:r>
            <w:r w:rsidRPr="009B4712">
              <w:rPr>
                <w:rFonts w:ascii="Calibri" w:eastAsia="Arial" w:hAnsi="Calibri" w:cs="Calibri"/>
                <w:noProof/>
                <w:sz w:val="20"/>
                <w:szCs w:val="20"/>
              </w:rPr>
              <w:t>(1, 2)</w:t>
            </w:r>
            <w:r w:rsidRPr="009B4712">
              <w:rPr>
                <w:rFonts w:ascii="Calibri" w:eastAsia="Arial" w:hAnsi="Calibri" w:cs="Calibri"/>
                <w:sz w:val="20"/>
                <w:szCs w:val="20"/>
              </w:rPr>
              <w:fldChar w:fldCharType="end"/>
            </w:r>
          </w:p>
        </w:tc>
      </w:tr>
      <w:tr w:rsidR="00A84F53" w:rsidRPr="002900E6" w14:paraId="4C92E07F" w14:textId="77777777" w:rsidTr="009B4712">
        <w:trPr>
          <w:trHeight w:val="195"/>
        </w:trPr>
        <w:tc>
          <w:tcPr>
            <w:tcW w:w="1985" w:type="dxa"/>
            <w:shd w:val="clear" w:color="auto" w:fill="FFFFFF"/>
            <w:tcMar>
              <w:top w:w="60" w:type="dxa"/>
              <w:left w:w="60" w:type="dxa"/>
              <w:bottom w:w="60" w:type="dxa"/>
              <w:right w:w="60" w:type="dxa"/>
            </w:tcMar>
            <w:vAlign w:val="center"/>
          </w:tcPr>
          <w:p w14:paraId="00000015" w14:textId="77777777"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K222</w:t>
            </w:r>
          </w:p>
        </w:tc>
        <w:tc>
          <w:tcPr>
            <w:tcW w:w="3311" w:type="dxa"/>
            <w:shd w:val="clear" w:color="auto" w:fill="FFFFFF"/>
            <w:tcMar>
              <w:top w:w="60" w:type="dxa"/>
              <w:left w:w="60" w:type="dxa"/>
              <w:bottom w:w="60" w:type="dxa"/>
              <w:right w:w="60" w:type="dxa"/>
            </w:tcMar>
            <w:vAlign w:val="center"/>
          </w:tcPr>
          <w:p w14:paraId="00000017" w14:textId="3A403044"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AADC01167561.1</w:t>
            </w:r>
          </w:p>
        </w:tc>
        <w:tc>
          <w:tcPr>
            <w:tcW w:w="3634" w:type="dxa"/>
            <w:shd w:val="clear" w:color="auto" w:fill="FFFFFF"/>
            <w:tcMar>
              <w:top w:w="60" w:type="dxa"/>
              <w:left w:w="60" w:type="dxa"/>
              <w:bottom w:w="60" w:type="dxa"/>
              <w:right w:w="60" w:type="dxa"/>
            </w:tcMar>
            <w:vAlign w:val="center"/>
          </w:tcPr>
          <w:p w14:paraId="00000018" w14:textId="392DFC97"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fldChar w:fldCharType="begin">
                <w:fldData xml:space="preserve">PEVuZE5vdGU+PENpdGU+PEF1dGhvcj5aYWhuPC9BdXRob3I+PFllYXI+MjAxNTwvWWVhcj48UmVj
TnVtPjMwMTwvUmVjTnVtPjxEaXNwbGF5VGV4dD4oMyk8L0Rpc3BsYXlUZXh0PjxyZWNvcmQ+PHJl
Yy1udW1iZXI+MzAxPC9yZWMtbnVtYmVyPjxmb3JlaWduLWtleXM+PGtleSBhcHA9IkVOIiBkYi1p
ZD0iNTJhZGR2ejkxdmZzczRlZnQyMXg1ZjJvOXYwZnNkdHR4dzByIiB0aW1lc3RhbXA9IjE2Njc1
NTI2OTgiPjMwMTwva2V5PjwvZm9yZWlnbi1rZXlzPjxyZWYtdHlwZSBuYW1lPSJKb3VybmFsIEFy
dGljbGUiPjE3PC9yZWYtdHlwZT48Y29udHJpYnV0b3JzPjxhdXRob3JzPjxhdXRob3I+WmFobiwg
Si48L2F1dGhvcj48YXV0aG9yPkthcGxhbiwgTS4gSC48L2F1dGhvcj48YXV0aG9yPkZpc2NoZXIs
IFMuPC9hdXRob3I+PGF1dGhvcj5EYWksIE0uPC9hdXRob3I+PGF1dGhvcj5NZW5nLCBGLjwvYXV0
aG9yPjxhdXRob3I+U2FoYSwgQS4gSy48L2F1dGhvcj48YXV0aG9yPkNlcnZhbnRlcywgUC48L2F1
dGhvcj48YXV0aG9yPkNoYW4sIFMuIE0uPC9hdXRob3I+PGF1dGhvcj5EdWJlLCBELjwvYXV0aG9y
PjxhdXRob3I+T21lbm4sIEcuIFMuPC9hdXRob3I+PGF1dGhvcj5NYXJrb3ZpdHosIEQuIE0uPC9h
dXRob3I+PGF1dGhvcj5Db250cmVyYXMtR2FsaW5kbywgUi48L2F1dGhvcj48L2F1dGhvcnM+PC9j
b250cmlidXRvcnM+PGF1dGgtYWRkcmVzcz5EZXBhcnRtZW50IG9mIEludGVybmFsIE1lZGljaW5l
LCBEaXZpc2lvbiBvZiBJbmZlY3Rpb3VzIERpc2Vhc2VzIGFuZCBQcm9ncmFtcyBpbiBJbW11bm9s
b2d5LCBDYW5jZXIgQmlvbG9neSwgYW5kIENlbGx1bGFyIGFuZCBNb2xlY3VsYXIgQmlvbG9neSwg
VW5pdmVyc2l0eSBvZiBNaWNoaWdhbiwgQW5uIEFyYm9yLCBNSSwgNDgxMDksIFVTQS4gamF6YWhu
QG1lZC51bWljaC5lZHUuJiN4RDtEZXBhcnRtZW50IG9mIEludGVybmFsIE1lZGljaW5lLCBEaXZp
c2lvbiBvZiBJbmZlY3Rpb3VzIERpc2Vhc2VzIGFuZCBQcm9ncmFtcyBpbiBJbW11bm9sb2d5LCBD
YW5jZXIgQmlvbG9neSwgYW5kIENlbGx1bGFyIGFuZCBNb2xlY3VsYXIgQmlvbG9neSwgVW5pdmVy
c2l0eSBvZiBNaWNoaWdhbiwgQW5uIEFyYm9yLCBNSSwgNDgxMDksIFVTQS4gbWhrYXBsYW5AbWVk
LnVtaWNoLmVkdS4mI3hEO0RlcGFydG1lbnQgb2YgSW50ZXJuYWwgTWVkaWNpbmUsIERpdmlzaW9u
IG9mIEluZmVjdGlvdXMgRGlzZWFzZXMgYW5kIFByb2dyYW1zIGluIEltbXVub2xvZ3ksIENhbmNl
ciBCaW9sb2d5LCBhbmQgQ2VsbHVsYXIgYW5kIE1vbGVjdWxhciBCaW9sb2d5LCBVbml2ZXJzaXR5
IG9mIE1pY2hpZ2FuLCBBbm4gQXJib3IsIE1JLCA0ODEwOSwgVVNBLiBzZmlzY2hlZUBjaW4uZWR1
LnV5LiYjeEQ7TW9sZWN1bGFyIGFuZCBCZWhhdmlvcmFsIE5ldXJvc2NpZW5jZSBJbnN0aXR1dGUs
IFVuaXZlcnNpdHkgb2YgTWljaGlnYW4sIEFubiBBcmJvciwgTUksIDQ4MTA5LCBVU0EuIGRhaW1o
QHVtaWNoLmVkdS4mI3hEO01vbGVjdWxhciBhbmQgQmVoYXZpb3JhbCBOZXVyb3NjaWVuY2UgSW5z
dGl0dXRlLCBVbml2ZXJzaXR5IG9mIE1pY2hpZ2FuLCBBbm4gQXJib3IsIE1JLCA0ODEwOSwgVVNB
LiBtZW5nZkB1bWljaC5lZHUuJiN4RDtEZXBhcnRtZW50IG9mIFBzeWNoaWF0cnksIFVuaXZlcnNp
dHkgb2YgTWljaGlnYW4sIEFubiBBcmJvciwgTUksIDQ4MTA5LCBVU0EuIG1lbmdmQHVtaWNoLmVk
dS4mI3hEO0RlcGFydG1lbnQgb2YgSW50ZXJuYWwgTWVkaWNpbmUsIERpdmlzaW9uIG9mIEluZmVj
dGlvdXMgRGlzZWFzZXMgYW5kIFByb2dyYW1zIGluIEltbXVub2xvZ3ksIENhbmNlciBCaW9sb2d5
LCBhbmQgQ2VsbHVsYXIgYW5kIE1vbGVjdWxhciBCaW9sb2d5LCBVbml2ZXJzaXR5IG9mIE1pY2hp
Z2FuLCBBbm4gQXJib3IsIE1JLCA0ODEwOSwgVVNBLiBha3NhaGFAbWVkLnVtaWNoLmVkdS4mI3hE
O0RlcGFydG1lbnQgb2YgSW50ZXJuYWwgTWVkaWNpbmUsIERpdmlzaW9uIG9mIEluZmVjdGlvdXMg
RGlzZWFzZXMgYW5kIFByb2dyYW1zIGluIEltbXVub2xvZ3ksIENhbmNlciBCaW9sb2d5LCBhbmQg
Q2VsbHVsYXIgYW5kIE1vbGVjdWxhciBCaW9sb2d5LCBVbml2ZXJzaXR5IG9mIE1pY2hpZ2FuLCBB
bm4gQXJib3IsIE1JLCA0ODEwOSwgVVNBLiBwY2VydmFudEB1bWljaC5lZHUuJiN4RDtEZXBhcnRt
ZW50IG9mIEludGVybmFsIE1lZGljaW5lLCBEaXZpc2lvbiBvZiBJbmZlY3Rpb3VzIERpc2Vhc2Vz
IGFuZCBQcm9ncmFtcyBpbiBJbW11bm9sb2d5LCBDYW5jZXIgQmlvbG9neSwgYW5kIENlbGx1bGFy
IGFuZCBNb2xlY3VsYXIgQmlvbG9neSwgVW5pdmVyc2l0eSBvZiBNaWNoaWdhbiwgQW5uIEFyYm9y
LCBNSSwgNDgxMDksIFVTQS4gc3VzYW5hY0B1bWljaC5lZHUuJiN4RDtEZXBhcnRtZW50IG9mIElu
dGVybmFsIE1lZGljaW5lLCBEaXZpc2lvbiBvZiBJbmZlY3Rpb3VzIERpc2Vhc2VzIGFuZCBQcm9n
cmFtcyBpbiBJbW11bm9sb2d5LCBDYW5jZXIgQmlvbG9neSwgYW5kIENlbGx1bGFyIGFuZCBNb2xl
Y3VsYXIgQmlvbG9neSwgVW5pdmVyc2l0eSBvZiBNaWNoaWdhbiwgQW5uIEFyYm9yLCBNSSwgNDgx
MDksIFVTQS4gZGR1YmVAdXNqLmVkdS4mI3hEO0RlcGFydG1lbnRzIG9mIENvbXB1dGF0aW9uYWwg
TWVkaWNpbmUgYW5kIEJpb2luZm9ybWF0aWNzLCBJbnRlcm5hbCBNZWRpY2luZSwgYW5kIEh1bWFu
IEdlbmV0aWNzLCBhbmQgU2Nob29sIG9mIFB1YmxpYyBIZWFsdGgsIFVuaXZlcnNpdHkgb2YgTWlj
aGlnYW4sIEFubiBBcmJvciwgTUksIDQ4MTA5LCBVU0EuIGdvbWVubkBtZWQudW1pY2guZWR1LiYj
eEQ7RGVwYXJ0bWVudCBvZiBJbnRlcm5hbCBNZWRpY2luZSwgRGl2aXNpb24gb2YgSW5mZWN0aW91
cyBEaXNlYXNlcyBhbmQgUHJvZ3JhbXMgaW4gSW1tdW5vbG9neSwgQ2FuY2VyIEJpb2xvZ3ksIGFu
ZCBDZWxsdWxhciBhbmQgTW9sZWN1bGFyIEJpb2xvZ3ksIFVuaXZlcnNpdHkgb2YgTWljaGlnYW4s
IEFubiBBcmJvciwgTUksIDQ4MTA5LCBVU0EuIGRtYXJrb3ZAbWVkLnVtaWNoLmVkdS4mI3hEO0Rl
cGFydG1lbnQgb2YgSW50ZXJuYWwgTWVkaWNpbmUsIERpdmlzaW9uIG9mIEluZmVjdGlvdXMgRGlz
ZWFzZXMsIFVuaXZlcnNpdHkgb2YgTWljaGlnYW4sIEFubiBBcmJvciwgTUksIDQ4MTA5LTU2NDAs
IFVTQS4gZG1hcmtvdkBtZWQudW1pY2guZWR1LiYjeEQ7RGVwYXJ0bWVudCBvZiBJbnRlcm5hbCBN
ZWRpY2luZSwgRGl2aXNpb24gb2YgSW5mZWN0aW91cyBEaXNlYXNlcyBhbmQgUHJvZ3JhbXMgaW4g
SW1tdW5vbG9neSwgQ2FuY2VyIEJpb2xvZ3ksIGFuZCBDZWxsdWxhciBhbmQgTW9sZWN1bGFyIEJp
b2xvZ3ksIFVuaXZlcnNpdHkgb2YgTWljaGlnYW4sIEFubiBBcmJvciwgTUksIDQ4MTA5LCBVU0Eu
IHJhZmFlbGNAbWVkLnVtaWNoLmVkdS4mI3hEO0RlcGFydG1lbnQgb2YgSW50ZXJuYWwgTWVkaWNp
bmUsIERpdmlzaW9uIG9mIEluZmVjdGlvdXMgRGlzZWFzZXMsIFVuaXZlcnNpdHkgb2YgTWljaGln
YW4sIEFubiBBcmJvciwgTUksIDQ4MTA5LTU2NDAsIFVTQS4gcmFmYWVsY0BtZWQudW1pY2guZWR1
LjwvYXV0aC1hZGRyZXNzPjx0aXRsZXM+PHRpdGxlPkV4cGFuc2lvbiBvZiBhIG5vdmVsIGVuZG9n
ZW5vdXMgcmV0cm92aXJ1cyB0aHJvdWdob3V0IHRoZSBwZXJpY2VudHJvbWVyZXMgb2YgbW9kZXJu
IGh1bWFuczwvdGl0bGU+PHNlY29uZGFyeS10aXRsZT5HZW5vbWUgQmlvbDwvc2Vjb25kYXJ5LXRp
dGxlPjwvdGl0bGVzPjxwZXJpb2RpY2FsPjxmdWxsLXRpdGxlPkdlbm9tZSBCaW9sPC9mdWxsLXRp
dGxlPjwvcGVyaW9kaWNhbD48cGFnZXM+NzQ8L3BhZ2VzPjx2b2x1bWU+MTY8L3ZvbHVtZT48bnVt
YmVyPjE8L251bWJlcj48ZWRpdGlvbj4yMDE1LzA0LzE4PC9lZGl0aW9uPjxrZXl3b3Jkcz48a2V5
d29yZD5CYXNlIFNlcXVlbmNlPC9rZXl3b3JkPjxrZXl3b3JkPkNlbnRyb21lcmUvZ2VuZXRpY3Mv
KnZpcm9sb2d5PC9rZXl3b3JkPjxrZXl3b3JkPkNocm9tb3NvbWVzLCBIdW1hbi9nZW5ldGljcy92
aXJvbG9neTwva2V5d29yZD48a2V5d29yZD5Db21wdXRhdGlvbmFsIEJpb2xvZ3k8L2tleXdvcmQ+
PGtleXdvcmQ+RE5BIFByaW1lcnM8L2tleXdvcmQ+PGtleXdvcmQ+RE5BLCBWaXJhbC9nZW5ldGlj
cy8qaXNvbGF0aW9uICZhbXA7IHB1cmlmaWNhdGlvbjwva2V5d29yZD48a2V5d29yZD5FbmRvZ2Vu
b3VzIFJldHJvdmlydXNlcy9jbGFzc2lmaWNhdGlvbi8qZ2VuZXRpY3MvaXNvbGF0aW9uICZhbXA7
IHB1cmlmaWNhdGlvbjwva2V5d29yZD48a2V5d29yZD4qRXZvbHV0aW9uLCBNb2xlY3VsYXI8L2tl
eXdvcmQ+PGtleXdvcmQ+R2Vub21lLCBIdW1hbjwva2V5d29yZD48a2V5d29yZD5IaWdoLVRocm91
Z2hwdXQgTnVjbGVvdGlkZSBTZXF1ZW5jaW5nPC9rZXl3b3JkPjxrZXl3b3JkPkh1bWFuczwva2V5
d29yZD48a2V5d29yZD5Nb2xlY3VsYXIgU2VxdWVuY2UgRGF0YTwva2V5d29yZD48a2V5d29yZD5T
ZXF1ZW5jZSBBbGlnbm1lbnQ8L2tleXdvcmQ+PGtleXdvcmQ+U2VxdWVuY2UgQW5hbHlzaXMsIERO
QTwva2V5d29yZD48L2tleXdvcmRzPjxkYXRlcz48eWVhcj4yMDE1PC95ZWFyPjxwdWItZGF0ZXM+
PGRhdGU+QXByIDEyPC9kYXRlPjwvcHViLWRhdGVzPjwvZGF0ZXM+PGlzYm4+MTQ2NS02OTA2IChQ
cmludCkmI3hEOzE0NzQtNzU5NjwvaXNibj48YWNjZXNzaW9uLW51bT4yNTg4NjI2MjwvYWNjZXNz
aW9uLW51bT48dXJscz48L3VybHM+PGN1c3RvbTI+UE1DNDQyNTkxMTwvY3VzdG9tMj48ZWxlY3Ry
b25pYy1yZXNvdXJjZS1udW0+MTAuMTE4Ni9zMTMwNTktMDE1LTA2NDEtMTwvZWxlY3Ryb25pYy1y
ZXNvdXJjZS1udW0+PHJlbW90ZS1kYXRhYmFzZS1wcm92aWRlcj5OTE08L3JlbW90ZS1kYXRhYmFz
ZS1wcm92aWRlcj48bGFuZ3VhZ2U+ZW5nPC9sYW5ndWFnZT48L3JlY29yZD48L0NpdGU+PC9FbmRO
b3RlPn==
</w:fldData>
              </w:fldChar>
            </w:r>
            <w:r w:rsidRPr="009B4712">
              <w:rPr>
                <w:rFonts w:ascii="Calibri" w:eastAsia="Arial" w:hAnsi="Calibri" w:cs="Calibri"/>
                <w:sz w:val="20"/>
                <w:szCs w:val="20"/>
              </w:rPr>
              <w:instrText xml:space="preserve"> ADDIN EN.CITE </w:instrText>
            </w:r>
            <w:r w:rsidRPr="009B4712">
              <w:rPr>
                <w:rFonts w:ascii="Calibri" w:eastAsia="Arial" w:hAnsi="Calibri" w:cs="Calibri"/>
                <w:sz w:val="20"/>
                <w:szCs w:val="20"/>
              </w:rPr>
              <w:fldChar w:fldCharType="begin">
                <w:fldData xml:space="preserve">PEVuZE5vdGU+PENpdGU+PEF1dGhvcj5aYWhuPC9BdXRob3I+PFllYXI+MjAxNTwvWWVhcj48UmVj
TnVtPjMwMTwvUmVjTnVtPjxEaXNwbGF5VGV4dD4oMyk8L0Rpc3BsYXlUZXh0PjxyZWNvcmQ+PHJl
Yy1udW1iZXI+MzAxPC9yZWMtbnVtYmVyPjxmb3JlaWduLWtleXM+PGtleSBhcHA9IkVOIiBkYi1p
ZD0iNTJhZGR2ejkxdmZzczRlZnQyMXg1ZjJvOXYwZnNkdHR4dzByIiB0aW1lc3RhbXA9IjE2Njc1
NTI2OTgiPjMwMTwva2V5PjwvZm9yZWlnbi1rZXlzPjxyZWYtdHlwZSBuYW1lPSJKb3VybmFsIEFy
dGljbGUiPjE3PC9yZWYtdHlwZT48Y29udHJpYnV0b3JzPjxhdXRob3JzPjxhdXRob3I+WmFobiwg
Si48L2F1dGhvcj48YXV0aG9yPkthcGxhbiwgTS4gSC48L2F1dGhvcj48YXV0aG9yPkZpc2NoZXIs
IFMuPC9hdXRob3I+PGF1dGhvcj5EYWksIE0uPC9hdXRob3I+PGF1dGhvcj5NZW5nLCBGLjwvYXV0
aG9yPjxhdXRob3I+U2FoYSwgQS4gSy48L2F1dGhvcj48YXV0aG9yPkNlcnZhbnRlcywgUC48L2F1
dGhvcj48YXV0aG9yPkNoYW4sIFMuIE0uPC9hdXRob3I+PGF1dGhvcj5EdWJlLCBELjwvYXV0aG9y
PjxhdXRob3I+T21lbm4sIEcuIFMuPC9hdXRob3I+PGF1dGhvcj5NYXJrb3ZpdHosIEQuIE0uPC9h
dXRob3I+PGF1dGhvcj5Db250cmVyYXMtR2FsaW5kbywgUi48L2F1dGhvcj48L2F1dGhvcnM+PC9j
b250cmlidXRvcnM+PGF1dGgtYWRkcmVzcz5EZXBhcnRtZW50IG9mIEludGVybmFsIE1lZGljaW5l
LCBEaXZpc2lvbiBvZiBJbmZlY3Rpb3VzIERpc2Vhc2VzIGFuZCBQcm9ncmFtcyBpbiBJbW11bm9s
b2d5LCBDYW5jZXIgQmlvbG9neSwgYW5kIENlbGx1bGFyIGFuZCBNb2xlY3VsYXIgQmlvbG9neSwg
VW5pdmVyc2l0eSBvZiBNaWNoaWdhbiwgQW5uIEFyYm9yLCBNSSwgNDgxMDksIFVTQS4gamF6YWhu
QG1lZC51bWljaC5lZHUuJiN4RDtEZXBhcnRtZW50IG9mIEludGVybmFsIE1lZGljaW5lLCBEaXZp
c2lvbiBvZiBJbmZlY3Rpb3VzIERpc2Vhc2VzIGFuZCBQcm9ncmFtcyBpbiBJbW11bm9sb2d5LCBD
YW5jZXIgQmlvbG9neSwgYW5kIENlbGx1bGFyIGFuZCBNb2xlY3VsYXIgQmlvbG9neSwgVW5pdmVy
c2l0eSBvZiBNaWNoaWdhbiwgQW5uIEFyYm9yLCBNSSwgNDgxMDksIFVTQS4gbWhrYXBsYW5AbWVk
LnVtaWNoLmVkdS4mI3hEO0RlcGFydG1lbnQgb2YgSW50ZXJuYWwgTWVkaWNpbmUsIERpdmlzaW9u
IG9mIEluZmVjdGlvdXMgRGlzZWFzZXMgYW5kIFByb2dyYW1zIGluIEltbXVub2xvZ3ksIENhbmNl
ciBCaW9sb2d5LCBhbmQgQ2VsbHVsYXIgYW5kIE1vbGVjdWxhciBCaW9sb2d5LCBVbml2ZXJzaXR5
IG9mIE1pY2hpZ2FuLCBBbm4gQXJib3IsIE1JLCA0ODEwOSwgVVNBLiBzZmlzY2hlZUBjaW4uZWR1
LnV5LiYjeEQ7TW9sZWN1bGFyIGFuZCBCZWhhdmlvcmFsIE5ldXJvc2NpZW5jZSBJbnN0aXR1dGUs
IFVuaXZlcnNpdHkgb2YgTWljaGlnYW4sIEFubiBBcmJvciwgTUksIDQ4MTA5LCBVU0EuIGRhaW1o
QHVtaWNoLmVkdS4mI3hEO01vbGVjdWxhciBhbmQgQmVoYXZpb3JhbCBOZXVyb3NjaWVuY2UgSW5z
dGl0dXRlLCBVbml2ZXJzaXR5IG9mIE1pY2hpZ2FuLCBBbm4gQXJib3IsIE1JLCA0ODEwOSwgVVNB
LiBtZW5nZkB1bWljaC5lZHUuJiN4RDtEZXBhcnRtZW50IG9mIFBzeWNoaWF0cnksIFVuaXZlcnNp
dHkgb2YgTWljaGlnYW4sIEFubiBBcmJvciwgTUksIDQ4MTA5LCBVU0EuIG1lbmdmQHVtaWNoLmVk
dS4mI3hEO0RlcGFydG1lbnQgb2YgSW50ZXJuYWwgTWVkaWNpbmUsIERpdmlzaW9uIG9mIEluZmVj
dGlvdXMgRGlzZWFzZXMgYW5kIFByb2dyYW1zIGluIEltbXVub2xvZ3ksIENhbmNlciBCaW9sb2d5
LCBhbmQgQ2VsbHVsYXIgYW5kIE1vbGVjdWxhciBCaW9sb2d5LCBVbml2ZXJzaXR5IG9mIE1pY2hp
Z2FuLCBBbm4gQXJib3IsIE1JLCA0ODEwOSwgVVNBLiBha3NhaGFAbWVkLnVtaWNoLmVkdS4mI3hE
O0RlcGFydG1lbnQgb2YgSW50ZXJuYWwgTWVkaWNpbmUsIERpdmlzaW9uIG9mIEluZmVjdGlvdXMg
RGlzZWFzZXMgYW5kIFByb2dyYW1zIGluIEltbXVub2xvZ3ksIENhbmNlciBCaW9sb2d5LCBhbmQg
Q2VsbHVsYXIgYW5kIE1vbGVjdWxhciBCaW9sb2d5LCBVbml2ZXJzaXR5IG9mIE1pY2hpZ2FuLCBB
bm4gQXJib3IsIE1JLCA0ODEwOSwgVVNBLiBwY2VydmFudEB1bWljaC5lZHUuJiN4RDtEZXBhcnRt
ZW50IG9mIEludGVybmFsIE1lZGljaW5lLCBEaXZpc2lvbiBvZiBJbmZlY3Rpb3VzIERpc2Vhc2Vz
IGFuZCBQcm9ncmFtcyBpbiBJbW11bm9sb2d5LCBDYW5jZXIgQmlvbG9neSwgYW5kIENlbGx1bGFy
IGFuZCBNb2xlY3VsYXIgQmlvbG9neSwgVW5pdmVyc2l0eSBvZiBNaWNoaWdhbiwgQW5uIEFyYm9y
LCBNSSwgNDgxMDksIFVTQS4gc3VzYW5hY0B1bWljaC5lZHUuJiN4RDtEZXBhcnRtZW50IG9mIElu
dGVybmFsIE1lZGljaW5lLCBEaXZpc2lvbiBvZiBJbmZlY3Rpb3VzIERpc2Vhc2VzIGFuZCBQcm9n
cmFtcyBpbiBJbW11bm9sb2d5LCBDYW5jZXIgQmlvbG9neSwgYW5kIENlbGx1bGFyIGFuZCBNb2xl
Y3VsYXIgQmlvbG9neSwgVW5pdmVyc2l0eSBvZiBNaWNoaWdhbiwgQW5uIEFyYm9yLCBNSSwgNDgx
MDksIFVTQS4gZGR1YmVAdXNqLmVkdS4mI3hEO0RlcGFydG1lbnRzIG9mIENvbXB1dGF0aW9uYWwg
TWVkaWNpbmUgYW5kIEJpb2luZm9ybWF0aWNzLCBJbnRlcm5hbCBNZWRpY2luZSwgYW5kIEh1bWFu
IEdlbmV0aWNzLCBhbmQgU2Nob29sIG9mIFB1YmxpYyBIZWFsdGgsIFVuaXZlcnNpdHkgb2YgTWlj
aGlnYW4sIEFubiBBcmJvciwgTUksIDQ4MTA5LCBVU0EuIGdvbWVubkBtZWQudW1pY2guZWR1LiYj
eEQ7RGVwYXJ0bWVudCBvZiBJbnRlcm5hbCBNZWRpY2luZSwgRGl2aXNpb24gb2YgSW5mZWN0aW91
cyBEaXNlYXNlcyBhbmQgUHJvZ3JhbXMgaW4gSW1tdW5vbG9neSwgQ2FuY2VyIEJpb2xvZ3ksIGFu
ZCBDZWxsdWxhciBhbmQgTW9sZWN1bGFyIEJpb2xvZ3ksIFVuaXZlcnNpdHkgb2YgTWljaGlnYW4s
IEFubiBBcmJvciwgTUksIDQ4MTA5LCBVU0EuIGRtYXJrb3ZAbWVkLnVtaWNoLmVkdS4mI3hEO0Rl
cGFydG1lbnQgb2YgSW50ZXJuYWwgTWVkaWNpbmUsIERpdmlzaW9uIG9mIEluZmVjdGlvdXMgRGlz
ZWFzZXMsIFVuaXZlcnNpdHkgb2YgTWljaGlnYW4sIEFubiBBcmJvciwgTUksIDQ4MTA5LTU2NDAs
IFVTQS4gZG1hcmtvdkBtZWQudW1pY2guZWR1LiYjeEQ7RGVwYXJ0bWVudCBvZiBJbnRlcm5hbCBN
ZWRpY2luZSwgRGl2aXNpb24gb2YgSW5mZWN0aW91cyBEaXNlYXNlcyBhbmQgUHJvZ3JhbXMgaW4g
SW1tdW5vbG9neSwgQ2FuY2VyIEJpb2xvZ3ksIGFuZCBDZWxsdWxhciBhbmQgTW9sZWN1bGFyIEJp
b2xvZ3ksIFVuaXZlcnNpdHkgb2YgTWljaGlnYW4sIEFubiBBcmJvciwgTUksIDQ4MTA5LCBVU0Eu
IHJhZmFlbGNAbWVkLnVtaWNoLmVkdS4mI3hEO0RlcGFydG1lbnQgb2YgSW50ZXJuYWwgTWVkaWNp
bmUsIERpdmlzaW9uIG9mIEluZmVjdGlvdXMgRGlzZWFzZXMsIFVuaXZlcnNpdHkgb2YgTWljaGln
YW4sIEFubiBBcmJvciwgTUksIDQ4MTA5LTU2NDAsIFVTQS4gcmFmYWVsY0BtZWQudW1pY2guZWR1
LjwvYXV0aC1hZGRyZXNzPjx0aXRsZXM+PHRpdGxlPkV4cGFuc2lvbiBvZiBhIG5vdmVsIGVuZG9n
ZW5vdXMgcmV0cm92aXJ1cyB0aHJvdWdob3V0IHRoZSBwZXJpY2VudHJvbWVyZXMgb2YgbW9kZXJu
IGh1bWFuczwvdGl0bGU+PHNlY29uZGFyeS10aXRsZT5HZW5vbWUgQmlvbDwvc2Vjb25kYXJ5LXRp
dGxlPjwvdGl0bGVzPjxwZXJpb2RpY2FsPjxmdWxsLXRpdGxlPkdlbm9tZSBCaW9sPC9mdWxsLXRp
dGxlPjwvcGVyaW9kaWNhbD48cGFnZXM+NzQ8L3BhZ2VzPjx2b2x1bWU+MTY8L3ZvbHVtZT48bnVt
YmVyPjE8L251bWJlcj48ZWRpdGlvbj4yMDE1LzA0LzE4PC9lZGl0aW9uPjxrZXl3b3Jkcz48a2V5
d29yZD5CYXNlIFNlcXVlbmNlPC9rZXl3b3JkPjxrZXl3b3JkPkNlbnRyb21lcmUvZ2VuZXRpY3Mv
KnZpcm9sb2d5PC9rZXl3b3JkPjxrZXl3b3JkPkNocm9tb3NvbWVzLCBIdW1hbi9nZW5ldGljcy92
aXJvbG9neTwva2V5d29yZD48a2V5d29yZD5Db21wdXRhdGlvbmFsIEJpb2xvZ3k8L2tleXdvcmQ+
PGtleXdvcmQ+RE5BIFByaW1lcnM8L2tleXdvcmQ+PGtleXdvcmQ+RE5BLCBWaXJhbC9nZW5ldGlj
cy8qaXNvbGF0aW9uICZhbXA7IHB1cmlmaWNhdGlvbjwva2V5d29yZD48a2V5d29yZD5FbmRvZ2Vu
b3VzIFJldHJvdmlydXNlcy9jbGFzc2lmaWNhdGlvbi8qZ2VuZXRpY3MvaXNvbGF0aW9uICZhbXA7
IHB1cmlmaWNhdGlvbjwva2V5d29yZD48a2V5d29yZD4qRXZvbHV0aW9uLCBNb2xlY3VsYXI8L2tl
eXdvcmQ+PGtleXdvcmQ+R2Vub21lLCBIdW1hbjwva2V5d29yZD48a2V5d29yZD5IaWdoLVRocm91
Z2hwdXQgTnVjbGVvdGlkZSBTZXF1ZW5jaW5nPC9rZXl3b3JkPjxrZXl3b3JkPkh1bWFuczwva2V5
d29yZD48a2V5d29yZD5Nb2xlY3VsYXIgU2VxdWVuY2UgRGF0YTwva2V5d29yZD48a2V5d29yZD5T
ZXF1ZW5jZSBBbGlnbm1lbnQ8L2tleXdvcmQ+PGtleXdvcmQ+U2VxdWVuY2UgQW5hbHlzaXMsIERO
QTwva2V5d29yZD48L2tleXdvcmRzPjxkYXRlcz48eWVhcj4yMDE1PC95ZWFyPjxwdWItZGF0ZXM+
PGRhdGU+QXByIDEyPC9kYXRlPjwvcHViLWRhdGVzPjwvZGF0ZXM+PGlzYm4+MTQ2NS02OTA2IChQ
cmludCkmI3hEOzE0NzQtNzU5NjwvaXNibj48YWNjZXNzaW9uLW51bT4yNTg4NjI2MjwvYWNjZXNz
aW9uLW51bT48dXJscz48L3VybHM+PGN1c3RvbTI+UE1DNDQyNTkxMTwvY3VzdG9tMj48ZWxlY3Ry
b25pYy1yZXNvdXJjZS1udW0+MTAuMTE4Ni9zMTMwNTktMDE1LTA2NDEtMTwvZWxlY3Ryb25pYy1y
ZXNvdXJjZS1udW0+PHJlbW90ZS1kYXRhYmFzZS1wcm92aWRlcj5OTE08L3JlbW90ZS1kYXRhYmFz
ZS1wcm92aWRlcj48bGFuZ3VhZ2U+ZW5nPC9sYW5ndWFnZT48L3JlY29yZD48L0NpdGU+PC9FbmRO
b3RlPn==
</w:fldData>
              </w:fldChar>
            </w:r>
            <w:r w:rsidRPr="009B4712">
              <w:rPr>
                <w:rFonts w:ascii="Calibri" w:eastAsia="Arial" w:hAnsi="Calibri" w:cs="Calibri"/>
                <w:sz w:val="20"/>
                <w:szCs w:val="20"/>
              </w:rPr>
              <w:instrText xml:space="preserve"> ADDIN EN.CITE.DATA </w:instrText>
            </w:r>
            <w:r w:rsidRPr="009B4712">
              <w:rPr>
                <w:rFonts w:ascii="Calibri" w:eastAsia="Arial" w:hAnsi="Calibri" w:cs="Calibri"/>
                <w:sz w:val="20"/>
                <w:szCs w:val="20"/>
              </w:rPr>
            </w:r>
            <w:r w:rsidRPr="009B4712">
              <w:rPr>
                <w:rFonts w:ascii="Calibri" w:eastAsia="Arial" w:hAnsi="Calibri" w:cs="Calibri"/>
                <w:sz w:val="20"/>
                <w:szCs w:val="20"/>
              </w:rPr>
              <w:fldChar w:fldCharType="end"/>
            </w:r>
            <w:r w:rsidRPr="009B4712">
              <w:rPr>
                <w:rFonts w:ascii="Calibri" w:eastAsia="Arial" w:hAnsi="Calibri" w:cs="Calibri"/>
                <w:sz w:val="20"/>
                <w:szCs w:val="20"/>
              </w:rPr>
            </w:r>
            <w:r w:rsidRPr="009B4712">
              <w:rPr>
                <w:rFonts w:ascii="Calibri" w:eastAsia="Arial" w:hAnsi="Calibri" w:cs="Calibri"/>
                <w:sz w:val="20"/>
                <w:szCs w:val="20"/>
              </w:rPr>
              <w:fldChar w:fldCharType="separate"/>
            </w:r>
            <w:r w:rsidRPr="009B4712">
              <w:rPr>
                <w:rFonts w:ascii="Calibri" w:eastAsia="Arial" w:hAnsi="Calibri" w:cs="Calibri"/>
                <w:noProof/>
                <w:sz w:val="20"/>
                <w:szCs w:val="20"/>
              </w:rPr>
              <w:t>(3)</w:t>
            </w:r>
            <w:r w:rsidRPr="009B4712">
              <w:rPr>
                <w:rFonts w:ascii="Calibri" w:eastAsia="Arial" w:hAnsi="Calibri" w:cs="Calibri"/>
                <w:sz w:val="20"/>
                <w:szCs w:val="20"/>
              </w:rPr>
              <w:fldChar w:fldCharType="end"/>
            </w:r>
          </w:p>
        </w:tc>
      </w:tr>
      <w:tr w:rsidR="00A84F53" w:rsidRPr="002900E6" w14:paraId="39BB3730" w14:textId="77777777" w:rsidTr="009B4712">
        <w:trPr>
          <w:trHeight w:val="1095"/>
        </w:trPr>
        <w:tc>
          <w:tcPr>
            <w:tcW w:w="1985" w:type="dxa"/>
            <w:shd w:val="clear" w:color="auto" w:fill="FFFFFF"/>
            <w:tcMar>
              <w:top w:w="60" w:type="dxa"/>
              <w:left w:w="60" w:type="dxa"/>
              <w:bottom w:w="60" w:type="dxa"/>
              <w:right w:w="60" w:type="dxa"/>
            </w:tcMar>
            <w:vAlign w:val="center"/>
          </w:tcPr>
          <w:p w14:paraId="0000001D" w14:textId="33F70D17"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 xml:space="preserve">K222/K111 </w:t>
            </w:r>
          </w:p>
        </w:tc>
        <w:tc>
          <w:tcPr>
            <w:tcW w:w="3311" w:type="dxa"/>
            <w:shd w:val="clear" w:color="auto" w:fill="FFFFFF"/>
            <w:tcMar>
              <w:top w:w="60" w:type="dxa"/>
              <w:left w:w="60" w:type="dxa"/>
              <w:bottom w:w="60" w:type="dxa"/>
              <w:right w:w="60" w:type="dxa"/>
            </w:tcMar>
            <w:vAlign w:val="center"/>
          </w:tcPr>
          <w:p w14:paraId="0000001E" w14:textId="6E8D9485"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t>KF651980 (firstly annotated as K222)</w:t>
            </w:r>
          </w:p>
        </w:tc>
        <w:tc>
          <w:tcPr>
            <w:tcW w:w="3634" w:type="dxa"/>
            <w:shd w:val="clear" w:color="auto" w:fill="FFFFFF"/>
            <w:tcMar>
              <w:top w:w="60" w:type="dxa"/>
              <w:left w:w="60" w:type="dxa"/>
              <w:bottom w:w="60" w:type="dxa"/>
              <w:right w:w="60" w:type="dxa"/>
            </w:tcMar>
            <w:vAlign w:val="center"/>
          </w:tcPr>
          <w:p w14:paraId="0000001F" w14:textId="4A8636FB" w:rsidR="00A84F53" w:rsidRPr="009B4712" w:rsidRDefault="00A84F53" w:rsidP="009B4712">
            <w:pPr>
              <w:spacing w:line="480" w:lineRule="auto"/>
              <w:rPr>
                <w:rFonts w:ascii="Calibri" w:eastAsia="Arial" w:hAnsi="Calibri" w:cs="Calibri"/>
                <w:sz w:val="20"/>
                <w:szCs w:val="20"/>
              </w:rPr>
            </w:pPr>
            <w:r w:rsidRPr="009B4712">
              <w:rPr>
                <w:rFonts w:ascii="Calibri" w:eastAsia="Arial" w:hAnsi="Calibri" w:cs="Calibri"/>
                <w:sz w:val="20"/>
                <w:szCs w:val="20"/>
              </w:rPr>
              <w:fldChar w:fldCharType="begin">
                <w:fldData xml:space="preserve">PEVuZE5vdGU+PENpdGU+PEF1dGhvcj5aYWhuPC9BdXRob3I+PFllYXI+MjAxNTwvWWVhcj48UmVj
TnVtPjMwMTwvUmVjTnVtPjxEaXNwbGF5VGV4dD4oMyk8L0Rpc3BsYXlUZXh0PjxyZWNvcmQ+PHJl
Yy1udW1iZXI+MzAxPC9yZWMtbnVtYmVyPjxmb3JlaWduLWtleXM+PGtleSBhcHA9IkVOIiBkYi1p
ZD0iNTJhZGR2ejkxdmZzczRlZnQyMXg1ZjJvOXYwZnNkdHR4dzByIiB0aW1lc3RhbXA9IjE2Njc1
NTI2OTgiPjMwMTwva2V5PjwvZm9yZWlnbi1rZXlzPjxyZWYtdHlwZSBuYW1lPSJKb3VybmFsIEFy
dGljbGUiPjE3PC9yZWYtdHlwZT48Y29udHJpYnV0b3JzPjxhdXRob3JzPjxhdXRob3I+WmFobiwg
Si48L2F1dGhvcj48YXV0aG9yPkthcGxhbiwgTS4gSC48L2F1dGhvcj48YXV0aG9yPkZpc2NoZXIs
IFMuPC9hdXRob3I+PGF1dGhvcj5EYWksIE0uPC9hdXRob3I+PGF1dGhvcj5NZW5nLCBGLjwvYXV0
aG9yPjxhdXRob3I+U2FoYSwgQS4gSy48L2F1dGhvcj48YXV0aG9yPkNlcnZhbnRlcywgUC48L2F1
dGhvcj48YXV0aG9yPkNoYW4sIFMuIE0uPC9hdXRob3I+PGF1dGhvcj5EdWJlLCBELjwvYXV0aG9y
PjxhdXRob3I+T21lbm4sIEcuIFMuPC9hdXRob3I+PGF1dGhvcj5NYXJrb3ZpdHosIEQuIE0uPC9h
dXRob3I+PGF1dGhvcj5Db250cmVyYXMtR2FsaW5kbywgUi48L2F1dGhvcj48L2F1dGhvcnM+PC9j
b250cmlidXRvcnM+PGF1dGgtYWRkcmVzcz5EZXBhcnRtZW50IG9mIEludGVybmFsIE1lZGljaW5l
LCBEaXZpc2lvbiBvZiBJbmZlY3Rpb3VzIERpc2Vhc2VzIGFuZCBQcm9ncmFtcyBpbiBJbW11bm9s
b2d5LCBDYW5jZXIgQmlvbG9neSwgYW5kIENlbGx1bGFyIGFuZCBNb2xlY3VsYXIgQmlvbG9neSwg
VW5pdmVyc2l0eSBvZiBNaWNoaWdhbiwgQW5uIEFyYm9yLCBNSSwgNDgxMDksIFVTQS4gamF6YWhu
QG1lZC51bWljaC5lZHUuJiN4RDtEZXBhcnRtZW50IG9mIEludGVybmFsIE1lZGljaW5lLCBEaXZp
c2lvbiBvZiBJbmZlY3Rpb3VzIERpc2Vhc2VzIGFuZCBQcm9ncmFtcyBpbiBJbW11bm9sb2d5LCBD
YW5jZXIgQmlvbG9neSwgYW5kIENlbGx1bGFyIGFuZCBNb2xlY3VsYXIgQmlvbG9neSwgVW5pdmVy
c2l0eSBvZiBNaWNoaWdhbiwgQW5uIEFyYm9yLCBNSSwgNDgxMDksIFVTQS4gbWhrYXBsYW5AbWVk
LnVtaWNoLmVkdS4mI3hEO0RlcGFydG1lbnQgb2YgSW50ZXJuYWwgTWVkaWNpbmUsIERpdmlzaW9u
IG9mIEluZmVjdGlvdXMgRGlzZWFzZXMgYW5kIFByb2dyYW1zIGluIEltbXVub2xvZ3ksIENhbmNl
ciBCaW9sb2d5LCBhbmQgQ2VsbHVsYXIgYW5kIE1vbGVjdWxhciBCaW9sb2d5LCBVbml2ZXJzaXR5
IG9mIE1pY2hpZ2FuLCBBbm4gQXJib3IsIE1JLCA0ODEwOSwgVVNBLiBzZmlzY2hlZUBjaW4uZWR1
LnV5LiYjeEQ7TW9sZWN1bGFyIGFuZCBCZWhhdmlvcmFsIE5ldXJvc2NpZW5jZSBJbnN0aXR1dGUs
IFVuaXZlcnNpdHkgb2YgTWljaGlnYW4sIEFubiBBcmJvciwgTUksIDQ4MTA5LCBVU0EuIGRhaW1o
QHVtaWNoLmVkdS4mI3hEO01vbGVjdWxhciBhbmQgQmVoYXZpb3JhbCBOZXVyb3NjaWVuY2UgSW5z
dGl0dXRlLCBVbml2ZXJzaXR5IG9mIE1pY2hpZ2FuLCBBbm4gQXJib3IsIE1JLCA0ODEwOSwgVVNB
LiBtZW5nZkB1bWljaC5lZHUuJiN4RDtEZXBhcnRtZW50IG9mIFBzeWNoaWF0cnksIFVuaXZlcnNp
dHkgb2YgTWljaGlnYW4sIEFubiBBcmJvciwgTUksIDQ4MTA5LCBVU0EuIG1lbmdmQHVtaWNoLmVk
dS4mI3hEO0RlcGFydG1lbnQgb2YgSW50ZXJuYWwgTWVkaWNpbmUsIERpdmlzaW9uIG9mIEluZmVj
dGlvdXMgRGlzZWFzZXMgYW5kIFByb2dyYW1zIGluIEltbXVub2xvZ3ksIENhbmNlciBCaW9sb2d5
LCBhbmQgQ2VsbHVsYXIgYW5kIE1vbGVjdWxhciBCaW9sb2d5LCBVbml2ZXJzaXR5IG9mIE1pY2hp
Z2FuLCBBbm4gQXJib3IsIE1JLCA0ODEwOSwgVVNBLiBha3NhaGFAbWVkLnVtaWNoLmVkdS4mI3hE
O0RlcGFydG1lbnQgb2YgSW50ZXJuYWwgTWVkaWNpbmUsIERpdmlzaW9uIG9mIEluZmVjdGlvdXMg
RGlzZWFzZXMgYW5kIFByb2dyYW1zIGluIEltbXVub2xvZ3ksIENhbmNlciBCaW9sb2d5LCBhbmQg
Q2VsbHVsYXIgYW5kIE1vbGVjdWxhciBCaW9sb2d5LCBVbml2ZXJzaXR5IG9mIE1pY2hpZ2FuLCBB
bm4gQXJib3IsIE1JLCA0ODEwOSwgVVNBLiBwY2VydmFudEB1bWljaC5lZHUuJiN4RDtEZXBhcnRt
ZW50IG9mIEludGVybmFsIE1lZGljaW5lLCBEaXZpc2lvbiBvZiBJbmZlY3Rpb3VzIERpc2Vhc2Vz
IGFuZCBQcm9ncmFtcyBpbiBJbW11bm9sb2d5LCBDYW5jZXIgQmlvbG9neSwgYW5kIENlbGx1bGFy
IGFuZCBNb2xlY3VsYXIgQmlvbG9neSwgVW5pdmVyc2l0eSBvZiBNaWNoaWdhbiwgQW5uIEFyYm9y
LCBNSSwgNDgxMDksIFVTQS4gc3VzYW5hY0B1bWljaC5lZHUuJiN4RDtEZXBhcnRtZW50IG9mIElu
dGVybmFsIE1lZGljaW5lLCBEaXZpc2lvbiBvZiBJbmZlY3Rpb3VzIERpc2Vhc2VzIGFuZCBQcm9n
cmFtcyBpbiBJbW11bm9sb2d5LCBDYW5jZXIgQmlvbG9neSwgYW5kIENlbGx1bGFyIGFuZCBNb2xl
Y3VsYXIgQmlvbG9neSwgVW5pdmVyc2l0eSBvZiBNaWNoaWdhbiwgQW5uIEFyYm9yLCBNSSwgNDgx
MDksIFVTQS4gZGR1YmVAdXNqLmVkdS4mI3hEO0RlcGFydG1lbnRzIG9mIENvbXB1dGF0aW9uYWwg
TWVkaWNpbmUgYW5kIEJpb2luZm9ybWF0aWNzLCBJbnRlcm5hbCBNZWRpY2luZSwgYW5kIEh1bWFu
IEdlbmV0aWNzLCBhbmQgU2Nob29sIG9mIFB1YmxpYyBIZWFsdGgsIFVuaXZlcnNpdHkgb2YgTWlj
aGlnYW4sIEFubiBBcmJvciwgTUksIDQ4MTA5LCBVU0EuIGdvbWVubkBtZWQudW1pY2guZWR1LiYj
eEQ7RGVwYXJ0bWVudCBvZiBJbnRlcm5hbCBNZWRpY2luZSwgRGl2aXNpb24gb2YgSW5mZWN0aW91
cyBEaXNlYXNlcyBhbmQgUHJvZ3JhbXMgaW4gSW1tdW5vbG9neSwgQ2FuY2VyIEJpb2xvZ3ksIGFu
ZCBDZWxsdWxhciBhbmQgTW9sZWN1bGFyIEJpb2xvZ3ksIFVuaXZlcnNpdHkgb2YgTWljaGlnYW4s
IEFubiBBcmJvciwgTUksIDQ4MTA5LCBVU0EuIGRtYXJrb3ZAbWVkLnVtaWNoLmVkdS4mI3hEO0Rl
cGFydG1lbnQgb2YgSW50ZXJuYWwgTWVkaWNpbmUsIERpdmlzaW9uIG9mIEluZmVjdGlvdXMgRGlz
ZWFzZXMsIFVuaXZlcnNpdHkgb2YgTWljaGlnYW4sIEFubiBBcmJvciwgTUksIDQ4MTA5LTU2NDAs
IFVTQS4gZG1hcmtvdkBtZWQudW1pY2guZWR1LiYjeEQ7RGVwYXJ0bWVudCBvZiBJbnRlcm5hbCBN
ZWRpY2luZSwgRGl2aXNpb24gb2YgSW5mZWN0aW91cyBEaXNlYXNlcyBhbmQgUHJvZ3JhbXMgaW4g
SW1tdW5vbG9neSwgQ2FuY2VyIEJpb2xvZ3ksIGFuZCBDZWxsdWxhciBhbmQgTW9sZWN1bGFyIEJp
b2xvZ3ksIFVuaXZlcnNpdHkgb2YgTWljaGlnYW4sIEFubiBBcmJvciwgTUksIDQ4MTA5LCBVU0Eu
IHJhZmFlbGNAbWVkLnVtaWNoLmVkdS4mI3hEO0RlcGFydG1lbnQgb2YgSW50ZXJuYWwgTWVkaWNp
bmUsIERpdmlzaW9uIG9mIEluZmVjdGlvdXMgRGlzZWFzZXMsIFVuaXZlcnNpdHkgb2YgTWljaGln
YW4sIEFubiBBcmJvciwgTUksIDQ4MTA5LTU2NDAsIFVTQS4gcmFmYWVsY0BtZWQudW1pY2guZWR1
LjwvYXV0aC1hZGRyZXNzPjx0aXRsZXM+PHRpdGxlPkV4cGFuc2lvbiBvZiBhIG5vdmVsIGVuZG9n
ZW5vdXMgcmV0cm92aXJ1cyB0aHJvdWdob3V0IHRoZSBwZXJpY2VudHJvbWVyZXMgb2YgbW9kZXJu
IGh1bWFuczwvdGl0bGU+PHNlY29uZGFyeS10aXRsZT5HZW5vbWUgQmlvbDwvc2Vjb25kYXJ5LXRp
dGxlPjwvdGl0bGVzPjxwZXJpb2RpY2FsPjxmdWxsLXRpdGxlPkdlbm9tZSBCaW9sPC9mdWxsLXRp
dGxlPjwvcGVyaW9kaWNhbD48cGFnZXM+NzQ8L3BhZ2VzPjx2b2x1bWU+MTY8L3ZvbHVtZT48bnVt
YmVyPjE8L251bWJlcj48ZWRpdGlvbj4yMDE1LzA0LzE4PC9lZGl0aW9uPjxrZXl3b3Jkcz48a2V5
d29yZD5CYXNlIFNlcXVlbmNlPC9rZXl3b3JkPjxrZXl3b3JkPkNlbnRyb21lcmUvZ2VuZXRpY3Mv
KnZpcm9sb2d5PC9rZXl3b3JkPjxrZXl3b3JkPkNocm9tb3NvbWVzLCBIdW1hbi9nZW5ldGljcy92
aXJvbG9neTwva2V5d29yZD48a2V5d29yZD5Db21wdXRhdGlvbmFsIEJpb2xvZ3k8L2tleXdvcmQ+
PGtleXdvcmQ+RE5BIFByaW1lcnM8L2tleXdvcmQ+PGtleXdvcmQ+RE5BLCBWaXJhbC9nZW5ldGlj
cy8qaXNvbGF0aW9uICZhbXA7IHB1cmlmaWNhdGlvbjwva2V5d29yZD48a2V5d29yZD5FbmRvZ2Vu
b3VzIFJldHJvdmlydXNlcy9jbGFzc2lmaWNhdGlvbi8qZ2VuZXRpY3MvaXNvbGF0aW9uICZhbXA7
IHB1cmlmaWNhdGlvbjwva2V5d29yZD48a2V5d29yZD4qRXZvbHV0aW9uLCBNb2xlY3VsYXI8L2tl
eXdvcmQ+PGtleXdvcmQ+R2Vub21lLCBIdW1hbjwva2V5d29yZD48a2V5d29yZD5IaWdoLVRocm91
Z2hwdXQgTnVjbGVvdGlkZSBTZXF1ZW5jaW5nPC9rZXl3b3JkPjxrZXl3b3JkPkh1bWFuczwva2V5
d29yZD48a2V5d29yZD5Nb2xlY3VsYXIgU2VxdWVuY2UgRGF0YTwva2V5d29yZD48a2V5d29yZD5T
ZXF1ZW5jZSBBbGlnbm1lbnQ8L2tleXdvcmQ+PGtleXdvcmQ+U2VxdWVuY2UgQW5hbHlzaXMsIERO
QTwva2V5d29yZD48L2tleXdvcmRzPjxkYXRlcz48eWVhcj4yMDE1PC95ZWFyPjxwdWItZGF0ZXM+
PGRhdGU+QXByIDEyPC9kYXRlPjwvcHViLWRhdGVzPjwvZGF0ZXM+PGlzYm4+MTQ2NS02OTA2IChQ
cmludCkmI3hEOzE0NzQtNzU5NjwvaXNibj48YWNjZXNzaW9uLW51bT4yNTg4NjI2MjwvYWNjZXNz
aW9uLW51bT48dXJscz48L3VybHM+PGN1c3RvbTI+UE1DNDQyNTkxMTwvY3VzdG9tMj48ZWxlY3Ry
b25pYy1yZXNvdXJjZS1udW0+MTAuMTE4Ni9zMTMwNTktMDE1LTA2NDEtMTwvZWxlY3Ryb25pYy1y
ZXNvdXJjZS1udW0+PHJlbW90ZS1kYXRhYmFzZS1wcm92aWRlcj5OTE08L3JlbW90ZS1kYXRhYmFz
ZS1wcm92aWRlcj48bGFuZ3VhZ2U+ZW5nPC9sYW5ndWFnZT48L3JlY29yZD48L0NpdGU+PC9FbmRO
b3RlPn==
</w:fldData>
              </w:fldChar>
            </w:r>
            <w:r w:rsidRPr="009B4712">
              <w:rPr>
                <w:rFonts w:ascii="Calibri" w:eastAsia="Arial" w:hAnsi="Calibri" w:cs="Calibri"/>
                <w:sz w:val="20"/>
                <w:szCs w:val="20"/>
              </w:rPr>
              <w:instrText xml:space="preserve"> ADDIN EN.CITE </w:instrText>
            </w:r>
            <w:r w:rsidRPr="009B4712">
              <w:rPr>
                <w:rFonts w:ascii="Calibri" w:eastAsia="Arial" w:hAnsi="Calibri" w:cs="Calibri"/>
                <w:sz w:val="20"/>
                <w:szCs w:val="20"/>
              </w:rPr>
              <w:fldChar w:fldCharType="begin">
                <w:fldData xml:space="preserve">PEVuZE5vdGU+PENpdGU+PEF1dGhvcj5aYWhuPC9BdXRob3I+PFllYXI+MjAxNTwvWWVhcj48UmVj
TnVtPjMwMTwvUmVjTnVtPjxEaXNwbGF5VGV4dD4oMyk8L0Rpc3BsYXlUZXh0PjxyZWNvcmQ+PHJl
Yy1udW1iZXI+MzAxPC9yZWMtbnVtYmVyPjxmb3JlaWduLWtleXM+PGtleSBhcHA9IkVOIiBkYi1p
ZD0iNTJhZGR2ejkxdmZzczRlZnQyMXg1ZjJvOXYwZnNkdHR4dzByIiB0aW1lc3RhbXA9IjE2Njc1
NTI2OTgiPjMwMTwva2V5PjwvZm9yZWlnbi1rZXlzPjxyZWYtdHlwZSBuYW1lPSJKb3VybmFsIEFy
dGljbGUiPjE3PC9yZWYtdHlwZT48Y29udHJpYnV0b3JzPjxhdXRob3JzPjxhdXRob3I+WmFobiwg
Si48L2F1dGhvcj48YXV0aG9yPkthcGxhbiwgTS4gSC48L2F1dGhvcj48YXV0aG9yPkZpc2NoZXIs
IFMuPC9hdXRob3I+PGF1dGhvcj5EYWksIE0uPC9hdXRob3I+PGF1dGhvcj5NZW5nLCBGLjwvYXV0
aG9yPjxhdXRob3I+U2FoYSwgQS4gSy48L2F1dGhvcj48YXV0aG9yPkNlcnZhbnRlcywgUC48L2F1
dGhvcj48YXV0aG9yPkNoYW4sIFMuIE0uPC9hdXRob3I+PGF1dGhvcj5EdWJlLCBELjwvYXV0aG9y
PjxhdXRob3I+T21lbm4sIEcuIFMuPC9hdXRob3I+PGF1dGhvcj5NYXJrb3ZpdHosIEQuIE0uPC9h
dXRob3I+PGF1dGhvcj5Db250cmVyYXMtR2FsaW5kbywgUi48L2F1dGhvcj48L2F1dGhvcnM+PC9j
b250cmlidXRvcnM+PGF1dGgtYWRkcmVzcz5EZXBhcnRtZW50IG9mIEludGVybmFsIE1lZGljaW5l
LCBEaXZpc2lvbiBvZiBJbmZlY3Rpb3VzIERpc2Vhc2VzIGFuZCBQcm9ncmFtcyBpbiBJbW11bm9s
b2d5LCBDYW5jZXIgQmlvbG9neSwgYW5kIENlbGx1bGFyIGFuZCBNb2xlY3VsYXIgQmlvbG9neSwg
VW5pdmVyc2l0eSBvZiBNaWNoaWdhbiwgQW5uIEFyYm9yLCBNSSwgNDgxMDksIFVTQS4gamF6YWhu
QG1lZC51bWljaC5lZHUuJiN4RDtEZXBhcnRtZW50IG9mIEludGVybmFsIE1lZGljaW5lLCBEaXZp
c2lvbiBvZiBJbmZlY3Rpb3VzIERpc2Vhc2VzIGFuZCBQcm9ncmFtcyBpbiBJbW11bm9sb2d5LCBD
YW5jZXIgQmlvbG9neSwgYW5kIENlbGx1bGFyIGFuZCBNb2xlY3VsYXIgQmlvbG9neSwgVW5pdmVy
c2l0eSBvZiBNaWNoaWdhbiwgQW5uIEFyYm9yLCBNSSwgNDgxMDksIFVTQS4gbWhrYXBsYW5AbWVk
LnVtaWNoLmVkdS4mI3hEO0RlcGFydG1lbnQgb2YgSW50ZXJuYWwgTWVkaWNpbmUsIERpdmlzaW9u
IG9mIEluZmVjdGlvdXMgRGlzZWFzZXMgYW5kIFByb2dyYW1zIGluIEltbXVub2xvZ3ksIENhbmNl
ciBCaW9sb2d5LCBhbmQgQ2VsbHVsYXIgYW5kIE1vbGVjdWxhciBCaW9sb2d5LCBVbml2ZXJzaXR5
IG9mIE1pY2hpZ2FuLCBBbm4gQXJib3IsIE1JLCA0ODEwOSwgVVNBLiBzZmlzY2hlZUBjaW4uZWR1
LnV5LiYjeEQ7TW9sZWN1bGFyIGFuZCBCZWhhdmlvcmFsIE5ldXJvc2NpZW5jZSBJbnN0aXR1dGUs
IFVuaXZlcnNpdHkgb2YgTWljaGlnYW4sIEFubiBBcmJvciwgTUksIDQ4MTA5LCBVU0EuIGRhaW1o
QHVtaWNoLmVkdS4mI3hEO01vbGVjdWxhciBhbmQgQmVoYXZpb3JhbCBOZXVyb3NjaWVuY2UgSW5z
dGl0dXRlLCBVbml2ZXJzaXR5IG9mIE1pY2hpZ2FuLCBBbm4gQXJib3IsIE1JLCA0ODEwOSwgVVNB
LiBtZW5nZkB1bWljaC5lZHUuJiN4RDtEZXBhcnRtZW50IG9mIFBzeWNoaWF0cnksIFVuaXZlcnNp
dHkgb2YgTWljaGlnYW4sIEFubiBBcmJvciwgTUksIDQ4MTA5LCBVU0EuIG1lbmdmQHVtaWNoLmVk
dS4mI3hEO0RlcGFydG1lbnQgb2YgSW50ZXJuYWwgTWVkaWNpbmUsIERpdmlzaW9uIG9mIEluZmVj
dGlvdXMgRGlzZWFzZXMgYW5kIFByb2dyYW1zIGluIEltbXVub2xvZ3ksIENhbmNlciBCaW9sb2d5
LCBhbmQgQ2VsbHVsYXIgYW5kIE1vbGVjdWxhciBCaW9sb2d5LCBVbml2ZXJzaXR5IG9mIE1pY2hp
Z2FuLCBBbm4gQXJib3IsIE1JLCA0ODEwOSwgVVNBLiBha3NhaGFAbWVkLnVtaWNoLmVkdS4mI3hE
O0RlcGFydG1lbnQgb2YgSW50ZXJuYWwgTWVkaWNpbmUsIERpdmlzaW9uIG9mIEluZmVjdGlvdXMg
RGlzZWFzZXMgYW5kIFByb2dyYW1zIGluIEltbXVub2xvZ3ksIENhbmNlciBCaW9sb2d5LCBhbmQg
Q2VsbHVsYXIgYW5kIE1vbGVjdWxhciBCaW9sb2d5LCBVbml2ZXJzaXR5IG9mIE1pY2hpZ2FuLCBB
bm4gQXJib3IsIE1JLCA0ODEwOSwgVVNBLiBwY2VydmFudEB1bWljaC5lZHUuJiN4RDtEZXBhcnRt
ZW50IG9mIEludGVybmFsIE1lZGljaW5lLCBEaXZpc2lvbiBvZiBJbmZlY3Rpb3VzIERpc2Vhc2Vz
IGFuZCBQcm9ncmFtcyBpbiBJbW11bm9sb2d5LCBDYW5jZXIgQmlvbG9neSwgYW5kIENlbGx1bGFy
IGFuZCBNb2xlY3VsYXIgQmlvbG9neSwgVW5pdmVyc2l0eSBvZiBNaWNoaWdhbiwgQW5uIEFyYm9y
LCBNSSwgNDgxMDksIFVTQS4gc3VzYW5hY0B1bWljaC5lZHUuJiN4RDtEZXBhcnRtZW50IG9mIElu
dGVybmFsIE1lZGljaW5lLCBEaXZpc2lvbiBvZiBJbmZlY3Rpb3VzIERpc2Vhc2VzIGFuZCBQcm9n
cmFtcyBpbiBJbW11bm9sb2d5LCBDYW5jZXIgQmlvbG9neSwgYW5kIENlbGx1bGFyIGFuZCBNb2xl
Y3VsYXIgQmlvbG9neSwgVW5pdmVyc2l0eSBvZiBNaWNoaWdhbiwgQW5uIEFyYm9yLCBNSSwgNDgx
MDksIFVTQS4gZGR1YmVAdXNqLmVkdS4mI3hEO0RlcGFydG1lbnRzIG9mIENvbXB1dGF0aW9uYWwg
TWVkaWNpbmUgYW5kIEJpb2luZm9ybWF0aWNzLCBJbnRlcm5hbCBNZWRpY2luZSwgYW5kIEh1bWFu
IEdlbmV0aWNzLCBhbmQgU2Nob29sIG9mIFB1YmxpYyBIZWFsdGgsIFVuaXZlcnNpdHkgb2YgTWlj
aGlnYW4sIEFubiBBcmJvciwgTUksIDQ4MTA5LCBVU0EuIGdvbWVubkBtZWQudW1pY2guZWR1LiYj
eEQ7RGVwYXJ0bWVudCBvZiBJbnRlcm5hbCBNZWRpY2luZSwgRGl2aXNpb24gb2YgSW5mZWN0aW91
cyBEaXNlYXNlcyBhbmQgUHJvZ3JhbXMgaW4gSW1tdW5vbG9neSwgQ2FuY2VyIEJpb2xvZ3ksIGFu
ZCBDZWxsdWxhciBhbmQgTW9sZWN1bGFyIEJpb2xvZ3ksIFVuaXZlcnNpdHkgb2YgTWljaGlnYW4s
IEFubiBBcmJvciwgTUksIDQ4MTA5LCBVU0EuIGRtYXJrb3ZAbWVkLnVtaWNoLmVkdS4mI3hEO0Rl
cGFydG1lbnQgb2YgSW50ZXJuYWwgTWVkaWNpbmUsIERpdmlzaW9uIG9mIEluZmVjdGlvdXMgRGlz
ZWFzZXMsIFVuaXZlcnNpdHkgb2YgTWljaGlnYW4sIEFubiBBcmJvciwgTUksIDQ4MTA5LTU2NDAs
IFVTQS4gZG1hcmtvdkBtZWQudW1pY2guZWR1LiYjeEQ7RGVwYXJ0bWVudCBvZiBJbnRlcm5hbCBN
ZWRpY2luZSwgRGl2aXNpb24gb2YgSW5mZWN0aW91cyBEaXNlYXNlcyBhbmQgUHJvZ3JhbXMgaW4g
SW1tdW5vbG9neSwgQ2FuY2VyIEJpb2xvZ3ksIGFuZCBDZWxsdWxhciBhbmQgTW9sZWN1bGFyIEJp
b2xvZ3ksIFVuaXZlcnNpdHkgb2YgTWljaGlnYW4sIEFubiBBcmJvciwgTUksIDQ4MTA5LCBVU0Eu
IHJhZmFlbGNAbWVkLnVtaWNoLmVkdS4mI3hEO0RlcGFydG1lbnQgb2YgSW50ZXJuYWwgTWVkaWNp
bmUsIERpdmlzaW9uIG9mIEluZmVjdGlvdXMgRGlzZWFzZXMsIFVuaXZlcnNpdHkgb2YgTWljaGln
YW4sIEFubiBBcmJvciwgTUksIDQ4MTA5LTU2NDAsIFVTQS4gcmFmYWVsY0BtZWQudW1pY2guZWR1
LjwvYXV0aC1hZGRyZXNzPjx0aXRsZXM+PHRpdGxlPkV4cGFuc2lvbiBvZiBhIG5vdmVsIGVuZG9n
ZW5vdXMgcmV0cm92aXJ1cyB0aHJvdWdob3V0IHRoZSBwZXJpY2VudHJvbWVyZXMgb2YgbW9kZXJu
IGh1bWFuczwvdGl0bGU+PHNlY29uZGFyeS10aXRsZT5HZW5vbWUgQmlvbDwvc2Vjb25kYXJ5LXRp
dGxlPjwvdGl0bGVzPjxwZXJpb2RpY2FsPjxmdWxsLXRpdGxlPkdlbm9tZSBCaW9sPC9mdWxsLXRp
dGxlPjwvcGVyaW9kaWNhbD48cGFnZXM+NzQ8L3BhZ2VzPjx2b2x1bWU+MTY8L3ZvbHVtZT48bnVt
YmVyPjE8L251bWJlcj48ZWRpdGlvbj4yMDE1LzA0LzE4PC9lZGl0aW9uPjxrZXl3b3Jkcz48a2V5
d29yZD5CYXNlIFNlcXVlbmNlPC9rZXl3b3JkPjxrZXl3b3JkPkNlbnRyb21lcmUvZ2VuZXRpY3Mv
KnZpcm9sb2d5PC9rZXl3b3JkPjxrZXl3b3JkPkNocm9tb3NvbWVzLCBIdW1hbi9nZW5ldGljcy92
aXJvbG9neTwva2V5d29yZD48a2V5d29yZD5Db21wdXRhdGlvbmFsIEJpb2xvZ3k8L2tleXdvcmQ+
PGtleXdvcmQ+RE5BIFByaW1lcnM8L2tleXdvcmQ+PGtleXdvcmQ+RE5BLCBWaXJhbC9nZW5ldGlj
cy8qaXNvbGF0aW9uICZhbXA7IHB1cmlmaWNhdGlvbjwva2V5d29yZD48a2V5d29yZD5FbmRvZ2Vu
b3VzIFJldHJvdmlydXNlcy9jbGFzc2lmaWNhdGlvbi8qZ2VuZXRpY3MvaXNvbGF0aW9uICZhbXA7
IHB1cmlmaWNhdGlvbjwva2V5d29yZD48a2V5d29yZD4qRXZvbHV0aW9uLCBNb2xlY3VsYXI8L2tl
eXdvcmQ+PGtleXdvcmQ+R2Vub21lLCBIdW1hbjwva2V5d29yZD48a2V5d29yZD5IaWdoLVRocm91
Z2hwdXQgTnVjbGVvdGlkZSBTZXF1ZW5jaW5nPC9rZXl3b3JkPjxrZXl3b3JkPkh1bWFuczwva2V5
d29yZD48a2V5d29yZD5Nb2xlY3VsYXIgU2VxdWVuY2UgRGF0YTwva2V5d29yZD48a2V5d29yZD5T
ZXF1ZW5jZSBBbGlnbm1lbnQ8L2tleXdvcmQ+PGtleXdvcmQ+U2VxdWVuY2UgQW5hbHlzaXMsIERO
QTwva2V5d29yZD48L2tleXdvcmRzPjxkYXRlcz48eWVhcj4yMDE1PC95ZWFyPjxwdWItZGF0ZXM+
PGRhdGU+QXByIDEyPC9kYXRlPjwvcHViLWRhdGVzPjwvZGF0ZXM+PGlzYm4+MTQ2NS02OTA2IChQ
cmludCkmI3hEOzE0NzQtNzU5NjwvaXNibj48YWNjZXNzaW9uLW51bT4yNTg4NjI2MjwvYWNjZXNz
aW9uLW51bT48dXJscz48L3VybHM+PGN1c3RvbTI+UE1DNDQyNTkxMTwvY3VzdG9tMj48ZWxlY3Ry
b25pYy1yZXNvdXJjZS1udW0+MTAuMTE4Ni9zMTMwNTktMDE1LTA2NDEtMTwvZWxlY3Ryb25pYy1y
ZXNvdXJjZS1udW0+PHJlbW90ZS1kYXRhYmFzZS1wcm92aWRlcj5OTE08L3JlbW90ZS1kYXRhYmFz
ZS1wcm92aWRlcj48bGFuZ3VhZ2U+ZW5nPC9sYW5ndWFnZT48L3JlY29yZD48L0NpdGU+PC9FbmRO
b3RlPn==
</w:fldData>
              </w:fldChar>
            </w:r>
            <w:r w:rsidRPr="009B4712">
              <w:rPr>
                <w:rFonts w:ascii="Calibri" w:eastAsia="Arial" w:hAnsi="Calibri" w:cs="Calibri"/>
                <w:sz w:val="20"/>
                <w:szCs w:val="20"/>
              </w:rPr>
              <w:instrText xml:space="preserve"> ADDIN EN.CITE.DATA </w:instrText>
            </w:r>
            <w:r w:rsidRPr="009B4712">
              <w:rPr>
                <w:rFonts w:ascii="Calibri" w:eastAsia="Arial" w:hAnsi="Calibri" w:cs="Calibri"/>
                <w:sz w:val="20"/>
                <w:szCs w:val="20"/>
              </w:rPr>
            </w:r>
            <w:r w:rsidRPr="009B4712">
              <w:rPr>
                <w:rFonts w:ascii="Calibri" w:eastAsia="Arial" w:hAnsi="Calibri" w:cs="Calibri"/>
                <w:sz w:val="20"/>
                <w:szCs w:val="20"/>
              </w:rPr>
              <w:fldChar w:fldCharType="end"/>
            </w:r>
            <w:r w:rsidRPr="009B4712">
              <w:rPr>
                <w:rFonts w:ascii="Calibri" w:eastAsia="Arial" w:hAnsi="Calibri" w:cs="Calibri"/>
                <w:sz w:val="20"/>
                <w:szCs w:val="20"/>
              </w:rPr>
            </w:r>
            <w:r w:rsidRPr="009B4712">
              <w:rPr>
                <w:rFonts w:ascii="Calibri" w:eastAsia="Arial" w:hAnsi="Calibri" w:cs="Calibri"/>
                <w:sz w:val="20"/>
                <w:szCs w:val="20"/>
              </w:rPr>
              <w:fldChar w:fldCharType="separate"/>
            </w:r>
            <w:r w:rsidRPr="009B4712">
              <w:rPr>
                <w:rFonts w:ascii="Calibri" w:eastAsia="Arial" w:hAnsi="Calibri" w:cs="Calibri"/>
                <w:noProof/>
                <w:sz w:val="20"/>
                <w:szCs w:val="20"/>
              </w:rPr>
              <w:t>(3)</w:t>
            </w:r>
            <w:r w:rsidRPr="009B4712">
              <w:rPr>
                <w:rFonts w:ascii="Calibri" w:eastAsia="Arial" w:hAnsi="Calibri" w:cs="Calibri"/>
                <w:sz w:val="20"/>
                <w:szCs w:val="20"/>
              </w:rPr>
              <w:fldChar w:fldCharType="end"/>
            </w:r>
          </w:p>
        </w:tc>
      </w:tr>
    </w:tbl>
    <w:p w14:paraId="2E6CBD17" w14:textId="658B9582" w:rsidR="00D6252F" w:rsidRPr="002900E6" w:rsidRDefault="00A84F53" w:rsidP="002556FB">
      <w:pPr>
        <w:shd w:val="clear" w:color="auto" w:fill="FFFFFF"/>
        <w:spacing w:before="240" w:after="60" w:line="480" w:lineRule="auto"/>
        <w:rPr>
          <w:rFonts w:ascii="Calibri" w:eastAsia="Arial" w:hAnsi="Calibri" w:cs="Calibri"/>
          <w:sz w:val="22"/>
          <w:szCs w:val="22"/>
        </w:rPr>
      </w:pPr>
      <w:r w:rsidRPr="002900E6">
        <w:rPr>
          <w:rFonts w:ascii="Calibri" w:eastAsia="Arial" w:hAnsi="Calibri" w:cs="Calibri"/>
          <w:sz w:val="22"/>
          <w:szCs w:val="22"/>
        </w:rPr>
        <w:lastRenderedPageBreak/>
        <w:t xml:space="preserve">We initially wanted to test the K105 and K111 provirus sequence similarity, as literature often referred to them as one provirus. We extracted the </w:t>
      </w:r>
      <w:r w:rsidR="00573EC0" w:rsidRPr="002900E6">
        <w:rPr>
          <w:rFonts w:ascii="Calibri" w:eastAsia="Arial" w:hAnsi="Calibri" w:cs="Calibri"/>
          <w:sz w:val="22"/>
          <w:szCs w:val="22"/>
        </w:rPr>
        <w:t>FASTA</w:t>
      </w:r>
      <w:r w:rsidRPr="002900E6">
        <w:rPr>
          <w:rFonts w:ascii="Calibri" w:eastAsia="Arial" w:hAnsi="Calibri" w:cs="Calibri"/>
          <w:sz w:val="22"/>
          <w:szCs w:val="22"/>
        </w:rPr>
        <w:t xml:space="preserve"> sequences </w:t>
      </w:r>
      <w:r w:rsidR="00512DA4" w:rsidRPr="002900E6">
        <w:rPr>
          <w:rFonts w:ascii="Calibri" w:eastAsia="Arial" w:hAnsi="Calibri" w:cs="Calibri"/>
          <w:sz w:val="22"/>
          <w:szCs w:val="22"/>
        </w:rPr>
        <w:t>from</w:t>
      </w:r>
      <w:r w:rsidRPr="002900E6">
        <w:rPr>
          <w:rFonts w:ascii="Calibri" w:eastAsia="Arial" w:hAnsi="Calibri" w:cs="Calibri"/>
          <w:sz w:val="22"/>
          <w:szCs w:val="22"/>
        </w:rPr>
        <w:t xml:space="preserve"> Genbank </w:t>
      </w:r>
      <w:r w:rsidR="00C2779F" w:rsidRPr="002900E6">
        <w:rPr>
          <w:rFonts w:ascii="Calibri" w:eastAsia="Arial" w:hAnsi="Calibri" w:cs="Calibri"/>
          <w:sz w:val="22"/>
          <w:szCs w:val="22"/>
        </w:rPr>
        <w:fldChar w:fldCharType="begin"/>
      </w:r>
      <w:r w:rsidR="00C2779F" w:rsidRPr="002900E6">
        <w:rPr>
          <w:rFonts w:ascii="Calibri" w:eastAsia="Arial" w:hAnsi="Calibri" w:cs="Calibri"/>
          <w:sz w:val="22"/>
          <w:szCs w:val="22"/>
        </w:rPr>
        <w:instrText xml:space="preserve"> ADDIN EN.CITE &lt;EndNote&gt;&lt;Cite&gt;&lt;Author&gt;Sayers&lt;/Author&gt;&lt;Year&gt;2020&lt;/Year&gt;&lt;RecNum&gt;523&lt;/RecNum&gt;&lt;DisplayText&gt;(4)&lt;/DisplayText&gt;&lt;record&gt;&lt;rec-number&gt;523&lt;/rec-number&gt;&lt;foreign-keys&gt;&lt;key app="EN" db-id="52addvz91vfss4eft21x5f2o9v0fsdttxw0r" timestamp="1736427285"&gt;523&lt;/key&gt;&lt;/foreign-keys&gt;&lt;ref-type name="Journal Article"&gt;17&lt;/ref-type&gt;&lt;contributors&gt;&lt;authors&gt;&lt;author&gt;Sayers, E. W.&lt;/author&gt;&lt;author&gt;Cavanaugh, M.&lt;/author&gt;&lt;author&gt;Clark, K.&lt;/author&gt;&lt;author&gt;Ostell, J.&lt;/author&gt;&lt;author&gt;Pruitt, K. D.&lt;/author&gt;&lt;author&gt;Karsch-Mizrachi, I.&lt;/author&gt;&lt;/authors&gt;&lt;/contributors&gt;&lt;auth-address&gt;National Center for Biotechnology Information, National Library of Medicine, National Institutes of Health, Building 38A, 8600 Rockville Pike, Bethesda, MD 20894, USA.&lt;/auth-address&gt;&lt;titles&gt;&lt;title&gt;GenBank&lt;/title&gt;&lt;secondary-title&gt;Nucleic Acids Res&lt;/secondary-title&gt;&lt;/titles&gt;&lt;periodical&gt;&lt;full-title&gt;Nucleic Acids Res&lt;/full-title&gt;&lt;/periodical&gt;&lt;pages&gt;D84-d86&lt;/pages&gt;&lt;volume&gt;48&lt;/volume&gt;&lt;number&gt;D1&lt;/number&gt;&lt;edition&gt;2019/10/31&lt;/edition&gt;&lt;keywords&gt;&lt;keyword&gt;Computational Biology/*methods&lt;/keyword&gt;&lt;keyword&gt;*Databases, Nucleic Acid&lt;/keyword&gt;&lt;keyword&gt;Genomics/*methods&lt;/keyword&gt;&lt;keyword&gt;Molecular Sequence Annotation&lt;/keyword&gt;&lt;keyword&gt;National Institutes of Health (U.S.)&lt;/keyword&gt;&lt;keyword&gt;*Software&lt;/keyword&gt;&lt;keyword&gt;United States&lt;/keyword&gt;&lt;keyword&gt;Web Browser&lt;/keyword&gt;&lt;/keywords&gt;&lt;dates&gt;&lt;year&gt;2020&lt;/year&gt;&lt;pub-dates&gt;&lt;date&gt;Jan 8&lt;/date&gt;&lt;/pub-dates&gt;&lt;/dates&gt;&lt;isbn&gt;0305-1048 (Print)&amp;#xD;0305-1048&lt;/isbn&gt;&lt;accession-num&gt;31665464&lt;/accession-num&gt;&lt;urls&gt;&lt;/urls&gt;&lt;custom2&gt;PMC7145611&lt;/custom2&gt;&lt;electronic-resource-num&gt;10.1093/nar/gkz956&lt;/electronic-resource-num&gt;&lt;remote-database-provider&gt;NLM&lt;/remote-database-provider&gt;&lt;language&gt;eng&lt;/language&gt;&lt;/record&gt;&lt;/Cite&gt;&lt;/EndNote&gt;</w:instrText>
      </w:r>
      <w:r w:rsidR="00C2779F" w:rsidRPr="002900E6">
        <w:rPr>
          <w:rFonts w:ascii="Calibri" w:eastAsia="Arial" w:hAnsi="Calibri" w:cs="Calibri"/>
          <w:sz w:val="22"/>
          <w:szCs w:val="22"/>
        </w:rPr>
        <w:fldChar w:fldCharType="separate"/>
      </w:r>
      <w:r w:rsidR="00C2779F" w:rsidRPr="002900E6">
        <w:rPr>
          <w:rFonts w:ascii="Calibri" w:eastAsia="Arial" w:hAnsi="Calibri" w:cs="Calibri"/>
          <w:noProof/>
          <w:sz w:val="22"/>
          <w:szCs w:val="22"/>
        </w:rPr>
        <w:t>(4)</w:t>
      </w:r>
      <w:r w:rsidR="00C2779F" w:rsidRPr="002900E6">
        <w:rPr>
          <w:rFonts w:ascii="Calibri" w:eastAsia="Arial" w:hAnsi="Calibri" w:cs="Calibri"/>
          <w:sz w:val="22"/>
          <w:szCs w:val="22"/>
        </w:rPr>
        <w:fldChar w:fldCharType="end"/>
      </w:r>
      <w:r w:rsidR="00C2779F" w:rsidRPr="002900E6">
        <w:rPr>
          <w:rFonts w:ascii="Calibri" w:eastAsia="Arial" w:hAnsi="Calibri" w:cs="Calibri"/>
          <w:sz w:val="22"/>
          <w:szCs w:val="22"/>
        </w:rPr>
        <w:t xml:space="preserve"> </w:t>
      </w:r>
      <w:r w:rsidRPr="002900E6">
        <w:rPr>
          <w:rFonts w:ascii="Calibri" w:eastAsia="Arial" w:hAnsi="Calibri" w:cs="Calibri"/>
          <w:sz w:val="22"/>
          <w:szCs w:val="22"/>
        </w:rPr>
        <w:t>based on the accession numbers and used the Clustal EMBOSS Water alignment tool</w:t>
      </w:r>
      <w:r w:rsidR="002868A7" w:rsidRPr="002900E6">
        <w:rPr>
          <w:rFonts w:ascii="Calibri" w:eastAsia="Arial" w:hAnsi="Calibri" w:cs="Calibri"/>
          <w:sz w:val="22"/>
          <w:szCs w:val="22"/>
        </w:rPr>
        <w:t xml:space="preserve"> </w:t>
      </w:r>
      <w:r w:rsidR="002868A7" w:rsidRPr="002900E6">
        <w:rPr>
          <w:rFonts w:ascii="Calibri" w:eastAsia="Arial" w:hAnsi="Calibri" w:cs="Calibri"/>
          <w:sz w:val="22"/>
          <w:szCs w:val="22"/>
        </w:rPr>
        <w:fldChar w:fldCharType="begin"/>
      </w:r>
      <w:r w:rsidR="00C2779F" w:rsidRPr="002900E6">
        <w:rPr>
          <w:rFonts w:ascii="Calibri" w:eastAsia="Arial" w:hAnsi="Calibri" w:cs="Calibri"/>
          <w:sz w:val="22"/>
          <w:szCs w:val="22"/>
        </w:rPr>
        <w:instrText xml:space="preserve"> ADDIN EN.CITE &lt;EndNote&gt;&lt;Cite&gt;&lt;Author&gt;Madeira&lt;/Author&gt;&lt;Year&gt;2024&lt;/Year&gt;&lt;RecNum&gt;521&lt;/RecNum&gt;&lt;DisplayText&gt;(5)&lt;/DisplayText&gt;&lt;record&gt;&lt;rec-number&gt;521&lt;/rec-number&gt;&lt;foreign-keys&gt;&lt;key app="EN" db-id="52addvz91vfss4eft21x5f2o9v0fsdttxw0r" timestamp="1736421032"&gt;521&lt;/key&gt;&lt;/foreign-keys&gt;&lt;ref-type name="Journal Article"&gt;17&lt;/ref-type&gt;&lt;contributors&gt;&lt;authors&gt;&lt;author&gt;Madeira, F.&lt;/author&gt;&lt;author&gt;Madhusoodanan, N.&lt;/author&gt;&lt;author&gt;Lee, J.&lt;/author&gt;&lt;author&gt;Eusebi, A.&lt;/author&gt;&lt;author&gt;Niewielska, A.&lt;/author&gt;&lt;author&gt;Tivey, A. R. N.&lt;/author&gt;&lt;author&gt;Lopez, R.&lt;/author&gt;&lt;author&gt;Butcher, S.&lt;/author&gt;&lt;/authors&gt;&lt;/contributors&gt;&lt;auth-address&gt;European Molecular Biology Laboratory, European Bioinformatics Institute (EMBL-EBI), Wellcome Trust Genome Campus, Hinxton, Cambridge CB10 1SD, UK.&lt;/auth-address&gt;&lt;titles&gt;&lt;title&gt;The EMBL-EBI Job Dispatcher sequence analysis tools framework in 2024&lt;/title&gt;&lt;secondary-title&gt;Nucleic Acids Res&lt;/secondary-title&gt;&lt;/titles&gt;&lt;periodical&gt;&lt;full-title&gt;Nucleic Acids Res&lt;/full-title&gt;&lt;/periodical&gt;&lt;pages&gt;W521-w525&lt;/pages&gt;&lt;volume&gt;52&lt;/volume&gt;&lt;number&gt;W1&lt;/number&gt;&lt;edition&gt;2024/04/10&lt;/edition&gt;&lt;keywords&gt;&lt;keyword&gt;*Software&lt;/keyword&gt;&lt;keyword&gt;Internet&lt;/keyword&gt;&lt;keyword&gt;Sequence Analysis/methods&lt;/keyword&gt;&lt;keyword&gt;Computational Biology/methods&lt;/keyword&gt;&lt;keyword&gt;Databases, Genetic&lt;/keyword&gt;&lt;keyword&gt;Humans&lt;/keyword&gt;&lt;/keywords&gt;&lt;dates&gt;&lt;year&gt;2024&lt;/year&gt;&lt;pub-dates&gt;&lt;date&gt;Jul 5&lt;/date&gt;&lt;/pub-dates&gt;&lt;/dates&gt;&lt;isbn&gt;0305-1048 (Print)&amp;#xD;0305-1048&lt;/isbn&gt;&lt;accession-num&gt;38597606&lt;/accession-num&gt;&lt;urls&gt;&lt;/urls&gt;&lt;custom2&gt;PMC11223882&lt;/custom2&gt;&lt;electronic-resource-num&gt;10.1093/nar/gkae241&lt;/electronic-resource-num&gt;&lt;remote-database-provider&gt;NLM&lt;/remote-database-provider&gt;&lt;language&gt;eng&lt;/language&gt;&lt;/record&gt;&lt;/Cite&gt;&lt;/EndNote&gt;</w:instrText>
      </w:r>
      <w:r w:rsidR="002868A7" w:rsidRPr="002900E6">
        <w:rPr>
          <w:rFonts w:ascii="Calibri" w:eastAsia="Arial" w:hAnsi="Calibri" w:cs="Calibri"/>
          <w:sz w:val="22"/>
          <w:szCs w:val="22"/>
        </w:rPr>
        <w:fldChar w:fldCharType="separate"/>
      </w:r>
      <w:r w:rsidR="00C2779F" w:rsidRPr="002900E6">
        <w:rPr>
          <w:rFonts w:ascii="Calibri" w:eastAsia="Arial" w:hAnsi="Calibri" w:cs="Calibri"/>
          <w:noProof/>
          <w:sz w:val="22"/>
          <w:szCs w:val="22"/>
        </w:rPr>
        <w:t>(5)</w:t>
      </w:r>
      <w:r w:rsidR="002868A7" w:rsidRPr="002900E6">
        <w:rPr>
          <w:rFonts w:ascii="Calibri" w:eastAsia="Arial" w:hAnsi="Calibri" w:cs="Calibri"/>
          <w:sz w:val="22"/>
          <w:szCs w:val="22"/>
        </w:rPr>
        <w:fldChar w:fldCharType="end"/>
      </w:r>
      <w:r w:rsidRPr="002900E6">
        <w:rPr>
          <w:rFonts w:ascii="Calibri" w:eastAsia="Arial" w:hAnsi="Calibri" w:cs="Calibri"/>
          <w:sz w:val="22"/>
          <w:szCs w:val="22"/>
        </w:rPr>
        <w:t xml:space="preserve"> (EMBOSS Water uses the Smith-Waterman algorithm </w:t>
      </w:r>
      <w:r w:rsidR="002868A7" w:rsidRPr="002900E6">
        <w:rPr>
          <w:rFonts w:ascii="Calibri" w:eastAsia="Arial" w:hAnsi="Calibri" w:cs="Calibri"/>
          <w:sz w:val="22"/>
          <w:szCs w:val="22"/>
        </w:rPr>
        <w:t>-</w:t>
      </w:r>
      <w:r w:rsidRPr="002900E6">
        <w:rPr>
          <w:rFonts w:ascii="Calibri" w:eastAsia="Arial" w:hAnsi="Calibri" w:cs="Calibri"/>
          <w:sz w:val="22"/>
          <w:szCs w:val="22"/>
        </w:rPr>
        <w:t>modified for speed enhancements</w:t>
      </w:r>
      <w:r w:rsidR="002868A7" w:rsidRPr="002900E6">
        <w:rPr>
          <w:rFonts w:ascii="Calibri" w:eastAsia="Arial" w:hAnsi="Calibri" w:cs="Calibri"/>
          <w:sz w:val="22"/>
          <w:szCs w:val="22"/>
        </w:rPr>
        <w:t>-</w:t>
      </w:r>
      <w:r w:rsidRPr="002900E6">
        <w:rPr>
          <w:rFonts w:ascii="Calibri" w:eastAsia="Arial" w:hAnsi="Calibri" w:cs="Calibri"/>
          <w:sz w:val="22"/>
          <w:szCs w:val="22"/>
        </w:rPr>
        <w:t xml:space="preserve"> to calculate the local alignment of two sequences), as well as the EMBOSS Needle </w:t>
      </w:r>
      <w:r w:rsidR="002868A7" w:rsidRPr="002900E6">
        <w:rPr>
          <w:rFonts w:ascii="Calibri" w:eastAsia="Arial" w:hAnsi="Calibri" w:cs="Calibri"/>
          <w:sz w:val="22"/>
          <w:szCs w:val="22"/>
        </w:rPr>
        <w:fldChar w:fldCharType="begin"/>
      </w:r>
      <w:r w:rsidR="00C2779F" w:rsidRPr="002900E6">
        <w:rPr>
          <w:rFonts w:ascii="Calibri" w:eastAsia="Arial" w:hAnsi="Calibri" w:cs="Calibri"/>
          <w:sz w:val="22"/>
          <w:szCs w:val="22"/>
        </w:rPr>
        <w:instrText xml:space="preserve"> ADDIN EN.CITE &lt;EndNote&gt;&lt;Cite&gt;&lt;Author&gt;Madeira&lt;/Author&gt;&lt;Year&gt;2024&lt;/Year&gt;&lt;RecNum&gt;521&lt;/RecNum&gt;&lt;DisplayText&gt;(5)&lt;/DisplayText&gt;&lt;record&gt;&lt;rec-number&gt;521&lt;/rec-number&gt;&lt;foreign-keys&gt;&lt;key app="EN" db-id="52addvz91vfss4eft21x5f2o9v0fsdttxw0r" timestamp="1736421032"&gt;521&lt;/key&gt;&lt;/foreign-keys&gt;&lt;ref-type name="Journal Article"&gt;17&lt;/ref-type&gt;&lt;contributors&gt;&lt;authors&gt;&lt;author&gt;Madeira, F.&lt;/author&gt;&lt;author&gt;Madhusoodanan, N.&lt;/author&gt;&lt;author&gt;Lee, J.&lt;/author&gt;&lt;author&gt;Eusebi, A.&lt;/author&gt;&lt;author&gt;Niewielska, A.&lt;/author&gt;&lt;author&gt;Tivey, A. R. N.&lt;/author&gt;&lt;author&gt;Lopez, R.&lt;/author&gt;&lt;author&gt;Butcher, S.&lt;/author&gt;&lt;/authors&gt;&lt;/contributors&gt;&lt;auth-address&gt;European Molecular Biology Laboratory, European Bioinformatics Institute (EMBL-EBI), Wellcome Trust Genome Campus, Hinxton, Cambridge CB10 1SD, UK.&lt;/auth-address&gt;&lt;titles&gt;&lt;title&gt;The EMBL-EBI Job Dispatcher sequence analysis tools framework in 2024&lt;/title&gt;&lt;secondary-title&gt;Nucleic Acids Res&lt;/secondary-title&gt;&lt;/titles&gt;&lt;periodical&gt;&lt;full-title&gt;Nucleic Acids Res&lt;/full-title&gt;&lt;/periodical&gt;&lt;pages&gt;W521-w525&lt;/pages&gt;&lt;volume&gt;52&lt;/volume&gt;&lt;number&gt;W1&lt;/number&gt;&lt;edition&gt;2024/04/10&lt;/edition&gt;&lt;keywords&gt;&lt;keyword&gt;*Software&lt;/keyword&gt;&lt;keyword&gt;Internet&lt;/keyword&gt;&lt;keyword&gt;Sequence Analysis/methods&lt;/keyword&gt;&lt;keyword&gt;Computational Biology/methods&lt;/keyword&gt;&lt;keyword&gt;Databases, Genetic&lt;/keyword&gt;&lt;keyword&gt;Humans&lt;/keyword&gt;&lt;/keywords&gt;&lt;dates&gt;&lt;year&gt;2024&lt;/year&gt;&lt;pub-dates&gt;&lt;date&gt;Jul 5&lt;/date&gt;&lt;/pub-dates&gt;&lt;/dates&gt;&lt;isbn&gt;0305-1048 (Print)&amp;#xD;0305-1048&lt;/isbn&gt;&lt;accession-num&gt;38597606&lt;/accession-num&gt;&lt;urls&gt;&lt;/urls&gt;&lt;custom2&gt;PMC11223882&lt;/custom2&gt;&lt;electronic-resource-num&gt;10.1093/nar/gkae241&lt;/electronic-resource-num&gt;&lt;remote-database-provider&gt;NLM&lt;/remote-database-provider&gt;&lt;language&gt;eng&lt;/language&gt;&lt;/record&gt;&lt;/Cite&gt;&lt;/EndNote&gt;</w:instrText>
      </w:r>
      <w:r w:rsidR="002868A7" w:rsidRPr="002900E6">
        <w:rPr>
          <w:rFonts w:ascii="Calibri" w:eastAsia="Arial" w:hAnsi="Calibri" w:cs="Calibri"/>
          <w:sz w:val="22"/>
          <w:szCs w:val="22"/>
        </w:rPr>
        <w:fldChar w:fldCharType="separate"/>
      </w:r>
      <w:r w:rsidR="00C2779F" w:rsidRPr="002900E6">
        <w:rPr>
          <w:rFonts w:ascii="Calibri" w:eastAsia="Arial" w:hAnsi="Calibri" w:cs="Calibri"/>
          <w:noProof/>
          <w:sz w:val="22"/>
          <w:szCs w:val="22"/>
        </w:rPr>
        <w:t>(5)</w:t>
      </w:r>
      <w:r w:rsidR="002868A7" w:rsidRPr="002900E6">
        <w:rPr>
          <w:rFonts w:ascii="Calibri" w:eastAsia="Arial" w:hAnsi="Calibri" w:cs="Calibri"/>
          <w:sz w:val="22"/>
          <w:szCs w:val="22"/>
        </w:rPr>
        <w:fldChar w:fldCharType="end"/>
      </w:r>
      <w:r w:rsidR="002868A7" w:rsidRPr="002900E6">
        <w:rPr>
          <w:rFonts w:ascii="Calibri" w:eastAsia="Arial" w:hAnsi="Calibri" w:cs="Calibri"/>
          <w:sz w:val="22"/>
          <w:szCs w:val="22"/>
        </w:rPr>
        <w:t xml:space="preserve"> </w:t>
      </w:r>
      <w:r w:rsidRPr="002900E6">
        <w:rPr>
          <w:rFonts w:ascii="Calibri" w:eastAsia="Arial" w:hAnsi="Calibri" w:cs="Calibri"/>
          <w:sz w:val="22"/>
          <w:szCs w:val="22"/>
        </w:rPr>
        <w:t xml:space="preserve">(EMBOSS Needle creates an optimal global alignment of two sequences using the Needleman-Wunsch algorithm). Results demonstrate that the proviruses are completely identical and the length difference of the sequences under the </w:t>
      </w:r>
      <w:r w:rsidR="00573EC0" w:rsidRPr="002900E6">
        <w:rPr>
          <w:rFonts w:ascii="Calibri" w:eastAsia="Arial" w:hAnsi="Calibri" w:cs="Calibri"/>
          <w:sz w:val="22"/>
          <w:szCs w:val="22"/>
        </w:rPr>
        <w:t>a</w:t>
      </w:r>
      <w:r w:rsidRPr="002900E6">
        <w:rPr>
          <w:rFonts w:ascii="Calibri" w:eastAsia="Arial" w:hAnsi="Calibri" w:cs="Calibri"/>
          <w:sz w:val="22"/>
          <w:szCs w:val="22"/>
        </w:rPr>
        <w:t xml:space="preserve">ccession </w:t>
      </w:r>
      <w:r w:rsidR="00573EC0" w:rsidRPr="002900E6">
        <w:rPr>
          <w:rFonts w:ascii="Calibri" w:eastAsia="Arial" w:hAnsi="Calibri" w:cs="Calibri"/>
          <w:sz w:val="22"/>
          <w:szCs w:val="22"/>
        </w:rPr>
        <w:t>n</w:t>
      </w:r>
      <w:r w:rsidRPr="002900E6">
        <w:rPr>
          <w:rFonts w:ascii="Calibri" w:eastAsia="Arial" w:hAnsi="Calibri" w:cs="Calibri"/>
          <w:sz w:val="22"/>
          <w:szCs w:val="22"/>
        </w:rPr>
        <w:t>umbers JN675097 and GU476554 is due to the inclusion of CERs in GU476554 flanking the proviral sequence. CERs are centromeric repeat</w:t>
      </w:r>
      <w:r w:rsidR="004628FC" w:rsidRPr="002900E6">
        <w:rPr>
          <w:rFonts w:ascii="Calibri" w:eastAsia="Arial" w:hAnsi="Calibri" w:cs="Calibri"/>
          <w:sz w:val="22"/>
          <w:szCs w:val="22"/>
        </w:rPr>
        <w:t xml:space="preserve"> elements found in the </w:t>
      </w:r>
      <w:r w:rsidR="00573EC0" w:rsidRPr="002900E6">
        <w:rPr>
          <w:rFonts w:ascii="Calibri" w:eastAsia="Arial" w:hAnsi="Calibri" w:cs="Calibri"/>
          <w:sz w:val="22"/>
          <w:szCs w:val="22"/>
        </w:rPr>
        <w:t>centromeres</w:t>
      </w:r>
      <w:r w:rsidR="004628FC" w:rsidRPr="002900E6">
        <w:rPr>
          <w:rFonts w:ascii="Calibri" w:eastAsia="Arial" w:hAnsi="Calibri" w:cs="Calibri"/>
          <w:sz w:val="22"/>
          <w:szCs w:val="22"/>
        </w:rPr>
        <w:t xml:space="preserve"> of several human chromosomes that host HK2 proviruses.</w:t>
      </w:r>
      <w:r w:rsidRPr="002900E6">
        <w:rPr>
          <w:rFonts w:ascii="Calibri" w:eastAsia="Arial" w:hAnsi="Calibri" w:cs="Calibri"/>
          <w:sz w:val="22"/>
          <w:szCs w:val="22"/>
        </w:rPr>
        <w:t xml:space="preserve"> Thus, we ke</w:t>
      </w:r>
      <w:r w:rsidR="004628FC" w:rsidRPr="002900E6">
        <w:rPr>
          <w:rFonts w:ascii="Calibri" w:eastAsia="Arial" w:hAnsi="Calibri" w:cs="Calibri"/>
          <w:sz w:val="22"/>
          <w:szCs w:val="22"/>
        </w:rPr>
        <w:t>pt</w:t>
      </w:r>
      <w:r w:rsidRPr="002900E6">
        <w:rPr>
          <w:rFonts w:ascii="Calibri" w:eastAsia="Arial" w:hAnsi="Calibri" w:cs="Calibri"/>
          <w:sz w:val="22"/>
          <w:szCs w:val="22"/>
        </w:rPr>
        <w:t xml:space="preserve"> the</w:t>
      </w:r>
      <w:r w:rsidR="004628FC" w:rsidRPr="002900E6">
        <w:rPr>
          <w:rFonts w:ascii="Calibri" w:eastAsia="Arial" w:hAnsi="Calibri" w:cs="Calibri"/>
          <w:sz w:val="22"/>
          <w:szCs w:val="22"/>
        </w:rPr>
        <w:t xml:space="preserve"> K111 genome under the</w:t>
      </w:r>
      <w:r w:rsidRPr="002900E6">
        <w:rPr>
          <w:rFonts w:ascii="Calibri" w:eastAsia="Arial" w:hAnsi="Calibri" w:cs="Calibri"/>
          <w:sz w:val="22"/>
          <w:szCs w:val="22"/>
        </w:rPr>
        <w:t xml:space="preserve"> accession number JN675097</w:t>
      </w:r>
      <w:r w:rsidR="004628FC" w:rsidRPr="002900E6">
        <w:rPr>
          <w:rFonts w:ascii="Calibri" w:eastAsia="Arial" w:hAnsi="Calibri" w:cs="Calibri"/>
          <w:sz w:val="22"/>
          <w:szCs w:val="22"/>
        </w:rPr>
        <w:t xml:space="preserve"> for our reference genome assembly</w:t>
      </w:r>
      <w:r w:rsidRPr="002900E6">
        <w:rPr>
          <w:rFonts w:ascii="Calibri" w:eastAsia="Arial" w:hAnsi="Calibri" w:cs="Calibri"/>
          <w:sz w:val="22"/>
          <w:szCs w:val="22"/>
        </w:rPr>
        <w:t xml:space="preserve"> as </w:t>
      </w:r>
      <w:r w:rsidR="004628FC" w:rsidRPr="002900E6">
        <w:rPr>
          <w:rFonts w:ascii="Calibri" w:eastAsia="Arial" w:hAnsi="Calibri" w:cs="Calibri"/>
          <w:sz w:val="22"/>
          <w:szCs w:val="22"/>
        </w:rPr>
        <w:t>it contains only the HK2 provirus without the flanking CERs.</w:t>
      </w:r>
    </w:p>
    <w:p w14:paraId="184137B1" w14:textId="56F53823" w:rsidR="00D6252F" w:rsidRPr="002900E6" w:rsidRDefault="00FC57A6" w:rsidP="002556FB">
      <w:pPr>
        <w:shd w:val="clear" w:color="auto" w:fill="FFFFFF"/>
        <w:spacing w:before="240" w:after="60" w:line="480" w:lineRule="auto"/>
        <w:rPr>
          <w:rFonts w:ascii="Calibri" w:eastAsia="Arial" w:hAnsi="Calibri" w:cs="Calibri"/>
          <w:sz w:val="22"/>
          <w:szCs w:val="22"/>
        </w:rPr>
      </w:pPr>
      <w:r w:rsidRPr="002900E6">
        <w:rPr>
          <w:rFonts w:ascii="Calibri" w:eastAsia="Arial" w:hAnsi="Calibri" w:cs="Calibri"/>
          <w:sz w:val="22"/>
          <w:szCs w:val="22"/>
        </w:rPr>
        <w:t xml:space="preserve">It is known that both K222 and K222/K111 are missing the 5’LTR </w:t>
      </w:r>
      <w:r w:rsidR="00C83657" w:rsidRPr="002900E6">
        <w:rPr>
          <w:rFonts w:ascii="Calibri" w:eastAsia="Arial" w:hAnsi="Calibri" w:cs="Calibri"/>
          <w:sz w:val="22"/>
          <w:szCs w:val="22"/>
        </w:rPr>
        <w:t xml:space="preserve">(Long Terminal Repeats) </w:t>
      </w:r>
      <w:r w:rsidRPr="002900E6">
        <w:rPr>
          <w:rFonts w:ascii="Calibri" w:eastAsia="Arial" w:hAnsi="Calibri" w:cs="Calibri"/>
          <w:sz w:val="22"/>
          <w:szCs w:val="22"/>
        </w:rPr>
        <w:t xml:space="preserve">and </w:t>
      </w:r>
      <w:r w:rsidRPr="002900E6">
        <w:rPr>
          <w:rFonts w:ascii="Calibri" w:eastAsia="Arial" w:hAnsi="Calibri" w:cs="Calibri"/>
          <w:i/>
          <w:iCs/>
          <w:sz w:val="22"/>
          <w:szCs w:val="22"/>
        </w:rPr>
        <w:t>gag</w:t>
      </w:r>
      <w:r w:rsidRPr="002900E6">
        <w:rPr>
          <w:rFonts w:ascii="Calibri" w:eastAsia="Arial" w:hAnsi="Calibri" w:cs="Calibri"/>
          <w:sz w:val="22"/>
          <w:szCs w:val="22"/>
        </w:rPr>
        <w:t xml:space="preserve"> regions and therefore have a length of approximately 6 kb </w:t>
      </w:r>
      <w:r w:rsidRPr="002900E6">
        <w:rPr>
          <w:rFonts w:ascii="Calibri" w:eastAsia="Arial" w:hAnsi="Calibri" w:cs="Calibri"/>
          <w:sz w:val="22"/>
          <w:szCs w:val="22"/>
        </w:rPr>
        <w:fldChar w:fldCharType="begin">
          <w:fldData xml:space="preserve">PEVuZE5vdGU+PENpdGU+PEF1dGhvcj5aYWhuPC9BdXRob3I+PFllYXI+MjAxNTwvWWVhcj48UmVj
TnVtPjMwMTwvUmVjTnVtPjxEaXNwbGF5VGV4dD4oMyk8L0Rpc3BsYXlUZXh0PjxyZWNvcmQ+PHJl
Yy1udW1iZXI+MzAxPC9yZWMtbnVtYmVyPjxmb3JlaWduLWtleXM+PGtleSBhcHA9IkVOIiBkYi1p
ZD0iNTJhZGR2ejkxdmZzczRlZnQyMXg1ZjJvOXYwZnNkdHR4dzByIiB0aW1lc3RhbXA9IjE2Njc1
NTI2OTgiPjMwMTwva2V5PjwvZm9yZWlnbi1rZXlzPjxyZWYtdHlwZSBuYW1lPSJKb3VybmFsIEFy
dGljbGUiPjE3PC9yZWYtdHlwZT48Y29udHJpYnV0b3JzPjxhdXRob3JzPjxhdXRob3I+WmFobiwg
Si48L2F1dGhvcj48YXV0aG9yPkthcGxhbiwgTS4gSC48L2F1dGhvcj48YXV0aG9yPkZpc2NoZXIs
IFMuPC9hdXRob3I+PGF1dGhvcj5EYWksIE0uPC9hdXRob3I+PGF1dGhvcj5NZW5nLCBGLjwvYXV0
aG9yPjxhdXRob3I+U2FoYSwgQS4gSy48L2F1dGhvcj48YXV0aG9yPkNlcnZhbnRlcywgUC48L2F1
dGhvcj48YXV0aG9yPkNoYW4sIFMuIE0uPC9hdXRob3I+PGF1dGhvcj5EdWJlLCBELjwvYXV0aG9y
PjxhdXRob3I+T21lbm4sIEcuIFMuPC9hdXRob3I+PGF1dGhvcj5NYXJrb3ZpdHosIEQuIE0uPC9h
dXRob3I+PGF1dGhvcj5Db250cmVyYXMtR2FsaW5kbywgUi48L2F1dGhvcj48L2F1dGhvcnM+PC9j
b250cmlidXRvcnM+PGF1dGgtYWRkcmVzcz5EZXBhcnRtZW50IG9mIEludGVybmFsIE1lZGljaW5l
LCBEaXZpc2lvbiBvZiBJbmZlY3Rpb3VzIERpc2Vhc2VzIGFuZCBQcm9ncmFtcyBpbiBJbW11bm9s
b2d5LCBDYW5jZXIgQmlvbG9neSwgYW5kIENlbGx1bGFyIGFuZCBNb2xlY3VsYXIgQmlvbG9neSwg
VW5pdmVyc2l0eSBvZiBNaWNoaWdhbiwgQW5uIEFyYm9yLCBNSSwgNDgxMDksIFVTQS4gamF6YWhu
QG1lZC51bWljaC5lZHUuJiN4RDtEZXBhcnRtZW50IG9mIEludGVybmFsIE1lZGljaW5lLCBEaXZp
c2lvbiBvZiBJbmZlY3Rpb3VzIERpc2Vhc2VzIGFuZCBQcm9ncmFtcyBpbiBJbW11bm9sb2d5LCBD
YW5jZXIgQmlvbG9neSwgYW5kIENlbGx1bGFyIGFuZCBNb2xlY3VsYXIgQmlvbG9neSwgVW5pdmVy
c2l0eSBvZiBNaWNoaWdhbiwgQW5uIEFyYm9yLCBNSSwgNDgxMDksIFVTQS4gbWhrYXBsYW5AbWVk
LnVtaWNoLmVkdS4mI3hEO0RlcGFydG1lbnQgb2YgSW50ZXJuYWwgTWVkaWNpbmUsIERpdmlzaW9u
IG9mIEluZmVjdGlvdXMgRGlzZWFzZXMgYW5kIFByb2dyYW1zIGluIEltbXVub2xvZ3ksIENhbmNl
ciBCaW9sb2d5LCBhbmQgQ2VsbHVsYXIgYW5kIE1vbGVjdWxhciBCaW9sb2d5LCBVbml2ZXJzaXR5
IG9mIE1pY2hpZ2FuLCBBbm4gQXJib3IsIE1JLCA0ODEwOSwgVVNBLiBzZmlzY2hlZUBjaW4uZWR1
LnV5LiYjeEQ7TW9sZWN1bGFyIGFuZCBCZWhhdmlvcmFsIE5ldXJvc2NpZW5jZSBJbnN0aXR1dGUs
IFVuaXZlcnNpdHkgb2YgTWljaGlnYW4sIEFubiBBcmJvciwgTUksIDQ4MTA5LCBVU0EuIGRhaW1o
QHVtaWNoLmVkdS4mI3hEO01vbGVjdWxhciBhbmQgQmVoYXZpb3JhbCBOZXVyb3NjaWVuY2UgSW5z
dGl0dXRlLCBVbml2ZXJzaXR5IG9mIE1pY2hpZ2FuLCBBbm4gQXJib3IsIE1JLCA0ODEwOSwgVVNB
LiBtZW5nZkB1bWljaC5lZHUuJiN4RDtEZXBhcnRtZW50IG9mIFBzeWNoaWF0cnksIFVuaXZlcnNp
dHkgb2YgTWljaGlnYW4sIEFubiBBcmJvciwgTUksIDQ4MTA5LCBVU0EuIG1lbmdmQHVtaWNoLmVk
dS4mI3hEO0RlcGFydG1lbnQgb2YgSW50ZXJuYWwgTWVkaWNpbmUsIERpdmlzaW9uIG9mIEluZmVj
dGlvdXMgRGlzZWFzZXMgYW5kIFByb2dyYW1zIGluIEltbXVub2xvZ3ksIENhbmNlciBCaW9sb2d5
LCBhbmQgQ2VsbHVsYXIgYW5kIE1vbGVjdWxhciBCaW9sb2d5LCBVbml2ZXJzaXR5IG9mIE1pY2hp
Z2FuLCBBbm4gQXJib3IsIE1JLCA0ODEwOSwgVVNBLiBha3NhaGFAbWVkLnVtaWNoLmVkdS4mI3hE
O0RlcGFydG1lbnQgb2YgSW50ZXJuYWwgTWVkaWNpbmUsIERpdmlzaW9uIG9mIEluZmVjdGlvdXMg
RGlzZWFzZXMgYW5kIFByb2dyYW1zIGluIEltbXVub2xvZ3ksIENhbmNlciBCaW9sb2d5LCBhbmQg
Q2VsbHVsYXIgYW5kIE1vbGVjdWxhciBCaW9sb2d5LCBVbml2ZXJzaXR5IG9mIE1pY2hpZ2FuLCBB
bm4gQXJib3IsIE1JLCA0ODEwOSwgVVNBLiBwY2VydmFudEB1bWljaC5lZHUuJiN4RDtEZXBhcnRt
ZW50IG9mIEludGVybmFsIE1lZGljaW5lLCBEaXZpc2lvbiBvZiBJbmZlY3Rpb3VzIERpc2Vhc2Vz
IGFuZCBQcm9ncmFtcyBpbiBJbW11bm9sb2d5LCBDYW5jZXIgQmlvbG9neSwgYW5kIENlbGx1bGFy
IGFuZCBNb2xlY3VsYXIgQmlvbG9neSwgVW5pdmVyc2l0eSBvZiBNaWNoaWdhbiwgQW5uIEFyYm9y
LCBNSSwgNDgxMDksIFVTQS4gc3VzYW5hY0B1bWljaC5lZHUuJiN4RDtEZXBhcnRtZW50IG9mIElu
dGVybmFsIE1lZGljaW5lLCBEaXZpc2lvbiBvZiBJbmZlY3Rpb3VzIERpc2Vhc2VzIGFuZCBQcm9n
cmFtcyBpbiBJbW11bm9sb2d5LCBDYW5jZXIgQmlvbG9neSwgYW5kIENlbGx1bGFyIGFuZCBNb2xl
Y3VsYXIgQmlvbG9neSwgVW5pdmVyc2l0eSBvZiBNaWNoaWdhbiwgQW5uIEFyYm9yLCBNSSwgNDgx
MDksIFVTQS4gZGR1YmVAdXNqLmVkdS4mI3hEO0RlcGFydG1lbnRzIG9mIENvbXB1dGF0aW9uYWwg
TWVkaWNpbmUgYW5kIEJpb2luZm9ybWF0aWNzLCBJbnRlcm5hbCBNZWRpY2luZSwgYW5kIEh1bWFu
IEdlbmV0aWNzLCBhbmQgU2Nob29sIG9mIFB1YmxpYyBIZWFsdGgsIFVuaXZlcnNpdHkgb2YgTWlj
aGlnYW4sIEFubiBBcmJvciwgTUksIDQ4MTA5LCBVU0EuIGdvbWVubkBtZWQudW1pY2guZWR1LiYj
eEQ7RGVwYXJ0bWVudCBvZiBJbnRlcm5hbCBNZWRpY2luZSwgRGl2aXNpb24gb2YgSW5mZWN0aW91
cyBEaXNlYXNlcyBhbmQgUHJvZ3JhbXMgaW4gSW1tdW5vbG9neSwgQ2FuY2VyIEJpb2xvZ3ksIGFu
ZCBDZWxsdWxhciBhbmQgTW9sZWN1bGFyIEJpb2xvZ3ksIFVuaXZlcnNpdHkgb2YgTWljaGlnYW4s
IEFubiBBcmJvciwgTUksIDQ4MTA5LCBVU0EuIGRtYXJrb3ZAbWVkLnVtaWNoLmVkdS4mI3hEO0Rl
cGFydG1lbnQgb2YgSW50ZXJuYWwgTWVkaWNpbmUsIERpdmlzaW9uIG9mIEluZmVjdGlvdXMgRGlz
ZWFzZXMsIFVuaXZlcnNpdHkgb2YgTWljaGlnYW4sIEFubiBBcmJvciwgTUksIDQ4MTA5LTU2NDAs
IFVTQS4gZG1hcmtvdkBtZWQudW1pY2guZWR1LiYjeEQ7RGVwYXJ0bWVudCBvZiBJbnRlcm5hbCBN
ZWRpY2luZSwgRGl2aXNpb24gb2YgSW5mZWN0aW91cyBEaXNlYXNlcyBhbmQgUHJvZ3JhbXMgaW4g
SW1tdW5vbG9neSwgQ2FuY2VyIEJpb2xvZ3ksIGFuZCBDZWxsdWxhciBhbmQgTW9sZWN1bGFyIEJp
b2xvZ3ksIFVuaXZlcnNpdHkgb2YgTWljaGlnYW4sIEFubiBBcmJvciwgTUksIDQ4MTA5LCBVU0Eu
IHJhZmFlbGNAbWVkLnVtaWNoLmVkdS4mI3hEO0RlcGFydG1lbnQgb2YgSW50ZXJuYWwgTWVkaWNp
bmUsIERpdmlzaW9uIG9mIEluZmVjdGlvdXMgRGlzZWFzZXMsIFVuaXZlcnNpdHkgb2YgTWljaGln
YW4sIEFubiBBcmJvciwgTUksIDQ4MTA5LTU2NDAsIFVTQS4gcmFmYWVsY0BtZWQudW1pY2guZWR1
LjwvYXV0aC1hZGRyZXNzPjx0aXRsZXM+PHRpdGxlPkV4cGFuc2lvbiBvZiBhIG5vdmVsIGVuZG9n
ZW5vdXMgcmV0cm92aXJ1cyB0aHJvdWdob3V0IHRoZSBwZXJpY2VudHJvbWVyZXMgb2YgbW9kZXJu
IGh1bWFuczwvdGl0bGU+PHNlY29uZGFyeS10aXRsZT5HZW5vbWUgQmlvbDwvc2Vjb25kYXJ5LXRp
dGxlPjwvdGl0bGVzPjxwZXJpb2RpY2FsPjxmdWxsLXRpdGxlPkdlbm9tZSBCaW9sPC9mdWxsLXRp
dGxlPjwvcGVyaW9kaWNhbD48cGFnZXM+NzQ8L3BhZ2VzPjx2b2x1bWU+MTY8L3ZvbHVtZT48bnVt
YmVyPjE8L251bWJlcj48ZWRpdGlvbj4yMDE1LzA0LzE4PC9lZGl0aW9uPjxrZXl3b3Jkcz48a2V5
d29yZD5CYXNlIFNlcXVlbmNlPC9rZXl3b3JkPjxrZXl3b3JkPkNlbnRyb21lcmUvZ2VuZXRpY3Mv
KnZpcm9sb2d5PC9rZXl3b3JkPjxrZXl3b3JkPkNocm9tb3NvbWVzLCBIdW1hbi9nZW5ldGljcy92
aXJvbG9neTwva2V5d29yZD48a2V5d29yZD5Db21wdXRhdGlvbmFsIEJpb2xvZ3k8L2tleXdvcmQ+
PGtleXdvcmQ+RE5BIFByaW1lcnM8L2tleXdvcmQ+PGtleXdvcmQ+RE5BLCBWaXJhbC9nZW5ldGlj
cy8qaXNvbGF0aW9uICZhbXA7IHB1cmlmaWNhdGlvbjwva2V5d29yZD48a2V5d29yZD5FbmRvZ2Vu
b3VzIFJldHJvdmlydXNlcy9jbGFzc2lmaWNhdGlvbi8qZ2VuZXRpY3MvaXNvbGF0aW9uICZhbXA7
IHB1cmlmaWNhdGlvbjwva2V5d29yZD48a2V5d29yZD4qRXZvbHV0aW9uLCBNb2xlY3VsYXI8L2tl
eXdvcmQ+PGtleXdvcmQ+R2Vub21lLCBIdW1hbjwva2V5d29yZD48a2V5d29yZD5IaWdoLVRocm91
Z2hwdXQgTnVjbGVvdGlkZSBTZXF1ZW5jaW5nPC9rZXl3b3JkPjxrZXl3b3JkPkh1bWFuczwva2V5
d29yZD48a2V5d29yZD5Nb2xlY3VsYXIgU2VxdWVuY2UgRGF0YTwva2V5d29yZD48a2V5d29yZD5T
ZXF1ZW5jZSBBbGlnbm1lbnQ8L2tleXdvcmQ+PGtleXdvcmQ+U2VxdWVuY2UgQW5hbHlzaXMsIERO
QTwva2V5d29yZD48L2tleXdvcmRzPjxkYXRlcz48eWVhcj4yMDE1PC95ZWFyPjxwdWItZGF0ZXM+
PGRhdGU+QXByIDEyPC9kYXRlPjwvcHViLWRhdGVzPjwvZGF0ZXM+PGlzYm4+MTQ2NS02OTA2IChQ
cmludCkmI3hEOzE0NzQtNzU5NjwvaXNibj48YWNjZXNzaW9uLW51bT4yNTg4NjI2MjwvYWNjZXNz
aW9uLW51bT48dXJscz48L3VybHM+PGN1c3RvbTI+UE1DNDQyNTkxMTwvY3VzdG9tMj48ZWxlY3Ry
b25pYy1yZXNvdXJjZS1udW0+MTAuMTE4Ni9zMTMwNTktMDE1LTA2NDEtMTwvZWxlY3Ryb25pYy1y
ZXNvdXJjZS1udW0+PHJlbW90ZS1kYXRhYmFzZS1wcm92aWRlcj5OTE08L3JlbW90ZS1kYXRhYmFz
ZS1wcm92aWRlcj48bGFuZ3VhZ2U+ZW5nPC9sYW5ndWFnZT48L3JlY29yZD48L0NpdGU+PC9FbmRO
b3RlPn==
</w:fldData>
        </w:fldChar>
      </w:r>
      <w:r w:rsidRPr="002900E6">
        <w:rPr>
          <w:rFonts w:ascii="Calibri" w:eastAsia="Arial" w:hAnsi="Calibri" w:cs="Calibri"/>
          <w:sz w:val="22"/>
          <w:szCs w:val="22"/>
        </w:rPr>
        <w:instrText xml:space="preserve"> ADDIN EN.CITE </w:instrText>
      </w:r>
      <w:r w:rsidRPr="002900E6">
        <w:rPr>
          <w:rFonts w:ascii="Calibri" w:eastAsia="Arial" w:hAnsi="Calibri" w:cs="Calibri"/>
          <w:sz w:val="22"/>
          <w:szCs w:val="22"/>
        </w:rPr>
        <w:fldChar w:fldCharType="begin">
          <w:fldData xml:space="preserve">PEVuZE5vdGU+PENpdGU+PEF1dGhvcj5aYWhuPC9BdXRob3I+PFllYXI+MjAxNTwvWWVhcj48UmVj
TnVtPjMwMTwvUmVjTnVtPjxEaXNwbGF5VGV4dD4oMyk8L0Rpc3BsYXlUZXh0PjxyZWNvcmQ+PHJl
Yy1udW1iZXI+MzAxPC9yZWMtbnVtYmVyPjxmb3JlaWduLWtleXM+PGtleSBhcHA9IkVOIiBkYi1p
ZD0iNTJhZGR2ejkxdmZzczRlZnQyMXg1ZjJvOXYwZnNkdHR4dzByIiB0aW1lc3RhbXA9IjE2Njc1
NTI2OTgiPjMwMTwva2V5PjwvZm9yZWlnbi1rZXlzPjxyZWYtdHlwZSBuYW1lPSJKb3VybmFsIEFy
dGljbGUiPjE3PC9yZWYtdHlwZT48Y29udHJpYnV0b3JzPjxhdXRob3JzPjxhdXRob3I+WmFobiwg
Si48L2F1dGhvcj48YXV0aG9yPkthcGxhbiwgTS4gSC48L2F1dGhvcj48YXV0aG9yPkZpc2NoZXIs
IFMuPC9hdXRob3I+PGF1dGhvcj5EYWksIE0uPC9hdXRob3I+PGF1dGhvcj5NZW5nLCBGLjwvYXV0
aG9yPjxhdXRob3I+U2FoYSwgQS4gSy48L2F1dGhvcj48YXV0aG9yPkNlcnZhbnRlcywgUC48L2F1
dGhvcj48YXV0aG9yPkNoYW4sIFMuIE0uPC9hdXRob3I+PGF1dGhvcj5EdWJlLCBELjwvYXV0aG9y
PjxhdXRob3I+T21lbm4sIEcuIFMuPC9hdXRob3I+PGF1dGhvcj5NYXJrb3ZpdHosIEQuIE0uPC9h
dXRob3I+PGF1dGhvcj5Db250cmVyYXMtR2FsaW5kbywgUi48L2F1dGhvcj48L2F1dGhvcnM+PC9j
b250cmlidXRvcnM+PGF1dGgtYWRkcmVzcz5EZXBhcnRtZW50IG9mIEludGVybmFsIE1lZGljaW5l
LCBEaXZpc2lvbiBvZiBJbmZlY3Rpb3VzIERpc2Vhc2VzIGFuZCBQcm9ncmFtcyBpbiBJbW11bm9s
b2d5LCBDYW5jZXIgQmlvbG9neSwgYW5kIENlbGx1bGFyIGFuZCBNb2xlY3VsYXIgQmlvbG9neSwg
VW5pdmVyc2l0eSBvZiBNaWNoaWdhbiwgQW5uIEFyYm9yLCBNSSwgNDgxMDksIFVTQS4gamF6YWhu
QG1lZC51bWljaC5lZHUuJiN4RDtEZXBhcnRtZW50IG9mIEludGVybmFsIE1lZGljaW5lLCBEaXZp
c2lvbiBvZiBJbmZlY3Rpb3VzIERpc2Vhc2VzIGFuZCBQcm9ncmFtcyBpbiBJbW11bm9sb2d5LCBD
YW5jZXIgQmlvbG9neSwgYW5kIENlbGx1bGFyIGFuZCBNb2xlY3VsYXIgQmlvbG9neSwgVW5pdmVy
c2l0eSBvZiBNaWNoaWdhbiwgQW5uIEFyYm9yLCBNSSwgNDgxMDksIFVTQS4gbWhrYXBsYW5AbWVk
LnVtaWNoLmVkdS4mI3hEO0RlcGFydG1lbnQgb2YgSW50ZXJuYWwgTWVkaWNpbmUsIERpdmlzaW9u
IG9mIEluZmVjdGlvdXMgRGlzZWFzZXMgYW5kIFByb2dyYW1zIGluIEltbXVub2xvZ3ksIENhbmNl
ciBCaW9sb2d5LCBhbmQgQ2VsbHVsYXIgYW5kIE1vbGVjdWxhciBCaW9sb2d5LCBVbml2ZXJzaXR5
IG9mIE1pY2hpZ2FuLCBBbm4gQXJib3IsIE1JLCA0ODEwOSwgVVNBLiBzZmlzY2hlZUBjaW4uZWR1
LnV5LiYjeEQ7TW9sZWN1bGFyIGFuZCBCZWhhdmlvcmFsIE5ldXJvc2NpZW5jZSBJbnN0aXR1dGUs
IFVuaXZlcnNpdHkgb2YgTWljaGlnYW4sIEFubiBBcmJvciwgTUksIDQ4MTA5LCBVU0EuIGRhaW1o
QHVtaWNoLmVkdS4mI3hEO01vbGVjdWxhciBhbmQgQmVoYXZpb3JhbCBOZXVyb3NjaWVuY2UgSW5z
dGl0dXRlLCBVbml2ZXJzaXR5IG9mIE1pY2hpZ2FuLCBBbm4gQXJib3IsIE1JLCA0ODEwOSwgVVNB
LiBtZW5nZkB1bWljaC5lZHUuJiN4RDtEZXBhcnRtZW50IG9mIFBzeWNoaWF0cnksIFVuaXZlcnNp
dHkgb2YgTWljaGlnYW4sIEFubiBBcmJvciwgTUksIDQ4MTA5LCBVU0EuIG1lbmdmQHVtaWNoLmVk
dS4mI3hEO0RlcGFydG1lbnQgb2YgSW50ZXJuYWwgTWVkaWNpbmUsIERpdmlzaW9uIG9mIEluZmVj
dGlvdXMgRGlzZWFzZXMgYW5kIFByb2dyYW1zIGluIEltbXVub2xvZ3ksIENhbmNlciBCaW9sb2d5
LCBhbmQgQ2VsbHVsYXIgYW5kIE1vbGVjdWxhciBCaW9sb2d5LCBVbml2ZXJzaXR5IG9mIE1pY2hp
Z2FuLCBBbm4gQXJib3IsIE1JLCA0ODEwOSwgVVNBLiBha3NhaGFAbWVkLnVtaWNoLmVkdS4mI3hE
O0RlcGFydG1lbnQgb2YgSW50ZXJuYWwgTWVkaWNpbmUsIERpdmlzaW9uIG9mIEluZmVjdGlvdXMg
RGlzZWFzZXMgYW5kIFByb2dyYW1zIGluIEltbXVub2xvZ3ksIENhbmNlciBCaW9sb2d5LCBhbmQg
Q2VsbHVsYXIgYW5kIE1vbGVjdWxhciBCaW9sb2d5LCBVbml2ZXJzaXR5IG9mIE1pY2hpZ2FuLCBB
bm4gQXJib3IsIE1JLCA0ODEwOSwgVVNBLiBwY2VydmFudEB1bWljaC5lZHUuJiN4RDtEZXBhcnRt
ZW50IG9mIEludGVybmFsIE1lZGljaW5lLCBEaXZpc2lvbiBvZiBJbmZlY3Rpb3VzIERpc2Vhc2Vz
IGFuZCBQcm9ncmFtcyBpbiBJbW11bm9sb2d5LCBDYW5jZXIgQmlvbG9neSwgYW5kIENlbGx1bGFy
IGFuZCBNb2xlY3VsYXIgQmlvbG9neSwgVW5pdmVyc2l0eSBvZiBNaWNoaWdhbiwgQW5uIEFyYm9y
LCBNSSwgNDgxMDksIFVTQS4gc3VzYW5hY0B1bWljaC5lZHUuJiN4RDtEZXBhcnRtZW50IG9mIElu
dGVybmFsIE1lZGljaW5lLCBEaXZpc2lvbiBvZiBJbmZlY3Rpb3VzIERpc2Vhc2VzIGFuZCBQcm9n
cmFtcyBpbiBJbW11bm9sb2d5LCBDYW5jZXIgQmlvbG9neSwgYW5kIENlbGx1bGFyIGFuZCBNb2xl
Y3VsYXIgQmlvbG9neSwgVW5pdmVyc2l0eSBvZiBNaWNoaWdhbiwgQW5uIEFyYm9yLCBNSSwgNDgx
MDksIFVTQS4gZGR1YmVAdXNqLmVkdS4mI3hEO0RlcGFydG1lbnRzIG9mIENvbXB1dGF0aW9uYWwg
TWVkaWNpbmUgYW5kIEJpb2luZm9ybWF0aWNzLCBJbnRlcm5hbCBNZWRpY2luZSwgYW5kIEh1bWFu
IEdlbmV0aWNzLCBhbmQgU2Nob29sIG9mIFB1YmxpYyBIZWFsdGgsIFVuaXZlcnNpdHkgb2YgTWlj
aGlnYW4sIEFubiBBcmJvciwgTUksIDQ4MTA5LCBVU0EuIGdvbWVubkBtZWQudW1pY2guZWR1LiYj
eEQ7RGVwYXJ0bWVudCBvZiBJbnRlcm5hbCBNZWRpY2luZSwgRGl2aXNpb24gb2YgSW5mZWN0aW91
cyBEaXNlYXNlcyBhbmQgUHJvZ3JhbXMgaW4gSW1tdW5vbG9neSwgQ2FuY2VyIEJpb2xvZ3ksIGFu
ZCBDZWxsdWxhciBhbmQgTW9sZWN1bGFyIEJpb2xvZ3ksIFVuaXZlcnNpdHkgb2YgTWljaGlnYW4s
IEFubiBBcmJvciwgTUksIDQ4MTA5LCBVU0EuIGRtYXJrb3ZAbWVkLnVtaWNoLmVkdS4mI3hEO0Rl
cGFydG1lbnQgb2YgSW50ZXJuYWwgTWVkaWNpbmUsIERpdmlzaW9uIG9mIEluZmVjdGlvdXMgRGlz
ZWFzZXMsIFVuaXZlcnNpdHkgb2YgTWljaGlnYW4sIEFubiBBcmJvciwgTUksIDQ4MTA5LTU2NDAs
IFVTQS4gZG1hcmtvdkBtZWQudW1pY2guZWR1LiYjeEQ7RGVwYXJ0bWVudCBvZiBJbnRlcm5hbCBN
ZWRpY2luZSwgRGl2aXNpb24gb2YgSW5mZWN0aW91cyBEaXNlYXNlcyBhbmQgUHJvZ3JhbXMgaW4g
SW1tdW5vbG9neSwgQ2FuY2VyIEJpb2xvZ3ksIGFuZCBDZWxsdWxhciBhbmQgTW9sZWN1bGFyIEJp
b2xvZ3ksIFVuaXZlcnNpdHkgb2YgTWljaGlnYW4sIEFubiBBcmJvciwgTUksIDQ4MTA5LCBVU0Eu
IHJhZmFlbGNAbWVkLnVtaWNoLmVkdS4mI3hEO0RlcGFydG1lbnQgb2YgSW50ZXJuYWwgTWVkaWNp
bmUsIERpdmlzaW9uIG9mIEluZmVjdGlvdXMgRGlzZWFzZXMsIFVuaXZlcnNpdHkgb2YgTWljaGln
YW4sIEFubiBBcmJvciwgTUksIDQ4MTA5LTU2NDAsIFVTQS4gcmFmYWVsY0BtZWQudW1pY2guZWR1
LjwvYXV0aC1hZGRyZXNzPjx0aXRsZXM+PHRpdGxlPkV4cGFuc2lvbiBvZiBhIG5vdmVsIGVuZG9n
ZW5vdXMgcmV0cm92aXJ1cyB0aHJvdWdob3V0IHRoZSBwZXJpY2VudHJvbWVyZXMgb2YgbW9kZXJu
IGh1bWFuczwvdGl0bGU+PHNlY29uZGFyeS10aXRsZT5HZW5vbWUgQmlvbDwvc2Vjb25kYXJ5LXRp
dGxlPjwvdGl0bGVzPjxwZXJpb2RpY2FsPjxmdWxsLXRpdGxlPkdlbm9tZSBCaW9sPC9mdWxsLXRp
dGxlPjwvcGVyaW9kaWNhbD48cGFnZXM+NzQ8L3BhZ2VzPjx2b2x1bWU+MTY8L3ZvbHVtZT48bnVt
YmVyPjE8L251bWJlcj48ZWRpdGlvbj4yMDE1LzA0LzE4PC9lZGl0aW9uPjxrZXl3b3Jkcz48a2V5
d29yZD5CYXNlIFNlcXVlbmNlPC9rZXl3b3JkPjxrZXl3b3JkPkNlbnRyb21lcmUvZ2VuZXRpY3Mv
KnZpcm9sb2d5PC9rZXl3b3JkPjxrZXl3b3JkPkNocm9tb3NvbWVzLCBIdW1hbi9nZW5ldGljcy92
aXJvbG9neTwva2V5d29yZD48a2V5d29yZD5Db21wdXRhdGlvbmFsIEJpb2xvZ3k8L2tleXdvcmQ+
PGtleXdvcmQ+RE5BIFByaW1lcnM8L2tleXdvcmQ+PGtleXdvcmQ+RE5BLCBWaXJhbC9nZW5ldGlj
cy8qaXNvbGF0aW9uICZhbXA7IHB1cmlmaWNhdGlvbjwva2V5d29yZD48a2V5d29yZD5FbmRvZ2Vu
b3VzIFJldHJvdmlydXNlcy9jbGFzc2lmaWNhdGlvbi8qZ2VuZXRpY3MvaXNvbGF0aW9uICZhbXA7
IHB1cmlmaWNhdGlvbjwva2V5d29yZD48a2V5d29yZD4qRXZvbHV0aW9uLCBNb2xlY3VsYXI8L2tl
eXdvcmQ+PGtleXdvcmQ+R2Vub21lLCBIdW1hbjwva2V5d29yZD48a2V5d29yZD5IaWdoLVRocm91
Z2hwdXQgTnVjbGVvdGlkZSBTZXF1ZW5jaW5nPC9rZXl3b3JkPjxrZXl3b3JkPkh1bWFuczwva2V5
d29yZD48a2V5d29yZD5Nb2xlY3VsYXIgU2VxdWVuY2UgRGF0YTwva2V5d29yZD48a2V5d29yZD5T
ZXF1ZW5jZSBBbGlnbm1lbnQ8L2tleXdvcmQ+PGtleXdvcmQ+U2VxdWVuY2UgQW5hbHlzaXMsIERO
QTwva2V5d29yZD48L2tleXdvcmRzPjxkYXRlcz48eWVhcj4yMDE1PC95ZWFyPjxwdWItZGF0ZXM+
PGRhdGU+QXByIDEyPC9kYXRlPjwvcHViLWRhdGVzPjwvZGF0ZXM+PGlzYm4+MTQ2NS02OTA2IChQ
cmludCkmI3hEOzE0NzQtNzU5NjwvaXNibj48YWNjZXNzaW9uLW51bT4yNTg4NjI2MjwvYWNjZXNz
aW9uLW51bT48dXJscz48L3VybHM+PGN1c3RvbTI+UE1DNDQyNTkxMTwvY3VzdG9tMj48ZWxlY3Ry
b25pYy1yZXNvdXJjZS1udW0+MTAuMTE4Ni9zMTMwNTktMDE1LTA2NDEtMTwvZWxlY3Ryb25pYy1y
ZXNvdXJjZS1udW0+PHJlbW90ZS1kYXRhYmFzZS1wcm92aWRlcj5OTE08L3JlbW90ZS1kYXRhYmFz
ZS1wcm92aWRlcj48bGFuZ3VhZ2U+ZW5nPC9sYW5ndWFnZT48L3JlY29yZD48L0NpdGU+PC9FbmRO
b3RlPn==
</w:fldData>
        </w:fldChar>
      </w:r>
      <w:r w:rsidRPr="002900E6">
        <w:rPr>
          <w:rFonts w:ascii="Calibri" w:eastAsia="Arial" w:hAnsi="Calibri" w:cs="Calibri"/>
          <w:sz w:val="22"/>
          <w:szCs w:val="22"/>
        </w:rPr>
        <w:instrText xml:space="preserve"> ADDIN EN.CITE.DATA </w:instrText>
      </w:r>
      <w:r w:rsidRPr="002900E6">
        <w:rPr>
          <w:rFonts w:ascii="Calibri" w:eastAsia="Arial" w:hAnsi="Calibri" w:cs="Calibri"/>
          <w:sz w:val="22"/>
          <w:szCs w:val="22"/>
        </w:rPr>
      </w:r>
      <w:r w:rsidRPr="002900E6">
        <w:rPr>
          <w:rFonts w:ascii="Calibri" w:eastAsia="Arial" w:hAnsi="Calibri" w:cs="Calibri"/>
          <w:sz w:val="22"/>
          <w:szCs w:val="22"/>
        </w:rPr>
        <w:fldChar w:fldCharType="end"/>
      </w:r>
      <w:r w:rsidRPr="002900E6">
        <w:rPr>
          <w:rFonts w:ascii="Calibri" w:eastAsia="Arial" w:hAnsi="Calibri" w:cs="Calibri"/>
          <w:sz w:val="22"/>
          <w:szCs w:val="22"/>
        </w:rPr>
      </w:r>
      <w:r w:rsidRPr="002900E6">
        <w:rPr>
          <w:rFonts w:ascii="Calibri" w:eastAsia="Arial" w:hAnsi="Calibri" w:cs="Calibri"/>
          <w:sz w:val="22"/>
          <w:szCs w:val="22"/>
        </w:rPr>
        <w:fldChar w:fldCharType="separate"/>
      </w:r>
      <w:r w:rsidRPr="002900E6">
        <w:rPr>
          <w:rFonts w:ascii="Calibri" w:eastAsia="Arial" w:hAnsi="Calibri" w:cs="Calibri"/>
          <w:noProof/>
          <w:sz w:val="22"/>
          <w:szCs w:val="22"/>
        </w:rPr>
        <w:t>(3)</w:t>
      </w:r>
      <w:r w:rsidRPr="002900E6">
        <w:rPr>
          <w:rFonts w:ascii="Calibri" w:eastAsia="Arial" w:hAnsi="Calibri" w:cs="Calibri"/>
          <w:sz w:val="22"/>
          <w:szCs w:val="22"/>
        </w:rPr>
        <w:fldChar w:fldCharType="end"/>
      </w:r>
      <w:r w:rsidRPr="002900E6">
        <w:rPr>
          <w:rFonts w:ascii="Calibri" w:eastAsia="Arial" w:hAnsi="Calibri" w:cs="Calibri"/>
          <w:sz w:val="22"/>
          <w:szCs w:val="22"/>
        </w:rPr>
        <w:t xml:space="preserve">. We extracted the recombinant sequence of K222/K111 </w:t>
      </w:r>
      <w:r w:rsidR="00E64F06" w:rsidRPr="002900E6">
        <w:rPr>
          <w:rFonts w:ascii="Calibri" w:eastAsia="Arial" w:hAnsi="Calibri" w:cs="Calibri"/>
          <w:sz w:val="22"/>
          <w:szCs w:val="22"/>
        </w:rPr>
        <w:t>from</w:t>
      </w:r>
      <w:r w:rsidRPr="002900E6">
        <w:rPr>
          <w:rFonts w:ascii="Calibri" w:eastAsia="Arial" w:hAnsi="Calibri" w:cs="Calibri"/>
          <w:sz w:val="22"/>
          <w:szCs w:val="22"/>
        </w:rPr>
        <w:t xml:space="preserve"> accession number KF651980 and did BLAST </w:t>
      </w:r>
      <w:r w:rsidR="006D3199" w:rsidRPr="002900E6">
        <w:rPr>
          <w:rFonts w:ascii="Calibri" w:eastAsia="Arial" w:hAnsi="Calibri" w:cs="Calibri"/>
          <w:sz w:val="22"/>
          <w:szCs w:val="22"/>
        </w:rPr>
        <w:fldChar w:fldCharType="begin"/>
      </w:r>
      <w:r w:rsidR="00C2779F" w:rsidRPr="002900E6">
        <w:rPr>
          <w:rFonts w:ascii="Calibri" w:eastAsia="Arial" w:hAnsi="Calibri" w:cs="Calibri"/>
          <w:sz w:val="22"/>
          <w:szCs w:val="22"/>
        </w:rPr>
        <w:instrText xml:space="preserve"> ADDIN EN.CITE &lt;EndNote&gt;&lt;Cite&gt;&lt;Author&gt;Johnson&lt;/Author&gt;&lt;Year&gt;2008&lt;/Year&gt;&lt;RecNum&gt;522&lt;/RecNum&gt;&lt;DisplayText&gt;(6)&lt;/DisplayText&gt;&lt;record&gt;&lt;rec-number&gt;522&lt;/rec-number&gt;&lt;foreign-keys&gt;&lt;key app="EN" db-id="52addvz91vfss4eft21x5f2o9v0fsdttxw0r" timestamp="1736422369"&gt;522&lt;/key&gt;&lt;/foreign-keys&gt;&lt;ref-type name="Journal Article"&gt;17&lt;/ref-type&gt;&lt;contributors&gt;&lt;authors&gt;&lt;author&gt;Johnson, M.&lt;/author&gt;&lt;author&gt;Zaretskaya, I.&lt;/author&gt;&lt;author&gt;Raytselis, Y.&lt;/author&gt;&lt;author&gt;Merezhuk, Y.&lt;/author&gt;&lt;author&gt;McGinnis, S.&lt;/author&gt;&lt;author&gt;Madden, T. L.&lt;/author&gt;&lt;/authors&gt;&lt;/contributors&gt;&lt;auth-address&gt;National Center for Biotechnology Information, National Library of Medicine, National Institutes of Health, Building 38A, 8600 Rockville Pike, Bethesda, MD 20894, USA.&lt;/auth-address&gt;&lt;titles&gt;&lt;title&gt;NCBI BLAST: a better web interface&lt;/title&gt;&lt;secondary-title&gt;Nucleic Acids Res&lt;/secondary-title&gt;&lt;/titles&gt;&lt;periodical&gt;&lt;full-title&gt;Nucleic Acids Res&lt;/full-title&gt;&lt;/periodical&gt;&lt;pages&gt;W5-9&lt;/pages&gt;&lt;volume&gt;36&lt;/volume&gt;&lt;number&gt;Web Server issue&lt;/number&gt;&lt;edition&gt;2008/04/29&lt;/edition&gt;&lt;keywords&gt;&lt;keyword&gt;Databases, Genetic&lt;/keyword&gt;&lt;keyword&gt;Internet&lt;/keyword&gt;&lt;keyword&gt;National Library of Medicine (U.S.)&lt;/keyword&gt;&lt;keyword&gt;*Sequence Alignment&lt;/keyword&gt;&lt;keyword&gt;*Software&lt;/keyword&gt;&lt;keyword&gt;United States&lt;/keyword&gt;&lt;keyword&gt;User-Computer Interface&lt;/keyword&gt;&lt;/keywords&gt;&lt;dates&gt;&lt;year&gt;2008&lt;/year&gt;&lt;pub-dates&gt;&lt;date&gt;Jul 1&lt;/date&gt;&lt;/pub-dates&gt;&lt;/dates&gt;&lt;isbn&gt;0305-1048 (Print)&amp;#xD;0305-1048&lt;/isbn&gt;&lt;accession-num&gt;18440982&lt;/accession-num&gt;&lt;urls&gt;&lt;/urls&gt;&lt;custom2&gt;PMC2447716&lt;/custom2&gt;&lt;electronic-resource-num&gt;10.1093/nar/gkn201&lt;/electronic-resource-num&gt;&lt;remote-database-provider&gt;NLM&lt;/remote-database-provider&gt;&lt;language&gt;eng&lt;/language&gt;&lt;/record&gt;&lt;/Cite&gt;&lt;/EndNote&gt;</w:instrText>
      </w:r>
      <w:r w:rsidR="006D3199" w:rsidRPr="002900E6">
        <w:rPr>
          <w:rFonts w:ascii="Calibri" w:eastAsia="Arial" w:hAnsi="Calibri" w:cs="Calibri"/>
          <w:sz w:val="22"/>
          <w:szCs w:val="22"/>
        </w:rPr>
        <w:fldChar w:fldCharType="separate"/>
      </w:r>
      <w:r w:rsidR="00C2779F" w:rsidRPr="002900E6">
        <w:rPr>
          <w:rFonts w:ascii="Calibri" w:eastAsia="Arial" w:hAnsi="Calibri" w:cs="Calibri"/>
          <w:noProof/>
          <w:sz w:val="22"/>
          <w:szCs w:val="22"/>
        </w:rPr>
        <w:t>(6)</w:t>
      </w:r>
      <w:r w:rsidR="006D3199" w:rsidRPr="002900E6">
        <w:rPr>
          <w:rFonts w:ascii="Calibri" w:eastAsia="Arial" w:hAnsi="Calibri" w:cs="Calibri"/>
          <w:sz w:val="22"/>
          <w:szCs w:val="22"/>
        </w:rPr>
        <w:fldChar w:fldCharType="end"/>
      </w:r>
      <w:r w:rsidR="006D3199" w:rsidRPr="002900E6">
        <w:rPr>
          <w:rFonts w:ascii="Calibri" w:eastAsia="Arial" w:hAnsi="Calibri" w:cs="Calibri"/>
          <w:sz w:val="22"/>
          <w:szCs w:val="22"/>
        </w:rPr>
        <w:t xml:space="preserve"> </w:t>
      </w:r>
      <w:r w:rsidRPr="002900E6">
        <w:rPr>
          <w:rFonts w:ascii="Calibri" w:eastAsia="Arial" w:hAnsi="Calibri" w:cs="Calibri"/>
          <w:sz w:val="22"/>
          <w:szCs w:val="22"/>
        </w:rPr>
        <w:t xml:space="preserve">(somewhat similar, blastn). The results showed 99% identities of e-value 0.0 with </w:t>
      </w:r>
      <w:r w:rsidR="00DB7F11" w:rsidRPr="002900E6">
        <w:rPr>
          <w:rFonts w:ascii="Calibri" w:eastAsia="Arial" w:hAnsi="Calibri" w:cs="Calibri"/>
          <w:sz w:val="22"/>
          <w:szCs w:val="22"/>
        </w:rPr>
        <w:t xml:space="preserve">GU476554 (K111) </w:t>
      </w:r>
      <w:r w:rsidRPr="002900E6">
        <w:rPr>
          <w:rFonts w:ascii="Calibri" w:eastAsia="Arial" w:hAnsi="Calibri" w:cs="Calibri"/>
          <w:sz w:val="22"/>
          <w:szCs w:val="22"/>
        </w:rPr>
        <w:t xml:space="preserve">that contains the CER elements. We found that </w:t>
      </w:r>
      <w:r w:rsidR="00DB7F11" w:rsidRPr="002900E6">
        <w:rPr>
          <w:rFonts w:ascii="Calibri" w:eastAsia="Arial" w:hAnsi="Calibri" w:cs="Calibri"/>
          <w:sz w:val="22"/>
          <w:szCs w:val="22"/>
        </w:rPr>
        <w:t xml:space="preserve">K222/K111 </w:t>
      </w:r>
      <w:r w:rsidRPr="002900E6">
        <w:rPr>
          <w:rFonts w:ascii="Calibri" w:eastAsia="Arial" w:hAnsi="Calibri" w:cs="Calibri"/>
          <w:sz w:val="22"/>
          <w:szCs w:val="22"/>
        </w:rPr>
        <w:t xml:space="preserve">shares this identity with the part of the K111 that starts within the </w:t>
      </w:r>
      <w:r w:rsidRPr="002900E6">
        <w:rPr>
          <w:rFonts w:ascii="Calibri" w:eastAsia="Arial" w:hAnsi="Calibri" w:cs="Calibri"/>
          <w:i/>
          <w:iCs/>
          <w:sz w:val="22"/>
          <w:szCs w:val="22"/>
        </w:rPr>
        <w:t>gag-pol-pro</w:t>
      </w:r>
      <w:r w:rsidRPr="002900E6">
        <w:rPr>
          <w:rFonts w:ascii="Calibri" w:eastAsia="Arial" w:hAnsi="Calibri" w:cs="Calibri"/>
          <w:sz w:val="22"/>
          <w:szCs w:val="22"/>
        </w:rPr>
        <w:t xml:space="preserve"> region at position 350</w:t>
      </w:r>
      <w:r w:rsidR="002536E9" w:rsidRPr="002900E6">
        <w:rPr>
          <w:rFonts w:ascii="Calibri" w:eastAsia="Arial" w:hAnsi="Calibri" w:cs="Calibri"/>
          <w:sz w:val="22"/>
          <w:szCs w:val="22"/>
        </w:rPr>
        <w:t>9</w:t>
      </w:r>
      <w:r w:rsidRPr="002900E6">
        <w:rPr>
          <w:rFonts w:ascii="Calibri" w:eastAsia="Arial" w:hAnsi="Calibri" w:cs="Calibri"/>
          <w:sz w:val="22"/>
          <w:szCs w:val="22"/>
        </w:rPr>
        <w:t xml:space="preserve"> (until end of annotation of K111). Also, the similar part of </w:t>
      </w:r>
      <w:r w:rsidR="00DB7F11" w:rsidRPr="002900E6">
        <w:rPr>
          <w:rFonts w:ascii="Calibri" w:eastAsia="Arial" w:hAnsi="Calibri" w:cs="Calibri"/>
          <w:sz w:val="22"/>
          <w:szCs w:val="22"/>
        </w:rPr>
        <w:t xml:space="preserve">K222/K111 </w:t>
      </w:r>
      <w:r w:rsidRPr="002900E6">
        <w:rPr>
          <w:rFonts w:ascii="Calibri" w:eastAsia="Arial" w:hAnsi="Calibri" w:cs="Calibri"/>
          <w:sz w:val="22"/>
          <w:szCs w:val="22"/>
        </w:rPr>
        <w:t>starts at position 9</w:t>
      </w:r>
      <w:r w:rsidR="00DB7F11" w:rsidRPr="002900E6">
        <w:rPr>
          <w:rFonts w:ascii="Calibri" w:eastAsia="Arial" w:hAnsi="Calibri" w:cs="Calibri"/>
          <w:sz w:val="22"/>
          <w:szCs w:val="22"/>
        </w:rPr>
        <w:t>3</w:t>
      </w:r>
      <w:r w:rsidRPr="002900E6">
        <w:rPr>
          <w:rFonts w:ascii="Calibri" w:eastAsia="Arial" w:hAnsi="Calibri" w:cs="Calibri"/>
          <w:sz w:val="22"/>
          <w:szCs w:val="22"/>
        </w:rPr>
        <w:t xml:space="preserve">2 </w:t>
      </w:r>
      <w:r w:rsidR="00DB7F11" w:rsidRPr="002900E6">
        <w:rPr>
          <w:rFonts w:ascii="Calibri" w:eastAsia="Arial" w:hAnsi="Calibri" w:cs="Calibri"/>
          <w:sz w:val="22"/>
          <w:szCs w:val="22"/>
        </w:rPr>
        <w:t>of</w:t>
      </w:r>
      <w:r w:rsidRPr="002900E6">
        <w:rPr>
          <w:rFonts w:ascii="Calibri" w:eastAsia="Arial" w:hAnsi="Calibri" w:cs="Calibri"/>
          <w:sz w:val="22"/>
          <w:szCs w:val="22"/>
        </w:rPr>
        <w:t xml:space="preserve"> KF651980, which is also within the </w:t>
      </w:r>
      <w:r w:rsidRPr="002900E6">
        <w:rPr>
          <w:rFonts w:ascii="Calibri" w:eastAsia="Arial" w:hAnsi="Calibri" w:cs="Calibri"/>
          <w:i/>
          <w:iCs/>
          <w:sz w:val="22"/>
          <w:szCs w:val="22"/>
        </w:rPr>
        <w:t>pro-pol</w:t>
      </w:r>
      <w:r w:rsidRPr="002900E6">
        <w:rPr>
          <w:rFonts w:ascii="Calibri" w:eastAsia="Arial" w:hAnsi="Calibri" w:cs="Calibri"/>
          <w:sz w:val="22"/>
          <w:szCs w:val="22"/>
        </w:rPr>
        <w:t xml:space="preserve"> region. </w:t>
      </w:r>
      <w:r w:rsidR="00DB7F11" w:rsidRPr="002900E6">
        <w:rPr>
          <w:rFonts w:ascii="Calibri" w:eastAsia="Arial" w:hAnsi="Calibri" w:cs="Calibri"/>
          <w:sz w:val="22"/>
          <w:szCs w:val="22"/>
        </w:rPr>
        <w:t>Therefore</w:t>
      </w:r>
      <w:r w:rsidRPr="002900E6">
        <w:rPr>
          <w:rFonts w:ascii="Calibri" w:eastAsia="Arial" w:hAnsi="Calibri" w:cs="Calibri"/>
          <w:sz w:val="22"/>
          <w:szCs w:val="22"/>
        </w:rPr>
        <w:t>,</w:t>
      </w:r>
      <w:r w:rsidR="00DB7F11" w:rsidRPr="002900E6">
        <w:rPr>
          <w:rFonts w:ascii="Calibri" w:eastAsia="Arial" w:hAnsi="Calibri" w:cs="Calibri"/>
          <w:sz w:val="22"/>
          <w:szCs w:val="22"/>
        </w:rPr>
        <w:t xml:space="preserve"> K222/K111 </w:t>
      </w:r>
      <w:r w:rsidRPr="002900E6">
        <w:rPr>
          <w:rFonts w:ascii="Calibri" w:eastAsia="Arial" w:hAnsi="Calibri" w:cs="Calibri"/>
          <w:sz w:val="22"/>
          <w:szCs w:val="22"/>
        </w:rPr>
        <w:t xml:space="preserve">seems to </w:t>
      </w:r>
      <w:r w:rsidR="00DB7F11" w:rsidRPr="002900E6">
        <w:rPr>
          <w:rFonts w:ascii="Calibri" w:eastAsia="Arial" w:hAnsi="Calibri" w:cs="Calibri"/>
          <w:sz w:val="22"/>
          <w:szCs w:val="22"/>
        </w:rPr>
        <w:t>comprise</w:t>
      </w:r>
      <w:r w:rsidRPr="002900E6">
        <w:rPr>
          <w:rFonts w:ascii="Calibri" w:eastAsia="Arial" w:hAnsi="Calibri" w:cs="Calibri"/>
          <w:sz w:val="22"/>
          <w:szCs w:val="22"/>
        </w:rPr>
        <w:t xml:space="preserve"> a large part of K111 that spans the region 9</w:t>
      </w:r>
      <w:r w:rsidR="00DB7F11" w:rsidRPr="002900E6">
        <w:rPr>
          <w:rFonts w:ascii="Calibri" w:eastAsia="Arial" w:hAnsi="Calibri" w:cs="Calibri"/>
          <w:sz w:val="22"/>
          <w:szCs w:val="22"/>
        </w:rPr>
        <w:t>3</w:t>
      </w:r>
      <w:r w:rsidRPr="002900E6">
        <w:rPr>
          <w:rFonts w:ascii="Calibri" w:eastAsia="Arial" w:hAnsi="Calibri" w:cs="Calibri"/>
          <w:sz w:val="22"/>
          <w:szCs w:val="22"/>
        </w:rPr>
        <w:t>2-7630 (including the 3’ end CER</w:t>
      </w:r>
      <w:r w:rsidR="00BB4371" w:rsidRPr="002900E6">
        <w:rPr>
          <w:rFonts w:ascii="Calibri" w:eastAsia="Arial" w:hAnsi="Calibri" w:cs="Calibri"/>
          <w:sz w:val="22"/>
          <w:szCs w:val="22"/>
          <w:lang w:val="en-GB"/>
        </w:rPr>
        <w:t>s</w:t>
      </w:r>
      <w:r w:rsidRPr="002900E6">
        <w:rPr>
          <w:rFonts w:ascii="Calibri" w:eastAsia="Arial" w:hAnsi="Calibri" w:cs="Calibri"/>
          <w:sz w:val="22"/>
          <w:szCs w:val="22"/>
        </w:rPr>
        <w:t xml:space="preserve">). The initial part of </w:t>
      </w:r>
      <w:r w:rsidR="00DB7F11" w:rsidRPr="002900E6">
        <w:rPr>
          <w:rFonts w:ascii="Calibri" w:eastAsia="Arial" w:hAnsi="Calibri" w:cs="Calibri"/>
          <w:sz w:val="22"/>
          <w:szCs w:val="22"/>
        </w:rPr>
        <w:t xml:space="preserve">KF651980, </w:t>
      </w:r>
      <w:r w:rsidRPr="002900E6">
        <w:rPr>
          <w:rFonts w:ascii="Calibri" w:eastAsia="Arial" w:hAnsi="Calibri" w:cs="Calibri"/>
          <w:sz w:val="22"/>
          <w:szCs w:val="22"/>
        </w:rPr>
        <w:t>i.e., position 1-9</w:t>
      </w:r>
      <w:r w:rsidR="00DB7F11" w:rsidRPr="002900E6">
        <w:rPr>
          <w:rFonts w:ascii="Calibri" w:eastAsia="Arial" w:hAnsi="Calibri" w:cs="Calibri"/>
          <w:sz w:val="22"/>
          <w:szCs w:val="22"/>
        </w:rPr>
        <w:t>31</w:t>
      </w:r>
      <w:r w:rsidR="00EA5B6C" w:rsidRPr="002900E6">
        <w:rPr>
          <w:rFonts w:ascii="Calibri" w:eastAsia="Arial" w:hAnsi="Calibri" w:cs="Calibri"/>
          <w:sz w:val="22"/>
          <w:szCs w:val="22"/>
        </w:rPr>
        <w:t xml:space="preserve"> </w:t>
      </w:r>
      <w:r w:rsidRPr="002900E6">
        <w:rPr>
          <w:rFonts w:ascii="Calibri" w:eastAsia="Arial" w:hAnsi="Calibri" w:cs="Calibri"/>
          <w:sz w:val="22"/>
          <w:szCs w:val="22"/>
        </w:rPr>
        <w:t>belongs to K222.</w:t>
      </w:r>
    </w:p>
    <w:p w14:paraId="00000029" w14:textId="36F3923D" w:rsidR="00BE1BA3" w:rsidRPr="002900E6" w:rsidRDefault="00000000" w:rsidP="002556FB">
      <w:pPr>
        <w:shd w:val="clear" w:color="auto" w:fill="FFFFFF"/>
        <w:spacing w:before="240" w:after="60" w:line="480" w:lineRule="auto"/>
        <w:rPr>
          <w:rFonts w:ascii="Calibri" w:eastAsia="Arial" w:hAnsi="Calibri" w:cs="Calibri"/>
          <w:sz w:val="22"/>
          <w:szCs w:val="22"/>
        </w:rPr>
      </w:pPr>
      <w:r w:rsidRPr="002900E6">
        <w:rPr>
          <w:rFonts w:ascii="Calibri" w:eastAsia="Arial" w:hAnsi="Calibri" w:cs="Calibri"/>
          <w:sz w:val="22"/>
          <w:szCs w:val="22"/>
        </w:rPr>
        <w:t xml:space="preserve">We then checked </w:t>
      </w:r>
      <w:r w:rsidR="00486C4C" w:rsidRPr="002900E6">
        <w:rPr>
          <w:rFonts w:ascii="Calibri" w:eastAsia="Arial" w:hAnsi="Calibri" w:cs="Calibri"/>
          <w:sz w:val="22"/>
          <w:szCs w:val="22"/>
        </w:rPr>
        <w:t>AADC01167561.1</w:t>
      </w:r>
      <w:r w:rsidR="00E64F06" w:rsidRPr="002900E6">
        <w:rPr>
          <w:rFonts w:ascii="Calibri" w:eastAsia="Arial" w:hAnsi="Calibri" w:cs="Calibri"/>
          <w:sz w:val="22"/>
          <w:szCs w:val="22"/>
        </w:rPr>
        <w:t xml:space="preserve">, that </w:t>
      </w:r>
      <w:r w:rsidR="00FC57A6" w:rsidRPr="002900E6">
        <w:rPr>
          <w:rFonts w:ascii="Calibri" w:eastAsia="Arial" w:hAnsi="Calibri" w:cs="Calibri"/>
          <w:sz w:val="22"/>
          <w:szCs w:val="22"/>
        </w:rPr>
        <w:t>has been repo</w:t>
      </w:r>
      <w:r w:rsidR="00573EC0" w:rsidRPr="002900E6">
        <w:rPr>
          <w:rFonts w:ascii="Calibri" w:eastAsia="Arial" w:hAnsi="Calibri" w:cs="Calibri"/>
          <w:sz w:val="22"/>
          <w:szCs w:val="22"/>
        </w:rPr>
        <w:t>r</w:t>
      </w:r>
      <w:r w:rsidR="00FC57A6" w:rsidRPr="002900E6">
        <w:rPr>
          <w:rFonts w:ascii="Calibri" w:eastAsia="Arial" w:hAnsi="Calibri" w:cs="Calibri"/>
          <w:sz w:val="22"/>
          <w:szCs w:val="22"/>
        </w:rPr>
        <w:t>ted</w:t>
      </w:r>
      <w:r w:rsidR="00E64F06" w:rsidRPr="002900E6">
        <w:rPr>
          <w:rFonts w:ascii="Calibri" w:eastAsia="Arial" w:hAnsi="Calibri" w:cs="Calibri"/>
          <w:sz w:val="22"/>
          <w:szCs w:val="22"/>
        </w:rPr>
        <w:t xml:space="preserve"> to encompass K222 </w:t>
      </w:r>
      <w:r w:rsidR="00E64F06" w:rsidRPr="002900E6">
        <w:rPr>
          <w:rFonts w:ascii="Calibri" w:eastAsia="Arial" w:hAnsi="Calibri" w:cs="Calibri"/>
          <w:sz w:val="22"/>
          <w:szCs w:val="22"/>
        </w:rPr>
        <w:fldChar w:fldCharType="begin">
          <w:fldData xml:space="preserve">PEVuZE5vdGU+PENpdGU+PEF1dGhvcj5aYWhuPC9BdXRob3I+PFllYXI+MjAxNTwvWWVhcj48UmVj
TnVtPjMwMTwvUmVjTnVtPjxEaXNwbGF5VGV4dD4oMyk8L0Rpc3BsYXlUZXh0PjxyZWNvcmQ+PHJl
Yy1udW1iZXI+MzAxPC9yZWMtbnVtYmVyPjxmb3JlaWduLWtleXM+PGtleSBhcHA9IkVOIiBkYi1p
ZD0iNTJhZGR2ejkxdmZzczRlZnQyMXg1ZjJvOXYwZnNkdHR4dzByIiB0aW1lc3RhbXA9IjE2Njc1
NTI2OTgiPjMwMTwva2V5PjwvZm9yZWlnbi1rZXlzPjxyZWYtdHlwZSBuYW1lPSJKb3VybmFsIEFy
dGljbGUiPjE3PC9yZWYtdHlwZT48Y29udHJpYnV0b3JzPjxhdXRob3JzPjxhdXRob3I+WmFobiwg
Si48L2F1dGhvcj48YXV0aG9yPkthcGxhbiwgTS4gSC48L2F1dGhvcj48YXV0aG9yPkZpc2NoZXIs
IFMuPC9hdXRob3I+PGF1dGhvcj5EYWksIE0uPC9hdXRob3I+PGF1dGhvcj5NZW5nLCBGLjwvYXV0
aG9yPjxhdXRob3I+U2FoYSwgQS4gSy48L2F1dGhvcj48YXV0aG9yPkNlcnZhbnRlcywgUC48L2F1
dGhvcj48YXV0aG9yPkNoYW4sIFMuIE0uPC9hdXRob3I+PGF1dGhvcj5EdWJlLCBELjwvYXV0aG9y
PjxhdXRob3I+T21lbm4sIEcuIFMuPC9hdXRob3I+PGF1dGhvcj5NYXJrb3ZpdHosIEQuIE0uPC9h
dXRob3I+PGF1dGhvcj5Db250cmVyYXMtR2FsaW5kbywgUi48L2F1dGhvcj48L2F1dGhvcnM+PC9j
b250cmlidXRvcnM+PGF1dGgtYWRkcmVzcz5EZXBhcnRtZW50IG9mIEludGVybmFsIE1lZGljaW5l
LCBEaXZpc2lvbiBvZiBJbmZlY3Rpb3VzIERpc2Vhc2VzIGFuZCBQcm9ncmFtcyBpbiBJbW11bm9s
b2d5LCBDYW5jZXIgQmlvbG9neSwgYW5kIENlbGx1bGFyIGFuZCBNb2xlY3VsYXIgQmlvbG9neSwg
VW5pdmVyc2l0eSBvZiBNaWNoaWdhbiwgQW5uIEFyYm9yLCBNSSwgNDgxMDksIFVTQS4gamF6YWhu
QG1lZC51bWljaC5lZHUuJiN4RDtEZXBhcnRtZW50IG9mIEludGVybmFsIE1lZGljaW5lLCBEaXZp
c2lvbiBvZiBJbmZlY3Rpb3VzIERpc2Vhc2VzIGFuZCBQcm9ncmFtcyBpbiBJbW11bm9sb2d5LCBD
YW5jZXIgQmlvbG9neSwgYW5kIENlbGx1bGFyIGFuZCBNb2xlY3VsYXIgQmlvbG9neSwgVW5pdmVy
c2l0eSBvZiBNaWNoaWdhbiwgQW5uIEFyYm9yLCBNSSwgNDgxMDksIFVTQS4gbWhrYXBsYW5AbWVk
LnVtaWNoLmVkdS4mI3hEO0RlcGFydG1lbnQgb2YgSW50ZXJuYWwgTWVkaWNpbmUsIERpdmlzaW9u
IG9mIEluZmVjdGlvdXMgRGlzZWFzZXMgYW5kIFByb2dyYW1zIGluIEltbXVub2xvZ3ksIENhbmNl
ciBCaW9sb2d5LCBhbmQgQ2VsbHVsYXIgYW5kIE1vbGVjdWxhciBCaW9sb2d5LCBVbml2ZXJzaXR5
IG9mIE1pY2hpZ2FuLCBBbm4gQXJib3IsIE1JLCA0ODEwOSwgVVNBLiBzZmlzY2hlZUBjaW4uZWR1
LnV5LiYjeEQ7TW9sZWN1bGFyIGFuZCBCZWhhdmlvcmFsIE5ldXJvc2NpZW5jZSBJbnN0aXR1dGUs
IFVuaXZlcnNpdHkgb2YgTWljaGlnYW4sIEFubiBBcmJvciwgTUksIDQ4MTA5LCBVU0EuIGRhaW1o
QHVtaWNoLmVkdS4mI3hEO01vbGVjdWxhciBhbmQgQmVoYXZpb3JhbCBOZXVyb3NjaWVuY2UgSW5z
dGl0dXRlLCBVbml2ZXJzaXR5IG9mIE1pY2hpZ2FuLCBBbm4gQXJib3IsIE1JLCA0ODEwOSwgVVNB
LiBtZW5nZkB1bWljaC5lZHUuJiN4RDtEZXBhcnRtZW50IG9mIFBzeWNoaWF0cnksIFVuaXZlcnNp
dHkgb2YgTWljaGlnYW4sIEFubiBBcmJvciwgTUksIDQ4MTA5LCBVU0EuIG1lbmdmQHVtaWNoLmVk
dS4mI3hEO0RlcGFydG1lbnQgb2YgSW50ZXJuYWwgTWVkaWNpbmUsIERpdmlzaW9uIG9mIEluZmVj
dGlvdXMgRGlzZWFzZXMgYW5kIFByb2dyYW1zIGluIEltbXVub2xvZ3ksIENhbmNlciBCaW9sb2d5
LCBhbmQgQ2VsbHVsYXIgYW5kIE1vbGVjdWxhciBCaW9sb2d5LCBVbml2ZXJzaXR5IG9mIE1pY2hp
Z2FuLCBBbm4gQXJib3IsIE1JLCA0ODEwOSwgVVNBLiBha3NhaGFAbWVkLnVtaWNoLmVkdS4mI3hE
O0RlcGFydG1lbnQgb2YgSW50ZXJuYWwgTWVkaWNpbmUsIERpdmlzaW9uIG9mIEluZmVjdGlvdXMg
RGlzZWFzZXMgYW5kIFByb2dyYW1zIGluIEltbXVub2xvZ3ksIENhbmNlciBCaW9sb2d5LCBhbmQg
Q2VsbHVsYXIgYW5kIE1vbGVjdWxhciBCaW9sb2d5LCBVbml2ZXJzaXR5IG9mIE1pY2hpZ2FuLCBB
bm4gQXJib3IsIE1JLCA0ODEwOSwgVVNBLiBwY2VydmFudEB1bWljaC5lZHUuJiN4RDtEZXBhcnRt
ZW50IG9mIEludGVybmFsIE1lZGljaW5lLCBEaXZpc2lvbiBvZiBJbmZlY3Rpb3VzIERpc2Vhc2Vz
IGFuZCBQcm9ncmFtcyBpbiBJbW11bm9sb2d5LCBDYW5jZXIgQmlvbG9neSwgYW5kIENlbGx1bGFy
IGFuZCBNb2xlY3VsYXIgQmlvbG9neSwgVW5pdmVyc2l0eSBvZiBNaWNoaWdhbiwgQW5uIEFyYm9y
LCBNSSwgNDgxMDksIFVTQS4gc3VzYW5hY0B1bWljaC5lZHUuJiN4RDtEZXBhcnRtZW50IG9mIElu
dGVybmFsIE1lZGljaW5lLCBEaXZpc2lvbiBvZiBJbmZlY3Rpb3VzIERpc2Vhc2VzIGFuZCBQcm9n
cmFtcyBpbiBJbW11bm9sb2d5LCBDYW5jZXIgQmlvbG9neSwgYW5kIENlbGx1bGFyIGFuZCBNb2xl
Y3VsYXIgQmlvbG9neSwgVW5pdmVyc2l0eSBvZiBNaWNoaWdhbiwgQW5uIEFyYm9yLCBNSSwgNDgx
MDksIFVTQS4gZGR1YmVAdXNqLmVkdS4mI3hEO0RlcGFydG1lbnRzIG9mIENvbXB1dGF0aW9uYWwg
TWVkaWNpbmUgYW5kIEJpb2luZm9ybWF0aWNzLCBJbnRlcm5hbCBNZWRpY2luZSwgYW5kIEh1bWFu
IEdlbmV0aWNzLCBhbmQgU2Nob29sIG9mIFB1YmxpYyBIZWFsdGgsIFVuaXZlcnNpdHkgb2YgTWlj
aGlnYW4sIEFubiBBcmJvciwgTUksIDQ4MTA5LCBVU0EuIGdvbWVubkBtZWQudW1pY2guZWR1LiYj
eEQ7RGVwYXJ0bWVudCBvZiBJbnRlcm5hbCBNZWRpY2luZSwgRGl2aXNpb24gb2YgSW5mZWN0aW91
cyBEaXNlYXNlcyBhbmQgUHJvZ3JhbXMgaW4gSW1tdW5vbG9neSwgQ2FuY2VyIEJpb2xvZ3ksIGFu
ZCBDZWxsdWxhciBhbmQgTW9sZWN1bGFyIEJpb2xvZ3ksIFVuaXZlcnNpdHkgb2YgTWljaGlnYW4s
IEFubiBBcmJvciwgTUksIDQ4MTA5LCBVU0EuIGRtYXJrb3ZAbWVkLnVtaWNoLmVkdS4mI3hEO0Rl
cGFydG1lbnQgb2YgSW50ZXJuYWwgTWVkaWNpbmUsIERpdmlzaW9uIG9mIEluZmVjdGlvdXMgRGlz
ZWFzZXMsIFVuaXZlcnNpdHkgb2YgTWljaGlnYW4sIEFubiBBcmJvciwgTUksIDQ4MTA5LTU2NDAs
IFVTQS4gZG1hcmtvdkBtZWQudW1pY2guZWR1LiYjeEQ7RGVwYXJ0bWVudCBvZiBJbnRlcm5hbCBN
ZWRpY2luZSwgRGl2aXNpb24gb2YgSW5mZWN0aW91cyBEaXNlYXNlcyBhbmQgUHJvZ3JhbXMgaW4g
SW1tdW5vbG9neSwgQ2FuY2VyIEJpb2xvZ3ksIGFuZCBDZWxsdWxhciBhbmQgTW9sZWN1bGFyIEJp
b2xvZ3ksIFVuaXZlcnNpdHkgb2YgTWljaGlnYW4sIEFubiBBcmJvciwgTUksIDQ4MTA5LCBVU0Eu
IHJhZmFlbGNAbWVkLnVtaWNoLmVkdS4mI3hEO0RlcGFydG1lbnQgb2YgSW50ZXJuYWwgTWVkaWNp
bmUsIERpdmlzaW9uIG9mIEluZmVjdGlvdXMgRGlzZWFzZXMsIFVuaXZlcnNpdHkgb2YgTWljaGln
YW4sIEFubiBBcmJvciwgTUksIDQ4MTA5LTU2NDAsIFVTQS4gcmFmYWVsY0BtZWQudW1pY2guZWR1
LjwvYXV0aC1hZGRyZXNzPjx0aXRsZXM+PHRpdGxlPkV4cGFuc2lvbiBvZiBhIG5vdmVsIGVuZG9n
ZW5vdXMgcmV0cm92aXJ1cyB0aHJvdWdob3V0IHRoZSBwZXJpY2VudHJvbWVyZXMgb2YgbW9kZXJu
IGh1bWFuczwvdGl0bGU+PHNlY29uZGFyeS10aXRsZT5HZW5vbWUgQmlvbDwvc2Vjb25kYXJ5LXRp
dGxlPjwvdGl0bGVzPjxwZXJpb2RpY2FsPjxmdWxsLXRpdGxlPkdlbm9tZSBCaW9sPC9mdWxsLXRp
dGxlPjwvcGVyaW9kaWNhbD48cGFnZXM+NzQ8L3BhZ2VzPjx2b2x1bWU+MTY8L3ZvbHVtZT48bnVt
YmVyPjE8L251bWJlcj48ZWRpdGlvbj4yMDE1LzA0LzE4PC9lZGl0aW9uPjxrZXl3b3Jkcz48a2V5
d29yZD5CYXNlIFNlcXVlbmNlPC9rZXl3b3JkPjxrZXl3b3JkPkNlbnRyb21lcmUvZ2VuZXRpY3Mv
KnZpcm9sb2d5PC9rZXl3b3JkPjxrZXl3b3JkPkNocm9tb3NvbWVzLCBIdW1hbi9nZW5ldGljcy92
aXJvbG9neTwva2V5d29yZD48a2V5d29yZD5Db21wdXRhdGlvbmFsIEJpb2xvZ3k8L2tleXdvcmQ+
PGtleXdvcmQ+RE5BIFByaW1lcnM8L2tleXdvcmQ+PGtleXdvcmQ+RE5BLCBWaXJhbC9nZW5ldGlj
cy8qaXNvbGF0aW9uICZhbXA7IHB1cmlmaWNhdGlvbjwva2V5d29yZD48a2V5d29yZD5FbmRvZ2Vu
b3VzIFJldHJvdmlydXNlcy9jbGFzc2lmaWNhdGlvbi8qZ2VuZXRpY3MvaXNvbGF0aW9uICZhbXA7
IHB1cmlmaWNhdGlvbjwva2V5d29yZD48a2V5d29yZD4qRXZvbHV0aW9uLCBNb2xlY3VsYXI8L2tl
eXdvcmQ+PGtleXdvcmQ+R2Vub21lLCBIdW1hbjwva2V5d29yZD48a2V5d29yZD5IaWdoLVRocm91
Z2hwdXQgTnVjbGVvdGlkZSBTZXF1ZW5jaW5nPC9rZXl3b3JkPjxrZXl3b3JkPkh1bWFuczwva2V5
d29yZD48a2V5d29yZD5Nb2xlY3VsYXIgU2VxdWVuY2UgRGF0YTwva2V5d29yZD48a2V5d29yZD5T
ZXF1ZW5jZSBBbGlnbm1lbnQ8L2tleXdvcmQ+PGtleXdvcmQ+U2VxdWVuY2UgQW5hbHlzaXMsIERO
QTwva2V5d29yZD48L2tleXdvcmRzPjxkYXRlcz48eWVhcj4yMDE1PC95ZWFyPjxwdWItZGF0ZXM+
PGRhdGU+QXByIDEyPC9kYXRlPjwvcHViLWRhdGVzPjwvZGF0ZXM+PGlzYm4+MTQ2NS02OTA2IChQ
cmludCkmI3hEOzE0NzQtNzU5NjwvaXNibj48YWNjZXNzaW9uLW51bT4yNTg4NjI2MjwvYWNjZXNz
aW9uLW51bT48dXJscz48L3VybHM+PGN1c3RvbTI+UE1DNDQyNTkxMTwvY3VzdG9tMj48ZWxlY3Ry
b25pYy1yZXNvdXJjZS1udW0+MTAuMTE4Ni9zMTMwNTktMDE1LTA2NDEtMTwvZWxlY3Ryb25pYy1y
ZXNvdXJjZS1udW0+PHJlbW90ZS1kYXRhYmFzZS1wcm92aWRlcj5OTE08L3JlbW90ZS1kYXRhYmFz
ZS1wcm92aWRlcj48bGFuZ3VhZ2U+ZW5nPC9sYW5ndWFnZT48L3JlY29yZD48L0NpdGU+PC9FbmRO
b3RlPn==
</w:fldData>
        </w:fldChar>
      </w:r>
      <w:r w:rsidR="00E64F06" w:rsidRPr="002900E6">
        <w:rPr>
          <w:rFonts w:ascii="Calibri" w:eastAsia="Arial" w:hAnsi="Calibri" w:cs="Calibri"/>
          <w:sz w:val="22"/>
          <w:szCs w:val="22"/>
        </w:rPr>
        <w:instrText xml:space="preserve"> ADDIN EN.CITE </w:instrText>
      </w:r>
      <w:r w:rsidR="00E64F06" w:rsidRPr="002900E6">
        <w:rPr>
          <w:rFonts w:ascii="Calibri" w:eastAsia="Arial" w:hAnsi="Calibri" w:cs="Calibri"/>
          <w:sz w:val="22"/>
          <w:szCs w:val="22"/>
        </w:rPr>
        <w:fldChar w:fldCharType="begin">
          <w:fldData xml:space="preserve">PEVuZE5vdGU+PENpdGU+PEF1dGhvcj5aYWhuPC9BdXRob3I+PFllYXI+MjAxNTwvWWVhcj48UmVj
TnVtPjMwMTwvUmVjTnVtPjxEaXNwbGF5VGV4dD4oMyk8L0Rpc3BsYXlUZXh0PjxyZWNvcmQ+PHJl
Yy1udW1iZXI+MzAxPC9yZWMtbnVtYmVyPjxmb3JlaWduLWtleXM+PGtleSBhcHA9IkVOIiBkYi1p
ZD0iNTJhZGR2ejkxdmZzczRlZnQyMXg1ZjJvOXYwZnNkdHR4dzByIiB0aW1lc3RhbXA9IjE2Njc1
NTI2OTgiPjMwMTwva2V5PjwvZm9yZWlnbi1rZXlzPjxyZWYtdHlwZSBuYW1lPSJKb3VybmFsIEFy
dGljbGUiPjE3PC9yZWYtdHlwZT48Y29udHJpYnV0b3JzPjxhdXRob3JzPjxhdXRob3I+WmFobiwg
Si48L2F1dGhvcj48YXV0aG9yPkthcGxhbiwgTS4gSC48L2F1dGhvcj48YXV0aG9yPkZpc2NoZXIs
IFMuPC9hdXRob3I+PGF1dGhvcj5EYWksIE0uPC9hdXRob3I+PGF1dGhvcj5NZW5nLCBGLjwvYXV0
aG9yPjxhdXRob3I+U2FoYSwgQS4gSy48L2F1dGhvcj48YXV0aG9yPkNlcnZhbnRlcywgUC48L2F1
dGhvcj48YXV0aG9yPkNoYW4sIFMuIE0uPC9hdXRob3I+PGF1dGhvcj5EdWJlLCBELjwvYXV0aG9y
PjxhdXRob3I+T21lbm4sIEcuIFMuPC9hdXRob3I+PGF1dGhvcj5NYXJrb3ZpdHosIEQuIE0uPC9h
dXRob3I+PGF1dGhvcj5Db250cmVyYXMtR2FsaW5kbywgUi48L2F1dGhvcj48L2F1dGhvcnM+PC9j
b250cmlidXRvcnM+PGF1dGgtYWRkcmVzcz5EZXBhcnRtZW50IG9mIEludGVybmFsIE1lZGljaW5l
LCBEaXZpc2lvbiBvZiBJbmZlY3Rpb3VzIERpc2Vhc2VzIGFuZCBQcm9ncmFtcyBpbiBJbW11bm9s
b2d5LCBDYW5jZXIgQmlvbG9neSwgYW5kIENlbGx1bGFyIGFuZCBNb2xlY3VsYXIgQmlvbG9neSwg
VW5pdmVyc2l0eSBvZiBNaWNoaWdhbiwgQW5uIEFyYm9yLCBNSSwgNDgxMDksIFVTQS4gamF6YWhu
QG1lZC51bWljaC5lZHUuJiN4RDtEZXBhcnRtZW50IG9mIEludGVybmFsIE1lZGljaW5lLCBEaXZp
c2lvbiBvZiBJbmZlY3Rpb3VzIERpc2Vhc2VzIGFuZCBQcm9ncmFtcyBpbiBJbW11bm9sb2d5LCBD
YW5jZXIgQmlvbG9neSwgYW5kIENlbGx1bGFyIGFuZCBNb2xlY3VsYXIgQmlvbG9neSwgVW5pdmVy
c2l0eSBvZiBNaWNoaWdhbiwgQW5uIEFyYm9yLCBNSSwgNDgxMDksIFVTQS4gbWhrYXBsYW5AbWVk
LnVtaWNoLmVkdS4mI3hEO0RlcGFydG1lbnQgb2YgSW50ZXJuYWwgTWVkaWNpbmUsIERpdmlzaW9u
IG9mIEluZmVjdGlvdXMgRGlzZWFzZXMgYW5kIFByb2dyYW1zIGluIEltbXVub2xvZ3ksIENhbmNl
ciBCaW9sb2d5LCBhbmQgQ2VsbHVsYXIgYW5kIE1vbGVjdWxhciBCaW9sb2d5LCBVbml2ZXJzaXR5
IG9mIE1pY2hpZ2FuLCBBbm4gQXJib3IsIE1JLCA0ODEwOSwgVVNBLiBzZmlzY2hlZUBjaW4uZWR1
LnV5LiYjeEQ7TW9sZWN1bGFyIGFuZCBCZWhhdmlvcmFsIE5ldXJvc2NpZW5jZSBJbnN0aXR1dGUs
IFVuaXZlcnNpdHkgb2YgTWljaGlnYW4sIEFubiBBcmJvciwgTUksIDQ4MTA5LCBVU0EuIGRhaW1o
QHVtaWNoLmVkdS4mI3hEO01vbGVjdWxhciBhbmQgQmVoYXZpb3JhbCBOZXVyb3NjaWVuY2UgSW5z
dGl0dXRlLCBVbml2ZXJzaXR5IG9mIE1pY2hpZ2FuLCBBbm4gQXJib3IsIE1JLCA0ODEwOSwgVVNB
LiBtZW5nZkB1bWljaC5lZHUuJiN4RDtEZXBhcnRtZW50IG9mIFBzeWNoaWF0cnksIFVuaXZlcnNp
dHkgb2YgTWljaGlnYW4sIEFubiBBcmJvciwgTUksIDQ4MTA5LCBVU0EuIG1lbmdmQHVtaWNoLmVk
dS4mI3hEO0RlcGFydG1lbnQgb2YgSW50ZXJuYWwgTWVkaWNpbmUsIERpdmlzaW9uIG9mIEluZmVj
dGlvdXMgRGlzZWFzZXMgYW5kIFByb2dyYW1zIGluIEltbXVub2xvZ3ksIENhbmNlciBCaW9sb2d5
LCBhbmQgQ2VsbHVsYXIgYW5kIE1vbGVjdWxhciBCaW9sb2d5LCBVbml2ZXJzaXR5IG9mIE1pY2hp
Z2FuLCBBbm4gQXJib3IsIE1JLCA0ODEwOSwgVVNBLiBha3NhaGFAbWVkLnVtaWNoLmVkdS4mI3hE
O0RlcGFydG1lbnQgb2YgSW50ZXJuYWwgTWVkaWNpbmUsIERpdmlzaW9uIG9mIEluZmVjdGlvdXMg
RGlzZWFzZXMgYW5kIFByb2dyYW1zIGluIEltbXVub2xvZ3ksIENhbmNlciBCaW9sb2d5LCBhbmQg
Q2VsbHVsYXIgYW5kIE1vbGVjdWxhciBCaW9sb2d5LCBVbml2ZXJzaXR5IG9mIE1pY2hpZ2FuLCBB
bm4gQXJib3IsIE1JLCA0ODEwOSwgVVNBLiBwY2VydmFudEB1bWljaC5lZHUuJiN4RDtEZXBhcnRt
ZW50IG9mIEludGVybmFsIE1lZGljaW5lLCBEaXZpc2lvbiBvZiBJbmZlY3Rpb3VzIERpc2Vhc2Vz
IGFuZCBQcm9ncmFtcyBpbiBJbW11bm9sb2d5LCBDYW5jZXIgQmlvbG9neSwgYW5kIENlbGx1bGFy
IGFuZCBNb2xlY3VsYXIgQmlvbG9neSwgVW5pdmVyc2l0eSBvZiBNaWNoaWdhbiwgQW5uIEFyYm9y
LCBNSSwgNDgxMDksIFVTQS4gc3VzYW5hY0B1bWljaC5lZHUuJiN4RDtEZXBhcnRtZW50IG9mIElu
dGVybmFsIE1lZGljaW5lLCBEaXZpc2lvbiBvZiBJbmZlY3Rpb3VzIERpc2Vhc2VzIGFuZCBQcm9n
cmFtcyBpbiBJbW11bm9sb2d5LCBDYW5jZXIgQmlvbG9neSwgYW5kIENlbGx1bGFyIGFuZCBNb2xl
Y3VsYXIgQmlvbG9neSwgVW5pdmVyc2l0eSBvZiBNaWNoaWdhbiwgQW5uIEFyYm9yLCBNSSwgNDgx
MDksIFVTQS4gZGR1YmVAdXNqLmVkdS4mI3hEO0RlcGFydG1lbnRzIG9mIENvbXB1dGF0aW9uYWwg
TWVkaWNpbmUgYW5kIEJpb2luZm9ybWF0aWNzLCBJbnRlcm5hbCBNZWRpY2luZSwgYW5kIEh1bWFu
IEdlbmV0aWNzLCBhbmQgU2Nob29sIG9mIFB1YmxpYyBIZWFsdGgsIFVuaXZlcnNpdHkgb2YgTWlj
aGlnYW4sIEFubiBBcmJvciwgTUksIDQ4MTA5LCBVU0EuIGdvbWVubkBtZWQudW1pY2guZWR1LiYj
eEQ7RGVwYXJ0bWVudCBvZiBJbnRlcm5hbCBNZWRpY2luZSwgRGl2aXNpb24gb2YgSW5mZWN0aW91
cyBEaXNlYXNlcyBhbmQgUHJvZ3JhbXMgaW4gSW1tdW5vbG9neSwgQ2FuY2VyIEJpb2xvZ3ksIGFu
ZCBDZWxsdWxhciBhbmQgTW9sZWN1bGFyIEJpb2xvZ3ksIFVuaXZlcnNpdHkgb2YgTWljaGlnYW4s
IEFubiBBcmJvciwgTUksIDQ4MTA5LCBVU0EuIGRtYXJrb3ZAbWVkLnVtaWNoLmVkdS4mI3hEO0Rl
cGFydG1lbnQgb2YgSW50ZXJuYWwgTWVkaWNpbmUsIERpdmlzaW9uIG9mIEluZmVjdGlvdXMgRGlz
ZWFzZXMsIFVuaXZlcnNpdHkgb2YgTWljaGlnYW4sIEFubiBBcmJvciwgTUksIDQ4MTA5LTU2NDAs
IFVTQS4gZG1hcmtvdkBtZWQudW1pY2guZWR1LiYjeEQ7RGVwYXJ0bWVudCBvZiBJbnRlcm5hbCBN
ZWRpY2luZSwgRGl2aXNpb24gb2YgSW5mZWN0aW91cyBEaXNlYXNlcyBhbmQgUHJvZ3JhbXMgaW4g
SW1tdW5vbG9neSwgQ2FuY2VyIEJpb2xvZ3ksIGFuZCBDZWxsdWxhciBhbmQgTW9sZWN1bGFyIEJp
b2xvZ3ksIFVuaXZlcnNpdHkgb2YgTWljaGlnYW4sIEFubiBBcmJvciwgTUksIDQ4MTA5LCBVU0Eu
IHJhZmFlbGNAbWVkLnVtaWNoLmVkdS4mI3hEO0RlcGFydG1lbnQgb2YgSW50ZXJuYWwgTWVkaWNp
bmUsIERpdmlzaW9uIG9mIEluZmVjdGlvdXMgRGlzZWFzZXMsIFVuaXZlcnNpdHkgb2YgTWljaGln
YW4sIEFubiBBcmJvciwgTUksIDQ4MTA5LTU2NDAsIFVTQS4gcmFmYWVsY0BtZWQudW1pY2guZWR1
LjwvYXV0aC1hZGRyZXNzPjx0aXRsZXM+PHRpdGxlPkV4cGFuc2lvbiBvZiBhIG5vdmVsIGVuZG9n
ZW5vdXMgcmV0cm92aXJ1cyB0aHJvdWdob3V0IHRoZSBwZXJpY2VudHJvbWVyZXMgb2YgbW9kZXJu
IGh1bWFuczwvdGl0bGU+PHNlY29uZGFyeS10aXRsZT5HZW5vbWUgQmlvbDwvc2Vjb25kYXJ5LXRp
dGxlPjwvdGl0bGVzPjxwZXJpb2RpY2FsPjxmdWxsLXRpdGxlPkdlbm9tZSBCaW9sPC9mdWxsLXRp
dGxlPjwvcGVyaW9kaWNhbD48cGFnZXM+NzQ8L3BhZ2VzPjx2b2x1bWU+MTY8L3ZvbHVtZT48bnVt
YmVyPjE8L251bWJlcj48ZWRpdGlvbj4yMDE1LzA0LzE4PC9lZGl0aW9uPjxrZXl3b3Jkcz48a2V5
d29yZD5CYXNlIFNlcXVlbmNlPC9rZXl3b3JkPjxrZXl3b3JkPkNlbnRyb21lcmUvZ2VuZXRpY3Mv
KnZpcm9sb2d5PC9rZXl3b3JkPjxrZXl3b3JkPkNocm9tb3NvbWVzLCBIdW1hbi9nZW5ldGljcy92
aXJvbG9neTwva2V5d29yZD48a2V5d29yZD5Db21wdXRhdGlvbmFsIEJpb2xvZ3k8L2tleXdvcmQ+
PGtleXdvcmQ+RE5BIFByaW1lcnM8L2tleXdvcmQ+PGtleXdvcmQ+RE5BLCBWaXJhbC9nZW5ldGlj
cy8qaXNvbGF0aW9uICZhbXA7IHB1cmlmaWNhdGlvbjwva2V5d29yZD48a2V5d29yZD5FbmRvZ2Vu
b3VzIFJldHJvdmlydXNlcy9jbGFzc2lmaWNhdGlvbi8qZ2VuZXRpY3MvaXNvbGF0aW9uICZhbXA7
IHB1cmlmaWNhdGlvbjwva2V5d29yZD48a2V5d29yZD4qRXZvbHV0aW9uLCBNb2xlY3VsYXI8L2tl
eXdvcmQ+PGtleXdvcmQ+R2Vub21lLCBIdW1hbjwva2V5d29yZD48a2V5d29yZD5IaWdoLVRocm91
Z2hwdXQgTnVjbGVvdGlkZSBTZXF1ZW5jaW5nPC9rZXl3b3JkPjxrZXl3b3JkPkh1bWFuczwva2V5
d29yZD48a2V5d29yZD5Nb2xlY3VsYXIgU2VxdWVuY2UgRGF0YTwva2V5d29yZD48a2V5d29yZD5T
ZXF1ZW5jZSBBbGlnbm1lbnQ8L2tleXdvcmQ+PGtleXdvcmQ+U2VxdWVuY2UgQW5hbHlzaXMsIERO
QTwva2V5d29yZD48L2tleXdvcmRzPjxkYXRlcz48eWVhcj4yMDE1PC95ZWFyPjxwdWItZGF0ZXM+
PGRhdGU+QXByIDEyPC9kYXRlPjwvcHViLWRhdGVzPjwvZGF0ZXM+PGlzYm4+MTQ2NS02OTA2IChQ
cmludCkmI3hEOzE0NzQtNzU5NjwvaXNibj48YWNjZXNzaW9uLW51bT4yNTg4NjI2MjwvYWNjZXNz
aW9uLW51bT48dXJscz48L3VybHM+PGN1c3RvbTI+UE1DNDQyNTkxMTwvY3VzdG9tMj48ZWxlY3Ry
b25pYy1yZXNvdXJjZS1udW0+MTAuMTE4Ni9zMTMwNTktMDE1LTA2NDEtMTwvZWxlY3Ryb25pYy1y
ZXNvdXJjZS1udW0+PHJlbW90ZS1kYXRhYmFzZS1wcm92aWRlcj5OTE08L3JlbW90ZS1kYXRhYmFz
ZS1wcm92aWRlcj48bGFuZ3VhZ2U+ZW5nPC9sYW5ndWFnZT48L3JlY29yZD48L0NpdGU+PC9FbmRO
b3RlPn==
</w:fldData>
        </w:fldChar>
      </w:r>
      <w:r w:rsidR="00E64F06" w:rsidRPr="002900E6">
        <w:rPr>
          <w:rFonts w:ascii="Calibri" w:eastAsia="Arial" w:hAnsi="Calibri" w:cs="Calibri"/>
          <w:sz w:val="22"/>
          <w:szCs w:val="22"/>
        </w:rPr>
        <w:instrText xml:space="preserve"> ADDIN EN.CITE.DATA </w:instrText>
      </w:r>
      <w:r w:rsidR="00E64F06" w:rsidRPr="002900E6">
        <w:rPr>
          <w:rFonts w:ascii="Calibri" w:eastAsia="Arial" w:hAnsi="Calibri" w:cs="Calibri"/>
          <w:sz w:val="22"/>
          <w:szCs w:val="22"/>
        </w:rPr>
      </w:r>
      <w:r w:rsidR="00E64F06" w:rsidRPr="002900E6">
        <w:rPr>
          <w:rFonts w:ascii="Calibri" w:eastAsia="Arial" w:hAnsi="Calibri" w:cs="Calibri"/>
          <w:sz w:val="22"/>
          <w:szCs w:val="22"/>
        </w:rPr>
        <w:fldChar w:fldCharType="end"/>
      </w:r>
      <w:r w:rsidR="00E64F06" w:rsidRPr="002900E6">
        <w:rPr>
          <w:rFonts w:ascii="Calibri" w:eastAsia="Arial" w:hAnsi="Calibri" w:cs="Calibri"/>
          <w:sz w:val="22"/>
          <w:szCs w:val="22"/>
        </w:rPr>
      </w:r>
      <w:r w:rsidR="00E64F06" w:rsidRPr="002900E6">
        <w:rPr>
          <w:rFonts w:ascii="Calibri" w:eastAsia="Arial" w:hAnsi="Calibri" w:cs="Calibri"/>
          <w:sz w:val="22"/>
          <w:szCs w:val="22"/>
        </w:rPr>
        <w:fldChar w:fldCharType="separate"/>
      </w:r>
      <w:r w:rsidR="00E64F06" w:rsidRPr="002900E6">
        <w:rPr>
          <w:rFonts w:ascii="Calibri" w:eastAsia="Arial" w:hAnsi="Calibri" w:cs="Calibri"/>
          <w:noProof/>
          <w:sz w:val="22"/>
          <w:szCs w:val="22"/>
        </w:rPr>
        <w:t>(3)</w:t>
      </w:r>
      <w:r w:rsidR="00E64F06" w:rsidRPr="002900E6">
        <w:rPr>
          <w:rFonts w:ascii="Calibri" w:eastAsia="Arial" w:hAnsi="Calibri" w:cs="Calibri"/>
          <w:sz w:val="22"/>
          <w:szCs w:val="22"/>
        </w:rPr>
        <w:fldChar w:fldCharType="end"/>
      </w:r>
      <w:r w:rsidR="00486C4C" w:rsidRPr="002900E6">
        <w:rPr>
          <w:rFonts w:ascii="Calibri" w:eastAsia="Arial" w:hAnsi="Calibri" w:cs="Calibri"/>
          <w:sz w:val="22"/>
          <w:szCs w:val="22"/>
        </w:rPr>
        <w:t xml:space="preserve"> </w:t>
      </w:r>
      <w:r w:rsidRPr="002900E6">
        <w:rPr>
          <w:rFonts w:ascii="Calibri" w:eastAsia="Arial" w:hAnsi="Calibri" w:cs="Calibri"/>
          <w:sz w:val="22"/>
          <w:szCs w:val="22"/>
        </w:rPr>
        <w:t xml:space="preserve">with blastn. We found a hit of </w:t>
      </w:r>
      <w:r w:rsidR="00E64F06" w:rsidRPr="002900E6">
        <w:rPr>
          <w:rFonts w:ascii="Calibri" w:eastAsia="Arial" w:hAnsi="Calibri" w:cs="Calibri"/>
          <w:sz w:val="22"/>
          <w:szCs w:val="22"/>
        </w:rPr>
        <w:t xml:space="preserve">full-length </w:t>
      </w:r>
      <w:r w:rsidRPr="002900E6">
        <w:rPr>
          <w:rFonts w:ascii="Calibri" w:eastAsia="Arial" w:hAnsi="Calibri" w:cs="Calibri"/>
          <w:sz w:val="22"/>
          <w:szCs w:val="22"/>
        </w:rPr>
        <w:t xml:space="preserve">similarity </w:t>
      </w:r>
      <w:r w:rsidR="00E64F06" w:rsidRPr="002900E6">
        <w:rPr>
          <w:rFonts w:ascii="Calibri" w:eastAsia="Arial" w:hAnsi="Calibri" w:cs="Calibri"/>
          <w:sz w:val="22"/>
          <w:szCs w:val="22"/>
        </w:rPr>
        <w:t xml:space="preserve">of KF651980 (K222/K111) with positions </w:t>
      </w:r>
      <w:r w:rsidRPr="002900E6">
        <w:rPr>
          <w:rFonts w:ascii="Calibri" w:eastAsia="Arial" w:hAnsi="Calibri" w:cs="Calibri"/>
          <w:sz w:val="22"/>
          <w:szCs w:val="22"/>
        </w:rPr>
        <w:t>10815-18435</w:t>
      </w:r>
      <w:r w:rsidR="00E64F06" w:rsidRPr="002900E6">
        <w:rPr>
          <w:rFonts w:ascii="Calibri" w:eastAsia="Arial" w:hAnsi="Calibri" w:cs="Calibri"/>
          <w:sz w:val="22"/>
          <w:szCs w:val="22"/>
        </w:rPr>
        <w:t xml:space="preserve"> of AADC01167561.1</w:t>
      </w:r>
      <w:r w:rsidRPr="002900E6">
        <w:rPr>
          <w:rFonts w:ascii="Calibri" w:eastAsia="Arial" w:hAnsi="Calibri" w:cs="Calibri"/>
          <w:sz w:val="22"/>
          <w:szCs w:val="22"/>
        </w:rPr>
        <w:t>. However, because the hit included the whole recombinant provirus, we again selected everything except f</w:t>
      </w:r>
      <w:r w:rsidR="00E64F06" w:rsidRPr="002900E6">
        <w:rPr>
          <w:rFonts w:ascii="Calibri" w:eastAsia="Arial" w:hAnsi="Calibri" w:cs="Calibri"/>
          <w:sz w:val="22"/>
          <w:szCs w:val="22"/>
        </w:rPr>
        <w:t>or</w:t>
      </w:r>
      <w:r w:rsidRPr="002900E6">
        <w:rPr>
          <w:rFonts w:ascii="Calibri" w:eastAsia="Arial" w:hAnsi="Calibri" w:cs="Calibri"/>
          <w:sz w:val="22"/>
          <w:szCs w:val="22"/>
        </w:rPr>
        <w:t xml:space="preserve"> the CER elements. </w:t>
      </w:r>
      <w:r w:rsidR="00E64F06" w:rsidRPr="002900E6">
        <w:rPr>
          <w:rFonts w:ascii="Calibri" w:eastAsia="Arial" w:hAnsi="Calibri" w:cs="Calibri"/>
          <w:sz w:val="22"/>
          <w:szCs w:val="22"/>
        </w:rPr>
        <w:t>Therefore,</w:t>
      </w:r>
      <w:r w:rsidRPr="002900E6">
        <w:rPr>
          <w:rFonts w:ascii="Calibri" w:eastAsia="Arial" w:hAnsi="Calibri" w:cs="Calibri"/>
          <w:sz w:val="22"/>
          <w:szCs w:val="22"/>
        </w:rPr>
        <w:t xml:space="preserve"> based on the </w:t>
      </w:r>
      <w:r w:rsidR="00E64F06" w:rsidRPr="002900E6">
        <w:rPr>
          <w:rFonts w:ascii="Calibri" w:eastAsia="Arial" w:hAnsi="Calibri" w:cs="Calibri"/>
          <w:sz w:val="22"/>
          <w:szCs w:val="22"/>
        </w:rPr>
        <w:t xml:space="preserve">abovementioned analysis </w:t>
      </w:r>
      <w:r w:rsidR="00E64F06" w:rsidRPr="002900E6">
        <w:rPr>
          <w:rFonts w:ascii="Calibri" w:eastAsia="Arial" w:hAnsi="Calibri" w:cs="Calibri"/>
          <w:sz w:val="22"/>
          <w:szCs w:val="22"/>
        </w:rPr>
        <w:lastRenderedPageBreak/>
        <w:t>for</w:t>
      </w:r>
      <w:r w:rsidRPr="002900E6">
        <w:rPr>
          <w:rFonts w:ascii="Calibri" w:eastAsia="Arial" w:hAnsi="Calibri" w:cs="Calibri"/>
          <w:sz w:val="22"/>
          <w:szCs w:val="22"/>
        </w:rPr>
        <w:t xml:space="preserve"> </w:t>
      </w:r>
      <w:r w:rsidR="00E64F06" w:rsidRPr="002900E6">
        <w:rPr>
          <w:rFonts w:ascii="Calibri" w:eastAsia="Arial" w:hAnsi="Calibri" w:cs="Calibri"/>
          <w:sz w:val="22"/>
          <w:szCs w:val="22"/>
        </w:rPr>
        <w:t>K222/K111</w:t>
      </w:r>
      <w:r w:rsidRPr="002900E6">
        <w:rPr>
          <w:rFonts w:ascii="Calibri" w:eastAsia="Arial" w:hAnsi="Calibri" w:cs="Calibri"/>
          <w:sz w:val="22"/>
          <w:szCs w:val="22"/>
        </w:rPr>
        <w:t xml:space="preserve">, where </w:t>
      </w:r>
      <w:r w:rsidR="00E64F06" w:rsidRPr="002900E6">
        <w:rPr>
          <w:rFonts w:ascii="Calibri" w:eastAsia="Arial" w:hAnsi="Calibri" w:cs="Calibri"/>
          <w:sz w:val="22"/>
          <w:szCs w:val="22"/>
        </w:rPr>
        <w:t>between positions</w:t>
      </w:r>
      <w:r w:rsidRPr="002900E6">
        <w:rPr>
          <w:rFonts w:ascii="Calibri" w:eastAsia="Arial" w:hAnsi="Calibri" w:cs="Calibri"/>
          <w:sz w:val="22"/>
          <w:szCs w:val="22"/>
        </w:rPr>
        <w:t xml:space="preserve"> 9</w:t>
      </w:r>
      <w:r w:rsidR="00E64F06" w:rsidRPr="002900E6">
        <w:rPr>
          <w:rFonts w:ascii="Calibri" w:eastAsia="Arial" w:hAnsi="Calibri" w:cs="Calibri"/>
          <w:sz w:val="22"/>
          <w:szCs w:val="22"/>
        </w:rPr>
        <w:t>3</w:t>
      </w:r>
      <w:r w:rsidRPr="002900E6">
        <w:rPr>
          <w:rFonts w:ascii="Calibri" w:eastAsia="Arial" w:hAnsi="Calibri" w:cs="Calibri"/>
          <w:sz w:val="22"/>
          <w:szCs w:val="22"/>
        </w:rPr>
        <w:t>2-7</w:t>
      </w:r>
      <w:r w:rsidR="00E64F06" w:rsidRPr="002900E6">
        <w:rPr>
          <w:rFonts w:ascii="Calibri" w:eastAsia="Arial" w:hAnsi="Calibri" w:cs="Calibri"/>
          <w:sz w:val="22"/>
          <w:szCs w:val="22"/>
        </w:rPr>
        <w:t>630</w:t>
      </w:r>
      <w:r w:rsidRPr="002900E6">
        <w:rPr>
          <w:rFonts w:ascii="Calibri" w:eastAsia="Arial" w:hAnsi="Calibri" w:cs="Calibri"/>
          <w:sz w:val="22"/>
          <w:szCs w:val="22"/>
        </w:rPr>
        <w:t xml:space="preserve"> we have the </w:t>
      </w:r>
      <w:r w:rsidRPr="002900E6">
        <w:rPr>
          <w:rFonts w:ascii="Calibri" w:eastAsia="Arial" w:hAnsi="Calibri" w:cs="Calibri"/>
          <w:i/>
          <w:iCs/>
          <w:sz w:val="22"/>
          <w:szCs w:val="22"/>
        </w:rPr>
        <w:t>pol-pro</w:t>
      </w:r>
      <w:r w:rsidR="00E64F06" w:rsidRPr="002900E6">
        <w:rPr>
          <w:rFonts w:ascii="Calibri" w:eastAsia="Arial" w:hAnsi="Calibri" w:cs="Calibri"/>
          <w:i/>
          <w:iCs/>
          <w:sz w:val="22"/>
          <w:szCs w:val="22"/>
        </w:rPr>
        <w:t>, env</w:t>
      </w:r>
      <w:r w:rsidRPr="002900E6">
        <w:rPr>
          <w:rFonts w:ascii="Calibri" w:eastAsia="Arial" w:hAnsi="Calibri" w:cs="Calibri"/>
          <w:sz w:val="22"/>
          <w:szCs w:val="22"/>
        </w:rPr>
        <w:t xml:space="preserve"> and the 3’ LTR regions, we </w:t>
      </w:r>
      <w:r w:rsidR="00467739" w:rsidRPr="002900E6">
        <w:rPr>
          <w:rFonts w:ascii="Calibri" w:eastAsia="Arial" w:hAnsi="Calibri" w:cs="Calibri"/>
          <w:sz w:val="22"/>
          <w:szCs w:val="22"/>
        </w:rPr>
        <w:t>deduced</w:t>
      </w:r>
      <w:r w:rsidRPr="002900E6">
        <w:rPr>
          <w:rFonts w:ascii="Calibri" w:eastAsia="Arial" w:hAnsi="Calibri" w:cs="Calibri"/>
          <w:sz w:val="22"/>
          <w:szCs w:val="22"/>
        </w:rPr>
        <w:t xml:space="preserve"> </w:t>
      </w:r>
      <w:r w:rsidR="00467739" w:rsidRPr="002900E6">
        <w:rPr>
          <w:rFonts w:ascii="Calibri" w:eastAsia="Arial" w:hAnsi="Calibri" w:cs="Calibri"/>
          <w:sz w:val="22"/>
          <w:szCs w:val="22"/>
        </w:rPr>
        <w:t>the</w:t>
      </w:r>
      <w:r w:rsidRPr="002900E6">
        <w:rPr>
          <w:rFonts w:ascii="Calibri" w:eastAsia="Arial" w:hAnsi="Calibri" w:cs="Calibri"/>
          <w:sz w:val="22"/>
          <w:szCs w:val="22"/>
        </w:rPr>
        <w:t xml:space="preserve"> K222 sequence</w:t>
      </w:r>
      <w:r w:rsidR="00467739" w:rsidRPr="002900E6">
        <w:rPr>
          <w:rFonts w:ascii="Calibri" w:eastAsia="Arial" w:hAnsi="Calibri" w:cs="Calibri"/>
          <w:sz w:val="22"/>
          <w:szCs w:val="22"/>
        </w:rPr>
        <w:t xml:space="preserve"> as follows</w:t>
      </w:r>
      <w:r w:rsidRPr="002900E6">
        <w:rPr>
          <w:rFonts w:ascii="Calibri" w:eastAsia="Arial" w:hAnsi="Calibri" w:cs="Calibri"/>
          <w:sz w:val="22"/>
          <w:szCs w:val="22"/>
        </w:rPr>
        <w:t xml:space="preserve">. </w:t>
      </w:r>
      <w:r w:rsidR="00FC57A6" w:rsidRPr="002900E6">
        <w:rPr>
          <w:rFonts w:ascii="Calibri" w:eastAsia="Arial" w:hAnsi="Calibri" w:cs="Calibri"/>
          <w:sz w:val="22"/>
          <w:szCs w:val="22"/>
        </w:rPr>
        <w:t>As mentioned above, w</w:t>
      </w:r>
      <w:r w:rsidRPr="002900E6">
        <w:rPr>
          <w:rFonts w:ascii="Calibri" w:eastAsia="Arial" w:hAnsi="Calibri" w:cs="Calibri"/>
          <w:sz w:val="22"/>
          <w:szCs w:val="22"/>
        </w:rPr>
        <w:t xml:space="preserve">e know </w:t>
      </w:r>
      <w:r w:rsidR="00FC57A6" w:rsidRPr="002900E6">
        <w:rPr>
          <w:rFonts w:ascii="Calibri" w:eastAsia="Arial" w:hAnsi="Calibri" w:cs="Calibri"/>
          <w:sz w:val="22"/>
          <w:szCs w:val="22"/>
        </w:rPr>
        <w:t>from</w:t>
      </w:r>
      <w:r w:rsidRPr="002900E6">
        <w:rPr>
          <w:rFonts w:ascii="Calibri" w:eastAsia="Arial" w:hAnsi="Calibri" w:cs="Calibri"/>
          <w:sz w:val="22"/>
          <w:szCs w:val="22"/>
        </w:rPr>
        <w:t xml:space="preserve"> the literature, that K222 </w:t>
      </w:r>
      <w:r w:rsidR="00FC57A6" w:rsidRPr="002900E6">
        <w:rPr>
          <w:rFonts w:ascii="Calibri" w:eastAsia="Arial" w:hAnsi="Calibri" w:cs="Calibri"/>
          <w:sz w:val="22"/>
          <w:szCs w:val="22"/>
        </w:rPr>
        <w:t>lacks the 5</w:t>
      </w:r>
      <w:r w:rsidRPr="002900E6">
        <w:rPr>
          <w:rFonts w:ascii="Calibri" w:eastAsia="Arial" w:hAnsi="Calibri" w:cs="Calibri"/>
          <w:sz w:val="22"/>
          <w:szCs w:val="22"/>
        </w:rPr>
        <w:t>’</w:t>
      </w:r>
      <w:r w:rsidR="00FC57A6" w:rsidRPr="002900E6">
        <w:rPr>
          <w:rFonts w:ascii="Calibri" w:eastAsia="Arial" w:hAnsi="Calibri" w:cs="Calibri"/>
          <w:sz w:val="22"/>
          <w:szCs w:val="22"/>
        </w:rPr>
        <w:t xml:space="preserve"> LTR and </w:t>
      </w:r>
      <w:r w:rsidR="00FC57A6" w:rsidRPr="002900E6">
        <w:rPr>
          <w:rFonts w:ascii="Calibri" w:eastAsia="Arial" w:hAnsi="Calibri" w:cs="Calibri"/>
          <w:i/>
          <w:iCs/>
          <w:sz w:val="22"/>
          <w:szCs w:val="22"/>
        </w:rPr>
        <w:t>gag</w:t>
      </w:r>
      <w:r w:rsidR="00FC57A6" w:rsidRPr="002900E6">
        <w:rPr>
          <w:rFonts w:ascii="Calibri" w:eastAsia="Arial" w:hAnsi="Calibri" w:cs="Calibri"/>
          <w:sz w:val="22"/>
          <w:szCs w:val="22"/>
        </w:rPr>
        <w:t xml:space="preserve"> regions</w:t>
      </w:r>
      <w:r w:rsidRPr="002900E6">
        <w:rPr>
          <w:rFonts w:ascii="Calibri" w:eastAsia="Arial" w:hAnsi="Calibri" w:cs="Calibri"/>
          <w:sz w:val="22"/>
          <w:szCs w:val="22"/>
        </w:rPr>
        <w:t xml:space="preserve">. </w:t>
      </w:r>
      <w:r w:rsidR="00FC57A6" w:rsidRPr="002900E6">
        <w:rPr>
          <w:rFonts w:ascii="Calibri" w:eastAsia="Arial" w:hAnsi="Calibri" w:cs="Calibri"/>
          <w:sz w:val="22"/>
          <w:szCs w:val="22"/>
        </w:rPr>
        <w:t>Hence,</w:t>
      </w:r>
      <w:r w:rsidRPr="002900E6">
        <w:rPr>
          <w:rFonts w:ascii="Calibri" w:eastAsia="Arial" w:hAnsi="Calibri" w:cs="Calibri"/>
          <w:sz w:val="22"/>
          <w:szCs w:val="22"/>
        </w:rPr>
        <w:t xml:space="preserve"> it contains only the CER elements </w:t>
      </w:r>
      <w:r w:rsidR="00FC57A6" w:rsidRPr="002900E6">
        <w:rPr>
          <w:rFonts w:ascii="Calibri" w:eastAsia="Arial" w:hAnsi="Calibri" w:cs="Calibri"/>
          <w:sz w:val="22"/>
          <w:szCs w:val="22"/>
        </w:rPr>
        <w:t>flanking</w:t>
      </w:r>
      <w:r w:rsidRPr="002900E6">
        <w:rPr>
          <w:rFonts w:ascii="Calibri" w:eastAsia="Arial" w:hAnsi="Calibri" w:cs="Calibri"/>
          <w:sz w:val="22"/>
          <w:szCs w:val="22"/>
        </w:rPr>
        <w:t xml:space="preserve"> the </w:t>
      </w:r>
      <w:r w:rsidRPr="002900E6">
        <w:rPr>
          <w:rFonts w:ascii="Calibri" w:eastAsia="Arial" w:hAnsi="Calibri" w:cs="Calibri"/>
          <w:i/>
          <w:iCs/>
          <w:sz w:val="22"/>
          <w:szCs w:val="22"/>
        </w:rPr>
        <w:t>pol-pro</w:t>
      </w:r>
      <w:r w:rsidRPr="002900E6">
        <w:rPr>
          <w:rFonts w:ascii="Calibri" w:eastAsia="Arial" w:hAnsi="Calibri" w:cs="Calibri"/>
          <w:sz w:val="22"/>
          <w:szCs w:val="22"/>
        </w:rPr>
        <w:t xml:space="preserve"> gene and </w:t>
      </w:r>
      <w:r w:rsidR="00FC57A6" w:rsidRPr="002900E6">
        <w:rPr>
          <w:rFonts w:ascii="Calibri" w:eastAsia="Arial" w:hAnsi="Calibri" w:cs="Calibri"/>
          <w:sz w:val="22"/>
          <w:szCs w:val="22"/>
        </w:rPr>
        <w:t>3’</w:t>
      </w:r>
      <w:r w:rsidRPr="002900E6">
        <w:rPr>
          <w:rFonts w:ascii="Calibri" w:eastAsia="Arial" w:hAnsi="Calibri" w:cs="Calibri"/>
          <w:sz w:val="22"/>
          <w:szCs w:val="22"/>
        </w:rPr>
        <w:t>LTR. The hit implied a close similarity</w:t>
      </w:r>
      <w:r w:rsidR="00997F6B" w:rsidRPr="002900E6">
        <w:rPr>
          <w:rFonts w:ascii="Calibri" w:eastAsia="Arial" w:hAnsi="Calibri" w:cs="Calibri"/>
          <w:sz w:val="22"/>
          <w:szCs w:val="22"/>
        </w:rPr>
        <w:t xml:space="preserve"> </w:t>
      </w:r>
      <w:r w:rsidR="00FC57A6" w:rsidRPr="002900E6">
        <w:rPr>
          <w:rFonts w:ascii="Calibri" w:eastAsia="Arial" w:hAnsi="Calibri" w:cs="Calibri"/>
          <w:sz w:val="22"/>
          <w:szCs w:val="22"/>
        </w:rPr>
        <w:t xml:space="preserve">(97%) </w:t>
      </w:r>
      <w:r w:rsidRPr="002900E6">
        <w:rPr>
          <w:rFonts w:ascii="Calibri" w:eastAsia="Arial" w:hAnsi="Calibri" w:cs="Calibri"/>
          <w:sz w:val="22"/>
          <w:szCs w:val="22"/>
        </w:rPr>
        <w:t>but not ident</w:t>
      </w:r>
      <w:r w:rsidR="00FC57A6" w:rsidRPr="002900E6">
        <w:rPr>
          <w:rFonts w:ascii="Calibri" w:eastAsia="Arial" w:hAnsi="Calibri" w:cs="Calibri"/>
          <w:sz w:val="22"/>
          <w:szCs w:val="22"/>
        </w:rPr>
        <w:t>ity</w:t>
      </w:r>
      <w:r w:rsidRPr="002900E6">
        <w:rPr>
          <w:rFonts w:ascii="Calibri" w:eastAsia="Arial" w:hAnsi="Calibri" w:cs="Calibri"/>
          <w:sz w:val="22"/>
          <w:szCs w:val="22"/>
        </w:rPr>
        <w:t xml:space="preserve"> as expected</w:t>
      </w:r>
      <w:r w:rsidR="00FC57A6" w:rsidRPr="002900E6">
        <w:rPr>
          <w:rFonts w:ascii="Calibri" w:eastAsia="Arial" w:hAnsi="Calibri" w:cs="Calibri"/>
          <w:sz w:val="22"/>
          <w:szCs w:val="22"/>
        </w:rPr>
        <w:t xml:space="preserve"> due to the fact that the recombinant K222/K111 hosts a part of K111</w:t>
      </w:r>
      <w:r w:rsidRPr="002900E6">
        <w:rPr>
          <w:rFonts w:ascii="Calibri" w:eastAsia="Arial" w:hAnsi="Calibri" w:cs="Calibri"/>
          <w:sz w:val="22"/>
          <w:szCs w:val="22"/>
        </w:rPr>
        <w:t>. As K222</w:t>
      </w:r>
      <w:r w:rsidR="00467739" w:rsidRPr="002900E6">
        <w:rPr>
          <w:rFonts w:ascii="Calibri" w:eastAsia="Arial" w:hAnsi="Calibri" w:cs="Calibri"/>
          <w:sz w:val="22"/>
          <w:szCs w:val="22"/>
        </w:rPr>
        <w:t xml:space="preserve"> sequence</w:t>
      </w:r>
      <w:r w:rsidRPr="002900E6">
        <w:rPr>
          <w:rFonts w:ascii="Calibri" w:eastAsia="Arial" w:hAnsi="Calibri" w:cs="Calibri"/>
          <w:sz w:val="22"/>
          <w:szCs w:val="22"/>
        </w:rPr>
        <w:t xml:space="preserve"> is not provided</w:t>
      </w:r>
      <w:r w:rsidR="00467739" w:rsidRPr="002900E6">
        <w:rPr>
          <w:rFonts w:ascii="Calibri" w:eastAsia="Arial" w:hAnsi="Calibri" w:cs="Calibri"/>
          <w:sz w:val="22"/>
          <w:szCs w:val="22"/>
        </w:rPr>
        <w:t xml:space="preserve"> as such in Genbank,</w:t>
      </w:r>
      <w:r w:rsidRPr="002900E6">
        <w:rPr>
          <w:rFonts w:ascii="Calibri" w:eastAsia="Arial" w:hAnsi="Calibri" w:cs="Calibri"/>
          <w:sz w:val="22"/>
          <w:szCs w:val="22"/>
        </w:rPr>
        <w:t xml:space="preserve"> the hit of </w:t>
      </w:r>
      <w:r w:rsidR="00467739" w:rsidRPr="002900E6">
        <w:rPr>
          <w:rFonts w:ascii="Calibri" w:eastAsia="Arial" w:hAnsi="Calibri" w:cs="Calibri"/>
          <w:sz w:val="22"/>
          <w:szCs w:val="22"/>
        </w:rPr>
        <w:t xml:space="preserve">similarity with K222/K111 </w:t>
      </w:r>
      <w:r w:rsidRPr="002900E6">
        <w:rPr>
          <w:rFonts w:ascii="Calibri" w:eastAsia="Arial" w:hAnsi="Calibri" w:cs="Calibri"/>
          <w:sz w:val="22"/>
          <w:szCs w:val="22"/>
        </w:rPr>
        <w:t xml:space="preserve">gives us a hint of the existence of the K222 provirus in </w:t>
      </w:r>
      <w:r w:rsidR="00467739" w:rsidRPr="002900E6">
        <w:rPr>
          <w:rFonts w:ascii="Calibri" w:eastAsia="Arial" w:hAnsi="Calibri" w:cs="Calibri"/>
          <w:sz w:val="22"/>
          <w:szCs w:val="22"/>
        </w:rPr>
        <w:t>positions 10815-18435 of AADC01167561.1</w:t>
      </w:r>
      <w:r w:rsidRPr="002900E6">
        <w:rPr>
          <w:rFonts w:ascii="Calibri" w:eastAsia="Arial" w:hAnsi="Calibri" w:cs="Calibri"/>
          <w:sz w:val="22"/>
          <w:szCs w:val="22"/>
        </w:rPr>
        <w:t>.</w:t>
      </w:r>
    </w:p>
    <w:p w14:paraId="0000002A" w14:textId="4D250CF1" w:rsidR="00BE1BA3" w:rsidRPr="002900E6" w:rsidRDefault="00000000" w:rsidP="002556FB">
      <w:pPr>
        <w:spacing w:before="240" w:after="60" w:line="480" w:lineRule="auto"/>
        <w:rPr>
          <w:rFonts w:ascii="Calibri" w:eastAsia="Arial" w:hAnsi="Calibri" w:cs="Calibri"/>
          <w:b/>
          <w:sz w:val="22"/>
          <w:szCs w:val="22"/>
        </w:rPr>
      </w:pPr>
      <w:r w:rsidRPr="002900E6">
        <w:rPr>
          <w:rFonts w:ascii="Calibri" w:eastAsia="Arial" w:hAnsi="Calibri" w:cs="Calibri"/>
          <w:sz w:val="22"/>
          <w:szCs w:val="22"/>
        </w:rPr>
        <w:t xml:space="preserve">After concatenating the sequences to a final reference genome, we rerun the same protocol as previously mentioned </w:t>
      </w:r>
      <w:r w:rsidR="00512DA4" w:rsidRPr="002900E6">
        <w:rPr>
          <w:rFonts w:ascii="Calibri" w:eastAsia="Arial" w:hAnsi="Calibri" w:cs="Calibri"/>
          <w:sz w:val="22"/>
          <w:szCs w:val="22"/>
        </w:rPr>
        <w:t>i</w:t>
      </w:r>
      <w:r w:rsidRPr="002900E6">
        <w:rPr>
          <w:rFonts w:ascii="Calibri" w:eastAsia="Arial" w:hAnsi="Calibri" w:cs="Calibri"/>
          <w:sz w:val="22"/>
          <w:szCs w:val="22"/>
        </w:rPr>
        <w:t xml:space="preserve">n the </w:t>
      </w:r>
      <w:r w:rsidR="00326439" w:rsidRPr="002900E6">
        <w:rPr>
          <w:rFonts w:ascii="Calibri" w:eastAsia="Arial" w:hAnsi="Calibri" w:cs="Calibri"/>
          <w:sz w:val="22"/>
          <w:szCs w:val="22"/>
        </w:rPr>
        <w:t xml:space="preserve">Materials &amp; </w:t>
      </w:r>
      <w:r w:rsidRPr="002900E6">
        <w:rPr>
          <w:rFonts w:ascii="Calibri" w:eastAsia="Arial" w:hAnsi="Calibri" w:cs="Calibri"/>
          <w:sz w:val="22"/>
          <w:szCs w:val="22"/>
        </w:rPr>
        <w:t>Methods section</w:t>
      </w:r>
      <w:r w:rsidR="00573EC0" w:rsidRPr="002900E6">
        <w:rPr>
          <w:rFonts w:ascii="Calibri" w:eastAsia="Arial" w:hAnsi="Calibri" w:cs="Calibri"/>
          <w:sz w:val="22"/>
          <w:szCs w:val="22"/>
        </w:rPr>
        <w:t xml:space="preserve"> (see main text)</w:t>
      </w:r>
      <w:r w:rsidRPr="002900E6">
        <w:rPr>
          <w:rFonts w:ascii="Calibri" w:eastAsia="Arial" w:hAnsi="Calibri" w:cs="Calibri"/>
          <w:sz w:val="22"/>
          <w:szCs w:val="22"/>
        </w:rPr>
        <w:t>. The mapping metrics were identical to the ones of the initial mapping (the one with reference genome just the hg38p14).  The new alignment results show that no read was assigned towards the centromeric proviruses genome, without affecting the performance of the experiment's initial analysis. Concluding, the results were not affected by introducing centromeric genomes into the reference. The slight changes regarding the assignments of supplementary reads we observe could most likely be stochastic events probably arising from reads ambiguity.</w:t>
      </w:r>
      <w:r w:rsidRPr="002900E6">
        <w:rPr>
          <w:rFonts w:ascii="Calibri" w:eastAsia="Arial" w:hAnsi="Calibri" w:cs="Calibri"/>
          <w:b/>
          <w:sz w:val="22"/>
          <w:szCs w:val="22"/>
        </w:rPr>
        <w:t xml:space="preserve"> </w:t>
      </w:r>
    </w:p>
    <w:p w14:paraId="4CD511DF" w14:textId="77777777" w:rsidR="00414CC2" w:rsidRDefault="00414CC2" w:rsidP="002556FB">
      <w:pPr>
        <w:spacing w:before="240" w:after="60" w:line="480" w:lineRule="auto"/>
        <w:rPr>
          <w:rFonts w:ascii="Calibri" w:eastAsia="Arial" w:hAnsi="Calibri" w:cs="Calibri"/>
          <w:b/>
          <w:sz w:val="22"/>
          <w:szCs w:val="22"/>
        </w:rPr>
      </w:pPr>
    </w:p>
    <w:p w14:paraId="115C8D4A" w14:textId="68B6EDFE" w:rsidR="00035BBF" w:rsidRPr="002900E6" w:rsidRDefault="00035BBF" w:rsidP="002556FB">
      <w:pPr>
        <w:spacing w:before="240" w:after="60" w:line="480" w:lineRule="auto"/>
        <w:rPr>
          <w:rFonts w:ascii="Calibri" w:eastAsia="Arial" w:hAnsi="Calibri" w:cs="Calibri"/>
          <w:b/>
          <w:sz w:val="22"/>
          <w:szCs w:val="22"/>
        </w:rPr>
      </w:pPr>
      <w:r w:rsidRPr="002900E6">
        <w:rPr>
          <w:rFonts w:ascii="Calibri" w:eastAsia="Arial" w:hAnsi="Calibri" w:cs="Calibri"/>
          <w:b/>
          <w:sz w:val="22"/>
          <w:szCs w:val="22"/>
        </w:rPr>
        <w:t>Functional Annotation Supplementary Database</w:t>
      </w:r>
    </w:p>
    <w:p w14:paraId="0FBDE524" w14:textId="10A08015" w:rsidR="00035BBF" w:rsidRPr="002900E6" w:rsidRDefault="00035BBF"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rPr>
        <w:t xml:space="preserve">Based on manual observation of the Human Reference Genome (GRCh38/hg38) on the UCSC Genome Browser </w:t>
      </w:r>
      <w:r w:rsidRPr="002900E6">
        <w:rPr>
          <w:rFonts w:ascii="Calibri" w:eastAsia="Arial" w:hAnsi="Calibri" w:cs="Calibri"/>
          <w:sz w:val="22"/>
          <w:szCs w:val="22"/>
        </w:rPr>
        <w:fldChar w:fldCharType="begin">
          <w:fldData xml:space="preserve">PEVuZE5vdGU+PENpdGU+PEF1dGhvcj5SYW5leTwvQXV0aG9yPjxZZWFyPjIwMjQ8L1llYXI+PFJl
Y051bT41Mjk8L1JlY051bT48RGlzcGxheVRleHQ+KDcpPC9EaXNwbGF5VGV4dD48cmVjb3JkPjxy
ZWMtbnVtYmVyPjUyOTwvcmVjLW51bWJlcj48Zm9yZWlnbi1rZXlzPjxrZXkgYXBwPSJFTiIgZGIt
aWQ9IjUyYWRkdno5MXZmc3M0ZWZ0MjF4NWYybzl2MGZzZHR0eHcwciIgdGltZXN0YW1wPSIxNzM3
MTA5NjA2Ij41Mjk8L2tleT48L2ZvcmVpZ24ta2V5cz48cmVmLXR5cGUgbmFtZT0iSm91cm5hbCBB
cnRpY2xlIj4xNzwvcmVmLXR5cGU+PGNvbnRyaWJ1dG9ycz48YXV0aG9ycz48YXV0aG9yPlJhbmV5
LCBCLiBKLjwvYXV0aG9yPjxhdXRob3I+QmFyYmVyLCBHLiBQLjwvYXV0aG9yPjxhdXRob3I+QmVu
ZXQtUGFnw6hzLCBBLjwvYXV0aG9yPjxhdXRob3I+Q2FzcGVyLCBKLjwvYXV0aG9yPjxhdXRob3I+
Q2xhd3NvbiwgSC48L2F1dGhvcj48YXV0aG9yPkNsaW5lLCBNLiBTLjwvYXV0aG9yPjxhdXRob3I+
RGlla2hhbnMsIE0uPC9hdXRob3I+PGF1dGhvcj5GaXNjaGVyLCBDLjwvYXV0aG9yPjxhdXRob3I+
TmF2YXJybyBHb256YWxleiwgSi48L2F1dGhvcj48YXV0aG9yPkhpY2tleSwgRy48L2F1dGhvcj48
YXV0aG9yPkhpbnJpY2hzLCBBLiBTLjwvYXV0aG9yPjxhdXRob3I+S3VobiwgUi4gTS48L2F1dGhv
cj48YXV0aG9yPkxlZSwgQi4gVC48L2F1dGhvcj48YXV0aG9yPkxlZSwgQy4gTS48L2F1dGhvcj48
YXV0aG9yPkxlIE1lcmNpZXIsIFAuPC9hdXRob3I+PGF1dGhvcj5NaWdhLCBLLiBILjwvYXV0aG9y
PjxhdXRob3I+TmFzc2FyLCBMLiBSLjwvYXV0aG9yPjxhdXRob3I+TmVqYWQsIFAuPC9hdXRob3I+
PGF1dGhvcj5QYXRlbiwgQi48L2F1dGhvcj48YXV0aG9yPlBlcmV6LCBHLjwvYXV0aG9yPjxhdXRo
b3I+U2NobWVsdGVyLCBELjwvYXV0aG9yPjxhdXRob3I+U3BlaXIsIE0uIEwuPC9hdXRob3I+PGF1
dGhvcj5XaWNrLCBCLiBELjwvYXV0aG9yPjxhdXRob3I+WndlaWcsIEEuIFMuPC9hdXRob3I+PGF1
dGhvcj5IYXVzc2xlciwgRC48L2F1dGhvcj48YXV0aG9yPktlbnQsIFcuIEouPC9hdXRob3I+PGF1
dGhvcj5IYWV1c3NsZXIsIE0uPC9hdXRob3I+PC9hdXRob3JzPjwvY29udHJpYnV0b3JzPjxhdXRo
LWFkZHJlc3M+R2Vub21pY3MgSW5zdGl0dXRlLCBVbml2ZXJzaXR5IG9mIENhbGlmb3JuaWEgU2Fu
dGEgQ3J1eiwgU2FudGEgQ3J1eiwgQ0HCoDk1MDY0LCBVU0EuJiN4RDtJbnN0aXR1dGUgb2YgTmV1
cm9nZW5vbWljcywgSGVsbWhvbHR6IFplbnRydW0gTcO8bmNoZW4gR21iSCAtIEdlcm1hbiBSZXNl
YXJjaCBDZW50ZXIgZm9yIEVudmlyb25tZW50YWwgSGVhbHRoLCA4NTc2NMKgTmV1aGVyYmVyZywg
R2VybWFueS4mI3hEO01lZGljYWwgR2VuZXRpY3MgQ2VudGVyIChNZWRpemluaXNjaCBHZW5ldGlz
Y2hlcyBaZW50cnVtKSwgTXVuaWNowqA4MDMzNSwgR2VybWFueS4mI3hEO1JvYmVydCBLdWhuIENv
bnN1bHRpbmcsIEFwdG9zLENBwqA5NTAwMyzCoFVTQS4mI3hEO1N3aXNzLVByb3QgR3JvdXAsIFNJ
QiBTd2lzcyBJbnN0aXR1dGUgb2YgQmlvaW5mb3JtYXRpY3MsIENNVSwgMSBNaWNoZWwgU2VydmV0
LCAxMjExwqBHZW5ldmEgNCwgU3dpdHplcmxhbmQuPC9hdXRoLWFkZHJlc3M+PHRpdGxlcz48dGl0
bGU+VGhlIFVDU0MgR2Vub21lIEJyb3dzZXIgZGF0YWJhc2U6IDIwMjQgdXBkYXRlPC90aXRsZT48
c2Vjb25kYXJ5LXRpdGxlPk51Y2xlaWMgQWNpZHMgUmVzPC9zZWNvbmRhcnktdGl0bGU+PC90aXRs
ZXM+PHBlcmlvZGljYWw+PGZ1bGwtdGl0bGU+TnVjbGVpYyBBY2lkcyBSZXM8L2Z1bGwtdGl0bGU+
PC9wZXJpb2RpY2FsPjxwYWdlcz5EMTA4Mi1kMTA4ODwvcGFnZXM+PHZvbHVtZT41Mjwvdm9sdW1l
PjxudW1iZXI+RDE8L251bWJlcj48ZWRpdGlvbj4yMDIzLzExLzEzPC9lZGl0aW9uPjxrZXl3b3Jk
cz48a2V5d29yZD5BbmltYWxzPC9rZXl3b3JkPjxrZXl3b3JkPkh1bWFuczwva2V5d29yZD48a2V5
d29yZD5NaWNlPC9rZXl3b3JkPjxrZXl3b3JkPipEYXRhYmFzZXMsIEdlbmV0aWM8L2tleXdvcmQ+
PGtleXdvcmQ+R2Vub21lLCBIdW1hbjwva2V5d29yZD48a2V5d29yZD5HZW5vbWUsIFZpcmFsPC9r
ZXl3b3JkPjxrZXl3b3JkPipHZW5vbWljczwva2V5d29yZD48a2V5d29yZD5JbnRlcm5ldDwva2V5
d29yZD48a2V5d29yZD5Nb2xlY3VsYXIgU2VxdWVuY2UgQW5ub3RhdGlvbjwva2V5d29yZD48a2V5
d29yZD4qUk5BLCBWaXJhbDwva2V5d29yZD48a2V5d29yZD5Tb2Z0d2FyZTwva2V5d29yZD48L2tl
eXdvcmRzPjxkYXRlcz48eWVhcj4yMDI0PC95ZWFyPjxwdWItZGF0ZXM+PGRhdGU+SmFuIDU8L2Rh
dGU+PC9wdWItZGF0ZXM+PC9kYXRlcz48aXNibj4wMzA1LTEwNDggKFByaW50KSYjeEQ7MDMwNS0x
MDQ4PC9pc2JuPjxhY2Nlc3Npb24tbnVtPjM3OTUzMzMwPC9hY2Nlc3Npb24tbnVtPjx1cmxzPjwv
dXJscz48Y3VzdG9tMj5QTUMxMDc2Nzk2ODwvY3VzdG9tMj48ZWxlY3Ryb25pYy1yZXNvdXJjZS1u
dW0+MTAuMTA5My9uYXIvZ2thZDk4NzwvZWxlY3Ryb25pYy1yZXNvdXJjZS1udW0+PHJlbW90ZS1k
YXRhYmFzZS1wcm92aWRlcj5OTE08L3JlbW90ZS1kYXRhYmFzZS1wcm92aWRlcj48bGFuZ3VhZ2U+
ZW5nPC9sYW5ndWFnZT48L3JlY29yZD48L0NpdGU+PC9FbmROb3RlPn==
</w:fldData>
        </w:fldChar>
      </w:r>
      <w:r w:rsidRPr="002900E6">
        <w:rPr>
          <w:rFonts w:ascii="Calibri" w:eastAsia="Arial" w:hAnsi="Calibri" w:cs="Calibri"/>
          <w:sz w:val="22"/>
          <w:szCs w:val="22"/>
        </w:rPr>
        <w:instrText xml:space="preserve"> ADDIN EN.CITE </w:instrText>
      </w:r>
      <w:r w:rsidRPr="002900E6">
        <w:rPr>
          <w:rFonts w:ascii="Calibri" w:eastAsia="Arial" w:hAnsi="Calibri" w:cs="Calibri"/>
          <w:sz w:val="22"/>
          <w:szCs w:val="22"/>
        </w:rPr>
        <w:fldChar w:fldCharType="begin">
          <w:fldData xml:space="preserve">PEVuZE5vdGU+PENpdGU+PEF1dGhvcj5SYW5leTwvQXV0aG9yPjxZZWFyPjIwMjQ8L1llYXI+PFJl
Y051bT41Mjk8L1JlY051bT48RGlzcGxheVRleHQ+KDcpPC9EaXNwbGF5VGV4dD48cmVjb3JkPjxy
ZWMtbnVtYmVyPjUyOTwvcmVjLW51bWJlcj48Zm9yZWlnbi1rZXlzPjxrZXkgYXBwPSJFTiIgZGIt
aWQ9IjUyYWRkdno5MXZmc3M0ZWZ0MjF4NWYybzl2MGZzZHR0eHcwciIgdGltZXN0YW1wPSIxNzM3
MTA5NjA2Ij41Mjk8L2tleT48L2ZvcmVpZ24ta2V5cz48cmVmLXR5cGUgbmFtZT0iSm91cm5hbCBB
cnRpY2xlIj4xNzwvcmVmLXR5cGU+PGNvbnRyaWJ1dG9ycz48YXV0aG9ycz48YXV0aG9yPlJhbmV5
LCBCLiBKLjwvYXV0aG9yPjxhdXRob3I+QmFyYmVyLCBHLiBQLjwvYXV0aG9yPjxhdXRob3I+QmVu
ZXQtUGFnw6hzLCBBLjwvYXV0aG9yPjxhdXRob3I+Q2FzcGVyLCBKLjwvYXV0aG9yPjxhdXRob3I+
Q2xhd3NvbiwgSC48L2F1dGhvcj48YXV0aG9yPkNsaW5lLCBNLiBTLjwvYXV0aG9yPjxhdXRob3I+
RGlla2hhbnMsIE0uPC9hdXRob3I+PGF1dGhvcj5GaXNjaGVyLCBDLjwvYXV0aG9yPjxhdXRob3I+
TmF2YXJybyBHb256YWxleiwgSi48L2F1dGhvcj48YXV0aG9yPkhpY2tleSwgRy48L2F1dGhvcj48
YXV0aG9yPkhpbnJpY2hzLCBBLiBTLjwvYXV0aG9yPjxhdXRob3I+S3VobiwgUi4gTS48L2F1dGhv
cj48YXV0aG9yPkxlZSwgQi4gVC48L2F1dGhvcj48YXV0aG9yPkxlZSwgQy4gTS48L2F1dGhvcj48
YXV0aG9yPkxlIE1lcmNpZXIsIFAuPC9hdXRob3I+PGF1dGhvcj5NaWdhLCBLLiBILjwvYXV0aG9y
PjxhdXRob3I+TmFzc2FyLCBMLiBSLjwvYXV0aG9yPjxhdXRob3I+TmVqYWQsIFAuPC9hdXRob3I+
PGF1dGhvcj5QYXRlbiwgQi48L2F1dGhvcj48YXV0aG9yPlBlcmV6LCBHLjwvYXV0aG9yPjxhdXRo
b3I+U2NobWVsdGVyLCBELjwvYXV0aG9yPjxhdXRob3I+U3BlaXIsIE0uIEwuPC9hdXRob3I+PGF1
dGhvcj5XaWNrLCBCLiBELjwvYXV0aG9yPjxhdXRob3I+WndlaWcsIEEuIFMuPC9hdXRob3I+PGF1
dGhvcj5IYXVzc2xlciwgRC48L2F1dGhvcj48YXV0aG9yPktlbnQsIFcuIEouPC9hdXRob3I+PGF1
dGhvcj5IYWV1c3NsZXIsIE0uPC9hdXRob3I+PC9hdXRob3JzPjwvY29udHJpYnV0b3JzPjxhdXRo
LWFkZHJlc3M+R2Vub21pY3MgSW5zdGl0dXRlLCBVbml2ZXJzaXR5IG9mIENhbGlmb3JuaWEgU2Fu
dGEgQ3J1eiwgU2FudGEgQ3J1eiwgQ0HCoDk1MDY0LCBVU0EuJiN4RDtJbnN0aXR1dGUgb2YgTmV1
cm9nZW5vbWljcywgSGVsbWhvbHR6IFplbnRydW0gTcO8bmNoZW4gR21iSCAtIEdlcm1hbiBSZXNl
YXJjaCBDZW50ZXIgZm9yIEVudmlyb25tZW50YWwgSGVhbHRoLCA4NTc2NMKgTmV1aGVyYmVyZywg
R2VybWFueS4mI3hEO01lZGljYWwgR2VuZXRpY3MgQ2VudGVyIChNZWRpemluaXNjaCBHZW5ldGlz
Y2hlcyBaZW50cnVtKSwgTXVuaWNowqA4MDMzNSwgR2VybWFueS4mI3hEO1JvYmVydCBLdWhuIENv
bnN1bHRpbmcsIEFwdG9zLENBwqA5NTAwMyzCoFVTQS4mI3hEO1N3aXNzLVByb3QgR3JvdXAsIFNJ
QiBTd2lzcyBJbnN0aXR1dGUgb2YgQmlvaW5mb3JtYXRpY3MsIENNVSwgMSBNaWNoZWwgU2VydmV0
LCAxMjExwqBHZW5ldmEgNCwgU3dpdHplcmxhbmQuPC9hdXRoLWFkZHJlc3M+PHRpdGxlcz48dGl0
bGU+VGhlIFVDU0MgR2Vub21lIEJyb3dzZXIgZGF0YWJhc2U6IDIwMjQgdXBkYXRlPC90aXRsZT48
c2Vjb25kYXJ5LXRpdGxlPk51Y2xlaWMgQWNpZHMgUmVzPC9zZWNvbmRhcnktdGl0bGU+PC90aXRs
ZXM+PHBlcmlvZGljYWw+PGZ1bGwtdGl0bGU+TnVjbGVpYyBBY2lkcyBSZXM8L2Z1bGwtdGl0bGU+
PC9wZXJpb2RpY2FsPjxwYWdlcz5EMTA4Mi1kMTA4ODwvcGFnZXM+PHZvbHVtZT41Mjwvdm9sdW1l
PjxudW1iZXI+RDE8L251bWJlcj48ZWRpdGlvbj4yMDIzLzExLzEzPC9lZGl0aW9uPjxrZXl3b3Jk
cz48a2V5d29yZD5BbmltYWxzPC9rZXl3b3JkPjxrZXl3b3JkPkh1bWFuczwva2V5d29yZD48a2V5
d29yZD5NaWNlPC9rZXl3b3JkPjxrZXl3b3JkPipEYXRhYmFzZXMsIEdlbmV0aWM8L2tleXdvcmQ+
PGtleXdvcmQ+R2Vub21lLCBIdW1hbjwva2V5d29yZD48a2V5d29yZD5HZW5vbWUsIFZpcmFsPC9r
ZXl3b3JkPjxrZXl3b3JkPipHZW5vbWljczwva2V5d29yZD48a2V5d29yZD5JbnRlcm5ldDwva2V5
d29yZD48a2V5d29yZD5Nb2xlY3VsYXIgU2VxdWVuY2UgQW5ub3RhdGlvbjwva2V5d29yZD48a2V5
d29yZD4qUk5BLCBWaXJhbDwva2V5d29yZD48a2V5d29yZD5Tb2Z0d2FyZTwva2V5d29yZD48L2tl
eXdvcmRzPjxkYXRlcz48eWVhcj4yMDI0PC95ZWFyPjxwdWItZGF0ZXM+PGRhdGU+SmFuIDU8L2Rh
dGU+PC9wdWItZGF0ZXM+PC9kYXRlcz48aXNibj4wMzA1LTEwNDggKFByaW50KSYjeEQ7MDMwNS0x
MDQ4PC9pc2JuPjxhY2Nlc3Npb24tbnVtPjM3OTUzMzMwPC9hY2Nlc3Npb24tbnVtPjx1cmxzPjwv
dXJscz48Y3VzdG9tMj5QTUMxMDc2Nzk2ODwvY3VzdG9tMj48ZWxlY3Ryb25pYy1yZXNvdXJjZS1u
dW0+MTAuMTA5My9uYXIvZ2thZDk4NzwvZWxlY3Ryb25pYy1yZXNvdXJjZS1udW0+PHJlbW90ZS1k
YXRhYmFzZS1wcm92aWRlcj5OTE08L3JlbW90ZS1kYXRhYmFzZS1wcm92aWRlcj48bGFuZ3VhZ2U+
ZW5nPC9sYW5ndWFnZT48L3JlY29yZD48L0NpdGU+PC9FbmROb3RlPn==
</w:fldData>
        </w:fldChar>
      </w:r>
      <w:r w:rsidRPr="002900E6">
        <w:rPr>
          <w:rFonts w:ascii="Calibri" w:eastAsia="Arial" w:hAnsi="Calibri" w:cs="Calibri"/>
          <w:sz w:val="22"/>
          <w:szCs w:val="22"/>
        </w:rPr>
        <w:instrText xml:space="preserve"> ADDIN EN.CITE.DATA </w:instrText>
      </w:r>
      <w:r w:rsidRPr="002900E6">
        <w:rPr>
          <w:rFonts w:ascii="Calibri" w:eastAsia="Arial" w:hAnsi="Calibri" w:cs="Calibri"/>
          <w:sz w:val="22"/>
          <w:szCs w:val="22"/>
        </w:rPr>
      </w:r>
      <w:r w:rsidRPr="002900E6">
        <w:rPr>
          <w:rFonts w:ascii="Calibri" w:eastAsia="Arial" w:hAnsi="Calibri" w:cs="Calibri"/>
          <w:sz w:val="22"/>
          <w:szCs w:val="22"/>
        </w:rPr>
        <w:fldChar w:fldCharType="end"/>
      </w:r>
      <w:r w:rsidRPr="002900E6">
        <w:rPr>
          <w:rFonts w:ascii="Calibri" w:eastAsia="Arial" w:hAnsi="Calibri" w:cs="Calibri"/>
          <w:sz w:val="22"/>
          <w:szCs w:val="22"/>
        </w:rPr>
      </w:r>
      <w:r w:rsidRPr="002900E6">
        <w:rPr>
          <w:rFonts w:ascii="Calibri" w:eastAsia="Arial" w:hAnsi="Calibri" w:cs="Calibri"/>
          <w:sz w:val="22"/>
          <w:szCs w:val="22"/>
        </w:rPr>
        <w:fldChar w:fldCharType="separate"/>
      </w:r>
      <w:r w:rsidRPr="002900E6">
        <w:rPr>
          <w:rFonts w:ascii="Calibri" w:eastAsia="Arial" w:hAnsi="Calibri" w:cs="Calibri"/>
          <w:noProof/>
          <w:sz w:val="22"/>
          <w:szCs w:val="22"/>
        </w:rPr>
        <w:t>(7)</w:t>
      </w:r>
      <w:r w:rsidRPr="002900E6">
        <w:rPr>
          <w:rFonts w:ascii="Calibri" w:eastAsia="Arial" w:hAnsi="Calibri" w:cs="Calibri"/>
          <w:sz w:val="22"/>
          <w:szCs w:val="22"/>
        </w:rPr>
        <w:fldChar w:fldCharType="end"/>
      </w:r>
      <w:r w:rsidRPr="002900E6">
        <w:rPr>
          <w:rFonts w:ascii="Calibri" w:eastAsia="Arial" w:hAnsi="Calibri" w:cs="Calibri"/>
          <w:sz w:val="22"/>
          <w:szCs w:val="22"/>
        </w:rPr>
        <w:t xml:space="preserve">, we created an annotation database of the flanking regions of the expressed HK2 loci, both proviral and solo LTR regions. The flanking regions were calculated by a 10kb extension of both of each HK2 locus coordinates (start, end). We included the annotations provided by Annotation Release NCBI RefSeq GCF_000001405.40-RS_2024_08 (2024-08-27) and GENCODE v46 Ensembl 112, as seen on the browser. The final functional annotations for the HK2 proviruses and solo LTRs can be viewed separately within </w:t>
      </w:r>
      <w:r w:rsidR="0098406F">
        <w:rPr>
          <w:rFonts w:ascii="Calibri" w:eastAsia="Arial" w:hAnsi="Calibri" w:cs="Calibri"/>
          <w:sz w:val="22"/>
          <w:szCs w:val="22"/>
        </w:rPr>
        <w:t xml:space="preserve">Additional File </w:t>
      </w:r>
      <w:r w:rsidR="00AE7DBF">
        <w:rPr>
          <w:rFonts w:ascii="Calibri" w:eastAsia="Arial" w:hAnsi="Calibri" w:cs="Calibri"/>
          <w:sz w:val="22"/>
          <w:szCs w:val="22"/>
        </w:rPr>
        <w:t>4</w:t>
      </w:r>
      <w:r w:rsidRPr="002900E6">
        <w:rPr>
          <w:rFonts w:ascii="Calibri" w:eastAsia="Arial" w:hAnsi="Calibri" w:cs="Calibri"/>
          <w:sz w:val="22"/>
          <w:szCs w:val="22"/>
        </w:rPr>
        <w:t xml:space="preserve"> and </w:t>
      </w:r>
      <w:r w:rsidR="0098406F">
        <w:rPr>
          <w:rFonts w:ascii="Calibri" w:eastAsia="Arial" w:hAnsi="Calibri" w:cs="Calibri"/>
          <w:sz w:val="22"/>
          <w:szCs w:val="22"/>
        </w:rPr>
        <w:t xml:space="preserve">Additional File </w:t>
      </w:r>
      <w:r w:rsidR="00AE7DBF">
        <w:rPr>
          <w:rFonts w:ascii="Calibri" w:eastAsia="Arial" w:hAnsi="Calibri" w:cs="Calibri"/>
          <w:sz w:val="22"/>
          <w:szCs w:val="22"/>
        </w:rPr>
        <w:t>5</w:t>
      </w:r>
      <w:r w:rsidRPr="002900E6">
        <w:rPr>
          <w:rFonts w:ascii="Calibri" w:eastAsia="Arial" w:hAnsi="Calibri" w:cs="Calibri"/>
          <w:sz w:val="22"/>
          <w:szCs w:val="22"/>
        </w:rPr>
        <w:t>.</w:t>
      </w:r>
    </w:p>
    <w:p w14:paraId="31F43894" w14:textId="77777777" w:rsidR="009B4712" w:rsidRPr="009B4712" w:rsidRDefault="009B4712" w:rsidP="009B4712">
      <w:pPr>
        <w:spacing w:before="240" w:after="60" w:line="480" w:lineRule="auto"/>
        <w:contextualSpacing/>
        <w:rPr>
          <w:rFonts w:ascii="Calibri" w:eastAsia="Arial" w:hAnsi="Calibri" w:cs="Calibri"/>
          <w:b/>
          <w:sz w:val="22"/>
          <w:szCs w:val="22"/>
        </w:rPr>
      </w:pPr>
      <w:r w:rsidRPr="009B4712">
        <w:rPr>
          <w:rFonts w:ascii="Calibri" w:eastAsia="Arial" w:hAnsi="Calibri" w:cs="Calibri"/>
          <w:b/>
          <w:sz w:val="22"/>
          <w:szCs w:val="22"/>
        </w:rPr>
        <w:lastRenderedPageBreak/>
        <w:t>Orthogonal validation of non-canonically spliced isoforms</w:t>
      </w:r>
    </w:p>
    <w:p w14:paraId="74539944" w14:textId="5B176D6E" w:rsidR="009B4712" w:rsidRPr="009B4712" w:rsidRDefault="009B4712" w:rsidP="009B4712">
      <w:pPr>
        <w:spacing w:before="240" w:after="60" w:line="480" w:lineRule="auto"/>
        <w:rPr>
          <w:rFonts w:ascii="Calibri" w:eastAsia="Arial" w:hAnsi="Calibri" w:cs="Calibri"/>
          <w:sz w:val="22"/>
          <w:szCs w:val="22"/>
        </w:rPr>
      </w:pPr>
      <w:r w:rsidRPr="009B4712">
        <w:rPr>
          <w:rFonts w:ascii="Calibri" w:eastAsia="Arial" w:hAnsi="Calibri" w:cs="Calibri"/>
          <w:sz w:val="22"/>
          <w:szCs w:val="22"/>
        </w:rPr>
        <w:t>Publicly available short-read NCCIT RNA-Seq data were retrieved from SRA</w:t>
      </w:r>
      <w:r w:rsidR="00AB6F9A">
        <w:rPr>
          <w:rFonts w:ascii="Calibri" w:eastAsia="Arial" w:hAnsi="Calibri" w:cs="Calibri"/>
          <w:sz w:val="22"/>
          <w:szCs w:val="22"/>
        </w:rPr>
        <w:t xml:space="preserve"> </w:t>
      </w:r>
      <w:r w:rsidR="00AB6F9A">
        <w:rPr>
          <w:rFonts w:ascii="Calibri" w:eastAsia="Arial" w:hAnsi="Calibri" w:cs="Calibri"/>
          <w:sz w:val="22"/>
          <w:szCs w:val="22"/>
        </w:rPr>
        <w:fldChar w:fldCharType="begin">
          <w:fldData xml:space="preserve">PEVuZE5vdGU+PENpdGU+PEF1dGhvcj5Lb2RhbWE8L0F1dGhvcj48WWVhcj4yMDExPC9ZZWFyPjxS
ZWNOdW0+NzAwPC9SZWNOdW0+PERpc3BsYXlUZXh0Pig4LCA5KTwvRGlzcGxheVRleHQ+PHJlY29y
ZD48cmVjLW51bWJlcj43MDA8L3JlYy1udW1iZXI+PGZvcmVpZ24ta2V5cz48a2V5IGFwcD0iRU4i
IGRiLWlkPSI1MmFkZHZ6OTF2ZnNzNGVmdDIxeDVmMm85djBmc2R0dHh3MHIiIHRpbWVzdGFtcD0i
MTc3MTU5NTg5MiI+NzAwPC9rZXk+PC9mb3JlaWduLWtleXM+PHJlZi10eXBlIG5hbWU9IkpvdXJu
YWwgQXJ0aWNsZSI+MTc8L3JlZi10eXBlPjxjb250cmlidXRvcnM+PGF1dGhvcnM+PGF1dGhvcj5L
b2RhbWEsIFl1aWNoaTwvYXV0aG9yPjxhdXRob3I+U2h1bXdheSwgTWFydGluPC9hdXRob3I+PGF1
dGhvcj5MZWlub25lbiwgUmFza288L2F1dGhvcj48YXV0aG9yPm9uIGJlaGFsZiBvZiB0aGUgSW50
ZXJuYXRpb25hbCBOdWNsZW90aWRlIFNlcXVlbmNlIERhdGFiYXNlIENvbGxhYm9yYXRpb248L2F1
dGhvcj48L2F1dGhvcnM+PC9jb250cmlidXRvcnM+PHRpdGxlcz48dGl0bGU+VGhlIHNlcXVlbmNl
IHJlYWQgYXJjaGl2ZTogZXhwbG9zaXZlIGdyb3d0aCBvZiBzZXF1ZW5jaW5nIGRhdGE8L3RpdGxl
PjxzZWNvbmRhcnktdGl0bGU+TnVjbGVpYyBBY2lkcyBSZXNlYXJjaDwvc2Vjb25kYXJ5LXRpdGxl
PjwvdGl0bGVzPjxwZXJpb2RpY2FsPjxmdWxsLXRpdGxlPk51Y2xlaWMgQWNpZHMgUmVzZWFyY2g8
L2Z1bGwtdGl0bGU+PC9wZXJpb2RpY2FsPjxwYWdlcz5ENTQtRDU2PC9wYWdlcz48dm9sdW1lPjQw
PC92b2x1bWU+PG51bWJlcj5EMTwvbnVtYmVyPjxkYXRlcz48eWVhcj4yMDExPC95ZWFyPjwvZGF0
ZXM+PGlzYm4+MDMwNS0xMDQ4PC9pc2JuPjx1cmxzPjxyZWxhdGVkLXVybHM+PHVybD5odHRwczov
L2RvaS5vcmcvMTAuMTA5My9uYXIvZ2tyODU0PC91cmw+PC9yZWxhdGVkLXVybHM+PC91cmxzPjxl
bGVjdHJvbmljLXJlc291cmNlLW51bT4xMC4xMDkzL25hci9na3I4NTQ8L2VsZWN0cm9uaWMtcmVz
b3VyY2UtbnVtPjxhY2Nlc3MtZGF0ZT4yLzIwLzIwMjY8L2FjY2Vzcy1kYXRlPjwvcmVjb3JkPjwv
Q2l0ZT48Q2l0ZT48QXV0aG9yPkthdHo8L0F1dGhvcj48WWVhcj4yMDIyPC9ZZWFyPjxSZWNOdW0+
NzAxPC9SZWNOdW0+PHJlY29yZD48cmVjLW51bWJlcj43MDE8L3JlYy1udW1iZXI+PGZvcmVpZ24t
a2V5cz48a2V5IGFwcD0iRU4iIGRiLWlkPSI1MmFkZHZ6OTF2ZnNzNGVmdDIxeDVmMm85djBmc2R0
dHh3MHIiIHRpbWVzdGFtcD0iMTc3MTU5NTkyMSI+NzAxPC9rZXk+PC9mb3JlaWduLWtleXM+PHJl
Zi10eXBlIG5hbWU9IkpvdXJuYWwgQXJ0aWNsZSI+MTc8L3JlZi10eXBlPjxjb250cmlidXRvcnM+
PGF1dGhvcnM+PGF1dGhvcj5LYXR6LCBLLjwvYXV0aG9yPjxhdXRob3I+U2h1dG92LCBPLjwvYXV0
aG9yPjxhdXRob3I+TGFwb2ludCwgUi48L2F1dGhvcj48YXV0aG9yPktpbWVsbWFuLCBNLjwvYXV0
aG9yPjxhdXRob3I+QnJpc3RlciwgSi4gUi48L2F1dGhvcj48YXV0aG9yPk8mYXBvcztTdWxsaXZh
biwgQy48L2F1dGhvcj48L2F1dGhvcnM+PC9jb250cmlidXRvcnM+PGF1dGgtYWRkcmVzcz5OYXRp
b25hbCBDZW50ZXIgZm9yIEJpb3RlY2hub2xvZ3kgSW5mb3JtYXRpb24sIE5hdGlvbmFsIExpYnJh
cnkgb2YgTWVkaWNpbmUsIE5hdGlvbmFsIEluc3RpdHV0ZXMgb2YgSGVhbHRoLCBCZXRoZXNkYSwg
TUQgMjA4OTQsIFVTQS48L2F1dGgtYWRkcmVzcz48dGl0bGVzPjx0aXRsZT5UaGUgU2VxdWVuY2Ug
UmVhZCBBcmNoaXZlOiBhIGRlY2FkZSBtb3JlIG9mIGV4cGxvc2l2ZSBncm93dGg8L3RpdGxlPjxz
ZWNvbmRhcnktdGl0bGU+TnVjbGVpYyBBY2lkcyBSZXM8L3NlY29uZGFyeS10aXRsZT48L3RpdGxl
cz48cGVyaW9kaWNhbD48ZnVsbC10aXRsZT5OdWNsZWljIEFjaWRzIFJlczwvZnVsbC10aXRsZT48
L3BlcmlvZGljYWw+PHBhZ2VzPkQzODctZDM5MDwvcGFnZXM+PHZvbHVtZT41MDwvdm9sdW1lPjxu
dW1iZXI+RDE8L251bWJlcj48ZWRpdGlvbj4yMDIxLzEyLzAyPC9lZGl0aW9uPjxrZXl3b3Jkcz48
a2V5d29yZD5CYWN0ZXJpYS9jbGFzc2lmaWNhdGlvbi8qZ2VuZXRpY3M8L2tleXdvcmQ+PGtleXdv
cmQ+QmFzZSBTZXF1ZW5jZTwva2V5d29yZD48a2V5d29yZD4qRGF0YWJhc2VzLCBHZW5ldGljPC9r
ZXl3b3JkPjxrZXl3b3JkPkhpZ2gtVGhyb3VnaHB1dCBOdWNsZW90aWRlIFNlcXVlbmNpbmc8L2tl
eXdvcmQ+PGtleXdvcmQ+SW50ZXJuZXQ8L2tleXdvcmQ+PGtleXdvcmQ+TWV0YWRhdGEvKnN0YXRp
c3RpY3MgJmFtcDsgbnVtZXJpY2FsIGRhdGE8L2tleXdvcmQ+PGtleXdvcmQ+UGh5bG9nZW55PC9r
ZXl3b3JkPjxrZXl3b3JkPlJlcHJvZHVjaWJpbGl0eSBvZiBSZXN1bHRzPC9rZXl3b3JkPjxrZXl3
b3JkPlNBUlMtQ29WLTIvZ2VuZXRpY3M8L2tleXdvcmQ+PGtleXdvcmQ+U2VxdWVuY2UgQW5hbHlz
aXMsIFJOQTwva2V5d29yZD48a2V5d29yZD4qU29mdHdhcmU8L2tleXdvcmQ+PGtleXdvcmQ+Vmly
dXNlcy9jbGFzc2lmaWNhdGlvbi8qZ2VuZXRpY3M8L2tleXdvcmQ+PC9rZXl3b3Jkcz48ZGF0ZXM+
PHllYXI+MjAyMjwveWVhcj48cHViLWRhdGVzPjxkYXRlPkphbiA3PC9kYXRlPjwvcHViLWRhdGVz
PjwvZGF0ZXM+PGlzYm4+MDMwNS0xMDQ4IChQcmludCkmI3hEOzAzMDUtMTA0ODwvaXNibj48YWNj
ZXNzaW9uLW51bT4zNDg1MDA5NDwvYWNjZXNzaW9uLW51bT48dXJscz48L3VybHM+PGN1c3RvbTI+
UE1DODcyODIzNDwvY3VzdG9tMj48ZWxlY3Ryb25pYy1yZXNvdXJjZS1udW0+MTAuMTA5My9uYXIv
Z2thYjEwNTM8L2VsZWN0cm9uaWMtcmVzb3VyY2UtbnVtPjxyZW1vdGUtZGF0YWJhc2UtcHJvdmlk
ZXI+TkxNPC9yZW1vdGUtZGF0YWJhc2UtcHJvdmlkZXI+PGxhbmd1YWdlPmVuZzwvbGFuZ3VhZ2U+
PC9yZWNvcmQ+PC9DaXRlPjwvRW5kTm90ZT4A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PEVuZE5vdGU+PENpdGU+PEF1dGhvcj5Lb2RhbWE8L0F1dGhvcj48WWVhcj4yMDExPC9ZZWFyPjxS
ZWNOdW0+NzAwPC9SZWNOdW0+PERpc3BsYXlUZXh0Pig4LCA5KTwvRGlzcGxheVRleHQ+PHJlY29y
ZD48cmVjLW51bWJlcj43MDA8L3JlYy1udW1iZXI+PGZvcmVpZ24ta2V5cz48a2V5IGFwcD0iRU4i
IGRiLWlkPSI1MmFkZHZ6OTF2ZnNzNGVmdDIxeDVmMm85djBmc2R0dHh3MHIiIHRpbWVzdGFtcD0i
MTc3MTU5NTg5MiI+NzAwPC9rZXk+PC9mb3JlaWduLWtleXM+PHJlZi10eXBlIG5hbWU9IkpvdXJu
YWwgQXJ0aWNsZSI+MTc8L3JlZi10eXBlPjxjb250cmlidXRvcnM+PGF1dGhvcnM+PGF1dGhvcj5L
b2RhbWEsIFl1aWNoaTwvYXV0aG9yPjxhdXRob3I+U2h1bXdheSwgTWFydGluPC9hdXRob3I+PGF1
dGhvcj5MZWlub25lbiwgUmFza288L2F1dGhvcj48YXV0aG9yPm9uIGJlaGFsZiBvZiB0aGUgSW50
ZXJuYXRpb25hbCBOdWNsZW90aWRlIFNlcXVlbmNlIERhdGFiYXNlIENvbGxhYm9yYXRpb248L2F1
dGhvcj48L2F1dGhvcnM+PC9jb250cmlidXRvcnM+PHRpdGxlcz48dGl0bGU+VGhlIHNlcXVlbmNl
IHJlYWQgYXJjaGl2ZTogZXhwbG9zaXZlIGdyb3d0aCBvZiBzZXF1ZW5jaW5nIGRhdGE8L3RpdGxl
PjxzZWNvbmRhcnktdGl0bGU+TnVjbGVpYyBBY2lkcyBSZXNlYXJjaDwvc2Vjb25kYXJ5LXRpdGxl
PjwvdGl0bGVzPjxwZXJpb2RpY2FsPjxmdWxsLXRpdGxlPk51Y2xlaWMgQWNpZHMgUmVzZWFyY2g8
L2Z1bGwtdGl0bGU+PC9wZXJpb2RpY2FsPjxwYWdlcz5ENTQtRDU2PC9wYWdlcz48dm9sdW1lPjQw
PC92b2x1bWU+PG51bWJlcj5EMTwvbnVtYmVyPjxkYXRlcz48eWVhcj4yMDExPC95ZWFyPjwvZGF0
ZXM+PGlzYm4+MDMwNS0xMDQ4PC9pc2JuPjx1cmxzPjxyZWxhdGVkLXVybHM+PHVybD5odHRwczov
L2RvaS5vcmcvMTAuMTA5My9uYXIvZ2tyODU0PC91cmw+PC9yZWxhdGVkLXVybHM+PC91cmxzPjxl
bGVjdHJvbmljLXJlc291cmNlLW51bT4xMC4xMDkzL25hci9na3I4NTQ8L2VsZWN0cm9uaWMtcmVz
b3VyY2UtbnVtPjxhY2Nlc3MtZGF0ZT4yLzIwLzIwMjY8L2FjY2Vzcy1kYXRlPjwvcmVjb3JkPjwv
Q2l0ZT48Q2l0ZT48QXV0aG9yPkthdHo8L0F1dGhvcj48WWVhcj4yMDIyPC9ZZWFyPjxSZWNOdW0+
NzAxPC9SZWNOdW0+PHJlY29yZD48cmVjLW51bWJlcj43MDE8L3JlYy1udW1iZXI+PGZvcmVpZ24t
a2V5cz48a2V5IGFwcD0iRU4iIGRiLWlkPSI1MmFkZHZ6OTF2ZnNzNGVmdDIxeDVmMm85djBmc2R0
dHh3MHIiIHRpbWVzdGFtcD0iMTc3MTU5NTkyMSI+NzAxPC9rZXk+PC9mb3JlaWduLWtleXM+PHJl
Zi10eXBlIG5hbWU9IkpvdXJuYWwgQXJ0aWNsZSI+MTc8L3JlZi10eXBlPjxjb250cmlidXRvcnM+
PGF1dGhvcnM+PGF1dGhvcj5LYXR6LCBLLjwvYXV0aG9yPjxhdXRob3I+U2h1dG92LCBPLjwvYXV0
aG9yPjxhdXRob3I+TGFwb2ludCwgUi48L2F1dGhvcj48YXV0aG9yPktpbWVsbWFuLCBNLjwvYXV0
aG9yPjxhdXRob3I+QnJpc3RlciwgSi4gUi48L2F1dGhvcj48YXV0aG9yPk8mYXBvcztTdWxsaXZh
biwgQy48L2F1dGhvcj48L2F1dGhvcnM+PC9jb250cmlidXRvcnM+PGF1dGgtYWRkcmVzcz5OYXRp
b25hbCBDZW50ZXIgZm9yIEJpb3RlY2hub2xvZ3kgSW5mb3JtYXRpb24sIE5hdGlvbmFsIExpYnJh
cnkgb2YgTWVkaWNpbmUsIE5hdGlvbmFsIEluc3RpdHV0ZXMgb2YgSGVhbHRoLCBCZXRoZXNkYSwg
TUQgMjA4OTQsIFVTQS48L2F1dGgtYWRkcmVzcz48dGl0bGVzPjx0aXRsZT5UaGUgU2VxdWVuY2Ug
UmVhZCBBcmNoaXZlOiBhIGRlY2FkZSBtb3JlIG9mIGV4cGxvc2l2ZSBncm93dGg8L3RpdGxlPjxz
ZWNvbmRhcnktdGl0bGU+TnVjbGVpYyBBY2lkcyBSZXM8L3NlY29uZGFyeS10aXRsZT48L3RpdGxl
cz48cGVyaW9kaWNhbD48ZnVsbC10aXRsZT5OdWNsZWljIEFjaWRzIFJlczwvZnVsbC10aXRsZT48
L3BlcmlvZGljYWw+PHBhZ2VzPkQzODctZDM5MDwvcGFnZXM+PHZvbHVtZT41MDwvdm9sdW1lPjxu
dW1iZXI+RDE8L251bWJlcj48ZWRpdGlvbj4yMDIxLzEyLzAyPC9lZGl0aW9uPjxrZXl3b3Jkcz48
a2V5d29yZD5CYWN0ZXJpYS9jbGFzc2lmaWNhdGlvbi8qZ2VuZXRpY3M8L2tleXdvcmQ+PGtleXdv
cmQ+QmFzZSBTZXF1ZW5jZTwva2V5d29yZD48a2V5d29yZD4qRGF0YWJhc2VzLCBHZW5ldGljPC9r
ZXl3b3JkPjxrZXl3b3JkPkhpZ2gtVGhyb3VnaHB1dCBOdWNsZW90aWRlIFNlcXVlbmNpbmc8L2tl
eXdvcmQ+PGtleXdvcmQ+SW50ZXJuZXQ8L2tleXdvcmQ+PGtleXdvcmQ+TWV0YWRhdGEvKnN0YXRp
c3RpY3MgJmFtcDsgbnVtZXJpY2FsIGRhdGE8L2tleXdvcmQ+PGtleXdvcmQ+UGh5bG9nZW55PC9r
ZXl3b3JkPjxrZXl3b3JkPlJlcHJvZHVjaWJpbGl0eSBvZiBSZXN1bHRzPC9rZXl3b3JkPjxrZXl3
b3JkPlNBUlMtQ29WLTIvZ2VuZXRpY3M8L2tleXdvcmQ+PGtleXdvcmQ+U2VxdWVuY2UgQW5hbHlz
aXMsIFJOQTwva2V5d29yZD48a2V5d29yZD4qU29mdHdhcmU8L2tleXdvcmQ+PGtleXdvcmQ+Vmly
dXNlcy9jbGFzc2lmaWNhdGlvbi8qZ2VuZXRpY3M8L2tleXdvcmQ+PC9rZXl3b3Jkcz48ZGF0ZXM+
PHllYXI+MjAyMjwveWVhcj48cHViLWRhdGVzPjxkYXRlPkphbiA3PC9kYXRlPjwvcHViLWRhdGVz
PjwvZGF0ZXM+PGlzYm4+MDMwNS0xMDQ4IChQcmludCkmI3hEOzAzMDUtMTA0ODwvaXNibj48YWNj
ZXNzaW9uLW51bT4zNDg1MDA5NDwvYWNjZXNzaW9uLW51bT48dXJscz48L3VybHM+PGN1c3RvbTI+
UE1DODcyODIzNDwvY3VzdG9tMj48ZWxlY3Ryb25pYy1yZXNvdXJjZS1udW0+MTAuMTA5My9uYXIv
Z2thYjEwNTM8L2VsZWN0cm9uaWMtcmVzb3VyY2UtbnVtPjxyZW1vdGUtZGF0YWJhc2UtcHJvdmlk
ZXI+TkxNPC9yZW1vdGUtZGF0YWJhc2UtcHJvdmlkZXI+PGxhbmd1YWdlPmVuZzwvbGFuZ3VhZ2U+
PC9yZWNvcmQ+PC9DaXRlPjwvRW5kTm90ZT4A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AB6F9A">
        <w:rPr>
          <w:rFonts w:ascii="Calibri" w:eastAsia="Arial" w:hAnsi="Calibri" w:cs="Calibri"/>
          <w:sz w:val="22"/>
          <w:szCs w:val="22"/>
        </w:rPr>
      </w:r>
      <w:r w:rsidR="00AB6F9A">
        <w:rPr>
          <w:rFonts w:ascii="Calibri" w:eastAsia="Arial" w:hAnsi="Calibri" w:cs="Calibri"/>
          <w:sz w:val="22"/>
          <w:szCs w:val="22"/>
        </w:rPr>
        <w:fldChar w:fldCharType="separate"/>
      </w:r>
      <w:r w:rsidR="00AB6F9A">
        <w:rPr>
          <w:rFonts w:ascii="Calibri" w:eastAsia="Arial" w:hAnsi="Calibri" w:cs="Calibri"/>
          <w:noProof/>
          <w:sz w:val="22"/>
          <w:szCs w:val="22"/>
        </w:rPr>
        <w:t>(8, 9)</w:t>
      </w:r>
      <w:r w:rsidR="00AB6F9A">
        <w:rPr>
          <w:rFonts w:ascii="Calibri" w:eastAsia="Arial" w:hAnsi="Calibri" w:cs="Calibri"/>
          <w:sz w:val="22"/>
          <w:szCs w:val="22"/>
        </w:rPr>
        <w:fldChar w:fldCharType="end"/>
      </w:r>
      <w:r w:rsidRPr="009B4712">
        <w:rPr>
          <w:rFonts w:ascii="Calibri" w:eastAsia="Arial" w:hAnsi="Calibri" w:cs="Calibri"/>
          <w:sz w:val="22"/>
          <w:szCs w:val="22"/>
        </w:rPr>
        <w:t xml:space="preserve"> under BioProject accession number PRJNA562689. Sample SRR10042972 was downloaded and subjected to quality assessment (FastQC v0.11.9</w:t>
      </w:r>
      <w:r w:rsidR="00AB6F9A">
        <w:rPr>
          <w:rFonts w:ascii="Calibri" w:eastAsia="Arial" w:hAnsi="Calibri" w:cs="Calibri"/>
          <w:sz w:val="22"/>
          <w:szCs w:val="22"/>
        </w:rPr>
        <w:t xml:space="preserve"> </w:t>
      </w:r>
      <w:r w:rsidR="00AB6F9A">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&lt;EndNote&gt;&lt;Cite&gt;&lt;RecNum&gt;630&lt;/RecNum&gt;&lt;DisplayText&gt;(10)&lt;/DisplayText&gt;&lt;record&gt;&lt;rec-number&gt;630&lt;/rec-number&gt;&lt;foreign-keys&gt;&lt;key app="EN" db-id="52addvz91vfss4eft21x5f2o9v0fsdttxw0r" timestamp="1764680233"&gt;630&lt;/key&gt;&lt;/foreign-keys&gt;&lt;ref-type name="Online Database"&gt;45&lt;/ref-type&gt;&lt;contributors&gt;&lt;/contributors&gt;&lt;titles&gt;&lt;title&gt;Babraham Bioinformatics—FastQC A Quality Control tool for High Throughput Sequence Data. (n.d.). Retrieved October 29, 2025, from https://www.bioinformatics.babraham.ac.uk/projects/fastqc/&lt;/title&gt;&lt;/titles&gt;&lt;dates&gt;&lt;/dates&gt;&lt;urls&gt;&lt;/urls&gt;&lt;/record&gt;&lt;/Cite&gt;&lt;/EndNote&gt;</w:instrText>
      </w:r>
      <w:r w:rsidR="00AB6F9A">
        <w:rPr>
          <w:rFonts w:ascii="Calibri" w:eastAsia="Arial" w:hAnsi="Calibri" w:cs="Calibri"/>
          <w:sz w:val="22"/>
          <w:szCs w:val="22"/>
        </w:rPr>
        <w:fldChar w:fldCharType="separate"/>
      </w:r>
      <w:r w:rsidR="00AB6F9A">
        <w:rPr>
          <w:rFonts w:ascii="Calibri" w:eastAsia="Arial" w:hAnsi="Calibri" w:cs="Calibri"/>
          <w:noProof/>
          <w:sz w:val="22"/>
          <w:szCs w:val="22"/>
        </w:rPr>
        <w:t>(10)</w:t>
      </w:r>
      <w:r w:rsidR="00AB6F9A">
        <w:rPr>
          <w:rFonts w:ascii="Calibri" w:eastAsia="Arial" w:hAnsi="Calibri" w:cs="Calibri"/>
          <w:sz w:val="22"/>
          <w:szCs w:val="22"/>
        </w:rPr>
        <w:fldChar w:fldCharType="end"/>
      </w:r>
      <w:r w:rsidRPr="009B4712">
        <w:rPr>
          <w:rFonts w:ascii="Calibri" w:eastAsia="Arial" w:hAnsi="Calibri" w:cs="Calibri"/>
          <w:sz w:val="22"/>
          <w:szCs w:val="22"/>
        </w:rPr>
        <w:t xml:space="preserve">). Reads were trimmed (Trimmomatic </w:t>
      </w:r>
      <w:r w:rsidR="00AB6F9A">
        <w:rPr>
          <w:rFonts w:ascii="Calibri" w:eastAsia="Arial" w:hAnsi="Calibri" w:cs="Calibri"/>
          <w:sz w:val="22"/>
          <w:szCs w:val="22"/>
        </w:rPr>
        <w:fldChar w:fldCharType="begin">
          <w:fldData xml:space="preserve">PEVuZE5vdGU+PENpdGU+PEF1dGhvcj5Cb2xnZXI8L0F1dGhvcj48WWVhcj4yMDE0PC9ZZWFyPjxS
ZWNOdW0+NjMxPC9SZWNOdW0+PERpc3BsYXlUZXh0PigxMSk8L0Rpc3BsYXlUZXh0PjxyZWNvcmQ+
PHJlYy1udW1iZXI+NjMxPC9yZWMtbnVtYmVyPjxmb3JlaWduLWtleXM+PGtleSBhcHA9IkVOIiBk
Yi1pZD0iNTJhZGR2ejkxdmZzczRlZnQyMXg1ZjJvOXYwZnNkdHR4dzByIiB0aW1lc3RhbXA9IjE3
NjQ2ODAzNTkiPjYzMTwva2V5PjwvZm9yZWlnbi1rZXlzPjxyZWYtdHlwZSBuYW1lPSJKb3VybmFs
IEFydGljbGUiPjE3PC9yZWYtdHlwZT48Y29udHJpYnV0b3JzPjxhdXRob3JzPjxhdXRob3I+Qm9s
Z2VyLCBBLiBNLjwvYXV0aG9yPjxhdXRob3I+TG9oc2UsIE0uPC9hdXRob3I+PGF1dGhvcj5Vc2Fk
ZWwsIEIuPC9hdXRob3I+PC9hdXRob3JzPjwvY29udHJpYnV0b3JzPjxhdXRoLWFkZHJlc3M+RGVw
YXJ0bWVudCBNZXRhYm9saWMgTmV0d29ya3MsIE1heCBQbGFuY2sgSW5zdGl0dXRlIG9mIE1vbGVj
dWxhciBQbGFudCBQaHlzaW9sb2d5LCBBbSBNw7xobGVuYmVyZyAxLCAxNDQ3NiBHb2xtLEluc3Rp
dHV0IGbDvHIgQmlvbG9naWUgSSwgUldUSCBBYWNoZW4sIFdvcnJpbmdlciBXZWcgMywgNTIwNzQg
QWFjaGVuIGFuZCBJbnN0aXR1dGUgb2YgQmlvLSBhbmQgR2Vvc2NpZW5jZXM6IFBsYW50IFNjaWVu
Y2VzLCBGb3JzY2h1bmdzemVudHJ1bSBKw7xsaWNoLCBMZW8tQnJhbmR0LVN0cmHDn2UsIDUyNDI1
IErDvGxpY2gsIEdlcm1hbnlEZXBhcnRtZW50IE1ldGFib2xpYyBOZXR3b3JrcywgTWF4IFBsYW5j
ayBJbnN0aXR1dGUgb2YgTW9sZWN1bGFyIFBsYW50IFBoeXNpb2xvZ3ksIEFtIE3DvGhsZW5iZXJn
IDEsIDE0NDc2IEdvbG0sSW5zdGl0dXQgZsO8ciBCaW9sb2dpZSBJLCBSV1RIIEFhY2hlbiwgV29y
cmluZ2VyIFdlZyAzLCA1MjA3NCBBYWNoZW4gYW5kIEluc3RpdHV0ZSBvZiBCaW8tIGFuZCBHZW9z
Y2llbmNlczogUGxhbnQgU2NpZW5jZXMsIEZvcnNjaHVuZ3N6ZW50cnVtIErDvGxpY2gsIExlby1C
cmFuZHQtU3RyYcOfZSwgNTI0MjUgSsO8bGljaCwgR2VybWFueS4mI3hEO0RlcGFydG1lbnQgTWV0
YWJvbGljIE5ldHdvcmtzLCBNYXggUGxhbmNrIEluc3RpdHV0ZSBvZiBNb2xlY3VsYXIgUGxhbnQg
UGh5c2lvbG9neSwgQW0gTcO8aGxlbmJlcmcgMSwgMTQ0NzYgR29sbSxJbnN0aXR1dCBmw7xyIEJp
b2xvZ2llIEksIFJXVEggQWFjaGVuLCBXb3JyaW5nZXIgV2VnIDMsIDUyMDc0IEFhY2hlbiBhbmQg
SW5zdGl0dXRlIG9mIEJpby0gYW5kIEdlb3NjaWVuY2VzOiBQbGFudCBTY2llbmNlcywgRm9yc2No
dW5nc3plbnRydW0gSsO8bGljaCwgTGVvLUJyYW5kdC1TdHJhw59lLCA1MjQyNSBKw7xsaWNoLCBH
ZXJtYW55LjwvYXV0aC1hZGRyZXNzPjx0aXRsZXM+PHRpdGxlPlRyaW1tb21hdGljOiBhIGZsZXhp
YmxlIHRyaW1tZXIgZm9yIElsbHVtaW5hIHNlcXVlbmNlIGRhdGE8L3RpdGxlPjxzZWNvbmRhcnkt
dGl0bGU+QmlvaW5mb3JtYXRpY3M8L3NlY29uZGFyeS10aXRsZT48L3RpdGxlcz48cGVyaW9kaWNh
bD48ZnVsbC10aXRsZT5CaW9pbmZvcm1hdGljczwvZnVsbC10aXRsZT48L3BlcmlvZGljYWw+PHBh
Z2VzPjIxMTQtMjA8L3BhZ2VzPjx2b2x1bWU+MzA8L3ZvbHVtZT48bnVtYmVyPjE1PC9udW1iZXI+
PGVkaXRpb24+MjAxNC8wNC8wNDwvZWRpdGlvbj48a2V5d29yZHM+PGtleXdvcmQ+Q29tcHV0YXRp
b25hbCBCaW9sb2d5PC9rZXl3b3JkPjxrZXl3b3JkPkRhdGFiYXNlcywgR2VuZXRpYzwva2V5d29y
ZD48a2V5d29yZD5IaWdoLVRocm91Z2hwdXQgTnVjbGVvdGlkZSBTZXF1ZW5jaW5nLyptZXRob2Rz
PC9rZXl3b3JkPjxrZXl3b3JkPipTb2Z0d2FyZTwva2V5d29yZD48L2tleXdvcmRzPjxkYXRlcz48
eWVhcj4yMDE0PC95ZWFyPjxwdWItZGF0ZXM+PGRhdGU+QXVnIDE8L2RhdGU+PC9wdWItZGF0ZXM+
PC9kYXRlcz48aXNibj4xMzY3LTQ4MDMgKFByaW50KSYjeEQ7MTM2Ny00ODAzPC9pc2JuPjxhY2Nl
c3Npb24tbnVtPjI0Njk1NDA0PC9hY2Nlc3Npb24tbnVtPjx1cmxzPjwvdXJscz48Y3VzdG9tMj5Q
TUM0MTAzNTkwPC9jdXN0b20yPjxlbGVjdHJvbmljLXJlc291cmNlLW51bT4xMC4xMDkzL2Jpb2lu
Zm9ybWF0aWNzL2J0dTE3MDwvZWxlY3Ryb25pYy1yZXNvdXJjZS1udW0+PHJlbW90ZS1kYXRhYmFz
ZS1wcm92aWRlcj5OTE08L3JlbW90ZS1kYXRhYmFzZS1wcm92aWRlcj48bGFuZ3VhZ2U+ZW5nPC9s
YW5ndWFnZT48L3JlY29yZD48L0NpdGU+PC9FbmROb3RlPgB=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PEVuZE5vdGU+PENpdGU+PEF1dGhvcj5Cb2xnZXI8L0F1dGhvcj48WWVhcj4yMDE0PC9ZZWFyPjxS
ZWNOdW0+NjMxPC9SZWNOdW0+PERpc3BsYXlUZXh0PigxMSk8L0Rpc3BsYXlUZXh0PjxyZWNvcmQ+
PHJlYy1udW1iZXI+NjMxPC9yZWMtbnVtYmVyPjxmb3JlaWduLWtleXM+PGtleSBhcHA9IkVOIiBk
Yi1pZD0iNTJhZGR2ejkxdmZzczRlZnQyMXg1ZjJvOXYwZnNkdHR4dzByIiB0aW1lc3RhbXA9IjE3
NjQ2ODAzNTkiPjYzMTwva2V5PjwvZm9yZWlnbi1rZXlzPjxyZWYtdHlwZSBuYW1lPSJKb3VybmFs
IEFydGljbGUiPjE3PC9yZWYtdHlwZT48Y29udHJpYnV0b3JzPjxhdXRob3JzPjxhdXRob3I+Qm9s
Z2VyLCBBLiBNLjwvYXV0aG9yPjxhdXRob3I+TG9oc2UsIE0uPC9hdXRob3I+PGF1dGhvcj5Vc2Fk
ZWwsIEIuPC9hdXRob3I+PC9hdXRob3JzPjwvY29udHJpYnV0b3JzPjxhdXRoLWFkZHJlc3M+RGVw
YXJ0bWVudCBNZXRhYm9saWMgTmV0d29ya3MsIE1heCBQbGFuY2sgSW5zdGl0dXRlIG9mIE1vbGVj
dWxhciBQbGFudCBQaHlzaW9sb2d5LCBBbSBNw7xobGVuYmVyZyAxLCAxNDQ3NiBHb2xtLEluc3Rp
dHV0IGbDvHIgQmlvbG9naWUgSSwgUldUSCBBYWNoZW4sIFdvcnJpbmdlciBXZWcgMywgNTIwNzQg
QWFjaGVuIGFuZCBJbnN0aXR1dGUgb2YgQmlvLSBhbmQgR2Vvc2NpZW5jZXM6IFBsYW50IFNjaWVu
Y2VzLCBGb3JzY2h1bmdzemVudHJ1bSBKw7xsaWNoLCBMZW8tQnJhbmR0LVN0cmHDn2UsIDUyNDI1
IErDvGxpY2gsIEdlcm1hbnlEZXBhcnRtZW50IE1ldGFib2xpYyBOZXR3b3JrcywgTWF4IFBsYW5j
ayBJbnN0aXR1dGUgb2YgTW9sZWN1bGFyIFBsYW50IFBoeXNpb2xvZ3ksIEFtIE3DvGhsZW5iZXJn
IDEsIDE0NDc2IEdvbG0sSW5zdGl0dXQgZsO8ciBCaW9sb2dpZSBJLCBSV1RIIEFhY2hlbiwgV29y
cmluZ2VyIFdlZyAzLCA1MjA3NCBBYWNoZW4gYW5kIEluc3RpdHV0ZSBvZiBCaW8tIGFuZCBHZW9z
Y2llbmNlczogUGxhbnQgU2NpZW5jZXMsIEZvcnNjaHVuZ3N6ZW50cnVtIErDvGxpY2gsIExlby1C
cmFuZHQtU3RyYcOfZSwgNTI0MjUgSsO8bGljaCwgR2VybWFueS4mI3hEO0RlcGFydG1lbnQgTWV0
YWJvbGljIE5ldHdvcmtzLCBNYXggUGxhbmNrIEluc3RpdHV0ZSBvZiBNb2xlY3VsYXIgUGxhbnQg
UGh5c2lvbG9neSwgQW0gTcO8aGxlbmJlcmcgMSwgMTQ0NzYgR29sbSxJbnN0aXR1dCBmw7xyIEJp
b2xvZ2llIEksIFJXVEggQWFjaGVuLCBXb3JyaW5nZXIgV2VnIDMsIDUyMDc0IEFhY2hlbiBhbmQg
SW5zdGl0dXRlIG9mIEJpby0gYW5kIEdlb3NjaWVuY2VzOiBQbGFudCBTY2llbmNlcywgRm9yc2No
dW5nc3plbnRydW0gSsO8bGljaCwgTGVvLUJyYW5kdC1TdHJhw59lLCA1MjQyNSBKw7xsaWNoLCBH
ZXJtYW55LjwvYXV0aC1hZGRyZXNzPjx0aXRsZXM+PHRpdGxlPlRyaW1tb21hdGljOiBhIGZsZXhp
YmxlIHRyaW1tZXIgZm9yIElsbHVtaW5hIHNlcXVlbmNlIGRhdGE8L3RpdGxlPjxzZWNvbmRhcnkt
dGl0bGU+QmlvaW5mb3JtYXRpY3M8L3NlY29uZGFyeS10aXRsZT48L3RpdGxlcz48cGVyaW9kaWNh
bD48ZnVsbC10aXRsZT5CaW9pbmZvcm1hdGljczwvZnVsbC10aXRsZT48L3BlcmlvZGljYWw+PHBh
Z2VzPjIxMTQtMjA8L3BhZ2VzPjx2b2x1bWU+MzA8L3ZvbHVtZT48bnVtYmVyPjE1PC9udW1iZXI+
PGVkaXRpb24+MjAxNC8wNC8wNDwvZWRpdGlvbj48a2V5d29yZHM+PGtleXdvcmQ+Q29tcHV0YXRp
b25hbCBCaW9sb2d5PC9rZXl3b3JkPjxrZXl3b3JkPkRhdGFiYXNlcywgR2VuZXRpYzwva2V5d29y
ZD48a2V5d29yZD5IaWdoLVRocm91Z2hwdXQgTnVjbGVvdGlkZSBTZXF1ZW5jaW5nLyptZXRob2Rz
PC9rZXl3b3JkPjxrZXl3b3JkPipTb2Z0d2FyZTwva2V5d29yZD48L2tleXdvcmRzPjxkYXRlcz48
eWVhcj4yMDE0PC95ZWFyPjxwdWItZGF0ZXM+PGRhdGU+QXVnIDE8L2RhdGU+PC9wdWItZGF0ZXM+
PC9kYXRlcz48aXNibj4xMzY3LTQ4MDMgKFByaW50KSYjeEQ7MTM2Ny00ODAzPC9pc2JuPjxhY2Nl
c3Npb24tbnVtPjI0Njk1NDA0PC9hY2Nlc3Npb24tbnVtPjx1cmxzPjwvdXJscz48Y3VzdG9tMj5Q
TUM0MTAzNTkwPC9jdXN0b20yPjxlbGVjdHJvbmljLXJlc291cmNlLW51bT4xMC4xMDkzL2Jpb2lu
Zm9ybWF0aWNzL2J0dTE3MDwvZWxlY3Ryb25pYy1yZXNvdXJjZS1udW0+PHJlbW90ZS1kYXRhYmFz
ZS1wcm92aWRlcj5OTE08L3JlbW90ZS1kYXRhYmFzZS1wcm92aWRlcj48bGFuZ3VhZ2U+ZW5nPC9s
YW5ndWFnZT48L3JlY29yZD48L0NpdGU+PC9FbmROb3RlPgB=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AB6F9A">
        <w:rPr>
          <w:rFonts w:ascii="Calibri" w:eastAsia="Arial" w:hAnsi="Calibri" w:cs="Calibri"/>
          <w:sz w:val="22"/>
          <w:szCs w:val="22"/>
        </w:rPr>
      </w:r>
      <w:r w:rsidR="00AB6F9A">
        <w:rPr>
          <w:rFonts w:ascii="Calibri" w:eastAsia="Arial" w:hAnsi="Calibri" w:cs="Calibri"/>
          <w:sz w:val="22"/>
          <w:szCs w:val="22"/>
        </w:rPr>
        <w:fldChar w:fldCharType="separate"/>
      </w:r>
      <w:r w:rsidR="00AB6F9A">
        <w:rPr>
          <w:rFonts w:ascii="Calibri" w:eastAsia="Arial" w:hAnsi="Calibri" w:cs="Calibri"/>
          <w:noProof/>
          <w:sz w:val="22"/>
          <w:szCs w:val="22"/>
        </w:rPr>
        <w:t>(11)</w:t>
      </w:r>
      <w:r w:rsidR="00AB6F9A">
        <w:rPr>
          <w:rFonts w:ascii="Calibri" w:eastAsia="Arial" w:hAnsi="Calibri" w:cs="Calibri"/>
          <w:sz w:val="22"/>
          <w:szCs w:val="22"/>
        </w:rPr>
        <w:fldChar w:fldCharType="end"/>
      </w:r>
      <w:r w:rsidR="00AB6F9A">
        <w:rPr>
          <w:rFonts w:ascii="Calibri" w:eastAsia="Arial" w:hAnsi="Calibri" w:cs="Calibri"/>
          <w:sz w:val="22"/>
          <w:szCs w:val="22"/>
        </w:rPr>
        <w:t xml:space="preserve"> </w:t>
      </w:r>
      <w:r w:rsidRPr="009B4712">
        <w:rPr>
          <w:rFonts w:ascii="Calibri" w:eastAsia="Arial" w:hAnsi="Calibri" w:cs="Calibri"/>
          <w:sz w:val="22"/>
          <w:szCs w:val="22"/>
        </w:rPr>
        <w:t xml:space="preserve">version 0.39) for adapter sequences and subsequently mapped to a custom transcriptome reference. For the assembly of this reference, we selected representative raw long fasta sequences from each of the seven categories of non-canonically spliced transcripts, as previously shown in Table 2 and Figure 2D. These representative sequences were obtained from the provirus expressing all of the identified categories (provirus 11q23.3, see Table 2). However, given the potential rare representation of some categories within the NCCITs retrotranscriptome, additional sequences derived from two additional proviruses (5q33.3 and 1q22) were also included. The fasta sequences were indexed and used as reference transcriptome for mapping the independent short-read data with Bowtie2 </w:t>
      </w:r>
      <w:r w:rsidR="00AB6F9A">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&lt;EndNote&gt;&lt;Cite&gt;&lt;Author&gt;Langmead&lt;/Author&gt;&lt;Year&gt;2012&lt;/Year&gt;&lt;RecNum&gt;516&lt;/RecNum&gt;&lt;DisplayText&gt;(12)&lt;/DisplayText&gt;&lt;record&gt;&lt;rec-number&gt;516&lt;/rec-number&gt;&lt;foreign-keys&gt;&lt;key app="EN" db-id="52addvz91vfss4eft21x5f2o9v0fsdttxw0r" timestamp="1734360551"&gt;516&lt;/key&gt;&lt;/foreign-keys&gt;&lt;ref-type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Methods&lt;/secondary-title&gt;&lt;/titles&gt;&lt;periodical&gt;&lt;full-title&gt;Nature Methods&lt;/full-title&gt;&lt;/periodical&gt;&lt;pages&gt;357-359&lt;/pages&gt;&lt;volume&gt;9&lt;/volume&gt;&lt;number&gt;4&lt;/number&gt;&lt;dates&gt;&lt;year&gt;2012&lt;/year&gt;&lt;pub-dates&gt;&lt;date&gt;2012/04/01&lt;/date&gt;&lt;/pub-dates&gt;&lt;/dates&gt;&lt;isbn&gt;1548-7105&lt;/isbn&gt;&lt;urls&gt;&lt;related-urls&gt;&lt;url&gt;https://doi.org/10.1038/nmeth.1923&lt;/url&gt;&lt;/related-urls&gt;&lt;/urls&gt;&lt;electronic-resource-num&gt;10.1038/nmeth.1923&lt;/electronic-resource-num&gt;&lt;/record&gt;&lt;/Cite&gt;&lt;/EndNote&gt;</w:instrText>
      </w:r>
      <w:r w:rsidR="00AB6F9A">
        <w:rPr>
          <w:rFonts w:ascii="Calibri" w:eastAsia="Arial" w:hAnsi="Calibri" w:cs="Calibri"/>
          <w:sz w:val="22"/>
          <w:szCs w:val="22"/>
        </w:rPr>
        <w:fldChar w:fldCharType="separate"/>
      </w:r>
      <w:r w:rsidR="00AB6F9A">
        <w:rPr>
          <w:rFonts w:ascii="Calibri" w:eastAsia="Arial" w:hAnsi="Calibri" w:cs="Calibri"/>
          <w:noProof/>
          <w:sz w:val="22"/>
          <w:szCs w:val="22"/>
        </w:rPr>
        <w:t>(12)</w:t>
      </w:r>
      <w:r w:rsidR="00AB6F9A">
        <w:rPr>
          <w:rFonts w:ascii="Calibri" w:eastAsia="Arial" w:hAnsi="Calibri" w:cs="Calibri"/>
          <w:sz w:val="22"/>
          <w:szCs w:val="22"/>
        </w:rPr>
        <w:fldChar w:fldCharType="end"/>
      </w:r>
      <w:r w:rsidRPr="009B4712">
        <w:rPr>
          <w:rFonts w:ascii="Calibri" w:eastAsia="Arial" w:hAnsi="Calibri" w:cs="Calibri"/>
          <w:sz w:val="22"/>
          <w:szCs w:val="22"/>
        </w:rPr>
        <w:t>(version 2.5.2). Splice junctions were manually annotated based on the raw sequence data and are provided for each isoform. IGV</w:t>
      </w:r>
      <w:r w:rsidR="00AB6F9A">
        <w:rPr>
          <w:rFonts w:ascii="Calibri" w:eastAsia="Arial" w:hAnsi="Calibri" w:cs="Calibri"/>
          <w:sz w:val="22"/>
          <w:szCs w:val="22"/>
        </w:rPr>
        <w:t xml:space="preserve"> </w:t>
      </w:r>
      <w:r w:rsidR="00AB6F9A" w:rsidRPr="002900E6">
        <w:rPr>
          <w:rFonts w:ascii="Calibri" w:eastAsia="Arial" w:hAnsi="Calibri" w:cs="Calibri"/>
          <w:sz w:val="22"/>
          <w:szCs w:val="22"/>
        </w:rPr>
        <w:t>(Integrative Genomics Viewer)</w:t>
      </w:r>
      <w:r w:rsidR="00AB6F9A">
        <w:rPr>
          <w:rFonts w:ascii="Calibri" w:eastAsia="Arial" w:hAnsi="Calibri" w:cs="Calibri"/>
          <w:sz w:val="22"/>
          <w:szCs w:val="22"/>
        </w:rPr>
        <w:t xml:space="preserve"> </w:t>
      </w:r>
      <w:r w:rsidR="00AB6F9A">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&lt;EndNote&gt;&lt;Cite&gt;&lt;Author&gt;Thorvaldsdóttir&lt;/Author&gt;&lt;Year&gt;2013&lt;/Year&gt;&lt;RecNum&gt;524&lt;/RecNum&gt;&lt;DisplayText&gt;(13)&lt;/DisplayText&gt;&lt;record&gt;&lt;rec-number&gt;524&lt;/rec-number&gt;&lt;foreign-keys&gt;&lt;key app="EN" db-id="52addvz91vfss4eft21x5f2o9v0fsdttxw0r" timestamp="1736427568"&gt;524&lt;/key&gt;&lt;/foreign-keys&gt;&lt;ref-type name="Journal Article"&gt;17&lt;/ref-type&gt;&lt;contributors&gt;&lt;authors&gt;&lt;author&gt;Thorvaldsdóttir, H.&lt;/author&gt;&lt;author&gt;Robinson, J. T.&lt;/author&gt;&lt;author&gt;Mesirov, J. P.&lt;/author&gt;&lt;/authors&gt;&lt;/contributors&gt;&lt;auth-address&gt;Broad Institute, 7 Cambridge Center 301B-5057, Cambridge, MA 02142, USA.&lt;/auth-address&gt;&lt;titles&gt;&lt;title&gt;Integrative Genomics Viewer (IGV): high-performance genomics data visualization and exploration&lt;/title&gt;&lt;secondary-title&gt;Brief Bioinform&lt;/secondary-title&gt;&lt;/titles&gt;&lt;periodical&gt;&lt;full-title&gt;Brief Bioinform&lt;/full-title&gt;&lt;/periodical&gt;&lt;pages&gt;178-92&lt;/pages&gt;&lt;volume&gt;14&lt;/volume&gt;&lt;number&gt;2&lt;/number&gt;&lt;edition&gt;2012/04/21&lt;/edition&gt;&lt;keywords&gt;&lt;keyword&gt;Computational Biology&lt;/keyword&gt;&lt;keyword&gt;Computer Graphics&lt;/keyword&gt;&lt;keyword&gt;Data Display&lt;/keyword&gt;&lt;keyword&gt;Data Mining&lt;/keyword&gt;&lt;keyword&gt;Databases, Genetic/*statistics &amp;amp; numerical data&lt;/keyword&gt;&lt;keyword&gt;Genomics/*statistics &amp;amp; numerical data&lt;/keyword&gt;&lt;keyword&gt;High-Throughput Nucleotide Sequencing/statistics &amp;amp; numerical data&lt;/keyword&gt;&lt;keyword&gt;Humans&lt;/keyword&gt;&lt;keyword&gt;Information Storage and Retrieval&lt;/keyword&gt;&lt;keyword&gt;Sequence Alignment/statistics &amp;amp; numerical data&lt;/keyword&gt;&lt;keyword&gt;Software&lt;/keyword&gt;&lt;keyword&gt;User-Computer Interface&lt;/keyword&gt;&lt;/keywords&gt;&lt;dates&gt;&lt;year&gt;2013&lt;/year&gt;&lt;pub-dates&gt;&lt;date&gt;Mar&lt;/date&gt;&lt;/pub-dates&gt;&lt;/dates&gt;&lt;isbn&gt;1467-5463 (Print)&amp;#xD;1467-5463&lt;/isbn&gt;&lt;accession-num&gt;22517427&lt;/accession-num&gt;&lt;urls&gt;&lt;/urls&gt;&lt;custom2&gt;PMC3603213&lt;/custom2&gt;&lt;electronic-resource-num&gt;10.1093/bib/bbs017&lt;/electronic-resource-num&gt;&lt;remote-database-provider&gt;NLM&lt;/remote-database-provider&gt;&lt;language&gt;eng&lt;/language&gt;&lt;/record&gt;&lt;/Cite&gt;&lt;/EndNote&gt;</w:instrText>
      </w:r>
      <w:r w:rsidR="00AB6F9A">
        <w:rPr>
          <w:rFonts w:ascii="Calibri" w:eastAsia="Arial" w:hAnsi="Calibri" w:cs="Calibri"/>
          <w:sz w:val="22"/>
          <w:szCs w:val="22"/>
        </w:rPr>
        <w:fldChar w:fldCharType="separate"/>
      </w:r>
      <w:r w:rsidR="00AB6F9A">
        <w:rPr>
          <w:rFonts w:ascii="Calibri" w:eastAsia="Arial" w:hAnsi="Calibri" w:cs="Calibri"/>
          <w:noProof/>
          <w:sz w:val="22"/>
          <w:szCs w:val="22"/>
        </w:rPr>
        <w:t>(13)</w:t>
      </w:r>
      <w:r w:rsidR="00AB6F9A">
        <w:rPr>
          <w:rFonts w:ascii="Calibri" w:eastAsia="Arial" w:hAnsi="Calibri" w:cs="Calibri"/>
          <w:sz w:val="22"/>
          <w:szCs w:val="22"/>
        </w:rPr>
        <w:fldChar w:fldCharType="end"/>
      </w:r>
      <w:r w:rsidRPr="009B4712">
        <w:rPr>
          <w:rFonts w:ascii="Calibri" w:eastAsia="Arial" w:hAnsi="Calibri" w:cs="Calibri"/>
          <w:sz w:val="22"/>
          <w:szCs w:val="22"/>
        </w:rPr>
        <w:t xml:space="preserve"> (version 2.16.2) screenshots were generated to facilitate visualization of short-read coverage across the splice junctions of the selected transcriptome reference.  </w:t>
      </w:r>
    </w:p>
    <w:p w14:paraId="7AAB1B19" w14:textId="32204838" w:rsidR="009B4712" w:rsidRPr="009B4712" w:rsidRDefault="009B4712" w:rsidP="009B4712">
      <w:pPr>
        <w:spacing w:before="240" w:after="60" w:line="480" w:lineRule="auto"/>
        <w:rPr>
          <w:rFonts w:ascii="Calibri" w:eastAsia="Arial" w:hAnsi="Calibri" w:cs="Calibri"/>
          <w:sz w:val="22"/>
          <w:szCs w:val="22"/>
        </w:rPr>
      </w:pPr>
      <w:r w:rsidRPr="00C13592">
        <w:rPr>
          <w:rFonts w:ascii="Calibri" w:eastAsia="Arial" w:hAnsi="Calibri" w:cs="Calibri"/>
          <w:sz w:val="22"/>
          <w:szCs w:val="22"/>
        </w:rPr>
        <w:t>Alignment of 56,622,452 filtered short reads to the custom transcriptome reference resulted in 266,899 primary alignments with MAPQ&gt;0 (~0,5% to the total filtered data). Short-reads spanning the splice junctions of the non-canonically spliced isoforms were identified, as shown on Figure S</w:t>
      </w:r>
      <w:r w:rsidR="00C13592" w:rsidRPr="00C13592">
        <w:rPr>
          <w:rFonts w:ascii="Calibri" w:eastAsia="Arial" w:hAnsi="Calibri" w:cs="Calibri"/>
          <w:sz w:val="22"/>
          <w:szCs w:val="22"/>
        </w:rPr>
        <w:t>5</w:t>
      </w:r>
      <w:r w:rsidRPr="00C13592">
        <w:rPr>
          <w:rFonts w:ascii="Calibri" w:eastAsia="Arial" w:hAnsi="Calibri" w:cs="Calibri"/>
          <w:sz w:val="22"/>
          <w:szCs w:val="22"/>
        </w:rPr>
        <w:t xml:space="preserve"> and on Table S2, based on representative reads derived from the three most highly expressed proviruses. More specifically, categories 1,3,4,7 were identified from proviral locus 11q23.3, category 2 from 1q22 and category 6 from 5q33.3 (Table </w:t>
      </w:r>
      <w:r w:rsidR="00C13592" w:rsidRPr="00C13592">
        <w:rPr>
          <w:rFonts w:ascii="Calibri" w:eastAsia="Arial" w:hAnsi="Calibri" w:cs="Calibri"/>
          <w:sz w:val="22"/>
          <w:szCs w:val="22"/>
        </w:rPr>
        <w:t>S2</w:t>
      </w:r>
      <w:r w:rsidRPr="00C13592">
        <w:rPr>
          <w:rFonts w:ascii="Calibri" w:eastAsia="Arial" w:hAnsi="Calibri" w:cs="Calibri"/>
          <w:sz w:val="22"/>
          <w:szCs w:val="22"/>
        </w:rPr>
        <w:t xml:space="preserve">). No short-reads were mapped on representative sequences corresponding to category 5 (Table </w:t>
      </w:r>
      <w:r w:rsidR="00C13592" w:rsidRPr="00C13592">
        <w:rPr>
          <w:rFonts w:ascii="Calibri" w:eastAsia="Arial" w:hAnsi="Calibri" w:cs="Calibri"/>
          <w:sz w:val="22"/>
          <w:szCs w:val="22"/>
        </w:rPr>
        <w:t>S2</w:t>
      </w:r>
      <w:r w:rsidRPr="00C13592">
        <w:rPr>
          <w:rFonts w:ascii="Calibri" w:eastAsia="Arial" w:hAnsi="Calibri" w:cs="Calibri"/>
          <w:sz w:val="22"/>
          <w:szCs w:val="22"/>
        </w:rPr>
        <w:t>). We provide IGV screenshots illustrating splice-junctions covered by short reads from the independent NCCIT sample (Figure</w:t>
      </w:r>
      <w:r w:rsidR="00C13592" w:rsidRPr="00C13592">
        <w:rPr>
          <w:rFonts w:ascii="Calibri" w:eastAsia="Arial" w:hAnsi="Calibri" w:cs="Calibri"/>
          <w:sz w:val="22"/>
          <w:szCs w:val="22"/>
        </w:rPr>
        <w:t xml:space="preserve"> S5</w:t>
      </w:r>
      <w:r w:rsidRPr="00C13592">
        <w:rPr>
          <w:rFonts w:ascii="Calibri" w:eastAsia="Arial" w:hAnsi="Calibri" w:cs="Calibri"/>
          <w:sz w:val="22"/>
          <w:szCs w:val="22"/>
        </w:rPr>
        <w:t>).</w:t>
      </w:r>
      <w:r w:rsidRPr="009B4712">
        <w:rPr>
          <w:rFonts w:ascii="Calibri" w:eastAsia="Arial" w:hAnsi="Calibri" w:cs="Calibri"/>
          <w:sz w:val="22"/>
          <w:szCs w:val="22"/>
        </w:rPr>
        <w:t xml:space="preserve"> </w:t>
      </w:r>
    </w:p>
    <w:p w14:paraId="113B8718" w14:textId="77777777" w:rsidR="009B4712" w:rsidRPr="009B4712" w:rsidRDefault="009B4712" w:rsidP="009B4712">
      <w:pPr>
        <w:spacing w:before="240" w:after="60" w:line="480" w:lineRule="auto"/>
        <w:contextualSpacing/>
        <w:rPr>
          <w:rFonts w:ascii="Calibri" w:eastAsia="Arial" w:hAnsi="Calibri" w:cs="Calibri"/>
          <w:b/>
          <w:sz w:val="22"/>
          <w:szCs w:val="22"/>
        </w:rPr>
      </w:pPr>
    </w:p>
    <w:p w14:paraId="29228020" w14:textId="660F695E" w:rsidR="0090111E" w:rsidRPr="00C13592" w:rsidRDefault="00C13592" w:rsidP="002556FB">
      <w:pPr>
        <w:spacing w:before="240" w:after="60" w:line="480" w:lineRule="auto"/>
        <w:contextualSpacing/>
        <w:rPr>
          <w:rFonts w:ascii="Calibri" w:eastAsia="Arial" w:hAnsi="Calibri" w:cs="Calibri"/>
          <w:bCs/>
          <w:sz w:val="20"/>
          <w:szCs w:val="20"/>
        </w:rPr>
      </w:pPr>
      <w:r w:rsidRPr="00C13592">
        <w:rPr>
          <w:rFonts w:ascii="Calibri" w:eastAsia="Arial" w:hAnsi="Calibri" w:cs="Calibri"/>
          <w:b/>
          <w:sz w:val="20"/>
          <w:szCs w:val="20"/>
        </w:rPr>
        <w:lastRenderedPageBreak/>
        <w:t xml:space="preserve">Table S2. </w:t>
      </w:r>
      <w:r w:rsidRPr="00C13592">
        <w:rPr>
          <w:rFonts w:ascii="Calibri" w:eastAsia="Arial" w:hAnsi="Calibri" w:cs="Calibri"/>
          <w:bCs/>
          <w:sz w:val="20"/>
          <w:szCs w:val="20"/>
        </w:rPr>
        <w:t>Overview of the non-canonically spliced isoforms categories and the respective proviruses by which they were obtained. An (x) indicates junctions supported by spanning short reads, whereas (-) denotes unsuccessful attempts of mapping reads to the corresponding transcripts.</w:t>
      </w:r>
    </w:p>
    <w:tbl>
      <w:tblPr>
        <w:tblW w:w="9254" w:type="dxa"/>
        <w:tblLayout w:type="fixed"/>
        <w:tblLook w:val="0400" w:firstRow="0" w:lastRow="0" w:firstColumn="0" w:lastColumn="0" w:noHBand="0" w:noVBand="1"/>
      </w:tblPr>
      <w:tblGrid>
        <w:gridCol w:w="1365"/>
        <w:gridCol w:w="1127"/>
        <w:gridCol w:w="1127"/>
        <w:gridCol w:w="1127"/>
        <w:gridCol w:w="1127"/>
        <w:gridCol w:w="1127"/>
        <w:gridCol w:w="1127"/>
        <w:gridCol w:w="1127"/>
      </w:tblGrid>
      <w:tr w:rsidR="00C13592" w:rsidRPr="00C13592" w14:paraId="4A8F3C5B" w14:textId="77777777" w:rsidTr="00C13592">
        <w:trPr>
          <w:trHeight w:val="416"/>
        </w:trPr>
        <w:tc>
          <w:tcPr>
            <w:tcW w:w="1365" w:type="dxa"/>
            <w:tcBorders>
              <w:top w:val="single" w:sz="4" w:space="0" w:color="auto"/>
            </w:tcBorders>
            <w:vAlign w:val="center"/>
          </w:tcPr>
          <w:p w14:paraId="3D389CD1" w14:textId="77777777" w:rsidR="00C13592" w:rsidRPr="00C13592" w:rsidRDefault="00C13592" w:rsidP="00C13592">
            <w:pPr>
              <w:rPr>
                <w:rFonts w:ascii="Calibri" w:eastAsia="Arial" w:hAnsi="Calibri" w:cs="Calibri"/>
                <w:sz w:val="20"/>
                <w:szCs w:val="20"/>
              </w:rPr>
            </w:pPr>
          </w:p>
        </w:tc>
        <w:tc>
          <w:tcPr>
            <w:tcW w:w="7889" w:type="dxa"/>
            <w:gridSpan w:val="7"/>
            <w:tcBorders>
              <w:top w:val="single" w:sz="4" w:space="0" w:color="auto"/>
            </w:tcBorders>
            <w:vAlign w:val="center"/>
          </w:tcPr>
          <w:p w14:paraId="3FE4E0C2"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u w:val="single"/>
              </w:rPr>
              <w:t xml:space="preserve">Non-canonically spliced transcripts categories </w:t>
            </w:r>
          </w:p>
        </w:tc>
      </w:tr>
      <w:tr w:rsidR="00C13592" w:rsidRPr="00C13592" w14:paraId="6CAFD690" w14:textId="77777777" w:rsidTr="00C13592">
        <w:trPr>
          <w:trHeight w:val="1132"/>
        </w:trPr>
        <w:tc>
          <w:tcPr>
            <w:tcW w:w="1365" w:type="dxa"/>
            <w:tcBorders>
              <w:bottom w:val="single" w:sz="4" w:space="0" w:color="auto"/>
            </w:tcBorders>
            <w:vAlign w:val="center"/>
          </w:tcPr>
          <w:p w14:paraId="740B4CA4" w14:textId="77777777" w:rsidR="00C13592" w:rsidRPr="00C13592" w:rsidRDefault="00C13592" w:rsidP="00C13592">
            <w:pPr>
              <w:jc w:val="center"/>
              <w:rPr>
                <w:rFonts w:ascii="Calibri" w:eastAsia="Arial" w:hAnsi="Calibri" w:cs="Calibri"/>
                <w:sz w:val="20"/>
                <w:szCs w:val="20"/>
              </w:rPr>
            </w:pPr>
          </w:p>
        </w:tc>
        <w:tc>
          <w:tcPr>
            <w:tcW w:w="1127" w:type="dxa"/>
            <w:tcBorders>
              <w:bottom w:val="single" w:sz="4" w:space="0" w:color="auto"/>
            </w:tcBorders>
            <w:vAlign w:val="center"/>
          </w:tcPr>
          <w:p w14:paraId="70882AC2"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Alternatively spliced rec/np9 (1)</w:t>
            </w:r>
          </w:p>
        </w:tc>
        <w:tc>
          <w:tcPr>
            <w:tcW w:w="1127" w:type="dxa"/>
            <w:tcBorders>
              <w:bottom w:val="single" w:sz="4" w:space="0" w:color="auto"/>
            </w:tcBorders>
            <w:vAlign w:val="center"/>
          </w:tcPr>
          <w:p w14:paraId="32DD45FE"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Beginning before 5’LTR and ending inside the provirus (2)</w:t>
            </w:r>
          </w:p>
          <w:p w14:paraId="6DD3024E" w14:textId="77777777" w:rsidR="00C13592" w:rsidRPr="00C13592" w:rsidRDefault="00C13592" w:rsidP="00C13592">
            <w:pPr>
              <w:jc w:val="center"/>
              <w:rPr>
                <w:rFonts w:ascii="Calibri" w:eastAsia="Arial" w:hAnsi="Calibri" w:cs="Calibri"/>
                <w:sz w:val="20"/>
                <w:szCs w:val="20"/>
              </w:rPr>
            </w:pPr>
          </w:p>
        </w:tc>
        <w:tc>
          <w:tcPr>
            <w:tcW w:w="1127" w:type="dxa"/>
            <w:tcBorders>
              <w:bottom w:val="single" w:sz="4" w:space="0" w:color="auto"/>
            </w:tcBorders>
            <w:vAlign w:val="center"/>
          </w:tcPr>
          <w:p w14:paraId="530C4CCA"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Two exons in the 5’LTR</w:t>
            </w:r>
          </w:p>
          <w:p w14:paraId="19EAD54D"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(3)</w:t>
            </w:r>
          </w:p>
        </w:tc>
        <w:tc>
          <w:tcPr>
            <w:tcW w:w="1127" w:type="dxa"/>
            <w:tcBorders>
              <w:bottom w:val="single" w:sz="4" w:space="0" w:color="auto"/>
            </w:tcBorders>
            <w:vAlign w:val="center"/>
          </w:tcPr>
          <w:p w14:paraId="61059E5F"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Ignored SD1 &amp; SA1</w:t>
            </w:r>
          </w:p>
          <w:p w14:paraId="2F999394"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(4)</w:t>
            </w:r>
          </w:p>
        </w:tc>
        <w:tc>
          <w:tcPr>
            <w:tcW w:w="1127" w:type="dxa"/>
            <w:tcBorders>
              <w:bottom w:val="single" w:sz="4" w:space="0" w:color="auto"/>
            </w:tcBorders>
            <w:vAlign w:val="center"/>
          </w:tcPr>
          <w:p w14:paraId="31BF7247"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Beginning before 5’LTR or in the 5’LTR that also end in the 5’LTR (5)</w:t>
            </w:r>
          </w:p>
        </w:tc>
        <w:tc>
          <w:tcPr>
            <w:tcW w:w="1127" w:type="dxa"/>
            <w:tcBorders>
              <w:bottom w:val="single" w:sz="4" w:space="0" w:color="auto"/>
            </w:tcBorders>
            <w:vAlign w:val="center"/>
          </w:tcPr>
          <w:p w14:paraId="188FDBA5"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Extending beyond the 3’end of the provirus (6)</w:t>
            </w:r>
          </w:p>
        </w:tc>
        <w:tc>
          <w:tcPr>
            <w:tcW w:w="1127" w:type="dxa"/>
            <w:tcBorders>
              <w:bottom w:val="single" w:sz="4" w:space="0" w:color="auto"/>
            </w:tcBorders>
            <w:vAlign w:val="center"/>
          </w:tcPr>
          <w:p w14:paraId="61EA1837" w14:textId="77777777" w:rsidR="00C13592" w:rsidRPr="00C13592" w:rsidRDefault="00C13592" w:rsidP="00C13592">
            <w:pPr>
              <w:jc w:val="center"/>
              <w:rPr>
                <w:rFonts w:ascii="Calibri" w:eastAsia="Arial" w:hAnsi="Calibri" w:cs="Calibri"/>
                <w:sz w:val="20"/>
                <w:szCs w:val="20"/>
              </w:rPr>
            </w:pPr>
            <w:r w:rsidRPr="00C13592">
              <w:rPr>
                <w:rFonts w:ascii="Calibri" w:eastAsia="Arial" w:hAnsi="Calibri" w:cs="Calibri"/>
                <w:b/>
                <w:bCs/>
                <w:color w:val="000000"/>
                <w:sz w:val="20"/>
                <w:szCs w:val="20"/>
              </w:rPr>
              <w:t>Ending in the U3 region of the 3’LTR (7)</w:t>
            </w:r>
          </w:p>
        </w:tc>
      </w:tr>
      <w:tr w:rsidR="00C13592" w:rsidRPr="00C13592" w14:paraId="00F6CC17" w14:textId="77777777" w:rsidTr="00C13592">
        <w:trPr>
          <w:trHeight w:val="667"/>
        </w:trPr>
        <w:tc>
          <w:tcPr>
            <w:tcW w:w="1365" w:type="dxa"/>
            <w:tcBorders>
              <w:top w:val="single" w:sz="4" w:space="0" w:color="auto"/>
            </w:tcBorders>
            <w:vAlign w:val="center"/>
          </w:tcPr>
          <w:p w14:paraId="30C73153" w14:textId="77777777" w:rsidR="00C13592" w:rsidRPr="00C13592" w:rsidRDefault="00C13592" w:rsidP="00C13592">
            <w:pPr>
              <w:jc w:val="center"/>
              <w:rPr>
                <w:rFonts w:ascii="Calibri" w:eastAsia="Arial" w:hAnsi="Calibri" w:cs="Calibri"/>
                <w:i/>
                <w:iCs/>
                <w:sz w:val="20"/>
                <w:szCs w:val="20"/>
              </w:rPr>
            </w:pPr>
            <w:r w:rsidRPr="00C13592">
              <w:rPr>
                <w:rFonts w:ascii="Calibri" w:eastAsia="Arial" w:hAnsi="Calibri" w:cs="Calibri"/>
                <w:i/>
                <w:iCs/>
                <w:sz w:val="20"/>
                <w:szCs w:val="20"/>
              </w:rPr>
              <w:t>11q23.3</w:t>
            </w:r>
          </w:p>
        </w:tc>
        <w:tc>
          <w:tcPr>
            <w:tcW w:w="1127" w:type="dxa"/>
            <w:tcBorders>
              <w:top w:val="single" w:sz="4" w:space="0" w:color="auto"/>
            </w:tcBorders>
            <w:vAlign w:val="center"/>
          </w:tcPr>
          <w:p w14:paraId="64BBFCEA"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x</w:t>
            </w:r>
          </w:p>
        </w:tc>
        <w:tc>
          <w:tcPr>
            <w:tcW w:w="1127" w:type="dxa"/>
            <w:tcBorders>
              <w:top w:val="single" w:sz="4" w:space="0" w:color="auto"/>
            </w:tcBorders>
            <w:vAlign w:val="center"/>
          </w:tcPr>
          <w:p w14:paraId="1AE28CF4" w14:textId="77777777" w:rsidR="00C13592" w:rsidRPr="00C13592" w:rsidRDefault="00C13592" w:rsidP="00C13592">
            <w:pPr>
              <w:jc w:val="center"/>
              <w:rPr>
                <w:rFonts w:ascii="Calibri" w:eastAsia="Arial" w:hAnsi="Calibri" w:cs="Calibri"/>
                <w:b/>
                <w:bCs/>
                <w:color w:val="000000"/>
                <w:sz w:val="20"/>
                <w:szCs w:val="20"/>
              </w:rPr>
            </w:pPr>
          </w:p>
        </w:tc>
        <w:tc>
          <w:tcPr>
            <w:tcW w:w="1127" w:type="dxa"/>
            <w:tcBorders>
              <w:top w:val="single" w:sz="4" w:space="0" w:color="auto"/>
            </w:tcBorders>
            <w:vAlign w:val="center"/>
          </w:tcPr>
          <w:p w14:paraId="00462E5B"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x</w:t>
            </w:r>
          </w:p>
        </w:tc>
        <w:tc>
          <w:tcPr>
            <w:tcW w:w="1127" w:type="dxa"/>
            <w:tcBorders>
              <w:top w:val="single" w:sz="4" w:space="0" w:color="auto"/>
            </w:tcBorders>
            <w:vAlign w:val="center"/>
          </w:tcPr>
          <w:p w14:paraId="1F6D1800"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x</w:t>
            </w:r>
          </w:p>
        </w:tc>
        <w:tc>
          <w:tcPr>
            <w:tcW w:w="1127" w:type="dxa"/>
            <w:tcBorders>
              <w:top w:val="single" w:sz="4" w:space="0" w:color="auto"/>
            </w:tcBorders>
            <w:vAlign w:val="center"/>
          </w:tcPr>
          <w:p w14:paraId="373E81A8"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w:t>
            </w:r>
          </w:p>
        </w:tc>
        <w:tc>
          <w:tcPr>
            <w:tcW w:w="1127" w:type="dxa"/>
            <w:tcBorders>
              <w:top w:val="single" w:sz="4" w:space="0" w:color="auto"/>
            </w:tcBorders>
            <w:vAlign w:val="center"/>
          </w:tcPr>
          <w:p w14:paraId="7400E118" w14:textId="77777777" w:rsidR="00C13592" w:rsidRPr="00C13592" w:rsidRDefault="00C13592" w:rsidP="00C13592">
            <w:pPr>
              <w:jc w:val="center"/>
              <w:rPr>
                <w:rFonts w:ascii="Calibri" w:eastAsia="Arial" w:hAnsi="Calibri" w:cs="Calibri"/>
                <w:b/>
                <w:bCs/>
                <w:color w:val="000000"/>
                <w:sz w:val="20"/>
                <w:szCs w:val="20"/>
              </w:rPr>
            </w:pPr>
          </w:p>
        </w:tc>
        <w:tc>
          <w:tcPr>
            <w:tcW w:w="1127" w:type="dxa"/>
            <w:tcBorders>
              <w:top w:val="single" w:sz="4" w:space="0" w:color="auto"/>
            </w:tcBorders>
            <w:vAlign w:val="center"/>
          </w:tcPr>
          <w:p w14:paraId="60C85878"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x</w:t>
            </w:r>
          </w:p>
        </w:tc>
      </w:tr>
      <w:tr w:rsidR="00C13592" w:rsidRPr="00C13592" w14:paraId="40F05C00" w14:textId="77777777" w:rsidTr="00C13592">
        <w:trPr>
          <w:trHeight w:val="563"/>
        </w:trPr>
        <w:tc>
          <w:tcPr>
            <w:tcW w:w="1365" w:type="dxa"/>
            <w:vAlign w:val="center"/>
          </w:tcPr>
          <w:p w14:paraId="17002F54" w14:textId="77777777" w:rsidR="00C13592" w:rsidRPr="00C13592" w:rsidRDefault="00C13592" w:rsidP="00C13592">
            <w:pPr>
              <w:jc w:val="center"/>
              <w:rPr>
                <w:rFonts w:ascii="Calibri" w:eastAsia="Arial" w:hAnsi="Calibri" w:cs="Calibri"/>
                <w:i/>
                <w:iCs/>
                <w:sz w:val="20"/>
                <w:szCs w:val="20"/>
              </w:rPr>
            </w:pPr>
            <w:r w:rsidRPr="00C13592">
              <w:rPr>
                <w:rFonts w:ascii="Calibri" w:eastAsia="Arial" w:hAnsi="Calibri" w:cs="Calibri"/>
                <w:i/>
                <w:iCs/>
                <w:sz w:val="20"/>
                <w:szCs w:val="20"/>
              </w:rPr>
              <w:t>5q33.3</w:t>
            </w:r>
          </w:p>
        </w:tc>
        <w:tc>
          <w:tcPr>
            <w:tcW w:w="1127" w:type="dxa"/>
            <w:vAlign w:val="center"/>
          </w:tcPr>
          <w:p w14:paraId="7D2459FE" w14:textId="77777777" w:rsidR="00C13592" w:rsidRPr="00C13592" w:rsidRDefault="00C13592" w:rsidP="00C13592">
            <w:pPr>
              <w:jc w:val="center"/>
              <w:rPr>
                <w:rFonts w:ascii="Calibri" w:eastAsia="Arial" w:hAnsi="Calibri" w:cs="Calibri"/>
                <w:b/>
                <w:bCs/>
                <w:color w:val="000000"/>
                <w:sz w:val="20"/>
                <w:szCs w:val="20"/>
              </w:rPr>
            </w:pPr>
          </w:p>
        </w:tc>
        <w:tc>
          <w:tcPr>
            <w:tcW w:w="1127" w:type="dxa"/>
            <w:vAlign w:val="center"/>
          </w:tcPr>
          <w:p w14:paraId="769D5E9E" w14:textId="77777777" w:rsidR="00C13592" w:rsidRPr="00C13592" w:rsidRDefault="00C13592" w:rsidP="00C13592">
            <w:pPr>
              <w:jc w:val="center"/>
              <w:rPr>
                <w:rFonts w:ascii="Calibri" w:eastAsia="Arial" w:hAnsi="Calibri" w:cs="Calibri"/>
                <w:b/>
                <w:bCs/>
                <w:color w:val="000000"/>
                <w:sz w:val="20"/>
                <w:szCs w:val="20"/>
              </w:rPr>
            </w:pPr>
          </w:p>
        </w:tc>
        <w:tc>
          <w:tcPr>
            <w:tcW w:w="1127" w:type="dxa"/>
            <w:vAlign w:val="center"/>
          </w:tcPr>
          <w:p w14:paraId="0E43C6DE" w14:textId="77777777" w:rsidR="00C13592" w:rsidRPr="00C13592" w:rsidRDefault="00C13592" w:rsidP="00C13592">
            <w:pPr>
              <w:jc w:val="center"/>
              <w:rPr>
                <w:rFonts w:ascii="Calibri" w:eastAsia="Arial" w:hAnsi="Calibri" w:cs="Calibri"/>
                <w:b/>
                <w:bCs/>
                <w:color w:val="000000"/>
                <w:sz w:val="20"/>
                <w:szCs w:val="20"/>
              </w:rPr>
            </w:pPr>
          </w:p>
        </w:tc>
        <w:tc>
          <w:tcPr>
            <w:tcW w:w="1127" w:type="dxa"/>
            <w:vAlign w:val="center"/>
          </w:tcPr>
          <w:p w14:paraId="5930E2AD" w14:textId="77777777" w:rsidR="00C13592" w:rsidRPr="00C13592" w:rsidRDefault="00C13592" w:rsidP="00C13592">
            <w:pPr>
              <w:jc w:val="center"/>
              <w:rPr>
                <w:rFonts w:ascii="Calibri" w:eastAsia="Arial" w:hAnsi="Calibri" w:cs="Calibri"/>
                <w:b/>
                <w:bCs/>
                <w:color w:val="000000"/>
                <w:sz w:val="20"/>
                <w:szCs w:val="20"/>
              </w:rPr>
            </w:pPr>
          </w:p>
        </w:tc>
        <w:tc>
          <w:tcPr>
            <w:tcW w:w="1127" w:type="dxa"/>
            <w:vAlign w:val="center"/>
          </w:tcPr>
          <w:p w14:paraId="4374F13F"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w:t>
            </w:r>
          </w:p>
        </w:tc>
        <w:tc>
          <w:tcPr>
            <w:tcW w:w="1127" w:type="dxa"/>
            <w:vAlign w:val="center"/>
          </w:tcPr>
          <w:p w14:paraId="7857D506"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x</w:t>
            </w:r>
          </w:p>
        </w:tc>
        <w:tc>
          <w:tcPr>
            <w:tcW w:w="1127" w:type="dxa"/>
            <w:vAlign w:val="center"/>
          </w:tcPr>
          <w:p w14:paraId="5C9450E5" w14:textId="77777777" w:rsidR="00C13592" w:rsidRPr="00C13592" w:rsidRDefault="00C13592" w:rsidP="00C13592">
            <w:pPr>
              <w:jc w:val="center"/>
              <w:rPr>
                <w:rFonts w:ascii="Calibri" w:eastAsia="Arial" w:hAnsi="Calibri" w:cs="Calibri"/>
                <w:b/>
                <w:bCs/>
                <w:color w:val="000000"/>
                <w:sz w:val="20"/>
                <w:szCs w:val="20"/>
              </w:rPr>
            </w:pPr>
          </w:p>
        </w:tc>
      </w:tr>
      <w:tr w:rsidR="00C13592" w:rsidRPr="00C13592" w14:paraId="22C503EA" w14:textId="77777777" w:rsidTr="00C13592">
        <w:trPr>
          <w:trHeight w:val="571"/>
        </w:trPr>
        <w:tc>
          <w:tcPr>
            <w:tcW w:w="1365" w:type="dxa"/>
            <w:tcBorders>
              <w:bottom w:val="single" w:sz="4" w:space="0" w:color="auto"/>
            </w:tcBorders>
            <w:vAlign w:val="center"/>
          </w:tcPr>
          <w:p w14:paraId="60063AAC" w14:textId="77777777" w:rsidR="00C13592" w:rsidRPr="00C13592" w:rsidRDefault="00C13592" w:rsidP="00C13592">
            <w:pPr>
              <w:jc w:val="center"/>
              <w:rPr>
                <w:rFonts w:ascii="Calibri" w:eastAsia="Arial" w:hAnsi="Calibri" w:cs="Calibri"/>
                <w:i/>
                <w:iCs/>
                <w:sz w:val="20"/>
                <w:szCs w:val="20"/>
              </w:rPr>
            </w:pPr>
            <w:r w:rsidRPr="00C13592">
              <w:rPr>
                <w:rFonts w:ascii="Calibri" w:eastAsia="Arial" w:hAnsi="Calibri" w:cs="Calibri"/>
                <w:i/>
                <w:iCs/>
                <w:sz w:val="20"/>
                <w:szCs w:val="20"/>
              </w:rPr>
              <w:t>1q22</w:t>
            </w:r>
          </w:p>
        </w:tc>
        <w:tc>
          <w:tcPr>
            <w:tcW w:w="1127" w:type="dxa"/>
            <w:tcBorders>
              <w:bottom w:val="single" w:sz="4" w:space="0" w:color="auto"/>
            </w:tcBorders>
            <w:vAlign w:val="center"/>
          </w:tcPr>
          <w:p w14:paraId="6A05CE0B" w14:textId="77777777" w:rsidR="00C13592" w:rsidRPr="00C13592" w:rsidRDefault="00C13592" w:rsidP="00C13592">
            <w:pPr>
              <w:jc w:val="center"/>
              <w:rPr>
                <w:rFonts w:ascii="Calibri" w:eastAsia="Arial" w:hAnsi="Calibri" w:cs="Calibri"/>
                <w:b/>
                <w:bCs/>
                <w:color w:val="000000"/>
                <w:sz w:val="20"/>
                <w:szCs w:val="20"/>
              </w:rPr>
            </w:pPr>
          </w:p>
        </w:tc>
        <w:tc>
          <w:tcPr>
            <w:tcW w:w="1127" w:type="dxa"/>
            <w:tcBorders>
              <w:bottom w:val="single" w:sz="4" w:space="0" w:color="auto"/>
            </w:tcBorders>
            <w:vAlign w:val="center"/>
          </w:tcPr>
          <w:p w14:paraId="7BBE7BF8"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x</w:t>
            </w:r>
          </w:p>
        </w:tc>
        <w:tc>
          <w:tcPr>
            <w:tcW w:w="1127" w:type="dxa"/>
            <w:tcBorders>
              <w:bottom w:val="single" w:sz="4" w:space="0" w:color="auto"/>
            </w:tcBorders>
            <w:vAlign w:val="center"/>
          </w:tcPr>
          <w:p w14:paraId="55A6E296" w14:textId="77777777" w:rsidR="00C13592" w:rsidRPr="00C13592" w:rsidRDefault="00C13592" w:rsidP="00C13592">
            <w:pPr>
              <w:jc w:val="center"/>
              <w:rPr>
                <w:rFonts w:ascii="Calibri" w:eastAsia="Arial" w:hAnsi="Calibri" w:cs="Calibri"/>
                <w:b/>
                <w:bCs/>
                <w:color w:val="000000"/>
                <w:sz w:val="20"/>
                <w:szCs w:val="20"/>
              </w:rPr>
            </w:pPr>
          </w:p>
        </w:tc>
        <w:tc>
          <w:tcPr>
            <w:tcW w:w="1127" w:type="dxa"/>
            <w:tcBorders>
              <w:bottom w:val="single" w:sz="4" w:space="0" w:color="auto"/>
            </w:tcBorders>
            <w:vAlign w:val="center"/>
          </w:tcPr>
          <w:p w14:paraId="7E4F7A51" w14:textId="77777777" w:rsidR="00C13592" w:rsidRPr="00C13592" w:rsidRDefault="00C13592" w:rsidP="00C13592">
            <w:pPr>
              <w:jc w:val="center"/>
              <w:rPr>
                <w:rFonts w:ascii="Calibri" w:eastAsia="Arial" w:hAnsi="Calibri" w:cs="Calibri"/>
                <w:b/>
                <w:bCs/>
                <w:color w:val="000000"/>
                <w:sz w:val="20"/>
                <w:szCs w:val="20"/>
              </w:rPr>
            </w:pPr>
          </w:p>
        </w:tc>
        <w:tc>
          <w:tcPr>
            <w:tcW w:w="1127" w:type="dxa"/>
            <w:tcBorders>
              <w:bottom w:val="single" w:sz="4" w:space="0" w:color="auto"/>
            </w:tcBorders>
            <w:vAlign w:val="center"/>
          </w:tcPr>
          <w:p w14:paraId="4A146FDC" w14:textId="77777777" w:rsidR="00C13592" w:rsidRPr="00C13592" w:rsidRDefault="00C13592" w:rsidP="00C13592">
            <w:pPr>
              <w:jc w:val="center"/>
              <w:rPr>
                <w:rFonts w:ascii="Calibri" w:eastAsia="Arial" w:hAnsi="Calibri" w:cs="Calibri"/>
                <w:b/>
                <w:bCs/>
                <w:color w:val="000000"/>
                <w:sz w:val="20"/>
                <w:szCs w:val="20"/>
              </w:rPr>
            </w:pPr>
            <w:r w:rsidRPr="00C13592">
              <w:rPr>
                <w:rFonts w:ascii="Calibri" w:eastAsia="Arial" w:hAnsi="Calibri" w:cs="Calibri"/>
                <w:b/>
                <w:bCs/>
                <w:color w:val="000000"/>
                <w:sz w:val="20"/>
                <w:szCs w:val="20"/>
              </w:rPr>
              <w:t>-</w:t>
            </w:r>
          </w:p>
        </w:tc>
        <w:tc>
          <w:tcPr>
            <w:tcW w:w="1127" w:type="dxa"/>
            <w:tcBorders>
              <w:bottom w:val="single" w:sz="4" w:space="0" w:color="auto"/>
            </w:tcBorders>
            <w:vAlign w:val="center"/>
          </w:tcPr>
          <w:p w14:paraId="0D141D46" w14:textId="77777777" w:rsidR="00C13592" w:rsidRPr="00C13592" w:rsidRDefault="00C13592" w:rsidP="00C13592">
            <w:pPr>
              <w:jc w:val="center"/>
              <w:rPr>
                <w:rFonts w:ascii="Calibri" w:eastAsia="Arial" w:hAnsi="Calibri" w:cs="Calibri"/>
                <w:b/>
                <w:bCs/>
                <w:color w:val="000000"/>
                <w:sz w:val="20"/>
                <w:szCs w:val="20"/>
              </w:rPr>
            </w:pPr>
          </w:p>
        </w:tc>
        <w:tc>
          <w:tcPr>
            <w:tcW w:w="1127" w:type="dxa"/>
            <w:tcBorders>
              <w:bottom w:val="single" w:sz="4" w:space="0" w:color="auto"/>
            </w:tcBorders>
            <w:vAlign w:val="center"/>
          </w:tcPr>
          <w:p w14:paraId="57B3AB71" w14:textId="77777777" w:rsidR="00C13592" w:rsidRPr="00C13592" w:rsidRDefault="00C13592" w:rsidP="00C13592">
            <w:pPr>
              <w:jc w:val="center"/>
              <w:rPr>
                <w:rFonts w:ascii="Calibri" w:eastAsia="Arial" w:hAnsi="Calibri" w:cs="Calibri"/>
                <w:b/>
                <w:bCs/>
                <w:color w:val="000000"/>
                <w:sz w:val="20"/>
                <w:szCs w:val="20"/>
              </w:rPr>
            </w:pPr>
          </w:p>
        </w:tc>
      </w:tr>
    </w:tbl>
    <w:p w14:paraId="70E4B0A0" w14:textId="77777777" w:rsidR="0090111E" w:rsidRDefault="0090111E" w:rsidP="002556FB">
      <w:pPr>
        <w:spacing w:before="240" w:after="60" w:line="480" w:lineRule="auto"/>
        <w:contextualSpacing/>
        <w:rPr>
          <w:rFonts w:ascii="Calibri" w:eastAsia="Arial" w:hAnsi="Calibri" w:cs="Calibri"/>
          <w:b/>
          <w:sz w:val="22"/>
          <w:szCs w:val="22"/>
        </w:rPr>
      </w:pPr>
    </w:p>
    <w:p w14:paraId="44B2DBE8" w14:textId="77777777" w:rsidR="00414CC2" w:rsidRDefault="00414CC2" w:rsidP="00C13592">
      <w:pPr>
        <w:spacing w:before="240" w:after="60" w:line="480" w:lineRule="auto"/>
        <w:rPr>
          <w:rFonts w:ascii="Calibri" w:eastAsia="Arial" w:hAnsi="Calibri" w:cs="Calibri"/>
          <w:b/>
          <w:bCs/>
          <w:sz w:val="22"/>
          <w:szCs w:val="22"/>
        </w:rPr>
      </w:pPr>
    </w:p>
    <w:p w14:paraId="452BEE48" w14:textId="1D11889E" w:rsidR="00C13592" w:rsidRPr="00C13592" w:rsidRDefault="00C13592" w:rsidP="00C13592">
      <w:pPr>
        <w:spacing w:before="240" w:after="60" w:line="480" w:lineRule="auto"/>
        <w:rPr>
          <w:rFonts w:ascii="Calibri" w:eastAsia="Arial" w:hAnsi="Calibri" w:cs="Calibri"/>
          <w:b/>
          <w:bCs/>
          <w:sz w:val="22"/>
          <w:szCs w:val="22"/>
        </w:rPr>
      </w:pPr>
      <w:r w:rsidRPr="00C13592">
        <w:rPr>
          <w:rFonts w:ascii="Calibri" w:eastAsia="Arial" w:hAnsi="Calibri" w:cs="Calibri"/>
          <w:b/>
          <w:bCs/>
          <w:sz w:val="22"/>
          <w:szCs w:val="22"/>
        </w:rPr>
        <w:t>Coding potential of canonically and non-canonically spliced isoforms</w:t>
      </w:r>
    </w:p>
    <w:p w14:paraId="42801C38" w14:textId="18A27BFF"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According to literature </w:t>
      </w:r>
      <w:r w:rsidR="00414CC2">
        <w:rPr>
          <w:rFonts w:ascii="Calibri" w:eastAsia="Arial" w:hAnsi="Calibri" w:cs="Calibri"/>
          <w:sz w:val="22"/>
          <w:szCs w:val="22"/>
        </w:rPr>
        <w:fldChar w:fldCharType="begin">
          <w:fldData xml:space="preserve">PEVuZE5vdGU+PENpdGU+PEF1dGhvcj5HYXJjaWEtTW9udG9qbzwvQXV0aG9yPjxZZWFyPjIwMTg8
L1llYXI+PFJlY051bT4zMTwvUmVjTnVtPjxEaXNwbGF5VGV4dD4oMTQsIDE1KTwvRGlzcGxheVRl
eHQ+PHJlY29yZD48cmVjLW51bWJlcj4zMTwvcmVjLW51bWJlcj48Zm9yZWlnbi1rZXlzPjxrZXkg
YXBwPSJFTiIgZGItaWQ9IjUyYWRkdno5MXZmc3M0ZWZ0MjF4NWYybzl2MGZzZHR0eHcwciIgdGlt
ZXN0YW1wPSIxNjY3MzkzMjA2Ij4zMTwva2V5PjwvZm9yZWlnbi1rZXlzPjxyZWYtdHlwZSBuYW1l
PSJKb3VybmFsIEFydGljbGUiPjE3PC9yZWYtdHlwZT48Y29udHJpYnV0b3JzPjxhdXRob3JzPjxh
dXRob3I+R2FyY2lhLU1vbnRvam8sIE0uPC9hdXRob3I+PGF1dGhvcj5Eb3VjZXQtTyZhcG9zO0hh
cmUsIFQuPC9hdXRob3I+PGF1dGhvcj5IZW5kZXJzb24sIEwuPC9hdXRob3I+PGF1dGhvcj5OYXRo
LCBBLjwvYXV0aG9yPjwvYXV0aG9ycz48L2NvbnRyaWJ1dG9ycz48YXV0aC1hZGRyZXNzPmEgU2Vj
dGlvbiBvZiBJbmZlY3Rpb25zIG9mIHRoZSBOZXJ2b3VzIFN5c3RlbSAsIE5hdGlvbmFsIEluc3Rp
dHV0ZSBvZiBOZXVyb2xvZ2ljYWwgRGlzb3JkZXJzIGFuZCBTdHJva2UsIE5hdGlvbmFsIEluc3Rp
dHV0ZXMgb2YgSGVhbHRoICwgQmV0aGVzZGEgLCBNRCAsIFVTQS48L2F1dGgtYWRkcmVzcz48dGl0
bGVzPjx0aXRsZT5IdW1hbiBlbmRvZ2Vub3VzIHJldHJvdmlydXMtSyAoSE1MLTIpOiBhIGNvbXBy
ZWhlbnNpdmUgcmV2aWV3PC90aXRsZT48c2Vjb25kYXJ5LXRpdGxlPkNyaXQgUmV2IE1pY3JvYmlv
bDwvc2Vjb25kYXJ5LXRpdGxlPjwvdGl0bGVzPjxwZXJpb2RpY2FsPjxmdWxsLXRpdGxlPkNyaXQg
UmV2IE1pY3JvYmlvbDwvZnVsbC10aXRsZT48L3BlcmlvZGljYWw+PHBhZ2VzPjcxNS03Mzg8L3Bh
Z2VzPjx2b2x1bWU+NDQ8L3ZvbHVtZT48bnVtYmVyPjY8L251bWJlcj48ZWRpdGlvbj4yMDE4LzEw
LzE2PC9lZGl0aW9uPjxrZXl3b3Jkcz48a2V5d29yZD5BbmltYWxzPC9rZXl3b3JkPjxrZXl3b3Jk
PkVuZG9nZW5vdXMgUmV0cm92aXJ1c2VzL2NsYXNzaWZpY2F0aW9uL2dlbmV0aWNzLyppc29sYXRp
b24gJmFtcDs8L2tleXdvcmQ+PGtleXdvcmQ+cHVyaWZpY2F0aW9uL3BoeXNpb2xvZ3k8L2tleXdv
cmQ+PGtleXdvcmQ+R2Vub21lLCBIdW1hbjwva2V5d29yZD48a2V5d29yZD5IdW1hbnM8L2tleXdv
cmQ+PGtleXdvcmQ+UmV0cm92aXJpZGFlL2NsYXNzaWZpY2F0aW9uL2dlbmV0aWNzLyppc29sYXRp
b24gJmFtcDsgcHVyaWZpY2F0aW9uL3BoeXNpb2xvZ3k8L2tleXdvcmQ+PGtleXdvcmQ+UmV0cm92
aXJpZGFlIEluZmVjdGlvbnMvKnZpcm9sb2d5PC9rZXl3b3JkPjxrZXl3b3JkPlZpcnVzIFJlcGxp
Y2F0aW9uPC9rZXl3b3JkPjxrZXl3b3JkPkVuZG9nZW5vdXMgcmV0cm92aXJ1c2VzPC9rZXl3b3Jk
PjxrZXl3b3JkPkhlcnYtazwva2V5d29yZD48a2V5d29yZD5IbWwtMjwva2V5d29yZD48a2V5d29y
ZD5hbXlvdHJvcGhpYyBsYXRlcmFsIHNjbGVyb3Npczwva2V5d29yZD48a2V5d29yZD5jYW5jZXI8
L2tleXdvcmQ+PC9rZXl3b3Jkcz48ZGF0ZXM+PHllYXI+MjAxODwveWVhcj48cHViLWRhdGVzPjxk
YXRlPk5vdjwvZGF0ZT48L3B1Yi1kYXRlcz48L2RhdGVzPjxpc2JuPjE1NDktNzgyOCAoRWxlY3Ry
b25pYykmI3hEOzEwNDAtODQxWCAoTGlua2luZyk8L2lzYm4+PGFjY2Vzc2lvbi1udW0+MzAzMTg5
Nzg8L2FjY2Vzc2lvbi1udW0+PHVybHM+PHJlbGF0ZWQtdXJscz48dXJsPmh0dHBzOi8vd3d3Lm5j
YmkubmxtLm5paC5nb3YvcHVibWVkLzMwMzE4OTc4PC91cmw+PC9yZWxhdGVkLXVybHM+PC91cmxz
PjxjdXN0b20yPlBNQzYzNDI2NTA8L2N1c3RvbTI+PGVsZWN0cm9uaWMtcmVzb3VyY2UtbnVtPjEw
LjEwODAvMTA0MDg0MVguMjAxOC4xNTAxMzQ1PC9lbGVjdHJvbmljLXJlc291cmNlLW51bT48L3Jl
Y29yZD48L0NpdGU+PENpdGU+PEF1dGhvcj5Nw7xsbGVyPC9BdXRob3I+PFllYXI+MjAyMjwvWWVh
cj48UmVjTnVtPjQ0NzwvUmVjTnVtPjxyZWNvcmQ+PHJlYy1udW1iZXI+NDQ3PC9yZWMtbnVtYmVy
Pjxmb3JlaWduLWtleXM+PGtleSBhcHA9IkVOIiBkYi1pZD0iNTJhZGR2ejkxdmZzczRlZnQyMXg1
ZjJvOXYwZnNkdHR4dzByIiB0aW1lc3RhbXA9IjE3MjExMjgzMjMiPjQ0Nzwva2V5PjwvZm9yZWln
bi1rZXlzPjxyZWYtdHlwZSBuYW1lPSJKb3VybmFsIEFydGljbGUiPjE3PC9yZWYtdHlwZT48Y29u
dHJpYnV0b3JzPjxhdXRob3JzPjxhdXRob3I+TcO8bGxlciwgTS4gRC48L2F1dGhvcj48YXV0aG9y
PkhvbHN0LCBQLiBKLjwvYXV0aG9yPjxhdXRob3I+TmllbHNlbiwgSy4gTi48L2F1dGhvcj48L2F1
dGhvcnM+PC9jb250cmlidXRvcnM+PGF1dGgtYWRkcmVzcz5JbnN0aXR1dGUgb2YgSW1tdW5vbG9n
eSBhbmQgTWljcm9iaW9sb2d5LCBVbml2ZXJzaXR5IG9mIENvcGVuaGFnZW4sIEJsZWdkYW1zdmVq
IDMsIDIyMDAgQ29wZW5oYWdlbiBOLCBEZW5tYXJrLiYjeEQ7SW5Qcm9UaGVyIEFwUywgT2xlIE1h
YWzDuGVzIFZlaiAzLCAyMjAwIENvcGVuaGFnZW4gTiwgRGVubWFyay48L2F1dGgtYWRkcmVzcz48
dGl0bGVzPjx0aXRsZT5BIFN5c3RlbWF0aWMgUmV2aWV3IG9mIEV4cHJlc3Npb24gYW5kIEltbXVu
b2dlbmljaXR5IG9mIEh1bWFuIEVuZG9nZW5vdXMgUmV0cm92aXJhbCBQcm90ZWlucyBpbiBDYW5j
ZXIgYW5kIERpc2N1c3Npb24gb2YgVGhlcmFwZXV0aWMgQXBwcm9hY2hlczwvdGl0bGU+PHNlY29u
ZGFyeS10aXRsZT5JbnQgSiBNb2wgU2NpPC9zZWNvbmRhcnktdGl0bGU+PC90aXRsZXM+PHBlcmlv
ZGljYWw+PGZ1bGwtdGl0bGU+SW50IEogTW9sIFNjaTwvZnVsbC10aXRsZT48L3BlcmlvZGljYWw+
PHZvbHVtZT4yMzwvdm9sdW1lPjxudW1iZXI+MzwvbnVtYmVyPjxlZGl0aW9uPjIwMjIvMDIvMTY8
L2VkaXRpb24+PGtleXdvcmRzPjxrZXl3b3JkPkFuaW1hbHM8L2tleXdvcmQ+PGtleXdvcmQ+QW50
aWJvZHkgRm9ybWF0aW9uLyppbW11bm9sb2d5PC9rZXl3b3JkPjxrZXl3b3JkPkVuZG9nZW5vdXMg
UmV0cm92aXJ1c2VzLyppbW11bm9sb2d5PC9rZXl3b3JkPjxrZXl3b3JkPkhvc3QtUGF0aG9nZW4g
SW50ZXJhY3Rpb25zL2ltbXVub2xvZ3k8L2tleXdvcmQ+PGtleXdvcmQ+SHVtYW5zPC9rZXl3b3Jk
PjxrZXl3b3JkPk5lb3BsYXNtcy8qaW1tdW5vbG9neS8qdGhlcmFweTwva2V5d29yZD48a2V5d29y
ZD5SZXRyb3ZpcmlkYWUgSW5mZWN0aW9ucy8qaW1tdW5vbG9neTwva2V5d29yZD48a2V5d29yZD5W
aXJhbCBQcm90ZWlucy8qaW1tdW5vbG9neTwva2V5d29yZD48a2V5d29yZD5jYW5jZXI8L2tleXdv
cmQ+PGtleXdvcmQ+Y2FuY2VyIHRyZWF0bWVudDwva2V5d29yZD48a2V5d29yZD5odW1hbiBlbmRv
Z2Vub3VzIHJldHJvdmlydXNlczwva2V5d29yZD48a2V5d29yZD5pbW11bm9nZW5pY2l0eTwva2V5
d29yZD48a2V5d29yZD5pbW11bm90aGVyYXB5PC9rZXl3b3JkPjxrZXl3b3JkPm5lb3BsYXNtczwv
a2V5d29yZD48a2V5d29yZD50dW1vci1hc3NvY2lhdGVkIGFudGlnZW5zPC9rZXl3b3JkPjxrZXl3
b3JkPmFnYWluc3QgSEVSVnMgaW4gY2FuY2VyLiBUaGUgcmlnaHQgdG8gdXNlIHRoZSBwYXRlbnQg
aXMgbGljZW5zZWQgdG8gSW5Qcm9UaGVyPC9rZXl3b3JkPjxrZXl3b3JkPkFwUywgb2Ygd2hpY2gg
YXV0aG9yIFAuSi5ILiBpcyB0aGUgZm91bmRlciwgbWFqb3Igc2hhcmVob2xkZXIsIGJvYXJkIG1l
bWJlciBhbmQ8L2tleXdvcmQ+PGtleXdvcmQ+ZW1wbG95ZWUuIFRoZSBhdXRob3JzIE0uRC5NLiBh
bmQgSy5OLk4uIGFyZSBjdXJyZW50bHkgb3IgcHJldmlvdXNseSBlbXBsb3llZCBieTwva2V5d29y
ZD48a2V5d29yZD50aGUgY29tcGFueSBJblByb1RoZXIgQXBTLiBUaGUgYXV0aG9ycyBkZWNsYXJl
IG5vIG90aGVyIGNvbmZsaWN0cyBvZiBpbnRlcmVzdC48L2tleXdvcmQ+PC9rZXl3b3Jkcz48ZGF0
ZXM+PHllYXI+MjAyMjwveWVhcj48cHViLWRhdGVzPjxkYXRlPkphbiAyNTwvZGF0ZT48L3B1Yi1k
YXRlcz48L2RhdGVzPjxpc2JuPjE0MjItMDA2NzwvaXNibj48YWNjZXNzaW9uLW51bT4zNTE2MzI1
NDwvYWNjZXNzaW9uLW51bT48dXJscz48L3VybHM+PGN1c3RvbTI+UE1DODgzNjE1NjwvY3VzdG9t
Mj48ZWxlY3Ryb25pYy1yZXNvdXJjZS1udW0+MTAuMzM5MC9pam1zMjMwMzEzMzA8L2VsZWN0cm9u
aWMtcmVzb3VyY2UtbnVtPjxyZW1vdGUtZGF0YWJhc2UtcHJvdmlkZXI+TkxNPC9yZW1vdGUtZGF0
YWJhc2UtcHJvdmlkZXI+PGxhbmd1YWdlPmVuZzwvbGFuZ3VhZ2U+PC9yZWNvcmQ+PC9DaXRlPjwv
RW5kTm90ZT4A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PEVuZE5vdGU+PENpdGU+PEF1dGhvcj5HYXJjaWEtTW9udG9qbzwvQXV0aG9yPjxZZWFyPjIwMTg8
L1llYXI+PFJlY051bT4zMTwvUmVjTnVtPjxEaXNwbGF5VGV4dD4oMTQsIDE1KTwvRGlzcGxheVRl
eHQ+PHJlY29yZD48cmVjLW51bWJlcj4zMTwvcmVjLW51bWJlcj48Zm9yZWlnbi1rZXlzPjxrZXkg
YXBwPSJFTiIgZGItaWQ9IjUyYWRkdno5MXZmc3M0ZWZ0MjF4NWYybzl2MGZzZHR0eHcwciIgdGlt
ZXN0YW1wPSIxNjY3MzkzMjA2Ij4zMTwva2V5PjwvZm9yZWlnbi1rZXlzPjxyZWYtdHlwZSBuYW1l
PSJKb3VybmFsIEFydGljbGUiPjE3PC9yZWYtdHlwZT48Y29udHJpYnV0b3JzPjxhdXRob3JzPjxh
dXRob3I+R2FyY2lhLU1vbnRvam8sIE0uPC9hdXRob3I+PGF1dGhvcj5Eb3VjZXQtTyZhcG9zO0hh
cmUsIFQuPC9hdXRob3I+PGF1dGhvcj5IZW5kZXJzb24sIEwuPC9hdXRob3I+PGF1dGhvcj5OYXRo
LCBBLjwvYXV0aG9yPjwvYXV0aG9ycz48L2NvbnRyaWJ1dG9ycz48YXV0aC1hZGRyZXNzPmEgU2Vj
dGlvbiBvZiBJbmZlY3Rpb25zIG9mIHRoZSBOZXJ2b3VzIFN5c3RlbSAsIE5hdGlvbmFsIEluc3Rp
dHV0ZSBvZiBOZXVyb2xvZ2ljYWwgRGlzb3JkZXJzIGFuZCBTdHJva2UsIE5hdGlvbmFsIEluc3Rp
dHV0ZXMgb2YgSGVhbHRoICwgQmV0aGVzZGEgLCBNRCAsIFVTQS48L2F1dGgtYWRkcmVzcz48dGl0
bGVzPjx0aXRsZT5IdW1hbiBlbmRvZ2Vub3VzIHJldHJvdmlydXMtSyAoSE1MLTIpOiBhIGNvbXBy
ZWhlbnNpdmUgcmV2aWV3PC90aXRsZT48c2Vjb25kYXJ5LXRpdGxlPkNyaXQgUmV2IE1pY3JvYmlv
bDwvc2Vjb25kYXJ5LXRpdGxlPjwvdGl0bGVzPjxwZXJpb2RpY2FsPjxmdWxsLXRpdGxlPkNyaXQg
UmV2IE1pY3JvYmlvbDwvZnVsbC10aXRsZT48L3BlcmlvZGljYWw+PHBhZ2VzPjcxNS03Mzg8L3Bh
Z2VzPjx2b2x1bWU+NDQ8L3ZvbHVtZT48bnVtYmVyPjY8L251bWJlcj48ZWRpdGlvbj4yMDE4LzEw
LzE2PC9lZGl0aW9uPjxrZXl3b3Jkcz48a2V5d29yZD5BbmltYWxzPC9rZXl3b3JkPjxrZXl3b3Jk
PkVuZG9nZW5vdXMgUmV0cm92aXJ1c2VzL2NsYXNzaWZpY2F0aW9uL2dlbmV0aWNzLyppc29sYXRp
b24gJmFtcDs8L2tleXdvcmQ+PGtleXdvcmQ+cHVyaWZpY2F0aW9uL3BoeXNpb2xvZ3k8L2tleXdv
cmQ+PGtleXdvcmQ+R2Vub21lLCBIdW1hbjwva2V5d29yZD48a2V5d29yZD5IdW1hbnM8L2tleXdv
cmQ+PGtleXdvcmQ+UmV0cm92aXJpZGFlL2NsYXNzaWZpY2F0aW9uL2dlbmV0aWNzLyppc29sYXRp
b24gJmFtcDsgcHVyaWZpY2F0aW9uL3BoeXNpb2xvZ3k8L2tleXdvcmQ+PGtleXdvcmQ+UmV0cm92
aXJpZGFlIEluZmVjdGlvbnMvKnZpcm9sb2d5PC9rZXl3b3JkPjxrZXl3b3JkPlZpcnVzIFJlcGxp
Y2F0aW9uPC9rZXl3b3JkPjxrZXl3b3JkPkVuZG9nZW5vdXMgcmV0cm92aXJ1c2VzPC9rZXl3b3Jk
PjxrZXl3b3JkPkhlcnYtazwva2V5d29yZD48a2V5d29yZD5IbWwtMjwva2V5d29yZD48a2V5d29y
ZD5hbXlvdHJvcGhpYyBsYXRlcmFsIHNjbGVyb3Npczwva2V5d29yZD48a2V5d29yZD5jYW5jZXI8
L2tleXdvcmQ+PC9rZXl3b3Jkcz48ZGF0ZXM+PHllYXI+MjAxODwveWVhcj48cHViLWRhdGVzPjxk
YXRlPk5vdjwvZGF0ZT48L3B1Yi1kYXRlcz48L2RhdGVzPjxpc2JuPjE1NDktNzgyOCAoRWxlY3Ry
b25pYykmI3hEOzEwNDAtODQxWCAoTGlua2luZyk8L2lzYm4+PGFjY2Vzc2lvbi1udW0+MzAzMTg5
Nzg8L2FjY2Vzc2lvbi1udW0+PHVybHM+PHJlbGF0ZWQtdXJscz48dXJsPmh0dHBzOi8vd3d3Lm5j
YmkubmxtLm5paC5nb3YvcHVibWVkLzMwMzE4OTc4PC91cmw+PC9yZWxhdGVkLXVybHM+PC91cmxz
PjxjdXN0b20yPlBNQzYzNDI2NTA8L2N1c3RvbTI+PGVsZWN0cm9uaWMtcmVzb3VyY2UtbnVtPjEw
LjEwODAvMTA0MDg0MVguMjAxOC4xNTAxMzQ1PC9lbGVjdHJvbmljLXJlc291cmNlLW51bT48L3Jl
Y29yZD48L0NpdGU+PENpdGU+PEF1dGhvcj5Nw7xsbGVyPC9BdXRob3I+PFllYXI+MjAyMjwvWWVh
cj48UmVjTnVtPjQ0NzwvUmVjTnVtPjxyZWNvcmQ+PHJlYy1udW1iZXI+NDQ3PC9yZWMtbnVtYmVy
Pjxmb3JlaWduLWtleXM+PGtleSBhcHA9IkVOIiBkYi1pZD0iNTJhZGR2ejkxdmZzczRlZnQyMXg1
ZjJvOXYwZnNkdHR4dzByIiB0aW1lc3RhbXA9IjE3MjExMjgzMjMiPjQ0Nzwva2V5PjwvZm9yZWln
bi1rZXlzPjxyZWYtdHlwZSBuYW1lPSJKb3VybmFsIEFydGljbGUiPjE3PC9yZWYtdHlwZT48Y29u
dHJpYnV0b3JzPjxhdXRob3JzPjxhdXRob3I+TcO8bGxlciwgTS4gRC48L2F1dGhvcj48YXV0aG9y
PkhvbHN0LCBQLiBKLjwvYXV0aG9yPjxhdXRob3I+TmllbHNlbiwgSy4gTi48L2F1dGhvcj48L2F1
dGhvcnM+PC9jb250cmlidXRvcnM+PGF1dGgtYWRkcmVzcz5JbnN0aXR1dGUgb2YgSW1tdW5vbG9n
eSBhbmQgTWljcm9iaW9sb2d5LCBVbml2ZXJzaXR5IG9mIENvcGVuaGFnZW4sIEJsZWdkYW1zdmVq
IDMsIDIyMDAgQ29wZW5oYWdlbiBOLCBEZW5tYXJrLiYjeEQ7SW5Qcm9UaGVyIEFwUywgT2xlIE1h
YWzDuGVzIFZlaiAzLCAyMjAwIENvcGVuaGFnZW4gTiwgRGVubWFyay48L2F1dGgtYWRkcmVzcz48
dGl0bGVzPjx0aXRsZT5BIFN5c3RlbWF0aWMgUmV2aWV3IG9mIEV4cHJlc3Npb24gYW5kIEltbXVu
b2dlbmljaXR5IG9mIEh1bWFuIEVuZG9nZW5vdXMgUmV0cm92aXJhbCBQcm90ZWlucyBpbiBDYW5j
ZXIgYW5kIERpc2N1c3Npb24gb2YgVGhlcmFwZXV0aWMgQXBwcm9hY2hlczwvdGl0bGU+PHNlY29u
ZGFyeS10aXRsZT5JbnQgSiBNb2wgU2NpPC9zZWNvbmRhcnktdGl0bGU+PC90aXRsZXM+PHBlcmlv
ZGljYWw+PGZ1bGwtdGl0bGU+SW50IEogTW9sIFNjaTwvZnVsbC10aXRsZT48L3BlcmlvZGljYWw+
PHZvbHVtZT4yMzwvdm9sdW1lPjxudW1iZXI+MzwvbnVtYmVyPjxlZGl0aW9uPjIwMjIvMDIvMTY8
L2VkaXRpb24+PGtleXdvcmRzPjxrZXl3b3JkPkFuaW1hbHM8L2tleXdvcmQ+PGtleXdvcmQ+QW50
aWJvZHkgRm9ybWF0aW9uLyppbW11bm9sb2d5PC9rZXl3b3JkPjxrZXl3b3JkPkVuZG9nZW5vdXMg
UmV0cm92aXJ1c2VzLyppbW11bm9sb2d5PC9rZXl3b3JkPjxrZXl3b3JkPkhvc3QtUGF0aG9nZW4g
SW50ZXJhY3Rpb25zL2ltbXVub2xvZ3k8L2tleXdvcmQ+PGtleXdvcmQ+SHVtYW5zPC9rZXl3b3Jk
PjxrZXl3b3JkPk5lb3BsYXNtcy8qaW1tdW5vbG9neS8qdGhlcmFweTwva2V5d29yZD48a2V5d29y
ZD5SZXRyb3ZpcmlkYWUgSW5mZWN0aW9ucy8qaW1tdW5vbG9neTwva2V5d29yZD48a2V5d29yZD5W
aXJhbCBQcm90ZWlucy8qaW1tdW5vbG9neTwva2V5d29yZD48a2V5d29yZD5jYW5jZXI8L2tleXdv
cmQ+PGtleXdvcmQ+Y2FuY2VyIHRyZWF0bWVudDwva2V5d29yZD48a2V5d29yZD5odW1hbiBlbmRv
Z2Vub3VzIHJldHJvdmlydXNlczwva2V5d29yZD48a2V5d29yZD5pbW11bm9nZW5pY2l0eTwva2V5
d29yZD48a2V5d29yZD5pbW11bm90aGVyYXB5PC9rZXl3b3JkPjxrZXl3b3JkPm5lb3BsYXNtczwv
a2V5d29yZD48a2V5d29yZD50dW1vci1hc3NvY2lhdGVkIGFudGlnZW5zPC9rZXl3b3JkPjxrZXl3
b3JkPmFnYWluc3QgSEVSVnMgaW4gY2FuY2VyLiBUaGUgcmlnaHQgdG8gdXNlIHRoZSBwYXRlbnQg
aXMgbGljZW5zZWQgdG8gSW5Qcm9UaGVyPC9rZXl3b3JkPjxrZXl3b3JkPkFwUywgb2Ygd2hpY2gg
YXV0aG9yIFAuSi5ILiBpcyB0aGUgZm91bmRlciwgbWFqb3Igc2hhcmVob2xkZXIsIGJvYXJkIG1l
bWJlciBhbmQ8L2tleXdvcmQ+PGtleXdvcmQ+ZW1wbG95ZWUuIFRoZSBhdXRob3JzIE0uRC5NLiBh
bmQgSy5OLk4uIGFyZSBjdXJyZW50bHkgb3IgcHJldmlvdXNseSBlbXBsb3llZCBieTwva2V5d29y
ZD48a2V5d29yZD50aGUgY29tcGFueSBJblByb1RoZXIgQXBTLiBUaGUgYXV0aG9ycyBkZWNsYXJl
IG5vIG90aGVyIGNvbmZsaWN0cyBvZiBpbnRlcmVzdC48L2tleXdvcmQ+PC9rZXl3b3Jkcz48ZGF0
ZXM+PHllYXI+MjAyMjwveWVhcj48cHViLWRhdGVzPjxkYXRlPkphbiAyNTwvZGF0ZT48L3B1Yi1k
YXRlcz48L2RhdGVzPjxpc2JuPjE0MjItMDA2NzwvaXNibj48YWNjZXNzaW9uLW51bT4zNTE2MzI1
NDwvYWNjZXNzaW9uLW51bT48dXJscz48L3VybHM+PGN1c3RvbTI+UE1DODgzNjE1NjwvY3VzdG9t
Mj48ZWxlY3Ryb25pYy1yZXNvdXJjZS1udW0+MTAuMzM5MC9pam1zMjMwMzEzMzA8L2VsZWN0cm9u
aWMtcmVzb3VyY2UtbnVtPjxyZW1vdGUtZGF0YWJhc2UtcHJvdmlkZXI+TkxNPC9yZW1vdGUtZGF0
YWJhc2UtcHJvdmlkZXI+PGxhbmd1YWdlPmVuZzwvbGFuZ3VhZ2U+PC9yZWNvcmQ+PC9DaXRlPjwv
RW5kTm90ZT4A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414CC2">
        <w:rPr>
          <w:rFonts w:ascii="Calibri" w:eastAsia="Arial" w:hAnsi="Calibri" w:cs="Calibri"/>
          <w:sz w:val="22"/>
          <w:szCs w:val="22"/>
        </w:rPr>
      </w:r>
      <w:r w:rsidR="00414CC2">
        <w:rPr>
          <w:rFonts w:ascii="Calibri" w:eastAsia="Arial" w:hAnsi="Calibri" w:cs="Calibri"/>
          <w:sz w:val="22"/>
          <w:szCs w:val="22"/>
        </w:rPr>
        <w:fldChar w:fldCharType="separate"/>
      </w:r>
      <w:r w:rsidR="00AB6F9A">
        <w:rPr>
          <w:rFonts w:ascii="Calibri" w:eastAsia="Arial" w:hAnsi="Calibri" w:cs="Calibri"/>
          <w:noProof/>
          <w:sz w:val="22"/>
          <w:szCs w:val="22"/>
        </w:rPr>
        <w:t>(14, 15)</w:t>
      </w:r>
      <w:r w:rsidR="00414CC2">
        <w:rPr>
          <w:rFonts w:ascii="Calibri" w:eastAsia="Arial" w:hAnsi="Calibri" w:cs="Calibri"/>
          <w:sz w:val="22"/>
          <w:szCs w:val="22"/>
        </w:rPr>
        <w:fldChar w:fldCharType="end"/>
      </w:r>
      <w:r w:rsidRPr="00C13592">
        <w:rPr>
          <w:rFonts w:ascii="Calibri" w:eastAsia="Arial" w:hAnsi="Calibri" w:cs="Calibri"/>
          <w:sz w:val="22"/>
          <w:szCs w:val="22"/>
        </w:rPr>
        <w:t>, the full-length transcript produced through transcription of an HK2 proviral locus is alternatively spliced to produce more mRNA isoforms (Figure 2B-C). The full-length transcript holds the coding potential for Gag and Pol polyproteins as well as for the proviral protease (Pro) that cleaves the polyproteins and releases the individual proteinic domains. The alternative canonically spliced isoforms (Figure 2C) have been found to encode each, the Envelope proteins, the accessory protein Np9 (for type I proviruses) and the accessory protein Rec (for type II proviruses). The shortest transcript produced from alternative splicing of the full-length mRNA is the allegedly non-coding hel transcript (Figure 2C).</w:t>
      </w:r>
    </w:p>
    <w:p w14:paraId="47C75D38" w14:textId="15E3E8AB"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The ability to produce proteins of each proviral locus depends heavily on the level of proviral DNA sequence degeneration, caused by mutations throughout the thousands or millions of years of the existence of an integration. Thus, more recent integrations such as the polymorphic HK2 proviruses </w:t>
      </w:r>
      <w:r w:rsidRPr="00C13592">
        <w:rPr>
          <w:rFonts w:ascii="Calibri" w:eastAsia="Arial" w:hAnsi="Calibri" w:cs="Calibri"/>
          <w:sz w:val="22"/>
          <w:szCs w:val="22"/>
        </w:rPr>
        <w:lastRenderedPageBreak/>
        <w:t xml:space="preserve">host more intact ORFs. HERV-K113 is an example of such an HK2 integration, that has intact ORFs for all proviral proteins </w:t>
      </w:r>
      <w:r w:rsidR="00414CC2">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&lt;EndNote&gt;&lt;Cite&gt;&lt;Author&gt;Turner&lt;/Author&gt;&lt;Year&gt;2001&lt;/Year&gt;&lt;RecNum&gt;251&lt;/RecNum&gt;&lt;DisplayText&gt;(16)&lt;/DisplayText&gt;&lt;record&gt;&lt;rec-number&gt;251&lt;/rec-number&gt;&lt;foreign-keys&gt;&lt;key app="EN" db-id="52addvz91vfss4eft21x5f2o9v0fsdttxw0r" timestamp="1667401232"&gt;251&lt;/key&gt;&lt;/foreign-keys&gt;&lt;ref-type name="Journal Article"&gt;17&lt;/ref-type&gt;&lt;contributors&gt;&lt;authors&gt;&lt;author&gt;Turner, Geoffrey&lt;/author&gt;&lt;author&gt;Barbulescu, Madalina&lt;/author&gt;&lt;author&gt;Su, Mei&lt;/author&gt;&lt;author&gt;Jensen-Seaman, Michael I.&lt;/author&gt;&lt;author&gt;Kidd, Kenneth K.&lt;/author&gt;&lt;author&gt;Lenz, Jack&lt;/author&gt;&lt;/authors&gt;&lt;/contributors&gt;&lt;titles&gt;&lt;title&gt;Insertional polymorphisms of full-length endogenous retroviruses in humans&lt;/title&gt;&lt;secondary-title&gt;Current Biology&lt;/secondary-title&gt;&lt;/titles&gt;&lt;periodical&gt;&lt;full-title&gt;Current Biology&lt;/full-title&gt;&lt;/periodical&gt;&lt;pages&gt;1531-1535&lt;/pages&gt;&lt;volume&gt;11&lt;/volume&gt;&lt;number&gt;19&lt;/number&gt;&lt;dates&gt;&lt;year&gt;2001&lt;/year&gt;&lt;pub-dates&gt;&lt;date&gt;2001/10/02/&lt;/date&gt;&lt;/pub-dates&gt;&lt;/dates&gt;&lt;isbn&gt;0960-9822&lt;/isbn&gt;&lt;urls&gt;&lt;related-urls&gt;&lt;url&gt;https://www.sciencedirect.com/science/article/pii/S0960982201004559&lt;/url&gt;&lt;/related-urls&gt;&lt;/urls&gt;&lt;electronic-resource-num&gt;https://doi.org/10.1016/S0960-9822(01)00455-9&lt;/electronic-resource-num&gt;&lt;/record&gt;&lt;/Cite&gt;&lt;/EndNote&gt;</w:instrText>
      </w:r>
      <w:r w:rsidR="00414CC2">
        <w:rPr>
          <w:rFonts w:ascii="Calibri" w:eastAsia="Arial" w:hAnsi="Calibri" w:cs="Calibri"/>
          <w:sz w:val="22"/>
          <w:szCs w:val="22"/>
        </w:rPr>
        <w:fldChar w:fldCharType="separate"/>
      </w:r>
      <w:r w:rsidR="00AB6F9A">
        <w:rPr>
          <w:rFonts w:ascii="Calibri" w:eastAsia="Arial" w:hAnsi="Calibri" w:cs="Calibri"/>
          <w:noProof/>
          <w:sz w:val="22"/>
          <w:szCs w:val="22"/>
        </w:rPr>
        <w:t>(16)</w:t>
      </w:r>
      <w:r w:rsidR="00414CC2">
        <w:rPr>
          <w:rFonts w:ascii="Calibri" w:eastAsia="Arial" w:hAnsi="Calibri" w:cs="Calibri"/>
          <w:sz w:val="22"/>
          <w:szCs w:val="22"/>
        </w:rPr>
        <w:fldChar w:fldCharType="end"/>
      </w:r>
      <w:r w:rsidRPr="00C13592">
        <w:rPr>
          <w:rFonts w:ascii="Calibri" w:eastAsia="Arial" w:hAnsi="Calibri" w:cs="Calibri"/>
          <w:sz w:val="22"/>
          <w:szCs w:val="22"/>
        </w:rPr>
        <w:t>. The introduction of the HERV-K113 sequence as a query into the ORFfinder tool of NCBI</w:t>
      </w:r>
      <w:r w:rsidR="00414CC2">
        <w:rPr>
          <w:rFonts w:ascii="Calibri" w:eastAsia="Arial" w:hAnsi="Calibri" w:cs="Calibri"/>
          <w:sz w:val="22"/>
          <w:szCs w:val="22"/>
        </w:rPr>
        <w:t xml:space="preserve"> </w:t>
      </w:r>
      <w:r w:rsidR="00414CC2">
        <w:rPr>
          <w:rFonts w:ascii="Calibri" w:eastAsia="Arial" w:hAnsi="Calibri" w:cs="Calibri"/>
          <w:sz w:val="22"/>
          <w:szCs w:val="22"/>
        </w:rPr>
        <w:fldChar w:fldCharType="begin">
          <w:fldData xml:space="preserve">PEVuZE5vdGU+PENpdGU+PEF1dGhvcj5TYXllcnM8L0F1dGhvcj48WWVhcj4yMDI1PC9ZZWFyPjxS
ZWNOdW0+Njk2PC9SZWNOdW0+PERpc3BsYXlUZXh0PigxNyk8L0Rpc3BsYXlUZXh0PjxyZWNvcmQ+
PHJlYy1udW1iZXI+Njk2PC9yZWMtbnVtYmVyPjxmb3JlaWduLWtleXM+PGtleSBhcHA9IkVOIiBk
Yi1pZD0iNTJhZGR2ejkxdmZzczRlZnQyMXg1ZjJvOXYwZnNkdHR4dzByIiB0aW1lc3RhbXA9IjE3
NzE1OTM5NTEiPjY5Njwva2V5PjwvZm9yZWlnbi1rZXlzPjxyZWYtdHlwZSBuYW1lPSJKb3VybmFs
IEFydGljbGUiPjE3PC9yZWYtdHlwZT48Y29udHJpYnV0b3JzPjxhdXRob3JzPjxhdXRob3I+U2F5
ZXJzLCBFLiBXLjwvYXV0aG9yPjxhdXRob3I+QmVjaywgSi48L2F1dGhvcj48YXV0aG9yPkJvbHRv
biwgRS4gRS48L2F1dGhvcj48YXV0aG9yPkJyaXN0ZXIsIEouIFIuPC9hdXRob3I+PGF1dGhvcj5D
aGFuLCBKLjwvYXV0aG9yPjxhdXRob3I+Q29ubm9yLCBSLjwvYXV0aG9yPjxhdXRob3I+RmVsZGdh
cmRlbiwgTS48L2F1dGhvcj48YXV0aG9yPkZpbmUsIEEuIE0uPC9hdXRob3I+PGF1dGhvcj5GdW5r
LCBLLjwvYXV0aG9yPjxhdXRob3I+SG9mZm1hbiwgSi48L2F1dGhvcj48YXV0aG9yPkthbm5hbiwg
Uy48L2F1dGhvcj48YXV0aG9yPktlbGx5LCBDLjwvYXV0aG9yPjxhdXRob3I+S2xpbWtlLCBXLjwv
YXV0aG9yPjxhdXRob3I+S2ltLCBTLjwvYXV0aG9yPjxhdXRob3I+TGF0aHJvcCwgUy48L2F1dGhv
cj48YXV0aG9yPk1hcmNobGVyLUJhdWVyLCBBLjwvYXV0aG9yPjxhdXRob3I+TXVycGh5LCBULiBE
LjwvYXV0aG9yPjxhdXRob3I+TyZhcG9zO1N1bGxpdmFuLCBDLjwvYXV0aG9yPjxhdXRob3I+U2No
bWllZGVyLCBFLjwvYXV0aG9yPjxhdXRob3I+U2tyaXBjaGVua28sIFkuPC9hdXRob3I+PGF1dGhv
cj5TdGluZSwgQS48L2F1dGhvcj48YXV0aG9yPlRoaWJhdWQtTmlzc2VuLCBGLjwvYXV0aG9yPjxh
dXRob3I+V2FuZywgSi48L2F1dGhvcj48YXV0aG9yPlllLCBKLjwvYXV0aG9yPjxhdXRob3I+WmVs
bGVycywgRS48L2F1dGhvcj48YXV0aG9yPlNjaG5laWRlciwgVi4gQS48L2F1dGhvcj48YXV0aG9y
PlBydWl0dCwgSy4gRC48L2F1dGhvcj48L2F1dGhvcnM+PC9jb250cmlidXRvcnM+PGF1dGgtYWRk
cmVzcz5OYXRpb25hbCBDZW50ZXIgZm9yIEJpb3RlY2hub2xvZ3kgSW5mb3JtYXRpb24sIE5hdGlv
bmFsIExpYnJhcnkgb2YgTWVkaWNpbmUsIE5hdGlvbmFsIEluc3RpdHV0ZXMgb2YgSGVhbHRoLCBC
dWlsZGluZyAzOEEsIDg2MDAgUm9ja3ZpbGxlIFBpa2UsIEJldGhlc2RhLCBNRMKgMjA4OTQsIFVT
QS48L2F1dGgtYWRkcmVzcz48dGl0bGVzPjx0aXRsZT5EYXRhYmFzZSByZXNvdXJjZXMgb2YgdGhl
IE5hdGlvbmFsIENlbnRlciBmb3IgQmlvdGVjaG5vbG9neSBJbmZvcm1hdGlvbiBpbiAyMDI1PC90
aXRsZT48c2Vjb25kYXJ5LXRpdGxlPk51Y2xlaWMgQWNpZHMgUmVzPC9zZWNvbmRhcnktdGl0bGU+
PC90aXRsZXM+PHBlcmlvZGljYWw+PGZ1bGwtdGl0bGU+TnVjbGVpYyBBY2lkcyBSZXM8L2Z1bGwt
dGl0bGU+PC9wZXJpb2RpY2FsPjxwYWdlcz5EMjAtZDI5PC9wYWdlcz48dm9sdW1lPjUzPC92b2x1
bWU+PG51bWJlcj5EMTwvbnVtYmVyPjxlZGl0aW9uPjIwMjQvMTEvMTM8L2VkaXRpb24+PGtleXdv
cmRzPjxrZXl3b3JkPipOYXRpb25hbCBMaWJyYXJ5IG9mIE1lZGljaW5lIChVLlMuKTwva2V5d29y
ZD48a2V5d29yZD5Vbml0ZWQgU3RhdGVzPC9rZXl3b3JkPjxrZXl3b3JkPipQdWJNZWQ8L2tleXdv
cmQ+PGtleXdvcmQ+KkRhdGFiYXNlcywgR2VuZXRpYzwva2V5d29yZD48a2V5d29yZD5EYXRhYmFz
ZXMsIE51Y2xlaWMgQWNpZDwva2V5d29yZD48a2V5d29yZD5HZW5vbWljczwva2V5d29yZD48a2V5
d29yZD5IdW1hbnM8L2tleXdvcmQ+PGtleXdvcmQ+SW50ZXJuZXQ8L2tleXdvcmQ+PC9rZXl3b3Jk
cz48ZGF0ZXM+PHllYXI+MjAyNTwveWVhcj48cHViLWRhdGVzPjxkYXRlPkphbiA2PC9kYXRlPjwv
cHViLWRhdGVzPjwvZGF0ZXM+PGlzYm4+MDMwNS0xMDQ4IChQcmludCkmI3hEOzAzMDUtMTA0ODwv
aXNibj48YWNjZXNzaW9uLW51bT4zOTUyNjM3MzwvYWNjZXNzaW9uLW51bT48dXJscz48L3VybHM+
PGN1c3RvbTI+UE1DMTE3MDE3MzQ8L2N1c3RvbTI+PGVsZWN0cm9uaWMtcmVzb3VyY2UtbnVtPjEw
LjEwOTMvbmFyL2drYWU5Nzk8L2VsZWN0cm9uaWMtcmVzb3VyY2UtbnVtPjxyZW1vdGUtZGF0YWJh
c2UtcHJvdmlkZXI+TkxNPC9yZW1vdGUtZGF0YWJhc2UtcHJvdmlkZXI+PGxhbmd1YWdlPmVuZzwv
bGFuZ3VhZ2U+PC9yZWNvcmQ+PC9DaXRlPjwvRW5kTm90ZT4A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PEVuZE5vdGU+PENpdGU+PEF1dGhvcj5TYXllcnM8L0F1dGhvcj48WWVhcj4yMDI1PC9ZZWFyPjxS
ZWNOdW0+Njk2PC9SZWNOdW0+PERpc3BsYXlUZXh0PigxNyk8L0Rpc3BsYXlUZXh0PjxyZWNvcmQ+
PHJlYy1udW1iZXI+Njk2PC9yZWMtbnVtYmVyPjxmb3JlaWduLWtleXM+PGtleSBhcHA9IkVOIiBk
Yi1pZD0iNTJhZGR2ejkxdmZzczRlZnQyMXg1ZjJvOXYwZnNkdHR4dzByIiB0aW1lc3RhbXA9IjE3
NzE1OTM5NTEiPjY5Njwva2V5PjwvZm9yZWlnbi1rZXlzPjxyZWYtdHlwZSBuYW1lPSJKb3VybmFs
IEFydGljbGUiPjE3PC9yZWYtdHlwZT48Y29udHJpYnV0b3JzPjxhdXRob3JzPjxhdXRob3I+U2F5
ZXJzLCBFLiBXLjwvYXV0aG9yPjxhdXRob3I+QmVjaywgSi48L2F1dGhvcj48YXV0aG9yPkJvbHRv
biwgRS4gRS48L2F1dGhvcj48YXV0aG9yPkJyaXN0ZXIsIEouIFIuPC9hdXRob3I+PGF1dGhvcj5D
aGFuLCBKLjwvYXV0aG9yPjxhdXRob3I+Q29ubm9yLCBSLjwvYXV0aG9yPjxhdXRob3I+RmVsZGdh
cmRlbiwgTS48L2F1dGhvcj48YXV0aG9yPkZpbmUsIEEuIE0uPC9hdXRob3I+PGF1dGhvcj5GdW5r
LCBLLjwvYXV0aG9yPjxhdXRob3I+SG9mZm1hbiwgSi48L2F1dGhvcj48YXV0aG9yPkthbm5hbiwg
Uy48L2F1dGhvcj48YXV0aG9yPktlbGx5LCBDLjwvYXV0aG9yPjxhdXRob3I+S2xpbWtlLCBXLjwv
YXV0aG9yPjxhdXRob3I+S2ltLCBTLjwvYXV0aG9yPjxhdXRob3I+TGF0aHJvcCwgUy48L2F1dGhv
cj48YXV0aG9yPk1hcmNobGVyLUJhdWVyLCBBLjwvYXV0aG9yPjxhdXRob3I+TXVycGh5LCBULiBE
LjwvYXV0aG9yPjxhdXRob3I+TyZhcG9zO1N1bGxpdmFuLCBDLjwvYXV0aG9yPjxhdXRob3I+U2No
bWllZGVyLCBFLjwvYXV0aG9yPjxhdXRob3I+U2tyaXBjaGVua28sIFkuPC9hdXRob3I+PGF1dGhv
cj5TdGluZSwgQS48L2F1dGhvcj48YXV0aG9yPlRoaWJhdWQtTmlzc2VuLCBGLjwvYXV0aG9yPjxh
dXRob3I+V2FuZywgSi48L2F1dGhvcj48YXV0aG9yPlllLCBKLjwvYXV0aG9yPjxhdXRob3I+WmVs
bGVycywgRS48L2F1dGhvcj48YXV0aG9yPlNjaG5laWRlciwgVi4gQS48L2F1dGhvcj48YXV0aG9y
PlBydWl0dCwgSy4gRC48L2F1dGhvcj48L2F1dGhvcnM+PC9jb250cmlidXRvcnM+PGF1dGgtYWRk
cmVzcz5OYXRpb25hbCBDZW50ZXIgZm9yIEJpb3RlY2hub2xvZ3kgSW5mb3JtYXRpb24sIE5hdGlv
bmFsIExpYnJhcnkgb2YgTWVkaWNpbmUsIE5hdGlvbmFsIEluc3RpdHV0ZXMgb2YgSGVhbHRoLCBC
dWlsZGluZyAzOEEsIDg2MDAgUm9ja3ZpbGxlIFBpa2UsIEJldGhlc2RhLCBNRMKgMjA4OTQsIFVT
QS48L2F1dGgtYWRkcmVzcz48dGl0bGVzPjx0aXRsZT5EYXRhYmFzZSByZXNvdXJjZXMgb2YgdGhl
IE5hdGlvbmFsIENlbnRlciBmb3IgQmlvdGVjaG5vbG9neSBJbmZvcm1hdGlvbiBpbiAyMDI1PC90
aXRsZT48c2Vjb25kYXJ5LXRpdGxlPk51Y2xlaWMgQWNpZHMgUmVzPC9zZWNvbmRhcnktdGl0bGU+
PC90aXRsZXM+PHBlcmlvZGljYWw+PGZ1bGwtdGl0bGU+TnVjbGVpYyBBY2lkcyBSZXM8L2Z1bGwt
dGl0bGU+PC9wZXJpb2RpY2FsPjxwYWdlcz5EMjAtZDI5PC9wYWdlcz48dm9sdW1lPjUzPC92b2x1
bWU+PG51bWJlcj5EMTwvbnVtYmVyPjxlZGl0aW9uPjIwMjQvMTEvMTM8L2VkaXRpb24+PGtleXdv
cmRzPjxrZXl3b3JkPipOYXRpb25hbCBMaWJyYXJ5IG9mIE1lZGljaW5lIChVLlMuKTwva2V5d29y
ZD48a2V5d29yZD5Vbml0ZWQgU3RhdGVzPC9rZXl3b3JkPjxrZXl3b3JkPipQdWJNZWQ8L2tleXdv
cmQ+PGtleXdvcmQ+KkRhdGFiYXNlcywgR2VuZXRpYzwva2V5d29yZD48a2V5d29yZD5EYXRhYmFz
ZXMsIE51Y2xlaWMgQWNpZDwva2V5d29yZD48a2V5d29yZD5HZW5vbWljczwva2V5d29yZD48a2V5
d29yZD5IdW1hbnM8L2tleXdvcmQ+PGtleXdvcmQ+SW50ZXJuZXQ8L2tleXdvcmQ+PC9rZXl3b3Jk
cz48ZGF0ZXM+PHllYXI+MjAyNTwveWVhcj48cHViLWRhdGVzPjxkYXRlPkphbiA2PC9kYXRlPjwv
cHViLWRhdGVzPjwvZGF0ZXM+PGlzYm4+MDMwNS0xMDQ4IChQcmludCkmI3hEOzAzMDUtMTA0ODwv
aXNibj48YWNjZXNzaW9uLW51bT4zOTUyNjM3MzwvYWNjZXNzaW9uLW51bT48dXJscz48L3VybHM+
PGN1c3RvbTI+UE1DMTE3MDE3MzQ8L2N1c3RvbTI+PGVsZWN0cm9uaWMtcmVzb3VyY2UtbnVtPjEw
LjEwOTMvbmFyL2drYWU5Nzk8L2VsZWN0cm9uaWMtcmVzb3VyY2UtbnVtPjxyZW1vdGUtZGF0YWJh
c2UtcHJvdmlkZXI+TkxNPC9yZW1vdGUtZGF0YWJhc2UtcHJvdmlkZXI+PGxhbmd1YWdlPmVuZzwv
bGFuZ3VhZ2U+PC9yZWNvcmQ+PC9DaXRlPjwvRW5kTm90ZT4A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414CC2">
        <w:rPr>
          <w:rFonts w:ascii="Calibri" w:eastAsia="Arial" w:hAnsi="Calibri" w:cs="Calibri"/>
          <w:sz w:val="22"/>
          <w:szCs w:val="22"/>
        </w:rPr>
      </w:r>
      <w:r w:rsidR="00414CC2">
        <w:rPr>
          <w:rFonts w:ascii="Calibri" w:eastAsia="Arial" w:hAnsi="Calibri" w:cs="Calibri"/>
          <w:sz w:val="22"/>
          <w:szCs w:val="22"/>
        </w:rPr>
        <w:fldChar w:fldCharType="separate"/>
      </w:r>
      <w:r w:rsidR="00AB6F9A">
        <w:rPr>
          <w:rFonts w:ascii="Calibri" w:eastAsia="Arial" w:hAnsi="Calibri" w:cs="Calibri"/>
          <w:noProof/>
          <w:sz w:val="22"/>
          <w:szCs w:val="22"/>
        </w:rPr>
        <w:t>(17)</w:t>
      </w:r>
      <w:r w:rsidR="00414CC2">
        <w:rPr>
          <w:rFonts w:ascii="Calibri" w:eastAsia="Arial" w:hAnsi="Calibri" w:cs="Calibri"/>
          <w:sz w:val="22"/>
          <w:szCs w:val="22"/>
        </w:rPr>
        <w:fldChar w:fldCharType="end"/>
      </w:r>
      <w:r w:rsidRPr="00C13592">
        <w:rPr>
          <w:rFonts w:ascii="Calibri" w:eastAsia="Arial" w:hAnsi="Calibri" w:cs="Calibri"/>
          <w:sz w:val="22"/>
          <w:szCs w:val="22"/>
        </w:rPr>
        <w:t xml:space="preserve"> resulted in the identification of all four core proviral ORFs (Figure S6).</w:t>
      </w:r>
    </w:p>
    <w:p w14:paraId="70CA8FB3" w14:textId="6189741D"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The Rec ORF, which emerges after further splicing of the env transcript, can be identified only after the introduction of the sequence of the rec transcript to the ORFfinder tool (Figure </w:t>
      </w:r>
      <w:r>
        <w:rPr>
          <w:rFonts w:ascii="Calibri" w:eastAsia="Arial" w:hAnsi="Calibri" w:cs="Calibri"/>
          <w:sz w:val="22"/>
          <w:szCs w:val="22"/>
        </w:rPr>
        <w:t>S7</w:t>
      </w:r>
      <w:r w:rsidRPr="00C13592">
        <w:rPr>
          <w:rFonts w:ascii="Calibri" w:eastAsia="Arial" w:hAnsi="Calibri" w:cs="Calibri"/>
          <w:sz w:val="22"/>
          <w:szCs w:val="22"/>
        </w:rPr>
        <w:t xml:space="preserve">). We deduced the rec transcript sequence in silico from the HERV-K113 proviral sequence, according to Mayer et al. 2004. </w:t>
      </w:r>
    </w:p>
    <w:p w14:paraId="1044E762" w14:textId="77777777"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Contrary to the intactness of ORFs found in HERV-K113, other HK2 loci are lightly or heavily packed with mutations, resulting in partial or complete loss of coding capacity.</w:t>
      </w:r>
    </w:p>
    <w:p w14:paraId="3E6D4F20" w14:textId="13D43D0B"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As mentioned in the </w:t>
      </w:r>
      <w:r w:rsidR="00414CC2">
        <w:rPr>
          <w:rFonts w:ascii="Calibri" w:eastAsia="Arial" w:hAnsi="Calibri" w:cs="Calibri"/>
          <w:sz w:val="22"/>
          <w:szCs w:val="22"/>
        </w:rPr>
        <w:t>Discussion section of the m</w:t>
      </w:r>
      <w:r w:rsidRPr="00C13592">
        <w:rPr>
          <w:rFonts w:ascii="Calibri" w:eastAsia="Arial" w:hAnsi="Calibri" w:cs="Calibri"/>
          <w:sz w:val="22"/>
          <w:szCs w:val="22"/>
        </w:rPr>
        <w:t xml:space="preserve">ain text, although long-read Direct RNA Sequencing (DRS) by Oxford Nanopore is a great and probably the only solution for studying the structure of transcript isoforms, the quality of resulting reads is rather low compared to the existing short-read sequencing technologies. Thus, reads often contain substitutions and insertions/deletions (indels), mostly due to errors introduced during the sequencing procedure itself. Therefore, </w:t>
      </w:r>
      <w:r w:rsidR="0050223B" w:rsidRPr="0050223B">
        <w:rPr>
          <w:rFonts w:ascii="Calibri" w:eastAsia="Arial" w:hAnsi="Calibri" w:cs="Calibri"/>
          <w:sz w:val="22"/>
          <w:szCs w:val="22"/>
        </w:rPr>
        <w:t>the detection of ORFs in these reads using ORFfinder is expected to be unsuccessful</w:t>
      </w:r>
      <w:r w:rsidRPr="00C13592">
        <w:rPr>
          <w:rFonts w:ascii="Calibri" w:eastAsia="Arial" w:hAnsi="Calibri" w:cs="Calibri"/>
          <w:sz w:val="22"/>
          <w:szCs w:val="22"/>
        </w:rPr>
        <w:t>.</w:t>
      </w:r>
    </w:p>
    <w:p w14:paraId="02816522" w14:textId="56DE4878"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For these reasons, we created </w:t>
      </w:r>
      <w:r w:rsidR="002D0969">
        <w:rPr>
          <w:rFonts w:ascii="Calibri" w:eastAsia="Arial" w:hAnsi="Calibri" w:cs="Calibri"/>
          <w:sz w:val="22"/>
          <w:szCs w:val="22"/>
        </w:rPr>
        <w:t xml:space="preserve">BLAST </w:t>
      </w:r>
      <w:r w:rsidR="002D0969">
        <w:rPr>
          <w:rFonts w:ascii="Calibri" w:eastAsia="Arial" w:hAnsi="Calibri" w:cs="Calibri"/>
          <w:sz w:val="22"/>
          <w:szCs w:val="22"/>
        </w:rPr>
        <w:fldChar w:fldCharType="begin">
          <w:fldData xml:space="preserve">PEVuZE5vdGU+PENpdGU+PEF1dGhvcj5BbHRzY2h1bDwvQXV0aG9yPjxZZWFyPjE5OTA8L1llYXI+
PFJlY051bT42OTk8L1JlY051bT48RGlzcGxheVRleHQ+KDE4LCAxOSk8L0Rpc3BsYXlUZXh0Pjxy
ZWNvcmQ+PHJlYy1udW1iZXI+Njk5PC9yZWMtbnVtYmVyPjxmb3JlaWduLWtleXM+PGtleSBhcHA9
IkVOIiBkYi1pZD0iNTJhZGR2ejkxdmZzczRlZnQyMXg1ZjJvOXYwZnNkdHR4dzByIiB0aW1lc3Rh
bXA9IjE3NzE1OTU3NjMiPjY5OTwva2V5PjwvZm9yZWlnbi1rZXlzPjxyZWYtdHlwZSBuYW1lPSJK
b3VybmFsIEFydGljbGUiPjE3PC9yZWYtdHlwZT48Y29udHJpYnV0b3JzPjxhdXRob3JzPjxhdXRo
b3I+QWx0c2NodWwsIFMuIEYuPC9hdXRob3I+PGF1dGhvcj5HaXNoLCBXLjwvYXV0aG9yPjxhdXRo
b3I+TWlsbGVyLCBXLjwvYXV0aG9yPjxhdXRob3I+TXllcnMsIEUuIFcuPC9hdXRob3I+PGF1dGhv
cj5MaXBtYW4sIEQuIEouPC9hdXRob3I+PC9hdXRob3JzPjwvY29udHJpYnV0b3JzPjxhdXRoLWFk
ZHJlc3M+TmF0aW9uYWwgQ2VudGVyIGZvciBCaW90ZWNobm9sb2d5IEluZm9ybWF0aW9uLCBOYXRp
b25hbCBMaWJyYXJ5IG9mIE1lZGljaW5lLCBOYXRpb25hbCBJbnN0aXR1dGVzIG9mIEhlYWx0aCwg
QmV0aGVzZGEsIE1EIDIwODk0LjwvYXV0aC1hZGRyZXNzPjx0aXRsZXM+PHRpdGxlPkJhc2ljIGxv
Y2FsIGFsaWdubWVudCBzZWFyY2ggdG9vbDwvdGl0bGU+PHNlY29uZGFyeS10aXRsZT5KIE1vbCBC
aW9sPC9zZWNvbmRhcnktdGl0bGU+PC90aXRsZXM+PHBlcmlvZGljYWw+PGZ1bGwtdGl0bGU+SiBN
b2wgQmlvbDwvZnVsbC10aXRsZT48L3BlcmlvZGljYWw+PHBhZ2VzPjQwMy0xMDwvcGFnZXM+PHZv
bHVtZT4yMTU8L3ZvbHVtZT48bnVtYmVyPjM8L251bWJlcj48ZWRpdGlvbj4xOTkwLzEwLzA1PC9l
ZGl0aW9uPjxrZXl3b3Jkcz48a2V5d29yZD5BbGdvcml0aG1zPC9rZXl3b3JkPjxrZXl3b3JkPkFt
aW5vIEFjaWQgU2VxdWVuY2U8L2tleXdvcmQ+PGtleXdvcmQ+KkJhc2UgU2VxdWVuY2U8L2tleXdv
cmQ+PGtleXdvcmQ+RGF0YWJhc2VzLCBGYWN0dWFsPC9rZXl3b3JkPjxrZXl3b3JkPipNdXRhdGlv
bjwva2V5d29yZD48a2V5d29yZD5TZW5zaXRpdml0eSBhbmQgU3BlY2lmaWNpdHk8L2tleXdvcmQ+
PGtleXdvcmQ+U2VxdWVuY2UgSG9tb2xvZ3ksIE51Y2xlaWMgQWNpZDwva2V5d29yZD48a2V5d29y
ZD4qU29mdHdhcmU8L2tleXdvcmQ+PC9rZXl3b3Jkcz48ZGF0ZXM+PHllYXI+MTk5MDwveWVhcj48
cHViLWRhdGVzPjxkYXRlPk9jdCA1PC9kYXRlPjwvcHViLWRhdGVzPjwvZGF0ZXM+PGlzYm4+MDAy
Mi0yODM2IChQcmludCkmI3hEOzAwMjItMjgzNjwvaXNibj48YWNjZXNzaW9uLW51bT4yMjMxNzEy
PC9hY2Nlc3Npb24tbnVtPjx1cmxzPjwvdXJscz48ZWxlY3Ryb25pYy1yZXNvdXJjZS1udW0+MTAu
MTAxNi9zMDAyMi0yODM2KDA1KTgwMzYwLTI8L2VsZWN0cm9uaWMtcmVzb3VyY2UtbnVtPjxyZW1v
dGUtZGF0YWJhc2UtcHJvdmlkZXI+TkxNPC9yZW1vdGUtZGF0YWJhc2UtcHJvdmlkZXI+PGxhbmd1
YWdlPmVuZzwvbGFuZ3VhZ2U+PC9yZWNvcmQ+PC9DaXRlPjxDaXRlPjxBdXRob3I+Q2FtYWNobzwv
QXV0aG9yPjxZZWFyPjIwMDk8L1llYXI+PFJlY051bT40ODM8L1JlY051bT48cmVjb3JkPjxyZWMt
bnVtYmVyPjQ4MzwvcmVjLW51bWJlcj48Zm9yZWlnbi1rZXlzPjxrZXkgYXBwPSJFTiIgZGItaWQ9
IjUyYWRkdno5MXZmc3M0ZWZ0MjF4NWYybzl2MGZzZHR0eHcwciIgdGltZXN0YW1wPSIxNzI4NDcx
MzIzIj40ODM8L2tleT48L2ZvcmVpZ24ta2V5cz48cmVmLXR5cGUgbmFtZT0iSm91cm5hbCBBcnRp
Y2xlIj4xNzwvcmVmLXR5cGU+PGNvbnRyaWJ1dG9ycz48YXV0aG9ycz48YXV0aG9yPkNhbWFjaG8s
IEMuPC9hdXRob3I+PGF1dGhvcj5Db3Vsb3VyaXMsIEcuPC9hdXRob3I+PGF1dGhvcj5BdmFneWFu
LCBWLjwvYXV0aG9yPjxhdXRob3I+TWEsIE4uPC9hdXRob3I+PGF1dGhvcj5QYXBhZG9wb3Vsb3Ms
IEouPC9hdXRob3I+PGF1dGhvcj5CZWFsZXIsIEsuPC9hdXRob3I+PGF1dGhvcj5NYWRkZW4sIFQu
IEwuPC9hdXRob3I+PC9hdXRob3JzPjwvY29udHJpYnV0b3JzPjxhdXRoLWFkZHJlc3M+TmF0aW9u
YWwgQ2VudGVyIGZvciBCaW90ZWNobm9sb2d5IEluZm9ybWF0aW9uLCBOYXRpb25hbCBMaWJyYXJ5
IG9mIE1lZGljaW5lLCBOYXRpb25hbCBJbnN0aXR1dGVzIG9mIEhlYWx0aCwgQnVpbGRpbmcgMzhB
LCA4NjAwIFJvY2t2aWxsZSBQaWtlLCBCZXRoZXNkYSwgTUQgMjA4OTQsIFVTQS4gY2FtYWNob0Bu
Y2JpLm5sbS5uaWguZ292PC9hdXRoLWFkZHJlc3M+PHRpdGxlcz48dGl0bGU+QkxBU1QrOiBhcmNo
aXRlY3R1cmUgYW5kIGFwcGxpY2F0aW9uczwvdGl0bGU+PHNlY29uZGFyeS10aXRsZT5CTUMgQmlv
aW5mb3JtYXRpY3M8L3NlY29uZGFyeS10aXRsZT48L3RpdGxlcz48cGVyaW9kaWNhbD48ZnVsbC10
aXRsZT5CTUMgQmlvaW5mb3JtYXRpY3M8L2Z1bGwtdGl0bGU+PC9wZXJpb2RpY2FsPjxwYWdlcz40
MjE8L3BhZ2VzPjx2b2x1bWU+MTA8L3ZvbHVtZT48ZWRpdGlvbj4yMDA5LzEyLzE3PC9lZGl0aW9u
PjxrZXl3b3Jkcz48a2V5d29yZD5Db21wdXRhdGlvbmFsIEJpb2xvZ3kvKm1ldGhvZHM8L2tleXdv
cmQ+PGtleXdvcmQ+RGF0YWJhc2VzLCBHZW5ldGljPC9rZXl3b3JkPjxrZXl3b3JkPlNlcXVlbmNl
IEFsaWdubWVudDwva2V5d29yZD48a2V5d29yZD4qU29mdHdhcmU8L2tleXdvcmQ+PC9rZXl3b3Jk
cz48ZGF0ZXM+PHllYXI+MjAwOTwveWVhcj48cHViLWRhdGVzPjxkYXRlPkRlYyAxNTwvZGF0ZT48
L3B1Yi1kYXRlcz48L2RhdGVzPjxpc2JuPjE0NzEtMjEwNTwvaXNibj48YWNjZXNzaW9uLW51bT4y
MDAwMzUwMDwvYWNjZXNzaW9uLW51bT48dXJscz48L3VybHM+PGN1c3RvbTI+UE1DMjgwMzg1Nzwv
Y3VzdG9tMj48ZWxlY3Ryb25pYy1yZXNvdXJjZS1udW0+MTAuMTE4Ni8xNDcxLTIxMDUtMTAtNDIx
PC9lbGVjdHJvbmljLXJlc291cmNlLW51bT48cmVtb3RlLWRhdGFiYXNlLXByb3ZpZGVyPk5MTTwv
cmVtb3RlLWRhdGFiYXNlLXByb3ZpZGVyPjxsYW5ndWFnZT5lbmc8L2xhbmd1YWdlPjwvcmVjb3Jk
PjwvQ2l0ZT48L0VuZE5vdGU+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PEVuZE5vdGU+PENpdGU+PEF1dGhvcj5BbHRzY2h1bDwvQXV0aG9yPjxZZWFyPjE5OTA8L1llYXI+
PFJlY051bT42OTk8L1JlY051bT48RGlzcGxheVRleHQ+KDE4LCAxOSk8L0Rpc3BsYXlUZXh0Pjxy
ZWNvcmQ+PHJlYy1udW1iZXI+Njk5PC9yZWMtbnVtYmVyPjxmb3JlaWduLWtleXM+PGtleSBhcHA9
IkVOIiBkYi1pZD0iNTJhZGR2ejkxdmZzczRlZnQyMXg1ZjJvOXYwZnNkdHR4dzByIiB0aW1lc3Rh
bXA9IjE3NzE1OTU3NjMiPjY5OTwva2V5PjwvZm9yZWlnbi1rZXlzPjxyZWYtdHlwZSBuYW1lPSJK
b3VybmFsIEFydGljbGUiPjE3PC9yZWYtdHlwZT48Y29udHJpYnV0b3JzPjxhdXRob3JzPjxhdXRo
b3I+QWx0c2NodWwsIFMuIEYuPC9hdXRob3I+PGF1dGhvcj5HaXNoLCBXLjwvYXV0aG9yPjxhdXRo
b3I+TWlsbGVyLCBXLjwvYXV0aG9yPjxhdXRob3I+TXllcnMsIEUuIFcuPC9hdXRob3I+PGF1dGhv
cj5MaXBtYW4sIEQuIEouPC9hdXRob3I+PC9hdXRob3JzPjwvY29udHJpYnV0b3JzPjxhdXRoLWFk
ZHJlc3M+TmF0aW9uYWwgQ2VudGVyIGZvciBCaW90ZWNobm9sb2d5IEluZm9ybWF0aW9uLCBOYXRp
b25hbCBMaWJyYXJ5IG9mIE1lZGljaW5lLCBOYXRpb25hbCBJbnN0aXR1dGVzIG9mIEhlYWx0aCwg
QmV0aGVzZGEsIE1EIDIwODk0LjwvYXV0aC1hZGRyZXNzPjx0aXRsZXM+PHRpdGxlPkJhc2ljIGxv
Y2FsIGFsaWdubWVudCBzZWFyY2ggdG9vbDwvdGl0bGU+PHNlY29uZGFyeS10aXRsZT5KIE1vbCBC
aW9sPC9zZWNvbmRhcnktdGl0bGU+PC90aXRsZXM+PHBlcmlvZGljYWw+PGZ1bGwtdGl0bGU+SiBN
b2wgQmlvbDwvZnVsbC10aXRsZT48L3BlcmlvZGljYWw+PHBhZ2VzPjQwMy0xMDwvcGFnZXM+PHZv
bHVtZT4yMTU8L3ZvbHVtZT48bnVtYmVyPjM8L251bWJlcj48ZWRpdGlvbj4xOTkwLzEwLzA1PC9l
ZGl0aW9uPjxrZXl3b3Jkcz48a2V5d29yZD5BbGdvcml0aG1zPC9rZXl3b3JkPjxrZXl3b3JkPkFt
aW5vIEFjaWQgU2VxdWVuY2U8L2tleXdvcmQ+PGtleXdvcmQ+KkJhc2UgU2VxdWVuY2U8L2tleXdv
cmQ+PGtleXdvcmQ+RGF0YWJhc2VzLCBGYWN0dWFsPC9rZXl3b3JkPjxrZXl3b3JkPipNdXRhdGlv
bjwva2V5d29yZD48a2V5d29yZD5TZW5zaXRpdml0eSBhbmQgU3BlY2lmaWNpdHk8L2tleXdvcmQ+
PGtleXdvcmQ+U2VxdWVuY2UgSG9tb2xvZ3ksIE51Y2xlaWMgQWNpZDwva2V5d29yZD48a2V5d29y
ZD4qU29mdHdhcmU8L2tleXdvcmQ+PC9rZXl3b3Jkcz48ZGF0ZXM+PHllYXI+MTk5MDwveWVhcj48
cHViLWRhdGVzPjxkYXRlPk9jdCA1PC9kYXRlPjwvcHViLWRhdGVzPjwvZGF0ZXM+PGlzYm4+MDAy
Mi0yODM2IChQcmludCkmI3hEOzAwMjItMjgzNjwvaXNibj48YWNjZXNzaW9uLW51bT4yMjMxNzEy
PC9hY2Nlc3Npb24tbnVtPjx1cmxzPjwvdXJscz48ZWxlY3Ryb25pYy1yZXNvdXJjZS1udW0+MTAu
MTAxNi9zMDAyMi0yODM2KDA1KTgwMzYwLTI8L2VsZWN0cm9uaWMtcmVzb3VyY2UtbnVtPjxyZW1v
dGUtZGF0YWJhc2UtcHJvdmlkZXI+TkxNPC9yZW1vdGUtZGF0YWJhc2UtcHJvdmlkZXI+PGxhbmd1
YWdlPmVuZzwvbGFuZ3VhZ2U+PC9yZWNvcmQ+PC9DaXRlPjxDaXRlPjxBdXRob3I+Q2FtYWNobzwv
QXV0aG9yPjxZZWFyPjIwMDk8L1llYXI+PFJlY051bT40ODM8L1JlY051bT48cmVjb3JkPjxyZWMt
bnVtYmVyPjQ4MzwvcmVjLW51bWJlcj48Zm9yZWlnbi1rZXlzPjxrZXkgYXBwPSJFTiIgZGItaWQ9
IjUyYWRkdno5MXZmc3M0ZWZ0MjF4NWYybzl2MGZzZHR0eHcwciIgdGltZXN0YW1wPSIxNzI4NDcx
MzIzIj40ODM8L2tleT48L2ZvcmVpZ24ta2V5cz48cmVmLXR5cGUgbmFtZT0iSm91cm5hbCBBcnRp
Y2xlIj4xNzwvcmVmLXR5cGU+PGNvbnRyaWJ1dG9ycz48YXV0aG9ycz48YXV0aG9yPkNhbWFjaG8s
IEMuPC9hdXRob3I+PGF1dGhvcj5Db3Vsb3VyaXMsIEcuPC9hdXRob3I+PGF1dGhvcj5BdmFneWFu
LCBWLjwvYXV0aG9yPjxhdXRob3I+TWEsIE4uPC9hdXRob3I+PGF1dGhvcj5QYXBhZG9wb3Vsb3Ms
IEouPC9hdXRob3I+PGF1dGhvcj5CZWFsZXIsIEsuPC9hdXRob3I+PGF1dGhvcj5NYWRkZW4sIFQu
IEwuPC9hdXRob3I+PC9hdXRob3JzPjwvY29udHJpYnV0b3JzPjxhdXRoLWFkZHJlc3M+TmF0aW9u
YWwgQ2VudGVyIGZvciBCaW90ZWNobm9sb2d5IEluZm9ybWF0aW9uLCBOYXRpb25hbCBMaWJyYXJ5
IG9mIE1lZGljaW5lLCBOYXRpb25hbCBJbnN0aXR1dGVzIG9mIEhlYWx0aCwgQnVpbGRpbmcgMzhB
LCA4NjAwIFJvY2t2aWxsZSBQaWtlLCBCZXRoZXNkYSwgTUQgMjA4OTQsIFVTQS4gY2FtYWNob0Bu
Y2JpLm5sbS5uaWguZ292PC9hdXRoLWFkZHJlc3M+PHRpdGxlcz48dGl0bGU+QkxBU1QrOiBhcmNo
aXRlY3R1cmUgYW5kIGFwcGxpY2F0aW9uczwvdGl0bGU+PHNlY29uZGFyeS10aXRsZT5CTUMgQmlv
aW5mb3JtYXRpY3M8L3NlY29uZGFyeS10aXRsZT48L3RpdGxlcz48cGVyaW9kaWNhbD48ZnVsbC10
aXRsZT5CTUMgQmlvaW5mb3JtYXRpY3M8L2Z1bGwtdGl0bGU+PC9wZXJpb2RpY2FsPjxwYWdlcz40
MjE8L3BhZ2VzPjx2b2x1bWU+MTA8L3ZvbHVtZT48ZWRpdGlvbj4yMDA5LzEyLzE3PC9lZGl0aW9u
PjxrZXl3b3Jkcz48a2V5d29yZD5Db21wdXRhdGlvbmFsIEJpb2xvZ3kvKm1ldGhvZHM8L2tleXdv
cmQ+PGtleXdvcmQ+RGF0YWJhc2VzLCBHZW5ldGljPC9rZXl3b3JkPjxrZXl3b3JkPlNlcXVlbmNl
IEFsaWdubWVudDwva2V5d29yZD48a2V5d29yZD4qU29mdHdhcmU8L2tleXdvcmQ+PC9rZXl3b3Jk
cz48ZGF0ZXM+PHllYXI+MjAwOTwveWVhcj48cHViLWRhdGVzPjxkYXRlPkRlYyAxNTwvZGF0ZT48
L3B1Yi1kYXRlcz48L2RhdGVzPjxpc2JuPjE0NzEtMjEwNTwvaXNibj48YWNjZXNzaW9uLW51bT4y
MDAwMzUwMDwvYWNjZXNzaW9uLW51bT48dXJscz48L3VybHM+PGN1c3RvbTI+UE1DMjgwMzg1Nzwv
Y3VzdG9tMj48ZWxlY3Ryb25pYy1yZXNvdXJjZS1udW0+MTAuMTE4Ni8xNDcxLTIxMDUtMTAtNDIx
PC9lbGVjdHJvbmljLXJlc291cmNlLW51bT48cmVtb3RlLWRhdGFiYXNlLXByb3ZpZGVyPk5MTTwv
cmVtb3RlLWRhdGFiYXNlLXByb3ZpZGVyPjxsYW5ndWFnZT5lbmc8L2xhbmd1YWdlPjwvcmVjb3Jk
PjwvQ2l0ZT48L0VuZE5vdGU+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2D0969">
        <w:rPr>
          <w:rFonts w:ascii="Calibri" w:eastAsia="Arial" w:hAnsi="Calibri" w:cs="Calibri"/>
          <w:sz w:val="22"/>
          <w:szCs w:val="22"/>
        </w:rPr>
      </w:r>
      <w:r w:rsidR="002D0969">
        <w:rPr>
          <w:rFonts w:ascii="Calibri" w:eastAsia="Arial" w:hAnsi="Calibri" w:cs="Calibri"/>
          <w:sz w:val="22"/>
          <w:szCs w:val="22"/>
        </w:rPr>
        <w:fldChar w:fldCharType="separate"/>
      </w:r>
      <w:r w:rsidR="00AB6F9A">
        <w:rPr>
          <w:rFonts w:ascii="Calibri" w:eastAsia="Arial" w:hAnsi="Calibri" w:cs="Calibri"/>
          <w:noProof/>
          <w:sz w:val="22"/>
          <w:szCs w:val="22"/>
        </w:rPr>
        <w:t>(18, 19)</w:t>
      </w:r>
      <w:r w:rsidR="002D0969">
        <w:rPr>
          <w:rFonts w:ascii="Calibri" w:eastAsia="Arial" w:hAnsi="Calibri" w:cs="Calibri"/>
          <w:sz w:val="22"/>
          <w:szCs w:val="22"/>
        </w:rPr>
        <w:fldChar w:fldCharType="end"/>
      </w:r>
      <w:r w:rsidR="002D0969">
        <w:rPr>
          <w:rFonts w:ascii="Calibri" w:eastAsia="Arial" w:hAnsi="Calibri" w:cs="Calibri"/>
          <w:sz w:val="22"/>
          <w:szCs w:val="22"/>
        </w:rPr>
        <w:t xml:space="preserve"> </w:t>
      </w:r>
      <w:r w:rsidRPr="00C13592">
        <w:rPr>
          <w:rFonts w:ascii="Calibri" w:eastAsia="Arial" w:hAnsi="Calibri" w:cs="Calibri"/>
          <w:sz w:val="22"/>
          <w:szCs w:val="22"/>
        </w:rPr>
        <w:t>alignments of one selected read for each category of the five canonically and the seven non-canonically spliced isoforms of Figure 2C-D and Table 2, with its respective genomic proviral sequence (without introns). On these alignments (see the “Nucleotide alignments” section at the end of this document), we annotated putative proviral genes, regulatory regions and splicing sites. We also used the genomic “mirror” sequence in each case to deduce the coding potential of the read through ORFfinder.</w:t>
      </w:r>
    </w:p>
    <w:p w14:paraId="3911690C" w14:textId="127BFA3B"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All representative reads of canonically spliced transcripts, besides rec were taken from provirus 11q23.3 (Table 2). According to the annotation in the Genbank deposit of 11q23.3 (JN675065) by </w:t>
      </w:r>
      <w:r w:rsidRPr="00C13592">
        <w:rPr>
          <w:rFonts w:ascii="Calibri" w:eastAsia="Arial" w:hAnsi="Calibri" w:cs="Calibri"/>
          <w:sz w:val="22"/>
          <w:szCs w:val="22"/>
        </w:rPr>
        <w:lastRenderedPageBreak/>
        <w:t xml:space="preserve">Subramanian et al. </w:t>
      </w:r>
      <w:r w:rsidR="00414CC2">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&lt;EndNote&gt;&lt;Cite&gt;&lt;Author&gt;Subramanian&lt;/Author&gt;&lt;Year&gt;2011&lt;/Year&gt;&lt;RecNum&gt;246&lt;/RecNum&gt;&lt;DisplayText&gt;(20)&lt;/DisplayText&gt;&lt;record&gt;&lt;rec-number&gt;246&lt;/rec-number&gt;&lt;foreign-keys&gt;&lt;key app="EN" db-id="52addvz91vfss4eft21x5f2o9v0fsdttxw0r" timestamp="1667400575"&gt;246&lt;/key&gt;&lt;/foreign-keys&gt;&lt;ref-type name="Journal Article"&gt;17&lt;/ref-type&gt;&lt;contributors&gt;&lt;authors&gt;&lt;author&gt;Subramanian, R. P.&lt;/author&gt;&lt;author&gt;Wildschutte, J. H.&lt;/author&gt;&lt;author&gt;Russo, C.&lt;/author&gt;&lt;author&gt;Coffin, J. M.&lt;/author&gt;&lt;/authors&gt;&lt;/contributors&gt;&lt;auth-address&gt;Department of Molecular Biology and Microbiology, Tufts University School of Medicine, Boston, MA 02111, USA.&lt;/auth-address&gt;&lt;titles&gt;&lt;title&gt;Identification, characterization, and comparative genomic distribution of the HERV-K (HML-2) group of human endogenous retroviruses&lt;/title&gt;&lt;secondary-title&gt;Retrovirology&lt;/secondary-title&gt;&lt;/titles&gt;&lt;periodical&gt;&lt;full-title&gt;Retrovirology&lt;/full-title&gt;&lt;/periodical&gt;&lt;pages&gt;90&lt;/pages&gt;&lt;volume&gt;8&lt;/volume&gt;&lt;edition&gt;2011/11/10&lt;/edition&gt;&lt;keywords&gt;&lt;keyword&gt;Databases, Nucleic Acid&lt;/keyword&gt;&lt;keyword&gt;Endogenous Retroviruses/classification/*genetics/isolation &amp;amp; purification&lt;/keyword&gt;&lt;keyword&gt;Genome, Human&lt;/keyword&gt;&lt;keyword&gt;*Genome, Viral&lt;/keyword&gt;&lt;keyword&gt;Humans&lt;/keyword&gt;&lt;keyword&gt;Molecular Sequence Data&lt;/keyword&gt;&lt;keyword&gt;Phylogeny&lt;/keyword&gt;&lt;keyword&gt;Proviruses/classification/*genetics/isolation &amp;amp; purification&lt;/keyword&gt;&lt;keyword&gt;Retroviridae Infections/*virology&lt;/keyword&gt;&lt;keyword&gt;Terminal Repeat Sequences&lt;/keyword&gt;&lt;/keywords&gt;&lt;dates&gt;&lt;year&gt;2011&lt;/year&gt;&lt;pub-dates&gt;&lt;date&gt;Nov 8&lt;/date&gt;&lt;/pub-dates&gt;&lt;/dates&gt;&lt;isbn&gt;1742-4690&lt;/isbn&gt;&lt;accession-num&gt;22067224&lt;/accession-num&gt;&lt;urls&gt;&lt;/urls&gt;&lt;custom2&gt;PMC3228705&lt;/custom2&gt;&lt;electronic-resource-num&gt;10.1186/1742-4690-8-90&lt;/electronic-resource-num&gt;&lt;remote-database-provider&gt;NLM&lt;/remote-database-provider&gt;&lt;language&gt;eng&lt;/language&gt;&lt;/record&gt;&lt;/Cite&gt;&lt;/EndNote&gt;</w:instrText>
      </w:r>
      <w:r w:rsidR="00414CC2">
        <w:rPr>
          <w:rFonts w:ascii="Calibri" w:eastAsia="Arial" w:hAnsi="Calibri" w:cs="Calibri"/>
          <w:sz w:val="22"/>
          <w:szCs w:val="22"/>
        </w:rPr>
        <w:fldChar w:fldCharType="separate"/>
      </w:r>
      <w:r w:rsidR="00AB6F9A">
        <w:rPr>
          <w:rFonts w:ascii="Calibri" w:eastAsia="Arial" w:hAnsi="Calibri" w:cs="Calibri"/>
          <w:noProof/>
          <w:sz w:val="22"/>
          <w:szCs w:val="22"/>
        </w:rPr>
        <w:t>(20)</w:t>
      </w:r>
      <w:r w:rsidR="00414CC2">
        <w:rPr>
          <w:rFonts w:ascii="Calibri" w:eastAsia="Arial" w:hAnsi="Calibri" w:cs="Calibri"/>
          <w:sz w:val="22"/>
          <w:szCs w:val="22"/>
        </w:rPr>
        <w:fldChar w:fldCharType="end"/>
      </w:r>
      <w:r w:rsidRPr="00C13592">
        <w:rPr>
          <w:rFonts w:ascii="Calibri" w:eastAsia="Arial" w:hAnsi="Calibri" w:cs="Calibri"/>
          <w:sz w:val="22"/>
          <w:szCs w:val="22"/>
        </w:rPr>
        <w:t>, this provirus encodes nonfunctional gag, pol and env polyproteins. The read chosen for canonically spliced rec transcript originated from provirus 6q14.1 (Table 2).</w:t>
      </w:r>
    </w:p>
    <w:p w14:paraId="6BF7C4D4" w14:textId="16BE8005"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By introducing the genomic mirror of a full-length read from 11q23.3 to ORFfinder, we obtained several ORFs with different sequences from the core proviral proteins, thus strengthening the claim of Subramanian et al. </w:t>
      </w:r>
      <w:r w:rsidR="00414CC2">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&lt;EndNote&gt;&lt;Cite&gt;&lt;Author&gt;Subramanian&lt;/Author&gt;&lt;Year&gt;2011&lt;/Year&gt;&lt;RecNum&gt;246&lt;/RecNum&gt;&lt;DisplayText&gt;(20)&lt;/DisplayText&gt;&lt;record&gt;&lt;rec-number&gt;246&lt;/rec-number&gt;&lt;foreign-keys&gt;&lt;key app="EN" db-id="52addvz91vfss4eft21x5f2o9v0fsdttxw0r" timestamp="1667400575"&gt;246&lt;/key&gt;&lt;/foreign-keys&gt;&lt;ref-type name="Journal Article"&gt;17&lt;/ref-type&gt;&lt;contributors&gt;&lt;authors&gt;&lt;author&gt;Subramanian, R. P.&lt;/author&gt;&lt;author&gt;Wildschutte, J. H.&lt;/author&gt;&lt;author&gt;Russo, C.&lt;/author&gt;&lt;author&gt;Coffin, J. M.&lt;/author&gt;&lt;/authors&gt;&lt;/contributors&gt;&lt;auth-address&gt;Department of Molecular Biology and Microbiology, Tufts University School of Medicine, Boston, MA 02111, USA.&lt;/auth-address&gt;&lt;titles&gt;&lt;title&gt;Identification, characterization, and comparative genomic distribution of the HERV-K (HML-2) group of human endogenous retroviruses&lt;/title&gt;&lt;secondary-title&gt;Retrovirology&lt;/secondary-title&gt;&lt;/titles&gt;&lt;periodical&gt;&lt;full-title&gt;Retrovirology&lt;/full-title&gt;&lt;/periodical&gt;&lt;pages&gt;90&lt;/pages&gt;&lt;volume&gt;8&lt;/volume&gt;&lt;edition&gt;2011/11/10&lt;/edition&gt;&lt;keywords&gt;&lt;keyword&gt;Databases, Nucleic Acid&lt;/keyword&gt;&lt;keyword&gt;Endogenous Retroviruses/classification/*genetics/isolation &amp;amp; purification&lt;/keyword&gt;&lt;keyword&gt;Genome, Human&lt;/keyword&gt;&lt;keyword&gt;*Genome, Viral&lt;/keyword&gt;&lt;keyword&gt;Humans&lt;/keyword&gt;&lt;keyword&gt;Molecular Sequence Data&lt;/keyword&gt;&lt;keyword&gt;Phylogeny&lt;/keyword&gt;&lt;keyword&gt;Proviruses/classification/*genetics/isolation &amp;amp; purification&lt;/keyword&gt;&lt;keyword&gt;Retroviridae Infections/*virology&lt;/keyword&gt;&lt;keyword&gt;Terminal Repeat Sequences&lt;/keyword&gt;&lt;/keywords&gt;&lt;dates&gt;&lt;year&gt;2011&lt;/year&gt;&lt;pub-dates&gt;&lt;date&gt;Nov 8&lt;/date&gt;&lt;/pub-dates&gt;&lt;/dates&gt;&lt;isbn&gt;1742-4690&lt;/isbn&gt;&lt;accession-num&gt;22067224&lt;/accession-num&gt;&lt;urls&gt;&lt;/urls&gt;&lt;custom2&gt;PMC3228705&lt;/custom2&gt;&lt;electronic-resource-num&gt;10.1186/1742-4690-8-90&lt;/electronic-resource-num&gt;&lt;remote-database-provider&gt;NLM&lt;/remote-database-provider&gt;&lt;language&gt;eng&lt;/language&gt;&lt;/record&gt;&lt;/Cite&gt;&lt;/EndNote&gt;</w:instrText>
      </w:r>
      <w:r w:rsidR="00414CC2">
        <w:rPr>
          <w:rFonts w:ascii="Calibri" w:eastAsia="Arial" w:hAnsi="Calibri" w:cs="Calibri"/>
          <w:sz w:val="22"/>
          <w:szCs w:val="22"/>
        </w:rPr>
        <w:fldChar w:fldCharType="separate"/>
      </w:r>
      <w:r w:rsidR="00AB6F9A">
        <w:rPr>
          <w:rFonts w:ascii="Calibri" w:eastAsia="Arial" w:hAnsi="Calibri" w:cs="Calibri"/>
          <w:noProof/>
          <w:sz w:val="22"/>
          <w:szCs w:val="22"/>
        </w:rPr>
        <w:t>(20)</w:t>
      </w:r>
      <w:r w:rsidR="00414CC2">
        <w:rPr>
          <w:rFonts w:ascii="Calibri" w:eastAsia="Arial" w:hAnsi="Calibri" w:cs="Calibri"/>
          <w:sz w:val="22"/>
          <w:szCs w:val="22"/>
        </w:rPr>
        <w:fldChar w:fldCharType="end"/>
      </w:r>
      <w:r w:rsidRPr="00C13592">
        <w:rPr>
          <w:rFonts w:ascii="Calibri" w:eastAsia="Arial" w:hAnsi="Calibri" w:cs="Calibri"/>
          <w:sz w:val="22"/>
          <w:szCs w:val="22"/>
        </w:rPr>
        <w:t xml:space="preserve"> about non-functionality. We then BLAST aligned the amino acid sequences deduced from these ORFs with Uni</w:t>
      </w:r>
      <w:r w:rsidR="008C4D6E">
        <w:rPr>
          <w:rFonts w:ascii="Calibri" w:eastAsia="Arial" w:hAnsi="Calibri" w:cs="Calibri"/>
          <w:sz w:val="22"/>
          <w:szCs w:val="22"/>
        </w:rPr>
        <w:t>P</w:t>
      </w:r>
      <w:r w:rsidRPr="00C13592">
        <w:rPr>
          <w:rFonts w:ascii="Calibri" w:eastAsia="Arial" w:hAnsi="Calibri" w:cs="Calibri"/>
          <w:sz w:val="22"/>
          <w:szCs w:val="22"/>
        </w:rPr>
        <w:t xml:space="preserve">rot </w:t>
      </w:r>
      <w:r w:rsidR="008C4D6E">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&lt;EndNote&gt;&lt;Cite&gt;&lt;Author&gt;The UniProt Consortium&lt;/Author&gt;&lt;Year&gt;2016&lt;/Year&gt;&lt;RecNum&gt;697&lt;/RecNum&gt;&lt;DisplayText&gt;(21)&lt;/DisplayText&gt;&lt;record&gt;&lt;rec-number&gt;697&lt;/rec-number&gt;&lt;foreign-keys&gt;&lt;key app="EN" db-id="52addvz91vfss4eft21x5f2o9v0fsdttxw0r" timestamp="1771594263"&gt;697&lt;/key&gt;&lt;/foreign-keys&gt;&lt;ref-type name="Journal Article"&gt;17&lt;/ref-type&gt;&lt;contributors&gt;&lt;authors&gt;&lt;author&gt;The UniProt Consortium&lt;/author&gt;&lt;/authors&gt;&lt;/contributors&gt;&lt;titles&gt;&lt;title&gt;UniProt: the universal protein knowledgebase&lt;/title&gt;&lt;secondary-title&gt;Nucleic Acids Research&lt;/secondary-title&gt;&lt;/titles&gt;&lt;periodical&gt;&lt;full-title&gt;Nucleic Acids Research&lt;/full-title&gt;&lt;/periodical&gt;&lt;pages&gt;D158-D169&lt;/pages&gt;&lt;volume&gt;45&lt;/volume&gt;&lt;number&gt;D1&lt;/number&gt;&lt;dates&gt;&lt;year&gt;2016&lt;/year&gt;&lt;/dates&gt;&lt;isbn&gt;0305-1048&lt;/isbn&gt;&lt;urls&gt;&lt;related-urls&gt;&lt;url&gt;https://doi.org/10.1093/nar/gkw1099&lt;/url&gt;&lt;/related-urls&gt;&lt;/urls&gt;&lt;electronic-resource-num&gt;10.1093/nar/gkw1099&lt;/electronic-resource-num&gt;&lt;access-date&gt;2/20/2026&lt;/access-date&gt;&lt;/record&gt;&lt;/Cite&gt;&lt;/EndNote&gt;</w:instrText>
      </w:r>
      <w:r w:rsidR="008C4D6E">
        <w:rPr>
          <w:rFonts w:ascii="Calibri" w:eastAsia="Arial" w:hAnsi="Calibri" w:cs="Calibri"/>
          <w:sz w:val="22"/>
          <w:szCs w:val="22"/>
        </w:rPr>
        <w:fldChar w:fldCharType="separate"/>
      </w:r>
      <w:r w:rsidR="00AB6F9A">
        <w:rPr>
          <w:rFonts w:ascii="Calibri" w:eastAsia="Arial" w:hAnsi="Calibri" w:cs="Calibri"/>
          <w:noProof/>
          <w:sz w:val="22"/>
          <w:szCs w:val="22"/>
        </w:rPr>
        <w:t>(21)</w:t>
      </w:r>
      <w:r w:rsidR="008C4D6E">
        <w:rPr>
          <w:rFonts w:ascii="Calibri" w:eastAsia="Arial" w:hAnsi="Calibri" w:cs="Calibri"/>
          <w:sz w:val="22"/>
          <w:szCs w:val="22"/>
        </w:rPr>
        <w:fldChar w:fldCharType="end"/>
      </w:r>
      <w:r w:rsidR="008C4D6E">
        <w:rPr>
          <w:rFonts w:ascii="Calibri" w:eastAsia="Arial" w:hAnsi="Calibri" w:cs="Calibri"/>
          <w:sz w:val="22"/>
          <w:szCs w:val="22"/>
        </w:rPr>
        <w:t xml:space="preserve"> </w:t>
      </w:r>
      <w:r w:rsidRPr="00C13592">
        <w:rPr>
          <w:rFonts w:ascii="Calibri" w:eastAsia="Arial" w:hAnsi="Calibri" w:cs="Calibri"/>
          <w:sz w:val="22"/>
          <w:szCs w:val="22"/>
        </w:rPr>
        <w:t xml:space="preserve">deposited, experimentally found HK2 proteins (see the “Amino acid alignments” section at the end of this document). The Gag and Pol proteins putatively produced by the full-length transcript of 11q23.3 are shorter by ~200aa and ~700aa respectively, compared to functional HK2 Gag and Pol, thus </w:t>
      </w:r>
      <w:r w:rsidR="008C4D6E">
        <w:rPr>
          <w:rFonts w:ascii="Calibri" w:eastAsia="Arial" w:hAnsi="Calibri" w:cs="Calibri"/>
          <w:sz w:val="22"/>
          <w:szCs w:val="22"/>
        </w:rPr>
        <w:t>they are</w:t>
      </w:r>
      <w:r w:rsidRPr="00C13592">
        <w:rPr>
          <w:rFonts w:ascii="Calibri" w:eastAsia="Arial" w:hAnsi="Calibri" w:cs="Calibri"/>
          <w:sz w:val="22"/>
          <w:szCs w:val="22"/>
        </w:rPr>
        <w:t xml:space="preserve"> probably non-functional. However, the potential protease that is produced by this transcript is almost identical to a functional protease (see the “Amino acid alignments” section), hence it is probably functional. The env transcript of 11q23.3 codes for a putative env protein that is ~250aa shorter than the functional one, also due to the fact that it comes from a type I provirus that contains a 292bp deletion in the env ORF. We did not find any env transcript reads of type II proviruses in our study (Table 2). The env transcript of type I proviruses cannot yield a functional </w:t>
      </w:r>
      <w:r w:rsidR="008C4D6E">
        <w:rPr>
          <w:rFonts w:ascii="Calibri" w:eastAsia="Arial" w:hAnsi="Calibri" w:cs="Calibri"/>
          <w:sz w:val="22"/>
          <w:szCs w:val="22"/>
        </w:rPr>
        <w:t xml:space="preserve">envelope </w:t>
      </w:r>
      <w:r w:rsidRPr="00C13592">
        <w:rPr>
          <w:rFonts w:ascii="Calibri" w:eastAsia="Arial" w:hAnsi="Calibri" w:cs="Calibri"/>
          <w:sz w:val="22"/>
          <w:szCs w:val="22"/>
        </w:rPr>
        <w:t>protein</w:t>
      </w:r>
      <w:r w:rsidR="008C4D6E">
        <w:rPr>
          <w:rFonts w:ascii="Calibri" w:eastAsia="Arial" w:hAnsi="Calibri" w:cs="Calibri"/>
          <w:sz w:val="22"/>
          <w:szCs w:val="22"/>
        </w:rPr>
        <w:t xml:space="preserve"> </w:t>
      </w:r>
      <w:r w:rsidR="008C4D6E">
        <w:rPr>
          <w:rFonts w:ascii="Calibri" w:eastAsia="Arial" w:hAnsi="Calibri" w:cs="Calibri"/>
          <w:sz w:val="22"/>
          <w:szCs w:val="22"/>
        </w:rPr>
        <w:fldChar w:fldCharType="begin">
          <w:fldData xml:space="preserve">PEVuZE5vdGU+PENpdGU+PEF1dGhvcj5NYXllcjwvQXV0aG9yPjxZZWFyPjIwMTg8L1llYXI+PFJl
Y051bT42OTg8L1JlY051bT48RGlzcGxheVRleHQ+KDIyKTwvRGlzcGxheVRleHQ+PHJlY29yZD48
cmVjLW51bWJlcj42OTg8L3JlYy1udW1iZXI+PGZvcmVpZ24ta2V5cz48a2V5IGFwcD0iRU4iIGRi
LWlkPSI1MmFkZHZ6OTF2ZnNzNGVmdDIxeDVmMm85djBmc2R0dHh3MHIiIHRpbWVzdGFtcD0iMTc3
MTU5NDYxMiI+Njk4PC9rZXk+PC9mb3JlaWduLWtleXM+PHJlZi10eXBlIG5hbWU9IkpvdXJuYWwg
QXJ0aWNsZSI+MTc8L3JlZi10eXBlPjxjb250cmlidXRvcnM+PGF1dGhvcnM+PGF1dGhvcj5NYXll
ciwgSi48L2F1dGhvcj48YXV0aG9yPkhhcnosIEMuPC9hdXRob3I+PGF1dGhvcj5TYW5jaGV6LCBM
LjwvYXV0aG9yPjxhdXRob3I+UGVyZWlyYSwgRy4gQy48L2F1dGhvcj48YXV0aG9yPk1hbGRlbmVy
LCBFLjwvYXV0aG9yPjxhdXRob3I+SGVyYXMsIFMuIFIuPC9hdXRob3I+PGF1dGhvcj5Pc3Ryb3cs
IEwuIFcuPC9hdXRob3I+PGF1dGhvcj5SYXZpdHMsIEouPC9hdXRob3I+PGF1dGhvcj5CYXRyYSwg
Ui48L2F1dGhvcj48YXV0aG9yPk1lZXNlLCBFLjwvYXV0aG9yPjxhdXRob3I+R2FyY2lhLVBlcmV6
LCBKLiBMLjwvYXV0aG9yPjxhdXRob3I+R29vZGllciwgSi4gTC48L2F1dGhvcj48L2F1dGhvcnM+
PC9jb250cmlidXRvcnM+PGF1dGgtYWRkcmVzcz5EZXBhcnRtZW50IG9mIEh1bWFuIEdlbmV0aWNz
LCBVbml2ZXJzaXR5IG9mIFNhYXJsYW5kLCBIb21idXJnLCBHZXJtYW55LiBqZW5zLm1heWVyQHVr
cy5ldS4mI3hEO0RlcGFydG1lbnQgb2YgSHVtYW4gR2VuZXRpY3MsIFVuaXZlcnNpdHkgb2YgU2Fh
cmxhbmQsIEhvbWJ1cmcsIEdlcm1hbnkuJiN4RDtHRU5ZTy4gQ2VudHJlIGZvciBHZW5vbWljcyBh
bmQgT25jb2xvZ2ljYWwgUmVzZWFyY2g6IFBmaXplciwgVW5pdmVyc2l0eSBvZiBHcmFuYWRhLCBB
bmRhbHVzaWFuIFJlZ2lvbmFsIEdvdmVybm1lbnQsIEdyYW5hZGEsIFNwYWluLiYjeEQ7TWNLdXNp
Y2stTmF0aGFucyBJbnN0aXR1dGUgb2YgR2VuZXRpYyBNZWRpY2luZSwgSm9obnMgSG9wa2lucyBV
bml2ZXJzaXR5IFNjaG9vbCBvZiBNZWRpY2luZSwgQmFsdGltb3JlLCBNRCwgVVNBLiYjeEQ7RGVw
YXJ0bWVudCBvZiBCaW9jaGVtaXN0cnkgYW5kIE1vbGVjdWxhciBCaW9sb2d5IElJLCBGYWN1bHR5
IG9mIFBoYXJtYWN5LCBVbml2ZXJzaXR5IG9mIEdyYW5hZGEsIENhbXB1cyBVbml2ZXJzaXRhcmlv
IGRlIENhcnR1amEsIDE4MDcxLCBHcmFuYWRhLCBTcGFpbi4mI3hEO0RlcGFydG1lbnQgb2YgTmV1
cm9sb2d5LCBKb2hucyBIb3BraW5zIFVuaXZlcnNpdHkgU2Nob29sIG9mIE1lZGljaW5lLCBCYWx0
aW1vcmUsIE1ELCAyODIxNywgVVNBLiYjeEQ7RGVwYXJ0bWVudCBvZiBOZXVyb3NjaWVuY2VzLCBT
Y2hvb2wgb2YgTWVkaWNpbmUsIFVDU0QsIFNhbiBEaWVnbywgQ0EsIFVTQS4mI3hEO01SQyBIdW1h
biBHZW5ldGljcyBVbml0LCBJbnN0aXR1dGUgb2YgR2VuZXRpY3MgYW5kIE1vbGVjdWxhciBNZWRp
Y2luZSAoSUdNTSksIFVuaXZlcnNpdHkgb2YgRWRpbmJ1cmdoLCBXZXN0ZXJuIEdlbmVyYWwgSG9z
cGl0YWwsIEVkaW5idXJnaCwgVUsuJiN4RDtNY0t1c2ljay1OYXRoYW5zIEluc3RpdHV0ZSBvZiBH
ZW5ldGljIE1lZGljaW5lLCBKb2hucyBIb3BraW5zIFVuaXZlcnNpdHkgU2Nob29sIG9mIE1lZGlj
aW5lLCBCYWx0aW1vcmUsIE1ELCBVU0EuIGpnb29kaWVyQGpobWkuZWR1LjwvYXV0aC1hZGRyZXNz
Pjx0aXRsZXM+PHRpdGxlPlRyYW5zY3JpcHRpb25hbCBwcm9maWxpbmcgb2YgSEVSVi1LKEhNTC0y
KSBpbiBhbXlvdHJvcGhpYyBsYXRlcmFsIHNjbGVyb3NpcyBhbmQgcG90ZW50aWFsIGltcGxpY2F0
aW9ucyBmb3IgZXhwcmVzc2lvbiBvZiBITUwtMiBwcm90ZWluczwvdGl0bGU+PHNlY29uZGFyeS10
aXRsZT5Nb2wgTmV1cm9kZWdlbmVyPC9zZWNvbmRhcnktdGl0bGU+PC90aXRsZXM+PHBlcmlvZGlj
YWw+PGZ1bGwtdGl0bGU+TW9sIE5ldXJvZGVnZW5lcjwvZnVsbC10aXRsZT48L3BlcmlvZGljYWw+
PHBhZ2VzPjM5PC9wYWdlcz48dm9sdW1lPjEzPC92b2x1bWU+PG51bWJlcj4xPC9udW1iZXI+PGVk
aXRpb24+MjAxOC8wOC8wMzwvZWRpdGlvbj48a2V5d29yZHM+PGtleXdvcmQ+QW15b3Ryb3BoaWMg
TGF0ZXJhbCBTY2xlcm9zaXMvKnZpcm9sb2d5PC9rZXl3b3JkPjxrZXl3b3JkPipFbmRvZ2Vub3Vz
IFJldHJvdmlydXNlczwva2V5d29yZD48a2V5d29yZD5HZW5lIEV4cHJlc3Npb24gUHJvZmlsaW5n
PC9rZXl3b3JkPjxrZXl3b3JkPkh1bWFuczwva2V5d29yZD48a2V5d29yZD5NZW1icmFuZSBQcm90
ZWlucy8qYmlvc3ludGhlc2lzPC9rZXl3b3JkPjxrZXl3b3JkPlByb3ZpcnVzZXM8L2tleXdvcmQ+
PGtleXdvcmQ+U3VwZXJhbnRpZ2Vucy8qYmlvc3ludGhlc2lzPC9rZXl3b3JkPjxrZXl3b3JkPlRy
YW5zY3JpcHRvbWU8L2tleXdvcmQ+PGtleXdvcmQ+QW15b3Ryb3BoaWMgbGF0ZXJhbCBzY2xlcm9z
aXM8L2tleXdvcmQ+PGtleXdvcmQ+RW52ZWxvcGUgcHJvdGVpbjwva2V5d29yZD48a2V5d29yZD5H
YWcgcHJvdGVpbjwva2V5d29yZD48a2V5d29yZD5IZXJ2LWsoaG1sLTIpPC9rZXl3b3JkPjxrZXl3
b3JkPkh1bWFuIGVuZG9nZW5vdXMgcmV0cm92aXJ1czwva2V5d29yZD48a2V5d29yZD5Qcm92aXJ1
czwva2V5d29yZD48a2V5d29yZD5SZXRyb3RyYW5zcG9zb248L2tleXdvcmQ+PGtleXdvcmQ+UmV2
ZXJzZSB0cmFuc2NyaXB0aW9uPC9rZXl3b3JkPjxrZXl3b3JkPlJldmlldyBCb2FyZHMgb2YgdGhl
IFVDU0QgU2Nob29sIG9mIE1lZGljaW5lIGFuZCBKSFUgU2Nob29sIG9mIE1lZGljaW5lPC9rZXl3
b3JkPjxrZXl3b3JkPihJUkIwMDA2NjI0NiB0byBKTEcpLiBBbGwgcG9zdC1tb3J0ZW0gdGlzc3Vl
cyBvYnRhaW5lZCBmb3IgdGhpcyBzdHVkeSBsYWNrZWQgYW55PC9rZXl3b3JkPjxrZXl3b3JkPnBh
dGllbnQgaWRlbnRpZnlpbmcgaW5mb3JtYXRpb24uIE5vdCBhcHBsaWNhYmxlLiBUaGUgYXV0aG9y
cyBkZWNsYXJlIHRoYXQgdGhleTwva2V5d29yZD48a2V5d29yZD5oYXZlIG5vIGNvbXBldGluZyBp
bnRlcmVzdHMuIFNwcmluZ2VyIE5hdHVyZSByZW1haW5zIG5ldXRyYWwgd2l0aCByZWdhcmQgdG88
L2tleXdvcmQ+PGtleXdvcmQ+anVyaXNkaWN0aW9uYWwgY2xhaW1zIGluIHB1Ymxpc2hlZCBtYXBz
IGFuZCBpbnN0aXR1dGlvbmFsIGFmZmlsaWF0aW9ucy48L2tleXdvcmQ+PC9rZXl3b3Jkcz48ZGF0
ZXM+PHllYXI+MjAxODwveWVhcj48cHViLWRhdGVzPjxkYXRlPkF1ZyAyPC9kYXRlPjwvcHViLWRh
dGVzPjwvZGF0ZXM+PGlzYm4+MTc1MC0xMzI2IChFbGVjdHJvbmljKSYjeEQ7MTc1MC0xMzI2IChM
aW5raW5nKTwvaXNibj48YWNjZXNzaW9uLW51bT4zMDA2ODM1MDwvYWNjZXNzaW9uLW51bT48dXJs
cz48cmVsYXRlZC11cmxzPjx1cmw+aHR0cHM6Ly93d3cubmNiaS5ubG0ubmloLmdvdi9wdWJtZWQv
MzAwNjgzNTA8L3VybD48L3JlbGF0ZWQtdXJscz48L3VybHM+PGN1c3RvbTI+UE1DNjA5MTAwNjwv
Y3VzdG9tMj48ZWxlY3Ryb25pYy1yZXNvdXJjZS1udW0+MTAuMTE4Ni9zMTMwMjQtMDE4LTAyNzUt
MzwvZWxlY3Ryb25pYy1yZXNvdXJjZS1udW0+PC9yZWNvcmQ+PC9DaXRlPjwvRW5kTm90ZT5=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PEVuZE5vdGU+PENpdGU+PEF1dGhvcj5NYXllcjwvQXV0aG9yPjxZZWFyPjIwMTg8L1llYXI+PFJl
Y051bT42OTg8L1JlY051bT48RGlzcGxheVRleHQ+KDIyKTwvRGlzcGxheVRleHQ+PHJlY29yZD48
cmVjLW51bWJlcj42OTg8L3JlYy1udW1iZXI+PGZvcmVpZ24ta2V5cz48a2V5IGFwcD0iRU4iIGRi
LWlkPSI1MmFkZHZ6OTF2ZnNzNGVmdDIxeDVmMm85djBmc2R0dHh3MHIiIHRpbWVzdGFtcD0iMTc3
MTU5NDYxMiI+Njk4PC9rZXk+PC9mb3JlaWduLWtleXM+PHJlZi10eXBlIG5hbWU9IkpvdXJuYWwg
QXJ0aWNsZSI+MTc8L3JlZi10eXBlPjxjb250cmlidXRvcnM+PGF1dGhvcnM+PGF1dGhvcj5NYXll
ciwgSi48L2F1dGhvcj48YXV0aG9yPkhhcnosIEMuPC9hdXRob3I+PGF1dGhvcj5TYW5jaGV6LCBM
LjwvYXV0aG9yPjxhdXRob3I+UGVyZWlyYSwgRy4gQy48L2F1dGhvcj48YXV0aG9yPk1hbGRlbmVy
LCBFLjwvYXV0aG9yPjxhdXRob3I+SGVyYXMsIFMuIFIuPC9hdXRob3I+PGF1dGhvcj5Pc3Ryb3cs
IEwuIFcuPC9hdXRob3I+PGF1dGhvcj5SYXZpdHMsIEouPC9hdXRob3I+PGF1dGhvcj5CYXRyYSwg
Ui48L2F1dGhvcj48YXV0aG9yPk1lZXNlLCBFLjwvYXV0aG9yPjxhdXRob3I+R2FyY2lhLVBlcmV6
LCBKLiBMLjwvYXV0aG9yPjxhdXRob3I+R29vZGllciwgSi4gTC48L2F1dGhvcj48L2F1dGhvcnM+
PC9jb250cmlidXRvcnM+PGF1dGgtYWRkcmVzcz5EZXBhcnRtZW50IG9mIEh1bWFuIEdlbmV0aWNz
LCBVbml2ZXJzaXR5IG9mIFNhYXJsYW5kLCBIb21idXJnLCBHZXJtYW55LiBqZW5zLm1heWVyQHVr
cy5ldS4mI3hEO0RlcGFydG1lbnQgb2YgSHVtYW4gR2VuZXRpY3MsIFVuaXZlcnNpdHkgb2YgU2Fh
cmxhbmQsIEhvbWJ1cmcsIEdlcm1hbnkuJiN4RDtHRU5ZTy4gQ2VudHJlIGZvciBHZW5vbWljcyBh
bmQgT25jb2xvZ2ljYWwgUmVzZWFyY2g6IFBmaXplciwgVW5pdmVyc2l0eSBvZiBHcmFuYWRhLCBB
bmRhbHVzaWFuIFJlZ2lvbmFsIEdvdmVybm1lbnQsIEdyYW5hZGEsIFNwYWluLiYjeEQ7TWNLdXNp
Y2stTmF0aGFucyBJbnN0aXR1dGUgb2YgR2VuZXRpYyBNZWRpY2luZSwgSm9obnMgSG9wa2lucyBV
bml2ZXJzaXR5IFNjaG9vbCBvZiBNZWRpY2luZSwgQmFsdGltb3JlLCBNRCwgVVNBLiYjeEQ7RGVw
YXJ0bWVudCBvZiBCaW9jaGVtaXN0cnkgYW5kIE1vbGVjdWxhciBCaW9sb2d5IElJLCBGYWN1bHR5
IG9mIFBoYXJtYWN5LCBVbml2ZXJzaXR5IG9mIEdyYW5hZGEsIENhbXB1cyBVbml2ZXJzaXRhcmlv
IGRlIENhcnR1amEsIDE4MDcxLCBHcmFuYWRhLCBTcGFpbi4mI3hEO0RlcGFydG1lbnQgb2YgTmV1
cm9sb2d5LCBKb2hucyBIb3BraW5zIFVuaXZlcnNpdHkgU2Nob29sIG9mIE1lZGljaW5lLCBCYWx0
aW1vcmUsIE1ELCAyODIxNywgVVNBLiYjeEQ7RGVwYXJ0bWVudCBvZiBOZXVyb3NjaWVuY2VzLCBT
Y2hvb2wgb2YgTWVkaWNpbmUsIFVDU0QsIFNhbiBEaWVnbywgQ0EsIFVTQS4mI3hEO01SQyBIdW1h
biBHZW5ldGljcyBVbml0LCBJbnN0aXR1dGUgb2YgR2VuZXRpY3MgYW5kIE1vbGVjdWxhciBNZWRp
Y2luZSAoSUdNTSksIFVuaXZlcnNpdHkgb2YgRWRpbmJ1cmdoLCBXZXN0ZXJuIEdlbmVyYWwgSG9z
cGl0YWwsIEVkaW5idXJnaCwgVUsuJiN4RDtNY0t1c2ljay1OYXRoYW5zIEluc3RpdHV0ZSBvZiBH
ZW5ldGljIE1lZGljaW5lLCBKb2hucyBIb3BraW5zIFVuaXZlcnNpdHkgU2Nob29sIG9mIE1lZGlj
aW5lLCBCYWx0aW1vcmUsIE1ELCBVU0EuIGpnb29kaWVyQGpobWkuZWR1LjwvYXV0aC1hZGRyZXNz
Pjx0aXRsZXM+PHRpdGxlPlRyYW5zY3JpcHRpb25hbCBwcm9maWxpbmcgb2YgSEVSVi1LKEhNTC0y
KSBpbiBhbXlvdHJvcGhpYyBsYXRlcmFsIHNjbGVyb3NpcyBhbmQgcG90ZW50aWFsIGltcGxpY2F0
aW9ucyBmb3IgZXhwcmVzc2lvbiBvZiBITUwtMiBwcm90ZWluczwvdGl0bGU+PHNlY29uZGFyeS10
aXRsZT5Nb2wgTmV1cm9kZWdlbmVyPC9zZWNvbmRhcnktdGl0bGU+PC90aXRsZXM+PHBlcmlvZGlj
YWw+PGZ1bGwtdGl0bGU+TW9sIE5ldXJvZGVnZW5lcjwvZnVsbC10aXRsZT48L3BlcmlvZGljYWw+
PHBhZ2VzPjM5PC9wYWdlcz48dm9sdW1lPjEzPC92b2x1bWU+PG51bWJlcj4xPC9udW1iZXI+PGVk
aXRpb24+MjAxOC8wOC8wMzwvZWRpdGlvbj48a2V5d29yZHM+PGtleXdvcmQ+QW15b3Ryb3BoaWMg
TGF0ZXJhbCBTY2xlcm9zaXMvKnZpcm9sb2d5PC9rZXl3b3JkPjxrZXl3b3JkPipFbmRvZ2Vub3Vz
IFJldHJvdmlydXNlczwva2V5d29yZD48a2V5d29yZD5HZW5lIEV4cHJlc3Npb24gUHJvZmlsaW5n
PC9rZXl3b3JkPjxrZXl3b3JkPkh1bWFuczwva2V5d29yZD48a2V5d29yZD5NZW1icmFuZSBQcm90
ZWlucy8qYmlvc3ludGhlc2lzPC9rZXl3b3JkPjxrZXl3b3JkPlByb3ZpcnVzZXM8L2tleXdvcmQ+
PGtleXdvcmQ+U3VwZXJhbnRpZ2Vucy8qYmlvc3ludGhlc2lzPC9rZXl3b3JkPjxrZXl3b3JkPlRy
YW5zY3JpcHRvbWU8L2tleXdvcmQ+PGtleXdvcmQ+QW15b3Ryb3BoaWMgbGF0ZXJhbCBzY2xlcm9z
aXM8L2tleXdvcmQ+PGtleXdvcmQ+RW52ZWxvcGUgcHJvdGVpbjwva2V5d29yZD48a2V5d29yZD5H
YWcgcHJvdGVpbjwva2V5d29yZD48a2V5d29yZD5IZXJ2LWsoaG1sLTIpPC9rZXl3b3JkPjxrZXl3
b3JkPkh1bWFuIGVuZG9nZW5vdXMgcmV0cm92aXJ1czwva2V5d29yZD48a2V5d29yZD5Qcm92aXJ1
czwva2V5d29yZD48a2V5d29yZD5SZXRyb3RyYW5zcG9zb248L2tleXdvcmQ+PGtleXdvcmQ+UmV2
ZXJzZSB0cmFuc2NyaXB0aW9uPC9rZXl3b3JkPjxrZXl3b3JkPlJldmlldyBCb2FyZHMgb2YgdGhl
IFVDU0QgU2Nob29sIG9mIE1lZGljaW5lIGFuZCBKSFUgU2Nob29sIG9mIE1lZGljaW5lPC9rZXl3
b3JkPjxrZXl3b3JkPihJUkIwMDA2NjI0NiB0byBKTEcpLiBBbGwgcG9zdC1tb3J0ZW0gdGlzc3Vl
cyBvYnRhaW5lZCBmb3IgdGhpcyBzdHVkeSBsYWNrZWQgYW55PC9rZXl3b3JkPjxrZXl3b3JkPnBh
dGllbnQgaWRlbnRpZnlpbmcgaW5mb3JtYXRpb24uIE5vdCBhcHBsaWNhYmxlLiBUaGUgYXV0aG9y
cyBkZWNsYXJlIHRoYXQgdGhleTwva2V5d29yZD48a2V5d29yZD5oYXZlIG5vIGNvbXBldGluZyBp
bnRlcmVzdHMuIFNwcmluZ2VyIE5hdHVyZSByZW1haW5zIG5ldXRyYWwgd2l0aCByZWdhcmQgdG88
L2tleXdvcmQ+PGtleXdvcmQ+anVyaXNkaWN0aW9uYWwgY2xhaW1zIGluIHB1Ymxpc2hlZCBtYXBz
IGFuZCBpbnN0aXR1dGlvbmFsIGFmZmlsaWF0aW9ucy48L2tleXdvcmQ+PC9rZXl3b3Jkcz48ZGF0
ZXM+PHllYXI+MjAxODwveWVhcj48cHViLWRhdGVzPjxkYXRlPkF1ZyAyPC9kYXRlPjwvcHViLWRh
dGVzPjwvZGF0ZXM+PGlzYm4+MTc1MC0xMzI2IChFbGVjdHJvbmljKSYjeEQ7MTc1MC0xMzI2IChM
aW5raW5nKTwvaXNibj48YWNjZXNzaW9uLW51bT4zMDA2ODM1MDwvYWNjZXNzaW9uLW51bT48dXJs
cz48cmVsYXRlZC11cmxzPjx1cmw+aHR0cHM6Ly93d3cubmNiaS5ubG0ubmloLmdvdi9wdWJtZWQv
MzAwNjgzNTA8L3VybD48L3JlbGF0ZWQtdXJscz48L3VybHM+PGN1c3RvbTI+UE1DNjA5MTAwNjwv
Y3VzdG9tMj48ZWxlY3Ryb25pYy1yZXNvdXJjZS1udW0+MTAuMTE4Ni9zMTMwMjQtMDE4LTAyNzUt
MzwvZWxlY3Ryb25pYy1yZXNvdXJjZS1udW0+PC9yZWNvcmQ+PC9DaXRlPjwvRW5kTm90ZT5=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8C4D6E">
        <w:rPr>
          <w:rFonts w:ascii="Calibri" w:eastAsia="Arial" w:hAnsi="Calibri" w:cs="Calibri"/>
          <w:sz w:val="22"/>
          <w:szCs w:val="22"/>
        </w:rPr>
      </w:r>
      <w:r w:rsidR="008C4D6E">
        <w:rPr>
          <w:rFonts w:ascii="Calibri" w:eastAsia="Arial" w:hAnsi="Calibri" w:cs="Calibri"/>
          <w:sz w:val="22"/>
          <w:szCs w:val="22"/>
        </w:rPr>
        <w:fldChar w:fldCharType="separate"/>
      </w:r>
      <w:r w:rsidR="00AB6F9A">
        <w:rPr>
          <w:rFonts w:ascii="Calibri" w:eastAsia="Arial" w:hAnsi="Calibri" w:cs="Calibri"/>
          <w:noProof/>
          <w:sz w:val="22"/>
          <w:szCs w:val="22"/>
        </w:rPr>
        <w:t>(22)</w:t>
      </w:r>
      <w:r w:rsidR="008C4D6E">
        <w:rPr>
          <w:rFonts w:ascii="Calibri" w:eastAsia="Arial" w:hAnsi="Calibri" w:cs="Calibri"/>
          <w:sz w:val="22"/>
          <w:szCs w:val="22"/>
        </w:rPr>
        <w:fldChar w:fldCharType="end"/>
      </w:r>
      <w:r w:rsidRPr="00C13592">
        <w:rPr>
          <w:rFonts w:ascii="Calibri" w:eastAsia="Arial" w:hAnsi="Calibri" w:cs="Calibri"/>
          <w:sz w:val="22"/>
          <w:szCs w:val="22"/>
        </w:rPr>
        <w:t>.</w:t>
      </w:r>
    </w:p>
    <w:p w14:paraId="1B46F733" w14:textId="3653F269"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On the other hand, the amino acid sequence of the Np9 protein possibly produced by the np9 transcript of 11q23.3 is very similar to a functional np9 protein, deposited in Uni</w:t>
      </w:r>
      <w:r w:rsidR="008C4D6E">
        <w:rPr>
          <w:rFonts w:ascii="Calibri" w:eastAsia="Arial" w:hAnsi="Calibri" w:cs="Calibri"/>
          <w:sz w:val="22"/>
          <w:szCs w:val="22"/>
        </w:rPr>
        <w:t>P</w:t>
      </w:r>
      <w:r w:rsidRPr="00C13592">
        <w:rPr>
          <w:rFonts w:ascii="Calibri" w:eastAsia="Arial" w:hAnsi="Calibri" w:cs="Calibri"/>
          <w:sz w:val="22"/>
          <w:szCs w:val="22"/>
        </w:rPr>
        <w:t>rot. Likewise, the canonical rec transcript of 6q14.1 encodes a Rec protein with identical amino acid sequence compared to the Uni</w:t>
      </w:r>
      <w:r w:rsidR="008C4D6E">
        <w:rPr>
          <w:rFonts w:ascii="Calibri" w:eastAsia="Arial" w:hAnsi="Calibri" w:cs="Calibri"/>
          <w:sz w:val="22"/>
          <w:szCs w:val="22"/>
        </w:rPr>
        <w:t>P</w:t>
      </w:r>
      <w:r w:rsidRPr="00C13592">
        <w:rPr>
          <w:rFonts w:ascii="Calibri" w:eastAsia="Arial" w:hAnsi="Calibri" w:cs="Calibri"/>
          <w:sz w:val="22"/>
          <w:szCs w:val="22"/>
        </w:rPr>
        <w:t xml:space="preserve">rot deposited, experimentally identified Rec. Canonical hel transcripts are known from literature to be non-coding </w:t>
      </w:r>
      <w:r w:rsidR="008C4D6E">
        <w:rPr>
          <w:rFonts w:ascii="Calibri" w:eastAsia="Arial" w:hAnsi="Calibri" w:cs="Calibri"/>
          <w:sz w:val="22"/>
          <w:szCs w:val="22"/>
        </w:rPr>
        <w:fldChar w:fldCharType="begin">
          <w:fldData xml:space="preserve">PEVuZE5vdGU+PENpdGU+PEF1dGhvcj5CaGFyZHdhajwvQXV0aG9yPjxZZWFyPjIwMTU8L1llYXI+
PFJlY051bT4zODwvUmVjTnVtPjxEaXNwbGF5VGV4dD4oMjMsIDI0KTwvRGlzcGxheVRleHQ+PHJl
Y29yZD48cmVjLW51bWJlcj4zODwvcmVjLW51bWJlcj48Zm9yZWlnbi1rZXlzPjxrZXkgYXBwPSJF
TiIgZGItaWQ9IjUyYWRkdno5MXZmc3M0ZWZ0MjF4NWYybzl2MGZzZHR0eHcwciIgdGltZXN0YW1w
PSIxNjY3MzkzMjc0Ij4zODwva2V5PjwvZm9yZWlnbi1rZXlzPjxyZWYtdHlwZSBuYW1lPSJKb3Vy
bmFsIEFydGljbGUiPjE3PC9yZWYtdHlwZT48Y29udHJpYnV0b3JzPjxhdXRob3JzPjxhdXRob3I+
QmhhcmR3YWosIE4uPC9hdXRob3I+PGF1dGhvcj5Nb250ZXNpb24sIE0uPC9hdXRob3I+PGF1dGhv
cj5Sb3ksIEYuPC9hdXRob3I+PGF1dGhvcj5Db2ZmaW4sIEouIE0uPC9hdXRob3I+PC9hdXRob3Jz
PjwvY29udHJpYnV0b3JzPjxhdXRoLWFkZHJlc3M+R3JhZHVhdGUgUHJvZ3JhbSBpbiBNb2xlY3Vs
YXIgQmlvbG9neSBhbmQgTWljcm9iaW9sb2d5LCBTYWNrbGVyIFNjaG9vbCBvZiBHcmFkdWF0ZSBC
aW9tZWRpY2FsIFNjaWVuY2VzLCBUdWZ0cyBVbml2ZXJzaXR5LCAxMzYgSGFycmlzb24gQXZlbnVl
LCBCb3N0b24sIE1BIDAyMTExLCBVU0EuIG5lZXJ1LmJoYXJkd2FqQHR1ZnRzLmVkdS4mI3hEO0dy
YWR1YXRlIFByb2dyYW0gaW4gR2VuZXRpY3MsIFNhY2tsZXIgU2Nob29sIG9mIEdyYWR1YXRlIEJp
b21lZGljYWwgU2NpZW5jZXMsIFR1ZnRzIFVuaXZlcnNpdHksIDEzNiBIYXJyaXNvbiBBdmVudWUs
IEJvc3RvbiwgTUEgMDIxMTEsIFVTQS4gbWVhZ2FuLm1vbnRlc2lvbkB0dWZ0cy5lZHUuJiN4RDtH
cmFkdWF0ZSBQcm9ncmFtIGluIEdlbmV0aWNzLCBTYWNrbGVyIFNjaG9vbCBvZiBHcmFkdWF0ZSBC
aW9tZWRpY2FsIFNjaWVuY2VzLCBUdWZ0cyBVbml2ZXJzaXR5LCAxMzYgSGFycmlzb24gQXZlbnVl
LCBCb3N0b24sIE1BIDAyMTExLCBVU0EuIGZhcnJhaC5yb3lAdHVmdHMuZWR1LiYjeEQ7R3JhZHVh
dGUgUHJvZ3JhbSBpbiBNb2xlY3VsYXIgQmlvbG9neSBhbmQgTWljcm9iaW9sb2d5LCBTYWNrbGVy
IFNjaG9vbCBvZiBHcmFkdWF0ZSBCaW9tZWRpY2FsIFNjaWVuY2VzLCBUdWZ0cyBVbml2ZXJzaXR5
LCAxMzYgSGFycmlzb24gQXZlbnVlLCBCb3N0b24sIE1BIDAyMTExLCBVU0EuIGpvaG4uY29mZmlu
QHR1ZnRzLmVkdS4mI3hEO0dyYWR1YXRlIFByb2dyYW0gaW4gR2VuZXRpY3MsIFNhY2tsZXIgU2No
b29sIG9mIEdyYWR1YXRlIEJpb21lZGljYWwgU2NpZW5jZXMsIFR1ZnRzIFVuaXZlcnNpdHksIDEz
NiBIYXJyaXNvbiBBdmVudWUsIEJvc3RvbiwgTUEgMDIxMTEsIFVTQS4gam9obi5jb2ZmaW5AdHVm
dHMuZWR1LiYjeEQ7RGVwYXJ0bWVudCBvZiBNb2xlY3VsYXIgQmlvbG9neSBhbmQgTWljcm9iaW9s
b2d5LCBUdWZ0cyBVbml2ZXJzaXR5LCAxMzYgSGFycmlzb24gQXZlbnVlLCBCb3N0b24sIE1BIDAy
MTExLCBVU0EuIGpvaG4uY29mZmluQHR1ZnRzLmVkdS48L2F1dGgtYWRkcmVzcz48dGl0bGVzPjx0
aXRsZT5EaWZmZXJlbnRpYWwgZXhwcmVzc2lvbiBvZiBIRVJWLUsgKEhNTC0yKSBwcm92aXJ1c2Vz
IGluIGNlbGxzIGFuZCB2aXJpb25zIG9mIHRoZSB0ZXJhdG9jYXJjaW5vbWEgY2VsbCBsaW5lIFRl
cmEtMTwvdGl0bGU+PHNlY29uZGFyeS10aXRsZT5WaXJ1c2VzPC9zZWNvbmRhcnktdGl0bGU+PC90
aXRsZXM+PHBlcmlvZGljYWw+PGZ1bGwtdGl0bGU+VmlydXNlczwvZnVsbC10aXRsZT48L3Blcmlv
ZGljYWw+PHBhZ2VzPjkzOS02ODwvcGFnZXM+PHZvbHVtZT43PC92b2x1bWU+PG51bWJlcj4zPC9u
dW1iZXI+PGVkaXRpb24+MjAxNS8wMy8xMDwvZWRpdGlvbj48a2V5d29yZHM+PGtleXdvcmQ+Q2Vs
bCBMaW5lLCBUdW1vcjwva2V5d29yZD48a2V5d29yZD5DaHJvbW9zb21lcywgSHVtYW4sIFBhaXIg
MjIvdmlyb2xvZ3k8L2tleXdvcmQ+PGtleXdvcmQ+RW5kb2dlbm91cyBSZXRyb3ZpcnVzZXMvKmdl
bmV0aWNzLyptZXRhYm9saXNtL3BoeXNpb2xvZ3k8L2tleXdvcmQ+PGtleXdvcmQ+KkdlbmUgRXhw
cmVzc2lvbjwva2V5d29yZD48a2V5d29yZD5HZW5lIEV4cHJlc3Npb24gUHJvZmlsaW5nPC9rZXl3
b3JkPjxrZXl3b3JkPkh1bWFuczwva2V5d29yZD48a2V5d29yZD5Qcm92aXJ1c2VzLypnZW5ldGlj
czwva2V5d29yZD48a2V5d29yZD5UZXJhdG9jYXJjaW5vbWEvKnZpcm9sb2d5PC9rZXl3b3JkPjxr
ZXl3b3JkPlZpcmlvbi8qbWV0YWJvbGlzbTwva2V5d29yZD48a2V5d29yZD5WaXJ1cyBBc3NlbWJs
eTwva2V5d29yZD48L2tleXdvcmRzPjxkYXRlcz48eWVhcj4yMDE1PC95ZWFyPjxwdWItZGF0ZXM+
PGRhdGU+TWFyIDQ8L2RhdGU+PC9wdWItZGF0ZXM+PC9kYXRlcz48aXNibj4xOTk5LTQ5MTUgKEVs
ZWN0cm9uaWMpJiN4RDsxOTk5LTQ5MTUgKExpbmtpbmcpPC9pc2JuPjxhY2Nlc3Npb24tbnVtPjI1
NzQ2MjE4PC9hY2Nlc3Npb24tbnVtPjx1cmxzPjxyZWxhdGVkLXVybHM+PHVybD5odHRwczovL3d3
dy5uY2JpLm5sbS5uaWguZ292L3B1Ym1lZC8yNTc0NjIxODwvdXJsPjwvcmVsYXRlZC11cmxzPjwv
dXJscz48Y3VzdG9tMj5QTUM0Mzc5NTU2PC9jdXN0b20yPjxlbGVjdHJvbmljLXJlc291cmNlLW51
bT4xMC4zMzkwL3Y3MDMwOTM5PC9lbGVjdHJvbmljLXJlc291cmNlLW51bT48L3JlY29yZD48L0Np
dGU+PENpdGU+PEF1dGhvcj5Ib2huPC9BdXRob3I+PFllYXI+MjAxMzwvWWVhcj48UmVjTnVtPjc4
PC9SZWNOdW0+PHJlY29yZD48cmVjLW51bWJlcj43ODwvcmVjLW51bWJlcj48Zm9yZWlnbi1rZXlz
PjxrZXkgYXBwPSJFTiIgZGItaWQ9IjUyYWRkdno5MXZmc3M0ZWZ0MjF4NWYybzl2MGZzZHR0eHcw
ciIgdGltZXN0YW1wPSIxNjY3MzkzNDI5Ij43ODwva2V5PjwvZm9yZWlnbi1rZXlzPjxyZWYtdHlw
ZSBuYW1lPSJKb3VybmFsIEFydGljbGUiPjE3PC9yZWYtdHlwZT48Y29udHJpYnV0b3JzPjxhdXRo
b3JzPjxhdXRob3I+SG9obiwgTy48L2F1dGhvcj48YXV0aG9yPkhhbmtlLCBLLjwvYXV0aG9yPjxh
dXRob3I+QmFubmVydCwgTi48L2F1dGhvcj48L2F1dGhvcnM+PC9jb250cmlidXRvcnM+PGF1dGgt
YWRkcmVzcz5EaXZpc2lvbiBmb3IgSElWIGFuZCBPdGhlciBSZXRyb3ZpcnVzZXMsIFJvYmVydCBL
b2NoIEluc3RpdHV0ZSAsIEJlcmxpbiAsIEdlcm1hbnkuPC9hdXRoLWFkZHJlc3M+PHRpdGxlcz48
dGl0bGU+SEVSVi1LKEhNTC0yKSwgdGhlIEJlc3QgUHJlc2VydmVkIEZhbWlseSBvZiBIRVJWczog
RW5kb2dlbml6YXRpb24sIEV4cHJlc3Npb24sIGFuZCBJbXBsaWNhdGlvbnMgaW4gSGVhbHRoIGFu
ZCBEaXNlYXNlPC90aXRsZT48c2Vjb25kYXJ5LXRpdGxlPkZyb250IE9uY29sPC9zZWNvbmRhcnkt
dGl0bGU+PC90aXRsZXM+PHBlcmlvZGljYWw+PGZ1bGwtdGl0bGU+RnJvbnQgT25jb2w8L2Z1bGwt
dGl0bGU+PC9wZXJpb2RpY2FsPjxwYWdlcz4yNDY8L3BhZ2VzPjx2b2x1bWU+Mzwvdm9sdW1lPjxl
ZGl0aW9uPjIwMTMvMDkvMjY8L2VkaXRpb24+PGtleXdvcmRzPjxrZXl3b3JkPkhlcnYtazwva2V5
d29yZD48a2V5d29yZD5SZWM8L2tleXdvcmQ+PGtleXdvcmQ+Y2FuY2VyPC9rZXl3b3JkPjxrZXl3
b3JkPmh1bWFuIGVuZG9nZW5vdXMgcmV0cm92aXJ1czwva2V5d29yZD48a2V5d29yZD5yZXBsaWNh
dGlvbjwva2V5d29yZD48L2tleXdvcmRzPjxkYXRlcz48eWVhcj4yMDEzPC95ZWFyPjxwdWItZGF0
ZXM+PGRhdGU+U2VwIDIwPC9kYXRlPjwvcHViLWRhdGVzPjwvZGF0ZXM+PGlzYm4+MjIzNC05NDNY
IChQcmludCkmI3hEOzIyMzQtOTQzWCAoTGlua2luZyk8L2lzYm4+PGFjY2Vzc2lvbi1udW0+MjQw
NjYyODA8L2FjY2Vzc2lvbi1udW0+PHVybHM+PHJlbGF0ZWQtdXJscz48dXJsPmh0dHBzOi8vd3d3
Lm5jYmkubmxtLm5paC5nb3YvcHVibWVkLzI0MDY2MjgwPC91cmw+PC9yZWxhdGVkLXVybHM+PC91
cmxzPjxjdXN0b20yPlBNQzM3Nzg0NDA8L2N1c3RvbTI+PGVsZWN0cm9uaWMtcmVzb3VyY2UtbnVt
PjEwLjMzODkvZm9uYy4yMDEzLjAwMjQ2PC9lbGVjdHJvbmljLXJlc291cmNlLW51bT48L3JlY29y
ZD48L0NpdGU+PC9FbmROb3RlPn==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PEVuZE5vdGU+PENpdGU+PEF1dGhvcj5CaGFyZHdhajwvQXV0aG9yPjxZZWFyPjIwMTU8L1llYXI+
PFJlY051bT4zODwvUmVjTnVtPjxEaXNwbGF5VGV4dD4oMjMsIDI0KTwvRGlzcGxheVRleHQ+PHJl
Y29yZD48cmVjLW51bWJlcj4zODwvcmVjLW51bWJlcj48Zm9yZWlnbi1rZXlzPjxrZXkgYXBwPSJF
TiIgZGItaWQ9IjUyYWRkdno5MXZmc3M0ZWZ0MjF4NWYybzl2MGZzZHR0eHcwciIgdGltZXN0YW1w
PSIxNjY3MzkzMjc0Ij4zODwva2V5PjwvZm9yZWlnbi1rZXlzPjxyZWYtdHlwZSBuYW1lPSJKb3Vy
bmFsIEFydGljbGUiPjE3PC9yZWYtdHlwZT48Y29udHJpYnV0b3JzPjxhdXRob3JzPjxhdXRob3I+
QmhhcmR3YWosIE4uPC9hdXRob3I+PGF1dGhvcj5Nb250ZXNpb24sIE0uPC9hdXRob3I+PGF1dGhv
cj5Sb3ksIEYuPC9hdXRob3I+PGF1dGhvcj5Db2ZmaW4sIEouIE0uPC9hdXRob3I+PC9hdXRob3Jz
PjwvY29udHJpYnV0b3JzPjxhdXRoLWFkZHJlc3M+R3JhZHVhdGUgUHJvZ3JhbSBpbiBNb2xlY3Vs
YXIgQmlvbG9neSBhbmQgTWljcm9iaW9sb2d5LCBTYWNrbGVyIFNjaG9vbCBvZiBHcmFkdWF0ZSBC
aW9tZWRpY2FsIFNjaWVuY2VzLCBUdWZ0cyBVbml2ZXJzaXR5LCAxMzYgSGFycmlzb24gQXZlbnVl
LCBCb3N0b24sIE1BIDAyMTExLCBVU0EuIG5lZXJ1LmJoYXJkd2FqQHR1ZnRzLmVkdS4mI3hEO0dy
YWR1YXRlIFByb2dyYW0gaW4gR2VuZXRpY3MsIFNhY2tsZXIgU2Nob29sIG9mIEdyYWR1YXRlIEJp
b21lZGljYWwgU2NpZW5jZXMsIFR1ZnRzIFVuaXZlcnNpdHksIDEzNiBIYXJyaXNvbiBBdmVudWUs
IEJvc3RvbiwgTUEgMDIxMTEsIFVTQS4gbWVhZ2FuLm1vbnRlc2lvbkB0dWZ0cy5lZHUuJiN4RDtH
cmFkdWF0ZSBQcm9ncmFtIGluIEdlbmV0aWNzLCBTYWNrbGVyIFNjaG9vbCBvZiBHcmFkdWF0ZSBC
aW9tZWRpY2FsIFNjaWVuY2VzLCBUdWZ0cyBVbml2ZXJzaXR5LCAxMzYgSGFycmlzb24gQXZlbnVl
LCBCb3N0b24sIE1BIDAyMTExLCBVU0EuIGZhcnJhaC5yb3lAdHVmdHMuZWR1LiYjeEQ7R3JhZHVh
dGUgUHJvZ3JhbSBpbiBNb2xlY3VsYXIgQmlvbG9neSBhbmQgTWljcm9iaW9sb2d5LCBTYWNrbGVy
IFNjaG9vbCBvZiBHcmFkdWF0ZSBCaW9tZWRpY2FsIFNjaWVuY2VzLCBUdWZ0cyBVbml2ZXJzaXR5
LCAxMzYgSGFycmlzb24gQXZlbnVlLCBCb3N0b24sIE1BIDAyMTExLCBVU0EuIGpvaG4uY29mZmlu
QHR1ZnRzLmVkdS4mI3hEO0dyYWR1YXRlIFByb2dyYW0gaW4gR2VuZXRpY3MsIFNhY2tsZXIgU2No
b29sIG9mIEdyYWR1YXRlIEJpb21lZGljYWwgU2NpZW5jZXMsIFR1ZnRzIFVuaXZlcnNpdHksIDEz
NiBIYXJyaXNvbiBBdmVudWUsIEJvc3RvbiwgTUEgMDIxMTEsIFVTQS4gam9obi5jb2ZmaW5AdHVm
dHMuZWR1LiYjeEQ7RGVwYXJ0bWVudCBvZiBNb2xlY3VsYXIgQmlvbG9neSBhbmQgTWljcm9iaW9s
b2d5LCBUdWZ0cyBVbml2ZXJzaXR5LCAxMzYgSGFycmlzb24gQXZlbnVlLCBCb3N0b24sIE1BIDAy
MTExLCBVU0EuIGpvaG4uY29mZmluQHR1ZnRzLmVkdS48L2F1dGgtYWRkcmVzcz48dGl0bGVzPjx0
aXRsZT5EaWZmZXJlbnRpYWwgZXhwcmVzc2lvbiBvZiBIRVJWLUsgKEhNTC0yKSBwcm92aXJ1c2Vz
IGluIGNlbGxzIGFuZCB2aXJpb25zIG9mIHRoZSB0ZXJhdG9jYXJjaW5vbWEgY2VsbCBsaW5lIFRl
cmEtMTwvdGl0bGU+PHNlY29uZGFyeS10aXRsZT5WaXJ1c2VzPC9zZWNvbmRhcnktdGl0bGU+PC90
aXRsZXM+PHBlcmlvZGljYWw+PGZ1bGwtdGl0bGU+VmlydXNlczwvZnVsbC10aXRsZT48L3Blcmlv
ZGljYWw+PHBhZ2VzPjkzOS02ODwvcGFnZXM+PHZvbHVtZT43PC92b2x1bWU+PG51bWJlcj4zPC9u
dW1iZXI+PGVkaXRpb24+MjAxNS8wMy8xMDwvZWRpdGlvbj48a2V5d29yZHM+PGtleXdvcmQ+Q2Vs
bCBMaW5lLCBUdW1vcjwva2V5d29yZD48a2V5d29yZD5DaHJvbW9zb21lcywgSHVtYW4sIFBhaXIg
MjIvdmlyb2xvZ3k8L2tleXdvcmQ+PGtleXdvcmQ+RW5kb2dlbm91cyBSZXRyb3ZpcnVzZXMvKmdl
bmV0aWNzLyptZXRhYm9saXNtL3BoeXNpb2xvZ3k8L2tleXdvcmQ+PGtleXdvcmQ+KkdlbmUgRXhw
cmVzc2lvbjwva2V5d29yZD48a2V5d29yZD5HZW5lIEV4cHJlc3Npb24gUHJvZmlsaW5nPC9rZXl3
b3JkPjxrZXl3b3JkPkh1bWFuczwva2V5d29yZD48a2V5d29yZD5Qcm92aXJ1c2VzLypnZW5ldGlj
czwva2V5d29yZD48a2V5d29yZD5UZXJhdG9jYXJjaW5vbWEvKnZpcm9sb2d5PC9rZXl3b3JkPjxr
ZXl3b3JkPlZpcmlvbi8qbWV0YWJvbGlzbTwva2V5d29yZD48a2V5d29yZD5WaXJ1cyBBc3NlbWJs
eTwva2V5d29yZD48L2tleXdvcmRzPjxkYXRlcz48eWVhcj4yMDE1PC95ZWFyPjxwdWItZGF0ZXM+
PGRhdGU+TWFyIDQ8L2RhdGU+PC9wdWItZGF0ZXM+PC9kYXRlcz48aXNibj4xOTk5LTQ5MTUgKEVs
ZWN0cm9uaWMpJiN4RDsxOTk5LTQ5MTUgKExpbmtpbmcpPC9pc2JuPjxhY2Nlc3Npb24tbnVtPjI1
NzQ2MjE4PC9hY2Nlc3Npb24tbnVtPjx1cmxzPjxyZWxhdGVkLXVybHM+PHVybD5odHRwczovL3d3
dy5uY2JpLm5sbS5uaWguZ292L3B1Ym1lZC8yNTc0NjIxODwvdXJsPjwvcmVsYXRlZC11cmxzPjwv
dXJscz48Y3VzdG9tMj5QTUM0Mzc5NTU2PC9jdXN0b20yPjxlbGVjdHJvbmljLXJlc291cmNlLW51
bT4xMC4zMzkwL3Y3MDMwOTM5PC9lbGVjdHJvbmljLXJlc291cmNlLW51bT48L3JlY29yZD48L0Np
dGU+PENpdGU+PEF1dGhvcj5Ib2huPC9BdXRob3I+PFllYXI+MjAxMzwvWWVhcj48UmVjTnVtPjc4
PC9SZWNOdW0+PHJlY29yZD48cmVjLW51bWJlcj43ODwvcmVjLW51bWJlcj48Zm9yZWlnbi1rZXlz
PjxrZXkgYXBwPSJFTiIgZGItaWQ9IjUyYWRkdno5MXZmc3M0ZWZ0MjF4NWYybzl2MGZzZHR0eHcw
ciIgdGltZXN0YW1wPSIxNjY3MzkzNDI5Ij43ODwva2V5PjwvZm9yZWlnbi1rZXlzPjxyZWYtdHlw
ZSBuYW1lPSJKb3VybmFsIEFydGljbGUiPjE3PC9yZWYtdHlwZT48Y29udHJpYnV0b3JzPjxhdXRo
b3JzPjxhdXRob3I+SG9obiwgTy48L2F1dGhvcj48YXV0aG9yPkhhbmtlLCBLLjwvYXV0aG9yPjxh
dXRob3I+QmFubmVydCwgTi48L2F1dGhvcj48L2F1dGhvcnM+PC9jb250cmlidXRvcnM+PGF1dGgt
YWRkcmVzcz5EaXZpc2lvbiBmb3IgSElWIGFuZCBPdGhlciBSZXRyb3ZpcnVzZXMsIFJvYmVydCBL
b2NoIEluc3RpdHV0ZSAsIEJlcmxpbiAsIEdlcm1hbnkuPC9hdXRoLWFkZHJlc3M+PHRpdGxlcz48
dGl0bGU+SEVSVi1LKEhNTC0yKSwgdGhlIEJlc3QgUHJlc2VydmVkIEZhbWlseSBvZiBIRVJWczog
RW5kb2dlbml6YXRpb24sIEV4cHJlc3Npb24sIGFuZCBJbXBsaWNhdGlvbnMgaW4gSGVhbHRoIGFu
ZCBEaXNlYXNlPC90aXRsZT48c2Vjb25kYXJ5LXRpdGxlPkZyb250IE9uY29sPC9zZWNvbmRhcnkt
dGl0bGU+PC90aXRsZXM+PHBlcmlvZGljYWw+PGZ1bGwtdGl0bGU+RnJvbnQgT25jb2w8L2Z1bGwt
dGl0bGU+PC9wZXJpb2RpY2FsPjxwYWdlcz4yNDY8L3BhZ2VzPjx2b2x1bWU+Mzwvdm9sdW1lPjxl
ZGl0aW9uPjIwMTMvMDkvMjY8L2VkaXRpb24+PGtleXdvcmRzPjxrZXl3b3JkPkhlcnYtazwva2V5
d29yZD48a2V5d29yZD5SZWM8L2tleXdvcmQ+PGtleXdvcmQ+Y2FuY2VyPC9rZXl3b3JkPjxrZXl3
b3JkPmh1bWFuIGVuZG9nZW5vdXMgcmV0cm92aXJ1czwva2V5d29yZD48a2V5d29yZD5yZXBsaWNh
dGlvbjwva2V5d29yZD48L2tleXdvcmRzPjxkYXRlcz48eWVhcj4yMDEzPC95ZWFyPjxwdWItZGF0
ZXM+PGRhdGU+U2VwIDIwPC9kYXRlPjwvcHViLWRhdGVzPjwvZGF0ZXM+PGlzYm4+MjIzNC05NDNY
IChQcmludCkmI3hEOzIyMzQtOTQzWCAoTGlua2luZyk8L2lzYm4+PGFjY2Vzc2lvbi1udW0+MjQw
NjYyODA8L2FjY2Vzc2lvbi1udW0+PHVybHM+PHJlbGF0ZWQtdXJscz48dXJsPmh0dHBzOi8vd3d3
Lm5jYmkubmxtLm5paC5nb3YvcHVibWVkLzI0MDY2MjgwPC91cmw+PC9yZWxhdGVkLXVybHM+PC91
cmxzPjxjdXN0b20yPlBNQzM3Nzg0NDA8L2N1c3RvbTI+PGVsZWN0cm9uaWMtcmVzb3VyY2UtbnVt
PjEwLjMzODkvZm9uYy4yMDEzLjAwMjQ2PC9lbGVjdHJvbmljLXJlc291cmNlLW51bT48L3JlY29y
ZD48L0NpdGU+PC9FbmROb3RlPn==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8C4D6E">
        <w:rPr>
          <w:rFonts w:ascii="Calibri" w:eastAsia="Arial" w:hAnsi="Calibri" w:cs="Calibri"/>
          <w:sz w:val="22"/>
          <w:szCs w:val="22"/>
        </w:rPr>
      </w:r>
      <w:r w:rsidR="008C4D6E">
        <w:rPr>
          <w:rFonts w:ascii="Calibri" w:eastAsia="Arial" w:hAnsi="Calibri" w:cs="Calibri"/>
          <w:sz w:val="22"/>
          <w:szCs w:val="22"/>
        </w:rPr>
        <w:fldChar w:fldCharType="separate"/>
      </w:r>
      <w:r w:rsidR="00AB6F9A">
        <w:rPr>
          <w:rFonts w:ascii="Calibri" w:eastAsia="Arial" w:hAnsi="Calibri" w:cs="Calibri"/>
          <w:noProof/>
          <w:sz w:val="22"/>
          <w:szCs w:val="22"/>
        </w:rPr>
        <w:t>(23, 24)</w:t>
      </w:r>
      <w:r w:rsidR="008C4D6E">
        <w:rPr>
          <w:rFonts w:ascii="Calibri" w:eastAsia="Arial" w:hAnsi="Calibri" w:cs="Calibri"/>
          <w:sz w:val="22"/>
          <w:szCs w:val="22"/>
        </w:rPr>
        <w:fldChar w:fldCharType="end"/>
      </w:r>
      <w:r w:rsidRPr="00C13592">
        <w:rPr>
          <w:rFonts w:ascii="Calibri" w:eastAsia="Arial" w:hAnsi="Calibri" w:cs="Calibri"/>
          <w:sz w:val="22"/>
          <w:szCs w:val="22"/>
        </w:rPr>
        <w:t>.</w:t>
      </w:r>
    </w:p>
    <w:p w14:paraId="0C860E83" w14:textId="419D7272"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The same steps were undertaken to trace the coding potential of non-canonically spliced isoforms (Figure 2D). We isolated the sequence of representative reads from the seven isoform categories depicted in Figure 2D, aligned them with their genetic “mirror” sequences (without introns) and annotated proviral genes and regulatory elements (see </w:t>
      </w:r>
      <w:r w:rsidR="00B51A77">
        <w:rPr>
          <w:rFonts w:ascii="Calibri" w:eastAsia="Arial" w:hAnsi="Calibri" w:cs="Calibri"/>
          <w:sz w:val="22"/>
          <w:szCs w:val="22"/>
        </w:rPr>
        <w:t>“</w:t>
      </w:r>
      <w:r w:rsidRPr="00C13592">
        <w:rPr>
          <w:rFonts w:ascii="Calibri" w:eastAsia="Arial" w:hAnsi="Calibri" w:cs="Calibri"/>
          <w:sz w:val="22"/>
          <w:szCs w:val="22"/>
        </w:rPr>
        <w:t>Nucleotide alignments</w:t>
      </w:r>
      <w:r w:rsidR="00B51A77">
        <w:rPr>
          <w:rFonts w:ascii="Calibri" w:eastAsia="Arial" w:hAnsi="Calibri" w:cs="Calibri"/>
          <w:sz w:val="22"/>
          <w:szCs w:val="22"/>
        </w:rPr>
        <w:t>”</w:t>
      </w:r>
      <w:r w:rsidRPr="00C13592">
        <w:rPr>
          <w:rFonts w:ascii="Calibri" w:eastAsia="Arial" w:hAnsi="Calibri" w:cs="Calibri"/>
          <w:sz w:val="22"/>
          <w:szCs w:val="22"/>
        </w:rPr>
        <w:t xml:space="preserve"> section at the end of this document). We then used ORFfinder to find ORFs using as input the genomic “mirror” </w:t>
      </w:r>
      <w:r w:rsidRPr="00C13592">
        <w:rPr>
          <w:rFonts w:ascii="Calibri" w:eastAsia="Arial" w:hAnsi="Calibri" w:cs="Calibri"/>
          <w:sz w:val="22"/>
          <w:szCs w:val="22"/>
        </w:rPr>
        <w:lastRenderedPageBreak/>
        <w:t>sequence, due to the fact that the actual read sequence contains substitutions and indels as an artifact of long-read sequencing.</w:t>
      </w:r>
    </w:p>
    <w:p w14:paraId="0DE766CC" w14:textId="3551ED4A"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A category 1 (Figure 2D, Table 2) representative was chosen from 11q23.3 provirus and is an alternatively spliced np9 transcript, where an earlier SA1 is utilized thus resulting in a longer second exon. However, the np9 ORF is intact and therefore possibly functional (see </w:t>
      </w:r>
      <w:r w:rsidR="00B51A77">
        <w:rPr>
          <w:rFonts w:ascii="Calibri" w:eastAsia="Arial" w:hAnsi="Calibri" w:cs="Calibri"/>
          <w:sz w:val="22"/>
          <w:szCs w:val="22"/>
        </w:rPr>
        <w:t>“</w:t>
      </w:r>
      <w:r w:rsidRPr="00C13592">
        <w:rPr>
          <w:rFonts w:ascii="Calibri" w:eastAsia="Arial" w:hAnsi="Calibri" w:cs="Calibri"/>
          <w:sz w:val="22"/>
          <w:szCs w:val="22"/>
        </w:rPr>
        <w:t>Amino acid alignment</w:t>
      </w:r>
      <w:r w:rsidR="00B51A77">
        <w:rPr>
          <w:rFonts w:ascii="Calibri" w:eastAsia="Arial" w:hAnsi="Calibri" w:cs="Calibri"/>
          <w:sz w:val="22"/>
          <w:szCs w:val="22"/>
        </w:rPr>
        <w:t>”</w:t>
      </w:r>
      <w:r w:rsidRPr="00C13592">
        <w:rPr>
          <w:rFonts w:ascii="Calibri" w:eastAsia="Arial" w:hAnsi="Calibri" w:cs="Calibri"/>
          <w:sz w:val="22"/>
          <w:szCs w:val="22"/>
        </w:rPr>
        <w:t xml:space="preserve"> section at the end of this document). </w:t>
      </w:r>
    </w:p>
    <w:p w14:paraId="015F6439" w14:textId="77777777"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For category 2, i.e., isoforms beginning before the 5’LTR and ending inside the provirus (Figure 2D), a read was chosen from 1q22 provirus (Table 2). Apart from non-HK2 sequences, this four-exon read contains only the 3’LTR and does not host any ORF resembling a known protein-coding ORF.</w:t>
      </w:r>
    </w:p>
    <w:p w14:paraId="43949674" w14:textId="77777777"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Category 3 (Figure 2D) representative read that has two exons in the 5’LTR was selected from 11q23.3 provirus. It resembles a hel transcript and thus has no coding capacity.</w:t>
      </w:r>
    </w:p>
    <w:p w14:paraId="365CBF60" w14:textId="1504236B"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 xml:space="preserve">A category 4 (Figure 2D) representative read was also selected from 11q23.3 and includes transcripts where SD1 and SA1 (Figure 2) are ignored. This read contained a partial pol-coding ORF and a -what seems like- a functional np9-coding ORF (see </w:t>
      </w:r>
      <w:r w:rsidR="00B51A77">
        <w:rPr>
          <w:rFonts w:ascii="Calibri" w:eastAsia="Arial" w:hAnsi="Calibri" w:cs="Calibri"/>
          <w:sz w:val="22"/>
          <w:szCs w:val="22"/>
        </w:rPr>
        <w:t>“</w:t>
      </w:r>
      <w:r w:rsidRPr="00C13592">
        <w:rPr>
          <w:rFonts w:ascii="Calibri" w:eastAsia="Arial" w:hAnsi="Calibri" w:cs="Calibri"/>
          <w:sz w:val="22"/>
          <w:szCs w:val="22"/>
        </w:rPr>
        <w:t>Amino acid alignment</w:t>
      </w:r>
      <w:r w:rsidR="00B51A77">
        <w:rPr>
          <w:rFonts w:ascii="Calibri" w:eastAsia="Arial" w:hAnsi="Calibri" w:cs="Calibri"/>
          <w:sz w:val="22"/>
          <w:szCs w:val="22"/>
        </w:rPr>
        <w:t>”</w:t>
      </w:r>
      <w:r w:rsidRPr="00C13592">
        <w:rPr>
          <w:rFonts w:ascii="Calibri" w:eastAsia="Arial" w:hAnsi="Calibri" w:cs="Calibri"/>
          <w:sz w:val="22"/>
          <w:szCs w:val="22"/>
        </w:rPr>
        <w:t xml:space="preserve"> section at the end of this document).</w:t>
      </w:r>
    </w:p>
    <w:p w14:paraId="1F26A603" w14:textId="77777777"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For category 5 a read was chosen from 5q33.3 that began before the 5’LTR and ended in the 5’LTR. This read contains only the 5’LTR region and is thus non-coding.</w:t>
      </w:r>
    </w:p>
    <w:p w14:paraId="28BB764A" w14:textId="7B86C0CC"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A representative read for category 6 was selected again from 5q33.3 provirus. It is basically a hel-like transcript that extends beyond the 3’ end of the provirus. The last 164bp of 3’LTR together with 357bp from the non-HK2 part encode a 171aa protein that resembles parts of uncharacterized proteins deposited in Uni</w:t>
      </w:r>
      <w:r w:rsidR="00B51A77">
        <w:rPr>
          <w:rFonts w:ascii="Calibri" w:eastAsia="Arial" w:hAnsi="Calibri" w:cs="Calibri"/>
          <w:sz w:val="22"/>
          <w:szCs w:val="22"/>
        </w:rPr>
        <w:t>P</w:t>
      </w:r>
      <w:r w:rsidRPr="00C13592">
        <w:rPr>
          <w:rFonts w:ascii="Calibri" w:eastAsia="Arial" w:hAnsi="Calibri" w:cs="Calibri"/>
          <w:sz w:val="22"/>
          <w:szCs w:val="22"/>
        </w:rPr>
        <w:t xml:space="preserve">rot (see </w:t>
      </w:r>
      <w:r w:rsidR="00B51A77">
        <w:rPr>
          <w:rFonts w:ascii="Calibri" w:eastAsia="Arial" w:hAnsi="Calibri" w:cs="Calibri"/>
          <w:sz w:val="22"/>
          <w:szCs w:val="22"/>
        </w:rPr>
        <w:t>“</w:t>
      </w:r>
      <w:r w:rsidRPr="00C13592">
        <w:rPr>
          <w:rFonts w:ascii="Calibri" w:eastAsia="Arial" w:hAnsi="Calibri" w:cs="Calibri"/>
          <w:sz w:val="22"/>
          <w:szCs w:val="22"/>
        </w:rPr>
        <w:t>Amino acid alignment</w:t>
      </w:r>
      <w:r w:rsidR="00B51A77">
        <w:rPr>
          <w:rFonts w:ascii="Calibri" w:eastAsia="Arial" w:hAnsi="Calibri" w:cs="Calibri"/>
          <w:sz w:val="22"/>
          <w:szCs w:val="22"/>
        </w:rPr>
        <w:t>”</w:t>
      </w:r>
      <w:r w:rsidRPr="00C13592">
        <w:rPr>
          <w:rFonts w:ascii="Calibri" w:eastAsia="Arial" w:hAnsi="Calibri" w:cs="Calibri"/>
          <w:sz w:val="22"/>
          <w:szCs w:val="22"/>
        </w:rPr>
        <w:t xml:space="preserve"> section at the end of this document). </w:t>
      </w:r>
    </w:p>
    <w:p w14:paraId="3AB5CD60" w14:textId="77777777" w:rsid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sz w:val="22"/>
          <w:szCs w:val="22"/>
        </w:rPr>
        <w:t>Finally, for category 7 which includes transcripts ending in the U3 region of the 3’LTR we chose a 11q23.3 read, which is a hel-like transcript with an early 3’ end and is therefore non-coding.</w:t>
      </w:r>
    </w:p>
    <w:p w14:paraId="3110E173" w14:textId="1790B533" w:rsidR="00D90608" w:rsidRDefault="00D90608" w:rsidP="00C13592">
      <w:pPr>
        <w:spacing w:before="240" w:after="60" w:line="480" w:lineRule="auto"/>
        <w:rPr>
          <w:rFonts w:ascii="Calibri" w:eastAsia="Arial" w:hAnsi="Calibri" w:cs="Calibri"/>
          <w:sz w:val="22"/>
          <w:szCs w:val="22"/>
        </w:rPr>
      </w:pPr>
      <w:r>
        <w:rPr>
          <w:rFonts w:ascii="Calibri" w:eastAsia="Arial" w:hAnsi="Calibri" w:cs="Calibri"/>
          <w:sz w:val="22"/>
          <w:szCs w:val="22"/>
        </w:rPr>
        <w:lastRenderedPageBreak/>
        <w:t xml:space="preserve">All </w:t>
      </w:r>
      <w:r w:rsidR="009D4FE9">
        <w:rPr>
          <w:rFonts w:ascii="Calibri" w:eastAsia="Arial" w:hAnsi="Calibri" w:cs="Calibri"/>
          <w:sz w:val="22"/>
          <w:szCs w:val="22"/>
        </w:rPr>
        <w:t xml:space="preserve">raw </w:t>
      </w:r>
      <w:r w:rsidR="00531C24">
        <w:rPr>
          <w:rFonts w:ascii="Calibri" w:eastAsia="Arial" w:hAnsi="Calibri" w:cs="Calibri"/>
          <w:sz w:val="22"/>
          <w:szCs w:val="22"/>
        </w:rPr>
        <w:t>reads</w:t>
      </w:r>
      <w:r>
        <w:rPr>
          <w:rFonts w:ascii="Calibri" w:eastAsia="Arial" w:hAnsi="Calibri" w:cs="Calibri"/>
          <w:sz w:val="22"/>
          <w:szCs w:val="22"/>
        </w:rPr>
        <w:t xml:space="preserve"> used in this analysis were deposited to Genbank</w:t>
      </w:r>
      <w:r w:rsidR="009D4FE9">
        <w:rPr>
          <w:rFonts w:ascii="Calibri" w:eastAsia="Arial" w:hAnsi="Calibri" w:cs="Calibri"/>
          <w:sz w:val="22"/>
          <w:szCs w:val="22"/>
        </w:rPr>
        <w:t xml:space="preserve"> (accession numbers </w:t>
      </w:r>
      <w:r w:rsidR="009D4FE9" w:rsidRPr="009D4FE9">
        <w:rPr>
          <w:rFonts w:ascii="Calibri" w:eastAsia="Arial" w:hAnsi="Calibri" w:cs="Calibri"/>
          <w:sz w:val="22"/>
          <w:szCs w:val="22"/>
        </w:rPr>
        <w:t>PZ122232-PZ122243</w:t>
      </w:r>
      <w:r w:rsidR="009D4FE9">
        <w:rPr>
          <w:rFonts w:ascii="Calibri" w:eastAsia="Arial" w:hAnsi="Calibri" w:cs="Calibri"/>
          <w:sz w:val="22"/>
          <w:szCs w:val="22"/>
        </w:rPr>
        <w:t>).</w:t>
      </w:r>
    </w:p>
    <w:p w14:paraId="4D52B605" w14:textId="77777777" w:rsidR="00D90608" w:rsidRPr="00C13592" w:rsidRDefault="00D90608" w:rsidP="00C13592">
      <w:pPr>
        <w:spacing w:before="240" w:after="60" w:line="480" w:lineRule="auto"/>
        <w:rPr>
          <w:rFonts w:ascii="Calibri" w:eastAsia="Arial" w:hAnsi="Calibri" w:cs="Calibri"/>
          <w:sz w:val="22"/>
          <w:szCs w:val="22"/>
        </w:rPr>
      </w:pPr>
    </w:p>
    <w:p w14:paraId="0000002E" w14:textId="6F44D2C2" w:rsidR="00BE1BA3" w:rsidRPr="002900E6" w:rsidRDefault="00000000" w:rsidP="002556FB">
      <w:pPr>
        <w:spacing w:before="240" w:after="60" w:line="480" w:lineRule="auto"/>
        <w:contextualSpacing/>
        <w:rPr>
          <w:rFonts w:ascii="Calibri" w:eastAsia="Arial" w:hAnsi="Calibri" w:cs="Calibri"/>
          <w:b/>
          <w:sz w:val="22"/>
          <w:szCs w:val="22"/>
        </w:rPr>
      </w:pPr>
      <w:r w:rsidRPr="002900E6">
        <w:rPr>
          <w:rFonts w:ascii="Calibri" w:eastAsia="Arial" w:hAnsi="Calibri" w:cs="Calibri"/>
          <w:b/>
          <w:sz w:val="22"/>
          <w:szCs w:val="22"/>
        </w:rPr>
        <w:t>Transcripts generated from highly mutated proviral HK2 genomes</w:t>
      </w:r>
    </w:p>
    <w:p w14:paraId="0000002F" w14:textId="6A922308"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rPr>
        <w:t>Of the HK2 genomes that were found to be expressed in the present study (Table 1), the following proviruses do not have the typical proviral structure due to extended mutations, therefore, transcripts produced will be examined separately for each locus (</w:t>
      </w:r>
      <w:r w:rsidR="00C13592">
        <w:rPr>
          <w:rFonts w:ascii="Calibri" w:eastAsia="Arial" w:hAnsi="Calibri" w:cs="Calibri"/>
          <w:sz w:val="22"/>
          <w:szCs w:val="22"/>
        </w:rPr>
        <w:t>Figure S8</w:t>
      </w:r>
      <w:r w:rsidRPr="002900E6">
        <w:rPr>
          <w:rFonts w:ascii="Calibri" w:eastAsia="Arial" w:hAnsi="Calibri" w:cs="Calibri"/>
          <w:sz w:val="22"/>
          <w:szCs w:val="22"/>
        </w:rPr>
        <w:t>).</w:t>
      </w:r>
    </w:p>
    <w:p w14:paraId="00000030" w14:textId="7CD7A5CE"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u w:val="single"/>
        </w:rPr>
        <w:t xml:space="preserve">7p22.1 </w:t>
      </w:r>
      <w:r w:rsidRPr="002900E6">
        <w:rPr>
          <w:rFonts w:ascii="Calibri" w:eastAsia="Arial" w:hAnsi="Calibri" w:cs="Calibri"/>
          <w:sz w:val="22"/>
          <w:szCs w:val="22"/>
          <w:u w:val="single"/>
        </w:rPr>
        <w:br/>
      </w:r>
      <w:r w:rsidRPr="002900E6">
        <w:rPr>
          <w:rFonts w:ascii="Calibri" w:eastAsia="Arial" w:hAnsi="Calibri" w:cs="Calibri"/>
          <w:sz w:val="22"/>
          <w:szCs w:val="22"/>
        </w:rPr>
        <w:t>HK2 locus in 7p22.1 actually consists of two tandem proviruses sharing a central LTR (</w:t>
      </w:r>
      <w:r w:rsidR="00C13592">
        <w:rPr>
          <w:rFonts w:ascii="Calibri" w:eastAsia="Arial" w:hAnsi="Calibri" w:cs="Calibri"/>
          <w:sz w:val="22"/>
          <w:szCs w:val="22"/>
        </w:rPr>
        <w:t>Figure S8</w:t>
      </w:r>
      <w:r w:rsidRPr="002900E6">
        <w:rPr>
          <w:rFonts w:ascii="Calibri" w:eastAsia="Arial" w:hAnsi="Calibri" w:cs="Calibri"/>
          <w:sz w:val="22"/>
          <w:szCs w:val="22"/>
        </w:rPr>
        <w:t>). Deposited in Refseq</w:t>
      </w:r>
      <w:r w:rsidR="005B7688" w:rsidRPr="002900E6">
        <w:rPr>
          <w:rFonts w:ascii="Calibri" w:eastAsia="Arial" w:hAnsi="Calibri" w:cs="Calibri"/>
          <w:sz w:val="22"/>
          <w:szCs w:val="22"/>
        </w:rPr>
        <w:t xml:space="preserve"> </w:t>
      </w:r>
      <w:r w:rsidR="005B7688" w:rsidRPr="002900E6">
        <w:rPr>
          <w:rFonts w:ascii="Calibri" w:eastAsia="Arial" w:hAnsi="Calibri" w:cs="Calibri"/>
          <w:sz w:val="22"/>
          <w:szCs w:val="22"/>
        </w:rPr>
        <w:fldChar w:fldCharType="begin">
          <w:fldData xml:space="preserve">PEVuZE5vdGU+PENpdGU+PEF1dGhvcj5PJmFwb3M7TGVhcnk8L0F1dGhvcj48WWVhcj4yMDE2PC9Z
ZWFyPjxSZWNOdW0+NTI1PC9SZWNOdW0+PERpc3BsYXlUZXh0PigyNSk8L0Rpc3BsYXlUZXh0Pjxy
ZWNvcmQ+PHJlYy1udW1iZXI+NTI1PC9yZWMtbnVtYmVyPjxmb3JlaWduLWtleXM+PGtleSBhcHA9
IkVOIiBkYi1pZD0iNTJhZGR2ejkxdmZzczRlZnQyMXg1ZjJvOXYwZnNkdHR4dzByIiB0aW1lc3Rh
bXA9IjE3MzY1MTM4MTUiPjUyNTwva2V5PjwvZm9yZWlnbi1rZXlzPjxyZWYtdHlwZSBuYW1lPSJK
b3VybmFsIEFydGljbGUiPjE3PC9yZWYtdHlwZT48Y29udHJpYnV0b3JzPjxhdXRob3JzPjxhdXRo
b3I+TyZhcG9zO0xlYXJ5LCBOLiBBLjwvYXV0aG9yPjxhdXRob3I+V3JpZ2h0LCBNLiBXLjwvYXV0
aG9yPjxhdXRob3I+QnJpc3RlciwgSi4gUi48L2F1dGhvcj48YXV0aG9yPkNpdWZvLCBTLjwvYXV0
aG9yPjxhdXRob3I+SGFkZGFkLCBELjwvYXV0aG9yPjxhdXRob3I+TWNWZWlnaCwgUi48L2F1dGhv
cj48YXV0aG9yPlJhanB1dCwgQi48L2F1dGhvcj48YXV0aG9yPlJvYmJlcnRzZSwgQi48L2F1dGhv
cj48YXV0aG9yPlNtaXRoLVdoaXRlLCBCLjwvYXV0aG9yPjxhdXRob3I+QWtvLUFkamVpLCBELjwv
YXV0aG9yPjxhdXRob3I+QXN0YXNoeW4sIEEuPC9hdXRob3I+PGF1dGhvcj5CYWRyZXRkaW4sIEEu
PC9hdXRob3I+PGF1dGhvcj5CYW8sIFkuPC9hdXRob3I+PGF1dGhvcj5CbGlua292YSwgTy48L2F1
dGhvcj48YXV0aG9yPkJyb3ZlciwgVi48L2F1dGhvcj48YXV0aG9yPkNoZXR2ZXJuaW4sIFYuPC9h
dXRob3I+PGF1dGhvcj5DaG9pLCBKLjwvYXV0aG9yPjxhdXRob3I+Q294LCBFLjwvYXV0aG9yPjxh
dXRob3I+RXJtb2xhZXZhLCBPLjwvYXV0aG9yPjxhdXRob3I+RmFycmVsbCwgQy4gTS48L2F1dGhv
cj48YXV0aG9yPkdvbGRmYXJiLCBULjwvYXV0aG9yPjxhdXRob3I+R3VwdGEsIFQuPC9hdXRob3I+
PGF1dGhvcj5IYWZ0LCBELjwvYXV0aG9yPjxhdXRob3I+SGF0Y2hlciwgRS48L2F1dGhvcj48YXV0
aG9yPkhsYXZpbmEsIFcuPC9hdXRob3I+PGF1dGhvcj5Kb2FyZGFyLCBWLiBTLjwvYXV0aG9yPjxh
dXRob3I+S29kYWxpLCBWLiBLLjwvYXV0aG9yPjxhdXRob3I+TGksIFcuPC9hdXRob3I+PGF1dGhv
cj5NYWdsb3R0LCBELjwvYXV0aG9yPjxhdXRob3I+TWFzdGVyc29uLCBQLjwvYXV0aG9yPjxhdXRo
b3I+TWNHYXJ2ZXksIEsuIE0uPC9hdXRob3I+PGF1dGhvcj5NdXJwaHksIE0uIFIuPC9hdXRob3I+
PGF1dGhvcj5PJmFwb3M7TmVpbGwsIEsuPC9hdXRob3I+PGF1dGhvcj5QdWphciwgUy48L2F1dGhv
cj48YXV0aG9yPlJhbmd3YWxhLCBTLiBILjwvYXV0aG9yPjxhdXRob3I+UmF1c2NoLCBELjwvYXV0
aG9yPjxhdXRob3I+UmlkZGljaywgTC4gRC48L2F1dGhvcj48YXV0aG9yPlNjaG9jaCwgQy48L2F1
dGhvcj48YXV0aG9yPlNoa2VkYSwgQS48L2F1dGhvcj48YXV0aG9yPlN0b3J6LCBTLiBTLjwvYXV0
aG9yPjxhdXRob3I+U3VuLCBILjwvYXV0aG9yPjxhdXRob3I+VGhpYmF1ZC1OaXNzZW4sIEYuPC9h
dXRob3I+PGF1dGhvcj5Ub2xzdG95LCBJLjwvYXV0aG9yPjxhdXRob3I+VHVsbHksIFIuIEUuPC9h
dXRob3I+PGF1dGhvcj5WYXRzYW4sIEEuIFIuPC9hdXRob3I+PGF1dGhvcj5XYWxsaW4sIEMuPC9h
dXRob3I+PGF1dGhvcj5XZWJiLCBELjwvYXV0aG9yPjxhdXRob3I+V3UsIFcuPC9hdXRob3I+PGF1
dGhvcj5MYW5kcnVtLCBNLiBKLjwvYXV0aG9yPjxhdXRob3I+S2ltY2hpLCBBLjwvYXV0aG9yPjxh
dXRob3I+VGF0dXNvdmEsIFQuPC9hdXRob3I+PGF1dGhvcj5EaUN1Y2NpbywgTS48L2F1dGhvcj48
YXV0aG9yPktpdHRzLCBQLjwvYXV0aG9yPjxhdXRob3I+TXVycGh5LCBULiBELjwvYXV0aG9yPjxh
dXRob3I+UHJ1aXR0LCBLLiBELjwvYXV0aG9yPjwvYXV0aG9ycz48L2NvbnRyaWJ1dG9ycz48YXV0
aC1hZGRyZXNzPk5hdGlvbmFsIENlbnRlciBmb3IgQmlvdGVjaG5vbG9neSBJbmZvcm1hdGlvbiwg
TmF0aW9uYWwgTGlicmFyeSBvZiBNZWRpY2luZSwgTmF0aW9uYWwgSW5zdGl0dXRlcyBvZiBIZWFs
dGgsIEJ1aWxkaW5nIDM4QSwgODYwMCBSb2NrdmlsbGUgUGlrZSwgQmV0aGVzZGEsIE1EIDIwODk0
LCBVU0EuJiN4RDtOYXRpb25hbCBDZW50ZXIgZm9yIEJpb3RlY2hub2xvZ3kgSW5mb3JtYXRpb24s
IE5hdGlvbmFsIExpYnJhcnkgb2YgTWVkaWNpbmUsIE5hdGlvbmFsIEluc3RpdHV0ZXMgb2YgSGVh
bHRoLCBCdWlsZGluZyAzOEEsIDg2MDAgUm9ja3ZpbGxlIFBpa2UsIEJldGhlc2RhLCBNRCAyMDg5
NCwgVVNBIHBydWl0dEBuY2JpLm5sbS5uaWguZ292LjwvYXV0aC1hZGRyZXNzPjx0aXRsZXM+PHRp
dGxlPlJlZmVyZW5jZSBzZXF1ZW5jZSAoUmVmU2VxKSBkYXRhYmFzZSBhdCBOQ0JJOiBjdXJyZW50
IHN0YXR1cywgdGF4b25vbWljIGV4cGFuc2lvbiwgYW5kIGZ1bmN0aW9uYWwgYW5ub3RhdGlvbjwv
dGl0bGU+PHNlY29uZGFyeS10aXRsZT5OdWNsZWljIEFjaWRzIFJlczwvc2Vjb25kYXJ5LXRpdGxl
PjwvdGl0bGVzPjxwZXJpb2RpY2FsPjxmdWxsLXRpdGxlPk51Y2xlaWMgQWNpZHMgUmVzPC9mdWxs
LXRpdGxlPjwvcGVyaW9kaWNhbD48cGFnZXM+RDczMy00NTwvcGFnZXM+PHZvbHVtZT40NDwvdm9s
dW1lPjxudW1iZXI+RDE8L251bWJlcj48ZWRpdGlvbj4yMDE1LzExLzExPC9lZGl0aW9uPjxrZXl3
b3Jkcz48a2V5d29yZD5BbmltYWxzPC9rZXl3b3JkPjxrZXl3b3JkPkNhdHRsZTwva2V5d29yZD48
a2V5d29yZD4qRGF0YWJhc2VzLCBHZW5ldGljPC9rZXl3b3JkPjxrZXl3b3JkPkdlbmUgRXhwcmVz
c2lvbiBQcm9maWxpbmc8L2tleXdvcmQ+PGtleXdvcmQ+R2Vub21lLCBGdW5nYWw8L2tleXdvcmQ+
PGtleXdvcmQ+R2Vub21lLCBIdW1hbjwva2V5d29yZD48a2V5d29yZD5HZW5vbWUsIE1pY3JvYmlh
bDwva2V5d29yZD48a2V5d29yZD5HZW5vbWUsIFBsYW50PC9rZXl3b3JkPjxrZXl3b3JkPkdlbm9t
ZSwgVmlyYWw8L2tleXdvcmQ+PGtleXdvcmQ+Kkdlbm9taWNzL3N0YW5kYXJkczwva2V5d29yZD48
a2V5d29yZD5IdW1hbnM8L2tleXdvcmQ+PGtleXdvcmQ+SW52ZXJ0ZWJyYXRlcy9nZW5ldGljczwv
a2V5d29yZD48a2V5d29yZD5NaWNlPC9rZXl3b3JkPjxrZXl3b3JkPk1vbGVjdWxhciBTZXF1ZW5j
ZSBBbm5vdGF0aW9uPC9rZXl3b3JkPjxrZXl3b3JkPk5lbWF0b2RhL2dlbmV0aWNzPC9rZXl3b3Jk
PjxrZXl3b3JkPlBoeWxvZ2VueTwva2V5d29yZD48a2V5d29yZD5STkEsIExvbmcgTm9uY29kaW5n
L2dlbmV0aWNzPC9rZXl3b3JkPjxrZXl3b3JkPlJhdHM8L2tleXdvcmQ+PGtleXdvcmQ+UmVmZXJl
bmNlIFN0YW5kYXJkczwva2V5d29yZD48a2V5d29yZD5TZXF1ZW5jZSBBbmFseXNpcywgUHJvdGVp
bjwva2V5d29yZD48a2V5d29yZD5TZXF1ZW5jZSBBbmFseXNpcywgUk5BPC9rZXl3b3JkPjxrZXl3
b3JkPlZlcnRlYnJhdGVzL2dlbmV0aWNzPC9rZXl3b3JkPjwva2V5d29yZHM+PGRhdGVzPjx5ZWFy
PjIwMTY8L3llYXI+PHB1Yi1kYXRlcz48ZGF0ZT5KYW4gNDwvZGF0ZT48L3B1Yi1kYXRlcz48L2Rh
dGVzPjxpc2JuPjAzMDUtMTA0OCAoUHJpbnQpJiN4RDswMzA1LTEwNDg8L2lzYm4+PGFjY2Vzc2lv
bi1udW0+MjY1NTM4MDQ8L2FjY2Vzc2lvbi1udW0+PHVybHM+PC91cmxzPjxjdXN0b20yPlBNQzQ3
MDI4NDk8L2N1c3RvbTI+PGVsZWN0cm9uaWMtcmVzb3VyY2UtbnVtPjEwLjEwOTMvbmFyL2drdjEx
ODk8L2VsZWN0cm9uaWMtcmVzb3VyY2UtbnVtPjxyZW1vdGUtZGF0YWJhc2UtcHJvdmlkZXI+TkxN
PC9yZW1vdGUtZGF0YWJhc2UtcHJvdmlkZXI+PGxhbmd1YWdlPmVuZzwvbGFuZ3VhZ2U+PC9yZWNv
cmQ+PC9DaXRlPjwvRW5kTm90ZT4A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PEVuZE5vdGU+PENpdGU+PEF1dGhvcj5PJmFwb3M7TGVhcnk8L0F1dGhvcj48WWVhcj4yMDE2PC9Z
ZWFyPjxSZWNOdW0+NTI1PC9SZWNOdW0+PERpc3BsYXlUZXh0PigyNSk8L0Rpc3BsYXlUZXh0Pjxy
ZWNvcmQ+PHJlYy1udW1iZXI+NTI1PC9yZWMtbnVtYmVyPjxmb3JlaWduLWtleXM+PGtleSBhcHA9
IkVOIiBkYi1pZD0iNTJhZGR2ejkxdmZzczRlZnQyMXg1ZjJvOXYwZnNkdHR4dzByIiB0aW1lc3Rh
bXA9IjE3MzY1MTM4MTUiPjUyNTwva2V5PjwvZm9yZWlnbi1rZXlzPjxyZWYtdHlwZSBuYW1lPSJK
b3VybmFsIEFydGljbGUiPjE3PC9yZWYtdHlwZT48Y29udHJpYnV0b3JzPjxhdXRob3JzPjxhdXRo
b3I+TyZhcG9zO0xlYXJ5LCBOLiBBLjwvYXV0aG9yPjxhdXRob3I+V3JpZ2h0LCBNLiBXLjwvYXV0
aG9yPjxhdXRob3I+QnJpc3RlciwgSi4gUi48L2F1dGhvcj48YXV0aG9yPkNpdWZvLCBTLjwvYXV0
aG9yPjxhdXRob3I+SGFkZGFkLCBELjwvYXV0aG9yPjxhdXRob3I+TWNWZWlnaCwgUi48L2F1dGhv
cj48YXV0aG9yPlJhanB1dCwgQi48L2F1dGhvcj48YXV0aG9yPlJvYmJlcnRzZSwgQi48L2F1dGhv
cj48YXV0aG9yPlNtaXRoLVdoaXRlLCBCLjwvYXV0aG9yPjxhdXRob3I+QWtvLUFkamVpLCBELjwv
YXV0aG9yPjxhdXRob3I+QXN0YXNoeW4sIEEuPC9hdXRob3I+PGF1dGhvcj5CYWRyZXRkaW4sIEEu
PC9hdXRob3I+PGF1dGhvcj5CYW8sIFkuPC9hdXRob3I+PGF1dGhvcj5CbGlua292YSwgTy48L2F1
dGhvcj48YXV0aG9yPkJyb3ZlciwgVi48L2F1dGhvcj48YXV0aG9yPkNoZXR2ZXJuaW4sIFYuPC9h
dXRob3I+PGF1dGhvcj5DaG9pLCBKLjwvYXV0aG9yPjxhdXRob3I+Q294LCBFLjwvYXV0aG9yPjxh
dXRob3I+RXJtb2xhZXZhLCBPLjwvYXV0aG9yPjxhdXRob3I+RmFycmVsbCwgQy4gTS48L2F1dGhv
cj48YXV0aG9yPkdvbGRmYXJiLCBULjwvYXV0aG9yPjxhdXRob3I+R3VwdGEsIFQuPC9hdXRob3I+
PGF1dGhvcj5IYWZ0LCBELjwvYXV0aG9yPjxhdXRob3I+SGF0Y2hlciwgRS48L2F1dGhvcj48YXV0
aG9yPkhsYXZpbmEsIFcuPC9hdXRob3I+PGF1dGhvcj5Kb2FyZGFyLCBWLiBTLjwvYXV0aG9yPjxh
dXRob3I+S29kYWxpLCBWLiBLLjwvYXV0aG9yPjxhdXRob3I+TGksIFcuPC9hdXRob3I+PGF1dGhv
cj5NYWdsb3R0LCBELjwvYXV0aG9yPjxhdXRob3I+TWFzdGVyc29uLCBQLjwvYXV0aG9yPjxhdXRo
b3I+TWNHYXJ2ZXksIEsuIE0uPC9hdXRob3I+PGF1dGhvcj5NdXJwaHksIE0uIFIuPC9hdXRob3I+
PGF1dGhvcj5PJmFwb3M7TmVpbGwsIEsuPC9hdXRob3I+PGF1dGhvcj5QdWphciwgUy48L2F1dGhv
cj48YXV0aG9yPlJhbmd3YWxhLCBTLiBILjwvYXV0aG9yPjxhdXRob3I+UmF1c2NoLCBELjwvYXV0
aG9yPjxhdXRob3I+UmlkZGljaywgTC4gRC48L2F1dGhvcj48YXV0aG9yPlNjaG9jaCwgQy48L2F1
dGhvcj48YXV0aG9yPlNoa2VkYSwgQS48L2F1dGhvcj48YXV0aG9yPlN0b3J6LCBTLiBTLjwvYXV0
aG9yPjxhdXRob3I+U3VuLCBILjwvYXV0aG9yPjxhdXRob3I+VGhpYmF1ZC1OaXNzZW4sIEYuPC9h
dXRob3I+PGF1dGhvcj5Ub2xzdG95LCBJLjwvYXV0aG9yPjxhdXRob3I+VHVsbHksIFIuIEUuPC9h
dXRob3I+PGF1dGhvcj5WYXRzYW4sIEEuIFIuPC9hdXRob3I+PGF1dGhvcj5XYWxsaW4sIEMuPC9h
dXRob3I+PGF1dGhvcj5XZWJiLCBELjwvYXV0aG9yPjxhdXRob3I+V3UsIFcuPC9hdXRob3I+PGF1
dGhvcj5MYW5kcnVtLCBNLiBKLjwvYXV0aG9yPjxhdXRob3I+S2ltY2hpLCBBLjwvYXV0aG9yPjxh
dXRob3I+VGF0dXNvdmEsIFQuPC9hdXRob3I+PGF1dGhvcj5EaUN1Y2NpbywgTS48L2F1dGhvcj48
YXV0aG9yPktpdHRzLCBQLjwvYXV0aG9yPjxhdXRob3I+TXVycGh5LCBULiBELjwvYXV0aG9yPjxh
dXRob3I+UHJ1aXR0LCBLLiBELjwvYXV0aG9yPjwvYXV0aG9ycz48L2NvbnRyaWJ1dG9ycz48YXV0
aC1hZGRyZXNzPk5hdGlvbmFsIENlbnRlciBmb3IgQmlvdGVjaG5vbG9neSBJbmZvcm1hdGlvbiwg
TmF0aW9uYWwgTGlicmFyeSBvZiBNZWRpY2luZSwgTmF0aW9uYWwgSW5zdGl0dXRlcyBvZiBIZWFs
dGgsIEJ1aWxkaW5nIDM4QSwgODYwMCBSb2NrdmlsbGUgUGlrZSwgQmV0aGVzZGEsIE1EIDIwODk0
LCBVU0EuJiN4RDtOYXRpb25hbCBDZW50ZXIgZm9yIEJpb3RlY2hub2xvZ3kgSW5mb3JtYXRpb24s
IE5hdGlvbmFsIExpYnJhcnkgb2YgTWVkaWNpbmUsIE5hdGlvbmFsIEluc3RpdHV0ZXMgb2YgSGVh
bHRoLCBCdWlsZGluZyAzOEEsIDg2MDAgUm9ja3ZpbGxlIFBpa2UsIEJldGhlc2RhLCBNRCAyMDg5
NCwgVVNBIHBydWl0dEBuY2JpLm5sbS5uaWguZ292LjwvYXV0aC1hZGRyZXNzPjx0aXRsZXM+PHRp
dGxlPlJlZmVyZW5jZSBzZXF1ZW5jZSAoUmVmU2VxKSBkYXRhYmFzZSBhdCBOQ0JJOiBjdXJyZW50
IHN0YXR1cywgdGF4b25vbWljIGV4cGFuc2lvbiwgYW5kIGZ1bmN0aW9uYWwgYW5ub3RhdGlvbjwv
dGl0bGU+PHNlY29uZGFyeS10aXRsZT5OdWNsZWljIEFjaWRzIFJlczwvc2Vjb25kYXJ5LXRpdGxl
PjwvdGl0bGVzPjxwZXJpb2RpY2FsPjxmdWxsLXRpdGxlPk51Y2xlaWMgQWNpZHMgUmVzPC9mdWxs
LXRpdGxlPjwvcGVyaW9kaWNhbD48cGFnZXM+RDczMy00NTwvcGFnZXM+PHZvbHVtZT40NDwvdm9s
dW1lPjxudW1iZXI+RDE8L251bWJlcj48ZWRpdGlvbj4yMDE1LzExLzExPC9lZGl0aW9uPjxrZXl3
b3Jkcz48a2V5d29yZD5BbmltYWxzPC9rZXl3b3JkPjxrZXl3b3JkPkNhdHRsZTwva2V5d29yZD48
a2V5d29yZD4qRGF0YWJhc2VzLCBHZW5ldGljPC9rZXl3b3JkPjxrZXl3b3JkPkdlbmUgRXhwcmVz
c2lvbiBQcm9maWxpbmc8L2tleXdvcmQ+PGtleXdvcmQ+R2Vub21lLCBGdW5nYWw8L2tleXdvcmQ+
PGtleXdvcmQ+R2Vub21lLCBIdW1hbjwva2V5d29yZD48a2V5d29yZD5HZW5vbWUsIE1pY3JvYmlh
bDwva2V5d29yZD48a2V5d29yZD5HZW5vbWUsIFBsYW50PC9rZXl3b3JkPjxrZXl3b3JkPkdlbm9t
ZSwgVmlyYWw8L2tleXdvcmQ+PGtleXdvcmQ+Kkdlbm9taWNzL3N0YW5kYXJkczwva2V5d29yZD48
a2V5d29yZD5IdW1hbnM8L2tleXdvcmQ+PGtleXdvcmQ+SW52ZXJ0ZWJyYXRlcy9nZW5ldGljczwv
a2V5d29yZD48a2V5d29yZD5NaWNlPC9rZXl3b3JkPjxrZXl3b3JkPk1vbGVjdWxhciBTZXF1ZW5j
ZSBBbm5vdGF0aW9uPC9rZXl3b3JkPjxrZXl3b3JkPk5lbWF0b2RhL2dlbmV0aWNzPC9rZXl3b3Jk
PjxrZXl3b3JkPlBoeWxvZ2VueTwva2V5d29yZD48a2V5d29yZD5STkEsIExvbmcgTm9uY29kaW5n
L2dlbmV0aWNzPC9rZXl3b3JkPjxrZXl3b3JkPlJhdHM8L2tleXdvcmQ+PGtleXdvcmQ+UmVmZXJl
bmNlIFN0YW5kYXJkczwva2V5d29yZD48a2V5d29yZD5TZXF1ZW5jZSBBbmFseXNpcywgUHJvdGVp
bjwva2V5d29yZD48a2V5d29yZD5TZXF1ZW5jZSBBbmFseXNpcywgUk5BPC9rZXl3b3JkPjxrZXl3
b3JkPlZlcnRlYnJhdGVzL2dlbmV0aWNzPC9rZXl3b3JkPjwva2V5d29yZHM+PGRhdGVzPjx5ZWFy
PjIwMTY8L3llYXI+PHB1Yi1kYXRlcz48ZGF0ZT5KYW4gNDwvZGF0ZT48L3B1Yi1kYXRlcz48L2Rh
dGVzPjxpc2JuPjAzMDUtMTA0OCAoUHJpbnQpJiN4RDswMzA1LTEwNDg8L2lzYm4+PGFjY2Vzc2lv
bi1udW0+MjY1NTM4MDQ8L2FjY2Vzc2lvbi1udW0+PHVybHM+PC91cmxzPjxjdXN0b20yPlBNQzQ3
MDI4NDk8L2N1c3RvbTI+PGVsZWN0cm9uaWMtcmVzb3VyY2UtbnVtPjEwLjEwOTMvbmFyL2drdjEx
ODk8L2VsZWN0cm9uaWMtcmVzb3VyY2UtbnVtPjxyZW1vdGUtZGF0YWJhc2UtcHJvdmlkZXI+TkxN
PC9yZW1vdGUtZGF0YWJhc2UtcHJvdmlkZXI+PGxhbmd1YWdlPmVuZzwvbGFuZ3VhZ2U+PC9yZWNv
cmQ+PC9DaXRlPjwvRW5kTm90ZT4A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5B7688" w:rsidRPr="002900E6">
        <w:rPr>
          <w:rFonts w:ascii="Calibri" w:eastAsia="Arial" w:hAnsi="Calibri" w:cs="Calibri"/>
          <w:sz w:val="22"/>
          <w:szCs w:val="22"/>
        </w:rPr>
      </w:r>
      <w:r w:rsidR="005B7688" w:rsidRPr="002900E6">
        <w:rPr>
          <w:rFonts w:ascii="Calibri" w:eastAsia="Arial" w:hAnsi="Calibri" w:cs="Calibri"/>
          <w:sz w:val="22"/>
          <w:szCs w:val="22"/>
        </w:rPr>
        <w:fldChar w:fldCharType="separate"/>
      </w:r>
      <w:r w:rsidR="00AB6F9A">
        <w:rPr>
          <w:rFonts w:ascii="Calibri" w:eastAsia="Arial" w:hAnsi="Calibri" w:cs="Calibri"/>
          <w:noProof/>
          <w:sz w:val="22"/>
          <w:szCs w:val="22"/>
        </w:rPr>
        <w:t>(25)</w:t>
      </w:r>
      <w:r w:rsidR="005B7688" w:rsidRPr="002900E6">
        <w:rPr>
          <w:rFonts w:ascii="Calibri" w:eastAsia="Arial" w:hAnsi="Calibri" w:cs="Calibri"/>
          <w:sz w:val="22"/>
          <w:szCs w:val="22"/>
        </w:rPr>
        <w:fldChar w:fldCharType="end"/>
      </w:r>
      <w:r w:rsidRPr="002900E6">
        <w:rPr>
          <w:rFonts w:ascii="Calibri" w:eastAsia="Arial" w:hAnsi="Calibri" w:cs="Calibri"/>
          <w:sz w:val="22"/>
          <w:szCs w:val="22"/>
        </w:rPr>
        <w:t xml:space="preserve"> is the </w:t>
      </w:r>
      <w:r w:rsidRPr="002900E6">
        <w:rPr>
          <w:rFonts w:ascii="Calibri" w:eastAsia="Arial" w:hAnsi="Calibri" w:cs="Calibri"/>
          <w:i/>
          <w:iCs/>
          <w:sz w:val="22"/>
          <w:szCs w:val="22"/>
        </w:rPr>
        <w:t>env</w:t>
      </w:r>
      <w:r w:rsidRPr="002900E6">
        <w:rPr>
          <w:rFonts w:ascii="Calibri" w:eastAsia="Arial" w:hAnsi="Calibri" w:cs="Calibri"/>
          <w:sz w:val="22"/>
          <w:szCs w:val="22"/>
        </w:rPr>
        <w:t xml:space="preserve"> transcript of the first provirus (bearing the 5’LTR). The </w:t>
      </w:r>
      <w:r w:rsidRPr="002900E6">
        <w:rPr>
          <w:rFonts w:ascii="Calibri" w:eastAsia="Arial" w:hAnsi="Calibri" w:cs="Calibri"/>
          <w:i/>
          <w:iCs/>
          <w:sz w:val="22"/>
          <w:szCs w:val="22"/>
        </w:rPr>
        <w:t>env</w:t>
      </w:r>
      <w:r w:rsidRPr="002900E6">
        <w:rPr>
          <w:rFonts w:ascii="Calibri" w:eastAsia="Arial" w:hAnsi="Calibri" w:cs="Calibri"/>
          <w:sz w:val="22"/>
          <w:szCs w:val="22"/>
        </w:rPr>
        <w:t xml:space="preserve"> gene of this locus (HERV-K108) has been proven to be intact and encodes a functional envelope protein with fusogenic (infectious) capacity</w:t>
      </w:r>
      <w:r w:rsidR="00EE1C31" w:rsidRPr="002900E6">
        <w:rPr>
          <w:rFonts w:ascii="Calibri" w:eastAsia="Arial" w:hAnsi="Calibri" w:cs="Calibri"/>
          <w:sz w:val="22"/>
          <w:szCs w:val="22"/>
        </w:rPr>
        <w:t xml:space="preserve"> </w:t>
      </w:r>
      <w:r w:rsidR="00EE1C31" w:rsidRPr="002900E6">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&lt;EndNote&gt;&lt;Cite&gt;&lt;Author&gt;Dewannieux&lt;/Author&gt;&lt;Year&gt;2005&lt;/Year&gt;&lt;RecNum&gt;382&lt;/RecNum&gt;&lt;DisplayText&gt;(26)&lt;/DisplayText&gt;&lt;record&gt;&lt;rec-number&gt;382&lt;/rec-number&gt;&lt;foreign-keys&gt;&lt;key app="EN" db-id="52addvz91vfss4eft21x5f2o9v0fsdttxw0r" timestamp="1699370021"&gt;382&lt;/key&gt;&lt;/foreign-keys&gt;&lt;ref-type name="Journal Article"&gt;17&lt;/ref-type&gt;&lt;contributors&gt;&lt;authors&gt;&lt;author&gt;Dewannieux, M.&lt;/author&gt;&lt;author&gt;Blaise, S.&lt;/author&gt;&lt;author&gt;Heidmann, T.&lt;/author&gt;&lt;/authors&gt;&lt;/contributors&gt;&lt;auth-address&gt;Unite des Retrovirus Endogenes et Elements Retroides des Eucaryotes Superieurs, UMR 8122 CNRS, Institut Gustave Roussy, 94805 Villejuif, France.&lt;/auth-address&gt;&lt;titles&gt;&lt;title&gt;Identification of a functional envelope protein from the HERV-K family of human endogenous retroviruses&lt;/title&gt;&lt;secondary-title&gt;J Virol&lt;/secondary-title&gt;&lt;/titles&gt;&lt;periodical&gt;&lt;full-title&gt;J Virol&lt;/full-title&gt;&lt;/periodical&gt;&lt;pages&gt;15573-7&lt;/pages&gt;&lt;volume&gt;79&lt;/volume&gt;&lt;number&gt;24&lt;/number&gt;&lt;edition&gt;2005/11/25&lt;/edition&gt;&lt;keywords&gt;&lt;keyword&gt;Endogenous Retroviruses/*genetics&lt;/keyword&gt;&lt;keyword&gt;*Genes, env&lt;/keyword&gt;&lt;keyword&gt;*Genome, Human&lt;/keyword&gt;&lt;keyword&gt;Humans&lt;/keyword&gt;&lt;keyword&gt;Viral Proteins/genetics/*isolation &amp;amp; purification&lt;/keyword&gt;&lt;/keywords&gt;&lt;dates&gt;&lt;year&gt;2005&lt;/year&gt;&lt;pub-dates&gt;&lt;date&gt;Dec&lt;/date&gt;&lt;/pub-dates&gt;&lt;/dates&gt;&lt;isbn&gt;0022-538X (Print)&amp;#xD;1098-5514 (Electronic)&amp;#xD;0022-538X (Linking)&lt;/isbn&gt;&lt;accession-num&gt;16306628&lt;/accession-num&gt;&lt;urls&gt;&lt;related-urls&gt;&lt;url&gt;https://www.ncbi.nlm.nih.gov/pubmed/16306628&lt;/url&gt;&lt;/related-urls&gt;&lt;/urls&gt;&lt;custom2&gt;PMC1315997&lt;/custom2&gt;&lt;electronic-resource-num&gt;10.1128/JVI.79.24.15573-15577.2005&lt;/electronic-resource-num&gt;&lt;/record&gt;&lt;/Cite&gt;&lt;/EndNote&gt;</w:instrText>
      </w:r>
      <w:r w:rsidR="00EE1C31" w:rsidRPr="002900E6">
        <w:rPr>
          <w:rFonts w:ascii="Calibri" w:eastAsia="Arial" w:hAnsi="Calibri" w:cs="Calibri"/>
          <w:sz w:val="22"/>
          <w:szCs w:val="22"/>
        </w:rPr>
        <w:fldChar w:fldCharType="separate"/>
      </w:r>
      <w:r w:rsidR="00AB6F9A">
        <w:rPr>
          <w:rFonts w:ascii="Calibri" w:eastAsia="Arial" w:hAnsi="Calibri" w:cs="Calibri"/>
          <w:noProof/>
          <w:sz w:val="22"/>
          <w:szCs w:val="22"/>
        </w:rPr>
        <w:t>(26)</w:t>
      </w:r>
      <w:r w:rsidR="00EE1C31" w:rsidRPr="002900E6">
        <w:rPr>
          <w:rFonts w:ascii="Calibri" w:eastAsia="Arial" w:hAnsi="Calibri" w:cs="Calibri"/>
          <w:sz w:val="22"/>
          <w:szCs w:val="22"/>
        </w:rPr>
        <w:fldChar w:fldCharType="end"/>
      </w:r>
      <w:r w:rsidRPr="002900E6">
        <w:rPr>
          <w:rFonts w:ascii="Calibri" w:eastAsia="Arial" w:hAnsi="Calibri" w:cs="Calibri"/>
          <w:sz w:val="22"/>
          <w:szCs w:val="22"/>
        </w:rPr>
        <w:t xml:space="preserve">. However, in NCCIT cells we detected </w:t>
      </w:r>
      <w:r w:rsidRPr="002900E6">
        <w:rPr>
          <w:rFonts w:ascii="Calibri" w:eastAsia="Arial" w:hAnsi="Calibri" w:cs="Calibri"/>
          <w:i/>
          <w:iCs/>
          <w:sz w:val="22"/>
          <w:szCs w:val="22"/>
        </w:rPr>
        <w:t>env</w:t>
      </w:r>
      <w:r w:rsidRPr="002900E6">
        <w:rPr>
          <w:rFonts w:ascii="Calibri" w:eastAsia="Arial" w:hAnsi="Calibri" w:cs="Calibri"/>
          <w:sz w:val="22"/>
          <w:szCs w:val="22"/>
        </w:rPr>
        <w:t xml:space="preserve"> transcripts only from the second provirus. We also noticed that transcripts from the second provirus are far more abundant compared to the first provirus (only 11 reads, mainly of rec-type were appointed to the first provirus out of 502 total reads for this locus). The vast majority of reads of the first provirus were also of </w:t>
      </w:r>
      <w:r w:rsidRPr="002900E6">
        <w:rPr>
          <w:rFonts w:ascii="Calibri" w:eastAsia="Arial" w:hAnsi="Calibri" w:cs="Calibri"/>
          <w:i/>
          <w:iCs/>
          <w:sz w:val="22"/>
          <w:szCs w:val="22"/>
        </w:rPr>
        <w:t>rec</w:t>
      </w:r>
      <w:r w:rsidRPr="002900E6">
        <w:rPr>
          <w:rFonts w:ascii="Calibri" w:eastAsia="Arial" w:hAnsi="Calibri" w:cs="Calibri"/>
          <w:sz w:val="22"/>
          <w:szCs w:val="22"/>
        </w:rPr>
        <w:t xml:space="preserve">-type or alternatively spliced </w:t>
      </w:r>
      <w:r w:rsidRPr="002900E6">
        <w:rPr>
          <w:rFonts w:ascii="Calibri" w:eastAsia="Arial" w:hAnsi="Calibri" w:cs="Calibri"/>
          <w:i/>
          <w:iCs/>
          <w:sz w:val="22"/>
          <w:szCs w:val="22"/>
        </w:rPr>
        <w:t>rec</w:t>
      </w:r>
      <w:r w:rsidRPr="002900E6">
        <w:rPr>
          <w:rFonts w:ascii="Calibri" w:eastAsia="Arial" w:hAnsi="Calibri" w:cs="Calibri"/>
          <w:sz w:val="22"/>
          <w:szCs w:val="22"/>
        </w:rPr>
        <w:t xml:space="preserve"> transcripts. Some potentially full-length transcripts were also detected as well as some strange reads initiated in the 5’LTR that have </w:t>
      </w:r>
      <w:r w:rsidRPr="002900E6">
        <w:rPr>
          <w:rFonts w:ascii="Calibri" w:eastAsia="Arial" w:hAnsi="Calibri" w:cs="Calibri"/>
          <w:i/>
          <w:iCs/>
          <w:sz w:val="22"/>
          <w:szCs w:val="22"/>
        </w:rPr>
        <w:t>rec</w:t>
      </w:r>
      <w:r w:rsidRPr="002900E6">
        <w:rPr>
          <w:rFonts w:ascii="Calibri" w:eastAsia="Arial" w:hAnsi="Calibri" w:cs="Calibri"/>
          <w:sz w:val="22"/>
          <w:szCs w:val="22"/>
        </w:rPr>
        <w:t xml:space="preserve">-type exons from both proviruses and end in the 3’LTR (second provirus). HERV-K108 is found to be highly expressed in transformed tissues such as melanomas </w:t>
      </w:r>
      <w:r w:rsidR="00EE1C31" w:rsidRPr="002900E6">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&lt;EndNote&gt;&lt;Cite&gt;&lt;Author&gt;Schmitt&lt;/Author&gt;&lt;Year&gt;2013&lt;/Year&gt;&lt;RecNum&gt;343&lt;/RecNum&gt;&lt;DisplayText&gt;(27)&lt;/DisplayText&gt;&lt;record&gt;&lt;rec-number&gt;343&lt;/rec-number&gt;&lt;foreign-keys&gt;&lt;key app="EN" db-id="52addvz91vfss4eft21x5f2o9v0fsdttxw0r" timestamp="1696508757"&gt;343&lt;/key&gt;&lt;/foreign-keys&gt;&lt;ref-type name="Journal Article"&gt;17&lt;/ref-type&gt;&lt;contributors&gt;&lt;authors&gt;&lt;author&gt;Schmitt, K.&lt;/author&gt;&lt;author&gt;Reichrath, J.&lt;/author&gt;&lt;author&gt;Roesch, A.&lt;/author&gt;&lt;author&gt;Meese, E.&lt;/author&gt;&lt;author&gt;Mayer, J.&lt;/author&gt;&lt;/authors&gt;&lt;/contributors&gt;&lt;auth-address&gt;Institute of Human Genetics, Medical Faculty, University of Saarland, Homburg/Saar, Germany.&lt;/auth-address&gt;&lt;titles&gt;&lt;title&gt;Transcriptional profiling of human endogenous retrovirus group HERV-K(HML-2) loci in melanoma&lt;/title&gt;&lt;secondary-title&gt;Genome Biol Evol&lt;/secondary-title&gt;&lt;/titles&gt;&lt;periodical&gt;&lt;full-title&gt;Genome Biol Evol&lt;/full-title&gt;&lt;/periodical&gt;&lt;pages&gt;307-28&lt;/pages&gt;&lt;volume&gt;5&lt;/volume&gt;&lt;number&gt;2&lt;/number&gt;&lt;edition&gt;2013/01/23&lt;/edition&gt;&lt;keywords&gt;&lt;keyword&gt;Base Sequence&lt;/keyword&gt;&lt;keyword&gt;Cell Line, Tumor&lt;/keyword&gt;&lt;keyword&gt;Endogenous Retroviruses/*genetics/metabolism/radiation effects&lt;/keyword&gt;&lt;keyword&gt;Gene Expression Regulation, Neoplastic&lt;/keyword&gt;&lt;keyword&gt;Gene Expression Regulation, Viral&lt;/keyword&gt;&lt;keyword&gt;Genome, Human&lt;/keyword&gt;&lt;keyword&gt;Humans&lt;/keyword&gt;&lt;keyword&gt;Melanocytes/metabolism&lt;/keyword&gt;&lt;keyword&gt;Melanoma/*genetics/metabolism&lt;/keyword&gt;&lt;keyword&gt;Transcriptional Activation/*genetics&lt;/keyword&gt;&lt;keyword&gt;Ultraviolet Rays&lt;/keyword&gt;&lt;keyword&gt;Viral Envelope Proteins/*genetics/metabolism/radiation effects&lt;/keyword&gt;&lt;/keywords&gt;&lt;dates&gt;&lt;year&gt;2013&lt;/year&gt;&lt;/dates&gt;&lt;isbn&gt;1759-6653 (Electronic)&amp;#xD;1759-6653 (Linking)&lt;/isbn&gt;&lt;accession-num&gt;23338945&lt;/accession-num&gt;&lt;urls&gt;&lt;related-urls&gt;&lt;url&gt;https://www.ncbi.nlm.nih.gov/pubmed/23338945&lt;/url&gt;&lt;/related-urls&gt;&lt;/urls&gt;&lt;custom2&gt;PMC3590776&lt;/custom2&gt;&lt;electronic-resource-num&gt;10.1093/gbe/evt010&lt;/electronic-resource-num&gt;&lt;/record&gt;&lt;/Cite&gt;&lt;/EndNote&gt;</w:instrText>
      </w:r>
      <w:r w:rsidR="00EE1C31" w:rsidRPr="002900E6">
        <w:rPr>
          <w:rFonts w:ascii="Calibri" w:eastAsia="Arial" w:hAnsi="Calibri" w:cs="Calibri"/>
          <w:sz w:val="22"/>
          <w:szCs w:val="22"/>
        </w:rPr>
        <w:fldChar w:fldCharType="separate"/>
      </w:r>
      <w:r w:rsidR="00AB6F9A">
        <w:rPr>
          <w:rFonts w:ascii="Calibri" w:eastAsia="Arial" w:hAnsi="Calibri" w:cs="Calibri"/>
          <w:noProof/>
          <w:sz w:val="22"/>
          <w:szCs w:val="22"/>
        </w:rPr>
        <w:t>(27)</w:t>
      </w:r>
      <w:r w:rsidR="00EE1C31" w:rsidRPr="002900E6">
        <w:rPr>
          <w:rFonts w:ascii="Calibri" w:eastAsia="Arial" w:hAnsi="Calibri" w:cs="Calibri"/>
          <w:sz w:val="22"/>
          <w:szCs w:val="22"/>
        </w:rPr>
        <w:fldChar w:fldCharType="end"/>
      </w:r>
      <w:r w:rsidRPr="002900E6">
        <w:rPr>
          <w:rFonts w:ascii="Calibri" w:eastAsia="Arial" w:hAnsi="Calibri" w:cs="Calibri"/>
          <w:sz w:val="22"/>
          <w:szCs w:val="22"/>
        </w:rPr>
        <w:t>.</w:t>
      </w:r>
    </w:p>
    <w:p w14:paraId="00000031" w14:textId="3F9952EB"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u w:val="single"/>
        </w:rPr>
        <w:t xml:space="preserve">22q11.23 </w:t>
      </w:r>
      <w:r w:rsidRPr="002900E6">
        <w:rPr>
          <w:rFonts w:ascii="Calibri" w:eastAsia="Arial" w:hAnsi="Calibri" w:cs="Calibri"/>
          <w:sz w:val="22"/>
          <w:szCs w:val="22"/>
          <w:u w:val="single"/>
        </w:rPr>
        <w:br/>
      </w:r>
      <w:r w:rsidRPr="002900E6">
        <w:rPr>
          <w:rFonts w:ascii="Calibri" w:eastAsia="Arial" w:hAnsi="Calibri" w:cs="Calibri"/>
          <w:sz w:val="22"/>
          <w:szCs w:val="22"/>
        </w:rPr>
        <w:t xml:space="preserve">Provirus in 22q11.23 has been found to be upregulated in cases of prostate cancer </w:t>
      </w:r>
      <w:r w:rsidR="006D3199" w:rsidRPr="002900E6">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(28)</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in hepatocellular carcinomas</w:t>
      </w:r>
      <w:r w:rsidR="006D3199" w:rsidRPr="002900E6">
        <w:rPr>
          <w:rFonts w:ascii="Calibri" w:eastAsia="Arial" w:hAnsi="Calibri" w:cs="Calibri"/>
          <w:sz w:val="22"/>
          <w:szCs w:val="22"/>
        </w:rPr>
        <w:t xml:space="preserve"> </w:t>
      </w:r>
      <w:r w:rsidR="006D3199" w:rsidRPr="002900E6">
        <w:rPr>
          <w:rFonts w:ascii="Calibri" w:eastAsia="Arial" w:hAnsi="Calibri" w:cs="Calibri"/>
          <w:sz w:val="22"/>
          <w:szCs w:val="22"/>
        </w:rPr>
        <w:fldChar w:fldCharType="begin">
          <w:fldData xml:space="preserve">PEVuZE5vdGU+PENpdGU+PEF1dGhvcj5XYW5nPC9BdXRob3I+PFllYXI+MjAxNzwvWWVhcj48UmVj
TnVtPjQwNzwvUmVjTnVtPjxEaXNwbGF5VGV4dD4oMjkpPC9EaXNwbGF5VGV4dD48cmVjb3JkPjxy
ZWMtbnVtYmVyPjQwNzwvcmVjLW51bWJlcj48Zm9yZWlnbi1rZXlzPjxrZXkgYXBwPSJFTiIgZGIt
aWQ9IjUyYWRkdno5MXZmc3M0ZWZ0MjF4NWYybzl2MGZzZHR0eHcwciIgdGltZXN0YW1wPSIxNzE4
MDE1MDQ1Ij40MDc8L2tleT48L2ZvcmVpZ24ta2V5cz48cmVmLXR5cGUgbmFtZT0iSm91cm5hbCBB
cnRpY2xlIj4xNzwvcmVmLXR5cGU+PGNvbnRyaWJ1dG9ycz48YXV0aG9ycz48YXV0aG9yPldhbmcs
IFkuPC9hdXRob3I+PGF1dGhvcj5IdSwgWS48L2F1dGhvcj48YXV0aG9yPld1LCBHLjwvYXV0aG9y
PjxhdXRob3I+WWFuZywgWS48L2F1dGhvcj48YXV0aG9yPlRhbmcsIFkuPC9hdXRob3I+PGF1dGhv
cj5aaGFuZywgVy48L2F1dGhvcj48YXV0aG9yPldhbmcsIEsuPC9hdXRob3I+PGF1dGhvcj5MaXUs
IFkuPC9hdXRob3I+PGF1dGhvcj5XYW5nLCBYLjwvYXV0aG9yPjxhdXRob3I+TGksIFQuPC9hdXRo
b3I+PC9hdXRob3JzPjwvY29udHJpYnV0b3JzPjxhdXRoLWFkZHJlc3M+RGVwYXJ0bWVudCBvZiBH
ZXJpYXRyaWMgU3VyZ2VyeSwgVGhlIEZpcnN0IEFmZmlsaWF0ZWQgSG9zcGl0YWwgb2YgQ2hpbmEg
TWVkaWNhbCBVbml2ZXJzaXR5LCBTaGVueWFuZywgTGlhb25pbmcgMTEwMDAxLCBDaGluYS4mI3hE
O0RlcGFydG1lbnQgb2YgTmVwaHJvbG9neSwgTGlhb25pbmcgUHJvdmluY2lhbCBQZW9wbGUmYXBv
cztzIEhvc3BpdGFsLCBTaGVueWFuZywgTGlhb25pbmcgMTEwMDAwLCBDaGluYS4mI3hEO0RlcGFy
dG1lbnQgb2YgR2VuZXJhbCBTdXJnZXJ5LCBUaGUgRmlyc3QgSG9zcGl0YWwgQWZmaWxpYXRlZCB0
byBDaGluYSBNZWRpY2FsIFVuaXZlcnNpdHksIFNoZW55YW5nLCBMaWFvbmluZywgMTEwMDAxLCBD
aGluYS4mI3hEO0RlcGFydG1lbnQgb2YgUHN5Y2hvbG9neSwgVGhlIEZpcnN0IEFmZmlsaWF0ZWQg
SG9zcGl0YWwgb2YgQ2hpbmEgTWVkaWNhbCBVbml2ZXJzaXR5LCBTaGVueWFuZywgTGlhb25pbmcg
MTEwMDAxLCBDaGluYS48L2F1dGgtYWRkcmVzcz48dGl0bGVzPjx0aXRsZT5Mb25nIG5vbmNvZGlu
ZyBSTkEgUENBVC0xNCBpbmR1Y2VzIHByb2xpZmVyYXRpb24gYW5kIGludmFzaW9uIGJ5IGhlcGF0
b2NlbGx1bGFyIGNhcmNpbm9tYSBjZWxscyBieSBpbmR1Y2luZyBtZXRoeWxhdGlvbiBvZiBtaVIt
MzcyPC90aXRsZT48c2Vjb25kYXJ5LXRpdGxlPk9uY290YXJnZXQ8L3NlY29uZGFyeS10aXRsZT48
L3RpdGxlcz48cGVyaW9kaWNhbD48ZnVsbC10aXRsZT5PbmNvdGFyZ2V0PC9mdWxsLXRpdGxlPjwv
cGVyaW9kaWNhbD48cGFnZXM+MzQ0MjktMzQ0NDE8L3BhZ2VzPjx2b2x1bWU+ODwvdm9sdW1lPjxu
dW1iZXI+MjE8L251bWJlcj48ZWRpdGlvbj4yMDE3LzA0LzE5PC9lZGl0aW9uPjxrZXl3b3Jkcz48
a2V5d29yZD5BVFBhc2VzIEFzc29jaWF0ZWQgd2l0aCBEaXZlcnNlIENlbGx1bGFyIEFjdGl2aXRp
ZXMvKmdlbmV0aWNzPC9rZXl3b3JkPjxrZXl3b3JkPkFuaW1hbHM8L2tleXdvcmQ+PGtleXdvcmQ+
Q2FyY2lub21hLCBIZXBhdG9jZWxsdWxhci9nZW5ldGljcy8qcGF0aG9sb2d5PC9rZXl3b3JkPjxr
ZXl3b3JkPkNlbGwgTGluZSwgVHVtb3I8L2tleXdvcmQ+PGtleXdvcmQ+Q2VsbCBQcm9saWZlcmF0
aW9uPC9rZXl3b3JkPjxrZXl3b3JkPkROQSBNZXRoeWxhdGlvbjwva2V5d29yZD48a2V5d29yZD5E
TkEtQmluZGluZyBQcm90ZWlucy8qZ2VuZXRpY3M8L2tleXdvcmQ+PGtleXdvcmQ+RmVtYWxlPC9r
ZXl3b3JkPjxrZXl3b3JkPkdlbmUgRXhwcmVzc2lvbiBSZWd1bGF0aW9uLCBOZW9wbGFzdGljPC9r
ZXl3b3JkPjxrZXl3b3JkPkhlcCBHMiBDZWxsczwva2V5d29yZD48a2V5d29yZD5IdW1hbnM8L2tl
eXdvcmQ+PGtleXdvcmQ+TGl2ZXIgTmVvcGxhc21zL2dlbmV0aWNzLypwYXRob2xvZ3k8L2tleXdv
cmQ+PGtleXdvcmQ+TWFsZTwva2V5d29yZD48a2V5d29yZD5NaWNlPC9rZXl3b3JkPjxrZXl3b3Jk
Pk1pY3JvUk5Bcy8qZ2VuZXRpY3M8L2tleXdvcmQ+PGtleXdvcmQ+TmVvcGxhc20gSW52YXNpdmVu
ZXNzPC9rZXl3b3JkPjxrZXl3b3JkPk5lb3BsYXNtIFN0YWdpbmc8L2tleXdvcmQ+PGtleXdvcmQ+
TmVvcGxhc20gVHJhbnNwbGFudGF0aW9uPC9rZXl3b3JkPjxrZXl3b3JkPlByb2dub3Npczwva2V5
d29yZD48a2V5d29yZD5Qcm9tb3RlciBSZWdpb25zLCBHZW5ldGljPC9rZXl3b3JkPjxrZXl3b3Jk
PlJOQSwgTG9uZyBOb25jb2RpbmcvKmdlbmV0aWNzPC9rZXl3b3JkPjxrZXl3b3JkPlN1cnZpdmFs
IEFuYWx5c2lzPC9rZXl3b3JkPjxrZXl3b3JkPlR1bW9yIEJ1cmRlbjwva2V5d29yZD48a2V5d29y
ZD4qVXAtUmVndWxhdGlvbjwva2V5d29yZD48a2V5d29yZD5IY2M8L2tleXdvcmQ+PGtleXdvcmQ+
UGNhdC0xNDwva2V5d29yZD48a2V5d29yZD5pbnZhc2lvbjwva2V5d29yZD48a2V5d29yZD5taVIt
MzcyPC9rZXl3b3JkPjxrZXl3b3JkPnByb2xpZmVyYXRpb248L2tleXdvcmQ+PC9rZXl3b3Jkcz48
ZGF0ZXM+PHllYXI+MjAxNzwveWVhcj48cHViLWRhdGVzPjxkYXRlPk1heSAyMzwvZGF0ZT48L3B1
Yi1kYXRlcz48L2RhdGVzPjxpc2JuPjE5NDktMjU1MzwvaXNibj48YWNjZXNzaW9uLW51bT4yODQx
NTc4MDwvYWNjZXNzaW9uLW51bT48dXJscz48L3VybHM+PGN1c3RvbTI+UE1DNTQ3MDk4MDwvY3Vz
dG9tMj48ZWxlY3Ryb25pYy1yZXNvdXJjZS1udW0+MTAuMTg2MzIvb25jb3RhcmdldC4xNjI2MDwv
ZWxlY3Ryb25pYy1yZXNvdXJjZS1udW0+PHJlbW90ZS1kYXRhYmFzZS1wcm92aWRlcj5OTE08L3Jl
bW90ZS1kYXRhYmFzZS1wcm92aWRlcj48bGFuZ3VhZ2U+ZW5nPC9sYW5ndWFnZT48L3JlY29yZD48
L0NpdGU+PC9FbmROb3RlPgB=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PEVuZE5vdGU+PENpdGU+PEF1dGhvcj5XYW5nPC9BdXRob3I+PFllYXI+MjAxNzwvWWVhcj48UmVj
TnVtPjQwNzwvUmVjTnVtPjxEaXNwbGF5VGV4dD4oMjkpPC9EaXNwbGF5VGV4dD48cmVjb3JkPjxy
ZWMtbnVtYmVyPjQwNzwvcmVjLW51bWJlcj48Zm9yZWlnbi1rZXlzPjxrZXkgYXBwPSJFTiIgZGIt
aWQ9IjUyYWRkdno5MXZmc3M0ZWZ0MjF4NWYybzl2MGZzZHR0eHcwciIgdGltZXN0YW1wPSIxNzE4
MDE1MDQ1Ij40MDc8L2tleT48L2ZvcmVpZ24ta2V5cz48cmVmLXR5cGUgbmFtZT0iSm91cm5hbCBB
cnRpY2xlIj4xNzwvcmVmLXR5cGU+PGNvbnRyaWJ1dG9ycz48YXV0aG9ycz48YXV0aG9yPldhbmcs
IFkuPC9hdXRob3I+PGF1dGhvcj5IdSwgWS48L2F1dGhvcj48YXV0aG9yPld1LCBHLjwvYXV0aG9y
PjxhdXRob3I+WWFuZywgWS48L2F1dGhvcj48YXV0aG9yPlRhbmcsIFkuPC9hdXRob3I+PGF1dGhv
cj5aaGFuZywgVy48L2F1dGhvcj48YXV0aG9yPldhbmcsIEsuPC9hdXRob3I+PGF1dGhvcj5MaXUs
IFkuPC9hdXRob3I+PGF1dGhvcj5XYW5nLCBYLjwvYXV0aG9yPjxhdXRob3I+TGksIFQuPC9hdXRo
b3I+PC9hdXRob3JzPjwvY29udHJpYnV0b3JzPjxhdXRoLWFkZHJlc3M+RGVwYXJ0bWVudCBvZiBH
ZXJpYXRyaWMgU3VyZ2VyeSwgVGhlIEZpcnN0IEFmZmlsaWF0ZWQgSG9zcGl0YWwgb2YgQ2hpbmEg
TWVkaWNhbCBVbml2ZXJzaXR5LCBTaGVueWFuZywgTGlhb25pbmcgMTEwMDAxLCBDaGluYS4mI3hE
O0RlcGFydG1lbnQgb2YgTmVwaHJvbG9neSwgTGlhb25pbmcgUHJvdmluY2lhbCBQZW9wbGUmYXBv
cztzIEhvc3BpdGFsLCBTaGVueWFuZywgTGlhb25pbmcgMTEwMDAwLCBDaGluYS4mI3hEO0RlcGFy
dG1lbnQgb2YgR2VuZXJhbCBTdXJnZXJ5LCBUaGUgRmlyc3QgSG9zcGl0YWwgQWZmaWxpYXRlZCB0
byBDaGluYSBNZWRpY2FsIFVuaXZlcnNpdHksIFNoZW55YW5nLCBMaWFvbmluZywgMTEwMDAxLCBD
aGluYS4mI3hEO0RlcGFydG1lbnQgb2YgUHN5Y2hvbG9neSwgVGhlIEZpcnN0IEFmZmlsaWF0ZWQg
SG9zcGl0YWwgb2YgQ2hpbmEgTWVkaWNhbCBVbml2ZXJzaXR5LCBTaGVueWFuZywgTGlhb25pbmcg
MTEwMDAxLCBDaGluYS48L2F1dGgtYWRkcmVzcz48dGl0bGVzPjx0aXRsZT5Mb25nIG5vbmNvZGlu
ZyBSTkEgUENBVC0xNCBpbmR1Y2VzIHByb2xpZmVyYXRpb24gYW5kIGludmFzaW9uIGJ5IGhlcGF0
b2NlbGx1bGFyIGNhcmNpbm9tYSBjZWxscyBieSBpbmR1Y2luZyBtZXRoeWxhdGlvbiBvZiBtaVIt
MzcyPC90aXRsZT48c2Vjb25kYXJ5LXRpdGxlPk9uY290YXJnZXQ8L3NlY29uZGFyeS10aXRsZT48
L3RpdGxlcz48cGVyaW9kaWNhbD48ZnVsbC10aXRsZT5PbmNvdGFyZ2V0PC9mdWxsLXRpdGxlPjwv
cGVyaW9kaWNhbD48cGFnZXM+MzQ0MjktMzQ0NDE8L3BhZ2VzPjx2b2x1bWU+ODwvdm9sdW1lPjxu
dW1iZXI+MjE8L251bWJlcj48ZWRpdGlvbj4yMDE3LzA0LzE5PC9lZGl0aW9uPjxrZXl3b3Jkcz48
a2V5d29yZD5BVFBhc2VzIEFzc29jaWF0ZWQgd2l0aCBEaXZlcnNlIENlbGx1bGFyIEFjdGl2aXRp
ZXMvKmdlbmV0aWNzPC9rZXl3b3JkPjxrZXl3b3JkPkFuaW1hbHM8L2tleXdvcmQ+PGtleXdvcmQ+
Q2FyY2lub21hLCBIZXBhdG9jZWxsdWxhci9nZW5ldGljcy8qcGF0aG9sb2d5PC9rZXl3b3JkPjxr
ZXl3b3JkPkNlbGwgTGluZSwgVHVtb3I8L2tleXdvcmQ+PGtleXdvcmQ+Q2VsbCBQcm9saWZlcmF0
aW9uPC9rZXl3b3JkPjxrZXl3b3JkPkROQSBNZXRoeWxhdGlvbjwva2V5d29yZD48a2V5d29yZD5E
TkEtQmluZGluZyBQcm90ZWlucy8qZ2VuZXRpY3M8L2tleXdvcmQ+PGtleXdvcmQ+RmVtYWxlPC9r
ZXl3b3JkPjxrZXl3b3JkPkdlbmUgRXhwcmVzc2lvbiBSZWd1bGF0aW9uLCBOZW9wbGFzdGljPC9r
ZXl3b3JkPjxrZXl3b3JkPkhlcCBHMiBDZWxsczwva2V5d29yZD48a2V5d29yZD5IdW1hbnM8L2tl
eXdvcmQ+PGtleXdvcmQ+TGl2ZXIgTmVvcGxhc21zL2dlbmV0aWNzLypwYXRob2xvZ3k8L2tleXdv
cmQ+PGtleXdvcmQ+TWFsZTwva2V5d29yZD48a2V5d29yZD5NaWNlPC9rZXl3b3JkPjxrZXl3b3Jk
Pk1pY3JvUk5Bcy8qZ2VuZXRpY3M8L2tleXdvcmQ+PGtleXdvcmQ+TmVvcGxhc20gSW52YXNpdmVu
ZXNzPC9rZXl3b3JkPjxrZXl3b3JkPk5lb3BsYXNtIFN0YWdpbmc8L2tleXdvcmQ+PGtleXdvcmQ+
TmVvcGxhc20gVHJhbnNwbGFudGF0aW9uPC9rZXl3b3JkPjxrZXl3b3JkPlByb2dub3Npczwva2V5
d29yZD48a2V5d29yZD5Qcm9tb3RlciBSZWdpb25zLCBHZW5ldGljPC9rZXl3b3JkPjxrZXl3b3Jk
PlJOQSwgTG9uZyBOb25jb2RpbmcvKmdlbmV0aWNzPC9rZXl3b3JkPjxrZXl3b3JkPlN1cnZpdmFs
IEFuYWx5c2lzPC9rZXl3b3JkPjxrZXl3b3JkPlR1bW9yIEJ1cmRlbjwva2V5d29yZD48a2V5d29y
ZD4qVXAtUmVndWxhdGlvbjwva2V5d29yZD48a2V5d29yZD5IY2M8L2tleXdvcmQ+PGtleXdvcmQ+
UGNhdC0xNDwva2V5d29yZD48a2V5d29yZD5pbnZhc2lvbjwva2V5d29yZD48a2V5d29yZD5taVIt
MzcyPC9rZXl3b3JkPjxrZXl3b3JkPnByb2xpZmVyYXRpb248L2tleXdvcmQ+PC9rZXl3b3Jkcz48
ZGF0ZXM+PHllYXI+MjAxNzwveWVhcj48cHViLWRhdGVzPjxkYXRlPk1heSAyMzwvZGF0ZT48L3B1
Yi1kYXRlcz48L2RhdGVzPjxpc2JuPjE5NDktMjU1MzwvaXNibj48YWNjZXNzaW9uLW51bT4yODQx
NTc4MDwvYWNjZXNzaW9uLW51bT48dXJscz48L3VybHM+PGN1c3RvbTI+UE1DNTQ3MDk4MDwvY3Vz
dG9tMj48ZWxlY3Ryb25pYy1yZXNvdXJjZS1udW0+MTAuMTg2MzIvb25jb3RhcmdldC4xNjI2MDwv
ZWxlY3Ryb25pYy1yZXNvdXJjZS1udW0+PHJlbW90ZS1kYXRhYmFzZS1wcm92aWRlcj5OTE08L3Jl
bW90ZS1kYXRhYmFzZS1wcm92aWRlcj48bGFuZ3VhZ2U+ZW5nPC9sYW5ndWFnZT48L3JlY29yZD48
L0NpdGU+PC9FbmROb3RlPgB=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(29)</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xml:space="preserve"> and in teratocarcinoma cell lines </w:t>
      </w:r>
      <w:r w:rsidR="006D3199" w:rsidRPr="002900E6">
        <w:rPr>
          <w:rFonts w:ascii="Calibri" w:eastAsia="Arial" w:hAnsi="Calibri" w:cs="Calibri"/>
          <w:sz w:val="22"/>
          <w:szCs w:val="22"/>
        </w:rPr>
        <w:fldChar w:fldCharType="begin">
          <w:fldData xml:space="preserve">PEVuZE5vdGU+PENpdGU+PEF1dGhvcj5CaGFyZHdhajwvQXV0aG9yPjxZZWFyPjIwMTU8L1llYXI+
PFJlY051bT4zODwvUmVjTnVtPjxEaXNwbGF5VGV4dD4oMjMpPC9EaXNwbGF5VGV4dD48cmVjb3Jk
PjxyZWMtbnVtYmVyPjM4PC9yZWMtbnVtYmVyPjxmb3JlaWduLWtleXM+PGtleSBhcHA9IkVOIiBk
Yi1pZD0iNTJhZGR2ejkxdmZzczRlZnQyMXg1ZjJvOXYwZnNkdHR4dzByIiB0aW1lc3RhbXA9IjE2
NjczOTMyNzQiPjM4PC9rZXk+PC9mb3JlaWduLWtleXM+PHJlZi10eXBlIG5hbWU9IkpvdXJuYWwg
QXJ0aWNsZSI+MTc8L3JlZi10eXBlPjxjb250cmlidXRvcnM+PGF1dGhvcnM+PGF1dGhvcj5CaGFy
ZHdhaiwgTi48L2F1dGhvcj48YXV0aG9yPk1vbnRlc2lvbiwgTS48L2F1dGhvcj48YXV0aG9yPlJv
eSwgRi48L2F1dGhvcj48YXV0aG9yPkNvZmZpbiwgSi4gTS48L2F1dGhvcj48L2F1dGhvcnM+PC9j
b250cmlidXRvcnM+PGF1dGgtYWRkcmVzcz5HcmFkdWF0ZSBQcm9ncmFtIGluIE1vbGVjdWxhciBC
aW9sb2d5IGFuZCBNaWNyb2Jpb2xvZ3ksIFNhY2tsZXIgU2Nob29sIG9mIEdyYWR1YXRlIEJpb21l
ZGljYWwgU2NpZW5jZXMsIFR1ZnRzIFVuaXZlcnNpdHksIDEzNiBIYXJyaXNvbiBBdmVudWUsIEJv
c3RvbiwgTUEgMDIxMTEsIFVTQS4gbmVlcnUuYmhhcmR3YWpAdHVmdHMuZWR1LiYjeEQ7R3JhZHVh
dGUgUHJvZ3JhbSBpbiBHZW5ldGljcywgU2Fja2xlciBTY2hvb2wgb2YgR3JhZHVhdGUgQmlvbWVk
aWNhbCBTY2llbmNlcywgVHVmdHMgVW5pdmVyc2l0eSwgMTM2IEhhcnJpc29uIEF2ZW51ZSwgQm9z
dG9uLCBNQSAwMjExMSwgVVNBLiBtZWFnYW4ubW9udGVzaW9uQHR1ZnRzLmVkdS4mI3hEO0dyYWR1
YXRlIFByb2dyYW0gaW4gR2VuZXRpY3MsIFNhY2tsZXIgU2Nob29sIG9mIEdyYWR1YXRlIEJpb21l
ZGljYWwgU2NpZW5jZXMsIFR1ZnRzIFVuaXZlcnNpdHksIDEzNiBIYXJyaXNvbiBBdmVudWUsIEJv
c3RvbiwgTUEgMDIxMTEsIFVTQS4gZmFycmFoLnJveUB0dWZ0cy5lZHUuJiN4RDtHcmFkdWF0ZSBQ
cm9ncmFtIGluIE1vbGVjdWxhciBCaW9sb2d5IGFuZCBNaWNyb2Jpb2xvZ3ksIFNhY2tsZXIgU2No
b29sIG9mIEdyYWR1YXRlIEJpb21lZGljYWwgU2NpZW5jZXMsIFR1ZnRzIFVuaXZlcnNpdHksIDEz
NiBIYXJyaXNvbiBBdmVudWUsIEJvc3RvbiwgTUEgMDIxMTEsIFVTQS4gam9obi5jb2ZmaW5AdHVm
dHMuZWR1LiYjeEQ7R3JhZHVhdGUgUHJvZ3JhbSBpbiBHZW5ldGljcywgU2Fja2xlciBTY2hvb2wg
b2YgR3JhZHVhdGUgQmlvbWVkaWNhbCBTY2llbmNlcywgVHVmdHMgVW5pdmVyc2l0eSwgMTM2IEhh
cnJpc29uIEF2ZW51ZSwgQm9zdG9uLCBNQSAwMjExMSwgVVNBLiBqb2huLmNvZmZpbkB0dWZ0cy5l
ZHUuJiN4RDtEZXBhcnRtZW50IG9mIE1vbGVjdWxhciBCaW9sb2d5IGFuZCBNaWNyb2Jpb2xvZ3ks
IFR1ZnRzIFVuaXZlcnNpdHksIDEzNiBIYXJyaXNvbiBBdmVudWUsIEJvc3RvbiwgTUEgMDIxMTEs
IFVTQS4gam9obi5jb2ZmaW5AdHVmdHMuZWR1LjwvYXV0aC1hZGRyZXNzPjx0aXRsZXM+PHRpdGxl
PkRpZmZlcmVudGlhbCBleHByZXNzaW9uIG9mIEhFUlYtSyAoSE1MLTIpIHByb3ZpcnVzZXMgaW4g
Y2VsbHMgYW5kIHZpcmlvbnMgb2YgdGhlIHRlcmF0b2NhcmNpbm9tYSBjZWxsIGxpbmUgVGVyYS0x
PC90aXRsZT48c2Vjb25kYXJ5LXRpdGxlPlZpcnVzZXM8L3NlY29uZGFyeS10aXRsZT48L3RpdGxl
cz48cGVyaW9kaWNhbD48ZnVsbC10aXRsZT5WaXJ1c2VzPC9mdWxsLXRpdGxlPjwvcGVyaW9kaWNh
bD48cGFnZXM+OTM5LTY4PC9wYWdlcz48dm9sdW1lPjc8L3ZvbHVtZT48bnVtYmVyPjM8L251bWJl
cj48ZWRpdGlvbj4yMDE1LzAzLzEwPC9lZGl0aW9uPjxrZXl3b3Jkcz48a2V5d29yZD5DZWxsIExp
bmUsIFR1bW9yPC9rZXl3b3JkPjxrZXl3b3JkPkNocm9tb3NvbWVzLCBIdW1hbiwgUGFpciAyMi92
aXJvbG9neTwva2V5d29yZD48a2V5d29yZD5FbmRvZ2Vub3VzIFJldHJvdmlydXNlcy8qZ2VuZXRp
Y3MvKm1ldGFib2xpc20vcGh5c2lvbG9neTwva2V5d29yZD48a2V5d29yZD4qR2VuZSBFeHByZXNz
aW9uPC9rZXl3b3JkPjxrZXl3b3JkPkdlbmUgRXhwcmVzc2lvbiBQcm9maWxpbmc8L2tleXdvcmQ+
PGtleXdvcmQ+SHVtYW5zPC9rZXl3b3JkPjxrZXl3b3JkPlByb3ZpcnVzZXMvKmdlbmV0aWNzPC9r
ZXl3b3JkPjxrZXl3b3JkPlRlcmF0b2NhcmNpbm9tYS8qdmlyb2xvZ3k8L2tleXdvcmQ+PGtleXdv
cmQ+VmlyaW9uLyptZXRhYm9saXNtPC9rZXl3b3JkPjxrZXl3b3JkPlZpcnVzIEFzc2VtYmx5PC9r
ZXl3b3JkPjwva2V5d29yZHM+PGRhdGVzPjx5ZWFyPjIwMTU8L3llYXI+PHB1Yi1kYXRlcz48ZGF0
ZT5NYXIgNDwvZGF0ZT48L3B1Yi1kYXRlcz48L2RhdGVzPjxpc2JuPjE5OTktNDkxNSAoRWxlY3Ry
b25pYykmI3hEOzE5OTktNDkxNSAoTGlua2luZyk8L2lzYm4+PGFjY2Vzc2lvbi1udW0+MjU3NDYy
MTg8L2FjY2Vzc2lvbi1udW0+PHVybHM+PHJlbGF0ZWQtdXJscz48dXJsPmh0dHBzOi8vd3d3Lm5j
YmkubmxtLm5paC5nb3YvcHVibWVkLzI1NzQ2MjE4PC91cmw+PC9yZWxhdGVkLXVybHM+PC91cmxz
PjxjdXN0b20yPlBNQzQzNzk1NTY8L2N1c3RvbTI+PGVsZWN0cm9uaWMtcmVzb3VyY2UtbnVtPjEw
LjMzOTAvdjcwMzA5Mzk8L2VsZWN0cm9uaWMtcmVzb3VyY2UtbnVtPjwvcmVjb3JkPjwvQ2l0ZT48
L0VuZE5vdGU+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PEVuZE5vdGU+PENpdGU+PEF1dGhvcj5CaGFyZHdhajwvQXV0aG9yPjxZZWFyPjIwMTU8L1llYXI+
PFJlY051bT4zODwvUmVjTnVtPjxEaXNwbGF5VGV4dD4oMjMpPC9EaXNwbGF5VGV4dD48cmVjb3Jk
PjxyZWMtbnVtYmVyPjM4PC9yZWMtbnVtYmVyPjxmb3JlaWduLWtleXM+PGtleSBhcHA9IkVOIiBk
Yi1pZD0iNTJhZGR2ejkxdmZzczRlZnQyMXg1ZjJvOXYwZnNkdHR4dzByIiB0aW1lc3RhbXA9IjE2
NjczOTMyNzQiPjM4PC9rZXk+PC9mb3JlaWduLWtleXM+PHJlZi10eXBlIG5hbWU9IkpvdXJuYWwg
QXJ0aWNsZSI+MTc8L3JlZi10eXBlPjxjb250cmlidXRvcnM+PGF1dGhvcnM+PGF1dGhvcj5CaGFy
ZHdhaiwgTi48L2F1dGhvcj48YXV0aG9yPk1vbnRlc2lvbiwgTS48L2F1dGhvcj48YXV0aG9yPlJv
eSwgRi48L2F1dGhvcj48YXV0aG9yPkNvZmZpbiwgSi4gTS48L2F1dGhvcj48L2F1dGhvcnM+PC9j
b250cmlidXRvcnM+PGF1dGgtYWRkcmVzcz5HcmFkdWF0ZSBQcm9ncmFtIGluIE1vbGVjdWxhciBC
aW9sb2d5IGFuZCBNaWNyb2Jpb2xvZ3ksIFNhY2tsZXIgU2Nob29sIG9mIEdyYWR1YXRlIEJpb21l
ZGljYWwgU2NpZW5jZXMsIFR1ZnRzIFVuaXZlcnNpdHksIDEzNiBIYXJyaXNvbiBBdmVudWUsIEJv
c3RvbiwgTUEgMDIxMTEsIFVTQS4gbmVlcnUuYmhhcmR3YWpAdHVmdHMuZWR1LiYjeEQ7R3JhZHVh
dGUgUHJvZ3JhbSBpbiBHZW5ldGljcywgU2Fja2xlciBTY2hvb2wgb2YgR3JhZHVhdGUgQmlvbWVk
aWNhbCBTY2llbmNlcywgVHVmdHMgVW5pdmVyc2l0eSwgMTM2IEhhcnJpc29uIEF2ZW51ZSwgQm9z
dG9uLCBNQSAwMjExMSwgVVNBLiBtZWFnYW4ubW9udGVzaW9uQHR1ZnRzLmVkdS4mI3hEO0dyYWR1
YXRlIFByb2dyYW0gaW4gR2VuZXRpY3MsIFNhY2tsZXIgU2Nob29sIG9mIEdyYWR1YXRlIEJpb21l
ZGljYWwgU2NpZW5jZXMsIFR1ZnRzIFVuaXZlcnNpdHksIDEzNiBIYXJyaXNvbiBBdmVudWUsIEJv
c3RvbiwgTUEgMDIxMTEsIFVTQS4gZmFycmFoLnJveUB0dWZ0cy5lZHUuJiN4RDtHcmFkdWF0ZSBQ
cm9ncmFtIGluIE1vbGVjdWxhciBCaW9sb2d5IGFuZCBNaWNyb2Jpb2xvZ3ksIFNhY2tsZXIgU2No
b29sIG9mIEdyYWR1YXRlIEJpb21lZGljYWwgU2NpZW5jZXMsIFR1ZnRzIFVuaXZlcnNpdHksIDEz
NiBIYXJyaXNvbiBBdmVudWUsIEJvc3RvbiwgTUEgMDIxMTEsIFVTQS4gam9obi5jb2ZmaW5AdHVm
dHMuZWR1LiYjeEQ7R3JhZHVhdGUgUHJvZ3JhbSBpbiBHZW5ldGljcywgU2Fja2xlciBTY2hvb2wg
b2YgR3JhZHVhdGUgQmlvbWVkaWNhbCBTY2llbmNlcywgVHVmdHMgVW5pdmVyc2l0eSwgMTM2IEhh
cnJpc29uIEF2ZW51ZSwgQm9zdG9uLCBNQSAwMjExMSwgVVNBLiBqb2huLmNvZmZpbkB0dWZ0cy5l
ZHUuJiN4RDtEZXBhcnRtZW50IG9mIE1vbGVjdWxhciBCaW9sb2d5IGFuZCBNaWNyb2Jpb2xvZ3ks
IFR1ZnRzIFVuaXZlcnNpdHksIDEzNiBIYXJyaXNvbiBBdmVudWUsIEJvc3RvbiwgTUEgMDIxMTEs
IFVTQS4gam9obi5jb2ZmaW5AdHVmdHMuZWR1LjwvYXV0aC1hZGRyZXNzPjx0aXRsZXM+PHRpdGxl
PkRpZmZlcmVudGlhbCBleHByZXNzaW9uIG9mIEhFUlYtSyAoSE1MLTIpIHByb3ZpcnVzZXMgaW4g
Y2VsbHMgYW5kIHZpcmlvbnMgb2YgdGhlIHRlcmF0b2NhcmNpbm9tYSBjZWxsIGxpbmUgVGVyYS0x
PC90aXRsZT48c2Vjb25kYXJ5LXRpdGxlPlZpcnVzZXM8L3NlY29uZGFyeS10aXRsZT48L3RpdGxl
cz48cGVyaW9kaWNhbD48ZnVsbC10aXRsZT5WaXJ1c2VzPC9mdWxsLXRpdGxlPjwvcGVyaW9kaWNh
bD48cGFnZXM+OTM5LTY4PC9wYWdlcz48dm9sdW1lPjc8L3ZvbHVtZT48bnVtYmVyPjM8L251bWJl
cj48ZWRpdGlvbj4yMDE1LzAzLzEwPC9lZGl0aW9uPjxrZXl3b3Jkcz48a2V5d29yZD5DZWxsIExp
bmUsIFR1bW9yPC9rZXl3b3JkPjxrZXl3b3JkPkNocm9tb3NvbWVzLCBIdW1hbiwgUGFpciAyMi92
aXJvbG9neTwva2V5d29yZD48a2V5d29yZD5FbmRvZ2Vub3VzIFJldHJvdmlydXNlcy8qZ2VuZXRp
Y3MvKm1ldGFib2xpc20vcGh5c2lvbG9neTwva2V5d29yZD48a2V5d29yZD4qR2VuZSBFeHByZXNz
aW9uPC9rZXl3b3JkPjxrZXl3b3JkPkdlbmUgRXhwcmVzc2lvbiBQcm9maWxpbmc8L2tleXdvcmQ+
PGtleXdvcmQ+SHVtYW5zPC9rZXl3b3JkPjxrZXl3b3JkPlByb3ZpcnVzZXMvKmdlbmV0aWNzPC9r
ZXl3b3JkPjxrZXl3b3JkPlRlcmF0b2NhcmNpbm9tYS8qdmlyb2xvZ3k8L2tleXdvcmQ+PGtleXdv
cmQ+VmlyaW9uLyptZXRhYm9saXNtPC9rZXl3b3JkPjxrZXl3b3JkPlZpcnVzIEFzc2VtYmx5PC9r
ZXl3b3JkPjwva2V5d29yZHM+PGRhdGVzPjx5ZWFyPjIwMTU8L3llYXI+PHB1Yi1kYXRlcz48ZGF0
ZT5NYXIgNDwvZGF0ZT48L3B1Yi1kYXRlcz48L2RhdGVzPjxpc2JuPjE5OTktNDkxNSAoRWxlY3Ry
b25pYykmI3hEOzE5OTktNDkxNSAoTGlua2luZyk8L2lzYm4+PGFjY2Vzc2lvbi1udW0+MjU3NDYy
MTg8L2FjY2Vzc2lvbi1udW0+PHVybHM+PHJlbGF0ZWQtdXJscz48dXJsPmh0dHBzOi8vd3d3Lm5j
YmkubmxtLm5paC5nb3YvcHVibWVkLzI1NzQ2MjE4PC91cmw+PC9yZWxhdGVkLXVybHM+PC91cmxz
PjxjdXN0b20yPlBNQzQzNzk1NTY8L2N1c3RvbTI+PGVsZWN0cm9uaWMtcmVzb3VyY2UtbnVtPjEw
LjMzOTAvdjcwMzA5Mzk8L2VsZWN0cm9uaWMtcmVzb3VyY2UtbnVtPjwvcmVjb3JkPjwvQ2l0ZT48
L0VuZE5vdGU+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(23)</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xml:space="preserve">. This provirus is a complex locus, as it consists of two 5’LTRs, separated by a 163bp gag sequence and also a longer non-HK2 sequence. It contains a functional </w:t>
      </w:r>
      <w:r w:rsidRPr="002900E6">
        <w:rPr>
          <w:rFonts w:ascii="Calibri" w:eastAsia="Arial" w:hAnsi="Calibri" w:cs="Calibri"/>
          <w:i/>
          <w:iCs/>
          <w:sz w:val="22"/>
          <w:szCs w:val="22"/>
        </w:rPr>
        <w:t>gag</w:t>
      </w:r>
      <w:r w:rsidRPr="002900E6">
        <w:rPr>
          <w:rFonts w:ascii="Calibri" w:eastAsia="Arial" w:hAnsi="Calibri" w:cs="Calibri"/>
          <w:sz w:val="22"/>
          <w:szCs w:val="22"/>
        </w:rPr>
        <w:t xml:space="preserve"> gene, an impaired by mutations </w:t>
      </w:r>
      <w:r w:rsidRPr="002900E6">
        <w:rPr>
          <w:rFonts w:ascii="Calibri" w:eastAsia="Arial" w:hAnsi="Calibri" w:cs="Calibri"/>
          <w:i/>
          <w:iCs/>
          <w:sz w:val="22"/>
          <w:szCs w:val="22"/>
        </w:rPr>
        <w:t>pol</w:t>
      </w:r>
      <w:r w:rsidRPr="002900E6">
        <w:rPr>
          <w:rFonts w:ascii="Calibri" w:eastAsia="Arial" w:hAnsi="Calibri" w:cs="Calibri"/>
          <w:sz w:val="22"/>
          <w:szCs w:val="22"/>
        </w:rPr>
        <w:t xml:space="preserve"> gene and an </w:t>
      </w:r>
      <w:r w:rsidRPr="002900E6">
        <w:rPr>
          <w:rFonts w:ascii="Calibri" w:eastAsia="Arial" w:hAnsi="Calibri" w:cs="Calibri"/>
          <w:i/>
          <w:iCs/>
          <w:sz w:val="22"/>
          <w:szCs w:val="22"/>
        </w:rPr>
        <w:t>env</w:t>
      </w:r>
      <w:r w:rsidRPr="002900E6">
        <w:rPr>
          <w:rFonts w:ascii="Calibri" w:eastAsia="Arial" w:hAnsi="Calibri" w:cs="Calibri"/>
          <w:sz w:val="22"/>
          <w:szCs w:val="22"/>
        </w:rPr>
        <w:t xml:space="preserve"> gene </w:t>
      </w:r>
      <w:r w:rsidRPr="002900E6">
        <w:rPr>
          <w:rFonts w:ascii="Calibri" w:eastAsia="Arial" w:hAnsi="Calibri" w:cs="Calibri"/>
          <w:sz w:val="22"/>
          <w:szCs w:val="22"/>
        </w:rPr>
        <w:lastRenderedPageBreak/>
        <w:t xml:space="preserve">which is also non-functional due to the insertion of an inverted Alu element. 3’LTR sequence is also interrupted by a MER11A LTR sequence </w:t>
      </w:r>
      <w:r w:rsidR="006D3199" w:rsidRPr="002900E6">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(28)</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xml:space="preserve"> (</w:t>
      </w:r>
      <w:r w:rsidR="00C13592">
        <w:rPr>
          <w:rFonts w:ascii="Calibri" w:eastAsia="Arial" w:hAnsi="Calibri" w:cs="Calibri"/>
          <w:sz w:val="22"/>
          <w:szCs w:val="22"/>
        </w:rPr>
        <w:t>Figure S8</w:t>
      </w:r>
      <w:r w:rsidRPr="002900E6">
        <w:rPr>
          <w:rFonts w:ascii="Calibri" w:eastAsia="Arial" w:hAnsi="Calibri" w:cs="Calibri"/>
          <w:sz w:val="22"/>
          <w:szCs w:val="22"/>
        </w:rPr>
        <w:t xml:space="preserve">). Since it is of Type II, it can produce a </w:t>
      </w:r>
      <w:r w:rsidRPr="002900E6">
        <w:rPr>
          <w:rFonts w:ascii="Calibri" w:eastAsia="Arial" w:hAnsi="Calibri" w:cs="Calibri"/>
          <w:i/>
          <w:iCs/>
          <w:sz w:val="22"/>
          <w:szCs w:val="22"/>
        </w:rPr>
        <w:t>rec</w:t>
      </w:r>
      <w:r w:rsidRPr="002900E6">
        <w:rPr>
          <w:rFonts w:ascii="Calibri" w:eastAsia="Arial" w:hAnsi="Calibri" w:cs="Calibri"/>
          <w:sz w:val="22"/>
          <w:szCs w:val="22"/>
        </w:rPr>
        <w:t xml:space="preserve"> transcript which due to mutations is more </w:t>
      </w:r>
      <w:r w:rsidRPr="002900E6">
        <w:rPr>
          <w:rFonts w:ascii="Calibri" w:eastAsia="Arial" w:hAnsi="Calibri" w:cs="Calibri"/>
          <w:i/>
          <w:iCs/>
          <w:sz w:val="22"/>
          <w:szCs w:val="22"/>
        </w:rPr>
        <w:t>np9</w:t>
      </w:r>
      <w:r w:rsidRPr="002900E6">
        <w:rPr>
          <w:rFonts w:ascii="Calibri" w:eastAsia="Arial" w:hAnsi="Calibri" w:cs="Calibri"/>
          <w:sz w:val="22"/>
          <w:szCs w:val="22"/>
        </w:rPr>
        <w:t xml:space="preserve">-like </w:t>
      </w:r>
      <w:r w:rsidR="006D3199" w:rsidRPr="002900E6">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(28)</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xml:space="preserve">. This transcript, known in literature as </w:t>
      </w:r>
      <w:r w:rsidRPr="002900E6">
        <w:rPr>
          <w:rFonts w:ascii="Calibri" w:eastAsia="Arial" w:hAnsi="Calibri" w:cs="Calibri"/>
          <w:i/>
          <w:iCs/>
          <w:sz w:val="22"/>
          <w:szCs w:val="22"/>
        </w:rPr>
        <w:t>PCAT14</w:t>
      </w:r>
      <w:r w:rsidRPr="002900E6">
        <w:rPr>
          <w:rFonts w:ascii="Calibri" w:eastAsia="Arial" w:hAnsi="Calibri" w:cs="Calibri"/>
          <w:sz w:val="22"/>
          <w:szCs w:val="22"/>
        </w:rPr>
        <w:t xml:space="preserve"> (prostate cancer–associated ncRNA transcript 14) was uncovered during a study of </w:t>
      </w:r>
      <w:r w:rsidR="00BB4371" w:rsidRPr="002900E6">
        <w:rPr>
          <w:rFonts w:ascii="Calibri" w:eastAsia="Arial" w:hAnsi="Calibri" w:cs="Calibri"/>
          <w:sz w:val="22"/>
          <w:szCs w:val="22"/>
        </w:rPr>
        <w:t>non-coding RNAs (</w:t>
      </w:r>
      <w:r w:rsidRPr="002900E6">
        <w:rPr>
          <w:rFonts w:ascii="Calibri" w:eastAsia="Arial" w:hAnsi="Calibri" w:cs="Calibri"/>
          <w:sz w:val="22"/>
          <w:szCs w:val="22"/>
        </w:rPr>
        <w:t>ncRNAs</w:t>
      </w:r>
      <w:r w:rsidR="00BB4371" w:rsidRPr="002900E6">
        <w:rPr>
          <w:rFonts w:ascii="Calibri" w:eastAsia="Arial" w:hAnsi="Calibri" w:cs="Calibri"/>
          <w:sz w:val="22"/>
          <w:szCs w:val="22"/>
        </w:rPr>
        <w:t>)</w:t>
      </w:r>
      <w:r w:rsidRPr="002900E6">
        <w:rPr>
          <w:rFonts w:ascii="Calibri" w:eastAsia="Arial" w:hAnsi="Calibri" w:cs="Calibri"/>
          <w:sz w:val="22"/>
          <w:szCs w:val="22"/>
        </w:rPr>
        <w:t xml:space="preserve"> through RNAseq in 102 prostate cancer tissue samples and cell lines </w:t>
      </w:r>
      <w:r w:rsidR="006D3199" w:rsidRPr="002900E6">
        <w:rPr>
          <w:rFonts w:ascii="Calibri" w:eastAsia="Arial" w:hAnsi="Calibri" w:cs="Calibri"/>
          <w:sz w:val="22"/>
          <w:szCs w:val="22"/>
        </w:rPr>
        <w:fldChar w:fldCharType="begin">
          <w:fldData xml:space="preserve">PEVuZE5vdGU+PENpdGU+PEF1dGhvcj5QcmVuc25lcjwvQXV0aG9yPjxZZWFyPjIwMTE8L1llYXI+
PFJlY051bT40MDI8L1JlY051bT48RGlzcGxheVRleHQ+KDMwKTwvRGlzcGxheVRleHQ+PHJlY29y
ZD48cmVjLW51bWJlcj40MDI8L3JlYy1udW1iZXI+PGZvcmVpZ24ta2V5cz48a2V5IGFwcD0iRU4i
IGRiLWlkPSI1MmFkZHZ6OTF2ZnNzNGVmdDIxeDVmMm85djBmc2R0dHh3MHIiIHRpbWVzdGFtcD0i
MTcxODAxMjkwOCI+NDAyPC9rZXk+PC9mb3JlaWduLWtleXM+PHJlZi10eXBlIG5hbWU9IkpvdXJu
YWwgQXJ0aWNsZSI+MTc8L3JlZi10eXBlPjxjb250cmlidXRvcnM+PGF1dGhvcnM+PGF1dGhvcj5Q
cmVuc25lciwgSi4gUi48L2F1dGhvcj48YXV0aG9yPkl5ZXIsIE0uIEsuPC9hdXRob3I+PGF1dGhv
cj5CYWxiaW4sIE8uIEEuPC9hdXRob3I+PGF1dGhvcj5EaGFuYXNla2FyYW4sIFMuIE0uPC9hdXRo
b3I+PGF1dGhvcj5DYW8sIFEuPC9hdXRob3I+PGF1dGhvcj5CcmVubmVyLCBKLiBDLjwvYXV0aG9y
PjxhdXRob3I+TGF4bWFuLCBCLjwvYXV0aG9yPjxhdXRob3I+QXNhbmdhbmksIEkuIEEuPC9hdXRo
b3I+PGF1dGhvcj5HcmFzc28sIEMuIFMuPC9hdXRob3I+PGF1dGhvcj5Lb21pbnNreSwgSC4gRC48
L2F1dGhvcj48YXV0aG9yPkNhbywgWC48L2F1dGhvcj48YXV0aG9yPkppbmcsIFguPC9hdXRob3I+
PGF1dGhvcj5XYW5nLCBYLjwvYXV0aG9yPjxhdXRob3I+U2lkZGlxdWksIEouPC9hdXRob3I+PGF1
dGhvcj5XZWksIEouIFQuPC9hdXRob3I+PGF1dGhvcj5Sb2JpbnNvbiwgRC48L2F1dGhvcj48YXV0
aG9yPkl5ZXIsIEguIEsuPC9hdXRob3I+PGF1dGhvcj5QYWxhbmlzYW15LCBOLjwvYXV0aG9yPjxh
dXRob3I+TWFoZXIsIEMuIEEuPC9hdXRob3I+PGF1dGhvcj5DaGlubmFpeWFuLCBBLiBNLjwvYXV0
aG9yPjwvYXV0aG9ycz48L2NvbnRyaWJ1dG9ycz48YXV0aC1hZGRyZXNzPk1pY2hpZ2FuIENlbnRl
ciBmb3IgVHJhbnNsYXRpb25hbCBQYXRob2xvZ3ksIFVuaXZlcnNpdHkgb2YgTWljaGlnYW4gTWVk
aWNhbCBTY2hvb2wsIEFubiBBcmJvciwgTWljaGlnYW4sIFVTQS48L2F1dGgtYWRkcmVzcz48dGl0
bGVzPjx0aXRsZT5UcmFuc2NyaXB0b21lIHNlcXVlbmNpbmcgYWNyb3NzIGEgcHJvc3RhdGUgY2Fu
Y2VyIGNvaG9ydCBpZGVudGlmaWVzIFBDQVQtMSwgYW4gdW5hbm5vdGF0ZWQgbGluY1JOQSBpbXBs
aWNhdGVkIGluIGRpc2Vhc2UgcHJvZ3Jlc3Npb248L3RpdGxlPjxzZWNvbmRhcnktdGl0bGU+TmF0
IEJpb3RlY2hub2w8L3NlY29uZGFyeS10aXRsZT48L3RpdGxlcz48cGVyaW9kaWNhbD48ZnVsbC10
aXRsZT5OYXQgQmlvdGVjaG5vbDwvZnVsbC10aXRsZT48L3BlcmlvZGljYWw+PHBhZ2VzPjc0Mi05
PC9wYWdlcz48dm9sdW1lPjI5PC92b2x1bWU+PG51bWJlcj44PC9udW1iZXI+PGVkaXRpb24+MjAx
MS8wOC8wMjwvZWRpdGlvbj48a2V5d29yZHM+PGtleXdvcmQ+QmFzZSBTZXF1ZW5jZTwva2V5d29y
ZD48a2V5d29yZD5CaW9tYXJrZXJzLCBUdW1vci8qZ2VuZXRpY3MvbWV0YWJvbGlzbTwva2V5d29y
ZD48a2V5d29yZD5DZWxsIEdyb3d0aCBQcm9jZXNzZXMvcGh5c2lvbG9neTwva2V5d29yZD48a2V5
d29yZD5DbHVzdGVyIEFuYWx5c2lzPC9rZXl3b3JkPjxrZXl3b3JkPkNvaG9ydCBTdHVkaWVzPC9r
ZXl3b3JkPjxrZXl3b3JkPkNvbXB1dGF0aW9uYWwgQmlvbG9neTwva2V5d29yZD48a2V5d29yZD5E
TkEtQmluZGluZyBQcm90ZWlucy9nZW5ldGljcy9tZXRhYm9saXNtPC9rZXl3b3JkPjxrZXl3b3Jk
PkRpc2Vhc2UgUHJvZ3Jlc3Npb248L2tleXdvcmQ+PGtleXdvcmQ+RW5oYW5jZXIgb2YgWmVzdGUg
SG9tb2xvZyAyIFByb3RlaW48L2tleXdvcmQ+PGtleXdvcmQ+SHVtYW5zPC9rZXl3b3JkPjxrZXl3
b3JkPk1hbGU8L2tleXdvcmQ+PGtleXdvcmQ+TW9sZWN1bGFyIFNlcXVlbmNlIERhdGE8L2tleXdv
cmQ+PGtleXdvcmQ+UG9seWNvbWIgUmVwcmVzc2l2ZSBDb21wbGV4IDI8L2tleXdvcmQ+PGtleXdv
cmQ+UG9seWNvbWItR3JvdXAgUHJvdGVpbnM8L2tleXdvcmQ+PGtleXdvcmQ+UHJvc3RhdGljIE5l
b3BsYXNtcy8qZ2VuZXRpY3MvbWV0YWJvbGlzbS9wYXRob2xvZ3k8L2tleXdvcmQ+PGtleXdvcmQ+
Uk5BLCBVbnRyYW5zbGF0ZWQvKmdlbmV0aWNzL21ldGFib2xpc208L2tleXdvcmQ+PGtleXdvcmQ+
UmVwcmVzc29yIFByb3RlaW5zL2dlbmV0aWNzL21ldGFib2xpc208L2tleXdvcmQ+PGtleXdvcmQ+
UmVwcm9kdWNpYmlsaXR5IG9mIFJlc3VsdHM8L2tleXdvcmQ+PGtleXdvcmQ+U2lnbmFsIFRyYW5z
ZHVjdGlvbjwva2V5d29yZD48a2V5d29yZD5UcmFuc2NyaXB0aW9uIEZhY3RvcnMvZ2VuZXRpY3Mv
bWV0YWJvbGlzbTwva2V5d29yZD48a2V5d29yZD5UcmFuc2NyaXB0b21lPC9rZXl3b3JkPjwva2V5
d29yZHM+PGRhdGVzPjx5ZWFyPjIwMTE8L3llYXI+PHB1Yi1kYXRlcz48ZGF0ZT5KdWwgMzE8L2Rh
dGU+PC9wdWItZGF0ZXM+PC9kYXRlcz48aXNibj4xNTQ2LTE2OTYgKEVsZWN0cm9uaWMpJiN4RDsx
MDg3LTAxNTYgKFByaW50KSYjeEQ7MTA4Ny0wMTU2IChMaW5raW5nKTwvaXNibj48YWNjZXNzaW9u
LW51bT4yMTgwNDU2MDwvYWNjZXNzaW9uLW51bT48dXJscz48cmVsYXRlZC11cmxzPjx1cmw+aHR0
cHM6Ly93d3cubmNiaS5ubG0ubmloLmdvdi9wdWJtZWQvMjE4MDQ1NjA8L3VybD48L3JlbGF0ZWQt
dXJscz48L3VybHM+PGN1c3RvbTI+UE1DMzE1MjY3NjwvY3VzdG9tMj48ZWxlY3Ryb25pYy1yZXNv
dXJjZS1udW0+MTAuMTAzOC9uYnQuMTkxNDwvZWxlY3Ryb25pYy1yZXNvdXJjZS1udW0+PC9yZWNv
cmQ+PC9DaXRlPjwvRW5kTm90ZT4A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PEVuZE5vdGU+PENpdGU+PEF1dGhvcj5QcmVuc25lcjwvQXV0aG9yPjxZZWFyPjIwMTE8L1llYXI+
PFJlY051bT40MDI8L1JlY051bT48RGlzcGxheVRleHQ+KDMwKTwvRGlzcGxheVRleHQ+PHJlY29y
ZD48cmVjLW51bWJlcj40MDI8L3JlYy1udW1iZXI+PGZvcmVpZ24ta2V5cz48a2V5IGFwcD0iRU4i
IGRiLWlkPSI1MmFkZHZ6OTF2ZnNzNGVmdDIxeDVmMm85djBmc2R0dHh3MHIiIHRpbWVzdGFtcD0i
MTcxODAxMjkwOCI+NDAyPC9rZXk+PC9mb3JlaWduLWtleXM+PHJlZi10eXBlIG5hbWU9IkpvdXJu
YWwgQXJ0aWNsZSI+MTc8L3JlZi10eXBlPjxjb250cmlidXRvcnM+PGF1dGhvcnM+PGF1dGhvcj5Q
cmVuc25lciwgSi4gUi48L2F1dGhvcj48YXV0aG9yPkl5ZXIsIE0uIEsuPC9hdXRob3I+PGF1dGhv
cj5CYWxiaW4sIE8uIEEuPC9hdXRob3I+PGF1dGhvcj5EaGFuYXNla2FyYW4sIFMuIE0uPC9hdXRo
b3I+PGF1dGhvcj5DYW8sIFEuPC9hdXRob3I+PGF1dGhvcj5CcmVubmVyLCBKLiBDLjwvYXV0aG9y
PjxhdXRob3I+TGF4bWFuLCBCLjwvYXV0aG9yPjxhdXRob3I+QXNhbmdhbmksIEkuIEEuPC9hdXRo
b3I+PGF1dGhvcj5HcmFzc28sIEMuIFMuPC9hdXRob3I+PGF1dGhvcj5Lb21pbnNreSwgSC4gRC48
L2F1dGhvcj48YXV0aG9yPkNhbywgWC48L2F1dGhvcj48YXV0aG9yPkppbmcsIFguPC9hdXRob3I+
PGF1dGhvcj5XYW5nLCBYLjwvYXV0aG9yPjxhdXRob3I+U2lkZGlxdWksIEouPC9hdXRob3I+PGF1
dGhvcj5XZWksIEouIFQuPC9hdXRob3I+PGF1dGhvcj5Sb2JpbnNvbiwgRC48L2F1dGhvcj48YXV0
aG9yPkl5ZXIsIEguIEsuPC9hdXRob3I+PGF1dGhvcj5QYWxhbmlzYW15LCBOLjwvYXV0aG9yPjxh
dXRob3I+TWFoZXIsIEMuIEEuPC9hdXRob3I+PGF1dGhvcj5DaGlubmFpeWFuLCBBLiBNLjwvYXV0
aG9yPjwvYXV0aG9ycz48L2NvbnRyaWJ1dG9ycz48YXV0aC1hZGRyZXNzPk1pY2hpZ2FuIENlbnRl
ciBmb3IgVHJhbnNsYXRpb25hbCBQYXRob2xvZ3ksIFVuaXZlcnNpdHkgb2YgTWljaGlnYW4gTWVk
aWNhbCBTY2hvb2wsIEFubiBBcmJvciwgTWljaGlnYW4sIFVTQS48L2F1dGgtYWRkcmVzcz48dGl0
bGVzPjx0aXRsZT5UcmFuc2NyaXB0b21lIHNlcXVlbmNpbmcgYWNyb3NzIGEgcHJvc3RhdGUgY2Fu
Y2VyIGNvaG9ydCBpZGVudGlmaWVzIFBDQVQtMSwgYW4gdW5hbm5vdGF0ZWQgbGluY1JOQSBpbXBs
aWNhdGVkIGluIGRpc2Vhc2UgcHJvZ3Jlc3Npb248L3RpdGxlPjxzZWNvbmRhcnktdGl0bGU+TmF0
IEJpb3RlY2hub2w8L3NlY29uZGFyeS10aXRsZT48L3RpdGxlcz48cGVyaW9kaWNhbD48ZnVsbC10
aXRsZT5OYXQgQmlvdGVjaG5vbDwvZnVsbC10aXRsZT48L3BlcmlvZGljYWw+PHBhZ2VzPjc0Mi05
PC9wYWdlcz48dm9sdW1lPjI5PC92b2x1bWU+PG51bWJlcj44PC9udW1iZXI+PGVkaXRpb24+MjAx
MS8wOC8wMjwvZWRpdGlvbj48a2V5d29yZHM+PGtleXdvcmQ+QmFzZSBTZXF1ZW5jZTwva2V5d29y
ZD48a2V5d29yZD5CaW9tYXJrZXJzLCBUdW1vci8qZ2VuZXRpY3MvbWV0YWJvbGlzbTwva2V5d29y
ZD48a2V5d29yZD5DZWxsIEdyb3d0aCBQcm9jZXNzZXMvcGh5c2lvbG9neTwva2V5d29yZD48a2V5
d29yZD5DbHVzdGVyIEFuYWx5c2lzPC9rZXl3b3JkPjxrZXl3b3JkPkNvaG9ydCBTdHVkaWVzPC9r
ZXl3b3JkPjxrZXl3b3JkPkNvbXB1dGF0aW9uYWwgQmlvbG9neTwva2V5d29yZD48a2V5d29yZD5E
TkEtQmluZGluZyBQcm90ZWlucy9nZW5ldGljcy9tZXRhYm9saXNtPC9rZXl3b3JkPjxrZXl3b3Jk
PkRpc2Vhc2UgUHJvZ3Jlc3Npb248L2tleXdvcmQ+PGtleXdvcmQ+RW5oYW5jZXIgb2YgWmVzdGUg
SG9tb2xvZyAyIFByb3RlaW48L2tleXdvcmQ+PGtleXdvcmQ+SHVtYW5zPC9rZXl3b3JkPjxrZXl3
b3JkPk1hbGU8L2tleXdvcmQ+PGtleXdvcmQ+TW9sZWN1bGFyIFNlcXVlbmNlIERhdGE8L2tleXdv
cmQ+PGtleXdvcmQ+UG9seWNvbWIgUmVwcmVzc2l2ZSBDb21wbGV4IDI8L2tleXdvcmQ+PGtleXdv
cmQ+UG9seWNvbWItR3JvdXAgUHJvdGVpbnM8L2tleXdvcmQ+PGtleXdvcmQ+UHJvc3RhdGljIE5l
b3BsYXNtcy8qZ2VuZXRpY3MvbWV0YWJvbGlzbS9wYXRob2xvZ3k8L2tleXdvcmQ+PGtleXdvcmQ+
Uk5BLCBVbnRyYW5zbGF0ZWQvKmdlbmV0aWNzL21ldGFib2xpc208L2tleXdvcmQ+PGtleXdvcmQ+
UmVwcmVzc29yIFByb3RlaW5zL2dlbmV0aWNzL21ldGFib2xpc208L2tleXdvcmQ+PGtleXdvcmQ+
UmVwcm9kdWNpYmlsaXR5IG9mIFJlc3VsdHM8L2tleXdvcmQ+PGtleXdvcmQ+U2lnbmFsIFRyYW5z
ZHVjdGlvbjwva2V5d29yZD48a2V5d29yZD5UcmFuc2NyaXB0aW9uIEZhY3RvcnMvZ2VuZXRpY3Mv
bWV0YWJvbGlzbTwva2V5d29yZD48a2V5d29yZD5UcmFuc2NyaXB0b21lPC9rZXl3b3JkPjwva2V5
d29yZHM+PGRhdGVzPjx5ZWFyPjIwMTE8L3llYXI+PHB1Yi1kYXRlcz48ZGF0ZT5KdWwgMzE8L2Rh
dGU+PC9wdWItZGF0ZXM+PC9kYXRlcz48aXNibj4xNTQ2LTE2OTYgKEVsZWN0cm9uaWMpJiN4RDsx
MDg3LTAxNTYgKFByaW50KSYjeEQ7MTA4Ny0wMTU2IChMaW5raW5nKTwvaXNibj48YWNjZXNzaW9u
LW51bT4yMTgwNDU2MDwvYWNjZXNzaW9uLW51bT48dXJscz48cmVsYXRlZC11cmxzPjx1cmw+aHR0
cHM6Ly93d3cubmNiaS5ubG0ubmloLmdvdi9wdWJtZWQvMjE4MDQ1NjA8L3VybD48L3JlbGF0ZWQt
dXJscz48L3VybHM+PGN1c3RvbTI+UE1DMzE1MjY3NjwvY3VzdG9tMj48ZWxlY3Ryb25pYy1yZXNv
dXJjZS1udW0+MTAuMTAzOC9uYnQuMTkxNDwvZWxlY3Ryb25pYy1yZXNvdXJjZS1udW0+PC9yZWNv
cmQ+PC9DaXRlPjwvRW5kTm90ZT4A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(30)</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xml:space="preserve"> and ha</w:t>
      </w:r>
      <w:r w:rsidR="006D3199" w:rsidRPr="002900E6">
        <w:rPr>
          <w:rFonts w:ascii="Calibri" w:eastAsia="Arial" w:hAnsi="Calibri" w:cs="Calibri"/>
          <w:sz w:val="22"/>
          <w:szCs w:val="22"/>
        </w:rPr>
        <w:t>s</w:t>
      </w:r>
      <w:r w:rsidRPr="002900E6">
        <w:rPr>
          <w:rFonts w:ascii="Calibri" w:eastAsia="Arial" w:hAnsi="Calibri" w:cs="Calibri"/>
          <w:sz w:val="22"/>
          <w:szCs w:val="22"/>
        </w:rPr>
        <w:t xml:space="preserve"> been studied extensively ever since for its implication in disease diagnosis, progression and prognosis </w:t>
      </w:r>
      <w:r w:rsidR="006D3199" w:rsidRPr="002900E6">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&lt;EndNote&gt;&lt;Cite&gt;&lt;Author&gt;An&lt;/Author&gt;&lt;Year&gt;2022&lt;/Year&gt;&lt;RecNum&gt;404&lt;/RecNum&gt;&lt;DisplayText&gt;(31)&lt;/DisplayText&gt;&lt;record&gt;&lt;rec-number&gt;404&lt;/rec-number&gt;&lt;foreign-keys&gt;&lt;key app="EN" db-id="52addvz91vfss4eft21x5f2o9v0fsdttxw0r" timestamp="1718013568"&gt;404&lt;/key&gt;&lt;/foreign-keys&gt;&lt;ref-type name="Journal Article"&gt;17&lt;/ref-type&gt;&lt;contributors&gt;&lt;authors&gt;&lt;author&gt;An, C.&lt;/author&gt;&lt;author&gt;Wang, I.&lt;/author&gt;&lt;author&gt;Li, X.&lt;/author&gt;&lt;author&gt;Xia, R.&lt;/author&gt;&lt;author&gt;Deng, F.&lt;/author&gt;&lt;/authors&gt;&lt;/contributors&gt;&lt;auth-address&gt;Institute of Human Nutrition, Columbia University New York, NY, USA.&amp;#xD;State University of New York, Hofstra University Hempstead, NY, USA.&amp;#xD;Department of Molecular Pathobiology, New York University College of Dentistry NY, USA.&amp;#xD;Department of Pathology and Urology, New York University School of Medicine NY, USA.&lt;/auth-address&gt;&lt;titles&gt;&lt;title&gt;Long non-coding RNA in prostate cancer&lt;/title&gt;&lt;secondary-title&gt;Am J Clin Exp Urol&lt;/secondary-title&gt;&lt;/titles&gt;&lt;periodical&gt;&lt;full-title&gt;Am J Clin Exp Urol&lt;/full-title&gt;&lt;/periodical&gt;&lt;pages&gt;170-179&lt;/pages&gt;&lt;volume&gt;10&lt;/volume&gt;&lt;number&gt;3&lt;/number&gt;&lt;edition&gt;2022/07/26&lt;/edition&gt;&lt;keywords&gt;&lt;keyword&gt;Gas-007&lt;/keyword&gt;&lt;keyword&gt;Gas5&lt;/keyword&gt;&lt;keyword&gt;Hotair&lt;/keyword&gt;&lt;keyword&gt;Malat1&lt;/keyword&gt;&lt;keyword&gt;Meg3&lt;/keyword&gt;&lt;keyword&gt;Neat1&lt;/keyword&gt;&lt;keyword&gt;Pca3&lt;/keyword&gt;&lt;keyword&gt;Pcat1&lt;/keyword&gt;&lt;keyword&gt;Pcat14&lt;/keyword&gt;&lt;keyword&gt;Pvt1&lt;/keyword&gt;&lt;keyword&gt;Prostate cancer&lt;/keyword&gt;&lt;keyword&gt;SChLAP1&lt;/keyword&gt;&lt;keyword&gt;Uca1&lt;/keyword&gt;&lt;keyword&gt;lncRNA&lt;/keyword&gt;&lt;/keywords&gt;&lt;dates&gt;&lt;year&gt;2022&lt;/year&gt;&lt;/dates&gt;&lt;isbn&gt;2330-1910 (Print)&amp;#xD;2330-1910&lt;/isbn&gt;&lt;accession-num&gt;35874287&lt;/accession-num&gt;&lt;urls&gt;&lt;/urls&gt;&lt;custom2&gt;PMC9301060&lt;/custom2&gt;&lt;remote-database-provider&gt;NLM&lt;/remote-database-provider&gt;&lt;language&gt;eng&lt;/language&gt;&lt;/record&gt;&lt;/Cite&gt;&lt;/EndNote&gt;</w:instrText>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(31)</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xml:space="preserve">. Some studies claim that </w:t>
      </w:r>
      <w:r w:rsidRPr="002900E6">
        <w:rPr>
          <w:rFonts w:ascii="Calibri" w:eastAsia="Arial" w:hAnsi="Calibri" w:cs="Calibri"/>
          <w:i/>
          <w:iCs/>
          <w:sz w:val="22"/>
          <w:szCs w:val="22"/>
        </w:rPr>
        <w:t>PCAT14</w:t>
      </w:r>
      <w:r w:rsidRPr="002900E6">
        <w:rPr>
          <w:rFonts w:ascii="Calibri" w:eastAsia="Arial" w:hAnsi="Calibri" w:cs="Calibri"/>
          <w:sz w:val="22"/>
          <w:szCs w:val="22"/>
        </w:rPr>
        <w:t xml:space="preserve"> is in fact a coding transcript </w:t>
      </w:r>
      <w:r w:rsidR="006D3199" w:rsidRPr="002900E6">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(28)</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xml:space="preserve">. Since in 22q11.23 there is a functional </w:t>
      </w:r>
      <w:r w:rsidR="00BB4371" w:rsidRPr="002900E6">
        <w:rPr>
          <w:rFonts w:ascii="Calibri" w:eastAsia="Arial" w:hAnsi="Calibri" w:cs="Calibri"/>
          <w:sz w:val="22"/>
          <w:szCs w:val="22"/>
        </w:rPr>
        <w:t>open reading frame (</w:t>
      </w:r>
      <w:r w:rsidRPr="002900E6">
        <w:rPr>
          <w:rFonts w:ascii="Calibri" w:eastAsia="Arial" w:hAnsi="Calibri" w:cs="Calibri"/>
          <w:sz w:val="22"/>
          <w:szCs w:val="22"/>
        </w:rPr>
        <w:t>ORF</w:t>
      </w:r>
      <w:r w:rsidR="00BB4371" w:rsidRPr="002900E6">
        <w:rPr>
          <w:rFonts w:ascii="Calibri" w:eastAsia="Arial" w:hAnsi="Calibri" w:cs="Calibri"/>
          <w:sz w:val="22"/>
          <w:szCs w:val="22"/>
        </w:rPr>
        <w:t>)</w:t>
      </w:r>
      <w:r w:rsidRPr="002900E6">
        <w:rPr>
          <w:rFonts w:ascii="Calibri" w:eastAsia="Arial" w:hAnsi="Calibri" w:cs="Calibri"/>
          <w:sz w:val="22"/>
          <w:szCs w:val="22"/>
        </w:rPr>
        <w:t xml:space="preserve"> for the </w:t>
      </w:r>
      <w:r w:rsidR="00326439" w:rsidRPr="002900E6">
        <w:rPr>
          <w:rFonts w:ascii="Calibri" w:eastAsia="Arial" w:hAnsi="Calibri" w:cs="Calibri"/>
          <w:i/>
          <w:iCs/>
          <w:sz w:val="22"/>
          <w:szCs w:val="22"/>
        </w:rPr>
        <w:t>g</w:t>
      </w:r>
      <w:r w:rsidRPr="002900E6">
        <w:rPr>
          <w:rFonts w:ascii="Calibri" w:eastAsia="Arial" w:hAnsi="Calibri" w:cs="Calibri"/>
          <w:i/>
          <w:iCs/>
          <w:sz w:val="22"/>
          <w:szCs w:val="22"/>
        </w:rPr>
        <w:t>ag</w:t>
      </w:r>
      <w:r w:rsidRPr="002900E6">
        <w:rPr>
          <w:rFonts w:ascii="Calibri" w:eastAsia="Arial" w:hAnsi="Calibri" w:cs="Calibri"/>
          <w:sz w:val="22"/>
          <w:szCs w:val="22"/>
        </w:rPr>
        <w:t xml:space="preserve"> gene (only), a second type of transcript has been reported in literature for this locus, which produces the Gag protein and is expressed predominantly in prostate, testes and ovaries </w:t>
      </w:r>
      <w:r w:rsidR="006D3199" w:rsidRPr="002900E6">
        <w:rPr>
          <w:rFonts w:ascii="Calibri" w:eastAsia="Arial" w:hAnsi="Calibri" w:cs="Calibri"/>
          <w:sz w:val="22"/>
          <w:szCs w:val="22"/>
        </w:rPr>
        <w:fldChar w:fldCharType="begin">
          <w:fldData xml:space="preserve">PEVuZE5vdGU+PENpdGU+PEF1dGhvcj5CaGFyZHdhajwvQXV0aG9yPjxZZWFyPjIwMTU8L1llYXI+
PFJlY051bT4zODwvUmVjTnVtPjxEaXNwbGF5VGV4dD4oMjMpPC9EaXNwbGF5VGV4dD48cmVjb3Jk
PjxyZWMtbnVtYmVyPjM4PC9yZWMtbnVtYmVyPjxmb3JlaWduLWtleXM+PGtleSBhcHA9IkVOIiBk
Yi1pZD0iNTJhZGR2ejkxdmZzczRlZnQyMXg1ZjJvOXYwZnNkdHR4dzByIiB0aW1lc3RhbXA9IjE2
NjczOTMyNzQiPjM4PC9rZXk+PC9mb3JlaWduLWtleXM+PHJlZi10eXBlIG5hbWU9IkpvdXJuYWwg
QXJ0aWNsZSI+MTc8L3JlZi10eXBlPjxjb250cmlidXRvcnM+PGF1dGhvcnM+PGF1dGhvcj5CaGFy
ZHdhaiwgTi48L2F1dGhvcj48YXV0aG9yPk1vbnRlc2lvbiwgTS48L2F1dGhvcj48YXV0aG9yPlJv
eSwgRi48L2F1dGhvcj48YXV0aG9yPkNvZmZpbiwgSi4gTS48L2F1dGhvcj48L2F1dGhvcnM+PC9j
b250cmlidXRvcnM+PGF1dGgtYWRkcmVzcz5HcmFkdWF0ZSBQcm9ncmFtIGluIE1vbGVjdWxhciBC
aW9sb2d5IGFuZCBNaWNyb2Jpb2xvZ3ksIFNhY2tsZXIgU2Nob29sIG9mIEdyYWR1YXRlIEJpb21l
ZGljYWwgU2NpZW5jZXMsIFR1ZnRzIFVuaXZlcnNpdHksIDEzNiBIYXJyaXNvbiBBdmVudWUsIEJv
c3RvbiwgTUEgMDIxMTEsIFVTQS4gbmVlcnUuYmhhcmR3YWpAdHVmdHMuZWR1LiYjeEQ7R3JhZHVh
dGUgUHJvZ3JhbSBpbiBHZW5ldGljcywgU2Fja2xlciBTY2hvb2wgb2YgR3JhZHVhdGUgQmlvbWVk
aWNhbCBTY2llbmNlcywgVHVmdHMgVW5pdmVyc2l0eSwgMTM2IEhhcnJpc29uIEF2ZW51ZSwgQm9z
dG9uLCBNQSAwMjExMSwgVVNBLiBtZWFnYW4ubW9udGVzaW9uQHR1ZnRzLmVkdS4mI3hEO0dyYWR1
YXRlIFByb2dyYW0gaW4gR2VuZXRpY3MsIFNhY2tsZXIgU2Nob29sIG9mIEdyYWR1YXRlIEJpb21l
ZGljYWwgU2NpZW5jZXMsIFR1ZnRzIFVuaXZlcnNpdHksIDEzNiBIYXJyaXNvbiBBdmVudWUsIEJv
c3RvbiwgTUEgMDIxMTEsIFVTQS4gZmFycmFoLnJveUB0dWZ0cy5lZHUuJiN4RDtHcmFkdWF0ZSBQ
cm9ncmFtIGluIE1vbGVjdWxhciBCaW9sb2d5IGFuZCBNaWNyb2Jpb2xvZ3ksIFNhY2tsZXIgU2No
b29sIG9mIEdyYWR1YXRlIEJpb21lZGljYWwgU2NpZW5jZXMsIFR1ZnRzIFVuaXZlcnNpdHksIDEz
NiBIYXJyaXNvbiBBdmVudWUsIEJvc3RvbiwgTUEgMDIxMTEsIFVTQS4gam9obi5jb2ZmaW5AdHVm
dHMuZWR1LiYjeEQ7R3JhZHVhdGUgUHJvZ3JhbSBpbiBHZW5ldGljcywgU2Fja2xlciBTY2hvb2wg
b2YgR3JhZHVhdGUgQmlvbWVkaWNhbCBTY2llbmNlcywgVHVmdHMgVW5pdmVyc2l0eSwgMTM2IEhh
cnJpc29uIEF2ZW51ZSwgQm9zdG9uLCBNQSAwMjExMSwgVVNBLiBqb2huLmNvZmZpbkB0dWZ0cy5l
ZHUuJiN4RDtEZXBhcnRtZW50IG9mIE1vbGVjdWxhciBCaW9sb2d5IGFuZCBNaWNyb2Jpb2xvZ3ks
IFR1ZnRzIFVuaXZlcnNpdHksIDEzNiBIYXJyaXNvbiBBdmVudWUsIEJvc3RvbiwgTUEgMDIxMTEs
IFVTQS4gam9obi5jb2ZmaW5AdHVmdHMuZWR1LjwvYXV0aC1hZGRyZXNzPjx0aXRsZXM+PHRpdGxl
PkRpZmZlcmVudGlhbCBleHByZXNzaW9uIG9mIEhFUlYtSyAoSE1MLTIpIHByb3ZpcnVzZXMgaW4g
Y2VsbHMgYW5kIHZpcmlvbnMgb2YgdGhlIHRlcmF0b2NhcmNpbm9tYSBjZWxsIGxpbmUgVGVyYS0x
PC90aXRsZT48c2Vjb25kYXJ5LXRpdGxlPlZpcnVzZXM8L3NlY29uZGFyeS10aXRsZT48L3RpdGxl
cz48cGVyaW9kaWNhbD48ZnVsbC10aXRsZT5WaXJ1c2VzPC9mdWxsLXRpdGxlPjwvcGVyaW9kaWNh
bD48cGFnZXM+OTM5LTY4PC9wYWdlcz48dm9sdW1lPjc8L3ZvbHVtZT48bnVtYmVyPjM8L251bWJl
cj48ZWRpdGlvbj4yMDE1LzAzLzEwPC9lZGl0aW9uPjxrZXl3b3Jkcz48a2V5d29yZD5DZWxsIExp
bmUsIFR1bW9yPC9rZXl3b3JkPjxrZXl3b3JkPkNocm9tb3NvbWVzLCBIdW1hbiwgUGFpciAyMi92
aXJvbG9neTwva2V5d29yZD48a2V5d29yZD5FbmRvZ2Vub3VzIFJldHJvdmlydXNlcy8qZ2VuZXRp
Y3MvKm1ldGFib2xpc20vcGh5c2lvbG9neTwva2V5d29yZD48a2V5d29yZD4qR2VuZSBFeHByZXNz
aW9uPC9rZXl3b3JkPjxrZXl3b3JkPkdlbmUgRXhwcmVzc2lvbiBQcm9maWxpbmc8L2tleXdvcmQ+
PGtleXdvcmQ+SHVtYW5zPC9rZXl3b3JkPjxrZXl3b3JkPlByb3ZpcnVzZXMvKmdlbmV0aWNzPC9r
ZXl3b3JkPjxrZXl3b3JkPlRlcmF0b2NhcmNpbm9tYS8qdmlyb2xvZ3k8L2tleXdvcmQ+PGtleXdv
cmQ+VmlyaW9uLyptZXRhYm9saXNtPC9rZXl3b3JkPjxrZXl3b3JkPlZpcnVzIEFzc2VtYmx5PC9r
ZXl3b3JkPjwva2V5d29yZHM+PGRhdGVzPjx5ZWFyPjIwMTU8L3llYXI+PHB1Yi1kYXRlcz48ZGF0
ZT5NYXIgNDwvZGF0ZT48L3B1Yi1kYXRlcz48L2RhdGVzPjxpc2JuPjE5OTktNDkxNSAoRWxlY3Ry
b25pYykmI3hEOzE5OTktNDkxNSAoTGlua2luZyk8L2lzYm4+PGFjY2Vzc2lvbi1udW0+MjU3NDYy
MTg8L2FjY2Vzc2lvbi1udW0+PHVybHM+PHJlbGF0ZWQtdXJscz48dXJsPmh0dHBzOi8vd3d3Lm5j
YmkubmxtLm5paC5nb3YvcHVibWVkLzI1NzQ2MjE4PC91cmw+PC9yZWxhdGVkLXVybHM+PC91cmxz
PjxjdXN0b20yPlBNQzQzNzk1NTY8L2N1c3RvbTI+PGVsZWN0cm9uaWMtcmVzb3VyY2UtbnVtPjEw
LjMzOTAvdjcwMzA5Mzk8L2VsZWN0cm9uaWMtcmVzb3VyY2UtbnVtPjwvcmVjb3JkPjwvQ2l0ZT48
L0VuZE5vdGU+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PEVuZE5vdGU+PENpdGU+PEF1dGhvcj5CaGFyZHdhajwvQXV0aG9yPjxZZWFyPjIwMTU8L1llYXI+
PFJlY051bT4zODwvUmVjTnVtPjxEaXNwbGF5VGV4dD4oMjMpPC9EaXNwbGF5VGV4dD48cmVjb3Jk
PjxyZWMtbnVtYmVyPjM4PC9yZWMtbnVtYmVyPjxmb3JlaWduLWtleXM+PGtleSBhcHA9IkVOIiBk
Yi1pZD0iNTJhZGR2ejkxdmZzczRlZnQyMXg1ZjJvOXYwZnNkdHR4dzByIiB0aW1lc3RhbXA9IjE2
NjczOTMyNzQiPjM4PC9rZXk+PC9mb3JlaWduLWtleXM+PHJlZi10eXBlIG5hbWU9IkpvdXJuYWwg
QXJ0aWNsZSI+MTc8L3JlZi10eXBlPjxjb250cmlidXRvcnM+PGF1dGhvcnM+PGF1dGhvcj5CaGFy
ZHdhaiwgTi48L2F1dGhvcj48YXV0aG9yPk1vbnRlc2lvbiwgTS48L2F1dGhvcj48YXV0aG9yPlJv
eSwgRi48L2F1dGhvcj48YXV0aG9yPkNvZmZpbiwgSi4gTS48L2F1dGhvcj48L2F1dGhvcnM+PC9j
b250cmlidXRvcnM+PGF1dGgtYWRkcmVzcz5HcmFkdWF0ZSBQcm9ncmFtIGluIE1vbGVjdWxhciBC
aW9sb2d5IGFuZCBNaWNyb2Jpb2xvZ3ksIFNhY2tsZXIgU2Nob29sIG9mIEdyYWR1YXRlIEJpb21l
ZGljYWwgU2NpZW5jZXMsIFR1ZnRzIFVuaXZlcnNpdHksIDEzNiBIYXJyaXNvbiBBdmVudWUsIEJv
c3RvbiwgTUEgMDIxMTEsIFVTQS4gbmVlcnUuYmhhcmR3YWpAdHVmdHMuZWR1LiYjeEQ7R3JhZHVh
dGUgUHJvZ3JhbSBpbiBHZW5ldGljcywgU2Fja2xlciBTY2hvb2wgb2YgR3JhZHVhdGUgQmlvbWVk
aWNhbCBTY2llbmNlcywgVHVmdHMgVW5pdmVyc2l0eSwgMTM2IEhhcnJpc29uIEF2ZW51ZSwgQm9z
dG9uLCBNQSAwMjExMSwgVVNBLiBtZWFnYW4ubW9udGVzaW9uQHR1ZnRzLmVkdS4mI3hEO0dyYWR1
YXRlIFByb2dyYW0gaW4gR2VuZXRpY3MsIFNhY2tsZXIgU2Nob29sIG9mIEdyYWR1YXRlIEJpb21l
ZGljYWwgU2NpZW5jZXMsIFR1ZnRzIFVuaXZlcnNpdHksIDEzNiBIYXJyaXNvbiBBdmVudWUsIEJv
c3RvbiwgTUEgMDIxMTEsIFVTQS4gZmFycmFoLnJveUB0dWZ0cy5lZHUuJiN4RDtHcmFkdWF0ZSBQ
cm9ncmFtIGluIE1vbGVjdWxhciBCaW9sb2d5IGFuZCBNaWNyb2Jpb2xvZ3ksIFNhY2tsZXIgU2No
b29sIG9mIEdyYWR1YXRlIEJpb21lZGljYWwgU2NpZW5jZXMsIFR1ZnRzIFVuaXZlcnNpdHksIDEz
NiBIYXJyaXNvbiBBdmVudWUsIEJvc3RvbiwgTUEgMDIxMTEsIFVTQS4gam9obi5jb2ZmaW5AdHVm
dHMuZWR1LiYjeEQ7R3JhZHVhdGUgUHJvZ3JhbSBpbiBHZW5ldGljcywgU2Fja2xlciBTY2hvb2wg
b2YgR3JhZHVhdGUgQmlvbWVkaWNhbCBTY2llbmNlcywgVHVmdHMgVW5pdmVyc2l0eSwgMTM2IEhh
cnJpc29uIEF2ZW51ZSwgQm9zdG9uLCBNQSAwMjExMSwgVVNBLiBqb2huLmNvZmZpbkB0dWZ0cy5l
ZHUuJiN4RDtEZXBhcnRtZW50IG9mIE1vbGVjdWxhciBCaW9sb2d5IGFuZCBNaWNyb2Jpb2xvZ3ks
IFR1ZnRzIFVuaXZlcnNpdHksIDEzNiBIYXJyaXNvbiBBdmVudWUsIEJvc3RvbiwgTUEgMDIxMTEs
IFVTQS4gam9obi5jb2ZmaW5AdHVmdHMuZWR1LjwvYXV0aC1hZGRyZXNzPjx0aXRsZXM+PHRpdGxl
PkRpZmZlcmVudGlhbCBleHByZXNzaW9uIG9mIEhFUlYtSyAoSE1MLTIpIHByb3ZpcnVzZXMgaW4g
Y2VsbHMgYW5kIHZpcmlvbnMgb2YgdGhlIHRlcmF0b2NhcmNpbm9tYSBjZWxsIGxpbmUgVGVyYS0x
PC90aXRsZT48c2Vjb25kYXJ5LXRpdGxlPlZpcnVzZXM8L3NlY29uZGFyeS10aXRsZT48L3RpdGxl
cz48cGVyaW9kaWNhbD48ZnVsbC10aXRsZT5WaXJ1c2VzPC9mdWxsLXRpdGxlPjwvcGVyaW9kaWNh
bD48cGFnZXM+OTM5LTY4PC9wYWdlcz48dm9sdW1lPjc8L3ZvbHVtZT48bnVtYmVyPjM8L251bWJl
cj48ZWRpdGlvbj4yMDE1LzAzLzEwPC9lZGl0aW9uPjxrZXl3b3Jkcz48a2V5d29yZD5DZWxsIExp
bmUsIFR1bW9yPC9rZXl3b3JkPjxrZXl3b3JkPkNocm9tb3NvbWVzLCBIdW1hbiwgUGFpciAyMi92
aXJvbG9neTwva2V5d29yZD48a2V5d29yZD5FbmRvZ2Vub3VzIFJldHJvdmlydXNlcy8qZ2VuZXRp
Y3MvKm1ldGFib2xpc20vcGh5c2lvbG9neTwva2V5d29yZD48a2V5d29yZD4qR2VuZSBFeHByZXNz
aW9uPC9rZXl3b3JkPjxrZXl3b3JkPkdlbmUgRXhwcmVzc2lvbiBQcm9maWxpbmc8L2tleXdvcmQ+
PGtleXdvcmQ+SHVtYW5zPC9rZXl3b3JkPjxrZXl3b3JkPlByb3ZpcnVzZXMvKmdlbmV0aWNzPC9r
ZXl3b3JkPjxrZXl3b3JkPlRlcmF0b2NhcmNpbm9tYS8qdmlyb2xvZ3k8L2tleXdvcmQ+PGtleXdv
cmQ+VmlyaW9uLyptZXRhYm9saXNtPC9rZXl3b3JkPjxrZXl3b3JkPlZpcnVzIEFzc2VtYmx5PC9r
ZXl3b3JkPjwva2V5d29yZHM+PGRhdGVzPjx5ZWFyPjIwMTU8L3llYXI+PHB1Yi1kYXRlcz48ZGF0
ZT5NYXIgNDwvZGF0ZT48L3B1Yi1kYXRlcz48L2RhdGVzPjxpc2JuPjE5OTktNDkxNSAoRWxlY3Ry
b25pYykmI3hEOzE5OTktNDkxNSAoTGlua2luZyk8L2lzYm4+PGFjY2Vzc2lvbi1udW0+MjU3NDYy
MTg8L2FjY2Vzc2lvbi1udW0+PHVybHM+PHJlbGF0ZWQtdXJscz48dXJsPmh0dHBzOi8vd3d3Lm5j
YmkubmxtLm5paC5nb3YvcHVibWVkLzI1NzQ2MjE4PC91cmw+PC9yZWxhdGVkLXVybHM+PC91cmxz
PjxjdXN0b20yPlBNQzQzNzk1NTY8L2N1c3RvbTI+PGVsZWN0cm9uaWMtcmVzb3VyY2UtbnVtPjEw
LjMzOTAvdjcwMzA5Mzk8L2VsZWN0cm9uaWMtcmVzb3VyY2UtbnVtPjwvcmVjb3JkPjwvQ2l0ZT48
L0VuZE5vdGU+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(23)</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xml:space="preserve">. This transcript was initially thought to be a long </w:t>
      </w:r>
      <w:r w:rsidR="00BB4371" w:rsidRPr="002900E6">
        <w:rPr>
          <w:rFonts w:ascii="Calibri" w:eastAsia="Arial" w:hAnsi="Calibri" w:cs="Calibri"/>
          <w:sz w:val="22"/>
          <w:szCs w:val="22"/>
        </w:rPr>
        <w:t>nc</w:t>
      </w:r>
      <w:r w:rsidRPr="002900E6">
        <w:rPr>
          <w:rFonts w:ascii="Calibri" w:eastAsia="Arial" w:hAnsi="Calibri" w:cs="Calibri"/>
          <w:sz w:val="22"/>
          <w:szCs w:val="22"/>
        </w:rPr>
        <w:t xml:space="preserve">RNA </w:t>
      </w:r>
      <w:r w:rsidR="006D3199" w:rsidRPr="002900E6">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PEVuZE5vdGU+PENpdGU+PEF1dGhvcj5Hb2VyaW5nPC9BdXRob3I+PFllYXI+MjAxNTwvWWVhcj48
UmVjTnVtPjQwMDwvUmVjTnVtPjxEaXNwbGF5VGV4dD4oMjgpPC9EaXNwbGF5VGV4dD48cmVjb3Jk
PjxyZWMtbnVtYmVyPjQwMDwvcmVjLW51bWJlcj48Zm9yZWlnbi1rZXlzPjxrZXkgYXBwPSJFTiIg
ZGItaWQ9IjUyYWRkdno5MXZmc3M0ZWZ0MjF4NWYybzl2MGZzZHR0eHcwciIgdGltZXN0YW1wPSIx
NzAyOTg4NDIyIj40MDA8L2tleT48L2ZvcmVpZ24ta2V5cz48cmVmLXR5cGUgbmFtZT0iSm91cm5h
bCBBcnRpY2xlIj4xNzwvcmVmLXR5cGU+PGNvbnRyaWJ1dG9ycz48YXV0aG9ycz48YXV0aG9yPkdv
ZXJpbmcsIFcuPC9hdXRob3I+PGF1dGhvcj5TY2htaXR0LCBLLjwvYXV0aG9yPjxhdXRob3I+RG9z
dGVydCwgTS48L2F1dGhvcj48YXV0aG9yPlNjaGFhbCwgSC48L2F1dGhvcj48YXV0aG9yPkRlZW5l
biwgUi48L2F1dGhvcj48YXV0aG9yPk1heWVyLCBKLjwvYXV0aG9yPjxhdXRob3I+U2NodWx6LCBX
LiBBLjwvYXV0aG9yPjwvYXV0aG9ycz48L2NvbnRyaWJ1dG9ycz48YXV0aC1hZGRyZXNzPkRlcGFy
dG1lbnQgb2YgVXJvbG9neSwgTWVkaWNhbCBGYWN1bHR5LCBIZWlucmljaCBIZWluZSBVbml2ZXJz
aXR5IER1c3NlbGRvcmYsIER1c3NlbGRvcmYsIEdlcm1hbnkuJiN4RDtJbnN0aXR1dGUgb2YgSHVt
YW4gR2VuZXRpY3MsIENlbnRlciBvZiBIdW1hbiBhbmQgTW9sZWN1bGFyIEJpb2xvZ3ksIE1lZGlj
YWwgRmFjdWx0eSwgU2FhcmxhbmQgVW5pdmVyc2l0eSwgSG9tYnVyZywgR2VybWFueS4mI3hEO0lu
c3RpdHV0ZSBvZiBWaXJvbG9neSwgTWVkaWNhbCBGYWN1bHR5LCBIZWlucmljaCBIZWluZSBVbml2
ZXJzaXR5IER1c3NlbGRvcmYsIER1c3NlbGRvcmYsIEdlcm1hbnkuJiN4RDtHVEwsIEJpb21lZGlj
YWwgUmVzZWFyY2ggQ2VudGVyLCBIZWlucmljaCBIZWluZSBVbml2ZXJzaXR5IER1c3NlbGRvcmYs
IER1c3NlbGRvcmYsIEdlcm1hbnkuPC9hdXRoLWFkZHJlc3M+PHRpdGxlcz48dGl0bGU+SHVtYW4g
ZW5kb2dlbm91cyByZXRyb3ZpcnVzIEhFUlYtSyhITUwtMikgYWN0aXZpdHkgaW4gcHJvc3RhdGUg
Y2FuY2VyIGlzIGRvbWluYXRlZCBieSBhIGZldyBsb2NpPC90aXRsZT48c2Vjb25kYXJ5LXRpdGxl
PlByb3N0YXRlPC9zZWNvbmRhcnktdGl0bGU+PC90aXRsZXM+PHBlcmlvZGljYWw+PGZ1bGwtdGl0
bGU+UHJvc3RhdGU8L2Z1bGwtdGl0bGU+PC9wZXJpb2RpY2FsPjxwYWdlcz4xOTU4LTcxPC9wYWdl
cz48dm9sdW1lPjc1PC92b2x1bWU+PG51bWJlcj4xNjwvbnVtYmVyPjxlZGl0aW9uPjIwMTUvMDkv
MTk8L2VkaXRpb24+PGtleXdvcmRzPjxrZXl3b3JkPkFkZW5vY2FyY2lub21hL2dlbmV0aWNzLypt
ZXRhYm9saXNtL3BhdGhvbG9neTwva2V5d29yZD48a2V5d29yZD5BcG9wdG9zaXM8L2tleXdvcmQ+
PGtleXdvcmQ+Q2VsbCBTdXJ2aXZhbDwva2V5d29yZD48a2V5d29yZD5EaXNlYXNlIFByb2dyZXNz
aW9uPC9rZXl3b3JkPjxrZXl3b3JkPkh1bWFuczwva2V5d29yZD48a2V5d29yZD5NYWxlPC9rZXl3
b3JkPjxrZXl3b3JkPlByb3N0YXRpYyBOZW9wbGFzbXMvZ2VuZXRpY3MvKm1ldGFib2xpc20vcGF0
aG9sb2d5PC9rZXl3b3JkPjxrZXl3b3JkPlZpcmFsIFByb3RlaW5zLyptZXRhYm9saXNtPC9rZXl3
b3JkPjxrZXl3b3JkPmFsdGVybmF0aXZlIHNwbGljaW5nPC9rZXl3b3JkPjxrZXl3b3JkPmFuZHJv
Z2VuIHJlY2VwdG9yPC9rZXl3b3JkPjxrZXl3b3JkPmh1bWFuIGVuZG9nZW5vdXMgcmV0cm92aXJ1
czwva2V5d29yZD48a2V5d29yZD5uZXh0IGdlbmVyYXRpb24gc2VxdWVuY2luZzwva2V5d29yZD48
a2V5d29yZD5wcm9zdGF0ZSBjYW5jZXI8L2tleXdvcmQ+PGtleXdvcmQ+dHJhbnNjcmlwdGlvbiBm
YWN0b3IgYmluZGluZyBzaXRlczwva2V5d29yZD48L2tleXdvcmRzPjxkYXRlcz48eWVhcj4yMDE1
PC95ZWFyPjxwdWItZGF0ZXM+PGRhdGU+RGVjPC9kYXRlPjwvcHViLWRhdGVzPjwvZGF0ZXM+PGlz
Ym4+MTA5Ny0wMDQ1IChFbGVjdHJvbmljKSYjeEQ7MDI3MC00MTM3IChMaW5raW5nKTwvaXNibj48
YWNjZXNzaW9uLW51bT4yNjM4NDAwNTwvYWNjZXNzaW9uLW51bT48dXJscz48cmVsYXRlZC11cmxz
Pjx1cmw+aHR0cHM6Ly93d3cubmNiaS5ubG0ubmloLmdvdi9wdWJtZWQvMjYzODQwMDU8L3VybD48
L3JlbGF0ZWQtdXJscz48L3VybHM+PGVsZWN0cm9uaWMtcmVzb3VyY2UtbnVtPjEwLjEwMDIvcHJv
cy4yMzA5NTwvZWxlY3Ryb25pYy1yZXNvdXJjZS1udW0+PC9yZWNvcmQ+PC9DaXRlPjwvRW5kTm90
ZT5=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6D3199" w:rsidRPr="002900E6">
        <w:rPr>
          <w:rFonts w:ascii="Calibri" w:eastAsia="Arial" w:hAnsi="Calibri" w:cs="Calibri"/>
          <w:sz w:val="22"/>
          <w:szCs w:val="22"/>
        </w:rPr>
      </w:r>
      <w:r w:rsidR="006D3199" w:rsidRPr="002900E6">
        <w:rPr>
          <w:rFonts w:ascii="Calibri" w:eastAsia="Arial" w:hAnsi="Calibri" w:cs="Calibri"/>
          <w:sz w:val="22"/>
          <w:szCs w:val="22"/>
        </w:rPr>
        <w:fldChar w:fldCharType="separate"/>
      </w:r>
      <w:r w:rsidR="00AB6F9A">
        <w:rPr>
          <w:rFonts w:ascii="Calibri" w:eastAsia="Arial" w:hAnsi="Calibri" w:cs="Calibri"/>
          <w:noProof/>
          <w:sz w:val="22"/>
          <w:szCs w:val="22"/>
        </w:rPr>
        <w:t>(28)</w:t>
      </w:r>
      <w:r w:rsidR="006D3199" w:rsidRPr="002900E6">
        <w:rPr>
          <w:rFonts w:ascii="Calibri" w:eastAsia="Arial" w:hAnsi="Calibri" w:cs="Calibri"/>
          <w:sz w:val="22"/>
          <w:szCs w:val="22"/>
        </w:rPr>
        <w:fldChar w:fldCharType="end"/>
      </w:r>
      <w:r w:rsidRPr="002900E6">
        <w:rPr>
          <w:rFonts w:ascii="Calibri" w:eastAsia="Arial" w:hAnsi="Calibri" w:cs="Calibri"/>
          <w:sz w:val="22"/>
          <w:szCs w:val="22"/>
        </w:rPr>
        <w:t>. In NCCITs we discovered both transcript types as well as some transcripts with combinations of exons of the two aforementioned types and also some transcripts extending beyond the 3’ end of the provirus (</w:t>
      </w:r>
      <w:r w:rsidR="00C13592">
        <w:rPr>
          <w:rFonts w:ascii="Calibri" w:eastAsia="Arial" w:hAnsi="Calibri" w:cs="Calibri"/>
          <w:sz w:val="22"/>
          <w:szCs w:val="22"/>
        </w:rPr>
        <w:t>Figure S8</w:t>
      </w:r>
      <w:r w:rsidRPr="002900E6">
        <w:rPr>
          <w:rFonts w:ascii="Calibri" w:eastAsia="Arial" w:hAnsi="Calibri" w:cs="Calibri"/>
          <w:sz w:val="22"/>
          <w:szCs w:val="22"/>
        </w:rPr>
        <w:t>).</w:t>
      </w:r>
    </w:p>
    <w:p w14:paraId="00000032" w14:textId="19AD9B1D"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u w:val="single"/>
        </w:rPr>
        <w:t>1q21.3</w:t>
      </w:r>
      <w:r w:rsidRPr="002900E6">
        <w:rPr>
          <w:rFonts w:ascii="Calibri" w:eastAsia="Arial" w:hAnsi="Calibri" w:cs="Calibri"/>
          <w:sz w:val="22"/>
          <w:szCs w:val="22"/>
          <w:u w:val="single"/>
        </w:rPr>
        <w:br/>
      </w:r>
      <w:r w:rsidRPr="002900E6">
        <w:rPr>
          <w:rFonts w:ascii="Calibri" w:eastAsia="Arial" w:hAnsi="Calibri" w:cs="Calibri"/>
          <w:sz w:val="22"/>
          <w:szCs w:val="22"/>
        </w:rPr>
        <w:t xml:space="preserve">Another highly mutated provirus lies in chromosomal position 1q21.3. It consists of a small fraction of a 5’LTR U3 region </w:t>
      </w:r>
      <w:r w:rsidR="00231DAD" w:rsidRPr="002900E6">
        <w:rPr>
          <w:rFonts w:ascii="Calibri" w:eastAsia="Arial" w:hAnsi="Calibri" w:cs="Calibri"/>
          <w:sz w:val="22"/>
          <w:szCs w:val="22"/>
        </w:rPr>
        <w:t>on the plus strand</w:t>
      </w:r>
      <w:r w:rsidRPr="002900E6">
        <w:rPr>
          <w:rFonts w:ascii="Calibri" w:eastAsia="Arial" w:hAnsi="Calibri" w:cs="Calibri"/>
          <w:sz w:val="22"/>
          <w:szCs w:val="22"/>
        </w:rPr>
        <w:t xml:space="preserve">, a part of the </w:t>
      </w:r>
      <w:r w:rsidRPr="002900E6">
        <w:rPr>
          <w:rFonts w:ascii="Calibri" w:eastAsia="Arial" w:hAnsi="Calibri" w:cs="Calibri"/>
          <w:i/>
          <w:iCs/>
          <w:sz w:val="22"/>
          <w:szCs w:val="22"/>
        </w:rPr>
        <w:t>pol</w:t>
      </w:r>
      <w:r w:rsidRPr="002900E6">
        <w:rPr>
          <w:rFonts w:ascii="Calibri" w:eastAsia="Arial" w:hAnsi="Calibri" w:cs="Calibri"/>
          <w:sz w:val="22"/>
          <w:szCs w:val="22"/>
        </w:rPr>
        <w:t xml:space="preserve"> gene </w:t>
      </w:r>
      <w:r w:rsidR="00231DAD" w:rsidRPr="002900E6">
        <w:rPr>
          <w:rFonts w:ascii="Calibri" w:eastAsia="Arial" w:hAnsi="Calibri" w:cs="Calibri"/>
          <w:sz w:val="22"/>
          <w:szCs w:val="22"/>
        </w:rPr>
        <w:t>on the minus strand</w:t>
      </w:r>
      <w:r w:rsidRPr="002900E6">
        <w:rPr>
          <w:rFonts w:ascii="Calibri" w:eastAsia="Arial" w:hAnsi="Calibri" w:cs="Calibri"/>
          <w:sz w:val="22"/>
          <w:szCs w:val="22"/>
        </w:rPr>
        <w:t xml:space="preserve">, the last 321bp of an </w:t>
      </w:r>
      <w:r w:rsidRPr="002900E6">
        <w:rPr>
          <w:rFonts w:ascii="Calibri" w:eastAsia="Arial" w:hAnsi="Calibri" w:cs="Calibri"/>
          <w:i/>
          <w:iCs/>
          <w:sz w:val="22"/>
          <w:szCs w:val="22"/>
        </w:rPr>
        <w:t>env</w:t>
      </w:r>
      <w:r w:rsidRPr="002900E6">
        <w:rPr>
          <w:rFonts w:ascii="Calibri" w:eastAsia="Arial" w:hAnsi="Calibri" w:cs="Calibri"/>
          <w:sz w:val="22"/>
          <w:szCs w:val="22"/>
        </w:rPr>
        <w:t xml:space="preserve"> gene together with a 3’LTR that is lacking most of the U5 part, both </w:t>
      </w:r>
      <w:r w:rsidR="00231DAD" w:rsidRPr="002900E6">
        <w:rPr>
          <w:rFonts w:ascii="Calibri" w:eastAsia="Arial" w:hAnsi="Calibri" w:cs="Calibri"/>
          <w:sz w:val="22"/>
          <w:szCs w:val="22"/>
        </w:rPr>
        <w:t>on the plus strand</w:t>
      </w:r>
      <w:r w:rsidRPr="002900E6">
        <w:rPr>
          <w:rFonts w:ascii="Calibri" w:eastAsia="Arial" w:hAnsi="Calibri" w:cs="Calibri"/>
          <w:sz w:val="22"/>
          <w:szCs w:val="22"/>
        </w:rPr>
        <w:t xml:space="preserve"> (</w:t>
      </w:r>
      <w:r w:rsidR="00C13592">
        <w:rPr>
          <w:rFonts w:ascii="Calibri" w:eastAsia="Arial" w:hAnsi="Calibri" w:cs="Calibri"/>
          <w:sz w:val="22"/>
          <w:szCs w:val="22"/>
        </w:rPr>
        <w:t>Figure S8</w:t>
      </w:r>
      <w:r w:rsidRPr="002900E6">
        <w:rPr>
          <w:rFonts w:ascii="Calibri" w:eastAsia="Arial" w:hAnsi="Calibri" w:cs="Calibri"/>
          <w:sz w:val="22"/>
          <w:szCs w:val="22"/>
        </w:rPr>
        <w:t>, Table 1).</w:t>
      </w:r>
      <w:r w:rsidR="00231DAD" w:rsidRPr="002900E6">
        <w:rPr>
          <w:rFonts w:ascii="Calibri" w:eastAsia="Arial" w:hAnsi="Calibri" w:cs="Calibri"/>
          <w:sz w:val="22"/>
          <w:szCs w:val="22"/>
        </w:rPr>
        <w:t xml:space="preserve"> </w:t>
      </w:r>
      <w:r w:rsidR="00096CDE" w:rsidRPr="002900E6">
        <w:rPr>
          <w:rFonts w:ascii="Calibri" w:eastAsia="Arial" w:hAnsi="Calibri" w:cs="Calibri"/>
          <w:sz w:val="22"/>
          <w:szCs w:val="22"/>
        </w:rPr>
        <w:t xml:space="preserve">In the </w:t>
      </w:r>
      <w:r w:rsidR="00961689" w:rsidRPr="002900E6">
        <w:rPr>
          <w:rFonts w:ascii="Calibri" w:eastAsia="Arial" w:hAnsi="Calibri" w:cs="Calibri"/>
          <w:sz w:val="22"/>
          <w:szCs w:val="22"/>
        </w:rPr>
        <w:t>Telescope</w:t>
      </w:r>
      <w:r w:rsidR="00096CDE" w:rsidRPr="002900E6">
        <w:rPr>
          <w:rFonts w:ascii="Calibri" w:eastAsia="Arial" w:hAnsi="Calibri" w:cs="Calibri"/>
          <w:sz w:val="22"/>
          <w:szCs w:val="22"/>
        </w:rPr>
        <w:t xml:space="preserve"> database that we used </w:t>
      </w:r>
      <w:r w:rsidR="00961689" w:rsidRPr="002900E6">
        <w:rPr>
          <w:rFonts w:ascii="Calibri" w:eastAsia="Arial" w:hAnsi="Calibri" w:cs="Calibri"/>
          <w:sz w:val="22"/>
          <w:szCs w:val="22"/>
        </w:rPr>
        <w:t xml:space="preserve">as our reference annotation database </w:t>
      </w:r>
      <w:r w:rsidR="00096CDE" w:rsidRPr="002900E6">
        <w:rPr>
          <w:rFonts w:ascii="Calibri" w:eastAsia="Arial" w:hAnsi="Calibri" w:cs="Calibri"/>
          <w:sz w:val="22"/>
          <w:szCs w:val="22"/>
        </w:rPr>
        <w:t xml:space="preserve">(see main text, Materials &amp; Methods section, and </w:t>
      </w:r>
      <w:r w:rsidR="00096CDE" w:rsidRPr="002900E6">
        <w:rPr>
          <w:rFonts w:ascii="Calibri" w:eastAsia="Arial" w:hAnsi="Calibri" w:cs="Calibri"/>
          <w:sz w:val="22"/>
          <w:szCs w:val="22"/>
        </w:rPr>
        <w:fldChar w:fldCharType="begin">
          <w:fldData xml:space="preserve">PEVuZE5vdGU+PENpdGU+PEF1dGhvcj5CZW5kYWxsPC9BdXRob3I+PFllYXI+MjAxOTwvWWVhcj48
UmVjTnVtPjQ3NTwvUmVjTnVtPjxEaXNwbGF5VGV4dD4oMzIpPC9EaXNwbGF5VGV4dD48cmVjb3Jk
PjxyZWMtbnVtYmVyPjQ3NTwvcmVjLW51bWJlcj48Zm9yZWlnbi1rZXlzPjxrZXkgYXBwPSJFTiIg
ZGItaWQ9IjUyYWRkdno5MXZmc3M0ZWZ0MjF4NWYybzl2MGZzZHR0eHcwciIgdGltZXN0YW1wPSIx
NzI3Nzg0MzU3Ij40NzU8L2tleT48L2ZvcmVpZ24ta2V5cz48cmVmLXR5cGUgbmFtZT0iSm91cm5h
bCBBcnRpY2xlIj4xNzwvcmVmLXR5cGU+PGNvbnRyaWJ1dG9ycz48YXV0aG9ycz48YXV0aG9yPkJl
bmRhbGwsIE0uIEwuPC9hdXRob3I+PGF1dGhvcj5kZSBNdWxkZXIsIE0uPC9hdXRob3I+PGF1dGhv
cj5JbmlndWV6LCBMLiBQLjwvYXV0aG9yPjxhdXRob3I+TGVjYW5kYS1TYW5jaGV6LCBBLjwvYXV0
aG9yPjxhdXRob3I+UGVyZXotTG9zYWRhLCBNLjwvYXV0aG9yPjxhdXRob3I+T3N0cm93c2tpLCBN
LiBBLjwvYXV0aG9yPjxhdXRob3I+Sm9uZXMsIFIuIEIuPC9hdXRob3I+PGF1dGhvcj5NdWxkZXIs
IEwuIEMuIEYuPC9hdXRob3I+PGF1dGhvcj5SZXllcy1UZXJhbiwgRy48L2F1dGhvcj48YXV0aG9y
PkNyYW5kYWxsLCBLLiBBLjwvYXV0aG9yPjxhdXRob3I+T3Jtc2J5LCBDLiBFLjwvYXV0aG9yPjxh
dXRob3I+Tml4b24sIEQuIEYuPC9hdXRob3I+PC9hdXRob3JzPjwvY29udHJpYnV0b3JzPjxhdXRo
LWFkZHJlc3M+Q29tcHV0YXRpb25hbCBCaW9sb2d5IEluc3RpdHV0ZSwgTWlsa2VuIEluc3RpdHV0
ZSBTY2hvb2wgb2YgUHVibGljIEhlYWx0aCwgR2VvcmdlIFdhc2hpbmd0b24gVW5pdmVyc2l0eSwg
V2FzaGluZ3RvbiwgRC5DLiwgVW5pdGVkIFN0YXRlcyBvZiBBbWVyaWNhLiYjeEQ7RGl2aXNpb24g
b2YgSW5mZWN0aW91cyBEaXNlYXNlcywgRGVwYXJ0bWVudCBvZiBNZWRpY2luZSwgV2VpbGwgQ29y
bmVsbCBNZWRpY2luZSwgTmV3IFlvcmssIE4uWS4sIFVuaXRlZCBTdGF0ZXMgb2YgQW1lcmljYS4m
I3hEO0NlbnRlciBmb3IgUmVzZWFyY2ggaW4gSW5mZWN0aW91cyBEaXNlYXNlcyAoQ0lFTkkpLCBJ
bnN0aXR1dG8gTmFjaW9uYWwgZGUgRW5mZXJtZWRhZGVzIFJlc3BpcmF0b3JpYXMsIE1leGljbyBD
aXR5LCBNZXhpY28uJiN4RDtEZXBhcnRtZW50IG9mIEJpb3N0YXRpc3RpY3MgYW5kIEJpb2luZm9y
bWF0aWNzLCBNaWxrZW4gSW5zdGl0dXRlIFNjaG9vbCBvZiBQdWJsaWMgSGVhbHRoLCBHZW9yZ2Ug
V2FzaGluZ3RvbiBVbml2ZXJzaXR5LCBXYXNoaW5ndG9uLCBELkMuLCBVbml0ZWQgU3RhdGVzIG9m
IEFtZXJpY2EuJiN4RDtDSUJJTy1JbkJJTywgQ2VudHJvIGRlIEludmVzdGlnYWNhbyBlbSBCaW9k
aXZlcnNpZGFkZSBlIFJlY3Vyc29zIEdlbmV0aWNvcywgVW5pdmVyc2lkYWRlIGRvIFBvcnRvLCBD
YW1wdXMgQWdyYXJpbyBkZSBWYWlyYW8sIFZhaXJhbywgUG9ydHVnYWwuJiN4RDtEZXBhcnRtZW50
IG9mIEltbXVub2xvZ3ksIFVuaXZlcnNpdHkgb2YgVG9yb250bywgVG9yb250bywgT250YXJpbywg
Q2FuYWRhLiYjeEQ7S2VlbmFuIFJlc2VhcmNoIENlbnRyZSBmb3IgQmlvbWVkaWNhbCBTY2llbmNl
IG9mIFN0LiBNaWNoYWVsJmFwb3M7cyBIb3NwaXRhbCwgVG9yb250bywgT250YXJpbywgQ2FuYWRh
LiYjeEQ7RGVwYXJ0bWVudCBvZiBNaWNyb2Jpb2xvZ3ksIEljYWhuIFNjaG9vbCBvZiBNZWRpY2lu
ZSBhdCBNb3VudCBTaW5haSwgTmV3IFlvcmssIE5ldyBZb3JrLCBVbml0ZWQgU3RhdGVzIG9mIEFt
ZXJpY2EuJiN4RDtUaGUgR2xvYmFsIEhlYWx0aCBhbmQgRW1lcmdpbmcgUGF0aG9nZW5zIEluc3Rp
dHV0ZSwgSWNhaG4gU2Nob29sIG9mIE1lZGljaW5lIGF0IE1vdW50IFNpbmFpLCBOZXcgWW9yaywg
TmV3IFlvcmssIFVuaXRlZCBTdGF0ZXMgb2YgQW1lcmljYS48L2F1dGgtYWRkcmVzcz48dGl0bGVz
Pjx0aXRsZT5UZWxlc2NvcGU6IENoYXJhY3Rlcml6YXRpb24gb2YgdGhlIHJldHJvdHJhbnNjcmlw
dG9tZSBieSBhY2N1cmF0ZSBlc3RpbWF0aW9uIG9mIHRyYW5zcG9zYWJsZSBlbGVtZW50IGV4cHJl
c3Npb248L3RpdGxlPjxzZWNvbmRhcnktdGl0bGU+UExvUyBDb21wdXQgQmlvbDwvc2Vjb25kYXJ5
LXRpdGxlPjwvdGl0bGVzPjxwZXJpb2RpY2FsPjxmdWxsLXRpdGxlPlBMb1MgQ29tcHV0IEJpb2w8
L2Z1bGwtdGl0bGU+PC9wZXJpb2RpY2FsPjxwYWdlcz5lMTAwNjQ1MzwvcGFnZXM+PHZvbHVtZT4x
NTwvdm9sdW1lPjxudW1iZXI+OTwvbnVtYmVyPjxlZGl0aW9uPjIwMTkvMTAvMDE8L2VkaXRpb24+
PGtleXdvcmRzPjxrZXl3b3JkPkNlbGwgTGluZTwva2V5d29yZD48a2V5d29yZD5Db21wdXRhdGlv
bmFsIEJpb2xvZ3k8L2tleXdvcmQ+PGtleXdvcmQ+Q3l0b2xvZ2ljYWwgVGVjaG5pcXVlczwva2V5
d29yZD48a2V5d29yZD5ETkEgVHJhbnNwb3NhYmxlIEVsZW1lbnRzLypnZW5ldGljczwva2V5d29y
ZD48a2V5d29yZD5FbmRvZ2Vub3VzIFJldHJvdmlydXNlcy8qZ2VuZXRpY3M8L2tleXdvcmQ+PGtl
eXdvcmQ+R2VuZSBFeHByZXNzaW9uIFByb2ZpbGluZy8qbWV0aG9kczwva2V5d29yZD48a2V5d29y
ZD5IdW1hbnM8L2tleXdvcmQ+PGtleXdvcmQ+T3JnYW4gU3BlY2lmaWNpdHk8L2tleXdvcmQ+PGtl
eXdvcmQ+U2VxdWVuY2UgQW5hbHlzaXMsIFJOQS9tZXRob2RzPC9rZXl3b3JkPjxrZXl3b3JkPipT
b2Z0d2FyZTwva2V5d29yZD48a2V5d29yZD5UcmFuc2NyaXB0b21lLypnZW5ldGljczwva2V5d29y
ZD48L2tleXdvcmRzPjxkYXRlcz48eWVhcj4yMDE5PC95ZWFyPjxwdWItZGF0ZXM+PGRhdGU+U2Vw
PC9kYXRlPjwvcHViLWRhdGVzPjwvZGF0ZXM+PGlzYm4+MTU1My03MzU4IChFbGVjdHJvbmljKSYj
eEQ7MTU1My03MzRYIChQcmludCkmI3hEOzE1NTMtNzM0WCAoTGlua2luZyk8L2lzYm4+PGFjY2Vz
c2lvbi1udW0+MzE1Njg1MjU8L2FjY2Vzc2lvbi1udW0+PHVybHM+PHJlbGF0ZWQtdXJscz48dXJs
Pmh0dHBzOi8vd3d3Lm5jYmkubmxtLm5paC5nb3YvcHVibWVkLzMxNTY4NTI1PC91cmw+PC9yZWxh
dGVkLXVybHM+PC91cmxzPjxjdXN0b20yPlBNQzY3ODY2NTY8L2N1c3RvbTI+PGVsZWN0cm9uaWMt
cmVzb3VyY2UtbnVtPjEwLjEzNzEvam91cm5hbC5wY2JpLjEwMDY0NTM8L2VsZWN0cm9uaWMtcmVz
b3VyY2UtbnVtPjwvcmVjb3JkPjwvQ2l0ZT48L0VuZE5vdGU+AG==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PEVuZE5vdGU+PENpdGU+PEF1dGhvcj5CZW5kYWxsPC9BdXRob3I+PFllYXI+MjAxOTwvWWVhcj48
UmVjTnVtPjQ3NTwvUmVjTnVtPjxEaXNwbGF5VGV4dD4oMzIpPC9EaXNwbGF5VGV4dD48cmVjb3Jk
PjxyZWMtbnVtYmVyPjQ3NTwvcmVjLW51bWJlcj48Zm9yZWlnbi1rZXlzPjxrZXkgYXBwPSJFTiIg
ZGItaWQ9IjUyYWRkdno5MXZmc3M0ZWZ0MjF4NWYybzl2MGZzZHR0eHcwciIgdGltZXN0YW1wPSIx
NzI3Nzg0MzU3Ij40NzU8L2tleT48L2ZvcmVpZ24ta2V5cz48cmVmLXR5cGUgbmFtZT0iSm91cm5h
bCBBcnRpY2xlIj4xNzwvcmVmLXR5cGU+PGNvbnRyaWJ1dG9ycz48YXV0aG9ycz48YXV0aG9yPkJl
bmRhbGwsIE0uIEwuPC9hdXRob3I+PGF1dGhvcj5kZSBNdWxkZXIsIE0uPC9hdXRob3I+PGF1dGhv
cj5JbmlndWV6LCBMLiBQLjwvYXV0aG9yPjxhdXRob3I+TGVjYW5kYS1TYW5jaGV6LCBBLjwvYXV0
aG9yPjxhdXRob3I+UGVyZXotTG9zYWRhLCBNLjwvYXV0aG9yPjxhdXRob3I+T3N0cm93c2tpLCBN
LiBBLjwvYXV0aG9yPjxhdXRob3I+Sm9uZXMsIFIuIEIuPC9hdXRob3I+PGF1dGhvcj5NdWxkZXIs
IEwuIEMuIEYuPC9hdXRob3I+PGF1dGhvcj5SZXllcy1UZXJhbiwgRy48L2F1dGhvcj48YXV0aG9y
PkNyYW5kYWxsLCBLLiBBLjwvYXV0aG9yPjxhdXRob3I+T3Jtc2J5LCBDLiBFLjwvYXV0aG9yPjxh
dXRob3I+Tml4b24sIEQuIEYuPC9hdXRob3I+PC9hdXRob3JzPjwvY29udHJpYnV0b3JzPjxhdXRo
LWFkZHJlc3M+Q29tcHV0YXRpb25hbCBCaW9sb2d5IEluc3RpdHV0ZSwgTWlsa2VuIEluc3RpdHV0
ZSBTY2hvb2wgb2YgUHVibGljIEhlYWx0aCwgR2VvcmdlIFdhc2hpbmd0b24gVW5pdmVyc2l0eSwg
V2FzaGluZ3RvbiwgRC5DLiwgVW5pdGVkIFN0YXRlcyBvZiBBbWVyaWNhLiYjeEQ7RGl2aXNpb24g
b2YgSW5mZWN0aW91cyBEaXNlYXNlcywgRGVwYXJ0bWVudCBvZiBNZWRpY2luZSwgV2VpbGwgQ29y
bmVsbCBNZWRpY2luZSwgTmV3IFlvcmssIE4uWS4sIFVuaXRlZCBTdGF0ZXMgb2YgQW1lcmljYS4m
I3hEO0NlbnRlciBmb3IgUmVzZWFyY2ggaW4gSW5mZWN0aW91cyBEaXNlYXNlcyAoQ0lFTkkpLCBJ
bnN0aXR1dG8gTmFjaW9uYWwgZGUgRW5mZXJtZWRhZGVzIFJlc3BpcmF0b3JpYXMsIE1leGljbyBD
aXR5LCBNZXhpY28uJiN4RDtEZXBhcnRtZW50IG9mIEJpb3N0YXRpc3RpY3MgYW5kIEJpb2luZm9y
bWF0aWNzLCBNaWxrZW4gSW5zdGl0dXRlIFNjaG9vbCBvZiBQdWJsaWMgSGVhbHRoLCBHZW9yZ2Ug
V2FzaGluZ3RvbiBVbml2ZXJzaXR5LCBXYXNoaW5ndG9uLCBELkMuLCBVbml0ZWQgU3RhdGVzIG9m
IEFtZXJpY2EuJiN4RDtDSUJJTy1JbkJJTywgQ2VudHJvIGRlIEludmVzdGlnYWNhbyBlbSBCaW9k
aXZlcnNpZGFkZSBlIFJlY3Vyc29zIEdlbmV0aWNvcywgVW5pdmVyc2lkYWRlIGRvIFBvcnRvLCBD
YW1wdXMgQWdyYXJpbyBkZSBWYWlyYW8sIFZhaXJhbywgUG9ydHVnYWwuJiN4RDtEZXBhcnRtZW50
IG9mIEltbXVub2xvZ3ksIFVuaXZlcnNpdHkgb2YgVG9yb250bywgVG9yb250bywgT250YXJpbywg
Q2FuYWRhLiYjeEQ7S2VlbmFuIFJlc2VhcmNoIENlbnRyZSBmb3IgQmlvbWVkaWNhbCBTY2llbmNl
IG9mIFN0LiBNaWNoYWVsJmFwb3M7cyBIb3NwaXRhbCwgVG9yb250bywgT250YXJpbywgQ2FuYWRh
LiYjeEQ7RGVwYXJ0bWVudCBvZiBNaWNyb2Jpb2xvZ3ksIEljYWhuIFNjaG9vbCBvZiBNZWRpY2lu
ZSBhdCBNb3VudCBTaW5haSwgTmV3IFlvcmssIE5ldyBZb3JrLCBVbml0ZWQgU3RhdGVzIG9mIEFt
ZXJpY2EuJiN4RDtUaGUgR2xvYmFsIEhlYWx0aCBhbmQgRW1lcmdpbmcgUGF0aG9nZW5zIEluc3Rp
dHV0ZSwgSWNhaG4gU2Nob29sIG9mIE1lZGljaW5lIGF0IE1vdW50IFNpbmFpLCBOZXcgWW9yaywg
TmV3IFlvcmssIFVuaXRlZCBTdGF0ZXMgb2YgQW1lcmljYS48L2F1dGgtYWRkcmVzcz48dGl0bGVz
Pjx0aXRsZT5UZWxlc2NvcGU6IENoYXJhY3Rlcml6YXRpb24gb2YgdGhlIHJldHJvdHJhbnNjcmlw
dG9tZSBieSBhY2N1cmF0ZSBlc3RpbWF0aW9uIG9mIHRyYW5zcG9zYWJsZSBlbGVtZW50IGV4cHJl
c3Npb248L3RpdGxlPjxzZWNvbmRhcnktdGl0bGU+UExvUyBDb21wdXQgQmlvbDwvc2Vjb25kYXJ5
LXRpdGxlPjwvdGl0bGVzPjxwZXJpb2RpY2FsPjxmdWxsLXRpdGxlPlBMb1MgQ29tcHV0IEJpb2w8
L2Z1bGwtdGl0bGU+PC9wZXJpb2RpY2FsPjxwYWdlcz5lMTAwNjQ1MzwvcGFnZXM+PHZvbHVtZT4x
NTwvdm9sdW1lPjxudW1iZXI+OTwvbnVtYmVyPjxlZGl0aW9uPjIwMTkvMTAvMDE8L2VkaXRpb24+
PGtleXdvcmRzPjxrZXl3b3JkPkNlbGwgTGluZTwva2V5d29yZD48a2V5d29yZD5Db21wdXRhdGlv
bmFsIEJpb2xvZ3k8L2tleXdvcmQ+PGtleXdvcmQ+Q3l0b2xvZ2ljYWwgVGVjaG5pcXVlczwva2V5
d29yZD48a2V5d29yZD5ETkEgVHJhbnNwb3NhYmxlIEVsZW1lbnRzLypnZW5ldGljczwva2V5d29y
ZD48a2V5d29yZD5FbmRvZ2Vub3VzIFJldHJvdmlydXNlcy8qZ2VuZXRpY3M8L2tleXdvcmQ+PGtl
eXdvcmQ+R2VuZSBFeHByZXNzaW9uIFByb2ZpbGluZy8qbWV0aG9kczwva2V5d29yZD48a2V5d29y
ZD5IdW1hbnM8L2tleXdvcmQ+PGtleXdvcmQ+T3JnYW4gU3BlY2lmaWNpdHk8L2tleXdvcmQ+PGtl
eXdvcmQ+U2VxdWVuY2UgQW5hbHlzaXMsIFJOQS9tZXRob2RzPC9rZXl3b3JkPjxrZXl3b3JkPipT
b2Z0d2FyZTwva2V5d29yZD48a2V5d29yZD5UcmFuc2NyaXB0b21lLypnZW5ldGljczwva2V5d29y
ZD48L2tleXdvcmRzPjxkYXRlcz48eWVhcj4yMDE5PC95ZWFyPjxwdWItZGF0ZXM+PGRhdGU+U2Vw
PC9kYXRlPjwvcHViLWRhdGVzPjwvZGF0ZXM+PGlzYm4+MTU1My03MzU4IChFbGVjdHJvbmljKSYj
eEQ7MTU1My03MzRYIChQcmludCkmI3hEOzE1NTMtNzM0WCAoTGlua2luZyk8L2lzYm4+PGFjY2Vz
c2lvbi1udW0+MzE1Njg1MjU8L2FjY2Vzc2lvbi1udW0+PHVybHM+PHJlbGF0ZWQtdXJscz48dXJs
Pmh0dHBzOi8vd3d3Lm5jYmkubmxtLm5paC5nb3YvcHVibWVkLzMxNTY4NTI1PC91cmw+PC9yZWxh
dGVkLXVybHM+PC91cmxzPjxjdXN0b20yPlBNQzY3ODY2NTY8L2N1c3RvbTI+PGVsZWN0cm9uaWMt
cmVzb3VyY2UtbnVtPjEwLjEzNzEvam91cm5hbC5wY2JpLjEwMDY0NTM8L2VsZWN0cm9uaWMtcmVz
b3VyY2UtbnVtPjwvcmVjb3JkPjwvQ2l0ZT48L0VuZE5vdGU+AG==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096CDE" w:rsidRPr="002900E6">
        <w:rPr>
          <w:rFonts w:ascii="Calibri" w:eastAsia="Arial" w:hAnsi="Calibri" w:cs="Calibri"/>
          <w:sz w:val="22"/>
          <w:szCs w:val="22"/>
        </w:rPr>
      </w:r>
      <w:r w:rsidR="00096CDE" w:rsidRPr="002900E6">
        <w:rPr>
          <w:rFonts w:ascii="Calibri" w:eastAsia="Arial" w:hAnsi="Calibri" w:cs="Calibri"/>
          <w:sz w:val="22"/>
          <w:szCs w:val="22"/>
        </w:rPr>
        <w:fldChar w:fldCharType="separate"/>
      </w:r>
      <w:r w:rsidR="00AB6F9A">
        <w:rPr>
          <w:rFonts w:ascii="Calibri" w:eastAsia="Arial" w:hAnsi="Calibri" w:cs="Calibri"/>
          <w:noProof/>
          <w:sz w:val="22"/>
          <w:szCs w:val="22"/>
        </w:rPr>
        <w:t>(32)</w:t>
      </w:r>
      <w:r w:rsidR="00096CDE" w:rsidRPr="002900E6">
        <w:rPr>
          <w:rFonts w:ascii="Calibri" w:eastAsia="Arial" w:hAnsi="Calibri" w:cs="Calibri"/>
          <w:sz w:val="22"/>
          <w:szCs w:val="22"/>
        </w:rPr>
        <w:fldChar w:fldCharType="end"/>
      </w:r>
      <w:r w:rsidR="00096CDE" w:rsidRPr="002900E6">
        <w:rPr>
          <w:rFonts w:ascii="Calibri" w:eastAsia="Arial" w:hAnsi="Calibri" w:cs="Calibri"/>
          <w:sz w:val="22"/>
          <w:szCs w:val="22"/>
        </w:rPr>
        <w:t>)</w:t>
      </w:r>
      <w:r w:rsidR="00231DAD" w:rsidRPr="002900E6">
        <w:rPr>
          <w:rFonts w:ascii="Calibri" w:eastAsia="Arial" w:hAnsi="Calibri" w:cs="Calibri"/>
          <w:sz w:val="22"/>
          <w:szCs w:val="22"/>
        </w:rPr>
        <w:t xml:space="preserve"> only the </w:t>
      </w:r>
      <w:r w:rsidR="00231DAD" w:rsidRPr="002900E6">
        <w:rPr>
          <w:rFonts w:ascii="Calibri" w:eastAsia="Arial" w:hAnsi="Calibri" w:cs="Calibri"/>
          <w:i/>
          <w:iCs/>
          <w:sz w:val="22"/>
          <w:szCs w:val="22"/>
        </w:rPr>
        <w:t>pol</w:t>
      </w:r>
      <w:r w:rsidR="00231DAD" w:rsidRPr="002900E6">
        <w:rPr>
          <w:rFonts w:ascii="Calibri" w:eastAsia="Arial" w:hAnsi="Calibri" w:cs="Calibri"/>
          <w:sz w:val="22"/>
          <w:szCs w:val="22"/>
        </w:rPr>
        <w:t xml:space="preserve"> gene</w:t>
      </w:r>
      <w:r w:rsidR="00961689" w:rsidRPr="002900E6">
        <w:rPr>
          <w:rFonts w:ascii="Calibri" w:eastAsia="Arial" w:hAnsi="Calibri" w:cs="Calibri"/>
          <w:sz w:val="22"/>
          <w:szCs w:val="22"/>
        </w:rPr>
        <w:t xml:space="preserve"> was</w:t>
      </w:r>
      <w:r w:rsidR="00231DAD" w:rsidRPr="002900E6">
        <w:rPr>
          <w:rFonts w:ascii="Calibri" w:eastAsia="Arial" w:hAnsi="Calibri" w:cs="Calibri"/>
          <w:sz w:val="22"/>
          <w:szCs w:val="22"/>
        </w:rPr>
        <w:t xml:space="preserve"> </w:t>
      </w:r>
      <w:r w:rsidR="00961689" w:rsidRPr="002900E6">
        <w:rPr>
          <w:rFonts w:ascii="Calibri" w:eastAsia="Arial" w:hAnsi="Calibri" w:cs="Calibri"/>
          <w:sz w:val="22"/>
          <w:szCs w:val="22"/>
        </w:rPr>
        <w:t xml:space="preserve">identified </w:t>
      </w:r>
      <w:r w:rsidR="00231DAD" w:rsidRPr="002900E6">
        <w:rPr>
          <w:rFonts w:ascii="Calibri" w:eastAsia="Arial" w:hAnsi="Calibri" w:cs="Calibri"/>
          <w:sz w:val="22"/>
          <w:szCs w:val="22"/>
        </w:rPr>
        <w:t>as an H</w:t>
      </w:r>
      <w:r w:rsidR="00326439" w:rsidRPr="002900E6">
        <w:rPr>
          <w:rFonts w:ascii="Calibri" w:eastAsia="Arial" w:hAnsi="Calibri" w:cs="Calibri"/>
          <w:sz w:val="22"/>
          <w:szCs w:val="22"/>
        </w:rPr>
        <w:t>K</w:t>
      </w:r>
      <w:r w:rsidR="00231DAD" w:rsidRPr="002900E6">
        <w:rPr>
          <w:rFonts w:ascii="Calibri" w:eastAsia="Arial" w:hAnsi="Calibri" w:cs="Calibri"/>
          <w:sz w:val="22"/>
          <w:szCs w:val="22"/>
        </w:rPr>
        <w:t xml:space="preserve">2 element and thus a length of 1777bp </w:t>
      </w:r>
      <w:r w:rsidR="00961689" w:rsidRPr="002900E6">
        <w:rPr>
          <w:rFonts w:ascii="Calibri" w:eastAsia="Arial" w:hAnsi="Calibri" w:cs="Calibri"/>
          <w:sz w:val="22"/>
          <w:szCs w:val="22"/>
        </w:rPr>
        <w:t xml:space="preserve">was attributed </w:t>
      </w:r>
      <w:r w:rsidR="00231DAD" w:rsidRPr="002900E6">
        <w:rPr>
          <w:rFonts w:ascii="Calibri" w:eastAsia="Arial" w:hAnsi="Calibri" w:cs="Calibri"/>
          <w:sz w:val="22"/>
          <w:szCs w:val="22"/>
        </w:rPr>
        <w:t xml:space="preserve">to this HK2 locus. In Subramanian et al. </w:t>
      </w:r>
      <w:r w:rsidR="00231DAD" w:rsidRPr="002900E6">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&lt;EndNote&gt;&lt;Cite&gt;&lt;Author&gt;Subramanian&lt;/Author&gt;&lt;Year&gt;2011&lt;/Year&gt;&lt;RecNum&gt;246&lt;/RecNum&gt;&lt;DisplayText&gt;(20)&lt;/DisplayText&gt;&lt;record&gt;&lt;rec-number&gt;246&lt;/rec-number&gt;&lt;foreign-keys&gt;&lt;key app="EN" db-id="52addvz91vfss4eft21x5f2o9v0fsdttxw0r" timestamp="1667400575"&gt;246&lt;/key&gt;&lt;/foreign-keys&gt;&lt;ref-type name="Journal Article"&gt;17&lt;/ref-type&gt;&lt;contributors&gt;&lt;authors&gt;&lt;author&gt;Subramanian, R. P.&lt;/author&gt;&lt;author&gt;Wildschutte, J. H.&lt;/author&gt;&lt;author&gt;Russo, C.&lt;/author&gt;&lt;author&gt;Coffin, J. M.&lt;/author&gt;&lt;/authors&gt;&lt;/contributors&gt;&lt;auth-address&gt;Department of Molecular Biology and Microbiology, Tufts University School of Medicine, Boston, MA 02111, USA.&lt;/auth-address&gt;&lt;titles&gt;&lt;title&gt;Identification, characterization, and comparative genomic distribution of the HERV-K (HML-2) group of human endogenous retroviruses&lt;/title&gt;&lt;secondary-title&gt;Retrovirology&lt;/secondary-title&gt;&lt;/titles&gt;&lt;periodical&gt;&lt;full-title&gt;Retrovirology&lt;/full-title&gt;&lt;/periodical&gt;&lt;pages&gt;90&lt;/pages&gt;&lt;volume&gt;8&lt;/volume&gt;&lt;edition&gt;2011/11/10&lt;/edition&gt;&lt;keywords&gt;&lt;keyword&gt;Databases, Nucleic Acid&lt;/keyword&gt;&lt;keyword&gt;Endogenous Retroviruses/classification/*genetics/isolation &amp;amp; purification&lt;/keyword&gt;&lt;keyword&gt;Genome, Human&lt;/keyword&gt;&lt;keyword&gt;*Genome, Viral&lt;/keyword&gt;&lt;keyword&gt;Humans&lt;/keyword&gt;&lt;keyword&gt;Molecular Sequence Data&lt;/keyword&gt;&lt;keyword&gt;Phylogeny&lt;/keyword&gt;&lt;keyword&gt;Proviruses/classification/*genetics/isolation &amp;amp; purification&lt;/keyword&gt;&lt;keyword&gt;Retroviridae Infections/*virology&lt;/keyword&gt;&lt;keyword&gt;Terminal Repeat Sequences&lt;/keyword&gt;&lt;/keywords&gt;&lt;dates&gt;&lt;year&gt;2011&lt;/year&gt;&lt;pub-dates&gt;&lt;date&gt;Nov 8&lt;/date&gt;&lt;/pub-dates&gt;&lt;/dates&gt;&lt;isbn&gt;1742-4690&lt;/isbn&gt;&lt;accession-num&gt;22067224&lt;/accession-num&gt;&lt;urls&gt;&lt;/urls&gt;&lt;custom2&gt;PMC3228705&lt;/custom2&gt;&lt;electronic-resource-num&gt;10.1186/1742-4690-8-90&lt;/electronic-resource-num&gt;&lt;remote-database-provider&gt;NLM&lt;/remote-database-provider&gt;&lt;language&gt;eng&lt;/language&gt;&lt;/record&gt;&lt;/Cite&gt;&lt;/EndNote&gt;</w:instrText>
      </w:r>
      <w:r w:rsidR="00231DAD" w:rsidRPr="002900E6">
        <w:rPr>
          <w:rFonts w:ascii="Calibri" w:eastAsia="Arial" w:hAnsi="Calibri" w:cs="Calibri"/>
          <w:sz w:val="22"/>
          <w:szCs w:val="22"/>
        </w:rPr>
        <w:fldChar w:fldCharType="separate"/>
      </w:r>
      <w:r w:rsidR="00AB6F9A">
        <w:rPr>
          <w:rFonts w:ascii="Calibri" w:eastAsia="Arial" w:hAnsi="Calibri" w:cs="Calibri"/>
          <w:noProof/>
          <w:sz w:val="22"/>
          <w:szCs w:val="22"/>
        </w:rPr>
        <w:t>(20)</w:t>
      </w:r>
      <w:r w:rsidR="00231DAD" w:rsidRPr="002900E6">
        <w:rPr>
          <w:rFonts w:ascii="Calibri" w:eastAsia="Arial" w:hAnsi="Calibri" w:cs="Calibri"/>
          <w:sz w:val="22"/>
          <w:szCs w:val="22"/>
        </w:rPr>
        <w:fldChar w:fldCharType="end"/>
      </w:r>
      <w:r w:rsidR="00231DAD" w:rsidRPr="002900E6">
        <w:rPr>
          <w:rFonts w:ascii="Calibri" w:eastAsia="Arial" w:hAnsi="Calibri" w:cs="Calibri"/>
          <w:sz w:val="22"/>
          <w:szCs w:val="22"/>
        </w:rPr>
        <w:t xml:space="preserve"> the coordinates given for this locus cover the whole 3077bp of the provirus. Due to the unusual nature of this provirus, as well as the partial recognition </w:t>
      </w:r>
      <w:r w:rsidR="00961689" w:rsidRPr="002900E6">
        <w:rPr>
          <w:rFonts w:ascii="Calibri" w:eastAsia="Arial" w:hAnsi="Calibri" w:cs="Calibri"/>
          <w:sz w:val="22"/>
          <w:szCs w:val="22"/>
        </w:rPr>
        <w:t>in the Telescope database</w:t>
      </w:r>
      <w:r w:rsidR="00231DAD" w:rsidRPr="002900E6">
        <w:rPr>
          <w:rFonts w:ascii="Calibri" w:eastAsia="Arial" w:hAnsi="Calibri" w:cs="Calibri"/>
          <w:sz w:val="22"/>
          <w:szCs w:val="22"/>
        </w:rPr>
        <w:t xml:space="preserve">, we sought to find whether the read count </w:t>
      </w:r>
      <w:r w:rsidR="00231DAD" w:rsidRPr="002900E6">
        <w:rPr>
          <w:rFonts w:ascii="Calibri" w:eastAsia="Arial" w:hAnsi="Calibri" w:cs="Calibri"/>
          <w:sz w:val="22"/>
          <w:szCs w:val="22"/>
          <w:lang w:val="en-GB"/>
        </w:rPr>
        <w:t xml:space="preserve">generated by our analytical pipeline </w:t>
      </w:r>
      <w:r w:rsidR="00690ECF" w:rsidRPr="002900E6">
        <w:rPr>
          <w:rFonts w:ascii="Calibri" w:eastAsia="Arial" w:hAnsi="Calibri" w:cs="Calibri"/>
          <w:sz w:val="22"/>
          <w:szCs w:val="22"/>
          <w:lang w:val="en-GB"/>
        </w:rPr>
        <w:t xml:space="preserve">(6 reads, Table 1) </w:t>
      </w:r>
      <w:r w:rsidR="00231DAD" w:rsidRPr="002900E6">
        <w:rPr>
          <w:rFonts w:ascii="Calibri" w:eastAsia="Arial" w:hAnsi="Calibri" w:cs="Calibri"/>
          <w:sz w:val="22"/>
          <w:szCs w:val="22"/>
          <w:lang w:val="en-GB"/>
        </w:rPr>
        <w:t>was in fact</w:t>
      </w:r>
      <w:r w:rsidRPr="002900E6">
        <w:rPr>
          <w:rFonts w:ascii="Calibri" w:eastAsia="Arial" w:hAnsi="Calibri" w:cs="Calibri"/>
          <w:sz w:val="22"/>
          <w:szCs w:val="22"/>
        </w:rPr>
        <w:t xml:space="preserve"> </w:t>
      </w:r>
      <w:r w:rsidR="00231DAD" w:rsidRPr="002900E6">
        <w:rPr>
          <w:rFonts w:ascii="Calibri" w:eastAsia="Arial" w:hAnsi="Calibri" w:cs="Calibri"/>
          <w:sz w:val="22"/>
          <w:szCs w:val="22"/>
        </w:rPr>
        <w:t>accurate for the complete 1q21.3 locus</w:t>
      </w:r>
      <w:r w:rsidR="00C2779F" w:rsidRPr="002900E6">
        <w:rPr>
          <w:rFonts w:ascii="Calibri" w:eastAsia="Arial" w:hAnsi="Calibri" w:cs="Calibri"/>
          <w:sz w:val="22"/>
          <w:szCs w:val="22"/>
        </w:rPr>
        <w:t>, by manual assess</w:t>
      </w:r>
      <w:r w:rsidR="00BB4371" w:rsidRPr="002900E6">
        <w:rPr>
          <w:rFonts w:ascii="Calibri" w:eastAsia="Arial" w:hAnsi="Calibri" w:cs="Calibri"/>
          <w:sz w:val="22"/>
          <w:szCs w:val="22"/>
        </w:rPr>
        <w:t>ment</w:t>
      </w:r>
      <w:r w:rsidR="00C2779F" w:rsidRPr="002900E6">
        <w:rPr>
          <w:rFonts w:ascii="Calibri" w:eastAsia="Arial" w:hAnsi="Calibri" w:cs="Calibri"/>
          <w:sz w:val="22"/>
          <w:szCs w:val="22"/>
        </w:rPr>
        <w:t xml:space="preserve"> in IGV</w:t>
      </w:r>
      <w:r w:rsidR="00231DAD" w:rsidRPr="002900E6">
        <w:rPr>
          <w:rFonts w:ascii="Calibri" w:eastAsia="Arial" w:hAnsi="Calibri" w:cs="Calibri"/>
          <w:sz w:val="22"/>
          <w:szCs w:val="22"/>
        </w:rPr>
        <w:t xml:space="preserve">. </w:t>
      </w:r>
      <w:r w:rsidR="00690ECF" w:rsidRPr="002900E6">
        <w:rPr>
          <w:rFonts w:ascii="Calibri" w:eastAsia="Arial" w:hAnsi="Calibri" w:cs="Calibri"/>
          <w:sz w:val="22"/>
          <w:szCs w:val="22"/>
        </w:rPr>
        <w:t>We indeed found 78 additional reads</w:t>
      </w:r>
      <w:r w:rsidR="00072728" w:rsidRPr="002900E6">
        <w:rPr>
          <w:rFonts w:ascii="Calibri" w:eastAsia="Arial" w:hAnsi="Calibri" w:cs="Calibri"/>
          <w:sz w:val="22"/>
          <w:szCs w:val="22"/>
        </w:rPr>
        <w:t xml:space="preserve"> spanning areas of the provirus that were unrecognised </w:t>
      </w:r>
      <w:r w:rsidR="00961689" w:rsidRPr="002900E6">
        <w:rPr>
          <w:rFonts w:ascii="Calibri" w:eastAsia="Arial" w:hAnsi="Calibri" w:cs="Calibri"/>
          <w:sz w:val="22"/>
          <w:szCs w:val="22"/>
        </w:rPr>
        <w:t>in the Telescope database</w:t>
      </w:r>
      <w:r w:rsidR="00072728" w:rsidRPr="002900E6">
        <w:rPr>
          <w:rFonts w:ascii="Calibri" w:eastAsia="Arial" w:hAnsi="Calibri" w:cs="Calibri"/>
          <w:sz w:val="22"/>
          <w:szCs w:val="22"/>
        </w:rPr>
        <w:t>.</w:t>
      </w:r>
      <w:r w:rsidR="00690ECF" w:rsidRPr="002900E6">
        <w:rPr>
          <w:rFonts w:ascii="Calibri" w:eastAsia="Arial" w:hAnsi="Calibri" w:cs="Calibri"/>
          <w:sz w:val="22"/>
          <w:szCs w:val="22"/>
        </w:rPr>
        <w:t xml:space="preserve"> </w:t>
      </w:r>
      <w:r w:rsidRPr="002900E6">
        <w:rPr>
          <w:rFonts w:ascii="Calibri" w:eastAsia="Arial" w:hAnsi="Calibri" w:cs="Calibri"/>
          <w:sz w:val="22"/>
          <w:szCs w:val="22"/>
        </w:rPr>
        <w:t>According to Refseq</w:t>
      </w:r>
      <w:r w:rsidR="00C2779F" w:rsidRPr="002900E6">
        <w:rPr>
          <w:rFonts w:ascii="Calibri" w:eastAsia="Arial" w:hAnsi="Calibri" w:cs="Calibri"/>
          <w:sz w:val="22"/>
          <w:szCs w:val="22"/>
        </w:rPr>
        <w:t xml:space="preserve"> database</w:t>
      </w:r>
      <w:r w:rsidRPr="002900E6">
        <w:rPr>
          <w:rFonts w:ascii="Calibri" w:eastAsia="Arial" w:hAnsi="Calibri" w:cs="Calibri"/>
          <w:sz w:val="22"/>
          <w:szCs w:val="22"/>
        </w:rPr>
        <w:t xml:space="preserve">, this degenerated provirus is part of an uncharacterized gene, called LOC112268239 and </w:t>
      </w:r>
      <w:r w:rsidRPr="002900E6">
        <w:rPr>
          <w:rFonts w:ascii="Calibri" w:eastAsia="Arial" w:hAnsi="Calibri" w:cs="Calibri"/>
          <w:sz w:val="22"/>
          <w:szCs w:val="22"/>
        </w:rPr>
        <w:lastRenderedPageBreak/>
        <w:t xml:space="preserve">the last exons of two non-coding RNA isoforms produced from this gene (XR_007066603.1 and XR_002958362.2) occupy the territory covered by the </w:t>
      </w:r>
      <w:r w:rsidRPr="002900E6">
        <w:rPr>
          <w:rFonts w:ascii="Calibri" w:eastAsia="Arial" w:hAnsi="Calibri" w:cs="Calibri"/>
          <w:i/>
          <w:iCs/>
          <w:sz w:val="22"/>
          <w:szCs w:val="22"/>
        </w:rPr>
        <w:t>env</w:t>
      </w:r>
      <w:r w:rsidRPr="002900E6">
        <w:rPr>
          <w:rFonts w:ascii="Calibri" w:eastAsia="Arial" w:hAnsi="Calibri" w:cs="Calibri"/>
          <w:sz w:val="22"/>
          <w:szCs w:val="22"/>
        </w:rPr>
        <w:t xml:space="preserve"> and 3’LTR fractions of 1q21.3 provirus (</w:t>
      </w:r>
      <w:r w:rsidR="00C13592">
        <w:rPr>
          <w:rFonts w:ascii="Calibri" w:eastAsia="Arial" w:hAnsi="Calibri" w:cs="Calibri"/>
          <w:sz w:val="22"/>
          <w:szCs w:val="22"/>
        </w:rPr>
        <w:t>Figure S8</w:t>
      </w:r>
      <w:r w:rsidRPr="002900E6">
        <w:rPr>
          <w:rFonts w:ascii="Calibri" w:eastAsia="Arial" w:hAnsi="Calibri" w:cs="Calibri"/>
          <w:sz w:val="22"/>
          <w:szCs w:val="22"/>
        </w:rPr>
        <w:t xml:space="preserve">). We in fact found multiple reads in the NCCIT cell line similar to these two ncRNAs, as well as slightly differentiated isoforms exploiting alternative </w:t>
      </w:r>
      <w:r w:rsidR="00326439" w:rsidRPr="002900E6">
        <w:rPr>
          <w:rFonts w:ascii="Calibri" w:eastAsia="Arial" w:hAnsi="Calibri" w:cs="Calibri"/>
          <w:sz w:val="22"/>
          <w:szCs w:val="22"/>
        </w:rPr>
        <w:t>splice donor (</w:t>
      </w:r>
      <w:r w:rsidRPr="002900E6">
        <w:rPr>
          <w:rFonts w:ascii="Calibri" w:eastAsia="Arial" w:hAnsi="Calibri" w:cs="Calibri"/>
          <w:sz w:val="22"/>
          <w:szCs w:val="22"/>
        </w:rPr>
        <w:t>SD</w:t>
      </w:r>
      <w:r w:rsidR="00326439" w:rsidRPr="002900E6">
        <w:rPr>
          <w:rFonts w:ascii="Calibri" w:eastAsia="Arial" w:hAnsi="Calibri" w:cs="Calibri"/>
          <w:sz w:val="22"/>
          <w:szCs w:val="22"/>
        </w:rPr>
        <w:t>)</w:t>
      </w:r>
      <w:r w:rsidRPr="002900E6">
        <w:rPr>
          <w:rFonts w:ascii="Calibri" w:eastAsia="Arial" w:hAnsi="Calibri" w:cs="Calibri"/>
          <w:sz w:val="22"/>
          <w:szCs w:val="22"/>
        </w:rPr>
        <w:t xml:space="preserve"> and</w:t>
      </w:r>
      <w:r w:rsidR="00326439" w:rsidRPr="002900E6">
        <w:rPr>
          <w:rFonts w:ascii="Calibri" w:eastAsia="Arial" w:hAnsi="Calibri" w:cs="Calibri"/>
          <w:sz w:val="22"/>
          <w:szCs w:val="22"/>
        </w:rPr>
        <w:t xml:space="preserve"> splice acceptor</w:t>
      </w:r>
      <w:r w:rsidRPr="002900E6">
        <w:rPr>
          <w:rFonts w:ascii="Calibri" w:eastAsia="Arial" w:hAnsi="Calibri" w:cs="Calibri"/>
          <w:sz w:val="22"/>
          <w:szCs w:val="22"/>
        </w:rPr>
        <w:t xml:space="preserve"> </w:t>
      </w:r>
      <w:r w:rsidR="00326439" w:rsidRPr="002900E6">
        <w:rPr>
          <w:rFonts w:ascii="Calibri" w:eastAsia="Arial" w:hAnsi="Calibri" w:cs="Calibri"/>
          <w:sz w:val="22"/>
          <w:szCs w:val="22"/>
        </w:rPr>
        <w:t>(</w:t>
      </w:r>
      <w:r w:rsidRPr="002900E6">
        <w:rPr>
          <w:rFonts w:ascii="Calibri" w:eastAsia="Arial" w:hAnsi="Calibri" w:cs="Calibri"/>
          <w:sz w:val="22"/>
          <w:szCs w:val="22"/>
        </w:rPr>
        <w:t>SA</w:t>
      </w:r>
      <w:r w:rsidR="00326439" w:rsidRPr="002900E6">
        <w:rPr>
          <w:rFonts w:ascii="Calibri" w:eastAsia="Arial" w:hAnsi="Calibri" w:cs="Calibri"/>
          <w:sz w:val="22"/>
          <w:szCs w:val="22"/>
        </w:rPr>
        <w:t>)</w:t>
      </w:r>
      <w:r w:rsidRPr="002900E6">
        <w:rPr>
          <w:rFonts w:ascii="Calibri" w:eastAsia="Arial" w:hAnsi="Calibri" w:cs="Calibri"/>
          <w:sz w:val="22"/>
          <w:szCs w:val="22"/>
        </w:rPr>
        <w:t xml:space="preserve"> sites either in the provirus region or before entering the provirus. These are not typical HK2 transcripts as the 5’LTR region is severely truncated and cannot initiate transcription. Thus, transcripts begin approximately 3 kb upstream from the start of the provirus. On the other hand, the 3’LTR has preserved its polyadenylation signal and therefore, transcripts are terminated at the end of the 3’LTR of this provirus. The use and necessity of these ncRNAs is currently unknown. We also found additional isoforms either covering the whole provirus or extending beyond its 3’ end.</w:t>
      </w:r>
    </w:p>
    <w:p w14:paraId="00000033" w14:textId="6CCB4906"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u w:val="single"/>
        </w:rPr>
        <w:t>11q12.3b</w:t>
      </w:r>
      <w:r w:rsidRPr="002900E6">
        <w:rPr>
          <w:rFonts w:ascii="Calibri" w:eastAsia="Arial" w:hAnsi="Calibri" w:cs="Calibri"/>
          <w:sz w:val="22"/>
          <w:szCs w:val="22"/>
          <w:u w:val="single"/>
        </w:rPr>
        <w:br/>
      </w:r>
      <w:r w:rsidRPr="002900E6">
        <w:rPr>
          <w:rFonts w:ascii="Calibri" w:eastAsia="Arial" w:hAnsi="Calibri" w:cs="Calibri"/>
          <w:sz w:val="22"/>
          <w:szCs w:val="22"/>
        </w:rPr>
        <w:t>The old type II provirus in the minus strand of 11q12.3 is highly degenerated as it is missing the entire 3’LTR, the second half of env and Alu elements inhabit the first part of env and also the 5’LTR (</w:t>
      </w:r>
      <w:r w:rsidR="00C13592">
        <w:rPr>
          <w:rFonts w:ascii="Calibri" w:eastAsia="Arial" w:hAnsi="Calibri" w:cs="Calibri"/>
          <w:sz w:val="22"/>
          <w:szCs w:val="22"/>
        </w:rPr>
        <w:t>Figure S8</w:t>
      </w:r>
      <w:r w:rsidRPr="002900E6">
        <w:rPr>
          <w:rFonts w:ascii="Calibri" w:eastAsia="Arial" w:hAnsi="Calibri" w:cs="Calibri"/>
          <w:sz w:val="22"/>
          <w:szCs w:val="22"/>
        </w:rPr>
        <w:t xml:space="preserve">). At the same coordinates on the other strand lies a part of the </w:t>
      </w:r>
      <w:r w:rsidRPr="002900E6">
        <w:rPr>
          <w:rFonts w:ascii="Calibri" w:eastAsia="Arial" w:hAnsi="Calibri" w:cs="Calibri"/>
          <w:i/>
          <w:iCs/>
          <w:sz w:val="22"/>
          <w:szCs w:val="22"/>
        </w:rPr>
        <w:t>ASRGL1</w:t>
      </w:r>
      <w:r w:rsidRPr="002900E6">
        <w:rPr>
          <w:rFonts w:ascii="Calibri" w:eastAsia="Arial" w:hAnsi="Calibri" w:cs="Calibri"/>
          <w:sz w:val="22"/>
          <w:szCs w:val="22"/>
        </w:rPr>
        <w:t xml:space="preserve"> (asparaginase-like protein 1) gene. ASRGL1, which is the only beta-aspartyl peptidase in mammals, catalyzes the hydrolysis of L-asparagine (Asn) to Aspartic Acid (Asp) and ammonia </w:t>
      </w:r>
      <w:r w:rsidR="00072728" w:rsidRPr="002900E6">
        <w:rPr>
          <w:rFonts w:ascii="Calibri" w:eastAsia="Arial" w:hAnsi="Calibri" w:cs="Calibri"/>
          <w:sz w:val="22"/>
          <w:szCs w:val="22"/>
        </w:rPr>
        <w:fldChar w:fldCharType="begin">
          <w:fldData xml:space="preserve">PEVuZE5vdGU+PENpdGU+PEF1dGhvcj5YdWU8L0F1dGhvcj48WWVhcj4yMDIxPC9ZZWFyPjxSZWNO
dW0+NDEwPC9SZWNOdW0+PERpc3BsYXlUZXh0PigzMywgMzQpPC9EaXNwbGF5VGV4dD48cmVjb3Jk
PjxyZWMtbnVtYmVyPjQxMDwvcmVjLW51bWJlcj48Zm9yZWlnbi1rZXlzPjxrZXkgYXBwPSJFTiIg
ZGItaWQ9IjUyYWRkdno5MXZmc3M0ZWZ0MjF4NWYybzl2MGZzZHR0eHcwciIgdGltZXN0YW1wPSIx
NzE4MTAwMjczIj40MTA8L2tleT48L2ZvcmVpZ24ta2V5cz48cmVmLXR5cGUgbmFtZT0iSm91cm5h
bCBBcnRpY2xlIj4xNzwvcmVmLXR5cGU+PGNvbnRyaWJ1dG9ycz48YXV0aG9ycz48YXV0aG9yPlh1
ZSwgQy48L2F1dGhvcj48YXV0aG9yPkdhbywgUC48L2F1dGhvcj48YXV0aG9yPkN1aSwgWC48L2F1
dGhvcj48YXV0aG9yPlpoYW5nLCBYLjwvYXV0aG9yPjxhdXRob3I+TGVpLCBKLjwvYXV0aG9yPjxh
dXRob3I+TGksIFIuPC9hdXRob3I+PGF1dGhvcj5aaHUsIEMuPC9hdXRob3I+PGF1dGhvcj5RaW4s
IFguPC9hdXRob3I+PC9hdXRob3JzPjwvY29udHJpYnV0b3JzPjxhdXRoLWFkZHJlc3M+RGVwYXJ0
bWVudCBvZiBIZXBhdG9iaWxpYXJ5IFN1cmdlcnksIFRoZSBBZmZpbGlhdGVkIENoYW5nemhvdSBO
by4gMiBQZW9wbGUmYXBvcztzIEhvc3BpdGFsIG9mIE5hbmppbmcgTWVkaWNhbCBVbml2ZXJzaXR5
LCBDaGFuZ3pob3UsIENoaW5hLjwvYXV0aC1hZGRyZXNzPjx0aXRsZXM+PHRpdGxlPkFTUkdMMSBD
b3JyZWxhdGVzIFdpdGggSW1tdW5lIENlbGwgSW5maWx0cmF0aW9uIGluIEhlcGF0b2NlbGx1bGFy
IENhcmNpbm9tYSBhbmQgQ2FuIFNlcnZlIGFzIGEgUHJvZ25vc3RpYyBCaW9tYXJrZXI8L3RpdGxl
PjxzZWNvbmRhcnktdGl0bGU+RnJvbnQgT25jb2w8L3NlY29uZGFyeS10aXRsZT48L3RpdGxlcz48
cGVyaW9kaWNhbD48ZnVsbC10aXRsZT5Gcm9udCBPbmNvbDwvZnVsbC10aXRsZT48L3BlcmlvZGlj
YWw+PHBhZ2VzPjY4MDA3MDwvcGFnZXM+PHZvbHVtZT4xMTwvdm9sdW1lPjxlZGl0aW9uPjIwMjEv
MDcvMTM8L2VkaXRpb24+PGtleXdvcmRzPjxrZXl3b3JkPkFzcmdsMTwva2V5d29yZD48a2V5d29y
ZD5IY2M8L2tleXdvcmQ+PGtleXdvcmQ+YmlvbWFya2VyPC9rZXl3b3JkPjxrZXl3b3JkPmltbXVu
ZTwva2V5d29yZD48a2V5d29yZD5pbW11bmUgY2VsbCBpbmZpbHRyYXRpb248L2tleXdvcmQ+PGtl
eXdvcmQ+Y29tbWVyY2lhbCBvciBmaW5hbmNpYWwgcmVsYXRpb25zaGlwcyB0aGF0IGNvdWxkIGJl
IGNvbnN0cnVlZCBhcyBhIHBvdGVudGlhbDwva2V5d29yZD48a2V5d29yZD5jb25mbGljdCBvZiBp
bnRlcmVzdC48L2tleXdvcmQ+PC9rZXl3b3Jkcz48ZGF0ZXM+PHllYXI+MjAyMTwveWVhcj48L2Rh
dGVzPjxpc2JuPjIyMzQtOTQzWCAoUHJpbnQpJiN4RDsyMjM0LTk0M1ggKEVsZWN0cm9uaWMpJiN4
RDsyMjM0LTk0M1ggKExpbmtpbmcpPC9pc2JuPjxhY2Nlc3Npb24tbnVtPjM0MjQ5NzIwPC9hY2Nl
c3Npb24tbnVtPjx1cmxzPjxyZWxhdGVkLXVybHM+PHVybD5odHRwczovL3d3dy5uY2JpLm5sbS5u
aWguZ292L3B1Ym1lZC8zNDI0OTcyMDwvdXJsPjwvcmVsYXRlZC11cmxzPjwvdXJscz48Y3VzdG9t
Mj5QTUM4MjY3NDE3PC9jdXN0b20yPjxlbGVjdHJvbmljLXJlc291cmNlLW51bT4xMC4zMzg5L2Zv
bmMuMjAyMS42ODAwNzA8L2VsZWN0cm9uaWMtcmVzb3VyY2UtbnVtPjwvcmVjb3JkPjwvQ2l0ZT48
Q2l0ZT48QXV0aG9yPkdhcmNpYS1Nb250b2pvPC9BdXRob3I+PFllYXI+MjAyNDwvWWVhcj48UmVj
TnVtPjQwOTwvUmVjTnVtPjxyZWNvcmQ+PHJlYy1udW1iZXI+NDA5PC9yZWMtbnVtYmVyPjxmb3Jl
aWduLWtleXM+PGtleSBhcHA9IkVOIiBkYi1pZD0iNTJhZGR2ejkxdmZzczRlZnQyMXg1ZjJvOXYw
ZnNkdHR4dzByIiB0aW1lc3RhbXA9IjE3MTgxMDAyNjgiPjQwOTwva2V5PjwvZm9yZWlnbi1rZXlz
PjxyZWYtdHlwZSBuYW1lPSJKb3VybmFsIEFydGljbGUiPjE3PC9yZWYtdHlwZT48Y29udHJpYnV0
b3JzPjxhdXRob3JzPjxhdXRob3I+R2FyY2lhLU1vbnRvam8sIE0uPC9hdXRob3I+PGF1dGhvcj5G
YXRoaSwgUy48L2F1dGhvcj48YXV0aG9yPlJhc3RlZ2FyLCBDLjwvYXV0aG9yPjxhdXRob3I+U2lt
dWxhLCBFLiBSLjwvYXV0aG9yPjxhdXRob3I+RG91Y2V0LU8mYXBvcztIYXJlLCBULjwvYXV0aG9y
PjxhdXRob3I+Q2hlbmcsIFkuIEguIEguPC9hdXRob3I+PGF1dGhvcj5BYnJhbXMsIFIuIFAuIE0u
PC9hdXRob3I+PGF1dGhvcj5QYXN0ZXJuYWNrLCBOLjwvYXV0aG9yPjxhdXRob3I+TWFsaWssIE4u
PC9hdXRob3I+PGF1dGhvcj5CYWNoYW5pLCBNLjwvYXV0aG9yPjxhdXRob3I+RGlzYW56YSwgQi48
L2F1dGhvcj48YXV0aG9yPk1hcmljLCBELjwvYXV0aG9yPjxhdXRob3I+TGVlLCBNLiBILjwvYXV0
aG9yPjxhdXRob3I+V2FuZywgSC48L2F1dGhvcj48YXV0aG9yPlNhbnRhbWFyaWEsIFUuPC9hdXRo
b3I+PGF1dGhvcj5MaSwgVy48L2F1dGhvcj48YXV0aG9yPlNhbXBzb24sIEsuPC9hdXRob3I+PGF1
dGhvcj5Mb3JlbnpvLCBKLiBSLjwvYXV0aG9yPjxhdXRob3I+U2FuY2hleiwgSS4gRS48L2F1dGhv
cj48YXV0aG9yPk1lemdocmFuaSwgQS48L2F1dGhvcj48YXV0aG9yPkxpLCBZLjwvYXV0aG9yPjxh
dXRob3I+U2VjaGksIEwuIEEuPC9hdXRob3I+PGF1dGhvcj5QaW5lZGEsIFMuPC9hdXRob3I+PGF1
dGhvcj5IZWltYW4sIE0uPC9hdXRob3I+PGF1dGhvcj5LZWxsaXMsIE0uPC9hdXRob3I+PGF1dGhv
cj5TdGVpbmVyLCBKLjwvYXV0aG9yPjxhdXRob3I+TmF0aCwgQS48L2F1dGhvcj48L2F1dGhvcnM+
PC9jb250cmlidXRvcnM+PGF1dGgtYWRkcmVzcz5TZWN0aW9uIG9mIEluZmVjdGlvbnMgb2YgdGhl
IE5lcnZvdXMgU3lzdGVtLCBOYXRpb25hbCBJbnN0aXR1dGUgb2YgTmV1cm9sb2dpY2FsIERpc29y
ZGVycyBhbmQgU3Ryb2tlLCBOYXRpb25hbCBJbnN0aXR1dGVzIG9mIEhlYWx0aCAoTklIKSwgQmV0
aGVzZGEsIE1ELCBVU0EuJiN4RDtTdHJ1dHR1cmEgQ29tcGxlc3NhIE1pY3JvYmlvbG9naWEgZSBW
aXJvbG9naWEsIEF6aWVuZGEgT3NwZWRhbGllcmEgVW5pdmVyc2l0YXJpYSBTYXNzYXJpLCBTYXNz
YXJpLCBJdGFseS4mI3hEO1RyYW5zbGF0aW9uYWwgTmV1cm9zY2llbmNlIFVuaXQsIE5hdGlvbmFs
IEluc3RpdHV0ZSBvZiBOZXVyb2xvZ2ljYWwgRGlzb3JkZXJzIGFuZCBTdHJva2UsIE5hdGlvbmFs
IEluc3RpdHV0ZXMgb2YgSGVhbHRoIChOSUgpLCBCZXRoZXNkYSwgTUQsIFVTQS4mI3hEO0Zsb3cg
YW5kIEltYWdpbmcgQ3l0b21ldHJ5IENvcmUgRmFjaWxpdHksIE5hdGlvbmFsIEluc3RpdHV0ZSBv
ZiBOZXVyb2xvZ2ljYWwgRGlzb3JkZXJzIGFuZCBTdHJva2UsIE5hdGlvbmFsIEluc3RpdHV0ZXMg
b2YgSGVhbHRoIChOSUgpLCBCZXRoZXNkYSwgTUQsIFVTQS4mI3hEO05ldXJvLU9uY29sb2d5IEJy
YW5jaCwgTmF0aW9uYWwgQ2FuY2VyIEluc3RpdHV0ZSAoTklIKSwgQmV0aGVzZGEsIE1ELCBVU0Eu
JiN4RDtDZW50cm8gZGUgSW52ZXN0aWdhY2lvbiBWZXRlcmluYXJpYSBkZSBUYW5kaWwgKENJVkVU
QU4pLCBDT05JQ0VULUNJQ1BCQS1VTkNQQkEsIEZhY3VsdGFkIGRlIENpZW5jaWFzIFZldGVyaW5h
cmlhcywgVW5pdmVyc2lkYWQgTmFjaW9uYWwgZGVsIENlbnRybyAoRkNWLVVOQ1BCQSksIFRhbmRp
bCwgQXJnZW50aW5hLiYjeEQ7UHJvdGVpbiBQaHlzaW9sb2d5IExhYm9yYXRvcnksIERlcGFydGFt
ZW50byBkZSBRdWltaWNhIEJpb2xvZ2ljYSwgRmFjdWx0YWQgZGUgQ2llbmNpYXMgRXhhY3RhcyB5
IE5hdHVyYWxlcyBhbmQgSVFVSUJJQ0VOLUNPTklDRVQsIFVuaXZlcnNpZGFkIGRlIEJ1ZW5vcyBB
aXJlcywgQnVlbm9zIEFpcmVzLCBBcmdlbnRpbmEuJiN4RDtDZW50cmUgZGUgQmlvbG9naWUgU3Ry
dWN0dXJhbGUsIENlbnRyZSBuYXRpb25hbCBkZSBsYSByZWNoZXJjaGUgc2NpZW50aWZpcXVlIChD
TlJTKSwgTW9udHBlbGxpZXIsIEZyYW5jZS4mI3hEO1Byb3RlaW4vUGVwdGlkZSBTZXF1ZW5jaW5n
IEZhY2lsaXR5LCBOYXRpb25hbCBJbnN0aXR1dGUgb2YgTmV1cm9sb2dpY2FsIERpc29yZGVycyBh
bmQgU3Ryb2tlLCBOYXRpb25hbCBJbnN0aXR1dGVzIG9mIEhlYWx0aCAoTklIKSwgQmV0aGVzZGEs
IE1ELCBVU0EuJiN4RDtNYXNzYWNodXNldHRzIEluc3RpdHV0ZSBvZiBUZWNobm9sb2d5LCBDYW1i
cmlkZ2UsIE1BLCBVU0EuJiN4RDtTZWN0aW9uIG9mIEluZmVjdGlvbnMgb2YgdGhlIE5lcnZvdXMg
U3lzdGVtLCBOYXRpb25hbCBJbnN0aXR1dGUgb2YgTmV1cm9sb2dpY2FsIERpc29yZGVycyBhbmQg
U3Ryb2tlLCBOYXRpb25hbCBJbnN0aXR1dGVzIG9mIEhlYWx0aCAoTklIKSwgQmV0aGVzZGEsIE1E
LCBVU0EuIG5hdGhhQG5pbmRzLm5paC5nb3YuPC9hdXRoLWFkZHJlc3M+PHRpdGxlcz48dGl0bGU+
VERQLTQzIHByb3RlaW5vcGF0aHkgaW4gQUxTIGlzIHRyaWdnZXJlZCBieSBsb3NzIG9mIEFTUkdM
MSBhbmQgYXNzb2NpYXRlZCB3aXRoIEhNTC0yIGV4cHJlc3Npb248L3RpdGxlPjxzZWNvbmRhcnkt
dGl0bGU+TmF0IENvbW11bjwvc2Vjb25kYXJ5LXRpdGxlPjwvdGl0bGVzPjxwZXJpb2RpY2FsPjxm
dWxsLXRpdGxlPk5hdCBDb21tdW48L2Z1bGwtdGl0bGU+PC9wZXJpb2RpY2FsPjxwYWdlcz40MTYz
PC9wYWdlcz48dm9sdW1lPjE1PC92b2x1bWU+PG51bWJlcj4xPC9udW1iZXI+PGVkaXRpb24+MjAy
NC8wNS8xNzwvZWRpdGlvbj48a2V5d29yZHM+PGtleXdvcmQ+KkFteW90cm9waGljIExhdGVyYWwg
U2NsZXJvc2lzL21ldGFib2xpc20vZ2VuZXRpY3MvcGF0aG9sb2d5PC9rZXl3b3JkPjxrZXl3b3Jk
PkFuaW1hbHM8L2tleXdvcmQ+PGtleXdvcmQ+SHVtYW5zPC9rZXl3b3JkPjxrZXl3b3JkPipETkEt
QmluZGluZyBQcm90ZWlucy9tZXRhYm9saXNtL2dlbmV0aWNzPC9rZXl3b3JkPjxrZXl3b3JkPk1p
Y2U8L2tleXdvcmQ+PGtleXdvcmQ+RmVtYWxlPC9rZXl3b3JkPjxrZXl3b3JkPipURFAtNDMgUHJv
dGVpbm9wYXRoaWVzL21ldGFib2xpc20vcGF0aG9sb2d5L2dlbmV0aWNzPC9rZXl3b3JkPjxrZXl3
b3JkPipOZXVyb25zL21ldGFib2xpc20vcGF0aG9sb2d5PC9rZXl3b3JkPjxrZXl3b3JkPkJyYWlu
L21ldGFib2xpc20vcGF0aG9sb2d5PC9rZXl3b3JkPjxrZXl3b3JkPk1hbGU8L2tleXdvcmQ+PGtl
eXdvcmQ+TW90b3IgQ29ydGV4L21ldGFib2xpc20vcGF0aG9sb2d5PC9rZXl3b3JkPjwva2V5d29y
ZHM+PGRhdGVzPjx5ZWFyPjIwMjQ8L3llYXI+PHB1Yi1kYXRlcz48ZGF0ZT5NYXkgMTY8L2RhdGU+
PC9wdWItZGF0ZXM+PC9kYXRlcz48aXNibj4yMDQxLTE3MjMgKEVsZWN0cm9uaWMpJiN4RDsyMDQx
LTE3MjMgKExpbmtpbmcpPC9pc2JuPjxhY2Nlc3Npb24tbnVtPjM4NzU1MTQ1PC9hY2Nlc3Npb24t
bnVtPjx1cmxzPjxyZWxhdGVkLXVybHM+PHVybD5odHRwczovL3d3dy5uY2JpLm5sbS5uaWguZ292
L3B1Ym1lZC8zODc1NTE0NTwvdXJsPjwvcmVsYXRlZC11cmxzPjwvdXJscz48Y3VzdG9tMj5QTUMx
MTA5OTAyMzwvY3VzdG9tMj48ZWxlY3Ryb25pYy1yZXNvdXJjZS1udW0+MTAuMTAzOC9zNDE0Njct
MDI0LTQ4NDg4LTc8L2VsZWN0cm9uaWMtcmVzb3VyY2UtbnVtPjwvcmVjb3JkPjwvQ2l0ZT48L0Vu
ZE5vdGU+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PEVuZE5vdGU+PENpdGU+PEF1dGhvcj5YdWU8L0F1dGhvcj48WWVhcj4yMDIxPC9ZZWFyPjxSZWNO
dW0+NDEwPC9SZWNOdW0+PERpc3BsYXlUZXh0PigzMywgMzQpPC9EaXNwbGF5VGV4dD48cmVjb3Jk
PjxyZWMtbnVtYmVyPjQxMDwvcmVjLW51bWJlcj48Zm9yZWlnbi1rZXlzPjxrZXkgYXBwPSJFTiIg
ZGItaWQ9IjUyYWRkdno5MXZmc3M0ZWZ0MjF4NWYybzl2MGZzZHR0eHcwciIgdGltZXN0YW1wPSIx
NzE4MTAwMjczIj40MTA8L2tleT48L2ZvcmVpZ24ta2V5cz48cmVmLXR5cGUgbmFtZT0iSm91cm5h
bCBBcnRpY2xlIj4xNzwvcmVmLXR5cGU+PGNvbnRyaWJ1dG9ycz48YXV0aG9ycz48YXV0aG9yPlh1
ZSwgQy48L2F1dGhvcj48YXV0aG9yPkdhbywgUC48L2F1dGhvcj48YXV0aG9yPkN1aSwgWC48L2F1
dGhvcj48YXV0aG9yPlpoYW5nLCBYLjwvYXV0aG9yPjxhdXRob3I+TGVpLCBKLjwvYXV0aG9yPjxh
dXRob3I+TGksIFIuPC9hdXRob3I+PGF1dGhvcj5aaHUsIEMuPC9hdXRob3I+PGF1dGhvcj5RaW4s
IFguPC9hdXRob3I+PC9hdXRob3JzPjwvY29udHJpYnV0b3JzPjxhdXRoLWFkZHJlc3M+RGVwYXJ0
bWVudCBvZiBIZXBhdG9iaWxpYXJ5IFN1cmdlcnksIFRoZSBBZmZpbGlhdGVkIENoYW5nemhvdSBO
by4gMiBQZW9wbGUmYXBvcztzIEhvc3BpdGFsIG9mIE5hbmppbmcgTWVkaWNhbCBVbml2ZXJzaXR5
LCBDaGFuZ3pob3UsIENoaW5hLjwvYXV0aC1hZGRyZXNzPjx0aXRsZXM+PHRpdGxlPkFTUkdMMSBD
b3JyZWxhdGVzIFdpdGggSW1tdW5lIENlbGwgSW5maWx0cmF0aW9uIGluIEhlcGF0b2NlbGx1bGFy
IENhcmNpbm9tYSBhbmQgQ2FuIFNlcnZlIGFzIGEgUHJvZ25vc3RpYyBCaW9tYXJrZXI8L3RpdGxl
PjxzZWNvbmRhcnktdGl0bGU+RnJvbnQgT25jb2w8L3NlY29uZGFyeS10aXRsZT48L3RpdGxlcz48
cGVyaW9kaWNhbD48ZnVsbC10aXRsZT5Gcm9udCBPbmNvbDwvZnVsbC10aXRsZT48L3BlcmlvZGlj
YWw+PHBhZ2VzPjY4MDA3MDwvcGFnZXM+PHZvbHVtZT4xMTwvdm9sdW1lPjxlZGl0aW9uPjIwMjEv
MDcvMTM8L2VkaXRpb24+PGtleXdvcmRzPjxrZXl3b3JkPkFzcmdsMTwva2V5d29yZD48a2V5d29y
ZD5IY2M8L2tleXdvcmQ+PGtleXdvcmQ+YmlvbWFya2VyPC9rZXl3b3JkPjxrZXl3b3JkPmltbXVu
ZTwva2V5d29yZD48a2V5d29yZD5pbW11bmUgY2VsbCBpbmZpbHRyYXRpb248L2tleXdvcmQ+PGtl
eXdvcmQ+Y29tbWVyY2lhbCBvciBmaW5hbmNpYWwgcmVsYXRpb25zaGlwcyB0aGF0IGNvdWxkIGJl
IGNvbnN0cnVlZCBhcyBhIHBvdGVudGlhbDwva2V5d29yZD48a2V5d29yZD5jb25mbGljdCBvZiBp
bnRlcmVzdC48L2tleXdvcmQ+PC9rZXl3b3Jkcz48ZGF0ZXM+PHllYXI+MjAyMTwveWVhcj48L2Rh
dGVzPjxpc2JuPjIyMzQtOTQzWCAoUHJpbnQpJiN4RDsyMjM0LTk0M1ggKEVsZWN0cm9uaWMpJiN4
RDsyMjM0LTk0M1ggKExpbmtpbmcpPC9pc2JuPjxhY2Nlc3Npb24tbnVtPjM0MjQ5NzIwPC9hY2Nl
c3Npb24tbnVtPjx1cmxzPjxyZWxhdGVkLXVybHM+PHVybD5odHRwczovL3d3dy5uY2JpLm5sbS5u
aWguZ292L3B1Ym1lZC8zNDI0OTcyMDwvdXJsPjwvcmVsYXRlZC11cmxzPjwvdXJscz48Y3VzdG9t
Mj5QTUM4MjY3NDE3PC9jdXN0b20yPjxlbGVjdHJvbmljLXJlc291cmNlLW51bT4xMC4zMzg5L2Zv
bmMuMjAyMS42ODAwNzA8L2VsZWN0cm9uaWMtcmVzb3VyY2UtbnVtPjwvcmVjb3JkPjwvQ2l0ZT48
Q2l0ZT48QXV0aG9yPkdhcmNpYS1Nb250b2pvPC9BdXRob3I+PFllYXI+MjAyNDwvWWVhcj48UmVj
TnVtPjQwOTwvUmVjTnVtPjxyZWNvcmQ+PHJlYy1udW1iZXI+NDA5PC9yZWMtbnVtYmVyPjxmb3Jl
aWduLWtleXM+PGtleSBhcHA9IkVOIiBkYi1pZD0iNTJhZGR2ejkxdmZzczRlZnQyMXg1ZjJvOXYw
ZnNkdHR4dzByIiB0aW1lc3RhbXA9IjE3MTgxMDAyNjgiPjQwOTwva2V5PjwvZm9yZWlnbi1rZXlz
PjxyZWYtdHlwZSBuYW1lPSJKb3VybmFsIEFydGljbGUiPjE3PC9yZWYtdHlwZT48Y29udHJpYnV0
b3JzPjxhdXRob3JzPjxhdXRob3I+R2FyY2lhLU1vbnRvam8sIE0uPC9hdXRob3I+PGF1dGhvcj5G
YXRoaSwgUy48L2F1dGhvcj48YXV0aG9yPlJhc3RlZ2FyLCBDLjwvYXV0aG9yPjxhdXRob3I+U2lt
dWxhLCBFLiBSLjwvYXV0aG9yPjxhdXRob3I+RG91Y2V0LU8mYXBvcztIYXJlLCBULjwvYXV0aG9y
PjxhdXRob3I+Q2hlbmcsIFkuIEguIEguPC9hdXRob3I+PGF1dGhvcj5BYnJhbXMsIFIuIFAuIE0u
PC9hdXRob3I+PGF1dGhvcj5QYXN0ZXJuYWNrLCBOLjwvYXV0aG9yPjxhdXRob3I+TWFsaWssIE4u
PC9hdXRob3I+PGF1dGhvcj5CYWNoYW5pLCBNLjwvYXV0aG9yPjxhdXRob3I+RGlzYW56YSwgQi48
L2F1dGhvcj48YXV0aG9yPk1hcmljLCBELjwvYXV0aG9yPjxhdXRob3I+TGVlLCBNLiBILjwvYXV0
aG9yPjxhdXRob3I+V2FuZywgSC48L2F1dGhvcj48YXV0aG9yPlNhbnRhbWFyaWEsIFUuPC9hdXRo
b3I+PGF1dGhvcj5MaSwgVy48L2F1dGhvcj48YXV0aG9yPlNhbXBzb24sIEsuPC9hdXRob3I+PGF1
dGhvcj5Mb3JlbnpvLCBKLiBSLjwvYXV0aG9yPjxhdXRob3I+U2FuY2hleiwgSS4gRS48L2F1dGhv
cj48YXV0aG9yPk1lemdocmFuaSwgQS48L2F1dGhvcj48YXV0aG9yPkxpLCBZLjwvYXV0aG9yPjxh
dXRob3I+U2VjaGksIEwuIEEuPC9hdXRob3I+PGF1dGhvcj5QaW5lZGEsIFMuPC9hdXRob3I+PGF1
dGhvcj5IZWltYW4sIE0uPC9hdXRob3I+PGF1dGhvcj5LZWxsaXMsIE0uPC9hdXRob3I+PGF1dGhv
cj5TdGVpbmVyLCBKLjwvYXV0aG9yPjxhdXRob3I+TmF0aCwgQS48L2F1dGhvcj48L2F1dGhvcnM+
PC9jb250cmlidXRvcnM+PGF1dGgtYWRkcmVzcz5TZWN0aW9uIG9mIEluZmVjdGlvbnMgb2YgdGhl
IE5lcnZvdXMgU3lzdGVtLCBOYXRpb25hbCBJbnN0aXR1dGUgb2YgTmV1cm9sb2dpY2FsIERpc29y
ZGVycyBhbmQgU3Ryb2tlLCBOYXRpb25hbCBJbnN0aXR1dGVzIG9mIEhlYWx0aCAoTklIKSwgQmV0
aGVzZGEsIE1ELCBVU0EuJiN4RDtTdHJ1dHR1cmEgQ29tcGxlc3NhIE1pY3JvYmlvbG9naWEgZSBW
aXJvbG9naWEsIEF6aWVuZGEgT3NwZWRhbGllcmEgVW5pdmVyc2l0YXJpYSBTYXNzYXJpLCBTYXNz
YXJpLCBJdGFseS4mI3hEO1RyYW5zbGF0aW9uYWwgTmV1cm9zY2llbmNlIFVuaXQsIE5hdGlvbmFs
IEluc3RpdHV0ZSBvZiBOZXVyb2xvZ2ljYWwgRGlzb3JkZXJzIGFuZCBTdHJva2UsIE5hdGlvbmFs
IEluc3RpdHV0ZXMgb2YgSGVhbHRoIChOSUgpLCBCZXRoZXNkYSwgTUQsIFVTQS4mI3hEO0Zsb3cg
YW5kIEltYWdpbmcgQ3l0b21ldHJ5IENvcmUgRmFjaWxpdHksIE5hdGlvbmFsIEluc3RpdHV0ZSBv
ZiBOZXVyb2xvZ2ljYWwgRGlzb3JkZXJzIGFuZCBTdHJva2UsIE5hdGlvbmFsIEluc3RpdHV0ZXMg
b2YgSGVhbHRoIChOSUgpLCBCZXRoZXNkYSwgTUQsIFVTQS4mI3hEO05ldXJvLU9uY29sb2d5IEJy
YW5jaCwgTmF0aW9uYWwgQ2FuY2VyIEluc3RpdHV0ZSAoTklIKSwgQmV0aGVzZGEsIE1ELCBVU0Eu
JiN4RDtDZW50cm8gZGUgSW52ZXN0aWdhY2lvbiBWZXRlcmluYXJpYSBkZSBUYW5kaWwgKENJVkVU
QU4pLCBDT05JQ0VULUNJQ1BCQS1VTkNQQkEsIEZhY3VsdGFkIGRlIENpZW5jaWFzIFZldGVyaW5h
cmlhcywgVW5pdmVyc2lkYWQgTmFjaW9uYWwgZGVsIENlbnRybyAoRkNWLVVOQ1BCQSksIFRhbmRp
bCwgQXJnZW50aW5hLiYjeEQ7UHJvdGVpbiBQaHlzaW9sb2d5IExhYm9yYXRvcnksIERlcGFydGFt
ZW50byBkZSBRdWltaWNhIEJpb2xvZ2ljYSwgRmFjdWx0YWQgZGUgQ2llbmNpYXMgRXhhY3RhcyB5
IE5hdHVyYWxlcyBhbmQgSVFVSUJJQ0VOLUNPTklDRVQsIFVuaXZlcnNpZGFkIGRlIEJ1ZW5vcyBB
aXJlcywgQnVlbm9zIEFpcmVzLCBBcmdlbnRpbmEuJiN4RDtDZW50cmUgZGUgQmlvbG9naWUgU3Ry
dWN0dXJhbGUsIENlbnRyZSBuYXRpb25hbCBkZSBsYSByZWNoZXJjaGUgc2NpZW50aWZpcXVlIChD
TlJTKSwgTW9udHBlbGxpZXIsIEZyYW5jZS4mI3hEO1Byb3RlaW4vUGVwdGlkZSBTZXF1ZW5jaW5n
IEZhY2lsaXR5LCBOYXRpb25hbCBJbnN0aXR1dGUgb2YgTmV1cm9sb2dpY2FsIERpc29yZGVycyBh
bmQgU3Ryb2tlLCBOYXRpb25hbCBJbnN0aXR1dGVzIG9mIEhlYWx0aCAoTklIKSwgQmV0aGVzZGEs
IE1ELCBVU0EuJiN4RDtNYXNzYWNodXNldHRzIEluc3RpdHV0ZSBvZiBUZWNobm9sb2d5LCBDYW1i
cmlkZ2UsIE1BLCBVU0EuJiN4RDtTZWN0aW9uIG9mIEluZmVjdGlvbnMgb2YgdGhlIE5lcnZvdXMg
U3lzdGVtLCBOYXRpb25hbCBJbnN0aXR1dGUgb2YgTmV1cm9sb2dpY2FsIERpc29yZGVycyBhbmQg
U3Ryb2tlLCBOYXRpb25hbCBJbnN0aXR1dGVzIG9mIEhlYWx0aCAoTklIKSwgQmV0aGVzZGEsIE1E
LCBVU0EuIG5hdGhhQG5pbmRzLm5paC5nb3YuPC9hdXRoLWFkZHJlc3M+PHRpdGxlcz48dGl0bGU+
VERQLTQzIHByb3RlaW5vcGF0aHkgaW4gQUxTIGlzIHRyaWdnZXJlZCBieSBsb3NzIG9mIEFTUkdM
MSBhbmQgYXNzb2NpYXRlZCB3aXRoIEhNTC0yIGV4cHJlc3Npb248L3RpdGxlPjxzZWNvbmRhcnkt
dGl0bGU+TmF0IENvbW11bjwvc2Vjb25kYXJ5LXRpdGxlPjwvdGl0bGVzPjxwZXJpb2RpY2FsPjxm
dWxsLXRpdGxlPk5hdCBDb21tdW48L2Z1bGwtdGl0bGU+PC9wZXJpb2RpY2FsPjxwYWdlcz40MTYz
PC9wYWdlcz48dm9sdW1lPjE1PC92b2x1bWU+PG51bWJlcj4xPC9udW1iZXI+PGVkaXRpb24+MjAy
NC8wNS8xNzwvZWRpdGlvbj48a2V5d29yZHM+PGtleXdvcmQ+KkFteW90cm9waGljIExhdGVyYWwg
U2NsZXJvc2lzL21ldGFib2xpc20vZ2VuZXRpY3MvcGF0aG9sb2d5PC9rZXl3b3JkPjxrZXl3b3Jk
PkFuaW1hbHM8L2tleXdvcmQ+PGtleXdvcmQ+SHVtYW5zPC9rZXl3b3JkPjxrZXl3b3JkPipETkEt
QmluZGluZyBQcm90ZWlucy9tZXRhYm9saXNtL2dlbmV0aWNzPC9rZXl3b3JkPjxrZXl3b3JkPk1p
Y2U8L2tleXdvcmQ+PGtleXdvcmQ+RmVtYWxlPC9rZXl3b3JkPjxrZXl3b3JkPipURFAtNDMgUHJv
dGVpbm9wYXRoaWVzL21ldGFib2xpc20vcGF0aG9sb2d5L2dlbmV0aWNzPC9rZXl3b3JkPjxrZXl3
b3JkPipOZXVyb25zL21ldGFib2xpc20vcGF0aG9sb2d5PC9rZXl3b3JkPjxrZXl3b3JkPkJyYWlu
L21ldGFib2xpc20vcGF0aG9sb2d5PC9rZXl3b3JkPjxrZXl3b3JkPk1hbGU8L2tleXdvcmQ+PGtl
eXdvcmQ+TW90b3IgQ29ydGV4L21ldGFib2xpc20vcGF0aG9sb2d5PC9rZXl3b3JkPjwva2V5d29y
ZHM+PGRhdGVzPjx5ZWFyPjIwMjQ8L3llYXI+PHB1Yi1kYXRlcz48ZGF0ZT5NYXkgMTY8L2RhdGU+
PC9wdWItZGF0ZXM+PC9kYXRlcz48aXNibj4yMDQxLTE3MjMgKEVsZWN0cm9uaWMpJiN4RDsyMDQx
LTE3MjMgKExpbmtpbmcpPC9pc2JuPjxhY2Nlc3Npb24tbnVtPjM4NzU1MTQ1PC9hY2Nlc3Npb24t
bnVtPjx1cmxzPjxyZWxhdGVkLXVybHM+PHVybD5odHRwczovL3d3dy5uY2JpLm5sbS5uaWguZ292
L3B1Ym1lZC8zODc1NTE0NTwvdXJsPjwvcmVsYXRlZC11cmxzPjwvdXJscz48Y3VzdG9tMj5QTUMx
MTA5OTAyMzwvY3VzdG9tMj48ZWxlY3Ryb25pYy1yZXNvdXJjZS1udW0+MTAuMTAzOC9zNDE0Njct
MDI0LTQ4NDg4LTc8L2VsZWN0cm9uaWMtcmVzb3VyY2UtbnVtPjwvcmVjb3JkPjwvQ2l0ZT48L0Vu
ZE5vdGU+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072728" w:rsidRPr="002900E6">
        <w:rPr>
          <w:rFonts w:ascii="Calibri" w:eastAsia="Arial" w:hAnsi="Calibri" w:cs="Calibri"/>
          <w:sz w:val="22"/>
          <w:szCs w:val="22"/>
        </w:rPr>
      </w:r>
      <w:r w:rsidR="00072728" w:rsidRPr="002900E6">
        <w:rPr>
          <w:rFonts w:ascii="Calibri" w:eastAsia="Arial" w:hAnsi="Calibri" w:cs="Calibri"/>
          <w:sz w:val="22"/>
          <w:szCs w:val="22"/>
        </w:rPr>
        <w:fldChar w:fldCharType="separate"/>
      </w:r>
      <w:r w:rsidR="00AB6F9A">
        <w:rPr>
          <w:rFonts w:ascii="Calibri" w:eastAsia="Arial" w:hAnsi="Calibri" w:cs="Calibri"/>
          <w:noProof/>
          <w:sz w:val="22"/>
          <w:szCs w:val="22"/>
        </w:rPr>
        <w:t>(33, 34)</w:t>
      </w:r>
      <w:r w:rsidR="00072728" w:rsidRPr="002900E6">
        <w:rPr>
          <w:rFonts w:ascii="Calibri" w:eastAsia="Arial" w:hAnsi="Calibri" w:cs="Calibri"/>
          <w:sz w:val="22"/>
          <w:szCs w:val="22"/>
        </w:rPr>
        <w:fldChar w:fldCharType="end"/>
      </w:r>
      <w:r w:rsidRPr="002900E6">
        <w:rPr>
          <w:rFonts w:ascii="Calibri" w:eastAsia="Arial" w:hAnsi="Calibri" w:cs="Calibri"/>
          <w:sz w:val="22"/>
          <w:szCs w:val="22"/>
        </w:rPr>
        <w:t xml:space="preserve">. </w:t>
      </w:r>
      <w:r w:rsidRPr="002900E6">
        <w:rPr>
          <w:rFonts w:ascii="Calibri" w:eastAsia="Arial" w:hAnsi="Calibri" w:cs="Calibri"/>
          <w:i/>
          <w:iCs/>
          <w:sz w:val="22"/>
          <w:szCs w:val="22"/>
        </w:rPr>
        <w:t>ASRGL1</w:t>
      </w:r>
      <w:r w:rsidRPr="002900E6">
        <w:rPr>
          <w:rFonts w:ascii="Calibri" w:eastAsia="Arial" w:hAnsi="Calibri" w:cs="Calibri"/>
          <w:sz w:val="22"/>
          <w:szCs w:val="22"/>
        </w:rPr>
        <w:t xml:space="preserve"> is correlated with tumorigenesis, as its expression has been found altered in tumors like HCC (hepatocellular carcinoma) and endometrial carcinomas, where it has been used as a biomarker. Moreover, ASRGL1 has been used to treat acute lymphoblastic leukemia </w:t>
      </w:r>
      <w:r w:rsidR="00072728" w:rsidRPr="002900E6">
        <w:rPr>
          <w:rFonts w:ascii="Calibri" w:eastAsia="Arial" w:hAnsi="Calibri" w:cs="Calibri"/>
          <w:sz w:val="22"/>
          <w:szCs w:val="22"/>
        </w:rPr>
        <w:fldChar w:fldCharType="begin">
          <w:fldData xml:space="preserve">PEVuZE5vdGU+PENpdGU+PEF1dGhvcj5YdWU8L0F1dGhvcj48WWVhcj4yMDIxPC9ZZWFyPjxSZWNO
dW0+NDEwPC9SZWNOdW0+PERpc3BsYXlUZXh0PigzMywgMzUpPC9EaXNwbGF5VGV4dD48cmVjb3Jk
PjxyZWMtbnVtYmVyPjQxMDwvcmVjLW51bWJlcj48Zm9yZWlnbi1rZXlzPjxrZXkgYXBwPSJFTiIg
ZGItaWQ9IjUyYWRkdno5MXZmc3M0ZWZ0MjF4NWYybzl2MGZzZHR0eHcwciIgdGltZXN0YW1wPSIx
NzE4MTAwMjczIj40MTA8L2tleT48L2ZvcmVpZ24ta2V5cz48cmVmLXR5cGUgbmFtZT0iSm91cm5h
bCBBcnRpY2xlIj4xNzwvcmVmLXR5cGU+PGNvbnRyaWJ1dG9ycz48YXV0aG9ycz48YXV0aG9yPlh1
ZSwgQy48L2F1dGhvcj48YXV0aG9yPkdhbywgUC48L2F1dGhvcj48YXV0aG9yPkN1aSwgWC48L2F1
dGhvcj48YXV0aG9yPlpoYW5nLCBYLjwvYXV0aG9yPjxhdXRob3I+TGVpLCBKLjwvYXV0aG9yPjxh
dXRob3I+TGksIFIuPC9hdXRob3I+PGF1dGhvcj5aaHUsIEMuPC9hdXRob3I+PGF1dGhvcj5RaW4s
IFguPC9hdXRob3I+PC9hdXRob3JzPjwvY29udHJpYnV0b3JzPjxhdXRoLWFkZHJlc3M+RGVwYXJ0
bWVudCBvZiBIZXBhdG9iaWxpYXJ5IFN1cmdlcnksIFRoZSBBZmZpbGlhdGVkIENoYW5nemhvdSBO
by4gMiBQZW9wbGUmYXBvcztzIEhvc3BpdGFsIG9mIE5hbmppbmcgTWVkaWNhbCBVbml2ZXJzaXR5
LCBDaGFuZ3pob3UsIENoaW5hLjwvYXV0aC1hZGRyZXNzPjx0aXRsZXM+PHRpdGxlPkFTUkdMMSBD
b3JyZWxhdGVzIFdpdGggSW1tdW5lIENlbGwgSW5maWx0cmF0aW9uIGluIEhlcGF0b2NlbGx1bGFy
IENhcmNpbm9tYSBhbmQgQ2FuIFNlcnZlIGFzIGEgUHJvZ25vc3RpYyBCaW9tYXJrZXI8L3RpdGxl
PjxzZWNvbmRhcnktdGl0bGU+RnJvbnQgT25jb2w8L3NlY29uZGFyeS10aXRsZT48L3RpdGxlcz48
cGVyaW9kaWNhbD48ZnVsbC10aXRsZT5Gcm9udCBPbmNvbDwvZnVsbC10aXRsZT48L3BlcmlvZGlj
YWw+PHBhZ2VzPjY4MDA3MDwvcGFnZXM+PHZvbHVtZT4xMTwvdm9sdW1lPjxlZGl0aW9uPjIwMjEv
MDcvMTM8L2VkaXRpb24+PGtleXdvcmRzPjxrZXl3b3JkPkFzcmdsMTwva2V5d29yZD48a2V5d29y
ZD5IY2M8L2tleXdvcmQ+PGtleXdvcmQ+YmlvbWFya2VyPC9rZXl3b3JkPjxrZXl3b3JkPmltbXVu
ZTwva2V5d29yZD48a2V5d29yZD5pbW11bmUgY2VsbCBpbmZpbHRyYXRpb248L2tleXdvcmQ+PGtl
eXdvcmQ+Y29tbWVyY2lhbCBvciBmaW5hbmNpYWwgcmVsYXRpb25zaGlwcyB0aGF0IGNvdWxkIGJl
IGNvbnN0cnVlZCBhcyBhIHBvdGVudGlhbDwva2V5d29yZD48a2V5d29yZD5jb25mbGljdCBvZiBp
bnRlcmVzdC48L2tleXdvcmQ+PC9rZXl3b3Jkcz48ZGF0ZXM+PHllYXI+MjAyMTwveWVhcj48L2Rh
dGVzPjxpc2JuPjIyMzQtOTQzWCAoUHJpbnQpJiN4RDsyMjM0LTk0M1ggKEVsZWN0cm9uaWMpJiN4
RDsyMjM0LTk0M1ggKExpbmtpbmcpPC9pc2JuPjxhY2Nlc3Npb24tbnVtPjM0MjQ5NzIwPC9hY2Nl
c3Npb24tbnVtPjx1cmxzPjxyZWxhdGVkLXVybHM+PHVybD5odHRwczovL3d3dy5uY2JpLm5sbS5u
aWguZ292L3B1Ym1lZC8zNDI0OTcyMDwvdXJsPjwvcmVsYXRlZC11cmxzPjwvdXJscz48Y3VzdG9t
Mj5QTUM4MjY3NDE3PC9jdXN0b20yPjxlbGVjdHJvbmljLXJlc291cmNlLW51bT4xMC4zMzg5L2Zv
bmMuMjAyMS42ODAwNzA8L2VsZWN0cm9uaWMtcmVzb3VyY2UtbnVtPjwvcmVjb3JkPjwvQ2l0ZT48
Q2l0ZT48QXV0aG9yPkRlIE1vcmFpczwvQXV0aG9yPjxZZWFyPjIwMjE8L1llYXI+PFJlY051bT40
MDg8L1JlY051bT48cmVjb3JkPjxyZWMtbnVtYmVyPjQwODwvcmVjLW51bWJlcj48Zm9yZWlnbi1r
ZXlzPjxrZXkgYXBwPSJFTiIgZGItaWQ9IjUyYWRkdno5MXZmc3M0ZWZ0MjF4NWYybzl2MGZzZHR0
eHcwciIgdGltZXN0YW1wPSIxNzE4MTAwMjYyIj40MDg8L2tleT48L2ZvcmVpZ24ta2V5cz48cmVm
LXR5cGUgbmFtZT0iSm91cm5hbCBBcnRpY2xlIj4xNzwvcmVmLXR5cGU+PGNvbnRyaWJ1dG9ycz48
YXV0aG9ycz48YXV0aG9yPkRlIE1vcmFpcywgUy4gQi48L2F1dGhvcj48YXV0aG9yPkRlIFNvdXph
LCBUYWNiPC9hdXRob3I+PC9hdXRob3JzPjwvY29udHJpYnV0b3JzPjxhdXRoLWFkZHJlc3M+U3Ry
dWN0dXJhbCBhbmQgQ29tcHV0YXRpb25hbCBQcm90ZW9taWNzIExhYm9yYXRvcnksIENhcmxvcyBD
aGFnYXMgSW5zdGl0dXRlLCBGSU9DUlVa4oCRUFIsIEN1cml0aWJhLCBQYXJhbmEgODAzMjDigJEy
OTAsIEJyYXppbC48L2F1dGgtYWRkcmVzcz48dGl0bGVzPjx0aXRsZT5IdW1hbiBM4oCRYXNwYXJh
Z2luYXNlOiBBY3F1aXJpbmcga25vd2xlZGdlIG9mIGl0cyBhY3RpdmF0aW9uIChSZXZpZXcpPC90
aXRsZT48c2Vjb25kYXJ5LXRpdGxlPkludCBKIE9uY29sPC9zZWNvbmRhcnktdGl0bGU+PC90aXRs
ZXM+PHBlcmlvZGljYWw+PGZ1bGwtdGl0bGU+SW50IEogT25jb2w8L2Z1bGwtdGl0bGU+PC9wZXJp
b2RpY2FsPjx2b2x1bWU+NTg8L3ZvbHVtZT48bnVtYmVyPjQ8L251bWJlcj48ZWRpdGlvbj4yMDIx
LzAzLzAzPC9lZGl0aW9uPjxrZXl3b3Jkcz48a2V5d29yZD5Bc3BhcmFnaW5hc2UvKnRoZXJhcGV1
dGljIHVzZTwva2V5d29yZD48a2V5d29yZD5BdXRvYW50aWdlbnMvKnRoZXJhcGV1dGljIHVzZTwv
a2V5d29yZD48a2V5d29yZD5Fbnp5bWUgQWN0aXZhdGlvbjwva2V5d29yZD48a2V5d29yZD5IdW1h
bnM8L2tleXdvcmQ+PGtleXdvcmQ+UHJlY3Vyc29yIENlbGwgTHltcGhvYmxhc3RpYyBMZXVrZW1p
YS1MeW1waG9tYS8qZHJ1ZyB0aGVyYXB5L2Vuenltb2xvZ3kvcGF0aG9sb2d5PC9rZXl3b3JkPjxr
ZXl3b3JkPmFjdXRlIGx5bXBob2JsYXN0aWMgbGV1a2VtaWE8L2tleXdvcmQ+PGtleXdvcmQ+TOKA
kWFzcGFyYWdpbmFzZTwva2V5d29yZD48a2V5d29yZD5Bc3JnbDE8L2tleXdvcmQ+PGtleXdvcmQ+
cHJvdGVpbiBhY3RpdmF0aW9uPC9rZXl3b3JkPjxrZXl3b3JkPmF1dG9wcm9jZXNzaW5nPC9rZXl3
b3JkPjxrZXl3b3JkPmxldWtlbWlhIHRyZWF0bWVudDwva2V5d29yZD48L2tleXdvcmRzPjxkYXRl
cz48eWVhcj4yMDIxPC95ZWFyPjxwdWItZGF0ZXM+PGRhdGU+QXByPC9kYXRlPjwvcHViLWRhdGVz
PjwvZGF0ZXM+PGlzYm4+MTc5MS0yNDIzIChFbGVjdHJvbmljKSYjeEQ7MTAxOS02NDM5IChMaW5r
aW5nKTwvaXNibj48YWNjZXNzaW9uLW51bT4zMzY0OTgzMTwvYWNjZXNzaW9uLW51bT48dXJscz48
cmVsYXRlZC11cmxzPjx1cmw+aHR0cHM6Ly93d3cubmNiaS5ubG0ubmloLmdvdi9wdWJtZWQvMzM2
NDk4MzE8L3VybD48L3JlbGF0ZWQtdXJscz48L3VybHM+PGVsZWN0cm9uaWMtcmVzb3VyY2UtbnVt
PjEwLjM4OTIvaWpvLjIwMjEuNTE5MTwvZWxlY3Ryb25pYy1yZXNvdXJjZS1udW0+PC9yZWNvcmQ+
PC9DaXRlPjwvRW5kTm90ZT5=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PEVuZE5vdGU+PENpdGU+PEF1dGhvcj5YdWU8L0F1dGhvcj48WWVhcj4yMDIxPC9ZZWFyPjxSZWNO
dW0+NDEwPC9SZWNOdW0+PERpc3BsYXlUZXh0PigzMywgMzUpPC9EaXNwbGF5VGV4dD48cmVjb3Jk
PjxyZWMtbnVtYmVyPjQxMDwvcmVjLW51bWJlcj48Zm9yZWlnbi1rZXlzPjxrZXkgYXBwPSJFTiIg
ZGItaWQ9IjUyYWRkdno5MXZmc3M0ZWZ0MjF4NWYybzl2MGZzZHR0eHcwciIgdGltZXN0YW1wPSIx
NzE4MTAwMjczIj40MTA8L2tleT48L2ZvcmVpZ24ta2V5cz48cmVmLXR5cGUgbmFtZT0iSm91cm5h
bCBBcnRpY2xlIj4xNzwvcmVmLXR5cGU+PGNvbnRyaWJ1dG9ycz48YXV0aG9ycz48YXV0aG9yPlh1
ZSwgQy48L2F1dGhvcj48YXV0aG9yPkdhbywgUC48L2F1dGhvcj48YXV0aG9yPkN1aSwgWC48L2F1
dGhvcj48YXV0aG9yPlpoYW5nLCBYLjwvYXV0aG9yPjxhdXRob3I+TGVpLCBKLjwvYXV0aG9yPjxh
dXRob3I+TGksIFIuPC9hdXRob3I+PGF1dGhvcj5aaHUsIEMuPC9hdXRob3I+PGF1dGhvcj5RaW4s
IFguPC9hdXRob3I+PC9hdXRob3JzPjwvY29udHJpYnV0b3JzPjxhdXRoLWFkZHJlc3M+RGVwYXJ0
bWVudCBvZiBIZXBhdG9iaWxpYXJ5IFN1cmdlcnksIFRoZSBBZmZpbGlhdGVkIENoYW5nemhvdSBO
by4gMiBQZW9wbGUmYXBvcztzIEhvc3BpdGFsIG9mIE5hbmppbmcgTWVkaWNhbCBVbml2ZXJzaXR5
LCBDaGFuZ3pob3UsIENoaW5hLjwvYXV0aC1hZGRyZXNzPjx0aXRsZXM+PHRpdGxlPkFTUkdMMSBD
b3JyZWxhdGVzIFdpdGggSW1tdW5lIENlbGwgSW5maWx0cmF0aW9uIGluIEhlcGF0b2NlbGx1bGFy
IENhcmNpbm9tYSBhbmQgQ2FuIFNlcnZlIGFzIGEgUHJvZ25vc3RpYyBCaW9tYXJrZXI8L3RpdGxl
PjxzZWNvbmRhcnktdGl0bGU+RnJvbnQgT25jb2w8L3NlY29uZGFyeS10aXRsZT48L3RpdGxlcz48
cGVyaW9kaWNhbD48ZnVsbC10aXRsZT5Gcm9udCBPbmNvbDwvZnVsbC10aXRsZT48L3BlcmlvZGlj
YWw+PHBhZ2VzPjY4MDA3MDwvcGFnZXM+PHZvbHVtZT4xMTwvdm9sdW1lPjxlZGl0aW9uPjIwMjEv
MDcvMTM8L2VkaXRpb24+PGtleXdvcmRzPjxrZXl3b3JkPkFzcmdsMTwva2V5d29yZD48a2V5d29y
ZD5IY2M8L2tleXdvcmQ+PGtleXdvcmQ+YmlvbWFya2VyPC9rZXl3b3JkPjxrZXl3b3JkPmltbXVu
ZTwva2V5d29yZD48a2V5d29yZD5pbW11bmUgY2VsbCBpbmZpbHRyYXRpb248L2tleXdvcmQ+PGtl
eXdvcmQ+Y29tbWVyY2lhbCBvciBmaW5hbmNpYWwgcmVsYXRpb25zaGlwcyB0aGF0IGNvdWxkIGJl
IGNvbnN0cnVlZCBhcyBhIHBvdGVudGlhbDwva2V5d29yZD48a2V5d29yZD5jb25mbGljdCBvZiBp
bnRlcmVzdC48L2tleXdvcmQ+PC9rZXl3b3Jkcz48ZGF0ZXM+PHllYXI+MjAyMTwveWVhcj48L2Rh
dGVzPjxpc2JuPjIyMzQtOTQzWCAoUHJpbnQpJiN4RDsyMjM0LTk0M1ggKEVsZWN0cm9uaWMpJiN4
RDsyMjM0LTk0M1ggKExpbmtpbmcpPC9pc2JuPjxhY2Nlc3Npb24tbnVtPjM0MjQ5NzIwPC9hY2Nl
c3Npb24tbnVtPjx1cmxzPjxyZWxhdGVkLXVybHM+PHVybD5odHRwczovL3d3dy5uY2JpLm5sbS5u
aWguZ292L3B1Ym1lZC8zNDI0OTcyMDwvdXJsPjwvcmVsYXRlZC11cmxzPjwvdXJscz48Y3VzdG9t
Mj5QTUM4MjY3NDE3PC9jdXN0b20yPjxlbGVjdHJvbmljLXJlc291cmNlLW51bT4xMC4zMzg5L2Zv
bmMuMjAyMS42ODAwNzA8L2VsZWN0cm9uaWMtcmVzb3VyY2UtbnVtPjwvcmVjb3JkPjwvQ2l0ZT48
Q2l0ZT48QXV0aG9yPkRlIE1vcmFpczwvQXV0aG9yPjxZZWFyPjIwMjE8L1llYXI+PFJlY051bT40
MDg8L1JlY051bT48cmVjb3JkPjxyZWMtbnVtYmVyPjQwODwvcmVjLW51bWJlcj48Zm9yZWlnbi1r
ZXlzPjxrZXkgYXBwPSJFTiIgZGItaWQ9IjUyYWRkdno5MXZmc3M0ZWZ0MjF4NWYybzl2MGZzZHR0
eHcwciIgdGltZXN0YW1wPSIxNzE4MTAwMjYyIj40MDg8L2tleT48L2ZvcmVpZ24ta2V5cz48cmVm
LXR5cGUgbmFtZT0iSm91cm5hbCBBcnRpY2xlIj4xNzwvcmVmLXR5cGU+PGNvbnRyaWJ1dG9ycz48
YXV0aG9ycz48YXV0aG9yPkRlIE1vcmFpcywgUy4gQi48L2F1dGhvcj48YXV0aG9yPkRlIFNvdXph
LCBUYWNiPC9hdXRob3I+PC9hdXRob3JzPjwvY29udHJpYnV0b3JzPjxhdXRoLWFkZHJlc3M+U3Ry
dWN0dXJhbCBhbmQgQ29tcHV0YXRpb25hbCBQcm90ZW9taWNzIExhYm9yYXRvcnksIENhcmxvcyBD
aGFnYXMgSW5zdGl0dXRlLCBGSU9DUlVa4oCRUFIsIEN1cml0aWJhLCBQYXJhbmEgODAzMjDigJEy
OTAsIEJyYXppbC48L2F1dGgtYWRkcmVzcz48dGl0bGVzPjx0aXRsZT5IdW1hbiBM4oCRYXNwYXJh
Z2luYXNlOiBBY3F1aXJpbmcga25vd2xlZGdlIG9mIGl0cyBhY3RpdmF0aW9uIChSZXZpZXcpPC90
aXRsZT48c2Vjb25kYXJ5LXRpdGxlPkludCBKIE9uY29sPC9zZWNvbmRhcnktdGl0bGU+PC90aXRs
ZXM+PHBlcmlvZGljYWw+PGZ1bGwtdGl0bGU+SW50IEogT25jb2w8L2Z1bGwtdGl0bGU+PC9wZXJp
b2RpY2FsPjx2b2x1bWU+NTg8L3ZvbHVtZT48bnVtYmVyPjQ8L251bWJlcj48ZWRpdGlvbj4yMDIx
LzAzLzAzPC9lZGl0aW9uPjxrZXl3b3Jkcz48a2V5d29yZD5Bc3BhcmFnaW5hc2UvKnRoZXJhcGV1
dGljIHVzZTwva2V5d29yZD48a2V5d29yZD5BdXRvYW50aWdlbnMvKnRoZXJhcGV1dGljIHVzZTwv
a2V5d29yZD48a2V5d29yZD5Fbnp5bWUgQWN0aXZhdGlvbjwva2V5d29yZD48a2V5d29yZD5IdW1h
bnM8L2tleXdvcmQ+PGtleXdvcmQ+UHJlY3Vyc29yIENlbGwgTHltcGhvYmxhc3RpYyBMZXVrZW1p
YS1MeW1waG9tYS8qZHJ1ZyB0aGVyYXB5L2Vuenltb2xvZ3kvcGF0aG9sb2d5PC9rZXl3b3JkPjxr
ZXl3b3JkPmFjdXRlIGx5bXBob2JsYXN0aWMgbGV1a2VtaWE8L2tleXdvcmQ+PGtleXdvcmQ+TOKA
kWFzcGFyYWdpbmFzZTwva2V5d29yZD48a2V5d29yZD5Bc3JnbDE8L2tleXdvcmQ+PGtleXdvcmQ+
cHJvdGVpbiBhY3RpdmF0aW9uPC9rZXl3b3JkPjxrZXl3b3JkPmF1dG9wcm9jZXNzaW5nPC9rZXl3
b3JkPjxrZXl3b3JkPmxldWtlbWlhIHRyZWF0bWVudDwva2V5d29yZD48L2tleXdvcmRzPjxkYXRl
cz48eWVhcj4yMDIxPC95ZWFyPjxwdWItZGF0ZXM+PGRhdGU+QXByPC9kYXRlPjwvcHViLWRhdGVz
PjwvZGF0ZXM+PGlzYm4+MTc5MS0yNDIzIChFbGVjdHJvbmljKSYjeEQ7MTAxOS02NDM5IChMaW5r
aW5nKTwvaXNibj48YWNjZXNzaW9uLW51bT4zMzY0OTgzMTwvYWNjZXNzaW9uLW51bT48dXJscz48
cmVsYXRlZC11cmxzPjx1cmw+aHR0cHM6Ly93d3cubmNiaS5ubG0ubmloLmdvdi9wdWJtZWQvMzM2
NDk4MzE8L3VybD48L3JlbGF0ZWQtdXJscz48L3VybHM+PGVsZWN0cm9uaWMtcmVzb3VyY2UtbnVt
PjEwLjM4OTIvaWpvLjIwMjEuNTE5MTwvZWxlY3Ryb25pYy1yZXNvdXJjZS1udW0+PC9yZWNvcmQ+
PC9DaXRlPjwvRW5kTm90ZT5=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072728" w:rsidRPr="002900E6">
        <w:rPr>
          <w:rFonts w:ascii="Calibri" w:eastAsia="Arial" w:hAnsi="Calibri" w:cs="Calibri"/>
          <w:sz w:val="22"/>
          <w:szCs w:val="22"/>
        </w:rPr>
      </w:r>
      <w:r w:rsidR="00072728" w:rsidRPr="002900E6">
        <w:rPr>
          <w:rFonts w:ascii="Calibri" w:eastAsia="Arial" w:hAnsi="Calibri" w:cs="Calibri"/>
          <w:sz w:val="22"/>
          <w:szCs w:val="22"/>
        </w:rPr>
        <w:fldChar w:fldCharType="separate"/>
      </w:r>
      <w:r w:rsidR="00AB6F9A">
        <w:rPr>
          <w:rFonts w:ascii="Calibri" w:eastAsia="Arial" w:hAnsi="Calibri" w:cs="Calibri"/>
          <w:noProof/>
          <w:sz w:val="22"/>
          <w:szCs w:val="22"/>
        </w:rPr>
        <w:t>(33, 35)</w:t>
      </w:r>
      <w:r w:rsidR="00072728" w:rsidRPr="002900E6">
        <w:rPr>
          <w:rFonts w:ascii="Calibri" w:eastAsia="Arial" w:hAnsi="Calibri" w:cs="Calibri"/>
          <w:sz w:val="22"/>
          <w:szCs w:val="22"/>
        </w:rPr>
        <w:fldChar w:fldCharType="end"/>
      </w:r>
      <w:r w:rsidRPr="002900E6">
        <w:rPr>
          <w:rFonts w:ascii="Calibri" w:eastAsia="Arial" w:hAnsi="Calibri" w:cs="Calibri"/>
          <w:sz w:val="22"/>
          <w:szCs w:val="22"/>
        </w:rPr>
        <w:t xml:space="preserve">. ALS (amyotrophic lateral sclerosis) is another pathology where </w:t>
      </w:r>
      <w:r w:rsidRPr="002900E6">
        <w:rPr>
          <w:rFonts w:ascii="Calibri" w:eastAsia="Arial" w:hAnsi="Calibri" w:cs="Calibri"/>
          <w:i/>
          <w:iCs/>
          <w:sz w:val="22"/>
          <w:szCs w:val="22"/>
        </w:rPr>
        <w:t>ASRGL1</w:t>
      </w:r>
      <w:r w:rsidRPr="002900E6">
        <w:rPr>
          <w:rFonts w:ascii="Calibri" w:eastAsia="Arial" w:hAnsi="Calibri" w:cs="Calibri"/>
          <w:sz w:val="22"/>
          <w:szCs w:val="22"/>
        </w:rPr>
        <w:t xml:space="preserve"> seems to play a significant role. A recent study showed that loss of </w:t>
      </w:r>
      <w:r w:rsidRPr="002900E6">
        <w:rPr>
          <w:rFonts w:ascii="Calibri" w:eastAsia="Arial" w:hAnsi="Calibri" w:cs="Calibri"/>
          <w:i/>
          <w:iCs/>
          <w:sz w:val="22"/>
          <w:szCs w:val="22"/>
        </w:rPr>
        <w:t>ASRGL1</w:t>
      </w:r>
      <w:r w:rsidRPr="002900E6">
        <w:rPr>
          <w:rFonts w:ascii="Calibri" w:eastAsia="Arial" w:hAnsi="Calibri" w:cs="Calibri"/>
          <w:sz w:val="22"/>
          <w:szCs w:val="22"/>
        </w:rPr>
        <w:t xml:space="preserve"> leads to TDP-43 (TAR DNA-binding protein 43) proteinopathy in brain cells, which is the central cause of ALS. Moreover, overexpression of the 11q12.3b provirus which lies in the opposite strand leads to </w:t>
      </w:r>
      <w:r w:rsidRPr="002900E6">
        <w:rPr>
          <w:rFonts w:ascii="Calibri" w:eastAsia="Arial" w:hAnsi="Calibri" w:cs="Calibri"/>
          <w:i/>
          <w:iCs/>
          <w:sz w:val="22"/>
          <w:szCs w:val="22"/>
        </w:rPr>
        <w:t>ASRGL1</w:t>
      </w:r>
      <w:r w:rsidRPr="002900E6">
        <w:rPr>
          <w:rFonts w:ascii="Calibri" w:eastAsia="Arial" w:hAnsi="Calibri" w:cs="Calibri"/>
          <w:sz w:val="22"/>
          <w:szCs w:val="22"/>
        </w:rPr>
        <w:t xml:space="preserve"> silencing through a possible mechanism of HK2 RNA hybridization with the pre-mRNA of </w:t>
      </w:r>
      <w:r w:rsidRPr="002900E6">
        <w:rPr>
          <w:rFonts w:ascii="Calibri" w:eastAsia="Arial" w:hAnsi="Calibri" w:cs="Calibri"/>
          <w:i/>
          <w:iCs/>
          <w:sz w:val="22"/>
          <w:szCs w:val="22"/>
        </w:rPr>
        <w:t>ASRGL1</w:t>
      </w:r>
      <w:r w:rsidRPr="002900E6">
        <w:rPr>
          <w:rFonts w:ascii="Calibri" w:eastAsia="Arial" w:hAnsi="Calibri" w:cs="Calibri"/>
          <w:sz w:val="22"/>
          <w:szCs w:val="22"/>
        </w:rPr>
        <w:t xml:space="preserve">, thus interfering with mature RNA production </w:t>
      </w:r>
      <w:r w:rsidR="00DA0640" w:rsidRPr="002900E6">
        <w:rPr>
          <w:rFonts w:ascii="Calibri" w:eastAsia="Arial" w:hAnsi="Calibri" w:cs="Calibri"/>
          <w:sz w:val="22"/>
          <w:szCs w:val="22"/>
        </w:rPr>
        <w:fldChar w:fldCharType="begin">
          <w:fldData xml:space="preserve">PEVuZE5vdGU+PENpdGU+PEF1dGhvcj5HYXJjaWEtTW9udG9qbzwvQXV0aG9yPjxZZWFyPjIwMjQ8
L1llYXI+PFJlY051bT40MDk8L1JlY051bT48RGlzcGxheVRleHQ+KDM0KTwvRGlzcGxheVRleHQ+
PHJlY29yZD48cmVjLW51bWJlcj40MDk8L3JlYy1udW1iZXI+PGZvcmVpZ24ta2V5cz48a2V5IGFw
cD0iRU4iIGRiLWlkPSI1MmFkZHZ6OTF2ZnNzNGVmdDIxeDVmMm85djBmc2R0dHh3MHIiIHRpbWVz
dGFtcD0iMTcxODEwMDI2OCI+NDA5PC9rZXk+PC9mb3JlaWduLWtleXM+PHJlZi10eXBlIG5hbWU9
IkpvdXJuYWwgQXJ0aWNsZSI+MTc8L3JlZi10eXBlPjxjb250cmlidXRvcnM+PGF1dGhvcnM+PGF1
dGhvcj5HYXJjaWEtTW9udG9qbywgTS48L2F1dGhvcj48YXV0aG9yPkZhdGhpLCBTLjwvYXV0aG9y
PjxhdXRob3I+UmFzdGVnYXIsIEMuPC9hdXRob3I+PGF1dGhvcj5TaW11bGEsIEUuIFIuPC9hdXRo
b3I+PGF1dGhvcj5Eb3VjZXQtTyZhcG9zO0hhcmUsIFQuPC9hdXRob3I+PGF1dGhvcj5DaGVuZywg
WS4gSC4gSC48L2F1dGhvcj48YXV0aG9yPkFicmFtcywgUi4gUC4gTS48L2F1dGhvcj48YXV0aG9y
PlBhc3Rlcm5hY2ssIE4uPC9hdXRob3I+PGF1dGhvcj5NYWxpaywgTi48L2F1dGhvcj48YXV0aG9y
PkJhY2hhbmksIE0uPC9hdXRob3I+PGF1dGhvcj5EaXNhbnphLCBCLjwvYXV0aG9yPjxhdXRob3I+
TWFyaWMsIEQuPC9hdXRob3I+PGF1dGhvcj5MZWUsIE0uIEguPC9hdXRob3I+PGF1dGhvcj5XYW5n
LCBILjwvYXV0aG9yPjxhdXRob3I+U2FudGFtYXJpYSwgVS48L2F1dGhvcj48YXV0aG9yPkxpLCBX
LjwvYXV0aG9yPjxhdXRob3I+U2FtcHNvbiwgSy48L2F1dGhvcj48YXV0aG9yPkxvcmVuem8sIEou
IFIuPC9hdXRob3I+PGF1dGhvcj5TYW5jaGV6LCBJLiBFLjwvYXV0aG9yPjxhdXRob3I+TWV6Z2hy
YW5pLCBBLjwvYXV0aG9yPjxhdXRob3I+TGksIFkuPC9hdXRob3I+PGF1dGhvcj5TZWNoaSwgTC4g
QS48L2F1dGhvcj48YXV0aG9yPlBpbmVkYSwgUy48L2F1dGhvcj48YXV0aG9yPkhlaW1hbiwgTS48
L2F1dGhvcj48YXV0aG9yPktlbGxpcywgTS48L2F1dGhvcj48YXV0aG9yPlN0ZWluZXIsIEouPC9h
dXRob3I+PGF1dGhvcj5OYXRoLCBBLjwvYXV0aG9yPjwvYXV0aG9ycz48L2NvbnRyaWJ1dG9ycz48
YXV0aC1hZGRyZXNzPlNlY3Rpb24gb2YgSW5mZWN0aW9ucyBvZiB0aGUgTmVydm91cyBTeXN0ZW0s
IE5hdGlvbmFsIEluc3RpdHV0ZSBvZiBOZXVyb2xvZ2ljYWwgRGlzb3JkZXJzIGFuZCBTdHJva2Us
IE5hdGlvbmFsIEluc3RpdHV0ZXMgb2YgSGVhbHRoIChOSUgpLCBCZXRoZXNkYSwgTUQsIFVTQS4m
I3hEO1N0cnV0dHVyYSBDb21wbGVzc2EgTWljcm9iaW9sb2dpYSBlIFZpcm9sb2dpYSwgQXppZW5k
YSBPc3BlZGFsaWVyYSBVbml2ZXJzaXRhcmlhIFNhc3NhcmksIFNhc3NhcmksIEl0YWx5LiYjeEQ7
VHJhbnNsYXRpb25hbCBOZXVyb3NjaWVuY2UgVW5pdCwgTmF0aW9uYWwgSW5zdGl0dXRlIG9mIE5l
dXJvbG9naWNhbCBEaXNvcmRlcnMgYW5kIFN0cm9rZSwgTmF0aW9uYWwgSW5zdGl0dXRlcyBvZiBI
ZWFsdGggKE5JSCksIEJldGhlc2RhLCBNRCwgVVNBLiYjeEQ7RmxvdyBhbmQgSW1hZ2luZyBDeXRv
bWV0cnkgQ29yZSBGYWNpbGl0eSwgTmF0aW9uYWwgSW5zdGl0dXRlIG9mIE5ldXJvbG9naWNhbCBE
aXNvcmRlcnMgYW5kIFN0cm9rZSwgTmF0aW9uYWwgSW5zdGl0dXRlcyBvZiBIZWFsdGggKE5JSCks
IEJldGhlc2RhLCBNRCwgVVNBLiYjeEQ7TmV1cm8tT25jb2xvZ3kgQnJhbmNoLCBOYXRpb25hbCBD
YW5jZXIgSW5zdGl0dXRlIChOSUgpLCBCZXRoZXNkYSwgTUQsIFVTQS4mI3hEO0NlbnRybyBkZSBJ
bnZlc3RpZ2FjaW9uIFZldGVyaW5hcmlhIGRlIFRhbmRpbCAoQ0lWRVRBTiksIENPTklDRVQtQ0lD
UEJBLVVOQ1BCQSwgRmFjdWx0YWQgZGUgQ2llbmNpYXMgVmV0ZXJpbmFyaWFzLCBVbml2ZXJzaWRh
ZCBOYWNpb25hbCBkZWwgQ2VudHJvIChGQ1YtVU5DUEJBKSwgVGFuZGlsLCBBcmdlbnRpbmEuJiN4
RDtQcm90ZWluIFBoeXNpb2xvZ3kgTGFib3JhdG9yeSwgRGVwYXJ0YW1lbnRvIGRlIFF1aW1pY2Eg
QmlvbG9naWNhLCBGYWN1bHRhZCBkZSBDaWVuY2lhcyBFeGFjdGFzIHkgTmF0dXJhbGVzIGFuZCBJ
UVVJQklDRU4tQ09OSUNFVCwgVW5pdmVyc2lkYWQgZGUgQnVlbm9zIEFpcmVzLCBCdWVub3MgQWly
ZXMsIEFyZ2VudGluYS4mI3hEO0NlbnRyZSBkZSBCaW9sb2dpZSBTdHJ1Y3R1cmFsZSwgQ2VudHJl
IG5hdGlvbmFsIGRlIGxhIHJlY2hlcmNoZSBzY2llbnRpZmlxdWUgKENOUlMpLCBNb250cGVsbGll
ciwgRnJhbmNlLiYjeEQ7UHJvdGVpbi9QZXB0aWRlIFNlcXVlbmNpbmcgRmFjaWxpdHksIE5hdGlv
bmFsIEluc3RpdHV0ZSBvZiBOZXVyb2xvZ2ljYWwgRGlzb3JkZXJzIGFuZCBTdHJva2UsIE5hdGlv
bmFsIEluc3RpdHV0ZXMgb2YgSGVhbHRoIChOSUgpLCBCZXRoZXNkYSwgTUQsIFVTQS4mI3hEO01h
c3NhY2h1c2V0dHMgSW5zdGl0dXRlIG9mIFRlY2hub2xvZ3ksIENhbWJyaWRnZSwgTUEsIFVTQS4m
I3hEO1NlY3Rpb24gb2YgSW5mZWN0aW9ucyBvZiB0aGUgTmVydm91cyBTeXN0ZW0sIE5hdGlvbmFs
IEluc3RpdHV0ZSBvZiBOZXVyb2xvZ2ljYWwgRGlzb3JkZXJzIGFuZCBTdHJva2UsIE5hdGlvbmFs
IEluc3RpdHV0ZXMgb2YgSGVhbHRoIChOSUgpLCBCZXRoZXNkYSwgTUQsIFVTQS4gbmF0aGFAbmlu
ZHMubmloLmdvdi48L2F1dGgtYWRkcmVzcz48dGl0bGVzPjx0aXRsZT5URFAtNDMgcHJvdGVpbm9w
YXRoeSBpbiBBTFMgaXMgdHJpZ2dlcmVkIGJ5IGxvc3Mgb2YgQVNSR0wxIGFuZCBhc3NvY2lhdGVk
IHdpdGggSE1MLTIgZXhwcmVzc2lvbjwvdGl0bGU+PHNlY29uZGFyeS10aXRsZT5OYXQgQ29tbXVu
PC9zZWNvbmRhcnktdGl0bGU+PC90aXRsZXM+PHBlcmlvZGljYWw+PGZ1bGwtdGl0bGU+TmF0IENv
bW11bjwvZnVsbC10aXRsZT48L3BlcmlvZGljYWw+PHBhZ2VzPjQxNjM8L3BhZ2VzPjx2b2x1bWU+
MTU8L3ZvbHVtZT48bnVtYmVyPjE8L251bWJlcj48ZWRpdGlvbj4yMDI0LzA1LzE3PC9lZGl0aW9u
PjxrZXl3b3Jkcz48a2V5d29yZD4qQW15b3Ryb3BoaWMgTGF0ZXJhbCBTY2xlcm9zaXMvbWV0YWJv
bGlzbS9nZW5ldGljcy9wYXRob2xvZ3k8L2tleXdvcmQ+PGtleXdvcmQ+QW5pbWFsczwva2V5d29y
ZD48a2V5d29yZD5IdW1hbnM8L2tleXdvcmQ+PGtleXdvcmQ+KkROQS1CaW5kaW5nIFByb3RlaW5z
L21ldGFib2xpc20vZ2VuZXRpY3M8L2tleXdvcmQ+PGtleXdvcmQ+TWljZTwva2V5d29yZD48a2V5
d29yZD5GZW1hbGU8L2tleXdvcmQ+PGtleXdvcmQ+KlREUC00MyBQcm90ZWlub3BhdGhpZXMvbWV0
YWJvbGlzbS9wYXRob2xvZ3kvZ2VuZXRpY3M8L2tleXdvcmQ+PGtleXdvcmQ+Kk5ldXJvbnMvbWV0
YWJvbGlzbS9wYXRob2xvZ3k8L2tleXdvcmQ+PGtleXdvcmQ+QnJhaW4vbWV0YWJvbGlzbS9wYXRo
b2xvZ3k8L2tleXdvcmQ+PGtleXdvcmQ+TWFsZTwva2V5d29yZD48a2V5d29yZD5Nb3RvciBDb3J0
ZXgvbWV0YWJvbGlzbS9wYXRob2xvZ3k8L2tleXdvcmQ+PC9rZXl3b3Jkcz48ZGF0ZXM+PHllYXI+
MjAyNDwveWVhcj48cHViLWRhdGVzPjxkYXRlPk1heSAxNjwvZGF0ZT48L3B1Yi1kYXRlcz48L2Rh
dGVzPjxpc2JuPjIwNDEtMTcyMyAoRWxlY3Ryb25pYykmI3hEOzIwNDEtMTcyMyAoTGlua2luZyk8
L2lzYm4+PGFjY2Vzc2lvbi1udW0+Mzg3NTUxNDU8L2FjY2Vzc2lvbi1udW0+PHVybHM+PHJlbGF0
ZWQtdXJscz48dXJsPmh0dHBzOi8vd3d3Lm5jYmkubmxtLm5paC5nb3YvcHVibWVkLzM4NzU1MTQ1
PC91cmw+PC9yZWxhdGVkLXVybHM+PC91cmxzPjxjdXN0b20yPlBNQzExMDk5MDIzPC9jdXN0b20y
PjxlbGVjdHJvbmljLXJlc291cmNlLW51bT4xMC4xMDM4L3M0MTQ2Ny0wMjQtNDg0ODgtNzwvZWxl
Y3Ryb25pYy1yZXNvdXJjZS1udW0+PC9yZWNvcmQ+PC9DaXRlPjwvRW5kTm90ZT4A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PEVuZE5vdGU+PENpdGU+PEF1dGhvcj5HYXJjaWEtTW9udG9qbzwvQXV0aG9yPjxZZWFyPjIwMjQ8
L1llYXI+PFJlY051bT40MDk8L1JlY051bT48RGlzcGxheVRleHQ+KDM0KTwvRGlzcGxheVRleHQ+
PHJlY29yZD48cmVjLW51bWJlcj40MDk8L3JlYy1udW1iZXI+PGZvcmVpZ24ta2V5cz48a2V5IGFw
cD0iRU4iIGRiLWlkPSI1MmFkZHZ6OTF2ZnNzNGVmdDIxeDVmMm85djBmc2R0dHh3MHIiIHRpbWVz
dGFtcD0iMTcxODEwMDI2OCI+NDA5PC9rZXk+PC9mb3JlaWduLWtleXM+PHJlZi10eXBlIG5hbWU9
IkpvdXJuYWwgQXJ0aWNsZSI+MTc8L3JlZi10eXBlPjxjb250cmlidXRvcnM+PGF1dGhvcnM+PGF1
dGhvcj5HYXJjaWEtTW9udG9qbywgTS48L2F1dGhvcj48YXV0aG9yPkZhdGhpLCBTLjwvYXV0aG9y
PjxhdXRob3I+UmFzdGVnYXIsIEMuPC9hdXRob3I+PGF1dGhvcj5TaW11bGEsIEUuIFIuPC9hdXRo
b3I+PGF1dGhvcj5Eb3VjZXQtTyZhcG9zO0hhcmUsIFQuPC9hdXRob3I+PGF1dGhvcj5DaGVuZywg
WS4gSC4gSC48L2F1dGhvcj48YXV0aG9yPkFicmFtcywgUi4gUC4gTS48L2F1dGhvcj48YXV0aG9y
PlBhc3Rlcm5hY2ssIE4uPC9hdXRob3I+PGF1dGhvcj5NYWxpaywgTi48L2F1dGhvcj48YXV0aG9y
PkJhY2hhbmksIE0uPC9hdXRob3I+PGF1dGhvcj5EaXNhbnphLCBCLjwvYXV0aG9yPjxhdXRob3I+
TWFyaWMsIEQuPC9hdXRob3I+PGF1dGhvcj5MZWUsIE0uIEguPC9hdXRob3I+PGF1dGhvcj5XYW5n
LCBILjwvYXV0aG9yPjxhdXRob3I+U2FudGFtYXJpYSwgVS48L2F1dGhvcj48YXV0aG9yPkxpLCBX
LjwvYXV0aG9yPjxhdXRob3I+U2FtcHNvbiwgSy48L2F1dGhvcj48YXV0aG9yPkxvcmVuem8sIEou
IFIuPC9hdXRob3I+PGF1dGhvcj5TYW5jaGV6LCBJLiBFLjwvYXV0aG9yPjxhdXRob3I+TWV6Z2hy
YW5pLCBBLjwvYXV0aG9yPjxhdXRob3I+TGksIFkuPC9hdXRob3I+PGF1dGhvcj5TZWNoaSwgTC4g
QS48L2F1dGhvcj48YXV0aG9yPlBpbmVkYSwgUy48L2F1dGhvcj48YXV0aG9yPkhlaW1hbiwgTS48
L2F1dGhvcj48YXV0aG9yPktlbGxpcywgTS48L2F1dGhvcj48YXV0aG9yPlN0ZWluZXIsIEouPC9h
dXRob3I+PGF1dGhvcj5OYXRoLCBBLjwvYXV0aG9yPjwvYXV0aG9ycz48L2NvbnRyaWJ1dG9ycz48
YXV0aC1hZGRyZXNzPlNlY3Rpb24gb2YgSW5mZWN0aW9ucyBvZiB0aGUgTmVydm91cyBTeXN0ZW0s
IE5hdGlvbmFsIEluc3RpdHV0ZSBvZiBOZXVyb2xvZ2ljYWwgRGlzb3JkZXJzIGFuZCBTdHJva2Us
IE5hdGlvbmFsIEluc3RpdHV0ZXMgb2YgSGVhbHRoIChOSUgpLCBCZXRoZXNkYSwgTUQsIFVTQS4m
I3hEO1N0cnV0dHVyYSBDb21wbGVzc2EgTWljcm9iaW9sb2dpYSBlIFZpcm9sb2dpYSwgQXppZW5k
YSBPc3BlZGFsaWVyYSBVbml2ZXJzaXRhcmlhIFNhc3NhcmksIFNhc3NhcmksIEl0YWx5LiYjeEQ7
VHJhbnNsYXRpb25hbCBOZXVyb3NjaWVuY2UgVW5pdCwgTmF0aW9uYWwgSW5zdGl0dXRlIG9mIE5l
dXJvbG9naWNhbCBEaXNvcmRlcnMgYW5kIFN0cm9rZSwgTmF0aW9uYWwgSW5zdGl0dXRlcyBvZiBI
ZWFsdGggKE5JSCksIEJldGhlc2RhLCBNRCwgVVNBLiYjeEQ7RmxvdyBhbmQgSW1hZ2luZyBDeXRv
bWV0cnkgQ29yZSBGYWNpbGl0eSwgTmF0aW9uYWwgSW5zdGl0dXRlIG9mIE5ldXJvbG9naWNhbCBE
aXNvcmRlcnMgYW5kIFN0cm9rZSwgTmF0aW9uYWwgSW5zdGl0dXRlcyBvZiBIZWFsdGggKE5JSCks
IEJldGhlc2RhLCBNRCwgVVNBLiYjeEQ7TmV1cm8tT25jb2xvZ3kgQnJhbmNoLCBOYXRpb25hbCBD
YW5jZXIgSW5zdGl0dXRlIChOSUgpLCBCZXRoZXNkYSwgTUQsIFVTQS4mI3hEO0NlbnRybyBkZSBJ
bnZlc3RpZ2FjaW9uIFZldGVyaW5hcmlhIGRlIFRhbmRpbCAoQ0lWRVRBTiksIENPTklDRVQtQ0lD
UEJBLVVOQ1BCQSwgRmFjdWx0YWQgZGUgQ2llbmNpYXMgVmV0ZXJpbmFyaWFzLCBVbml2ZXJzaWRh
ZCBOYWNpb25hbCBkZWwgQ2VudHJvIChGQ1YtVU5DUEJBKSwgVGFuZGlsLCBBcmdlbnRpbmEuJiN4
RDtQcm90ZWluIFBoeXNpb2xvZ3kgTGFib3JhdG9yeSwgRGVwYXJ0YW1lbnRvIGRlIFF1aW1pY2Eg
QmlvbG9naWNhLCBGYWN1bHRhZCBkZSBDaWVuY2lhcyBFeGFjdGFzIHkgTmF0dXJhbGVzIGFuZCBJ
UVVJQklDRU4tQ09OSUNFVCwgVW5pdmVyc2lkYWQgZGUgQnVlbm9zIEFpcmVzLCBCdWVub3MgQWly
ZXMsIEFyZ2VudGluYS4mI3hEO0NlbnRyZSBkZSBCaW9sb2dpZSBTdHJ1Y3R1cmFsZSwgQ2VudHJl
IG5hdGlvbmFsIGRlIGxhIHJlY2hlcmNoZSBzY2llbnRpZmlxdWUgKENOUlMpLCBNb250cGVsbGll
ciwgRnJhbmNlLiYjeEQ7UHJvdGVpbi9QZXB0aWRlIFNlcXVlbmNpbmcgRmFjaWxpdHksIE5hdGlv
bmFsIEluc3RpdHV0ZSBvZiBOZXVyb2xvZ2ljYWwgRGlzb3JkZXJzIGFuZCBTdHJva2UsIE5hdGlv
bmFsIEluc3RpdHV0ZXMgb2YgSGVhbHRoIChOSUgpLCBCZXRoZXNkYSwgTUQsIFVTQS4mI3hEO01h
c3NhY2h1c2V0dHMgSW5zdGl0dXRlIG9mIFRlY2hub2xvZ3ksIENhbWJyaWRnZSwgTUEsIFVTQS4m
I3hEO1NlY3Rpb24gb2YgSW5mZWN0aW9ucyBvZiB0aGUgTmVydm91cyBTeXN0ZW0sIE5hdGlvbmFs
IEluc3RpdHV0ZSBvZiBOZXVyb2xvZ2ljYWwgRGlzb3JkZXJzIGFuZCBTdHJva2UsIE5hdGlvbmFs
IEluc3RpdHV0ZXMgb2YgSGVhbHRoIChOSUgpLCBCZXRoZXNkYSwgTUQsIFVTQS4gbmF0aGFAbmlu
ZHMubmloLmdvdi48L2F1dGgtYWRkcmVzcz48dGl0bGVzPjx0aXRsZT5URFAtNDMgcHJvdGVpbm9w
YXRoeSBpbiBBTFMgaXMgdHJpZ2dlcmVkIGJ5IGxvc3Mgb2YgQVNSR0wxIGFuZCBhc3NvY2lhdGVk
IHdpdGggSE1MLTIgZXhwcmVzc2lvbjwvdGl0bGU+PHNlY29uZGFyeS10aXRsZT5OYXQgQ29tbXVu
PC9zZWNvbmRhcnktdGl0bGU+PC90aXRsZXM+PHBlcmlvZGljYWw+PGZ1bGwtdGl0bGU+TmF0IENv
bW11bjwvZnVsbC10aXRsZT48L3BlcmlvZGljYWw+PHBhZ2VzPjQxNjM8L3BhZ2VzPjx2b2x1bWU+
MTU8L3ZvbHVtZT48bnVtYmVyPjE8L251bWJlcj48ZWRpdGlvbj4yMDI0LzA1LzE3PC9lZGl0aW9u
PjxrZXl3b3Jkcz48a2V5d29yZD4qQW15b3Ryb3BoaWMgTGF0ZXJhbCBTY2xlcm9zaXMvbWV0YWJv
bGlzbS9nZW5ldGljcy9wYXRob2xvZ3k8L2tleXdvcmQ+PGtleXdvcmQ+QW5pbWFsczwva2V5d29y
ZD48a2V5d29yZD5IdW1hbnM8L2tleXdvcmQ+PGtleXdvcmQ+KkROQS1CaW5kaW5nIFByb3RlaW5z
L21ldGFib2xpc20vZ2VuZXRpY3M8L2tleXdvcmQ+PGtleXdvcmQ+TWljZTwva2V5d29yZD48a2V5
d29yZD5GZW1hbGU8L2tleXdvcmQ+PGtleXdvcmQ+KlREUC00MyBQcm90ZWlub3BhdGhpZXMvbWV0
YWJvbGlzbS9wYXRob2xvZ3kvZ2VuZXRpY3M8L2tleXdvcmQ+PGtleXdvcmQ+Kk5ldXJvbnMvbWV0
YWJvbGlzbS9wYXRob2xvZ3k8L2tleXdvcmQ+PGtleXdvcmQ+QnJhaW4vbWV0YWJvbGlzbS9wYXRo
b2xvZ3k8L2tleXdvcmQ+PGtleXdvcmQ+TWFsZTwva2V5d29yZD48a2V5d29yZD5Nb3RvciBDb3J0
ZXgvbWV0YWJvbGlzbS9wYXRob2xvZ3k8L2tleXdvcmQ+PC9rZXl3b3Jkcz48ZGF0ZXM+PHllYXI+
MjAyNDwveWVhcj48cHViLWRhdGVzPjxkYXRlPk1heSAxNjwvZGF0ZT48L3B1Yi1kYXRlcz48L2Rh
dGVzPjxpc2JuPjIwNDEtMTcyMyAoRWxlY3Ryb25pYykmI3hEOzIwNDEtMTcyMyAoTGlua2luZyk8
L2lzYm4+PGFjY2Vzc2lvbi1udW0+Mzg3NTUxNDU8L2FjY2Vzc2lvbi1udW0+PHVybHM+PHJlbGF0
ZWQtdXJscz48dXJsPmh0dHBzOi8vd3d3Lm5jYmkubmxtLm5paC5nb3YvcHVibWVkLzM4NzU1MTQ1
PC91cmw+PC9yZWxhdGVkLXVybHM+PC91cmxzPjxjdXN0b20yPlBNQzExMDk5MDIzPC9jdXN0b20y
PjxlbGVjdHJvbmljLXJlc291cmNlLW51bT4xMC4xMDM4L3M0MTQ2Ny0wMjQtNDg0ODgtNzwvZWxl
Y3Ryb25pYy1yZXNvdXJjZS1udW0+PC9yZWNvcmQ+PC9DaXRlPjwvRW5kTm90ZT4A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DA0640" w:rsidRPr="002900E6">
        <w:rPr>
          <w:rFonts w:ascii="Calibri" w:eastAsia="Arial" w:hAnsi="Calibri" w:cs="Calibri"/>
          <w:sz w:val="22"/>
          <w:szCs w:val="22"/>
        </w:rPr>
      </w:r>
      <w:r w:rsidR="00DA0640" w:rsidRPr="002900E6">
        <w:rPr>
          <w:rFonts w:ascii="Calibri" w:eastAsia="Arial" w:hAnsi="Calibri" w:cs="Calibri"/>
          <w:sz w:val="22"/>
          <w:szCs w:val="22"/>
        </w:rPr>
        <w:fldChar w:fldCharType="separate"/>
      </w:r>
      <w:r w:rsidR="00AB6F9A">
        <w:rPr>
          <w:rFonts w:ascii="Calibri" w:eastAsia="Arial" w:hAnsi="Calibri" w:cs="Calibri"/>
          <w:noProof/>
          <w:sz w:val="22"/>
          <w:szCs w:val="22"/>
        </w:rPr>
        <w:t>(34)</w:t>
      </w:r>
      <w:r w:rsidR="00DA0640" w:rsidRPr="002900E6">
        <w:rPr>
          <w:rFonts w:ascii="Calibri" w:eastAsia="Arial" w:hAnsi="Calibri" w:cs="Calibri"/>
          <w:sz w:val="22"/>
          <w:szCs w:val="22"/>
        </w:rPr>
        <w:fldChar w:fldCharType="end"/>
      </w:r>
      <w:r w:rsidRPr="002900E6">
        <w:rPr>
          <w:rFonts w:ascii="Calibri" w:eastAsia="Arial" w:hAnsi="Calibri" w:cs="Calibri"/>
          <w:sz w:val="22"/>
          <w:szCs w:val="22"/>
        </w:rPr>
        <w:t xml:space="preserve">. Interestingly, in a search for the impact of surrounding genes on the general proviral expression, which would indicate read-through transcription due to intron retention, the only significant correlation uncovered was </w:t>
      </w:r>
      <w:r w:rsidRPr="002900E6">
        <w:rPr>
          <w:rFonts w:ascii="Calibri" w:eastAsia="Arial" w:hAnsi="Calibri" w:cs="Calibri"/>
          <w:sz w:val="22"/>
          <w:szCs w:val="22"/>
        </w:rPr>
        <w:lastRenderedPageBreak/>
        <w:t xml:space="preserve">between the provirus 11q12.3 and the </w:t>
      </w:r>
      <w:r w:rsidRPr="002900E6">
        <w:rPr>
          <w:rFonts w:ascii="Calibri" w:eastAsia="Arial" w:hAnsi="Calibri" w:cs="Calibri"/>
          <w:i/>
          <w:iCs/>
          <w:sz w:val="22"/>
          <w:szCs w:val="22"/>
        </w:rPr>
        <w:t>ASRGL1</w:t>
      </w:r>
      <w:r w:rsidRPr="002900E6">
        <w:rPr>
          <w:rFonts w:ascii="Calibri" w:eastAsia="Arial" w:hAnsi="Calibri" w:cs="Calibri"/>
          <w:sz w:val="22"/>
          <w:szCs w:val="22"/>
        </w:rPr>
        <w:t xml:space="preserve"> gene </w:t>
      </w:r>
      <w:r w:rsidR="00DA0640" w:rsidRPr="002900E6">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&lt;EndNote&gt;&lt;Cite&gt;&lt;Author&gt;Burn&lt;/Author&gt;&lt;Year&gt;2022&lt;/Year&gt;&lt;RecNum&gt;317&lt;/RecNum&gt;&lt;DisplayText&gt;(36)&lt;/DisplayText&gt;&lt;record&gt;&lt;rec-number&gt;317&lt;/rec-number&gt;&lt;foreign-keys&gt;&lt;key app="EN" db-id="52addvz91vfss4eft21x5f2o9v0fsdttxw0r" timestamp="1669215155"&gt;317&lt;/key&gt;&lt;/foreign-keys&gt;&lt;ref-type name="Journal Article"&gt;17&lt;/ref-type&gt;&lt;contributors&gt;&lt;authors&gt;&lt;author&gt;Burn, A.&lt;/author&gt;&lt;author&gt;Roy, F.&lt;/author&gt;&lt;author&gt;Freeman, M.&lt;/author&gt;&lt;author&gt;Coffin, J. M.&lt;/author&gt;&lt;/authors&gt;&lt;/contributors&gt;&lt;auth-address&gt;Program in Genetics, Graduate School of Biomedical Sciences, Tufts University, Boston, Massachusetts, United States of America.&amp;#xD;Immuneering Corporation, Cambridge, Massachusetts, United States of America.&amp;#xD;Department of Molecular Biology and Microbiology, Tufts University, Boston, Massachusetts, United States of America.&lt;/auth-address&gt;&lt;titles&gt;&lt;title&gt;Widespread expression of the ancient HERV-K (HML-2) provirus group in normal human tissues&lt;/title&gt;&lt;secondary-title&gt;PLoS Biol&lt;/secondary-title&gt;&lt;/titles&gt;&lt;periodical&gt;&lt;full-title&gt;PLoS Biol&lt;/full-title&gt;&lt;/periodical&gt;&lt;pages&gt;e3001826&lt;/pages&gt;&lt;volume&gt;20&lt;/volume&gt;&lt;number&gt;10&lt;/number&gt;&lt;edition&gt;2022/10/19&lt;/edition&gt;&lt;keywords&gt;&lt;keyword&gt;Male&lt;/keyword&gt;&lt;keyword&gt;Humans&lt;/keyword&gt;&lt;keyword&gt;*Proviruses/genetics&lt;/keyword&gt;&lt;keyword&gt;*Endogenous Retroviruses/genetics&lt;/keyword&gt;&lt;keyword&gt;Terminal Repeat Sequences/genetics&lt;/keyword&gt;&lt;keyword&gt;Open Reading Frames&lt;/keyword&gt;&lt;keyword&gt;Transcription Factors/metabolism&lt;/keyword&gt;&lt;/keywords&gt;&lt;dates&gt;&lt;year&gt;2022&lt;/year&gt;&lt;pub-dates&gt;&lt;date&gt;Oct&lt;/date&gt;&lt;/pub-dates&gt;&lt;/dates&gt;&lt;isbn&gt;1545-7885 (Electronic)&amp;#xD;1544-9173 (Print)&amp;#xD;1544-9173 (Linking)&lt;/isbn&gt;&lt;accession-num&gt;36256614&lt;/accession-num&gt;&lt;urls&gt;&lt;related-urls&gt;&lt;url&gt;https://www.ncbi.nlm.nih.gov/pubmed/36256614&lt;/url&gt;&lt;/related-urls&gt;&lt;/urls&gt;&lt;custom2&gt;PMC9578601 following competing interests: JMC was a member of the Scientific Advisory Board and a shareholder of ROME Therapeutics, Inc. The other authors declare no competing interests.&lt;/custom2&gt;&lt;electronic-resource-num&gt;10.1371/journal.pbio.3001826&lt;/electronic-resource-num&gt;&lt;/record&gt;&lt;/Cite&gt;&lt;/EndNote&gt;</w:instrText>
      </w:r>
      <w:r w:rsidR="00DA0640" w:rsidRPr="002900E6">
        <w:rPr>
          <w:rFonts w:ascii="Calibri" w:eastAsia="Arial" w:hAnsi="Calibri" w:cs="Calibri"/>
          <w:sz w:val="22"/>
          <w:szCs w:val="22"/>
        </w:rPr>
        <w:fldChar w:fldCharType="separate"/>
      </w:r>
      <w:r w:rsidR="00AB6F9A">
        <w:rPr>
          <w:rFonts w:ascii="Calibri" w:eastAsia="Arial" w:hAnsi="Calibri" w:cs="Calibri"/>
          <w:noProof/>
          <w:sz w:val="22"/>
          <w:szCs w:val="22"/>
        </w:rPr>
        <w:t>(36)</w:t>
      </w:r>
      <w:r w:rsidR="00DA0640" w:rsidRPr="002900E6">
        <w:rPr>
          <w:rFonts w:ascii="Calibri" w:eastAsia="Arial" w:hAnsi="Calibri" w:cs="Calibri"/>
          <w:sz w:val="22"/>
          <w:szCs w:val="22"/>
        </w:rPr>
        <w:fldChar w:fldCharType="end"/>
      </w:r>
      <w:r w:rsidRPr="002900E6">
        <w:rPr>
          <w:rFonts w:ascii="Calibri" w:eastAsia="Arial" w:hAnsi="Calibri" w:cs="Calibri"/>
          <w:sz w:val="22"/>
          <w:szCs w:val="22"/>
        </w:rPr>
        <w:t xml:space="preserve">. We did not find traces of proviral transcription for this locus, as all reads found in NCCITs that contained parts of the provirus were in an antisense direction in respect to the provirus and were parts of </w:t>
      </w:r>
      <w:r w:rsidRPr="002900E6">
        <w:rPr>
          <w:rFonts w:ascii="Calibri" w:eastAsia="Arial" w:hAnsi="Calibri" w:cs="Calibri"/>
          <w:i/>
          <w:iCs/>
          <w:sz w:val="22"/>
          <w:szCs w:val="22"/>
        </w:rPr>
        <w:t>ASRGL1</w:t>
      </w:r>
      <w:r w:rsidRPr="002900E6">
        <w:rPr>
          <w:rFonts w:ascii="Calibri" w:eastAsia="Arial" w:hAnsi="Calibri" w:cs="Calibri"/>
          <w:sz w:val="22"/>
          <w:szCs w:val="22"/>
        </w:rPr>
        <w:t xml:space="preserve"> transcriptional isoforms, as the ones deposited in Refseq.</w:t>
      </w:r>
    </w:p>
    <w:p w14:paraId="36613FF8" w14:textId="4C4E0B4B" w:rsidR="00DE2E19"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u w:val="single"/>
        </w:rPr>
        <w:t>8p22</w:t>
      </w:r>
      <w:r w:rsidRPr="002900E6">
        <w:rPr>
          <w:rFonts w:ascii="Calibri" w:eastAsia="Arial" w:hAnsi="Calibri" w:cs="Calibri"/>
          <w:sz w:val="22"/>
          <w:szCs w:val="22"/>
          <w:u w:val="single"/>
        </w:rPr>
        <w:br/>
      </w:r>
      <w:r w:rsidRPr="002900E6">
        <w:rPr>
          <w:rFonts w:ascii="Calibri" w:eastAsia="Arial" w:hAnsi="Calibri" w:cs="Calibri"/>
          <w:sz w:val="22"/>
          <w:szCs w:val="22"/>
        </w:rPr>
        <w:t xml:space="preserve">HK2 provirus in chromosomal locus 8p22 has a highly degenerate sequence. According to annotation by Subramanian et al. </w:t>
      </w:r>
      <w:r w:rsidR="00DA0640" w:rsidRPr="002900E6">
        <w:rPr>
          <w:rFonts w:ascii="Calibri" w:eastAsia="Arial" w:hAnsi="Calibri" w:cs="Calibri"/>
          <w:sz w:val="22"/>
          <w:szCs w:val="22"/>
        </w:rPr>
        <w:fldChar w:fldCharType="begin"/>
      </w:r>
      <w:r w:rsidR="00AB6F9A">
        <w:rPr>
          <w:rFonts w:ascii="Calibri" w:eastAsia="Arial" w:hAnsi="Calibri" w:cs="Calibri"/>
          <w:sz w:val="22"/>
          <w:szCs w:val="22"/>
        </w:rPr>
        <w:instrText xml:space="preserve"> ADDIN EN.CITE &lt;EndNote&gt;&lt;Cite&gt;&lt;Author&gt;Subramanian&lt;/Author&gt;&lt;Year&gt;2011&lt;/Year&gt;&lt;RecNum&gt;246&lt;/RecNum&gt;&lt;DisplayText&gt;(20)&lt;/DisplayText&gt;&lt;record&gt;&lt;rec-number&gt;246&lt;/rec-number&gt;&lt;foreign-keys&gt;&lt;key app="EN" db-id="52addvz91vfss4eft21x5f2o9v0fsdttxw0r" timestamp="1667400575"&gt;246&lt;/key&gt;&lt;/foreign-keys&gt;&lt;ref-type name="Journal Article"&gt;17&lt;/ref-type&gt;&lt;contributors&gt;&lt;authors&gt;&lt;author&gt;Subramanian, R. P.&lt;/author&gt;&lt;author&gt;Wildschutte, J. H.&lt;/author&gt;&lt;author&gt;Russo, C.&lt;/author&gt;&lt;author&gt;Coffin, J. M.&lt;/author&gt;&lt;/authors&gt;&lt;/contributors&gt;&lt;auth-address&gt;Department of Molecular Biology and Microbiology, Tufts University School of Medicine, Boston, MA 02111, USA.&lt;/auth-address&gt;&lt;titles&gt;&lt;title&gt;Identification, characterization, and comparative genomic distribution of the HERV-K (HML-2) group of human endogenous retroviruses&lt;/title&gt;&lt;secondary-title&gt;Retrovirology&lt;/secondary-title&gt;&lt;/titles&gt;&lt;periodical&gt;&lt;full-title&gt;Retrovirology&lt;/full-title&gt;&lt;/periodical&gt;&lt;pages&gt;90&lt;/pages&gt;&lt;volume&gt;8&lt;/volume&gt;&lt;edition&gt;2011/11/10&lt;/edition&gt;&lt;keywords&gt;&lt;keyword&gt;Databases, Nucleic Acid&lt;/keyword&gt;&lt;keyword&gt;Endogenous Retroviruses/classification/*genetics/isolation &amp;amp; purification&lt;/keyword&gt;&lt;keyword&gt;Genome, Human&lt;/keyword&gt;&lt;keyword&gt;*Genome, Viral&lt;/keyword&gt;&lt;keyword&gt;Humans&lt;/keyword&gt;&lt;keyword&gt;Molecular Sequence Data&lt;/keyword&gt;&lt;keyword&gt;Phylogeny&lt;/keyword&gt;&lt;keyword&gt;Proviruses/classification/*genetics/isolation &amp;amp; purification&lt;/keyword&gt;&lt;keyword&gt;Retroviridae Infections/*virology&lt;/keyword&gt;&lt;keyword&gt;Terminal Repeat Sequences&lt;/keyword&gt;&lt;/keywords&gt;&lt;dates&gt;&lt;year&gt;2011&lt;/year&gt;&lt;pub-dates&gt;&lt;date&gt;Nov 8&lt;/date&gt;&lt;/pub-dates&gt;&lt;/dates&gt;&lt;isbn&gt;1742-4690&lt;/isbn&gt;&lt;accession-num&gt;22067224&lt;/accession-num&gt;&lt;urls&gt;&lt;/urls&gt;&lt;custom2&gt;PMC3228705&lt;/custom2&gt;&lt;electronic-resource-num&gt;10.1186/1742-4690-8-90&lt;/electronic-resource-num&gt;&lt;remote-database-provider&gt;NLM&lt;/remote-database-provider&gt;&lt;language&gt;eng&lt;/language&gt;&lt;/record&gt;&lt;/Cite&gt;&lt;/EndNote&gt;</w:instrText>
      </w:r>
      <w:r w:rsidR="00DA0640" w:rsidRPr="002900E6">
        <w:rPr>
          <w:rFonts w:ascii="Calibri" w:eastAsia="Arial" w:hAnsi="Calibri" w:cs="Calibri"/>
          <w:sz w:val="22"/>
          <w:szCs w:val="22"/>
        </w:rPr>
        <w:fldChar w:fldCharType="separate"/>
      </w:r>
      <w:r w:rsidR="00AB6F9A">
        <w:rPr>
          <w:rFonts w:ascii="Calibri" w:eastAsia="Arial" w:hAnsi="Calibri" w:cs="Calibri"/>
          <w:noProof/>
          <w:sz w:val="22"/>
          <w:szCs w:val="22"/>
        </w:rPr>
        <w:t>(20)</w:t>
      </w:r>
      <w:r w:rsidR="00DA0640" w:rsidRPr="002900E6">
        <w:rPr>
          <w:rFonts w:ascii="Calibri" w:eastAsia="Arial" w:hAnsi="Calibri" w:cs="Calibri"/>
          <w:sz w:val="22"/>
          <w:szCs w:val="22"/>
        </w:rPr>
        <w:fldChar w:fldCharType="end"/>
      </w:r>
      <w:r w:rsidRPr="002900E6">
        <w:rPr>
          <w:rFonts w:ascii="Calibri" w:eastAsia="Arial" w:hAnsi="Calibri" w:cs="Calibri"/>
          <w:sz w:val="22"/>
          <w:szCs w:val="22"/>
        </w:rPr>
        <w:t xml:space="preserve"> in the published sequence (Genbank accession number JN675048.1), it contains partial 5’ and 3’ LTRs and nonfunctional </w:t>
      </w:r>
      <w:r w:rsidRPr="002900E6">
        <w:rPr>
          <w:rFonts w:ascii="Calibri" w:eastAsia="Arial" w:hAnsi="Calibri" w:cs="Calibri"/>
          <w:i/>
          <w:iCs/>
          <w:sz w:val="22"/>
          <w:szCs w:val="22"/>
        </w:rPr>
        <w:t>gag</w:t>
      </w:r>
      <w:r w:rsidRPr="002900E6">
        <w:rPr>
          <w:rFonts w:ascii="Calibri" w:eastAsia="Arial" w:hAnsi="Calibri" w:cs="Calibri"/>
          <w:sz w:val="22"/>
          <w:szCs w:val="22"/>
        </w:rPr>
        <w:t xml:space="preserve"> and </w:t>
      </w:r>
      <w:r w:rsidRPr="002900E6">
        <w:rPr>
          <w:rFonts w:ascii="Calibri" w:eastAsia="Arial" w:hAnsi="Calibri" w:cs="Calibri"/>
          <w:i/>
          <w:iCs/>
          <w:sz w:val="22"/>
          <w:szCs w:val="22"/>
        </w:rPr>
        <w:t>pol</w:t>
      </w:r>
      <w:r w:rsidRPr="002900E6">
        <w:rPr>
          <w:rFonts w:ascii="Calibri" w:eastAsia="Arial" w:hAnsi="Calibri" w:cs="Calibri"/>
          <w:sz w:val="22"/>
          <w:szCs w:val="22"/>
        </w:rPr>
        <w:t xml:space="preserve"> and </w:t>
      </w:r>
      <w:r w:rsidRPr="002900E6">
        <w:rPr>
          <w:rFonts w:ascii="Calibri" w:eastAsia="Arial" w:hAnsi="Calibri" w:cs="Calibri"/>
          <w:i/>
          <w:iCs/>
          <w:sz w:val="22"/>
          <w:szCs w:val="22"/>
        </w:rPr>
        <w:t>env</w:t>
      </w:r>
      <w:r w:rsidRPr="002900E6">
        <w:rPr>
          <w:rFonts w:ascii="Calibri" w:eastAsia="Arial" w:hAnsi="Calibri" w:cs="Calibri"/>
          <w:sz w:val="22"/>
          <w:szCs w:val="22"/>
        </w:rPr>
        <w:t xml:space="preserve"> polyproteins. BLAST comparison of the Genbank deposited sequence with the coordinates in the human genome given for this provirus, reveal that the actual </w:t>
      </w:r>
      <w:r w:rsidRPr="002900E6">
        <w:rPr>
          <w:rFonts w:ascii="Calibri" w:eastAsia="Arial" w:hAnsi="Calibri" w:cs="Calibri"/>
          <w:i/>
          <w:iCs/>
          <w:sz w:val="22"/>
          <w:szCs w:val="22"/>
        </w:rPr>
        <w:t>gag</w:t>
      </w:r>
      <w:r w:rsidRPr="002900E6">
        <w:rPr>
          <w:rFonts w:ascii="Calibri" w:eastAsia="Arial" w:hAnsi="Calibri" w:cs="Calibri"/>
          <w:sz w:val="22"/>
          <w:szCs w:val="22"/>
        </w:rPr>
        <w:t xml:space="preserve"> and </w:t>
      </w:r>
      <w:r w:rsidRPr="002900E6">
        <w:rPr>
          <w:rFonts w:ascii="Calibri" w:eastAsia="Arial" w:hAnsi="Calibri" w:cs="Calibri"/>
          <w:i/>
          <w:iCs/>
          <w:sz w:val="22"/>
          <w:szCs w:val="22"/>
        </w:rPr>
        <w:t>pol</w:t>
      </w:r>
      <w:r w:rsidRPr="002900E6">
        <w:rPr>
          <w:rFonts w:ascii="Calibri" w:eastAsia="Arial" w:hAnsi="Calibri" w:cs="Calibri"/>
          <w:sz w:val="22"/>
          <w:szCs w:val="22"/>
        </w:rPr>
        <w:t xml:space="preserve"> gene is divided into three parts (289bp, 2284bp and 2520bp) separated by two non-proviral sequences of 459bp and 293bp. Another non-proviral sequence lies between 5’LTR and the beginning of </w:t>
      </w:r>
      <w:r w:rsidRPr="002900E6">
        <w:rPr>
          <w:rFonts w:ascii="Calibri" w:eastAsia="Arial" w:hAnsi="Calibri" w:cs="Calibri"/>
          <w:i/>
          <w:iCs/>
          <w:sz w:val="22"/>
          <w:szCs w:val="22"/>
        </w:rPr>
        <w:t>gag</w:t>
      </w:r>
      <w:r w:rsidRPr="002900E6">
        <w:rPr>
          <w:rFonts w:ascii="Calibri" w:eastAsia="Arial" w:hAnsi="Calibri" w:cs="Calibri"/>
          <w:sz w:val="22"/>
          <w:szCs w:val="22"/>
        </w:rPr>
        <w:t xml:space="preserve"> (811bp) (</w:t>
      </w:r>
      <w:r w:rsidR="00C13592">
        <w:rPr>
          <w:rFonts w:ascii="Calibri" w:eastAsia="Arial" w:hAnsi="Calibri" w:cs="Calibri"/>
          <w:sz w:val="22"/>
          <w:szCs w:val="22"/>
        </w:rPr>
        <w:t>Figure S8</w:t>
      </w:r>
      <w:r w:rsidRPr="002900E6">
        <w:rPr>
          <w:rFonts w:ascii="Calibri" w:eastAsia="Arial" w:hAnsi="Calibri" w:cs="Calibri"/>
          <w:sz w:val="22"/>
          <w:szCs w:val="22"/>
        </w:rPr>
        <w:t xml:space="preserve">). 8p22 provirus overlaps with a RefSeq sequence of a transcript termed LOC124901892 endogenous retrovirus group K member 25 Env polyprotein-like (acc. number  XM_047422511.1). The beginning of this transcript is located inside the 811bp non-proviral sequence between 5’LTR and </w:t>
      </w:r>
      <w:r w:rsidRPr="002900E6">
        <w:rPr>
          <w:rFonts w:ascii="Calibri" w:eastAsia="Arial" w:hAnsi="Calibri" w:cs="Calibri"/>
          <w:i/>
          <w:iCs/>
          <w:sz w:val="22"/>
          <w:szCs w:val="22"/>
        </w:rPr>
        <w:t>gag</w:t>
      </w:r>
      <w:r w:rsidRPr="002900E6">
        <w:rPr>
          <w:rFonts w:ascii="Calibri" w:eastAsia="Arial" w:hAnsi="Calibri" w:cs="Calibri"/>
          <w:sz w:val="22"/>
          <w:szCs w:val="22"/>
        </w:rPr>
        <w:t xml:space="preserve"> and transcription ends ~5kb downstream from the 3’LTR. Since the LTRs of this provirus are highly degenerated and lack the R and U5 regions, they could not initiate transcription nor provide polyadenylation signals. Thus, it is anticipated that any transcripts produced by this locus will begin and end at different sites. We did not find the LOC124901892 transcript as deposited in Refseq to be produced in NCCIT cells. However, we detected transcript isoforms spanning parts where LOC124901892 and 8p22 provirus sequences coincided and also parts that belonged only to LOC124901892 (</w:t>
      </w:r>
      <w:r w:rsidR="00C13592">
        <w:rPr>
          <w:rFonts w:ascii="Calibri" w:eastAsia="Arial" w:hAnsi="Calibri" w:cs="Calibri"/>
          <w:sz w:val="22"/>
          <w:szCs w:val="22"/>
        </w:rPr>
        <w:t>Figure S8</w:t>
      </w:r>
      <w:r w:rsidRPr="002900E6">
        <w:rPr>
          <w:rFonts w:ascii="Calibri" w:eastAsia="Arial" w:hAnsi="Calibri" w:cs="Calibri"/>
          <w:sz w:val="22"/>
          <w:szCs w:val="22"/>
        </w:rPr>
        <w:t xml:space="preserve">). Moreover, we detected splice variants of the gene </w:t>
      </w:r>
      <w:r w:rsidRPr="002900E6">
        <w:rPr>
          <w:rFonts w:ascii="Calibri" w:eastAsia="Arial" w:hAnsi="Calibri" w:cs="Calibri"/>
          <w:i/>
          <w:iCs/>
          <w:sz w:val="22"/>
          <w:szCs w:val="22"/>
        </w:rPr>
        <w:t>FGL1</w:t>
      </w:r>
      <w:r w:rsidRPr="002900E6">
        <w:rPr>
          <w:rFonts w:ascii="Calibri" w:eastAsia="Arial" w:hAnsi="Calibri" w:cs="Calibri"/>
          <w:sz w:val="22"/>
          <w:szCs w:val="22"/>
        </w:rPr>
        <w:t xml:space="preserve"> (fibrinogen like 1) that is located downstream from the 3’ end of LOC124901892 transcript, some exons of which covered parts of the provirus (</w:t>
      </w:r>
      <w:r w:rsidR="00C13592">
        <w:rPr>
          <w:rFonts w:ascii="Calibri" w:eastAsia="Arial" w:hAnsi="Calibri" w:cs="Calibri"/>
          <w:sz w:val="22"/>
          <w:szCs w:val="22"/>
        </w:rPr>
        <w:t>Figure S8</w:t>
      </w:r>
      <w:r w:rsidRPr="002900E6">
        <w:rPr>
          <w:rFonts w:ascii="Calibri" w:eastAsia="Arial" w:hAnsi="Calibri" w:cs="Calibri"/>
          <w:sz w:val="22"/>
          <w:szCs w:val="22"/>
        </w:rPr>
        <w:t xml:space="preserve">). As a matter of fact, 8p22 provirus spans the 5’ untranslated region (UTR), the first exon, and the first intron of </w:t>
      </w:r>
      <w:r w:rsidRPr="002900E6">
        <w:rPr>
          <w:rFonts w:ascii="Calibri" w:eastAsia="Arial" w:hAnsi="Calibri" w:cs="Calibri"/>
          <w:i/>
          <w:iCs/>
          <w:sz w:val="22"/>
          <w:szCs w:val="22"/>
        </w:rPr>
        <w:t>FGL1</w:t>
      </w:r>
      <w:r w:rsidRPr="002900E6">
        <w:rPr>
          <w:rFonts w:ascii="Calibri" w:eastAsia="Arial" w:hAnsi="Calibri" w:cs="Calibri"/>
          <w:sz w:val="22"/>
          <w:szCs w:val="22"/>
        </w:rPr>
        <w:t xml:space="preserve"> </w:t>
      </w:r>
      <w:r w:rsidR="00DA0640" w:rsidRPr="002900E6">
        <w:rPr>
          <w:rFonts w:ascii="Calibri" w:eastAsia="Arial" w:hAnsi="Calibri" w:cs="Calibri"/>
          <w:sz w:val="22"/>
          <w:szCs w:val="22"/>
        </w:rPr>
        <w:fldChar w:fldCharType="begin">
          <w:fldData xml:space="preserve">PEVuZE5vdGU+PENpdGU+PEF1dGhvcj5SdXNzPC9BdXRob3I+PFllYXI+MjAyMzwvWWVhcj48UmVj
TnVtPjQxNDwvUmVjTnVtPjxEaXNwbGF5VGV4dD4oMzcpPC9EaXNwbGF5VGV4dD48cmVjb3JkPjxy
ZWMtbnVtYmVyPjQxNDwvcmVjLW51bWJlcj48Zm9yZWlnbi1rZXlzPjxrZXkgYXBwPSJFTiIgZGIt
aWQ9IjUyYWRkdno5MXZmc3M0ZWZ0MjF4NWYybzl2MGZzZHR0eHcwciIgdGltZXN0YW1wPSIxNzE4
MTA0NzkzIj40MTQ8L2tleT48L2ZvcmVpZ24ta2V5cz48cmVmLXR5cGUgbmFtZT0iSm91cm5hbCBB
cnRpY2xlIj4xNzwvcmVmLXR5cGU+PGNvbnRyaWJ1dG9ycz48YXV0aG9ycz48YXV0aG9yPlJ1c3Ms
IEUuPC9hdXRob3I+PGF1dGhvcj5NaWtoYWxrZXZpY2gsIE4uPC9hdXRob3I+PGF1dGhvcj5Jb3Jk
YW5za2l5LCBTLjwvYXV0aG9yPjwvYXV0aG9ycz48L2NvbnRyaWJ1dG9ycz48YXV0aC1hZGRyZXNz
PkRlcGFydG1lbnQgb2YgUGhhcm1hY29sb2d5ICZhbXA7IE1vbGVjdWxhciBUaGVyYXBldXRpY3Ms
IFVuaWZvcm1lZCBTZXJ2aWNlcyBVbml2ZXJzaXR5IG9mIHRoZSBIZWFsdGggU2NpZW5jZXMsIEJl
dGhlc2RhLCBNYXJ5bGFuZCwgVVNBLiYjeEQ7VGhlIEhlbnJ5IE0uIEphY2tzb24gRm91bmRhdGlv
biBmb3IgdGhlIEFkdmFuY2VtZW50IG9mIE1pbGl0YXJ5IE1lZGljaW5lLCBCZXRoZXNkYSwgTWFy
eWxhbmQsIFVTQS4mI3hEO0dyYWR1YXRlIFByb2dyYW0gb2YgQ2VsbHVsYXIgYW5kIE1vbGVjdWxh
ciBCaW9sb2d5LCBVbmlmb3JtZWQgU2VydmljZXMgVW5pdmVyc2l0eSBvZiB0aGUgSGVhbHRoIFNj
aWVuY2VzLCBCZXRoZXNkYSwgTWFyeWxhbmQsIFVTQS4mI3hEO0FybWVkIEZvcmNlcyBSYWRpb2Jp
b2xvZ3kgUmVzZWFyY2ggSW5zdGl0dXRlLCBVbmlmb3JtZWQgU2VydmljZXMgVW5pdmVyc2l0eSBv
ZiB0aGUgSGVhbHRoIFNjaWVuY2VzLCBCZXRoZXNkYSwgTWFyeWxhbmQsIFVTQS48L2F1dGgtYWRk
cmVzcz48dGl0bGVzPjx0aXRsZT5FeHByZXNzaW9uIG9mIEh1bWFuIEVuZG9nZW5vdXMgUmV0cm92
aXJ1cyBHcm91cCBLIChIRVJWLUspIEhNTC0yIENvcnJlbGF0ZXMgd2l0aCBJbW11bmUgQWN0aXZh
dGlvbiBvZiBNYWNyb3BoYWdlcyBhbmQgVHlwZSBJIEludGVyZmVyb24gUmVzcG9uc2U8L3RpdGxl
PjxzZWNvbmRhcnktdGl0bGU+TWljcm9iaW9sIFNwZWN0cjwvc2Vjb25kYXJ5LXRpdGxlPjwvdGl0
bGVzPjxwZXJpb2RpY2FsPjxmdWxsLXRpdGxlPk1pY3JvYmlvbCBTcGVjdHI8L2Z1bGwtdGl0bGU+
PC9wZXJpb2RpY2FsPjxwYWdlcz5lMDQ0MzgyMjwvcGFnZXM+PHZvbHVtZT4xMTwvdm9sdW1lPjxu
dW1iZXI+MjwvbnVtYmVyPjxlZGl0aW9uPjIwMjMvMDMvMDM8L2VkaXRpb24+PGtleXdvcmRzPjxr
ZXl3b3JkPkhlcnYtazwva2V5d29yZD48a2V5d29yZD5IRVJWczwva2V5d29yZD48a2V5d29yZD5I
bWwtMjwva2V5d29yZD48a2V5d29yZD5TVEFUIHNpZ25hbGluZzwva2V5d29yZD48a2V5d29yZD5U
b2xsLWxpa2UgcmVjZXB0b3JzPC9rZXl3b3JkPjxrZXl3b3JkPmh1bWFuIGVuZG9nZW5vdXMgcmV0
cm92aXJ1c2VzPC9rZXl3b3JkPjxrZXl3b3JkPmluZmxhbW1hdGlvbjwva2V5d29yZD48a2V5d29y
ZD5pbnRlcmZlcm9uIGdhbW1hPC9rZXl3b3JkPjxrZXl3b3JkPmludGVyZmVyb24gc2lnbmFsaW5n
PC9rZXl3b3JkPjxrZXl3b3JkPm1hY3JvcGhhZ2UgYWN0aXZhdGlvbjwva2V5d29yZD48a2V5d29y
ZD50eXBlIEkgaW50ZXJmZXJvbnM8L2tleXdvcmQ+PC9rZXl3b3Jkcz48ZGF0ZXM+PHllYXI+MjAy
MzwveWVhcj48cHViLWRhdGVzPjxkYXRlPk1hciAyPC9kYXRlPjwvcHViLWRhdGVzPjwvZGF0ZXM+
PGlzYm4+MjE2NS0wNDk3PC9pc2JuPjxhY2Nlc3Npb24tbnVtPjM2ODYxOTgwPC9hY2Nlc3Npb24t
bnVtPjx1cmxzPjwvdXJscz48Y3VzdG9tMj5QTUMxMDEwMDcxMzwvY3VzdG9tMj48ZWxlY3Ryb25p
Yy1yZXNvdXJjZS1udW0+MTAuMTEyOC9zcGVjdHJ1bS4wNDQzOC0yMjwvZWxlY3Ryb25pYy1yZXNv
dXJjZS1udW0+PHJlbW90ZS1kYXRhYmFzZS1wcm92aWRlcj5OTE08L3JlbW90ZS1kYXRhYmFzZS1w
cm92aWRlcj48bGFuZ3VhZ2U+ZW5nPC9sYW5ndWFnZT48L3JlY29yZD48L0NpdGU+PC9FbmROb3Rl
Pn==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PEVuZE5vdGU+PENpdGU+PEF1dGhvcj5SdXNzPC9BdXRob3I+PFllYXI+MjAyMzwvWWVhcj48UmVj
TnVtPjQxNDwvUmVjTnVtPjxEaXNwbGF5VGV4dD4oMzcpPC9EaXNwbGF5VGV4dD48cmVjb3JkPjxy
ZWMtbnVtYmVyPjQxNDwvcmVjLW51bWJlcj48Zm9yZWlnbi1rZXlzPjxrZXkgYXBwPSJFTiIgZGIt
aWQ9IjUyYWRkdno5MXZmc3M0ZWZ0MjF4NWYybzl2MGZzZHR0eHcwciIgdGltZXN0YW1wPSIxNzE4
MTA0NzkzIj40MTQ8L2tleT48L2ZvcmVpZ24ta2V5cz48cmVmLXR5cGUgbmFtZT0iSm91cm5hbCBB
cnRpY2xlIj4xNzwvcmVmLXR5cGU+PGNvbnRyaWJ1dG9ycz48YXV0aG9ycz48YXV0aG9yPlJ1c3Ms
IEUuPC9hdXRob3I+PGF1dGhvcj5NaWtoYWxrZXZpY2gsIE4uPC9hdXRob3I+PGF1dGhvcj5Jb3Jk
YW5za2l5LCBTLjwvYXV0aG9yPjwvYXV0aG9ycz48L2NvbnRyaWJ1dG9ycz48YXV0aC1hZGRyZXNz
PkRlcGFydG1lbnQgb2YgUGhhcm1hY29sb2d5ICZhbXA7IE1vbGVjdWxhciBUaGVyYXBldXRpY3Ms
IFVuaWZvcm1lZCBTZXJ2aWNlcyBVbml2ZXJzaXR5IG9mIHRoZSBIZWFsdGggU2NpZW5jZXMsIEJl
dGhlc2RhLCBNYXJ5bGFuZCwgVVNBLiYjeEQ7VGhlIEhlbnJ5IE0uIEphY2tzb24gRm91bmRhdGlv
biBmb3IgdGhlIEFkdmFuY2VtZW50IG9mIE1pbGl0YXJ5IE1lZGljaW5lLCBCZXRoZXNkYSwgTWFy
eWxhbmQsIFVTQS4mI3hEO0dyYWR1YXRlIFByb2dyYW0gb2YgQ2VsbHVsYXIgYW5kIE1vbGVjdWxh
ciBCaW9sb2d5LCBVbmlmb3JtZWQgU2VydmljZXMgVW5pdmVyc2l0eSBvZiB0aGUgSGVhbHRoIFNj
aWVuY2VzLCBCZXRoZXNkYSwgTWFyeWxhbmQsIFVTQS4mI3hEO0FybWVkIEZvcmNlcyBSYWRpb2Jp
b2xvZ3kgUmVzZWFyY2ggSW5zdGl0dXRlLCBVbmlmb3JtZWQgU2VydmljZXMgVW5pdmVyc2l0eSBv
ZiB0aGUgSGVhbHRoIFNjaWVuY2VzLCBCZXRoZXNkYSwgTWFyeWxhbmQsIFVTQS48L2F1dGgtYWRk
cmVzcz48dGl0bGVzPjx0aXRsZT5FeHByZXNzaW9uIG9mIEh1bWFuIEVuZG9nZW5vdXMgUmV0cm92
aXJ1cyBHcm91cCBLIChIRVJWLUspIEhNTC0yIENvcnJlbGF0ZXMgd2l0aCBJbW11bmUgQWN0aXZh
dGlvbiBvZiBNYWNyb3BoYWdlcyBhbmQgVHlwZSBJIEludGVyZmVyb24gUmVzcG9uc2U8L3RpdGxl
PjxzZWNvbmRhcnktdGl0bGU+TWljcm9iaW9sIFNwZWN0cjwvc2Vjb25kYXJ5LXRpdGxlPjwvdGl0
bGVzPjxwZXJpb2RpY2FsPjxmdWxsLXRpdGxlPk1pY3JvYmlvbCBTcGVjdHI8L2Z1bGwtdGl0bGU+
PC9wZXJpb2RpY2FsPjxwYWdlcz5lMDQ0MzgyMjwvcGFnZXM+PHZvbHVtZT4xMTwvdm9sdW1lPjxu
dW1iZXI+MjwvbnVtYmVyPjxlZGl0aW9uPjIwMjMvMDMvMDM8L2VkaXRpb24+PGtleXdvcmRzPjxr
ZXl3b3JkPkhlcnYtazwva2V5d29yZD48a2V5d29yZD5IRVJWczwva2V5d29yZD48a2V5d29yZD5I
bWwtMjwva2V5d29yZD48a2V5d29yZD5TVEFUIHNpZ25hbGluZzwva2V5d29yZD48a2V5d29yZD5U
b2xsLWxpa2UgcmVjZXB0b3JzPC9rZXl3b3JkPjxrZXl3b3JkPmh1bWFuIGVuZG9nZW5vdXMgcmV0
cm92aXJ1c2VzPC9rZXl3b3JkPjxrZXl3b3JkPmluZmxhbW1hdGlvbjwva2V5d29yZD48a2V5d29y
ZD5pbnRlcmZlcm9uIGdhbW1hPC9rZXl3b3JkPjxrZXl3b3JkPmludGVyZmVyb24gc2lnbmFsaW5n
PC9rZXl3b3JkPjxrZXl3b3JkPm1hY3JvcGhhZ2UgYWN0aXZhdGlvbjwva2V5d29yZD48a2V5d29y
ZD50eXBlIEkgaW50ZXJmZXJvbnM8L2tleXdvcmQ+PC9rZXl3b3Jkcz48ZGF0ZXM+PHllYXI+MjAy
MzwveWVhcj48cHViLWRhdGVzPjxkYXRlPk1hciAyPC9kYXRlPjwvcHViLWRhdGVzPjwvZGF0ZXM+
PGlzYm4+MjE2NS0wNDk3PC9pc2JuPjxhY2Nlc3Npb24tbnVtPjM2ODYxOTgwPC9hY2Nlc3Npb24t
bnVtPjx1cmxzPjwvdXJscz48Y3VzdG9tMj5QTUMxMDEwMDcxMzwvY3VzdG9tMj48ZWxlY3Ryb25p
Yy1yZXNvdXJjZS1udW0+MTAuMTEyOC9zcGVjdHJ1bS4wNDQzOC0yMjwvZWxlY3Ryb25pYy1yZXNv
dXJjZS1udW0+PHJlbW90ZS1kYXRhYmFzZS1wcm92aWRlcj5OTE08L3JlbW90ZS1kYXRhYmFzZS1w
cm92aWRlcj48bGFuZ3VhZ2U+ZW5nPC9sYW5ndWFnZT48L3JlY29yZD48L0NpdGU+PC9FbmROb3Rl
Pn==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DA0640" w:rsidRPr="002900E6">
        <w:rPr>
          <w:rFonts w:ascii="Calibri" w:eastAsia="Arial" w:hAnsi="Calibri" w:cs="Calibri"/>
          <w:sz w:val="22"/>
          <w:szCs w:val="22"/>
        </w:rPr>
      </w:r>
      <w:r w:rsidR="00DA0640" w:rsidRPr="002900E6">
        <w:rPr>
          <w:rFonts w:ascii="Calibri" w:eastAsia="Arial" w:hAnsi="Calibri" w:cs="Calibri"/>
          <w:sz w:val="22"/>
          <w:szCs w:val="22"/>
        </w:rPr>
        <w:fldChar w:fldCharType="separate"/>
      </w:r>
      <w:r w:rsidR="00AB6F9A">
        <w:rPr>
          <w:rFonts w:ascii="Calibri" w:eastAsia="Arial" w:hAnsi="Calibri" w:cs="Calibri"/>
          <w:noProof/>
          <w:sz w:val="22"/>
          <w:szCs w:val="22"/>
        </w:rPr>
        <w:t>(37)</w:t>
      </w:r>
      <w:r w:rsidR="00DA0640" w:rsidRPr="002900E6">
        <w:rPr>
          <w:rFonts w:ascii="Calibri" w:eastAsia="Arial" w:hAnsi="Calibri" w:cs="Calibri"/>
          <w:sz w:val="22"/>
          <w:szCs w:val="22"/>
        </w:rPr>
        <w:fldChar w:fldCharType="end"/>
      </w:r>
      <w:r w:rsidRPr="002900E6">
        <w:rPr>
          <w:rFonts w:ascii="Calibri" w:eastAsia="Arial" w:hAnsi="Calibri" w:cs="Calibri"/>
          <w:sz w:val="22"/>
          <w:szCs w:val="22"/>
        </w:rPr>
        <w:t xml:space="preserve">. It should be noted that 8p22 provirus, LOC124901892 transcript and </w:t>
      </w:r>
      <w:r w:rsidRPr="002900E6">
        <w:rPr>
          <w:rFonts w:ascii="Calibri" w:eastAsia="Arial" w:hAnsi="Calibri" w:cs="Calibri"/>
          <w:i/>
          <w:iCs/>
          <w:sz w:val="22"/>
          <w:szCs w:val="22"/>
        </w:rPr>
        <w:t>FGL1</w:t>
      </w:r>
      <w:r w:rsidRPr="002900E6">
        <w:rPr>
          <w:rFonts w:ascii="Calibri" w:eastAsia="Arial" w:hAnsi="Calibri" w:cs="Calibri"/>
          <w:sz w:val="22"/>
          <w:szCs w:val="22"/>
        </w:rPr>
        <w:t xml:space="preserve"> gene </w:t>
      </w:r>
      <w:r w:rsidRPr="002900E6">
        <w:rPr>
          <w:rFonts w:ascii="Calibri" w:eastAsia="Arial" w:hAnsi="Calibri" w:cs="Calibri"/>
          <w:sz w:val="22"/>
          <w:szCs w:val="22"/>
        </w:rPr>
        <w:lastRenderedPageBreak/>
        <w:t xml:space="preserve">are all located in the minus strand. FGL1 is a proliferation- and metabolism-related protein secreted by the liver and has been found upregulated in many solid tumors </w:t>
      </w:r>
      <w:r w:rsidR="00DA0640" w:rsidRPr="002900E6">
        <w:rPr>
          <w:rFonts w:ascii="Calibri" w:eastAsia="Arial" w:hAnsi="Calibri" w:cs="Calibri"/>
          <w:sz w:val="22"/>
          <w:szCs w:val="22"/>
        </w:rPr>
        <w:fldChar w:fldCharType="begin">
          <w:fldData xml:space="preserve">PEVuZE5vdGU+PENpdGU+PEF1dGhvcj5RaWFuPC9BdXRob3I+PFllYXI+MjAyMTwvWWVhcj48UmVj
TnVtPjQxMTwvUmVjTnVtPjxEaXNwbGF5VGV4dD4oMzgpPC9EaXNwbGF5VGV4dD48cmVjb3JkPjxy
ZWMtbnVtYmVyPjQxMTwvcmVjLW51bWJlcj48Zm9yZWlnbi1rZXlzPjxrZXkgYXBwPSJFTiIgZGIt
aWQ9IjUyYWRkdno5MXZmc3M0ZWZ0MjF4NWYybzl2MGZzZHR0eHcwciIgdGltZXN0YW1wPSIxNzE4
MTA0NTQ5Ij40MTE8L2tleT48L2ZvcmVpZ24ta2V5cz48cmVmLXR5cGUgbmFtZT0iSm91cm5hbCBB
cnRpY2xlIj4xNzwvcmVmLXR5cGU+PGNvbnRyaWJ1dG9ycz48YXV0aG9ycz48YXV0aG9yPlFpYW4s
IFcuPC9hdXRob3I+PGF1dGhvcj5aaGFvLCBNLjwvYXV0aG9yPjxhdXRob3I+V2FuZywgUi48L2F1
dGhvcj48YXV0aG9yPkxpLCBILjwvYXV0aG9yPjwvYXV0aG9ycz48L2NvbnRyaWJ1dG9ycz48YXV0
aC1hZGRyZXNzPkRlcGFydG1lbnQgb2YgT25jb2xvZ3ksIEFmZmlsaWF0ZWQgWmhvbmdzaGFuIEhv
c3BpdGFsIG9mIERhbGlhbiBVbml2ZXJzaXR5LCBOby4gNiBKaWVmYW5nIFN0cmVldCwgRGFsaWFu
LCBMaWFvbmluZywgMTEwMDA2LCBQZW9wbGUmYXBvcztzIFJlcHVibGljIG9mIENoaW5hLiYjeEQ7
VGhlIEtleSBMYWJvcmF0b3J5IG9mIEJpb21hcmtlciBIaWdoIFRocm91Z2hwdXQgU2NyZWVuaW5n
IGFuZCBUYXJnZXQgVHJhbnNsYXRpb24gb2YgQnJlYXN0IGFuZCBHYXN0cm9pbnRlc3RpbmFsIFR1
bW9yLCBEYWxpYW4sIDExNjAwMSwgUGVvcGxlJmFwb3M7cyBSZXB1YmxpYyBvZiBDaGluYS4mI3hE
O0RlcGFydG1lbnQgb2YgTWVkaWNhbCBPbmNvbG9neSwgdGhlIEZpcnN0IEhvc3BpdGFsIG9mIENo
aW5hIE1lZGljYWwgVW5pdmVyc2l0eSwgTm8uMTU1IE5hbmppbmdiZWkgUm9hZCwgU2hlbnlhbmcs
IExpYW9uaW5nLCAxMTAwMDEsIFBlb3BsZSZhcG9zO3MgUmVwdWJsaWMgb2YgQ2hpbmEuJiN4RDtE
ZXBhcnRtZW50IG9mIE9uY29sb2d5LCBBZmZpbGlhdGVkIFpob25nc2hhbiBIb3NwaXRhbCBvZiBE
YWxpYW4gVW5pdmVyc2l0eSwgTm8uIDYgSmllZmFuZyBTdHJlZXQsIERhbGlhbiwgTGlhb25pbmcs
IDExMDAwNiwgUGVvcGxlJmFwb3M7cyBSZXB1YmxpYyBvZiBDaGluYS4gd2FuZ3J1b3l1MTk2M0Bo
b3RtYWlsLmNvbS4mI3hEO1RoZSBLZXkgTGFib3JhdG9yeSBvZiBCaW9tYXJrZXIgSGlnaCBUaHJv
dWdocHV0IFNjcmVlbmluZyBhbmQgVGFyZ2V0IFRyYW5zbGF0aW9uIG9mIEJyZWFzdCBhbmQgR2Fz
dHJvaW50ZXN0aW5hbCBUdW1vciwgRGFsaWFuLCAxMTYwMDEsIFBlb3BsZSZhcG9zO3MgUmVwdWJs
aWMgb2YgQ2hpbmEuIHdhbmdydW95dTE5NjNAaG90bWFpbC5jb20uJiN4RDtEZXBhcnRtZW50IG9m
IE1lZGljYWwgT25jb2xvZ3ksIHRoZSBGaXJzdCBIb3NwaXRhbCBvZiBDaGluYSBNZWRpY2FsIFVu
aXZlcnNpdHksIE5vLjE1NSBOYW5qaW5nYmVpIFJvYWQsIFNoZW55YW5nLCBMaWFvbmluZywgMTEw
MDAxLCBQZW9wbGUmYXBvcztzIFJlcHVibGljIG9mIENoaW5hLiBsaWhlbWluZzg1NjNAaG90bWFp
bC5jb20uPC9hdXRoLWFkZHJlc3M+PHRpdGxlcz48dGl0bGU+Rmlicmlub2dlbi1saWtlIHByb3Rl
aW4gMSAoRkdMMSk6IHRoZSBuZXh0IGltbXVuZSBjaGVja3BvaW50IHRhcmdldDwvdGl0bGU+PHNl
Y29uZGFyeS10aXRsZT5KIEhlbWF0b2wgT25jb2w8L3NlY29uZGFyeS10aXRsZT48L3RpdGxlcz48
cGVyaW9kaWNhbD48ZnVsbC10aXRsZT5KIEhlbWF0b2wgT25jb2w8L2Z1bGwtdGl0bGU+PC9wZXJp
b2RpY2FsPjxwYWdlcz4xNDc8L3BhZ2VzPjx2b2x1bWU+MTQ8L3ZvbHVtZT48bnVtYmVyPjE8L251
bWJlcj48ZWRpdGlvbj4yMDIxLzA5LzE3PC9lZGl0aW9uPjxrZXl3b3Jkcz48a2V5d29yZD5Bbmlt
YWxzPC9rZXl3b3JkPjxrZXl3b3JkPkFudGlnZW5zLCBDRC9pbW11bm9sb2d5PC9rZXl3b3JkPjxr
ZXl3b3JkPkVwaXRoZWxpYWwtTWVzZW5jaHltYWwgVHJhbnNpdGlvbi9kcnVnIGVmZmVjdHM8L2tl
eXdvcmQ+PGtleXdvcmQ+Rmlicmlub2dlbi9hbnRhZ29uaXN0cyAmYW1wOyBpbmhpYml0b3JzLypp
bW11bm9sb2d5PC9rZXl3b3JkPjxrZXl3b3JkPkh1bWFuczwva2V5d29yZD48a2V5d29yZD5JbW11
bmUgQ2hlY2twb2ludCBJbmhpYml0b3JzLyp0aGVyYXBldXRpYyB1c2U8L2tleXdvcmQ+PGtleXdv
cmQ+SW1tdW5vdGhlcmFweS9tZXRob2RzPC9rZXl3b3JkPjxrZXl3b3JkPk1vbGVjdWxhciBUYXJn
ZXRlZCBUaGVyYXB5PC9rZXl3b3JkPjxrZXl3b3JkPk5lb3BsYXNtcy8qZHJ1ZyB0aGVyYXB5Lypp
bW11bm9sb2d5PC9rZXl3b3JkPjxrZXl3b3JkPlR1bW9yIEVzY2FwZS9kcnVnIGVmZmVjdHM8L2tl
eXdvcmQ+PGtleXdvcmQ+THltcGhvY3l0ZSBBY3RpdmF0aW9uIEdlbmUgMyBQcm90ZWluPC9rZXl3
b3JkPjxrZXl3b3JkPkJpb21hcmtlcjwva2V5d29yZD48a2V5d29yZD5GZ2wxPC9rZXl3b3JkPjxr
ZXl3b3JkPkltbXVuZSBjaGVja3BvaW50IGJsb2NrYWRlPC9rZXl3b3JkPjxrZXl3b3JkPkltbXVu
ZSByZXNpc3RhbmNlPC9rZXl3b3JkPjxrZXl3b3JkPkxhZy0zPC9rZXl3b3JkPjwva2V5d29yZHM+
PGRhdGVzPjx5ZWFyPjIwMjE8L3llYXI+PHB1Yi1kYXRlcz48ZGF0ZT5TZXAgMTU8L2RhdGU+PC9w
dWItZGF0ZXM+PC9kYXRlcz48aXNibj4xNzU2LTg3MjIgKEVsZWN0cm9uaWMpJiN4RDsxNzU2LTg3
MjIgKExpbmtpbmcpPC9pc2JuPjxhY2Nlc3Npb24tbnVtPjM0NTI2MTAyPC9hY2Nlc3Npb24tbnVt
Pjx1cmxzPjxyZWxhdGVkLXVybHM+PHVybD5odHRwczovL3d3dy5uY2JpLm5sbS5uaWguZ292L3B1
Ym1lZC8zNDUyNjEwMjwvdXJsPjwvcmVsYXRlZC11cmxzPjwvdXJscz48Y3VzdG9tMj5QTUM4NDQ0
MzU2PC9jdXN0b20yPjxlbGVjdHJvbmljLXJlc291cmNlLW51bT4xMC4xMTg2L3MxMzA0NS0wMjEt
MDExNjEtODwvZWxlY3Ryb25pYy1yZXNvdXJjZS1udW0+PC9yZWNvcmQ+PC9DaXRlPjwvRW5kTm90
ZT5=
</w:fldData>
        </w:fldChar>
      </w:r>
      <w:r w:rsidR="00AB6F9A">
        <w:rPr>
          <w:rFonts w:ascii="Calibri" w:eastAsia="Arial" w:hAnsi="Calibri" w:cs="Calibri"/>
          <w:sz w:val="22"/>
          <w:szCs w:val="22"/>
        </w:rPr>
        <w:instrText xml:space="preserve"> ADDIN EN.CITE </w:instrText>
      </w:r>
      <w:r w:rsidR="00AB6F9A">
        <w:rPr>
          <w:rFonts w:ascii="Calibri" w:eastAsia="Arial" w:hAnsi="Calibri" w:cs="Calibri"/>
          <w:sz w:val="22"/>
          <w:szCs w:val="22"/>
        </w:rPr>
        <w:fldChar w:fldCharType="begin">
          <w:fldData xml:space="preserve">PEVuZE5vdGU+PENpdGU+PEF1dGhvcj5RaWFuPC9BdXRob3I+PFllYXI+MjAyMTwvWWVhcj48UmVj
TnVtPjQxMTwvUmVjTnVtPjxEaXNwbGF5VGV4dD4oMzgpPC9EaXNwbGF5VGV4dD48cmVjb3JkPjxy
ZWMtbnVtYmVyPjQxMTwvcmVjLW51bWJlcj48Zm9yZWlnbi1rZXlzPjxrZXkgYXBwPSJFTiIgZGIt
aWQ9IjUyYWRkdno5MXZmc3M0ZWZ0MjF4NWYybzl2MGZzZHR0eHcwciIgdGltZXN0YW1wPSIxNzE4
MTA0NTQ5Ij40MTE8L2tleT48L2ZvcmVpZ24ta2V5cz48cmVmLXR5cGUgbmFtZT0iSm91cm5hbCBB
cnRpY2xlIj4xNzwvcmVmLXR5cGU+PGNvbnRyaWJ1dG9ycz48YXV0aG9ycz48YXV0aG9yPlFpYW4s
IFcuPC9hdXRob3I+PGF1dGhvcj5aaGFvLCBNLjwvYXV0aG9yPjxhdXRob3I+V2FuZywgUi48L2F1
dGhvcj48YXV0aG9yPkxpLCBILjwvYXV0aG9yPjwvYXV0aG9ycz48L2NvbnRyaWJ1dG9ycz48YXV0
aC1hZGRyZXNzPkRlcGFydG1lbnQgb2YgT25jb2xvZ3ksIEFmZmlsaWF0ZWQgWmhvbmdzaGFuIEhv
c3BpdGFsIG9mIERhbGlhbiBVbml2ZXJzaXR5LCBOby4gNiBKaWVmYW5nIFN0cmVldCwgRGFsaWFu
LCBMaWFvbmluZywgMTEwMDA2LCBQZW9wbGUmYXBvcztzIFJlcHVibGljIG9mIENoaW5hLiYjeEQ7
VGhlIEtleSBMYWJvcmF0b3J5IG9mIEJpb21hcmtlciBIaWdoIFRocm91Z2hwdXQgU2NyZWVuaW5n
IGFuZCBUYXJnZXQgVHJhbnNsYXRpb24gb2YgQnJlYXN0IGFuZCBHYXN0cm9pbnRlc3RpbmFsIFR1
bW9yLCBEYWxpYW4sIDExNjAwMSwgUGVvcGxlJmFwb3M7cyBSZXB1YmxpYyBvZiBDaGluYS4mI3hE
O0RlcGFydG1lbnQgb2YgTWVkaWNhbCBPbmNvbG9neSwgdGhlIEZpcnN0IEhvc3BpdGFsIG9mIENo
aW5hIE1lZGljYWwgVW5pdmVyc2l0eSwgTm8uMTU1IE5hbmppbmdiZWkgUm9hZCwgU2hlbnlhbmcs
IExpYW9uaW5nLCAxMTAwMDEsIFBlb3BsZSZhcG9zO3MgUmVwdWJsaWMgb2YgQ2hpbmEuJiN4RDtE
ZXBhcnRtZW50IG9mIE9uY29sb2d5LCBBZmZpbGlhdGVkIFpob25nc2hhbiBIb3NwaXRhbCBvZiBE
YWxpYW4gVW5pdmVyc2l0eSwgTm8uIDYgSmllZmFuZyBTdHJlZXQsIERhbGlhbiwgTGlhb25pbmcs
IDExMDAwNiwgUGVvcGxlJmFwb3M7cyBSZXB1YmxpYyBvZiBDaGluYS4gd2FuZ3J1b3l1MTk2M0Bo
b3RtYWlsLmNvbS4mI3hEO1RoZSBLZXkgTGFib3JhdG9yeSBvZiBCaW9tYXJrZXIgSGlnaCBUaHJv
dWdocHV0IFNjcmVlbmluZyBhbmQgVGFyZ2V0IFRyYW5zbGF0aW9uIG9mIEJyZWFzdCBhbmQgR2Fz
dHJvaW50ZXN0aW5hbCBUdW1vciwgRGFsaWFuLCAxMTYwMDEsIFBlb3BsZSZhcG9zO3MgUmVwdWJs
aWMgb2YgQ2hpbmEuIHdhbmdydW95dTE5NjNAaG90bWFpbC5jb20uJiN4RDtEZXBhcnRtZW50IG9m
IE1lZGljYWwgT25jb2xvZ3ksIHRoZSBGaXJzdCBIb3NwaXRhbCBvZiBDaGluYSBNZWRpY2FsIFVu
aXZlcnNpdHksIE5vLjE1NSBOYW5qaW5nYmVpIFJvYWQsIFNoZW55YW5nLCBMaWFvbmluZywgMTEw
MDAxLCBQZW9wbGUmYXBvcztzIFJlcHVibGljIG9mIENoaW5hLiBsaWhlbWluZzg1NjNAaG90bWFp
bC5jb20uPC9hdXRoLWFkZHJlc3M+PHRpdGxlcz48dGl0bGU+Rmlicmlub2dlbi1saWtlIHByb3Rl
aW4gMSAoRkdMMSk6IHRoZSBuZXh0IGltbXVuZSBjaGVja3BvaW50IHRhcmdldDwvdGl0bGU+PHNl
Y29uZGFyeS10aXRsZT5KIEhlbWF0b2wgT25jb2w8L3NlY29uZGFyeS10aXRsZT48L3RpdGxlcz48
cGVyaW9kaWNhbD48ZnVsbC10aXRsZT5KIEhlbWF0b2wgT25jb2w8L2Z1bGwtdGl0bGU+PC9wZXJp
b2RpY2FsPjxwYWdlcz4xNDc8L3BhZ2VzPjx2b2x1bWU+MTQ8L3ZvbHVtZT48bnVtYmVyPjE8L251
bWJlcj48ZWRpdGlvbj4yMDIxLzA5LzE3PC9lZGl0aW9uPjxrZXl3b3Jkcz48a2V5d29yZD5Bbmlt
YWxzPC9rZXl3b3JkPjxrZXl3b3JkPkFudGlnZW5zLCBDRC9pbW11bm9sb2d5PC9rZXl3b3JkPjxr
ZXl3b3JkPkVwaXRoZWxpYWwtTWVzZW5jaHltYWwgVHJhbnNpdGlvbi9kcnVnIGVmZmVjdHM8L2tl
eXdvcmQ+PGtleXdvcmQ+Rmlicmlub2dlbi9hbnRhZ29uaXN0cyAmYW1wOyBpbmhpYml0b3JzLypp
bW11bm9sb2d5PC9rZXl3b3JkPjxrZXl3b3JkPkh1bWFuczwva2V5d29yZD48a2V5d29yZD5JbW11
bmUgQ2hlY2twb2ludCBJbmhpYml0b3JzLyp0aGVyYXBldXRpYyB1c2U8L2tleXdvcmQ+PGtleXdv
cmQ+SW1tdW5vdGhlcmFweS9tZXRob2RzPC9rZXl3b3JkPjxrZXl3b3JkPk1vbGVjdWxhciBUYXJn
ZXRlZCBUaGVyYXB5PC9rZXl3b3JkPjxrZXl3b3JkPk5lb3BsYXNtcy8qZHJ1ZyB0aGVyYXB5Lypp
bW11bm9sb2d5PC9rZXl3b3JkPjxrZXl3b3JkPlR1bW9yIEVzY2FwZS9kcnVnIGVmZmVjdHM8L2tl
eXdvcmQ+PGtleXdvcmQ+THltcGhvY3l0ZSBBY3RpdmF0aW9uIEdlbmUgMyBQcm90ZWluPC9rZXl3
b3JkPjxrZXl3b3JkPkJpb21hcmtlcjwva2V5d29yZD48a2V5d29yZD5GZ2wxPC9rZXl3b3JkPjxr
ZXl3b3JkPkltbXVuZSBjaGVja3BvaW50IGJsb2NrYWRlPC9rZXl3b3JkPjxrZXl3b3JkPkltbXVu
ZSByZXNpc3RhbmNlPC9rZXl3b3JkPjxrZXl3b3JkPkxhZy0zPC9rZXl3b3JkPjwva2V5d29yZHM+
PGRhdGVzPjx5ZWFyPjIwMjE8L3llYXI+PHB1Yi1kYXRlcz48ZGF0ZT5TZXAgMTU8L2RhdGU+PC9w
dWItZGF0ZXM+PC9kYXRlcz48aXNibj4xNzU2LTg3MjIgKEVsZWN0cm9uaWMpJiN4RDsxNzU2LTg3
MjIgKExpbmtpbmcpPC9pc2JuPjxhY2Nlc3Npb24tbnVtPjM0NTI2MTAyPC9hY2Nlc3Npb24tbnVt
Pjx1cmxzPjxyZWxhdGVkLXVybHM+PHVybD5odHRwczovL3d3dy5uY2JpLm5sbS5uaWguZ292L3B1
Ym1lZC8zNDUyNjEwMjwvdXJsPjwvcmVsYXRlZC11cmxzPjwvdXJscz48Y3VzdG9tMj5QTUM4NDQ0
MzU2PC9jdXN0b20yPjxlbGVjdHJvbmljLXJlc291cmNlLW51bT4xMC4xMTg2L3MxMzA0NS0wMjEt
MDExNjEtODwvZWxlY3Ryb25pYy1yZXNvdXJjZS1udW0+PC9yZWNvcmQ+PC9DaXRlPjwvRW5kTm90
ZT5=
</w:fldData>
        </w:fldChar>
      </w:r>
      <w:r w:rsidR="00AB6F9A">
        <w:rPr>
          <w:rFonts w:ascii="Calibri" w:eastAsia="Arial" w:hAnsi="Calibri" w:cs="Calibri"/>
          <w:sz w:val="22"/>
          <w:szCs w:val="22"/>
        </w:rPr>
        <w:instrText xml:space="preserve"> ADDIN EN.CITE.DATA </w:instrText>
      </w:r>
      <w:r w:rsidR="00AB6F9A">
        <w:rPr>
          <w:rFonts w:ascii="Calibri" w:eastAsia="Arial" w:hAnsi="Calibri" w:cs="Calibri"/>
          <w:sz w:val="22"/>
          <w:szCs w:val="22"/>
        </w:rPr>
      </w:r>
      <w:r w:rsidR="00AB6F9A">
        <w:rPr>
          <w:rFonts w:ascii="Calibri" w:eastAsia="Arial" w:hAnsi="Calibri" w:cs="Calibri"/>
          <w:sz w:val="22"/>
          <w:szCs w:val="22"/>
        </w:rPr>
        <w:fldChar w:fldCharType="end"/>
      </w:r>
      <w:r w:rsidR="00DA0640" w:rsidRPr="002900E6">
        <w:rPr>
          <w:rFonts w:ascii="Calibri" w:eastAsia="Arial" w:hAnsi="Calibri" w:cs="Calibri"/>
          <w:sz w:val="22"/>
          <w:szCs w:val="22"/>
        </w:rPr>
      </w:r>
      <w:r w:rsidR="00DA0640" w:rsidRPr="002900E6">
        <w:rPr>
          <w:rFonts w:ascii="Calibri" w:eastAsia="Arial" w:hAnsi="Calibri" w:cs="Calibri"/>
          <w:sz w:val="22"/>
          <w:szCs w:val="22"/>
        </w:rPr>
        <w:fldChar w:fldCharType="separate"/>
      </w:r>
      <w:r w:rsidR="00AB6F9A">
        <w:rPr>
          <w:rFonts w:ascii="Calibri" w:eastAsia="Arial" w:hAnsi="Calibri" w:cs="Calibri"/>
          <w:noProof/>
          <w:sz w:val="22"/>
          <w:szCs w:val="22"/>
        </w:rPr>
        <w:t>(38)</w:t>
      </w:r>
      <w:r w:rsidR="00DA0640" w:rsidRPr="002900E6">
        <w:rPr>
          <w:rFonts w:ascii="Calibri" w:eastAsia="Arial" w:hAnsi="Calibri" w:cs="Calibri"/>
          <w:sz w:val="22"/>
          <w:szCs w:val="22"/>
        </w:rPr>
        <w:fldChar w:fldCharType="end"/>
      </w:r>
      <w:r w:rsidRPr="002900E6">
        <w:rPr>
          <w:rFonts w:ascii="Calibri" w:eastAsia="Arial" w:hAnsi="Calibri" w:cs="Calibri"/>
          <w:sz w:val="22"/>
          <w:szCs w:val="22"/>
        </w:rPr>
        <w:t>.</w:t>
      </w:r>
    </w:p>
    <w:p w14:paraId="5E8EEBF2" w14:textId="2313CC12" w:rsidR="0090111E" w:rsidRPr="0090111E" w:rsidRDefault="0090111E" w:rsidP="002556FB">
      <w:pPr>
        <w:spacing w:before="240" w:after="60" w:line="480" w:lineRule="auto"/>
        <w:rPr>
          <w:rFonts w:ascii="Calibri" w:eastAsia="Arial" w:hAnsi="Calibri" w:cs="Calibri"/>
          <w:b/>
          <w:bCs/>
          <w:sz w:val="22"/>
          <w:szCs w:val="22"/>
        </w:rPr>
      </w:pPr>
      <w:r w:rsidRPr="0090111E">
        <w:rPr>
          <w:rFonts w:ascii="Calibri" w:eastAsia="Arial" w:hAnsi="Calibri" w:cs="Calibri"/>
          <w:b/>
          <w:bCs/>
          <w:sz w:val="22"/>
          <w:szCs w:val="22"/>
        </w:rPr>
        <w:t>Supplementary Figures</w:t>
      </w:r>
    </w:p>
    <w:p w14:paraId="6871DD20" w14:textId="12B5F063" w:rsidR="00DE2E19" w:rsidRDefault="00DE2E19" w:rsidP="002556FB">
      <w:pPr>
        <w:spacing w:before="240" w:after="60" w:line="480" w:lineRule="auto"/>
        <w:rPr>
          <w:rFonts w:ascii="Calibri" w:eastAsia="Arial" w:hAnsi="Calibri" w:cs="Calibri"/>
          <w:noProof/>
          <w:sz w:val="22"/>
          <w:szCs w:val="22"/>
        </w:rPr>
      </w:pPr>
      <w:r>
        <w:rPr>
          <w:rFonts w:ascii="Calibri" w:eastAsia="Arial" w:hAnsi="Calibri" w:cs="Calibri"/>
          <w:noProof/>
          <w:sz w:val="22"/>
          <w:szCs w:val="22"/>
        </w:rPr>
        <w:drawing>
          <wp:inline distT="0" distB="0" distL="0" distR="0" wp14:anchorId="1AF152C5" wp14:editId="37010704">
            <wp:extent cx="5149850" cy="5555615"/>
            <wp:effectExtent l="0" t="0" r="0" b="6985"/>
            <wp:docPr id="1715614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9850" cy="5555615"/>
                    </a:xfrm>
                    <a:prstGeom prst="rect">
                      <a:avLst/>
                    </a:prstGeom>
                    <a:noFill/>
                    <a:ln>
                      <a:noFill/>
                    </a:ln>
                  </pic:spPr>
                </pic:pic>
              </a:graphicData>
            </a:graphic>
          </wp:inline>
        </w:drawing>
      </w:r>
    </w:p>
    <w:p w14:paraId="00000043" w14:textId="6AFC345E" w:rsidR="00BE1BA3" w:rsidRPr="00D9737F" w:rsidRDefault="00A004C9" w:rsidP="002556FB">
      <w:pPr>
        <w:spacing w:before="240" w:after="60" w:line="480" w:lineRule="auto"/>
        <w:rPr>
          <w:rFonts w:ascii="Calibri" w:eastAsia="Arial" w:hAnsi="Calibri" w:cs="Calibri"/>
          <w:sz w:val="20"/>
          <w:szCs w:val="20"/>
        </w:rPr>
      </w:pPr>
      <w:r w:rsidRPr="00D9737F">
        <w:rPr>
          <w:rFonts w:ascii="Calibri" w:eastAsia="Arial" w:hAnsi="Calibri" w:cs="Calibri"/>
          <w:b/>
          <w:bCs/>
          <w:sz w:val="20"/>
          <w:szCs w:val="20"/>
        </w:rPr>
        <w:t>Figure S1</w:t>
      </w:r>
      <w:r w:rsidR="00DE2E19" w:rsidRPr="00D9737F">
        <w:rPr>
          <w:rFonts w:ascii="Calibri" w:eastAsia="Arial" w:hAnsi="Calibri" w:cs="Calibri"/>
          <w:sz w:val="20"/>
          <w:szCs w:val="20"/>
        </w:rPr>
        <w:t>. Diagram of the bioinformatics workflow used to analyze the retrotranscriptome in the NCCIT pooled sample and characterize HERV-K (HML-2) transcription.</w:t>
      </w:r>
    </w:p>
    <w:p w14:paraId="561B2D49" w14:textId="77777777" w:rsidR="00A004C9" w:rsidRDefault="00A004C9" w:rsidP="002556FB">
      <w:pPr>
        <w:spacing w:before="240" w:after="60" w:line="480" w:lineRule="auto"/>
        <w:rPr>
          <w:rFonts w:ascii="Calibri" w:eastAsia="Arial" w:hAnsi="Calibri" w:cs="Calibri"/>
          <w:sz w:val="22"/>
          <w:szCs w:val="22"/>
        </w:rPr>
      </w:pPr>
    </w:p>
    <w:p w14:paraId="0A726EF3" w14:textId="77777777" w:rsidR="00A004C9" w:rsidRDefault="00A004C9" w:rsidP="002556FB">
      <w:pPr>
        <w:spacing w:before="240" w:after="60" w:line="480" w:lineRule="auto"/>
        <w:rPr>
          <w:rFonts w:ascii="Calibri" w:eastAsia="Arial" w:hAnsi="Calibri" w:cs="Calibri"/>
          <w:sz w:val="22"/>
          <w:szCs w:val="22"/>
        </w:rPr>
      </w:pPr>
    </w:p>
    <w:p w14:paraId="665A48C7" w14:textId="77777777" w:rsidR="00A004C9" w:rsidRPr="002900E6" w:rsidRDefault="00A004C9" w:rsidP="002556FB">
      <w:pPr>
        <w:spacing w:before="240" w:after="60" w:line="480" w:lineRule="auto"/>
        <w:rPr>
          <w:rFonts w:ascii="Calibri" w:eastAsia="Arial" w:hAnsi="Calibri" w:cs="Calibri"/>
          <w:sz w:val="22"/>
          <w:szCs w:val="22"/>
        </w:rPr>
      </w:pPr>
    </w:p>
    <w:p w14:paraId="00000044" w14:textId="77777777"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noProof/>
          <w:sz w:val="22"/>
          <w:szCs w:val="22"/>
        </w:rPr>
        <w:drawing>
          <wp:inline distT="0" distB="0" distL="0" distR="0" wp14:anchorId="19F0FE4A" wp14:editId="10C9B046">
            <wp:extent cx="4762500" cy="4762500"/>
            <wp:effectExtent l="0" t="0" r="0" b="0"/>
            <wp:docPr id="2071419875" name="image8.png" descr="A graph of a number of poin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png" descr="A graph of a number of points&#10;&#10;Description automatically generated with medium confidence"/>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762500" cy="4762500"/>
                    </a:xfrm>
                    <a:prstGeom prst="rect">
                      <a:avLst/>
                    </a:prstGeom>
                    <a:ln/>
                  </pic:spPr>
                </pic:pic>
              </a:graphicData>
            </a:graphic>
          </wp:inline>
        </w:drawing>
      </w:r>
    </w:p>
    <w:p w14:paraId="00000056" w14:textId="74BB4B55" w:rsidR="00BE1BA3" w:rsidRDefault="005205BA" w:rsidP="002556FB">
      <w:pPr>
        <w:spacing w:before="240" w:after="60" w:line="480" w:lineRule="auto"/>
        <w:rPr>
          <w:rFonts w:ascii="Calibri" w:eastAsia="Arial" w:hAnsi="Calibri" w:cs="Calibri"/>
          <w:sz w:val="20"/>
          <w:szCs w:val="20"/>
        </w:rPr>
      </w:pPr>
      <w:r w:rsidRPr="002900E6">
        <w:rPr>
          <w:rFonts w:ascii="Calibri" w:eastAsia="Arial" w:hAnsi="Calibri" w:cs="Calibri"/>
          <w:b/>
          <w:sz w:val="20"/>
          <w:szCs w:val="20"/>
        </w:rPr>
        <w:t>Fig</w:t>
      </w:r>
      <w:r w:rsidR="002900E6" w:rsidRPr="002900E6">
        <w:rPr>
          <w:rFonts w:ascii="Calibri" w:eastAsia="Arial" w:hAnsi="Calibri" w:cs="Calibri"/>
          <w:b/>
          <w:sz w:val="20"/>
          <w:szCs w:val="20"/>
        </w:rPr>
        <w:t>ure</w:t>
      </w:r>
      <w:r w:rsidRPr="002900E6">
        <w:rPr>
          <w:rFonts w:ascii="Calibri" w:eastAsia="Arial" w:hAnsi="Calibri" w:cs="Calibri"/>
          <w:b/>
          <w:sz w:val="20"/>
          <w:szCs w:val="20"/>
        </w:rPr>
        <w:t xml:space="preserve"> S</w:t>
      </w:r>
      <w:r w:rsidR="007B18B4">
        <w:rPr>
          <w:rFonts w:ascii="Calibri" w:eastAsia="Arial" w:hAnsi="Calibri" w:cs="Calibri"/>
          <w:b/>
          <w:sz w:val="20"/>
          <w:szCs w:val="20"/>
        </w:rPr>
        <w:t>2</w:t>
      </w:r>
      <w:r w:rsidRPr="002900E6">
        <w:rPr>
          <w:rFonts w:ascii="Calibri" w:eastAsia="Arial" w:hAnsi="Calibri" w:cs="Calibri"/>
          <w:b/>
          <w:sz w:val="20"/>
          <w:szCs w:val="20"/>
        </w:rPr>
        <w:t xml:space="preserve">. </w:t>
      </w:r>
      <w:r w:rsidRPr="002900E6">
        <w:rPr>
          <w:rFonts w:ascii="Calibri" w:eastAsia="Arial" w:hAnsi="Calibri" w:cs="Calibri"/>
          <w:sz w:val="20"/>
          <w:szCs w:val="20"/>
        </w:rPr>
        <w:t>Scatterplot of the pooled sample mapped transcripts Average PhredQ quality score in comparison to the transcripts read length (nucleotides). The low cutoff threshold at PhredQ=7 is consistent with the quality threshold provided during the base calling, as described in the protocol.</w:t>
      </w:r>
    </w:p>
    <w:p w14:paraId="06DBD24F" w14:textId="3FADDA3C" w:rsidR="00D542F0" w:rsidRDefault="00D542F0" w:rsidP="002556FB">
      <w:pPr>
        <w:spacing w:before="240" w:after="60" w:line="480" w:lineRule="auto"/>
        <w:rPr>
          <w:rFonts w:ascii="Calibri" w:eastAsia="Arial" w:hAnsi="Calibri" w:cs="Calibri"/>
          <w:sz w:val="20"/>
          <w:szCs w:val="20"/>
        </w:rPr>
      </w:pPr>
      <w:r w:rsidRPr="00D542F0">
        <w:rPr>
          <w:rFonts w:ascii="Calibri" w:eastAsia="Arial" w:hAnsi="Calibri" w:cs="Calibri"/>
          <w:noProof/>
          <w:sz w:val="20"/>
          <w:szCs w:val="20"/>
        </w:rPr>
        <w:lastRenderedPageBreak/>
        <w:drawing>
          <wp:inline distT="0" distB="0" distL="0" distR="0" wp14:anchorId="0B99F901" wp14:editId="61268FAD">
            <wp:extent cx="5731510" cy="8477885"/>
            <wp:effectExtent l="0" t="0" r="2540" b="0"/>
            <wp:docPr id="1469671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71600" name=""/>
                    <pic:cNvPicPr/>
                  </pic:nvPicPr>
                  <pic:blipFill>
                    <a:blip r:embed="rId12"/>
                    <a:stretch>
                      <a:fillRect/>
                    </a:stretch>
                  </pic:blipFill>
                  <pic:spPr>
                    <a:xfrm>
                      <a:off x="0" y="0"/>
                      <a:ext cx="5731510" cy="8477885"/>
                    </a:xfrm>
                    <a:prstGeom prst="rect">
                      <a:avLst/>
                    </a:prstGeom>
                  </pic:spPr>
                </pic:pic>
              </a:graphicData>
            </a:graphic>
          </wp:inline>
        </w:drawing>
      </w:r>
    </w:p>
    <w:p w14:paraId="4C4BB3CD" w14:textId="6EF09700" w:rsidR="00D542F0" w:rsidRPr="002900E6" w:rsidRDefault="00D542F0" w:rsidP="00DE2E19">
      <w:pPr>
        <w:spacing w:before="240" w:after="60" w:line="480" w:lineRule="auto"/>
        <w:rPr>
          <w:rFonts w:ascii="Calibri" w:eastAsia="Arial" w:hAnsi="Calibri" w:cs="Calibri"/>
          <w:sz w:val="20"/>
          <w:szCs w:val="20"/>
        </w:rPr>
      </w:pPr>
      <w:r w:rsidRPr="00DE2E19">
        <w:rPr>
          <w:rFonts w:ascii="Calibri" w:eastAsia="Arial" w:hAnsi="Calibri" w:cs="Calibri"/>
          <w:b/>
          <w:bCs/>
          <w:sz w:val="20"/>
          <w:szCs w:val="20"/>
        </w:rPr>
        <w:lastRenderedPageBreak/>
        <w:t>Figure S</w:t>
      </w:r>
      <w:r w:rsidR="007B18B4">
        <w:rPr>
          <w:rFonts w:ascii="Calibri" w:eastAsia="Arial" w:hAnsi="Calibri" w:cs="Calibri"/>
          <w:b/>
          <w:bCs/>
          <w:sz w:val="20"/>
          <w:szCs w:val="20"/>
        </w:rPr>
        <w:t>3</w:t>
      </w:r>
      <w:r w:rsidR="009B4712">
        <w:rPr>
          <w:rFonts w:ascii="Calibri" w:eastAsia="Arial" w:hAnsi="Calibri" w:cs="Calibri"/>
          <w:b/>
          <w:bCs/>
          <w:sz w:val="20"/>
          <w:szCs w:val="20"/>
        </w:rPr>
        <w:t>.</w:t>
      </w:r>
      <w:r w:rsidR="00DE2E19">
        <w:rPr>
          <w:rFonts w:ascii="Calibri" w:eastAsia="Arial" w:hAnsi="Calibri" w:cs="Calibri"/>
          <w:sz w:val="20"/>
          <w:szCs w:val="20"/>
        </w:rPr>
        <w:t xml:space="preserve"> </w:t>
      </w:r>
      <w:r w:rsidR="00DE2E19" w:rsidRPr="00DE2E19">
        <w:rPr>
          <w:rFonts w:ascii="Calibri" w:eastAsia="Arial" w:hAnsi="Calibri" w:cs="Calibri"/>
          <w:sz w:val="20"/>
          <w:szCs w:val="20"/>
        </w:rPr>
        <w:t>Poly(A) tail length estimates of HML-2 elements across individual experiments.</w:t>
      </w:r>
      <w:r w:rsidR="00DE2E19">
        <w:rPr>
          <w:rFonts w:ascii="Calibri" w:eastAsia="Arial" w:hAnsi="Calibri" w:cs="Calibri"/>
          <w:sz w:val="20"/>
          <w:szCs w:val="20"/>
        </w:rPr>
        <w:t xml:space="preserve"> </w:t>
      </w:r>
      <w:r w:rsidR="00DE2E19" w:rsidRPr="00DE2E19">
        <w:rPr>
          <w:rFonts w:ascii="Calibri" w:eastAsia="Arial" w:hAnsi="Calibri" w:cs="Calibri"/>
          <w:sz w:val="20"/>
          <w:szCs w:val="20"/>
        </w:rPr>
        <w:t xml:space="preserve">Poly(A) tail length distributions for the expressed HK2 proviral (left) and solo LTR (right) loci are shown separately for each experiment, using the same bioinformatics workflow applied to the pooled sample. Cyan-colored boxplots correspond to the s1 (sense) expression counting method, brown-colored boxplots correspond to the s2 (antisense) method, and ochre-colored boxplots represent the three housekeeping genes (ACTB, PPIA, HPRT1). The number of transcripts (≥ 3 “PASS” reads per locus) indicated below each HK2 locus reflects the reads used for tail-length estimation. Tail lengths represent approximate counts of adenine (“A”) nucleotides (nts). Each boxplot summarizes the distribution of estimated poly(A) tail lengths for transcripts originating from a single locus, displaying the mean (black line), the median (red dot), the interquartile range (IQR), and outliers (black dots). Detailed per-run metrics are provided in Additional File </w:t>
      </w:r>
      <w:r w:rsidR="00AE7DBF">
        <w:rPr>
          <w:rFonts w:ascii="Calibri" w:eastAsia="Arial" w:hAnsi="Calibri" w:cs="Calibri"/>
          <w:sz w:val="20"/>
          <w:szCs w:val="20"/>
        </w:rPr>
        <w:t>2</w:t>
      </w:r>
      <w:r w:rsidR="00DE2E19" w:rsidRPr="00DE2E19">
        <w:rPr>
          <w:rFonts w:ascii="Calibri" w:eastAsia="Arial" w:hAnsi="Calibri" w:cs="Calibri"/>
          <w:sz w:val="20"/>
          <w:szCs w:val="20"/>
        </w:rPr>
        <w:t>.</w:t>
      </w:r>
    </w:p>
    <w:p w14:paraId="00000057" w14:textId="77777777" w:rsidR="00BE1BA3" w:rsidRPr="002900E6" w:rsidRDefault="00BE1BA3" w:rsidP="002556FB">
      <w:pPr>
        <w:spacing w:before="240" w:after="60" w:line="480" w:lineRule="auto"/>
        <w:rPr>
          <w:rFonts w:ascii="Calibri" w:eastAsia="Arial" w:hAnsi="Calibri" w:cs="Calibri"/>
          <w:sz w:val="22"/>
          <w:szCs w:val="22"/>
        </w:rPr>
      </w:pPr>
    </w:p>
    <w:p w14:paraId="73F30D7E" w14:textId="6F6CE73C" w:rsidR="00C13592" w:rsidRDefault="00000000" w:rsidP="002556FB">
      <w:pPr>
        <w:spacing w:before="240" w:after="60" w:line="480" w:lineRule="auto"/>
        <w:rPr>
          <w:rFonts w:ascii="Calibri" w:eastAsia="Arial" w:hAnsi="Calibri" w:cs="Calibri"/>
          <w:sz w:val="22"/>
          <w:szCs w:val="22"/>
        </w:rPr>
      </w:pPr>
      <w:r w:rsidRPr="002900E6">
        <w:rPr>
          <w:rFonts w:ascii="Calibri" w:hAnsi="Calibri" w:cs="Calibri"/>
          <w:noProof/>
          <w:sz w:val="20"/>
          <w:szCs w:val="20"/>
        </w:rPr>
        <w:drawing>
          <wp:anchor distT="114300" distB="114300" distL="114300" distR="114300" simplePos="0" relativeHeight="251659264" behindDoc="0" locked="0" layoutInCell="1" hidden="0" allowOverlap="1" wp14:anchorId="4AF3577E" wp14:editId="74705B7B">
            <wp:simplePos x="0" y="0"/>
            <wp:positionH relativeFrom="column">
              <wp:posOffset>-253836</wp:posOffset>
            </wp:positionH>
            <wp:positionV relativeFrom="paragraph">
              <wp:posOffset>180975</wp:posOffset>
            </wp:positionV>
            <wp:extent cx="6243102" cy="2582280"/>
            <wp:effectExtent l="0" t="0" r="0" b="0"/>
            <wp:wrapTopAndBottom distT="114300" distB="114300"/>
            <wp:docPr id="207141988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6243102" cy="2582280"/>
                    </a:xfrm>
                    <a:prstGeom prst="rect">
                      <a:avLst/>
                    </a:prstGeom>
                    <a:ln/>
                  </pic:spPr>
                </pic:pic>
              </a:graphicData>
            </a:graphic>
          </wp:anchor>
        </w:drawing>
      </w:r>
      <w:r w:rsidR="005205BA" w:rsidRPr="002900E6">
        <w:rPr>
          <w:rFonts w:ascii="Calibri" w:eastAsia="Arial" w:hAnsi="Calibri" w:cs="Calibri"/>
          <w:b/>
          <w:sz w:val="20"/>
          <w:szCs w:val="20"/>
        </w:rPr>
        <w:t>Fig</w:t>
      </w:r>
      <w:r w:rsidR="002900E6" w:rsidRPr="002900E6">
        <w:rPr>
          <w:rFonts w:ascii="Calibri" w:eastAsia="Arial" w:hAnsi="Calibri" w:cs="Calibri"/>
          <w:b/>
          <w:sz w:val="20"/>
          <w:szCs w:val="20"/>
        </w:rPr>
        <w:t>ure</w:t>
      </w:r>
      <w:r w:rsidR="005205BA" w:rsidRPr="002900E6">
        <w:rPr>
          <w:rFonts w:ascii="Calibri" w:eastAsia="Arial" w:hAnsi="Calibri" w:cs="Calibri"/>
          <w:b/>
          <w:sz w:val="20"/>
          <w:szCs w:val="20"/>
        </w:rPr>
        <w:t xml:space="preserve"> S</w:t>
      </w:r>
      <w:r w:rsidR="007B18B4">
        <w:rPr>
          <w:rFonts w:ascii="Calibri" w:eastAsia="Arial" w:hAnsi="Calibri" w:cs="Calibri"/>
          <w:b/>
          <w:sz w:val="20"/>
          <w:szCs w:val="20"/>
        </w:rPr>
        <w:t>4</w:t>
      </w:r>
      <w:r w:rsidRPr="002900E6">
        <w:rPr>
          <w:rFonts w:ascii="Calibri" w:eastAsia="Arial" w:hAnsi="Calibri" w:cs="Calibri"/>
          <w:b/>
          <w:sz w:val="20"/>
          <w:szCs w:val="20"/>
        </w:rPr>
        <w:t xml:space="preserve">. </w:t>
      </w:r>
      <w:r w:rsidRPr="002900E6">
        <w:rPr>
          <w:rFonts w:ascii="Calibri" w:eastAsia="Arial" w:hAnsi="Calibri" w:cs="Calibri"/>
          <w:sz w:val="20"/>
          <w:szCs w:val="20"/>
        </w:rPr>
        <w:t>IGV screenshot from HK2 provirus 5q33.3 (chr5:156,657,706-156,666,885 (-)). Among the proviral reads, we observe at least one of ~8.3kb that corresponds to the unspliced produced transcript emerging from this locus</w:t>
      </w:r>
      <w:r w:rsidRPr="002900E6">
        <w:rPr>
          <w:rFonts w:ascii="Calibri" w:eastAsia="Arial" w:hAnsi="Calibri" w:cs="Calibri"/>
          <w:sz w:val="22"/>
          <w:szCs w:val="22"/>
        </w:rPr>
        <w:t>.</w:t>
      </w:r>
    </w:p>
    <w:p w14:paraId="1DCC079C" w14:textId="77777777" w:rsidR="00C13592" w:rsidRDefault="00C13592" w:rsidP="002556FB">
      <w:pPr>
        <w:spacing w:before="240" w:after="60" w:line="480" w:lineRule="auto"/>
        <w:rPr>
          <w:rFonts w:ascii="Calibri" w:eastAsia="Arial" w:hAnsi="Calibri" w:cs="Calibri"/>
          <w:sz w:val="22"/>
          <w:szCs w:val="22"/>
        </w:rPr>
      </w:pPr>
    </w:p>
    <w:p w14:paraId="5F313499" w14:textId="77777777" w:rsidR="00C30E69" w:rsidRDefault="00C30E69" w:rsidP="002556FB">
      <w:pPr>
        <w:spacing w:before="240" w:after="60" w:line="480" w:lineRule="auto"/>
        <w:rPr>
          <w:rFonts w:ascii="Calibri" w:eastAsia="Arial" w:hAnsi="Calibri" w:cs="Calibri"/>
          <w:sz w:val="22"/>
          <w:szCs w:val="22"/>
        </w:rPr>
      </w:pPr>
    </w:p>
    <w:p w14:paraId="7D1FAAD9" w14:textId="77777777" w:rsidR="007C0780" w:rsidRDefault="007C0780" w:rsidP="00C13592">
      <w:pPr>
        <w:jc w:val="both"/>
        <w:rPr>
          <w:rFonts w:ascii="Calibri" w:eastAsia="Arial" w:hAnsi="Calibri" w:cs="Calibri"/>
          <w:b/>
          <w:bCs/>
          <w:color w:val="153D63"/>
          <w:sz w:val="20"/>
          <w:szCs w:val="20"/>
        </w:rPr>
      </w:pPr>
    </w:p>
    <w:p w14:paraId="579621CA" w14:textId="4303A00B"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color w:val="153D63"/>
          <w:sz w:val="20"/>
          <w:szCs w:val="20"/>
        </w:rPr>
        <w:lastRenderedPageBreak/>
        <w:t>Category 1 – Alternatively spliced np9/rec</w:t>
      </w:r>
    </w:p>
    <w:p w14:paraId="359B151B" w14:textId="77777777" w:rsidR="00C13592" w:rsidRPr="00C13592" w:rsidRDefault="00C13592" w:rsidP="00C13592">
      <w:pPr>
        <w:jc w:val="both"/>
        <w:rPr>
          <w:rFonts w:ascii="Calibri" w:eastAsia="Arial" w:hAnsi="Calibri" w:cs="Calibri"/>
          <w:b/>
          <w:bCs/>
          <w:color w:val="7F7F7F"/>
          <w:sz w:val="20"/>
          <w:szCs w:val="20"/>
        </w:rPr>
      </w:pPr>
    </w:p>
    <w:p w14:paraId="198574AB" w14:textId="77777777" w:rsidR="00C13592" w:rsidRPr="00C13592" w:rsidRDefault="00C13592" w:rsidP="00C13592">
      <w:pPr>
        <w:jc w:val="both"/>
        <w:rPr>
          <w:rFonts w:ascii="Calibri" w:eastAsia="Arial" w:hAnsi="Calibri" w:cs="Calibri"/>
          <w:b/>
          <w:bCs/>
          <w:color w:val="7F7F7F"/>
          <w:sz w:val="20"/>
          <w:szCs w:val="20"/>
        </w:rPr>
      </w:pPr>
      <w:r w:rsidRPr="00C13592">
        <w:rPr>
          <w:rFonts w:ascii="Calibri" w:eastAsia="Arial" w:hAnsi="Calibri" w:cs="Calibri"/>
          <w:b/>
          <w:bCs/>
          <w:noProof/>
          <w:color w:val="000000"/>
          <w:sz w:val="20"/>
          <w:szCs w:val="20"/>
        </w:rPr>
        <w:drawing>
          <wp:inline distT="0" distB="0" distL="0" distR="0" wp14:anchorId="2FD97F04" wp14:editId="45EA8D73">
            <wp:extent cx="5731510" cy="2411730"/>
            <wp:effectExtent l="0" t="0" r="0" b="0"/>
            <wp:docPr id="1822486433" name="image4.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AI-generated content may be incorrect."/>
                    <pic:cNvPicPr preferRelativeResize="0"/>
                  </pic:nvPicPr>
                  <pic:blipFill>
                    <a:blip r:embed="rId14"/>
                    <a:srcRect/>
                    <a:stretch>
                      <a:fillRect/>
                    </a:stretch>
                  </pic:blipFill>
                  <pic:spPr>
                    <a:xfrm>
                      <a:off x="0" y="0"/>
                      <a:ext cx="5731510" cy="2411730"/>
                    </a:xfrm>
                    <a:prstGeom prst="rect">
                      <a:avLst/>
                    </a:prstGeom>
                    <a:ln/>
                  </pic:spPr>
                </pic:pic>
              </a:graphicData>
            </a:graphic>
          </wp:inline>
        </w:drawing>
      </w:r>
    </w:p>
    <w:p w14:paraId="2300DF5E" w14:textId="77777777" w:rsidR="00C13592" w:rsidRPr="00C13592" w:rsidRDefault="00C13592" w:rsidP="00C13592">
      <w:pPr>
        <w:jc w:val="both"/>
        <w:rPr>
          <w:rFonts w:ascii="Calibri" w:eastAsia="Arial" w:hAnsi="Calibri" w:cs="Calibri"/>
          <w:b/>
          <w:bCs/>
          <w:color w:val="153D63"/>
          <w:sz w:val="20"/>
          <w:szCs w:val="20"/>
        </w:rPr>
      </w:pPr>
    </w:p>
    <w:p w14:paraId="408F598A" w14:textId="77777777" w:rsidR="00C13592" w:rsidRPr="00C13592" w:rsidRDefault="00C13592" w:rsidP="00C13592">
      <w:pPr>
        <w:jc w:val="both"/>
        <w:rPr>
          <w:rFonts w:ascii="Calibri" w:eastAsia="Arial" w:hAnsi="Calibri" w:cs="Calibri"/>
          <w:b/>
          <w:bCs/>
          <w:color w:val="153D63"/>
          <w:sz w:val="20"/>
          <w:szCs w:val="20"/>
        </w:rPr>
      </w:pPr>
    </w:p>
    <w:p w14:paraId="440BC3D4" w14:textId="55FC066D"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color w:val="153D63"/>
          <w:sz w:val="20"/>
          <w:szCs w:val="20"/>
        </w:rPr>
        <w:t>Category 2 – Beginning before 5’ LTR and ending inside the provirus</w:t>
      </w:r>
    </w:p>
    <w:p w14:paraId="32498CE5" w14:textId="77777777" w:rsidR="00C13592" w:rsidRPr="00C13592" w:rsidRDefault="00C13592" w:rsidP="00C13592">
      <w:pPr>
        <w:jc w:val="both"/>
        <w:rPr>
          <w:rFonts w:ascii="Calibri" w:eastAsia="Arial" w:hAnsi="Calibri" w:cs="Calibri"/>
          <w:b/>
          <w:bCs/>
          <w:color w:val="7F7F7F"/>
          <w:sz w:val="20"/>
          <w:szCs w:val="20"/>
        </w:rPr>
      </w:pPr>
      <w:r w:rsidRPr="00C13592">
        <w:rPr>
          <w:rFonts w:ascii="Calibri" w:eastAsia="Arial" w:hAnsi="Calibri" w:cs="Calibri"/>
          <w:b/>
          <w:bCs/>
          <w:noProof/>
          <w:color w:val="000000"/>
          <w:sz w:val="20"/>
          <w:szCs w:val="20"/>
        </w:rPr>
        <w:drawing>
          <wp:inline distT="0" distB="0" distL="0" distR="0" wp14:anchorId="07F1D457" wp14:editId="636BBDB5">
            <wp:extent cx="5731510" cy="2418715"/>
            <wp:effectExtent l="0" t="0" r="0" b="0"/>
            <wp:docPr id="1822486435" name="image5.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screenshot of a computer&#10;&#10;AI-generated content may be incorrect."/>
                    <pic:cNvPicPr preferRelativeResize="0"/>
                  </pic:nvPicPr>
                  <pic:blipFill>
                    <a:blip r:embed="rId15"/>
                    <a:srcRect/>
                    <a:stretch>
                      <a:fillRect/>
                    </a:stretch>
                  </pic:blipFill>
                  <pic:spPr>
                    <a:xfrm>
                      <a:off x="0" y="0"/>
                      <a:ext cx="5731510" cy="2418715"/>
                    </a:xfrm>
                    <a:prstGeom prst="rect">
                      <a:avLst/>
                    </a:prstGeom>
                    <a:ln/>
                  </pic:spPr>
                </pic:pic>
              </a:graphicData>
            </a:graphic>
          </wp:inline>
        </w:drawing>
      </w:r>
    </w:p>
    <w:p w14:paraId="4AAF0E26" w14:textId="77777777" w:rsidR="00C13592" w:rsidRPr="00C13592" w:rsidRDefault="00C13592" w:rsidP="00C13592">
      <w:pPr>
        <w:jc w:val="both"/>
        <w:rPr>
          <w:rFonts w:ascii="Calibri" w:eastAsia="Arial" w:hAnsi="Calibri" w:cs="Calibri"/>
          <w:b/>
          <w:bCs/>
          <w:color w:val="7F7F7F"/>
          <w:sz w:val="20"/>
          <w:szCs w:val="20"/>
        </w:rPr>
      </w:pPr>
    </w:p>
    <w:p w14:paraId="489A0A17" w14:textId="77777777"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color w:val="153D63"/>
          <w:sz w:val="20"/>
          <w:szCs w:val="20"/>
        </w:rPr>
        <w:t xml:space="preserve">Category 3 – Two exons in the 5’ LTR </w:t>
      </w:r>
    </w:p>
    <w:p w14:paraId="5881E175" w14:textId="77777777" w:rsidR="00C13592" w:rsidRPr="00C13592" w:rsidRDefault="00C13592" w:rsidP="00C13592">
      <w:pPr>
        <w:jc w:val="both"/>
        <w:rPr>
          <w:rFonts w:ascii="Calibri" w:eastAsia="Arial" w:hAnsi="Calibri" w:cs="Calibri"/>
          <w:b/>
          <w:bCs/>
          <w:color w:val="7F7F7F"/>
          <w:sz w:val="20"/>
          <w:szCs w:val="20"/>
        </w:rPr>
      </w:pPr>
    </w:p>
    <w:p w14:paraId="09B31BD3" w14:textId="77777777" w:rsidR="00C13592" w:rsidRPr="00C13592" w:rsidRDefault="00C13592" w:rsidP="00C13592">
      <w:pPr>
        <w:jc w:val="both"/>
        <w:rPr>
          <w:rFonts w:ascii="Calibri" w:eastAsia="Arial" w:hAnsi="Calibri" w:cs="Calibri"/>
          <w:b/>
          <w:bCs/>
          <w:color w:val="7F7F7F"/>
          <w:sz w:val="20"/>
          <w:szCs w:val="20"/>
        </w:rPr>
      </w:pPr>
      <w:r w:rsidRPr="00C13592">
        <w:rPr>
          <w:rFonts w:ascii="Calibri" w:eastAsia="Arial" w:hAnsi="Calibri" w:cs="Calibri"/>
          <w:b/>
          <w:bCs/>
          <w:noProof/>
          <w:color w:val="000000"/>
          <w:sz w:val="20"/>
          <w:szCs w:val="20"/>
        </w:rPr>
        <w:drawing>
          <wp:inline distT="0" distB="0" distL="0" distR="0" wp14:anchorId="3759BA1F" wp14:editId="08460A49">
            <wp:extent cx="5731510" cy="2421255"/>
            <wp:effectExtent l="0" t="0" r="0" b="0"/>
            <wp:docPr id="1822486434" name="image2.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AI-generated content may be incorrect."/>
                    <pic:cNvPicPr preferRelativeResize="0"/>
                  </pic:nvPicPr>
                  <pic:blipFill>
                    <a:blip r:embed="rId16"/>
                    <a:srcRect/>
                    <a:stretch>
                      <a:fillRect/>
                    </a:stretch>
                  </pic:blipFill>
                  <pic:spPr>
                    <a:xfrm>
                      <a:off x="0" y="0"/>
                      <a:ext cx="5731510" cy="2421255"/>
                    </a:xfrm>
                    <a:prstGeom prst="rect">
                      <a:avLst/>
                    </a:prstGeom>
                    <a:ln/>
                  </pic:spPr>
                </pic:pic>
              </a:graphicData>
            </a:graphic>
          </wp:inline>
        </w:drawing>
      </w:r>
    </w:p>
    <w:p w14:paraId="373F2AB8" w14:textId="77777777" w:rsidR="00C13592" w:rsidRPr="00C13592" w:rsidRDefault="00C13592" w:rsidP="00C13592">
      <w:pPr>
        <w:jc w:val="both"/>
        <w:rPr>
          <w:rFonts w:ascii="Calibri" w:eastAsia="Arial" w:hAnsi="Calibri" w:cs="Calibri"/>
          <w:b/>
          <w:bCs/>
          <w:color w:val="7F7F7F"/>
          <w:sz w:val="20"/>
          <w:szCs w:val="20"/>
        </w:rPr>
      </w:pPr>
    </w:p>
    <w:p w14:paraId="199B01FC" w14:textId="77777777" w:rsidR="007C0780" w:rsidRDefault="007C0780" w:rsidP="00C13592">
      <w:pPr>
        <w:jc w:val="both"/>
        <w:rPr>
          <w:rFonts w:ascii="Calibri" w:eastAsia="Arial" w:hAnsi="Calibri" w:cs="Calibri"/>
          <w:b/>
          <w:bCs/>
          <w:color w:val="153D63"/>
          <w:sz w:val="20"/>
          <w:szCs w:val="20"/>
        </w:rPr>
      </w:pPr>
    </w:p>
    <w:p w14:paraId="3EAD8A58" w14:textId="17F12812"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color w:val="153D63"/>
          <w:sz w:val="20"/>
          <w:szCs w:val="20"/>
        </w:rPr>
        <w:lastRenderedPageBreak/>
        <w:t>Category 4 – Ignored SD1 &amp; SA1</w:t>
      </w:r>
    </w:p>
    <w:p w14:paraId="22A1382C" w14:textId="77777777" w:rsidR="00C13592" w:rsidRPr="00C13592" w:rsidRDefault="00C13592" w:rsidP="00C13592">
      <w:pPr>
        <w:jc w:val="both"/>
        <w:rPr>
          <w:rFonts w:ascii="Calibri" w:eastAsia="Arial" w:hAnsi="Calibri" w:cs="Calibri"/>
          <w:b/>
          <w:bCs/>
          <w:color w:val="153D63"/>
          <w:sz w:val="20"/>
          <w:szCs w:val="20"/>
        </w:rPr>
      </w:pPr>
    </w:p>
    <w:p w14:paraId="1DF4C089" w14:textId="77777777"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noProof/>
          <w:color w:val="0E2841"/>
          <w:sz w:val="20"/>
          <w:szCs w:val="20"/>
        </w:rPr>
        <w:drawing>
          <wp:inline distT="0" distB="0" distL="0" distR="0" wp14:anchorId="02054FE4" wp14:editId="20D6883D">
            <wp:extent cx="5731510" cy="2432050"/>
            <wp:effectExtent l="0" t="0" r="0" b="0"/>
            <wp:docPr id="1822486438"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AI-generated content may be incorrect."/>
                    <pic:cNvPicPr preferRelativeResize="0"/>
                  </pic:nvPicPr>
                  <pic:blipFill>
                    <a:blip r:embed="rId17"/>
                    <a:srcRect/>
                    <a:stretch>
                      <a:fillRect/>
                    </a:stretch>
                  </pic:blipFill>
                  <pic:spPr>
                    <a:xfrm>
                      <a:off x="0" y="0"/>
                      <a:ext cx="5731510" cy="2432050"/>
                    </a:xfrm>
                    <a:prstGeom prst="rect">
                      <a:avLst/>
                    </a:prstGeom>
                    <a:ln/>
                  </pic:spPr>
                </pic:pic>
              </a:graphicData>
            </a:graphic>
          </wp:inline>
        </w:drawing>
      </w:r>
    </w:p>
    <w:p w14:paraId="518B055C" w14:textId="77777777" w:rsidR="00C13592" w:rsidRPr="00C13592" w:rsidRDefault="00C13592" w:rsidP="00C13592">
      <w:pPr>
        <w:jc w:val="both"/>
        <w:rPr>
          <w:rFonts w:ascii="Calibri" w:eastAsia="Arial" w:hAnsi="Calibri" w:cs="Calibri"/>
          <w:b/>
          <w:bCs/>
          <w:color w:val="153D63"/>
          <w:sz w:val="20"/>
          <w:szCs w:val="20"/>
        </w:rPr>
      </w:pPr>
    </w:p>
    <w:p w14:paraId="2E28824A" w14:textId="77777777"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color w:val="153D63"/>
          <w:sz w:val="20"/>
          <w:szCs w:val="20"/>
        </w:rPr>
        <w:t>Category 6 – Extending beyond the 3’ LTR of the provirus</w:t>
      </w:r>
    </w:p>
    <w:p w14:paraId="631B1A29" w14:textId="77777777" w:rsidR="00C13592" w:rsidRPr="00C13592" w:rsidRDefault="00C13592" w:rsidP="00C13592">
      <w:pPr>
        <w:jc w:val="both"/>
        <w:rPr>
          <w:rFonts w:ascii="Calibri" w:eastAsia="Arial" w:hAnsi="Calibri" w:cs="Calibri"/>
          <w:b/>
          <w:bCs/>
          <w:color w:val="153D63"/>
          <w:sz w:val="20"/>
          <w:szCs w:val="20"/>
        </w:rPr>
      </w:pPr>
    </w:p>
    <w:p w14:paraId="21C78976" w14:textId="77777777"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noProof/>
          <w:color w:val="0E2841"/>
          <w:sz w:val="20"/>
          <w:szCs w:val="20"/>
        </w:rPr>
        <w:drawing>
          <wp:inline distT="0" distB="0" distL="0" distR="0" wp14:anchorId="61355EA8" wp14:editId="577D4359">
            <wp:extent cx="5731510" cy="2409190"/>
            <wp:effectExtent l="0" t="0" r="0" b="0"/>
            <wp:docPr id="1822486437" name="image6.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screenshot of a computer&#10;&#10;AI-generated content may be incorrect."/>
                    <pic:cNvPicPr preferRelativeResize="0"/>
                  </pic:nvPicPr>
                  <pic:blipFill>
                    <a:blip r:embed="rId18"/>
                    <a:srcRect/>
                    <a:stretch>
                      <a:fillRect/>
                    </a:stretch>
                  </pic:blipFill>
                  <pic:spPr>
                    <a:xfrm>
                      <a:off x="0" y="0"/>
                      <a:ext cx="5731510" cy="2409190"/>
                    </a:xfrm>
                    <a:prstGeom prst="rect">
                      <a:avLst/>
                    </a:prstGeom>
                    <a:ln/>
                  </pic:spPr>
                </pic:pic>
              </a:graphicData>
            </a:graphic>
          </wp:inline>
        </w:drawing>
      </w:r>
    </w:p>
    <w:p w14:paraId="7EF1434A" w14:textId="77777777" w:rsidR="00C13592" w:rsidRPr="00C13592" w:rsidRDefault="00C13592" w:rsidP="00C13592">
      <w:pPr>
        <w:jc w:val="both"/>
        <w:rPr>
          <w:rFonts w:ascii="Calibri" w:eastAsia="Arial" w:hAnsi="Calibri" w:cs="Calibri"/>
          <w:b/>
          <w:bCs/>
          <w:color w:val="153D63"/>
          <w:sz w:val="20"/>
          <w:szCs w:val="20"/>
        </w:rPr>
      </w:pPr>
    </w:p>
    <w:p w14:paraId="1044B34B" w14:textId="77777777"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color w:val="153D63"/>
          <w:sz w:val="20"/>
          <w:szCs w:val="20"/>
        </w:rPr>
        <w:t>Category 7 – Ending in the U3 region of the 3’ LTR</w:t>
      </w:r>
    </w:p>
    <w:p w14:paraId="369F0F66" w14:textId="77777777" w:rsidR="00C13592" w:rsidRPr="00C13592" w:rsidRDefault="00C13592" w:rsidP="00C13592">
      <w:pPr>
        <w:jc w:val="both"/>
        <w:rPr>
          <w:rFonts w:ascii="Calibri" w:eastAsia="Arial" w:hAnsi="Calibri" w:cs="Calibri"/>
          <w:b/>
          <w:bCs/>
          <w:color w:val="153D63"/>
          <w:sz w:val="20"/>
          <w:szCs w:val="20"/>
        </w:rPr>
      </w:pPr>
    </w:p>
    <w:p w14:paraId="247A5794" w14:textId="77777777" w:rsidR="00C13592" w:rsidRPr="00C13592" w:rsidRDefault="00C13592" w:rsidP="00C13592">
      <w:pPr>
        <w:jc w:val="both"/>
        <w:rPr>
          <w:rFonts w:ascii="Calibri" w:eastAsia="Arial" w:hAnsi="Calibri" w:cs="Calibri"/>
          <w:b/>
          <w:bCs/>
          <w:color w:val="153D63"/>
          <w:sz w:val="20"/>
          <w:szCs w:val="20"/>
        </w:rPr>
      </w:pPr>
      <w:r w:rsidRPr="00C13592">
        <w:rPr>
          <w:rFonts w:ascii="Calibri" w:eastAsia="Arial" w:hAnsi="Calibri" w:cs="Calibri"/>
          <w:b/>
          <w:bCs/>
          <w:noProof/>
          <w:color w:val="0E2841"/>
          <w:sz w:val="20"/>
          <w:szCs w:val="20"/>
        </w:rPr>
        <w:drawing>
          <wp:inline distT="0" distB="0" distL="0" distR="0" wp14:anchorId="7B8D91E2" wp14:editId="0122822B">
            <wp:extent cx="5731510" cy="2422525"/>
            <wp:effectExtent l="0" t="0" r="0" b="0"/>
            <wp:docPr id="1822486432" name="image3.png" descr="A screen 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screen shot of a computer&#10;&#10;AI-generated content may be incorrect."/>
                    <pic:cNvPicPr preferRelativeResize="0"/>
                  </pic:nvPicPr>
                  <pic:blipFill>
                    <a:blip r:embed="rId19"/>
                    <a:srcRect/>
                    <a:stretch>
                      <a:fillRect/>
                    </a:stretch>
                  </pic:blipFill>
                  <pic:spPr>
                    <a:xfrm>
                      <a:off x="0" y="0"/>
                      <a:ext cx="5731510" cy="2422525"/>
                    </a:xfrm>
                    <a:prstGeom prst="rect">
                      <a:avLst/>
                    </a:prstGeom>
                    <a:ln/>
                  </pic:spPr>
                </pic:pic>
              </a:graphicData>
            </a:graphic>
          </wp:inline>
        </w:drawing>
      </w:r>
    </w:p>
    <w:p w14:paraId="047E9A4B" w14:textId="77777777" w:rsidR="00C13592" w:rsidRPr="00C13592" w:rsidRDefault="00C13592" w:rsidP="00C13592">
      <w:pPr>
        <w:jc w:val="both"/>
        <w:rPr>
          <w:rFonts w:ascii="Calibri" w:eastAsia="Arial" w:hAnsi="Calibri" w:cs="Calibri"/>
          <w:b/>
          <w:bCs/>
          <w:color w:val="153D63"/>
          <w:sz w:val="20"/>
          <w:szCs w:val="20"/>
        </w:rPr>
      </w:pPr>
    </w:p>
    <w:p w14:paraId="4F001239" w14:textId="307EF964" w:rsidR="00C13592" w:rsidRDefault="00C13592" w:rsidP="002556FB">
      <w:pPr>
        <w:spacing w:before="240" w:after="60" w:line="480" w:lineRule="auto"/>
        <w:rPr>
          <w:rFonts w:ascii="Calibri" w:eastAsia="Arial" w:hAnsi="Calibri" w:cs="Calibri"/>
          <w:sz w:val="20"/>
          <w:szCs w:val="20"/>
        </w:rPr>
      </w:pPr>
      <w:r w:rsidRPr="00C13592">
        <w:rPr>
          <w:rFonts w:ascii="Calibri" w:eastAsia="Arial" w:hAnsi="Calibri" w:cs="Calibri"/>
          <w:b/>
          <w:bCs/>
          <w:sz w:val="20"/>
          <w:szCs w:val="20"/>
        </w:rPr>
        <w:lastRenderedPageBreak/>
        <w:t>Figure S5</w:t>
      </w:r>
      <w:r w:rsidRPr="00C13592">
        <w:rPr>
          <w:rFonts w:ascii="Calibri" w:eastAsia="Arial" w:hAnsi="Calibri" w:cs="Calibri"/>
          <w:sz w:val="20"/>
          <w:szCs w:val="20"/>
        </w:rPr>
        <w:t>. IGV screenshots depicting short reads coverage (grey) across the splice junctions (blue, bottom panel) of the non-canonical isoform categories 1-4,6, and 7. Red vertical lines indicate the boundaries between the exons and thus the splice junctions. Each figure corresponds to a representative read that was used as a reference to assess splice junction presence in the NCCIT cells.</w:t>
      </w:r>
    </w:p>
    <w:p w14:paraId="7B5A894C" w14:textId="77777777" w:rsidR="00C13592" w:rsidRDefault="00C13592" w:rsidP="002556FB">
      <w:pPr>
        <w:spacing w:before="240" w:after="60" w:line="480" w:lineRule="auto"/>
        <w:rPr>
          <w:rFonts w:ascii="Calibri" w:eastAsia="Arial" w:hAnsi="Calibri" w:cs="Calibri"/>
          <w:sz w:val="20"/>
          <w:szCs w:val="20"/>
        </w:rPr>
      </w:pPr>
    </w:p>
    <w:p w14:paraId="0398E355" w14:textId="77777777" w:rsidR="00C13592" w:rsidRDefault="00C13592" w:rsidP="002556FB">
      <w:pPr>
        <w:spacing w:before="240" w:after="60" w:line="480" w:lineRule="auto"/>
        <w:rPr>
          <w:rFonts w:ascii="Calibri" w:eastAsia="Arial" w:hAnsi="Calibri" w:cs="Calibri"/>
          <w:sz w:val="20"/>
          <w:szCs w:val="20"/>
        </w:rPr>
      </w:pPr>
    </w:p>
    <w:p w14:paraId="28D0A5C2" w14:textId="77777777" w:rsidR="00C13592" w:rsidRDefault="00C13592" w:rsidP="002556FB">
      <w:pPr>
        <w:spacing w:before="240" w:after="60" w:line="480" w:lineRule="auto"/>
        <w:rPr>
          <w:rFonts w:ascii="Calibri" w:eastAsia="Arial" w:hAnsi="Calibri" w:cs="Calibri"/>
          <w:sz w:val="20"/>
          <w:szCs w:val="20"/>
        </w:rPr>
      </w:pPr>
    </w:p>
    <w:p w14:paraId="5116D40D" w14:textId="77777777" w:rsidR="00C13592" w:rsidRPr="00C13592" w:rsidRDefault="00C13592" w:rsidP="00C13592">
      <w:pPr>
        <w:spacing w:after="160" w:line="278" w:lineRule="auto"/>
        <w:rPr>
          <w:rFonts w:ascii="Calibri" w:eastAsia="Calibri" w:hAnsi="Calibri" w:cs="Times New Roman"/>
          <w:kern w:val="2"/>
          <w:sz w:val="22"/>
          <w:szCs w:val="22"/>
          <w:lang w:val="en-GB" w:eastAsia="en-US"/>
          <w14:ligatures w14:val="standardContextual"/>
        </w:rPr>
      </w:pPr>
      <w:r w:rsidRPr="00C13592">
        <w:rPr>
          <w:rFonts w:ascii="Calibri" w:eastAsia="Calibri" w:hAnsi="Calibri" w:cs="Times New Roman"/>
          <w:noProof/>
          <w:kern w:val="2"/>
          <w:sz w:val="22"/>
          <w:szCs w:val="22"/>
          <w:lang w:val="en-GB" w:eastAsia="en-US"/>
          <w14:ligatures w14:val="standardContextual"/>
        </w:rPr>
        <w:drawing>
          <wp:inline distT="0" distB="0" distL="0" distR="0" wp14:anchorId="56D5AC78" wp14:editId="5E4664EA">
            <wp:extent cx="5731510" cy="838200"/>
            <wp:effectExtent l="0" t="0" r="2540" b="0"/>
            <wp:docPr id="324645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45912" name=""/>
                    <pic:cNvPicPr/>
                  </pic:nvPicPr>
                  <pic:blipFill>
                    <a:blip r:embed="rId20"/>
                    <a:stretch>
                      <a:fillRect/>
                    </a:stretch>
                  </pic:blipFill>
                  <pic:spPr>
                    <a:xfrm>
                      <a:off x="0" y="0"/>
                      <a:ext cx="5731510" cy="838200"/>
                    </a:xfrm>
                    <a:prstGeom prst="rect">
                      <a:avLst/>
                    </a:prstGeom>
                  </pic:spPr>
                </pic:pic>
              </a:graphicData>
            </a:graphic>
          </wp:inline>
        </w:drawing>
      </w:r>
    </w:p>
    <w:p w14:paraId="73D1E89C" w14:textId="6842D018" w:rsidR="00C13592" w:rsidRDefault="00C13592" w:rsidP="00C13592">
      <w:pPr>
        <w:spacing w:before="240" w:after="60" w:line="480" w:lineRule="auto"/>
        <w:rPr>
          <w:rFonts w:ascii="Calibri" w:eastAsia="Arial" w:hAnsi="Calibri" w:cs="Calibri"/>
          <w:sz w:val="20"/>
          <w:szCs w:val="20"/>
        </w:rPr>
      </w:pPr>
      <w:r w:rsidRPr="00C13592">
        <w:rPr>
          <w:rFonts w:ascii="Calibri" w:eastAsia="Arial" w:hAnsi="Calibri" w:cs="Calibri"/>
          <w:b/>
          <w:bCs/>
          <w:sz w:val="20"/>
          <w:szCs w:val="20"/>
        </w:rPr>
        <w:t>Figure S6:</w:t>
      </w:r>
      <w:r w:rsidRPr="00C13592">
        <w:rPr>
          <w:rFonts w:ascii="Calibri" w:eastAsia="Arial" w:hAnsi="Calibri" w:cs="Calibri"/>
          <w:sz w:val="20"/>
          <w:szCs w:val="20"/>
        </w:rPr>
        <w:t xml:space="preserve"> Output of ORFfinder for full proviral sequence of HERV-K113 (Genbank accession number JN675077). The minimal ORF length was set to 600 nucleotides. The use of any sense codon as the ORF start codon was permitted. ORF1, 2, 3 and 4 is for Gag, Pro, Pol and Env, accordingly.</w:t>
      </w:r>
    </w:p>
    <w:p w14:paraId="2DA81D35" w14:textId="77777777" w:rsidR="00C13592" w:rsidRPr="00C13592" w:rsidRDefault="00C13592" w:rsidP="00C13592">
      <w:pPr>
        <w:spacing w:before="240" w:after="60" w:line="480" w:lineRule="auto"/>
        <w:rPr>
          <w:rFonts w:ascii="Calibri" w:eastAsia="Arial" w:hAnsi="Calibri" w:cs="Calibri"/>
          <w:sz w:val="20"/>
          <w:szCs w:val="20"/>
        </w:rPr>
      </w:pPr>
    </w:p>
    <w:p w14:paraId="4A0E61CF" w14:textId="77777777" w:rsidR="00C13592" w:rsidRPr="00C13592" w:rsidRDefault="00C13592" w:rsidP="00C13592">
      <w:pPr>
        <w:spacing w:before="240" w:after="60" w:line="480" w:lineRule="auto"/>
        <w:rPr>
          <w:rFonts w:ascii="Calibri" w:eastAsia="Arial" w:hAnsi="Calibri" w:cs="Calibri"/>
          <w:sz w:val="22"/>
          <w:szCs w:val="22"/>
        </w:rPr>
      </w:pPr>
      <w:r w:rsidRPr="00C13592">
        <w:rPr>
          <w:rFonts w:ascii="Calibri" w:eastAsia="Arial" w:hAnsi="Calibri" w:cs="Calibri"/>
          <w:noProof/>
          <w:sz w:val="22"/>
          <w:szCs w:val="22"/>
        </w:rPr>
        <w:drawing>
          <wp:inline distT="0" distB="0" distL="0" distR="0" wp14:anchorId="5069D921" wp14:editId="07BBB357">
            <wp:extent cx="5731510" cy="760730"/>
            <wp:effectExtent l="0" t="0" r="2540" b="1270"/>
            <wp:docPr id="653810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10159" name=""/>
                    <pic:cNvPicPr/>
                  </pic:nvPicPr>
                  <pic:blipFill>
                    <a:blip r:embed="rId21"/>
                    <a:stretch>
                      <a:fillRect/>
                    </a:stretch>
                  </pic:blipFill>
                  <pic:spPr>
                    <a:xfrm>
                      <a:off x="0" y="0"/>
                      <a:ext cx="5731510" cy="760730"/>
                    </a:xfrm>
                    <a:prstGeom prst="rect">
                      <a:avLst/>
                    </a:prstGeom>
                  </pic:spPr>
                </pic:pic>
              </a:graphicData>
            </a:graphic>
          </wp:inline>
        </w:drawing>
      </w:r>
    </w:p>
    <w:p w14:paraId="24CB1A64" w14:textId="77777777" w:rsidR="00C13592" w:rsidRPr="00C13592" w:rsidRDefault="00C13592" w:rsidP="00C13592">
      <w:pPr>
        <w:spacing w:before="240" w:after="60" w:line="480" w:lineRule="auto"/>
        <w:rPr>
          <w:rFonts w:ascii="Calibri" w:eastAsia="Arial" w:hAnsi="Calibri" w:cs="Calibri"/>
          <w:sz w:val="20"/>
          <w:szCs w:val="20"/>
        </w:rPr>
      </w:pPr>
      <w:r w:rsidRPr="00C13592">
        <w:rPr>
          <w:rFonts w:ascii="Calibri" w:eastAsia="Arial" w:hAnsi="Calibri" w:cs="Calibri"/>
          <w:b/>
          <w:bCs/>
          <w:sz w:val="20"/>
          <w:szCs w:val="20"/>
        </w:rPr>
        <w:t>Figure S7</w:t>
      </w:r>
      <w:r w:rsidRPr="00C13592">
        <w:rPr>
          <w:rFonts w:ascii="Calibri" w:eastAsia="Arial" w:hAnsi="Calibri" w:cs="Calibri"/>
          <w:sz w:val="20"/>
          <w:szCs w:val="20"/>
        </w:rPr>
        <w:t>: Output of ORFfinder for sequence of HERV-K113 rec transcript. ORF1, which is sense to the rec transcript, actually corresponds to the 105 amino-acid rec protein of HERV-K113 (see UniProt entry P61574).</w:t>
      </w:r>
    </w:p>
    <w:p w14:paraId="1EC04027" w14:textId="77777777" w:rsidR="00C13592" w:rsidRPr="00C13592" w:rsidRDefault="00C13592" w:rsidP="00C13592">
      <w:pPr>
        <w:spacing w:before="240" w:after="60" w:line="480" w:lineRule="auto"/>
        <w:rPr>
          <w:rFonts w:ascii="Calibri" w:eastAsia="Arial" w:hAnsi="Calibri" w:cs="Calibri"/>
          <w:sz w:val="22"/>
          <w:szCs w:val="22"/>
        </w:rPr>
      </w:pPr>
    </w:p>
    <w:p w14:paraId="599EB734" w14:textId="77777777" w:rsidR="00C13592" w:rsidRPr="00C13592" w:rsidRDefault="00C13592" w:rsidP="002556FB">
      <w:pPr>
        <w:spacing w:before="240" w:after="60" w:line="480" w:lineRule="auto"/>
        <w:rPr>
          <w:rFonts w:ascii="Calibri" w:eastAsia="Arial" w:hAnsi="Calibri" w:cs="Calibri"/>
          <w:sz w:val="20"/>
          <w:szCs w:val="20"/>
        </w:rPr>
      </w:pPr>
    </w:p>
    <w:p w14:paraId="5985D3CE" w14:textId="237A6462" w:rsidR="002225BE" w:rsidRDefault="002225BE" w:rsidP="002225BE">
      <w:pPr>
        <w:spacing w:before="240" w:after="60" w:line="480" w:lineRule="auto"/>
        <w:rPr>
          <w:rFonts w:ascii="Calibri" w:eastAsia="Arial" w:hAnsi="Calibri" w:cs="Calibri"/>
          <w:sz w:val="20"/>
          <w:szCs w:val="20"/>
        </w:rPr>
      </w:pPr>
      <w:r w:rsidRPr="002900E6">
        <w:rPr>
          <w:rFonts w:ascii="Calibri" w:eastAsia="Arial" w:hAnsi="Calibri" w:cs="Calibri"/>
          <w:noProof/>
          <w:sz w:val="22"/>
          <w:szCs w:val="22"/>
        </w:rPr>
        <w:lastRenderedPageBreak/>
        <w:drawing>
          <wp:inline distT="0" distB="0" distL="0" distR="0" wp14:anchorId="017CBF61" wp14:editId="142EEFFA">
            <wp:extent cx="5731510" cy="6483985"/>
            <wp:effectExtent l="0" t="0" r="2540" b="0"/>
            <wp:docPr id="827720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20355" name="Picture 82772035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6483985"/>
                    </a:xfrm>
                    <a:prstGeom prst="rect">
                      <a:avLst/>
                    </a:prstGeom>
                  </pic:spPr>
                </pic:pic>
              </a:graphicData>
            </a:graphic>
          </wp:inline>
        </w:drawing>
      </w:r>
      <w:r w:rsidRPr="002900E6">
        <w:rPr>
          <w:rFonts w:ascii="Calibri" w:eastAsia="Arial" w:hAnsi="Calibri" w:cs="Calibri"/>
          <w:b/>
          <w:sz w:val="20"/>
          <w:szCs w:val="20"/>
        </w:rPr>
        <w:t>Figure S</w:t>
      </w:r>
      <w:r w:rsidR="00C13592">
        <w:rPr>
          <w:rFonts w:ascii="Calibri" w:eastAsia="Arial" w:hAnsi="Calibri" w:cs="Calibri"/>
          <w:b/>
          <w:sz w:val="20"/>
          <w:szCs w:val="20"/>
        </w:rPr>
        <w:t>8</w:t>
      </w:r>
      <w:r w:rsidRPr="002900E6">
        <w:rPr>
          <w:rFonts w:ascii="Calibri" w:eastAsia="Arial" w:hAnsi="Calibri" w:cs="Calibri"/>
          <w:sz w:val="20"/>
          <w:szCs w:val="20"/>
        </w:rPr>
        <w:t xml:space="preserve">. Genome structure of highly mutated proviral HK2 genomes and cases of reads transcribed from them in NCCITs (for proviruses with ≥3 reads). Schematic representation of proviral genomes includes the 5’ and 3’ LTR regions (yellow), the </w:t>
      </w:r>
      <w:r w:rsidRPr="002900E6">
        <w:rPr>
          <w:rFonts w:ascii="Calibri" w:eastAsia="Arial" w:hAnsi="Calibri" w:cs="Calibri"/>
          <w:i/>
          <w:iCs/>
          <w:sz w:val="20"/>
          <w:szCs w:val="20"/>
        </w:rPr>
        <w:t>gag-pro-pol</w:t>
      </w:r>
      <w:r w:rsidRPr="002900E6">
        <w:rPr>
          <w:rFonts w:ascii="Calibri" w:eastAsia="Arial" w:hAnsi="Calibri" w:cs="Calibri"/>
          <w:sz w:val="20"/>
          <w:szCs w:val="20"/>
        </w:rPr>
        <w:t xml:space="preserve"> cluster (green) and the </w:t>
      </w:r>
      <w:r w:rsidRPr="002900E6">
        <w:rPr>
          <w:rFonts w:ascii="Calibri" w:eastAsia="Arial" w:hAnsi="Calibri" w:cs="Calibri"/>
          <w:i/>
          <w:iCs/>
          <w:sz w:val="20"/>
          <w:szCs w:val="20"/>
        </w:rPr>
        <w:t>env</w:t>
      </w:r>
      <w:r w:rsidRPr="002900E6">
        <w:rPr>
          <w:rFonts w:ascii="Calibri" w:eastAsia="Arial" w:hAnsi="Calibri" w:cs="Calibri"/>
          <w:sz w:val="20"/>
          <w:szCs w:val="20"/>
        </w:rPr>
        <w:t xml:space="preserve"> gene (lilac). White areas are non-proviral sequences, either recognized in literature as other repetitive elements or with unidentified yet origin. The symbol “Δ” before or after a gene/region name designates the deletion of a part of the respective gene or region in the beginning or end accordingly. The signs (+) and (-) near the chromosomal loci of each provirus indicate the strand. Genetic elements that are positioned in the opposite strand from the strand of the </w:t>
      </w:r>
      <w:r w:rsidRPr="002900E6">
        <w:rPr>
          <w:rFonts w:ascii="Calibri" w:eastAsia="Arial" w:hAnsi="Calibri" w:cs="Calibri"/>
          <w:sz w:val="20"/>
          <w:szCs w:val="20"/>
        </w:rPr>
        <w:lastRenderedPageBreak/>
        <w:t xml:space="preserve">provirus have inverted names that are written from right to left. Shown in blue are transcripts of the DNA regions where the proviruses lie, deposited in the Refseq database. The transcripts that we found in NCCITs are represented in grey. </w:t>
      </w:r>
    </w:p>
    <w:p w14:paraId="7701D784" w14:textId="77777777" w:rsidR="00C8526E" w:rsidRDefault="00C8526E" w:rsidP="002556FB">
      <w:pPr>
        <w:spacing w:before="240" w:after="60" w:line="480" w:lineRule="auto"/>
        <w:rPr>
          <w:rFonts w:ascii="Calibri" w:eastAsia="Arial" w:hAnsi="Calibri" w:cs="Calibri"/>
          <w:sz w:val="22"/>
          <w:szCs w:val="22"/>
        </w:rPr>
      </w:pPr>
    </w:p>
    <w:p w14:paraId="00000090" w14:textId="7C698435" w:rsidR="00BE1BA3" w:rsidRPr="002900E6" w:rsidRDefault="00000000" w:rsidP="002556FB">
      <w:pPr>
        <w:spacing w:before="240" w:after="60" w:line="480" w:lineRule="auto"/>
        <w:rPr>
          <w:rFonts w:ascii="Calibri" w:eastAsia="Arial" w:hAnsi="Calibri" w:cs="Calibri"/>
          <w:i/>
          <w:sz w:val="22"/>
          <w:szCs w:val="22"/>
        </w:rPr>
      </w:pPr>
      <w:r w:rsidRPr="002900E6">
        <w:rPr>
          <w:rFonts w:ascii="Calibri" w:eastAsia="Arial" w:hAnsi="Calibri" w:cs="Calibri"/>
          <w:sz w:val="22"/>
          <w:szCs w:val="22"/>
        </w:rPr>
        <w:t>A)</w:t>
      </w:r>
      <w:r w:rsidRPr="002900E6">
        <w:rPr>
          <w:rFonts w:ascii="Calibri" w:eastAsia="Arial" w:hAnsi="Calibri" w:cs="Calibri"/>
          <w:i/>
          <w:sz w:val="22"/>
          <w:szCs w:val="22"/>
        </w:rPr>
        <w:t>4p16.1a</w:t>
      </w:r>
    </w:p>
    <w:p w14:paraId="00000091" w14:textId="77777777"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noProof/>
          <w:sz w:val="22"/>
          <w:szCs w:val="22"/>
        </w:rPr>
        <w:drawing>
          <wp:inline distT="0" distB="0" distL="0" distR="0" wp14:anchorId="75D3D1B7" wp14:editId="5A2148BF">
            <wp:extent cx="5233988" cy="1564980"/>
            <wp:effectExtent l="0" t="0" r="0" b="0"/>
            <wp:docPr id="2071419882" name="image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Description automatically generated"/>
                    <pic:cNvPicPr preferRelativeResize="0"/>
                  </pic:nvPicPr>
                  <pic:blipFill>
                    <a:blip r:embed="rId23"/>
                    <a:srcRect/>
                    <a:stretch>
                      <a:fillRect/>
                    </a:stretch>
                  </pic:blipFill>
                  <pic:spPr>
                    <a:xfrm>
                      <a:off x="0" y="0"/>
                      <a:ext cx="5233988" cy="1564980"/>
                    </a:xfrm>
                    <a:prstGeom prst="rect">
                      <a:avLst/>
                    </a:prstGeom>
                    <a:ln/>
                  </pic:spPr>
                </pic:pic>
              </a:graphicData>
            </a:graphic>
          </wp:inline>
        </w:drawing>
      </w:r>
    </w:p>
    <w:p w14:paraId="00000097" w14:textId="59784339" w:rsidR="00BE1BA3" w:rsidRPr="002900E6" w:rsidRDefault="00DE4B0A" w:rsidP="002556FB">
      <w:pPr>
        <w:spacing w:before="240" w:after="60" w:line="480" w:lineRule="auto"/>
        <w:rPr>
          <w:rFonts w:ascii="Calibri" w:eastAsia="Arial" w:hAnsi="Calibri" w:cs="Calibri"/>
          <w:i/>
          <w:sz w:val="22"/>
          <w:szCs w:val="22"/>
        </w:rPr>
      </w:pPr>
      <w:r w:rsidRPr="002900E6">
        <w:rPr>
          <w:rFonts w:ascii="Calibri" w:eastAsia="Arial" w:hAnsi="Calibri" w:cs="Calibri"/>
          <w:sz w:val="22"/>
          <w:szCs w:val="22"/>
        </w:rPr>
        <w:t>B)</w:t>
      </w:r>
      <w:r w:rsidRPr="002900E6">
        <w:rPr>
          <w:rFonts w:ascii="Calibri" w:eastAsia="Arial" w:hAnsi="Calibri" w:cs="Calibri"/>
          <w:i/>
          <w:sz w:val="22"/>
          <w:szCs w:val="22"/>
        </w:rPr>
        <w:t>1q22</w:t>
      </w:r>
    </w:p>
    <w:p w14:paraId="00000098" w14:textId="77777777"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noProof/>
          <w:sz w:val="22"/>
          <w:szCs w:val="22"/>
        </w:rPr>
        <w:drawing>
          <wp:inline distT="0" distB="0" distL="0" distR="0" wp14:anchorId="4B095015" wp14:editId="3F521E61">
            <wp:extent cx="5262563" cy="2482671"/>
            <wp:effectExtent l="0" t="0" r="0" b="0"/>
            <wp:docPr id="2071419879" name="image5.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screenshot of a computer&#10;&#10;Description automatically generated"/>
                    <pic:cNvPicPr preferRelativeResize="0"/>
                  </pic:nvPicPr>
                  <pic:blipFill>
                    <a:blip r:embed="rId24"/>
                    <a:srcRect/>
                    <a:stretch>
                      <a:fillRect/>
                    </a:stretch>
                  </pic:blipFill>
                  <pic:spPr>
                    <a:xfrm>
                      <a:off x="0" y="0"/>
                      <a:ext cx="5262563" cy="2482671"/>
                    </a:xfrm>
                    <a:prstGeom prst="rect">
                      <a:avLst/>
                    </a:prstGeom>
                    <a:ln/>
                  </pic:spPr>
                </pic:pic>
              </a:graphicData>
            </a:graphic>
          </wp:inline>
        </w:drawing>
      </w:r>
    </w:p>
    <w:p w14:paraId="000000A3" w14:textId="4A6191BB" w:rsidR="00BE1BA3" w:rsidRPr="002900E6" w:rsidRDefault="00000000" w:rsidP="002556FB">
      <w:pPr>
        <w:spacing w:before="240" w:after="60" w:line="480" w:lineRule="auto"/>
        <w:rPr>
          <w:rFonts w:ascii="Calibri" w:eastAsia="Arial" w:hAnsi="Calibri" w:cs="Calibri"/>
          <w:sz w:val="20"/>
          <w:szCs w:val="20"/>
        </w:rPr>
      </w:pPr>
      <w:r w:rsidRPr="002900E6">
        <w:rPr>
          <w:rFonts w:ascii="Calibri" w:eastAsia="Arial" w:hAnsi="Calibri" w:cs="Calibri"/>
          <w:b/>
          <w:sz w:val="20"/>
          <w:szCs w:val="20"/>
        </w:rPr>
        <w:t>Fig</w:t>
      </w:r>
      <w:r w:rsidR="002900E6" w:rsidRPr="002900E6">
        <w:rPr>
          <w:rFonts w:ascii="Calibri" w:eastAsia="Arial" w:hAnsi="Calibri" w:cs="Calibri"/>
          <w:b/>
          <w:sz w:val="20"/>
          <w:szCs w:val="20"/>
        </w:rPr>
        <w:t>ure</w:t>
      </w:r>
      <w:r w:rsidRPr="002900E6">
        <w:rPr>
          <w:rFonts w:ascii="Calibri" w:eastAsia="Arial" w:hAnsi="Calibri" w:cs="Calibri"/>
          <w:b/>
          <w:sz w:val="20"/>
          <w:szCs w:val="20"/>
        </w:rPr>
        <w:t xml:space="preserve"> </w:t>
      </w:r>
      <w:r w:rsidR="00D15577" w:rsidRPr="002900E6">
        <w:rPr>
          <w:rFonts w:ascii="Calibri" w:eastAsia="Arial" w:hAnsi="Calibri" w:cs="Calibri"/>
          <w:b/>
          <w:sz w:val="20"/>
          <w:szCs w:val="20"/>
        </w:rPr>
        <w:t>S</w:t>
      </w:r>
      <w:r w:rsidR="00C8526E">
        <w:rPr>
          <w:rFonts w:ascii="Calibri" w:eastAsia="Arial" w:hAnsi="Calibri" w:cs="Calibri"/>
          <w:b/>
          <w:sz w:val="20"/>
          <w:szCs w:val="20"/>
        </w:rPr>
        <w:t>9</w:t>
      </w:r>
      <w:r w:rsidRPr="002900E6">
        <w:rPr>
          <w:rFonts w:ascii="Calibri" w:eastAsia="Arial" w:hAnsi="Calibri" w:cs="Calibri"/>
          <w:b/>
          <w:sz w:val="20"/>
          <w:szCs w:val="20"/>
        </w:rPr>
        <w:t xml:space="preserve">. </w:t>
      </w:r>
      <w:r w:rsidRPr="002900E6">
        <w:rPr>
          <w:rFonts w:ascii="Calibri" w:eastAsia="Arial" w:hAnsi="Calibri" w:cs="Calibri"/>
          <w:sz w:val="20"/>
          <w:szCs w:val="20"/>
        </w:rPr>
        <w:t>Screenshots taken directly from</w:t>
      </w:r>
      <w:r w:rsidR="004E7D06" w:rsidRPr="002900E6">
        <w:rPr>
          <w:rFonts w:ascii="Calibri" w:eastAsia="Arial" w:hAnsi="Calibri" w:cs="Calibri"/>
          <w:sz w:val="20"/>
          <w:szCs w:val="20"/>
        </w:rPr>
        <w:t xml:space="preserve"> the Integrated Genome Viewer browser (IGV) during </w:t>
      </w:r>
      <w:r w:rsidRPr="002900E6">
        <w:rPr>
          <w:rFonts w:ascii="Calibri" w:eastAsia="Arial" w:hAnsi="Calibri" w:cs="Calibri"/>
          <w:sz w:val="20"/>
          <w:szCs w:val="20"/>
        </w:rPr>
        <w:t xml:space="preserve">manual inspection of </w:t>
      </w:r>
      <w:r w:rsidR="00DE4B0A" w:rsidRPr="002900E6">
        <w:rPr>
          <w:rFonts w:ascii="Calibri" w:eastAsia="Arial" w:hAnsi="Calibri" w:cs="Calibri"/>
          <w:sz w:val="20"/>
          <w:szCs w:val="20"/>
        </w:rPr>
        <w:t>two</w:t>
      </w:r>
      <w:r w:rsidRPr="002900E6">
        <w:rPr>
          <w:rFonts w:ascii="Calibri" w:eastAsia="Arial" w:hAnsi="Calibri" w:cs="Calibri"/>
          <w:sz w:val="20"/>
          <w:szCs w:val="20"/>
        </w:rPr>
        <w:t xml:space="preserve"> HK2 proviruses</w:t>
      </w:r>
      <w:r w:rsidR="00DE4B0A" w:rsidRPr="002900E6">
        <w:rPr>
          <w:rFonts w:ascii="Calibri" w:eastAsia="Arial" w:hAnsi="Calibri" w:cs="Calibri"/>
          <w:sz w:val="20"/>
          <w:szCs w:val="20"/>
        </w:rPr>
        <w:t xml:space="preserve"> with read-through transcripts</w:t>
      </w:r>
      <w:r w:rsidRPr="002900E6">
        <w:rPr>
          <w:rFonts w:ascii="Calibri" w:eastAsia="Arial" w:hAnsi="Calibri" w:cs="Calibri"/>
          <w:sz w:val="20"/>
          <w:szCs w:val="20"/>
        </w:rPr>
        <w:t xml:space="preserve">. The proviral region is highlighted with a red band on top of the IGV viewer window, indicating the span of the locus. The depicted read-through transcripts are incorporating the proviral splicing sites and/or polyadenylation signals. </w:t>
      </w:r>
    </w:p>
    <w:p w14:paraId="000000C5" w14:textId="1D6E8886" w:rsidR="00BE1BA3" w:rsidRPr="002900E6" w:rsidRDefault="00DE4B0A"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rPr>
        <w:lastRenderedPageBreak/>
        <w:t>(A)</w:t>
      </w:r>
      <w:r w:rsidRPr="002900E6">
        <w:rPr>
          <w:rFonts w:ascii="Calibri" w:hAnsi="Calibri" w:cs="Calibri"/>
          <w:noProof/>
          <w:sz w:val="22"/>
          <w:szCs w:val="22"/>
        </w:rPr>
        <w:drawing>
          <wp:anchor distT="114300" distB="114300" distL="114300" distR="114300" simplePos="0" relativeHeight="251660288" behindDoc="0" locked="0" layoutInCell="1" hidden="0" allowOverlap="1" wp14:anchorId="1F17A14C" wp14:editId="6893A218">
            <wp:simplePos x="0" y="0"/>
            <wp:positionH relativeFrom="column">
              <wp:posOffset>-1424</wp:posOffset>
            </wp:positionH>
            <wp:positionV relativeFrom="paragraph">
              <wp:posOffset>360891</wp:posOffset>
            </wp:positionV>
            <wp:extent cx="5731200" cy="2717800"/>
            <wp:effectExtent l="0" t="0" r="0" b="0"/>
            <wp:wrapSquare wrapText="bothSides" distT="114300" distB="114300" distL="114300" distR="114300"/>
            <wp:docPr id="20714198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731200" cy="2717800"/>
                    </a:xfrm>
                    <a:prstGeom prst="rect">
                      <a:avLst/>
                    </a:prstGeom>
                    <a:ln/>
                  </pic:spPr>
                </pic:pic>
              </a:graphicData>
            </a:graphic>
          </wp:anchor>
        </w:drawing>
      </w:r>
    </w:p>
    <w:p w14:paraId="000000C8" w14:textId="77777777"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rPr>
        <w:t>(B)</w:t>
      </w:r>
    </w:p>
    <w:p w14:paraId="000000C9" w14:textId="77777777"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noProof/>
          <w:sz w:val="22"/>
          <w:szCs w:val="22"/>
        </w:rPr>
        <w:drawing>
          <wp:inline distT="114300" distB="114300" distL="114300" distR="114300" wp14:anchorId="02BE697C" wp14:editId="5DE169B3">
            <wp:extent cx="5731200" cy="2997200"/>
            <wp:effectExtent l="0" t="0" r="0" b="0"/>
            <wp:docPr id="207141987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5731200" cy="2997200"/>
                    </a:xfrm>
                    <a:prstGeom prst="rect">
                      <a:avLst/>
                    </a:prstGeom>
                    <a:ln/>
                  </pic:spPr>
                </pic:pic>
              </a:graphicData>
            </a:graphic>
          </wp:inline>
        </w:drawing>
      </w:r>
    </w:p>
    <w:p w14:paraId="000000CA" w14:textId="77777777" w:rsidR="00BE1BA3" w:rsidRPr="002900E6" w:rsidRDefault="00BE1BA3" w:rsidP="002556FB">
      <w:pPr>
        <w:spacing w:before="240" w:after="60" w:line="480" w:lineRule="auto"/>
        <w:rPr>
          <w:rFonts w:ascii="Calibri" w:eastAsia="Arial" w:hAnsi="Calibri" w:cs="Calibri"/>
          <w:sz w:val="22"/>
          <w:szCs w:val="22"/>
        </w:rPr>
      </w:pPr>
    </w:p>
    <w:p w14:paraId="000000CB" w14:textId="77777777" w:rsidR="00BE1BA3" w:rsidRPr="002900E6" w:rsidRDefault="00BE1BA3" w:rsidP="002556FB">
      <w:pPr>
        <w:spacing w:before="240" w:after="60" w:line="480" w:lineRule="auto"/>
        <w:rPr>
          <w:rFonts w:ascii="Calibri" w:eastAsia="Arial" w:hAnsi="Calibri" w:cs="Calibri"/>
          <w:sz w:val="22"/>
          <w:szCs w:val="22"/>
        </w:rPr>
      </w:pPr>
    </w:p>
    <w:p w14:paraId="000000CC" w14:textId="77777777" w:rsidR="00BE1BA3" w:rsidRPr="002900E6" w:rsidRDefault="00BE1BA3" w:rsidP="002556FB">
      <w:pPr>
        <w:spacing w:before="240" w:after="60" w:line="480" w:lineRule="auto"/>
        <w:rPr>
          <w:rFonts w:ascii="Calibri" w:eastAsia="Arial" w:hAnsi="Calibri" w:cs="Calibri"/>
          <w:sz w:val="22"/>
          <w:szCs w:val="22"/>
        </w:rPr>
      </w:pPr>
    </w:p>
    <w:p w14:paraId="000000CD" w14:textId="77777777" w:rsidR="00BE1BA3" w:rsidRPr="002900E6" w:rsidRDefault="00BE1BA3" w:rsidP="002556FB">
      <w:pPr>
        <w:spacing w:before="240" w:after="60" w:line="480" w:lineRule="auto"/>
        <w:rPr>
          <w:rFonts w:ascii="Calibri" w:eastAsia="Arial" w:hAnsi="Calibri" w:cs="Calibri"/>
          <w:sz w:val="22"/>
          <w:szCs w:val="22"/>
        </w:rPr>
      </w:pPr>
    </w:p>
    <w:p w14:paraId="000000D0" w14:textId="636EC657"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sz w:val="22"/>
          <w:szCs w:val="22"/>
        </w:rPr>
        <w:lastRenderedPageBreak/>
        <w:t>(C)</w:t>
      </w:r>
    </w:p>
    <w:p w14:paraId="000000D1" w14:textId="77777777" w:rsidR="00BE1BA3" w:rsidRPr="002900E6" w:rsidRDefault="00000000" w:rsidP="002556FB">
      <w:pPr>
        <w:spacing w:before="240" w:after="60" w:line="480" w:lineRule="auto"/>
        <w:rPr>
          <w:rFonts w:ascii="Calibri" w:eastAsia="Arial" w:hAnsi="Calibri" w:cs="Calibri"/>
          <w:sz w:val="22"/>
          <w:szCs w:val="22"/>
        </w:rPr>
      </w:pPr>
      <w:r w:rsidRPr="002900E6">
        <w:rPr>
          <w:rFonts w:ascii="Calibri" w:eastAsia="Arial" w:hAnsi="Calibri" w:cs="Calibri"/>
          <w:noProof/>
          <w:sz w:val="22"/>
          <w:szCs w:val="22"/>
        </w:rPr>
        <w:drawing>
          <wp:inline distT="114300" distB="114300" distL="114300" distR="114300" wp14:anchorId="2BA0E5F3" wp14:editId="56A277AA">
            <wp:extent cx="5731200" cy="2984500"/>
            <wp:effectExtent l="0" t="0" r="0" b="0"/>
            <wp:docPr id="20714198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5731200" cy="2984500"/>
                    </a:xfrm>
                    <a:prstGeom prst="rect">
                      <a:avLst/>
                    </a:prstGeom>
                    <a:ln/>
                  </pic:spPr>
                </pic:pic>
              </a:graphicData>
            </a:graphic>
          </wp:inline>
        </w:drawing>
      </w:r>
    </w:p>
    <w:p w14:paraId="000000D4" w14:textId="7723A3F2" w:rsidR="00BE1BA3" w:rsidRPr="002900E6" w:rsidRDefault="005205BA" w:rsidP="002556FB">
      <w:pPr>
        <w:spacing w:before="240" w:after="60" w:line="480" w:lineRule="auto"/>
        <w:rPr>
          <w:rFonts w:ascii="Calibri" w:eastAsia="Arial" w:hAnsi="Calibri" w:cs="Calibri"/>
          <w:sz w:val="20"/>
          <w:szCs w:val="20"/>
        </w:rPr>
      </w:pPr>
      <w:r w:rsidRPr="002900E6">
        <w:rPr>
          <w:rFonts w:ascii="Calibri" w:eastAsia="Arial" w:hAnsi="Calibri" w:cs="Calibri"/>
          <w:b/>
          <w:sz w:val="20"/>
          <w:szCs w:val="20"/>
        </w:rPr>
        <w:t>Fig</w:t>
      </w:r>
      <w:r w:rsidR="002900E6" w:rsidRPr="002900E6">
        <w:rPr>
          <w:rFonts w:ascii="Calibri" w:eastAsia="Arial" w:hAnsi="Calibri" w:cs="Calibri"/>
          <w:b/>
          <w:sz w:val="20"/>
          <w:szCs w:val="20"/>
        </w:rPr>
        <w:t>ure</w:t>
      </w:r>
      <w:r w:rsidRPr="002900E6">
        <w:rPr>
          <w:rFonts w:ascii="Calibri" w:eastAsia="Arial" w:hAnsi="Calibri" w:cs="Calibri"/>
          <w:b/>
          <w:sz w:val="20"/>
          <w:szCs w:val="20"/>
        </w:rPr>
        <w:t xml:space="preserve"> </w:t>
      </w:r>
      <w:r w:rsidR="00D15577" w:rsidRPr="002900E6">
        <w:rPr>
          <w:rFonts w:ascii="Calibri" w:eastAsia="Arial" w:hAnsi="Calibri" w:cs="Calibri"/>
          <w:b/>
          <w:sz w:val="20"/>
          <w:szCs w:val="20"/>
        </w:rPr>
        <w:t>S</w:t>
      </w:r>
      <w:r w:rsidR="00C8526E">
        <w:rPr>
          <w:rFonts w:ascii="Calibri" w:eastAsia="Arial" w:hAnsi="Calibri" w:cs="Calibri"/>
          <w:b/>
          <w:sz w:val="20"/>
          <w:szCs w:val="20"/>
        </w:rPr>
        <w:t>10</w:t>
      </w:r>
      <w:r w:rsidRPr="002900E6">
        <w:rPr>
          <w:rFonts w:ascii="Calibri" w:eastAsia="Arial" w:hAnsi="Calibri" w:cs="Calibri"/>
          <w:b/>
          <w:sz w:val="20"/>
          <w:szCs w:val="20"/>
        </w:rPr>
        <w:t xml:space="preserve">. </w:t>
      </w:r>
      <w:r w:rsidRPr="002900E6">
        <w:rPr>
          <w:rFonts w:ascii="Calibri" w:eastAsia="Arial" w:hAnsi="Calibri" w:cs="Calibri"/>
          <w:sz w:val="20"/>
          <w:szCs w:val="20"/>
        </w:rPr>
        <w:t xml:space="preserve">Screenshots taken from </w:t>
      </w:r>
      <w:r w:rsidR="004E7D06" w:rsidRPr="002900E6">
        <w:rPr>
          <w:rFonts w:ascii="Calibri" w:eastAsia="Arial" w:hAnsi="Calibri" w:cs="Calibri"/>
          <w:sz w:val="20"/>
          <w:szCs w:val="20"/>
        </w:rPr>
        <w:t xml:space="preserve">IGV, of </w:t>
      </w:r>
      <w:r w:rsidRPr="002900E6">
        <w:rPr>
          <w:rFonts w:ascii="Calibri" w:eastAsia="Arial" w:hAnsi="Calibri" w:cs="Calibri"/>
          <w:sz w:val="20"/>
          <w:szCs w:val="20"/>
        </w:rPr>
        <w:t xml:space="preserve">HK2 solo LTR loci. We provide an example of the observed solo LTR role types/categories based on manual inspection of the alignments (the red bar denotes the solo LTR region). (A) In this case, we observe that the solo LTR locus at position chr1:155,599,537-155,600,505) provides the polyadenylation signal for transcripts belonging to </w:t>
      </w:r>
      <w:r w:rsidR="000E2B82" w:rsidRPr="002900E6">
        <w:rPr>
          <w:rFonts w:ascii="Calibri" w:eastAsia="Arial" w:hAnsi="Calibri" w:cs="Calibri"/>
          <w:i/>
          <w:iCs/>
          <w:sz w:val="20"/>
          <w:szCs w:val="20"/>
        </w:rPr>
        <w:t>MSTO1</w:t>
      </w:r>
      <w:r w:rsidR="004E7D06" w:rsidRPr="002900E6">
        <w:rPr>
          <w:rFonts w:ascii="Calibri" w:eastAsia="Arial" w:hAnsi="Calibri" w:cs="Calibri"/>
          <w:i/>
          <w:iCs/>
          <w:sz w:val="20"/>
          <w:szCs w:val="20"/>
        </w:rPr>
        <w:t xml:space="preserve"> </w:t>
      </w:r>
      <w:r w:rsidR="004E7D06" w:rsidRPr="002900E6">
        <w:rPr>
          <w:rFonts w:ascii="Calibri" w:eastAsia="Arial" w:hAnsi="Calibri" w:cs="Calibri"/>
          <w:sz w:val="20"/>
          <w:szCs w:val="20"/>
        </w:rPr>
        <w:t>(misato mitochondrial distribution and morphology regulator 1)</w:t>
      </w:r>
      <w:r w:rsidR="004E7D06" w:rsidRPr="002900E6">
        <w:rPr>
          <w:rFonts w:ascii="Calibri" w:eastAsia="Arial" w:hAnsi="Calibri" w:cs="Calibri"/>
          <w:i/>
          <w:iCs/>
          <w:sz w:val="20"/>
          <w:szCs w:val="20"/>
        </w:rPr>
        <w:t xml:space="preserve"> </w:t>
      </w:r>
      <w:r w:rsidR="004E7D06" w:rsidRPr="002900E6">
        <w:rPr>
          <w:rFonts w:ascii="Calibri" w:eastAsia="Arial" w:hAnsi="Calibri" w:cs="Calibri"/>
          <w:sz w:val="20"/>
          <w:szCs w:val="20"/>
        </w:rPr>
        <w:t>gene</w:t>
      </w:r>
      <w:r w:rsidR="000E2B82" w:rsidRPr="002900E6">
        <w:rPr>
          <w:rFonts w:ascii="Calibri" w:eastAsia="Arial" w:hAnsi="Calibri" w:cs="Calibri"/>
          <w:sz w:val="20"/>
          <w:szCs w:val="20"/>
        </w:rPr>
        <w:t xml:space="preserve"> and</w:t>
      </w:r>
      <w:r w:rsidRPr="002900E6">
        <w:rPr>
          <w:rFonts w:ascii="Calibri" w:eastAsia="Arial" w:hAnsi="Calibri" w:cs="Calibri"/>
          <w:sz w:val="20"/>
          <w:szCs w:val="20"/>
        </w:rPr>
        <w:t xml:space="preserve"> eventually facilitates the creation of alternative isoforms not included within the RefSeq database. (B) In this case, we observe the initiation of transcripts within the solo LTR locus at position chr2:201,139,002-201,139,967. More specifically, in this example the LTR provides the initiation site for three transcripts of </w:t>
      </w:r>
      <w:r w:rsidRPr="002900E6">
        <w:rPr>
          <w:rFonts w:ascii="Calibri" w:eastAsia="Arial" w:hAnsi="Calibri" w:cs="Calibri"/>
          <w:i/>
          <w:iCs/>
          <w:sz w:val="20"/>
          <w:szCs w:val="20"/>
        </w:rPr>
        <w:t>CFLAR</w:t>
      </w:r>
      <w:r w:rsidRPr="002900E6">
        <w:rPr>
          <w:rFonts w:ascii="Calibri" w:eastAsia="Arial" w:hAnsi="Calibri" w:cs="Calibri"/>
          <w:sz w:val="20"/>
          <w:szCs w:val="20"/>
        </w:rPr>
        <w:t xml:space="preserve"> </w:t>
      </w:r>
      <w:r w:rsidR="00EF17B8" w:rsidRPr="002900E6">
        <w:rPr>
          <w:rFonts w:ascii="Calibri" w:eastAsia="Arial" w:hAnsi="Calibri" w:cs="Calibri"/>
          <w:sz w:val="20"/>
          <w:szCs w:val="20"/>
        </w:rPr>
        <w:t xml:space="preserve">(CASP8 and FADD-like apoptosis regulator) </w:t>
      </w:r>
      <w:r w:rsidRPr="002900E6">
        <w:rPr>
          <w:rFonts w:ascii="Calibri" w:eastAsia="Arial" w:hAnsi="Calibri" w:cs="Calibri"/>
          <w:sz w:val="20"/>
          <w:szCs w:val="20"/>
        </w:rPr>
        <w:t xml:space="preserve">that </w:t>
      </w:r>
      <w:r w:rsidR="004F1CD2" w:rsidRPr="002900E6">
        <w:rPr>
          <w:rFonts w:ascii="Calibri" w:eastAsia="Arial" w:hAnsi="Calibri" w:cs="Calibri"/>
          <w:sz w:val="20"/>
          <w:szCs w:val="20"/>
        </w:rPr>
        <w:t xml:space="preserve">are </w:t>
      </w:r>
      <w:r w:rsidRPr="002900E6">
        <w:rPr>
          <w:rFonts w:ascii="Calibri" w:eastAsia="Arial" w:hAnsi="Calibri" w:cs="Calibri"/>
          <w:sz w:val="20"/>
          <w:szCs w:val="20"/>
        </w:rPr>
        <w:t>possibly alternative isoforms (</w:t>
      </w:r>
      <w:r w:rsidR="00EF17B8" w:rsidRPr="002900E6">
        <w:rPr>
          <w:rFonts w:ascii="Calibri" w:eastAsia="Arial" w:hAnsi="Calibri" w:cs="Calibri"/>
          <w:sz w:val="20"/>
          <w:szCs w:val="20"/>
        </w:rPr>
        <w:t>C</w:t>
      </w:r>
      <w:r w:rsidRPr="002900E6">
        <w:rPr>
          <w:rFonts w:ascii="Calibri" w:eastAsia="Arial" w:hAnsi="Calibri" w:cs="Calibri"/>
          <w:sz w:val="20"/>
          <w:szCs w:val="20"/>
        </w:rPr>
        <w:t xml:space="preserve">) Part of the transcripts of the solo LTR on position chr1:149,092,877-149,093,848, demonstrate an example of read-through transcription, where the whole LTR region belongs to the produced read, whose start is upstream of the LTR upper boundary and is also extending beyond the LTR end. We also observe the creation of alternative polyadenylation signal for these transcripts that belong to the </w:t>
      </w:r>
      <w:r w:rsidRPr="002900E6">
        <w:rPr>
          <w:rFonts w:ascii="Calibri" w:eastAsia="Arial" w:hAnsi="Calibri" w:cs="Calibri"/>
          <w:i/>
          <w:iCs/>
          <w:sz w:val="20"/>
          <w:szCs w:val="20"/>
        </w:rPr>
        <w:t>NBPF9</w:t>
      </w:r>
      <w:r w:rsidRPr="002900E6">
        <w:rPr>
          <w:rFonts w:ascii="Calibri" w:eastAsia="Arial" w:hAnsi="Calibri" w:cs="Calibri"/>
          <w:sz w:val="20"/>
          <w:szCs w:val="20"/>
        </w:rPr>
        <w:t xml:space="preserve"> gene (RefSeq database).</w:t>
      </w:r>
    </w:p>
    <w:p w14:paraId="000000D5" w14:textId="2792C352" w:rsidR="00BE1BA3" w:rsidRPr="002900E6" w:rsidRDefault="00BE1BA3" w:rsidP="002556FB">
      <w:pPr>
        <w:spacing w:before="240" w:after="60" w:line="480" w:lineRule="auto"/>
        <w:rPr>
          <w:rFonts w:ascii="Calibri" w:eastAsia="Arial" w:hAnsi="Calibri" w:cs="Calibri"/>
          <w:sz w:val="22"/>
          <w:szCs w:val="22"/>
        </w:rPr>
      </w:pPr>
    </w:p>
    <w:p w14:paraId="3A527849" w14:textId="77777777" w:rsidR="002556FB" w:rsidRDefault="002556FB" w:rsidP="002556FB">
      <w:pPr>
        <w:spacing w:before="240" w:after="60" w:line="480" w:lineRule="auto"/>
        <w:rPr>
          <w:rFonts w:ascii="Calibri" w:eastAsia="Arial" w:hAnsi="Calibri" w:cs="Calibri"/>
          <w:b/>
          <w:bCs/>
          <w:sz w:val="22"/>
          <w:szCs w:val="22"/>
        </w:rPr>
      </w:pPr>
    </w:p>
    <w:p w14:paraId="7649C4BA" w14:textId="77777777" w:rsidR="00C8526E" w:rsidRPr="002900E6" w:rsidRDefault="00C8526E" w:rsidP="002556FB">
      <w:pPr>
        <w:spacing w:before="240" w:after="60" w:line="480" w:lineRule="auto"/>
        <w:rPr>
          <w:rFonts w:ascii="Calibri" w:eastAsia="Arial" w:hAnsi="Calibri" w:cs="Calibri"/>
          <w:b/>
          <w:bCs/>
          <w:sz w:val="22"/>
          <w:szCs w:val="22"/>
        </w:rPr>
      </w:pPr>
    </w:p>
    <w:p w14:paraId="000000DB" w14:textId="3B2048D2" w:rsidR="00BE1BA3" w:rsidRPr="002900E6" w:rsidRDefault="00B3476F" w:rsidP="002556FB">
      <w:pPr>
        <w:spacing w:before="240" w:after="60" w:line="480" w:lineRule="auto"/>
        <w:rPr>
          <w:rFonts w:ascii="Calibri" w:eastAsia="Arial" w:hAnsi="Calibri" w:cs="Calibri"/>
          <w:b/>
          <w:bCs/>
          <w:sz w:val="22"/>
          <w:szCs w:val="22"/>
        </w:rPr>
      </w:pPr>
      <w:r w:rsidRPr="002900E6">
        <w:rPr>
          <w:rFonts w:ascii="Calibri" w:eastAsia="Arial" w:hAnsi="Calibri" w:cs="Calibri"/>
          <w:b/>
          <w:bCs/>
          <w:sz w:val="22"/>
          <w:szCs w:val="22"/>
        </w:rPr>
        <w:lastRenderedPageBreak/>
        <w:t>References</w:t>
      </w:r>
    </w:p>
    <w:p w14:paraId="7FD0C514" w14:textId="77777777" w:rsidR="00AB6F9A" w:rsidRPr="00AB6F9A" w:rsidRDefault="00A955E5" w:rsidP="00AB6F9A">
      <w:pPr>
        <w:pStyle w:val="EndNoteBibliography"/>
      </w:pPr>
      <w:r w:rsidRPr="002900E6">
        <w:rPr>
          <w:rFonts w:ascii="Calibri" w:eastAsia="Arial" w:hAnsi="Calibri" w:cs="Calibri"/>
          <w:sz w:val="22"/>
          <w:szCs w:val="22"/>
        </w:rPr>
        <w:fldChar w:fldCharType="begin"/>
      </w:r>
      <w:r w:rsidRPr="002900E6">
        <w:rPr>
          <w:rFonts w:ascii="Calibri" w:eastAsia="Arial" w:hAnsi="Calibri" w:cs="Calibri"/>
          <w:sz w:val="22"/>
          <w:szCs w:val="22"/>
        </w:rPr>
        <w:instrText xml:space="preserve"> ADDIN EN.REFLIST </w:instrText>
      </w:r>
      <w:r w:rsidRPr="002900E6">
        <w:rPr>
          <w:rFonts w:ascii="Calibri" w:eastAsia="Arial" w:hAnsi="Calibri" w:cs="Calibri"/>
          <w:sz w:val="22"/>
          <w:szCs w:val="22"/>
        </w:rPr>
        <w:fldChar w:fldCharType="separate"/>
      </w:r>
      <w:r w:rsidR="00AB6F9A" w:rsidRPr="00AB6F9A">
        <w:t>1.</w:t>
      </w:r>
      <w:r w:rsidR="00AB6F9A" w:rsidRPr="00AB6F9A">
        <w:tab/>
        <w:t>Barbulescu M, Turner G, Seaman MI, Deinard AS, Kidd KK, Lenz J. Many human endogenous retrovirus K (HERV-K) proviruses are unique to humans. Curr Biol. 1999;9(16):861-8.</w:t>
      </w:r>
    </w:p>
    <w:p w14:paraId="362E6CBB" w14:textId="77777777" w:rsidR="00AB6F9A" w:rsidRPr="00AB6F9A" w:rsidRDefault="00AB6F9A" w:rsidP="00AB6F9A">
      <w:pPr>
        <w:pStyle w:val="EndNoteBibliography"/>
      </w:pPr>
      <w:r w:rsidRPr="00AB6F9A">
        <w:t>2.</w:t>
      </w:r>
      <w:r w:rsidRPr="00AB6F9A">
        <w:tab/>
        <w:t>Contreras-Galindo R, Kaplan MH, Contreras-Galindo AC, Gonzalez-Hernandez MJ, Ferlenghi I, Giusti F, et al. Characterization of human endogenous retroviral elements in the blood of HIV-1-infected individuals. J Virol. 2012;86(1):262-76.</w:t>
      </w:r>
    </w:p>
    <w:p w14:paraId="49AB747A" w14:textId="77777777" w:rsidR="00AB6F9A" w:rsidRPr="00AB6F9A" w:rsidRDefault="00AB6F9A" w:rsidP="00AB6F9A">
      <w:pPr>
        <w:pStyle w:val="EndNoteBibliography"/>
      </w:pPr>
      <w:r w:rsidRPr="00AB6F9A">
        <w:t>3.</w:t>
      </w:r>
      <w:r w:rsidRPr="00AB6F9A">
        <w:tab/>
        <w:t>Zahn J, Kaplan MH, Fischer S, Dai M, Meng F, Saha AK, et al. Expansion of a novel endogenous retrovirus throughout the pericentromeres of modern humans. Genome Biol. 2015;16(1):74.</w:t>
      </w:r>
    </w:p>
    <w:p w14:paraId="0DD87740" w14:textId="77777777" w:rsidR="00AB6F9A" w:rsidRPr="00AB6F9A" w:rsidRDefault="00AB6F9A" w:rsidP="00AB6F9A">
      <w:pPr>
        <w:pStyle w:val="EndNoteBibliography"/>
      </w:pPr>
      <w:r w:rsidRPr="00AB6F9A">
        <w:t>4.</w:t>
      </w:r>
      <w:r w:rsidRPr="00AB6F9A">
        <w:tab/>
        <w:t>Sayers EW, Cavanaugh M, Clark K, Ostell J, Pruitt KD, Karsch-Mizrachi I. GenBank. Nucleic Acids Res. 2020;48(D1):D84-d6.</w:t>
      </w:r>
    </w:p>
    <w:p w14:paraId="1CBEBC2E" w14:textId="77777777" w:rsidR="00AB6F9A" w:rsidRPr="00AB6F9A" w:rsidRDefault="00AB6F9A" w:rsidP="00AB6F9A">
      <w:pPr>
        <w:pStyle w:val="EndNoteBibliography"/>
      </w:pPr>
      <w:r w:rsidRPr="00AB6F9A">
        <w:t>5.</w:t>
      </w:r>
      <w:r w:rsidRPr="00AB6F9A">
        <w:tab/>
        <w:t>Madeira F, Madhusoodanan N, Lee J, Eusebi A, Niewielska A, Tivey ARN, et al. The EMBL-EBI Job Dispatcher sequence analysis tools framework in 2024. Nucleic Acids Res. 2024;52(W1):W521-w5.</w:t>
      </w:r>
    </w:p>
    <w:p w14:paraId="5A8B28D9" w14:textId="77777777" w:rsidR="00AB6F9A" w:rsidRPr="00AB6F9A" w:rsidRDefault="00AB6F9A" w:rsidP="00AB6F9A">
      <w:pPr>
        <w:pStyle w:val="EndNoteBibliography"/>
      </w:pPr>
      <w:r w:rsidRPr="00AB6F9A">
        <w:t>6.</w:t>
      </w:r>
      <w:r w:rsidRPr="00AB6F9A">
        <w:tab/>
        <w:t>Johnson M, Zaretskaya I, Raytselis Y, Merezhuk Y, McGinnis S, Madden TL. NCBI BLAST: a better web interface. Nucleic Acids Res. 2008;36(Web Server issue):W5-9.</w:t>
      </w:r>
    </w:p>
    <w:p w14:paraId="63FB4AAA" w14:textId="77777777" w:rsidR="00AB6F9A" w:rsidRPr="00AB6F9A" w:rsidRDefault="00AB6F9A" w:rsidP="00AB6F9A">
      <w:pPr>
        <w:pStyle w:val="EndNoteBibliography"/>
      </w:pPr>
      <w:r w:rsidRPr="00AB6F9A">
        <w:t>7.</w:t>
      </w:r>
      <w:r w:rsidRPr="00AB6F9A">
        <w:tab/>
        <w:t>Raney BJ, Barber GP, Benet-Pagès A, Casper J, Clawson H, Cline MS, et al. The UCSC Genome Browser database: 2024 update. Nucleic Acids Res. 2024;52(D1):D1082-d8.</w:t>
      </w:r>
    </w:p>
    <w:p w14:paraId="39865123" w14:textId="77777777" w:rsidR="00AB6F9A" w:rsidRPr="00AB6F9A" w:rsidRDefault="00AB6F9A" w:rsidP="00AB6F9A">
      <w:pPr>
        <w:pStyle w:val="EndNoteBibliography"/>
      </w:pPr>
      <w:r w:rsidRPr="00AB6F9A">
        <w:t>8.</w:t>
      </w:r>
      <w:r w:rsidRPr="00AB6F9A">
        <w:tab/>
        <w:t>Kodama Y, Shumway M, Leinonen R, Collaboration obotINSD. The sequence read archive: explosive growth of sequencing data. Nucleic Acids Research. 2011;40(D1):D54-D6.</w:t>
      </w:r>
    </w:p>
    <w:p w14:paraId="41C83503" w14:textId="77777777" w:rsidR="00AB6F9A" w:rsidRPr="00AB6F9A" w:rsidRDefault="00AB6F9A" w:rsidP="00AB6F9A">
      <w:pPr>
        <w:pStyle w:val="EndNoteBibliography"/>
      </w:pPr>
      <w:r w:rsidRPr="00AB6F9A">
        <w:t>9.</w:t>
      </w:r>
      <w:r w:rsidRPr="00AB6F9A">
        <w:tab/>
        <w:t>Katz K, Shutov O, Lapoint R, Kimelman M, Brister JR, O'Sullivan C. The Sequence Read Archive: a decade more of explosive growth. Nucleic Acids Res. 2022;50(D1):D387-d90.</w:t>
      </w:r>
    </w:p>
    <w:p w14:paraId="69604C77" w14:textId="09918007" w:rsidR="00AB6F9A" w:rsidRPr="00AB6F9A" w:rsidRDefault="00AB6F9A" w:rsidP="00AB6F9A">
      <w:pPr>
        <w:pStyle w:val="EndNoteBibliography"/>
      </w:pPr>
      <w:r w:rsidRPr="00AB6F9A">
        <w:t>10.</w:t>
      </w:r>
      <w:r w:rsidRPr="00AB6F9A">
        <w:tab/>
        <w:t xml:space="preserve">Babraham Bioinformatics—FastQC A Quality Control tool for High Throughput Sequence Data. (n.d.). Retrieved October 29, 2025, from </w:t>
      </w:r>
      <w:hyperlink r:id="rId28" w:history="1">
        <w:r w:rsidRPr="00AB6F9A">
          <w:rPr>
            <w:rStyle w:val="Hyperlink"/>
          </w:rPr>
          <w:t>https://www.bioinformatics.babraham.ac.uk/projects/fastqc/</w:t>
        </w:r>
      </w:hyperlink>
      <w:r w:rsidRPr="00AB6F9A">
        <w:t xml:space="preserve"> [Internet].</w:t>
      </w:r>
    </w:p>
    <w:p w14:paraId="1072EED6" w14:textId="77777777" w:rsidR="00AB6F9A" w:rsidRPr="00AB6F9A" w:rsidRDefault="00AB6F9A" w:rsidP="00AB6F9A">
      <w:pPr>
        <w:pStyle w:val="EndNoteBibliography"/>
      </w:pPr>
      <w:r w:rsidRPr="00AB6F9A">
        <w:t>11.</w:t>
      </w:r>
      <w:r w:rsidRPr="00AB6F9A">
        <w:tab/>
        <w:t>Bolger AM, Lohse M, Usadel B. Trimmomatic: a flexible trimmer for Illumina sequence data. Bioinformatics. 2014;30(15):2114-20.</w:t>
      </w:r>
    </w:p>
    <w:p w14:paraId="784FA512" w14:textId="77777777" w:rsidR="00AB6F9A" w:rsidRPr="00AB6F9A" w:rsidRDefault="00AB6F9A" w:rsidP="00AB6F9A">
      <w:pPr>
        <w:pStyle w:val="EndNoteBibliography"/>
      </w:pPr>
      <w:r w:rsidRPr="00AB6F9A">
        <w:t>12.</w:t>
      </w:r>
      <w:r w:rsidRPr="00AB6F9A">
        <w:tab/>
        <w:t>Langmead B, Salzberg SL. Fast gapped-read alignment with Bowtie 2. Nature Methods. 2012;9(4):357-9.</w:t>
      </w:r>
    </w:p>
    <w:p w14:paraId="2098FB90" w14:textId="77777777" w:rsidR="00AB6F9A" w:rsidRPr="00AB6F9A" w:rsidRDefault="00AB6F9A" w:rsidP="00AB6F9A">
      <w:pPr>
        <w:pStyle w:val="EndNoteBibliography"/>
      </w:pPr>
      <w:r w:rsidRPr="00AB6F9A">
        <w:t>13.</w:t>
      </w:r>
      <w:r w:rsidRPr="00AB6F9A">
        <w:tab/>
        <w:t>Thorvaldsdóttir H, Robinson JT, Mesirov JP. Integrative Genomics Viewer (IGV): high-performance genomics data visualization and exploration. Brief Bioinform. 2013;14(2):178-92.</w:t>
      </w:r>
    </w:p>
    <w:p w14:paraId="74B02901" w14:textId="77777777" w:rsidR="00AB6F9A" w:rsidRPr="00AB6F9A" w:rsidRDefault="00AB6F9A" w:rsidP="00AB6F9A">
      <w:pPr>
        <w:pStyle w:val="EndNoteBibliography"/>
      </w:pPr>
      <w:r w:rsidRPr="00AB6F9A">
        <w:t>14.</w:t>
      </w:r>
      <w:r w:rsidRPr="00AB6F9A">
        <w:tab/>
        <w:t>Garcia-Montojo M, Doucet-O'Hare T, Henderson L, Nath A. Human endogenous retrovirus-K (HML-2): a comprehensive review. Crit Rev Microbiol. 2018;44(6):715-38.</w:t>
      </w:r>
    </w:p>
    <w:p w14:paraId="2A6B5D11" w14:textId="77777777" w:rsidR="00AB6F9A" w:rsidRPr="00AB6F9A" w:rsidRDefault="00AB6F9A" w:rsidP="00AB6F9A">
      <w:pPr>
        <w:pStyle w:val="EndNoteBibliography"/>
      </w:pPr>
      <w:r w:rsidRPr="00AB6F9A">
        <w:t>15.</w:t>
      </w:r>
      <w:r w:rsidRPr="00AB6F9A">
        <w:tab/>
        <w:t>Müller MD, Holst PJ, Nielsen KN. A Systematic Review of Expression and Immunogenicity of Human Endogenous Retroviral Proteins in Cancer and Discussion of Therapeutic Approaches. Int J Mol Sci. 2022;23(3).</w:t>
      </w:r>
    </w:p>
    <w:p w14:paraId="29A26D76" w14:textId="77777777" w:rsidR="00AB6F9A" w:rsidRPr="00AB6F9A" w:rsidRDefault="00AB6F9A" w:rsidP="00AB6F9A">
      <w:pPr>
        <w:pStyle w:val="EndNoteBibliography"/>
      </w:pPr>
      <w:r w:rsidRPr="00AB6F9A">
        <w:t>16.</w:t>
      </w:r>
      <w:r w:rsidRPr="00AB6F9A">
        <w:tab/>
        <w:t>Turner G, Barbulescu M, Su M, Jensen-Seaman MI, Kidd KK, Lenz J. Insertional polymorphisms of full-length endogenous retroviruses in humans. Current Biology. 2001;11(19):1531-5.</w:t>
      </w:r>
    </w:p>
    <w:p w14:paraId="662F63E9" w14:textId="77777777" w:rsidR="00AB6F9A" w:rsidRPr="00AB6F9A" w:rsidRDefault="00AB6F9A" w:rsidP="00AB6F9A">
      <w:pPr>
        <w:pStyle w:val="EndNoteBibliography"/>
      </w:pPr>
      <w:r w:rsidRPr="00AB6F9A">
        <w:lastRenderedPageBreak/>
        <w:t>17.</w:t>
      </w:r>
      <w:r w:rsidRPr="00AB6F9A">
        <w:tab/>
        <w:t>Sayers EW, Beck J, Bolton EE, Brister JR, Chan J, Connor R, et al. Database resources of the National Center for Biotechnology Information in 2025. Nucleic Acids Res. 2025;53(D1):D20-d9.</w:t>
      </w:r>
    </w:p>
    <w:p w14:paraId="41430AE1" w14:textId="77777777" w:rsidR="00AB6F9A" w:rsidRPr="00AB6F9A" w:rsidRDefault="00AB6F9A" w:rsidP="00AB6F9A">
      <w:pPr>
        <w:pStyle w:val="EndNoteBibliography"/>
      </w:pPr>
      <w:r w:rsidRPr="00AB6F9A">
        <w:t>18.</w:t>
      </w:r>
      <w:r w:rsidRPr="00AB6F9A">
        <w:tab/>
        <w:t>Altschul SF, Gish W, Miller W, Myers EW, Lipman DJ. Basic local alignment search tool. J Mol Biol. 1990;215(3):403-10.</w:t>
      </w:r>
    </w:p>
    <w:p w14:paraId="157353A2" w14:textId="77777777" w:rsidR="00AB6F9A" w:rsidRPr="00AB6F9A" w:rsidRDefault="00AB6F9A" w:rsidP="00AB6F9A">
      <w:pPr>
        <w:pStyle w:val="EndNoteBibliography"/>
      </w:pPr>
      <w:r w:rsidRPr="00AB6F9A">
        <w:t>19.</w:t>
      </w:r>
      <w:r w:rsidRPr="00AB6F9A">
        <w:tab/>
        <w:t>Camacho C, Coulouris G, Avagyan V, Ma N, Papadopoulos J, Bealer K, et al. BLAST+: architecture and applications. BMC Bioinformatics. 2009;10:421.</w:t>
      </w:r>
    </w:p>
    <w:p w14:paraId="38BE26E4" w14:textId="77777777" w:rsidR="00AB6F9A" w:rsidRPr="00AB6F9A" w:rsidRDefault="00AB6F9A" w:rsidP="00AB6F9A">
      <w:pPr>
        <w:pStyle w:val="EndNoteBibliography"/>
      </w:pPr>
      <w:r w:rsidRPr="00AB6F9A">
        <w:t>20.</w:t>
      </w:r>
      <w:r w:rsidRPr="00AB6F9A">
        <w:tab/>
        <w:t>Subramanian RP, Wildschutte JH, Russo C, Coffin JM. Identification, characterization, and comparative genomic distribution of the HERV-K (HML-2) group of human endogenous retroviruses. Retrovirology. 2011;8:90.</w:t>
      </w:r>
    </w:p>
    <w:p w14:paraId="3BDCC1F2" w14:textId="77777777" w:rsidR="00AB6F9A" w:rsidRPr="00AB6F9A" w:rsidRDefault="00AB6F9A" w:rsidP="00AB6F9A">
      <w:pPr>
        <w:pStyle w:val="EndNoteBibliography"/>
      </w:pPr>
      <w:r w:rsidRPr="00AB6F9A">
        <w:t>21.</w:t>
      </w:r>
      <w:r w:rsidRPr="00AB6F9A">
        <w:tab/>
        <w:t>The UniProt Consortium. UniProt: the universal protein knowledgebase. Nucleic Acids Research. 2016;45(D1):D158-D69.</w:t>
      </w:r>
    </w:p>
    <w:p w14:paraId="7A575556" w14:textId="77777777" w:rsidR="00AB6F9A" w:rsidRPr="00AB6F9A" w:rsidRDefault="00AB6F9A" w:rsidP="00AB6F9A">
      <w:pPr>
        <w:pStyle w:val="EndNoteBibliography"/>
      </w:pPr>
      <w:r w:rsidRPr="00AB6F9A">
        <w:t>22.</w:t>
      </w:r>
      <w:r w:rsidRPr="00AB6F9A">
        <w:tab/>
        <w:t>Mayer J, Harz C, Sanchez L, Pereira GC, Maldener E, Heras SR, et al. Transcriptional profiling of HERV-K(HML-2) in amyotrophic lateral sclerosis and potential implications for expression of HML-2 proteins. Mol Neurodegener. 2018;13(1):39.</w:t>
      </w:r>
    </w:p>
    <w:p w14:paraId="6EB83906" w14:textId="77777777" w:rsidR="00AB6F9A" w:rsidRPr="00AB6F9A" w:rsidRDefault="00AB6F9A" w:rsidP="00AB6F9A">
      <w:pPr>
        <w:pStyle w:val="EndNoteBibliography"/>
      </w:pPr>
      <w:r w:rsidRPr="00AB6F9A">
        <w:t>23.</w:t>
      </w:r>
      <w:r w:rsidRPr="00AB6F9A">
        <w:tab/>
        <w:t>Bhardwaj N, Montesion M, Roy F, Coffin JM. Differential expression of HERV-K (HML-2) proviruses in cells and virions of the teratocarcinoma cell line Tera-1. Viruses. 2015;7(3):939-68.</w:t>
      </w:r>
    </w:p>
    <w:p w14:paraId="6D0438D4" w14:textId="77777777" w:rsidR="00AB6F9A" w:rsidRPr="00AB6F9A" w:rsidRDefault="00AB6F9A" w:rsidP="00AB6F9A">
      <w:pPr>
        <w:pStyle w:val="EndNoteBibliography"/>
      </w:pPr>
      <w:r w:rsidRPr="00AB6F9A">
        <w:t>24.</w:t>
      </w:r>
      <w:r w:rsidRPr="00AB6F9A">
        <w:tab/>
        <w:t>Hohn O, Hanke K, Bannert N. HERV-K(HML-2), the Best Preserved Family of HERVs: Endogenization, Expression, and Implications in Health and Disease. Front Oncol. 2013;3:246.</w:t>
      </w:r>
    </w:p>
    <w:p w14:paraId="60653374" w14:textId="77777777" w:rsidR="00AB6F9A" w:rsidRPr="00AB6F9A" w:rsidRDefault="00AB6F9A" w:rsidP="00AB6F9A">
      <w:pPr>
        <w:pStyle w:val="EndNoteBibliography"/>
      </w:pPr>
      <w:r w:rsidRPr="00AB6F9A">
        <w:t>25.</w:t>
      </w:r>
      <w:r w:rsidRPr="00AB6F9A">
        <w:tab/>
        <w:t>O'Leary NA, Wright MW, Brister JR, Ciufo S, Haddad D, McVeigh R, et al. Reference sequence (RefSeq) database at NCBI: current status, taxonomic expansion, and functional annotation. Nucleic Acids Res. 2016;44(D1):D733-45.</w:t>
      </w:r>
    </w:p>
    <w:p w14:paraId="64AA2D40" w14:textId="77777777" w:rsidR="00AB6F9A" w:rsidRPr="00AB6F9A" w:rsidRDefault="00AB6F9A" w:rsidP="00AB6F9A">
      <w:pPr>
        <w:pStyle w:val="EndNoteBibliography"/>
      </w:pPr>
      <w:r w:rsidRPr="00AB6F9A">
        <w:t>26.</w:t>
      </w:r>
      <w:r w:rsidRPr="00AB6F9A">
        <w:tab/>
        <w:t>Dewannieux M, Blaise S, Heidmann T. Identification of a functional envelope protein from the HERV-K family of human endogenous retroviruses. J Virol. 2005;79(24):15573-7.</w:t>
      </w:r>
    </w:p>
    <w:p w14:paraId="4ACCE038" w14:textId="77777777" w:rsidR="00AB6F9A" w:rsidRPr="00AB6F9A" w:rsidRDefault="00AB6F9A" w:rsidP="00AB6F9A">
      <w:pPr>
        <w:pStyle w:val="EndNoteBibliography"/>
      </w:pPr>
      <w:r w:rsidRPr="00AB6F9A">
        <w:t>27.</w:t>
      </w:r>
      <w:r w:rsidRPr="00AB6F9A">
        <w:tab/>
        <w:t>Schmitt K, Reichrath J, Roesch A, Meese E, Mayer J. Transcriptional profiling of human endogenous retrovirus group HERV-K(HML-2) loci in melanoma. Genome Biol Evol. 2013;5(2):307-28.</w:t>
      </w:r>
    </w:p>
    <w:p w14:paraId="649E4A04" w14:textId="77777777" w:rsidR="00AB6F9A" w:rsidRPr="00AB6F9A" w:rsidRDefault="00AB6F9A" w:rsidP="00AB6F9A">
      <w:pPr>
        <w:pStyle w:val="EndNoteBibliography"/>
      </w:pPr>
      <w:r w:rsidRPr="00AB6F9A">
        <w:t>28.</w:t>
      </w:r>
      <w:r w:rsidRPr="00AB6F9A">
        <w:tab/>
        <w:t>Goering W, Schmitt K, Dostert M, Schaal H, Deenen R, Mayer J, et al. Human endogenous retrovirus HERV-K(HML-2) activity in prostate cancer is dominated by a few loci. Prostate. 2015;75(16):1958-71.</w:t>
      </w:r>
    </w:p>
    <w:p w14:paraId="0E9232E4" w14:textId="77777777" w:rsidR="00AB6F9A" w:rsidRPr="00AB6F9A" w:rsidRDefault="00AB6F9A" w:rsidP="00AB6F9A">
      <w:pPr>
        <w:pStyle w:val="EndNoteBibliography"/>
      </w:pPr>
      <w:r w:rsidRPr="00AB6F9A">
        <w:t>29.</w:t>
      </w:r>
      <w:r w:rsidRPr="00AB6F9A">
        <w:tab/>
        <w:t>Wang Y, Hu Y, Wu G, Yang Y, Tang Y, Zhang W, et al. Long noncoding RNA PCAT-14 induces proliferation and invasion by hepatocellular carcinoma cells by inducing methylation of miR-372. Oncotarget. 2017;8(21):34429-41.</w:t>
      </w:r>
    </w:p>
    <w:p w14:paraId="57F552D6" w14:textId="77777777" w:rsidR="00AB6F9A" w:rsidRPr="00AB6F9A" w:rsidRDefault="00AB6F9A" w:rsidP="00AB6F9A">
      <w:pPr>
        <w:pStyle w:val="EndNoteBibliography"/>
      </w:pPr>
      <w:r w:rsidRPr="00AB6F9A">
        <w:t>30.</w:t>
      </w:r>
      <w:r w:rsidRPr="00AB6F9A">
        <w:tab/>
        <w:t>Prensner JR, Iyer MK, Balbin OA, Dhanasekaran SM, Cao Q, Brenner JC, et al. Transcriptome sequencing across a prostate cancer cohort identifies PCAT-1, an unannotated lincRNA implicated in disease progression. Nat Biotechnol. 2011;29(8):742-9.</w:t>
      </w:r>
    </w:p>
    <w:p w14:paraId="03DAD01C" w14:textId="77777777" w:rsidR="00AB6F9A" w:rsidRPr="00AB6F9A" w:rsidRDefault="00AB6F9A" w:rsidP="00AB6F9A">
      <w:pPr>
        <w:pStyle w:val="EndNoteBibliography"/>
      </w:pPr>
      <w:r w:rsidRPr="00AB6F9A">
        <w:t>31.</w:t>
      </w:r>
      <w:r w:rsidRPr="00AB6F9A">
        <w:tab/>
        <w:t>An C, Wang I, Li X, Xia R, Deng F. Long non-coding RNA in prostate cancer. Am J Clin Exp Urol. 2022;10(3):170-9.</w:t>
      </w:r>
    </w:p>
    <w:p w14:paraId="6D109F9B" w14:textId="77777777" w:rsidR="00AB6F9A" w:rsidRPr="00AB6F9A" w:rsidRDefault="00AB6F9A" w:rsidP="00AB6F9A">
      <w:pPr>
        <w:pStyle w:val="EndNoteBibliography"/>
      </w:pPr>
      <w:r w:rsidRPr="00AB6F9A">
        <w:t>32.</w:t>
      </w:r>
      <w:r w:rsidRPr="00AB6F9A">
        <w:tab/>
        <w:t>Bendall ML, de Mulder M, Iniguez LP, Lecanda-Sanchez A, Perez-Losada M, Ostrowski MA, et al. Telescope: Characterization of the retrotranscriptome by accurate estimation of transposable element expression. PLoS Comput Biol. 2019;15(9):e1006453.</w:t>
      </w:r>
    </w:p>
    <w:p w14:paraId="3E4A9C53" w14:textId="77777777" w:rsidR="00AB6F9A" w:rsidRPr="00AB6F9A" w:rsidRDefault="00AB6F9A" w:rsidP="00AB6F9A">
      <w:pPr>
        <w:pStyle w:val="EndNoteBibliography"/>
      </w:pPr>
      <w:r w:rsidRPr="00AB6F9A">
        <w:lastRenderedPageBreak/>
        <w:t>33.</w:t>
      </w:r>
      <w:r w:rsidRPr="00AB6F9A">
        <w:tab/>
        <w:t>Xue C, Gao P, Cui X, Zhang X, Lei J, Li R, et al. ASRGL1 Correlates With Immune Cell Infiltration in Hepatocellular Carcinoma and Can Serve as a Prognostic Biomarker. Front Oncol. 2021;11:680070.</w:t>
      </w:r>
    </w:p>
    <w:p w14:paraId="557CEA93" w14:textId="77777777" w:rsidR="00AB6F9A" w:rsidRPr="00AB6F9A" w:rsidRDefault="00AB6F9A" w:rsidP="00AB6F9A">
      <w:pPr>
        <w:pStyle w:val="EndNoteBibliography"/>
      </w:pPr>
      <w:r w:rsidRPr="00AB6F9A">
        <w:t>34.</w:t>
      </w:r>
      <w:r w:rsidRPr="00AB6F9A">
        <w:tab/>
        <w:t>Garcia-Montojo M, Fathi S, Rastegar C, Simula ER, Doucet-O'Hare T, Cheng YHH, et al. TDP-43 proteinopathy in ALS is triggered by loss of ASRGL1 and associated with HML-2 expression. Nat Commun. 2024;15(1):4163.</w:t>
      </w:r>
    </w:p>
    <w:p w14:paraId="1170B989" w14:textId="77777777" w:rsidR="00AB6F9A" w:rsidRPr="00AB6F9A" w:rsidRDefault="00AB6F9A" w:rsidP="00AB6F9A">
      <w:pPr>
        <w:pStyle w:val="EndNoteBibliography"/>
      </w:pPr>
      <w:r w:rsidRPr="00AB6F9A">
        <w:t>35.</w:t>
      </w:r>
      <w:r w:rsidRPr="00AB6F9A">
        <w:tab/>
        <w:t>De Morais SB, De Souza T. Human L</w:t>
      </w:r>
      <w:r w:rsidRPr="00AB6F9A">
        <w:rPr>
          <w:rFonts w:ascii="Cambria Math" w:hAnsi="Cambria Math" w:cs="Cambria Math"/>
        </w:rPr>
        <w:t>‑</w:t>
      </w:r>
      <w:r w:rsidRPr="00AB6F9A">
        <w:t>asparaginase: Acquiring knowledge of its activation (Review). Int J Oncol. 2021;58(4).</w:t>
      </w:r>
    </w:p>
    <w:p w14:paraId="0EE18D3D" w14:textId="77777777" w:rsidR="00AB6F9A" w:rsidRPr="00AB6F9A" w:rsidRDefault="00AB6F9A" w:rsidP="00AB6F9A">
      <w:pPr>
        <w:pStyle w:val="EndNoteBibliography"/>
      </w:pPr>
      <w:r w:rsidRPr="00AB6F9A">
        <w:t>36.</w:t>
      </w:r>
      <w:r w:rsidRPr="00AB6F9A">
        <w:tab/>
        <w:t>Burn A, Roy F, Freeman M, Coffin JM. Widespread expression of the ancient HERV-K (HML-2) provirus group in normal human tissues. PLoS Biol. 2022;20(10):e3001826.</w:t>
      </w:r>
    </w:p>
    <w:p w14:paraId="094DDA43" w14:textId="77777777" w:rsidR="00AB6F9A" w:rsidRPr="00AB6F9A" w:rsidRDefault="00AB6F9A" w:rsidP="00AB6F9A">
      <w:pPr>
        <w:pStyle w:val="EndNoteBibliography"/>
      </w:pPr>
      <w:r w:rsidRPr="00AB6F9A">
        <w:t>37.</w:t>
      </w:r>
      <w:r w:rsidRPr="00AB6F9A">
        <w:tab/>
        <w:t>Russ E, Mikhalkevich N, Iordanskiy S. Expression of Human Endogenous Retrovirus Group K (HERV-K) HML-2 Correlates with Immune Activation of Macrophages and Type I Interferon Response. Microbiol Spectr. 2023;11(2):e0443822.</w:t>
      </w:r>
    </w:p>
    <w:p w14:paraId="4354F6A7" w14:textId="77777777" w:rsidR="00AB6F9A" w:rsidRPr="00AB6F9A" w:rsidRDefault="00AB6F9A" w:rsidP="00AB6F9A">
      <w:pPr>
        <w:pStyle w:val="EndNoteBibliography"/>
      </w:pPr>
      <w:r w:rsidRPr="00AB6F9A">
        <w:t>38.</w:t>
      </w:r>
      <w:r w:rsidRPr="00AB6F9A">
        <w:tab/>
        <w:t>Qian W, Zhao M, Wang R, Li H. Fibrinogen-like protein 1 (FGL1): the next immune checkpoint target. J Hematol Oncol. 2021;14(1):147.</w:t>
      </w:r>
    </w:p>
    <w:p w14:paraId="000000DC" w14:textId="0ABB0254" w:rsidR="00BE1BA3" w:rsidRDefault="00A955E5" w:rsidP="002556FB">
      <w:pPr>
        <w:spacing w:before="240" w:after="60" w:line="480" w:lineRule="auto"/>
        <w:contextualSpacing/>
        <w:rPr>
          <w:rFonts w:ascii="Calibri" w:eastAsia="Arial" w:hAnsi="Calibri" w:cs="Calibri"/>
          <w:sz w:val="22"/>
          <w:szCs w:val="22"/>
        </w:rPr>
      </w:pPr>
      <w:r w:rsidRPr="002900E6">
        <w:rPr>
          <w:rFonts w:ascii="Calibri" w:eastAsia="Arial" w:hAnsi="Calibri" w:cs="Calibri"/>
          <w:sz w:val="22"/>
          <w:szCs w:val="22"/>
        </w:rPr>
        <w:fldChar w:fldCharType="end"/>
      </w:r>
    </w:p>
    <w:p w14:paraId="670D99B8" w14:textId="77777777" w:rsidR="00C8526E" w:rsidRDefault="00C8526E" w:rsidP="002556FB">
      <w:pPr>
        <w:spacing w:before="240" w:after="60" w:line="480" w:lineRule="auto"/>
        <w:contextualSpacing/>
        <w:rPr>
          <w:rFonts w:ascii="Calibri" w:eastAsia="Arial" w:hAnsi="Calibri" w:cs="Calibri"/>
          <w:sz w:val="22"/>
          <w:szCs w:val="22"/>
        </w:rPr>
        <w:sectPr w:rsidR="00C8526E" w:rsidSect="002556FB">
          <w:footerReference w:type="default" r:id="rId29"/>
          <w:pgSz w:w="11906" w:h="16838"/>
          <w:pgMar w:top="1440" w:right="1440" w:bottom="1440" w:left="1440" w:header="708" w:footer="708" w:gutter="0"/>
          <w:lnNumType w:countBy="1"/>
          <w:pgNumType w:start="1"/>
          <w:cols w:space="720"/>
          <w:docGrid w:linePitch="326"/>
        </w:sectPr>
      </w:pPr>
    </w:p>
    <w:p w14:paraId="2474151F" w14:textId="77777777" w:rsidR="00C8526E" w:rsidRPr="00C8526E" w:rsidRDefault="00C8526E" w:rsidP="00C8526E">
      <w:pPr>
        <w:spacing w:after="160" w:line="278" w:lineRule="auto"/>
        <w:rPr>
          <w:rFonts w:ascii="Calibri" w:eastAsia="Calibri" w:hAnsi="Calibri" w:cs="Times New Roman"/>
          <w:b/>
          <w:bCs/>
          <w:kern w:val="2"/>
          <w:sz w:val="22"/>
          <w:szCs w:val="22"/>
          <w:lang w:val="en-GB" w:eastAsia="en-US"/>
          <w14:ligatures w14:val="standardContextual"/>
        </w:rPr>
      </w:pPr>
      <w:r w:rsidRPr="00C8526E">
        <w:rPr>
          <w:rFonts w:ascii="Calibri" w:eastAsia="Calibri" w:hAnsi="Calibri" w:cs="Times New Roman"/>
          <w:b/>
          <w:bCs/>
          <w:kern w:val="2"/>
          <w:sz w:val="22"/>
          <w:szCs w:val="22"/>
          <w:lang w:val="en-GB" w:eastAsia="en-US"/>
          <w14:ligatures w14:val="standardContextual"/>
        </w:rPr>
        <w:lastRenderedPageBreak/>
        <w:t>Nucleotide alignments</w:t>
      </w:r>
    </w:p>
    <w:p w14:paraId="145B08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353808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Canonical full-length transcript (11q23.3)</w:t>
      </w:r>
    </w:p>
    <w:p w14:paraId="357596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62336" behindDoc="0" locked="0" layoutInCell="1" allowOverlap="1" wp14:anchorId="20380928" wp14:editId="20C404DF">
                <wp:simplePos x="0" y="0"/>
                <wp:positionH relativeFrom="column">
                  <wp:posOffset>1038758</wp:posOffset>
                </wp:positionH>
                <wp:positionV relativeFrom="paragraph">
                  <wp:posOffset>54966</wp:posOffset>
                </wp:positionV>
                <wp:extent cx="1758290" cy="357505"/>
                <wp:effectExtent l="0" t="0" r="0" b="4445"/>
                <wp:wrapNone/>
                <wp:docPr id="1641381997" name="Group 5"/>
                <wp:cNvGraphicFramePr/>
                <a:graphic xmlns:a="http://schemas.openxmlformats.org/drawingml/2006/main">
                  <a:graphicData uri="http://schemas.microsoft.com/office/word/2010/wordprocessingGroup">
                    <wpg:wgp>
                      <wpg:cNvGrpSpPr/>
                      <wpg:grpSpPr>
                        <a:xfrm>
                          <a:off x="0" y="0"/>
                          <a:ext cx="1758290" cy="357505"/>
                          <a:chOff x="0" y="0"/>
                          <a:chExt cx="1758290" cy="357505"/>
                        </a:xfrm>
                      </wpg:grpSpPr>
                      <wps:wsp>
                        <wps:cNvPr id="275285896"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88095052"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141174601"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7C419B2F"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20380928" id="Group 5" o:spid="_x0000_s1026" style="position:absolute;margin-left:81.8pt;margin-top:4.35pt;width:138.45pt;height:28.15pt;z-index:251662336"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MeWAMAAEoJAAAOAAAAZHJzL2Uyb0RvYy54bWzcVtuO2zYQfS/QfyD03tXF1loW1huk3mRR&#10;IG0DbPIBtERJRClSJbkru1+fw5Fs76UbICkKFPWDTGo0o5kzZ4549WbfK/YgrJNGb6L0IomY0JWp&#10;pW430edP738qIuY81zVXRotNdBAuenP94w9X41CKzHRG1cIyBNGuHIdN1Hk/lHHsqk703F2YQWgY&#10;G2N77rG1bVxbPiJ6r+IsSS7j0dh6sKYSzuHuzWSMril+04jK/940TnimNhFy83S1dN2Fa3x9xcvW&#10;8qGT1ZwG/44sei41XnoKdcM9Z/dWvgjVy8oaZxp/UZk+Nk0jK0E1oJo0eVbNrTX3A9XSlmM7nGAC&#10;tM9w+u6w1W8Pt3a4Gz5aIDEOLbCgXahl39g+/CNLtifIDifIxN6zCjfTVV5kayBbwbbIV3mST5hW&#10;HYB/4VZ1777uGB9fGz9JZhxAD3dGwP0zBO46PggC1pVA4KNlst5E2SrPirxYX0ZM8x5kvfOWy7bz&#10;7K21ZmRbozUIZSxLQ40hJzhv9YydKx1gfBW4dLFcZeTIyyN62SIJgBF4xMVT+bwcrPO3wvQsLDaR&#10;m3M5JZES3/jDB+eRDByPDiEDbd5LpYjcSrMRtRXoDV7EMWON4h7LfkDNTrcR46rF8FbeUkhnlKyD&#10;ewjkDm6rLHvgmB+MXW3GT0g+Yoo7DwP4QL+AB1J44hryueGum5zJNFGjlx4zr2S/iYqTNy89l+qd&#10;rpk/DMDeW8l1q8QcWemQjaCJnisO+E+Ih9XO1AdqBIhDXJka9O+TpiiSNZqYvSDNqVMs+ya6pOlq&#10;gVZhntJsuciLCbQjZeZRS9NitaRRe50ySupAcl7+b0iCWv+zREjTJTq3vEzSIxPCpLCfzf5J/4PU&#10;Mr/HbfR3mrfhg6n+cEybbQfKCxKbTvAaIkd6QYyG0gTXidWB9mw3/mpqTAq/94YCPdPr9LLIctDl&#10;b0Q7XyfJ8oVov84kC9n7Jiat8ywnh0dC9MrYh0ox9qRVswRMYhI6TaWfh9zvd3sYz/POrJk+6TiC&#10;YNEZ+1fERnzOoWx/3nMroFS/aAC5TpehYE+bZb7KsLGPLbvHFq4rhIIIQRtpufV0Zpik9S0AbySp&#10;7jmTOVfoDa3og02aOB8uwong8Z6eOh+Brr8AAAD//wMAUEsDBBQABgAIAAAAIQDiBlla3wAAAAgB&#10;AAAPAAAAZHJzL2Rvd25yZXYueG1sTI9BS8NAFITvgv9heYI3u4ltYonZlFLUUxFshdLba/Y1Cc2+&#10;Ddltkv5715MehxlmvslXk2nFQL1rLCuIZxEI4tLqhisF3/v3pyUI55E1tpZJwY0crIr7uxwzbUf+&#10;omHnKxFK2GWooPa+y6R0ZU0G3cx2xME7296gD7KvpO5xDOWmlc9RlEqDDYeFGjva1FRedlej4GPE&#10;cT2P34bt5by5HffJ52Ebk1KPD9P6FYSnyf+F4Rc/oEMRmE72ytqJNuh0noaoguULiOAvFlEC4qQg&#10;TSKQRS7/Hyh+AAAA//8DAFBLAQItABQABgAIAAAAIQC2gziS/gAAAOEBAAATAAAAAAAAAAAAAAAA&#10;AAAAAABbQ29udGVudF9UeXBlc10ueG1sUEsBAi0AFAAGAAgAAAAhADj9If/WAAAAlAEAAAsAAAAA&#10;AAAAAAAAAAAALwEAAF9yZWxzLy5yZWxzUEsBAi0AFAAGAAgAAAAhAIsLox5YAwAASgkAAA4AAAAA&#10;AAAAAAAAAAAALgIAAGRycy9lMm9Eb2MueG1sUEsBAi0AFAAGAAgAAAAhAOIGWVrfAAAACAEAAA8A&#10;AAAAAAAAAAAAAAAAsgUAAGRycy9kb3ducmV2LnhtbFBLBQYAAAAABAAEAPMAAAC+BgAAAAA=&#10;">
                <v:shapetype id="_x0000_t32" coordsize="21600,21600" o:spt="32" o:oned="t" path="m,l21600,21600e" filled="f">
                  <v:path arrowok="t" fillok="f" o:connecttype="none"/>
                  <o:lock v:ext="edit" shapetype="t"/>
                </v:shapetype>
                <v:shape id="Straight Arrow Connector 1" o:spid="_x0000_s1027"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d88zAAAAOIAAAAPAAAAZHJzL2Rvd25yZXYueG1sRI9BS8NA&#10;FITvQv/D8gre7MZoYxq7LVoRvHhIW5DentlnEpp9G3fXNP33riD0OMzMN8xyPZpODOR8a1nB7SwB&#10;QVxZ3XKtYL97vclB+ICssbNMCs7kYb2aXC2x0PbEJQ3bUIsIYV+ggiaEvpDSVw0Z9DPbE0fvyzqD&#10;IUpXS+3wFOGmk2mSZNJgy3GhwZ42DVXH7Y9RcJd95tUh+y43L+Xw/nze8/3RfSh1PR2fHkEEGsMl&#10;/N9+0wrSh3maz/NFBn+X4h2Qq18AAAD//wMAUEsBAi0AFAAGAAgAAAAhANvh9svuAAAAhQEAABMA&#10;AAAAAAAAAAAAAAAAAAAAAFtDb250ZW50X1R5cGVzXS54bWxQSwECLQAUAAYACAAAACEAWvQsW78A&#10;AAAVAQAACwAAAAAAAAAAAAAAAAAfAQAAX3JlbHMvLnJlbHNQSwECLQAUAAYACAAAACEAHKHfPMwA&#10;AADiAAAADwAAAAAAAAAAAAAAAAAHAgAAZHJzL2Rvd25yZXYueG1sUEsFBgAAAAADAAMAtwAAAAAD&#10;AAAAAA==&#10;" strokecolor="windowText" strokeweight="2.25pt">
                  <v:stroke endarrow="block" joinstyle="miter"/>
                </v:shape>
                <v:line id="Straight Connector 2" o:spid="_x0000_s1028"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XxyAAAAOIAAAAPAAAAZHJzL2Rvd25yZXYueG1sRI9Ba8JA&#10;FITvBf/D8oTe6q4BJY2uooLgoSA1xfMj+0yC2bchu5ror3cLhR6HmfmGWa4H24g7db52rGE6USCI&#10;C2dqLjX85PuPFIQPyAYbx6ThQR7Wq9HbEjPjev6m+ymUIkLYZ6ihCqHNpPRFRRb9xLXE0bu4zmKI&#10;siul6bCPcNvIRKm5tFhzXKiwpV1FxfV0sxoOX7enTM51n+fNfN8+tyY/PozW7+NhswARaAj/4b/2&#10;wWhI0lR9ztQsgd9L8Q7I1QsAAP//AwBQSwECLQAUAAYACAAAACEA2+H2y+4AAACFAQAAEwAAAAAA&#10;AAAAAAAAAAAAAAAAW0NvbnRlbnRfVHlwZXNdLnhtbFBLAQItABQABgAIAAAAIQBa9CxbvwAAABUB&#10;AAALAAAAAAAAAAAAAAAAAB8BAABfcmVscy8ucmVsc1BLAQItABQABgAIAAAAIQDz/wXxyAAAAOIA&#10;AAAPAAAAAAAAAAAAAAAAAAcCAABkcnMvZG93bnJldi54bWxQSwUGAAAAAAMAAwC3AAAA/AIAAAAA&#10;" strokecolor="windowText" strokeweight="2.25pt">
                  <v:stroke joinstyle="miter"/>
                </v:line>
                <v:shapetype id="_x0000_t202" coordsize="21600,21600" o:spt="202" path="m,l,21600r21600,l21600,xe">
                  <v:stroke joinstyle="miter"/>
                  <v:path gradientshapeok="t" o:connecttype="rect"/>
                </v:shapetype>
                <v:shape id="_x0000_s1029"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1ZXxwAAAOMAAAAPAAAAZHJzL2Rvd25yZXYueG1sRE9fa8Iw&#10;EH8f7DuEG+xtJpGqszOKbAz25FCn4NvRnG1ZcylNZuu3N4PBHu/3/xarwTXiQl2oPRvQIwWCuPC2&#10;5tLA1/796RlEiMgWG89k4EoBVsv7uwXm1ve8pcsuliKFcMjRQBVjm0sZioochpFviRN39p3DmM6u&#10;lLbDPoW7Ro6VmkqHNaeGClt6raj43v04A4fN+XTM1Gf55iZt7wcl2c2lMY8Pw/oFRKQh/ov/3B82&#10;zdeZ1rNsqjT8/pQAkMsbAAAA//8DAFBLAQItABQABgAIAAAAIQDb4fbL7gAAAIUBAAATAAAAAAAA&#10;AAAAAAAAAAAAAABbQ29udGVudF9UeXBlc10ueG1sUEsBAi0AFAAGAAgAAAAhAFr0LFu/AAAAFQEA&#10;AAsAAAAAAAAAAAAAAAAAHwEAAF9yZWxzLy5yZWxzUEsBAi0AFAAGAAgAAAAhAJsrVlfHAAAA4wAA&#10;AA8AAAAAAAAAAAAAAAAABwIAAGRycy9kb3ducmV2LnhtbFBLBQYAAAAAAwADALcAAAD7AgAAAAA=&#10;" filled="f" stroked="f">
                  <v:textbox>
                    <w:txbxContent>
                      <w:p w14:paraId="7C419B2F"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7B12EB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FD6DA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ATGCTGAACGCTGGTTCCCCGGGTCCCCTTATTTCTTTCTCTATACTTTGTCTCTGTGT  60</w:t>
      </w:r>
    </w:p>
    <w:p w14:paraId="10969B7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7CD6D5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TATGCTGA-CGTTG-TTCCCCGGGTCCCCTTATTT-----TCTATACTTTGTTTCTGTGT  53</w:t>
      </w:r>
    </w:p>
    <w:p w14:paraId="58CAB02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2D58C3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CTTTTTCTTTTCCAAGTCTCTCGTT-CCACCTTACGAGAAACACCCACAGGTGTGGAGGG  119</w:t>
      </w:r>
    </w:p>
    <w:p w14:paraId="0571A42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73B240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63360" behindDoc="0" locked="0" layoutInCell="1" allowOverlap="1" wp14:anchorId="1AFBA17A" wp14:editId="426E7D38">
                <wp:simplePos x="0" y="0"/>
                <wp:positionH relativeFrom="column">
                  <wp:posOffset>1506930</wp:posOffset>
                </wp:positionH>
                <wp:positionV relativeFrom="paragraph">
                  <wp:posOffset>47193</wp:posOffset>
                </wp:positionV>
                <wp:extent cx="598501" cy="357505"/>
                <wp:effectExtent l="0" t="0" r="11430" b="4445"/>
                <wp:wrapNone/>
                <wp:docPr id="1398930422"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222355850"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291187832"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386296799"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0E12F1A1"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AFBA17A" id="Group 6" o:spid="_x0000_s1030" style="position:absolute;margin-left:118.65pt;margin-top:3.7pt;width:47.15pt;height:28.15pt;z-index:251663360;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O1kbgMAAGUJAAAOAAAAZHJzL2Uyb0RvYy54bWzcVttu2zgQfS/QfyD43uhiy7KEOEXrtNkC&#10;7W6BtB9AS5RElCK5JBPZ/foOR5LtJG130cUCi/WDzItmOHPmzBEvX+57Se65dUKrDU0uYkq4qnQt&#10;VLuhnz+9fbGmxHmmaia14ht64I6+vHr+7HIwJU91p2XNLQEnypWD2dDOe1NGkas63jN3oQ1XsNlo&#10;2zMPU9tGtWUDeO9llMbxKhq0rY3VFXcOVq/HTXqF/puGV/6PpnHcE7mhEJvHp8XnLjyjq0tWtpaZ&#10;TlRTGOwXouiZUHDo0dU184zcWfHEVS8qq51u/EWl+0g3jag45gDZJPGjbG6svjOYS1sOrTnCBNA+&#10;wumX3Va/399Yc2s+WkBiMC1ggbOQy76xffiHKMkeITscIeN7TypYzIp1FieUVLC1yPIszkZIqw5w&#10;D1ZZnhcxIH8yrbo3PzWO5pOjB/EMBhjiTiC4fwbCbccMR2xdCSB8tETUQOA0TRdZBjlRolgPhL31&#10;lom282SrlQI6aUvSkGIIB+y2akLOlQ5A/A5sSbLKs0WOCCTpcpEVI0IzgnBSAC9J1vkSwTvmz0pj&#10;nb/huidhsKFSqBAyK9n9e+chCHh1fiUsK/1WSImUlooMG5quoSTgn0FnNZJ5GPYG0nSqpYTJFlq2&#10;8hZdOi1FHcyDI3dwW2nJPYOugWar9fAJwqVEMudhA1iAv5AIhPDANMRzzVw3GuPWmG8vPHS6FP2G&#10;rs+tpQoncuzVKauA7YhmGO10fUCQgQ9IgRH8f50LaRFqsl6kT6jwylo9nBFi+deEII0U5jcoM4I9&#10;dVSRx3G6GpmxTGMgCdZuZkYarxZYvrl3fswMN7H0SNLxnP8NT1jpmZBvVE38wUBXeiuYaiWfGPif&#10;5VCyWK/SYpUXxUyi0Ejktd4/UJGgv8TvYXlmiDPvdfXFEaW3HWTKkXIdZzXIXoJZTwIUTMeGCB1D&#10;dsMHXQNA7M5rpNojEX8qxzPbMgj0qZL/mHIWxBBP+LskK7I0Q4MzmfquKLAyJArFxm6YCj9KTSg0&#10;ysBJHvx+tx+1e+7CUTCI1ePXHm4nMOi0/UrJAF96kL8/75jlIGfvFMBZJMtluBrgZJnlKUzs+c7u&#10;fIepClwBA0FAcbj1eJ0Y9fcVwN4IlOaTdE0hg2DhCL/lKJzTvSNcFs7n+NbpdnT1DQAA//8DAFBL&#10;AwQUAAYACAAAACEArDrfBd8AAAAIAQAADwAAAGRycy9kb3ducmV2LnhtbEyPQUvDQBSE74L/YXmC&#10;N7tJVxOJeSmlqKci2AribZu8JqHZtyG7TdJ/73qyx2GGmW/y1Ww6MdLgWssI8SICQVzaquUa4Wv/&#10;9vAMwnnNle4sE8KFHKyK25tcZ5Wd+JPGna9FKGGXaYTG+z6T0pUNGe0WticO3tEORvsgh1pWg55C&#10;uenkMooSaXTLYaHRPW0aKk+7s0F4n/S0VvHruD0dN5ef/dPH9zYmxPu7ef0CwtPs/8Pwhx/QoQhM&#10;B3vmyokOYalSFaII6SOI4CsVJyAOCIlKQRa5vD5Q/AIAAP//AwBQSwECLQAUAAYACAAAACEAtoM4&#10;kv4AAADhAQAAEwAAAAAAAAAAAAAAAAAAAAAAW0NvbnRlbnRfVHlwZXNdLnhtbFBLAQItABQABgAI&#10;AAAAIQA4/SH/1gAAAJQBAAALAAAAAAAAAAAAAAAAAC8BAABfcmVscy8ucmVsc1BLAQItABQABgAI&#10;AAAAIQBTGO1kbgMAAGUJAAAOAAAAAAAAAAAAAAAAAC4CAABkcnMvZTJvRG9jLnhtbFBLAQItABQA&#10;BgAIAAAAIQCsOt8F3wAAAAgBAAAPAAAAAAAAAAAAAAAAAMgFAABkcnMvZG93bnJldi54bWxQSwUG&#10;AAAAAAQABADzAAAA1AYAAAAA&#10;">
                <v:line id="Straight Connector 2" o:spid="_x0000_s1031"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5Y5ygAAAOMAAAAPAAAAZHJzL2Rvd25yZXYueG1sRI9Ba8Mw&#10;DIXvg/0Ho8FuqzOPlJLWLWuh0MNgrCk9i1hLwmI5xG6T9tdPh8GOkp7ee99qM/lOXWmIbWALr7MM&#10;FHEVXMu1hVO5f1mAignZYReYLNwowmb9+LDCwoWRv+h6TLUSE44FWmhS6gutY9WQxzgLPbHcvsPg&#10;Mck41NoNOIq577TJsrn22LIkNNjTrqHq53jxFg4fl7s253Ysy26+7+9bV37enLXPT9P7ElSiKf2L&#10;/74PTuobY97yfJELhTDJAvT6FwAA//8DAFBLAQItABQABgAIAAAAIQDb4fbL7gAAAIUBAAATAAAA&#10;AAAAAAAAAAAAAAAAAABbQ29udGVudF9UeXBlc10ueG1sUEsBAi0AFAAGAAgAAAAhAFr0LFu/AAAA&#10;FQEAAAsAAAAAAAAAAAAAAAAAHwEAAF9yZWxzLy5yZWxzUEsBAi0AFAAGAAgAAAAhABF7ljnKAAAA&#10;4wAAAA8AAAAAAAAAAAAAAAAABwIAAGRycy9kb3ducmV2LnhtbFBLBQYAAAAAAwADALcAAAD+AgAA&#10;AAA=&#10;" strokecolor="windowText" strokeweight="2.25pt">
                  <v:stroke joinstyle="miter"/>
                </v:line>
                <v:shape id="Straight Arrow Connector 4" o:spid="_x0000_s1032"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Jn5zAAAAOIAAAAPAAAAZHJzL2Rvd25yZXYueG1sRI/RSsNA&#10;FETfBf9huQVfxG4Swaax21IKYvHFtvoB1+w12TZ7N2Y3Tfx7Vyj0cZiZM8xiNdpGnKnzxrGCdJqA&#10;IC6dNlwp+Px4echB+ICssXFMCn7Jw2p5e7PAQruB93Q+hEpECPsCFdQhtIWUvqzJop+6ljh6366z&#10;GKLsKqk7HCLcNjJLkidp0XBcqLGlTU3l6dBbBe/3r2/H/jjfGPPV72Y/6902C4NSd5Nx/Qwi0Biu&#10;4Ut7qxVk8zTNZ/ljBv+X4h2Qyz8AAAD//wMAUEsBAi0AFAAGAAgAAAAhANvh9svuAAAAhQEAABMA&#10;AAAAAAAAAAAAAAAAAAAAAFtDb250ZW50X1R5cGVzXS54bWxQSwECLQAUAAYACAAAACEAWvQsW78A&#10;AAAVAQAACwAAAAAAAAAAAAAAAAAfAQAAX3JlbHMvLnJlbHNQSwECLQAUAAYACAAAACEA6PCZ+cwA&#10;AADiAAAADwAAAAAAAAAAAAAAAAAHAgAAZHJzL2Rvd25yZXYueG1sUEsFBgAAAAADAAMAtwAAAAAD&#10;AAAAAA==&#10;" strokecolor="windowText" strokeweight="2.25pt">
                  <v:stroke endarrow="block" joinstyle="miter"/>
                </v:shape>
                <v:shape id="_x0000_s1033"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ndbxwAAAOMAAAAPAAAAZHJzL2Rvd25yZXYueG1sRE9La8JA&#10;EL4X+h+WKfRWd9U2mugqogg9VeoLvA3ZMQlmZ0N2a9J/3y0UepzvPfNlb2txp9ZXjjUMBwoEce5M&#10;xYWG42H7MgXhA7LB2jFp+CYPy8Xjwxwz4zr+pPs+FCKGsM9QQxlCk0np85Is+oFriCN3da3FEM+2&#10;kKbFLobbWo6USqTFimNDiQ2tS8pv+y+r4fRxvZxf1a7Y2Lemc72SbFOp9fNTv5qBCNSHf/Gf+93E&#10;+eNpMkqTSZrC708RALn4AQAA//8DAFBLAQItABQABgAIAAAAIQDb4fbL7gAAAIUBAAATAAAAAAAA&#10;AAAAAAAAAAAAAABbQ29udGVudF9UeXBlc10ueG1sUEsBAi0AFAAGAAgAAAAhAFr0LFu/AAAAFQEA&#10;AAsAAAAAAAAAAAAAAAAAHwEAAF9yZWxzLy5yZWxzUEsBAi0AFAAGAAgAAAAhAMrGd1vHAAAA4wAA&#10;AA8AAAAAAAAAAAAAAAAABwIAAGRycy9kb3ducmV2LnhtbFBLBQYAAAAAAwADALcAAAD7AgAAAAA=&#10;" filled="f" stroked="f">
                  <v:textbox>
                    <w:txbxContent>
                      <w:p w14:paraId="0E12F1A1"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54    TTTTTT-TTTTC--AGTCTCTCGTTTCCAC---ACGAGAACTTCC---AGGTGA--AAGG  102</w:t>
      </w:r>
    </w:p>
    <w:p w14:paraId="18674F7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E613B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120   GCAACCCACCCCTTC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TCTGGTGCCCAACGTGGAGGCTTTTCTCTAGGGTGAAGGTACTC  179</w:t>
      </w:r>
    </w:p>
    <w:p w14:paraId="034626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3531B10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103   GCAACCCTTCC-----------GCCCTA---GGAATATTCACACAAGCG--AAGGTACTC  146</w:t>
      </w:r>
    </w:p>
    <w:p w14:paraId="4E62439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AC829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180   TCAAGCGTGGTCATTGAGGACA--AGTCGACGAGAGATCCCGAGTACGTCTAC--AGTCA  235</w:t>
      </w:r>
    </w:p>
    <w:p w14:paraId="5BEA73E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4C6CF99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64384" behindDoc="0" locked="0" layoutInCell="1" allowOverlap="1" wp14:anchorId="23C69427" wp14:editId="142E6899">
                <wp:simplePos x="0" y="0"/>
                <wp:positionH relativeFrom="margin">
                  <wp:posOffset>3973830</wp:posOffset>
                </wp:positionH>
                <wp:positionV relativeFrom="paragraph">
                  <wp:posOffset>44780</wp:posOffset>
                </wp:positionV>
                <wp:extent cx="1758290" cy="357505"/>
                <wp:effectExtent l="0" t="0" r="0" b="4445"/>
                <wp:wrapNone/>
                <wp:docPr id="1941865919" name="Group 5"/>
                <wp:cNvGraphicFramePr/>
                <a:graphic xmlns:a="http://schemas.openxmlformats.org/drawingml/2006/main">
                  <a:graphicData uri="http://schemas.microsoft.com/office/word/2010/wordprocessingGroup">
                    <wpg:wgp>
                      <wpg:cNvGrpSpPr/>
                      <wpg:grpSpPr>
                        <a:xfrm>
                          <a:off x="0" y="0"/>
                          <a:ext cx="1758290" cy="357505"/>
                          <a:chOff x="0" y="0"/>
                          <a:chExt cx="1758290" cy="357505"/>
                        </a:xfrm>
                      </wpg:grpSpPr>
                      <wps:wsp>
                        <wps:cNvPr id="1967941484"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583023235"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2057890206"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49DB50EF" w14:textId="77777777" w:rsidR="00C8526E" w:rsidRPr="00392F69" w:rsidRDefault="00C8526E" w:rsidP="00C8526E">
                              <w:pPr>
                                <w:rPr>
                                  <w:b/>
                                  <w:bCs/>
                                  <w:color w:val="00B050"/>
                                  <w:sz w:val="20"/>
                                  <w:szCs w:val="20"/>
                                </w:rPr>
                              </w:pPr>
                              <w:r w:rsidRPr="00392F69">
                                <w:rPr>
                                  <w:b/>
                                  <w:bCs/>
                                  <w:color w:val="00B050"/>
                                  <w:sz w:val="20"/>
                                  <w:szCs w:val="20"/>
                                </w:rPr>
                                <w:t>gag</w:t>
                              </w:r>
                            </w:p>
                          </w:txbxContent>
                        </wps:txbx>
                        <wps:bodyPr rot="0" vert="horz" wrap="square" lIns="91440" tIns="45720" rIns="91440" bIns="45720" anchor="t" anchorCtr="0">
                          <a:noAutofit/>
                        </wps:bodyPr>
                      </wps:wsp>
                    </wpg:wgp>
                  </a:graphicData>
                </a:graphic>
              </wp:anchor>
            </w:drawing>
          </mc:Choice>
          <mc:Fallback>
            <w:pict>
              <v:group w14:anchorId="23C69427" id="_x0000_s1034" style="position:absolute;margin-left:312.9pt;margin-top:3.55pt;width:138.45pt;height:28.15pt;z-index:251664384;mso-position-horizontal-relative:margin"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XtWwMAAFIJAAAOAAAAZHJzL2Uyb0RvYy54bWzcVtlu2zAQfC/QfyD03uiwFMtC7CB1DhTo&#10;ESDpB9ASJRGlSJZkIrtf3+VKPpI0BZKiQFE/yKSoXe0OZ0Y8OV13gtwzY7mS8yA+igLCZKkqLpt5&#10;8PX28l0eEOuorKhQks2DDbPB6eLtm5NeFyxRrRIVMwSSSFv0eh60zukiDG3Zso7aI6WZhMVamY46&#10;mJomrAztIXsnwiSKjsNemUobVTJr4e75sBgsMH9ds9J9qWvLHBHzAGpzeDV4XflruDihRWOobnk5&#10;lkFfUUVHuYSX7lKdU0fJneFPUnW8NMqq2h2VqgtVXfOSYQ/QTRw96ubKqDuNvTRF3+gdTADtI5xe&#10;nbb8fH9l9I2+NoBErxvAAme+l3VtOv8PVZI1QrbZQcbWjpRwM55meTIDZEtYm2TTLMoGTMsWgH8S&#10;VrYXvw8Mt68NHxTTa6CH3SNg/wyBm5ZqhsDaAhC4NoRX0MvseDpL4zRPAyJpB2y9cYbypnXkzBjV&#10;k6WSEhilDIl9k74oiF7KETxbWMDxWeTiSTpNMJAWW/iSSeQRQ/SQjLv+aaGNdVdMdcQP5oEda9kV&#10;ESPh6P1H66AYCNwG+AqkuuRCILuFJP08SHLYHHgRBZHVgjoYdhqatrIJCBUNqLd0BlNaJXjlw30i&#10;u7FLYcg9BQGB7irV30LxARHUOlgAQuDP4wElPAj19ZxT2w7BuDRwo+MORC94Nw/yXTQtHOXiQlbE&#10;bTRg7wynshFszCykr4ahpMeOPf4D4n60UtUGNwKYg2QZNuivsybLJ1EySSYA7iPS7HaKJC+iSxxP&#10;fTYQVJykkywfQNtSZtRaHOfTFLX2PGUEl57ltPhvSAK9/rNESKJsms+iJDreMsErhbxX6wf7772W&#10;uDXchv0d9KY/qvKbJVItW6A8Q7NpGa3A5dAvkNHgND50YLWnPVn1n1QFSqF3TmGiR4YdH+dJBnT5&#10;hWtnsyhKn7j280wyYHsvYtIsSzIMODCiZ2TvOwXZo1eNFjCYid9pbH0vcrderdGrd4oaZE+MGj7t&#10;cBSBQavMj4D08FkHg/t+Rw0Dw/ogAc9ZnPq+HU7SbJrAxByurA5XqCwhFXgRWCQOlw7PDoPDngHu&#10;NUfz3RvQWDLYDo7ww43WOB4y/MngcI5P7Y9Ci58AAAD//wMAUEsDBBQABgAIAAAAIQCPCe3N4AAA&#10;AAgBAAAPAAAAZHJzL2Rvd25yZXYueG1sTI9NS8NAEIbvgv9hGcGb3SS1H8ZsSinqqRRsBeltmp0m&#10;odnZkN0m6b93PelxeF7e95lsNZpG9NS52rKCeBKBIC6srrlU8HV4f1qCcB5ZY2OZFNzIwSq/v8sw&#10;1XbgT+r3vhShhF2KCirv21RKV1Rk0E1sSxzY2XYGfTi7UuoOh1BuGplE0VwarDksVNjSpqLisr8a&#10;BR8DDutp/NZvL+fN7XiY7b63MSn1+DCuX0F4Gv1fGH71gzrkwelkr6ydaBTMk1lQ9woWMYjAX6Jk&#10;AeIUwPQZZJ7J/w/kPwAAAP//AwBQSwECLQAUAAYACAAAACEAtoM4kv4AAADhAQAAEwAAAAAAAAAA&#10;AAAAAAAAAAAAW0NvbnRlbnRfVHlwZXNdLnhtbFBLAQItABQABgAIAAAAIQA4/SH/1gAAAJQBAAAL&#10;AAAAAAAAAAAAAAAAAC8BAABfcmVscy8ucmVsc1BLAQItABQABgAIAAAAIQCDjCXtWwMAAFIJAAAO&#10;AAAAAAAAAAAAAAAAAC4CAABkcnMvZTJvRG9jLnhtbFBLAQItABQABgAIAAAAIQCPCe3N4AAAAAgB&#10;AAAPAAAAAAAAAAAAAAAAALUFAABkcnMvZG93bnJldi54bWxQSwUGAAAAAAQABADzAAAAwgYAAAAA&#10;">
                <v:shape id="Straight Arrow Connector 1" o:spid="_x0000_s1035"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iyQAAAOMAAAAPAAAAZHJzL2Rvd25yZXYueG1sRE/NTsJA&#10;EL6b8A6bMfEmW7QppbAQxJh48VAgMd6G7tg2dGfr7lrK27smJh7n+5/VZjSdGMj51rKC2TQBQVxZ&#10;3XKt4Hh4uc9B+ICssbNMCq7kYbOe3Kyw0PbCJQ37UIsYwr5ABU0IfSGlrxoy6Ke2J47cp3UGQzxd&#10;LbXDSww3nXxIkkwabDk2NNjTrqHqvP82Ch6zU159ZF/l7rkc3p6uR07P7l2pu9txuwQRaAz/4j/3&#10;q47zF9l8kc7SPIXfnyIAcv0DAAD//wMAUEsBAi0AFAAGAAgAAAAhANvh9svuAAAAhQEAABMAAAAA&#10;AAAAAAAAAAAAAAAAAFtDb250ZW50X1R5cGVzXS54bWxQSwECLQAUAAYACAAAACEAWvQsW78AAAAV&#10;AQAACwAAAAAAAAAAAAAAAAAfAQAAX3JlbHMvLnJlbHNQSwECLQAUAAYACAAAACEAvj/qoskAAADj&#10;AAAADwAAAAAAAAAAAAAAAAAHAgAAZHJzL2Rvd25yZXYueG1sUEsFBgAAAAADAAMAtwAAAP0CAAAA&#10;AA==&#10;" strokecolor="windowText" strokeweight="2.25pt">
                  <v:stroke endarrow="block" joinstyle="miter"/>
                </v:shape>
                <v:line id="Straight Connector 2" o:spid="_x0000_s1036"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SgyAAAAOIAAAAPAAAAZHJzL2Rvd25yZXYueG1sRI9Bi8Iw&#10;FITvC/6H8ARva2qLItUoKggeBFkrnh/Nsy02L6WJtvrrzcLCHoeZ+YZZrntTiye1rrKsYDKOQBDn&#10;VldcKLhk++85COeRNdaWScGLHKxXg68lptp2/EPPsy9EgLBLUUHpfZNK6fKSDLqxbYiDd7OtQR9k&#10;W0jdYhfgppZxFM2kwYrDQokN7UrK7+eHUXA4Pt4yvlZdltWzffPe6uz00kqNhv1mAcJT7//Df+2D&#10;VjCdJ1GcxMkUfi+FOyBXHwAAAP//AwBQSwECLQAUAAYACAAAACEA2+H2y+4AAACFAQAAEwAAAAAA&#10;AAAAAAAAAAAAAAAAW0NvbnRlbnRfVHlwZXNdLnhtbFBLAQItABQABgAIAAAAIQBa9CxbvwAAABUB&#10;AAALAAAAAAAAAAAAAAAAAB8BAABfcmVscy8ucmVsc1BLAQItABQABgAIAAAAIQC+J6SgyAAAAOIA&#10;AAAPAAAAAAAAAAAAAAAAAAcCAABkcnMvZG93bnJldi54bWxQSwUGAAAAAAMAAwC3AAAA/AIAAAAA&#10;" strokecolor="windowText" strokeweight="2.25pt">
                  <v:stroke joinstyle="miter"/>
                </v:line>
                <v:shape id="_x0000_s1037"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802yQAAAOMAAAAPAAAAZHJzL2Rvd25yZXYueG1sRI9La8Mw&#10;EITvhfwHsYXeGqmmeTlRQmgp5JSQJ+S2WBvbxFoZS42dfx8FCj0OM/MNM1t0thI3anzpWMNHX4Eg&#10;zpwpOddw2P+8j0H4gGywckwa7uRhMe+9zDA1ruUt3XYhFxHCPkUNRQh1KqXPCrLo+64mjt7FNRZD&#10;lE0uTYNthNtKJkoNpcWS40KBNX0VlF13v1bDcX05nz7VJv+2g7p1nZJsJ1Lrt9duOQURqAv/4b/2&#10;ymhI1GA0nqhEDeH5Kf4BOX8AAAD//wMAUEsBAi0AFAAGAAgAAAAhANvh9svuAAAAhQEAABMAAAAA&#10;AAAAAAAAAAAAAAAAAFtDb250ZW50X1R5cGVzXS54bWxQSwECLQAUAAYACAAAACEAWvQsW78AAAAV&#10;AQAACwAAAAAAAAAAAAAAAAAfAQAAX3JlbHMvLnJlbHNQSwECLQAUAAYACAAAACEAYt/NNskAAADj&#10;AAAADwAAAAAAAAAAAAAAAAAHAgAAZHJzL2Rvd25yZXYueG1sUEsFBgAAAAADAAMAtwAAAP0CAAAA&#10;AA==&#10;" filled="f" stroked="f">
                  <v:textbox>
                    <w:txbxContent>
                      <w:p w14:paraId="49DB50EF" w14:textId="77777777" w:rsidR="00C8526E" w:rsidRPr="00392F69" w:rsidRDefault="00C8526E" w:rsidP="00C8526E">
                        <w:pPr>
                          <w:rPr>
                            <w:b/>
                            <w:bCs/>
                            <w:color w:val="00B050"/>
                            <w:sz w:val="20"/>
                            <w:szCs w:val="20"/>
                          </w:rPr>
                        </w:pPr>
                        <w:r w:rsidRPr="00392F69">
                          <w:rPr>
                            <w:b/>
                            <w:bCs/>
                            <w:color w:val="00B050"/>
                            <w:sz w:val="20"/>
                            <w:szCs w:val="20"/>
                          </w:rPr>
                          <w:t>gag</w:t>
                        </w:r>
                      </w:p>
                    </w:txbxContent>
                  </v:textbox>
                </v:shape>
                <w10:wrap anchorx="margin"/>
              </v:group>
            </w:pict>
          </mc:Fallback>
        </mc:AlternateContent>
      </w:r>
      <w:r w:rsidRPr="00C8526E">
        <w:rPr>
          <w:rFonts w:ascii="Courier New" w:eastAsia="Calibri" w:hAnsi="Courier New" w:cs="Courier New"/>
          <w:kern w:val="2"/>
          <w:sz w:val="18"/>
          <w:szCs w:val="18"/>
          <w:lang w:val="en-GB" w:eastAsia="en-US"/>
          <w14:ligatures w14:val="standardContextual"/>
        </w:rPr>
        <w:t>DRSread  147   TCAAGCGTGGTCATT-AGAACAGCAGTCGACAGGAGATCCCTGATA----TACCAAGTCA  201</w:t>
      </w:r>
    </w:p>
    <w:p w14:paraId="0BB0418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3CE441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236   GCCTTACGGTAAGCTTGTGGGCTCAGAAGAAGCTAGGGTGATA</w:t>
      </w:r>
      <w:r w:rsidRPr="00C8526E">
        <w:rPr>
          <w:rFonts w:ascii="Courier New" w:eastAsia="Calibri" w:hAnsi="Courier New" w:cs="Courier New"/>
          <w:kern w:val="2"/>
          <w:sz w:val="18"/>
          <w:szCs w:val="18"/>
          <w:highlight w:val="green"/>
          <w:lang w:val="en-GB" w:eastAsia="en-US"/>
          <w14:ligatures w14:val="standardContextual"/>
        </w:rPr>
        <w:t>ATG</w:t>
      </w:r>
      <w:r w:rsidRPr="00C8526E">
        <w:rPr>
          <w:rFonts w:ascii="Courier New" w:eastAsia="Calibri" w:hAnsi="Courier New" w:cs="Courier New"/>
          <w:kern w:val="2"/>
          <w:sz w:val="18"/>
          <w:szCs w:val="18"/>
          <w:lang w:val="en-GB" w:eastAsia="en-US"/>
          <w14:ligatures w14:val="standardContextual"/>
        </w:rPr>
        <w:t>GGGCAAACTAAAGT  295</w:t>
      </w:r>
    </w:p>
    <w:p w14:paraId="1B17DA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7D1C177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202   GCCAT---GTCTGGCTGTGGGCTCAGAAG------GGGTGATAATGGG-CAAACTAAAGT  251</w:t>
      </w:r>
    </w:p>
    <w:p w14:paraId="39BE4B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474FAB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296   AAAACTAAAA-GTAAATATGCCTCTTTTCTCAGCTTTATTAAAATTCTTTTAAAAAGAGG  354</w:t>
      </w:r>
    </w:p>
    <w:p w14:paraId="26C2992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127ACEE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252   AAAACTAAAAAGTAAATATGCCTTTTT---CAGCTTTATTAAAATTCTTTCAAA-----G  303</w:t>
      </w:r>
    </w:p>
    <w:p w14:paraId="0C613E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9B31D1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355   GGGAGTTAAAGTATCTACAAAAAATCTAATCAAGCTATTTCAAACAATAGAACAATTTTG  414</w:t>
      </w:r>
    </w:p>
    <w:p w14:paraId="37707E7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71B02CB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304   GGGAGTCAAAGTATCTACAAAA--TCTAATCAAGCTATTTCAAA---TAGAACAAAGCTG  358</w:t>
      </w:r>
    </w:p>
    <w:p w14:paraId="0EAF422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4892FA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415   CCCATGGTTT-CCAGAACAAGGAACTT-TAGATCTAAAAGATTGGAAAA-GAATTGTTAA  471</w:t>
      </w:r>
    </w:p>
    <w:p w14:paraId="4DF4F11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48D172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359   CCTCTGGTTTTCCAGAACAAGGAACTTCTAGATCTAAAAGATTGGAAAAAGAATTGTTAA  418</w:t>
      </w:r>
    </w:p>
    <w:p w14:paraId="2612D6C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BC6D5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472   GGAACTAAAACAAGCAAGTAGGA-AGGGTAATATCATTCCACTTACAGTATGGAATGATT  530</w:t>
      </w:r>
    </w:p>
    <w:p w14:paraId="55FC729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50C422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419   GGAACTAAAACAAGCAAGTAGGAGAAGGTA-TATCATTCCACTTACAGTATGGAATGATT  477</w:t>
      </w:r>
    </w:p>
    <w:p w14:paraId="0F77210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83B099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531   GGGCCATTATTAAAGCAGCTTTAGAACCATTTCAAACAGAAGAAGATAGCGTTTCAGTTT  590</w:t>
      </w:r>
    </w:p>
    <w:p w14:paraId="3BEBF65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6655630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478   GG-CCATTATTACTGGTACTTAAGAACCATTTCAAACAGAAGAAGATAGCGTTTCAGTTT  536</w:t>
      </w:r>
    </w:p>
    <w:p w14:paraId="74C603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B916D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591   CTGATGCCCCTGGAAGCTGTTTAATAGATTGTAATGAAAA-GACAAGGAAAAAAATCCCA  649</w:t>
      </w:r>
    </w:p>
    <w:p w14:paraId="4531B91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F968B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537   CTGATGCCCA-GGAAGCTGTTTAATAGATTGTAATGAAAAAGACAAGGAAAA---TCCCA  592</w:t>
      </w:r>
    </w:p>
    <w:p w14:paraId="6D73DAF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0A4FC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650   GAAAGAAACGGAAGGTTTACATTGCGAATATGTAGCAGAGCCGGTAATGGCTCAGTCAAT  709</w:t>
      </w:r>
    </w:p>
    <w:p w14:paraId="24660D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A25DF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593   GAAAGAAACGGAAGGTTTAC--TGCGA---TGTAGCAGAGCCAGTAATGGCTCAGTCAAT  647</w:t>
      </w:r>
    </w:p>
    <w:p w14:paraId="19F4C3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DF42BB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710   GCAAA-ATGTTGACTA-TAATCAATTACAGGAGGTGATATATCCTGAAACGTTAAAATTA  767</w:t>
      </w:r>
    </w:p>
    <w:p w14:paraId="7B3E232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19D6C1C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648   GCAAATATGTTGACTGCTAATCGCT-AC-GGAGGTGATATATC---AAACAT-AAAATTA  701</w:t>
      </w:r>
    </w:p>
    <w:p w14:paraId="5ED4642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0FD6597"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5121D5C" w14:textId="0E2372F2"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768   GAAGGAAAAGGTCCCGAATTAGTGGGGCCATCAGAGTCTAAACCACGAGGGCCAAGTCCT  827</w:t>
      </w:r>
    </w:p>
    <w:p w14:paraId="72FCFD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6EA767E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702   GAAGGAAAAAGGTCCGAATTAGTGGG-CCATCAGAGT--AATTCA---GGGCCGGTACCA  755</w:t>
      </w:r>
    </w:p>
    <w:p w14:paraId="274B24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8B2D3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828   CTTCCAGCAGGTCAGGTGCCCGTAACATTACAACCTCAAACGCAGGTTAGAGAAAATAAG  887</w:t>
      </w:r>
    </w:p>
    <w:p w14:paraId="4F6F5C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7E3208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756   CTTCCAGCAGGTCAGGTGCCCGTAACATTAC----TCCAAAGGAAGTAAGAGAAAATAAG  811</w:t>
      </w:r>
    </w:p>
    <w:p w14:paraId="60863B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8A6E0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888   AGCCAACCACCAGTAGCTTATCAATACTGGCCGCTGGCTGAACTTCAGTATCAGCCACCC  947</w:t>
      </w:r>
    </w:p>
    <w:p w14:paraId="550AA6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149EDBB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812   AGCCATT-ACCAGTAGCTCATCAATT---GCCA-TGGCTGAACTTCAGTATCGGCTTCCC  866</w:t>
      </w:r>
    </w:p>
    <w:p w14:paraId="2D60DA7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7A919C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948   CCAGAAAGTCAGTATGGATATC-CAGGAATGCCCCCAGCACCACAGGGCAGGGCGCCATA  1006</w:t>
      </w:r>
    </w:p>
    <w:p w14:paraId="2D4E19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282A48F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867   G--GAAAGTC-----GGATAACACAGGAATGCCC--AGCCTTTCAGGGCAGGGCAC-ATA  916</w:t>
      </w:r>
    </w:p>
    <w:p w14:paraId="793F155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4224E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1007  CCCTCAGCCGCCCACTAGGAGACTTAATCCT-ACGGCACCGCCTAGTAGACAGGGTAGTG  1065</w:t>
      </w:r>
    </w:p>
    <w:p w14:paraId="332FF8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524A96C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917   CCACCTGCCGCC-ACT--GAGACTTAATCCTTACGGCACCGCCTGGTAGACAAGG--GTG  971</w:t>
      </w:r>
    </w:p>
    <w:p w14:paraId="12865A2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73C930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1066  AATTACATGAAATTATTGAGAAGAAAGGAAGGAGATACTGAGGCGTGGCAATTCCCAGTA  1125</w:t>
      </w:r>
    </w:p>
    <w:p w14:paraId="79E17B1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5A3BEB6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972   GCC-ACTCGAAATTATTGAGAAGAAAGGAAGGAGATTAA-AGGC------ATTCC-AGTA  1022</w:t>
      </w:r>
    </w:p>
    <w:p w14:paraId="47C1FA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7A56A3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1126  ACGTTAGAACCGATGCCACCTGGAGAAGAAGCCCAAGAGGGAGAGCCTCTCACAGTTGAG  1185</w:t>
      </w:r>
    </w:p>
    <w:p w14:paraId="1FE818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260BFD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1023  ACGTTGGAACTGG-----CCTGGAGAGGAG--CCAAAAG--AGAGCCTT---CAGTCGAC  1070</w:t>
      </w:r>
    </w:p>
    <w:p w14:paraId="3511F4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CED39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1186  GCCAGATACAAGTCTTTTTTGATAAAAATGCTAAAAGATATGAAAGAGGGAGTAAAACAG  1245</w:t>
      </w:r>
    </w:p>
    <w:p w14:paraId="03C0FFF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1E275E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1071  GC-AGATA--AGTCTTTT--GATAAAAATGTTAAA-GTTCGAAAAGAGTG-------CAG  1117</w:t>
      </w:r>
    </w:p>
    <w:p w14:paraId="677066A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E202C3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1246  TATGGACCCAACTCCCCTTATATGAGTACATTATTAGATTCCATTGCTCATGGACATAGA  1305</w:t>
      </w:r>
    </w:p>
    <w:p w14:paraId="134C9E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D6B9B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1118  TA--GACCCAACTCCCCTTATATGAGT---TTATTAGATTCCATTGCTCATGGACATAGA  1172</w:t>
      </w:r>
    </w:p>
    <w:p w14:paraId="2433CF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2BA615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1306  CTCA---TTCCTTATGATTGGGAGATTCTGGCAAGATCATCTCTCTCACCCTCTCAATTT  1362</w:t>
      </w:r>
    </w:p>
    <w:p w14:paraId="73365E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07DA81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1173  CTCACCATTCCTTATGATTGGGAGATTCTGGCAAGATCATCTCTCTCTTCCTC--AAATT  1230</w:t>
      </w:r>
    </w:p>
    <w:p w14:paraId="64B9A5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11C2E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1363  TTACAATTTAAGACTTGGTGGATTGATGGGGTACAAGAACAGGTCCGAAGAAATAGGGCT  1422</w:t>
      </w:r>
    </w:p>
    <w:p w14:paraId="7135A43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 |||||</w:t>
      </w:r>
    </w:p>
    <w:p w14:paraId="31E8AD2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1231  TTGC---TTTAG---TTGTAGATTGATGAGTT-CAAGAACAGGTCT-AAGAAATGGGGCT  1282</w:t>
      </w:r>
    </w:p>
    <w:p w14:paraId="4647008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CEC8C6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1423  GCCAATCCTCCAGTTAACATAGATGCAGATCAACTATTAGGAAGAGGTCAAAA-TTGGAG  1481</w:t>
      </w:r>
    </w:p>
    <w:p w14:paraId="09D2C58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75EF8BE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1283  GCCAATCCTCG-GTTAACTT-GATGCAGATCA--TATTAGGTAGAGGTCAAAAATTGGAG  1338</w:t>
      </w:r>
    </w:p>
    <w:p w14:paraId="01D7E7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2D622D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1482  TACTATTAGTCAACAAGCATTCATGCAAAATGAGGCCATTGAGCAAGTTAGAGCTATCTG  1541</w:t>
      </w:r>
    </w:p>
    <w:p w14:paraId="7C02FDE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9D2699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1339  TACTA---GTCAACAAGCATTCCCGCAAA-TGAGGCCATTGAGCAAGTTAGAGCTATCTG  1394</w:t>
      </w:r>
    </w:p>
    <w:p w14:paraId="3828CE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09229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1542  CCT-TAGAGCCTGGGAAAAAATCCAAGACCCAGGAAGCGCCTGCCCCTCATTTAA-TACA  1599</w:t>
      </w:r>
    </w:p>
    <w:p w14:paraId="525E227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005CF4C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1395  CCACTAGAGCCTGG--AAAAATCCAAGACCCAGGAAGC--CTGCCC-TCATTTAAATACA  1449</w:t>
      </w:r>
    </w:p>
    <w:p w14:paraId="0926CC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076DDA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1600  GTAAGACAAGGTTCAAAAGAGCCCTACCCTGATTTTGTGGCAAGGCTCCAAGATGTTGCT  1659</w:t>
      </w:r>
    </w:p>
    <w:p w14:paraId="5B21A06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341282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1450  GTAAGACGGGGTTTCGAAGAGCC-TACC-TGATTTTGTGGCAAGGCTCCAAGATGCTGCT  1507</w:t>
      </w:r>
    </w:p>
    <w:p w14:paraId="4528B8D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646FB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1660  CAAAAGTCAATTGCCGACGAAAAAGCC-CATAAGGTCATAGTGGAGTTGAT-GGCATATG  1717</w:t>
      </w:r>
    </w:p>
    <w:p w14:paraId="2C20969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793F0E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1508  TTA--GTCAATATC-GACGAAAAAGCCACATAAGGTCAA--TGGAGTTAGTCGGCG----  1558</w:t>
      </w:r>
    </w:p>
    <w:p w14:paraId="0311B75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9B255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1718  AAAACGCCAATCCTGAGTGTCAATCAGCCATTAAGCCATTAAAAGGAAAGGTTCCCACAG  1777</w:t>
      </w:r>
    </w:p>
    <w:p w14:paraId="299255D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6DF4FF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1559  -AAACGCCAATCCTG---GTGCGTCGGC-ACTAAGCG--TAAAAGGAA-GGTTCCCAC-G  1609</w:t>
      </w:r>
    </w:p>
    <w:p w14:paraId="6AFD0FF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959D8F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1778  GGTCAGATGTAATCTCAGAGTATGTAAAAGCCTGTGATGGAATCGGAGGAGATATGCATA  1837</w:t>
      </w:r>
    </w:p>
    <w:p w14:paraId="56E6113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532E4FE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1610  ATTCAGATGTAATACAAGAGTTCGTAAAAGCCTG--ATGGAATCGGAGGAGATATGC-TA  1666</w:t>
      </w:r>
    </w:p>
    <w:p w14:paraId="32BB44B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548732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1838  AAGCTATGCTTATGGCTCAAGCAATAACAGGAGTTGTTTTAGGAGGACAAGTTAAAACAT  1897</w:t>
      </w:r>
    </w:p>
    <w:p w14:paraId="57777CD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1DFDD2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1667  AAGCTATGCTTATGGCTCAAGCAATAAC-GGAGTTGTTG--GGAGGACAAGTTATA-CTT  1722</w:t>
      </w:r>
    </w:p>
    <w:p w14:paraId="2D9086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C7BA7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1898  TTGGAGGAAAATGTTATAATTGTGG--TCAAATTGGTCATTTAAAAAAGAATTGGCCAGT  1955</w:t>
      </w:r>
    </w:p>
    <w:p w14:paraId="4EE27B0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195D3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1723  TTGGAGGAAA-TGCTATAATTGCAAAATCAAATTGGTCATTTAAAAAAGAATTGGCCAGT  1781</w:t>
      </w:r>
    </w:p>
    <w:p w14:paraId="4BDB911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15A49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1956  CTTAAATAAACAGAATATAACTATTCAAGCAACTACAACAGGTAGAGAGCCACCTGACTT  2015</w:t>
      </w:r>
    </w:p>
    <w:p w14:paraId="3FD199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6FC9B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1782  CTTAAATAAACAGAATATAACTATTCAAGCAT-TACAATAG------AGCCACCTGACTT  1834</w:t>
      </w:r>
    </w:p>
    <w:p w14:paraId="03E193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FF5EE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2016  ATGTCCAAAATGTAAAAAAGGAAAACATGGGGCTAGTCAGTGTCATTCTAAATTTGATAA  2075</w:t>
      </w:r>
    </w:p>
    <w:p w14:paraId="18DBDA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455B64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66432" behindDoc="0" locked="0" layoutInCell="1" allowOverlap="1" wp14:anchorId="536F738C" wp14:editId="75B0A403">
                <wp:simplePos x="0" y="0"/>
                <wp:positionH relativeFrom="margin">
                  <wp:posOffset>1023620</wp:posOffset>
                </wp:positionH>
                <wp:positionV relativeFrom="paragraph">
                  <wp:posOffset>35890</wp:posOffset>
                </wp:positionV>
                <wp:extent cx="1758290" cy="357505"/>
                <wp:effectExtent l="0" t="0" r="0" b="4445"/>
                <wp:wrapNone/>
                <wp:docPr id="1356260892" name="Group 5"/>
                <wp:cNvGraphicFramePr/>
                <a:graphic xmlns:a="http://schemas.openxmlformats.org/drawingml/2006/main">
                  <a:graphicData uri="http://schemas.microsoft.com/office/word/2010/wordprocessingGroup">
                    <wpg:wgp>
                      <wpg:cNvGrpSpPr/>
                      <wpg:grpSpPr>
                        <a:xfrm>
                          <a:off x="0" y="0"/>
                          <a:ext cx="1758290" cy="357505"/>
                          <a:chOff x="0" y="0"/>
                          <a:chExt cx="1758290" cy="357505"/>
                        </a:xfrm>
                      </wpg:grpSpPr>
                      <wps:wsp>
                        <wps:cNvPr id="722535202"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102974388"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909330540"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4A91719B" w14:textId="77777777" w:rsidR="00C8526E" w:rsidRPr="00F5056A" w:rsidRDefault="00C8526E" w:rsidP="00C8526E">
                              <w:pPr>
                                <w:rPr>
                                  <w:b/>
                                  <w:bCs/>
                                  <w:color w:val="00B0F0"/>
                                  <w:sz w:val="20"/>
                                  <w:szCs w:val="20"/>
                                </w:rPr>
                              </w:pPr>
                              <w:r w:rsidRPr="00F5056A">
                                <w:rPr>
                                  <w:b/>
                                  <w:bCs/>
                                  <w:color w:val="00B0F0"/>
                                  <w:sz w:val="20"/>
                                  <w:szCs w:val="20"/>
                                </w:rPr>
                                <w:t>pro</w:t>
                              </w:r>
                            </w:p>
                          </w:txbxContent>
                        </wps:txbx>
                        <wps:bodyPr rot="0" vert="horz" wrap="square" lIns="91440" tIns="45720" rIns="91440" bIns="45720" anchor="t" anchorCtr="0">
                          <a:noAutofit/>
                        </wps:bodyPr>
                      </wps:wsp>
                    </wpg:wgp>
                  </a:graphicData>
                </a:graphic>
              </wp:anchor>
            </w:drawing>
          </mc:Choice>
          <mc:Fallback>
            <w:pict>
              <v:group w14:anchorId="536F738C" id="_x0000_s1038" style="position:absolute;margin-left:80.6pt;margin-top:2.85pt;width:138.45pt;height:28.15pt;z-index:251666432;mso-position-horizontal-relative:margin"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GVXQMAAFEJAAAOAAAAZHJzL2Uyb0RvYy54bWzcVttu1DAQfUfiHyy/0yTOht2NmiLYQoXE&#10;TSp8gDdxEgvHNrbb7PL1jCfZ7QWKBAgJ0YfUiXcmM2fOOfHps92gyLVwXhpd0ewkpUTo2jRSdxX9&#10;9PHVkxUlPnDdcGW0qOheePrs7PGj09GWgpneqEY4Akm0L0db0T4EWyaJr3sxcH9irNCw2Ro38AC3&#10;rksax0fIPqiEpenTZDSusc7Uwnt4ej5t0jPM37aiDu/b1otAVEWhtoBXh9dtvCZnp7zsHLe9rOcy&#10;+G9UMXCp4aXHVOc8cHLl5HepBlk7400bTmozJKZtZS2wB+gmS+91c+HMlcVeunLs7BEmgPYeTr+d&#10;tn53feHspf3gAInRdoAF3sVedq0b4n+okuwQsv0RMrELpIaH2bJYsTUgW8NeXiyLtJgwrXsA/ruw&#10;un/588Dk8NrkTjGjBXr4GwT8nyFw2XMrEFhfAgIfHJFNRZeMFXnBUkaJ5gOQ9TI4Lrs+kOfOmZFs&#10;jNZAKONIFnuMNUHwRs/Y+dIDjA8Cl+WLJcNAXh7QY3kaAUPwkIvH9nlpnQ8XwgwkLirq51qORWTI&#10;N379xgcoBgIPAbECbV5JpZDcSpOxomwFs4EXcdBYq3iA5WChZ687SrjqQLx1cJjSGyWbGB4T+b3f&#10;KEeuOegHZNeY8SMUT4niPsAG8AH/Ih5Qwp3QWM859/0UjFsTNQYZQPNKDhVdHaN5GbhUL3VDwt4C&#10;9sFJrjsl5sxKx2oEKnruOOI/IR5XW9PscRBAHOTKNKC/ThqWpWy9XOQrMLp7rDmOirBf4kuWLXOY&#10;FQgqY4u8WE2oHTgzay3LVssFau1hziipI8t5+d+wBHr9Z5mwTtc56HkBA5qIEJVCXpjdnfFHqyVh&#10;B49hvJPe7BtTf/ZEm00PlBdoNr3gDZgc+gUyGpwmhk6sjrQn2/GtaUAp/CoYTHTPr7OnK1ZAMT8w&#10;7WKdprHOu6b9MJEc2N4vEWldsAIDbhnRA7KPnYLs0atmC5jMJA4aW78Redhtd2jV+UFQk+yJM9OX&#10;HU4isOiN+0rJCF91MLgvV9wJMKzXGvBcZ4vYd8CbRbFkcONu72xv73BdQyrwIrBIXG4CHh0mh30O&#10;uLcSzffGgOaSwXZwhd9ttMb5jBEPBrfv8Vc3J6GzbwAAAP//AwBQSwMEFAAGAAgAAAAhANZr/oTf&#10;AAAACAEAAA8AAABkcnMvZG93bnJldi54bWxMj0FLw0AUhO+C/2F5gje7SWpjidmUUtRTEWyF0ttr&#10;9jUJzb4N2W2S/nvXkx6HGWa+yVeTacVAvWssK4hnEQji0uqGKwXf+/enJQjnkTW2lknBjRysivu7&#10;HDNtR/6iYecrEUrYZaig9r7LpHRlTQbdzHbEwTvb3qAPsq+k7nEM5aaVSRSl0mDDYaHGjjY1lZfd&#10;1Sj4GHFcz+O3YXs5b27H/eLzsI1JqceHaf0KwtPk/8Lwix/QoQhMJ3tl7UQbdBonIapg8QIi+M/z&#10;ZQzipCBNIpBFLv8fKH4AAAD//wMAUEsBAi0AFAAGAAgAAAAhALaDOJL+AAAA4QEAABMAAAAAAAAA&#10;AAAAAAAAAAAAAFtDb250ZW50X1R5cGVzXS54bWxQSwECLQAUAAYACAAAACEAOP0h/9YAAACUAQAA&#10;CwAAAAAAAAAAAAAAAAAvAQAAX3JlbHMvLnJlbHNQSwECLQAUAAYACAAAACEAQT2BlV0DAABRCQAA&#10;DgAAAAAAAAAAAAAAAAAuAgAAZHJzL2Uyb0RvYy54bWxQSwECLQAUAAYACAAAACEA1mv+hN8AAAAI&#10;AQAADwAAAAAAAAAAAAAAAAC3BQAAZHJzL2Rvd25yZXYueG1sUEsFBgAAAAAEAAQA8wAAAMMGAAAA&#10;AA==&#10;">
                <v:shape id="Straight Arrow Connector 1" o:spid="_x0000_s1039"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hzkywAAAOIAAAAPAAAAZHJzL2Rvd25yZXYueG1sRI9BS8NA&#10;FITvQv/D8gre7MatTUvstmhF8OIhbUG8PbPPJDT7Nu6uafrvXUHwOMzMN8x6O9pODORD61jD7SwD&#10;QVw503Kt4Xh4vlmBCBHZYOeYNFwowHYzuVpjYdyZSxr2sRYJwqFADU2MfSFlqBqyGGauJ07ep/MW&#10;Y5K+lsbjOcFtJ1WW5dJiy2mhwZ52DVWn/bfVMM8/VtV7/lXunsrh9fFy5LuTf9P6ejo+3IOINMb/&#10;8F/7xWhYKrWYL1Sm4PdSugNy8wMAAP//AwBQSwECLQAUAAYACAAAACEA2+H2y+4AAACFAQAAEwAA&#10;AAAAAAAAAAAAAAAAAAAAW0NvbnRlbnRfVHlwZXNdLnhtbFBLAQItABQABgAIAAAAIQBa9CxbvwAA&#10;ABUBAAALAAAAAAAAAAAAAAAAAB8BAABfcmVscy8ucmVsc1BLAQItABQABgAIAAAAIQAnShzkywAA&#10;AOIAAAAPAAAAAAAAAAAAAAAAAAcCAABkcnMvZG93bnJldi54bWxQSwUGAAAAAAMAAwC3AAAA/wIA&#10;AAAA&#10;" strokecolor="windowText" strokeweight="2.25pt">
                  <v:stroke endarrow="block" joinstyle="miter"/>
                </v:shape>
                <v:line id="Straight Connector 2" o:spid="_x0000_s1040"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vqbxwAAAOMAAAAPAAAAZHJzL2Rvd25yZXYueG1sRE/LisIw&#10;FN0L/kO4gjtNrYOPahRnQHAxIFpxfWmubbG5KU201a+fLAZcHs57ve1MJZ7UuNKygsk4AkGcWV1y&#10;ruCS7kcLEM4ja6wsk4IXOdhu+r01Jtq2fKLn2ecihLBLUEHhfZ1I6bKCDLqxrYkDd7ONQR9gk0vd&#10;YBvCTSXjKJpJgyWHhgJr+ikou58fRsHh9/GW8bVs07Sa7ev3t06PL63UcNDtViA8df4j/ncftIJ4&#10;EsXL+dd0EUaHT+EPyM0fAAAA//8DAFBLAQItABQABgAIAAAAIQDb4fbL7gAAAIUBAAATAAAAAAAA&#10;AAAAAAAAAAAAAABbQ29udGVudF9UeXBlc10ueG1sUEsBAi0AFAAGAAgAAAAhAFr0LFu/AAAAFQEA&#10;AAsAAAAAAAAAAAAAAAAAHwEAAF9yZWxzLy5yZWxzUEsBAi0AFAAGAAgAAAAhAHa++pvHAAAA4wAA&#10;AA8AAAAAAAAAAAAAAAAABwIAAGRycy9kb3ducmV2LnhtbFBLBQYAAAAAAwADALcAAAD7AgAAAAA=&#10;" strokecolor="windowText" strokeweight="2.25pt">
                  <v:stroke joinstyle="miter"/>
                </v:line>
                <v:shape id="_x0000_s1041"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CBAxwAAAOIAAAAPAAAAZHJzL2Rvd25yZXYueG1sRI/LasJA&#10;FIb3hb7DcArudKbeMNFRpKXQlWK8gLtD5piEZs6EzGjSt+8shC5//hvfatPbWjyo9ZVjDe8jBYI4&#10;d6biQsPp+DVcgPAB2WDtmDT8kofN+vVlhalxHR/okYVCxBH2KWooQ2hSKX1ekkU/cg1x9G6utRii&#10;bAtpWuziuK3lWKm5tFhxfCixoY+S8p/sbjWcd7frZar2xaedNZ3rlWSbSK0Hb/12CSJQH/7Dz/a3&#10;0ZCoZDJRs2mEiEgRB+T6DwAA//8DAFBLAQItABQABgAIAAAAIQDb4fbL7gAAAIUBAAATAAAAAAAA&#10;AAAAAAAAAAAAAABbQ29udGVudF9UeXBlc10ueG1sUEsBAi0AFAAGAAgAAAAhAFr0LFu/AAAAFQEA&#10;AAsAAAAAAAAAAAAAAAAAHwEAAF9yZWxzLy5yZWxzUEsBAi0AFAAGAAgAAAAhAGBkIEDHAAAA4gAA&#10;AA8AAAAAAAAAAAAAAAAABwIAAGRycy9kb3ducmV2LnhtbFBLBQYAAAAAAwADALcAAAD7AgAAAAA=&#10;" filled="f" stroked="f">
                  <v:textbox>
                    <w:txbxContent>
                      <w:p w14:paraId="4A91719B" w14:textId="77777777" w:rsidR="00C8526E" w:rsidRPr="00F5056A" w:rsidRDefault="00C8526E" w:rsidP="00C8526E">
                        <w:pPr>
                          <w:rPr>
                            <w:b/>
                            <w:bCs/>
                            <w:color w:val="00B0F0"/>
                            <w:sz w:val="20"/>
                            <w:szCs w:val="20"/>
                          </w:rPr>
                        </w:pPr>
                        <w:r w:rsidRPr="00F5056A">
                          <w:rPr>
                            <w:b/>
                            <w:bCs/>
                            <w:color w:val="00B0F0"/>
                            <w:sz w:val="20"/>
                            <w:szCs w:val="20"/>
                          </w:rPr>
                          <w:t>pro</w:t>
                        </w:r>
                      </w:p>
                    </w:txbxContent>
                  </v:textbox>
                </v:shape>
                <w10:wrap anchorx="margin"/>
              </v:group>
            </w:pict>
          </mc:Fallback>
        </mc:AlternateContent>
      </w:r>
      <w:r w:rsidRPr="00C8526E">
        <w:rPr>
          <w:rFonts w:ascii="Courier New" w:eastAsia="Calibri" w:hAnsi="Courier New" w:cs="Courier New"/>
          <w:kern w:val="2"/>
          <w:sz w:val="18"/>
          <w:szCs w:val="18"/>
          <w:lang w:val="en-GB" w:eastAsia="en-US"/>
          <w14:ligatures w14:val="standardContextual"/>
        </w:rPr>
        <w:t>DRSread  1835  ATGTCCAAA-TGTATAAAAGGAAA-CATGGG-CTGGTCAGTGTCATTTTAA--TACAGCA  1889</w:t>
      </w:r>
    </w:p>
    <w:p w14:paraId="5E2D6A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F5DDB0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2076  </w:t>
      </w:r>
      <w:r w:rsidRPr="00C8526E">
        <w:rPr>
          <w:rFonts w:ascii="Courier New" w:eastAsia="Calibri" w:hAnsi="Courier New" w:cs="Courier New"/>
          <w:kern w:val="2"/>
          <w:sz w:val="18"/>
          <w:szCs w:val="18"/>
          <w:highlight w:val="cyan"/>
          <w:lang w:val="en-GB" w:eastAsia="en-US"/>
          <w14:ligatures w14:val="standardContextual"/>
        </w:rPr>
        <w:t>AAA</w:t>
      </w:r>
      <w:r w:rsidRPr="00C8526E">
        <w:rPr>
          <w:rFonts w:ascii="Courier New" w:eastAsia="Calibri" w:hAnsi="Courier New" w:cs="Courier New"/>
          <w:kern w:val="2"/>
          <w:sz w:val="18"/>
          <w:szCs w:val="18"/>
          <w:lang w:val="en-GB" w:eastAsia="en-US"/>
          <w14:ligatures w14:val="standardContextual"/>
        </w:rPr>
        <w:t>CAGGCAACCATTGTC--GGGAAATGAACAAACGGGCCAGCCT-CAGGCCCCACAACA  2132</w:t>
      </w:r>
    </w:p>
    <w:p w14:paraId="1EA83E5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376B415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1890  AAACAGGCAACCATCGACATGGGAAATGAACAAACAGGCCAGCCTTCAGGCCCCTTA-CA  1948</w:t>
      </w:r>
    </w:p>
    <w:p w14:paraId="28B60B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AD7D17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2133  AACTGGGGCATTCCCAATTCAGCCATTTGTTCCTCAGGGTT-TTCAGGGACAAAAACCCC  2191</w:t>
      </w:r>
    </w:p>
    <w:p w14:paraId="748C397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4286807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1949  AACTGGG-CATTCCCAATTCAGCCATTTGCT--TCAGGGTTCTTCAGGGACAATT--CCC  2003</w:t>
      </w:r>
    </w:p>
    <w:p w14:paraId="3CFC6D5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AFC71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2192  CACTGTCCCAAGTGTTTCAGGGAATAAGCCAGTTACCACAATACAACAATTGTCCCCCGC  2251</w:t>
      </w:r>
    </w:p>
    <w:p w14:paraId="01A7EB8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204144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65408" behindDoc="0" locked="0" layoutInCell="1" allowOverlap="1" wp14:anchorId="14910559" wp14:editId="1A86DD5C">
                <wp:simplePos x="0" y="0"/>
                <wp:positionH relativeFrom="column">
                  <wp:posOffset>2055571</wp:posOffset>
                </wp:positionH>
                <wp:positionV relativeFrom="paragraph">
                  <wp:posOffset>39345</wp:posOffset>
                </wp:positionV>
                <wp:extent cx="532284" cy="357505"/>
                <wp:effectExtent l="0" t="0" r="1270" b="4445"/>
                <wp:wrapNone/>
                <wp:docPr id="1532142335" name="Group 6"/>
                <wp:cNvGraphicFramePr/>
                <a:graphic xmlns:a="http://schemas.openxmlformats.org/drawingml/2006/main">
                  <a:graphicData uri="http://schemas.microsoft.com/office/word/2010/wordprocessingGroup">
                    <wpg:wgp>
                      <wpg:cNvGrpSpPr/>
                      <wpg:grpSpPr>
                        <a:xfrm>
                          <a:off x="0" y="0"/>
                          <a:ext cx="532284" cy="357505"/>
                          <a:chOff x="643945" y="0"/>
                          <a:chExt cx="532456" cy="357505"/>
                        </a:xfrm>
                      </wpg:grpSpPr>
                      <wps:wsp>
                        <wps:cNvPr id="1686722994"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902548598"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969220430" name="Text Box 2"/>
                        <wps:cNvSpPr txBox="1">
                          <a:spLocks noChangeArrowheads="1"/>
                        </wps:cNvSpPr>
                        <wps:spPr bwMode="auto">
                          <a:xfrm>
                            <a:off x="643945" y="0"/>
                            <a:ext cx="497226" cy="357505"/>
                          </a:xfrm>
                          <a:prstGeom prst="rect">
                            <a:avLst/>
                          </a:prstGeom>
                          <a:noFill/>
                          <a:ln w="9525">
                            <a:noFill/>
                            <a:miter lim="800000"/>
                            <a:headEnd/>
                            <a:tailEnd/>
                          </a:ln>
                        </wps:spPr>
                        <wps:txbx>
                          <w:txbxContent>
                            <w:p w14:paraId="0C549109" w14:textId="77777777" w:rsidR="00C8526E" w:rsidRPr="00392F69" w:rsidRDefault="00C8526E" w:rsidP="00C8526E">
                              <w:pPr>
                                <w:rPr>
                                  <w:b/>
                                  <w:bCs/>
                                  <w:color w:val="00B050"/>
                                  <w:sz w:val="20"/>
                                  <w:szCs w:val="20"/>
                                </w:rPr>
                              </w:pPr>
                              <w:r w:rsidRPr="00392F69">
                                <w:rPr>
                                  <w:b/>
                                  <w:bCs/>
                                  <w:color w:val="00B050"/>
                                  <w:sz w:val="20"/>
                                  <w:szCs w:val="20"/>
                                </w:rPr>
                                <w:t>gag</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4910559" id="_x0000_s1042" style="position:absolute;margin-left:161.85pt;margin-top:3.1pt;width:41.9pt;height:28.15pt;z-index:251665408;mso-width-relative:margin" coordorigin="6439" coordsize="5324,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OseAMAAGUJAAAOAAAAZHJzL2Uyb0RvYy54bWzcVtuO2zYQfS/QfyD43pVES7YlrDdIvcm2&#10;QNoG2PQDaImSiFIkS3JXdr++w5F8WW9SFCkKFPWDzItmOHPmzBFv3+wHRZ6F89LoDc1uUkqErk0j&#10;dbehv356/92aEh+4brgyWmzoQXj65u7bb25HWwlmeqMa4Qg40b4a7Yb2IdgqSXzdi4H7G2OFhs3W&#10;uIEHmLouaRwfwfugEpamy2Q0rrHO1MJ7WL2fNukd+m9bUYdf2taLQNSGQmwBnw6fu/hM7m551Tlu&#10;e1nPYfCviGLgUsOhJ1f3PHDy5OQrV4OsnfGmDTe1GRLTtrIWmANkk6VX2Tw482Qxl64aO3uCCaC9&#10;wumr3dY/Pz84+2g/OkBitB1ggbOYy751Q/yHKMkeITucIBP7QGpYLBaMrXNKathaFKsiLSZI6x5w&#10;j1bLfFHmBSVn07p/dzbOi+W1cXI8OXkRz2iBIf4Mgv9nIDz23ArE1lcAwkdHZAMEXq6XK8bKElLS&#10;fADCPgbHZdcHsjVaA52MIyymGMMBu62ekfOVBxA/A1uWLVfFYoUIZCxfFOWE0BFBYGUEL8vWK8AJ&#10;PJ/y55V1PjwIM5A42FAldQyZV/z5gw/Tq8dX4rI276VSsM4rpcm4oWwNJQH/HDqrVTzAcLCQptcd&#10;JVx10LJ1cOjSGyWbaB6t/cFvlSPPHLoGmq0x4ycIlxLFfYANYAH+5mhfmMZ47rnvJ2PcmvIdZIBO&#10;V3LY0PWltdLxRIG9OmcVsZ3QjKOdaQ4IMvABKTCB/+9zoUxZka+LEiTsigtvnTPjBSPymOJfM4K0&#10;StofoM6I9txS5SpNGTRArH/OUmAJFu9IDZYuF1i/Y/N8mRp+pumJpdM5/xui8Cpwqd7phoSDhbYM&#10;TnLdKTFT8D9LonJZMpbmC+jyiUOxkcj3Zv9CRaL+krCH5SNBvP1g6t880WbbQ6ICGdcL3oDsZZj0&#10;TLdoOnEvdgzZjT+ZBvDhT8Eg065E/LUcH8mWlyB8XxbjV2LkQAzxhL/LsbJgBRpcyNRnRYFXMVGo&#10;NTbDXHcYA/tjnVEGzvIQ9rs9avepCSfBIM5MX3u4ncCgN+4PSkb40oP8/f7EnQA5+1EDnGWW5/Fq&#10;gJO8WDGYuMud3eUO1zW4AgKCgOJwG/A6MenvW4C9lSjNZ+maQwbBwhF+yzGb+d4RLwuXc3zrfDu6&#10;+xMAAP//AwBQSwMEFAAGAAgAAAAhANuJ/0jfAAAACAEAAA8AAABkcnMvZG93bnJldi54bWxMj09r&#10;wkAUxO+FfoflFXqrmz+NSsxGRNqepFAtlN6eyTMJZt+G7JrEb9/1VI/DDDO/ydaTbsVAvW0MKwhn&#10;AQjiwpQNVwq+D+8vSxDWIZfYGiYFV7Kwzh8fMkxLM/IXDXtXCV/CNkUFtXNdKqUtatJoZ6Yj9t7J&#10;9Bqdl30lyx5HX65bGQXBXGps2C/U2NG2puK8v2gFHyOOmzh8G3bn0/b6e0g+f3YhKfX8NG1WIBxN&#10;7j8MN3yPDrlnOpoLl1a0CuIoXviognkEwvuvwSIBcbzpBGSeyfsD+R8AAAD//wMAUEsBAi0AFAAG&#10;AAgAAAAhALaDOJL+AAAA4QEAABMAAAAAAAAAAAAAAAAAAAAAAFtDb250ZW50X1R5cGVzXS54bWxQ&#10;SwECLQAUAAYACAAAACEAOP0h/9YAAACUAQAACwAAAAAAAAAAAAAAAAAvAQAAX3JlbHMvLnJlbHNQ&#10;SwECLQAUAAYACAAAACEAZJfDrHgDAABlCQAADgAAAAAAAAAAAAAAAAAuAgAAZHJzL2Uyb0RvYy54&#10;bWxQSwECLQAUAAYACAAAACEA24n/SN8AAAAIAQAADwAAAAAAAAAAAAAAAADSBQAAZHJzL2Rvd25y&#10;ZXYueG1sUEsFBgAAAAAEAAQA8wAAAN4GAAAAAA==&#10;">
                <v:line id="Straight Connector 2" o:spid="_x0000_s1043"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4UQxgAAAOMAAAAPAAAAZHJzL2Rvd25yZXYueG1sRE/NisIw&#10;EL4v7DuEEbytqUW62jXKKggeBFkrex6asS02k9JEW316Iwge5/uf+bI3tbhS6yrLCsajCARxbnXF&#10;hYJjtvmagnAeWWNtmRTcyMFy8fkxx1Tbjv/oevCFCCHsUlRQet+kUrq8JINuZBviwJ1sa9CHsy2k&#10;brEL4aaWcRQl0mDFoaHEhtYl5efDxSjY7i53Gf9XXZbVyaa5r3S2v2mlhoP+9weEp96/xS/3Vof5&#10;yTT5juPZbALPnwIAcvEAAAD//wMAUEsBAi0AFAAGAAgAAAAhANvh9svuAAAAhQEAABMAAAAAAAAA&#10;AAAAAAAAAAAAAFtDb250ZW50X1R5cGVzXS54bWxQSwECLQAUAAYACAAAACEAWvQsW78AAAAVAQAA&#10;CwAAAAAAAAAAAAAAAAAfAQAAX3JlbHMvLnJlbHNQSwECLQAUAAYACAAAACEAaO+FEMYAAADjAAAA&#10;DwAAAAAAAAAAAAAAAAAHAgAAZHJzL2Rvd25yZXYueG1sUEsFBgAAAAADAAMAtwAAAPoCAAAAAA==&#10;" strokecolor="windowText" strokeweight="2.25pt">
                  <v:stroke joinstyle="miter"/>
                </v:line>
                <v:shape id="Straight Arrow Connector 4" o:spid="_x0000_s1044"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hIzAAAAOMAAAAPAAAAZHJzL2Rvd25yZXYueG1sRI9BT8Mw&#10;DIXvSPyHyEhcEEupGKxl2TRNQkxcGIMfYBrTZjROadK1/Ht8QOJov+f3Pi/Xk2/VifroAhu4mWWg&#10;iKtgHdcG3t8erxegYkK22AYmAz8UYb06P1tiacPIr3Q6pFpJCMcSDTQpdaXWsWrIY5yFjli0z9B7&#10;TDL2tbY9jhLuW51n2Z326FgaGuxo21D1dRi8gZerp+fjcCy2zn0M+/vvzX6Xp9GYy4tp8wAq0ZT+&#10;zX/XOyv4RZbPbxfzQqDlJ1mAXv0CAAD//wMAUEsBAi0AFAAGAAgAAAAhANvh9svuAAAAhQEAABMA&#10;AAAAAAAAAAAAAAAAAAAAAFtDb250ZW50X1R5cGVzXS54bWxQSwECLQAUAAYACAAAACEAWvQsW78A&#10;AAAVAQAACwAAAAAAAAAAAAAAAAAfAQAAX3JlbHMvLnJlbHNQSwECLQAUAAYACAAAACEA2yEYSMwA&#10;AADjAAAADwAAAAAAAAAAAAAAAAAHAgAAZHJzL2Rvd25yZXYueG1sUEsFBgAAAAADAAMAtwAAAAAD&#10;AAAAAA==&#10;" strokecolor="windowText" strokeweight="2.25pt">
                  <v:stroke endarrow="block" joinstyle="miter"/>
                </v:shape>
                <v:shape id="_x0000_s1045" type="#_x0000_t202" style="position:absolute;left:6439;width:497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k4UyAAAAOIAAAAPAAAAZHJzL2Rvd25yZXYueG1sRI/LasMw&#10;EEX3hfyDmEB3jRQ3CbFrJZSWQlcNebTQ3WCNH8QaGUuNnb+PFoUsL/fFybejbcWFet841jCfKRDE&#10;hTMNVxpOx4+nNQgfkA22jknDlTxsN5OHHDPjBt7T5RAqEUfYZ6ihDqHLpPRFTRb9zHXE0StdbzFE&#10;2VfS9DjEcdvKRKmVtNhwfKixo7eaivPhz2r4/ip/fxZqV73bZTe4UUm2qdT6cTq+voAINIZ7+L/9&#10;aTSkqzRJ1OI5QkSkiANycwMAAP//AwBQSwECLQAUAAYACAAAACEA2+H2y+4AAACFAQAAEwAAAAAA&#10;AAAAAAAAAAAAAAAAW0NvbnRlbnRfVHlwZXNdLnhtbFBLAQItABQABgAIAAAAIQBa9CxbvwAAABUB&#10;AAALAAAAAAAAAAAAAAAAAB8BAABfcmVscy8ucmVsc1BLAQItABQABgAIAAAAIQCP0k4UyAAAAOIA&#10;AAAPAAAAAAAAAAAAAAAAAAcCAABkcnMvZG93bnJldi54bWxQSwUGAAAAAAMAAwC3AAAA/AIAAAAA&#10;" filled="f" stroked="f">
                  <v:textbox>
                    <w:txbxContent>
                      <w:p w14:paraId="0C549109" w14:textId="77777777" w:rsidR="00C8526E" w:rsidRPr="00392F69" w:rsidRDefault="00C8526E" w:rsidP="00C8526E">
                        <w:pPr>
                          <w:rPr>
                            <w:b/>
                            <w:bCs/>
                            <w:color w:val="00B050"/>
                            <w:sz w:val="20"/>
                            <w:szCs w:val="20"/>
                          </w:rPr>
                        </w:pPr>
                        <w:r w:rsidRPr="00392F69">
                          <w:rPr>
                            <w:b/>
                            <w:bCs/>
                            <w:color w:val="00B050"/>
                            <w:sz w:val="20"/>
                            <w:szCs w:val="20"/>
                          </w:rPr>
                          <w:t>gag</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2004  CACTGTCCCAAGTGTTTCAGGGAATAAACGTGTT--CACAATACAACAATTGTCCCC-GC  2060</w:t>
      </w:r>
    </w:p>
    <w:p w14:paraId="118BC1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99A06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2252  CACAAGCGGCAGTGCAGCAG</w:t>
      </w:r>
      <w:r w:rsidRPr="00C8526E">
        <w:rPr>
          <w:rFonts w:ascii="Courier New" w:eastAsia="Calibri" w:hAnsi="Courier New" w:cs="Courier New"/>
          <w:kern w:val="2"/>
          <w:sz w:val="18"/>
          <w:szCs w:val="18"/>
          <w:highlight w:val="green"/>
          <w:lang w:val="en-GB" w:eastAsia="en-US"/>
          <w14:ligatures w14:val="standardContextual"/>
        </w:rPr>
        <w:t>TAG</w:t>
      </w:r>
      <w:r w:rsidRPr="00C8526E">
        <w:rPr>
          <w:rFonts w:ascii="Courier New" w:eastAsia="Calibri" w:hAnsi="Courier New" w:cs="Courier New"/>
          <w:kern w:val="2"/>
          <w:sz w:val="18"/>
          <w:szCs w:val="18"/>
          <w:lang w:val="en-GB" w:eastAsia="en-US"/>
          <w14:ligatures w14:val="standardContextual"/>
        </w:rPr>
        <w:t>ATTTATGTACTATACAAGCAGTCTCTCTGCTTCCAGG  2311</w:t>
      </w:r>
    </w:p>
    <w:p w14:paraId="65010D4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746787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2061  CACAAGCGGCAGTGCAGCAGTAGATC-ATGT-CTATA--AGCAGTCTCT--GCTTCC-GG  2113</w:t>
      </w:r>
    </w:p>
    <w:p w14:paraId="42C54AF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5DA5C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2312  GAAGCCCCCACAAAAAATCCCCACAGGGGTATATGGCCCACTGCCTGAGGGGACTGTAGG  2371</w:t>
      </w:r>
    </w:p>
    <w:p w14:paraId="450EC76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63053F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2114  GAAGCCCT-----ACAATCCC-ACAGG----TATTGCCCACTGCCTGAGG--ACTGTAGG  2161</w:t>
      </w:r>
    </w:p>
    <w:p w14:paraId="5B74D13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B8BBC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2372  ACTAATCTTGGGAAGATCAAGTCTAAATCTAAAAGGAGTTCAAATTCAT-ACTGGTGTGG  2430</w:t>
      </w:r>
    </w:p>
    <w:p w14:paraId="2ABBC1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0000205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2162  ACTAATCACTTGAAGAT-AAGTCTAAATCTAAAAGGAGTTCAAATTCATCACTGGTGTGG  2220</w:t>
      </w:r>
    </w:p>
    <w:p w14:paraId="1FE4B3A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3CD84B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2431  TTGATTCAGACTATAAAGGCGAAATTCAATTGGTTATTAGCTCTTCAATTCCTTGGAGTG  2490</w:t>
      </w:r>
    </w:p>
    <w:p w14:paraId="1E68F65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3BC002C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2221  TTGATTCAGACTATAAAGGCGAAATTCACT-GGTTATTAGCTCTTCAATTCCT-GGAGTT  2278</w:t>
      </w:r>
    </w:p>
    <w:p w14:paraId="5036B66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AB00244"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4C8661E"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E01474B" w14:textId="7D53D968"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2491  CCAGTCCAGGAGACAGGATTGCTCGATTATTACTCCTGCCATATATT-AAGGTTGGAAAT  2549</w:t>
      </w:r>
    </w:p>
    <w:p w14:paraId="7218DD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3F081EC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2279  CCAGTCCAGGAGACAGGATTGCTCGATTATTACTCCTGCCATATATTTAAGGTTGGAA-T  2337</w:t>
      </w:r>
    </w:p>
    <w:p w14:paraId="35918E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C0A7AC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2550  AGTGAAATAAAAAGAACAGGAGGGTTTGGAAGCACTGATC-TGACAGGAAAGGCTGCATA  2608</w:t>
      </w:r>
    </w:p>
    <w:p w14:paraId="2913E1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AB55BB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2338  AGTGAAATAAAA-GAACAGGAGGGTTTGGAAGCACTGATCATGACAGGAAAGGC-----A  2391</w:t>
      </w:r>
    </w:p>
    <w:p w14:paraId="1A8C8B4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CC79F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2609  TTGGGCAAGTCAGGTCTCAAAGAACAGACCTGTGTGTAAGGCCAT-TATTCAAGGAA---  2664</w:t>
      </w:r>
    </w:p>
    <w:p w14:paraId="313BC56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5D10F21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2392  TTG--CAAGTCAGGTCTCGA-GAACAGATCC-TGTGTAAGGCCATATTTTCAAGGAACTG  2447</w:t>
      </w:r>
    </w:p>
    <w:p w14:paraId="6E23FE8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5E82D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2665  AA--CAGTTTGAAGGGTTGGTAGACAC-TGGAGCAGATGTCTCTATCATTGCT-TTAAAT  2720</w:t>
      </w:r>
    </w:p>
    <w:p w14:paraId="6736AF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37F573D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2448  AAGTCAACCTGAAGGGTTG-TAGACACCTGGAGCAGATGCATTTAC--TTACTATTTAAT  2504</w:t>
      </w:r>
    </w:p>
    <w:p w14:paraId="5E6AE21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57163E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2721  CAGTGGCCAAAAAATTGGCCTAAACAAAAG---GCTGTTACAGGATTTGTCGGCATAGGC  2777</w:t>
      </w:r>
    </w:p>
    <w:p w14:paraId="2A1267F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F2A45E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2505  CAGTGGTCAAAAAATTGGCCTAAACAAAAGAAGGCTGTTACAGGATCTGTCGGCATAGGC  2564</w:t>
      </w:r>
    </w:p>
    <w:p w14:paraId="33C9192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4D672F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2778  ACAGCCTCAGAAGTGTATCAAAGTACTGAGATTTTACATTGCTTAGGGCCAGATAATCAA  2837</w:t>
      </w:r>
    </w:p>
    <w:p w14:paraId="72043A8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27452E1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2565  ACAGCCTCAGAAGTGTATCTAA--AGTTTGATTTTACTAATCA-AGGGCCGGATAA----  2617</w:t>
      </w:r>
    </w:p>
    <w:p w14:paraId="24072B3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211893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2838  GAAAGTACTGTTCAGCCCATGATTACTTCAATTCCTCTTAATCTGTGGGGTCGAGATTTA  2897</w:t>
      </w:r>
    </w:p>
    <w:p w14:paraId="35C8D6B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74E23A5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2618  -AAAGTCC-GTTCCGCC--TG-TTACTTCGCTTCCACT-AATCTGTG---TTGAGATTTA  2668</w:t>
      </w:r>
    </w:p>
    <w:p w14:paraId="25E512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F8B68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2898  TTACAACAATGGGGTGTGGAAATCACCATGCCCTCTCCATTATATAGCCCCAGGAGTCAA  2957</w:t>
      </w:r>
    </w:p>
    <w:p w14:paraId="637E23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791BCE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2669  TTACAACAATGAG-TGTGGAAATTCTTCT-CCCACACCATTATATAGCCC-AGGAGTCAA  2725</w:t>
      </w:r>
    </w:p>
    <w:p w14:paraId="3AD0EC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C141AF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2958  AAAATCATGACCAAGATGGGATATATACCAGGAAAGGGACTAGGGAAAAATGAAGATGGC  3017</w:t>
      </w:r>
    </w:p>
    <w:p w14:paraId="2A5C1E9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B0EA0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68480" behindDoc="0" locked="0" layoutInCell="1" allowOverlap="1" wp14:anchorId="42E6C479" wp14:editId="2A0C3CAF">
                <wp:simplePos x="0" y="0"/>
                <wp:positionH relativeFrom="margin">
                  <wp:posOffset>2596896</wp:posOffset>
                </wp:positionH>
                <wp:positionV relativeFrom="paragraph">
                  <wp:posOffset>57150</wp:posOffset>
                </wp:positionV>
                <wp:extent cx="1758290" cy="357505"/>
                <wp:effectExtent l="0" t="0" r="0" b="4445"/>
                <wp:wrapNone/>
                <wp:docPr id="649296799" name="Group 5"/>
                <wp:cNvGraphicFramePr/>
                <a:graphic xmlns:a="http://schemas.openxmlformats.org/drawingml/2006/main">
                  <a:graphicData uri="http://schemas.microsoft.com/office/word/2010/wordprocessingGroup">
                    <wpg:wgp>
                      <wpg:cNvGrpSpPr/>
                      <wpg:grpSpPr>
                        <a:xfrm>
                          <a:off x="0" y="0"/>
                          <a:ext cx="1758290" cy="357505"/>
                          <a:chOff x="0" y="0"/>
                          <a:chExt cx="1758290" cy="357505"/>
                        </a:xfrm>
                      </wpg:grpSpPr>
                      <wps:wsp>
                        <wps:cNvPr id="885077794"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327079821"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2084849382"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4FFD7763" w14:textId="77777777" w:rsidR="00C8526E" w:rsidRPr="00B53C88" w:rsidRDefault="00C8526E" w:rsidP="00C8526E">
                              <w:pPr>
                                <w:rPr>
                                  <w:b/>
                                  <w:bCs/>
                                  <w:color w:val="FFC000"/>
                                  <w:sz w:val="20"/>
                                  <w:szCs w:val="20"/>
                                </w:rPr>
                              </w:pPr>
                              <w:r w:rsidRPr="00B53C88">
                                <w:rPr>
                                  <w:b/>
                                  <w:bCs/>
                                  <w:color w:val="FFC000"/>
                                  <w:sz w:val="20"/>
                                  <w:szCs w:val="20"/>
                                </w:rPr>
                                <w:t>po</w:t>
                              </w:r>
                              <w:r>
                                <w:rPr>
                                  <w:b/>
                                  <w:bCs/>
                                  <w:color w:val="FFC000"/>
                                  <w:sz w:val="20"/>
                                  <w:szCs w:val="20"/>
                                </w:rPr>
                                <w:t>l</w:t>
                              </w:r>
                            </w:p>
                          </w:txbxContent>
                        </wps:txbx>
                        <wps:bodyPr rot="0" vert="horz" wrap="square" lIns="91440" tIns="45720" rIns="91440" bIns="45720" anchor="t" anchorCtr="0">
                          <a:noAutofit/>
                        </wps:bodyPr>
                      </wps:wsp>
                    </wpg:wgp>
                  </a:graphicData>
                </a:graphic>
              </wp:anchor>
            </w:drawing>
          </mc:Choice>
          <mc:Fallback>
            <w:pict>
              <v:group w14:anchorId="42E6C479" id="_x0000_s1046" style="position:absolute;margin-left:204.5pt;margin-top:4.5pt;width:138.45pt;height:28.15pt;z-index:251668480;mso-position-horizontal-relative:margin"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1wWQMAAFEJAAAOAAAAZHJzL2Uyb0RvYy54bWzcVttunDAQfa/Uf7B4b7gsBBZlE6Wbiyr1&#10;EinpB3jBgFVju7YTdvv1HQ/sbi5NpaSqVDUPxOCdYebMOQcfnax7Qe6YsVzJRRAfRAFhslI1l+0i&#10;+Hpz8a4IiHVU1lQoyRbBhtng5Pjtm6NBlyxRnRI1MwSSSFsOehF0zukyDG3VsZ7aA6WZhM1GmZ46&#10;uDVtWBs6QPZehEkUHYaDMrU2qmLWwtOzcTM4xvxNwyr3pWksc0QsAqjN4dXgdeWv4fERLVtDdcer&#10;qQz6iip6yiW8dJfqjDpKbg1/kqrnlVFWNe6gUn2omoZXDHuAbuLoUTeXRt1q7KUth1bvYAJoH+H0&#10;6rTV57tLo6/1lQEkBt0CFnjne1k3pvf/oUqyRsg2O8jY2pEKHsZ5ViRzQLaCvVmWZ1E2Ylp1APyT&#10;sKo7/31guH1t+KCYQQM97B4B+2cIXHdUMwTWloDAlSG8XgRFkUV5ns/TgEjaA1mvnaG87Rw5NUYN&#10;ZKmkBEIpQ2Lfo68Jgpdyws6WFmB8Frh4luYJBtJyi14yizxgCB5ycdc+LbWx7pKpnvjFIrBTLbsi&#10;YuQbvftoHRQDgdsAX4FUF1wIJLeQZFgESQGzgRdR0FgjqINlr6FnK9uAUNGCeCtnMKVVgtc+3Cey&#10;G7sUhtxR0A/IrlbDDRQfEEGtgw3gA/55PKCEB6G+njNquzEYt0Zq9NyB5gXvAfJdNC0d5eJc1sRt&#10;NGDvDKeyFWzKLKSvhqGip449/iPifrVS9QYHAcRBrowD+uukmSV5lM8LmOxj0uwmRZIX0SWO8xmM&#10;CvQUJ+ksK0bQtpSZpBbHRZ6i1J6njODSk5yW/w1JoNd/lghJVKRFOp8VyZYJXinkvVo/mL+3WuLW&#10;8BjmO+pNf1TVN0ukWnZAeYZm0zFag8mhXyCjwWl86MhqT3uyGj6pGpRCb53CRI/8Oj4skgzo8gvT&#10;zuZRlD4x7eeZZMD2XsSkeZZkGHDPiJ6Rve8UZI9eNVnAaCZ+0tj6XuRuvVqjVSPz97InRo1fdjiJ&#10;wKJT5kdABviqg8F9v6WGgWF9kIDnPE593w5v0ixP4Mbc31nd36GyglTgRWCRuFw6PDqMDnsKuDcc&#10;zXdfyVQy2A6u8LuN1jidMfzB4P49/mp/Ejr+CQAA//8DAFBLAwQUAAYACAAAACEAgurss98AAAAI&#10;AQAADwAAAGRycy9kb3ducmV2LnhtbEyPQWvCQBCF74X+h2WE3uomtRGN2YhI25MUqoXS25odk2B2&#10;NmTXJP77jqd6mhne4833svVoG9Fj52tHCuJpBAKpcKamUsH34f15AcIHTUY3jlDBFT2s88eHTKfG&#10;DfSF/T6UgkPIp1pBFUKbSumLCq32U9cisXZyndWBz66UptMDh9tGvkTRXFpdE3+odIvbCovz/mIV&#10;fAx62Mzit353Pm2vv4fk82cXo1JPk3GzAhFwDP9muOEzOuTMdHQXMl40Cl6jJXcJCm6D9fkiWYI4&#10;8pLMQOaZvC+Q/wEAAP//AwBQSwECLQAUAAYACAAAACEAtoM4kv4AAADhAQAAEwAAAAAAAAAAAAAA&#10;AAAAAAAAW0NvbnRlbnRfVHlwZXNdLnhtbFBLAQItABQABgAIAAAAIQA4/SH/1gAAAJQBAAALAAAA&#10;AAAAAAAAAAAAAC8BAABfcmVscy8ucmVsc1BLAQItABQABgAIAAAAIQB2zL1wWQMAAFEJAAAOAAAA&#10;AAAAAAAAAAAAAC4CAABkcnMvZTJvRG9jLnhtbFBLAQItABQABgAIAAAAIQCC6uyz3wAAAAgBAAAP&#10;AAAAAAAAAAAAAAAAALMFAABkcnMvZG93bnJldi54bWxQSwUGAAAAAAQABADzAAAAvwYAAAAA&#10;">
                <v:shape id="Straight Arrow Connector 1" o:spid="_x0000_s1047"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pgzAAAAOIAAAAPAAAAZHJzL2Rvd25yZXYueG1sRI9BS8NA&#10;FITvgv9heQVvdlOtSRq7LVoRvHhIWxBvr9lnEpp9G3fXNP33riD0OMzMN8xyPZpODOR8a1nBbJqA&#10;IK6sbrlWsN+93uYgfEDW2FkmBWfysF5dXy2x0PbEJQ3bUIsIYV+ggiaEvpDSVw0Z9FPbE0fvyzqD&#10;IUpXS+3wFOGmk3dJkkqDLceFBnvaNFQdtz9GwX16yKvP9LvcvJTD+/N5z/Oj+1DqZjI+PYIINIZL&#10;+L/9phXk+UOSZdliDn+X4h2Qq18AAAD//wMAUEsBAi0AFAAGAAgAAAAhANvh9svuAAAAhQEAABMA&#10;AAAAAAAAAAAAAAAAAAAAAFtDb250ZW50X1R5cGVzXS54bWxQSwECLQAUAAYACAAAACEAWvQsW78A&#10;AAAVAQAACwAAAAAAAAAAAAAAAAAfAQAAX3JlbHMvLnJlbHNQSwECLQAUAAYACAAAACEA6fuqYMwA&#10;AADiAAAADwAAAAAAAAAAAAAAAAAHAgAAZHJzL2Rvd25yZXYueG1sUEsFBgAAAAADAAMAtwAAAAAD&#10;AAAAAA==&#10;" strokecolor="windowText" strokeweight="2.25pt">
                  <v:stroke endarrow="block" joinstyle="miter"/>
                </v:shape>
                <v:line id="Straight Connector 2" o:spid="_x0000_s1048"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stDygAAAOIAAAAPAAAAZHJzL2Rvd25yZXYueG1sRI9Ba4NA&#10;FITvhf6H5RV6a1YNmNRmI20gkEMhREvPD/dVpe5bcTfR+Ou7hUCOw8x8w2zyyXTiQoNrLSuIFxEI&#10;4srqlmsFX+X+ZQ3CeWSNnWVScCUH+fbxYYOZtiOf6FL4WgQIuwwVNN73mZSuasigW9ieOHg/djDo&#10;gxxqqQccA9x0MomiVBpsOSw02NOuoeq3OBsFh8/zLJPvdizLLt3384cuj1et1PPT9P4GwtPk7+Fb&#10;+6AVLJNVtHpdJzH8Xwp3QG7/AAAA//8DAFBLAQItABQABgAIAAAAIQDb4fbL7gAAAIUBAAATAAAA&#10;AAAAAAAAAAAAAAAAAABbQ29udGVudF9UeXBlc10ueG1sUEsBAi0AFAAGAAgAAAAhAFr0LFu/AAAA&#10;FQEAAAsAAAAAAAAAAAAAAAAAHwEAAF9yZWxzLy5yZWxzUEsBAi0AFAAGAAgAAAAhAHjuy0PKAAAA&#10;4gAAAA8AAAAAAAAAAAAAAAAABwIAAGRycy9kb3ducmV2LnhtbFBLBQYAAAAAAwADALcAAAD+AgAA&#10;AAA=&#10;" strokecolor="windowText" strokeweight="2.25pt">
                  <v:stroke joinstyle="miter"/>
                </v:line>
                <v:shape id="_x0000_s1049"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JQygAAAOMAAAAPAAAAZHJzL2Rvd25yZXYueG1sRI/NasMw&#10;EITvhbyD2EBujRTXDY4TJZSWQk8t+YXcFmtjm1grYymx+/ZVodDjMDPfMKvNYBtxp87XjjXMpgoE&#10;ceFMzaWGw/79MQPhA7LBxjFp+CYPm/XoYYW5cT1v6b4LpYgQ9jlqqEJocyl9UZFFP3UtcfQurrMY&#10;ouxKaTrsI9w2MlFqLi3WHBcqbOm1ouK6u1kNx8/L+ZSqr/LNPre9G5Rku5BaT8bDyxJEoCH8h//a&#10;H0ZDorI0SxdPWQK/n+IfkOsfAAAA//8DAFBLAQItABQABgAIAAAAIQDb4fbL7gAAAIUBAAATAAAA&#10;AAAAAAAAAAAAAAAAAABbQ29udGVudF9UeXBlc10ueG1sUEsBAi0AFAAGAAgAAAAhAFr0LFu/AAAA&#10;FQEAAAsAAAAAAAAAAAAAAAAAHwEAAF9yZWxzLy5yZWxzUEsBAi0AFAAGAAgAAAAhAG3OUlDKAAAA&#10;4wAAAA8AAAAAAAAAAAAAAAAABwIAAGRycy9kb3ducmV2LnhtbFBLBQYAAAAAAwADALcAAAD+AgAA&#10;AAA=&#10;" filled="f" stroked="f">
                  <v:textbox>
                    <w:txbxContent>
                      <w:p w14:paraId="4FFD7763" w14:textId="77777777" w:rsidR="00C8526E" w:rsidRPr="00B53C88" w:rsidRDefault="00C8526E" w:rsidP="00C8526E">
                        <w:pPr>
                          <w:rPr>
                            <w:b/>
                            <w:bCs/>
                            <w:color w:val="FFC000"/>
                            <w:sz w:val="20"/>
                            <w:szCs w:val="20"/>
                          </w:rPr>
                        </w:pPr>
                        <w:r w:rsidRPr="00B53C88">
                          <w:rPr>
                            <w:b/>
                            <w:bCs/>
                            <w:color w:val="FFC000"/>
                            <w:sz w:val="20"/>
                            <w:szCs w:val="20"/>
                          </w:rPr>
                          <w:t>po</w:t>
                        </w:r>
                        <w:r>
                          <w:rPr>
                            <w:b/>
                            <w:bCs/>
                            <w:color w:val="FFC000"/>
                            <w:sz w:val="20"/>
                            <w:szCs w:val="20"/>
                          </w:rPr>
                          <w:t>l</w:t>
                        </w:r>
                      </w:p>
                    </w:txbxContent>
                  </v:textbox>
                </v:shape>
                <w10:wrap anchorx="margin"/>
              </v:group>
            </w:pict>
          </mc:Fallback>
        </mc:AlternateContent>
      </w:r>
      <w:r w:rsidRPr="00C8526E">
        <w:rPr>
          <w:rFonts w:ascii="Courier New" w:eastAsia="Calibri" w:hAnsi="Courier New" w:cs="Courier New"/>
          <w:kern w:val="2"/>
          <w:sz w:val="18"/>
          <w:szCs w:val="18"/>
          <w:lang w:val="en-GB" w:eastAsia="en-US"/>
          <w14:ligatures w14:val="standardContextual"/>
        </w:rPr>
        <w:t>DRSread  2726  AAAATTC-GACCAAGATGGGATATATACCAGGAAAGGGACTAGG--AAAATGAAGATGAT  2782</w:t>
      </w:r>
    </w:p>
    <w:p w14:paraId="6B31702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2A84D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3018  ATTAAAGTTCCAGTTGAGGCTAA</w:t>
      </w:r>
      <w:r w:rsidRPr="00C8526E">
        <w:rPr>
          <w:rFonts w:ascii="Courier New" w:eastAsia="Calibri" w:hAnsi="Courier New" w:cs="Courier New"/>
          <w:kern w:val="2"/>
          <w:sz w:val="18"/>
          <w:szCs w:val="18"/>
          <w:highlight w:val="yellow"/>
          <w:lang w:val="en-GB" w:eastAsia="en-US"/>
          <w14:ligatures w14:val="standardContextual"/>
        </w:rPr>
        <w:t>AAT</w:t>
      </w:r>
      <w:r w:rsidRPr="00C8526E">
        <w:rPr>
          <w:rFonts w:ascii="Courier New" w:eastAsia="Calibri" w:hAnsi="Courier New" w:cs="Courier New"/>
          <w:kern w:val="2"/>
          <w:sz w:val="18"/>
          <w:szCs w:val="18"/>
          <w:lang w:val="en-GB" w:eastAsia="en-US"/>
          <w14:ligatures w14:val="standardContextual"/>
        </w:rPr>
        <w:t>AAATCA--AGAAAGAGAAGGAATAGGGTATCCTT  3075</w:t>
      </w:r>
    </w:p>
    <w:p w14:paraId="6DB11B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3E8884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67456" behindDoc="0" locked="0" layoutInCell="1" allowOverlap="1" wp14:anchorId="3280E08A" wp14:editId="1532D53E">
                <wp:simplePos x="0" y="0"/>
                <wp:positionH relativeFrom="column">
                  <wp:posOffset>841248</wp:posOffset>
                </wp:positionH>
                <wp:positionV relativeFrom="paragraph">
                  <wp:posOffset>32613</wp:posOffset>
                </wp:positionV>
                <wp:extent cx="532284" cy="357505"/>
                <wp:effectExtent l="0" t="0" r="1270" b="4445"/>
                <wp:wrapNone/>
                <wp:docPr id="1591153826" name="Group 6"/>
                <wp:cNvGraphicFramePr/>
                <a:graphic xmlns:a="http://schemas.openxmlformats.org/drawingml/2006/main">
                  <a:graphicData uri="http://schemas.microsoft.com/office/word/2010/wordprocessingGroup">
                    <wpg:wgp>
                      <wpg:cNvGrpSpPr/>
                      <wpg:grpSpPr>
                        <a:xfrm>
                          <a:off x="0" y="0"/>
                          <a:ext cx="532284" cy="357505"/>
                          <a:chOff x="643945" y="0"/>
                          <a:chExt cx="532456" cy="357505"/>
                        </a:xfrm>
                      </wpg:grpSpPr>
                      <wps:wsp>
                        <wps:cNvPr id="779061498"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378404431"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878789252" name="Text Box 2"/>
                        <wps:cNvSpPr txBox="1">
                          <a:spLocks noChangeArrowheads="1"/>
                        </wps:cNvSpPr>
                        <wps:spPr bwMode="auto">
                          <a:xfrm>
                            <a:off x="643945" y="0"/>
                            <a:ext cx="497226" cy="357505"/>
                          </a:xfrm>
                          <a:prstGeom prst="rect">
                            <a:avLst/>
                          </a:prstGeom>
                          <a:noFill/>
                          <a:ln w="9525">
                            <a:noFill/>
                            <a:miter lim="800000"/>
                            <a:headEnd/>
                            <a:tailEnd/>
                          </a:ln>
                        </wps:spPr>
                        <wps:txbx>
                          <w:txbxContent>
                            <w:p w14:paraId="4A451929" w14:textId="77777777" w:rsidR="00C8526E" w:rsidRPr="00B53C88" w:rsidRDefault="00C8526E" w:rsidP="00C8526E">
                              <w:pPr>
                                <w:rPr>
                                  <w:b/>
                                  <w:bCs/>
                                  <w:color w:val="00B0F0"/>
                                  <w:sz w:val="20"/>
                                  <w:szCs w:val="20"/>
                                </w:rPr>
                              </w:pPr>
                              <w:r w:rsidRPr="00B53C88">
                                <w:rPr>
                                  <w:b/>
                                  <w:bCs/>
                                  <w:color w:val="00B0F0"/>
                                  <w:sz w:val="20"/>
                                  <w:szCs w:val="20"/>
                                </w:rPr>
                                <w:t>pro</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280E08A" id="_x0000_s1050" style="position:absolute;margin-left:66.25pt;margin-top:2.55pt;width:41.9pt;height:28.15pt;z-index:251667456;mso-width-relative:margin" coordorigin="6439" coordsize="5324,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gPZeAMAAGUJAAAOAAAAZHJzL2Uyb0RvYy54bWzcVm1v2zYQ/j5g/4Hg98WSLFmWEKVonTYb&#10;0G0F0v0AWqIkohTJkUxk79fveJJsJ2mHocOAogkg80V3vHvuuUe8fnUYJHnk1gmtKhpfRZRwVetG&#10;qK6if3x899OWEueZapjUilf0yB19dfPjD9ejKXmiey0bbgk4Ua4cTUV77025Wrm65wNzV9pwBZut&#10;tgPzMLXdqrFsBO+DXCVRtFmN2jbG6po7B6u30ya9Qf9ty2v/e9s67omsKMTm8WnxuQ/P1c01KzvL&#10;TC/qOQz2FVEMTCg49OTqlnlGHqx44WoQtdVOt/6q1sNKt62oOeYA2cTRs2zurH4wmEtXjp05wQTQ&#10;PsPpq93Wvz3eWXNvPlhAYjQdYIGzkMuhtUP4hSjJASE7niDjB09qWMzWSbJNKalha53lWZRNkNY9&#10;4B6sNum6SDNKzqZ1//ZsnGab58ar5eTVk3hGAwxxZxDcfwPhvmeGI7auBBA+WCKaiuZ5EW3itADW&#10;KjYAX++9ZaLrPdlppYBN2pIkZBiiAbOdmoFzpQMMP4NaHG/ybJ0jAHGSrrNiAmgBEEgZsIvjbQ4w&#10;gedT+qw01vk7rgcSBhWVQoWIWcke3zs/vbq8EpaVfiekhHVWSkXGiiZbqAj4Z9BYrWQehoOBLJ3q&#10;KGGyg46tvUWXTkvRBPNg7Y5uJy15ZNA00GuNHj9CuJRI5jxsAAnwb472iWmI55a5fjLGrSnfQXho&#10;dCmGim4vraUKJ3Js1TmrgO2EZhjtdXNEkIEOyIAJ/P+dCvE636ZRmq7jF1x4ba0eLxiRhhT/mRGk&#10;lcL8DHVGtOeOKvIoSoD/of5pEgFLsHgLNZJos8b6Lb3zZWq4maYnlk7nfDdEYaVnQr5VDfFHA23p&#10;rWCqk3ym4LdLom0O/0WSJQuJQieRN/rwREaC/hJ/gOWFIc681/UnR5Te9ZApR8r1nDUgezFmPfMt&#10;mE7kCy1D9uOvugGA2IPXSLVnIv5Sjhe2pUWeBDI+VfIvU86CGuIJ/5ZkRZZkaHChU59VBVaGRKHY&#10;2A1z4WEMsYRCow6c9cEf9gfU7s3ShZNiEKunrz3cTmDQa/sXJSN86UH//nxgloOe/aIAziJO03A1&#10;wEma5QlM7OXO/nKHqRpcAQNBQXG483idmAT4NcDeCtTms3bNIYNi4Qi/5ZjNfO8Il4XLOb51vh3d&#10;/A0AAP//AwBQSwMEFAAGAAgAAAAhAOf5lqHeAAAACAEAAA8AAABkcnMvZG93bnJldi54bWxMj0FL&#10;w0AUhO+C/2F5gje72cQEidmUUtRTEWwF8faavCah2bchu03Sf+960uMww8w3xXoxvZhodJ1lDWoV&#10;gSCubN1xo+Hz8PrwBMJ55Bp7y6ThSg7W5e1NgXltZ/6gae8bEUrY5aih9X7IpXRVSwbdyg7EwTvZ&#10;0aAPcmxkPeIcyk0v4yjKpMGOw0KLA21bqs77i9HwNuO8SdTLtDufttfvQ/r+tVOk9f3dsnkG4Wnx&#10;f2H4xQ/oUAamo71w7UQfdBKnIaohVSCCH6ssAXHUkKlHkGUh/x8ofwAAAP//AwBQSwECLQAUAAYA&#10;CAAAACEAtoM4kv4AAADhAQAAEwAAAAAAAAAAAAAAAAAAAAAAW0NvbnRlbnRfVHlwZXNdLnhtbFBL&#10;AQItABQABgAIAAAAIQA4/SH/1gAAAJQBAAALAAAAAAAAAAAAAAAAAC8BAABfcmVscy8ucmVsc1BL&#10;AQItABQABgAIAAAAIQAX9gPZeAMAAGUJAAAOAAAAAAAAAAAAAAAAAC4CAABkcnMvZTJvRG9jLnht&#10;bFBLAQItABQABgAIAAAAIQDn+Zah3gAAAAgBAAAPAAAAAAAAAAAAAAAAANIFAABkcnMvZG93bnJl&#10;di54bWxQSwUGAAAAAAQABADzAAAA3QYAAAAA&#10;">
                <v:line id="Straight Connector 2" o:spid="_x0000_s1051"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UbxwAAAOIAAAAPAAAAZHJzL2Rvd25yZXYueG1sRE/LasJA&#10;FN0X/IfhCu7qRJGoqaPYQiCLQqkR15fMbRLM3AmZ0Ty+vrModHk478NpMI14UudqywpWywgEcWF1&#10;zaWCa56+7kA4j6yxsUwKRnJwOs5eDpho2/M3PS++FCGEXYIKKu/bREpXVGTQLW1LHLgf2xn0AXal&#10;1B32Idw0ch1FsTRYc2iosKWPior75WEUZJ+PSa5vdZ/nTZy207vOv0at1GI+nN9AeBr8v/jPnWkF&#10;2+0+ilebfdgcLoU7II+/AAAA//8DAFBLAQItABQABgAIAAAAIQDb4fbL7gAAAIUBAAATAAAAAAAA&#10;AAAAAAAAAAAAAABbQ29udGVudF9UeXBlc10ueG1sUEsBAi0AFAAGAAgAAAAhAFr0LFu/AAAAFQEA&#10;AAsAAAAAAAAAAAAAAAAAHwEAAF9yZWxzLy5yZWxzUEsBAi0AFAAGAAgAAAAhABvT9RvHAAAA4gAA&#10;AA8AAAAAAAAAAAAAAAAABwIAAGRycy9kb3ducmV2LnhtbFBLBQYAAAAAAwADALcAAAD7AgAAAAA=&#10;" strokecolor="windowText" strokeweight="2.25pt">
                  <v:stroke joinstyle="miter"/>
                </v:line>
                <v:shape id="Straight Arrow Connector 4" o:spid="_x0000_s1052"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1ryQAAAOMAAAAPAAAAZHJzL2Rvd25yZXYueG1sRE9fT8Iw&#10;EH838Ts0Z+KLkQ5YBAeFEBIj8QUEPsC5Hltxvc61Y/PbUxITH+/3/+bL3lbiQo03jhUMBwkI4txp&#10;w4WC4+HteQrCB2SNlWNS8Eselov7uzlm2nX8SZd9KEQMYZ+hgjKEOpPS5yVZ9ANXE0fu5BqLIZ5N&#10;IXWDXQy3lRwlyYu0aDg2lFjTuqT8e99aBdun949ze35dG/PV7iY/q91mFDqlHh/61QxEoD78i//c&#10;Gx3njyfTNEnT8RBuP0UA5OIKAAD//wMAUEsBAi0AFAAGAAgAAAAhANvh9svuAAAAhQEAABMAAAAA&#10;AAAAAAAAAAAAAAAAAFtDb250ZW50X1R5cGVzXS54bWxQSwECLQAUAAYACAAAACEAWvQsW78AAAAV&#10;AQAACwAAAAAAAAAAAAAAAAAfAQAAX3JlbHMvLnJlbHNQSwECLQAUAAYACAAAACEAwFwta8kAAADj&#10;AAAADwAAAAAAAAAAAAAAAAAHAgAAZHJzL2Rvd25yZXYueG1sUEsFBgAAAAADAAMAtwAAAP0CAAAA&#10;AA==&#10;" strokecolor="windowText" strokeweight="2.25pt">
                  <v:stroke endarrow="block" joinstyle="miter"/>
                </v:shape>
                <v:shape id="_x0000_s1053" type="#_x0000_t202" style="position:absolute;left:6439;width:497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JSyQAAAOMAAAAPAAAAZHJzL2Rvd25yZXYueG1sRE9da8JA&#10;EHwv+B+OFXzTu4ZqNfUUsRT6pNQv6NuSW5PQ3F7InSb+e08Qyjztzs7MznzZ2UpcqfGlYw2vIwWC&#10;OHOm5FzDYf81nILwAdlg5Zg03MjDctF7mWNqXMs/dN2FXEQT9ilqKEKoUyl9VpBFP3I1ceTOrrEY&#10;4tjk0jTYRnNbyUSpibRYckwosKZ1Qdnf7mI1HDfn39Ob2uafdly3rlOS7UxqPeh3qw8Qgbrwf/xU&#10;f5v4/vQ9YpaME3h0iguQizsAAAD//wMAUEsBAi0AFAAGAAgAAAAhANvh9svuAAAAhQEAABMAAAAA&#10;AAAAAAAAAAAAAAAAAFtDb250ZW50X1R5cGVzXS54bWxQSwECLQAUAAYACAAAACEAWvQsW78AAAAV&#10;AQAACwAAAAAAAAAAAAAAAAAfAQAAX3JlbHMvLnJlbHNQSwECLQAUAAYACAAAACEA7RRyUskAAADj&#10;AAAADwAAAAAAAAAAAAAAAAAHAgAAZHJzL2Rvd25yZXYueG1sUEsFBgAAAAADAAMAtwAAAP0CAAAA&#10;AA==&#10;" filled="f" stroked="f">
                  <v:textbox>
                    <w:txbxContent>
                      <w:p w14:paraId="4A451929" w14:textId="77777777" w:rsidR="00C8526E" w:rsidRPr="00B53C88" w:rsidRDefault="00C8526E" w:rsidP="00C8526E">
                        <w:pPr>
                          <w:rPr>
                            <w:b/>
                            <w:bCs/>
                            <w:color w:val="00B0F0"/>
                            <w:sz w:val="20"/>
                            <w:szCs w:val="20"/>
                          </w:rPr>
                        </w:pPr>
                        <w:r w:rsidRPr="00B53C88">
                          <w:rPr>
                            <w:b/>
                            <w:bCs/>
                            <w:color w:val="00B0F0"/>
                            <w:sz w:val="20"/>
                            <w:szCs w:val="20"/>
                          </w:rPr>
                          <w:t>pro</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2783  ACTAAAGCTCCAGTTGAGGCTAAATAAAAACACGAGAAAGAGAAGGAATAGGGTATTCC-  2841</w:t>
      </w:r>
    </w:p>
    <w:p w14:paraId="164747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7A0ED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3076  GT</w:t>
      </w:r>
      <w:r w:rsidRPr="00C8526E">
        <w:rPr>
          <w:rFonts w:ascii="Courier New" w:eastAsia="Calibri" w:hAnsi="Courier New" w:cs="Courier New"/>
          <w:kern w:val="2"/>
          <w:sz w:val="18"/>
          <w:szCs w:val="18"/>
          <w:highlight w:val="cyan"/>
          <w:lang w:val="en-GB" w:eastAsia="en-US"/>
          <w14:ligatures w14:val="standardContextual"/>
        </w:rPr>
        <w:t>TAG</w:t>
      </w:r>
      <w:r w:rsidRPr="00C8526E">
        <w:rPr>
          <w:rFonts w:ascii="Courier New" w:eastAsia="Calibri" w:hAnsi="Courier New" w:cs="Courier New"/>
          <w:kern w:val="2"/>
          <w:sz w:val="18"/>
          <w:szCs w:val="18"/>
          <w:lang w:val="en-GB" w:eastAsia="en-US"/>
          <w14:ligatures w14:val="standardContextual"/>
        </w:rPr>
        <w:t>GGGCGGCCACTGTAGAGCCTCCTAAACACATACCATTAACTTGGAAAACAGAAAA  3135</w:t>
      </w:r>
    </w:p>
    <w:p w14:paraId="03C163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2D20D30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2842  GTT--GGGCGGCCACTGTAGAGCCTTATTAA-ACACACCAT-AACTCGATTATGGAAAAA  2897</w:t>
      </w:r>
    </w:p>
    <w:p w14:paraId="5F4C80C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4F5D0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3136  ACCGGTGTGGGTAAATCAGTGGCCGCTACCAAAACAAAAACTGGAGGCTTTACATTTATT  3195</w:t>
      </w:r>
    </w:p>
    <w:p w14:paraId="35396B3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 |   |||||||     </w:t>
      </w:r>
    </w:p>
    <w:p w14:paraId="76D1EC7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2898  ACCGATT---GTGATTC-GTATACATTCTCAAAA-ACAAACTGAA---TTTACATC----  2945</w:t>
      </w:r>
    </w:p>
    <w:p w14:paraId="6E68D3B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68EE8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3196  AGCAAATGAACAGTTAGAAAAGGGACATATTGAGCCTTCATTCTCGTCTTGGAATTCTCC  3255</w:t>
      </w:r>
    </w:p>
    <w:p w14:paraId="737B3C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59D8D3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2946  ----AATGATTGGTTGGAA---GGACATA--GAGCCACCATTACCG-CTTGGATACCATT  2995</w:t>
      </w:r>
    </w:p>
    <w:p w14:paraId="6E284B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ADC44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3256  TGTGTTTGTAATTCAGAAGAAATCCGGCAAATGGCAT-ATGTTAACTGACTTGAGGGCCG  3314</w:t>
      </w:r>
    </w:p>
    <w:p w14:paraId="0F4ED33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5E096E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2996  TGTGTTTGTTATTCAGAAGAAATCCGGCAAATGGCATCATGCTA--TAGCTTTGGG--CG  3051</w:t>
      </w:r>
    </w:p>
    <w:p w14:paraId="2ADDFA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0E8951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3315  TAAACGCTGT--AATTCA-AC--CCATGGGGCCTCTCCAACCTGGGTCACCCTCTCTGGC  3369</w:t>
      </w:r>
    </w:p>
    <w:p w14:paraId="15ABDC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  </w:t>
      </w:r>
    </w:p>
    <w:p w14:paraId="7D28E3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3052  TAAACGCTATTAAATTCTTACTTCCCTAGGGCCT-TCCACTCTGTT---CCCTTTCTGAT  3107</w:t>
      </w:r>
    </w:p>
    <w:p w14:paraId="24A166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EF1E5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3370  CATGATCCCAAAAGATTGGCCTTTAATTATAATTGATCAAAAGGATTGCTTTT-TTACCA  3428</w:t>
      </w:r>
    </w:p>
    <w:p w14:paraId="00EEB80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6116335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3108  T-TGTTCCCAAAAGATTGGCCTTTAATTATAATTGATTCAAAAGATTGCTTCACTTACCA  3166</w:t>
      </w:r>
    </w:p>
    <w:p w14:paraId="2BBB774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1DCB83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3429  TCCCTCTGGT-GGAGCAGGATTGCGAAAAA-TTTGCCTTTACTATACCAGCCATAAATAA  3486</w:t>
      </w:r>
    </w:p>
    <w:p w14:paraId="1B93D76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1BB07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3167  TCCCTTTGGGAGGAGCAGGATTGCGAAAAAATTTGCCTTTACTATACCAGCCATAAATAA  3226</w:t>
      </w:r>
    </w:p>
    <w:p w14:paraId="4F0D0A6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254D8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3487  TAAAGAACCAGCCACCAGGTTTCAGTGGAAAGTGTTACTTCAGGGAATGCTTAATAGTCC  3546</w:t>
      </w:r>
    </w:p>
    <w:p w14:paraId="4C0654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9F1FE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3227  TAA-GTACCAGCCACCAGGTTTCAGTG-AAAGTGTTACTTCAGG-AATGCTTAATAGTCC  3283</w:t>
      </w:r>
    </w:p>
    <w:p w14:paraId="43CD61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91E72B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3547  AACTATTTGTCAGACTTTTGTAGGT--CAAGCTCTTCAACCAGTTAGAGACAAGTTT-TC  3603</w:t>
      </w:r>
    </w:p>
    <w:p w14:paraId="602325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3F5EBB3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3284  AACTATCTGTCAGACTT--GTAGGTTTCAAGCT-TTCAACAAGTAAGAGACAAGTTTCTC  3340</w:t>
      </w:r>
    </w:p>
    <w:p w14:paraId="3041A5F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188E54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3604  AGACGGCTATATTATTCATTATTTTGATGATATT-TTATGTGCTGCAGAAACGAGAGATA  3662</w:t>
      </w:r>
    </w:p>
    <w:p w14:paraId="5BD081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6905DC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3341  AGATGGCTATATTATTCATTATTCTGATGACATTCTTACGCGCT--AGAAACGAGAGATA  3398</w:t>
      </w:r>
    </w:p>
    <w:p w14:paraId="20E441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FC09AB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3663  AATTAATTGACTGTTATACATTTCTGCAAGCCGA--GGTTGCCA-ATGCAGGACTGGCAA  3719</w:t>
      </w:r>
    </w:p>
    <w:p w14:paraId="4AFB9A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316F436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3399  AATTAATAGC---TTATTC-TTTCTGCAAGCCAAAAGGTCGCCATACGCAGGACTGGCTA  3454</w:t>
      </w:r>
    </w:p>
    <w:p w14:paraId="1478B8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65C44E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3720  TAGCATCTGATAAGATCCAAACCTCTACTCCTTTTCATTATTTAGG-GATGCAGATagaa  3778</w:t>
      </w:r>
    </w:p>
    <w:p w14:paraId="4CCB363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2AEBCB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3455  TATTAT-TGATAAGATCCGCTCTTCTACTCCTTTT----ATTTAGGAGATGCAGATAGAA  3509</w:t>
      </w:r>
    </w:p>
    <w:p w14:paraId="32DB663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5EDD1B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3779  aaattaagccacaaaa-aatagaaataagaaagacacattaaaaacactaaatgattttc  3837</w:t>
      </w:r>
    </w:p>
    <w:p w14:paraId="2F92D24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2E9A29F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3510  AAATTAAGCCACAAAAGAAAATAAAGAA--AAGACTTACTAAATTAA--AAATGATTTC-  3564</w:t>
      </w:r>
    </w:p>
    <w:p w14:paraId="6B47B9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9B1959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3838  aaaaaTTGCTGGGAGATATTAATTGGATTCG-GCCAACTCT-AGGCA--TTCCTACTTAT  3893</w:t>
      </w:r>
    </w:p>
    <w:p w14:paraId="6CC5BBD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78C51BF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3565  -AAAATTGCTGAGAGATATTAAATGGATTCTAGCCAACTCTGAGGCAATTTCCTACTTAT  3623</w:t>
      </w:r>
    </w:p>
    <w:p w14:paraId="3CCE0D1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7DA41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3894  GCCATGTCAAATTTGTTCTCTATCTTAAGAG-GAGACTCA-GACTTAAATAGTAAAAGAA  3951</w:t>
      </w:r>
    </w:p>
    <w:p w14:paraId="1B227E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154A64D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3624  ATACCGTCAAATTTGTTCTCTATCTTTTGAGAGGGACAGAAGACTTAAATAGTAAAAGAA  3683</w:t>
      </w:r>
    </w:p>
    <w:p w14:paraId="620BFE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13D9E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3952  TGTTAACCCCAGAGGCAACAAAAGAAATTAAATTA-GTGGAAGAAAAAATTCAGTCAGCG  4010</w:t>
      </w:r>
    </w:p>
    <w:p w14:paraId="33FB7CB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51ECB7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3684  TGTTAACCCAAGAGGCAACAAAAGAA-TTAAATTAAGTGGAAGAAAAAAT-CAGTCAGCG  3741</w:t>
      </w:r>
    </w:p>
    <w:p w14:paraId="013C02E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647B63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4011  C-AAATAAATAGAATAGATCCCTTAGCCCCATTCCAACTTTTGATTTTTGCCACTGCACA  4069</w:t>
      </w:r>
    </w:p>
    <w:p w14:paraId="3825A6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176DCE1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3742  CTAAATAAATAGAATGGATCCCTTG--CCCATTCCA----TTCAGCTT--CATCTGCTC-  3792</w:t>
      </w:r>
    </w:p>
    <w:p w14:paraId="6A88B1F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920D1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4070  TTCTCCAACAGGCA-TCATTGTTCAAAATACTGATCTTGTGGAGTGGTCATTCCTTCCTC  4128</w:t>
      </w:r>
    </w:p>
    <w:p w14:paraId="1B18145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05D02BB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3793  -TCTCCAACAGGCACTCATTGCTTCAAATACTAAATTT-TGCAGTGTTCATTCC-----C  3845</w:t>
      </w:r>
    </w:p>
    <w:p w14:paraId="1E28C4A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D0BDEC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4129  ACGGTACAGTTAAGACTTTTACATTGTACTTGGATCAAATAGCTACATTAATTGGTCAGA  4188</w:t>
      </w:r>
    </w:p>
    <w:p w14:paraId="6B6D678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5F29A8F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3846  ACGGT-CAGTTAAGACTTT-ACATTGCT-TTGGATCGCA--GCTACATTAATTGGTCAGA  3900</w:t>
      </w:r>
    </w:p>
    <w:p w14:paraId="5C430B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AC2F8C7"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2938A0A"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32F5B47" w14:textId="24CEF4D6"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4189  CAAGATTATGAATAATAAAATTATGTGGAAATGACCCAGACAAAATAGTTGTCCCTTTAA  4248</w:t>
      </w:r>
    </w:p>
    <w:p w14:paraId="1ACD640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5482FA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3901  CAAGGGC--GAAT--TGAAATTACG---AAGTGCTCCAGACAAAATAGTTGCCCCTTATC  3953</w:t>
      </w:r>
    </w:p>
    <w:p w14:paraId="3FD5615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803BC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4249  CAAAGGAACAAGTT-AGACAAGCCTTTATC--AATTCTGGTGCATGGCAGATTGGT-CTT  4304</w:t>
      </w:r>
    </w:p>
    <w:p w14:paraId="427152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108877C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3954  CT--GGGACAAGTCGAGACAAGCCTTTATTTAAATTCTGGTGCATGGCAGATTGGTACCT  4011</w:t>
      </w:r>
    </w:p>
    <w:p w14:paraId="5E6770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14902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4305  GCTAATTTTGTGGGAATTATTGACAATCGTTACCCAAAAACAAAAATCTTCCAGTTCTTA  4364</w:t>
      </w:r>
    </w:p>
    <w:p w14:paraId="28E8B01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01B81D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4012  ATTAATTCT-TGTGAATTATTGACAATCATTACCCAAAAACAAAAATC--CCAGT-CTCA  4067</w:t>
      </w:r>
    </w:p>
    <w:p w14:paraId="0F4F90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A7522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4365  AAATTGACTACT-TGGATTCTACCTAAAATTAGCAGACGTGAACCTTTAGAAAATGCTCT  4423</w:t>
      </w:r>
    </w:p>
    <w:p w14:paraId="7ACB1C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5D0F1C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4068  AAA---ACTTCTCTGGATTCACCC---AGCTAGCAGATCTGAACCTTTGGAAA-TGCTCT  4120</w:t>
      </w:r>
    </w:p>
    <w:p w14:paraId="27C91C0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94541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4424  AACAGT-ATTTACTGATGGTTCCAGCAATGGAAAAGTGGCTTACACAGGGCCGAAAGAAC  4482</w:t>
      </w:r>
    </w:p>
    <w:p w14:paraId="20FA99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48DC2A9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4121  AACAGTTATTTACTGATGGTTCCAGCAATGGAAAAGTGGCTCACACAGGGCCGAAAGAAC  4180</w:t>
      </w:r>
    </w:p>
    <w:p w14:paraId="415B77D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D1247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4483  GAGTAATCAAAACTCCATATCAATCGGCTCAAAGAGCAGAGTTGGTTGCAGTCATTACAG  4542</w:t>
      </w:r>
    </w:p>
    <w:p w14:paraId="7145618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0DBA95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4181  GAGTAATCAAAACTCCATATCAATCGGCTTAAGAA--AGAGTTGGTTGCAGTCATTACAG  4238</w:t>
      </w:r>
    </w:p>
    <w:p w14:paraId="4A0C61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80D83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4543  TGTTACAAGATTTTGACCAACCTATCTATATTATATCAGATTCTGCATATGTAGTACAGG  4602</w:t>
      </w:r>
    </w:p>
    <w:p w14:paraId="1987D1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0A7F177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4239  TGTTTTA-GATTTTGACCAACCTATCTATATTATATCAGATCTTGCATATGTAGTACAGG  4297</w:t>
      </w:r>
    </w:p>
    <w:p w14:paraId="48B50D9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4D866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4603  CTACAAGGGATGTTGAGACAGCTCTAATTAAATATAGCATGGATGATCAGTTAAACCAGC  4662</w:t>
      </w:r>
    </w:p>
    <w:p w14:paraId="5CD694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F02BC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4298  CTACAAGG-ATGTTGAGACAGCTCTAATTAAATATAGCATGGATGATCAGTTAATC-AGC  4355</w:t>
      </w:r>
    </w:p>
    <w:p w14:paraId="16FFFB9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563D3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4663  TATTCAATTTATTACAACAAACTG-TAAGAAAAAGAAATTTCCCAT-TTTATATTACTCA  4720</w:t>
      </w:r>
    </w:p>
    <w:p w14:paraId="11B8BB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6EC6C9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4356  TATTCAATTTATTACAACAAACTGCTAAGAAAAAG-AATTTCCCATCTTTATATTACTCA  4414</w:t>
      </w:r>
    </w:p>
    <w:p w14:paraId="670E9D4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6B5282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4721  TATTCAAGCACACACTAATTTACCAGGGCCTTTGACTAAAGCAAATGAACAAGCTGACTT  4780</w:t>
      </w:r>
    </w:p>
    <w:p w14:paraId="5ED32FB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66D9A8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4415  TATTCAAGCACACACTAATTTACCAGGGCCTTTGACTAAAGCAAATGAACAAGCTGACTT  4474</w:t>
      </w:r>
    </w:p>
    <w:p w14:paraId="471BE1E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3B7368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4781  ACTGGTATCATCTGCATTCATAAAAGCACAAGAACTTCATGCTTTGACTCATGCAAATGC  4840</w:t>
      </w:r>
    </w:p>
    <w:p w14:paraId="76B30B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DC41B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4475  ACTGGTATCATCTGCATTCATAAAAGCACAAGAACTTCATGC-TTGACTCATGCAAATGC  4533</w:t>
      </w:r>
    </w:p>
    <w:p w14:paraId="774F8C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1E0544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4841  AGCAGGATTAAAAAACAAATTTGATGTCACATGGAAACAGGCAAAAGATATTGTACAACA  4900</w:t>
      </w:r>
    </w:p>
    <w:p w14:paraId="560EBC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0E6832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4534  AGCAGGATT-AAAAACAAATTTGATGT-TCATGGAAACAGGCAAAAG--ATTG---CACA  4586</w:t>
      </w:r>
    </w:p>
    <w:p w14:paraId="4E6EDE2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E4DCD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4901  TTGCACCCAGTGTCAGGTCTTACACCTGCCCACTCAAGAGGCAGGAGTTAATCCCAGAGG  4960</w:t>
      </w:r>
    </w:p>
    <w:p w14:paraId="59DFAAF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4AEC67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4587  CTGCACCCAGTGTCA-GTCTTACACCTGCCCACTCAAGAGGC-GGAGTTAATCCCAGAGG  4644</w:t>
      </w:r>
    </w:p>
    <w:p w14:paraId="700052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76D4D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4961  TCTGTGTCCTAATGCGTT--ATGGCAAATGGATGTCACGCATGTTCCTTCATTTGGAAGA  5018</w:t>
      </w:r>
    </w:p>
    <w:p w14:paraId="174FE2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6EB63D2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4645  TCTGTGTCCT-ATGCGTTACATGGCCGAT-GACGTCACGC--GTTCCTTCATTTGGAAGA  4700</w:t>
      </w:r>
    </w:p>
    <w:p w14:paraId="605545B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25FF55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5019  TTATCATATGTTCATGTAACAGTTGATACTTTTCACATTTCA-TATG-GGC-AGCTTGCC  5075</w:t>
      </w:r>
    </w:p>
    <w:p w14:paraId="7652DF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64599D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4701  TCATCATATGTTCATGTAACAGTTGACA-TTTTCATTCTTCATTATGTGGCTAGCTT---  4756</w:t>
      </w:r>
    </w:p>
    <w:p w14:paraId="5CF3370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9940F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5076  AAACAGGAGAAAGTACTTCCCATGTTAAAAAACATTTATTGTCTTGTTTTGCTGTCATGG  5135</w:t>
      </w:r>
    </w:p>
    <w:p w14:paraId="403194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490EB58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4757  ATACAGGAGA----AGTTCCCATGTT-AAAAACATTTATTGTCTTTGTTTAATCGTTTGG  4811</w:t>
      </w:r>
    </w:p>
    <w:p w14:paraId="5455D4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BD76C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5136  GAGTTCCAGAAAAAATCAAAACTGACAATGGACCAGGATATTGTAGTAAAGCTTTCCAAA  5195</w:t>
      </w:r>
    </w:p>
    <w:p w14:paraId="125FFA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70FB1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4812  GAGTTCCAGAAAAAATC-AAACTGACAATGGACCAGGATATTGTAGTAAAGCTTTCCAAA  4870</w:t>
      </w:r>
    </w:p>
    <w:p w14:paraId="002215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6AFC1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5196  AATTCTTAAGTCAGTGGAAAATTTCACATACAACAGGAATTCCTTATAATTCCCAAGGAC  5255</w:t>
      </w:r>
    </w:p>
    <w:p w14:paraId="0F8DB9B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B194C0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4871  AATTC--AAGTCAGTGGAAAATTT-ACATACAACAGGAATTCC--ATAATTCCCAAGGAC  4925</w:t>
      </w:r>
    </w:p>
    <w:p w14:paraId="2485D5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D6E84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5256  AGGCCATAGTTGAAAGAACTAATAGAACACTCAAAACTCAATTAGTTAAACAAAAAGAAG  5315</w:t>
      </w:r>
    </w:p>
    <w:p w14:paraId="53EB7F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0C8374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4926  AGGCCTTAG-TGAAGGAACTAATAGAACA-TCTAAACTCTGTTGGTTAA--CAAAAGAA-  4980</w:t>
      </w:r>
    </w:p>
    <w:p w14:paraId="2A2A62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717420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5316  GGGGAGACAGTAAGGAGTGTACCACTCCTCAGATGCAACTTAATCTAGCACTCTATACTT  5375</w:t>
      </w:r>
    </w:p>
    <w:p w14:paraId="124C40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24FD56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4981  -GGGAGACAGTAAGGAGTGTACCACTCCTCAGATGCAACTTAATCTGTCTC---ATACTT  5036</w:t>
      </w:r>
    </w:p>
    <w:p w14:paraId="1BB9F7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84F4C9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5376  TAAAtttttttAAACATTTATAGAAATCAGACTACT-ACTTCTGCAGAACAACATCTTAC  5434</w:t>
      </w:r>
    </w:p>
    <w:p w14:paraId="253AC7E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5B13AA7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5037  AAA---TTTCTAAACATTTATAGAAATCGGATTACTCACAT----AGAACAACATCACA-  5088</w:t>
      </w:r>
    </w:p>
    <w:p w14:paraId="1C8008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6C1AC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5435  TGGTAAAAAGAACAGCCCACATGAAGGAAAACTAATTTGGTGGAAAGATAATAAAAATAA  5494</w:t>
      </w:r>
    </w:p>
    <w:p w14:paraId="7F0817B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7481C9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5089  TGGTAAAAGGAACAGCCC----------AAATTAATCT-GTGGAAAGATAATAAAAATAA  5137</w:t>
      </w:r>
    </w:p>
    <w:p w14:paraId="321D0CF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F885B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5495  GA--CATGGGAAATAGGGAAGGTGATAACGTGGGGGAGAGGTTTGCTTGTG---TTTCAC  5549</w:t>
      </w:r>
    </w:p>
    <w:p w14:paraId="4D1B73F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313DD40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5138  GACTCATGGGAAAT-GGGAAGGTGATAACGT-GGGGAGAGGTTTTAATCTGTGTTTTCAC  5195</w:t>
      </w:r>
    </w:p>
    <w:p w14:paraId="2BFBFAF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CD6C6B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5550  CAGGAGAAAATCAGCTTCCTGTTTGGATACCCACTAGACATTTGAAGTTCT-ACAATGAA  5608</w:t>
      </w:r>
    </w:p>
    <w:p w14:paraId="569157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0DC9C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5196  CAGGAGAAAATCAGCTTCCTGTTTGGATACCTA--AGACATTTGAAGTTCTCACTGTGAA  5253</w:t>
      </w:r>
    </w:p>
    <w:p w14:paraId="4A6BC2F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3247FD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5609  CCC--ATCGGAGATGCAAAGAAAAGGGCCTCCACAGAGATGG-TAACACC-AGTCACATG  5664</w:t>
      </w:r>
    </w:p>
    <w:p w14:paraId="4A490E5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6FB89C3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69504" behindDoc="0" locked="0" layoutInCell="1" allowOverlap="1" wp14:anchorId="5A2B6D76" wp14:editId="4F131BB6">
                <wp:simplePos x="0" y="0"/>
                <wp:positionH relativeFrom="column">
                  <wp:posOffset>1133855</wp:posOffset>
                </wp:positionH>
                <wp:positionV relativeFrom="paragraph">
                  <wp:posOffset>46888</wp:posOffset>
                </wp:positionV>
                <wp:extent cx="503024" cy="357505"/>
                <wp:effectExtent l="0" t="0" r="11430" b="4445"/>
                <wp:wrapNone/>
                <wp:docPr id="564681477" name="Group 6"/>
                <wp:cNvGraphicFramePr/>
                <a:graphic xmlns:a="http://schemas.openxmlformats.org/drawingml/2006/main">
                  <a:graphicData uri="http://schemas.microsoft.com/office/word/2010/wordprocessingGroup">
                    <wpg:wgp>
                      <wpg:cNvGrpSpPr/>
                      <wpg:grpSpPr>
                        <a:xfrm>
                          <a:off x="0" y="0"/>
                          <a:ext cx="503024" cy="357505"/>
                          <a:chOff x="673213" y="0"/>
                          <a:chExt cx="503188" cy="357505"/>
                        </a:xfrm>
                      </wpg:grpSpPr>
                      <wps:wsp>
                        <wps:cNvPr id="1984246789"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711321058"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852522570" name="Text Box 2"/>
                        <wps:cNvSpPr txBox="1">
                          <a:spLocks noChangeArrowheads="1"/>
                        </wps:cNvSpPr>
                        <wps:spPr bwMode="auto">
                          <a:xfrm>
                            <a:off x="673213" y="0"/>
                            <a:ext cx="497226" cy="357505"/>
                          </a:xfrm>
                          <a:prstGeom prst="rect">
                            <a:avLst/>
                          </a:prstGeom>
                          <a:noFill/>
                          <a:ln w="9525">
                            <a:noFill/>
                            <a:miter lim="800000"/>
                            <a:headEnd/>
                            <a:tailEnd/>
                          </a:ln>
                        </wps:spPr>
                        <wps:txbx>
                          <w:txbxContent>
                            <w:p w14:paraId="3D17295E" w14:textId="77777777" w:rsidR="00C8526E" w:rsidRPr="005C574E" w:rsidRDefault="00C8526E" w:rsidP="00C8526E">
                              <w:pPr>
                                <w:rPr>
                                  <w:b/>
                                  <w:bCs/>
                                  <w:color w:val="FFC000"/>
                                  <w:sz w:val="20"/>
                                  <w:szCs w:val="20"/>
                                </w:rPr>
                              </w:pPr>
                              <w:r w:rsidRPr="005C574E">
                                <w:rPr>
                                  <w:b/>
                                  <w:bCs/>
                                  <w:color w:val="FFC000"/>
                                  <w:sz w:val="20"/>
                                  <w:szCs w:val="20"/>
                                </w:rPr>
                                <w:t>pol</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A2B6D76" id="_x0000_s1054" style="position:absolute;margin-left:89.3pt;margin-top:3.7pt;width:39.6pt;height:28.15pt;z-index:251669504;mso-width-relative:margin" coordorigin="6732" coordsize="5031,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nqdgMAAGQJAAAOAAAAZHJzL2Uyb0RvYy54bWzcVtuO0zAQfUfiHyy/s7k0adpouwi6sCAt&#10;F2nhA9zESSwc29jeTcvXM56kl11AIBASog+pL5nxzJkzJz5/uu0luePWCa1WNDmLKeGq0rVQ7Yp+&#10;/PDyyYIS55mqmdSKr+iOO/r04vGj88GUPNWdljW3BJwoVw5mRTvvTRlFrup4z9yZNlzBZqNtzzxM&#10;bRvVlg3gvZdRGsfzaNC2NlZX3DlYvRw36QX6bxpe+XdN47gnckUhNo9Pi89NeEYX56xsLTOdqKYw&#10;2G9E0TOh4NCDq0vmGbm14htXvaisdrrxZ5XuI900ouKYA2STxA+yubL61mAubTm05gATQPsAp992&#10;W729u7Lmxry3gMRgWsACZyGXbWP78A9Rki1CtjtAxreeVLCYx7M4zSipYGuWF3mcj5BWHeAerObF&#10;LE1mlBxNq+7F0ThZAEHuG0f7k6N78QwGGOKOILg/A+GmY4Yjtq4EEN5bImog8HKRpdm8WCwpUawH&#10;wt54y0TbebLWSgGdtCVpSDGEA3ZrNSHnSgcgfge2JJkX+axABJI0m+XLEaE9gsDKkH+SLIoMwTvk&#10;z0pjnb/iuidhsKJSqBAyK9ndtfMQBLy6fyUsK/1SSImUlooMK5ouoCTgn0FnNZJ5GPYG0nSqpYTJ&#10;Flq28hZdOi1FHcyDI7dza2nJHYOugWar9fABwqVEMudhA1iAv5AIhHDPNMRzyVw3GuPWmG8vPHS6&#10;FP2KLk6tpQoncuzVKauA7YhmGG10vUOQgQ9IgRH8v86FIkmAunEOBH1AhWfW6uGEENnPCUEaKcwr&#10;KDOCPXXUsojjdD4yI0tjIAnWbs+MNJ7PsHz73vkxM9zE0gNJx3P+G56w0jMhX6ia+J2BrvRWMNVK&#10;PjHwn+XQIk/zNM0LaPKRQ6GPyHO9vSciQX6J38LyniDOXOvqkyNKrztIlCPjOs5qUL0Ek570J5iO&#10;/RAahmyGN7oGfNit18i0Bxr+rRrvyZYtizRw8QdafBSaSYssaCGe8KscWwIUaHCiUt/VBFaGRKHW&#10;2AxT3UelCXVGFTiqg99utijd2DxHvSBWjx97uJzAoNP2CyUDfOhB/T7fMstBzV4rgHOZZFm4GeAk&#10;y4sUJvZ0Z3O6w1QFroCAoJ84XHu8TYzy+wxgbwQq8zGSKWTQKxzhpxx1c7p2hLvC6RzfOl6OLr4C&#10;AAD//wMAUEsDBBQABgAIAAAAIQBRzO1s3wAAAAgBAAAPAAAAZHJzL2Rvd25yZXYueG1sTI9BS8NA&#10;FITvgv9heYI3u0lrkxKzKaWopyLYCuJtm31NQrNvQ3abpP/e58kehxlmvsnXk23FgL1vHCmIZxEI&#10;pNKZhioFX4e3pxUIHzQZ3TpCBVf0sC7u73KdGTfSJw77UAkuIZ9pBXUIXSalL2u02s9ch8TeyfVW&#10;B5Z9JU2vRy63rZxHUSKtbogXat3htsbyvL9YBe+jHjeL+HXYnU/b689h+fG9i1Gpx4dp8wIi4BT+&#10;w/CHz+hQMNPRXch40bJOVwlHFaTPINifL1O+clSQLFKQRS5vDxS/AAAA//8DAFBLAQItABQABgAI&#10;AAAAIQC2gziS/gAAAOEBAAATAAAAAAAAAAAAAAAAAAAAAABbQ29udGVudF9UeXBlc10ueG1sUEsB&#10;Ai0AFAAGAAgAAAAhADj9If/WAAAAlAEAAAsAAAAAAAAAAAAAAAAALwEAAF9yZWxzLy5yZWxzUEsB&#10;Ai0AFAAGAAgAAAAhAGEzOep2AwAAZAkAAA4AAAAAAAAAAAAAAAAALgIAAGRycy9lMm9Eb2MueG1s&#10;UEsBAi0AFAAGAAgAAAAhAFHM7WzfAAAACAEAAA8AAAAAAAAAAAAAAAAA0AUAAGRycy9kb3ducmV2&#10;LnhtbFBLBQYAAAAABAAEAPMAAADcBgAAAAA=&#10;">
                <v:line id="Straight Connector 2" o:spid="_x0000_s1055"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MxwAAAOMAAAAPAAAAZHJzL2Rvd25yZXYueG1sRE/NasJA&#10;EL4XfIdlBG910yBpTF1FBcGDIDWl5yE7TUKzsyG7mujTu4Lgcb7/WawG04gLda62rOBjGoEgLqyu&#10;uVTwk+/eUxDOI2tsLJOCKzlYLUdvC8y07fmbLidfihDCLkMFlfdtJqUrKjLoprYlDtyf7Qz6cHal&#10;1B32Idw0Mo6iRBqsOTRU2NK2ouL/dDYK9ofzTca/dZ/nTbJrbxudH69aqcl4WH+B8DT4l/jp3usw&#10;f57O4lnymc7h8VMAQC7vAAAA//8DAFBLAQItABQABgAIAAAAIQDb4fbL7gAAAIUBAAATAAAAAAAA&#10;AAAAAAAAAAAAAABbQ29udGVudF9UeXBlc10ueG1sUEsBAi0AFAAGAAgAAAAhAFr0LFu/AAAAFQEA&#10;AAsAAAAAAAAAAAAAAAAAHwEAAF9yZWxzLy5yZWxzUEsBAi0AFAAGAAgAAAAhACqZL8zHAAAA4wAA&#10;AA8AAAAAAAAAAAAAAAAABwIAAGRycy9kb3ducmV2LnhtbFBLBQYAAAAAAwADALcAAAD7AgAAAAA=&#10;" strokecolor="windowText" strokeweight="2.25pt">
                  <v:stroke joinstyle="miter"/>
                </v:line>
                <v:shape id="Straight Arrow Connector 4" o:spid="_x0000_s1056"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kygyQAAAOIAAAAPAAAAZHJzL2Rvd25yZXYueG1sRE/dTsIw&#10;FL438R2aY+KNkW4jgE4KISQE4g2IPsBxPW7F9XSuHRtvby9IuPzy/c+Xg63FmVpvHCtIRwkI4sJp&#10;w6WCr8/N8wsIH5A11o5JwYU8LBf3d3PMtev5g87HUIoYwj5HBVUITS6lLyqy6EeuIY7cj2sthgjb&#10;UuoW+xhua5klyVRaNBwbKmxoXVHxe+ysgv3T9v3UnV7Xxnx3h9nf6rDLQq/U48OwegMRaAg38dW9&#10;0wpmaTrO0mQSN8dL8Q7IxT8AAAD//wMAUEsBAi0AFAAGAAgAAAAhANvh9svuAAAAhQEAABMAAAAA&#10;AAAAAAAAAAAAAAAAAFtDb250ZW50X1R5cGVzXS54bWxQSwECLQAUAAYACAAAACEAWvQsW78AAAAV&#10;AQAACwAAAAAAAAAAAAAAAAAfAQAAX3JlbHMvLnJlbHNQSwECLQAUAAYACAAAACEA4epMoMkAAADi&#10;AAAADwAAAAAAAAAAAAAAAAAHAgAAZHJzL2Rvd25yZXYueG1sUEsFBgAAAAADAAMAtwAAAP0CAAAA&#10;AA==&#10;" strokecolor="windowText" strokeweight="2.25pt">
                  <v:stroke endarrow="block" joinstyle="miter"/>
                </v:shape>
                <v:shape id="_x0000_s1057" type="#_x0000_t202" style="position:absolute;left:6732;width:497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gr6xwAAAOIAAAAPAAAAZHJzL2Rvd25yZXYueG1sRI/LasJA&#10;FIb3Bd9hOIK7OmMwrUZHkZaCK0u9gbtD5pgEM2dCZmri2zuLQpc//41vue5tLe7U+sqxhslYgSDO&#10;nam40HA8fL3OQPiAbLB2TBoe5GG9GrwsMTOu4x+670Mh4gj7DDWUITSZlD4vyaIfu4Y4elfXWgxR&#10;toU0LXZx3NYyUepNWqw4PpTY0EdJ+W3/azWcdtfLeaq+i0+bNp3rlWQ7l1qPhv1mASJQH/7Df+2t&#10;0TBLkzRJ0vcIEZEiDsjVEwAA//8DAFBLAQItABQABgAIAAAAIQDb4fbL7gAAAIUBAAATAAAAAAAA&#10;AAAAAAAAAAAAAABbQ29udGVudF9UeXBlc10ueG1sUEsBAi0AFAAGAAgAAAAhAFr0LFu/AAAAFQEA&#10;AAsAAAAAAAAAAAAAAAAAHwEAAF9yZWxzLy5yZWxzUEsBAi0AFAAGAAgAAAAhADRaCvrHAAAA4gAA&#10;AA8AAAAAAAAAAAAAAAAABwIAAGRycy9kb3ducmV2LnhtbFBLBQYAAAAAAwADALcAAAD7AgAAAAA=&#10;" filled="f" stroked="f">
                  <v:textbox>
                    <w:txbxContent>
                      <w:p w14:paraId="3D17295E" w14:textId="77777777" w:rsidR="00C8526E" w:rsidRPr="005C574E" w:rsidRDefault="00C8526E" w:rsidP="00C8526E">
                        <w:pPr>
                          <w:rPr>
                            <w:b/>
                            <w:bCs/>
                            <w:color w:val="FFC000"/>
                            <w:sz w:val="20"/>
                            <w:szCs w:val="20"/>
                          </w:rPr>
                        </w:pPr>
                        <w:r w:rsidRPr="005C574E">
                          <w:rPr>
                            <w:b/>
                            <w:bCs/>
                            <w:color w:val="FFC000"/>
                            <w:sz w:val="20"/>
                            <w:szCs w:val="20"/>
                          </w:rPr>
                          <w:t>pol</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5254  CCCTACTCGGAGATGC-AAGAAAA-GGCCTCCACAGAGATGGTTAACACCTAGT--CATG  5309</w:t>
      </w:r>
    </w:p>
    <w:p w14:paraId="184CC3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3E8FC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5665  GATGGA</w:t>
      </w:r>
      <w:r w:rsidRPr="00C8526E">
        <w:rPr>
          <w:rFonts w:ascii="Courier New" w:eastAsia="Calibri" w:hAnsi="Courier New" w:cs="Courier New"/>
          <w:kern w:val="2"/>
          <w:sz w:val="18"/>
          <w:szCs w:val="18"/>
          <w:highlight w:val="yellow"/>
          <w:lang w:val="en-GB" w:eastAsia="en-US"/>
          <w14:ligatures w14:val="standardContextual"/>
        </w:rPr>
        <w:t>TAA</w:t>
      </w:r>
      <w:r w:rsidRPr="00C8526E">
        <w:rPr>
          <w:rFonts w:ascii="Courier New" w:eastAsia="Calibri" w:hAnsi="Courier New" w:cs="Courier New"/>
          <w:kern w:val="2"/>
          <w:sz w:val="18"/>
          <w:szCs w:val="18"/>
          <w:lang w:val="en-GB" w:eastAsia="en-US"/>
          <w14:ligatures w14:val="standardContextual"/>
        </w:rPr>
        <w:t>TCCTATAGAAGTATATGTTAATGAT--AGTGTACGGGTACCTGGCCCCACA  5722</w:t>
      </w:r>
    </w:p>
    <w:p w14:paraId="2C1A62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0B53EC0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5310  GATGGATAATCCTATAGAAGTATA---TAATGGTTAAGCG-GCAAGT-CCTGGCCCCACA  5364</w:t>
      </w:r>
    </w:p>
    <w:p w14:paraId="2D91E4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101029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5723  GACGATCGCTGCCCTATCAAACCTGAGGAAGAAGGGATAATGATA-AATATTTCCACTGG  5781</w:t>
      </w:r>
    </w:p>
    <w:p w14:paraId="2ECD7C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1C30065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5365  GATGATTG----CCTATCAAACCTGAGGAAGAAGGGATAATGATAGCATATTTCCA-TTG  5419</w:t>
      </w:r>
    </w:p>
    <w:p w14:paraId="796F03C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2F0C5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5782  GTATCGTTATCCTATTTGCCTAGGGAGAGCACC---AGGATGT---TTAATACATGCAGT  5835</w:t>
      </w:r>
    </w:p>
    <w:p w14:paraId="59D6BC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E1BF8F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5420  GTATCGTTATCCTATTTGCCTA-GGAGAGCACCAGAAGGATGTTGCTTAATACATGCAGT  5478</w:t>
      </w:r>
    </w:p>
    <w:p w14:paraId="322A0BA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20D877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5836  -CCAAAATTGGTTGGTAGAAGT---ACCTACTGTCA--GTCCTAAC--GGTAGATTCACT  5887</w:t>
      </w:r>
    </w:p>
    <w:p w14:paraId="2C12C7D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6789FE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5479  ACCAAAATTGGTTGGTAGAAGTCTCACCCACTTGCACTGACCTAACCGGAAAGATTC-TT  5537</w:t>
      </w:r>
    </w:p>
    <w:p w14:paraId="33F20A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581ADF4"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433390A"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7989342" w14:textId="7AFB4281"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5888  TATCACATGGTAAGCGGGATGTCACTCAGGCCACGAGTAAATTATTTACAGGACTTTTCT  5947</w:t>
      </w:r>
    </w:p>
    <w:p w14:paraId="6356414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7F13867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5538  TAT--CATGGTAAGC-GGATGTTTTCCAGGCCACGAGTAAATTA--CGCAGGACTT---C  5589</w:t>
      </w:r>
    </w:p>
    <w:p w14:paraId="2B19F06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D2948D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5948  TATCAAAGATCATTAAAATTTAGACCTAAAGGAAAACCTTGCCCCAAGGAAATTCCCAAA  6007</w:t>
      </w:r>
    </w:p>
    <w:p w14:paraId="53DB04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144540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5590  TATC-AAGAT-ACTAAAATTTAGACCTAAAGGAAAACCTTGCCCC-AGGAAATTCCCAAA  5646</w:t>
      </w:r>
    </w:p>
    <w:p w14:paraId="3FD4FB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8C337B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6008  GAATCAAAAAATACAGAAGTTTTAGTT--TGGGAAGA-ATGTGTGGCCAATAGTGCGGTG  6064</w:t>
      </w:r>
    </w:p>
    <w:p w14:paraId="243CA1F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451DAB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5647  GAATC-AAAAATACAGAAGTTCATCTTGATGGGAGGATACGCGTGCGC---AGTGCAGTG  5702</w:t>
      </w:r>
    </w:p>
    <w:p w14:paraId="1E4A92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DEF32E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6065  ATATTACAAAACA--ATGAATTCGGAACTATTATAGATTG---GGCACCTCGAGGTCAAT  6119</w:t>
      </w:r>
    </w:p>
    <w:p w14:paraId="4C8136C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141FBF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5703  --ATTACAAAACATTATGAA-TCGGAACTAT--TAGATTGAAAGCTTCCTTGAGGTTAAT  5757</w:t>
      </w:r>
    </w:p>
    <w:p w14:paraId="211280B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DE117B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6120  TCGATCACAATT-GCTCAGGACAAACTCAG-TTGTGTCCAAGTGCACAAGTGAGTCCAGC  6177</w:t>
      </w:r>
    </w:p>
    <w:p w14:paraId="1F56BD0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5D9E028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5758  TCGATTTTAATTAATTCAGGACAAACATAGTTTGTGTCCAAGTGCACAAGTGAGTCCAGC  5817</w:t>
      </w:r>
    </w:p>
    <w:p w14:paraId="11D367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632D85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6178  TGTTGATAGCGACTTAACAGAAAGTCT--AGACAAACATAAGCAT-AAAAAATTACAGTC  6234</w:t>
      </w:r>
    </w:p>
    <w:p w14:paraId="17A39B5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7A8A2D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5818  TGTAG-CAGCGACTTAACAGAAAGTTTGGAGACAAACATAAGCATAAAAAAATTACAGTC  5876</w:t>
      </w:r>
    </w:p>
    <w:p w14:paraId="221352A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A55869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6235  TTT--GTACCCTTGGGAATGGGGAGAAAAAGGAATCTCTACCCCAAGACCAAAAAT-AAT  6291</w:t>
      </w:r>
    </w:p>
    <w:p w14:paraId="1E1906C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4124E0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5877  TTTTATTCACCTAAGGAAT---GAGAAAAAGGAATTTCTA-CCCTAGACCAAAAATCAAT  5932</w:t>
      </w:r>
    </w:p>
    <w:p w14:paraId="3ED58A2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1222B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6292  AAGTCCTGTTTCTGGTCC-TGAACATCCAGA---ATTATGGAGGC-TTATTGTGGCCTCA  6346</w:t>
      </w:r>
    </w:p>
    <w:p w14:paraId="36E10B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7290F5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5933  AAGTCCTGCTT-TGGTCCAATTACA-CCAGAATTATTATGGAGGCAGTATTGTGGCCCTT  5990</w:t>
      </w:r>
    </w:p>
    <w:p w14:paraId="3E1A9BA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DD273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6347  CACCACATTAGAATTTGGTCTGGAAATCAAACT-TCAGAAACAAGAGATCGTAAGCCATT  6405</w:t>
      </w:r>
    </w:p>
    <w:p w14:paraId="2DB2E9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43C6103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5991  CACCAC-TTGGAATTCTGTCTGG-AATCAAACTCACGGAAACAAGAGATCG-CAGCCAT-  6046</w:t>
      </w:r>
    </w:p>
    <w:p w14:paraId="206972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849A6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6406  TTATACTATCGACCTAAATTCCAGTCTAACGGTTCCTTTACAGAGTTGCGTAAAGCCCCC  6465</w:t>
      </w:r>
    </w:p>
    <w:p w14:paraId="0C7FC30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1C69D8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6047  ---CACCATTCAACCCAATTCC--GCCATGAGTTCC-ACACAGAGTTGCGTGGGTCCCCC  6100</w:t>
      </w:r>
    </w:p>
    <w:p w14:paraId="23AF3AF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474FC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6466  TTATATGCTAGTTGTAGGAAATATAG-TTATTAAACCAGAC-TCCCAAACTATAACCTGT  6523</w:t>
      </w:r>
    </w:p>
    <w:p w14:paraId="671328B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650E42C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6101  TTATA---TAGTTGTAGGAAATCGAGACTATTAAACCAGACTTCCCAAACTATAACCTGT  6157</w:t>
      </w:r>
    </w:p>
    <w:p w14:paraId="6F23E87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9ADF5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6524  GAAAATTGTAGATTGTTTACTTGCATTGATTCAACTTTTAATTGGCAGCAGCGTATTCTG  6583</w:t>
      </w:r>
    </w:p>
    <w:p w14:paraId="03772E6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0E3AF8F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6158  GAAAATTGTAGATTGTTTACTTGCTGTGATTCA--TTTCAATTGGCAGCAGCGTATTCTA  6215</w:t>
      </w:r>
    </w:p>
    <w:p w14:paraId="076CBD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1AB8E7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6584  CTGGTGAGAGCAAGAGAAGGCGTGTGGA---TCCCTGTGTCCATGGACAGACCGTGGGAG  6640</w:t>
      </w:r>
    </w:p>
    <w:p w14:paraId="5D85F2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76A1EA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6216  ATGGT-AGAATAAGAGAAGGTGTGTAGAATTTCCCTGTGTCTGT-GATAGACCGCGGGAG  6273</w:t>
      </w:r>
    </w:p>
    <w:p w14:paraId="3CB99D8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7DD22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6641  GCC-TCGCCATCCATCCATA--TTTTGACTGAAGTATTAAAAGGCATTTT-AAATAGATC  6696</w:t>
      </w:r>
    </w:p>
    <w:p w14:paraId="3993AFF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71D2FDE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6274  GCCTTCAACATCCATCCTTACTATTTGACTGAAGTCATTAAAGGCATTTTCAAATAGATC  6333</w:t>
      </w:r>
    </w:p>
    <w:p w14:paraId="4662AE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2D8D74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6697  CAAAAGATTCATT-TTTACTTTAATTGCAGTGATTATGGGATTAAT--TGCAGTCACAG-  6752</w:t>
      </w:r>
    </w:p>
    <w:p w14:paraId="63C85CD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189F9D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6334  C-TGGGATTCATTCTCTACT---ATCGCAGTTGATCGGGGA-TAATCAATAAGTCACAGT  6388</w:t>
      </w:r>
    </w:p>
    <w:p w14:paraId="3E764D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B9049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6753  CTACGGCTGCTGTGGCAGGAGTTGCATTGCACTCTTCTGTTCAGTCGGTAAACTTTGTTA  6812</w:t>
      </w:r>
    </w:p>
    <w:p w14:paraId="496C6C5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5F85B6F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6389  GTACATGTGCTGTGGCA-GAGTTGCACTGCACTCTCTTGTTCAGTCAGTAAACTTTGTTA  6447</w:t>
      </w:r>
    </w:p>
    <w:p w14:paraId="27C864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DC7C64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6813  ATGATTGGCAAAAGAATTCTGCAAGATTGTGGAATTCACAATCTAGTATTGATC-AAAAA  6871</w:t>
      </w:r>
    </w:p>
    <w:p w14:paraId="040F62D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5D4EECE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6448  ATGAT-----AAAGA---TTACAAGATTATGGAGCT-ACAATTTAGTATTGATCAAAAAA  6498</w:t>
      </w:r>
    </w:p>
    <w:p w14:paraId="37E23E5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D7F72B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6872  TTGGCA-AATCAAATTAATCATCTTAGACAAACTCATT-TGGATAGGAGACAGACT-CAT  6928</w:t>
      </w:r>
    </w:p>
    <w:p w14:paraId="1D5FC2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 | |||</w:t>
      </w:r>
    </w:p>
    <w:p w14:paraId="7DACC6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6499  TTGGCAGCAGCTAAATCATCA-CTTAGACAAACTCATTCTGGATA-GAAACGGATTACAT  6556</w:t>
      </w:r>
    </w:p>
    <w:p w14:paraId="684728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CE43CF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6929  GAGCTTAGAACGTCGTTTCCAGTTACAGTGTGACTGCAATACGTCAGACTTTTGTATTAC  6988</w:t>
      </w:r>
    </w:p>
    <w:p w14:paraId="2B02DC7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7D199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6557  GAGCTTAGAACGCCGTTTCCAGTTACAGTGTGACTGCAATACGTCAGAC--TTGTATT--  6612</w:t>
      </w:r>
    </w:p>
    <w:p w14:paraId="2F015BC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22A20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6989  ACCCCAAATTTATAATGAGTCTGAGCATCACTGGGACATGGTTAGACACCATCTACAGGG  7048</w:t>
      </w:r>
    </w:p>
    <w:p w14:paraId="052CE3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631D63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6613  ACCCGAAATTTATAATGAGTCTGAGCAAC-TTAAGACATGGTTAGACACCATCTACAGGG  6671</w:t>
      </w:r>
    </w:p>
    <w:p w14:paraId="60F4D0C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AF959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7049  AAGAGAA-GATAATCTCACTTT---AGACATTTCCAAATTAAAAGAAAAAATTTTTGAAG  7104</w:t>
      </w:r>
    </w:p>
    <w:p w14:paraId="3AF8BC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7367AFC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6672  AAGAGAAGGATAATC---CTTTTCCAG-GACTTCCAAATTAAAAGAAAAAAATTTTGAAG  6727</w:t>
      </w:r>
    </w:p>
    <w:p w14:paraId="6BCED3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8A4661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7105  CATC-AAAAGCCCATTTAAATTTGGTGCCAGGAACTGAGGC-AATTG--CAGGAG-TTGC  7159</w:t>
      </w:r>
    </w:p>
    <w:p w14:paraId="55ED4F1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0C00950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6728  CATCAAAAAGCCCATTTAAATTTGGTGCCAGGAACTGAGGCAAATTGCACAGGAGCTTGC  6787</w:t>
      </w:r>
    </w:p>
    <w:p w14:paraId="0D62F03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7A51A7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7160  TGAT-GGCCTCGCAAATCTTAACCCTGTCACTTGGGTT-AAGACCATCGGAAGTACTACA  7217</w:t>
      </w:r>
    </w:p>
    <w:p w14:paraId="03F4DD1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63D3568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6788  TGATATGGCTTGCAAAT-TTAACCCTGT-ACTCGATTTCGAGACCATCGGAAGTACTACA  6845</w:t>
      </w:r>
    </w:p>
    <w:p w14:paraId="3DAAA32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642C90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7218  ATTATAA-ATCTCATATTAATCCTTGTGTGCCTGTTT---TGTCTGTTGTTAGTCTGCAG  7273</w:t>
      </w:r>
    </w:p>
    <w:p w14:paraId="5B2780B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1581BE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6846  ATTATAATTTCTTTAACTAATCCTTCTGTGCTTGTTTTTCTGTCTGTTGTTAGTCTGCAG  6905</w:t>
      </w:r>
    </w:p>
    <w:p w14:paraId="2D7716E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CB6C8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7274  GTGTACCCAACAGCTCCGAAGAGACA--GCGACCATCGAGAATGGGCCA-TG-ATGACGA  7329</w:t>
      </w:r>
    </w:p>
    <w:p w14:paraId="1B3B961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57FAB7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70528" behindDoc="0" locked="0" layoutInCell="1" allowOverlap="1" wp14:anchorId="2B1AF8C6" wp14:editId="44C68DBC">
                <wp:simplePos x="0" y="0"/>
                <wp:positionH relativeFrom="column">
                  <wp:posOffset>3152851</wp:posOffset>
                </wp:positionH>
                <wp:positionV relativeFrom="paragraph">
                  <wp:posOffset>68758</wp:posOffset>
                </wp:positionV>
                <wp:extent cx="1758290" cy="357505"/>
                <wp:effectExtent l="0" t="0" r="0" b="4445"/>
                <wp:wrapNone/>
                <wp:docPr id="1270187365" name="Group 5"/>
                <wp:cNvGraphicFramePr/>
                <a:graphic xmlns:a="http://schemas.openxmlformats.org/drawingml/2006/main">
                  <a:graphicData uri="http://schemas.microsoft.com/office/word/2010/wordprocessingGroup">
                    <wpg:wgp>
                      <wpg:cNvGrpSpPr/>
                      <wpg:grpSpPr>
                        <a:xfrm>
                          <a:off x="0" y="0"/>
                          <a:ext cx="1758290" cy="357505"/>
                          <a:chOff x="0" y="0"/>
                          <a:chExt cx="1758290" cy="357505"/>
                        </a:xfrm>
                      </wpg:grpSpPr>
                      <wps:wsp>
                        <wps:cNvPr id="1417988194"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909550721"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018850110"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18D8D761"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anchor>
            </w:drawing>
          </mc:Choice>
          <mc:Fallback>
            <w:pict>
              <v:group w14:anchorId="2B1AF8C6" id="_x0000_s1058" style="position:absolute;margin-left:248.25pt;margin-top:5.4pt;width:138.45pt;height:28.15pt;z-index:251670528"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O53WgMAAFMJAAAOAAAAZHJzL2Uyb0RvYy54bWzcVttunDAQfa/Uf7B4b8DskmVRNlG6uahS&#10;L5GSfoAXDFg1tms7Ybdf3/HA7ubSVEqqSlXzQAzeGWbOnHPw0cm6k+SOWye0WkT0IIkIV6WuhGoW&#10;0debi3d5RJxnqmJSK76INtxFJ8dv3xz1puCpbrWsuCWQRLmiN4uo9d4UcezKlnfMHWjDFWzW2nbM&#10;w61t4sqyHrJ3Mk6T5DDuta2M1SV3Dp6eDZvRMeava176L3XtuCdyEUFtHq8Wr6twjY+PWNFYZlpR&#10;jmWwV1TRMaHgpbtUZ8wzcmvFk1SdKK12uvYHpe5iXdei5NgDdEOTR91cWn1rsJem6BuzgwmgfYTT&#10;q9OWn+8urbk2VxaQ6E0DWOBd6GVd2y78hyrJGiHb7CDja09KeEhnWZ7OAdkS9ibZLEuyAdOyBeCf&#10;hJXt+e8D4+1r4wfF9Abo4fYIuD9D4LplhiOwrgAEriwRFfQypbN5ntP5NCKKdcDWa2+ZaFpPTq3V&#10;PVlqpYBR2hIamgxFQfRSjeC5wgGOzyJHJ9NZioGs2MKXTpKAGKKHZNz1zwpjnb/kuiNhsYjcWMuu&#10;CIqEY3cfnYdiIHAbECpQ+kJIieyWivSLKM1hOPAiBiKrJfOw7Aw07VQTESYbUG/pLaZ0WooqhIdE&#10;buOW0pI7BgIC3VW6v4HiIyKZ87ABhMC/gAeU8CA01HPGXDsE49bAjU54EL0U3SLKd9Gs8EzIc1UR&#10;vzGAvbeCqUbyMbNUoRqOkh47DvgPiIfVSlcbHAQwB8kyDOjvs2aezLMsCaN9zJrdqEj6Ir5QOpvA&#10;rEBRNJ1OsnxAbcuZUWyU5rMpiu15zkihAs1Z8d+wBHr9d5mQ0DzPEkphQoN/BKmQ93r9YP7BbIlf&#10;w2OY7yA481GX3xxRetkC5zm6TctZBTaHhoGUBqsJoQOtA+/Jqv+kK5AKu/UaEz1ybHqYpxkU8wvb&#10;zuZJMn1i288zyYLvvYhJ8yzNMOCeEz2j+9Ap6B7NavSAwU3CpLH1vcr9erVGs0ZR7HVPrB6+7XAW&#10;gUWr7Y+I9PBdB4f7fsssB8f6oADPOZ2Gvj3eTLNZCjf2/s7q/g5TJaQCMwKPxOXS4+FhsNhTwL0W&#10;6L77SsaSwXdwhV9u9MbxlBGOBvfv8Vf7s9DxTwAAAP//AwBQSwMEFAAGAAgAAAAhADF7j+rgAAAA&#10;CQEAAA8AAABkcnMvZG93bnJldi54bWxMj0FLw0AQhe+C/2EZwZvdxLaJxmxKKeqpFGwF8TbNTpPQ&#10;7G7IbpP03zue9Di8jzffy1eTacVAvW+cVRDPIhBkS6cbWyn4PLw9PIHwAa3G1llScCUPq+L2JsdM&#10;u9F+0LAPleAS6zNUUIfQZVL6siaDfuY6spydXG8w8NlXUvc4crlp5WMUJdJgY/lDjR1tairP+4tR&#10;8D7iuJ7Hr8P2fNpcvw/L3dc2JqXu76b1C4hAU/iD4Vef1aFgp6O7WO1Fq2DxnCwZ5SDiCQyk6XwB&#10;4qggSWOQRS7/Lyh+AAAA//8DAFBLAQItABQABgAIAAAAIQC2gziS/gAAAOEBAAATAAAAAAAAAAAA&#10;AAAAAAAAAABbQ29udGVudF9UeXBlc10ueG1sUEsBAi0AFAAGAAgAAAAhADj9If/WAAAAlAEAAAsA&#10;AAAAAAAAAAAAAAAALwEAAF9yZWxzLy5yZWxzUEsBAi0AFAAGAAgAAAAhAOvo7ndaAwAAUwkAAA4A&#10;AAAAAAAAAAAAAAAALgIAAGRycy9lMm9Eb2MueG1sUEsBAi0AFAAGAAgAAAAhADF7j+rgAAAACQEA&#10;AA8AAAAAAAAAAAAAAAAAtAUAAGRycy9kb3ducmV2LnhtbFBLBQYAAAAABAAEAPMAAADBBgAAAAA=&#10;">
                <v:shape id="Straight Arrow Connector 1" o:spid="_x0000_s1059"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DWyQAAAOMAAAAPAAAAZHJzL2Rvd25yZXYueG1sRE/NSsNA&#10;EL4LfYdlBG92ExtiGrstbUXw4iG1IN7G7JiEZmfj7pqmb+8Kgsf5/me1mUwvRnK+s6wgnScgiGur&#10;O24UHF+fbgsQPiBr7C2Tggt52KxnVysstT1zReMhNCKGsC9RQRvCUErp65YM+rkdiCP3aZ3BEE/X&#10;SO3wHMNNL++SJJcGO44NLQ60b6k+Hb6NgkX+UdTv+Ve1f6zGl93lyNnJvSl1cz1tH0AEmsK/+M/9&#10;rOP8LL1fFkW6zOD3pwiAXP8AAAD//wMAUEsBAi0AFAAGAAgAAAAhANvh9svuAAAAhQEAABMAAAAA&#10;AAAAAAAAAAAAAAAAAFtDb250ZW50X1R5cGVzXS54bWxQSwECLQAUAAYACAAAACEAWvQsW78AAAAV&#10;AQAACwAAAAAAAAAAAAAAAAAfAQAAX3JlbHMvLnJlbHNQSwECLQAUAAYACAAAACEAF8Hg1skAAADj&#10;AAAADwAAAAAAAAAAAAAAAAAHAgAAZHJzL2Rvd25yZXYueG1sUEsFBgAAAAADAAMAtwAAAP0CAAAA&#10;AA==&#10;" strokecolor="windowText" strokeweight="2.25pt">
                  <v:stroke endarrow="block" joinstyle="miter"/>
                </v:shape>
                <v:line id="Straight Connector 2" o:spid="_x0000_s1060"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amyAAAAOMAAAAPAAAAZHJzL2Rvd25yZXYueG1sRE9fa8Iw&#10;EH8X9h3CDfamiQXd7JqKDgQfhLF27Plobm1ZcylNtNVPbwaDPd7v/2XbyXbiQoNvHWtYLhQI4sqZ&#10;lmsNn+Vh/gLCB2SDnWPScCUP2/xhlmFq3MgfdClCLWII+xQ1NCH0qZS+asiiX7ieOHLfbrAY4jnU&#10;0gw4xnDbyUSptbTYcmxosKe3hqqf4mw1HE/nm0y+2rEsu/Whv+1N+X41Wj89TrtXEIGm8C/+cx9N&#10;nL9Rm9VKPSdL+P0pAiDzOwAAAP//AwBQSwECLQAUAAYACAAAACEA2+H2y+4AAACFAQAAEwAAAAAA&#10;AAAAAAAAAAAAAAAAW0NvbnRlbnRfVHlwZXNdLnhtbFBLAQItABQABgAIAAAAIQBa9CxbvwAAABUB&#10;AAALAAAAAAAAAAAAAAAAAB8BAABfcmVscy8ucmVsc1BLAQItABQABgAIAAAAIQC0YnamyAAAAOMA&#10;AAAPAAAAAAAAAAAAAAAAAAcCAABkcnMvZG93bnJldi54bWxQSwUGAAAAAAMAAwC3AAAA/AIAAAAA&#10;" strokecolor="windowText" strokeweight="2.25pt">
                  <v:stroke joinstyle="miter"/>
                </v:line>
                <v:shape id="_x0000_s1061"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iy7ygAAAOMAAAAPAAAAZHJzL2Rvd25yZXYueG1sRI9Ba8JA&#10;EIXvhf6HZYTe6m5KLTG6Smkp9FSptoK3ITsmwexsyG5N+u+dg+BxZt68977levStOlMfm8AWsqkB&#10;RVwG13Bl4Wf38ZiDignZYRuYLPxThPXq/m6JhQsDf9N5myolJhwLtFCn1BVax7Imj3EaOmK5HUPv&#10;McnYV9r1OIi5b/WTMS/aY8OSUGNHbzWVp+2ft/D7dTzsn82mevezbgij0ezn2tqHyfi6AJVoTDfx&#10;9fvTSX2T5fnMZJlQCJMsQK8uAAAA//8DAFBLAQItABQABgAIAAAAIQDb4fbL7gAAAIUBAAATAAAA&#10;AAAAAAAAAAAAAAAAAABbQ29udGVudF9UeXBlc10ueG1sUEsBAi0AFAAGAAgAAAAhAFr0LFu/AAAA&#10;FQEAAAsAAAAAAAAAAAAAAAAAHwEAAF9yZWxzLy5yZWxzUEsBAi0AFAAGAAgAAAAhAH1+LLvKAAAA&#10;4wAAAA8AAAAAAAAAAAAAAAAABwIAAGRycy9kb3ducmV2LnhtbFBLBQYAAAAAAwADALcAAAD+AgAA&#10;AAA=&#10;" filled="f" stroked="f">
                  <v:textbox>
                    <w:txbxContent>
                      <w:p w14:paraId="18D8D761"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6906  GTGTACCCAACAGCTCCGAAGAGACATGTCGACCATCGAGAATGGGCCACTGTACGACGA  6965</w:t>
      </w:r>
    </w:p>
    <w:p w14:paraId="485598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6CDF6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7330  TGGCGGTTTTGTCGAAAAGAAAAGGGGGAAA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GTGGGGAAAAGCAAGAGAGATCAGATTG  7389</w:t>
      </w:r>
    </w:p>
    <w:p w14:paraId="766A80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6EC253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6966  TGGCGGTTTTGTTGAAAAAAGAAAGGGGAAATGTGGGG-AAAGCAAGAGA-ATCAGATTG  7023</w:t>
      </w:r>
    </w:p>
    <w:p w14:paraId="2FF7C95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F42FC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7390  TTACTGTGTCTGTATAGAAAGAAGTAGACATAGGAGACTCCA---TTTTGTTCTGTACTA  7446</w:t>
      </w:r>
    </w:p>
    <w:p w14:paraId="65D9B3F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6BDA004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7024  TTACTGTGTCTGTATAGAAAGAAGTAGACATAGGAGACTCCATACTTTTGTTCTGTACTA  7083</w:t>
      </w:r>
    </w:p>
    <w:p w14:paraId="254A16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65BD90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7447  AGAAAAATTCTTCTGCCTTGAGATGCTG-TTAATCTATGACCTTACCCCCAACCCCGTGC  7505</w:t>
      </w:r>
    </w:p>
    <w:p w14:paraId="2CA2AD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77E5EE6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7084  AGAAAAATTATTCTGCCTTGAGATGCTGCATAATTTATGACCTTA-CCCCAACCCCGTG-  7141</w:t>
      </w:r>
    </w:p>
    <w:p w14:paraId="4AF87B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9A8B3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7506  TCTCTGAAACATGTGCT-----GTGTCAAACTCAGGGTTAAATGGATTAAGGGTTGTGCA  7560</w:t>
      </w:r>
    </w:p>
    <w:p w14:paraId="1800E8E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75F4D5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7142  -CTTTGAAACATGTGCTGTAGCGTTTAAAACTCA-GGTTAAATGGATT-AGGGTTGTGCA  7198</w:t>
      </w:r>
    </w:p>
    <w:p w14:paraId="4CAD27D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9DF44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7561  AGATGTGCTTTGTTAAACAAATGCTTGAAGGCAGC--ATGCTCTT---TAAGAGTCATCA  7615</w:t>
      </w:r>
    </w:p>
    <w:p w14:paraId="756699D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C28B7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DRSread  7199  AGATGTGCTTTGTTAAACAAATGCTTGAAGGCAGCAAATTTTCTTTACTAAGAGTCATCA  7258</w:t>
      </w:r>
    </w:p>
    <w:p w14:paraId="411786F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EA0FE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7616  CCACTCCCTAATCTCAAGTACCCAGGGACACAAACACTGCGGAAGGCCGCAGGGACCTCT  7675</w:t>
      </w:r>
    </w:p>
    <w:p w14:paraId="415265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10FD764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7259  CCACTCCCTAA--TCAAGTACC--AGGACACAAACACTGCAGAAGGCCGCA-GGACATCT  7313</w:t>
      </w:r>
    </w:p>
    <w:p w14:paraId="66AF67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22FB2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7676  GCCTAGGAAAGCCAGGTATTGTCCAAGGTTTCTCCCCATGTGATAGTCTGAAATATGGCC  7735</w:t>
      </w:r>
    </w:p>
    <w:p w14:paraId="2ADD854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0F4DA6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7314  GCCTAGGAAAGCCAGGTATTGT-CAAGGGTTCACCCCATGTGATAGTCTGAAAT-TGTCC  7371</w:t>
      </w:r>
    </w:p>
    <w:p w14:paraId="31056D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8375B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7736  TCGTGGGAAGGGAAAGACCTGACCGTCCCCCAGCCCGACACCCATAAAGGGTCTGTG-TG  7794</w:t>
      </w:r>
    </w:p>
    <w:p w14:paraId="3EC6F43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7194CA2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7372  TCGTGGGAAGGGAAAGACCTGACCGTCCCTCA-CCCGACACCCAT---TGGTCTGTGCTG  7427</w:t>
      </w:r>
    </w:p>
    <w:p w14:paraId="741C66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08F74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7795  AGGAGGATTAGTATAAGAGGAAGGCATGCCTCTT-GCAGTTGAGACAAGAGGAAGGCGTC  7853</w:t>
      </w:r>
    </w:p>
    <w:p w14:paraId="1A7212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52D322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7428  AGGAGGATTAGTATAAGAGGAAGGCATGCCTTTTAATAGTTGA-CCAAGAGGAAGGCGT-  7485</w:t>
      </w:r>
    </w:p>
    <w:p w14:paraId="51E91A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6B0681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7854  TGTCTCCTGC--CCGTCCCTGGACAATGGAATGTCTCGGTATAAAACCCGATTGTACGTT  7911</w:t>
      </w:r>
    </w:p>
    <w:p w14:paraId="6897618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1286347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7486  TGTCTCCTGCCTCAATCCCTGGACAGCGGAAT-ACT-TGCATAAAACC----TGT-CGCT  7538</w:t>
      </w:r>
    </w:p>
    <w:p w14:paraId="419795B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F5686A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7912  CCATCTACTGAGATAGGGAAAAACGCCTTAGGGCTGGAGGTGGGACATGCGGGCAGCA-A  7970</w:t>
      </w:r>
    </w:p>
    <w:p w14:paraId="6579CA2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0C4E22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7539  CCATCTA--AAGAT-GGGAAAAACGCCTTTGGGCTGGAGGT-GGACCAACAGGCAGCAGC  7594</w:t>
      </w:r>
    </w:p>
    <w:p w14:paraId="2C7D10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4E77A6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7971  TACTGCTTTGTAAAGCATTGAGATGTTTATGTGTATGCATATCTAAGAGCACAGCACTTA  8030</w:t>
      </w:r>
    </w:p>
    <w:p w14:paraId="4F4F4A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2FE670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7595  TACTAATTTGCAA---ATTGAGATGCTCATACGCATGCATATTTAAGAGCACAGCACTTA  7651</w:t>
      </w:r>
    </w:p>
    <w:p w14:paraId="366ADDA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CC6C91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8031  ATCCTTTACCTCGTCTATGATGCAAAGACCTTTGTTCACGTGTTTGTCTGCTGACCCTCT  8090</w:t>
      </w:r>
    </w:p>
    <w:p w14:paraId="311DDE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 </w:t>
      </w:r>
    </w:p>
    <w:p w14:paraId="61EB290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7652  GACCTTT-----GTTTCTG--TCA-----CTTTG--CAC-----CATC----GATC--CC  7686</w:t>
      </w:r>
    </w:p>
    <w:p w14:paraId="1592EB0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04F6FC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8091  CCCCACTA-TTGTC-TTGTGACCCTGACACATCCCCCTCTCGGAGAAACACCCACGAATG  8148</w:t>
      </w:r>
    </w:p>
    <w:p w14:paraId="428089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58177EE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672576" behindDoc="0" locked="0" layoutInCell="1" allowOverlap="1" wp14:anchorId="10383BEB" wp14:editId="7524EE90">
                <wp:simplePos x="0" y="0"/>
                <wp:positionH relativeFrom="column">
                  <wp:posOffset>847724</wp:posOffset>
                </wp:positionH>
                <wp:positionV relativeFrom="paragraph">
                  <wp:posOffset>96520</wp:posOffset>
                </wp:positionV>
                <wp:extent cx="2028825" cy="357505"/>
                <wp:effectExtent l="0" t="0" r="0" b="4445"/>
                <wp:wrapNone/>
                <wp:docPr id="1612261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357505"/>
                        </a:xfrm>
                        <a:prstGeom prst="rect">
                          <a:avLst/>
                        </a:prstGeom>
                        <a:noFill/>
                        <a:ln w="9525">
                          <a:noFill/>
                          <a:miter lim="800000"/>
                          <a:headEnd/>
                          <a:tailEnd/>
                        </a:ln>
                      </wps:spPr>
                      <wps:txbx>
                        <w:txbxContent>
                          <w:p w14:paraId="0546673D"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0383BEB" id="Text Box 2" o:spid="_x0000_s1062" type="#_x0000_t202" style="position:absolute;margin-left:66.75pt;margin-top:7.6pt;width:159.75pt;height:28.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a+gEAANQDAAAOAAAAZHJzL2Uyb0RvYy54bWysU11v2yAUfZ+0/4B4X+x48ZpacaquXadJ&#10;3YfU7gdgjGM04DIgsbNfvwt206h7q+YHxOWac+8597C5GrUiB+G8BFPT5SKnRBgOrTS7mv58vHu3&#10;psQHZlqmwIiaHoWnV9u3bzaDrUQBPahWOIIgxleDrWkfgq2yzPNeaOYXYIXBZAdOs4Ch22WtYwOi&#10;a5UVef4hG8C11gEX3uPp7ZSk24TfdYKH713nRSCqpthbSKtLaxPXbLth1c4x20s+t8Fe0YVm0mDR&#10;E9QtC4zsnfwHSkvuwEMXFhx0Bl0nuUgckM0yf8HmoWdWJC4ojrcnmfz/g+XfDg/2hyNh/AgjDjCR&#10;8PYe+C9PDNz0zOzEtXMw9IK1WHgZJcsG66v5apTaVz6CNMNXaHHIbB8gAY2d01EV5EkQHQdwPIku&#10;xkA4HhZ5sV4XJSUcc+/LizIvUwlWPd22zofPAjSJm5o6HGpCZ4d7H2I3rHr6JRYzcCeVSoNVhgw1&#10;vSwR/kVGy4C+U1LXdJ3Hb3JCJPnJtOlyYFJNeyygzMw6Ep0oh7EZiWwRP96NIjTQHlEGB5PN8Fng&#10;pgf3h5IBLVZT/3vPnKBEfTEo5eVytYqeTMGqvCgwcOeZ5jzDDEeomgZKpu1NSD6eiF2j5J1Majx3&#10;MreM1kkizTaP3jyP01/Pj3H7FwAA//8DAFBLAwQUAAYACAAAACEAiSFU+90AAAAJAQAADwAAAGRy&#10;cy9kb3ducmV2LnhtbEyPy07DMBBF90j9B2sqsaN2mxpoGqdCILYgykNi58bTJCIeR7HbhL9nWMFu&#10;ruboPord5DtxxiG2gQwsFwoEUhVcS7WBt9fHq1sQMVlytguEBr4xwq6cXRQ2d2GkFzzvUy3YhGJu&#10;DTQp9bmUsWrQ27gIPRL/jmHwNrEcaukGO7K57+RKqWvpbUuc0Nge7xusvvYnb+D96fj5sVbP9YPX&#10;/RgmJclvpDGX8+luCyLhlP5g+K3P1aHkTodwIhdFxzrLNKN86BUIBtY643EHAzdLDbIs5P8F5Q8A&#10;AAD//wMAUEsBAi0AFAAGAAgAAAAhALaDOJL+AAAA4QEAABMAAAAAAAAAAAAAAAAAAAAAAFtDb250&#10;ZW50X1R5cGVzXS54bWxQSwECLQAUAAYACAAAACEAOP0h/9YAAACUAQAACwAAAAAAAAAAAAAAAAAv&#10;AQAAX3JlbHMvLnJlbHNQSwECLQAUAAYACAAAACEAyEPh2voBAADUAwAADgAAAAAAAAAAAAAAAAAu&#10;AgAAZHJzL2Uyb0RvYy54bWxQSwECLQAUAAYACAAAACEAiSFU+90AAAAJAQAADwAAAAAAAAAAAAAA&#10;AABUBAAAZHJzL2Rvd25yZXYueG1sUEsFBgAAAAAEAAQA8wAAAF4FAAAAAA==&#10;" filled="f" stroked="f">
                <v:textbox>
                  <w:txbxContent>
                    <w:p w14:paraId="0546673D"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7687  ACCCACTACTTGTCACTGTGACCCTGACACATCCCCCTCTCGGAG-ATCCCTCTGCAATG  7745</w:t>
      </w:r>
    </w:p>
    <w:p w14:paraId="186D794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AD28C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8149  ATC</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TACTAAGGGAACT--CAGAGGCTGGCGGGATCCTCCATATGCTGAACGCTG  8206</w:t>
      </w:r>
    </w:p>
    <w:p w14:paraId="3A6715C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1FBB463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71552" behindDoc="0" locked="0" layoutInCell="1" allowOverlap="1" wp14:anchorId="5CE42D0E" wp14:editId="38A15691">
                <wp:simplePos x="0" y="0"/>
                <wp:positionH relativeFrom="column">
                  <wp:posOffset>1842135</wp:posOffset>
                </wp:positionH>
                <wp:positionV relativeFrom="paragraph">
                  <wp:posOffset>56845</wp:posOffset>
                </wp:positionV>
                <wp:extent cx="598501" cy="357505"/>
                <wp:effectExtent l="0" t="0" r="11430" b="4445"/>
                <wp:wrapNone/>
                <wp:docPr id="1695191601"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842111966"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169876581"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243240161"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2492D87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CE42D0E" id="_x0000_s1063" style="position:absolute;margin-left:145.05pt;margin-top:4.5pt;width:47.15pt;height:28.15pt;z-index:251671552;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dcQMAAGcJAAAOAAAAZHJzL2Uyb0RvYy54bWzcVttu3DYQfS/QfyD4XutiXVaC10G6TtwC&#10;aRvAyQdwJUoiSpEsSVu7+foOR9qL7SQtEgQIsg9aUtQMZ86cOeTVi90oyQO3Tmi1pslFTAlXjW6F&#10;6tf0/bvXv6wocZ6plkmt+JruuaMvrn/+6WoyNU/1oGXLLQEnytWTWdPBe1NHkWsGPjJ3oQ1XsNhp&#10;OzIPU9tHrWUTeB9llMZxEU3atsbqhjsHb2/mRXqN/ruON/6vrnPcE7mmEJvHp8XnNjyj6ytW95aZ&#10;QTRLGOwLohiZULDp0dUN84zcW/HM1Sgaq53u/EWjx0h3nWg45gDZJPGTbG6tvjeYS19PvTnCBNA+&#10;wemL3TZ/Ptxac2feWkBiMj1ggbOQy66zY/iHKMkOIdsfIeM7Txp4mVerPE4oaWDpMi/zOJ8hbQbA&#10;PVjlZVnFgPzJtBlefdY4OuwcPYpnMsAQdwLBfR0IdwMzHLF1NYDw1hLRAoFXWZokSVUUlCg2AmHv&#10;vGWiHzzZaKWATtqSNKQYwgG7jVqQc7UDED8CW5IUZX5ZIgJJml3m1YzQAUHAJoCXJKsyQ/CO+bPa&#10;WOdvuR5JGKypFCqEzGr28MZ5CAI+PXwSXiv9WkiJlJaKTGuarqAk4J9BZ3WSeRiOBtJ0qqeEyR5a&#10;tvEWXTotRRvMgyO3dxtpyQODroFma/X0DsKlRDLnYQFYgL+QCITwyDTEc8PcMBvj0pzvKDx0uhTj&#10;mq7OraUKO3Ls1SWrgO2MZhhtdbtHkIEPSIEZ/G/PhaSoVmWRr4DeT7jw0lo9nTEi+29GkE4K8xvU&#10;GdFeWqoq4zgFqoX6Z2kMLMHiHaiRxsUl1u/QPJ+mhltoemTpvM8PQxRWeybkK9USvzfQlt4KpnrJ&#10;Fwp+vySCjk+zOCmOJAqdRH7Vu0cyEgSY+B28PjDEmTe6+dsRpTcDZMqRcgNnLeheglkvChRM544I&#10;LUO20x+6BYDYvddItScq/lyPD2zLi7R6LuWfppwFNcQd/i/JqjzN0eBMpz6qCqwOiUKxsRuWws9a&#10;EwqNOnDSB7/b7mbxxuP8JBnE6vm8h/sJDAZtP1AywVkPAvjPPbMcBO13BXhWSZaFywFOsrxMYWLP&#10;V7bnK0w14AooCBKKw43HC8WswC8B906gOJ8iWWIGycIRnuYoncvNI1wXzuf41el+dP0vAAAA//8D&#10;AFBLAwQUAAYACAAAACEAMfNKMd8AAAAIAQAADwAAAGRycy9kb3ducmV2LnhtbEyPQWvCQBSE74X+&#10;h+UVequbGBWNeRGRticpVAvF25p9JsHsbsiuSfz3fT21x2GGmW+yzWga0VPna2cR4kkEgmzhdG1L&#10;hK/j28sShA/KatU4Swh38rDJHx8ylWo32E/qD6EUXGJ9qhCqENpUSl9UZJSfuJYsexfXGRVYdqXU&#10;nRq43DRyGkULaVRteaFSLe0qKq6Hm0F4H9SwTeLXfn+97O6n4/zjex8T4vPTuF2DCDSGvzD84jM6&#10;5Mx0djervWgQpqso5ijCii+xnyxnMxBnhMU8AZln8v+B/AcAAP//AwBQSwECLQAUAAYACAAAACEA&#10;toM4kv4AAADhAQAAEwAAAAAAAAAAAAAAAAAAAAAAW0NvbnRlbnRfVHlwZXNdLnhtbFBLAQItABQA&#10;BgAIAAAAIQA4/SH/1gAAAJQBAAALAAAAAAAAAAAAAAAAAC8BAABfcmVscy8ucmVsc1BLAQItABQA&#10;BgAIAAAAIQBi/lWdcQMAAGcJAAAOAAAAAAAAAAAAAAAAAC4CAABkcnMvZTJvRG9jLnhtbFBLAQIt&#10;ABQABgAIAAAAIQAx80ox3wAAAAgBAAAPAAAAAAAAAAAAAAAAAMsFAABkcnMvZG93bnJldi54bWxQ&#10;SwUGAAAAAAQABADzAAAA1wYAAAAA&#10;">
                <v:line id="Straight Connector 2" o:spid="_x0000_s1064"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a2xgAAAOMAAAAPAAAAZHJzL2Rvd25yZXYueG1sRE/NisIw&#10;EL4v+A5hFva2pi1StBplFQQPC6IVz0MztsVmUppoq09vFhY8zvc/i9VgGnGnztWWFcTjCARxYXXN&#10;pYJTvv2egnAeWWNjmRQ8yMFqOfpYYKZtzwe6H30pQgi7DBVU3reZlK6oyKAb25Y4cBfbGfTh7Eqp&#10;O+xDuGlkEkWpNFhzaKiwpU1FxfV4Mwp2v7enTM51n+dNum2fa53vH1qpr8/hZw7C0+Df4n/3Tof5&#10;00kSx/EsTeHvpwCAXL4AAAD//wMAUEsBAi0AFAAGAAgAAAAhANvh9svuAAAAhQEAABMAAAAAAAAA&#10;AAAAAAAAAAAAAFtDb250ZW50X1R5cGVzXS54bWxQSwECLQAUAAYACAAAACEAWvQsW78AAAAVAQAA&#10;CwAAAAAAAAAAAAAAAAAfAQAAX3JlbHMvLnJlbHNQSwECLQAUAAYACAAAACEAR0HWtsYAAADjAAAA&#10;DwAAAAAAAAAAAAAAAAAHAgAAZHJzL2Rvd25yZXYueG1sUEsFBgAAAAADAAMAtwAAAPoCAAAAAA==&#10;" strokecolor="windowText" strokeweight="2.25pt">
                  <v:stroke joinstyle="miter"/>
                </v:line>
                <v:shape id="Straight Arrow Connector 4" o:spid="_x0000_s1065"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jyQAAAOMAAAAPAAAAZHJzL2Rvd25yZXYueG1sRE9fS8Mw&#10;EH8X9h3CDXwRl3Zg19VlYwzE4Ytz+gHO5tZmay61Sdf67Y0g+Hi//7fajLYRV+q8cawgnSUgiEun&#10;DVcKPt6f7nMQPiBrbByTgm/ysFlPblZYaDfwG12PoRIxhH2BCuoQ2kJKX9Zk0c9cSxy5k+sshnh2&#10;ldQdDjHcNnKeJJm0aDg21NjSrqbycuytgte755dzf17ujPnsD4uv7WE/D4NSt9Nx+wgi0Bj+xX/u&#10;vY7z02yZL7KHPIXfnyIAcv0DAAD//wMAUEsBAi0AFAAGAAgAAAAhANvh9svuAAAAhQEAABMAAAAA&#10;AAAAAAAAAAAAAAAAAFtDb250ZW50X1R5cGVzXS54bWxQSwECLQAUAAYACAAAACEAWvQsW78AAAAV&#10;AQAACwAAAAAAAAAAAAAAAAAfAQAAX3JlbHMvLnJlbHNQSwECLQAUAAYACAAAACEAlWPyI8kAAADj&#10;AAAADwAAAAAAAAAAAAAAAAAHAgAAZHJzL2Rvd25yZXYueG1sUEsFBgAAAAADAAMAtwAAAP0CAAAA&#10;AA==&#10;" strokecolor="windowText" strokeweight="2.25pt">
                  <v:stroke endarrow="block" joinstyle="miter"/>
                </v:shape>
                <v:shape id="_x0000_s1066"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i3IxwAAAOMAAAAPAAAAZHJzL2Rvd25yZXYueG1sRE9fa8Iw&#10;EH8f+B3CDXybSWsnrjOKKAOfHLo52NvRnG1ZcylNZuu3N4OBj/f7f4vVYBtxoc7XjjUkEwWCuHCm&#10;5lLD58fb0xyED8gGG8ek4UoeVsvRwwJz43o+0OUYShFD2OeooQqhzaX0RUUW/cS1xJE7u85iiGdX&#10;StNhH8NtI1OlZtJizbGhwpY2FRU/x1+r4bQ/f39l6r3c2ue2d4OSbF+k1uPHYf0KItAQ7uJ/987E&#10;+Wk2TTOVzBL4+ykCIJc3AAAA//8DAFBLAQItABQABgAIAAAAIQDb4fbL7gAAAIUBAAATAAAAAAAA&#10;AAAAAAAAAAAAAABbQ29udGVudF9UeXBlc10ueG1sUEsBAi0AFAAGAAgAAAAhAFr0LFu/AAAAFQEA&#10;AAsAAAAAAAAAAAAAAAAAHwEAAF9yZWxzLy5yZWxzUEsBAi0AFAAGAAgAAAAhANryLcjHAAAA4wAA&#10;AA8AAAAAAAAAAAAAAAAABwIAAGRycy9kb3ducmV2LnhtbFBLBQYAAAAAAwADALcAAAD7AgAAAAA=&#10;" filled="f" stroked="f">
                  <v:textbox>
                    <w:txbxContent>
                      <w:p w14:paraId="2492D87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7746  ATCAATAAATACT--GGGAACTTCCAGAGGCTGGCGGGAT-TTCC----GCTGAACG-TG  7797</w:t>
      </w:r>
    </w:p>
    <w:p w14:paraId="6E826EE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CE628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8207  GTTCCCCGGGTCCCCTTATT</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8227</w:t>
      </w:r>
    </w:p>
    <w:p w14:paraId="44B17AA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67BC6F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7798  GTTCCC--GGTCCCCTTATTT  7816</w:t>
      </w:r>
    </w:p>
    <w:p w14:paraId="4309B3FB"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664A72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Canonical env transcript (11q23.3)</w:t>
      </w:r>
    </w:p>
    <w:p w14:paraId="5119B1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73600" behindDoc="0" locked="0" layoutInCell="1" allowOverlap="1" wp14:anchorId="2082C268" wp14:editId="5368DF6E">
                <wp:simplePos x="0" y="0"/>
                <wp:positionH relativeFrom="column">
                  <wp:posOffset>1052195</wp:posOffset>
                </wp:positionH>
                <wp:positionV relativeFrom="paragraph">
                  <wp:posOffset>30175</wp:posOffset>
                </wp:positionV>
                <wp:extent cx="1757680" cy="357505"/>
                <wp:effectExtent l="0" t="0" r="0" b="4445"/>
                <wp:wrapNone/>
                <wp:docPr id="435011181"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1520598671"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036467745"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350989616"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2A9F2F0D"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2082C268" id="_x0000_s1067" style="position:absolute;margin-left:82.85pt;margin-top:2.4pt;width:138.4pt;height:28.15pt;z-index:251673600"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5uZwMAAFQJAAAOAAAAZHJzL2Uyb0RvYy54bWzcVttO3DAQfa/Uf7DyXnLZzSYbsSC6XFSJ&#10;tkjQD/AmTmLVsV3bkN1+fceT7AUoD1BVqspDsOOd8czxOSc+Pl13gjwwY7mSiyA+igLCZKkqLptF&#10;8O3u8kMeEOuorKhQki2CDbPB6cn7d8e9LliiWiUqZggkkbbo9SJondNFGNqyZR21R0ozCYu1Mh11&#10;MDVNWBnaQ/ZOhEkUzcJemUobVTJr4e35sBicYP66ZqX7WteWOSIWAdTm8GnwufLP8OSYFo2huuXl&#10;WAZ9QxUd5RI23aU6p46Se8Ofpep4aZRVtTsqVRequuYlwx6gmzh60s2VUfcae2mKvtE7mADaJzi9&#10;OW355eHK6Ft9YwCJXjeABc58L+vadP4/VEnWCNlmBxlbO1LCyzhLs1kOyJawNkmzNEoHTMsWgH8W&#10;VrYX+8A8mT8LDLfbho+K6TXQw+4RsH+GwG1LNUNgbQEI3BjCK+glTaJ0ns+yOCCSdsDWW2cob1pH&#10;zoxRPVkqKYFRypDYN+mLguilHMGzhQUcX0QunkyzBANpsYUvmUQeMUQPybjrnxbaWHfFVEf8YBHY&#10;sZZdETESjj5cWwfFQOA2wFcg1SUXAtktJOkXQZLD4cBGFERWC+pg2Glo2somIFQ0oN7SGUxpleCV&#10;D/eJ7MYuhSEPFAQEuqtUfwfFB0RQ62ABCIF/Hg8o4VGor+ec2nYIxqWBGx13IHrBu0WQ76Jp4SgX&#10;F7IibqMBe2c4lY1gY2YhfTUMJT127PEfEPejlao2eBDAHCTLcEB/nzXRZDadZdkU0H3Cmt1RkeRV&#10;fInjbALZQFFxMp2k+YDaljOjZuI493sOuG+luqXAyBnBpac5Lf4blgDH/l0mTNJons9n8WzLBC8V&#10;8lGtH52/N1vi1vAazncQnL5W5XdLpFq2wHmGbtMyWoHNoWEgpcFqfOhAa897suo/qwqkQu+dwkRb&#10;GoyOHc/yJAW6/Ma203kUTV92372ZjEwy4HuvYtI8TVIMOHCiF3TvOwXdo1mNHjCw2p80tr5XuVuv&#10;1oNZ7yx4ED4xavi4w2UEBq0yPwPSw4cdLO7HPTUMLOuTBEDn8dQ37nAyTbMEJuZwZXW4QmUJqcCN&#10;wCRxuHR4exg89gyArzna796CxprBeHCEn240x/Ga4e8Gh3P81f4ydPILAAD//wMAUEsDBBQABgAI&#10;AAAAIQDomTvl3gAAAAgBAAAPAAAAZHJzL2Rvd25yZXYueG1sTI9BS8NAFITvgv9heYI3u9maRInZ&#10;lFLUUxFsBfG2TV6T0OzbkN0m6b/3ebLHYYaZb/LVbDsx4uBbRxrUIgKBVLqqpVrD1/7t4RmED4Yq&#10;0zlCDRf0sCpub3KTVW6iTxx3oRZcQj4zGpoQ+kxKXzZojV+4Hom9oxusCSyHWlaDmbjcdnIZRam0&#10;piVeaEyPmwbL0+5sNbxPZlo/qtdxezpuLj/75ON7q1Dr+7t5/QIi4Bz+w/CHz+hQMNPBnanyomOd&#10;Jk8c1RDzA/bjeJmAOGhIlQJZ5PL6QPELAAD//wMAUEsBAi0AFAAGAAgAAAAhALaDOJL+AAAA4QEA&#10;ABMAAAAAAAAAAAAAAAAAAAAAAFtDb250ZW50X1R5cGVzXS54bWxQSwECLQAUAAYACAAAACEAOP0h&#10;/9YAAACUAQAACwAAAAAAAAAAAAAAAAAvAQAAX3JlbHMvLnJlbHNQSwECLQAUAAYACAAAACEAaJnO&#10;bmcDAABUCQAADgAAAAAAAAAAAAAAAAAuAgAAZHJzL2Uyb0RvYy54bWxQSwECLQAUAAYACAAAACEA&#10;6Jk75d4AAAAIAQAADwAAAAAAAAAAAAAAAADBBQAAZHJzL2Rvd25yZXYueG1sUEsFBgAAAAAEAAQA&#10;8wAAAMwGAAAAAA==&#10;">
                <v:shape id="Straight Arrow Connector 1" o:spid="_x0000_s1068"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gfNyQAAAOMAAAAPAAAAZHJzL2Rvd25yZXYueG1sRE/NTsJA&#10;EL6b8A6bIfEmW1BqLSxEMSZeOBRJCLexO7QN3dm6u5by9q6Jicf5/me5HkwrenK+saxgOklAEJdW&#10;N1wp2H+83WUgfEDW2FomBVfysF6NbpaYa3vhgvpdqEQMYZ+jgjqELpfSlzUZ9BPbEUfuZJ3BEE9X&#10;Se3wEsNNK2dJkkqDDceGGjva1FSed99GwX36mZXH9KvYvBb99uW654ezOyh1Ox6eFyACDeFf/Od+&#10;13H+fJbMn7L0cQq/P0UA5OoHAAD//wMAUEsBAi0AFAAGAAgAAAAhANvh9svuAAAAhQEAABMAAAAA&#10;AAAAAAAAAAAAAAAAAFtDb250ZW50X1R5cGVzXS54bWxQSwECLQAUAAYACAAAACEAWvQsW78AAAAV&#10;AQAACwAAAAAAAAAAAAAAAAAfAQAAX3JlbHMvLnJlbHNQSwECLQAUAAYACAAAACEAPF4HzckAAADj&#10;AAAADwAAAAAAAAAAAAAAAAAHAgAAZHJzL2Rvd25yZXYueG1sUEsFBgAAAAADAAMAtwAAAP0CAAAA&#10;AA==&#10;" strokecolor="windowText" strokeweight="2.25pt">
                  <v:stroke endarrow="block" joinstyle="miter"/>
                </v:shape>
                <v:line id="Straight Connector 2" o:spid="_x0000_s1069"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dxwAAAOMAAAAPAAAAZHJzL2Rvd25yZXYueG1sRE9Li8Iw&#10;EL4v+B/CCN7W1MdWqUZRQfAgLGvF89CMbbGZlCba6q83Cwt7nO89y3VnKvGgxpWWFYyGEQjizOqS&#10;cwXndP85B+E8ssbKMil4koP1qvexxETbln/ocfK5CCHsElRQeF8nUrqsIINuaGviwF1tY9CHs8ml&#10;brAN4aaS4yiKpcGSQ0OBNe0Kym6nu1FwON5fcnwp2zSt4n392ur0+6mVGvS7zQKEp87/i//cBx3m&#10;R5N4Gs9m0y/4/SkAIFdvAAAA//8DAFBLAQItABQABgAIAAAAIQDb4fbL7gAAAIUBAAATAAAAAAAA&#10;AAAAAAAAAAAAAABbQ29udGVudF9UeXBlc10ueG1sUEsBAi0AFAAGAAgAAAAhAFr0LFu/AAAAFQEA&#10;AAsAAAAAAAAAAAAAAAAAHwEAAF9yZWxzLy5yZWxzUEsBAi0AFAAGAAgAAAAhAIg5b53HAAAA4wAA&#10;AA8AAAAAAAAAAAAAAAAABwIAAGRycy9kb3ducmV2LnhtbFBLBQYAAAAAAwADALcAAAD7AgAAAAA=&#10;" strokecolor="windowText" strokeweight="2.25pt">
                  <v:stroke joinstyle="miter"/>
                </v:line>
                <v:shape id="_x0000_s1070"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KYxgAAAOMAAAAPAAAAZHJzL2Rvd25yZXYueG1sRE9fa8Iw&#10;EH8X/A7hhL1popvFdkaRjcGelLlN8O1ozrasuZQms/XbG0Hw8X7/b7nubS3O1PrKsYbpRIEgzp2p&#10;uNDw8/0xXoDwAdlg7Zg0XMjDejUcLDEzruMvOu9DIWII+ww1lCE0mZQ+L8min7iGOHIn11oM8WwL&#10;aVrsYrit5UypRFqsODaU2NBbSfnf/t9q+N2ejocXtSve7bzpXK8k21Rq/TTqN68gAvXhIb67P02c&#10;/zxX6SJNpgncfooAyNUVAAD//wMAUEsBAi0AFAAGAAgAAAAhANvh9svuAAAAhQEAABMAAAAAAAAA&#10;AAAAAAAAAAAAAFtDb250ZW50X1R5cGVzXS54bWxQSwECLQAUAAYACAAAACEAWvQsW78AAAAVAQAA&#10;CwAAAAAAAAAAAAAAAAAfAQAAX3JlbHMvLnJlbHNQSwECLQAUAAYACAAAACEADAHSmMYAAADjAAAA&#10;DwAAAAAAAAAAAAAAAAAHAgAAZHJzL2Rvd25yZXYueG1sUEsFBgAAAAADAAMAtwAAAPoCAAAAAA==&#10;" filled="f" stroked="f">
                  <v:textbox>
                    <w:txbxContent>
                      <w:p w14:paraId="2A9F2F0D"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61C0A45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66C72B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TGCTGAACGCTGGTTCCCCGGGTCCCCTTATTTCTTTCTCTATACTTTGTCTCTGTGTC  60</w:t>
      </w:r>
    </w:p>
    <w:p w14:paraId="7978E4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DD50BE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ATGCTGAACGCTGGTTCCCCGG-TCCCCTTATTT-TTTCTCTATACTTTGTCTCTGTGT-  57</w:t>
      </w:r>
    </w:p>
    <w:p w14:paraId="61355F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794E4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TTTTTCTTTTCCAAGTCTCTCGTTCCACCTTACGAGAAACACCCACAGGTGTGGAGGGGC  120</w:t>
      </w:r>
    </w:p>
    <w:p w14:paraId="0610290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35028912" w14:textId="3F6352BB"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58    ---TTCTTT-CCAAGTCTCTT-TGCCACCTCACGAGAACTTCCCACAGGTGTGGAGGGGC  112</w:t>
      </w:r>
    </w:p>
    <w:p w14:paraId="3D5152BA" w14:textId="1B71FF33"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151723D" w14:textId="076EA673"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3DF8594" w14:textId="0E610C9F"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w:lastRenderedPageBreak/>
        <mc:AlternateContent>
          <mc:Choice Requires="wpg">
            <w:drawing>
              <wp:anchor distT="0" distB="0" distL="114300" distR="114300" simplePos="0" relativeHeight="251674624" behindDoc="0" locked="0" layoutInCell="1" allowOverlap="1" wp14:anchorId="79505C05" wp14:editId="6CF82844">
                <wp:simplePos x="0" y="0"/>
                <wp:positionH relativeFrom="column">
                  <wp:posOffset>1362075</wp:posOffset>
                </wp:positionH>
                <wp:positionV relativeFrom="paragraph">
                  <wp:posOffset>-247650</wp:posOffset>
                </wp:positionV>
                <wp:extent cx="598170" cy="357505"/>
                <wp:effectExtent l="0" t="0" r="11430" b="4445"/>
                <wp:wrapNone/>
                <wp:docPr id="1593715431" name="Group 6"/>
                <wp:cNvGraphicFramePr/>
                <a:graphic xmlns:a="http://schemas.openxmlformats.org/drawingml/2006/main">
                  <a:graphicData uri="http://schemas.microsoft.com/office/word/2010/wordprocessingGroup">
                    <wpg:wgp>
                      <wpg:cNvGrpSpPr/>
                      <wpg:grpSpPr>
                        <a:xfrm>
                          <a:off x="0" y="0"/>
                          <a:ext cx="598170" cy="357505"/>
                          <a:chOff x="577900" y="0"/>
                          <a:chExt cx="598501" cy="357505"/>
                        </a:xfrm>
                      </wpg:grpSpPr>
                      <wps:wsp>
                        <wps:cNvPr id="1922376901"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576676728"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480908643"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2E6B3524"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9505C05" id="_x0000_s1071" style="position:absolute;margin-left:107.25pt;margin-top:-19.5pt;width:47.1pt;height:28.15pt;z-index:251674624;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fWcgMAAGcJAAAOAAAAZHJzL2Uyb0RvYy54bWzcVtuO2zYQfS+QfyD0ntXFuljCeoPEe2mB&#10;tFlgkw+gJUoiQpEsyV3Z/foOR/JlvQkSpCgQxA8ybzOcOTxzyMs320GQJ2YsV3IVxBdRQJisVcNl&#10;two+fbx9vQyIdVQ2VCjJVsGO2eDN1avfLkddsUT1SjTMEHAibTXqVdA7p6swtHXPBmovlGYSJltl&#10;Buqga7qwMXQE74MIkyjKw1GZRhtVM2th9HqaDK7Qf9uy2n1oW8scEasAYnP4Nfjd+G94dUmrzlDd&#10;83oOg/5AFAPlEjY9uLqmjpJHw1+4GnhtlFWtu6jVEKq25TXDHCCbODrL5s6oR425dNXY6QNMAO0Z&#10;Tj/stv7r6c7oB31vAIlRd4AF9nwu29YM/h+iJFuEbHeAjG0dqWEwK5dxAcDWMLXIiizKJkjrHnD3&#10;VllRlBEsOJrW/c3ROIvic+Nwv3P4LJ5RA0PsEQT730B46KlmiK2tAIR7Q3gDBC6TZFHkpY9K0gEI&#10;++AM5V3vyFpJCXRShiQ+RR8O2K3ljJytLID4BdjiOC+yRYEIxEm6yMoJoT2CM3hxvCxSBO+QP620&#10;se6OqYH4xioQXPqQaUWf3lsHQcDS/RI/LNUtFwIpLSQZV0GyhCMBfClUViuog+agIU0ru4BQ0UHJ&#10;1s6gS6sEb7y5d2R3di0MeaJQNVBsjRo/QrgBEdQ6mAAW4M8nAiE8M/XxXFPbT8Y4NeU7cAeVLviw&#10;Cpan1kL6HRnW6pyVx3ZC07c2qtkhyMAHpMAE/v/PhazI8yIvEpCwMy68NUaNJ4xIv80I0gqufweG&#10;IdpzSZVFFCX5RI00iYAleHh7aiRRvsDz2xfP16lhZ5oeWDrt88sQhVaOcnEjG+J2GsrSGU5lJ9hM&#10;wZ+XROkyKqNlni72JPKVRN6p7TMZ8QJM3BaG9wyx+r2qP1si1bqHTBlSrme0Ad2LMetZgbzpVBG+&#10;ZMhm/FM1ABB9dAqpdqbiL/V4z7YsT1D3nkv51ylnQA1xh+8lWZklGRqc6NQXVYFWPlE4bKyG+eAn&#10;rfEHjTpw1Ae33Wwn8T4I8yQZxKjpvof3CTR6Zf4JyAh3PQjg34/UMBC0PyTgWcZp6h8H2EmzIoGO&#10;OZ3ZnM5QWYMroCBIKDbXDh8UkwK/BdxbjuJ8FK85ZpAsbOFtjtI5vzz8c+G0j6uO76OrfwEAAP//&#10;AwBQSwMEFAAGAAgAAAAhAPG0DRfhAAAACgEAAA8AAABkcnMvZG93bnJldi54bWxMj0FPwkAQhe8m&#10;/ofNmHiDbakI1G4JIeqJmAgmhtvQHdqG7m7TXdry7x1PepzMl/e+l61H04ieOl87qyCeRiDIFk7X&#10;tlTwdXibLEH4gFZj4ywpuJGHdX5/l2Gq3WA/qd+HUnCI9SkqqEJoUyl9UZFBP3UtWf6dXWcw8NmV&#10;Unc4cLhp5CyKnqXB2nJDhS1tKyou+6tR8D7gsEni1353OW9vx8P843sXk1KPD+PmBUSgMfzB8KvP&#10;6pCz08ldrfaiUTCLn+aMKpgkKx7FRBItFyBOjC4SkHkm/0/IfwAAAP//AwBQSwECLQAUAAYACAAA&#10;ACEAtoM4kv4AAADhAQAAEwAAAAAAAAAAAAAAAAAAAAAAW0NvbnRlbnRfVHlwZXNdLnhtbFBLAQIt&#10;ABQABgAIAAAAIQA4/SH/1gAAAJQBAAALAAAAAAAAAAAAAAAAAC8BAABfcmVscy8ucmVsc1BLAQIt&#10;ABQABgAIAAAAIQAfjufWcgMAAGcJAAAOAAAAAAAAAAAAAAAAAC4CAABkcnMvZTJvRG9jLnhtbFBL&#10;AQItABQABgAIAAAAIQDxtA0X4QAAAAoBAAAPAAAAAAAAAAAAAAAAAMwFAABkcnMvZG93bnJldi54&#10;bWxQSwUGAAAAAAQABADzAAAA2gYAAAAA&#10;">
                <v:line id="Straight Connector 2" o:spid="_x0000_s1072"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byGxgAAAOMAAAAPAAAAZHJzL2Rvd25yZXYueG1sRE/NisIw&#10;EL4LvkOYBW+aWqFq1yjuguBBEK14HprZtmwzKU201ac3wsIe5/uf1aY3tbhT6yrLCqaTCARxbnXF&#10;hYJLthsvQDiPrLG2TAoe5GCzHg5WmGrb8YnuZ1+IEMIuRQWl900qpctLMugmtiEO3I9tDfpwtoXU&#10;LXYh3NQyjqJEGqw4NJTY0HdJ+e/5ZhTsD7enjK9Vl2V1smueXzo7PrRSo49++wnCU+//xX/uvQ7z&#10;l3E8myfLaArvnwIAcv0CAAD//wMAUEsBAi0AFAAGAAgAAAAhANvh9svuAAAAhQEAABMAAAAAAAAA&#10;AAAAAAAAAAAAAFtDb250ZW50X1R5cGVzXS54bWxQSwECLQAUAAYACAAAACEAWvQsW78AAAAVAQAA&#10;CwAAAAAAAAAAAAAAAAAfAQAAX3JlbHMvLnJlbHNQSwECLQAUAAYACAAAACEAebG8hsYAAADjAAAA&#10;DwAAAAAAAAAAAAAAAAAHAgAAZHJzL2Rvd25yZXYueG1sUEsFBgAAAAADAAMAtwAAAPoCAAAAAA==&#10;" strokecolor="windowText" strokeweight="2.25pt">
                  <v:stroke joinstyle="miter"/>
                </v:line>
                <v:shape id="Straight Arrow Connector 4" o:spid="_x0000_s1073"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D5LzAAAAOMAAAAPAAAAZHJzL2Rvd25yZXYueG1sRI9BT8Mw&#10;DIXvSPyHyEhcEEupRAtl2TRNQkxcGIMfYBrTZjROadK1/Ht8QOJov+f3Pi/Xs+/UiYboAhu4WWSg&#10;iOtgHTcG3t8er+9AxYRssQtMBn4ownp1frbEyoaJX+l0SI2SEI4VGmhT6iutY92Sx7gIPbFon2Hw&#10;mGQcGm0HnCTcdzrPskJ7dCwNLfa0ban+OozewMvV0/NxPN5vnfsY9+X3Zr/L02TM5cW8eQCVaE7/&#10;5r/rnRX827IoyqLMBVp+kgXo1S8AAAD//wMAUEsBAi0AFAAGAAgAAAAhANvh9svuAAAAhQEAABMA&#10;AAAAAAAAAAAAAAAAAAAAAFtDb250ZW50X1R5cGVzXS54bWxQSwECLQAUAAYACAAAACEAWvQsW78A&#10;AAAVAQAACwAAAAAAAAAAAAAAAAAfAQAAX3JlbHMvLnJlbHNQSwECLQAUAAYACAAAACEAcMw+S8wA&#10;AADjAAAADwAAAAAAAAAAAAAAAAAHAgAAZHJzL2Rvd25yZXYueG1sUEsFBgAAAAADAAMAtwAAAAAD&#10;AAAAAA==&#10;" strokecolor="windowText" strokeweight="2.25pt">
                  <v:stroke endarrow="block" joinstyle="miter"/>
                </v:shape>
                <v:shape id="_x0000_s1074"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9kBxgAAAOMAAAAPAAAAZHJzL2Rvd25yZXYueG1sRE9fa8Iw&#10;EH8X/A7hBN80UTupnVFEGezJMXWDvR3N2RabS2ky2317Mxjs8X7/b73tbS3u1PrKsYbZVIEgzp2p&#10;uNBwOb9MUhA+IBusHZOGH/Kw3QwHa8yM6/id7qdQiBjCPkMNZQhNJqXPS7Lop64hjtzVtRZDPNtC&#10;mha7GG5rOVdqKS1WHBtKbGhfUn47fVsNH8fr12ei3oqDfWo61yvJdiW1Ho/63TOIQH34F/+5X02c&#10;n6RqpdJlsoDfnyIAcvMAAAD//wMAUEsBAi0AFAAGAAgAAAAhANvh9svuAAAAhQEAABMAAAAAAAAA&#10;AAAAAAAAAAAAAFtDb250ZW50X1R5cGVzXS54bWxQSwECLQAUAAYACAAAACEAWvQsW78AAAAVAQAA&#10;CwAAAAAAAAAAAAAAAAAfAQAAX3JlbHMvLnJlbHNQSwECLQAUAAYACAAAACEABLfZAcYAAADjAAAA&#10;DwAAAAAAAAAAAAAAAAAHAgAAZHJzL2Rvd25yZXYueG1sUEsFBgAAAAADAAMAtwAAAPoCAAAAAA==&#10;" filled="f" stroked="f">
                  <v:textbox>
                    <w:txbxContent>
                      <w:p w14:paraId="2E6B3524"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Genomic  121   AACCCACCCCTTC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TCTGGTGCCCAACGTGGAGGCTTTTCTCTAGGGTGAAGGTACTCTC  180</w:t>
      </w:r>
    </w:p>
    <w:p w14:paraId="611481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6AA83E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113   AACCCACCCTTT-AT-TGGTGCCCAACGTGGAGGCTTTTCTCG-GGGTGAAGGTACTCTC  169</w:t>
      </w:r>
    </w:p>
    <w:p w14:paraId="5367CA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CCA60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181   AAGCGTGGTCATTGAGGACAAGTCGACGAGAGATCCCGAGTACGTCTACAGTCAGCCTTA  240</w:t>
      </w:r>
    </w:p>
    <w:p w14:paraId="79099DB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0F3C95A" w14:textId="6A3934AD"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75648" behindDoc="0" locked="0" layoutInCell="1" allowOverlap="1" wp14:anchorId="4211DFD2" wp14:editId="78FBE177">
                <wp:simplePos x="0" y="0"/>
                <wp:positionH relativeFrom="column">
                  <wp:posOffset>476250</wp:posOffset>
                </wp:positionH>
                <wp:positionV relativeFrom="paragraph">
                  <wp:posOffset>54610</wp:posOffset>
                </wp:positionV>
                <wp:extent cx="1492250" cy="695325"/>
                <wp:effectExtent l="0" t="0" r="0" b="28575"/>
                <wp:wrapNone/>
                <wp:docPr id="1189789039"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114986726"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1064665515"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827227298"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919283784"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37581C1D" w14:textId="77777777" w:rsidR="00C8526E" w:rsidRPr="00C8526E" w:rsidRDefault="00C8526E" w:rsidP="00C8526E">
                              <w:pPr>
                                <w:rPr>
                                  <w:b/>
                                  <w:bCs/>
                                  <w:color w:val="ED7D31"/>
                                  <w:sz w:val="20"/>
                                  <w:szCs w:val="20"/>
                                </w:rPr>
                              </w:pPr>
                              <w:r w:rsidRPr="00C8526E">
                                <w:rPr>
                                  <w:b/>
                                  <w:bCs/>
                                  <w:color w:val="ED7D31"/>
                                  <w:sz w:val="20"/>
                                  <w:szCs w:val="20"/>
                                </w:rPr>
                                <w:t>exon 1                 exon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211DFD2" id="Group 4" o:spid="_x0000_s1075" style="position:absolute;margin-left:37.5pt;margin-top:4.3pt;width:117.5pt;height:54.75pt;z-index:251675648;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keAMAAHMLAAAOAAAAZHJzL2Uyb0RvYy54bWzsVutumzAU/j9p72DxvyUQIICaVl3SdZN2&#10;k9o9gGMMWDO2Z7sl3dPv2ECSdt2k3aRVWlURX4/P+c7lOydn246jW6oNk2IZRMezAFFBZMVEsww+&#10;Xr88ygNkLBYV5lLQZXBHTXB2+vzZSa9KGstW8opqBEKEKXu1DFprVRmGhrS0w+ZYKipgs5a6wxam&#10;ugkrjXuQ3vEwns2ysJe6UloSagysrofN4NTLr2tK7Pu6NtQivgxAN+u/2n837huenuCy0Vi1jIxq&#10;4F/QosNMwKM7UWtsMbrR7BtRHSNaGlnbYyK7UNY1I9TbANZEswfWXGp5o7wtTdk3agcTQPsAp18W&#10;S97dXmp1pT5oQKJXDWDhZ86Wba079wtaoq2H7G4HGd1aRGAxSoo4TgFZAntZkc7jdMCUtAC8u3YU&#10;xYsZHID9OE8XcNZjTtqLH4sIJwXCe2r1CgLF7LEwv4fFVYsV9RCbErD4oBGrwCowK88WcRYggTsI&#10;2yurMWtai1ZSCAgqqVHk7HDawLWVGPEzpQEoHwEvW8yjEYUkTpMJhQnGrMjTAcM0TbMBwx0AuFTa&#10;2EsqO+QGy4Az4XTGJb59YyyoAUenI25ZyJeMcw8zF6gHewYXEAwZVnNs4alOgZ1GNAHCvIHUJVZ7&#10;kUZyVrnrTpDRzWbFNbrFkD4X68V67q2G5+4dc2+vsWmHc35rcHLHLGQ3Z90yyGfuzy3DbS6cdOrz&#10;c7TAITlg50YbWd15SMH53t8D1H/f8bMsybI0jcAbDzx/rrXsD/w//5P+j4pZ6sLDZdEE0pR+k2dH&#10;55sxFHeRGD3dUMClxYxfiArZOwVpZjXDouH0Xw+TPF7E8F8Auf1+lKCaM/UKktT7cSy2SR5nP6gX&#10;/+PlScVLVERFnM8XeTIFzLWr/C/kFsUHZcTRMLJbWJ6iwag3knwySMhVC5lBfRFqKa6A9oZSPDKQ&#10;uzrUSFdE0aZ/KytIKHxjpQ+rqZiM4fUdUp7o6B6rzx1pe1b/PiNp4MSfKkNFCiT3gKseZQtcOnOh&#10;RHg6G8vFnkU8P+x5w24324HBd+V5oBKk5dD7Qa8Kg1bqLwHqoe8DEvx8gzUNEH8tANUiShLXKPpJ&#10;ki5imOjDnc3hDhYEREHhAhr1w5X1zeVg2TmgXzNP0HtSAwLccZpvbaCz86Q4dqGudTyc+/P7Xvn0&#10;KwAAAP//AwBQSwMEFAAGAAgAAAAhAOXIGd7eAAAACAEAAA8AAABkcnMvZG93bnJldi54bWxMj0FL&#10;w0AUhO+C/2F5gje7WUtrSLMppainItgK0ts2+5qEZt+G7DZJ/73Pkx6HGWa+ydeTa8WAfWg8aVCz&#10;BARS6W1DlYavw9tTCiJEQ9a0nlDDDQOsi/u73GTWj/SJwz5WgksoZEZDHWOXSRnKGp0JM98hsXf2&#10;vTORZV9J25uRy10rn5NkKZ1piBdq0+G2xvKyvzoN76MZN3P1Ouwu5+3teFh8fO8Uav34MG1WICJO&#10;8S8Mv/iMDgUznfyVbBCthpcFX4ka0iUItucqYX3inEoVyCKX/w8UPwAAAP//AwBQSwECLQAUAAYA&#10;CAAAACEAtoM4kv4AAADhAQAAEwAAAAAAAAAAAAAAAAAAAAAAW0NvbnRlbnRfVHlwZXNdLnhtbFBL&#10;AQItABQABgAIAAAAIQA4/SH/1gAAAJQBAAALAAAAAAAAAAAAAAAAAC8BAABfcmVscy8ucmVsc1BL&#10;AQItABQABgAIAAAAIQDQov/keAMAAHMLAAAOAAAAAAAAAAAAAAAAAC4CAABkcnMvZTJvRG9jLnht&#10;bFBLAQItABQABgAIAAAAIQDlyBne3gAAAAgBAAAPAAAAAAAAAAAAAAAAANIFAABkcnMvZG93bnJl&#10;di54bWxQSwUGAAAAAAQABADzAAAA3QYAAAAA&#10;">
                <v:line id="Straight Connector 1" o:spid="_x0000_s1076"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T2gyQAAAOIAAAAPAAAAZHJzL2Rvd25yZXYueG1sRE/LasJA&#10;FN0X+g/DLXRXJ8YSY+oopdCHggtflO5uM7dJbOZOyExN+veOILg8nPd03ptaHKl1lWUFw0EEgji3&#10;uuJCwW77+pCCcB5ZY22ZFPyTg/ns9maKmbYdr+m48YUIIewyVFB632RSurwkg25gG+LA/djWoA+w&#10;LaRusQvhppZxFCXSYMWhocSGXkrKfzd/RkH8uXo7dN9f+wUvilX6PjaH5ShW6v6uf34C4an3V/HF&#10;/aHD/OHjJE3GcQLnSwGDnJ0AAAD//wMAUEsBAi0AFAAGAAgAAAAhANvh9svuAAAAhQEAABMAAAAA&#10;AAAAAAAAAAAAAAAAAFtDb250ZW50X1R5cGVzXS54bWxQSwECLQAUAAYACAAAACEAWvQsW78AAAAV&#10;AQAACwAAAAAAAAAAAAAAAAAfAQAAX3JlbHMvLnJlbHNQSwECLQAUAAYACAAAACEAtC09oMkAAADi&#10;AAAADwAAAAAAAAAAAAAAAAAHAgAAZHJzL2Rvd25yZXYueG1sUEsFBgAAAAADAAMAtwAAAP0CAAAA&#10;AA==&#10;" strokecolor="#ed7d31" strokeweight="1pt">
                  <v:stroke joinstyle="miter"/>
                </v:line>
                <v:shape id="Straight Arrow Connector 3" o:spid="_x0000_s1077"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2mWyAAAAOMAAAAPAAAAZHJzL2Rvd25yZXYueG1sRE9Pa8Iw&#10;FL8P9h3CG+wyNNGtQTqjjIIgkx2sgtdH82xKm6Q0Wa3ffhkMdny//2+9nWzHRhpC452CxVwAI1d5&#10;3bhawfm0m62AhYhOY+cdKbhTgO3m8WGNufY3d6SxjDVLIS7kqMDE2Oech8qQxTD3PbnEXf1gMaZz&#10;qLke8JbCbceXQkhusXGpwWBPhaGqLb+tgsOL3F1e2/b8WS6PxVc9ClMchFLPT9PHO7BIU/wX/7n3&#10;Os0X8k3KLFtk8PtTAoBvfgAAAP//AwBQSwECLQAUAAYACAAAACEA2+H2y+4AAACFAQAAEwAAAAAA&#10;AAAAAAAAAAAAAAAAW0NvbnRlbnRfVHlwZXNdLnhtbFBLAQItABQABgAIAAAAIQBa9CxbvwAAABUB&#10;AAALAAAAAAAAAAAAAAAAAB8BAABfcmVscy8ucmVsc1BLAQItABQABgAIAAAAIQAXJ2mWyAAAAOMA&#10;AAAPAAAAAAAAAAAAAAAAAAcCAABkcnMvZG93bnJldi54bWxQSwUGAAAAAAMAAwC3AAAA/AIAAAAA&#10;" strokecolor="#ed7d31" strokeweight="1pt">
                  <v:stroke endarrow="block" joinstyle="miter"/>
                </v:shape>
                <v:shape id="Straight Arrow Connector 3" o:spid="_x0000_s1078"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8RywAAAOIAAAAPAAAAZHJzL2Rvd25yZXYueG1sRI9PS8NA&#10;EMXvgt9hGcGb3SRITWO3RQTxD0KxFfE4ZKdJMDsbdjdN/PbOQSjMZZg3773feju7Xp0oxM6zgXyR&#10;gSKuve24MfB5eLopQcWEbLH3TAZ+KcJ2c3mxxsr6iT/otE+NEhOOFRpoUxoqrWPdksO48AOx3I4+&#10;OEyyhkbbgJOYu14XWbbUDjuWhBYHemyp/tmPzsDz6jZ/f/vafY9lnsLx9bCcdiMac301P9yDSjSn&#10;s/j/+8UaKIu7QmYlnQVJcEBv/gAAAP//AwBQSwECLQAUAAYACAAAACEA2+H2y+4AAACFAQAAEwAA&#10;AAAAAAAAAAAAAAAAAAAAW0NvbnRlbnRfVHlwZXNdLnhtbFBLAQItABQABgAIAAAAIQBa9CxbvwAA&#10;ABUBAAALAAAAAAAAAAAAAAAAAB8BAABfcmVscy8ucmVsc1BLAQItABQABgAIAAAAIQBVr48RywAA&#10;AOIAAAAPAAAAAAAAAAAAAAAAAAcCAABkcnMvZG93bnJldi54bWxQSwUGAAAAAAMAAwC3AAAA/wIA&#10;AAAA&#10;" strokecolor="#ed7d31" strokeweight="1pt">
                  <v:stroke endarrow="block" joinstyle="miter"/>
                </v:shape>
                <v:shape id="_x0000_s1079"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Ij6yAAAAOMAAAAPAAAAZHJzL2Rvd25yZXYueG1sRE9La8JA&#10;EL4X+h+WKXjTXR9tk9RVRBF6stRWobchOybB7GzIrib9925B6HG+98yXva3FlVpfOdYwHikQxLkz&#10;FRcavr+2wwSED8gGa8ek4Zc8LBePD3PMjOv4k677UIgYwj5DDWUITSalz0uy6EeuIY7cybUWQzzb&#10;QpoWuxhuazlR6kVarDg2lNjQuqT8vL9YDYfd6ec4Ux/Fxj43neuVZJtKrQdP/eoNRKA+/Ivv7ncT&#10;56fjdJJMX5MZ/P0UAZCLGwAAAP//AwBQSwECLQAUAAYACAAAACEA2+H2y+4AAACFAQAAEwAAAAAA&#10;AAAAAAAAAAAAAAAAW0NvbnRlbnRfVHlwZXNdLnhtbFBLAQItABQABgAIAAAAIQBa9CxbvwAAABUB&#10;AAALAAAAAAAAAAAAAAAAAB8BAABfcmVscy8ucmVsc1BLAQItABQABgAIAAAAIQAwqIj6yAAAAOMA&#10;AAAPAAAAAAAAAAAAAAAAAAcCAABkcnMvZG93bnJldi54bWxQSwUGAAAAAAMAAwC3AAAA/AIAAAAA&#10;" filled="f" stroked="f">
                  <v:textbox>
                    <w:txbxContent>
                      <w:p w14:paraId="37581C1D" w14:textId="77777777" w:rsidR="00C8526E" w:rsidRPr="00C8526E" w:rsidRDefault="00C8526E" w:rsidP="00C8526E">
                        <w:pPr>
                          <w:rPr>
                            <w:b/>
                            <w:bCs/>
                            <w:color w:val="ED7D31"/>
                            <w:sz w:val="20"/>
                            <w:szCs w:val="20"/>
                          </w:rPr>
                        </w:pPr>
                        <w:r w:rsidRPr="00C8526E">
                          <w:rPr>
                            <w:b/>
                            <w:bCs/>
                            <w:color w:val="ED7D31"/>
                            <w:sz w:val="20"/>
                            <w:szCs w:val="20"/>
                          </w:rPr>
                          <w:t>exon 1                 exon 2</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170   AAGCGTGGTC-TTGAGGACAAGTCGACGAGAGATCCCGAGTACGTCTACAGTCAGCCTTA  228</w:t>
      </w:r>
    </w:p>
    <w:p w14:paraId="238035C6" w14:textId="1D308A60"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76672" behindDoc="0" locked="0" layoutInCell="1" allowOverlap="1" wp14:anchorId="2F406835" wp14:editId="2FA6CCB5">
                <wp:simplePos x="0" y="0"/>
                <wp:positionH relativeFrom="margin">
                  <wp:posOffset>2333625</wp:posOffset>
                </wp:positionH>
                <wp:positionV relativeFrom="paragraph">
                  <wp:posOffset>-123825</wp:posOffset>
                </wp:positionV>
                <wp:extent cx="1757680" cy="357505"/>
                <wp:effectExtent l="0" t="0" r="0" b="4445"/>
                <wp:wrapNone/>
                <wp:docPr id="430157913" name="Group 5"/>
                <wp:cNvGraphicFramePr/>
                <a:graphic xmlns:a="http://schemas.openxmlformats.org/drawingml/2006/main">
                  <a:graphicData uri="http://schemas.microsoft.com/office/word/2010/wordprocessingGroup">
                    <wpg:wgp>
                      <wpg:cNvGrpSpPr/>
                      <wpg:grpSpPr>
                        <a:xfrm>
                          <a:off x="0" y="0"/>
                          <a:ext cx="1757680" cy="357505"/>
                          <a:chOff x="0" y="-9525"/>
                          <a:chExt cx="1758290" cy="357505"/>
                        </a:xfrm>
                      </wpg:grpSpPr>
                      <wps:wsp>
                        <wps:cNvPr id="171019763"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348565676"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797876652" name="Text Box 2"/>
                        <wps:cNvSpPr txBox="1">
                          <a:spLocks noChangeArrowheads="1"/>
                        </wps:cNvSpPr>
                        <wps:spPr bwMode="auto">
                          <a:xfrm>
                            <a:off x="168250" y="-9525"/>
                            <a:ext cx="1590040" cy="357505"/>
                          </a:xfrm>
                          <a:prstGeom prst="rect">
                            <a:avLst/>
                          </a:prstGeom>
                          <a:noFill/>
                          <a:ln w="9525">
                            <a:noFill/>
                            <a:miter lim="800000"/>
                            <a:headEnd/>
                            <a:tailEnd/>
                          </a:ln>
                        </wps:spPr>
                        <wps:txbx>
                          <w:txbxContent>
                            <w:p w14:paraId="49D0A65A" w14:textId="77777777" w:rsidR="00C8526E" w:rsidRPr="005C574E" w:rsidRDefault="00C8526E" w:rsidP="00C8526E">
                              <w:pPr>
                                <w:rPr>
                                  <w:b/>
                                  <w:bCs/>
                                  <w:color w:val="EE12BF"/>
                                  <w:sz w:val="20"/>
                                  <w:szCs w:val="20"/>
                                </w:rPr>
                              </w:pPr>
                              <w:r w:rsidRPr="005C574E">
                                <w:rPr>
                                  <w:b/>
                                  <w:bCs/>
                                  <w:color w:val="EE12BF"/>
                                  <w:sz w:val="20"/>
                                  <w:szCs w:val="20"/>
                                </w:rPr>
                                <w:t>env</w:t>
                              </w:r>
                            </w:p>
                          </w:txbxContent>
                        </wps:txbx>
                        <wps:bodyPr rot="0" vert="horz" wrap="square" lIns="91440" tIns="45720" rIns="91440" bIns="45720" anchor="t" anchorCtr="0">
                          <a:noAutofit/>
                        </wps:bodyPr>
                      </wps:wsp>
                    </wpg:wgp>
                  </a:graphicData>
                </a:graphic>
              </wp:anchor>
            </w:drawing>
          </mc:Choice>
          <mc:Fallback>
            <w:pict>
              <v:group w14:anchorId="2F406835" id="_x0000_s1080" style="position:absolute;margin-left:183.75pt;margin-top:-9.75pt;width:138.4pt;height:28.15pt;z-index:251676672;mso-position-horizontal-relative:margin" coordorigin=",-95"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69ZQMAAFoJAAAOAAAAZHJzL2Uyb0RvYy54bWzcVtuO0zAQfUfiH6y8s7m0uTTaLoIuu0Ja&#10;LtLCB7iJk1g4trHdTcvXM56k7W5XfQCEhOhDaseZyczxOSe+fL3tBXlgxnIll0F8EQWEyUrVXLbL&#10;4OuXm1dFQKyjsqZCSbYMdswGr69evrgcdMkS1SlRM0MgibTloJdB55wuw9BWHeupvVCaSVhslOmp&#10;g6lpw9rQAbL3IkyiKAsHZWptVMWshbvX42JwhfmbhlXuU9NY5ohYBlCbw6vB69pfw6tLWraG6o5X&#10;Uxn0N6roKZfw0kOqa+oo2Rj+LFXPK6OsatxFpfpQNQ2vGPYA3cTRSTe3Rm009tKWQ6sPMAG0Jzj9&#10;dtrq48Ot0ff6swEkBt0CFjjzvWwb0/t/qJJsEbLdATK2daSCm3Ge5lkByFawNkvzNEpHTKsOgD+G&#10;vVqkyWHl3TG4SBbPgsP9q8MnBQ0aKGKPKNg/Q+G+o5ohuLYEFD4bwmvfTxzFizybBUTSHgh77wzl&#10;befIG2PUQFZKSiCVMiT2ffqaIHglJ/xsaQHKs+DFs3meYCAt9wgms8iDhgAiHw/t01Ib626Z6okf&#10;LAM71XIoIkbO0Yc766AYCNwH+AqkuuFCIMGFJMMySArYH3gRBZ01gjoY9hp6trINCBUtCLhyBlNa&#10;JXjtw30iu7MrYcgDBQ2B9Go1fIHiAyKodbAAnMCfxwNKeBLq67mmthuDcWmkR88d6F7wfhkUh2ha&#10;OsrFO1kTt9OAvTOcylawKbOQvhqGqp469viPiPvRWtU73AggDnJl3KC/T5rZvEizNMuzZ6w5bBVJ&#10;fokvcZzPYK9AVHEyn6XFiNqeM5Nk4rjI56iq85wRXHqW0/K/YQn0+s8yIV/kRZ5labInglcKeau2&#10;T7bf2y1xW7gN2zvqTd+p6pslUq06oDxDs+kYrcHk0C+Q0eA0PnRktac9WQ8fVA1KoRunMNGJZ8dZ&#10;kaTAFuDRIwfe0yhOF1E0P++/Rz+ZDMiA9f0SmdD1T8zojPR9tyB99KvJBkZD8ZuN7R+F7rbr7WjX&#10;872qRu0To8ZPPBxJYNAp8yMgA3zeweW+b6hh4FrvJYC6iOe+cYeTeZonMDGPV9aPV6isIBUYEvgk&#10;DlcOzxBjZ28A/IajAx9daKoZvAdH+AFHf5wOG/6E8HiOTx2PRFc/AQAA//8DAFBLAwQUAAYACAAA&#10;ACEAUmhY2eEAAAAKAQAADwAAAGRycy9kb3ducmV2LnhtbEyPwW6CQBCG7036Dptp0psuFKWWshhj&#10;2p6MSbWJ8TbCCER2l7Ar4Nt3PLW3mfxf/vkmXY66ET11rrZGQTgNQJDJbVGbUsHP/nOyAOE8mgIb&#10;a0jBjRwss8eHFJPCDuab+p0vBZcYl6CCyvs2kdLlFWl0U9uS4exsO42e166URYcDl+tGvgRBLDXW&#10;hi9U2NK6ovyyu2oFXwMOqyj86DeX8/p23M+3h01ISj0/jat3EJ5G/wfDXZ/VIWOnk72awolGQRS/&#10;zhlVMAnfeGAins0iEKd7tACZpfL/C9kvAAAA//8DAFBLAQItABQABgAIAAAAIQC2gziS/gAAAOEB&#10;AAATAAAAAAAAAAAAAAAAAAAAAABbQ29udGVudF9UeXBlc10ueG1sUEsBAi0AFAAGAAgAAAAhADj9&#10;If/WAAAAlAEAAAsAAAAAAAAAAAAAAAAALwEAAF9yZWxzLy5yZWxzUEsBAi0AFAAGAAgAAAAhAAek&#10;7r1lAwAAWgkAAA4AAAAAAAAAAAAAAAAALgIAAGRycy9lMm9Eb2MueG1sUEsBAi0AFAAGAAgAAAAh&#10;AFJoWNnhAAAACgEAAA8AAAAAAAAAAAAAAAAAvwUAAGRycy9kb3ducmV2LnhtbFBLBQYAAAAABAAE&#10;APMAAADNBgAAAAA=&#10;">
                <v:shape id="Straight Arrow Connector 1" o:spid="_x0000_s1081"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9yAAAAOIAAAAPAAAAZHJzL2Rvd25yZXYueG1sRE/Pa8Iw&#10;FL4P9j+EN9htpp2jameUTRl42aEqiLe35q0tNi9dEmv97xdhsOPH93u+HEwrenK+sawgHSUgiEur&#10;G64U7HcfT1MQPiBrbC2Tgit5WC7u7+aYa3vhgvptqEQMYZ+jgjqELpfSlzUZ9CPbEUfu2zqDIUJX&#10;Se3wEsNNK5+TJJMGG44NNXa0qqk8bc9GwTj7mpbH7KdYrYv+8/2655eTOyj1+DC8vYIINIR/8Z97&#10;o+P8SZqks0k2htuliEEufgEAAP//AwBQSwECLQAUAAYACAAAACEA2+H2y+4AAACFAQAAEwAAAAAA&#10;AAAAAAAAAAAAAAAAW0NvbnRlbnRfVHlwZXNdLnhtbFBLAQItABQABgAIAAAAIQBa9CxbvwAAABUB&#10;AAALAAAAAAAAAAAAAAAAAB8BAABfcmVscy8ucmVsc1BLAQItABQABgAIAAAAIQD+Gis9yAAAAOIA&#10;AAAPAAAAAAAAAAAAAAAAAAcCAABkcnMvZG93bnJldi54bWxQSwUGAAAAAAMAAwC3AAAA/AIAAAAA&#10;" strokecolor="windowText" strokeweight="2.25pt">
                  <v:stroke endarrow="block" joinstyle="miter"/>
                </v:shape>
                <v:line id="Straight Connector 2" o:spid="_x0000_s1082"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K4ZxwAAAOMAAAAPAAAAZHJzL2Rvd25yZXYueG1sRE9La8JA&#10;EL4X/A/LCN7qxtcqqauoIHgolBrpechOk9DsbMiuJvrr3UKhx/nes972thY3an3lWMNknIAgzp2p&#10;uNBwyY6vKxA+IBusHZOGO3nYbgYva0yN6/iTbudQiBjCPkUNZQhNKqXPS7Lox64hjty3ay2GeLaF&#10;NC12MdzWcpokSlqsODaU2NChpPznfLUaTu/Xh5x+VV2W1erYPPYm+7gbrUfDfvcGIlAf/sV/7pOJ&#10;82fz1UIt1FLB708RALl5AgAA//8DAFBLAQItABQABgAIAAAAIQDb4fbL7gAAAIUBAAATAAAAAAAA&#10;AAAAAAAAAAAAAABbQ29udGVudF9UeXBlc10ueG1sUEsBAi0AFAAGAAgAAAAhAFr0LFu/AAAAFQEA&#10;AAsAAAAAAAAAAAAAAAAAHwEAAF9yZWxzLy5yZWxzUEsBAi0AFAAGAAgAAAAhABrIrhnHAAAA4wAA&#10;AA8AAAAAAAAAAAAAAAAABwIAAGRycy9kb3ducmV2LnhtbFBLBQYAAAAAAwADALcAAAD7AgAAAAA=&#10;" strokecolor="windowText" strokeweight="2.25pt">
                  <v:stroke joinstyle="miter"/>
                </v:line>
                <v:shape id="_x0000_s1083" type="#_x0000_t202" style="position:absolute;left:1682;top:-95;width:15900;height:3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juQygAAAOIAAAAPAAAAZHJzL2Rvd25yZXYueG1sRI9Pa8JA&#10;FMTvBb/D8oTe6m6lJpq6Smkp9GQx/oHeHtlnEpp9G7JbE7+9KxQ8DjPzG2a5HmwjztT52rGG54kC&#10;QVw4U3OpYb/7fJqD8AHZYOOYNFzIw3o1elhiZlzPWzrnoRQRwj5DDVUIbSalLyqy6CeuJY7eyXUW&#10;Q5RdKU2HfYTbRk6VSqTFmuNChS29V1T85n9Ww2Fz+jm+qO/yw87a3g1Ksl1IrR/Hw9sriEBDuIf/&#10;219GQ7pI52mSzKZwuxTvgFxdAQAA//8DAFBLAQItABQABgAIAAAAIQDb4fbL7gAAAIUBAAATAAAA&#10;AAAAAAAAAAAAAAAAAABbQ29udGVudF9UeXBlc10ueG1sUEsBAi0AFAAGAAgAAAAhAFr0LFu/AAAA&#10;FQEAAAsAAAAAAAAAAAAAAAAAHwEAAF9yZWxzLy5yZWxzUEsBAi0AFAAGAAgAAAAhAP1OO5DKAAAA&#10;4gAAAA8AAAAAAAAAAAAAAAAABwIAAGRycy9kb3ducmV2LnhtbFBLBQYAAAAAAwADALcAAAD+AgAA&#10;AAA=&#10;" filled="f" stroked="f">
                  <v:textbox>
                    <w:txbxContent>
                      <w:p w14:paraId="49D0A65A" w14:textId="77777777" w:rsidR="00C8526E" w:rsidRPr="005C574E" w:rsidRDefault="00C8526E" w:rsidP="00C8526E">
                        <w:pPr>
                          <w:rPr>
                            <w:b/>
                            <w:bCs/>
                            <w:color w:val="EE12BF"/>
                            <w:sz w:val="20"/>
                            <w:szCs w:val="20"/>
                          </w:rPr>
                        </w:pPr>
                        <w:r w:rsidRPr="005C574E">
                          <w:rPr>
                            <w:b/>
                            <w:bCs/>
                            <w:color w:val="EE12BF"/>
                            <w:sz w:val="20"/>
                            <w:szCs w:val="20"/>
                          </w:rPr>
                          <w:t>env</w:t>
                        </w:r>
                      </w:p>
                    </w:txbxContent>
                  </v:textbox>
                </v:shape>
                <w10:wrap anchorx="margin"/>
              </v:group>
            </w:pict>
          </mc:Fallback>
        </mc:AlternateContent>
      </w:r>
    </w:p>
    <w:p w14:paraId="089BA9A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241   CGACATTTGAAGTTCTACA</w:t>
      </w:r>
      <w:r w:rsidRPr="00C8526E">
        <w:rPr>
          <w:rFonts w:ascii="Courier New" w:eastAsia="Calibri" w:hAnsi="Courier New" w:cs="Courier New"/>
          <w:kern w:val="2"/>
          <w:sz w:val="18"/>
          <w:szCs w:val="18"/>
          <w:highlight w:val="magenta"/>
          <w:lang w:val="en-GB" w:eastAsia="en-US"/>
          <w14:ligatures w14:val="standardContextual"/>
        </w:rPr>
        <w:t>ATG</w:t>
      </w:r>
      <w:r w:rsidRPr="00C8526E">
        <w:rPr>
          <w:rFonts w:ascii="Courier New" w:eastAsia="Calibri" w:hAnsi="Courier New" w:cs="Courier New"/>
          <w:kern w:val="2"/>
          <w:sz w:val="18"/>
          <w:szCs w:val="18"/>
          <w:lang w:val="en-GB" w:eastAsia="en-US"/>
          <w14:ligatures w14:val="standardContextual"/>
        </w:rPr>
        <w:t>AACCCATCGGAGATGCAAAGAAAAGGGCCTCCACAGAG  300</w:t>
      </w:r>
    </w:p>
    <w:p w14:paraId="56C723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3098633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229   CGACATTTGAAGTTCTACAATGAACCCATCAGAGATGCAAAGAAAAGGGCCTCCACAGAG  288</w:t>
      </w:r>
    </w:p>
    <w:p w14:paraId="6123A4C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F743D2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301   ATGGTAACACCAGTCACATGGATGGATAATCCTATAGAAGTATATGTTAATGATAGTGTA  360</w:t>
      </w:r>
    </w:p>
    <w:p w14:paraId="195BE8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76057B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289   ATGGTAACACCAGTCACATGGATGGATAATCCTATAGAAGTATATGTTAATGATAGTGTA  348</w:t>
      </w:r>
    </w:p>
    <w:p w14:paraId="4B5D4F8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5BFDD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361   CGGGTACCTGGCCCCACAGACGATCGCTGCCCTATCAAACCTGAGGAAGAA-GGGATAAT  419</w:t>
      </w:r>
    </w:p>
    <w:p w14:paraId="3C960FD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3E9D5C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349   CGGGTACCTGGCCCCACAGATGATCGCTGCCCTATCAAACCTGAGGAAGAAAGGGATAAT  408</w:t>
      </w:r>
    </w:p>
    <w:p w14:paraId="1CBA77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898848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420   GATAAATATTTCCACTGGGTATCGTTATCCTATTTGCCTAGGGAGAGCACCAG----GAT  475</w:t>
      </w:r>
    </w:p>
    <w:p w14:paraId="4E206A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C9949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409   GATAAATATTTCCACTGGGTATCGTTATCCTATTTGCCTAGGGAGAGCACCAGCCAGGAT  468</w:t>
      </w:r>
    </w:p>
    <w:p w14:paraId="2FA7B5C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F5BAC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476   GTTTAATACATGCAGTCCAAAATTGGTTGGTAGAAGTACCTACTGTCAGTCCTAACGGTA  535</w:t>
      </w:r>
    </w:p>
    <w:p w14:paraId="210A7D0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A6BDD4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469   GTTTAATACATGCAGTCCAAAATTGGTTGGTAGAAGTACCTACTGTCAGTCCTAT-GGTA  527</w:t>
      </w:r>
    </w:p>
    <w:p w14:paraId="07157F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EC2A7B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536   GATTCACTTATCACATGGTAAGCGGGATGTCACTCAGGCCACGAGTAAATTATTTACAGG  595</w:t>
      </w:r>
    </w:p>
    <w:p w14:paraId="6CA9B8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4619F09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528   GATTCACTTATCACATGGTAAGCGGGATGTCACTCAGGCCA--AGTAA-TTATTTACAGG  584</w:t>
      </w:r>
    </w:p>
    <w:p w14:paraId="6C2F6B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23FED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596   ACTTTTCTTATCAAAGATCATTAAAA--TTTAGACCTAAAGGAAAAC----CTTGCCCCA  649</w:t>
      </w:r>
    </w:p>
    <w:p w14:paraId="197CB4B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02CD6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585   ACTTTTCTTATCAAAGATCATTAAAAATTTTAGACCTAAAGGAAAAAACCTCTTGCCCCA  644</w:t>
      </w:r>
    </w:p>
    <w:p w14:paraId="332ACB3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BC20E7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650   AGGAAATTCCCAAAGAATCAAAAAATACAGAAGTTT-TAGTTTGGGAAGAATGTGTGGCC  708</w:t>
      </w:r>
    </w:p>
    <w:p w14:paraId="2EB1A1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F98321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645   AGGAA-TTCCCAAAGAATCAAAAAATACAGAAGTTTCTAGTTTGGGAAGAATGTGTGGCC  703</w:t>
      </w:r>
    </w:p>
    <w:p w14:paraId="3CC7BF8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60A959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709   AATAGTGCGGTGATATTACAAAACAATGAATTCGGAACTATTATAGATTGGGCACCTCGA  768</w:t>
      </w:r>
    </w:p>
    <w:p w14:paraId="6F19F1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514C598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704   AATAGTGCGGTGATATTACAAAACAATGAAT-CGGA-CTATTATAGATTGGGCACCTCGA  761</w:t>
      </w:r>
    </w:p>
    <w:p w14:paraId="7912FE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8C34DB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769   GGTCAATTCGATCACAATTGCTCAGGACAAACTCAGTTGTGTCCAAGTGCACAAGTGAGT  828</w:t>
      </w:r>
    </w:p>
    <w:p w14:paraId="278909A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F44DB0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762   GGTCAATTCGATCACAATTGCTCCTGACAAACTCAGTTGTGTCCAAGTGCACAAGTGAGT  821</w:t>
      </w:r>
    </w:p>
    <w:p w14:paraId="1F94A48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479370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829   CCAGCTGTTGATAGCGACTTAACAGAAAGTCTAGACAAACATAAGCATAAAAAATTACAG  888</w:t>
      </w:r>
    </w:p>
    <w:p w14:paraId="5940A2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1FA4AAE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822   CCAGCTGTTGATAGCGACTTAACAGAAAGTCTAGACAAACATAAGCATAAAAAATTACAG  881</w:t>
      </w:r>
    </w:p>
    <w:p w14:paraId="0B3D68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DE508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889   TCTTTGTACCCTTGGGAATGGGGAGAAAAAGGAATCTCTACCCCAAGACCAAAAATAATA  948</w:t>
      </w:r>
    </w:p>
    <w:p w14:paraId="66780FB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7010B5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882   TCTTTGTACCCTAAGGAATGGGGAGAAAA-GGAATCTCTACCC--AGACCAAAAATAATA  938</w:t>
      </w:r>
    </w:p>
    <w:p w14:paraId="6E1C291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960810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949   AGTCCTGTTTCTGGTCCTGAACATCCAGAATTATGGAGG-CTTATTGTGGCCTCACACCA  1007</w:t>
      </w:r>
    </w:p>
    <w:p w14:paraId="16432CE2" w14:textId="5110D8FC"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A1DA2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939   AGTCCTGTTTCTGGTCCTGAACATCCAGAATTATGGAGGTCTTATTGTGGCCTCACACCT  998</w:t>
      </w:r>
    </w:p>
    <w:p w14:paraId="4DE3B4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39EBA0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1008  CATTAGAATTTGGTCTGGAAATCAAACTTCAGAAACAAGAGATCGTAAGCCATTTTATAC  1067</w:t>
      </w:r>
    </w:p>
    <w:p w14:paraId="6B52C74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1B2CAF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999   TACTAGAATTTGGTCTGGAAATCAAACTTCAGAAACAAGAGATCGTAAGCCATTTTACAT  1058</w:t>
      </w:r>
    </w:p>
    <w:p w14:paraId="2322967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0F245E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1068  TATCGACCTAAATTCCAGTCTAACGGTTCCTTTACAGAGTTGCGTAAAGCCCCCTTATAT  1127</w:t>
      </w:r>
    </w:p>
    <w:p w14:paraId="69710C2E" w14:textId="08251FBA"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30ED295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1059  TATCGACCTAATTTCCAGTCTAACGGTTCCTTTACAGAGTTGCGTAAAGCCCCCTTATAT  1118</w:t>
      </w:r>
    </w:p>
    <w:p w14:paraId="1556B6E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AB2C74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1128  GCTAGTTGTAGGAAATATAGTTATTAAACCAGACTCCCAAACTATAACCTGTGAAAATTG  1187</w:t>
      </w:r>
    </w:p>
    <w:p w14:paraId="7792E99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5A1761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1119  GCTAGTTGTAGGAAATATAGTTATTAAACCAGACTCCCAAACTATAACCTGTGAAAATTG  1178</w:t>
      </w:r>
    </w:p>
    <w:p w14:paraId="4E0549A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BE6EB0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1188  TAGATTGTTTACTTGCATTGATT-CAACTTTTAATTGGCAGCAGCGTATTCTGCTG--GT  1244</w:t>
      </w:r>
    </w:p>
    <w:p w14:paraId="24D2315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EBBEEB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1179  TAGATTGTTTACTTGCATTGATTTCAACTTTTAATTGGCAGCAGCGTATTATTCTGCTGT  1238</w:t>
      </w:r>
    </w:p>
    <w:p w14:paraId="7AC18B9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E15FB8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1245  GAGAGCAAGAGAAGGCGTGTGGATCCCTGTGTCCATGGACAGACCGTGGGAGGCCTCGCC  1304</w:t>
      </w:r>
    </w:p>
    <w:p w14:paraId="5C5F165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46E855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1239  GAGAGCAAGAGAAGGCGTGTGGATCCCTGTGTCCATGGACAGACCGTGGGAGGCCTCGCC  1298</w:t>
      </w:r>
    </w:p>
    <w:p w14:paraId="5A2415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5600DA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1305  ATCCATCCATATTTTGACTGAAGTATTAAAAGGCATTT-TAAATAGATCCAAAAGATTCA  1363</w:t>
      </w:r>
    </w:p>
    <w:p w14:paraId="40F7780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70C5B57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1299  ATCCATCCAACTTCTGACTGTGG-ATTAAAAGGCATTTCTAAATAGATCCAAAAGAT-CA  1356</w:t>
      </w:r>
    </w:p>
    <w:p w14:paraId="6BD02E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C8D8C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1364  TTTTTACTTTAATTGCAGTGATTATGGGATTAATTGCAGTCACAGCTACGGCTGCTGTGG  1423</w:t>
      </w:r>
    </w:p>
    <w:p w14:paraId="4D40CD3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A0DA26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1357  TTT--ACTTTAATTGCAGTGATTATGGGATTAATTGCAGTCACAGCTACGGCTGCTGTGG  1414</w:t>
      </w:r>
    </w:p>
    <w:p w14:paraId="081D1B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B780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1424  CAGGAGTTGCATTGCACTCTTCTGTTCAGTCGGTAAACTTT-GTTAATGATTGGCAAAAG  1482</w:t>
      </w:r>
    </w:p>
    <w:p w14:paraId="1DB8BF5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5391BBD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1415  CAGGAGTTGC--TGCACTCTTCTGTTCAGTCGGTAAACTTTTGTTAATGATTGGCAAAGA  1472</w:t>
      </w:r>
    </w:p>
    <w:p w14:paraId="18E0AA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DF731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1483  AATTCTGCAAGATTGTGGAATTCACAATCTAGTATTGATCAAAAATTGGCAAATCAAATT  1542</w:t>
      </w:r>
    </w:p>
    <w:p w14:paraId="0F21999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70CFB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1473  AATTCTACAAGATTGTGGAATTCACAATCTAGTATTGATCAAAAATTGGCAAATCAAATT  1532</w:t>
      </w:r>
    </w:p>
    <w:p w14:paraId="68084E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1C4254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1543  AATCATCTTAGACAAACTCATTTGGATAGGAGACAGACTCATGAGCTTAGAACGTCGTTT  1602</w:t>
      </w:r>
    </w:p>
    <w:p w14:paraId="7CD7ED7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02BDB6B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1533  AATCATCTTAGACAAACTCATTTGGATAGGAGACAGACTCATGAGCTTAGAACGTCGTTT  1592</w:t>
      </w:r>
    </w:p>
    <w:p w14:paraId="43164A4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92CD63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1603  CCAGTTACAGTGTGACTGCAATACGTCAGACTTTTGTATTACACCCCAAATTTATAATGA  1662</w:t>
      </w:r>
    </w:p>
    <w:p w14:paraId="582405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8FF7E4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1593  CCAGTTACAGTGTGACTGCAATACGTCAGACTTT-GTATTACACCC-AAATTTATAATGA  1650</w:t>
      </w:r>
    </w:p>
    <w:p w14:paraId="7C9C97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E607F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1663  GTCTGAGCATCACTGGGACATGGTTAGACACCATCTACAGGGAAGAGAAGATAATCTCAC  1722</w:t>
      </w:r>
    </w:p>
    <w:p w14:paraId="770734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6A88238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1651  GTCTGAGCATCACTGGGACATGGTTAGACACCAT----AGGGAAGAGAAGATAATCTCAC  1706</w:t>
      </w:r>
    </w:p>
    <w:p w14:paraId="03C6C6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BC6B15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1723  TTTAGACATTTCCAAATTAAAAGAAAAAA-TTTTTGAAGCATCAAAAGCCCATTTAAATT  1781</w:t>
      </w:r>
    </w:p>
    <w:p w14:paraId="108E604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10F44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1707  TTTAGACATTTCCAAATTAAAAGAAAAAAATTTTTGAAGCATCAAAAGCCCATTTAAATT  1766</w:t>
      </w:r>
    </w:p>
    <w:p w14:paraId="01C9868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B39891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1782  TGGTGCCAGGAACTGAGGCAATTGCAGGAGTTGCTGATGGCCTCGCAAATCTTAACCCTG  1841</w:t>
      </w:r>
    </w:p>
    <w:p w14:paraId="594CC7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718A33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1767  TGGTGCCAGGAACTGAGGCAATTGCAGGAGTTGCTGATGGCCTCGCAAATCTTAACCCTG  1826</w:t>
      </w:r>
    </w:p>
    <w:p w14:paraId="5DDC01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7152902"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77E1635"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C24065C" w14:textId="61D30545"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1842  TCACTTGGGTTAAGACCATCGGAAGTACTACAATTATAAAT--CTCATATTAATCCTTGT  1899</w:t>
      </w:r>
    </w:p>
    <w:p w14:paraId="6D14DA2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5402D99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1827  TCACTTAG-TTAAGACCATCGGAAGTACTACAATTATAAATATCTCATATTAATCCTT-T  1884</w:t>
      </w:r>
    </w:p>
    <w:p w14:paraId="0C638A8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1C6D1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1900  GTGCCTGTTTTGTCTGTTGTTAGTCTGCAGGTGTACCCAACAGCTCCGAAGAGACAGCGA  1959</w:t>
      </w:r>
    </w:p>
    <w:p w14:paraId="236FA23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CAE4E1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78720" behindDoc="0" locked="0" layoutInCell="1" allowOverlap="1" wp14:anchorId="7E706246" wp14:editId="7E4983C5">
                <wp:simplePos x="0" y="0"/>
                <wp:positionH relativeFrom="page">
                  <wp:posOffset>5867400</wp:posOffset>
                </wp:positionH>
                <wp:positionV relativeFrom="paragraph">
                  <wp:posOffset>49530</wp:posOffset>
                </wp:positionV>
                <wp:extent cx="762000" cy="357505"/>
                <wp:effectExtent l="0" t="0" r="0" b="4445"/>
                <wp:wrapNone/>
                <wp:docPr id="875566662" name="Group 5"/>
                <wp:cNvGraphicFramePr/>
                <a:graphic xmlns:a="http://schemas.openxmlformats.org/drawingml/2006/main">
                  <a:graphicData uri="http://schemas.microsoft.com/office/word/2010/wordprocessingGroup">
                    <wpg:wgp>
                      <wpg:cNvGrpSpPr/>
                      <wpg:grpSpPr>
                        <a:xfrm>
                          <a:off x="0" y="0"/>
                          <a:ext cx="762000" cy="357505"/>
                          <a:chOff x="0" y="0"/>
                          <a:chExt cx="762000" cy="357505"/>
                        </a:xfrm>
                      </wpg:grpSpPr>
                      <wps:wsp>
                        <wps:cNvPr id="1876987382"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063142062"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569444102" name="Text Box 2"/>
                        <wps:cNvSpPr txBox="1">
                          <a:spLocks noChangeArrowheads="1"/>
                        </wps:cNvSpPr>
                        <wps:spPr bwMode="auto">
                          <a:xfrm>
                            <a:off x="168192" y="0"/>
                            <a:ext cx="593808" cy="357505"/>
                          </a:xfrm>
                          <a:prstGeom prst="rect">
                            <a:avLst/>
                          </a:prstGeom>
                          <a:noFill/>
                          <a:ln w="9525">
                            <a:noFill/>
                            <a:miter lim="800000"/>
                            <a:headEnd/>
                            <a:tailEnd/>
                          </a:ln>
                        </wps:spPr>
                        <wps:txbx>
                          <w:txbxContent>
                            <w:p w14:paraId="604A757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E706246" id="_x0000_s1084" style="position:absolute;margin-left:462pt;margin-top:3.9pt;width:60pt;height:28.15pt;z-index:251678720;mso-position-horizontal-relative:page;mso-width-relative:margin" coordsize="7620,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qZXAMAAFEJAAAOAAAAZHJzL2Uyb0RvYy54bWzcVttu2zgUfF9g/4HQ+0YXS7YsxClapw0W&#10;aHcDpP0AWqIuKEVqSSay9+s7PFLsXJACbVGgaB4UUvQ5mjOcM+T5q30v2Z0wttNqE8RnUcCEKnXV&#10;qWYTfPr47q88YNZxVXGpldgEB2GDVxd//nE+DoVIdKtlJQxDEmWLcdgErXNDEYa2bEXP7ZkehMJi&#10;rU3PHaamCSvDR2TvZZhE0TIctakGo0thLd5eTovBBeWva1G6f+vaCsfkJgA2R09Dz51/hhfnvGgM&#10;H9qunGHw70DR807ho8dUl9xxdmu6Z6n6rjTa6tqdlboPdV13paAaUE0cPanmyujbgWppirEZjjSB&#10;2ic8fXfa8p+7KzPcDNcGTIxDAy5o5mvZ16b3/4GS7Ymyw5EysXesxMvVErsAYkssLbJVFmUTpWUL&#10;3p9Fle3br8aF9x8NH0EZB4jDnuq3P1b/TcsHQbTaAvVfG9ZV0G6+Wq7z1SJPAqZ4D63eOMO7pnXs&#10;tTF6ZFutFPSkDYt9jR4Uordqps4WFiy+yFu8SFcJBfLinrxkEXnCiDyS4rF+XgzGuiuhe+YHm8DO&#10;WI4gYpIbv3tvHcAg8D7AI1D6XSclaVsqNm6CJMfe4EMcLVZL7jDsBxRtVRMwLhv0bukMpbRadpUP&#10;94nswW6lYXcc7YOuq/T4EeADJrl1WIAc6M/zAQiPQj2eS27bKZiWJmn0nUPLy67fBPkxmheOd/Kt&#10;qpg7DODemY6rRoo5s1QejaCGniv2/E+M+9FOVwfaCCiHxDJt0E9XTRItF3GK53PVHLeKJd+klzhe&#10;LbBXaKg4SRdZPrF2r5m512LINaVee1kzslNe5rz4bVSCWn9ZJcTZcp2maRwdleBbhb3R+0f7762W&#10;uT1eY3+nhhve6/KzZUpvW2hekNu0glewOTIMkjSsxodOsva6Z7vxg67QKvzWaUr0xK/jZR6vAea5&#10;aWfrRR7hYH5s2i8LycD2vklI6yzJKOCBEb3Q9r5QtD151WwBk5n4jabKT03u9rv95NWk/FPfM6On&#10;kx03EQxabf4P2IhTHQ733y03Ao71twKf6zhN/TWAJmm2SjAxD1d2D1e4KpEKZgSPpOHW0dVhstjX&#10;4L3uyH1PSGbM8B0a0blN3jjfMfzF4OGcfnW6CV18AQAA//8DAFBLAwQUAAYACAAAACEABUD7E98A&#10;AAAJAQAADwAAAGRycy9kb3ducmV2LnhtbEyPwU7DMAyG70i8Q2QkbiztKGOUptM0AacJiQ0J7eY1&#10;Xlutcaoma7u3Jz3B0f6t39+XrUbTiJ46V1tWEM8iEMSF1TWXCr737w9LEM4ja2wsk4IrOVjltzcZ&#10;ptoO/EX9zpcilLBLUUHlfZtK6YqKDLqZbYlDdrKdQR/GrpS6wyGUm0bOo2ghDdYcPlTY0qai4ry7&#10;GAUfAw7rx/it355Pm+th//T5s41Jqfu7cf0KwtPo/45hwg/okAemo72wdqJR8DJPgotX8BwMpjxK&#10;psVRwSKJQeaZ/G+Q/wIAAP//AwBQSwECLQAUAAYACAAAACEAtoM4kv4AAADhAQAAEwAAAAAAAAAA&#10;AAAAAAAAAAAAW0NvbnRlbnRfVHlwZXNdLnhtbFBLAQItABQABgAIAAAAIQA4/SH/1gAAAJQBAAAL&#10;AAAAAAAAAAAAAAAAAC8BAABfcmVscy8ucmVsc1BLAQItABQABgAIAAAAIQBHReqZXAMAAFEJAAAO&#10;AAAAAAAAAAAAAAAAAC4CAABkcnMvZTJvRG9jLnhtbFBLAQItABQABgAIAAAAIQAFQPsT3wAAAAkB&#10;AAAPAAAAAAAAAAAAAAAAALYFAABkcnMvZG93bnJldi54bWxQSwUGAAAAAAQABADzAAAAwgYAAAAA&#10;">
                <v:shape id="Straight Arrow Connector 1" o:spid="_x0000_s1085"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XwyQAAAOMAAAAPAAAAZHJzL2Rvd25yZXYueG1sRE9PS8Mw&#10;FL8L+w7hDby51E262C0bOhG8eOgciLe35tmWNS81iV337Y0geHy//2+9HW0nBvKhdazhdpaBIK6c&#10;abnWcHh7vlEgQkQ22DkmDRcKsN1MrtZYGHfmkoZ9rEUK4VCghibGvpAyVA1ZDDPXEyfu03mLMZ2+&#10;lsbjOYXbTs6zLJcWW04NDfa0a6g67b+thkV+VNVH/lXunsrh9fFy4LuTf9f6ejo+rEBEGuO/+M/9&#10;YtJ8tczv1XKh5vD7UwJAbn4AAAD//wMAUEsBAi0AFAAGAAgAAAAhANvh9svuAAAAhQEAABMAAAAA&#10;AAAAAAAAAAAAAAAAAFtDb250ZW50X1R5cGVzXS54bWxQSwECLQAUAAYACAAAACEAWvQsW78AAAAV&#10;AQAACwAAAAAAAAAAAAAAAAAfAQAAX3JlbHMvLnJlbHNQSwECLQAUAAYACAAAACEAWzoV8MkAAADj&#10;AAAADwAAAAAAAAAAAAAAAAAHAgAAZHJzL2Rvd25yZXYueG1sUEsFBgAAAAADAAMAtwAAAP0CAAAA&#10;AA==&#10;" strokecolor="windowText" strokeweight="2.25pt">
                  <v:stroke endarrow="block" joinstyle="miter"/>
                </v:shape>
                <v:line id="Straight Connector 2" o:spid="_x0000_s1086"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oENyAAAAOMAAAAPAAAAZHJzL2Rvd25yZXYueG1sRE/LasMw&#10;ELwX8g9iA701ctxigmMlNIFADoXSOOS8WBvb1FoZS44fX18VCr0MDPNisv1oGvGgztWWFaxXEQji&#10;wuqaSwXX/PSyAeE8ssbGMimYyMF+t3jKMNV24C96XHwpQgm7FBVU3replK6oyKBb2ZY4aHfbGfSB&#10;dqXUHQ6h3DQyjqJEGqw5LFTY0rGi4vvSGwXnj36W8a0e8rxJTu180PnnpJV6Xo7vWxCeRv9v/kuf&#10;tYI4Sl7XbwFj+P0U/oDc/QAAAP//AwBQSwECLQAUAAYACAAAACEA2+H2y+4AAACFAQAAEwAAAAAA&#10;AAAAAAAAAAAAAAAAW0NvbnRlbnRfVHlwZXNdLnhtbFBLAQItABQABgAIAAAAIQBa9CxbvwAAABUB&#10;AAALAAAAAAAAAAAAAAAAAB8BAABfcmVscy8ucmVsc1BLAQItABQABgAIAAAAIQBW1oENyAAAAOMA&#10;AAAPAAAAAAAAAAAAAAAAAAcCAABkcnMvZG93bnJldi54bWxQSwUGAAAAAAMAAwC3AAAA/AIAAAAA&#10;" strokecolor="windowText" strokeweight="2.25pt">
                  <v:stroke joinstyle="miter"/>
                </v:line>
                <v:shape id="_x0000_s1087" type="#_x0000_t202" style="position:absolute;left:1681;width:593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u1xgAAAOMAAAAPAAAAZHJzL2Rvd25yZXYueG1sRE9fa8Iw&#10;EH8X/A7hBN80UapoNYo4hD0p022wt6M522JzKU1mu29vhIGP9/t/621nK3GnxpeONUzGCgRx5kzJ&#10;uYbPy2G0AOEDssHKMWn4Iw/bTb+3xtS4lj/ofg65iCHsU9RQhFCnUvqsIIt+7GriyF1dYzHEs8ml&#10;abCN4baSU6Xm0mLJsaHAmvYFZbfzr9Xwdbz+fCfqlL/ZWd26Tkm2S6n1cNDtViACdeEl/ne/mzh/&#10;Nl8mSTJRU3j+FAGQmwcAAAD//wMAUEsBAi0AFAAGAAgAAAAhANvh9svuAAAAhQEAABMAAAAAAAAA&#10;AAAAAAAAAAAAAFtDb250ZW50X1R5cGVzXS54bWxQSwECLQAUAAYACAAAACEAWvQsW78AAAAVAQAA&#10;CwAAAAAAAAAAAAAAAAAfAQAAX3JlbHMvLnJlbHNQSwECLQAUAAYACAAAACEAcUhrtcYAAADjAAAA&#10;DwAAAAAAAAAAAAAAAAAHAgAAZHJzL2Rvd25yZXYueG1sUEsFBgAAAAADAAMAtwAAAPoCAAAAAA==&#10;" filled="f" stroked="f">
                  <v:textbox>
                    <w:txbxContent>
                      <w:p w14:paraId="604A757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1885  GTGCTTGTTTTGTCTGTTGTTAGTCTGCAGGTGTACCCAACAGCTCCGAAGAGACAGCGA  1944</w:t>
      </w:r>
    </w:p>
    <w:p w14:paraId="15F7118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268A9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1960  CCATCGAGAATGGGCCATGATGACGATGGCGGTTTTGTCGAAAAGAAAAGGGGGAAA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  2019</w:t>
      </w:r>
    </w:p>
    <w:p w14:paraId="444179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EE503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77696" behindDoc="0" locked="0" layoutInCell="1" allowOverlap="1" wp14:anchorId="4973EED0" wp14:editId="7F9D6E23">
                <wp:simplePos x="0" y="0"/>
                <wp:positionH relativeFrom="column">
                  <wp:posOffset>3448050</wp:posOffset>
                </wp:positionH>
                <wp:positionV relativeFrom="paragraph">
                  <wp:posOffset>39370</wp:posOffset>
                </wp:positionV>
                <wp:extent cx="517654" cy="357505"/>
                <wp:effectExtent l="0" t="0" r="15875" b="4445"/>
                <wp:wrapNone/>
                <wp:docPr id="334177800" name="Group 6"/>
                <wp:cNvGraphicFramePr/>
                <a:graphic xmlns:a="http://schemas.openxmlformats.org/drawingml/2006/main">
                  <a:graphicData uri="http://schemas.microsoft.com/office/word/2010/wordprocessingGroup">
                    <wpg:wgp>
                      <wpg:cNvGrpSpPr/>
                      <wpg:grpSpPr>
                        <a:xfrm>
                          <a:off x="0" y="0"/>
                          <a:ext cx="517654" cy="357505"/>
                          <a:chOff x="658579" y="0"/>
                          <a:chExt cx="517822" cy="357505"/>
                        </a:xfrm>
                      </wpg:grpSpPr>
                      <wps:wsp>
                        <wps:cNvPr id="342975650"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875965455"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748059344" name="Text Box 2"/>
                        <wps:cNvSpPr txBox="1">
                          <a:spLocks noChangeArrowheads="1"/>
                        </wps:cNvSpPr>
                        <wps:spPr bwMode="auto">
                          <a:xfrm>
                            <a:off x="658579" y="0"/>
                            <a:ext cx="497226" cy="357505"/>
                          </a:xfrm>
                          <a:prstGeom prst="rect">
                            <a:avLst/>
                          </a:prstGeom>
                          <a:noFill/>
                          <a:ln w="9525">
                            <a:noFill/>
                            <a:miter lim="800000"/>
                            <a:headEnd/>
                            <a:tailEnd/>
                          </a:ln>
                        </wps:spPr>
                        <wps:txbx>
                          <w:txbxContent>
                            <w:p w14:paraId="462FE94D" w14:textId="77777777" w:rsidR="00C8526E" w:rsidRPr="007F2840" w:rsidRDefault="00C8526E" w:rsidP="00C8526E">
                              <w:pPr>
                                <w:rPr>
                                  <w:b/>
                                  <w:bCs/>
                                  <w:color w:val="EE12BF"/>
                                  <w:sz w:val="20"/>
                                  <w:szCs w:val="20"/>
                                </w:rPr>
                              </w:pPr>
                              <w:r>
                                <w:rPr>
                                  <w:b/>
                                  <w:bCs/>
                                  <w:color w:val="EE12BF"/>
                                  <w:sz w:val="20"/>
                                  <w:szCs w:val="20"/>
                                </w:rPr>
                                <w:t>env</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973EED0" id="_x0000_s1088" style="position:absolute;margin-left:271.5pt;margin-top:3.1pt;width:40.75pt;height:28.15pt;z-index:251677696;mso-width-relative:margin" coordorigin="6585" coordsize="5178,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GtdwMAAGYJAAAOAAAAZHJzL2Uyb0RvYy54bWzcVtuO2zYQfQ/QfyD03tXFomUJ6w1Sb7IJ&#10;kKQBNv0AWqIkohTJkNyV3a/vcCRf1kmQIEGAon6QedEMZ86cOeL1890gySO3Tmi1jtKrJCJc1boR&#10;qltHf3189fsqIs4z1TCpFV9He+6i5ze/PbseTcUz3WvZcEvAiXLVaNZR772p4tjVPR+Yu9KGK9hs&#10;tR2Yh6nt4sayEbwPMs6SZBmP2jbG6po7B6u302Z0g/7bltf+z7Z13BO5jiA2j0+Lz214xjfXrOos&#10;M72o5zDYD0QxMKHg0KOrW+YZebDiM1eDqK12uvVXtR5i3bai5pgDZJMmF9ncWf1gMJeuGjtzhAmg&#10;vcDph93W7x/vrLk3HywgMZoOsMBZyGXX2iH8Q5Rkh5Dtj5DxnSc1LNK0WNI8IjVsLWhBEzpBWveA&#10;e7Ba0hUtyoicTOv+5cl4lWWXxvHh5PhJPKMBhrgTCO7nQLjvmeGIrasAhA+WiAZSyLOyoEsKVFFs&#10;AL7ee8tE13uy0UoBm7QlWcgwRANmGzUD5yoHGH4BtTRdFnRRIABpli9oOQF0ABBOCtil6arIEbtj&#10;+qwy1vk7rgcSButIChUiZhV7fOs8BAGvHl4Jy0q/ElIio6Ui4zrKAHoK/hk0ViuZh+FgIEunuogw&#10;2UHH1t6iS6elaIJ5cOT2biMteWTQNNBrjR4/QrgRkcx52AAS4C8kAiE8MQ3x3DLXT8a4NeU7CA+N&#10;LsWwjlbn1lKFEzm26pxVwHZCM4y2utkjyEAHZMAE/i+nAhSElsBtCghecOGFtXo8Y0T+bUaQVgrz&#10;GuqMaM8dVRZJki0nauRZAizB4h2okSXLBdbv0Dtfp4abaXpk6XTO/4YorPJMyJeqIX5voC29FUx1&#10;ks8U/O+SqMhXCS0XOUjkRKLQSeQPvXsiI0F/id/B8oEhzrzV9d+OKL3pIVOOlOs5a0D2Usx6VqBg&#10;OnVEaBmyHd/pBgBiD14j1S5E/HM5PrAtL4sskPGpkn+dchbUEE/4XpKVNKNocKZTX1QFVoVEodjY&#10;DXPhJ60JhUYdOOmD3213qN3p8tCGk2QQq6fPPVxPYNBr+09ERvjUgwB+emCWg6C9UYBnmeZ5uBvg&#10;JKdFBhN7vrM932GqBldAQZBQHG483icmBX4BuLcCxfkkXnPMIFk4wo85Sud88Qi3hfM5vnW6Ht38&#10;CwAA//8DAFBLAwQUAAYACAAAACEABZ63Xt8AAAAIAQAADwAAAGRycy9kb3ducmV2LnhtbEyPQUvD&#10;QBCF74L/YRnBm90kbYLEbEop6qkItoJ4m2anSWh2NmS3Sfrv3Z709oY3vPe9Yj2bTow0uNaygngR&#10;gSCurG65VvB1eHt6BuE8ssbOMim4koN1eX9XYK7txJ807n0tQgi7HBU03ve5lK5qyKBb2J44eCc7&#10;GPThHGqpB5xCuOlkEkWZNNhyaGiwp21D1Xl/MQreJ5w2y/h13J1P2+vPIf343sWk1OPDvHkB4Wn2&#10;f89www/oUAamo72wdqJTkK6WYYtXkCUggp8lqxTE8SZSkGUh/w8ofwEAAP//AwBQSwECLQAUAAYA&#10;CAAAACEAtoM4kv4AAADhAQAAEwAAAAAAAAAAAAAAAAAAAAAAW0NvbnRlbnRfVHlwZXNdLnhtbFBL&#10;AQItABQABgAIAAAAIQA4/SH/1gAAAJQBAAALAAAAAAAAAAAAAAAAAC8BAABfcmVscy8ucmVsc1BL&#10;AQItABQABgAIAAAAIQARAlGtdwMAAGYJAAAOAAAAAAAAAAAAAAAAAC4CAABkcnMvZTJvRG9jLnht&#10;bFBLAQItABQABgAIAAAAIQAFnrde3wAAAAgBAAAPAAAAAAAAAAAAAAAAANEFAABkcnMvZG93bnJl&#10;di54bWxQSwUGAAAAAAQABADzAAAA3QYAAAAA&#10;">
                <v:line id="Straight Connector 2" o:spid="_x0000_s1089"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MzyAAAAOIAAAAPAAAAZHJzL2Rvd25yZXYueG1sRI/NasJA&#10;FIX3Qt9huIXudGJao0ZHaQuCC0E04vqSuSbBzJ2QGU306TuLgsvD+eNbrntTizu1rrKsYDyKQBDn&#10;VldcKDhlm+EMhPPIGmvLpOBBDtart8ESU207PtD96AsRRtilqKD0vkmldHlJBt3INsTBu9jWoA+y&#10;LaRusQvjppZxFCXSYMXhocSGfkvKr8ebUbDd3Z4yPlddltXJpnn+6Gz/0Ep9vPffCxCeev8K/7e3&#10;WsHnVzyfTpJJgAhIAQfk6g8AAP//AwBQSwECLQAUAAYACAAAACEA2+H2y+4AAACFAQAAEwAAAAAA&#10;AAAAAAAAAAAAAAAAW0NvbnRlbnRfVHlwZXNdLnhtbFBLAQItABQABgAIAAAAIQBa9CxbvwAAABUB&#10;AAALAAAAAAAAAAAAAAAAAB8BAABfcmVscy8ucmVsc1BLAQItABQABgAIAAAAIQACtuMzyAAAAOIA&#10;AAAPAAAAAAAAAAAAAAAAAAcCAABkcnMvZG93bnJldi54bWxQSwUGAAAAAAMAAwC3AAAA/AIAAAAA&#10;" strokecolor="windowText" strokeweight="2.25pt">
                  <v:stroke joinstyle="miter"/>
                </v:line>
                <v:shape id="Straight Arrow Connector 4" o:spid="_x0000_s1090"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PxygAAAOMAAAAPAAAAZHJzL2Rvd25yZXYueG1sRE/NTsJA&#10;EL6b+A6bIfFiZCux/BQWQkiMxAsIPMDYHdvF7mztbml5e5fExON8/7NY9bYSF2q8cazgeZiAIM6d&#10;NlwoOB1fn6YgfEDWWDkmBVfysFre3y0w067jD7ocQiFiCPsMFZQh1JmUPi/Joh+6mjhyX66xGOLZ&#10;FFI32MVwW8lRkoylRcOxocSaNiXl34fWKtg9vr2f2/NsY8xnu5/8rPfbUeiUehj06zmIQH34F/+5&#10;tzrOn07S2Th9SVO4/RQBkMtfAAAA//8DAFBLAQItABQABgAIAAAAIQDb4fbL7gAAAIUBAAATAAAA&#10;AAAAAAAAAAAAAAAAAABbQ29udGVudF9UeXBlc10ueG1sUEsBAi0AFAAGAAgAAAAhAFr0LFu/AAAA&#10;FQEAAAsAAAAAAAAAAAAAAAAAHwEAAF9yZWxzLy5yZWxzUEsBAi0AFAAGAAgAAAAhAO/9w/HKAAAA&#10;4wAAAA8AAAAAAAAAAAAAAAAABwIAAGRycy9kb3ducmV2LnhtbFBLBQYAAAAAAwADALcAAAD+AgAA&#10;AAA=&#10;" strokecolor="windowText" strokeweight="2.25pt">
                  <v:stroke endarrow="block" joinstyle="miter"/>
                </v:shape>
                <v:shape id="_x0000_s1091" type="#_x0000_t202" style="position:absolute;left:6585;width:4973;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ccLxwAAAOMAAAAPAAAAZHJzL2Rvd25yZXYueG1sRE9fa8Iw&#10;EH8f+B3CCXubia5uWo0iirCnybpN8O1ozrbYXEoTbf32y2Cwx/v9v+W6t7W4UesrxxrGIwWCOHem&#10;4kLD1+f+aQbCB2SDtWPScCcP69XgYYmpcR1/0C0LhYgh7FPUUIbQpFL6vCSLfuQa4sidXWsxxLMt&#10;pGmxi+G2lhOlXqTFimNDiQ1tS8ov2dVq+H4/n46JOhQ7O2061yvJdi61fhz2mwWIQH34F/+530yc&#10;/5rM1HT+nCTw+1MEQK5+AAAA//8DAFBLAQItABQABgAIAAAAIQDb4fbL7gAAAIUBAAATAAAAAAAA&#10;AAAAAAAAAAAAAABbQ29udGVudF9UeXBlc10ueG1sUEsBAi0AFAAGAAgAAAAhAFr0LFu/AAAAFQEA&#10;AAsAAAAAAAAAAAAAAAAAHwEAAF9yZWxzLy5yZWxzUEsBAi0AFAAGAAgAAAAhAGRBxwvHAAAA4wAA&#10;AA8AAAAAAAAAAAAAAAAABwIAAGRycy9kb3ducmV2LnhtbFBLBQYAAAAAAwADALcAAAD7AgAAAAA=&#10;" filled="f" stroked="f">
                  <v:textbox>
                    <w:txbxContent>
                      <w:p w14:paraId="462FE94D" w14:textId="77777777" w:rsidR="00C8526E" w:rsidRPr="007F2840" w:rsidRDefault="00C8526E" w:rsidP="00C8526E">
                        <w:pPr>
                          <w:rPr>
                            <w:b/>
                            <w:bCs/>
                            <w:color w:val="EE12BF"/>
                            <w:sz w:val="20"/>
                            <w:szCs w:val="20"/>
                          </w:rPr>
                        </w:pPr>
                        <w:r>
                          <w:rPr>
                            <w:b/>
                            <w:bCs/>
                            <w:color w:val="EE12BF"/>
                            <w:sz w:val="20"/>
                            <w:szCs w:val="20"/>
                          </w:rPr>
                          <w:t>env</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1945  CCATCGAGAATGGGCCATGATGACGATGGCGGTTTTGTCGAAAAGAAAAGGGGAAAATGT  2004</w:t>
      </w:r>
    </w:p>
    <w:p w14:paraId="52D2FD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361344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2020  GGGGAAAAGCAAGAGAGATCAGATTGTTACTGTGTCTGTA</w:t>
      </w:r>
      <w:r w:rsidRPr="00C8526E">
        <w:rPr>
          <w:rFonts w:ascii="Courier New" w:eastAsia="Calibri" w:hAnsi="Courier New" w:cs="Courier New"/>
          <w:kern w:val="2"/>
          <w:sz w:val="18"/>
          <w:szCs w:val="18"/>
          <w:highlight w:val="magenta"/>
          <w:lang w:val="en-GB" w:eastAsia="en-US"/>
          <w14:ligatures w14:val="standardContextual"/>
        </w:rPr>
        <w:t>TAG</w:t>
      </w:r>
      <w:r w:rsidRPr="00C8526E">
        <w:rPr>
          <w:rFonts w:ascii="Courier New" w:eastAsia="Calibri" w:hAnsi="Courier New" w:cs="Courier New"/>
          <w:kern w:val="2"/>
          <w:sz w:val="18"/>
          <w:szCs w:val="18"/>
          <w:lang w:val="en-GB" w:eastAsia="en-US"/>
          <w14:ligatures w14:val="standardContextual"/>
        </w:rPr>
        <w:t>AAAGAAGTAGACATAGG  2079</w:t>
      </w:r>
    </w:p>
    <w:p w14:paraId="431EE4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1336AD3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2005  GGGGAAAAGCAAGAGAGATCAGATTGTTACTGTGTCTGTATAGAAAGAAGTAGACATAGG  2064</w:t>
      </w:r>
    </w:p>
    <w:p w14:paraId="33A0DD7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D5C21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2080  AGACTCCATTTTGTTCTGTACTAAGAAAAATTCTTCTGCCTTGAGATGCTGTTAATCTAT  2139</w:t>
      </w:r>
    </w:p>
    <w:p w14:paraId="127FEE7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0EC600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2065  AGACTCCATTTTGTTCTGTACTAAGAAAAATTATTCTGCCTTGAGATGCTGTTAATCTAT  2124</w:t>
      </w:r>
    </w:p>
    <w:p w14:paraId="172D2F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B8179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2140  GACCTTACCCCCAACCCCGTGCTCTCTGAAACATGTGCTGTGTCAAACTCAGGGTTAAAT  2199</w:t>
      </w:r>
    </w:p>
    <w:p w14:paraId="7130948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6FBEE7C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2125  GACCTTACCCCCAACCCCGTG--CTCTGAAACATGTGCTGTGTCAAACTCAGGGTTAAAT  2182</w:t>
      </w:r>
    </w:p>
    <w:p w14:paraId="09CF2E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C2BC0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2200  GGATTAAGGGTTGTGCAAGATGTGCTTTGTTAAACAAATGCTTGAA-GGCAGCATGCTCT  2258</w:t>
      </w:r>
    </w:p>
    <w:p w14:paraId="6580140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D8CC21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2183  GGATTAAGGGTTGTGCAAGATGTGCTTTGTTAAACAAATGCTTGAAGGGCAGCATGCTCT  2242</w:t>
      </w:r>
    </w:p>
    <w:p w14:paraId="1BFE774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C33662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2259  TT-AAGAGTCATCACCACTCCCTAATCTCAAGTACCCAGGGACACAAACACT--GCGGAA  2315</w:t>
      </w:r>
    </w:p>
    <w:p w14:paraId="2AE3450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BDB18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2243  TTAAAGAGTCATCACCACTCCCTAATCTCAAGTACCCAGGGACACAAACACTAATGAGAA  2302</w:t>
      </w:r>
    </w:p>
    <w:p w14:paraId="4F54FC5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A62A3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2316  GGCCGCAGGGACCTCTGCCTAGGAAAGCCAGGTATTGTCCAAGGTTTCTCCCCATGTGAT  2375</w:t>
      </w:r>
    </w:p>
    <w:p w14:paraId="0529264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16AF15C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2303  GGCCGCAGGGACCTCTGCCTAGGAAAGCCAGGTATTGTCCAAGGTTTCTCCCCATGTGAT  2362</w:t>
      </w:r>
    </w:p>
    <w:p w14:paraId="55E3BA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C7A861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2376  AGTCTGAAATATGGCCTCGTGGGAAGGGAAAGACCTGACCGTCCCCCAGCCCGACACCCA  2435</w:t>
      </w:r>
    </w:p>
    <w:p w14:paraId="237688D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56C058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2363  AGTCTGAAATATGGCCTCGTGGGAAGGGAAAGACCTGACCGTCCCC--ACCCGACACCCA  2420</w:t>
      </w:r>
    </w:p>
    <w:p w14:paraId="6C1C13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C272BC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2436  TAAAGGGTCTGTG-TGAGGAGGATTAGTATAAGAGGAA-GGCATGCCTCTTGCAGTTGAG  2493</w:t>
      </w:r>
    </w:p>
    <w:p w14:paraId="55C7D24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DDBBFB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2421  TAAAGGGTCTGTGCTGAGGAGGATTAGTATAAGAGGAAGGGCATGCCTCTTGCAGTTGAG  2480</w:t>
      </w:r>
    </w:p>
    <w:p w14:paraId="2256D75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88F71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2494  ACAAGAGGAAGGCGTCTGTCTCCTGCCCGTCCCTGGACAATGGAATGTCTCGGTATAAAA  2553</w:t>
      </w:r>
    </w:p>
    <w:p w14:paraId="31F3E0F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40B60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2481  ACAAGAGGAAGGCGTCTGTCTCCTGCCCTGACCTGGACAATGGAATG-CTCGG--CAAAA  2537</w:t>
      </w:r>
    </w:p>
    <w:p w14:paraId="7385656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903D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2554  CCCGATTGTACGTTCCATCTACTGAGATAGGGAAAAACGCCTTAGGGCTGGAGGTGGGAC  2613</w:t>
      </w:r>
    </w:p>
    <w:p w14:paraId="3BA712D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38991B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2538  CCCGATTGTACGTTCCATCT-CTGAGATAGGGAAAAACGCCTTAGGGCTGGAGGTGGGAC  2596</w:t>
      </w:r>
    </w:p>
    <w:p w14:paraId="1FA8501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71502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2614  ATGCGGGCAGCAATACTGCTTTGTAAAGCATTGAGATGTTTATGTGTATGCATATCTAAG  2673</w:t>
      </w:r>
    </w:p>
    <w:p w14:paraId="1C0836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22EE73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2597  CGCAGGGCAGCAATACTGCTTTGTAAAGCATTGAGATGTTTATGTATATGCATATCTAAG  2656</w:t>
      </w:r>
    </w:p>
    <w:p w14:paraId="5C69757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4CBFE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2674  AGCACAGCACTTAATCCTTTACC-TCGTCTATGATGCAAAGACCTTTGTTCACGTGTTTG  2732</w:t>
      </w:r>
    </w:p>
    <w:p w14:paraId="30DFC1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30E283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2657  AGCACAGCACTTAATCCTTTACCATCGTCTATGATGCAAAGACCTTTGTTCACGTGTTTG  2716</w:t>
      </w:r>
    </w:p>
    <w:p w14:paraId="212A412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D11D68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2733  TCTGCTGACCCTCTCCCCACTA-----TTGTCTTGTGACCCTGACACATCCCCCT-CTCG  2786</w:t>
      </w:r>
    </w:p>
    <w:p w14:paraId="605FA1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4FBDEF6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680768" behindDoc="0" locked="0" layoutInCell="1" allowOverlap="1" wp14:anchorId="559726FB" wp14:editId="22BF452D">
                <wp:simplePos x="0" y="0"/>
                <wp:positionH relativeFrom="column">
                  <wp:posOffset>1979295</wp:posOffset>
                </wp:positionH>
                <wp:positionV relativeFrom="paragraph">
                  <wp:posOffset>100026</wp:posOffset>
                </wp:positionV>
                <wp:extent cx="1383527" cy="357505"/>
                <wp:effectExtent l="0" t="0" r="0" b="4445"/>
                <wp:wrapNone/>
                <wp:docPr id="1049289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527" cy="357505"/>
                        </a:xfrm>
                        <a:prstGeom prst="rect">
                          <a:avLst/>
                        </a:prstGeom>
                        <a:noFill/>
                        <a:ln w="9525">
                          <a:noFill/>
                          <a:miter lim="800000"/>
                          <a:headEnd/>
                          <a:tailEnd/>
                        </a:ln>
                      </wps:spPr>
                      <wps:txbx>
                        <w:txbxContent>
                          <w:p w14:paraId="61CA7757"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59726FB" id="_x0000_s1092" type="#_x0000_t202" style="position:absolute;margin-left:155.85pt;margin-top:7.9pt;width:108.95pt;height:28.1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zD/QEAANUDAAAOAAAAZHJzL2Uyb0RvYy54bWysU8tu2zAQvBfoPxC815Ifqh3BcpAmTVEg&#10;fQBJP4CiKIsoyWVJ2pL79V1SimO0t6A6EKSWO7szO9xeD1qRo3BegqnofJZTIgyHRpp9RX883b/b&#10;UOIDMw1TYERFT8LT693bN9velmIBHahGOIIgxpe9rWgXgi2zzPNOaOZnYIXBYAtOs4BHt88ax3pE&#10;1ypb5Pn7rAfXWAdceI9/78Yg3SX8thU8fGtbLwJRFcXeQlpdWuu4ZrstK/eO2U7yqQ32ii40kwaL&#10;nqHuWGDk4OQ/UFpyBx7aMOOgM2hbyUXigGzm+V9sHjtmReKC4nh7lsn/P1j+9fhovzsShg8w4AAT&#10;CW8fgP/0xMBtx8xe3DgHfSdYg4XnUbKst76cUqPUvvQRpO6/QINDZocACWhonY6qIE+C6DiA01l0&#10;MQTCY8nlZlks1pRwjC2LdZEXqQQrn7Ot8+GTAE3ipqIOh5rQ2fHBh9gNK5+vxGIG7qVSabDKkL6i&#10;V8WiSAkXES0D+k5JXdFNHr/RCZHkR9Ok5MCkGvdYQJmJdSQ6Ug5DPRDZIIN1TI4q1NCcUAcHo8/w&#10;XeCmA/ebkh49VlH/68CcoER9Nqjl1Xy1iqZMh1WxXuDBXUbqywgzHKEqGigZt7chGXnkfIOatzLJ&#10;8dLJ1DN6J6k0+Tya8/Kcbr28xt0fAAAA//8DAFBLAwQUAAYACAAAACEAtd1Spd0AAAAJAQAADwAA&#10;AGRycy9kb3ducmV2LnhtbEyPwU7DMBBE70j8g7VI3KidQFoa4lQViCuoLSBxc+NtEjVeR7HbhL9n&#10;OdHjap5m3xSryXXijENoPWlIZgoEUuVtS7WGj93r3SOIEA1Z03lCDT8YYFVeXxUmt36kDZ63sRZc&#10;QiE3GpoY+1zKUDXoTJj5Homzgx+ciXwOtbSDGbncdTJVai6daYk/NKbH5war4/bkNHy+Hb6/HtR7&#10;/eKyfvSTkuSWUuvbm2n9BCLiFP9h+NNndSjZae9PZIPoNNwnyYJRDjKewECWLucg9hoWaQKyLOTl&#10;gvIXAAD//wMAUEsBAi0AFAAGAAgAAAAhALaDOJL+AAAA4QEAABMAAAAAAAAAAAAAAAAAAAAAAFtD&#10;b250ZW50X1R5cGVzXS54bWxQSwECLQAUAAYACAAAACEAOP0h/9YAAACUAQAACwAAAAAAAAAAAAAA&#10;AAAvAQAAX3JlbHMvLnJlbHNQSwECLQAUAAYACAAAACEAL18Mw/0BAADVAwAADgAAAAAAAAAAAAAA&#10;AAAuAgAAZHJzL2Uyb0RvYy54bWxQSwECLQAUAAYACAAAACEAtd1Spd0AAAAJAQAADwAAAAAAAAAA&#10;AAAAAABXBAAAZHJzL2Rvd25yZXYueG1sUEsFBgAAAAAEAAQA8wAAAGEFAAAAAA==&#10;" filled="f" stroked="f">
                <v:textbox>
                  <w:txbxContent>
                    <w:p w14:paraId="61CA7757"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2717  TCTGCTGA-CCTCTCCCCACTATATATTAGCTTTGTGACCCTGACACATCCCCCTACATA  2775</w:t>
      </w:r>
    </w:p>
    <w:p w14:paraId="4496505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594A7C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2787  GAGAAACACCCACGAATGATC</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TACTAAGGGAACTCAGAGGCTGGCGGGATCC-T  2845</w:t>
      </w:r>
    </w:p>
    <w:p w14:paraId="42F4F0B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9C315D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79744" behindDoc="0" locked="0" layoutInCell="1" allowOverlap="1" wp14:anchorId="1ECD8898" wp14:editId="4DFE005E">
                <wp:simplePos x="0" y="0"/>
                <wp:positionH relativeFrom="column">
                  <wp:posOffset>3006090</wp:posOffset>
                </wp:positionH>
                <wp:positionV relativeFrom="paragraph">
                  <wp:posOffset>42240</wp:posOffset>
                </wp:positionV>
                <wp:extent cx="598501" cy="357505"/>
                <wp:effectExtent l="0" t="0" r="11430" b="4445"/>
                <wp:wrapNone/>
                <wp:docPr id="1071897347"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610395846"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2066467055"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903387300"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56320B46"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ECD8898" id="_x0000_s1093" style="position:absolute;margin-left:236.7pt;margin-top:3.35pt;width:47.15pt;height:28.15pt;z-index:251679744;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AHdAMAAGYJAAAOAAAAZHJzL2Uyb0RvYy54bWzcVttu2zgQfS/QfyD43uhiybKEOEXrtNkC&#10;7W6BtB9AS5RElCK5JBPZ/foOR/IlSdtddLHAYv0g86IZzpw5c8TLl7tBkntundBqTZOLmBKuat0I&#10;1a3p509vX6wocZ6phkmt+JruuaMvr54/uxxNxVPda9lwS8CJctVo1rT33lRR5OqeD8xdaMMVbLba&#10;DszD1HZRY9kI3gcZpXG8jEZtG2N1zZ2D1etpk16h/7bltf+jbR33RK4pxObxafG5Dc/o6pJVnWWm&#10;F/UcBvuFKAYmFBx6dHXNPCN3VjxxNYjaaqdbf1HrIdJtK2qOOUA2Sfwomxur7wzm0lVjZ44wAbSP&#10;cPplt/Xv9zfW3JqPFpAYTQdY4CzksmvtEP4hSrJDyPZHyPjOkxoW83KVxwklNWwt8iKP8wnSugfc&#10;g1VeFGUMyJ9M6/7NT42jw8nRg3hGAwxxJxDcPwPhtmeGI7auAhA+WiIaIPAyiRdlvsqWlCg2AGFv&#10;vWWi6z3ZaKWATtqSNKQYwgG7jZqRc5UDEL8DW5Isi3xRIAJJmi3yckLogCBgE8BLklWRIXjH/Fll&#10;rPM3XA8kDNZUChVCZhW7f+88BAGvHl4Jy0q/FVIipaUi45qmKygJ+GfQWa1kHoaDgTSd6ihhsoOW&#10;rb1Fl05L0QTz4Mjt3UZacs+ga6DZGj1+gnApkcx52AAW4C8kAiE8MA3xXDPXT8a4NeU7CA+dLsWw&#10;pqtza6nCiRx7dc4qYDuhGUZb3ewRZOADUmAC/1/nQhovl9myiHNA8BEXXlmrxzNGZH/NCNJKYX6D&#10;OiPac0uVRRynQLVQ/yyNgSVYvAM1IIIF1u/QPD+mhptpemTpdM7/hiis8kzIN6ohfm+gLb0VTHWS&#10;zxT8z5KojBeLVbEICjhxKDQSea13D1Qk6C/xO1g+EMSZ97r+4ojSmx4S5ci4nrMGZC/BpGcBCqZT&#10;Q4SOIdvxg24AH3bnNTLtkYg/leMD2fJlWj5V8h8zzoIY4gl/l2NlnuZocCZT3xUFVoVEodbYDHPd&#10;J6kJdUYZOMmD3213k3avDl04KQaxevrcw/UEBr22XykZ4VMP+vfnHbMc9OydAjzLJMvC3QAnWV6k&#10;MLHnO9vzHaZqcAUMBAXF4cbjfWIS4FeAeytQm0/aNccMioUj/Jijcs4Xj3BbOJ/jW6fr0dU3AAAA&#10;//8DAFBLAwQUAAYACAAAACEAPOpP498AAAAIAQAADwAAAGRycy9kb3ducmV2LnhtbEyPQUvDQBCF&#10;74L/YRnBm93EtInEbEop6qkItoJ422anSWh2NmS3SfrvHU96m8d7vPlesZ5tJ0YcfOtIQbyIQCBV&#10;zrRUK/g8vD48gfBBk9GdI1RwRQ/r8vam0LlxE33guA+14BLyuVbQhNDnUvqqQav9wvVI7J3cYHVg&#10;OdTSDHrictvJxyhKpdUt8YdG97htsDrvL1bB26SnTRK/jLvzaXv9Pqzev3YxKnV/N2+eQQScw18Y&#10;fvEZHUpmOroLGS86BcssWXJUQZqBYH+VZnwcWScRyLKQ/weUPwAAAP//AwBQSwECLQAUAAYACAAA&#10;ACEAtoM4kv4AAADhAQAAEwAAAAAAAAAAAAAAAAAAAAAAW0NvbnRlbnRfVHlwZXNdLnhtbFBLAQIt&#10;ABQABgAIAAAAIQA4/SH/1gAAAJQBAAALAAAAAAAAAAAAAAAAAC8BAABfcmVscy8ucmVsc1BLAQIt&#10;ABQABgAIAAAAIQDqhVAHdAMAAGYJAAAOAAAAAAAAAAAAAAAAAC4CAABkcnMvZTJvRG9jLnhtbFBL&#10;AQItABQABgAIAAAAIQA86k/j3wAAAAgBAAAPAAAAAAAAAAAAAAAAAM4FAABkcnMvZG93bnJldi54&#10;bWxQSwUGAAAAAAQABADzAAAA2gYAAAAA&#10;">
                <v:line id="Straight Connector 2" o:spid="_x0000_s1094"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nBEyAAAAOMAAAAPAAAAZHJzL2Rvd25yZXYueG1sRE/NasJA&#10;EL4XfIdlhN6ajbYNNmYVLQQ8FEpN6XnITpNgdjZkV5P49F1B6HG+/8m2o2nFhXrXWFawiGIQxKXV&#10;DVcKvov8aQXCeWSNrWVSMJGD7Wb2kGGq7cBfdDn6SoQQdikqqL3vUildWZNBF9mOOHC/tjfow9lX&#10;Uvc4hHDTymUcJ9Jgw6Ghxo7eaypPx7NRcPg4X+XypxmKok3y7rrXxeeklXqcj7s1CE+j/xff3Qcd&#10;5ieL+PntdfWSwO2nAIDc/AEAAP//AwBQSwECLQAUAAYACAAAACEA2+H2y+4AAACFAQAAEwAAAAAA&#10;AAAAAAAAAAAAAAAAW0NvbnRlbnRfVHlwZXNdLnhtbFBLAQItABQABgAIAAAAIQBa9CxbvwAAABUB&#10;AAALAAAAAAAAAAAAAAAAAB8BAABfcmVscy8ucmVsc1BLAQItABQABgAIAAAAIQDP0nBEyAAAAOMA&#10;AAAPAAAAAAAAAAAAAAAAAAcCAABkcnMvZG93bnJldi54bWxQSwUGAAAAAAMAAwC3AAAA/AIAAAAA&#10;" strokecolor="windowText" strokeweight="2.25pt">
                  <v:stroke joinstyle="miter"/>
                </v:line>
                <v:shape id="Straight Arrow Connector 4" o:spid="_x0000_s1095"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faJzAAAAOMAAAAPAAAAZHJzL2Rvd25yZXYueG1sRI9RS8Mw&#10;FIXfBf9DuIIv4hKL67QuG2MgDl82t/2Aa3NtM5ub2qRr/fdGEHw8nHO+w5kvR9eIM3XBetZwN1Eg&#10;iEtvLFcajofn2wcQISIbbDyThm8KsFxcXsyxMH7gNzrvYyUShEOBGuoY20LKUNbkMEx8S5y8D985&#10;jEl2lTQdDgnuGpkplUuHltNCjS2tayo/973TsL15eT31p8e1te/9bva12m2yOGh9fTWunkBEGuN/&#10;+K+9MRoylef3+UxNp/D7Kf0BufgBAAD//wMAUEsBAi0AFAAGAAgAAAAhANvh9svuAAAAhQEAABMA&#10;AAAAAAAAAAAAAAAAAAAAAFtDb250ZW50X1R5cGVzXS54bWxQSwECLQAUAAYACAAAACEAWvQsW78A&#10;AAAVAQAACwAAAAAAAAAAAAAAAAAfAQAAX3JlbHMvLnJlbHNQSwECLQAUAAYACAAAACEAHGn2icwA&#10;AADjAAAADwAAAAAAAAAAAAAAAAAHAgAAZHJzL2Rvd25yZXYueG1sUEsFBgAAAAADAAMAtwAAAAAD&#10;AAAAAA==&#10;" strokecolor="windowText" strokeweight="2.25pt">
                  <v:stroke endarrow="block" joinstyle="miter"/>
                </v:shape>
                <v:shape id="_x0000_s1096"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SrxwAAAOIAAAAPAAAAZHJzL2Rvd25yZXYueG1sRI/JasMw&#10;EIbvhbyDmEBvjZS4zeJYCaWl0FNDVshtsMYLsUbGUmP37atDoceff+PLtoNtxJ06XzvWMJ0oEMS5&#10;MzWXGk7Hj6clCB+QDTaOScMPedhuRg8Zpsb1vKf7IZQijrBPUUMVQptK6fOKLPqJa4mjV7jOYoiy&#10;K6XpsI/jtpEzpebSYs3xocKW3irKb4dvq+H8VVwvz2pXvtuXtneDkmxXUuvH8fC6BhFoCP/hv/an&#10;0bBSSbJcJCpCRKSIA3LzCwAA//8DAFBLAQItABQABgAIAAAAIQDb4fbL7gAAAIUBAAATAAAAAAAA&#10;AAAAAAAAAAAAAABbQ29udGVudF9UeXBlc10ueG1sUEsBAi0AFAAGAAgAAAAhAFr0LFu/AAAAFQEA&#10;AAsAAAAAAAAAAAAAAAAAHwEAAF9yZWxzLy5yZWxzUEsBAi0AFAAGAAgAAAAhAGikBKvHAAAA4gAA&#10;AA8AAAAAAAAAAAAAAAAABwIAAGRycy9kb3ducmV2LnhtbFBLBQYAAAAAAwADALcAAAD7AgAAAAA=&#10;" filled="f" stroked="f">
                  <v:textbox>
                    <w:txbxContent>
                      <w:p w14:paraId="56320B46"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2776  GAGAA-----CACGAATGATCAAT-AATACTAAGGGAACTCAGAGGCTGGCGGGATCCTT  2829</w:t>
      </w:r>
    </w:p>
    <w:p w14:paraId="5C28A00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D903A1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2846  CCATATGCTGAACGCTGGTTCCCCGGGTCCCCTTATT</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2883</w:t>
      </w:r>
    </w:p>
    <w:p w14:paraId="4111160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78752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2830  CCATATGCTGAACG-TGGTTCCCCGGGTCCCCTTATTT  2866</w:t>
      </w:r>
    </w:p>
    <w:p w14:paraId="2D70176D"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403F6F5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Canonical np9 transcript (11q23.3)</w:t>
      </w:r>
    </w:p>
    <w:p w14:paraId="5C9E2B2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81792" behindDoc="0" locked="0" layoutInCell="1" allowOverlap="1" wp14:anchorId="2460E520" wp14:editId="3442C156">
                <wp:simplePos x="0" y="0"/>
                <wp:positionH relativeFrom="column">
                  <wp:posOffset>1045210</wp:posOffset>
                </wp:positionH>
                <wp:positionV relativeFrom="paragraph">
                  <wp:posOffset>49225</wp:posOffset>
                </wp:positionV>
                <wp:extent cx="1757680" cy="357505"/>
                <wp:effectExtent l="0" t="0" r="0" b="4445"/>
                <wp:wrapNone/>
                <wp:docPr id="1930965086"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1196185587"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137462511"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284670288"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40AE46AA"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2460E520" id="_x0000_s1097" style="position:absolute;margin-left:82.3pt;margin-top:3.9pt;width:138.4pt;height:28.15pt;z-index:251681792"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YrZAMAAFQJAAAOAAAAZHJzL2Uyb0RvYy54bWzcVl1v0zAUfUfiP1h5Z4nTpkmjdRN0MCHx&#10;MWnwA9zESSwc29je0vLrub5J232wB4aQEHvI7Lj35t7jc459er7tJbnl1gmtVhE9SSLCVaVrodpV&#10;9PXLu1dFRJxnqmZSK76KdtxF52cvX5wOpuSp7rSsuSWQRLlyMKuo896UceyqjvfMnWjDFSw22vbM&#10;w9S2cW3ZANl7GadJsogHbWtjdcWdg7cX42J0hvmbhlf+c9M47olcRVCbx6fF5yY847NTVraWmU5U&#10;UxnsGVX0TCj46CHVBfOM3FjxKFUvKqudbvxJpftYN42oOPYA3dDkQTeXVt8Y7KUth9YcYAJoH+D0&#10;7LTVp9tLa67NlQUkBtMCFjgLvWwb24f/UCXZImS7A2R860kFL2me5YsCkK1gbZblWZKNmFYdAP8o&#10;rOreHgOLdPkoMN5/Nr5XzGCAHu6IgPszBK47ZjgC60pA4MoSUUMvdLmgRZYVeUQU64Gt194y0Xae&#10;vLZWD2StlQJGaUtoaDIUBdFrNYHnSgc4Pokcnc3zFANZuYcvnSUBMUQPyXjon5XGOn/JdU/CYBW5&#10;qZZDERQJx24/OA/FQOA+IFSg9DshJbJbKjKsorSAzYEPMRBZI5mHYW+gaafaiDDZgnorbzGl01LU&#10;ITwkcju3lpbcMhAQ6K7WwxcoPiKSOQ8LQAj8C3hACfdCQz0XzHVjMC6N3OiFB9FL0a+i4hDNSs+E&#10;fKtq4ncGsPdWMNVKPmWWKlTDUdJTxwH/EfEw2uh6hxsBzEGyjBv011mT0lk+X6QZpY9Yc9gqkv4W&#10;XyjNZ7BXoCiazmdZMaK258ykGUqLfI5ie5ozUqhAc1b+NyyBXv9ZJtC0mC/yJC3gzBv9I0iFvNHb&#10;e/sfzJb4LbyG/R0FZz7o6psjSq874DxHt+k4q8Hm0DCQ0mA1IXSkdeA92QwfdQ1SYTdeY6IHjk0X&#10;RZoBXX5h29kySeZPu+/RTCb3seB7v8WkZZZmGHDHiZ7QfegUdI9mNXnA6CZhp7H1o8r9drMdzXq5&#10;l9QofGL1eLjDZQQGnbY/IjLAwQ4W9/2GWQ6W9V4BoEs6D417nMyzPIWJvbuyubvCVAWpwI3AJHG4&#10;9nh7GD32NQDfCLTfowVNNYPx4AiPbjTH6ZoR7gZ35/ir42Xo7CcAAAD//wMAUEsDBBQABgAIAAAA&#10;IQBopLmV3gAAAAgBAAAPAAAAZHJzL2Rvd25yZXYueG1sTI9BS8NAFITvgv9heYI3u4muUWI2pRT1&#10;VARbQby9Zl+T0OxuyG6T9N/7PNnjMMPMN8Vytp0YaQitdxrSRQKCXOVN62oNX7u3u2cQIaIz2HlH&#10;Gs4UYFleXxWYGz+5Txq3sRZc4kKOGpoY+1zKUDVkMSx8T469gx8sRpZDLc2AE5fbTt4nSSYtto4X&#10;Guxp3VB13J6shvcJp9VD+jpujof1+Wf3+PG9SUnr25t59QIi0hz/w/CHz+hQMtPen5wJomOdqYyj&#10;Gp74AftKpQrEXkOmUpBlIS8PlL8AAAD//wMAUEsBAi0AFAAGAAgAAAAhALaDOJL+AAAA4QEAABMA&#10;AAAAAAAAAAAAAAAAAAAAAFtDb250ZW50X1R5cGVzXS54bWxQSwECLQAUAAYACAAAACEAOP0h/9YA&#10;AACUAQAACwAAAAAAAAAAAAAAAAAvAQAAX3JlbHMvLnJlbHNQSwECLQAUAAYACAAAACEAmrKWK2QD&#10;AABUCQAADgAAAAAAAAAAAAAAAAAuAgAAZHJzL2Uyb0RvYy54bWxQSwECLQAUAAYACAAAACEAaKS5&#10;ld4AAAAIAQAADwAAAAAAAAAAAAAAAAC+BQAAZHJzL2Rvd25yZXYueG1sUEsFBgAAAAAEAAQA8wAA&#10;AMkGAAAAAA==&#10;">
                <v:shape id="Straight Arrow Connector 1" o:spid="_x0000_s1098"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yOyyQAAAOMAAAAPAAAAZHJzL2Rvd25yZXYueG1sRE/NTsJA&#10;EL6b8A6bMfEm26LUUlmIYky8eCiQGG5jd2wburN1dy3l7V0TE47z/c9yPZpODOR8a1lBOk1AEFdW&#10;t1wr2O9eb3MQPiBr7CyTgjN5WK8mV0sstD1xScM21CKGsC9QQRNCX0jpq4YM+qntiSP3ZZ3BEE9X&#10;S+3wFMNNJ2dJkkmDLceGBnvaNFQdtz9GwV32mVeH7LvcvJTD+/N5z/dH96HUzfX49Agi0Bgu4n/3&#10;m47z00WW5vN5/gB/P0UA5OoXAAD//wMAUEsBAi0AFAAGAAgAAAAhANvh9svuAAAAhQEAABMAAAAA&#10;AAAAAAAAAAAAAAAAAFtDb250ZW50X1R5cGVzXS54bWxQSwECLQAUAAYACAAAACEAWvQsW78AAAAV&#10;AQAACwAAAAAAAAAAAAAAAAAfAQAAX3JlbHMvLnJlbHNQSwECLQAUAAYACAAAACEAkAMjsskAAADj&#10;AAAADwAAAAAAAAAAAAAAAAAHAgAAZHJzL2Rvd25yZXYueG1sUEsFBgAAAAADAAMAtwAAAP0CAAAA&#10;AA==&#10;" strokecolor="windowText" strokeweight="2.25pt">
                  <v:stroke endarrow="block" joinstyle="miter"/>
                </v:shape>
                <v:line id="Straight Connector 2" o:spid="_x0000_s1099"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ISgygAAAOMAAAAPAAAAZHJzL2Rvd25yZXYueG1sRI9Ba8JA&#10;FITvBf/D8oTe6iZpG0t0FS0IHoSiEc+P7GsSzL4N2dVEf71bKHgcZuYbZr4cTCOu1LnasoJ4EoEg&#10;LqyuuVRwzDdvXyCcR9bYWCYFN3KwXIxe5php2/OergdfigBhl6GCyvs2k9IVFRl0E9sSB+/XdgZ9&#10;kF0pdYd9gJtGJlGUSoM1h4UKW/quqDgfLkbBdne5y+RU93nepJv2vtb5z00r9ToeVjMQngb/DP+3&#10;t1pBEr9PP9LkM47h71P4A3LxAAAA//8DAFBLAQItABQABgAIAAAAIQDb4fbL7gAAAIUBAAATAAAA&#10;AAAAAAAAAAAAAAAAAABbQ29udGVudF9UeXBlc10ueG1sUEsBAi0AFAAGAAgAAAAhAFr0LFu/AAAA&#10;FQEAAAsAAAAAAAAAAAAAAAAAHwEAAF9yZWxzLy5yZWxzUEsBAi0AFAAGAAgAAAAhAIbEhKDKAAAA&#10;4wAAAA8AAAAAAAAAAAAAAAAABwIAAGRycy9kb3ducmV2LnhtbFBLBQYAAAAAAwADALcAAAD+AgAA&#10;AAA=&#10;" strokecolor="windowText" strokeweight="2.25pt">
                  <v:stroke joinstyle="miter"/>
                </v:line>
                <v:shape id="_x0000_s1100"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CSIywAAAOMAAAAPAAAAZHJzL2Rvd25yZXYueG1sRI9Pa8Mw&#10;DMXvhX0Ho0Fvq73QdVlWt5SWwk4b7f7AbiJWk7BYDrHbZN9+Ogx6lN7Tez8t16Nv1YX62AS2cD8z&#10;oIjL4BquLHy87+9yUDEhO2wDk4VfirBe3UyWWLgw8IEux1QpCeFYoIU6pa7QOpY1eYyz0BGLdgq9&#10;xyRjX2nX4yDhvtWZMQvtsWFpqLGjbU3lz/HsLXy+nr6/5uat2vmHbgij0eyftLXT23HzDCrRmK7m&#10;/+sXJ/hZPl88miwXaPlJFqBXfwAAAP//AwBQSwECLQAUAAYACAAAACEA2+H2y+4AAACFAQAAEwAA&#10;AAAAAAAAAAAAAAAAAAAAW0NvbnRlbnRfVHlwZXNdLnhtbFBLAQItABQABgAIAAAAIQBa9CxbvwAA&#10;ABUBAAALAAAAAAAAAAAAAAAAAB8BAABfcmVscy8ucmVsc1BLAQItABQABgAIAAAAIQAeaCSIywAA&#10;AOMAAAAPAAAAAAAAAAAAAAAAAAcCAABkcnMvZG93bnJldi54bWxQSwUGAAAAAAMAAwC3AAAA/wIA&#10;AAAA&#10;" filled="f" stroked="f">
                  <v:textbox>
                    <w:txbxContent>
                      <w:p w14:paraId="40AE46AA"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3AEB32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BF9066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TGCTGAACGCTGGTTCCCCGGGTCCCCTTATTTCTTTCTCTATACTTTGTCTCTGTGTC  60</w:t>
      </w:r>
    </w:p>
    <w:p w14:paraId="4B76D8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95EC2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ATGCTGAACG-TGGTTCCC-GGGTCCCCTTATTTCTTTCTCTATACTC-GT-TCTGTGTC  56</w:t>
      </w:r>
    </w:p>
    <w:p w14:paraId="335DB52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CFAFC5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TTTTTCTTTTCCAAGTCTCTCGTTCCACCTTACGAGAAACACCCACAGGTGTGGAGGGGC  120</w:t>
      </w:r>
    </w:p>
    <w:p w14:paraId="33AEB24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4FF920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82816" behindDoc="0" locked="0" layoutInCell="1" allowOverlap="1" wp14:anchorId="7FFFC95E" wp14:editId="12DD2625">
                <wp:simplePos x="0" y="0"/>
                <wp:positionH relativeFrom="column">
                  <wp:posOffset>1367790</wp:posOffset>
                </wp:positionH>
                <wp:positionV relativeFrom="paragraph">
                  <wp:posOffset>49860</wp:posOffset>
                </wp:positionV>
                <wp:extent cx="598501" cy="357505"/>
                <wp:effectExtent l="0" t="0" r="11430" b="4445"/>
                <wp:wrapNone/>
                <wp:docPr id="618944727"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534517711"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839386694"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380221406"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56E4853C"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FFFC95E" id="_x0000_s1101" style="position:absolute;margin-left:107.7pt;margin-top:3.95pt;width:47.15pt;height:28.15pt;z-index:251682816;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HqbgMAAGUJAAAOAAAAZHJzL2Uyb0RvYy54bWzcVtuO0zAQfUfiH6y8s7k0aZpouwi6sCAt&#10;F2nhA9zESSwc29jeTcvXM56kl70BAiEh+pDacWY8c+bMsU+fb3pBbpixXMllEJ9EAWGyUjWX7TL4&#10;/On1s0VArKOypkJJtgy2zAbPz54+OR10yRLVKVEzQ8CJtOWgl0HnnC7D0FYd66k9UZpJWGyU6amD&#10;qWnD2tABvPciTKJoHg7K1NqoilkLb8/HxeAM/TcNq9yHprHMEbEMIDaHT4PPtX+GZ6e0bA3VHa+m&#10;MOhvRNFTLmHTvatz6ii5Nvyeq55XRlnVuJNK9aFqGl4xzAGyiaM72VwYda0xl7YcWr2HCaC9g9Nv&#10;u63e31wYfaU/GkBi0C1ggTOfy6Yxvf+HKMkGIdvuIWMbRyp4mRWLLIoDUsHSLMuzKBshrTrA3Vtl&#10;eV5EgPzBtOpe/dA43O0c3opn0MAQewDB/hkIVx3VDLG1JYDw0RBeA4GzWZrFeR5DSpL2QNgrZyhv&#10;O0dWSkqgkzIk8Sn6cMBuJSfkbGkBxAdgi+N5ns1yRCBO0llWjAjtEARsPHhxvMhTBG+fPy21se6C&#10;qZ74wTIQXPqQaUlvLq2DIODT3Sf+tVSvuRBIaSHJsAySBZQE/FPorEZQB8NeQ5pWtgGhooWWrZxB&#10;l1YJXntz78hu7UoYckOha6DZajV8gnADIqh1sAAswJ9PBEK4ZerjOae2G41xacy35w46XfB+GSyO&#10;rYX0OzLs1Skrj+2Iph+tVb1FkIEPSIER/L/OhcWsmC3m8yK9R4UXxqjhiBDpzwlBGsH1Gygzgj11&#10;VJFHUTIfmZEmEZAEa7djRhLNZ1i+Xe88zgw7sXRP0nGf/4YntHSUi1eyJm6roSud4VS2gk0M/Gc5&#10;NFtESRKnERR5lBPfR+Sl2twSES+/xG3g9Y4gVl+q6oslUq06SJQh4zpGa1C9GJOe9Mebjv3gG4as&#10;h3eqBnzotVPItDsafl+Nd2TL5klxX8gfZ5wBLcQdfpVjRZZkaHCkUg9qAi19olBrbIap7qPS+Dqj&#10;ChzUwW3WG5TuBA/zg2AQo8bTHm4nMOiU+RaQAU56kL+v19QwkLO3EvAs4jT1VwOcpFkOjog5Xlkf&#10;r1BZgStgIAgoDlcOrxOj/r4A3BuO0nyIZIoZBAtHeJajcE73Dn9ZOJ7jV4fb0dl3AAAA//8DAFBL&#10;AwQUAAYACAAAACEA0VS9B+AAAAAIAQAADwAAAGRycy9kb3ducmV2LnhtbEyPT0vDQBTE74LfYXmC&#10;N7tJ+s/GbEop6qkUbAXx9pp9TUKzb0N2m6Tf3vWkx2GGmd9k69E0oqfO1ZYVxJMIBHFhdc2lgs/j&#10;29MzCOeRNTaWScGNHKzz+7sMU20H/qD+4EsRStilqKDyvk2ldEVFBt3EtsTBO9vOoA+yK6XucAjl&#10;ppFJFC2kwZrDQoUtbSsqLoerUfA+4LCZxq/97nLe3r6P8/3XLialHh/GzQsIT6P/C8MvfkCHPDCd&#10;7JW1E42CJJ7PQlTBcgUi+NNotQRxUrCYJSDzTP4/kP8AAAD//wMAUEsBAi0AFAAGAAgAAAAhALaD&#10;OJL+AAAA4QEAABMAAAAAAAAAAAAAAAAAAAAAAFtDb250ZW50X1R5cGVzXS54bWxQSwECLQAUAAYA&#10;CAAAACEAOP0h/9YAAACUAQAACwAAAAAAAAAAAAAAAAAvAQAAX3JlbHMvLnJlbHNQSwECLQAUAAYA&#10;CAAAACEAhBwB6m4DAABlCQAADgAAAAAAAAAAAAAAAAAuAgAAZHJzL2Uyb0RvYy54bWxQSwECLQAU&#10;AAYACAAAACEA0VS9B+AAAAAIAQAADwAAAAAAAAAAAAAAAADIBQAAZHJzL2Rvd25yZXYueG1sUEsF&#10;BgAAAAAEAAQA8wAAANUGAAAAAA==&#10;">
                <v:line id="Straight Connector 2" o:spid="_x0000_s1102"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fXxwAAAOMAAAAPAAAAZHJzL2Rvd25yZXYueG1sRE/NisIw&#10;EL4L+w5hhL1pWnfVpRplFQQPgmhlz0MztsVmUppoq0+/EQSP8/3PfNmZStyocaVlBfEwAkGcWV1y&#10;ruCUbgY/IJxH1lhZJgV3crBcfPTmmGjb8oFuR5+LEMIuQQWF93UipcsKMuiGtiYO3Nk2Bn04m1zq&#10;BtsQbio5iqKJNFhyaCiwpnVB2eV4NQq2u+tDjv7KNk2ryaZ+rHS6v2ulPvvd7wyEp86/xS/3Vof5&#10;46/vcTydxjE8fwoAyMU/AAAA//8DAFBLAQItABQABgAIAAAAIQDb4fbL7gAAAIUBAAATAAAAAAAA&#10;AAAAAAAAAAAAAABbQ29udGVudF9UeXBlc10ueG1sUEsBAi0AFAAGAAgAAAAhAFr0LFu/AAAAFQEA&#10;AAsAAAAAAAAAAAAAAAAAHwEAAF9yZWxzLy5yZWxzUEsBAi0AFAAGAAgAAAAhAE45R9fHAAAA4wAA&#10;AA8AAAAAAAAAAAAAAAAABwIAAGRycy9kb3ducmV2LnhtbFBLBQYAAAAAAwADALcAAAD7AgAAAAA=&#10;" strokecolor="windowText" strokeweight="2.25pt">
                  <v:stroke joinstyle="miter"/>
                </v:line>
                <v:shape id="Straight Arrow Connector 4" o:spid="_x0000_s1103"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a3zAAAAOIAAAAPAAAAZHJzL2Rvd25yZXYueG1sRI/RSsNA&#10;FETfBf9huYIvYje2EpPYbSkFsfhiW/2Aa/aabM3ejdlNE/++WxD6OMzMGWa+HG0jjtR541jBwyQB&#10;QVw6bbhS8Pnxcp+B8AFZY+OYFPyRh+Xi+mqOhXYD7+i4D5WIEPYFKqhDaAspfVmTRT9xLXH0vl1n&#10;MUTZVVJ3OES4beQ0SVJp0XBcqLGldU3lz763Ct7vXt8O/SFfG/PVb59+V9vNNAxK3d6Mq2cQgcZw&#10;Cf+3N1pBNstnWZrmj3C+FO+AXJwAAAD//wMAUEsBAi0AFAAGAAgAAAAhANvh9svuAAAAhQEAABMA&#10;AAAAAAAAAAAAAAAAAAAAAFtDb250ZW50X1R5cGVzXS54bWxQSwECLQAUAAYACAAAACEAWvQsW78A&#10;AAAVAQAACwAAAAAAAAAAAAAAAAAfAQAAX3JlbHMvLnJlbHNQSwECLQAUAAYACAAAACEAxzj2t8wA&#10;AADiAAAADwAAAAAAAAAAAAAAAAAHAgAAZHJzL2Rvd25yZXYueG1sUEsFBgAAAAADAAMAtwAAAAAD&#10;AAAAAA==&#10;" strokecolor="windowText" strokeweight="2.25pt">
                  <v:stroke endarrow="block" joinstyle="miter"/>
                </v:shape>
                <v:shape id="_x0000_s1104"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inEyAAAAOIAAAAPAAAAZHJzL2Rvd25yZXYueG1sRI9Pa8JA&#10;FMTvQr/D8gredNdoRVNXKUrBU8W/0Nsj+0xCs29Ddmvit+8KBY/DzPyGWaw6W4kbNb50rGE0VCCI&#10;M2dKzjWcjp+DGQgfkA1WjknDnTysli+9BabGtbyn2yHkIkLYp6ihCKFOpfRZQRb90NXE0bu6xmKI&#10;ssmlabCNcFvJRKmptFhyXCiwpnVB2c/h12o4f12/LxO1yzf2rW5dpyTbudS6/9p9vIMI1IVn+L+9&#10;NRrGM5Uko4mawuNSvANy+QcAAP//AwBQSwECLQAUAAYACAAAACEA2+H2y+4AAACFAQAAEwAAAAAA&#10;AAAAAAAAAAAAAAAAW0NvbnRlbnRfVHlwZXNdLnhtbFBLAQItABQABgAIAAAAIQBa9CxbvwAAABUB&#10;AAALAAAAAAAAAAAAAAAAAB8BAABfcmVscy8ucmVsc1BLAQItABQABgAIAAAAIQAMbinEyAAAAOIA&#10;AAAPAAAAAAAAAAAAAAAAAAcCAABkcnMvZG93bnJldi54bWxQSwUGAAAAAAMAAwC3AAAA/AIAAAAA&#10;" filled="f" stroked="f">
                  <v:textbox>
                    <w:txbxContent>
                      <w:p w14:paraId="56E4853C"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57    TTTTT----TCCAAGTCACTTATCCC---TTACGAGAAACAC----AGGTGTGGAGGG-C  104</w:t>
      </w:r>
    </w:p>
    <w:p w14:paraId="2365C97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2EE68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121   AACCCACCCCTTC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TCTGGTGCCCAACGTGGAGGCTTTTCTCTAGGGTGAAGGTACTCTC  180</w:t>
      </w:r>
    </w:p>
    <w:p w14:paraId="5F38EA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577EE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105   AACCCACCCCTTCAT-TGGTGCCCAACGTGGAGGCTTTT---TAGGGTGAAGGTACTCTC  160</w:t>
      </w:r>
    </w:p>
    <w:p w14:paraId="0510446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C1BE8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181   AAGCGTGGTCATTGAGGACAAGTCGACGAGAGATCCCGAGTACGTCTACAGTCAGCCTT-  239</w:t>
      </w:r>
    </w:p>
    <w:p w14:paraId="35C37B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769A2E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83840" behindDoc="0" locked="0" layoutInCell="1" allowOverlap="1" wp14:anchorId="490D0AD2" wp14:editId="1464E8AB">
                <wp:simplePos x="0" y="0"/>
                <wp:positionH relativeFrom="column">
                  <wp:posOffset>551180</wp:posOffset>
                </wp:positionH>
                <wp:positionV relativeFrom="paragraph">
                  <wp:posOffset>66980</wp:posOffset>
                </wp:positionV>
                <wp:extent cx="1492250" cy="695325"/>
                <wp:effectExtent l="0" t="0" r="0" b="28575"/>
                <wp:wrapNone/>
                <wp:docPr id="261921972"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1089449331"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1100272958"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87470689"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657967397"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59D84FAE" w14:textId="77777777" w:rsidR="00C8526E" w:rsidRPr="00C8526E" w:rsidRDefault="00C8526E" w:rsidP="00C8526E">
                              <w:pPr>
                                <w:rPr>
                                  <w:b/>
                                  <w:bCs/>
                                  <w:color w:val="ED7D31"/>
                                  <w:sz w:val="20"/>
                                  <w:szCs w:val="20"/>
                                </w:rPr>
                              </w:pPr>
                              <w:r w:rsidRPr="00C8526E">
                                <w:rPr>
                                  <w:b/>
                                  <w:bCs/>
                                  <w:color w:val="ED7D31"/>
                                  <w:sz w:val="20"/>
                                  <w:szCs w:val="20"/>
                                </w:rPr>
                                <w:t>exon 1                 exon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90D0AD2" id="_x0000_s1105" style="position:absolute;margin-left:43.4pt;margin-top:5.25pt;width:117.5pt;height:54.75pt;z-index:251683840;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z2dgMAAHMLAAAOAAAAZHJzL2Uyb0RvYy54bWzsVltv0zAUfkfiP1h5Z7k0aZpoLYJ2DCRu&#10;0sYPcB0nsXBsY7tLx6/n2Em6bmyTuEkg0YfU1+NzvnP5zunzfcfRFdWGSbEM4pMoQFQQWTHRLINP&#10;l6+eLQJkLBYV5lLQZXBNTfB89fTJaa9KmshW8opqBEKEKXu1DFprVRmGhrS0w+ZEKipgs5a6wxam&#10;ugkrjXuQ3vEwiaJ52EtdKS0JNQZWN8NmsPLy65oS+6GuDbWILwPQzfqv9t+t+4arU1w2GquWkVEN&#10;/BNadJgJePQgaoMtRjvNvhPVMaKlkbU9IbILZV0zQr0NYE0c3bHmXMud8rY0Zd+oA0wA7R2cflos&#10;eX91rtWF+qgBiV41gIWfOVv2te7cP2iJ9h6y6wNkdG8RgcU4LZIkA2QJ7M2LbJZkA6akBeDdtWdx&#10;kkdwAPaTRZbDWY85ac8eFxFOCoS31OoVBIq5wcL8GhYXLVbUQ2xKwOKjRqwCq6JFkabFbBYHSOAO&#10;4vbCasya1qK1FAKiSmoUO0OcOnBvLUYATWkAy3vQm+ezeIQhTbJ0gmHCcV4ssgHELMvmA4gHBHCp&#10;tLHnVHbIDZYBZ8IpjUt89dZYUAOOTkfcspCvGOceZy5QDwYNPiAYUqzm2MJTnQJDjWgChHkDuUus&#10;9iKN5Kxy150go5vtmmt0hSF/zjb5BhAZnrt1zL29waYdzvmtwcsds5DenHXLYBG533ibCyed+gQd&#10;LXBIDti50VZW1x5S8L53+AD1n/c8OCnJkyKDunXH8y+0lv2R/2e/0/9xEWUuPFwaTSBN+Td5dnS+&#10;GUPxEInxvxsKuLSY8TNRIXutIM2sZlg0nP7tYbLI0zyaL4rfESSo5ky9hhz1bhyLbbpI5o+Ui//h&#10;8k+FSzzP8gIYoMingLl0hf+l3KPkqIo4GkZ2D8tTNBj1VpLPBgm5biExqK9BLcUV0N5QiUcCcleH&#10;EulqKNr272QF+YR3VvqwmmrJGF4PkPLERrdYfeZI27P6w4SkgRJ/qAoVGXDcHaq6lyxw6cyFCuHZ&#10;bKwWAwU5EvH0cEMbdr/dewZPDuw8MAnScuj9oFeFQSv11wD10PcBB37ZYU0DxN8IQLWI09Q1in6S&#10;ZnkCE328sz3ewYKAKKhbwKJ+uLa+uRwsewHo18zz8w2njToDk/mR7+w8gY9dqGsdj+f+1E2vvPoG&#10;AAD//wMAUEsDBBQABgAIAAAAIQB5pN323QAAAAkBAAAPAAAAZHJzL2Rvd25yZXYueG1sTI9BS8NA&#10;EIXvgv9hGcGb3aSlpcRsSinqqQi2gnibZqdJaHY2ZLdJ+u8dT3qc94b3vpdvJteqgfrQeDaQzhJQ&#10;xKW3DVcGPo+vT2tQISJbbD2TgRsF2BT3dzlm1o/8QcMhVkpCOGRooI6xy7QOZU0Ow8x3xOKdfe8w&#10;ytlX2vY4Srhr9TxJVtphw9JQY0e7msrL4eoMvI04bhfpy7C/nHe37+Py/WufkjGPD9P2GVSkKf49&#10;wy++oEMhTCd/ZRtUa2C9EvIoerIEJf5inopwEkF6QRe5/r+g+AEAAP//AwBQSwECLQAUAAYACAAA&#10;ACEAtoM4kv4AAADhAQAAEwAAAAAAAAAAAAAAAAAAAAAAW0NvbnRlbnRfVHlwZXNdLnhtbFBLAQIt&#10;ABQABgAIAAAAIQA4/SH/1gAAAJQBAAALAAAAAAAAAAAAAAAAAC8BAABfcmVscy8ucmVsc1BLAQIt&#10;ABQABgAIAAAAIQCnLPz2dgMAAHMLAAAOAAAAAAAAAAAAAAAAAC4CAABkcnMvZTJvRG9jLnhtbFBL&#10;AQItABQABgAIAAAAIQB5pN323QAAAAkBAAAPAAAAAAAAAAAAAAAAANAFAABkcnMvZG93bnJldi54&#10;bWxQSwUGAAAAAAQABADzAAAA2gYAAAAA&#10;">
                <v:line id="Straight Connector 1" o:spid="_x0000_s1106"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cvygAAAOMAAAAPAAAAZHJzL2Rvd25yZXYueG1sRE9La8JA&#10;EL4X/A/LCL3VjYnUGF1FCn1Y8FC1FG/T7DSJZmdDdmvSf98tCD3O957Fqje1uFDrKssKxqMIBHFu&#10;dcWFgsP+8S4F4TyyxtoyKfghB6vl4GaBmbYdv9Fl5wsRQthlqKD0vsmkdHlJBt3INsSB+7KtQR/O&#10;tpC6xS6Em1rGUXQvDVYcGkps6KGk/Lz7Ngrij+3Tqfs8vm94U2zT56k5vSaxUrfDfj0H4an3/+Kr&#10;+0WH+VE6m0xmSTKGv58CAHL5CwAA//8DAFBLAQItABQABgAIAAAAIQDb4fbL7gAAAIUBAAATAAAA&#10;AAAAAAAAAAAAAAAAAABbQ29udGVudF9UeXBlc10ueG1sUEsBAi0AFAAGAAgAAAAhAFr0LFu/AAAA&#10;FQEAAAsAAAAAAAAAAAAAAAAAHwEAAF9yZWxzLy5yZWxzUEsBAi0AFAAGAAgAAAAhAGeydy/KAAAA&#10;4wAAAA8AAAAAAAAAAAAAAAAABwIAAGRycy9kb3ducmV2LnhtbFBLBQYAAAAAAwADALcAAAD+AgAA&#10;AAA=&#10;" strokecolor="#ed7d31" strokeweight="1pt">
                  <v:stroke joinstyle="miter"/>
                </v:line>
                <v:shape id="Straight Arrow Connector 3" o:spid="_x0000_s1107"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hXzAAAAOMAAAAPAAAAZHJzL2Rvd25yZXYueG1sRI9Ba8Mw&#10;DIXvg/4Ho8Euo7WbsbbL6pYSKIyVHZoVehWxFofEdoi9NPv302Gwo/Se3vu03U+uEyMNsQlew3Kh&#10;QJCvgml8reHyeZxvQMSE3mAXPGn4oQj73exui7kJN3+msUy14BAfc9RgU+pzKWNlyWFchJ48a19h&#10;cJh4HGppBrxxuOtkptRKOmw8N1jsqbBUteW303B6XB2vT217eS+zc/FRj8oWJ6X1w/10eAWRaEr/&#10;5r/rN8P4S6WydfbyzND8Ey9A7n4BAAD//wMAUEsBAi0AFAAGAAgAAAAhANvh9svuAAAAhQEAABMA&#10;AAAAAAAAAAAAAAAAAAAAAFtDb250ZW50X1R5cGVzXS54bWxQSwECLQAUAAYACAAAACEAWvQsW78A&#10;AAAVAQAACwAAAAAAAAAAAAAAAAAfAQAAX3JlbHMvLnJlbHNQSwECLQAUAAYACAAAACEAVYP4V8wA&#10;AADjAAAADwAAAAAAAAAAAAAAAAAHAgAAZHJzL2Rvd25yZXYueG1sUEsFBgAAAAADAAMAtwAAAAAD&#10;AAAAAA==&#10;" strokecolor="#ed7d31" strokeweight="1pt">
                  <v:stroke endarrow="block" joinstyle="miter"/>
                </v:shape>
                <v:shape id="Straight Arrow Connector 3" o:spid="_x0000_s1108"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TFygAAAOEAAAAPAAAAZHJzL2Rvd25yZXYueG1sRI/dasJA&#10;FITvC77Dcgq9q5sUiTG6ihRKfyiIWoqXh+wxCc2eDbsbk759tyB4OczMN8xqM5pWXMj5xrKCdJqA&#10;IC6tbrhS8HV8ecxB+ICssbVMCn7Jw2Y9uVthoe3Ae7ocQiUihH2BCuoQukJKX9Zk0E9tRxy9s3UG&#10;Q5SuktrhEOGmlU9JkkmDDceFGjt6rqn8OfRGwetiln5+fO9OfZ4Gd34/ZsOuR6Ue7sftEkSgMdzC&#10;1/abVpDPZ/Mkyxfw/yi+Abn+AwAA//8DAFBLAQItABQABgAIAAAAIQDb4fbL7gAAAIUBAAATAAAA&#10;AAAAAAAAAAAAAAAAAABbQ29udGVudF9UeXBlc10ueG1sUEsBAi0AFAAGAAgAAAAhAFr0LFu/AAAA&#10;FQEAAAsAAAAAAAAAAAAAAAAAHwEAAF9yZWxzLy5yZWxzUEsBAi0AFAAGAAgAAAAhAHxL5MXKAAAA&#10;4QAAAA8AAAAAAAAAAAAAAAAABwIAAGRycy9kb3ducmV2LnhtbFBLBQYAAAAAAwADALcAAAD+AgAA&#10;AAA=&#10;" strokecolor="#ed7d31" strokeweight="1pt">
                  <v:stroke endarrow="block" joinstyle="miter"/>
                </v:shape>
                <v:shape id="_x0000_s1109"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LaxwAAAOMAAAAPAAAAZHJzL2Rvd25yZXYueG1sRE9La8JA&#10;EL4X/A/LCL3V3dqaNKmriFLwVKl9QG9DdkyC2dmQXU38965Q6HG+98yXg23EmTpfO9bwOFEgiAtn&#10;ai41fH2+PbyA8AHZYOOYNFzIw3IxuptjblzPH3Teh1LEEPY5aqhCaHMpfVGRRT9xLXHkDq6zGOLZ&#10;ldJ02Mdw28ipUom0WHNsqLCldUXFcX+yGr7fD78/z2pXbuys7d2gJNtMan0/HlavIAIN4V/8596a&#10;OD+ZpVmSPmUp3H6KAMjFFQAA//8DAFBLAQItABQABgAIAAAAIQDb4fbL7gAAAIUBAAATAAAAAAAA&#10;AAAAAAAAAAAAAABbQ29udGVudF9UeXBlc10ueG1sUEsBAi0AFAAGAAgAAAAhAFr0LFu/AAAAFQEA&#10;AAsAAAAAAAAAAAAAAAAAHwEAAF9yZWxzLy5yZWxzUEsBAi0AFAAGAAgAAAAhAMbEgtrHAAAA4wAA&#10;AA8AAAAAAAAAAAAAAAAABwIAAGRycy9kb3ducmV2LnhtbFBLBQYAAAAAAwADALcAAAD7AgAAAAA=&#10;" filled="f" stroked="f">
                  <v:textbox>
                    <w:txbxContent>
                      <w:p w14:paraId="59D84FAE" w14:textId="77777777" w:rsidR="00C8526E" w:rsidRPr="00C8526E" w:rsidRDefault="00C8526E" w:rsidP="00C8526E">
                        <w:pPr>
                          <w:rPr>
                            <w:b/>
                            <w:bCs/>
                            <w:color w:val="ED7D31"/>
                            <w:sz w:val="20"/>
                            <w:szCs w:val="20"/>
                          </w:rPr>
                        </w:pPr>
                        <w:r w:rsidRPr="00C8526E">
                          <w:rPr>
                            <w:b/>
                            <w:bCs/>
                            <w:color w:val="ED7D31"/>
                            <w:sz w:val="20"/>
                            <w:szCs w:val="20"/>
                          </w:rPr>
                          <w:t>exon 1                 exon 2</w:t>
                        </w:r>
                      </w:p>
                    </w:txbxContent>
                  </v:textbox>
                </v:shape>
              </v:group>
            </w:pict>
          </mc:Fallback>
        </mc:AlternateContent>
      </w: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84864" behindDoc="0" locked="0" layoutInCell="1" allowOverlap="1" wp14:anchorId="7E3E9B72" wp14:editId="42DE4E83">
                <wp:simplePos x="0" y="0"/>
                <wp:positionH relativeFrom="margin">
                  <wp:posOffset>2486660</wp:posOffset>
                </wp:positionH>
                <wp:positionV relativeFrom="paragraph">
                  <wp:posOffset>49225</wp:posOffset>
                </wp:positionV>
                <wp:extent cx="1757680" cy="357505"/>
                <wp:effectExtent l="0" t="0" r="0" b="4445"/>
                <wp:wrapNone/>
                <wp:docPr id="31035412"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2096028072"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113663669"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477984454"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6F3910FE" w14:textId="77777777" w:rsidR="00C8526E" w:rsidRPr="00C8526E" w:rsidRDefault="00C8526E" w:rsidP="00C8526E">
                              <w:pPr>
                                <w:rPr>
                                  <w:b/>
                                  <w:bCs/>
                                  <w:color w:val="A5A5A5"/>
                                  <w:sz w:val="20"/>
                                  <w:szCs w:val="20"/>
                                </w:rPr>
                              </w:pPr>
                              <w:r w:rsidRPr="00C8526E">
                                <w:rPr>
                                  <w:b/>
                                  <w:bCs/>
                                  <w:color w:val="A5A5A5"/>
                                  <w:sz w:val="20"/>
                                  <w:szCs w:val="20"/>
                                </w:rPr>
                                <w:t>np9</w:t>
                              </w:r>
                            </w:p>
                          </w:txbxContent>
                        </wps:txbx>
                        <wps:bodyPr rot="0" vert="horz" wrap="square" lIns="91440" tIns="45720" rIns="91440" bIns="45720" anchor="t" anchorCtr="0">
                          <a:noAutofit/>
                        </wps:bodyPr>
                      </wps:wsp>
                    </wpg:wgp>
                  </a:graphicData>
                </a:graphic>
              </wp:anchor>
            </w:drawing>
          </mc:Choice>
          <mc:Fallback>
            <w:pict>
              <v:group w14:anchorId="7E3E9B72" id="_x0000_s1110" style="position:absolute;margin-left:195.8pt;margin-top:3.9pt;width:138.4pt;height:28.15pt;z-index:251684864;mso-position-horizontal-relative:margin"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9LYAMAAFMJAAAOAAAAZHJzL2Uyb0RvYy54bWzcVl1v0zAUfUfiP1h5Z/lo0qTRugk6NiEN&#10;mDT4AW7iJBaObWxvafn1XN+kH9vYA0NIiKpK7bj35t7jc058er7pBblnxnIll0F8EgWEyUrVXLbL&#10;4OuXyzdFQKyjsqZCSbYMtswG52evX50OumSJ6pSomSGQRNpy0Mugc06XYWirjvXUnijNJCw2yvTU&#10;wdS0YW3oANl7ESZRNA8HZWptVMWshbsX42JwhvmbhlXuc9NY5ohYBlCbw6vB69pfw7NTWraG6o5X&#10;Uxn0BVX0lEt46D7VBXWU3Bn+JFXPK6OsatxJpfpQNQ2vGPYA3cTRo26ujLrT2EtbDq3ewwTQPsLp&#10;xWmrT/dXRt/qGwNIDLoFLHDme9k0pve/UCXZIGTbPWRs40gFN+M8y+cFIFvB2izLsygbMa06AP5J&#10;WNW9PwQWyeJJYLh7bPigmEEDPewBAftnCNx2VDME1paAwI0hvF4GSbSYR0kR5UlAJO2BrbfOUN52&#10;jrw1Rg1kpaQERilDYt+kLwqiV3ICz5YWcHwWuXiW5gkG0nIHXzKLPGKIHpJx3z8ttbHuiqme+MEy&#10;sFMt+yJiJBy9v7YOioHAXYCvQKpLLgSyW0gyQHMFbA48iILIGkEdDHsNTVvZBoSKFtRbOYMprRK8&#10;9uE+kd3alTDknoKAQHe1Gr5A8QER1DpYAELgx+MBJTwI9fVcUNuNwbg0cqPnDkQveL8Min00LR3l&#10;4r2sidtqwN4ZTmUr2JRZSF8NQ0lPHXv8R8T9aK3qLW4EMAfJMm7QX2dNHMez+Ry+iyes2W8VSX6L&#10;L3Gcz2CvQFFxks6yYkRtx5lJM3Fc5CmK7XnOCC49zWn537AEev1nmZDm+aJI0yzdEcErhbxTmwfb&#10;772WuA3chu0d9aavVfXNEqlWHVCeodl0jNbgcugXyGhwGh86strTnqyHj6oGpdA7pzDRI8OO50WS&#10;AVt+4drZIorS58334CWT+Riwvd8i0iJLMgw4MqJnZO87BdmjV00WMJqJ32hs/SByt1lvRq/eK2rU&#10;PTFqfLfDWQQGnTI/AjLAex0c7vsdNQwc64MEQBdx6ht3OEmzPIGJOV5ZH69QWUEqMCPwSByuHB4e&#10;Rot9C8A3HN334EBTzeA7OMI3N3rjdMrwR4PjOf7rcBY6+wkAAP//AwBQSwMEFAAGAAgAAAAhAMiv&#10;kJrfAAAACAEAAA8AAABkcnMvZG93bnJldi54bWxMj8FOwzAQRO9I/IO1SNyoY1pCCXGqqgJOFRIt&#10;EuLmxtskaryOYjdJ/57lBLcdzWj2Tb6aXCsG7EPjSYOaJSCQSm8bqjR87l/vliBCNGRN6wk1XDDA&#10;qri+yk1m/UgfOOxiJbiEQmY01DF2mZShrNGZMPMdEntH3zsTWfaVtL0Zudy18j5JUulMQ/yhNh1u&#10;aixPu7PT8DaacT1XL8P2dNxcvvcP719bhVrf3kzrZxARp/gXhl98RoeCmQ7+TDaIVsP8SaUc1fDI&#10;C9hP0+UCxIGPhQJZ5PL/gOIHAAD//wMAUEsBAi0AFAAGAAgAAAAhALaDOJL+AAAA4QEAABMAAAAA&#10;AAAAAAAAAAAAAAAAAFtDb250ZW50X1R5cGVzXS54bWxQSwECLQAUAAYACAAAACEAOP0h/9YAAACU&#10;AQAACwAAAAAAAAAAAAAAAAAvAQAAX3JlbHMvLnJlbHNQSwECLQAUAAYACAAAACEA6Gn/S2ADAABT&#10;CQAADgAAAAAAAAAAAAAAAAAuAgAAZHJzL2Uyb0RvYy54bWxQSwECLQAUAAYACAAAACEAyK+Qmt8A&#10;AAAIAQAADwAAAAAAAAAAAAAAAAC6BQAAZHJzL2Rvd25yZXYueG1sUEsFBgAAAAAEAAQA8wAAAMYG&#10;AAAAAA==&#10;">
                <v:shape id="Straight Arrow Connector 1" o:spid="_x0000_s1111"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EYywAAAOMAAAAPAAAAZHJzL2Rvd25yZXYueG1sRI9BS8NA&#10;FITvQv/D8gRvdtcoMabdlloRvHhILYi3Z/Y1Cc2+jbtrmv57VxA8DjPzDbNcT7YXI/nQOdZwM1cg&#10;iGtnOm407N+erwsQISIb7B2ThjMFWK9mF0ssjTtxReMuNiJBOJSooY1xKKUMdUsWw9wNxMk7OG8x&#10;JukbaTyeEtz2MlMqlxY7TgstDrRtqT7uvq2G2/yzqD/yr2r7VI2vj+c93x39u9ZXl9NmASLSFP/D&#10;f+0XoyFTD7nKCnWfwe+n9Afk6gcAAP//AwBQSwECLQAUAAYACAAAACEA2+H2y+4AAACFAQAAEwAA&#10;AAAAAAAAAAAAAAAAAAAAW0NvbnRlbnRfVHlwZXNdLnhtbFBLAQItABQABgAIAAAAIQBa9CxbvwAA&#10;ABUBAAALAAAAAAAAAAAAAAAAAB8BAABfcmVscy8ucmVsc1BLAQItABQABgAIAAAAIQAedTEYywAA&#10;AOMAAAAPAAAAAAAAAAAAAAAAAAcCAABkcnMvZG93bnJldi54bWxQSwUGAAAAAAMAAwC3AAAA/wIA&#10;AAAA&#10;" strokecolor="windowText" strokeweight="2.25pt">
                  <v:stroke endarrow="block" joinstyle="miter"/>
                </v:shape>
                <v:line id="Straight Connector 2" o:spid="_x0000_s1112"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OyAAAAOMAAAAPAAAAZHJzL2Rvd25yZXYueG1sRE/RisIw&#10;EHwX7h/CHvhm0yoUr2cU70DwQRCt3PPS7LXFZlOaaKtfbwRBmJfd2ZnZWawG04grda62rCCJYhDE&#10;hdU1lwpO+WYyB+E8ssbGMim4kYPV8mO0wEzbng90PfpSBBN2GSqovG8zKV1RkUEX2ZY4cP+2M+jD&#10;2JVSd9gHc9PIaRyn0mDNIaHCln4rKs7Hi1Gw3V3ucvpX93nepJv2/qPz/U0rNf4c1t8gPA3+ffxS&#10;b3V4P0lmaRrwBc9OYQFy+QAAAP//AwBQSwECLQAUAAYACAAAACEA2+H2y+4AAACFAQAAEwAAAAAA&#10;AAAAAAAAAAAAAAAAW0NvbnRlbnRfVHlwZXNdLnhtbFBLAQItABQABgAIAAAAIQBa9CxbvwAAABUB&#10;AAALAAAAAAAAAAAAAAAAAB8BAABfcmVscy8ucmVsc1BLAQItABQABgAIAAAAIQDAiV/OyAAAAOMA&#10;AAAPAAAAAAAAAAAAAAAAAAcCAABkcnMvZG93bnJldi54bWxQSwUGAAAAAAMAAwC3AAAA/AIAAAAA&#10;" strokecolor="windowText" strokeweight="2.25pt">
                  <v:stroke joinstyle="miter"/>
                </v:line>
                <v:shape id="_x0000_s1113"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YEyQAAAOIAAAAPAAAAZHJzL2Rvd25yZXYueG1sRI9BawIx&#10;FITvgv8hvEJvmlRi1a1RxFLoyVKrgrfH5rm7dPOybFJ3++9NoeBxmJlvmOW6d7W4UhsqzwaexgoE&#10;ce5txYWBw9fbaA4iRGSLtWcy8EsB1qvhYImZ9R1/0nUfC5EgHDI0UMbYZFKGvCSHYewb4uRdfOsw&#10;JtkW0rbYJbir5USpZ+mw4rRQYkPbkvLv/Y8zcNxdzietPopXN2063yvJbiGNeXzoNy8gIvXxHv5v&#10;v1sDejZbzLWeavi7lO6AXN0AAAD//wMAUEsBAi0AFAAGAAgAAAAhANvh9svuAAAAhQEAABMAAAAA&#10;AAAAAAAAAAAAAAAAAFtDb250ZW50X1R5cGVzXS54bWxQSwECLQAUAAYACAAAACEAWvQsW78AAAAV&#10;AQAACwAAAAAAAAAAAAAAAAAfAQAAX3JlbHMvLnJlbHNQSwECLQAUAAYACAAAACEABGl2BMkAAADi&#10;AAAADwAAAAAAAAAAAAAAAAAHAgAAZHJzL2Rvd25yZXYueG1sUEsFBgAAAAADAAMAtwAAAP0CAAAA&#10;AA==&#10;" filled="f" stroked="f">
                  <v:textbox>
                    <w:txbxContent>
                      <w:p w14:paraId="6F3910FE" w14:textId="77777777" w:rsidR="00C8526E" w:rsidRPr="00C8526E" w:rsidRDefault="00C8526E" w:rsidP="00C8526E">
                        <w:pPr>
                          <w:rPr>
                            <w:b/>
                            <w:bCs/>
                            <w:color w:val="A5A5A5"/>
                            <w:sz w:val="20"/>
                            <w:szCs w:val="20"/>
                          </w:rPr>
                        </w:pPr>
                        <w:r w:rsidRPr="00C8526E">
                          <w:rPr>
                            <w:b/>
                            <w:bCs/>
                            <w:color w:val="A5A5A5"/>
                            <w:sz w:val="20"/>
                            <w:szCs w:val="20"/>
                          </w:rPr>
                          <w:t>np9</w:t>
                        </w:r>
                      </w:p>
                    </w:txbxContent>
                  </v:textbox>
                </v:shape>
                <w10:wrap anchorx="margin"/>
              </v:group>
            </w:pict>
          </mc:Fallback>
        </mc:AlternateContent>
      </w:r>
      <w:r w:rsidRPr="00C8526E">
        <w:rPr>
          <w:rFonts w:ascii="Courier New" w:eastAsia="Calibri" w:hAnsi="Courier New" w:cs="Courier New"/>
          <w:kern w:val="2"/>
          <w:sz w:val="18"/>
          <w:szCs w:val="18"/>
          <w:lang w:val="en-GB" w:eastAsia="en-US"/>
          <w14:ligatures w14:val="standardContextual"/>
        </w:rPr>
        <w:t>DRSread  161   AAGCGTGGTCATTGAGGACAAGTCGACGAGAGATCCCGAGTACGTCTACAGTCAGCCTTT  220</w:t>
      </w:r>
    </w:p>
    <w:p w14:paraId="1A9C521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A05F6B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240   ACGACATTT-GAAGTTCTACA</w:t>
      </w:r>
      <w:r w:rsidRPr="00C8526E">
        <w:rPr>
          <w:rFonts w:ascii="Courier New" w:eastAsia="Calibri" w:hAnsi="Courier New" w:cs="Courier New"/>
          <w:kern w:val="2"/>
          <w:sz w:val="18"/>
          <w:szCs w:val="18"/>
          <w:highlight w:val="lightGray"/>
          <w:lang w:val="en-GB" w:eastAsia="en-US"/>
          <w14:ligatures w14:val="standardContextual"/>
        </w:rPr>
        <w:t>ATG</w:t>
      </w:r>
      <w:r w:rsidRPr="00C8526E">
        <w:rPr>
          <w:rFonts w:ascii="Courier New" w:eastAsia="Calibri" w:hAnsi="Courier New" w:cs="Courier New"/>
          <w:kern w:val="2"/>
          <w:sz w:val="18"/>
          <w:szCs w:val="18"/>
          <w:lang w:val="en-GB" w:eastAsia="en-US"/>
          <w14:ligatures w14:val="standardContextual"/>
        </w:rPr>
        <w:t>AACCCATCGGAGATGCAAAGAAAAGGGCCTCCACAG  298</w:t>
      </w:r>
    </w:p>
    <w:p w14:paraId="51D7042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0C72A3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85888" behindDoc="0" locked="0" layoutInCell="1" allowOverlap="1" wp14:anchorId="6576D938" wp14:editId="1B782D2F">
                <wp:simplePos x="0" y="0"/>
                <wp:positionH relativeFrom="column">
                  <wp:posOffset>685800</wp:posOffset>
                </wp:positionH>
                <wp:positionV relativeFrom="paragraph">
                  <wp:posOffset>109525</wp:posOffset>
                </wp:positionV>
                <wp:extent cx="1492250" cy="695325"/>
                <wp:effectExtent l="0" t="0" r="0" b="28575"/>
                <wp:wrapNone/>
                <wp:docPr id="1323067139"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2024914527"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749439552"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887770081"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36561287"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74F18257" w14:textId="77777777" w:rsidR="00C8526E" w:rsidRPr="00C8526E" w:rsidRDefault="00C8526E" w:rsidP="00C8526E">
                              <w:pPr>
                                <w:rPr>
                                  <w:b/>
                                  <w:bCs/>
                                  <w:color w:val="ED7D31"/>
                                  <w:sz w:val="20"/>
                                  <w:szCs w:val="20"/>
                                </w:rPr>
                              </w:pPr>
                              <w:r w:rsidRPr="00C8526E">
                                <w:rPr>
                                  <w:b/>
                                  <w:bCs/>
                                  <w:color w:val="ED7D31"/>
                                  <w:sz w:val="20"/>
                                  <w:szCs w:val="20"/>
                                </w:rPr>
                                <w:t>exon 2                 exon 3</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576D938" id="_x0000_s1114" style="position:absolute;margin-left:54pt;margin-top:8.6pt;width:117.5pt;height:54.75pt;z-index:251685888;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3fldAMAAHELAAAOAAAAZHJzL2Uyb0RvYy54bWzsVtuO0zAQfUfiH6y8s2nSpEmj7SJolwWJ&#10;m7TLB7iOk1g4trG9TcvXM3aStnuVWEACiT6kvo5nzlzOnL7cthxtqDZMikUQnUwCRAWRJRP1Ivhy&#10;9eZFHiBjsSgxl4Iugh01wcuz589OO1XQWDaSl1QjECJM0alF0FirijA0pKEtNidSUQGbldQttjDV&#10;dVhq3IH0lofxZDILO6lLpSWhxsDqqt8Mzrz8qqLEfqoqQy3iiwB0s/6r/XftvuHZKS5qjVXDyKAG&#10;foIWLWYCHt2LWmGL0bVmd0S1jGhpZGVPiGxDWVWMUG8DWBNNbllzoeW18rbURVerPUwA7S2cniyW&#10;fNxcaHWpPmtAolM1YOFnzpZtpVv3D1qirYdst4eMbi0isBgl8zhOAVkCe7N5Oo3THlPSAPDu2oso&#10;ziZwAPbjPM3grMecNOePiwhHBcIbanUKAsUcsDC/hsVlgxX1EJsCsPisEStB0UmczKMkjbMACdxC&#10;3F5ajVndWLSUQkBUSY0iZ4hTB+4txQCgKQxgeQ96s2waDTAkcZqMMIw4zuZ52oOYpumsB3GPAC6U&#10;NvaCyha5wSLgTDilcYE3740FNeDoeMQtC/mGce5x5gJ14KbeBwRDilUcW3iqVWCoEXWAMK8hd4nV&#10;XqSRnJXuuhNkdL1eco02GPLnfJWtpt5qeO7GMff2CpumP+e3ei+3zEJ6c9Yugnzifm4ZbnPhpFOf&#10;oIMFDskeOzday3LnIQXve4f3UP9xz2fJPJnO0zS+4/hXWsvuyP3T3+n+aD5JXXS4LBoxGtNvdOzg&#10;ezNE4j4Qo383EnBhMePnokR2pyDLrGZY1Jz+7VGS51kGRS2PfkeUoIoz9RZy1PtxKLZJHs8eKRf/&#10;4+WfipfpLJ1Fcb5nkytX9l/LLYqPiogjYWS3sDzGglHvJflqkJDLBvKC+hLUUFwC6fV1eKAfd7Uv&#10;kK6ConX3QZaQTvjaSh9UYykZgusBSh656AanTx1le05/mI40EOJPFaF5Cgx3i6jupQpcOHOhQHgu&#10;G4rFgUI8ORxIw27X256/98W55xGkZd/5QacKg0bq7wHqoOsDBvx2jTUNEH8nAFUg/cS1iX6SpFkM&#10;E328sz7ewYKAKChbwKF+uLS+tewtewXoV8yz84HRgP32hOYbG+jrPCMOPahrHI/n/vyhUz77AQAA&#10;//8DAFBLAwQUAAYACAAAACEAlux/794AAAAKAQAADwAAAGRycy9kb3ducmV2LnhtbExPTUvDQBC9&#10;C/6HZQRvdvOhbUmzKaWopyLYCtLbNDtNQrO7IbtN0n/veNLbvA/evJevJ9OKgXrfOKsgnkUgyJZO&#10;N7ZS8HV4e1qC8AGtxtZZUnAjD+vi/i7HTLvRftKwD5XgEOszVFCH0GVS+rImg37mOrKsnV1vMDDs&#10;K6l7HDnctDKJork02Fj+UGNH25rKy/5qFLyPOG7S+HXYXc7b2/Hw8vG9i0mpx4dpswIRaAp/Zvit&#10;z9Wh4E4nd7Xai5ZxtOQtgY9FAoIN6XPKxImJZL4AWeTy/4TiBwAA//8DAFBLAQItABQABgAIAAAA&#10;IQC2gziS/gAAAOEBAAATAAAAAAAAAAAAAAAAAAAAAABbQ29udGVudF9UeXBlc10ueG1sUEsBAi0A&#10;FAAGAAgAAAAhADj9If/WAAAAlAEAAAsAAAAAAAAAAAAAAAAALwEAAF9yZWxzLy5yZWxzUEsBAi0A&#10;FAAGAAgAAAAhADuTd+V0AwAAcQsAAA4AAAAAAAAAAAAAAAAALgIAAGRycy9lMm9Eb2MueG1sUEsB&#10;Ai0AFAAGAAgAAAAhAJbsf+/eAAAACgEAAA8AAAAAAAAAAAAAAAAAzgUAAGRycy9kb3ducmV2Lnht&#10;bFBLBQYAAAAABAAEAPMAAADZBgAAAAA=&#10;">
                <v:line id="Straight Connector 1" o:spid="_x0000_s1115"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eEzQAAAOMAAAAPAAAAZHJzL2Rvd25yZXYueG1sRI9BS8NA&#10;FITvgv9heYI3s+labY3dllLQ2kIPthXx9sw+k9Ts25Bdm/TfuwXB4zDzzTCTWW9rcaTWV441DJIU&#10;BHHuTMWFhv3u6WYMwgdkg7Vj0nAiD7Pp5cUEM+M6fqXjNhQilrDPUEMZQpNJ6fOSLPrENcTR+3Kt&#10;xRBlW0jTYhfLbS1Vmt5LixXHhRIbWpSUf29/rAb1vnk+dJ8fbyteFZvxcmQP61ul9fVVP38EEagP&#10;/+E/+sVELlXDh8HwTo3g/Cn+ATn9BQAA//8DAFBLAQItABQABgAIAAAAIQDb4fbL7gAAAIUBAAAT&#10;AAAAAAAAAAAAAAAAAAAAAABbQ29udGVudF9UeXBlc10ueG1sUEsBAi0AFAAGAAgAAAAhAFr0LFu/&#10;AAAAFQEAAAsAAAAAAAAAAAAAAAAAHwEAAF9yZWxzLy5yZWxzUEsBAi0AFAAGAAgAAAAhAMDfV4TN&#10;AAAA4wAAAA8AAAAAAAAAAAAAAAAABwIAAGRycy9kb3ducmV2LnhtbFBLBQYAAAAAAwADALcAAAAB&#10;AwAAAAA=&#10;" strokecolor="#ed7d31" strokeweight="1pt">
                  <v:stroke joinstyle="miter"/>
                </v:line>
                <v:shape id="Straight Arrow Connector 3" o:spid="_x0000_s1116"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8/gzAAAAOIAAAAPAAAAZHJzL2Rvd25yZXYueG1sRI9PS8NA&#10;FMTvgt9heYIXsbumf7Sx2yKBglg8NBa8PrLPbEj2bciuafz2riD0OMzMb5jNbnKdGGkIjWcNDzMF&#10;grjypuFaw+ljf/8EIkRkg51n0vBDAXbb66sN5saf+UhjGWuRIBxy1GBj7HMpQ2XJYZj5njh5X35w&#10;GJMcamkGPCe462Sm1Eo6bDgtWOypsFS15bfTcLhb7T/nbXt6K7Nj8V6PyhYHpfXtzfTyDCLSFC/h&#10;//ar0fC4WC/m6+Uyg79L6Q7I7S8AAAD//wMAUEsBAi0AFAAGAAgAAAAhANvh9svuAAAAhQEAABMA&#10;AAAAAAAAAAAAAAAAAAAAAFtDb250ZW50X1R5cGVzXS54bWxQSwECLQAUAAYACAAAACEAWvQsW78A&#10;AAAVAQAACwAAAAAAAAAAAAAAAAAfAQAAX3JlbHMvLnJlbHNQSwECLQAUAAYACAAAACEAer/P4MwA&#10;AADiAAAADwAAAAAAAAAAAAAAAAAHAgAAZHJzL2Rvd25yZXYueG1sUEsFBgAAAAADAAMAtwAAAAAD&#10;AAAAAA==&#10;" strokecolor="#ed7d31" strokeweight="1pt">
                  <v:stroke endarrow="block" joinstyle="miter"/>
                </v:shape>
                <v:shape id="Straight Arrow Connector 3" o:spid="_x0000_s1117"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3YygAAAOIAAAAPAAAAZHJzL2Rvd25yZXYueG1sRI9fS8Mw&#10;FMXfBb9DuIJvLqnIGuuyIYL4B2G4ifh4ae7aYnNTknSt394Iwh4P55zf4aw2s+vFkULsPBsoFgoE&#10;ce1tx42Bj/3jlQYRE7LF3jMZ+KEIm/X52Qor6yd+p+MuNSJDOFZooE1pqKSMdUsO48IPxNk7+OAw&#10;ZRkaaQNOGe56ea3UUjrsOC+0ONBDS/X3bnQGnm5virfXz+3XqIsUDi/75bQd0ZjLi/n+DkSiOZ3C&#10;/+1na0DrsiyV0gX8Xcp3QK5/AQAA//8DAFBLAQItABQABgAIAAAAIQDb4fbL7gAAAIUBAAATAAAA&#10;AAAAAAAAAAAAAAAAAABbQ29udGVudF9UeXBlc10ueG1sUEsBAi0AFAAGAAgAAAAhAFr0LFu/AAAA&#10;FQEAAAsAAAAAAAAAAAAAAAAAHwEAAF9yZWxzLy5yZWxzUEsBAi0AFAAGAAgAAAAhABitPdjKAAAA&#10;4gAAAA8AAAAAAAAAAAAAAAAABwIAAGRycy9kb3ducmV2LnhtbFBLBQYAAAAAAwADALcAAAD+AgAA&#10;AAA=&#10;" strokecolor="#ed7d31" strokeweight="1pt">
                  <v:stroke endarrow="block" joinstyle="miter"/>
                </v:shape>
                <v:shape id="_x0000_s1118"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XEpyQAAAOEAAAAPAAAAZHJzL2Rvd25yZXYueG1sRI9Ba8JA&#10;FITvgv9heUJvuqutqUZXEUuhp4qxLXh7ZJ9JMPs2ZLcm/ffdQsHjMDPfMOttb2txo9ZXjjVMJwoE&#10;ce5MxYWGj9PreAHCB2SDtWPS8EMetpvhYI2pcR0f6ZaFQkQI+xQ1lCE0qZQ+L8min7iGOHoX11oM&#10;UbaFNC12EW5rOVMqkRYrjgslNrQvKb9m31bD5/vl/PWkDsWLnTed65Vku5RaP4z63QpEoD7cw//t&#10;N6PhMZkn09niGf4exTcgN78AAAD//wMAUEsBAi0AFAAGAAgAAAAhANvh9svuAAAAhQEAABMAAAAA&#10;AAAAAAAAAAAAAAAAAFtDb250ZW50X1R5cGVzXS54bWxQSwECLQAUAAYACAAAACEAWvQsW78AAAAV&#10;AQAACwAAAAAAAAAAAAAAAAAfAQAAX3JlbHMvLnJlbHNQSwECLQAUAAYACAAAACEAuKFxKckAAADh&#10;AAAADwAAAAAAAAAAAAAAAAAHAgAAZHJzL2Rvd25yZXYueG1sUEsFBgAAAAADAAMAtwAAAP0CAAAA&#10;AA==&#10;" filled="f" stroked="f">
                  <v:textbox>
                    <w:txbxContent>
                      <w:p w14:paraId="74F18257" w14:textId="77777777" w:rsidR="00C8526E" w:rsidRPr="00C8526E" w:rsidRDefault="00C8526E" w:rsidP="00C8526E">
                        <w:pPr>
                          <w:rPr>
                            <w:b/>
                            <w:bCs/>
                            <w:color w:val="ED7D31"/>
                            <w:sz w:val="20"/>
                            <w:szCs w:val="20"/>
                          </w:rPr>
                        </w:pPr>
                        <w:r w:rsidRPr="00C8526E">
                          <w:rPr>
                            <w:b/>
                            <w:bCs/>
                            <w:color w:val="ED7D31"/>
                            <w:sz w:val="20"/>
                            <w:szCs w:val="20"/>
                          </w:rPr>
                          <w:t>exon 2                 exon 3</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221   ACGACATTTTGAAGTTCTACA-TGAACCCATCGGAGATGCAAAGAAAAGGGCC--CACAG  277</w:t>
      </w:r>
    </w:p>
    <w:p w14:paraId="33AAE52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E26085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299   AGATGTCTGCAGGTGTACCCAACAGCTCCGAAGAGACAGCGACCATCGAGAATGGGCCAT  358</w:t>
      </w:r>
    </w:p>
    <w:p w14:paraId="541A14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7A4410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87936" behindDoc="0" locked="0" layoutInCell="1" allowOverlap="1" wp14:anchorId="6C6A36DE" wp14:editId="44829BFE">
                <wp:simplePos x="0" y="0"/>
                <wp:positionH relativeFrom="page">
                  <wp:posOffset>4705350</wp:posOffset>
                </wp:positionH>
                <wp:positionV relativeFrom="paragraph">
                  <wp:posOffset>67945</wp:posOffset>
                </wp:positionV>
                <wp:extent cx="771524" cy="357505"/>
                <wp:effectExtent l="0" t="0" r="0" b="4445"/>
                <wp:wrapNone/>
                <wp:docPr id="999734618" name="Group 5"/>
                <wp:cNvGraphicFramePr/>
                <a:graphic xmlns:a="http://schemas.openxmlformats.org/drawingml/2006/main">
                  <a:graphicData uri="http://schemas.microsoft.com/office/word/2010/wordprocessingGroup">
                    <wpg:wgp>
                      <wpg:cNvGrpSpPr/>
                      <wpg:grpSpPr>
                        <a:xfrm>
                          <a:off x="0" y="0"/>
                          <a:ext cx="771524" cy="357505"/>
                          <a:chOff x="0" y="0"/>
                          <a:chExt cx="771524" cy="357505"/>
                        </a:xfrm>
                      </wpg:grpSpPr>
                      <wps:wsp>
                        <wps:cNvPr id="1903798361"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252523146"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314254595" name="Text Box 2"/>
                        <wps:cNvSpPr txBox="1">
                          <a:spLocks noChangeArrowheads="1"/>
                        </wps:cNvSpPr>
                        <wps:spPr bwMode="auto">
                          <a:xfrm>
                            <a:off x="168191" y="0"/>
                            <a:ext cx="603333" cy="357505"/>
                          </a:xfrm>
                          <a:prstGeom prst="rect">
                            <a:avLst/>
                          </a:prstGeom>
                          <a:noFill/>
                          <a:ln w="9525">
                            <a:noFill/>
                            <a:miter lim="800000"/>
                            <a:headEnd/>
                            <a:tailEnd/>
                          </a:ln>
                        </wps:spPr>
                        <wps:txbx>
                          <w:txbxContent>
                            <w:p w14:paraId="6DD52AD7"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C6A36DE" id="_x0000_s1119" style="position:absolute;margin-left:370.5pt;margin-top:5.35pt;width:60.75pt;height:28.15pt;z-index:251687936;mso-position-horizontal-relative:page;mso-width-relative:margin" coordsize="771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xqtYQMAAFAJAAAOAAAAZHJzL2Uyb0RvYy54bWzcVttu2zgQfV9g/4Hg+0bWzRchTtE6bbBA&#10;uxsg7QfQEnVBKVJLMpG9X9/DkWPnghRoiwJFZUAmRc1o5syZQ56/2vWK3UnrOqPXPD6bcSZ1aapO&#10;N2v+6eO7v5acOS90JZTRcs330vFXF3/+cT4OhUxMa1QlLYMT7YpxWPPW+6GIIle2shfuzAxSY7E2&#10;thceU9tElRUjvPcqSmazeTQaWw3WlNI5PL2cFvkF+a9rWfp/69pJz9SaIzZPd0v3bbhHF+eiaKwY&#10;2q48hCG+I4pedBofPbq6FF6wW9s9c9V3pTXO1P6sNH1k6rorJeWAbOLZk2yurLkdKJemGJvhCBOg&#10;fYLTd7st/7m7ssPNcG2BxDg0wIJmIZddbfvwjyjZjiDbHyGTO89KPFws4jzJOCuxlOaLfJZPkJYt&#10;cH9mVbZvv2oX3X80ehTKOIAc7pS/+7H8b1oxSILVFcj/2rKuAndXs3SxWqbzmDMtenD1xlvRNa1n&#10;r601I9sYrcEnY1kccgxBwXqjD9C5wgHFF3GL02yRkKEo7sFL0lkAjMAjKh7zF8Vgnb+SpmdhsObu&#10;EMsxiJjoJu7eO49gYHhvECLQ5l2nFHFbaTauebJEbfAhgRarlfAY9gOSdrrhTKgGvVt6Sy6dUV0V&#10;zIMjt3cbZdmdQPug6yozfkTwnCnhPBZAB7oCHgjhkWmI51K4djKmpYkafefR8qrr13x5tBaFF516&#10;qyvm9wOw97YTulHy4FnpEI2khj5kHPCfEA+jran2VAgwh8gyFejnsybJ8UvjbP6MNcdSseSb+BLH&#10;ixS1QkPFSZbmywm1e85AxEKvxfFykVGvvcwZ1elAc1H8NixBrr8sE8CBJM/yFUo3yUfoFPbG7B6V&#10;Pygt8zs8Rg2nfhvem/KzY9psWlBekti0UlRQOdILYjSUJphOrA60Z9vxg6nQKeLWG3L0RK7j+TJe&#10;Qcuea/Z8luKaeHTS7Jd5ZKF638SjFXqCDB7o0AtdHxJF15NUHRRg0pJQZ8r81ON+t92RVGPDwUun&#10;tmfWTBs7DiIYtMb+z9mITR0C99+tsBKC9bcGnqs4y8IpgCZZvkgwsQ9Xtg9XhC7hCloEiaThxtPJ&#10;YVLY18C97kh8T5EcYobs0Ii2bZLGwxEjnAsezumt00Ho4gsAAAD//wMAUEsDBBQABgAIAAAAIQDI&#10;0yRm4AAAAAkBAAAPAAAAZHJzL2Rvd25yZXYueG1sTI9BS8NAFITvgv9heYI3u0m1SUmzKaWopyLY&#10;CtLbNvuahGbfhuw2Sf+9z5MehxlmvsnXk23FgL1vHCmIZxEIpNKZhioFX4e3pyUIHzQZ3TpCBTf0&#10;sC7u73KdGTfSJw77UAkuIZ9pBXUIXSalL2u02s9ch8Te2fVWB5Z9JU2vRy63rZxHUSKtbogXat3h&#10;tsbysr9aBe+jHjfP8euwu5y3t+Nh8fG9i1Gpx4dpswIRcAp/YfjFZ3QomOnkrmS8aBWkLzF/CWxE&#10;KQgOLJP5AsRJQZJGIItc/n9Q/AAAAP//AwBQSwECLQAUAAYACAAAACEAtoM4kv4AAADhAQAAEwAA&#10;AAAAAAAAAAAAAAAAAAAAW0NvbnRlbnRfVHlwZXNdLnhtbFBLAQItABQABgAIAAAAIQA4/SH/1gAA&#10;AJQBAAALAAAAAAAAAAAAAAAAAC8BAABfcmVscy8ucmVsc1BLAQItABQABgAIAAAAIQAG2xqtYQMA&#10;AFAJAAAOAAAAAAAAAAAAAAAAAC4CAABkcnMvZTJvRG9jLnhtbFBLAQItABQABgAIAAAAIQDI0yRm&#10;4AAAAAkBAAAPAAAAAAAAAAAAAAAAALsFAABkcnMvZG93bnJldi54bWxQSwUGAAAAAAQABADzAAAA&#10;yAYAAAAA&#10;">
                <v:shape id="Straight Arrow Connector 1" o:spid="_x0000_s1120"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oNyQAAAOMAAAAPAAAAZHJzL2Rvd25yZXYueG1sRE/NTsJA&#10;EL6b+A6bMfEmW6wppbAQxZh44VAgMd6G7tg2dGfr7lrK27MmJh7n+5/lejSdGMj51rKC6SQBQVxZ&#10;3XKt4LB/e8hB+ICssbNMCi7kYb26vVlioe2ZSxp2oRYxhH2BCpoQ+kJKXzVk0E9sTxy5L+sMhni6&#10;WmqH5xhuOvmYJJk02HJsaLCnTUPVafdjFKTZMa8+s+9y81oO25fLgZ9O7kOp+7vxeQEi0Bj+xX/u&#10;dx3nz5N0Ns/TbAq/P0UA5OoKAAD//wMAUEsBAi0AFAAGAAgAAAAhANvh9svuAAAAhQEAABMAAAAA&#10;AAAAAAAAAAAAAAAAAFtDb250ZW50X1R5cGVzXS54bWxQSwECLQAUAAYACAAAACEAWvQsW78AAAAV&#10;AQAACwAAAAAAAAAAAAAAAAAfAQAAX3JlbHMvLnJlbHNQSwECLQAUAAYACAAAACEAa58KDckAAADj&#10;AAAADwAAAAAAAAAAAAAAAAAHAgAAZHJzL2Rvd25yZXYueG1sUEsFBgAAAAADAAMAtwAAAP0CAAAA&#10;AA==&#10;" strokecolor="windowText" strokeweight="2.25pt">
                  <v:stroke endarrow="block" joinstyle="miter"/>
                </v:shape>
                <v:line id="Straight Connector 2" o:spid="_x0000_s1121"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GKXygAAAOMAAAAPAAAAZHJzL2Rvd25yZXYueG1sRE/LasMw&#10;ELwX8g9iA7k1ctzUFDdKSAoBHwKlcel5sba2qbUylvyIvz4qFMqcdmdnZmd3mEwjBupcbVnBZh2B&#10;IC6srrlU8JmfH19AOI+ssbFMCm7k4LBfPOww1XbkDxquvhTBhF2KCirv21RKV1Rk0K1tSxy4b9sZ&#10;9GHsSqk7HIO5aWQcRYk0WHNIqLClt4qKn2tvFGSXfpbxVz3meZOc2/mk8/ebVmq1nI6vIDxN/v/4&#10;T53p8H78HPC02Sbw2yksQO7vAAAA//8DAFBLAQItABQABgAIAAAAIQDb4fbL7gAAAIUBAAATAAAA&#10;AAAAAAAAAAAAAAAAAABbQ29udGVudF9UeXBlc10ueG1sUEsBAi0AFAAGAAgAAAAhAFr0LFu/AAAA&#10;FQEAAAsAAAAAAAAAAAAAAAAAHwEAAF9yZWxzLy5yZWxzUEsBAi0AFAAGAAgAAAAhAPDoYpfKAAAA&#10;4wAAAA8AAAAAAAAAAAAAAAAABwIAAGRycy9kb3ducmV2LnhtbFBLBQYAAAAAAwADALcAAAD+AgAA&#10;AAA=&#10;" strokecolor="windowText" strokeweight="2.25pt">
                  <v:stroke joinstyle="miter"/>
                </v:line>
                <v:shape id="_x0000_s1122" type="#_x0000_t202" style="position:absolute;left:1681;width:6034;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7iyyQAAAOIAAAAPAAAAZHJzL2Rvd25yZXYueG1sRI9Ba8JA&#10;FITvBf/D8oTe6q42KTV1FVEKniymVejtkX0mwezbkN2a+O/dQqHHYWa+YRarwTbiSp2vHWuYThQI&#10;4sKZmksNX5/vT68gfEA22DgmDTfysFqOHhaYGdfzga55KEWEsM9QQxVCm0npi4os+olriaN3dp3F&#10;EGVXStNhH+G2kTOlXqTFmuNChS1tKiou+Y/VcNyfv0+J+ii3Nm17NyjJdi61fhwP6zcQgYbwH/5r&#10;74yG52kyS5N0nsLvpXgH5PIOAAD//wMAUEsBAi0AFAAGAAgAAAAhANvh9svuAAAAhQEAABMAAAAA&#10;AAAAAAAAAAAAAAAAAFtDb250ZW50X1R5cGVzXS54bWxQSwECLQAUAAYACAAAACEAWvQsW78AAAAV&#10;AQAACwAAAAAAAAAAAAAAAAAfAQAAX3JlbHMvLnJlbHNQSwECLQAUAAYACAAAACEAR1u4sskAAADi&#10;AAAADwAAAAAAAAAAAAAAAAAHAgAAZHJzL2Rvd25yZXYueG1sUEsFBgAAAAADAAMAtwAAAP0CAAAA&#10;AA==&#10;" filled="f" stroked="f">
                  <v:textbox>
                    <w:txbxContent>
                      <w:p w14:paraId="6DD52AD7"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278   AGATGTCTGCAGGTGTACCCAACAGCTC---AGAGACAGCGACCATCGAGAATGGGCCAT  334</w:t>
      </w:r>
    </w:p>
    <w:p w14:paraId="435E3F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1BB67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359   GATGACGATGGCGGTTTTGTCGAAAAGAAAA-GGGGGAAA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  417</w:t>
      </w:r>
    </w:p>
    <w:p w14:paraId="5D6EBD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C5FA05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335   GATGACGATGGCGGTTTTGTCGAAAAGAAAAAGGGGGAAATGTGGGGAAAAGCAAGAGAG  394</w:t>
      </w:r>
    </w:p>
    <w:p w14:paraId="7B97CE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9D1402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418   ATCAGATTGTTACTGTGTCTGTATAGAAAGAAGTAGACATAGGAGACTCCA---TTTTGT  474</w:t>
      </w:r>
    </w:p>
    <w:p w14:paraId="3B96E1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64B255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86912" behindDoc="0" locked="0" layoutInCell="1" allowOverlap="1" wp14:anchorId="2AB009E1" wp14:editId="3E77CE1C">
                <wp:simplePos x="0" y="0"/>
                <wp:positionH relativeFrom="column">
                  <wp:posOffset>1182928</wp:posOffset>
                </wp:positionH>
                <wp:positionV relativeFrom="paragraph">
                  <wp:posOffset>47092</wp:posOffset>
                </wp:positionV>
                <wp:extent cx="512853" cy="357505"/>
                <wp:effectExtent l="0" t="0" r="1905" b="4445"/>
                <wp:wrapNone/>
                <wp:docPr id="721597042" name="Group 6"/>
                <wp:cNvGraphicFramePr/>
                <a:graphic xmlns:a="http://schemas.openxmlformats.org/drawingml/2006/main">
                  <a:graphicData uri="http://schemas.microsoft.com/office/word/2010/wordprocessingGroup">
                    <wpg:wgp>
                      <wpg:cNvGrpSpPr/>
                      <wpg:grpSpPr>
                        <a:xfrm>
                          <a:off x="0" y="0"/>
                          <a:ext cx="512853" cy="357505"/>
                          <a:chOff x="663548" y="0"/>
                          <a:chExt cx="512853" cy="357505"/>
                        </a:xfrm>
                      </wpg:grpSpPr>
                      <wps:wsp>
                        <wps:cNvPr id="1701260128"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99341720"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727823390" name="Text Box 2"/>
                        <wps:cNvSpPr txBox="1">
                          <a:spLocks noChangeArrowheads="1"/>
                        </wps:cNvSpPr>
                        <wps:spPr bwMode="auto">
                          <a:xfrm>
                            <a:off x="663548" y="0"/>
                            <a:ext cx="476941" cy="357505"/>
                          </a:xfrm>
                          <a:prstGeom prst="rect">
                            <a:avLst/>
                          </a:prstGeom>
                          <a:noFill/>
                          <a:ln w="9525">
                            <a:noFill/>
                            <a:miter lim="800000"/>
                            <a:headEnd/>
                            <a:tailEnd/>
                          </a:ln>
                        </wps:spPr>
                        <wps:txbx>
                          <w:txbxContent>
                            <w:p w14:paraId="20E01559" w14:textId="77777777" w:rsidR="00C8526E" w:rsidRPr="00C8526E" w:rsidRDefault="00C8526E" w:rsidP="00C8526E">
                              <w:pPr>
                                <w:rPr>
                                  <w:b/>
                                  <w:bCs/>
                                  <w:color w:val="A5A5A5"/>
                                  <w:sz w:val="20"/>
                                  <w:szCs w:val="20"/>
                                </w:rPr>
                              </w:pPr>
                              <w:r w:rsidRPr="00C8526E">
                                <w:rPr>
                                  <w:b/>
                                  <w:bCs/>
                                  <w:color w:val="A5A5A5"/>
                                  <w:sz w:val="20"/>
                                  <w:szCs w:val="20"/>
                                </w:rPr>
                                <w:t>np9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AB009E1" id="_x0000_s1123" style="position:absolute;margin-left:93.15pt;margin-top:3.7pt;width:40.4pt;height:28.15pt;z-index:251686912;mso-width-relative:margin" coordorigin="6635" coordsize="5128,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ZObAMAAGUJAAAOAAAAZHJzL2Uyb0RvYy54bWzcVttu1DAQfUfiH6y809w3u1G3CLZQkLhJ&#10;LR/gTZzEwrGN7Ta7fD3jSfbSLTeBkBCVmrVjz3jmzJkTnz/d9ILcMWO5kssgPosCwmSlai7bZfDx&#10;5uWTeUCso7KmQkm2DLbMBk8vHj86H3TJEtUpUTNDwIm05aCXQeecLsPQVh3rqT1TmklYbJTpqYOp&#10;acPa0AG89yJMomgWDsrU2qiKWQtvL8fF4AL9Nw2r3PumscwRsQwgNodPg8+1f4YX57RsDdUdr6Yw&#10;6G9E0VMu4dC9q0vqKLk1/IGrnldGWdW4s0r1oWoaXjHMAbKJo5Nsroy61ZhLWw6t3sME0J7g9Ntu&#10;q3d3V0Zf6w8GkBh0C1jgzOeyaUzvfyFKskHItnvI2MaRCl7mcTLP04BUsJTmRR7lI6RVB7h7q9ks&#10;zTMgwcG06l780DjcnRzei2fQwBB7AMH+GQjXHdUMsbUlgPDBEF4DgYsoTmbwDxFL2gNhr52hvO0c&#10;WSkpgU7KkMSn6MMBu5WckLOlBRC/AVscz4o8LRCBOMnSfDEitEMQWOnBi+N5kSF4+/xpqY11V0z1&#10;xA+WgeDSh0xLevfGOggCtu62+NdSveRCIKWFJMMygNoUOfin0FmNoA6GvYY0rWwDQkULLVs5gy6t&#10;Erz25t6R3dqVMOSOQtdAs9VquIFwAyKodbAALMA/nwiEcM/Ux3NJbTca49KYb88ddLrg/TKYH1sL&#10;6U9k2KtTVh7bEU0/Wqt6iyADH5ACI/h/nQuLRZrFRQL1OWHCM2PUcMSH7Od8II3g+hVUGbGeGmpR&#10;RFEyG4mRJRFwBEu3I0YSzVKs3q51vk8MO5F0z9HxnP+GJrR0lIsXsiZuq6EpneFUtoJNBPxnKQT0&#10;KeZJmi72JPJ9RJ6rzT0R8fJL3AZe7xhi9RtVfbJEqlUHmTKkXMdoDaoXY9aT/njTsR98w5D18FbV&#10;ABC9dQqpdqLhD9V4x7asmC2y+FTIv085A1qIJ/wqyRZ5kqPBkUp9UxNo6ROFYmM3TIUflcYXGlXg&#10;oA5us96gdIN32HQQDGLU+LWH2wkMOmW+BGSALz3I3+dbahjI2WsJeC7iLPNXA5xkOXa8OV5ZH69Q&#10;WYEroCAIKA5XDq8To/4+A9wbjtJ8iGSKGQQLR/gtR+Gc7h3+snA8x12H29HFVwAAAP//AwBQSwME&#10;FAAGAAgAAAAhAHyR4FPfAAAACAEAAA8AAABkcnMvZG93bnJldi54bWxMj0FLw0AUhO+C/2F5gje7&#10;SaNJidmUUtRTEWwF8faafU1Cs29Ddpuk/971pMdhhplvivVsOjHS4FrLCuJFBIK4srrlWsHn4fVh&#10;BcJ5ZI2dZVJwJQfr8vamwFzbiT9o3PtahBJ2OSpovO9zKV3VkEG3sD1x8E52MOiDHGqpB5xCuenk&#10;MopSabDlsNBgT9uGqvP+YhS8TThtkvhl3J1P2+v34en9axeTUvd38+YZhKfZ/4XhFz+gQxmYjvbC&#10;2oku6FWahKiC7BFE8JdpFoM4KkiTDGRZyP8Hyh8AAAD//wMAUEsBAi0AFAAGAAgAAAAhALaDOJL+&#10;AAAA4QEAABMAAAAAAAAAAAAAAAAAAAAAAFtDb250ZW50X1R5cGVzXS54bWxQSwECLQAUAAYACAAA&#10;ACEAOP0h/9YAAACUAQAACwAAAAAAAAAAAAAAAAAvAQAAX3JlbHMvLnJlbHNQSwECLQAUAAYACAAA&#10;ACEAtiyWTmwDAABlCQAADgAAAAAAAAAAAAAAAAAuAgAAZHJzL2Uyb0RvYy54bWxQSwECLQAUAAYA&#10;CAAAACEAfJHgU98AAAAIAQAADwAAAAAAAAAAAAAAAADGBQAAZHJzL2Rvd25yZXYueG1sUEsFBgAA&#10;AAAEAAQA8wAAANIGAAAAAA==&#10;">
                <v:line id="Straight Connector 2" o:spid="_x0000_s1124"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7EyAAAAOMAAAAPAAAAZHJzL2Rvd25yZXYueG1sRE9Na8JA&#10;EL0X+h+WKXhrNuaQSuoqWhA8FEqN9DxkxySYnQ3Z1UR/vXMoeJjDvK95s1xPrlNXGkLr2cA8SUER&#10;V962XBs4lrv3BagQkS12nsnAjQKsV68vSyysH/mXrodYKwnhUKCBJsa+0DpUDTkMie+JhTv5wWGU&#10;dai1HXCUcNfpLE1z7bBludBgT18NVefDxRnYf1/uOvtrx7Ls8l1/39ry52aNmb1Nm09Qkab4FP+7&#10;91bqf6TzLJeR0vKTAKBXDwAAAP//AwBQSwECLQAUAAYACAAAACEA2+H2y+4AAACFAQAAEwAAAAAA&#10;AAAAAAAAAAAAAAAAW0NvbnRlbnRfVHlwZXNdLnhtbFBLAQItABQABgAIAAAAIQBa9CxbvwAAABUB&#10;AAALAAAAAAAAAAAAAAAAAB8BAABfcmVscy8ucmVsc1BLAQItABQABgAIAAAAIQBBPu7EyAAAAOMA&#10;AAAPAAAAAAAAAAAAAAAAAAcCAABkcnMvZG93bnJldi54bWxQSwUGAAAAAAMAAwC3AAAA/AIAAAAA&#10;" strokecolor="windowText" strokeweight="2.25pt">
                  <v:stroke joinstyle="miter"/>
                </v:line>
                <v:shape id="Straight Arrow Connector 4" o:spid="_x0000_s1125"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50ygAAAOEAAAAPAAAAZHJzL2Rvd25yZXYueG1sRI/fTsIw&#10;FMbvTXyH5pB4Y6RjGnGDQgiJkXADog9wWA9bcT2da8fm29MLEy6/fP/ymy8HW4sLtd44VjAZJyCI&#10;C6cNlwq+v96f3kD4gKyxdkwK/sjDcnF/N8dcu54/6XIIpYgj7HNUUIXQ5FL6oiKLfuwa4uidXGsx&#10;RNmWUrfYx3FbyzRJXqVFw/GhwobWFRU/h84q2D1+bM/dOVsbc+z209/VfpOGXqmH0bCagQg0hFv4&#10;v73RCrLs+WUyTSNDJIo0IBdXAAAA//8DAFBLAQItABQABgAIAAAAIQDb4fbL7gAAAIUBAAATAAAA&#10;AAAAAAAAAAAAAAAAAABbQ29udGVudF9UeXBlc10ueG1sUEsBAi0AFAAGAAgAAAAhAFr0LFu/AAAA&#10;FQEAAAsAAAAAAAAAAAAAAAAAHwEAAF9yZWxzLy5yZWxzUEsBAi0AFAAGAAgAAAAhAE85DnTKAAAA&#10;4QAAAA8AAAAAAAAAAAAAAAAABwIAAGRycy9kb3ducmV2LnhtbFBLBQYAAAAAAwADALcAAAD+AgAA&#10;AAA=&#10;" strokecolor="windowText" strokeweight="2.25pt">
                  <v:stroke endarrow="block" joinstyle="miter"/>
                </v:shape>
                <v:shape id="_x0000_s1126" type="#_x0000_t202" style="position:absolute;left:6635;width:476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6hYywAAAOMAAAAPAAAAZHJzL2Rvd25yZXYueG1sRI9Pb8Iw&#10;DMXvk/YdIk/iNpIVNqAjoGkIidPQ2B9pN6sxbbXGqZpAy7fHh0k72n5+7/2W68E36kxdrANbeBgb&#10;UMRFcDWXFj4/tvdzUDEhO2wCk4ULRVivbm+WmLvQ8zudD6lUYsIxRwtVSm2udSwq8hjHoSWW2zF0&#10;HpOMXaldh72Y+0ZnxjxpjzVLQoUtvVZU/B5O3sLX2/Hne2r25cY/tn0YjGa/0NaO7oaXZ1CJhvQv&#10;/vveOak/y2bzbDJZCIUwyQL06goAAP//AwBQSwECLQAUAAYACAAAACEA2+H2y+4AAACFAQAAEwAA&#10;AAAAAAAAAAAAAAAAAAAAW0NvbnRlbnRfVHlwZXNdLnhtbFBLAQItABQABgAIAAAAIQBa9CxbvwAA&#10;ABUBAAALAAAAAAAAAAAAAAAAAB8BAABfcmVscy8ucmVsc1BLAQItABQABgAIAAAAIQDjf6hYywAA&#10;AOMAAAAPAAAAAAAAAAAAAAAAAAcCAABkcnMvZG93bnJldi54bWxQSwUGAAAAAAMAAwC3AAAA/wIA&#10;AAAA&#10;" filled="f" stroked="f">
                  <v:textbox>
                    <w:txbxContent>
                      <w:p w14:paraId="20E01559" w14:textId="77777777" w:rsidR="00C8526E" w:rsidRPr="00C8526E" w:rsidRDefault="00C8526E" w:rsidP="00C8526E">
                        <w:pPr>
                          <w:rPr>
                            <w:b/>
                            <w:bCs/>
                            <w:color w:val="A5A5A5"/>
                            <w:sz w:val="20"/>
                            <w:szCs w:val="20"/>
                          </w:rPr>
                        </w:pPr>
                        <w:r w:rsidRPr="00C8526E">
                          <w:rPr>
                            <w:b/>
                            <w:bCs/>
                            <w:color w:val="A5A5A5"/>
                            <w:sz w:val="20"/>
                            <w:szCs w:val="20"/>
                          </w:rPr>
                          <w:t>np9</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395   ATCAGATTGTTACTGTGTCTGTA-AGAAAGAAGTAGACAT---AGACTCCATTTTTTTGT  450</w:t>
      </w:r>
    </w:p>
    <w:p w14:paraId="2BE562F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A1158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475   TCTGTAC</w:t>
      </w:r>
      <w:r w:rsidRPr="00C8526E">
        <w:rPr>
          <w:rFonts w:ascii="Courier New" w:eastAsia="Calibri" w:hAnsi="Courier New" w:cs="Courier New"/>
          <w:kern w:val="2"/>
          <w:sz w:val="18"/>
          <w:szCs w:val="18"/>
          <w:highlight w:val="lightGray"/>
          <w:lang w:val="en-GB" w:eastAsia="en-US"/>
          <w14:ligatures w14:val="standardContextual"/>
        </w:rPr>
        <w:t>TAA</w:t>
      </w:r>
      <w:r w:rsidRPr="00C8526E">
        <w:rPr>
          <w:rFonts w:ascii="Courier New" w:eastAsia="Calibri" w:hAnsi="Courier New" w:cs="Courier New"/>
          <w:kern w:val="2"/>
          <w:sz w:val="18"/>
          <w:szCs w:val="18"/>
          <w:lang w:val="en-GB" w:eastAsia="en-US"/>
          <w14:ligatures w14:val="standardContextual"/>
        </w:rPr>
        <w:t>GAAAAATTCTTCTGCCTTGAGATGCTGTTAATCTATGACCTTACCCCCAA  534</w:t>
      </w:r>
    </w:p>
    <w:p w14:paraId="26723D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7B4EDD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451   TCTGTACTAAGAAAAATTATTCTGCCTTGAGATGCTGTTAATCTATGACCTTACCCCCAA  510</w:t>
      </w:r>
    </w:p>
    <w:p w14:paraId="431427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74956C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535   CCCCGTGCTCTCTGAAACATGTGCTGTGTCAAACTCAGGGTTAAATGGATTAAGGGTTGT  594</w:t>
      </w:r>
    </w:p>
    <w:p w14:paraId="539394F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FC6C53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511   CCCCGTGCTTTCTGAAACATGTGCTGTGTCAAACTCAGGGTTAAATGGATTAAGGGTTGT  570</w:t>
      </w:r>
    </w:p>
    <w:p w14:paraId="6789722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EED167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595   GCAAGATGTGCTTTGTTAAACAAATGCTTGAAGGCAGCATGCTCTTTAAGAG-TCATCAC  653</w:t>
      </w:r>
    </w:p>
    <w:p w14:paraId="088393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3AD068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DRSread  571   GCAAGATGTGCTTTGTTAAACAAATGCTTGAAGGCAGCATGCTCTTTAAGAGTTCATCAC  630</w:t>
      </w:r>
    </w:p>
    <w:p w14:paraId="684728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CEEB90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654   CACTCCCTAATCTCAAGTACCCAGGGACACAAACACTGCGGAAGGCCGCAGGGACCTCTG  713</w:t>
      </w:r>
    </w:p>
    <w:p w14:paraId="3D3D03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8C6D90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631   CACTCCCTAATCTCAAGTACCCA-GGACACAAACACTGCAGAAGGCCGCAGGGACCTCTG  689</w:t>
      </w:r>
    </w:p>
    <w:p w14:paraId="2F801B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0A2A4A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714   CCTAGGAAAGCCAGGTATTGTCCAAGGTTTCTCCCCATGTGATAGTCTGAAATATGGCCT  773</w:t>
      </w:r>
    </w:p>
    <w:p w14:paraId="5A93167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57D1F33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690   CCTAGGAAAGCCAGGTATTGTCCAAGGTTTCTCCCCATGTGATAGTCTGAAATATGGCCT  749</w:t>
      </w:r>
    </w:p>
    <w:p w14:paraId="2C6BE42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21CE3A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774   CGTGGGAAGGGAAAGACCTGACCGTCCCCCAGCCCGACACCCAT---AAAGGGTCTGTGT  830</w:t>
      </w:r>
    </w:p>
    <w:p w14:paraId="6956EA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67849C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750   CGTGAGAAGGGAAAGACCTGACCGTCCCC--ACCCGACACCCATACAAAAGGGTCTGTGT  807</w:t>
      </w:r>
    </w:p>
    <w:p w14:paraId="0FB307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2241F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831   GAGGAGGATTAGTAT--AAGAGGAAGGCATGCCTCTTGCAGTTGAGACAAGAGGAAGGCG  888</w:t>
      </w:r>
    </w:p>
    <w:p w14:paraId="1EDC2DE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FD9FF8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808   --TGAGGATTAGTATCAAAGAGGAAGGCATGCCTCTTGCAGTTGAGACAAGAGGAAGGCG  865</w:t>
      </w:r>
    </w:p>
    <w:p w14:paraId="692C237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D58CB1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889   TCTGTCTCCTGCCCGTCCCTGGACAATGG-AATGTCTCGGTATAAAACCCGATTG-TACG  946</w:t>
      </w:r>
    </w:p>
    <w:p w14:paraId="32751D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51FF951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866   TCTGTCTCCTGCCCGT-CCTGGACAATGGAAATGTCTCAGCATAAAACCCGATAGTTACG  924</w:t>
      </w:r>
    </w:p>
    <w:p w14:paraId="550866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E561A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947   TTCCATCTACTGAGATAGGGAAAAACGCCTTAGGGCTGGAGGTGGGACATGCGGGCAGCA  1006</w:t>
      </w:r>
    </w:p>
    <w:p w14:paraId="083C312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83660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925   CT-CATCTACTGAGATAGGGAAAAACGCCTTAGGGCTGGAGGTGGGACATGCGGGCAGCA  983</w:t>
      </w:r>
    </w:p>
    <w:p w14:paraId="292435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D34CFD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1007  ATACTGCTTTGTAAAGCATTGAGATGTTTATGTGTATGCATATCTAAGAGCACAGCACTT  1066</w:t>
      </w:r>
    </w:p>
    <w:p w14:paraId="1E16145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0163DA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984   ATACTGCTTTGTAAAGCATTGAGATGTTTATGTGTATGCATATC-AAGAGCACAGCACTT  1042</w:t>
      </w:r>
    </w:p>
    <w:p w14:paraId="0048A59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E05248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1067  AATCCTTTACCTCGTCTATGATGCAAAGACCTTTGTTCACGTGTTTGTCTGCTGA-CCCT  1125</w:t>
      </w:r>
    </w:p>
    <w:p w14:paraId="2656983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3199FE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1043  AATCCTTTACCTCGTCTATGAT--AAAGACCTTTGTTCACGTGTTTGTCT--AGACCCCT  1098</w:t>
      </w:r>
    </w:p>
    <w:p w14:paraId="6917AC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C460B7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1126  CTCCCCACTATTGTCTTGTGACCCTGACACATCCCCCTCTCGGAGAAACACC-CACGAAT  1184</w:t>
      </w:r>
    </w:p>
    <w:p w14:paraId="36333E9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66F5A0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689984" behindDoc="0" locked="0" layoutInCell="1" allowOverlap="1" wp14:anchorId="152AEC0E" wp14:editId="777D11C6">
                <wp:simplePos x="0" y="0"/>
                <wp:positionH relativeFrom="column">
                  <wp:posOffset>904874</wp:posOffset>
                </wp:positionH>
                <wp:positionV relativeFrom="paragraph">
                  <wp:posOffset>106045</wp:posOffset>
                </wp:positionV>
                <wp:extent cx="1876425" cy="357505"/>
                <wp:effectExtent l="0" t="0" r="0" b="4445"/>
                <wp:wrapNone/>
                <wp:docPr id="1215509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357505"/>
                        </a:xfrm>
                        <a:prstGeom prst="rect">
                          <a:avLst/>
                        </a:prstGeom>
                        <a:noFill/>
                        <a:ln w="9525">
                          <a:noFill/>
                          <a:miter lim="800000"/>
                          <a:headEnd/>
                          <a:tailEnd/>
                        </a:ln>
                      </wps:spPr>
                      <wps:txbx>
                        <w:txbxContent>
                          <w:p w14:paraId="3E5C96DC"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2AEC0E" id="_x0000_s1127" type="#_x0000_t202" style="position:absolute;margin-left:71.25pt;margin-top:8.35pt;width:147.75pt;height:28.1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4oZ/AEAANUDAAAOAAAAZHJzL2Uyb0RvYy54bWysU11v2yAUfZ+0/4B4X+xkcZJaIVXXrtOk&#10;7kPq9gMIxjEacBmQ2Nmv7wWnadS9TfMD4vrCufece1hfD0aTg/RBgWV0OikpkVZAo+yO0Z8/7t+t&#10;KAmR24ZrsJLRowz0evP2zbp3tZxBB7qRniCIDXXvGO1idHVRBNFJw8MEnLSYbMEbHjH0u6LxvEd0&#10;o4tZWS6KHnzjPAgZAv69G5N0k/HbVor4rW2DjEQzir3FvPq8btNabNa83nnuOiVObfB/6MJwZbHo&#10;GeqOR072Xv0FZZTwEKCNEwGmgLZVQmYOyGZavmLz2HEnMxcUJ7izTOH/wYqvh0f33ZM4fIABB5hJ&#10;BPcA4lcgFm47bnfyxnvoO8kbLDxNkhW9C/XpapI61CGBbPsv0OCQ+T5CBhpab5IqyJMgOg7geBZd&#10;DpGIVHK1XMxnFSUCc++rZVVWuQSvn287H+InCYakDaMeh5rR+eEhxNQNr5+PpGIW7pXWebDakp7R&#10;qwrhX2WMiug7rQyjqzJ9oxMSyY+2yZcjV3rcYwFtT6wT0ZFyHLYDUQ2js0W6nFTYQnNEHTyMPsN3&#10;gZsO/B9KevQYo+H3nntJif5sUcur6XyeTJmDebWcYeAvM9vLDLcCoRiNlIzb25iNPDK7Qc1bleV4&#10;6eTUM3onq3TyeTLnZZxPvbzGzRMAAAD//wMAUEsDBBQABgAIAAAAIQB/utph3AAAAAkBAAAPAAAA&#10;ZHJzL2Rvd25yZXYueG1sTI/LTsMwEEX3SPyDNUjsqE2bPghxKgRiC6I8JHbTeJpExOModpvw9wwr&#10;2M3VHN1HsZ18p040xDawheuZAUVcBddybeHt9fFqAyomZIddYLLwTRG25flZgbkLI7/QaZdqJSYc&#10;c7TQpNTnWseqIY9xFnpi+R3C4DGJHGrtBhzF3Hd6bsxKe2xZEhrs6b6h6mt39Bbenw6fH5l5rh/8&#10;sh/DZDT7G23t5cV0dwsq0ZT+YPitL9WhlE77cGQXVSc6my8FlWO1BiVAttjIuL2F9cKALgv9f0H5&#10;AwAA//8DAFBLAQItABQABgAIAAAAIQC2gziS/gAAAOEBAAATAAAAAAAAAAAAAAAAAAAAAABbQ29u&#10;dGVudF9UeXBlc10ueG1sUEsBAi0AFAAGAAgAAAAhADj9If/WAAAAlAEAAAsAAAAAAAAAAAAAAAAA&#10;LwEAAF9yZWxzLy5yZWxzUEsBAi0AFAAGAAgAAAAhAIQ/ihn8AQAA1QMAAA4AAAAAAAAAAAAAAAAA&#10;LgIAAGRycy9lMm9Eb2MueG1sUEsBAi0AFAAGAAgAAAAhAH+62mHcAAAACQEAAA8AAAAAAAAAAAAA&#10;AAAAVgQAAGRycy9kb3ducmV2LnhtbFBLBQYAAAAABAAEAPMAAABfBQAAAAA=&#10;" filled="f" stroked="f">
                <v:textbox>
                  <w:txbxContent>
                    <w:p w14:paraId="3E5C96DC"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1099  TTCCCCACTATTGTCTTGCGATCCTGACACAT-CCCCTCTCAGAGAAACACCTCACGAAT  1157</w:t>
      </w:r>
    </w:p>
    <w:p w14:paraId="78246A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807091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1185  GATC</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TACTAAGGGAACTCAGAGGCTGGCGGGATCCTCCATATGCTGAACGCTGG  1244</w:t>
      </w:r>
    </w:p>
    <w:p w14:paraId="30F480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EE95A1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88960" behindDoc="0" locked="0" layoutInCell="1" allowOverlap="1" wp14:anchorId="0574A595" wp14:editId="6700F8D4">
                <wp:simplePos x="0" y="0"/>
                <wp:positionH relativeFrom="column">
                  <wp:posOffset>1776095</wp:posOffset>
                </wp:positionH>
                <wp:positionV relativeFrom="paragraph">
                  <wp:posOffset>56210</wp:posOffset>
                </wp:positionV>
                <wp:extent cx="598501" cy="357505"/>
                <wp:effectExtent l="0" t="0" r="11430" b="4445"/>
                <wp:wrapNone/>
                <wp:docPr id="1667172963"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783410378"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887719267"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117986466"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01C0AEFA"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574A595" id="_x0000_s1128" style="position:absolute;margin-left:139.85pt;margin-top:4.45pt;width:47.15pt;height:28.15pt;z-index:251688960;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i5bwMAAGcJAAAOAAAAZHJzL2Uyb0RvYy54bWzcVttu3DYQfS/QfyD0Xuuy0uoCrwN37bgF&#10;0iSAkw/gSpRElCJZkrZ28/UdjrQ3OzckCBBkH7S8aIYzZ84c8fLFdhDkkRnLlVwF8UUUECZr1XDZ&#10;rYL3717+UQTEOiobKpRkq2DHbPDi6vffLkddsUT1SjTMEHAibTXqVdA7p6swtHXPBmovlGYSNltl&#10;BupgarqwMXQE74MIkyhahqMyjTaqZtbC6s20GVyh/7ZltXvTtpY5IlYBxObwafC58c/w6pJWnaG6&#10;5/UcBv2GKAbKJRx6cHVDHSUPhj9zNfDaKKtad1GrIVRty2uGOUA2cfQkmzujHjTm0lVjpw8wAbRP&#10;cPpmt/Xrxzuj7/VbA0iMugMscOZz2bZm8P8QJdkiZLsDZGzrSA2LWVlkURyQGrYWWZ5F2QRp3QPu&#10;3irL8zIC5I+mdX/7WeNwf3J4Fs+ogSH2CIL9PhDue6oZYmsrAOGtIbwBAufFIo2jRQ60lXQAwt47&#10;Q3nXO7JWUgKdlCGJT9GHA3ZrOSNnKwsgfgS2OF7m2SJHBOIkXWTlhNAeQcDGgxfHRZ4ieIf8aaWN&#10;dXdMDcQPVoHg0odMK/r4yjoIAl7dv+KXpXrJhUBKC0nGVZAUUBLwT6GzWkEdDAcNaVrZBYSKDlq2&#10;dgZdWiV44829I7uza2HII4WugWZr1PgOwg2IoNbBBrAAfz4RCOHM1MdzQ20/GePWlO/AHXS64MMq&#10;KE6thfQnMuzVOSuP7YSmH21Us0OQgQ9IgQn8H8+FosjzuEyWULsnXLg2Ro0njEi/zAjSCq7/gjoj&#10;2nNLlXkUJcuJGmkCtDunRhItF1i/ffN8mhp2pumBpdM5vwxRaOUoF7eyIW6noS2d4VR2gs0U/GlJ&#10;lMRxXhbLdAlVnkjkO4n8qbZnMuIFmLgtLO8ZYvUrVf9riVTrHjJlSLme0QZ0L8asZwXyplNH+JYh&#10;m/Ef1QBA9MEppNoTFX+ux3shypZJ+VzKP005A2qIJ3wtycosydDgRKc+qgq08olCsVHK5sJPWuML&#10;jTpw1Ae33WxRvBNsn6NkEKOm7z3cT2DQK/MhICN860EA/3ughoGg/S0BzzJOU385wEma5QlMzOnO&#10;5nSHyhpcAQVBQnG4dnihmBT4GnBvOYrzMZI5ZpAsHOHXHKVzvnn468LpHN863o+u/gcAAP//AwBQ&#10;SwMEFAAGAAgAAAAhAHLHAjTgAAAACAEAAA8AAABkcnMvZG93bnJldi54bWxMj0FrwkAUhO+F/ofl&#10;FXqrm8RqNOZFRNqeRKgWirc1eSbB7G7Irkn89309tcdhhplv0vWoG9FT52prEMJJAIJMbovalAhf&#10;x/eXBQjnlSlUYw0h3MnBOnt8SFVS2MF8Un/wpeAS4xKFUHnfJlK6vCKt3MS2ZNi72E4rz7IrZdGp&#10;gct1I6MgmEutasMLlWppW1F+Pdw0wseghs00fOt318v2fjrO9t+7kBCfn8bNCoSn0f+F4Ref0SFj&#10;prO9mcKJBiGKlzFHERZLEOxP41f+dkaYzyKQWSr/H8h+AAAA//8DAFBLAQItABQABgAIAAAAIQC2&#10;gziS/gAAAOEBAAATAAAAAAAAAAAAAAAAAAAAAABbQ29udGVudF9UeXBlc10ueG1sUEsBAi0AFAAG&#10;AAgAAAAhADj9If/WAAAAlAEAAAsAAAAAAAAAAAAAAAAALwEAAF9yZWxzLy5yZWxzUEsBAi0AFAAG&#10;AAgAAAAhANpN2LlvAwAAZwkAAA4AAAAAAAAAAAAAAAAALgIAAGRycy9lMm9Eb2MueG1sUEsBAi0A&#10;FAAGAAgAAAAhAHLHAjTgAAAACAEAAA8AAAAAAAAAAAAAAAAAyQUAAGRycy9kb3ducmV2LnhtbFBL&#10;BQYAAAAABAAEAPMAAADWBgAAAAA=&#10;">
                <v:line id="Straight Connector 2" o:spid="_x0000_s1129"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duywAAAOMAAAAPAAAAZHJzL2Rvd25yZXYueG1sRI9Pa8JA&#10;EMXvhX6HZQq91Y1/UEldpQqCB0FMSs9DdpqEZmdDdjXRT985CB5n3pv3frPaDK5RV+pC7dnAeJSA&#10;Ii68rbk08J3vP5agQkS22HgmAzcKsFm/vqwwtb7nM12zWCoJ4ZCigSrGNtU6FBU5DCPfEov26zuH&#10;Ucau1LbDXsJdoydJMtcOa5aGClvaVVT8ZRdn4HC83PXkp+7zvJnv2/vW5qebNeb9bfj6BBVpiE/z&#10;4/pgBX+xnM7GyXQh0PKTLECv/wEAAP//AwBQSwECLQAUAAYACAAAACEA2+H2y+4AAACFAQAAEwAA&#10;AAAAAAAAAAAAAAAAAAAAW0NvbnRlbnRfVHlwZXNdLnhtbFBLAQItABQABgAIAAAAIQBa9CxbvwAA&#10;ABUBAAALAAAAAAAAAAAAAAAAAB8BAABfcmVscy8ucmVsc1BLAQItABQABgAIAAAAIQCEcBduywAA&#10;AOMAAAAPAAAAAAAAAAAAAAAAAAcCAABkcnMvZG93bnJldi54bWxQSwUGAAAAAAMAAwC3AAAA/wIA&#10;AAAA&#10;" strokecolor="windowText" strokeweight="2.25pt">
                  <v:stroke joinstyle="miter"/>
                </v:line>
                <v:shape id="Straight Arrow Connector 4" o:spid="_x0000_s1130"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PnyQAAAOMAAAAPAAAAZHJzL2Rvd25yZXYueG1sRE9LTsMw&#10;EN0jcQdrkNgg6jSLJg11q6pSRcWGfjjAEA+JSzxOY6cJt8dISF3O+89iNdpGXKnzxrGC6SQBQVw6&#10;bbhS8HHaPucgfEDW2DgmBT/kYbW8v1tgod3AB7oeQyViCPsCFdQhtIWUvqzJop+4ljhyX66zGOLZ&#10;VVJ3OMRw28g0SWbSouHYUGNLm5rK72NvFbw/vb6d+/N8Y8xnv88u6/0uDYNSjw/j+gVEoDHcxP/u&#10;nY7z8zzLpvN0lsHfTxEAufwFAAD//wMAUEsBAi0AFAAGAAgAAAAhANvh9svuAAAAhQEAABMAAAAA&#10;AAAAAAAAAAAAAAAAAFtDb250ZW50X1R5cGVzXS54bWxQSwECLQAUAAYACAAAACEAWvQsW78AAAAV&#10;AQAACwAAAAAAAAAAAAAAAAAfAQAAX3JlbHMvLnJlbHNQSwECLQAUAAYACAAAACEAQhCT58kAAADj&#10;AAAADwAAAAAAAAAAAAAAAAAHAgAAZHJzL2Rvd25yZXYueG1sUEsFBgAAAAADAAMAtwAAAP0CAAAA&#10;AA==&#10;" strokecolor="windowText" strokeweight="2.25pt">
                  <v:stroke endarrow="block" joinstyle="miter"/>
                </v:shape>
                <v:shape id="_x0000_s1131"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HpywAAAOMAAAAPAAAAZHJzL2Rvd25yZXYueG1sRI9Pa8JA&#10;FMTvBb/D8gq96W5EU01dRZRCTy2Nf6C3R/aZhGbfhuzWxG/fLQg9DjPzG2a1GWwjrtT52rGGZKJA&#10;EBfO1FxqOB5exwsQPiAbbByThht52KxHDyvMjOv5k655KEWEsM9QQxVCm0npi4os+olriaN3cZ3F&#10;EGVXStNhH+G2kVOlUmmx5rhQYUu7iorv/MdqOL1fvs4z9VHu7bzt3aAk26XU+ulx2L6ACDSE//C9&#10;/WY0TJPkeblIZ2kKf5/iH5DrXwAAAP//AwBQSwECLQAUAAYACAAAACEA2+H2y+4AAACFAQAAEwAA&#10;AAAAAAAAAAAAAAAAAAAAW0NvbnRlbnRfVHlwZXNdLnhtbFBLAQItABQABgAIAAAAIQBa9CxbvwAA&#10;ABUBAAALAAAAAAAAAAAAAAAAAB8BAABfcmVscy8ucmVsc1BLAQItABQABgAIAAAAIQCN89HpywAA&#10;AOMAAAAPAAAAAAAAAAAAAAAAAAcCAABkcnMvZG93bnJldi54bWxQSwUGAAAAAAMAAwC3AAAA/wIA&#10;AAAA&#10;" filled="f" stroked="f">
                  <v:textbox>
                    <w:txbxContent>
                      <w:p w14:paraId="01C0AEFA"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1158  GATCAATAAATACT-GGGGAAC-CAGAGGCTGGCGGAATCGTCCATATGCTGAACGCTGG  1215</w:t>
      </w:r>
    </w:p>
    <w:p w14:paraId="4930FBD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73A53C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1245  TTCCCCGGGTCCCCTTATT</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1264</w:t>
      </w:r>
    </w:p>
    <w:p w14:paraId="13ABD52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421C078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1216  T--CCCGGGT-CCCTTATTT  1232</w:t>
      </w:r>
    </w:p>
    <w:p w14:paraId="4859131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C3E45C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C07B6C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Canonical hel transcript (11q23.3)</w:t>
      </w:r>
    </w:p>
    <w:p w14:paraId="6EFB3E0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91008" behindDoc="0" locked="0" layoutInCell="1" allowOverlap="1" wp14:anchorId="2B56C398" wp14:editId="3A9A6B3F">
                <wp:simplePos x="0" y="0"/>
                <wp:positionH relativeFrom="column">
                  <wp:posOffset>1052830</wp:posOffset>
                </wp:positionH>
                <wp:positionV relativeFrom="paragraph">
                  <wp:posOffset>58750</wp:posOffset>
                </wp:positionV>
                <wp:extent cx="1757680" cy="357505"/>
                <wp:effectExtent l="0" t="0" r="0" b="4445"/>
                <wp:wrapNone/>
                <wp:docPr id="2119823307"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1351731956"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345514737"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2002177259"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5E5DE288"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2B56C398" id="_x0000_s1132" style="position:absolute;margin-left:82.9pt;margin-top:4.65pt;width:138.4pt;height:28.15pt;z-index:251691008"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VlFYgMAAFQJAAAOAAAAZHJzL2Uyb0RvYy54bWzcVl1v2zgQfD/g/gOh94ss2YpsIU7ROm1w&#10;QHsXIO0PoCVKIkqROpKJ7Pv1Ha5kOx/NQ1ugKJoHhRS9q93hzJAXr3adYvfCOmn0OkrOZhETujSV&#10;1M06+vTx3V/LiDnPdcWV0WId7YWLXl3++cfF0BciNa1RlbAMSbQrhn4dtd73RRy7shUdd2emFxqL&#10;tbEd95jaJq4sH5C9U3E6m53Hg7FVb00pnMPbq3ExuqT8dS1K/29dO+GZWkeozdPT0nMbnvHlBS8a&#10;y/tWllMZ/Duq6LjU+Ogx1RX3nN1Z+SxVJ0trnKn9WWm62NS1LAX1gG6S2ZNurq2566mXphia/ggT&#10;oH2C03enLf+5v7b9bX9jgcTQN8CCZqGXXW278B9Vsh1Btj9CJnaelXiZ5Fl+vgSyJdbmWZ7NshHT&#10;sgXwz8LK9u0pcJmungXGh8/Gj4oZetDDnRBwP4bAbct7QcC6AgjcWCYr9DLPknyerLLziGnega23&#10;3nLZtJ69ttYMbGO0BqOMZUloMhSF6I2ewHOFA44vIpfMF3lKgbw4wJfOZwExQo/IeOyfF711/lqY&#10;joXBOnJTLcciEiIcv3/vPIpB4CEgVKDNO6kUsVtpNqyjdInNwYc4RFYr7jHsejTtdBMxrhqot/SW&#10;UjqjZBXCQyK3dxtl2T2HgKC7ygwfUXzEFHceCyAE/QU8UMKj0FDPFXftGExLIzc66SF6Jbt1tDxG&#10;88Jzqd7qivl9D+y9lVw3SkyZlQ7VCJL01HHAf0Q8jLam2tNGgDlElnGDfgJrFlmWLPJ5/ow1x61i&#10;6TfxJQENsVdQVJIu5tlyRO3AmUkzSbLMFyS2lzmjpA4058VvwxL0+ssyAedRmuR5mq0OTAhSYW/M&#10;7tH+B7NlfofX2N9RcP17U352TJtNC84LcptW8Ao2R4ZBlIbVhNCR1oH3bDt8MBWkwu+8oURPHDs5&#10;X6YZ6PIV285Ws9niZfc9mcnkPha+901MWmVpRgEPnOgF3YdOoXsyq8kDRjcJO02tn1Tud9sdmXVK&#10;qjgJn1kzHu64jGDQGvt/xAYc7LC4/+64FbCsvzUAXSWL0LinySLLU0zsw5XtwxWuS6SCG8Ekabjx&#10;dHsYPfY1gK8l2e+pkqlmGA+N6Ogmc5yuGeFu8HBOvzpdhi6/AAAA//8DAFBLAwQUAAYACAAAACEA&#10;jIk/L98AAAAIAQAADwAAAGRycy9kb3ducmV2LnhtbEyPQUvDQBSE74L/YXmCN7tJ2wSN2ZRS1FMR&#10;bIXS2zb7moRm34bsNkn/vc+THocZZr7JV5NtxYC9bxwpiGcRCKTSmYYqBd/796dnED5oMrp1hApu&#10;6GFV3N/lOjNupC8cdqESXEI+0wrqELpMSl/WaLWfuQ6JvbPrrQ4s+0qaXo9cbls5j6JUWt0QL9S6&#10;w02N5WV3tQo+Rj2uF/HbsL2cN7fjPvk8bGNU6vFhWr+CCDiFvzD84jM6FMx0clcyXrSs04TRg4KX&#10;BQj2l8t5CuKkIE1SkEUu/x8ofgAAAP//AwBQSwECLQAUAAYACAAAACEAtoM4kv4AAADhAQAAEwAA&#10;AAAAAAAAAAAAAAAAAAAAW0NvbnRlbnRfVHlwZXNdLnhtbFBLAQItABQABgAIAAAAIQA4/SH/1gAA&#10;AJQBAAALAAAAAAAAAAAAAAAAAC8BAABfcmVscy8ucmVsc1BLAQItABQABgAIAAAAIQCmoVlFYgMA&#10;AFQJAAAOAAAAAAAAAAAAAAAAAC4CAABkcnMvZTJvRG9jLnhtbFBLAQItABQABgAIAAAAIQCMiT8v&#10;3wAAAAgBAAAPAAAAAAAAAAAAAAAAALwFAABkcnMvZG93bnJldi54bWxQSwUGAAAAAAQABADzAAAA&#10;yAYAAAAA&#10;">
                <v:shape id="Straight Arrow Connector 1" o:spid="_x0000_s1133"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X4ygAAAOMAAAAPAAAAZHJzL2Rvd25yZXYueG1sRE/NTsJA&#10;EL6b8A6bIfEm21KpWFkIYky8cCiSGG9jd2wburN1dy3l7V0TE4/z/c9qM5pODOR8a1lBOktAEFdW&#10;t1wrOL4+3yxB+ICssbNMCi7kYbOeXK2w0PbMJQ2HUIsYwr5ABU0IfSGlrxoy6Ge2J47cp3UGQzxd&#10;LbXDcww3nZwnSS4NthwbGuxp11B1OnwbBVn+saze869y91QO+8fLkW9P7k2p6+m4fQARaAz/4j/3&#10;i47zs0V6l6X3ixx+f4oAyPUPAAAA//8DAFBLAQItABQABgAIAAAAIQDb4fbL7gAAAIUBAAATAAAA&#10;AAAAAAAAAAAAAAAAAABbQ29udGVudF9UeXBlc10ueG1sUEsBAi0AFAAGAAgAAAAhAFr0LFu/AAAA&#10;FQEAAAsAAAAAAAAAAAAAAAAAHwEAAF9yZWxzLy5yZWxzUEsBAi0AFAAGAAgAAAAhAPUr5fjKAAAA&#10;4wAAAA8AAAAAAAAAAAAAAAAABwIAAGRycy9kb3ducmV2LnhtbFBLBQYAAAAAAwADALcAAAD+AgAA&#10;AAA=&#10;" strokecolor="windowText" strokeweight="2.25pt">
                  <v:stroke endarrow="block" joinstyle="miter"/>
                </v:shape>
                <v:line id="Straight Connector 2" o:spid="_x0000_s1134"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xRoxgAAAOMAAAAPAAAAZHJzL2Rvd25yZXYueG1sRE9Li8Iw&#10;EL4v+B/CCN7W1LdUo7gLggdh0YrnoRnbYjMpTbTVX2+EBY/zvWe5bk0p7lS7wrKCQT8CQZxaXXCm&#10;4JRsv+cgnEfWWFomBQ9ysF51vpYYa9vwge5Hn4kQwi5GBbn3VSylS3My6Pq2Ig7cxdYGfTjrTOoa&#10;mxBuSjmMoqk0WHBoyLGi35zS6/FmFOz2t6ccnosmScrptnr+6OTvoZXqddvNAoSn1n/E/+6dDvNH&#10;48lkMJ6NZvD+KQAgVy8AAAD//wMAUEsBAi0AFAAGAAgAAAAhANvh9svuAAAAhQEAABMAAAAAAAAA&#10;AAAAAAAAAAAAAFtDb250ZW50X1R5cGVzXS54bWxQSwECLQAUAAYACAAAACEAWvQsW78AAAAVAQAA&#10;CwAAAAAAAAAAAAAAAAAfAQAAX3JlbHMvLnJlbHNQSwECLQAUAAYACAAAACEA4+MUaMYAAADjAAAA&#10;DwAAAAAAAAAAAAAAAAAHAgAAZHJzL2Rvd25yZXYueG1sUEsFBgAAAAADAAMAtwAAAPoCAAAAAA==&#10;" strokecolor="windowText" strokeweight="2.25pt">
                  <v:stroke joinstyle="miter"/>
                </v:line>
                <v:shape id="_x0000_s1135"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jNZyQAAAOMAAAAPAAAAZHJzL2Rvd25yZXYueG1sRI9Pa8JA&#10;FMTvgt9heYI33TVo1dRVRCn0ZPFPC709ss8kmH0bsluTfnu3UPA4zMxvmNWms5W4U+NLxxomYwWC&#10;OHOm5FzD5fw2WoDwAdlg5Zg0/JKHzbrfW2FqXMtHup9CLiKEfYoaihDqVEqfFWTRj11NHL2rayyG&#10;KJtcmgbbCLeVTJR6kRZLjgsF1rQrKLudfqyGz8P1+2uqPvK9ndWt65Rku5RaDwfd9hVEoC48w//t&#10;d6MhEpPJfJ7MlvD3Kf4BuX4AAAD//wMAUEsBAi0AFAAGAAgAAAAhANvh9svuAAAAhQEAABMAAAAA&#10;AAAAAAAAAAAAAAAAAFtDb250ZW50X1R5cGVzXS54bWxQSwECLQAUAAYACAAAACEAWvQsW78AAAAV&#10;AQAACwAAAAAAAAAAAAAAAAAfAQAAX3JlbHMvLnJlbHNQSwECLQAUAAYACAAAACEAMWIzWckAAADj&#10;AAAADwAAAAAAAAAAAAAAAAAHAgAAZHJzL2Rvd25yZXYueG1sUEsFBgAAAAADAAMAtwAAAP0CAAAA&#10;AA==&#10;" filled="f" stroked="f">
                  <v:textbox>
                    <w:txbxContent>
                      <w:p w14:paraId="5E5DE288"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3786FD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0C5DC0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ATGCTGAACGCTGGTTCCCCGGGTCCCCTTATTTCTTTCTCTATACTTTGTCTCTGTGT  60</w:t>
      </w:r>
    </w:p>
    <w:p w14:paraId="5196E31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492CE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TATGCTGAACGCTGGTTTCC-GGGTCCCCTTATTTCTTTCTCTATACTTTGTCTCTGTGT  59</w:t>
      </w:r>
    </w:p>
    <w:p w14:paraId="2F0653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0BBC4B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CTTTTTCTTTT-CCAAGTCTCTCGTTCCACCTTACGAGAAACACCCACAGGTGTGGAGGG  119</w:t>
      </w:r>
    </w:p>
    <w:p w14:paraId="5E7719F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1A2CF9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92032" behindDoc="0" locked="0" layoutInCell="1" allowOverlap="1" wp14:anchorId="51111F3C" wp14:editId="18E8285A">
                <wp:simplePos x="0" y="0"/>
                <wp:positionH relativeFrom="column">
                  <wp:posOffset>1498270</wp:posOffset>
                </wp:positionH>
                <wp:positionV relativeFrom="paragraph">
                  <wp:posOffset>48260</wp:posOffset>
                </wp:positionV>
                <wp:extent cx="598501" cy="357505"/>
                <wp:effectExtent l="0" t="0" r="11430" b="4445"/>
                <wp:wrapNone/>
                <wp:docPr id="1313406421"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835784963"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393824051"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145537789"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6F212E04"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1111F3C" id="_x0000_s1136" style="position:absolute;margin-left:117.95pt;margin-top:3.8pt;width:47.15pt;height:28.15pt;z-index:251692032;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TjcQMAAGcJAAAOAAAAZHJzL2Uyb0RvYy54bWzcVttu3DYQfS/QfyD4Xuuy0uoCr4N0nbgF&#10;0jaAkw/gSpRElCJZkrZ28/UdjrQX20lapChQdB+0vGiGM2fOHPH61X6U5JFbJ7Ta0OQqpoSrRrdC&#10;9Rv68cPbH0pKnGeqZVIrvqEH7uirm++/u55MzVM9aNlyS8CJcvVkNnTw3tRR5JqBj8xdacMVbHba&#10;jszD1PZRa9kE3kcZpXG8jiZtW2N1w52D1dt5k96g/67jjf+t6xz3RG4oxObxafG5C8/o5prVvWVm&#10;EM0SBvuGKEYmFBx6cnXLPCMPVrxwNYrGaqc7f9XoMdJdJxqOOUA2SfwsmzurHwzm0tdTb04wAbTP&#10;cPpmt82vj3fW3Jv3FpCYTA9Y4Czksu/sGP4hSrJHyA4nyPjekwYW86rM44SSBrZWeZHH+QxpMwDu&#10;wSoviioG5M+mzfDmq8bR8eToSTyTAYa4Mwjun4FwPzDDEVtXAwjvLREtELiEJMqsWq8oUWwEwt57&#10;y0Q/eLLVSgGdtCVpSDGEA3ZbtSDnagcgfga2JFkX+apABJI0W+XVjNARQcAmgJckZZEheKf8WW2s&#10;83dcjyQMNlQKFUJmNXt85zwEAa8eXwnLSr8VUiKlpSLThqYllAT8M+isTjIPw9FAmk71lDDZQ8s2&#10;3qJLp6Vog3lw5A5uKy15ZNA10Gytnj5AuJRI5jxsAAvwFxKBEJ6YhnhumRtmY9ya8x2Fh06XYtzQ&#10;8tJaqnAix15dsgrYzmiG0U63BwQZ+IAUmMH/97mwqlZlmsU50PsZF15bq6cLRmR/zQjSSWF+gjoj&#10;2ktLVUUcp+uZGlkaA0uweEdqpPF6hfU7Ns+XqeEWmp5YOp/zvyEKqz0T8o1qiT8YaEtvBVO95AsF&#10;/7MkSpMsh+4vyupIotBJ5Ee9fyIjQYCJ38PykSHOvNPN744ovR0gU46UGzhrQfcSzHpRoGA6d0Ro&#10;GbKbftEtAMQevEaqPVPxl3p8ZFu+TquXUv5lyllQQzzh75KsytMcDS506rOqwOqQKBQbu2Ep/Kw1&#10;odCoA2d98PvdHsU7RWU9Swaxev7ew/0EBoO2nyiZ4FsPAvjHA7McBO1nBXhWSZaFywFOsrxIYWIv&#10;d3aXO0w14AooCBKKw63HC8WswK8B906gOJ8jWWIGycIRfs1ROpebR7guXM7xrfP96OZPAAAA//8D&#10;AFBLAwQUAAYACAAAACEAIDW9j98AAAAIAQAADwAAAGRycy9kb3ducmV2LnhtbEyPT0vDQBTE74Lf&#10;YXmCN7v5Q6ONeSmlqKci2AribZt9TUKzb0N2m6Tf3vWkx2GGmd8U69l0YqTBtZYR4kUEgriyuuUa&#10;4fPw+vAEwnnFWnWWCeFKDtbl7U2hcm0n/qBx72sRStjlCqHxvs+ldFVDRrmF7YmDd7KDUT7IoZZ6&#10;UFMoN51MoiiTRrUcFhrV07ah6ry/GIS3SU2bNH4Zd+fT9vp9WL5/7WJCvL+bN88gPM3+Lwy/+AEd&#10;ysB0tBfWTnQISbpchSjCYwYi+GkaJSCOCFm6AlkW8v+B8gcAAP//AwBQSwECLQAUAAYACAAAACEA&#10;toM4kv4AAADhAQAAEwAAAAAAAAAAAAAAAAAAAAAAW0NvbnRlbnRfVHlwZXNdLnhtbFBLAQItABQA&#10;BgAIAAAAIQA4/SH/1gAAAJQBAAALAAAAAAAAAAAAAAAAAC8BAABfcmVscy8ucmVsc1BLAQItABQA&#10;BgAIAAAAIQBBVUTjcQMAAGcJAAAOAAAAAAAAAAAAAAAAAC4CAABkcnMvZTJvRG9jLnhtbFBLAQIt&#10;ABQABgAIAAAAIQAgNb2P3wAAAAgBAAAPAAAAAAAAAAAAAAAAAMsFAABkcnMvZG93bnJldi54bWxQ&#10;SwUGAAAAAAQABADzAAAA1wYAAAAA&#10;">
                <v:line id="Straight Connector 2" o:spid="_x0000_s1137"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3MyAAAAOMAAAAPAAAAZHJzL2Rvd25yZXYueG1sRE/NasJA&#10;EL4LvsMygjfdqG1MU1fRguChIJrS85CdJqHZ2ZBdTfTpuwXB43z/s9r0phZXal1lWcFsGoEgzq2u&#10;uFDwle0nCQjnkTXWlknBjRxs1sPBClNtOz7R9ewLEULYpaig9L5JpXR5SQbd1DbEgfuxrUEfzraQ&#10;usUuhJtazqMolgYrDg0lNvRRUv57vhgFh8/LXc6/qy7L6njf3Hc6O960UuNRv30H4an3T/HDfdBh&#10;frJ4XSYvb/EC/n8KAMj1HwAAAP//AwBQSwECLQAUAAYACAAAACEA2+H2y+4AAACFAQAAEwAAAAAA&#10;AAAAAAAAAAAAAAAAW0NvbnRlbnRfVHlwZXNdLnhtbFBLAQItABQABgAIAAAAIQBa9CxbvwAAABUB&#10;AAALAAAAAAAAAAAAAAAAAB8BAABfcmVscy8ucmVsc1BLAQItABQABgAIAAAAIQAlsK3MyAAAAOMA&#10;AAAPAAAAAAAAAAAAAAAAAAcCAABkcnMvZG93bnJldi54bWxQSwUGAAAAAAMAAwC3AAAA/AIAAAAA&#10;" strokecolor="windowText" strokeweight="2.25pt">
                  <v:stroke joinstyle="miter"/>
                </v:line>
                <v:shape id="Straight Arrow Connector 4" o:spid="_x0000_s1138"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HapyQAAAOMAAAAPAAAAZHJzL2Rvd25yZXYueG1sRE9fT8Iw&#10;EH838Ts0Z+KLgY6hCJNCCAmB8CKiH+Bcz62wXsfasfntrYmJj/f7f/NlbytxpcYbxwpGwwQEce60&#10;4ULBx/tmMAXhA7LGyjEp+CYPy8XtzRwz7Tp+o+sxFCKGsM9QQRlCnUnp85Is+qGriSP35RqLIZ5N&#10;IXWDXQy3lUyTZCItGo4NJda0Lik/H1ur4PVhuz+1p9namM/28HxZHXZp6JS6v+tXLyAC9eFf/Ofe&#10;6Th/PBtP08fkaQS/P0UA5OIHAAD//wMAUEsBAi0AFAAGAAgAAAAhANvh9svuAAAAhQEAABMAAAAA&#10;AAAAAAAAAAAAAAAAAFtDb250ZW50X1R5cGVzXS54bWxQSwECLQAUAAYACAAAACEAWvQsW78AAAAV&#10;AQAACwAAAAAAAAAAAAAAAAAfAQAAX3JlbHMvLnJlbHNQSwECLQAUAAYACAAAACEAzCR2qckAAADj&#10;AAAADwAAAAAAAAAAAAAAAAAHAgAAZHJzL2Rvd25yZXYueG1sUEsFBgAAAAADAAMAtwAAAP0CAAAA&#10;AA==&#10;" strokecolor="windowText" strokeweight="2.25pt">
                  <v:stroke endarrow="block" joinstyle="miter"/>
                </v:shape>
                <v:shape id="_x0000_s1139"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6RQywAAAOMAAAAPAAAAZHJzL2Rvd25yZXYueG1sRI9Pa8JA&#10;FMTvgt9heYXe6q7W+Cd1FbEInlqqreDtkX0mwezbkN2a+O3dQsHjMDO/YRarzlbiSo0vHWsYDhQI&#10;4syZknMN34ftywyED8gGK8ek4UYeVst+b4GpcS1/0XUfchEh7FPUUIRQp1L6rCCLfuBq4uidXWMx&#10;RNnk0jTYRrit5EipibRYclwosKZNQdll/2s1/HycT8ex+szfbVK3rlOS7Vxq/fzUrd9ABOrCI/zf&#10;3hkNo+E4SV6n09kc/j7FPyCXdwAAAP//AwBQSwECLQAUAAYACAAAACEA2+H2y+4AAACFAQAAEwAA&#10;AAAAAAAAAAAAAAAAAAAAW0NvbnRlbnRfVHlwZXNdLnhtbFBLAQItABQABgAIAAAAIQBa9CxbvwAA&#10;ABUBAAALAAAAAAAAAAAAAAAAAB8BAABfcmVscy8ucmVsc1BLAQItABQABgAIAAAAIQCqO6RQywAA&#10;AOMAAAAPAAAAAAAAAAAAAAAAAAcCAABkcnMvZG93bnJldi54bWxQSwUGAAAAAAMAAwC3AAAA/wIA&#10;AAAA&#10;" filled="f" stroked="f">
                  <v:textbox>
                    <w:txbxContent>
                      <w:p w14:paraId="6F212E04"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60    CTTTTTCTTTTTCCAAGTCTCTCGTTCCAC-----GAGAAACACCCACAGGTGTGGAGGG  114</w:t>
      </w:r>
    </w:p>
    <w:p w14:paraId="4A7A96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BE34F4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120   GCAACCCACCCCTTC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TCTGGTGCCCAACGTGGAGGCTTTTCTCTAGGGTGAAGGTACTC  179</w:t>
      </w:r>
    </w:p>
    <w:p w14:paraId="3A65F0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 xml:space="preserve">                |||||||||||||||||||||||||||||||||||||||||||||||||||||||||||</w:t>
      </w:r>
    </w:p>
    <w:p w14:paraId="73DA5C8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115   -CAACCCACCCCTTCATCTGGTGCCCAACGTGGAGGCTTTTCTCTAGGGTGAAGGTACTC  173</w:t>
      </w:r>
    </w:p>
    <w:p w14:paraId="1B1D23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7E3F7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180   TCAAGCGTGGTCATTGAGGACAAGTCGACGAGAGATCCCGAGTACGTCTACAGTCAGCCT  239</w:t>
      </w:r>
    </w:p>
    <w:p w14:paraId="0F91C5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6645D7D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93056" behindDoc="0" locked="0" layoutInCell="1" allowOverlap="1" wp14:anchorId="1D60B939" wp14:editId="22AE7FD9">
                <wp:simplePos x="0" y="0"/>
                <wp:positionH relativeFrom="column">
                  <wp:posOffset>620725</wp:posOffset>
                </wp:positionH>
                <wp:positionV relativeFrom="paragraph">
                  <wp:posOffset>95250</wp:posOffset>
                </wp:positionV>
                <wp:extent cx="1492250" cy="695325"/>
                <wp:effectExtent l="0" t="0" r="0" b="28575"/>
                <wp:wrapNone/>
                <wp:docPr id="879204447"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977413223"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1504265480"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239885644"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706872080"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0306D1DB" w14:textId="77777777" w:rsidR="00C8526E" w:rsidRPr="00C8526E" w:rsidRDefault="00C8526E" w:rsidP="00C8526E">
                              <w:pPr>
                                <w:rPr>
                                  <w:b/>
                                  <w:bCs/>
                                  <w:color w:val="ED7D31"/>
                                  <w:sz w:val="20"/>
                                  <w:szCs w:val="20"/>
                                </w:rPr>
                              </w:pPr>
                              <w:r w:rsidRPr="00C8526E">
                                <w:rPr>
                                  <w:b/>
                                  <w:bCs/>
                                  <w:color w:val="ED7D31"/>
                                  <w:sz w:val="20"/>
                                  <w:szCs w:val="20"/>
                                </w:rPr>
                                <w:t>exon 1                 exon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D60B939" id="_x0000_s1140" style="position:absolute;margin-left:48.9pt;margin-top:7.5pt;width:117.5pt;height:54.75pt;z-index:251693056;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RKegMAAHILAAAOAAAAZHJzL2Uyb0RvYy54bWzsVtuO2zYQfS+QfyD4ntVdloX1Bom92RZI&#10;2wCbfABNURIRimRJ7sqbr++Qkmzv5gI0TYEGiB9kXoczZy5nLl8cBoHumbFcyQ1OLmKMmKSq4bLb&#10;4PfvXj+vMLKOyIYIJdkGPzCLX1w9++Vy1DVLVa9EwwwCIdLWo97g3jldR5GlPRuIvVCaSdhslRmI&#10;g6nposaQEaQPIkrjuIxGZRptFGXWwupu2sRXQX7bMur+bFvLHBIbDLq58DXhu/ff6OqS1J0huud0&#10;VoN8gxYD4RIePYraEUfQneGfiBo4Ncqq1l1QNUSqbTllwQawJomfWHNj1J0OtnT12OkjTADtE5y+&#10;WSz94/7G6Fv91gASo+4AizDzthxaM/h/0BIdAmQPR8jYwSEKi0m+TtMCkKWwV66LLC0mTGkPwPtr&#10;z5N0FcMB2E+rYgVnA+a0v/66iGhRIHqk1qghUOwJC/vvsLjtiWYBYlsDFm8N4s0Gr1erPMnSNMNI&#10;kgHC9tYZwrveoa2SEoJKGZR4O7w2cG0rZ/xsbQHKz4BXrrJkRiFPi3xBYYGxXFfFhGFRFOWE4REA&#10;Umtj3Q1TA/KDDRZcep1JTe7fWAdqwNHliF+W6jUXIsAsJBrBS5MLKIEMawVx8NSgwU4rO4yI6CB1&#10;qTNBpFWCN/66F2RNt98Kg+4JpM/1brXLgtXw3KNj/u0dsf10LmxNTh64g+wWfNjgKvY/vwy3hfTS&#10;WcjP2QKP5ISdH+1V8xAgBecHf09Q/+eOT4o4T8siryBgn3j+pTFqPPN/9j39n6zjwoeHz6IFpCX9&#10;Fs/OzrdzKB4jMflxQ4HUjnBxLRvkHjSkmTOcyE6w/3uYpNm6qooyz79HlKBWcP0rJGnw41xs8yot&#10;v1IvfsbLDxUvq7isVml8qirvfOF/pQ4oPasinoWRO8DyEgxWv1H0g0VSbXtIDBZqUM9IA6w3VeKZ&#10;gPzVqUT6Gor24++qgXwid06FqFpqyRxdX+DkhY0ekXrmOTuQ+pcJyQAl/qMqtC6A455Q1WfJgtTe&#10;XKgQgc3manEikUAPJ9pwh/0hEHgWiuiJSZBRU+sHrSoMemU+YjRC2wcc+NcdMQwj8ZsEVNdJnkMd&#10;dmGSF+A0jMz5zv58h0gKoqBuAYuG4daF3nKy7CWg3/LAzydNgP+OlBY6G2jsAifOTajvHM/n4fyp&#10;Vb76GwAA//8DAFBLAwQUAAYACAAAACEAAZv5Md8AAAAJAQAADwAAAGRycy9kb3ducmV2LnhtbEyP&#10;S0/DMBCE70j8B2uRuFHnQXiEOFVVAaeqEi0S4ubG2yRqvI5iN0n/PcsJjjszmv2mWM62EyMOvnWk&#10;IF5EIJAqZ1qqFXzu3+6eQPigyejOESq4oIdleX1V6Ny4iT5w3IVacAn5XCtoQuhzKX3VoNV+4Xok&#10;9o5usDrwOdTSDHrictvJJIoepNUt8YdG97husDrtzlbB+6SnVRq/jpvTcX353mfbr02MSt3ezKsX&#10;EAHn8BeGX3xGh5KZDu5MxotOwfMjkwfWM57EfpomLBxYSO4zkGUh/y8ofwAAAP//AwBQSwECLQAU&#10;AAYACAAAACEAtoM4kv4AAADhAQAAEwAAAAAAAAAAAAAAAAAAAAAAW0NvbnRlbnRfVHlwZXNdLnht&#10;bFBLAQItABQABgAIAAAAIQA4/SH/1gAAAJQBAAALAAAAAAAAAAAAAAAAAC8BAABfcmVscy8ucmVs&#10;c1BLAQItABQABgAIAAAAIQCDPMRKegMAAHILAAAOAAAAAAAAAAAAAAAAAC4CAABkcnMvZTJvRG9j&#10;LnhtbFBLAQItABQABgAIAAAAIQABm/kx3wAAAAkBAAAPAAAAAAAAAAAAAAAAANQFAABkcnMvZG93&#10;bnJldi54bWxQSwUGAAAAAAQABADzAAAA4AYAAAAA&#10;">
                <v:line id="Straight Connector 1" o:spid="_x0000_s1141"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6qzQAAAOIAAAAPAAAAZHJzL2Rvd25yZXYueG1sRI9PS8NA&#10;FMTvgt9heYI3u+lGTE27LSL4p4UebCult9fsM0nNvg3ZtYnf3hUEj8PM/IaZLQbbiDN1vnasYTxK&#10;QBAXztRcathtn24mIHxANtg4Jg3f5GExv7yYYW5cz2903oRSRAj7HDVUIbS5lL6oyKIfuZY4eh+u&#10;sxii7EppOuwj3DZSJcmdtFhzXKiwpceKis/Nl9Wg9uvnU388vC95Wa4nL5k9rVKl9fXV8DAFEWgI&#10;/+G/9qvRcJ9lt+NUqRR+L8U7IOc/AAAA//8DAFBLAQItABQABgAIAAAAIQDb4fbL7gAAAIUBAAAT&#10;AAAAAAAAAAAAAAAAAAAAAABbQ29udGVudF9UeXBlc10ueG1sUEsBAi0AFAAGAAgAAAAhAFr0LFu/&#10;AAAAFQEAAAsAAAAAAAAAAAAAAAAAHwEAAF9yZWxzLy5yZWxzUEsBAi0AFAAGAAgAAAAhAE0n/qrN&#10;AAAA4gAAAA8AAAAAAAAAAAAAAAAABwIAAGRycy9kb3ducmV2LnhtbFBLBQYAAAAAAwADALcAAAAB&#10;AwAAAAA=&#10;" strokecolor="#ed7d31" strokeweight="1pt">
                  <v:stroke joinstyle="miter"/>
                </v:line>
                <v:shape id="Straight Arrow Connector 3" o:spid="_x0000_s1142"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7RzAAAAOMAAAAPAAAAZHJzL2Rvd25yZXYueG1sRI9Ba8Mw&#10;DIXvg/0Ho8EuY7WXtaGkdcsIFMbKDk0Lu4pYjUNiOcRemv37+TDYUdLTe+/b7mfXi4nG0HrW8LJQ&#10;IIhrb1puNFzOh+c1iBCRDfaeScMPBdjv7u+2WBh/4xNNVWxEMuFQoAYb41BIGWpLDsPCD8TpdvWj&#10;w5jGsZFmxFsyd73MlMqlw5ZTgsWBSkt1V307Dcen/PD12nWXjyo7lZ/NpGx5VFo/PsxvGxCR5vgv&#10;/vt+N6n+Si2zfLVcJ4rElBYgd78AAAD//wMAUEsBAi0AFAAGAAgAAAAhANvh9svuAAAAhQEAABMA&#10;AAAAAAAAAAAAAAAAAAAAAFtDb250ZW50X1R5cGVzXS54bWxQSwECLQAUAAYACAAAACEAWvQsW78A&#10;AAAVAQAACwAAAAAAAAAAAAAAAAAfAQAAX3JlbHMvLnJlbHNQSwECLQAUAAYACAAAACEAWkcO0cwA&#10;AADjAAAADwAAAAAAAAAAAAAAAAAHAgAAZHJzL2Rvd25yZXYueG1sUEsFBgAAAAADAAMAtwAAAAAD&#10;AAAAAA==&#10;" strokecolor="#ed7d31" strokeweight="1pt">
                  <v:stroke endarrow="block" joinstyle="miter"/>
                </v:shape>
                <v:shape id="Straight Arrow Connector 3" o:spid="_x0000_s1143"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8a9ywAAAOIAAAAPAAAAZHJzL2Rvd25yZXYueG1sRI/dSsNA&#10;FITvBd9hOYJ3dpM2hjR2W0Qo/lAotiJeHrKnSTB7Nuxumvj2riD0cpiZb5jVZjKdOJPzrWUF6SwB&#10;QVxZ3XKt4OO4vStA+ICssbNMCn7Iw2Z9fbXCUtuR3+l8CLWIEPYlKmhC6EspfdWQQT+zPXH0TtYZ&#10;DFG6WmqHY4SbTs6TJJcGW44LDfb01FD1fRiMgudllu7ePvdfQ5EGd3o95uN+QKVub6bHBxCBpnAJ&#10;/7dftIL5YlkU93mWwd+leAfk+hcAAP//AwBQSwECLQAUAAYACAAAACEA2+H2y+4AAACFAQAAEwAA&#10;AAAAAAAAAAAAAAAAAAAAW0NvbnRlbnRfVHlwZXNdLnhtbFBLAQItABQABgAIAAAAIQBa9CxbvwAA&#10;ABUBAAALAAAAAAAAAAAAAAAAAB8BAABfcmVscy8ucmVsc1BLAQItABQABgAIAAAAIQC668a9ywAA&#10;AOIAAAAPAAAAAAAAAAAAAAAAAAcCAABkcnMvZG93bnJldi54bWxQSwUGAAAAAAMAAwC3AAAA/wIA&#10;AAAA&#10;" strokecolor="#ed7d31" strokeweight="1pt">
                  <v:stroke endarrow="block" joinstyle="miter"/>
                </v:shape>
                <v:shape id="_x0000_s1144"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YN4yAAAAOIAAAAPAAAAZHJzL2Rvd25yZXYueG1sRI/NasJA&#10;FIX3Qt9huAV3OqNUjWkmUloEVy21KnR3yVyTYOZOyIwmvn1nUXB5OH982WawjbhR52vHGmZTBYK4&#10;cKbmUsPhZztJQPiAbLBxTBru5GGTP40yTI3r+Ztu+1CKOMI+RQ1VCG0qpS8qsuinriWO3tl1FkOU&#10;XSlNh30ct42cK7WUFmuODxW29F5RcdlfrYbj5/n39KK+yg+7aHs3KMl2LbUePw9vryACDeER/m/v&#10;jIaVWiaruUoiRESKOCDzPwAAAP//AwBQSwECLQAUAAYACAAAACEA2+H2y+4AAACFAQAAEwAAAAAA&#10;AAAAAAAAAAAAAAAAW0NvbnRlbnRfVHlwZXNdLnhtbFBLAQItABQABgAIAAAAIQBa9CxbvwAAABUB&#10;AAALAAAAAAAAAAAAAAAAAB8BAABfcmVscy8ucmVsc1BLAQItABQABgAIAAAAIQD1tYN4yAAAAOIA&#10;AAAPAAAAAAAAAAAAAAAAAAcCAABkcnMvZG93bnJldi54bWxQSwUGAAAAAAMAAwC3AAAA/AIAAAAA&#10;" filled="f" stroked="f">
                  <v:textbox>
                    <w:txbxContent>
                      <w:p w14:paraId="0306D1DB" w14:textId="77777777" w:rsidR="00C8526E" w:rsidRPr="00C8526E" w:rsidRDefault="00C8526E" w:rsidP="00C8526E">
                        <w:pPr>
                          <w:rPr>
                            <w:b/>
                            <w:bCs/>
                            <w:color w:val="ED7D31"/>
                            <w:sz w:val="20"/>
                            <w:szCs w:val="20"/>
                          </w:rPr>
                        </w:pPr>
                        <w:r w:rsidRPr="00C8526E">
                          <w:rPr>
                            <w:b/>
                            <w:bCs/>
                            <w:color w:val="ED7D31"/>
                            <w:sz w:val="20"/>
                            <w:szCs w:val="20"/>
                          </w:rPr>
                          <w:t>exon 1                 exon 2</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174   TCAAGCGTGGTCATTGAGGACAAGTCGACGAGAGATCCCGAGTACGTCTACAGTCAGCCT  233</w:t>
      </w:r>
    </w:p>
    <w:p w14:paraId="207534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B6E1E4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240   TACGTCTGCAGGTGTACCCA--ACAGCTCCGAAGAGACAGCGACCATCGAGAATGGGCCA  297</w:t>
      </w:r>
    </w:p>
    <w:p w14:paraId="5A8D4D5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9DC9C2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94080" behindDoc="0" locked="0" layoutInCell="1" allowOverlap="1" wp14:anchorId="1B6B6DE4" wp14:editId="6CF9BAB2">
                <wp:simplePos x="0" y="0"/>
                <wp:positionH relativeFrom="page">
                  <wp:posOffset>4714875</wp:posOffset>
                </wp:positionH>
                <wp:positionV relativeFrom="paragraph">
                  <wp:posOffset>50165</wp:posOffset>
                </wp:positionV>
                <wp:extent cx="819150" cy="357505"/>
                <wp:effectExtent l="0" t="0" r="0" b="4445"/>
                <wp:wrapNone/>
                <wp:docPr id="2094117783" name="Group 5"/>
                <wp:cNvGraphicFramePr/>
                <a:graphic xmlns:a="http://schemas.openxmlformats.org/drawingml/2006/main">
                  <a:graphicData uri="http://schemas.microsoft.com/office/word/2010/wordprocessingGroup">
                    <wpg:wgp>
                      <wpg:cNvGrpSpPr/>
                      <wpg:grpSpPr>
                        <a:xfrm>
                          <a:off x="0" y="0"/>
                          <a:ext cx="819150" cy="357505"/>
                          <a:chOff x="0" y="0"/>
                          <a:chExt cx="819150" cy="357505"/>
                        </a:xfrm>
                      </wpg:grpSpPr>
                      <wps:wsp>
                        <wps:cNvPr id="1469033909"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582867746"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066489513" name="Text Box 2"/>
                        <wps:cNvSpPr txBox="1">
                          <a:spLocks noChangeArrowheads="1"/>
                        </wps:cNvSpPr>
                        <wps:spPr bwMode="auto">
                          <a:xfrm>
                            <a:off x="168192" y="0"/>
                            <a:ext cx="650958" cy="357505"/>
                          </a:xfrm>
                          <a:prstGeom prst="rect">
                            <a:avLst/>
                          </a:prstGeom>
                          <a:noFill/>
                          <a:ln w="9525">
                            <a:noFill/>
                            <a:miter lim="800000"/>
                            <a:headEnd/>
                            <a:tailEnd/>
                          </a:ln>
                        </wps:spPr>
                        <wps:txbx>
                          <w:txbxContent>
                            <w:p w14:paraId="12E5C17E"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B6B6DE4" id="_x0000_s1145" style="position:absolute;margin-left:371.25pt;margin-top:3.95pt;width:64.5pt;height:28.15pt;z-index:251694080;mso-position-horizontal-relative:page;mso-width-relative:margin" coordsize="8191,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StXgMAAFAJAAAOAAAAZHJzL2Uyb0RvYy54bWzcVtlu2zAQfC/QfyD03uj2IcQOUudAgbQN&#10;kPQDaImSiFIkSzKR3a/vciXbOZACSVGgaB4UUvSudoczQx6fbDpB7pmxXMlFEB9FAWGyVBWXzSL4&#10;dnvxYRYQ66isqFCSLYIts8HJ8v27414XLFGtEhUzBJJIW/R6EbTO6SIMbdmyjtojpZmExVqZjjqY&#10;miasDO0heyfCJIomYa9MpY0qmbXw9mxYDJaYv65Z6b7WtWWOiEUAtTl8Gnyu/TNcHtOiMVS3vBzL&#10;oG+ooqNcwkf3qc6oo+TO8GepOl4aZVXtjkrVhaquecmwB+gmjp50c2nUncZemqJv9B4mgPYJTm9O&#10;W365vzT6Rl8bQKLXDWCBM9/Lpjad/w9Vkg1Ctt1DxjaOlPByFs/jHIAtYSnNp3mUD5CWLeD+LKps&#10;z38bF+4+Gj4qpddADnvo3/5Z/zct1QxhtQX0f20Ir4C72WQepek8mgdE0g64euMM5U3ryKkxqicr&#10;JSXwSRkS+x59URC9kiN0trCA4ou4xWk2TTCQFjvwkjTygCF4SMV9/7TQxrpLpjriB4vAjrXsi4iR&#10;bvT+yjooBgJ3Ab4CqS64EMhtIUm/CJIZ7A18iILEakEdDDsNTVvZBISKBrRbOoMprRK88uE+kd3a&#10;lTDknoJ8QHWV6m+h+IAIah0sAB3wz+MBJTwK9fWcUdsOwbg0UKPjDiQveAfs2UfTwlEuzmVF3FYD&#10;9s5wKhvBxsxC+moYCnrs2OM/IO5Ha1VtcSOAOUiWYYP+OmvyWTKbTKfZ5Blp9jtFklfRJY6nKWwV&#10;6ClOsjSfDaDtKDNKLY5n0wyl9jJlBJee5bT4b0gCvf6zRIijySSbzfM43THBK4V8VJtH+++dlrgN&#10;vIb9HfSmr1T53RKpVi1QnqHZtIxW4HLoF8hocBofOrDa056s+8+qAqXQO6cw0RO7jifgzQkSaTzm&#10;dhya5NEcePXEs18mkgHXexWR5nmSY8ADH3pB9b5RUD1a1egAg5f4jcbODxp3m/UGrTrdG/Age2LU&#10;cLDDRQQGrTI/A9LDoQ4G9+OOGgaG9UkCnvM4y/wtACdZPk1gYh6urB+uUFlCKvAisEgcrhzeHAaH&#10;PQXca47mezCgsWawHRzhsY3WOF4x/L3g4Rx/dbgILX8BAAD//wMAUEsDBBQABgAIAAAAIQDrl7PT&#10;3wAAAAgBAAAPAAAAZHJzL2Rvd25yZXYueG1sTI/NasMwEITvhb6D2EJvjWw3f3UthxDankKhSSHk&#10;trE2toklGUuxnbfv9tTedphh9ptsNZpG9NT52lkF8SQCQbZwuralgu/9+9MShA9oNTbOkoIbeVjl&#10;93cZptoN9ov6XSgFl1ifooIqhDaV0hcVGfQT15Jl7+w6g4FlV0rd4cDlppFJFM2lwdryhwpb2lRU&#10;XHZXo+BjwGH9HL/128t5czvuZ5+HbUxKPT6M61cQgcbwF4ZffEaHnJlO7mq1F42CxTSZcZSPFxDs&#10;Lxcx65OC+TQBmWfy/4D8BwAA//8DAFBLAQItABQABgAIAAAAIQC2gziS/gAAAOEBAAATAAAAAAAA&#10;AAAAAAAAAAAAAABbQ29udGVudF9UeXBlc10ueG1sUEsBAi0AFAAGAAgAAAAhADj9If/WAAAAlAEA&#10;AAsAAAAAAAAAAAAAAAAALwEAAF9yZWxzLy5yZWxzUEsBAi0AFAAGAAgAAAAhAMRHNK1eAwAAUAkA&#10;AA4AAAAAAAAAAAAAAAAALgIAAGRycy9lMm9Eb2MueG1sUEsBAi0AFAAGAAgAAAAhAOuXs9PfAAAA&#10;CAEAAA8AAAAAAAAAAAAAAAAAuAUAAGRycy9kb3ducmV2LnhtbFBLBQYAAAAABAAEAPMAAADEBgAA&#10;AAA=&#10;">
                <v:shape id="Straight Arrow Connector 1" o:spid="_x0000_s1146"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AlKyAAAAOMAAAAPAAAAZHJzL2Rvd25yZXYueG1sRE9PS8Mw&#10;FL8LfofwBG8u0Y6ydsuGTgQvHjoH4u3ZvLVlzUtNYtd9eyMIO77f/7faTLYXI/nQOdZwP1MgiGtn&#10;Om407N9f7hYgQkQ22DsmDWcKsFlfX62wNO7EFY272IgUwqFEDW2MQyllqFuyGGZuIE7cwXmLMZ2+&#10;kcbjKYXbXj4olUuLHaeGFgfatlQfdz9WQ5Z/LerP/LvaPlfj29N5z/Oj/9D69mZ6XIKINMWL+N/9&#10;atL8eV6oLCtUAX8/JQDk+hcAAP//AwBQSwECLQAUAAYACAAAACEA2+H2y+4AAACFAQAAEwAAAAAA&#10;AAAAAAAAAAAAAAAAW0NvbnRlbnRfVHlwZXNdLnhtbFBLAQItABQABgAIAAAAIQBa9CxbvwAAABUB&#10;AAALAAAAAAAAAAAAAAAAAB8BAABfcmVscy8ucmVsc1BLAQItABQABgAIAAAAIQB7RAlKyAAAAOMA&#10;AAAPAAAAAAAAAAAAAAAAAAcCAABkcnMvZG93bnJldi54bWxQSwUGAAAAAAMAAwC3AAAA/AIAAAAA&#10;" strokecolor="windowText" strokeweight="2.25pt">
                  <v:stroke endarrow="block" joinstyle="miter"/>
                </v:shape>
                <v:line id="Straight Connector 2" o:spid="_x0000_s1147"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V5yQAAAOIAAAAPAAAAZHJzL2Rvd25yZXYueG1sRI9Ba8JA&#10;FITvgv9heYI33RhsDNFVbEHwUJAa8fzIviah2bchu5ror+8WhB6HmfmG2ewG04g7da62rGAxj0AQ&#10;F1bXXCq45IdZCsJ5ZI2NZVLwIAe77Xi0wUzbnr/ofvalCBB2GSqovG8zKV1RkUE3ty1x8L5tZ9AH&#10;2ZVSd9gHuGlkHEWJNFhzWKiwpY+Kip/zzSg4ft6eMr7WfZ43yaF9vuv89NBKTSfDfg3C0+D/w6/2&#10;USt4S+M0Wa2WCfxdCndAbn8BAAD//wMAUEsBAi0AFAAGAAgAAAAhANvh9svuAAAAhQEAABMAAAAA&#10;AAAAAAAAAAAAAAAAAFtDb250ZW50X1R5cGVzXS54bWxQSwECLQAUAAYACAAAACEAWvQsW78AAAAV&#10;AQAACwAAAAAAAAAAAAAAAAAfAQAAX3JlbHMvLnJlbHNQSwECLQAUAAYACAAAACEA4E3leckAAADi&#10;AAAADwAAAAAAAAAAAAAAAAAHAgAAZHJzL2Rvd25yZXYueG1sUEsFBgAAAAADAAMAtwAAAP0CAAAA&#10;AA==&#10;" strokecolor="windowText" strokeweight="2.25pt">
                  <v:stroke joinstyle="miter"/>
                </v:line>
                <v:shape id="_x0000_s1148" type="#_x0000_t202" style="position:absolute;left:1681;width:651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y1sxgAAAOMAAAAPAAAAZHJzL2Rvd25yZXYueG1sRE9La8JA&#10;EL4X/A/LCL3VXasGja4iFcGTpb7A25Adk2B2NmS3Jv33XaHQ43zvWaw6W4kHNb50rGE4UCCIM2dK&#10;zjWcjtu3KQgfkA1WjknDD3lYLXsvC0yNa/mLHoeQixjCPkUNRQh1KqXPCrLoB64mjtzNNRZDPJtc&#10;mgbbGG4r+a5UIi2WHBsKrOmjoOx++LYazvvb9TJWn/nGTurWdUqynUmtX/vdeg4iUBf+xX/unYnz&#10;VZKMp7PJcATPnyIAcvkLAAD//wMAUEsBAi0AFAAGAAgAAAAhANvh9svuAAAAhQEAABMAAAAAAAAA&#10;AAAAAAAAAAAAAFtDb250ZW50X1R5cGVzXS54bWxQSwECLQAUAAYACAAAACEAWvQsW78AAAAVAQAA&#10;CwAAAAAAAAAAAAAAAAAfAQAAX3JlbHMvLnJlbHNQSwECLQAUAAYACAAAACEAM4ctbMYAAADjAAAA&#10;DwAAAAAAAAAAAAAAAAAHAgAAZHJzL2Rvd25yZXYueG1sUEsFBgAAAAADAAMAtwAAAPoCAAAAAA==&#10;" filled="f" stroked="f">
                  <v:textbox>
                    <w:txbxContent>
                      <w:p w14:paraId="12E5C17E"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234   TACGTCTGCAGGTGTACCCATAACAGCTCCGAAGAGACAGCGACCATCGAGAATGGGCCA  293</w:t>
      </w:r>
    </w:p>
    <w:p w14:paraId="1F5F82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E0CE63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298   TGATGACGATGGCGGTTTTGTCGAAAAGAAAAGGGGGAAA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  357</w:t>
      </w:r>
    </w:p>
    <w:p w14:paraId="3FE7CB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3A8453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294   TGATGACGATGGCGGTTTTGTCGAAAAGAAAAGGGGGAAATGTGG--AAAAGCAAGAGAG  351</w:t>
      </w:r>
    </w:p>
    <w:p w14:paraId="017784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12F2A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358   ATCAGATTGTTACTGTGTCTGTATAGAAAGAAGTAGACATAGGAGACTCCATTTTGTTCT  417</w:t>
      </w:r>
    </w:p>
    <w:p w14:paraId="698BE0B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363975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352   ATCAGATTGTTACTGTGTCTGTATAGAAAGAAGTAGACATAGGAGACTCCATTTTGTTCT  411</w:t>
      </w:r>
    </w:p>
    <w:p w14:paraId="554C24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526E59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418   GTACTAAGAAAAATTCTTCTGCCTTGAGATGCTGTTAATCTATGACCTTACCCCCAACCC  477</w:t>
      </w:r>
    </w:p>
    <w:p w14:paraId="2042EA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423030B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412   GTACTAAGAAAAATTATTCTGCCTTGAGATGCTGTTAATCTATGACCTTACCCC-AACCC  470</w:t>
      </w:r>
    </w:p>
    <w:p w14:paraId="4DC939C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BBAD0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478   CGTGCTCTCTGAAACATGTGCTGTGTCAAACTCAGGGTTAAATGGATTAAGGGTTGTGCA  537</w:t>
      </w:r>
    </w:p>
    <w:p w14:paraId="08D9C6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5B32A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471   CGTGCTTTCTGAAACATGTGCTGTGTCAAACTCAGGGTTAAATGGATTAAGGGTTGTGCA  530</w:t>
      </w:r>
    </w:p>
    <w:p w14:paraId="6566EE5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8D398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538   AGATGTGCTTTGTTAAACAAATGCTTGAAGGCAGCATGCTCTTTAAGAGTCATCACCACT  597</w:t>
      </w:r>
    </w:p>
    <w:p w14:paraId="288AF58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5FAC9E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531   AGATGTGCTTTGTTAAACAAATGCTTGAAGGCAGCATGCTCTCTTAGAGTCATCACCACT  590</w:t>
      </w:r>
    </w:p>
    <w:p w14:paraId="3121BA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5E98C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598   CCCT-AATCTCAAGTACCCAGGGACACAAACACTGCGGAAGGCCGCAGGGACCTCTGCCT  656</w:t>
      </w:r>
    </w:p>
    <w:p w14:paraId="1BC5F0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39A1F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591   CCCTAAATTTCAAGTACCCA-GGACACAAACACTGCGGAAGGCCGCAGGGACCTCTGCCT  649</w:t>
      </w:r>
    </w:p>
    <w:p w14:paraId="1AC2879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3D955D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657   AGGAAAGCC-AGGTATTGTCCAAGGTTTCTCCCCATGTGATAGTCTGAAATATGGCCTCG  715</w:t>
      </w:r>
    </w:p>
    <w:p w14:paraId="33BF281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477103E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650   AGGAAAGCCAAGGTATTGTCCAAGGTTTCTCCCCATGTGATAGTCTGAA--ATGGCCTCG  707</w:t>
      </w:r>
    </w:p>
    <w:p w14:paraId="55AF3B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E852A1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716   TGGGAAGGGAAAGACCTGACCGTCCCCCAGCCCGACACCCATAAAGGGTCTGTGTGAGGA  775</w:t>
      </w:r>
    </w:p>
    <w:p w14:paraId="15AC7C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53FE3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708   TGGGAAGGGAAAGACCTGACCGTCCCCCTTCCCGACACCCATAAAGGGTC--TGTGCTGA  765</w:t>
      </w:r>
    </w:p>
    <w:p w14:paraId="4F0F8F6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2FCB3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776   GGATTAGTATAAGAGGAAGGCATGCCTCTTGCAGTTGAGACAAGAGGAAGGCGTCTGTCT  835</w:t>
      </w:r>
    </w:p>
    <w:p w14:paraId="53882D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A3DF1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766   GGATTAGTATAAGAGGAAGGCATGCCTCTTGCAGTTGAGACAAGAGGAAGGCGTCTGTCT  825</w:t>
      </w:r>
    </w:p>
    <w:p w14:paraId="2576277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0D43C4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836   CCTGCCCGTCCCTGGACAATGGAATGT--CTCGGTATAAAACCCGATTGTACGTTCCATC  893</w:t>
      </w:r>
    </w:p>
    <w:p w14:paraId="291906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401DF14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826   CCTGCCCGT-CCTGGACAATGGAATGTCCCGCGGCATAAAACCCGATTGTACGCTCCATC  884</w:t>
      </w:r>
    </w:p>
    <w:p w14:paraId="57BDC2E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5EBD64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894   TACTGAGATAGGGAAAAACGCCTTAGGGCTGGAGGTGGGACATGCGGGCAGCAATACTGC  953</w:t>
      </w:r>
    </w:p>
    <w:p w14:paraId="6388A6B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0C702EB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885   -ACTGAGAT--GGAAAACGTCACTAGGGCTGGAGGTGGGACATGCGGGCAGCAAATCTGT  941</w:t>
      </w:r>
    </w:p>
    <w:p w14:paraId="46BD0ED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DEEA78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954   TTTGTAAAGCATTGAGATGTTTATGTGTATGCATATCTAAGAGCACAGCACTTAATCCTT  1013</w:t>
      </w:r>
    </w:p>
    <w:p w14:paraId="279D5E4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B359B4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942   TTTGTAAAGCATTGAGATGTTTATGTGTATGCATATCTAAGAGCACAGCACTT-------  994</w:t>
      </w:r>
    </w:p>
    <w:p w14:paraId="329317C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00452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1014  TACCTCGTCTATGATGCAAAGACCTTTGTTCACGTGTTTGTCTGCTGACCCTCTCCCCAC  1073</w:t>
      </w:r>
    </w:p>
    <w:p w14:paraId="50E9B2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306E062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696128" behindDoc="0" locked="0" layoutInCell="1" allowOverlap="1" wp14:anchorId="1EB025CA" wp14:editId="6C621C1F">
                <wp:simplePos x="0" y="0"/>
                <wp:positionH relativeFrom="column">
                  <wp:posOffset>4400549</wp:posOffset>
                </wp:positionH>
                <wp:positionV relativeFrom="paragraph">
                  <wp:posOffset>109855</wp:posOffset>
                </wp:positionV>
                <wp:extent cx="1800225" cy="357505"/>
                <wp:effectExtent l="0" t="0" r="0" b="4445"/>
                <wp:wrapNone/>
                <wp:docPr id="1927978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57505"/>
                        </a:xfrm>
                        <a:prstGeom prst="rect">
                          <a:avLst/>
                        </a:prstGeom>
                        <a:noFill/>
                        <a:ln w="9525">
                          <a:noFill/>
                          <a:miter lim="800000"/>
                          <a:headEnd/>
                          <a:tailEnd/>
                        </a:ln>
                      </wps:spPr>
                      <wps:txbx>
                        <w:txbxContent>
                          <w:p w14:paraId="1A9A9268"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EB025CA" id="_x0000_s1149" type="#_x0000_t202" style="position:absolute;margin-left:346.5pt;margin-top:8.65pt;width:141.75pt;height:28.1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M9+gEAANUDAAAOAAAAZHJzL2Uyb0RvYy54bWysU11v2yAUfZ+0/4B4X+x48dpaIVXXrtOk&#10;7kPq9gMIxjEacBmQ2Nmv3wW7adS9TfMD4vrCufece1hfj0aTg/RBgWV0uSgpkVZAq+yO0R/f799c&#10;UhIity3XYCWjRxno9eb1q/XgGllBD7qVniCIDc3gGO1jdE1RBNFLw8MCnLSY7MAbHjH0u6L1fEB0&#10;o4uqLN8VA/jWeRAyBPx7NyXpJuN3nRTxa9cFGYlmFHuLefV53aa12Kx5s/Pc9UrMbfB/6MJwZbHo&#10;CeqOR072Xv0FZZTwEKCLCwGmgK5TQmYOyGZZvmDz2HMnMxcUJ7iTTOH/wYovh0f3zZM4vocRB5hJ&#10;BPcA4mcgFm57bnfyxnsYeslbLLxMkhWDC818NUkdmpBAtsNnaHHIfB8hA42dN0kV5EkQHQdwPIku&#10;x0hEKnlZllVVUyIw97a+qMs6l+DN023nQ/wowZC0YdTjUDM6PzyEmLrhzdORVMzCvdI6D1ZbMjB6&#10;VSP8i4xREX2nlWEU6+M3OSGR/GDbfDlypac9FtB2Zp2ITpTjuB2JarHpKl1OKmyhPaIOHiaf4bvA&#10;TQ/+NyUDeozR8GvPvaREf7Ko5dVytUqmzMGqvqgw8OeZ7XmGW4FQjEZKpu1tzEaemN2g5p3Kcjx3&#10;MveM3skqzT5P5jyP86nn17j5AwAA//8DAFBLAwQUAAYACAAAACEA5p+zFt4AAAAJAQAADwAAAGRy&#10;cy9kb3ducmV2LnhtbEyPzU7DMBCE70h9B2sr9UZtCE1IiFMhKq4gyo/EzY23SUS8jmK3CW/PcoLj&#10;aEYz35Tb2fXijGPoPGm4WisQSLW3HTUa3l4fL29BhGjImt4TavjGANtqcVGawvqJXvC8j43gEgqF&#10;0dDGOBRShrpFZ8LaD0jsHf3oTGQ5NtKOZuJy18trpVLpTEe80JoBH1qsv/Ynp+H96fj5caOem53b&#10;DJOflSSXS61Xy/n+DkTEOf6F4Ref0aFipoM/kQ2i15DmCX+JbGQJCA7kWboBcdCQJSnIqpT/H1Q/&#10;AAAA//8DAFBLAQItABQABgAIAAAAIQC2gziS/gAAAOEBAAATAAAAAAAAAAAAAAAAAAAAAABbQ29u&#10;dGVudF9UeXBlc10ueG1sUEsBAi0AFAAGAAgAAAAhADj9If/WAAAAlAEAAAsAAAAAAAAAAAAAAAAA&#10;LwEAAF9yZWxzLy5yZWxzUEsBAi0AFAAGAAgAAAAhAOrOkz36AQAA1QMAAA4AAAAAAAAAAAAAAAAA&#10;LgIAAGRycy9lMm9Eb2MueG1sUEsBAi0AFAAGAAgAAAAhAOafsxbeAAAACQEAAA8AAAAAAAAAAAAA&#10;AAAAVAQAAGRycy9kb3ducmV2LnhtbFBLBQYAAAAABAAEAPMAAABfBQAAAAA=&#10;" filled="f" stroked="f">
                <v:textbox>
                  <w:txbxContent>
                    <w:p w14:paraId="1A9A9268"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995   -------------------AGACCTTTGTTCACGTGTTTGTCTGCTGACCCTCTCCCCAC  1035</w:t>
      </w:r>
    </w:p>
    <w:p w14:paraId="07EE5C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E4E822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1074  TATTGTCTTGTGACCCTGACACATCCCCCTCTCGGAGAAACACCCACGAATGATC</w:t>
      </w:r>
      <w:r w:rsidRPr="00C8526E">
        <w:rPr>
          <w:rFonts w:ascii="Courier New" w:eastAsia="Calibri" w:hAnsi="Courier New" w:cs="Courier New"/>
          <w:kern w:val="2"/>
          <w:sz w:val="18"/>
          <w:szCs w:val="18"/>
          <w:u w:val="single"/>
          <w:lang w:val="en-GB" w:eastAsia="en-US"/>
          <w14:ligatures w14:val="standardContextual"/>
        </w:rPr>
        <w:t>AATAA</w:t>
      </w:r>
      <w:r w:rsidRPr="00C8526E">
        <w:rPr>
          <w:rFonts w:ascii="Courier New" w:eastAsia="Calibri" w:hAnsi="Courier New" w:cs="Courier New"/>
          <w:kern w:val="2"/>
          <w:sz w:val="18"/>
          <w:szCs w:val="18"/>
          <w:lang w:val="en-GB" w:eastAsia="en-US"/>
          <w14:ligatures w14:val="standardContextual"/>
        </w:rPr>
        <w:t xml:space="preserve">  1133</w:t>
      </w:r>
    </w:p>
    <w:p w14:paraId="04E37E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68B769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1036  TATTGTCTTGTGACCCTGACACATCCCCCTCTCGGAGAAACACCCACGAATGATCAAT-A  1094</w:t>
      </w:r>
    </w:p>
    <w:p w14:paraId="4F507D8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DEC909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1134  </w:t>
      </w:r>
      <w:r w:rsidRPr="00C8526E">
        <w:rPr>
          <w:rFonts w:ascii="Courier New" w:eastAsia="Calibri" w:hAnsi="Courier New" w:cs="Courier New"/>
          <w:kern w:val="2"/>
          <w:sz w:val="18"/>
          <w:szCs w:val="18"/>
          <w:u w:val="single"/>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TACTAAGGGAACTCAGAGGCTGGCGGGATCCTCCATATGC-TGAACGCTGGTTCCCCGG  1192</w:t>
      </w:r>
    </w:p>
    <w:p w14:paraId="5774B8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33D4A5F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95104" behindDoc="0" locked="0" layoutInCell="1" allowOverlap="1" wp14:anchorId="19E746B5" wp14:editId="589051F0">
                <wp:simplePos x="0" y="0"/>
                <wp:positionH relativeFrom="column">
                  <wp:posOffset>1228725</wp:posOffset>
                </wp:positionH>
                <wp:positionV relativeFrom="paragraph">
                  <wp:posOffset>56210</wp:posOffset>
                </wp:positionV>
                <wp:extent cx="598501" cy="357505"/>
                <wp:effectExtent l="0" t="0" r="11430" b="4445"/>
                <wp:wrapNone/>
                <wp:docPr id="515778820"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891433915"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287675033"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361758188"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198FF7AA"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9E746B5" id="_x0000_s1150" style="position:absolute;margin-left:96.75pt;margin-top:4.45pt;width:47.15pt;height:28.15pt;z-index:251695104;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pscAMAAGUJAAAOAAAAZHJzL2Uyb0RvYy54bWzcVttu2zgQfV9g/4Hg+0Y3y7KF2EXWSbML&#10;dNsCaT+AliiJWIrkkkxk9+t3OJIvSXpDiwJF/SDzNsOZwzOHvHyx6yV54NYJrVY0uYgp4arStVDt&#10;ir5/9/KPBSXOM1UzqRVf0T139MX6998uB1PyVHda1twScKJcOZgV7bw3ZRS5quM9cxfacAWTjbY9&#10;89C1bVRbNoD3XkZpHM+jQdvaWF1x52D0epyka/TfNLzyb5rGcU/kikJsHr8Wv9vwjdaXrGwtM52o&#10;pjDYN0TRM6Fg06Ora+YZubfimateVFY73fiLSveRbhpRccwBskniJ9ncWn1vMJe2HFpzhAmgfYLT&#10;N7utXj/cWnNn3lpAYjAtYIG9kMuusX34hyjJDiHbHyHjO08qGMyXizxOKKlgKsuLPM5HSKsOcA9W&#10;eVEsY0D+ZFp1N581jg47R4/iGQwwxJ1AcN8Hwl3HDEdsXQkgvLVE1Cu6WCazLFsmOSWK9cDXO2+Z&#10;aDtPNlopYJO2JA0ZhmjAbKMm4FzpAMOPoJYk8yLPCgQgSWdZvhwBOgAI0ATskmRRzBC7Y/qsNNb5&#10;W657EhorKoUKEbOSPbxyHoKApYclYVjpl0JKZLRUZFjRdAEnAv4ZFFYjmYdmbyBLp1pKmGyhYitv&#10;0aXTUtTBPDhye7eRljwwKBqotVoP7yBcSiRzHiaABPgLiUAIj0xDPNfMdaMxTo359sJDoUvRA8jn&#10;1lKFHTmW6pRVwHZEM7S2ut4jyEAHZMAI/g+nQpIuCji6OMueceHKWj2cMWL2ZUaQRgrzF5wzoj1V&#10;1LKI43Q+UmOWxsASPLwDNdJ4nuH5HWrn09RwE02PLB33+WWIwkrPhLxRNfF7A2XprWCqlXyi4E9L&#10;omyeFPkiWcAtOOpJKCTyp949UpEgv8TvYPhAEGde6epfR5TedJAoR8Z1nNWgegkmPQlQMB0LIlQM&#10;2Q7/6BrwYfdeI9OeaPhzNT6QLZ+ny+dC/mnGWRBD3OFrObbM0xwNzmTqo6LAypAonDUWw3Tuo9SE&#10;c0YZOMmD3213KN1Qp7DopBjE6vG2h9cJNDptP1AywE0P+vffPbMc9OxvBXiC5M/C0wA7s7xIoWPP&#10;Z7bnM0xV4AoYCAqKzY3H58QowFeAeyNQm0+RTDGDYmEL73JUzundER4L531cdXodrf8HAAD//wMA&#10;UEsDBBQABgAIAAAAIQCTYekn3wAAAAgBAAAPAAAAZHJzL2Rvd25yZXYueG1sTI9Ba4NAFITvhf6H&#10;5QV6a1YNpsa4hhDankIhSaH0ttEXlbhvxd2o+fd9PbXHYYaZb7LNZFoxYO8aSwrCeQACqbBlQ5WC&#10;z9PbcwLCeU2lbi2hgjs62OSPD5lOSzvSAYejrwSXkEu1gtr7LpXSFTUa7ea2Q2LvYnujPcu+kmWv&#10;Ry43rYyCYCmNbogXat3hrsbierwZBe+jHreL8HXYXy+7+/cp/vjah6jU02zarkF4nPxfGH7xGR1y&#10;ZjrbG5VOtKxXi5ijCpIVCPaj5IWvnBUs4whknsn/B/IfAAAA//8DAFBLAQItABQABgAIAAAAIQC2&#10;gziS/gAAAOEBAAATAAAAAAAAAAAAAAAAAAAAAABbQ29udGVudF9UeXBlc10ueG1sUEsBAi0AFAAG&#10;AAgAAAAhADj9If/WAAAAlAEAAAsAAAAAAAAAAAAAAAAALwEAAF9yZWxzLy5yZWxzUEsBAi0AFAAG&#10;AAgAAAAhAMy8KmxwAwAAZQkAAA4AAAAAAAAAAAAAAAAALgIAAGRycy9lMm9Eb2MueG1sUEsBAi0A&#10;FAAGAAgAAAAhAJNh6SffAAAACAEAAA8AAAAAAAAAAAAAAAAAygUAAGRycy9kb3ducmV2LnhtbFBL&#10;BQYAAAAABAAEAPMAAADWBgAAAAA=&#10;">
                <v:line id="Straight Connector 2" o:spid="_x0000_s1151"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sc2yQAAAOIAAAAPAAAAZHJzL2Rvd25yZXYueG1sRI9Bi8Iw&#10;FITvC/6H8ARva1p1RatRVBA8LCxrxfOjebbF5qU00VZ//UYQ9jjMzDfMct2ZStypcaVlBfEwAkGc&#10;WV1yruCU7j9nIJxH1lhZJgUPcrBe9T6WmGjb8i/djz4XAcIuQQWF93UipcsKMuiGtiYO3sU2Bn2Q&#10;TS51g22Am0qOomgqDZYcFgqsaVdQdj3ejILD9+0pR+eyTdNquq+fW53+PLRSg363WYDw1Pn/8Lt9&#10;0Apm83gyHs/jL3hdCndArv4AAAD//wMAUEsBAi0AFAAGAAgAAAAhANvh9svuAAAAhQEAABMAAAAA&#10;AAAAAAAAAAAAAAAAAFtDb250ZW50X1R5cGVzXS54bWxQSwECLQAUAAYACAAAACEAWvQsW78AAAAV&#10;AQAACwAAAAAAAAAAAAAAAAAfAQAAX3JlbHMvLnJlbHNQSwECLQAUAAYACAAAACEAMPLHNskAAADi&#10;AAAADwAAAAAAAAAAAAAAAAAHAgAAZHJzL2Rvd25yZXYueG1sUEsFBgAAAAADAAMAtwAAAP0CAAAA&#10;AA==&#10;" strokecolor="windowText" strokeweight="2.25pt">
                  <v:stroke joinstyle="miter"/>
                </v:line>
                <v:shape id="Straight Arrow Connector 4" o:spid="_x0000_s1152"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PeyQAAAOMAAAAPAAAAZHJzL2Rvd25yZXYueG1sRE9fT8Iw&#10;EH838Ts0Z+KLkc4RGU4KISRG4ouAfIBjPbfiep1rx+a3pyQmPN7v/80Wg63FiVpvHCt4GiUgiAun&#10;DZcK9l9vj1MQPiBrrB2Tgj/ysJjf3sww167nLZ12oRQxhH2OCqoQmlxKX1Rk0Y9cQxy5b9daDPFs&#10;S6lb7GO4rWWaJBNp0XBsqLChVUXFz66zCj4f3j+O3fFlZcyh22S/y806Db1S93fD8hVEoCFcxf/u&#10;tY7z02k2yZ6T8RguP0UA5PwMAAD//wMAUEsBAi0AFAAGAAgAAAAhANvh9svuAAAAhQEAABMAAAAA&#10;AAAAAAAAAAAAAAAAAFtDb250ZW50X1R5cGVzXS54bWxQSwECLQAUAAYACAAAACEAWvQsW78AAAAV&#10;AQAACwAAAAAAAAAAAAAAAAAfAQAAX3JlbHMvLnJlbHNQSwECLQAUAAYACAAAACEA/vcD3skAAADj&#10;AAAADwAAAAAAAAAAAAAAAAAHAgAAZHJzL2Rvd25yZXYueG1sUEsFBgAAAAADAAMAtwAAAP0CAAAA&#10;AA==&#10;" strokecolor="windowText" strokeweight="2.25pt">
                  <v:stroke endarrow="block" joinstyle="miter"/>
                </v:shape>
                <v:shape id="_x0000_s1153"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7L3xwAAAOIAAAAPAAAAZHJzL2Rvd25yZXYueG1sRE/LasJA&#10;FN0L/sNwBXd1JrVqjI5SWgquWuoL3F0y1yQ0cydkpib+fWdRcHk47/W2t7W4UesrxxqSiQJBnDtT&#10;caHhePh4SkH4gGywdkwa7uRhuxkO1pgZ1/E33fahEDGEfYYayhCaTEqfl2TRT1xDHLmray2GCNtC&#10;mha7GG5r+azUXFqsODaU2NBbSfnP/tdqOH1eL+cX9VW821nTuV5Jtkup9XjUv65ABOrDQ/zv3hkN&#10;03mymKVJGjfHS/EOyM0fAAAA//8DAFBLAQItABQABgAIAAAAIQDb4fbL7gAAAIUBAAATAAAAAAAA&#10;AAAAAAAAAAAAAABbQ29udGVudF9UeXBlc10ueG1sUEsBAi0AFAAGAAgAAAAhAFr0LFu/AAAAFQEA&#10;AAsAAAAAAAAAAAAAAAAAHwEAAF9yZWxzLy5yZWxzUEsBAi0AFAAGAAgAAAAhAPOjsvfHAAAA4gAA&#10;AA8AAAAAAAAAAAAAAAAABwIAAGRycy9kb3ducmV2LnhtbFBLBQYAAAAAAwADALcAAAD7AgAAAAA=&#10;" filled="f" stroked="f">
                  <v:textbox>
                    <w:txbxContent>
                      <w:p w14:paraId="198FF7AA"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1095  ATACTAAGGGAACTCAGAGGCTGGCGGGATCCTCCATATGCTTGAACGCAG---CCTCAG  1151</w:t>
      </w:r>
    </w:p>
    <w:p w14:paraId="7FF093B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B5F547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1193  GTCCCCTTATT</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1204</w:t>
      </w:r>
    </w:p>
    <w:p w14:paraId="2337CDE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EE379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1152  GTCCCCTTATTT  1163</w:t>
      </w:r>
    </w:p>
    <w:p w14:paraId="67C4879C"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7993593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Canonical rec transcript (6q14.1)</w:t>
      </w:r>
    </w:p>
    <w:p w14:paraId="24D2824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97152" behindDoc="0" locked="0" layoutInCell="1" allowOverlap="1" wp14:anchorId="33A44944" wp14:editId="409B90D1">
                <wp:simplePos x="0" y="0"/>
                <wp:positionH relativeFrom="column">
                  <wp:posOffset>1045540</wp:posOffset>
                </wp:positionH>
                <wp:positionV relativeFrom="paragraph">
                  <wp:posOffset>53975</wp:posOffset>
                </wp:positionV>
                <wp:extent cx="1757680" cy="357505"/>
                <wp:effectExtent l="0" t="0" r="0" b="4445"/>
                <wp:wrapNone/>
                <wp:docPr id="452568897"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1906268205"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68736721"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488568993"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488D05E1"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33A44944" id="_x0000_s1154" style="position:absolute;margin-left:82.35pt;margin-top:4.25pt;width:138.4pt;height:28.15pt;z-index:251697152"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4JYwMAAFMJAAAOAAAAZHJzL2Uyb0RvYy54bWzcVttu4zYQfS/QfyD03uhiy5aFOIutsxsU&#10;2LYLZPsBtERJRClSJZnI7tf3cCTbuTQPu0WBonlQKNEzmjlzzhGv3x16xR6FddLobZReJRETujK1&#10;1O02+u3Lxx+KiDnPdc2V0WIbHYWL3t18/931OJQiM51RtbAMSbQrx2Ebdd4PZRy7qhM9d1dmEBqb&#10;jbE997i1bVxbPiJ7r+IsSVbxaGw9WFMJ5/D0dtqMbih/04jK/9o0TnimthFq83S1dN2Ha3xzzcvW&#10;8qGT1VwG/4Yqei41XnpOdcs9Zw9WvkrVy8oaZxp/VZk+Nk0jK0E9oJs0edHNnTUPA/XSlmM7nGEC&#10;tC9w+ua01S+Pd3a4Hz5bIDEOLbCgu9DLobF9+I8q2YEgO54hEwfPKjxM1/l6VQDZCnuLfJ0n+YRp&#10;1QH4V2FV9+ESWGSbV4Hx6bXxs2LGAfRwFwTcP0PgvuODIGBdCQQ+WyZr9LJJVtmqyNAC07wHW++9&#10;5bLtPHtvrRnZzmgNRhnL0tBkKArROz2D50oHHN9ELl0s1xkF8vIEX7ZIAmKEHpHx3D8vB+v8nTA9&#10;C4tt5OZazkWkRDj++Ml5FIPAU0CoQJuPUilit9Js3EZZgeHgRRwiaxT3WPYDmna6jRhXLdRbeUsp&#10;nVGyDuEhkTu6nbLskUNA0F1txi8oPmKKO48NEIL+Ah4o4VloqOeWu24Kpq2JG730EL2S/TYqztG8&#10;9FyqD7pm/jgAe28l160Sc2alQzWCJD13HPCfEA+rvamPNAgwh8gyDejfZ82qWC9WYbIvSXOeFMu+&#10;ii5pul5gVBBUmi0XeTGBdqLMLJk0LdZL0trblFFSB5bz8n9DEvT63yXCsijyVbHZLE5MCEphP5rD&#10;s/kHr2X+gMeY76S34ZOpfndMm10Hygsym07wGi5HfkGMhtOE0InVgfZsP/5saiiFP3hDiV4Ydgov&#10;y0GXv3HtfJMky7fN9+Ils/lY2N5XMWmTZzkFPDGiN2QfOoXsyatmC5jMJEyaWr+I3B/2B/LqxfIk&#10;qUn3zJrp246zCBadsX9GbMR3HQ73xwO3Ao71kwagm3QZGvd0s8zXGW7s05390x2uK6SCGcEjabnz&#10;dHiYLPY9gG8kue/Fgeaa4Tu0oi83eeN8yghHg6f39KvLWejmLwAAAP//AwBQSwMEFAAGAAgAAAAh&#10;AIItcVffAAAACAEAAA8AAABkcnMvZG93bnJldi54bWxMj0FLw0AQhe+C/2EZwZvdRNMYYjalFPVU&#10;BFtBvG2z0yQ0Oxuy2yT9944ne5vHe7z5XrGabSdGHHzrSEG8iEAgVc60VCv42r89ZCB80GR05wgV&#10;XNDDqry9KXRu3ESfOO5CLbiEfK4VNCH0uZS+atBqv3A9EntHN1gdWA61NIOeuNx28jGKUml1S/yh&#10;0T1uGqxOu7NV8D7paf0Uv47b03Fz+dkvP763MSp1fzevX0AEnMN/GP7wGR1KZjq4MxkvOtZp8sxR&#10;BdkSBPtJEvNxUJAmGciykNcDyl8AAAD//wMAUEsBAi0AFAAGAAgAAAAhALaDOJL+AAAA4QEAABMA&#10;AAAAAAAAAAAAAAAAAAAAAFtDb250ZW50X1R5cGVzXS54bWxQSwECLQAUAAYACAAAACEAOP0h/9YA&#10;AACUAQAACwAAAAAAAAAAAAAAAAAvAQAAX3JlbHMvLnJlbHNQSwECLQAUAAYACAAAACEAxyDOCWMD&#10;AABTCQAADgAAAAAAAAAAAAAAAAAuAgAAZHJzL2Uyb0RvYy54bWxQSwECLQAUAAYACAAAACEAgi1x&#10;V98AAAAIAQAADwAAAAAAAAAAAAAAAAC9BQAAZHJzL2Rvd25yZXYueG1sUEsFBgAAAAAEAAQA8wAA&#10;AMkGAAAAAA==&#10;">
                <v:shape id="Straight Arrow Connector 1" o:spid="_x0000_s1155"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FityAAAAOMAAAAPAAAAZHJzL2Rvd25yZXYueG1sRE/NSsQw&#10;EL4LvkMYwZubWDXUutlFVwQvHrouiLexGduyzaQmsdt9eyMIHuf7n+V6doOYKMTes4HLhQJB3Hjb&#10;c2tg9/p0UYKICdni4JkMHCnCenV6ssTK+gPXNG1TK3IIxwoNdCmNlZSx6chhXPiROHOfPjhM+Qyt&#10;tAEPOdwNslBKS4c954YOR9p01Oy3387Alf4om3f9VW8e6+nl4bjj6314M+b8bL6/A5FoTv/iP/ez&#10;zfNvlS50Wagb+P0pAyBXPwAAAP//AwBQSwECLQAUAAYACAAAACEA2+H2y+4AAACFAQAAEwAAAAAA&#10;AAAAAAAAAAAAAAAAW0NvbnRlbnRfVHlwZXNdLnhtbFBLAQItABQABgAIAAAAIQBa9CxbvwAAABUB&#10;AAALAAAAAAAAAAAAAAAAAB8BAABfcmVscy8ucmVsc1BLAQItABQABgAIAAAAIQDucFityAAAAOMA&#10;AAAPAAAAAAAAAAAAAAAAAAcCAABkcnMvZG93bnJldi54bWxQSwUGAAAAAAMAAwC3AAAA/AIAAAAA&#10;" strokecolor="windowText" strokeweight="2.25pt">
                  <v:stroke endarrow="block" joinstyle="miter"/>
                </v:shape>
                <v:line id="Straight Connector 2" o:spid="_x0000_s1156"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1gxAAAAOIAAAAPAAAAZHJzL2Rvd25yZXYueG1sRE9Ni8Iw&#10;EL0L/ocwgjdN7UKVahRdEDwIy1rxPDRjW2wmpYm2+us3grDHx/tebXpTiwe1rrKsYDaNQBDnVldc&#10;KDhn+8kChPPIGmvLpOBJDjbr4WCFqbYd/9Lj5AsRQtilqKD0vkmldHlJBt3UNsSBu9rWoA+wLaRu&#10;sQvhppZxFCXSYMWhocSGvkvKb6e7UXA43l8yvlRdltXJvnntdPbz1EqNR/12CcJT7//FH/dBh/nJ&#10;Yv6VzOMZvC8FDHL9BwAA//8DAFBLAQItABQABgAIAAAAIQDb4fbL7gAAAIUBAAATAAAAAAAAAAAA&#10;AAAAAAAAAABbQ29udGVudF9UeXBlc10ueG1sUEsBAi0AFAAGAAgAAAAhAFr0LFu/AAAAFQEAAAsA&#10;AAAAAAAAAAAAAAAAHwEAAF9yZWxzLy5yZWxzUEsBAi0AFAAGAAgAAAAhANl2rWDEAAAA4gAAAA8A&#10;AAAAAAAAAAAAAAAABwIAAGRycy9kb3ducmV2LnhtbFBLBQYAAAAAAwADALcAAAD4AgAAAAA=&#10;" strokecolor="windowText" strokeweight="2.25pt">
                  <v:stroke joinstyle="miter"/>
                </v:line>
                <v:shape id="_x0000_s1157"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LnBxwAAAOMAAAAPAAAAZHJzL2Rvd25yZXYueG1sRE9La8JA&#10;EL4L/Q/LFLzpbuuDJHWVUhE8VWpbwduQHZPQ7GzIrib+e7cgeJzvPYtVb2txodZXjjW8jBUI4tyZ&#10;igsNP9+bUQLCB2SDtWPScCUPq+XTYIGZcR1/0WUfChFD2GeooQyhyaT0eUkW/dg1xJE7udZiiGdb&#10;SNNiF8NtLV+VmkuLFceGEhv6KCn/25+tht/P0/EwVbtibWdN53ol2aZS6+Fz//4GIlAfHuK7e2vi&#10;/GmSzOZJmk7g/6cIgFzeAAAA//8DAFBLAQItABQABgAIAAAAIQDb4fbL7gAAAIUBAAATAAAAAAAA&#10;AAAAAAAAAAAAAABbQ29udGVudF9UeXBlc10ueG1sUEsBAi0AFAAGAAgAAAAhAFr0LFu/AAAAFQEA&#10;AAsAAAAAAAAAAAAAAAAAHwEAAF9yZWxzLy5yZWxzUEsBAi0AFAAGAAgAAAAhADXMucHHAAAA4wAA&#10;AA8AAAAAAAAAAAAAAAAABwIAAGRycy9kb3ducmV2LnhtbFBLBQYAAAAAAwADALcAAAD7AgAAAAA=&#10;" filled="f" stroked="f">
                  <v:textbox>
                    <w:txbxContent>
                      <w:p w14:paraId="488D05E1"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3ADBA1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6BE34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CCATATGCTGAACGCTGGTTCCCCGGGTCCCCTTATTTCTTTCTCTATACTTTGTCTCT  60</w:t>
      </w:r>
    </w:p>
    <w:p w14:paraId="19EB6F9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8248FE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TCCATATGCTGAACGCTGGTTCCT-GGGTCCCCTTATTT--TTCTCTATACTTTGTCTCT  57</w:t>
      </w:r>
    </w:p>
    <w:p w14:paraId="2DB0820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77937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GTGTCTTTTTCTTTTCCAAATCTCTCGTCCCACCTTACGAGAAACACCCACAGGTGTGTA  120</w:t>
      </w:r>
    </w:p>
    <w:p w14:paraId="3062B8A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5653357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98176" behindDoc="0" locked="0" layoutInCell="1" allowOverlap="1" wp14:anchorId="2B0F76F9" wp14:editId="0B53E828">
                <wp:simplePos x="0" y="0"/>
                <wp:positionH relativeFrom="column">
                  <wp:posOffset>1704035</wp:posOffset>
                </wp:positionH>
                <wp:positionV relativeFrom="paragraph">
                  <wp:posOffset>57785</wp:posOffset>
                </wp:positionV>
                <wp:extent cx="598501" cy="357505"/>
                <wp:effectExtent l="0" t="0" r="11430" b="4445"/>
                <wp:wrapNone/>
                <wp:docPr id="350495124"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135587921"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473912155"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443045432"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352B4059"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B0F76F9" id="_x0000_s1158" style="position:absolute;margin-left:134.2pt;margin-top:4.55pt;width:47.15pt;height:28.15pt;z-index:251698176;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vMbgMAAGUJAAAOAAAAZHJzL2Uyb0RvYy54bWzcVttu2zgQfV9g/4HQ+0Z3yxLiFFknzS7Q&#10;bQuk/QBaoiRiKZJLMpHdr9/hSL7E6Q0tChT1g8yLZjhz5swRL19sB0EembFcyVUQX0QBYbJWDZfd&#10;Knj/7uUfy4BYR2VDhZJsFeyYDV5c/f7b5agrlqheiYYZAk6krUa9CnrndBWGtu7ZQO2F0kzCZqvM&#10;QB1MTRc2ho7gfRBhEkWLcFSm0UbVzFpYvZk2gyv037asdm/a1jJHxCqA2Bw+DT43/hleXdKqM1T3&#10;vJ7DoN8QxUC5hEMPrm6oo+TB8GeuBl4bZVXrLmo1hKptec0wB8gmjs6yuTPqQWMuXTV2+gATQHuG&#10;0ze7rV8/3hl9r98aQGLUHWCBM5/LtjWD/4coyRYh2x0gY1tHaljMy2UexQGpYSvNizzKJ0jrHnD3&#10;VnlRlBEgfzSt+9vPGof7k8Mn8YwaGGKPINjvA+G+p5ohtrYCEN4awhsgcJzm+bIoE0hJ0gEIe+8M&#10;5V3vyFpJCXRShiQ+RR8O2K3ljJytLID4EdjieFHkaYEIxEmW5uWE0B5BwMaDF8fLIkPwDvnTShvr&#10;7pgaiB+sAsGlD5lW9PGVdRAEvLp/xS9L9ZILgZQWkoyrIFlCScA/hc5qBXUwHDSkaWUXECo6aNna&#10;GXRpleCNN/eO7M6uhSGPFLoGmq1R4zsINyCCWgcbwAL8+UQghCemPp4bavvJGLemfAfuoNMFH1bB&#10;8tRaSH8iw16ds/LYTmj60UY1OwQZ+IAUmMD/4VzIirSMkzgHAM+ocG2MGk8IkX2ZEKQVXP8FZUaw&#10;544qiyhKFhMzsiQCkmDt9sxIokWK5dv3zqeZYWeWHkg6nfPL8IRWjnJxKxvidhq60hlOZSfYzMCf&#10;l0NZGmV5liZ7Dvk+In+q7RMR8fJL3BaW9wSx+pWq/7VEqnUPiTJkXM9oA6oXY9Kz/njTqR98w5DN&#10;+I9qAB/64BQy7UzDn6vxnmz5IimfC/mnGWdAC/GEr+VYmSc5Gpyo1Ec1gVY+Uag1NsNc90lpfJ1R&#10;BY7q4LabLUp3iuJ5FAxi1PS1h9sJDHplPgRkhC89yN9/D9QwkLO/JeBZxlnmrwY4yfIigYk53dmc&#10;7lBZgytgIAgoDtcOrxOT/l4D7i1HaT5GMscMgoUj/JajcM73Dn9ZOJ3jW8fb0dX/AAAA//8DAFBL&#10;AwQUAAYACAAAACEAn/BqreAAAAAIAQAADwAAAGRycy9kb3ducmV2LnhtbEyPQUvDQBSE74L/YXmC&#10;N7tJ2sYasymlqKci2Ari7TX7moRm34bsNkn/vetJj8MMM9/k68m0YqDeNZYVxLMIBHFpdcOVgs/D&#10;68MKhPPIGlvLpOBKDtbF7U2OmbYjf9Cw95UIJewyVFB732VSurImg25mO+LgnWxv0AfZV1L3OIZy&#10;08okilJpsOGwUGNH25rK8/5iFLyNOG7m8cuwO5+21+/D8v1rF5NS93fT5hmEp8n/heEXP6BDEZiO&#10;9sLaiVZBkq4WIargKQYR/HmaPII4KkiXC5BFLv8fKH4AAAD//wMAUEsBAi0AFAAGAAgAAAAhALaD&#10;OJL+AAAA4QEAABMAAAAAAAAAAAAAAAAAAAAAAFtDb250ZW50X1R5cGVzXS54bWxQSwECLQAUAAYA&#10;CAAAACEAOP0h/9YAAACUAQAACwAAAAAAAAAAAAAAAAAvAQAAX3JlbHMvLnJlbHNQSwECLQAUAAYA&#10;CAAAACEAqWsrzG4DAABlCQAADgAAAAAAAAAAAAAAAAAuAgAAZHJzL2Uyb0RvYy54bWxQSwECLQAU&#10;AAYACAAAACEAn/BqreAAAAAIAQAADwAAAAAAAAAAAAAAAADIBQAAZHJzL2Rvd25yZXYueG1sUEsF&#10;BgAAAAAEAAQA8wAAANUGAAAAAA==&#10;">
                <v:line id="Straight Connector 2" o:spid="_x0000_s1159"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9LdyAAAAOMAAAAPAAAAZHJzL2Rvd25yZXYueG1sRE9La8JA&#10;EL4X+h+WKfSmm6T4aOoqVRA8CGIiPQ/ZaRKanQ3Z1UR/vSsIPc73nsVqMI24UOdqywricQSCuLC6&#10;5lLBKd+O5iCcR9bYWCYFV3KwWr6+LDDVtucjXTJfihDCLkUFlfdtKqUrKjLoxrYlDtyv7Qz6cHal&#10;1B32Idw0MomiqTRYc2iosKVNRcVfdjYKdvvzTSY/dZ/nzXTb3tY6P1y1Uu9vw/cXCE+D/xc/3Tsd&#10;5scfk8l89pnE8PgpACCXdwAAAP//AwBQSwECLQAUAAYACAAAACEA2+H2y+4AAACFAQAAEwAAAAAA&#10;AAAAAAAAAAAAAAAAW0NvbnRlbnRfVHlwZXNdLnhtbFBLAQItABQABgAIAAAAIQBa9CxbvwAAABUB&#10;AAALAAAAAAAAAAAAAAAAAB8BAABfcmVscy8ucmVsc1BLAQItABQABgAIAAAAIQBmU9LdyAAAAOMA&#10;AAAPAAAAAAAAAAAAAAAAAAcCAABkcnMvZG93bnJldi54bWxQSwUGAAAAAAMAAwC3AAAA/AIAAAAA&#10;" strokecolor="windowText" strokeweight="2.25pt">
                  <v:stroke joinstyle="miter"/>
                </v:line>
                <v:shape id="Straight Arrow Connector 4" o:spid="_x0000_s1160"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SezAAAAOIAAAAPAAAAZHJzL2Rvd25yZXYueG1sRI/RTsJA&#10;FETfTfiHzSXxxci2VUQKCyEkRsKLiH7AtXtpF7t3a3dL69+7JiY+TmbmTGa5HmwtLtR641hBOklA&#10;EBdOGy4VvL893T6C8AFZY+2YFHyTh/VqdLXEXLueX+lyDKWIEPY5KqhCaHIpfVGRRT9xDXH0Tq61&#10;GKJsS6lb7CPc1jJLkgdp0XBcqLChbUXF57GzCl5unvfn7jzfGvPRHWZfm8MuC71S1+NhswARaAj/&#10;4b/2Tiu4n93N0yydTuH3UrwDcvUDAAD//wMAUEsBAi0AFAAGAAgAAAAhANvh9svuAAAAhQEAABMA&#10;AAAAAAAAAAAAAAAAAAAAAFtDb250ZW50X1R5cGVzXS54bWxQSwECLQAUAAYACAAAACEAWvQsW78A&#10;AAAVAQAACwAAAAAAAAAAAAAAAAAfAQAAX3JlbHMvLnJlbHNQSwECLQAUAAYACAAAACEA8SbUnswA&#10;AADiAAAADwAAAAAAAAAAAAAAAAAHAgAAZHJzL2Rvd25yZXYueG1sUEsFBgAAAAADAAMAtwAAAAAD&#10;AAAAAA==&#10;" strokecolor="windowText" strokeweight="2.25pt">
                  <v:stroke endarrow="block" joinstyle="miter"/>
                </v:shape>
                <v:shape id="_x0000_s1161"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cyQAAAOIAAAAPAAAAZHJzL2Rvd25yZXYueG1sRI9BawIx&#10;FITvBf9DeII3Taqx2K1RRBF6stTWQm+PzXN36eZl2UR3++9NQehxmJlvmOW6d7W4UhsqzwYeJwoE&#10;ce5txYWBz4/9eAEiRGSLtWcy8EsB1qvBwxIz6zt+p+sxFiJBOGRooIyxyaQMeUkOw8Q3xMk7+9Zh&#10;TLItpG2xS3BXy6lST9JhxWmhxIa2JeU/x4szcDqcv7+0eit2bt50vleS3bM0ZjTsNy8gIvXxP3xv&#10;v1oDWs+UnuvZFP4upTsgVzcAAAD//wMAUEsBAi0AFAAGAAgAAAAhANvh9svuAAAAhQEAABMAAAAA&#10;AAAAAAAAAAAAAAAAAFtDb250ZW50X1R5cGVzXS54bWxQSwECLQAUAAYACAAAACEAWvQsW78AAAAV&#10;AQAACwAAAAAAAAAAAAAAAAAfAQAAX3JlbHMvLnJlbHNQSwECLQAUAAYACAAAACEAa84/nMkAAADi&#10;AAAADwAAAAAAAAAAAAAAAAAHAgAAZHJzL2Rvd25yZXYueG1sUEsFBgAAAAADAAMAtwAAAP0CAAAA&#10;AA==&#10;" filled="f" stroked="f">
                  <v:textbox>
                    <w:txbxContent>
                      <w:p w14:paraId="352B4059"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58    GTGTCTTTTTTTCTTCCAAATCTCTCGTCCCACCTTACGAGAAACACCCACAGGTGTGTA  117</w:t>
      </w:r>
    </w:p>
    <w:p w14:paraId="5137CD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4C7569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121   GGGGCAACCCACCCCTAC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TCTGGTGCCCAACG-TGGAGGCTTTTCTCTAGGGTGAAGGT  179</w:t>
      </w:r>
    </w:p>
    <w:p w14:paraId="4E50F8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1354825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118   GGGGCAACCCACCCCTACATCTGGTGCCCAACGCTGGAGGCTTTCTTCA---GTG--GGT  172</w:t>
      </w:r>
    </w:p>
    <w:p w14:paraId="2C182D4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68EAE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180   ACGCTCGAGCGTGGTCATTGAGGACAAGTCGACGAGAGATCCCGAGTACGTCTACAGTCA  239</w:t>
      </w:r>
    </w:p>
    <w:p w14:paraId="1ACC21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439C4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699200" behindDoc="0" locked="0" layoutInCell="1" allowOverlap="1" wp14:anchorId="2CFDF4C3" wp14:editId="25A3B974">
                <wp:simplePos x="0" y="0"/>
                <wp:positionH relativeFrom="column">
                  <wp:posOffset>893140</wp:posOffset>
                </wp:positionH>
                <wp:positionV relativeFrom="paragraph">
                  <wp:posOffset>84455</wp:posOffset>
                </wp:positionV>
                <wp:extent cx="1492250" cy="695325"/>
                <wp:effectExtent l="0" t="0" r="0" b="28575"/>
                <wp:wrapNone/>
                <wp:docPr id="1663262839"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971717097"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1357411955"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553811788"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415647078"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44C68FD4" w14:textId="77777777" w:rsidR="00C8526E" w:rsidRPr="00C8526E" w:rsidRDefault="00C8526E" w:rsidP="00C8526E">
                              <w:pPr>
                                <w:rPr>
                                  <w:b/>
                                  <w:bCs/>
                                  <w:color w:val="ED7D31"/>
                                  <w:sz w:val="20"/>
                                  <w:szCs w:val="20"/>
                                </w:rPr>
                              </w:pPr>
                              <w:r w:rsidRPr="00C8526E">
                                <w:rPr>
                                  <w:b/>
                                  <w:bCs/>
                                  <w:color w:val="ED7D31"/>
                                  <w:sz w:val="20"/>
                                  <w:szCs w:val="20"/>
                                </w:rPr>
                                <w:t>exon 1                 exon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CFDF4C3" id="_x0000_s1162" style="position:absolute;margin-left:70.35pt;margin-top:6.65pt;width:117.5pt;height:54.75pt;z-index:251699200;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rXewMAAHQLAAAOAAAAZHJzL2Uyb0RvYy54bWzsVtlu2zoQfb9A/4HQe6PFomUJcYrWTnMv&#10;0A1I+wE0RUlEKZKXZCKnX98hJdlOugDdgBZoAshchzNnljPnT/a9QLfMWK7kOkrPkggxSVXNZbuO&#10;3r19/ngVIeuIrIlQkq2jO2ajJxeP/jkfdMUy1SlRM4NAiLTVoNdR55yu4tjSjvXEninNJGw2yvTE&#10;wdS0cW3IANJ7EWdJsowHZWptFGXWwup23IwugvymYdS9bhrLHBLrCHRz4WvCd+e/8cU5qVpDdMfp&#10;pAb5Di16wiU8ehC1JY6gG8M/EdVzapRVjTujqo9V03DKgg1gTZo8sObKqBsdbGmrodUHmADaBzh9&#10;t1j66vbK6Gv9xgASg24BizDztuwb0/tf0BLtA2R3B8jY3iEKi2leZhkGZCnsLUu8yPCIKe0AeH/t&#10;cZoVCRyA/WyFCzgbMKfd5ddFxLMC8T21Bg2BYo9Y2B/D4rojmgWIbQVYvDGI1+uoLFL4T8oiQpL0&#10;ELbXzhDedg5tlJQQVMqg1NvhtYFrGznhZysLUH4GvGWxSCcU8gznMwozjMtyhUcMMcbLEcMDAKTS&#10;xrorpnrkB+tIcOl1JhW5fWEdqAFH5yN+WarnXIgAs5BoAC+NLqAEMqwRxMFTvQY7rWwjREQLqUud&#10;CSKtErz2170ga9rdRhh0SyB9LrfFdhGshufuHfNvb4ntxnNha3Ryzx1kt+D9Olol/s8vw20hvXQW&#10;8nOywCM5YudHO1XfBUjB+cHfI9S/3PHpAhd5mpYYvPHA80+NUcOJ/xc/0/9pmWAfHj6LZpDm9Js9&#10;OznfTqF4iMT0zw0FUjnCxaWskbvTkGbOcCJbwX77MMF4sUrTYgXs9uNhghrB9b+QpcGRU7XNV9ny&#10;KwXjb8D8WQGTp3iZF0lxCJi3vvQ/U3uUndQRz8PI7WF5jgarXyj63iKpNh2kBgtVqGOkBt4ba/FE&#10;Qf7qWCR9FUW74aWqIaPIjVMhrOZqMoXXF1h55qN7tA41ESeB1r9MSQZI8ZvqUImB5R6Q1WfpglTe&#10;XKgRgc+menGkkUAQR+Jw+90+UPhiOeM6cgkyamz+oFmFQafMhwgN0PgBC/5/QwyLkPhPAqplmue+&#10;UwyTHBcZTMzpzu50h0gKoqByAY+G4caF7nK07Cmg3/DA0EdWAwY8kFrobaC1C6w4taG+dzydh/PH&#10;ZvniIwAAAP//AwBQSwMEFAAGAAgAAAAhAC5TvwLgAAAACgEAAA8AAABkcnMvZG93bnJldi54bWxM&#10;j09Lw0AQxe+C32EZwZvd/LG2pNmUUtRTEWwF6W2anSah2d2Q3Sbpt3c86W3em8eb3+TrybRioN43&#10;ziqIZxEIsqXTja0UfB3enpYgfECrsXWWFNzIw7q4v8sx0260nzTsQyW4xPoMFdQhdJmUvqzJoJ+5&#10;jizvzq43GFj2ldQ9jlxuWplE0Ys02Fi+UGNH25rKy/5qFLyPOG7S+HXYXc7b2/Ew//jexaTU48O0&#10;WYEINIW/MPziMzoUzHRyV6u9aFk/RwuO8pCmIDiQLuZsnNhIkiXIIpf/Xyh+AAAA//8DAFBLAQIt&#10;ABQABgAIAAAAIQC2gziS/gAAAOEBAAATAAAAAAAAAAAAAAAAAAAAAABbQ29udGVudF9UeXBlc10u&#10;eG1sUEsBAi0AFAAGAAgAAAAhADj9If/WAAAAlAEAAAsAAAAAAAAAAAAAAAAALwEAAF9yZWxzLy5y&#10;ZWxzUEsBAi0AFAAGAAgAAAAhAIenitd7AwAAdAsAAA4AAAAAAAAAAAAAAAAALgIAAGRycy9lMm9E&#10;b2MueG1sUEsBAi0AFAAGAAgAAAAhAC5TvwLgAAAACgEAAA8AAAAAAAAAAAAAAAAA1QUAAGRycy9k&#10;b3ducmV2LnhtbFBLBQYAAAAABAAEAPMAAADiBgAAAAA=&#10;">
                <v:line id="Straight Connector 1" o:spid="_x0000_s1163"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cV4yQAAAOIAAAAPAAAAZHJzL2Rvd25yZXYueG1sRE/LasJA&#10;FN0X/IfhCt3ViSk0Gh2lCLZVcOELcXebuU1iM3dCZmri33cKBTmrw3lxpvPOVOJKjSstKxgOIhDE&#10;mdUl5woO++XTCITzyBory6TgRg7ms97DFFNtW97SdedzEUrYpaig8L5OpXRZQQbdwNbEQfuyjUEf&#10;aJNL3WAbyk0l4yh6kQZLDgsF1rQoKPve/RgF8Wnzdmk/z8cVr/LN6D0xl/VzrNRjv3udgPDU+bv5&#10;P/2hFYyTYUA0TuDvUrgDcvYLAAD//wMAUEsBAi0AFAAGAAgAAAAhANvh9svuAAAAhQEAABMAAAAA&#10;AAAAAAAAAAAAAAAAAFtDb250ZW50X1R5cGVzXS54bWxQSwECLQAUAAYACAAAACEAWvQsW78AAAAV&#10;AQAACwAAAAAAAAAAAAAAAAAfAQAAX3JlbHMvLnJlbHNQSwECLQAUAAYACAAAACEAXuXFeMkAAADi&#10;AAAADwAAAAAAAAAAAAAAAAAHAgAAZHJzL2Rvd25yZXYueG1sUEsFBgAAAAADAAMAtwAAAP0CAAAA&#10;AA==&#10;" strokecolor="#ed7d31" strokeweight="1pt">
                  <v:stroke joinstyle="miter"/>
                </v:line>
                <v:shape id="Straight Arrow Connector 3" o:spid="_x0000_s1164"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U5yQAAAOMAAAAPAAAAZHJzL2Rvd25yZXYueG1sRE9fS8Mw&#10;EH8X/A7hBF/EJd3s1LpsSGEgDh9WB74ezdmUNpfSxK5+eyMIPt7v/212s+vFRGNoPWvIFgoEce1N&#10;y42G0/v+9gFEiMgGe8+k4ZsC7LaXFxssjD/zkaYqNiKFcChQg41xKKQMtSWHYeEH4sR9+tFhTOfY&#10;SDPiOYW7Xi6VWkuHLacGiwOVluqu+nIaDjfr/ceq606v1fJYvjWTsuVBaX19NT8/gYg0x3/xn/vF&#10;pPmr/P4uyx7zHH5/SgDI7Q8AAAD//wMAUEsBAi0AFAAGAAgAAAAhANvh9svuAAAAhQEAABMAAAAA&#10;AAAAAAAAAAAAAAAAAFtDb250ZW50X1R5cGVzXS54bWxQSwECLQAUAAYACAAAACEAWvQsW78AAAAV&#10;AQAACwAAAAAAAAAAAAAAAAAfAQAAX3JlbHMvLnJlbHNQSwECLQAUAAYACAAAACEAfMflOckAAADj&#10;AAAADwAAAAAAAAAAAAAAAAAHAgAAZHJzL2Rvd25yZXYueG1sUEsFBgAAAAADAAMAtwAAAP0CAAAA&#10;AA==&#10;" strokecolor="#ed7d31" strokeweight="1pt">
                  <v:stroke endarrow="block" joinstyle="miter"/>
                </v:shape>
                <v:shape id="Straight Arrow Connector 3" o:spid="_x0000_s1165"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fbkzQAAAOMAAAAPAAAAZHJzL2Rvd25yZXYueG1sRI/NasMw&#10;EITvhb6D2EJvjay0SR03SiiF0h8CIUkJPS7WxjaxVkaSY/ftq0Ohx92Znfl2uR5tKy7kQ+NYg5pk&#10;IIhLZxquNHwdXu9yECEiG2wdk4YfCrBeXV8tsTBu4B1d9rESKYRDgRrqGLtCylDWZDFMXEectJPz&#10;FmMafSWNxyGF21ZOs2wuLTacGmrs6KWm8rzvrYa3xYPafB63332uoj99HObDtketb2/G5ycQkcb4&#10;b/67fjcJfza7z5V6zBN0+iktQK5+AQAA//8DAFBLAQItABQABgAIAAAAIQDb4fbL7gAAAIUBAAAT&#10;AAAAAAAAAAAAAAAAAAAAAABbQ29udGVudF9UeXBlc10ueG1sUEsBAi0AFAAGAAgAAAAhAFr0LFu/&#10;AAAAFQEAAAsAAAAAAAAAAAAAAAAAHwEAAF9yZWxzLy5yZWxzUEsBAi0AFAAGAAgAAAAhALbR9uTN&#10;AAAA4wAAAA8AAAAAAAAAAAAAAAAABwIAAGRycy9kb3ducmV2LnhtbFBLBQYAAAAAAwADALcAAAAB&#10;AwAAAAA=&#10;" strokecolor="#ed7d31" strokeweight="1pt">
                  <v:stroke endarrow="block" joinstyle="miter"/>
                </v:shape>
                <v:shape id="_x0000_s1166"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FJygAAAOMAAAAPAAAAZHJzL2Rvd25yZXYueG1sRI9PS8RA&#10;DMXvgt9hiODNndml+8fa6SIrgifF6greQifbFjuZ0hm39dubg+AxeS/v/VLsZ9+rM42xC2xhuTCg&#10;iOvgOm4svL893uxAxYTssA9MFn4owr68vCgwd2HiVzpXqVESwjFHC21KQ651rFvyGBdhIBbtFEaP&#10;Scax0W7EScJ9r1fGbLTHjqWhxYEOLdVf1be3cHw+fX5k5qV58OthCrPR7G+1tddX8/0dqERz+jf/&#10;XT85wc+W6022NVuBlp9kAbr8BQAA//8DAFBLAQItABQABgAIAAAAIQDb4fbL7gAAAIUBAAATAAAA&#10;AAAAAAAAAAAAAAAAAABbQ29udGVudF9UeXBlc10ueG1sUEsBAi0AFAAGAAgAAAAhAFr0LFu/AAAA&#10;FQEAAAsAAAAAAAAAAAAAAAAAHwEAAF9yZWxzLy5yZWxzUEsBAi0AFAAGAAgAAAAhAId0wUnKAAAA&#10;4wAAAA8AAAAAAAAAAAAAAAAABwIAAGRycy9kb3ducmV2LnhtbFBLBQYAAAAAAwADALcAAAD+AgAA&#10;AAA=&#10;" filled="f" stroked="f">
                  <v:textbox>
                    <w:txbxContent>
                      <w:p w14:paraId="44C68FD4" w14:textId="77777777" w:rsidR="00C8526E" w:rsidRPr="00C8526E" w:rsidRDefault="00C8526E" w:rsidP="00C8526E">
                        <w:pPr>
                          <w:rPr>
                            <w:b/>
                            <w:bCs/>
                            <w:color w:val="ED7D31"/>
                            <w:sz w:val="20"/>
                            <w:szCs w:val="20"/>
                          </w:rPr>
                        </w:pPr>
                        <w:r w:rsidRPr="00C8526E">
                          <w:rPr>
                            <w:b/>
                            <w:bCs/>
                            <w:color w:val="ED7D31"/>
                            <w:sz w:val="20"/>
                            <w:szCs w:val="20"/>
                          </w:rPr>
                          <w:t>exon 1                 exon 2</w:t>
                        </w:r>
                      </w:p>
                    </w:txbxContent>
                  </v:textbox>
                </v:shape>
              </v:group>
            </w:pict>
          </mc:Fallback>
        </mc:AlternateContent>
      </w: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00224" behindDoc="0" locked="0" layoutInCell="1" allowOverlap="1" wp14:anchorId="150E5E1A" wp14:editId="633CBF72">
                <wp:simplePos x="0" y="0"/>
                <wp:positionH relativeFrom="margin">
                  <wp:posOffset>2757170</wp:posOffset>
                </wp:positionH>
                <wp:positionV relativeFrom="paragraph">
                  <wp:posOffset>58115</wp:posOffset>
                </wp:positionV>
                <wp:extent cx="1757680" cy="357505"/>
                <wp:effectExtent l="0" t="0" r="0" b="4445"/>
                <wp:wrapNone/>
                <wp:docPr id="1077794801"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730440394"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624884367"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201115611"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614D9BDE" w14:textId="77777777" w:rsidR="00C8526E" w:rsidRPr="00C8526E" w:rsidRDefault="00C8526E" w:rsidP="00C8526E">
                              <w:pPr>
                                <w:rPr>
                                  <w:b/>
                                  <w:bCs/>
                                  <w:color w:val="A5A5A5"/>
                                  <w:sz w:val="20"/>
                                  <w:szCs w:val="20"/>
                                </w:rPr>
                              </w:pPr>
                              <w:r w:rsidRPr="00C8526E">
                                <w:rPr>
                                  <w:b/>
                                  <w:bCs/>
                                  <w:color w:val="A5A5A5"/>
                                  <w:sz w:val="20"/>
                                  <w:szCs w:val="20"/>
                                </w:rPr>
                                <w:t>rec</w:t>
                              </w:r>
                            </w:p>
                          </w:txbxContent>
                        </wps:txbx>
                        <wps:bodyPr rot="0" vert="horz" wrap="square" lIns="91440" tIns="45720" rIns="91440" bIns="45720" anchor="t" anchorCtr="0">
                          <a:noAutofit/>
                        </wps:bodyPr>
                      </wps:wsp>
                    </wpg:wgp>
                  </a:graphicData>
                </a:graphic>
              </wp:anchor>
            </w:drawing>
          </mc:Choice>
          <mc:Fallback>
            <w:pict>
              <v:group w14:anchorId="150E5E1A" id="_x0000_s1167" style="position:absolute;margin-left:217.1pt;margin-top:4.6pt;width:138.4pt;height:28.15pt;z-index:251700224;mso-position-horizontal-relative:margin"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ZZQMAAFIJAAAOAAAAZHJzL2Uyb0RvYy54bWzcVtuOpDYQfY+Uf7D8ngFzaWg0zGrTszuK&#10;tElWms0HuMGAFWMT2zN05+tTLujuuWQedqNIUfqBtjFVVB2fc/D1u8OoyKOwThpdU3YVUyJ0Y1qp&#10;+5r+9uXjDyUlznPdcmW0qOlROPru5vvvruepEokZjGqFJZBEu2qeajp4P1VR5JpBjNxdmUloWOyM&#10;HbmHqe2j1vIZso8qSuJ4E83GtpM1jXAO7t4ui/QG83edaPyvXeeEJ6qmUJvHq8XrPlyjm2te9ZZP&#10;g2zWMvg3VDFyqeGl51S33HPyYOWrVKNsrHGm81eNGSPTdbIR2AN0w+IX3dxZ8zBhL30199MZJoD2&#10;BU7fnLb55fHOTvfTZwtIzFMPWOAs9HLo7Bj+oUpyQMiOZ8jEwZMGbrIiLzYlINvAWpoXeZwvmDYD&#10;AP8qrBk+XALLZPsqMDq9NnpWzDwBPdwFAffPELgf+CQQWFcBAp8tkW1NizTOsjjdZpRoPgJZ773l&#10;sh88eW+tmcnOaA2EMpaw0GOoCYJ3esXOVQ5gfBM4lmZFgoG8OqGXpHEADMFDLp7b59Vknb8TZiRh&#10;UFO31nIugiHf+OMn56EYCDwFhAq0+SiVQnIrTeaaJiXsDbyIg8Y6xT0Mxwl6drqnhKsexNt4iymd&#10;UbIN4SGRO7qdsuSRg35Adq2Zv0DxlCjuPCwAH/AX8IASnoWGem65G5ZgXFqoMUoPmldyrGl5juaV&#10;51J90C3xxwmw91Zy3SuxZlY6VCNQ0WvHAf8F8TDam/aIGwHEQa4sG/Svk4Ztkqwss3RTvGLNeatI&#10;8lV8YaxIYa9AUCzJ0rxcUDtxZpUMY2WRodbe5oySOrCcV/8blkCv/1kmgIEzlm8YOxEhKIX8aA7P&#10;tj9YLfEHuA3bu+ht+mSa3x3RZjcA5QWazSB4CyaHfoGMBqcJoQurA+3Jfv7ZtKAU/uANJnrh12xT&#10;Jjmw5W9MO9/Gcfa29168ZDUfC7b3VUTa5kmOAU+M6A3Zh05B9uhVqwUsZhI2Glu/iNwf9ge06rQ4&#10;KWrRPbFm+bTDUQQGg7F/UjLDZx0c7o8HbgU41k8aAN0ysHg4B+Aky4sEJvbpyv7pCtcNpAIzAo/E&#10;4c7j2WGx2PcAfCfRfS8OtNYMvoMj/HCjN66HjHAyeDrHpy5HoZu/AAAA//8DAFBLAwQUAAYACAAA&#10;ACEAEweWPeAAAAAIAQAADwAAAGRycy9kb3ducmV2LnhtbEyPQWvCQBCF74X+h2UKvdVN1FibZiMi&#10;bU8iVAvS25odk2B2NmTXJP77Tk/taXi8x5vvZavRNqLHzteOFMSTCARS4UxNpYKvw/vTEoQPmoxu&#10;HKGCG3pY5fd3mU6NG+gT+30oBZeQT7WCKoQ2ldIXFVrtJ65FYu/sOqsDy66UptMDl9tGTqNoIa2u&#10;iT9UusVNhcVlf7UKPgY9rGfxW7+9nDe370OyO25jVOrxYVy/ggg4hr8w/OIzOuTMdHJXMl40Cuaz&#10;+ZSjCl74sP8cx7ztpGCRJCDzTP4fkP8AAAD//wMAUEsBAi0AFAAGAAgAAAAhALaDOJL+AAAA4QEA&#10;ABMAAAAAAAAAAAAAAAAAAAAAAFtDb250ZW50X1R5cGVzXS54bWxQSwECLQAUAAYACAAAACEAOP0h&#10;/9YAAACUAQAACwAAAAAAAAAAAAAAAAAvAQAAX3JlbHMvLnJlbHNQSwECLQAUAAYACAAAACEAQ6gP&#10;mWUDAABSCQAADgAAAAAAAAAAAAAAAAAuAgAAZHJzL2Uyb0RvYy54bWxQSwECLQAUAAYACAAAACEA&#10;EweWPeAAAAAIAQAADwAAAAAAAAAAAAAAAAC/BQAAZHJzL2Rvd25yZXYueG1sUEsFBgAAAAAEAAQA&#10;8wAAAMwGAAAAAA==&#10;">
                <v:shape id="Straight Arrow Connector 1" o:spid="_x0000_s1168"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KywAAAOIAAAAPAAAAZHJzL2Rvd25yZXYueG1sRI9BS8NA&#10;FITvgv9heYI3u6sJsY3dFq0IXjykFqS3Z/aZhGbfxt01Tf+9KxQ8DjPzDbNcT7YXI/nQOdZwO1Mg&#10;iGtnOm407N5fbuYgQkQ22DsmDScKsF5dXiyxNO7IFY3b2IgE4VCihjbGoZQy1C1ZDDM3ECfvy3mL&#10;MUnfSOPxmOC2l3dKFdJix2mhxYE2LdWH7Y/VkBWf83pffFeb52p8ezrtOD/4D62vr6bHBxCRpvgf&#10;PrdfjYb7TOW5yhY5/F1Kd0CufgEAAP//AwBQSwECLQAUAAYACAAAACEA2+H2y+4AAACFAQAAEwAA&#10;AAAAAAAAAAAAAAAAAAAAW0NvbnRlbnRfVHlwZXNdLnhtbFBLAQItABQABgAIAAAAIQBa9CxbvwAA&#10;ABUBAAALAAAAAAAAAAAAAAAAAB8BAABfcmVscy8ucmVsc1BLAQItABQABgAIAAAAIQA/YlWKywAA&#10;AOIAAAAPAAAAAAAAAAAAAAAAAAcCAABkcnMvZG93bnJldi54bWxQSwUGAAAAAAMAAwC3AAAA/wIA&#10;AAAA&#10;" strokecolor="windowText" strokeweight="2.25pt">
                  <v:stroke endarrow="block" joinstyle="miter"/>
                </v:shape>
                <v:line id="Straight Connector 2" o:spid="_x0000_s1169"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1b6xwAAAOMAAAAPAAAAZHJzL2Rvd25yZXYueG1sRE/NasJA&#10;EL4LfYdlCr3ppqnEkLqKFgQPBTERz0N2moRmZ0N2NdGn7xYEj/P9z3I9mlZcqXeNZQXvswgEcWl1&#10;w5WCU7GbpiCcR9bYWiYFN3KwXr1MlphpO/CRrrmvRAhhl6GC2vsuk9KVNRl0M9sRB+7H9gZ9OPtK&#10;6h6HEG5aGUdRIg02HBpq7OirpvI3vxgF++/LXcbnZiiKNtl1960uDjet1NvruPkE4Wn0T/HDvddh&#10;fhLP03T+kSzg/6cAgFz9AQAA//8DAFBLAQItABQABgAIAAAAIQDb4fbL7gAAAIUBAAATAAAAAAAA&#10;AAAAAAAAAAAAAABbQ29udGVudF9UeXBlc10ueG1sUEsBAi0AFAAGAAgAAAAhAFr0LFu/AAAAFQEA&#10;AAsAAAAAAAAAAAAAAAAAHwEAAF9yZWxzLy5yZWxzUEsBAi0AFAAGAAgAAAAhAMofVvrHAAAA4wAA&#10;AA8AAAAAAAAAAAAAAAAABwIAAGRycy9kb3ducmV2LnhtbFBLBQYAAAAAAwADALcAAAD7AgAAAAA=&#10;" strokecolor="windowText" strokeweight="2.25pt">
                  <v:stroke joinstyle="miter"/>
                </v:line>
                <v:shape id="_x0000_s1170"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PP/yAAAAOIAAAAPAAAAZHJzL2Rvd25yZXYueG1sRI9BawIx&#10;FITvBf9DeIXeahKpolujSIvQk6K2Qm+PzXN36eZl2UR3+++NIHgcZuYbZr7sXS0u1IbKswE9VCCI&#10;c28rLgx8H9avUxAhIlusPZOBfwqwXAye5phZ3/GOLvtYiAThkKGBMsYmkzLkJTkMQ98QJ+/kW4cx&#10;ybaQtsUuwV0tR0pNpMOK00KJDX2UlP/tz87Az+b0e3xT2+LTjZvO90qym0ljXp771TuISH18hO/t&#10;L2tgpLTW44nWcLuU7oBcXAEAAP//AwBQSwECLQAUAAYACAAAACEA2+H2y+4AAACFAQAAEwAAAAAA&#10;AAAAAAAAAAAAAAAAW0NvbnRlbnRfVHlwZXNdLnhtbFBLAQItABQABgAIAAAAIQBa9CxbvwAAABUB&#10;AAALAAAAAAAAAAAAAAAAAB8BAABfcmVscy8ucmVsc1BLAQItABQABgAIAAAAIQCcgPP/yAAAAOIA&#10;AAAPAAAAAAAAAAAAAAAAAAcCAABkcnMvZG93bnJldi54bWxQSwUGAAAAAAMAAwC3AAAA/AIAAAAA&#10;" filled="f" stroked="f">
                  <v:textbox>
                    <w:txbxContent>
                      <w:p w14:paraId="614D9BDE" w14:textId="77777777" w:rsidR="00C8526E" w:rsidRPr="00C8526E" w:rsidRDefault="00C8526E" w:rsidP="00C8526E">
                        <w:pPr>
                          <w:rPr>
                            <w:b/>
                            <w:bCs/>
                            <w:color w:val="A5A5A5"/>
                            <w:sz w:val="20"/>
                            <w:szCs w:val="20"/>
                          </w:rPr>
                        </w:pPr>
                        <w:r w:rsidRPr="00C8526E">
                          <w:rPr>
                            <w:b/>
                            <w:bCs/>
                            <w:color w:val="A5A5A5"/>
                            <w:sz w:val="20"/>
                            <w:szCs w:val="20"/>
                          </w:rPr>
                          <w:t>rec</w:t>
                        </w:r>
                      </w:p>
                    </w:txbxContent>
                  </v:textbox>
                </v:shape>
                <w10:wrap anchorx="margin"/>
              </v:group>
            </w:pict>
          </mc:Fallback>
        </mc:AlternateContent>
      </w:r>
      <w:r w:rsidRPr="00C8526E">
        <w:rPr>
          <w:rFonts w:ascii="Courier New" w:eastAsia="Calibri" w:hAnsi="Courier New" w:cs="Courier New"/>
          <w:kern w:val="2"/>
          <w:sz w:val="18"/>
          <w:szCs w:val="18"/>
          <w:lang w:val="en-GB" w:eastAsia="en-US"/>
          <w14:ligatures w14:val="standardContextual"/>
        </w:rPr>
        <w:t>DRSread  173   ACGCTCGAGCGTGGTCATTGAGGACAAGTCGACGAGAGATCCCGAGTACGT--ACAGTCA  230</w:t>
      </w:r>
    </w:p>
    <w:p w14:paraId="5745E5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F744C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240   GCCTTACGACCTTTGAAGTTCTACA</w:t>
      </w:r>
      <w:r w:rsidRPr="00C8526E">
        <w:rPr>
          <w:rFonts w:ascii="Courier New" w:eastAsia="Calibri" w:hAnsi="Courier New" w:cs="Courier New"/>
          <w:kern w:val="2"/>
          <w:sz w:val="18"/>
          <w:szCs w:val="18"/>
          <w:highlight w:val="lightGray"/>
          <w:lang w:val="en-GB" w:eastAsia="en-US"/>
          <w14:ligatures w14:val="standardContextual"/>
        </w:rPr>
        <w:t>ATG</w:t>
      </w:r>
      <w:r w:rsidRPr="00C8526E">
        <w:rPr>
          <w:rFonts w:ascii="Courier New" w:eastAsia="Calibri" w:hAnsi="Courier New" w:cs="Courier New"/>
          <w:kern w:val="2"/>
          <w:sz w:val="18"/>
          <w:szCs w:val="18"/>
          <w:lang w:val="en-GB" w:eastAsia="en-US"/>
          <w14:ligatures w14:val="standardContextual"/>
        </w:rPr>
        <w:t>AACCCATCAGAGATGCAAAGAAAAGCACCTCC  299</w:t>
      </w:r>
    </w:p>
    <w:p w14:paraId="1BA3D95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7D5DB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231   GCCTTACGACATTTGAAGTTCTACAATGAACCCATCAGAGATGCAAAGAAA-GCACC---  286</w:t>
      </w:r>
    </w:p>
    <w:p w14:paraId="6247831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C7C75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300   GCGGAGACGGAGACACCGCAATCGAGCACCGTTGACTCACAAGATGAACAAAATGGTGAC  359</w:t>
      </w:r>
    </w:p>
    <w:p w14:paraId="7DC003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4A58F0E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287   GCGGAGACGGAGACACCGCAATCGAGCACCGTTGACTCACAAGATGAACAAAATGGTGAC  346</w:t>
      </w:r>
    </w:p>
    <w:p w14:paraId="511F13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03655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360   GTCAGAAGAACAGATGAAGTTGCCATCCACCAAGAAGGCAGAGCCGCCGACTTGGGCACA  419</w:t>
      </w:r>
    </w:p>
    <w:p w14:paraId="2F78793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3BCDF59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347   GTCAGAAGAACAGATGA-GTTGCCATCCACCAAGAAGGCAGAGCCGCCGACTTGGGCACA  405</w:t>
      </w:r>
    </w:p>
    <w:p w14:paraId="675267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6B094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420   ACTAAAGAAGCTGACGCAGTTAGCTACAAAATATCTAGAGAACACAAAGGTGACACAAAC  479</w:t>
      </w:r>
    </w:p>
    <w:p w14:paraId="284EE7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7626CBE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01248" behindDoc="0" locked="0" layoutInCell="1" allowOverlap="1" wp14:anchorId="2C895481" wp14:editId="2B7B9568">
                <wp:simplePos x="0" y="0"/>
                <wp:positionH relativeFrom="column">
                  <wp:posOffset>3506165</wp:posOffset>
                </wp:positionH>
                <wp:positionV relativeFrom="paragraph">
                  <wp:posOffset>71120</wp:posOffset>
                </wp:positionV>
                <wp:extent cx="1492250" cy="695325"/>
                <wp:effectExtent l="0" t="0" r="0" b="28575"/>
                <wp:wrapNone/>
                <wp:docPr id="1678036589"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171223826"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282914607"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691153676"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722577671"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2D77FAA1" w14:textId="77777777" w:rsidR="00C8526E" w:rsidRPr="00C8526E" w:rsidRDefault="00C8526E" w:rsidP="00C8526E">
                              <w:pPr>
                                <w:rPr>
                                  <w:b/>
                                  <w:bCs/>
                                  <w:color w:val="ED7D31"/>
                                  <w:sz w:val="20"/>
                                  <w:szCs w:val="20"/>
                                </w:rPr>
                              </w:pPr>
                              <w:r w:rsidRPr="00C8526E">
                                <w:rPr>
                                  <w:b/>
                                  <w:bCs/>
                                  <w:color w:val="ED7D31"/>
                                  <w:sz w:val="20"/>
                                  <w:szCs w:val="20"/>
                                </w:rPr>
                                <w:t>exon 2                 exon 3</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C895481" id="_x0000_s1171" style="position:absolute;margin-left:276.1pt;margin-top:5.6pt;width:117.5pt;height:54.75pt;z-index:251701248;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6KeQMAAHILAAAOAAAAZHJzL2Uyb0RvYy54bWzsVltv0zAUfkfiP1h539KkTdJGa6fRjoE0&#10;YNLGD3AdJ7FwbGN7S8ev59hJ2u4qMUBiEn1IfT0+5zuX7xwdbxqObqg2TIp5EB2OAkQFkQUT1Tz4&#10;evX+YBogY7EoMJeCzoNbaoLjxds3R63KaSxryQuqEQgRJm/VPKitVXkYGlLTBptDqaiAzVLqBluY&#10;6iosNG5BesPDeDRKw1bqQmlJqDGwuuo2g4WXX5aU2C9laahFfB6AbtZ/tf+u3TdcHOG80ljVjPRq&#10;4Bdo0WAm4NGtqBW2GF1r9kBUw4iWRpb2kMgmlGXJCPU2gDXR6J41Z1peK29LlbeV2sIE0N7D6cVi&#10;yeebM60u1YUGJFpVARZ+5mzZlLpx/6Al2njIbreQ0Y1FBBajySyOE0CWwF46S8Zx0mFKagDeXTuI&#10;4mwEB2A/niYZnPWYk/r0eRHhoEB4R61WQaCYHRbm97C4rLGiHmKTAxYXGrECrMqiOB5P4zRAAjcQ&#10;tpdWY1bVFi2lEBBUUqPI2eG0gWtL0eNncgNQPgJemo2jHoVJnEwGFAYY09k06TBMkiTtMNwCgHOl&#10;jT2jskFuMA84E05nnOObc2NBDTg6HHHLQr5nnHuYuUAt2NO5gGDIsJJjC081Cuw0ogoQ5hWkLrHa&#10;izSSs8Jdd4KMrtZLrtENhvQ5XWWrsbcanrtzzL29wqbuzvmtzskNs5DdnDXzYDpyP7cMt7lw0qnP&#10;z94Ch2SHnRutZXHrIQXne393UP91x8fTeBZN0lH2wPEnWst2z/3jP+n+aDZKXHS4JBowGrJvcGzv&#10;e9NH4jYQo9cbCTi3mPFTUSB7qyDLrGZYVJz+61ESpbMoSsZp9rA+vCBMUMmZ+gBJ6h3ZF9sJFJ9n&#10;6sX/gHlVAZMBR2ZZmkVDWblyhf+d3KB4r4w4FkZ2A8tDMBh1Lsk3g4Rc1pAZ1EdXTXEBrNdV4p6A&#10;3NWuRLoaitbtJ1lAQuFrK31UDcWkj64nOHlgozukPnac7Un9aULSQIm/VIZmCXDcPap6lCxw7syF&#10;EuHZrC8XOxLx9LCjDbtZbzyBj6cDrh2TIC271g9aVRjUUv8IUAttH3Dg92usaYD4RwGoQvWfuD7R&#10;TyZJFsNE7++s93ewICAKChewqB8ure8tO8tOAP2SeX7ecRrw35bSfGcDjZ3nxL4JdZ3j/tyf37XK&#10;i58AAAD//wMAUEsDBBQABgAIAAAAIQAm+qic3wAAAAoBAAAPAAAAZHJzL2Rvd25yZXYueG1sTI9P&#10;S8NAEMXvgt9hmYI3u0kkpqTZlFLUUxFsBfG2zU6T0OxsyG6T9Ns7nvQ0f97jzW+KzWw7MeLgW0cK&#10;4mUEAqlypqVawefx9XEFwgdNRneOUMENPWzK+7tC58ZN9IHjIdSCQ8jnWkETQp9L6asGrfZL1yOx&#10;dnaD1YHHoZZm0BOH204mUfQsrW6JLzS6x12D1eVwtQreJj1tn+KXcX85727fx/T9ax+jUg+LebsG&#10;EXAOf2b4xWd0KJnp5K5kvOgUpGmSsJWFmCsbslXGzYkXSZSBLAv5/4XyBwAA//8DAFBLAQItABQA&#10;BgAIAAAAIQC2gziS/gAAAOEBAAATAAAAAAAAAAAAAAAAAAAAAABbQ29udGVudF9UeXBlc10ueG1s&#10;UEsBAi0AFAAGAAgAAAAhADj9If/WAAAAlAEAAAsAAAAAAAAAAAAAAAAALwEAAF9yZWxzLy5yZWxz&#10;UEsBAi0AFAAGAAgAAAAhAMwBrop5AwAAcgsAAA4AAAAAAAAAAAAAAAAALgIAAGRycy9lMm9Eb2Mu&#10;eG1sUEsBAi0AFAAGAAgAAAAhACb6qJzfAAAACgEAAA8AAAAAAAAAAAAAAAAA0wUAAGRycy9kb3du&#10;cmV2LnhtbFBLBQYAAAAABAAEAPMAAADfBgAAAAA=&#10;">
                <v:line id="Straight Connector 1" o:spid="_x0000_s1172"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zH9yAAAAOIAAAAPAAAAZHJzL2Rvd25yZXYueG1sRE9ba8Iw&#10;FH4f+B/CEfY2UyNoqUYZwi4OfJhuiG/H5qytNielyWz375fBwMeP775Y9bYWV2p95VjDeJSAIM6d&#10;qbjQ8LF/ekhB+IBssHZMGn7Iw2o5uFtgZlzH73TdhULEEPYZaihDaDIpfV6SRT9yDXHkvlxrMUTY&#10;FtK02MVwW0uVJFNpseLYUGJD65Lyy+7balCH7fO5Ox0/N7wptunLzJ7fJkrr+2H/OAcRqA838b/7&#10;1cT5s7FSk1RN4e9SxCCXvwAAAP//AwBQSwECLQAUAAYACAAAACEA2+H2y+4AAACFAQAAEwAAAAAA&#10;AAAAAAAAAAAAAAAAW0NvbnRlbnRfVHlwZXNdLnhtbFBLAQItABQABgAIAAAAIQBa9CxbvwAAABUB&#10;AAALAAAAAAAAAAAAAAAAAB8BAABfcmVscy8ucmVsc1BLAQItABQABgAIAAAAIQAL4zH9yAAAAOIA&#10;AAAPAAAAAAAAAAAAAAAAAAcCAABkcnMvZG93bnJldi54bWxQSwUGAAAAAAMAAwC3AAAA/AIAAAAA&#10;" strokecolor="#ed7d31" strokeweight="1pt">
                  <v:stroke joinstyle="miter"/>
                </v:line>
                <v:shape id="Straight Arrow Connector 3" o:spid="_x0000_s1173"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aZGywAAAOIAAAAPAAAAZHJzL2Rvd25yZXYueG1sRI9BS8NA&#10;FITvgv9heYIXaXcbJdbYbZFAQSweGgu9PrLPbEj2bciuafz3riB4HGbmG2azm10vJhpD61nDaqlA&#10;ENfetNxoOH3sF2sQISIb7D2Thm8KsNteX22wMP7CR5qq2IgE4VCgBhvjUEgZaksOw9IPxMn79KPD&#10;mOTYSDPiJcFdLzOlcumw5bRgcaDSUt1VX07D4S7fn++77vRWZcfyvZmULQ9K69ub+eUZRKQ5/of/&#10;2q9GQ7bOnlYPuXqE30vpDsjtDwAAAP//AwBQSwECLQAUAAYACAAAACEA2+H2y+4AAACFAQAAEwAA&#10;AAAAAAAAAAAAAAAAAAAAW0NvbnRlbnRfVHlwZXNdLnhtbFBLAQItABQABgAIAAAAIQBa9CxbvwAA&#10;ABUBAAALAAAAAAAAAAAAAAAAAB8BAABfcmVscy8ucmVsc1BLAQItABQABgAIAAAAIQDJGaZGywAA&#10;AOIAAAAPAAAAAAAAAAAAAAAAAAcCAABkcnMvZG93bnJldi54bWxQSwUGAAAAAAMAAwC3AAAA/wIA&#10;AAAA&#10;" strokecolor="#ed7d31" strokeweight="1pt">
                  <v:stroke endarrow="block" joinstyle="miter"/>
                </v:shape>
                <v:shape id="Straight Arrow Connector 3" o:spid="_x0000_s1174"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3gyAAAAOMAAAAPAAAAZHJzL2Rvd25yZXYueG1sRE/dS8Mw&#10;EH8X/B/CCb65NH7ErS4bIog6hOEm4uPR3NpicylJutb/3giCj/f7vuV6cp04UoitZwNqVoAgrrxt&#10;uTbwvn+8mIOICdli55kMfFOE9er0ZIml9SO/0XGXapFDOJZooEmpL6WMVUMO48z3xJk7+OAw5TPU&#10;0gYcc7jr5GVRaOmw5dzQYE8PDVVfu8EZeFpcq9fNx/ZzmKsUDi97PW4HNOb8bLq/A5FoSv/iP/ez&#10;zfP1QqmbK32r4fenDIBc/QAAAP//AwBQSwECLQAUAAYACAAAACEA2+H2y+4AAACFAQAAEwAAAAAA&#10;AAAAAAAAAAAAAAAAW0NvbnRlbnRfVHlwZXNdLnhtbFBLAQItABQABgAIAAAAIQBa9CxbvwAAABUB&#10;AAALAAAAAAAAAAAAAAAAAB8BAABfcmVscy8ucmVsc1BLAQItABQABgAIAAAAIQAOeQ3gyAAAAOMA&#10;AAAPAAAAAAAAAAAAAAAAAAcCAABkcnMvZG93bnJldi54bWxQSwUGAAAAAAMAAwC3AAAA/AIAAAAA&#10;" strokecolor="#ed7d31" strokeweight="1pt">
                  <v:stroke endarrow="block" joinstyle="miter"/>
                </v:shape>
                <v:shape id="_x0000_s1175"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7FiyQAAAOIAAAAPAAAAZHJzL2Rvd25yZXYueG1sRI9Ba8JA&#10;FITvhf6H5RW81V2Dmja6iiiCJ0ttFXp7ZJ9JMPs2ZFeT/vuuUPA4zMw3zHzZ21rcqPWVYw2joQJB&#10;nDtTcaHh+2v7+gbCB2SDtWPS8EselovnpzlmxnX8SbdDKESEsM9QQxlCk0np85Is+qFriKN3dq3F&#10;EGVbSNNiF+G2lolSU2mx4rhQYkPrkvLL4Wo1HPfnn9NYfRQbO2k61yvJ9l1qPXjpVzMQgfrwCP+3&#10;d0ZDmiSTNJ2mI7hfindALv4AAAD//wMAUEsBAi0AFAAGAAgAAAAhANvh9svuAAAAhQEAABMAAAAA&#10;AAAAAAAAAAAAAAAAAFtDb250ZW50X1R5cGVzXS54bWxQSwECLQAUAAYACAAAACEAWvQsW78AAAAV&#10;AQAACwAAAAAAAAAAAAAAAAAfAQAAX3JlbHMvLnJlbHNQSwECLQAUAAYACAAAACEAd6uxYskAAADi&#10;AAAADwAAAAAAAAAAAAAAAAAHAgAAZHJzL2Rvd25yZXYueG1sUEsFBgAAAAADAAMAtwAAAP0CAAAA&#10;AA==&#10;" filled="f" stroked="f">
                  <v:textbox>
                    <w:txbxContent>
                      <w:p w14:paraId="2D77FAA1" w14:textId="77777777" w:rsidR="00C8526E" w:rsidRPr="00C8526E" w:rsidRDefault="00C8526E" w:rsidP="00C8526E">
                        <w:pPr>
                          <w:rPr>
                            <w:b/>
                            <w:bCs/>
                            <w:color w:val="ED7D31"/>
                            <w:sz w:val="20"/>
                            <w:szCs w:val="20"/>
                          </w:rPr>
                        </w:pPr>
                        <w:r w:rsidRPr="00C8526E">
                          <w:rPr>
                            <w:b/>
                            <w:bCs/>
                            <w:color w:val="ED7D31"/>
                            <w:sz w:val="20"/>
                            <w:szCs w:val="20"/>
                          </w:rPr>
                          <w:t>exon 2                 exon 3</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406   ACTAAAGAAGCTGACGCAGTTAGCTACAAAATATCTAGAGAACACAAAGGTGACACAAAC  465</w:t>
      </w:r>
    </w:p>
    <w:p w14:paraId="4968FB1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B76692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480   CCCAGAGAGTATGCTGCTTGCAGCCTTGATGATTGTATCAATGGTGTCTGCAGGTGTACC  539</w:t>
      </w:r>
    </w:p>
    <w:p w14:paraId="68AD64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EE5E5E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02272" behindDoc="0" locked="0" layoutInCell="1" allowOverlap="1" wp14:anchorId="3F1F87A1" wp14:editId="37A304F4">
                <wp:simplePos x="0" y="0"/>
                <wp:positionH relativeFrom="column">
                  <wp:posOffset>3510915</wp:posOffset>
                </wp:positionH>
                <wp:positionV relativeFrom="paragraph">
                  <wp:posOffset>42850</wp:posOffset>
                </wp:positionV>
                <wp:extent cx="512853" cy="357505"/>
                <wp:effectExtent l="0" t="0" r="1905" b="4445"/>
                <wp:wrapNone/>
                <wp:docPr id="1105534374" name="Group 6"/>
                <wp:cNvGraphicFramePr/>
                <a:graphic xmlns:a="http://schemas.openxmlformats.org/drawingml/2006/main">
                  <a:graphicData uri="http://schemas.microsoft.com/office/word/2010/wordprocessingGroup">
                    <wpg:wgp>
                      <wpg:cNvGrpSpPr/>
                      <wpg:grpSpPr>
                        <a:xfrm>
                          <a:off x="0" y="0"/>
                          <a:ext cx="512853" cy="357505"/>
                          <a:chOff x="663548" y="0"/>
                          <a:chExt cx="512853" cy="357505"/>
                        </a:xfrm>
                      </wpg:grpSpPr>
                      <wps:wsp>
                        <wps:cNvPr id="1130189766"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299950977"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253653885" name="Text Box 2"/>
                        <wps:cNvSpPr txBox="1">
                          <a:spLocks noChangeArrowheads="1"/>
                        </wps:cNvSpPr>
                        <wps:spPr bwMode="auto">
                          <a:xfrm>
                            <a:off x="663548" y="0"/>
                            <a:ext cx="476941" cy="357505"/>
                          </a:xfrm>
                          <a:prstGeom prst="rect">
                            <a:avLst/>
                          </a:prstGeom>
                          <a:noFill/>
                          <a:ln w="9525">
                            <a:noFill/>
                            <a:miter lim="800000"/>
                            <a:headEnd/>
                            <a:tailEnd/>
                          </a:ln>
                        </wps:spPr>
                        <wps:txbx>
                          <w:txbxContent>
                            <w:p w14:paraId="40D40AEA" w14:textId="77777777" w:rsidR="00C8526E" w:rsidRPr="00C8526E" w:rsidRDefault="00C8526E" w:rsidP="00C8526E">
                              <w:pPr>
                                <w:rPr>
                                  <w:b/>
                                  <w:bCs/>
                                  <w:color w:val="A5A5A5"/>
                                  <w:sz w:val="20"/>
                                  <w:szCs w:val="20"/>
                                </w:rPr>
                              </w:pPr>
                              <w:r w:rsidRPr="00C8526E">
                                <w:rPr>
                                  <w:b/>
                                  <w:bCs/>
                                  <w:color w:val="A5A5A5"/>
                                  <w:sz w:val="20"/>
                                  <w:szCs w:val="20"/>
                                </w:rPr>
                                <w:t>rec</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F1F87A1" id="_x0000_s1176" style="position:absolute;margin-left:276.45pt;margin-top:3.35pt;width:40.4pt;height:28.15pt;z-index:251702272;mso-width-relative:margin" coordorigin="6635" coordsize="5128,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rgcwMAAGcJAAAOAAAAZHJzL2Uyb0RvYy54bWzcVtuO2zYQfQ+QfyD0ntVdsoT1Bqk32QRI&#10;2gCbfgAtURJRimRI7srO12c4ki/rJG2RokBRP8i8aIYzZ84c8frlbhTkkRnLlVwH8VUUECYb1XLZ&#10;r4PfP715sQqIdVS2VCjJ1sGe2eDlzfNn15OuWaIGJVpmCDiRtp70Ohic03UY2mZgI7VXSjMJm50y&#10;I3UwNX3YGjqB91GESRQV4aRMq41qmLWwejtvBjfov+tY437rOsscEesAYnP4NPjc+md4c03r3lA9&#10;8GYJg/5EFCPlEg49urqljpIHw79xNfLGKKs6d9WoMVRdxxuGOUA2cXSRzZ1RDxpz6eup10eYANoL&#10;nH7abfPr453R9/qjASQm3QMWOPO57Doz+n+IkuwQsv0RMrZzpIHFPE5WeRqQBrbSvMyjfIa0GQB3&#10;b1UUaZ4BCU6mzfD6T43Dw8nhk3gmDQyxJxDsPwPhfqCaIba2BhA+GsJbIHCcRvGqKosiIJKOQNh7&#10;ZyjvB0c2SkqgkzIk8Sn6cMBuIxfkbG0BxO/AFsdFmaclIhAnWZpXM0IHBIGVHrw4XpUZgnfMn9ba&#10;WHfH1Ej8YB0ILn3ItKaP762DIODVwyt+Wao3XAiktJBkWgdQmzIH/xQ6qxPUwXDUkKaVfUCo6KFl&#10;G2fQpVWCt97cO7J7uxGGPFLoGmi2Vk2fINyACGodbAAL8OcTgRCemPp4bqkdZmPcmvMduYNOF3xc&#10;B6tzayH9iQx7dcnKYzuj6Udb1e4RZOADUmAG/9/nQlJVVR5VJdTugguvjFHTGSOyv2YE6QTXb6HO&#10;iPbSUlUZRQlQzdc/SyJgCRbvQI0kKlKs36F5fkwNu9D0yNL5nP8NUWjtKBevZUvcXkNbOsOp7AVb&#10;KPgfJlGeFnm6WkEbziTynUR+UbsnMuIFmLgdLB8YYvV71fxhiVSbATJlSLmB0RZ0L8asFwXypnNH&#10;+JYh2+mDagEg+uAUUu1Cxb/V4wPbsrKosvhSyn9MOQNqiCf8XZJVeZKjwZlOfVcVaO0ThWJjNyyF&#10;n7XGFxp14KQPbrfdoXinqKwnySBGzd97uJ/AYFDmS0Am+NaDAH5+oIaBoL2TgGcVZ5m/HOAky8sE&#10;JuZ8Z3u+Q2UDroCCIKE43Di8UMwK/Apw7ziK8ymSJWaQLBzh1xylc7l5+OvC+RzfOt2Pbr4CAAD/&#10;/wMAUEsDBBQABgAIAAAAIQDA482J3gAAAAgBAAAPAAAAZHJzL2Rvd25yZXYueG1sTI9BS8NAEIXv&#10;gv9hGcGb3aQhUWM2pRT1VARbQbxNs9MkNLsbstsk/fdOT3p7w3u8+V6xmk0nRhp866yCeBGBIFs5&#10;3dpawdf+7eEJhA9oNXbOkoILeViVtzcF5tpN9pPGXagFl1ifo4ImhD6X0lcNGfQL15Nl7+gGg4HP&#10;oZZ6wInLTSeXUZRJg63lDw32tGmoOu3ORsH7hNM6iV/H7em4ufzs04/vbUxK3d/N6xcQgebwF4Yr&#10;PqNDyUwHd7bai05Bmi6fOaogewTBfpYkLA5XEYEsC/l/QPkLAAD//wMAUEsBAi0AFAAGAAgAAAAh&#10;ALaDOJL+AAAA4QEAABMAAAAAAAAAAAAAAAAAAAAAAFtDb250ZW50X1R5cGVzXS54bWxQSwECLQAU&#10;AAYACAAAACEAOP0h/9YAAACUAQAACwAAAAAAAAAAAAAAAAAvAQAAX3JlbHMvLnJlbHNQSwECLQAU&#10;AAYACAAAACEAm7k64HMDAABnCQAADgAAAAAAAAAAAAAAAAAuAgAAZHJzL2Uyb0RvYy54bWxQSwEC&#10;LQAUAAYACAAAACEAwOPNid4AAAAIAQAADwAAAAAAAAAAAAAAAADNBQAAZHJzL2Rvd25yZXYueG1s&#10;UEsFBgAAAAAEAAQA8wAAANgGAAAAAA==&#10;">
                <v:line id="Straight Connector 2" o:spid="_x0000_s1177"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nYxgAAAOMAAAAPAAAAZHJzL2Rvd25yZXYueG1sRE/NisIw&#10;EL4LvkMYYW+a1oWqXaOoIHhYWLTieWhm22IzKU201affLAge5/uf5bo3tbhT6yrLCuJJBII4t7ri&#10;QsE524/nIJxH1lhbJgUPcrBeDQdLTLXt+Ej3ky9ECGGXooLS+yaV0uUlGXQT2xAH7te2Bn0420Lq&#10;FrsQbmo5jaJEGqw4NJTY0K6k/Hq6GQWH79tTTi9Vl2V1sm+eW539PLRSH6N+8wXCU+/f4pf7oMP8&#10;+DOK54tZksD/TwEAufoDAAD//wMAUEsBAi0AFAAGAAgAAAAhANvh9svuAAAAhQEAABMAAAAAAAAA&#10;AAAAAAAAAAAAAFtDb250ZW50X1R5cGVzXS54bWxQSwECLQAUAAYACAAAACEAWvQsW78AAAAVAQAA&#10;CwAAAAAAAAAAAAAAAAAfAQAAX3JlbHMvLnJlbHNQSwECLQAUAAYACAAAACEAotvp2MYAAADjAAAA&#10;DwAAAAAAAAAAAAAAAAAHAgAAZHJzL2Rvd25yZXYueG1sUEsFBgAAAAADAAMAtwAAAPoCAAAAAA==&#10;" strokecolor="windowText" strokeweight="2.25pt">
                  <v:stroke joinstyle="miter"/>
                </v:line>
                <v:shape id="Straight Arrow Connector 4" o:spid="_x0000_s1178"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4APyAAAAOMAAAAPAAAAZHJzL2Rvd25yZXYueG1sRE9fS8Mw&#10;EH8X/A7hBF9kSy1oTV02xkAcvjjnPsDZnG1mc6lNutZvb4SBj/f7f4vV5Fpxoj5Yzxpu5xkI4sob&#10;y7WGw/vT7AFEiMgGW8+k4YcCrJaXFwssjR/5jU77WIsUwqFEDU2MXSllqBpyGOa+I07cp+8dxnT2&#10;tTQ9jinctTLPsnvp0HJqaLCjTUPV135wGl5vnl+Ow1FtrP0YdsX3erfN46j19dW0fgQRaYr/4rN7&#10;a9L8XCl1l6migL+fEgBy+QsAAP//AwBQSwECLQAUAAYACAAAACEA2+H2y+4AAACFAQAAEwAAAAAA&#10;AAAAAAAAAAAAAAAAW0NvbnRlbnRfVHlwZXNdLnhtbFBLAQItABQABgAIAAAAIQBa9CxbvwAAABUB&#10;AAALAAAAAAAAAAAAAAAAAB8BAABfcmVscy8ucmVsc1BLAQItABQABgAIAAAAIQC7Y4APyAAAAOMA&#10;AAAPAAAAAAAAAAAAAAAAAAcCAABkcnMvZG93bnJldi54bWxQSwUGAAAAAAMAAwC3AAAA/AIAAAAA&#10;" strokecolor="windowText" strokeweight="2.25pt">
                  <v:stroke endarrow="block" joinstyle="miter"/>
                </v:shape>
                <v:shape id="_x0000_s1179" type="#_x0000_t202" style="position:absolute;left:6635;width:476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SExwAAAOMAAAAPAAAAZHJzL2Rvd25yZXYueG1sRE9fa8Iw&#10;EH8f+B3CCXubydRKrUYRx8CnDesm+HY0Z1vWXEqT2e7bL4OBj/f7f+vtYBtxo87XjjU8TxQI4sKZ&#10;mksNH6fXpxSED8gGG8ek4Yc8bDejhzVmxvV8pFseShFD2GeooQqhzaT0RUUW/cS1xJG7us5iiGdX&#10;StNhH8NtI6dKLaTFmmNDhS3tKyq+8m+r4fPtejnP1Xv5YpO2d4OSbJdS68fxsFuBCDSEu/jffTBx&#10;/jSZLZJZmibw91MEQG5+AQAA//8DAFBLAQItABQABgAIAAAAIQDb4fbL7gAAAIUBAAATAAAAAAAA&#10;AAAAAAAAAAAAAABbQ29udGVudF9UeXBlc10ueG1sUEsBAi0AFAAGAAgAAAAhAFr0LFu/AAAAFQEA&#10;AAsAAAAAAAAAAAAAAAAAHwEAAF9yZWxzLy5yZWxzUEsBAi0AFAAGAAgAAAAhACpmZITHAAAA4wAA&#10;AA8AAAAAAAAAAAAAAAAABwIAAGRycy9kb3ducmV2LnhtbFBLBQYAAAAAAwADALcAAAD7AgAAAAA=&#10;" filled="f" stroked="f">
                  <v:textbox>
                    <w:txbxContent>
                      <w:p w14:paraId="40D40AEA" w14:textId="77777777" w:rsidR="00C8526E" w:rsidRPr="00C8526E" w:rsidRDefault="00C8526E" w:rsidP="00C8526E">
                        <w:pPr>
                          <w:rPr>
                            <w:b/>
                            <w:bCs/>
                            <w:color w:val="A5A5A5"/>
                            <w:sz w:val="20"/>
                            <w:szCs w:val="20"/>
                          </w:rPr>
                        </w:pPr>
                        <w:r w:rsidRPr="00C8526E">
                          <w:rPr>
                            <w:b/>
                            <w:bCs/>
                            <w:color w:val="A5A5A5"/>
                            <w:sz w:val="20"/>
                            <w:szCs w:val="20"/>
                          </w:rPr>
                          <w:t>rec</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466   CCCAGAGAGTATGCTGCTTGCTC------TGATTGTATCAATGGTGTCTGCAGGTGTACC  519</w:t>
      </w:r>
    </w:p>
    <w:p w14:paraId="34B0B79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A7EEC7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540   CAACAGCTCCGAAGAGA-CAGCGACCATCGAGAACGGGCCA</w:t>
      </w:r>
      <w:r w:rsidRPr="00C8526E">
        <w:rPr>
          <w:rFonts w:ascii="Courier New" w:eastAsia="Calibri" w:hAnsi="Courier New" w:cs="Courier New"/>
          <w:kern w:val="2"/>
          <w:sz w:val="18"/>
          <w:szCs w:val="18"/>
          <w:highlight w:val="lightGray"/>
          <w:lang w:val="en-GB" w:eastAsia="en-US"/>
          <w14:ligatures w14:val="standardContextual"/>
        </w:rPr>
        <w:t>TGA</w:t>
      </w:r>
      <w:r w:rsidRPr="00C8526E">
        <w:rPr>
          <w:rFonts w:ascii="Courier New" w:eastAsia="Calibri" w:hAnsi="Courier New" w:cs="Courier New"/>
          <w:kern w:val="2"/>
          <w:sz w:val="18"/>
          <w:szCs w:val="18"/>
          <w:lang w:val="en-GB" w:eastAsia="en-US"/>
          <w14:ligatures w14:val="standardContextual"/>
        </w:rPr>
        <w:t>TGACGATGGCGGTTTT  598</w:t>
      </w:r>
    </w:p>
    <w:p w14:paraId="7241C92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0CE9AD5" w14:textId="138202E4"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520   CAACAGCTCCTAAGAGAACAGCGACCATAAAGAACGGGCCATGATGACGATGGCGGTTTT  579</w:t>
      </w:r>
    </w:p>
    <w:p w14:paraId="7116CA19" w14:textId="06618445" w:rsidR="00C8526E" w:rsidRPr="00C8526E" w:rsidRDefault="008231C3"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w:lastRenderedPageBreak/>
        <mc:AlternateContent>
          <mc:Choice Requires="wpg">
            <w:drawing>
              <wp:anchor distT="0" distB="0" distL="114300" distR="114300" simplePos="0" relativeHeight="251703296" behindDoc="0" locked="0" layoutInCell="1" allowOverlap="1" wp14:anchorId="0401D9D7" wp14:editId="6102BF3B">
                <wp:simplePos x="0" y="0"/>
                <wp:positionH relativeFrom="page">
                  <wp:posOffset>3400425</wp:posOffset>
                </wp:positionH>
                <wp:positionV relativeFrom="paragraph">
                  <wp:posOffset>-104775</wp:posOffset>
                </wp:positionV>
                <wp:extent cx="876300" cy="357505"/>
                <wp:effectExtent l="0" t="0" r="0" b="4445"/>
                <wp:wrapNone/>
                <wp:docPr id="1375875632" name="Group 5"/>
                <wp:cNvGraphicFramePr/>
                <a:graphic xmlns:a="http://schemas.openxmlformats.org/drawingml/2006/main">
                  <a:graphicData uri="http://schemas.microsoft.com/office/word/2010/wordprocessingGroup">
                    <wpg:wgp>
                      <wpg:cNvGrpSpPr/>
                      <wpg:grpSpPr>
                        <a:xfrm>
                          <a:off x="0" y="0"/>
                          <a:ext cx="876300" cy="357505"/>
                          <a:chOff x="0" y="0"/>
                          <a:chExt cx="876300" cy="357505"/>
                        </a:xfrm>
                      </wpg:grpSpPr>
                      <wps:wsp>
                        <wps:cNvPr id="890867911"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889629186"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68882171" name="Text Box 2"/>
                        <wps:cNvSpPr txBox="1">
                          <a:spLocks noChangeArrowheads="1"/>
                        </wps:cNvSpPr>
                        <wps:spPr bwMode="auto">
                          <a:xfrm>
                            <a:off x="168192" y="0"/>
                            <a:ext cx="708108" cy="357505"/>
                          </a:xfrm>
                          <a:prstGeom prst="rect">
                            <a:avLst/>
                          </a:prstGeom>
                          <a:noFill/>
                          <a:ln w="9525">
                            <a:noFill/>
                            <a:miter lim="800000"/>
                            <a:headEnd/>
                            <a:tailEnd/>
                          </a:ln>
                        </wps:spPr>
                        <wps:txbx>
                          <w:txbxContent>
                            <w:p w14:paraId="7DC24E6F"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401D9D7" id="_x0000_s1180" style="position:absolute;margin-left:267.75pt;margin-top:-8.25pt;width:69pt;height:28.15pt;z-index:251703296;mso-position-horizontal-relative:page;mso-width-relative:margin" coordsize="8763,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FMnWgMAAE0JAAAOAAAAZHJzL2Uyb0RvYy54bWzcVl1v0zAUfUfiP1h5Z4nTj6TRugk6NiEN&#10;mDT4AW7iJBaObWxvafn1XN+k7T5UJIaQEHvI7Lj35t7jc459er7pJLnn1gmtlhE9SSLCVakroZpl&#10;9PXL5Zs8Is4zVTGpFV9GW+6i87PXr057U/BUt1pW3BJIolzRm2XUem+KOHZlyzvmTrThChZrbTvm&#10;YWqbuLKsh+ydjNMkmce9tpWxuuTOwduLYTE6w/x1zUv/ua4d90QuI6jN49Picx2e8dkpKxrLTCvK&#10;sQz2gio6JhR8dJ/qgnlG7qx4lqoTpdVO1/6k1F2s61qUHHuAbmjypJsrq+8M9tIUfWP2MAG0T3B6&#10;cdry0/2VNbfmxgISvWkAC5yFXja17cJ/qJJsELLtHjK+8aSEl3k2nyQAbAlLk1k2S2YDpGULuD+L&#10;Ktv3v4yLdx+NH5XSGyCHO/Tv/qz/25YZjrC6Avq/sURU0MkiyefZgtKIKNYBVW+9ZaJpPXlrre7J&#10;SisFdNKW0NBiqAmCV2pEzhUOQDwKG51MsxQDWbHDLp0kAS/EDpm4b58Vxjp/xXVHwmAZubGWfREU&#10;2cbur52HYiBwFxAqUPpSSInUlor0yyjNYWvgQwwUVkvmYdgZ6NmpJiJMNiDd0ltM6bQUVQgPidzW&#10;raQl9wzUA6KrdP8Fio+IZM7DArAB/wIeUMKj0FDPBXPtEIxLAzM64UHxUnQA+T6aFZ4J+V5VxG8N&#10;YO+tYKqRfMwsVaiGo57HjgP+A+JhtNbVFjcCiINcGTbo75MmX8zTBc3nz0iz3ymS/hZdKM0msFUg&#10;J5pOJ7N8AG1HmVFplObZFJV2nDJSqEByVvw3JIFe/1kizPM8T2m2N4+gE/JObx7tfrBZ4jfwGnZ3&#10;UJu51uU3R5RetUB4jlbTclaBxaFbIJ/BZ0LowOlAerLuP+oKdMLuvMZET7yaznO6SJFG4xm3Y1CW&#10;5DSBQ/mxYR+nkQXP+y0aLWbpDAMeuNARzYdGQfNoVKP+BycJ24ydHxTuN+sN+vQUGzqInlg9nOpw&#10;C4FBq+2PiPRwooO9fb9jloNdfVCA54JOIZZ4nExnWQoT+3Bl/XCFqRJSgROBQeJw5fHaMPjrW8C9&#10;Fmi9h0rGmsF0cIRnNhrjeL8Il4KHc/zV4RZ09hMAAP//AwBQSwMEFAAGAAgAAAAhAHRk0DXgAAAA&#10;CgEAAA8AAABkcnMvZG93bnJldi54bWxMj8FKw0AQhu+C77CM4K3dxJBYYzalFPVUBFtBvG2z0yQ0&#10;Oxuy2yR9e8eT3v5hPv75pljPthMjDr51pCBeRiCQKmdaqhV8Hl4XKxA+aDK6c4QKruhhXd7eFDo3&#10;bqIPHPehFlxCPtcKmhD6XEpfNWi1X7oeiXcnN1gdeBxqaQY9cbnt5EMUZdLqlvhCo3vcNlid9xer&#10;4G3S0yaJX8bd+bS9fh/S969djErd382bZxAB5/AHw68+q0PJTkd3IeNFpyBN0pRRBYs448BE9phw&#10;OCpInlYgy0L+f6H8AQAA//8DAFBLAQItABQABgAIAAAAIQC2gziS/gAAAOEBAAATAAAAAAAAAAAA&#10;AAAAAAAAAABbQ29udGVudF9UeXBlc10ueG1sUEsBAi0AFAAGAAgAAAAhADj9If/WAAAAlAEAAAsA&#10;AAAAAAAAAAAAAAAALwEAAF9yZWxzLy5yZWxzUEsBAi0AFAAGAAgAAAAhAPAAUydaAwAATQkAAA4A&#10;AAAAAAAAAAAAAAAALgIAAGRycy9lMm9Eb2MueG1sUEsBAi0AFAAGAAgAAAAhAHRk0DXgAAAACgEA&#10;AA8AAAAAAAAAAAAAAAAAtAUAAGRycy9kb3ducmV2LnhtbFBLBQYAAAAABAAEAPMAAADBBgAAAAA=&#10;">
                <v:shape id="Straight Arrow Connector 1" o:spid="_x0000_s1181"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fESywAAAOIAAAAPAAAAZHJzL2Rvd25yZXYueG1sRI9BS8NA&#10;FITvgv9heUJvdhMrMY3dFm0RvHhILUhvr9lnEpp9G3e3afrvXaHgcZiZb5jFajSdGMj51rKCdJqA&#10;IK6sbrlWsPt8u89B+ICssbNMCi7kYbW8vVlgoe2ZSxq2oRYRwr5ABU0IfSGlrxoy6Ke2J47et3UG&#10;Q5SultrhOcJNJx+SJJMGW44LDfa0bqg6bk9GwSw75NU++ynXm3L4eL3s+PHovpSa3I0vzyACjeE/&#10;fG2/awX5PMmzp3mawt+leAfk8hcAAP//AwBQSwECLQAUAAYACAAAACEA2+H2y+4AAACFAQAAEwAA&#10;AAAAAAAAAAAAAAAAAAAAW0NvbnRlbnRfVHlwZXNdLnhtbFBLAQItABQABgAIAAAAIQBa9CxbvwAA&#10;ABUBAAALAAAAAAAAAAAAAAAAAB8BAABfcmVscy8ucmVsc1BLAQItABQABgAIAAAAIQCkNfESywAA&#10;AOIAAAAPAAAAAAAAAAAAAAAAAAcCAABkcnMvZG93bnJldi54bWxQSwUGAAAAAAMAAwC3AAAA/wIA&#10;AAAA&#10;" strokecolor="windowText" strokeweight="2.25pt">
                  <v:stroke endarrow="block" joinstyle="miter"/>
                </v:shape>
                <v:line id="Straight Connector 2" o:spid="_x0000_s1182"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n0oyAAAAOIAAAAPAAAAZHJzL2Rvd25yZXYueG1sRI9Bi8Iw&#10;FITvgv8hPGFvmtpDqdUoKggeFpa14vnRPNti81KaaKu/frMgeBxm5htmtRlMIx7UudqygvksAkFc&#10;WF1zqeCcH6YpCOeRNTaWScGTHGzW49EKM217/qXHyZciQNhlqKDyvs2kdEVFBt3MtsTBu9rOoA+y&#10;K6XusA9w08g4ihJpsOawUGFL+4qK2+luFBy/7y8ZX+o+z5vk0L52Ov95aqW+JsN2CcLT4D/hd/uo&#10;FaTpIokX8zSB/0vhDsj1HwAAAP//AwBQSwECLQAUAAYACAAAACEA2+H2y+4AAACFAQAAEwAAAAAA&#10;AAAAAAAAAAAAAAAAW0NvbnRlbnRfVHlwZXNdLnhtbFBLAQItABQABgAIAAAAIQBa9CxbvwAAABUB&#10;AAALAAAAAAAAAAAAAAAAAB8BAABfcmVscy8ucmVsc1BLAQItABQABgAIAAAAIQAKZn0oyAAAAOIA&#10;AAAPAAAAAAAAAAAAAAAAAAcCAABkcnMvZG93bnJldi54bWxQSwUGAAAAAAMAAwC3AAAA/AIAAAAA&#10;" strokecolor="windowText" strokeweight="2.25pt">
                  <v:stroke joinstyle="miter"/>
                </v:line>
                <v:shape id="_x0000_s1183" type="#_x0000_t202" style="position:absolute;left:1681;width:708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LuZyQAAAOEAAAAPAAAAZHJzL2Rvd25yZXYueG1sRI9Pa8JA&#10;FMTvQr/D8gq96W6kapq6Smkp9FQx/oHeHtlnEpp9G7JbE799VxA8DjPzG2a5HmwjztT52rGGZKJA&#10;EBfO1Fxq2O8+xykIH5ANNo5Jw4U8rFcPoyVmxvW8pXMeShEh7DPUUIXQZlL6oiKLfuJa4uidXGcx&#10;RNmV0nTYR7ht5FSpubRYc1yosKX3iorf/M9qOHyffo7PalN+2Fnbu0FJti9S66fH4e0VRKAh3MO3&#10;9pfRME/TdJosErg+im9Arv4BAAD//wMAUEsBAi0AFAAGAAgAAAAhANvh9svuAAAAhQEAABMAAAAA&#10;AAAAAAAAAAAAAAAAAFtDb250ZW50X1R5cGVzXS54bWxQSwECLQAUAAYACAAAACEAWvQsW78AAAAV&#10;AQAACwAAAAAAAAAAAAAAAAAfAQAAX3JlbHMvLnJlbHNQSwECLQAUAAYACAAAACEARVS7mckAAADh&#10;AAAADwAAAAAAAAAAAAAAAAAHAgAAZHJzL2Rvd25yZXYueG1sUEsFBgAAAAADAAMAtwAAAP0CAAAA&#10;AA==&#10;" filled="f" stroked="f">
                  <v:textbox>
                    <w:txbxContent>
                      <w:p w14:paraId="7DC24E6F"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p>
    <w:p w14:paraId="125410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599   GTCGAAAAGAAAAGGGGGAAA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GTGGGG-AAAAGCAAGAGAGATCAGATTGTTACTGTGT  657</w:t>
      </w:r>
    </w:p>
    <w:p w14:paraId="3E06FC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D0F42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580   GTCGAAAAGAAA-GGGGGAAATGTGGGGGAAAAGCAAGAGAGATCAGATTGTTACTGTGC  638</w:t>
      </w:r>
    </w:p>
    <w:p w14:paraId="3D7840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94330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658   ---CTGTGTAGAAAGAAGTAGACATAGGAGACTCCATTTT-GTTATGTACTAAGAAAAAT  713</w:t>
      </w:r>
    </w:p>
    <w:p w14:paraId="31AF42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B923B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639   TTACTGTGTAGAAAGAAGTAGACATAG-AGACTCCATTTTTGTTATGTACTAAGAAAAAT  697</w:t>
      </w:r>
    </w:p>
    <w:p w14:paraId="23FEF40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6E3ACA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714   TCTTCTGCCTTGAGATTCT----GTGACCTTACCCCCAACCCCGTGCTCTCTGAAATGTG  769</w:t>
      </w:r>
    </w:p>
    <w:p w14:paraId="676401F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02AB9B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698   TCTTCTGCCTTGAGATTCTTGCTGTGACCTCTACCCCAACCCCGTGCTCTCTGAAATGTG  757</w:t>
      </w:r>
    </w:p>
    <w:p w14:paraId="0C7377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4BD59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770   TGCTGTGTCAACTCAGAGTTAAA-TGGATTAAGGGCGGTGCAGGATGTGCTTTGTTAAAC  828</w:t>
      </w:r>
    </w:p>
    <w:p w14:paraId="2F2CC89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64173F0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758   TGCTGTGTCAACTCAGAGTTAAAATGGATTAAGGGCGGTGCAGGATGTGCTTTGTTAAAC  817</w:t>
      </w:r>
    </w:p>
    <w:p w14:paraId="6ADB21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39694C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829   AGATGCTTGAAGGCAGCAT--GCTCCTTAAGAGTCATCACCACTCCCTAATCTCAAGTAC  886</w:t>
      </w:r>
    </w:p>
    <w:p w14:paraId="72D7312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4854C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818   AGATGCTTGAAGGCAGCATCTGCTCCTTAAGAGTCATCACCACTCCCTAATTT-AAGTAC  876</w:t>
      </w:r>
    </w:p>
    <w:p w14:paraId="48E617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E2E50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887   CCAGGGACACAAAAACTGCGGAAGGCCGCAGGGACCTCTGCCTAGGAAAGCCAGGTATTG  946</w:t>
      </w:r>
    </w:p>
    <w:p w14:paraId="11CD691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04523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877   CCAGGGACACAAAA-CTGCGGA-GGCCACAGGGACCTCTGCCTAGGAAAGCCAGGTATTG  934</w:t>
      </w:r>
    </w:p>
    <w:p w14:paraId="475E43B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658EB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947   TCCAAGGTTTCTCCCCATGTGATAGTCTGAAATATGGCCTCGTGGGAAGGGAAAGACCTG  1006</w:t>
      </w:r>
    </w:p>
    <w:p w14:paraId="1C42BE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78360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935   TCCAAGGTTT-TCCCCATGTGATAGTCTTGAA-ATGGCCTCGTGGGAAGGGAAAGACCTG  992</w:t>
      </w:r>
    </w:p>
    <w:p w14:paraId="161FE0E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002D50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1007  ACCGTCCCCCAGCCCGACACCCGTAAAGGGTCTGTGCTGAGGAGGATTAGTAAAAGAGGA  1066</w:t>
      </w:r>
    </w:p>
    <w:p w14:paraId="67B35DB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71EE5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993   ACCGTCCCCCAGCCTGTC--CCGTAAAGGGTCTGTGCTGAGGAGGATTAGTAAAAGAGGA  1050</w:t>
      </w:r>
    </w:p>
    <w:p w14:paraId="276036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10D8CF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1067  AGGAATGCCTCTTGCAGTTGAGACAAGAGGAAGGCATCTGTCTCCTGCCTGTCCCTGGGC  1126</w:t>
      </w:r>
    </w:p>
    <w:p w14:paraId="6FE4B7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3466E4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1051  AGGAATGCCTCTTGCAGTTGAGACAAGAGGAAGGCATCTGTCTCCTGCCTGTCCCTGGGC  1110</w:t>
      </w:r>
    </w:p>
    <w:p w14:paraId="6A664E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1EB918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1127  AATGGAATGTCTCGGTATAAAACCTGATTGTATGCTCCATCTACTGAGATAGGGAAAAAC  1186</w:t>
      </w:r>
    </w:p>
    <w:p w14:paraId="753AD8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6D9C65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1111  AATGGAATGTCTCGGTATAAAACCTGATTGTATGCTCCATCTACTGAGATAGGGAAAAAC  1170</w:t>
      </w:r>
    </w:p>
    <w:p w14:paraId="23E613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C92BC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1187  CGCCTTAGGGCTGGAGGTGGGACCTGCGGGCAGCAATACTGCTTTGTAAAGCACTGAGAT  1246</w:t>
      </w:r>
    </w:p>
    <w:p w14:paraId="34658F1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372EF61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1171  CGCCTTAGGGCTGGAGGTGGGACCTGCGGGCAGCAATACTGCTTTGTAAAGCACTGAGAT  1230</w:t>
      </w:r>
    </w:p>
    <w:p w14:paraId="1FA2B10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F6F5F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1247  GTTTATGTGTATGCATATCTAAAAGCACAGCACTTAATCCTTTACATTGTCTATGATGCC  1306</w:t>
      </w:r>
    </w:p>
    <w:p w14:paraId="2EBCC1A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1A5EEC6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1231  GCTTATGTGTATGCATATCT-AAAGCACAGCACTTA------TA-TTTGTCTATGATGCC  1282</w:t>
      </w:r>
    </w:p>
    <w:p w14:paraId="469F199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0A63D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1307  AAGACCTTTGTTCACGTGTTTGTCTGCTGACCCTCTCCCCACAATTGTCTTGTGACCCTG  1366</w:t>
      </w:r>
    </w:p>
    <w:p w14:paraId="648D85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44998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05344" behindDoc="0" locked="0" layoutInCell="1" allowOverlap="1" wp14:anchorId="0C44653B" wp14:editId="5CA6D949">
                <wp:simplePos x="0" y="0"/>
                <wp:positionH relativeFrom="column">
                  <wp:posOffset>3095625</wp:posOffset>
                </wp:positionH>
                <wp:positionV relativeFrom="paragraph">
                  <wp:posOffset>104140</wp:posOffset>
                </wp:positionV>
                <wp:extent cx="1847850" cy="357505"/>
                <wp:effectExtent l="0" t="0" r="0" b="4445"/>
                <wp:wrapNone/>
                <wp:docPr id="1002608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57505"/>
                        </a:xfrm>
                        <a:prstGeom prst="rect">
                          <a:avLst/>
                        </a:prstGeom>
                        <a:noFill/>
                        <a:ln w="9525">
                          <a:noFill/>
                          <a:miter lim="800000"/>
                          <a:headEnd/>
                          <a:tailEnd/>
                        </a:ln>
                      </wps:spPr>
                      <wps:txbx>
                        <w:txbxContent>
                          <w:p w14:paraId="3F2FD81E"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C44653B" id="_x0000_s1184" type="#_x0000_t202" style="position:absolute;margin-left:243.75pt;margin-top:8.2pt;width:145.5pt;height:28.1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4/AEAANUDAAAOAAAAZHJzL2Uyb0RvYy54bWysU9uO2yAQfa/Uf0C8N3bSuMlaIavtbreq&#10;tL1I234AwThGBYYCiZ1+/Q7Ym43at6p+QIwHzsw5c9hcD0aTo/RBgWV0PispkVZAo+ye0R/f79+s&#10;KQmR24ZrsJLRkwz0evv61aZ3tVxAB7qRniCIDXXvGO1idHVRBNFJw8MMnLSYbMEbHjH0+6LxvEd0&#10;o4tFWb4revCN8yBkCPj3bkzSbcZvWyni17YNMhLNKPYW8+rzuktrsd3weu+565SY2uD/0IXhymLR&#10;M9Qdj5wcvPoLyijhIUAbZwJMAW2rhMwckM28/IPNY8edzFxQnODOMoX/Byu+HB/dN0/i8B4GHGAm&#10;EdwDiJ+BWLjtuN3LG++h7yRvsPA8SVb0LtTT1SR1qEMC2fWfocEh80OEDDS03iRVkCdBdBzA6Sy6&#10;HCIRqeR6uVpXmBKYe1utqrLKJXj9fNv5ED9KMCRtGPU41IzOjw8hpm54/XwkFbNwr7TOg9WW9Ixe&#10;VYsqX7jIGBXRd1oZRtdl+kYnJJIfbJMvR670uMcC2k6sE9GRchx2A1ENo8usSVJhB80JdfAw+gzf&#10;BW468L8p6dFjjIZfB+4lJfqTRS2v5stlMmUOltVqgYG/zOwuM9wKhGI0UjJub2M28sj5BjVvVZbj&#10;pZOpZ/ROVmnyeTLnZZxPvbzG7RMAAAD//wMAUEsDBBQABgAIAAAAIQBZXSkN3QAAAAkBAAAPAAAA&#10;ZHJzL2Rvd25yZXYueG1sTI9BT8MwDIXvk/gPkZF22xKmbi2l6YSYuIIYMGm3rPHaisapmmwt/x5z&#10;gpvt9/T8vWI7uU5ccQitJw13SwUCqfK2pVrDx/vzIgMRoiFrOk+o4RsDbMubWWFy60d6w+s+1oJD&#10;KORGQxNjn0sZqgadCUvfI7F29oMzkdehlnYwI4e7Tq6U2khnWuIPjenxqcHqa39xGj5fzsdDol7r&#10;nVv3o5+UJHcvtZ7fTo8PICJO8c8Mv/iMDiUznfyFbBCdhiRL12xlYZOAYEOaZnw48bBKQZaF/N+g&#10;/AEAAP//AwBQSwECLQAUAAYACAAAACEAtoM4kv4AAADhAQAAEwAAAAAAAAAAAAAAAAAAAAAAW0Nv&#10;bnRlbnRfVHlwZXNdLnhtbFBLAQItABQABgAIAAAAIQA4/SH/1gAAAJQBAAALAAAAAAAAAAAAAAAA&#10;AC8BAABfcmVscy8ucmVsc1BLAQItABQABgAIAAAAIQA/OKn4/AEAANUDAAAOAAAAAAAAAAAAAAAA&#10;AC4CAABkcnMvZTJvRG9jLnhtbFBLAQItABQABgAIAAAAIQBZXSkN3QAAAAkBAAAPAAAAAAAAAAAA&#10;AAAAAFYEAABkcnMvZG93bnJldi54bWxQSwUGAAAAAAQABADzAAAAYAUAAAAA&#10;" filled="f" stroked="f">
                <v:textbox>
                  <w:txbxContent>
                    <w:p w14:paraId="3F2FD81E"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1283  AAGACCTTTGTTCACGTGTTTGTCTGCTGACCCTCTCCCCACAATTGTCTTGTGACCCTG  1342</w:t>
      </w:r>
    </w:p>
    <w:p w14:paraId="3660501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7ED56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1367  ACACATCCCCCTCTTTGAGAAACACCCACAGATGATC</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TACGAAGGGAACTCAGA  1426</w:t>
      </w:r>
    </w:p>
    <w:p w14:paraId="571685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61C96AA" w14:textId="793D4BFB"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1343  --ACATCCCCCTCTTTGAGAAACACCCACAGATGATCAATAAATACGAA-GGAACTCAGA  1399</w:t>
      </w:r>
    </w:p>
    <w:p w14:paraId="61CCA8C2" w14:textId="0059F25D"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112A8F1" w14:textId="69A3514F"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160F7312" w14:textId="54D0876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037312BE" w14:textId="33894227" w:rsidR="00C8526E" w:rsidRPr="00C8526E" w:rsidRDefault="008231C3"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w:lastRenderedPageBreak/>
        <mc:AlternateContent>
          <mc:Choice Requires="wpg">
            <w:drawing>
              <wp:anchor distT="0" distB="0" distL="114300" distR="114300" simplePos="0" relativeHeight="251704320" behindDoc="0" locked="0" layoutInCell="1" allowOverlap="1" wp14:anchorId="204A453E" wp14:editId="054980E3">
                <wp:simplePos x="0" y="0"/>
                <wp:positionH relativeFrom="column">
                  <wp:posOffset>4171950</wp:posOffset>
                </wp:positionH>
                <wp:positionV relativeFrom="paragraph">
                  <wp:posOffset>-257175</wp:posOffset>
                </wp:positionV>
                <wp:extent cx="598170" cy="357505"/>
                <wp:effectExtent l="0" t="0" r="11430" b="4445"/>
                <wp:wrapNone/>
                <wp:docPr id="1727623719" name="Group 6"/>
                <wp:cNvGraphicFramePr/>
                <a:graphic xmlns:a="http://schemas.openxmlformats.org/drawingml/2006/main">
                  <a:graphicData uri="http://schemas.microsoft.com/office/word/2010/wordprocessingGroup">
                    <wpg:wgp>
                      <wpg:cNvGrpSpPr/>
                      <wpg:grpSpPr>
                        <a:xfrm>
                          <a:off x="0" y="0"/>
                          <a:ext cx="598170" cy="357505"/>
                          <a:chOff x="577900" y="0"/>
                          <a:chExt cx="598501" cy="357505"/>
                        </a:xfrm>
                      </wpg:grpSpPr>
                      <wps:wsp>
                        <wps:cNvPr id="1192145221"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476147170"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814114731"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1880AC00"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04A453E" id="_x0000_s1185" style="position:absolute;margin-left:328.5pt;margin-top:-20.25pt;width:47.1pt;height:28.15pt;z-index:251704320;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uzobgMAAGYJAAAOAAAAZHJzL2Uyb0RvYy54bWzcVtuO0zAQfUfiH6y8s7k0adpou6ulewFp&#10;gZUWPsBNnMTCsY3t3bR8PeNJetlyFQgJ0YfUtxnPHJ859un5uhPkkRnLlVwE8UkUECZLVXHZLIIP&#10;769fzAJiHZUVFUqyRbBhNjg/e/7stNcFS1SrRMUMASfSFr1eBK1zughDW7aso/ZEaSZhslamow66&#10;pgkrQ3vw3okwiaJp2CtTaaNKZi2MXg6TwRn6r2tWund1bZkjYhFAbA6/Br8r/w3PTmnRGKpbXo5h&#10;0N+IoqNcwqY7V5fUUfJg+FeuOl4aZVXtTkrVhaqueckwB8gmjo6yuTHqQWMuTdE3egcTQHuE02+7&#10;Ld8+3hh9r+8MINHrBrDAns9lXZvO/0OUZI2QbXaQsbUjJQxm81mcA7AlTE2yPIuyAdKyBdy9VZbn&#10;8wgW7E3L9mpvnEXxsXG43Tl8Ek+vgSF2D4L9MxDuW6oZYmsLAOHOEF4BgeN5EqdZkkBUknZA2Htn&#10;KG9aR5ZKSqCTMiTxKfpwwG4pR+RsYQHEb8AWx9M8m+SIQJykk2w+ILRFcAQvjmd5iuDt8qeFNtbd&#10;MNUR31gEgksfMi3o4611EAQs3S7xw1JdcyGQ0kKSfhEkMzgSwJdCZdWCOmh2GtK0sgkIFQ2UbOkM&#10;urRK8Mqbe0d2Y5fCkEcKVQPFVqn+PYQbEEGtgwlgAf58IhDCE1MfzyW17WCMU0O+HXdQ6YJ3i2B2&#10;aC2k35FhrY5ZeWwHNH1rpaoNggx8QAoM4P99LqT5NE5zpPcRFy6MUf0BI9KfM4LUgutXwDBEeyyp&#10;eR5FyXSgRppEwBI8vC01kmg6wfPbFs/3qWFHmu5YOuzz3xCFFo5ycSUr4jYaytIZTmUj2EjBf5ZE&#10;sziNgUSTnZ74QiIv1fqJinj9JW4Nw1uCWH2ryo+WSLVsIVGGjGsZrUD2Ykx6FCBvOhSErxiy6t+o&#10;CvChD04h045E/Gs53pItmybzH4jxXmlGMTIghrjDr3JsniUZGhzI1DdFgRY+UThrLIbx3Aep8eeM&#10;MrCXB7derVG7050uD4pBjBque3ieQKNV5nNAerjqQf8+PVDDQM9eS8BzHqepfxtgJ83yBDrmcGZ1&#10;OENlCa6AgaCg2Fw6fE8MAnwBuNcctXmvXWPMoFjYwssclXN8ePjXwmEfV+2fR2dfAAAA//8DAFBL&#10;AwQUAAYACAAAACEAlXdyHuEAAAAKAQAADwAAAGRycy9kb3ducmV2LnhtbEyPQWvCQBCF74X+h2WE&#10;3nQT26jEbESk7UkK1ULpbcyOSTC7G7JrEv99p6d6HObjve9lm9E0oqfO184qiGcRCLKF07UtFXwd&#10;36YrED6g1dg4Swpu5GGTPz5kmGo32E/qD6EUHGJ9igqqENpUSl9UZNDPXEuWf2fXGQx8dqXUHQ4c&#10;bho5j6KFNFhbbqiwpV1FxeVwNQreBxy2z/Frv7+cd7efY/LxvY9JqafJuF2DCDSGfxj+9FkdcnY6&#10;uavVXjQKFsmStwQF05coAcHEMonnIE6MJiuQeSbvJ+S/AAAA//8DAFBLAQItABQABgAIAAAAIQC2&#10;gziS/gAAAOEBAAATAAAAAAAAAAAAAAAAAAAAAABbQ29udGVudF9UeXBlc10ueG1sUEsBAi0AFAAG&#10;AAgAAAAhADj9If/WAAAAlAEAAAsAAAAAAAAAAAAAAAAALwEAAF9yZWxzLy5yZWxzUEsBAi0AFAAG&#10;AAgAAAAhAHXi7OhuAwAAZgkAAA4AAAAAAAAAAAAAAAAALgIAAGRycy9lMm9Eb2MueG1sUEsBAi0A&#10;FAAGAAgAAAAhAJV3ch7hAAAACgEAAA8AAAAAAAAAAAAAAAAAyAUAAGRycy9kb3ducmV2LnhtbFBL&#10;BQYAAAAABAAEAPMAAADWBgAAAAA=&#10;">
                <v:line id="Straight Connector 2" o:spid="_x0000_s1186"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H1yxwAAAOMAAAAPAAAAZHJzL2Rvd25yZXYueG1sRE9fa8Iw&#10;EH8X/A7hBr5p2qDiOqO4geDDYGhlz0dza8uaS2mirX76RRj4eL//t94OthFX6nztWEM6S0AQF87U&#10;XGo45/vpCoQPyAYbx6ThRh62m/FojZlxPR/pegqliCHsM9RQhdBmUvqiIot+5lriyP24zmKIZ1dK&#10;02Efw20jVZIspcWaY0OFLX1UVPyeLlbD4fNyl+q77vO8We7b+7vJv25G68nLsHsDEWgIT/G/+2Di&#10;/PRVpfOFUik8fooAyM0fAAAA//8DAFBLAQItABQABgAIAAAAIQDb4fbL7gAAAIUBAAATAAAAAAAA&#10;AAAAAAAAAAAAAABbQ29udGVudF9UeXBlc10ueG1sUEsBAi0AFAAGAAgAAAAhAFr0LFu/AAAAFQEA&#10;AAsAAAAAAAAAAAAAAAAAHwEAAF9yZWxzLy5yZWxzUEsBAi0AFAAGAAgAAAAhAA08fXLHAAAA4wAA&#10;AA8AAAAAAAAAAAAAAAAABwIAAGRycy9kb3ducmV2LnhtbFBLBQYAAAAAAwADALcAAAD7AgAAAAA=&#10;" strokecolor="windowText" strokeweight="2.25pt">
                  <v:stroke joinstyle="miter"/>
                </v:line>
                <v:shape id="Straight Arrow Connector 4" o:spid="_x0000_s1187"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hl9ywAAAOMAAAAPAAAAZHJzL2Rvd25yZXYueG1sRE9NT8Mw&#10;DL0j8R8iI3FBLN2EVlaWTdMkxMSFMfYDTGPajMYpTbqWf48PSDv4YL8Pv7dcj75RZ+qiC2xgOslA&#10;EZfBOq4MHD+e7x9BxYRssQlMBn4pwnp1fbXEwoaB3+l8SJUSE44FGqhTagutY1mTxzgJLbFgX6Hz&#10;mGTtKm07HMTcN3qWZXPt0bF8qLGlbU3l96H3Bt7uXl5P/Wmxde6z3+c/m/1ulgZjbm/GzROoRGO6&#10;kP/VOyvxH/K5zDSXFtJJDqBXfwAAAP//AwBQSwECLQAUAAYACAAAACEA2+H2y+4AAACFAQAAEwAA&#10;AAAAAAAAAAAAAAAAAAAAW0NvbnRlbnRfVHlwZXNdLnhtbFBLAQItABQABgAIAAAAIQBa9CxbvwAA&#10;ABUBAAALAAAAAAAAAAAAAAAAAB8BAABfcmVscy8ucmVsc1BLAQItABQABgAIAAAAIQA8ahl9ywAA&#10;AOMAAAAPAAAAAAAAAAAAAAAAAAcCAABkcnMvZG93bnJldi54bWxQSwUGAAAAAAMAAwC3AAAA/wIA&#10;AAAA&#10;" strokecolor="windowText" strokeweight="2.25pt">
                  <v:stroke endarrow="block" joinstyle="miter"/>
                </v:shape>
                <v:shape id="_x0000_s1188"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bfygAAAOIAAAAPAAAAZHJzL2Rvd25yZXYueG1sRI9BSwMx&#10;FITvQv9DeEJvNomuta5Ni1gKPVVsVfD22LzuLt28LJu0u/33jSB4HGbmG2a+HFwjztSF2rMBPVEg&#10;iAtvay4NfO7XdzMQISJbbDyTgQsFWC5GN3PMre/5g867WIoE4ZCjgSrGNpcyFBU5DBPfEifv4DuH&#10;McmulLbDPsFdI++VmkqHNaeFClt6q6g47k7OwNf28POdqfdy5R7b3g9KsnuWxoxvh9cXEJGG+B/+&#10;a2+sgZnOtM6eHjT8Xkp3QC6uAAAA//8DAFBLAQItABQABgAIAAAAIQDb4fbL7gAAAIUBAAATAAAA&#10;AAAAAAAAAAAAAAAAAABbQ29udGVudF9UeXBlc10ueG1sUEsBAi0AFAAGAAgAAAAhAFr0LFu/AAAA&#10;FQEAAAsAAAAAAAAAAAAAAAAAHwEAAF9yZWxzLy5yZWxzUEsBAi0AFAAGAAgAAAAhAMhOVt/KAAAA&#10;4gAAAA8AAAAAAAAAAAAAAAAABwIAAGRycy9kb3ducmV2LnhtbFBLBQYAAAAAAwADALcAAAD+AgAA&#10;AAA=&#10;" filled="f" stroked="f">
                  <v:textbox>
                    <w:txbxContent>
                      <w:p w14:paraId="1880AC00"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00C8526E" w:rsidRPr="00C8526E">
        <w:rPr>
          <w:rFonts w:ascii="Courier New" w:eastAsia="Calibri" w:hAnsi="Courier New" w:cs="Courier New"/>
          <w:kern w:val="2"/>
          <w:sz w:val="18"/>
          <w:szCs w:val="18"/>
          <w:lang w:val="en-GB" w:eastAsia="en-US"/>
          <w14:ligatures w14:val="standardContextual"/>
        </w:rPr>
        <w:t>Genomic  1427  GGCTGGCGGGATCCTCCATATGCTGAACGCTGGTTCCCCGGGTCCCCTTATTTC</w:t>
      </w:r>
      <w:r w:rsidR="00C8526E" w:rsidRPr="00C8526E">
        <w:rPr>
          <w:rFonts w:ascii="Courier New" w:eastAsia="Calibri" w:hAnsi="Courier New" w:cs="Courier New"/>
          <w:color w:val="EE0000"/>
          <w:kern w:val="2"/>
          <w:sz w:val="18"/>
          <w:szCs w:val="18"/>
          <w:lang w:val="en-GB" w:eastAsia="en-US"/>
          <w14:ligatures w14:val="standardContextual"/>
        </w:rPr>
        <w:t>T</w:t>
      </w:r>
      <w:r w:rsidR="00C8526E" w:rsidRPr="00C8526E">
        <w:rPr>
          <w:rFonts w:ascii="Courier New" w:eastAsia="Calibri" w:hAnsi="Courier New" w:cs="Courier New"/>
          <w:kern w:val="2"/>
          <w:sz w:val="18"/>
          <w:szCs w:val="18"/>
          <w:lang w:val="en-GB" w:eastAsia="en-US"/>
          <w14:ligatures w14:val="standardContextual"/>
        </w:rPr>
        <w:t xml:space="preserve">  1481</w:t>
      </w:r>
    </w:p>
    <w:p w14:paraId="70A2A497" w14:textId="7E0E51B5"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A911D1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1400  GGCTGGCGGGA---TCCATATGCTGAACGCTGGTT-CCCGGGTCCCCTTATTTCT  1450</w:t>
      </w:r>
    </w:p>
    <w:p w14:paraId="1C157B95"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7F32CB82"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5AB625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Non-canonically spliced isoform 1 (11q23.3)</w:t>
      </w:r>
    </w:p>
    <w:p w14:paraId="18D8C32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06368" behindDoc="0" locked="0" layoutInCell="1" allowOverlap="1" wp14:anchorId="5FA628AE" wp14:editId="04738144">
                <wp:simplePos x="0" y="0"/>
                <wp:positionH relativeFrom="column">
                  <wp:posOffset>1057275</wp:posOffset>
                </wp:positionH>
                <wp:positionV relativeFrom="paragraph">
                  <wp:posOffset>35891</wp:posOffset>
                </wp:positionV>
                <wp:extent cx="1757680" cy="357505"/>
                <wp:effectExtent l="0" t="0" r="0" b="4445"/>
                <wp:wrapNone/>
                <wp:docPr id="825880265"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1607954975"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487381823"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964832735"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6508A22F"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5FA628AE" id="_x0000_s1189" style="position:absolute;margin-left:83.25pt;margin-top:2.85pt;width:138.4pt;height:28.15pt;z-index:251706368"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4nYAMAAFMJAAAOAAAAZHJzL2Uyb0RvYy54bWzcVttu1DAQfUfiH6y809w32ajbCrZQIXGp&#10;VPgAb+IkFo5tbLfZ5esZT7K7vdAHipAQfUideGcyc+acE5+ebwdBbpmxXMlVEJ9EAWGyVg2X3Sr4&#10;+uXdqzIg1lHZUKEkWwU7ZoPzs5cvTkddsUT1SjTMEEgibTXqVdA7p6swtHXPBmpPlGYSNltlBurg&#10;1nRhY+gI2QcRJlG0CEdlGm1UzayFpxfTZnCG+duW1e5z21rmiFgFUJvDq8Hrxl/Ds1NadYbqntdz&#10;GfQZVQyUS3jpIdUFdZTcGP4o1cBro6xq3UmthlC1La8Z9gDdxNGDbi6NutHYS1eNnT7ABNA+wOnZ&#10;aetPt5dGX+srA0iMugMs8M73sm3N4P9DlWSLkO0OkLGtIzU8jIu8WJSAbA17aV7kUT5hWvcA/KOw&#10;un97DCyT5aPAcP/a8F4xowZ62CMC9s8QuO6pZgisrQCBK0N4A70somKZZ8siD4ikA7D12hnKu96R&#10;18aokayVlMAoZUjsm/RFQfRazuDZygKOTyIXp1mRYCCt9vAlaeQRQ/SQjIf+aaWNdZdMDcQvVoGd&#10;azkUESPh6O0H66AYCNwH+AqkeseFQHYLScZVkJQwHHgRBZG1gjpYDhqatrILCBUdqLd2BlNaJXjj&#10;w30iu7NrYcgtBQGB7ho1foHiAyKodbABhMA/jweUcC/U13NBbT8F49bEjYE7EL3gwyooD9G0cpSL&#10;t7IhbqcBe2c4lZ1gc2YhfTUMJT137PGfEPerjWp2OAhgDpJlGtDfZ01WFmkZl0n6iDWHUZHkt/gS&#10;x0UKswJFxUmW5uWE2p4zs2biuCwyFNvTnBFceprT6r9hCfT6zzJhucjKNMHRTfbhlULeqO298Xuv&#10;JW4Lj2G8k970B1V/s0SqdQ+UZ2g2PaMNuBz6BTIanMaHTqz2tCeb8aNqQCn0xilM9MCw40WZ5MCW&#10;X7h2voyi7GnzPXrJbD4GbO+3iLTMkxwD7hjRE7L3nYLs0atmC5jMxA8aWz+K3G03W/TqLN0ratI9&#10;MWr6tsNZBBa9Mj8CMsJ3HRzu+w01DBzrvQRAl3HmG3d4k+VFAjfm7s7m7g6VNaQCMwKPxOXa4eFh&#10;stjXAHzL0X2PDjTXDL6DK/xyozfOpwx/NLh7j786noXOfgIAAP//AwBQSwMEFAAGAAgAAAAhAKjU&#10;I3zfAAAACAEAAA8AAABkcnMvZG93bnJldi54bWxMj0FLw0AUhO+C/2F5gje7SdNEidmUUtRTEWwF&#10;8faafU1Cs7shu03Sf+/zpMdhhplvivVsOjHS4FtnFcSLCATZyunW1go+D68PTyB8QKuxc5YUXMnD&#10;ury9KTDXbrIfNO5DLbjE+hwVNCH0uZS+asigX7ieLHsnNxgMLIda6gEnLjedXEZRJg22lhca7Gnb&#10;UHXeX4yCtwmnTRK/jLvzaXv9PqTvX7uYlLq/mzfPIALN4S8Mv/iMDiUzHd3Fai861lmWclRB+giC&#10;/dUqSUAcFWTLCGRZyP8Hyh8AAAD//wMAUEsBAi0AFAAGAAgAAAAhALaDOJL+AAAA4QEAABMAAAAA&#10;AAAAAAAAAAAAAAAAAFtDb250ZW50X1R5cGVzXS54bWxQSwECLQAUAAYACAAAACEAOP0h/9YAAACU&#10;AQAACwAAAAAAAAAAAAAAAAAvAQAAX3JlbHMvLnJlbHNQSwECLQAUAAYACAAAACEAhQIeJ2ADAABT&#10;CQAADgAAAAAAAAAAAAAAAAAuAgAAZHJzL2Uyb0RvYy54bWxQSwECLQAUAAYACAAAACEAqNQjfN8A&#10;AAAIAQAADwAAAAAAAAAAAAAAAAC6BQAAZHJzL2Rvd25yZXYueG1sUEsFBgAAAAAEAAQA8wAAAMYG&#10;AAAAAA==&#10;">
                <v:shape id="Straight Arrow Connector 1" o:spid="_x0000_s1190"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mnVyQAAAOMAAAAPAAAAZHJzL2Rvd25yZXYueG1sRE/NTsJA&#10;EL6b8A6bIfEmWxAKVBaCGBMvHgokxtvYHdqG7mzdXUt5e9fEhON8/7Pa9KYRHTlfW1YwHiUgiAur&#10;ay4VHA+vDwsQPiBrbCyTgit52KwHdyvMtL1wTt0+lCKGsM9QQRVCm0npi4oM+pFtiSN3ss5giKcr&#10;pXZ4ieGmkZMkSaXBmmNDhS3tKirO+x+j4DH9WhSf6Xe+e8m79+frkadn96HU/bDfPoEI1Ieb+N/9&#10;puP8NJkvZ9PlfAZ/P0UA5PoXAAD//wMAUEsBAi0AFAAGAAgAAAAhANvh9svuAAAAhQEAABMAAAAA&#10;AAAAAAAAAAAAAAAAAFtDb250ZW50X1R5cGVzXS54bWxQSwECLQAUAAYACAAAACEAWvQsW78AAAAV&#10;AQAACwAAAAAAAAAAAAAAAAAfAQAAX3JlbHMvLnJlbHNQSwECLQAUAAYACAAAACEAl4Jp1ckAAADj&#10;AAAADwAAAAAAAAAAAAAAAAAHAgAAZHJzL2Rvd25yZXYueG1sUEsFBgAAAAADAAMAtwAAAP0CAAAA&#10;AA==&#10;" strokecolor="windowText" strokeweight="2.25pt">
                  <v:stroke endarrow="block" joinstyle="miter"/>
                </v:shape>
                <v:line id="Straight Connector 2" o:spid="_x0000_s1191"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4GtxgAAAOMAAAAPAAAAZHJzL2Rvd25yZXYueG1sRE/NisIw&#10;EL4LvkMYYW+aWhe3VKPoguBBkLWL56EZ22IzKU201ac3C8Ie5/uf5bo3tbhT6yrLCqaTCARxbnXF&#10;hYLfbDdOQDiPrLG2TAoe5GC9Gg6WmGrb8Q/dT74QIYRdigpK75tUSpeXZNBNbEMcuIttDfpwtoXU&#10;LXYh3NQyjqK5NFhxaCixoe+S8uvpZhTsD7enjM9Vl2X1fNc8tzo7PrRSH6N+swDhqff/4rd7r8P8&#10;z+RrlkyTeAZ/PwUA5OoFAAD//wMAUEsBAi0AFAAGAAgAAAAhANvh9svuAAAAhQEAABMAAAAAAAAA&#10;AAAAAAAAAAAAAFtDb250ZW50X1R5cGVzXS54bWxQSwECLQAUAAYACAAAACEAWvQsW78AAAAVAQAA&#10;CwAAAAAAAAAAAAAAAAAfAQAAX3JlbHMvLnJlbHNQSwECLQAUAAYACAAAACEAxW+BrcYAAADjAAAA&#10;DwAAAAAAAAAAAAAAAAAHAgAAZHJzL2Rvd25yZXYueG1sUEsFBgAAAAADAAMAtwAAAPoCAAAAAA==&#10;" strokecolor="windowText" strokeweight="2.25pt">
                  <v:stroke joinstyle="miter"/>
                </v:line>
                <v:shape id="_x0000_s1192"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OU3ygAAAOIAAAAPAAAAZHJzL2Rvd25yZXYueG1sRI9bawIx&#10;FITfC/6HcATfauK1um6U0lLwqUVtC74dNmcvuDlZNtFd/31TKPRxmJlvmHTX21rcqPWVYw2TsQJB&#10;nDlTcaHh8/T2uALhA7LB2jFpuJOH3XbwkGJiXMcHuh1DISKEfYIayhCaREqflWTRj11DHL3ctRZD&#10;lG0hTYtdhNtaTpVaSosVx4USG3opKbscr1bD13t+/p6rj+LVLprO9UqyXUutR8P+eQMiUB/+w3/t&#10;vdGwXs5Xs+nTbAG/l+IdkNsfAAAA//8DAFBLAQItABQABgAIAAAAIQDb4fbL7gAAAIUBAAATAAAA&#10;AAAAAAAAAAAAAAAAAABbQ29udGVudF9UeXBlc10ueG1sUEsBAi0AFAAGAAgAAAAhAFr0LFu/AAAA&#10;FQEAAAsAAAAAAAAAAAAAAAAAHwEAAF9yZWxzLy5yZWxzUEsBAi0AFAAGAAgAAAAhAPaw5TfKAAAA&#10;4gAAAA8AAAAAAAAAAAAAAAAABwIAAGRycy9kb3ducmV2LnhtbFBLBQYAAAAAAwADALcAAAD+AgAA&#10;AAA=&#10;" filled="f" stroked="f">
                  <v:textbox>
                    <w:txbxContent>
                      <w:p w14:paraId="6508A22F"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4EC32D1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0A4E21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TGCTGAACGC--TGGTTCCCCGGGTCCCCTTATTTCTTTCTCTATACTTTGTCTCTGTG  58</w:t>
      </w:r>
    </w:p>
    <w:p w14:paraId="408211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58EA0FD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ATGCTGAACGCAATGGTTCCC-GGGTCCCCTTATTT--TTCTCTATACTTTGTCTCTGTG  57</w:t>
      </w:r>
    </w:p>
    <w:p w14:paraId="266EB5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03895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    TCTTTTTCTTTTCCAAGTCTCTCGTTCCACCTTACGAGAAACACCC---ACAGGT--GTG  113</w:t>
      </w:r>
    </w:p>
    <w:p w14:paraId="15D20BE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362037E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07392" behindDoc="0" locked="0" layoutInCell="1" allowOverlap="1" wp14:anchorId="5E32D050" wp14:editId="5E6E7942">
                <wp:simplePos x="0" y="0"/>
                <wp:positionH relativeFrom="column">
                  <wp:posOffset>1844040</wp:posOffset>
                </wp:positionH>
                <wp:positionV relativeFrom="paragraph">
                  <wp:posOffset>32689</wp:posOffset>
                </wp:positionV>
                <wp:extent cx="598170" cy="357505"/>
                <wp:effectExtent l="0" t="0" r="11430" b="4445"/>
                <wp:wrapNone/>
                <wp:docPr id="1308430496" name="Group 6"/>
                <wp:cNvGraphicFramePr/>
                <a:graphic xmlns:a="http://schemas.openxmlformats.org/drawingml/2006/main">
                  <a:graphicData uri="http://schemas.microsoft.com/office/word/2010/wordprocessingGroup">
                    <wpg:wgp>
                      <wpg:cNvGrpSpPr/>
                      <wpg:grpSpPr>
                        <a:xfrm>
                          <a:off x="0" y="0"/>
                          <a:ext cx="598170" cy="357505"/>
                          <a:chOff x="577900" y="0"/>
                          <a:chExt cx="598501" cy="357505"/>
                        </a:xfrm>
                      </wpg:grpSpPr>
                      <wps:wsp>
                        <wps:cNvPr id="1012373232"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69912185"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951240539"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791E2C18"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E32D050" id="_x0000_s1193" style="position:absolute;margin-left:145.2pt;margin-top:2.55pt;width:47.1pt;height:28.15pt;z-index:251707392;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6k1cAMAAGUJAAAOAAAAZHJzL2Uyb0RvYy54bWzcVtuO0zAQfUfiH6y8s7m0aZpou6ulewFp&#10;gZUWPsBNnMTCsY3t3bR8PeNJetlyFQgJ0YfUtxnPHJ859un5uhPkkRnLlVwE8UkUECZLVXHZLIIP&#10;769fzANiHZUVFUqyRbBhNjg/e/7stNcFS1SrRMUMASfSFr1eBK1zughDW7aso/ZEaSZhslamow66&#10;pgkrQ3vw3okwiaJZ2CtTaaNKZi2MXg6TwRn6r2tWund1bZkjYhFAbA6/Br8r/w3PTmnRGKpbXo5h&#10;0N+IoqNcwqY7V5fUUfJg+FeuOl4aZVXtTkrVhaqueckwB8gmjo6yuTHqQWMuTdE3egcTQHuE02+7&#10;Ld8+3hh9r+8MINHrBrDAns9lXZvO/0OUZI2QbXaQsbUjJQym+TzOANgSpiZplkbpAGnZAu7eKs2y&#10;PIIFe9Oyvdobp1F8bBxudw6fxNNrYIjdg2D/DIT7lmqG2NoCQLgzhFdA4ChOJtkkmSQBkbQDwt47&#10;Q3nTOrJUUgKdlCGJT9GHA3ZLOSJnCwsgfgO2OJ5l6SRDBOJkOknzAaEtgiN4cTzPpgjeLn9aaGPd&#10;DVMd8Y1FILj0IdOCPt5aB0HA0u0SPyzVNRcCKS0k6RdBMocjAXwpVFYtqINmpyFNK5uAUNFAyZbO&#10;oEurBK+8uXdkN3YpDHmkUDVQbJXq30O4ARHUOpgAFuDPJwIhPDH18VxS2w7GODXk23EHlS54twjm&#10;h9ZC+h0Z1uqYlcd2QNO3VqraIMjAB6TAAP7f58Isz+MkngOAR1S4MEb1B4SY/pwQpBZcvwKCIdhj&#10;ReVZFCWzgRnTJAKS4NltmZFEswke37Z2vs8MO7J0R9Jhn/+GJ7RwlIsrWRG30VCVznAqG8FGBv6z&#10;HMpTKPkoneRbDvk6Ii/V+omIePklbg3DW4JYfavKj5ZItWwhUYaMaxmtQPViTHrUH2861IMvGLLq&#10;36gK8KEPTiHTjjT8azXeki2dJfkPtHgvNKMWGdBC3OFXOZanSYoGByr1TU2ghU8UzhqLYTz3QWn8&#10;OaMK7NXBrVdrlO7prgoHwSBGDbc9vE6g0SrzOSA93PQgf58eqGEgZ68l4JnH06l/GmBnmmYJdMzh&#10;zOpwhsoSXAEDQUCxuXT4nBj09wJwrzlK8166xphBsLCFdzkK5/ju8I+Fwz6u2r+Ozr4AAAD//wMA&#10;UEsDBBQABgAIAAAAIQCjoSlP4AAAAAgBAAAPAAAAZHJzL2Rvd25yZXYueG1sTI9BS8NAFITvgv9h&#10;eYI3u0mbhhrzUkpRT0WwFcTbNvuahGbfhuw2Sf+968kehxlmvsnXk2nFQL1rLCPEswgEcWl1wxXC&#10;1+HtaQXCecVatZYJ4UoO1sX9Xa4ybUf+pGHvKxFK2GUKofa+y6R0ZU1GuZntiIN3sr1RPsi+krpX&#10;Yyg3rZxHUSqNajgs1KqjbU3leX8xCO+jGjeL+HXYnU/b689h+fG9iwnx8WHavIDwNPn/MPzhB3Qo&#10;AtPRXlg70SLMn6MkRBGWMYjgL1ZJCuKIkMYJyCKXtweKXwAAAP//AwBQSwECLQAUAAYACAAAACEA&#10;toM4kv4AAADhAQAAEwAAAAAAAAAAAAAAAAAAAAAAW0NvbnRlbnRfVHlwZXNdLnhtbFBLAQItABQA&#10;BgAIAAAAIQA4/SH/1gAAAJQBAAALAAAAAAAAAAAAAAAAAC8BAABfcmVscy8ucmVsc1BLAQItABQA&#10;BgAIAAAAIQBe96k1cAMAAGUJAAAOAAAAAAAAAAAAAAAAAC4CAABkcnMvZTJvRG9jLnhtbFBLAQIt&#10;ABQABgAIAAAAIQCjoSlP4AAAAAgBAAAPAAAAAAAAAAAAAAAAAMoFAABkcnMvZG93bnJldi54bWxQ&#10;SwUGAAAAAAQABADzAAAA1wYAAAAA&#10;">
                <v:line id="Straight Connector 2" o:spid="_x0000_s1194"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b1rxgAAAOMAAAAPAAAAZHJzL2Rvd25yZXYueG1sRE9fa8Iw&#10;EH8X/A7hBr5pago6OqNMQfBhMLRjz0dztsXmUppoq59+GQg+3u//rTaDbcSNOl871jCfJSCIC2dq&#10;LjX85PvpOwgfkA02jknDnTxs1uPRCjPjej7S7RRKEUPYZ6ihCqHNpPRFRRb9zLXEkTu7zmKIZ1dK&#10;02Efw20jVZIspMWaY0OFLe0qKi6nq9Vw+Lo+pPqt+zxvFvv2sTX5991oPXkbPj9ABBrCS/x0H0yc&#10;n8xVukxVquD/pwiAXP8BAAD//wMAUEsBAi0AFAAGAAgAAAAhANvh9svuAAAAhQEAABMAAAAAAAAA&#10;AAAAAAAAAAAAAFtDb250ZW50X1R5cGVzXS54bWxQSwECLQAUAAYACAAAACEAWvQsW78AAAAVAQAA&#10;CwAAAAAAAAAAAAAAAAAfAQAAX3JlbHMvLnJlbHNQSwECLQAUAAYACAAAACEAfOG9a8YAAADjAAAA&#10;DwAAAAAAAAAAAAAAAAAHAgAAZHJzL2Rvd25yZXYueG1sUEsFBgAAAAADAAMAtwAAAPoCAAAAAA==&#10;" strokecolor="windowText" strokeweight="2.25pt">
                  <v:stroke joinstyle="miter"/>
                </v:line>
                <v:shape id="Straight Arrow Connector 4" o:spid="_x0000_s1195"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xU3yAAAAOIAAAAPAAAAZHJzL2Rvd25yZXYueG1sRE/dSsMw&#10;FL4f+A7hCN6IS1vYXOuyMQay4Y1z+gDH5thmNie1Sdf69kYY7PLj+1+uR9uIM3XeOFaQThMQxKXT&#10;hisFH+/PDwsQPiBrbByTgl/ysF7dTJZYaDfwG52PoRIxhH2BCuoQ2kJKX9Zk0U9dSxy5L9dZDBF2&#10;ldQdDjHcNjJLkrm0aDg21NjStqby+9hbBa/3u5dTf8q3xnz2h8efzWGfhUGpu9tx8wQi0Biu4ot7&#10;r+P8eZ6nWbqYwf+liEGu/gAAAP//AwBQSwECLQAUAAYACAAAACEA2+H2y+4AAACFAQAAEwAAAAAA&#10;AAAAAAAAAAAAAAAAW0NvbnRlbnRfVHlwZXNdLnhtbFBLAQItABQABgAIAAAAIQBa9CxbvwAAABUB&#10;AAALAAAAAAAAAAAAAAAAAB8BAABfcmVscy8ucmVsc1BLAQItABQABgAIAAAAIQBH0xU3yAAAAOIA&#10;AAAPAAAAAAAAAAAAAAAAAAcCAABkcnMvZG93bnJldi54bWxQSwUGAAAAAAMAAwC3AAAA/AIAAAAA&#10;" strokecolor="windowText" strokeweight="2.25pt">
                  <v:stroke endarrow="block" joinstyle="miter"/>
                </v:shape>
                <v:shape id="_x0000_s1196"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H7zyQAAAOIAAAAPAAAAZHJzL2Rvd25yZXYueG1sRI9Ba8JA&#10;FITvBf/D8oTedFdriomuIi0FTy1aFbw9ss8kmH0bslsT/323IPQ4zMw3zHLd21rcqPWVYw2TsQJB&#10;nDtTcaHh8P0xmoPwAdlg7Zg03MnDejV4WmJmXMc7uu1DISKEfYYayhCaTEqfl2TRj11DHL2Lay2G&#10;KNtCmha7CLe1nCr1Ki1WHBdKbOitpPy6/7Eajp+X82mmvop3mzSd65Vkm0qtn4f9ZgEiUB/+w4/2&#10;1mhIk8l0ppKXFP4uxTsgV78AAAD//wMAUEsBAi0AFAAGAAgAAAAhANvh9svuAAAAhQEAABMAAAAA&#10;AAAAAAAAAAAAAAAAAFtDb250ZW50X1R5cGVzXS54bWxQSwECLQAUAAYACAAAACEAWvQsW78AAAAV&#10;AQAACwAAAAAAAAAAAAAAAAAfAQAAX3JlbHMvLnJlbHNQSwECLQAUAAYACAAAACEAKUh+88kAAADi&#10;AAAADwAAAAAAAAAAAAAAAAAHAgAAZHJzL2Rvd25yZXYueG1sUEsFBgAAAAADAAMAtwAAAP0CAAAA&#10;AA==&#10;" filled="f" stroked="f">
                  <v:textbox>
                    <w:txbxContent>
                      <w:p w14:paraId="791E2C18"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58    T--TTCTCTTT-CCAAGTCTCTCGTTCCACCTTACGAGAAACACCCTCAACAGGTCTGTG  114</w:t>
      </w:r>
    </w:p>
    <w:p w14:paraId="0D0E431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7318E8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114   GAGGGGCAACCCACCCCTTC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TCTGGTGCCCAACGTGGAGGCTTTTCTCTAGGG-TGAAG  172</w:t>
      </w:r>
    </w:p>
    <w:p w14:paraId="433650A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15BFD3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115   GAGGGGCAACCCACCC-TTCATTTGGTGCCCAACGTGGAGGCTTT---CTAGGGGTGAAG  170</w:t>
      </w:r>
    </w:p>
    <w:p w14:paraId="7B2C685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1AB8C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173   GTACTCTCAAGCGTGGTCATTGAGGACAAGTCGACGAGAGATCCCGAGTACGTCTACAGT  232</w:t>
      </w:r>
    </w:p>
    <w:p w14:paraId="5D36FBB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162F49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08416" behindDoc="0" locked="0" layoutInCell="1" allowOverlap="1" wp14:anchorId="4F2EBDE8" wp14:editId="4F383A75">
                <wp:simplePos x="0" y="0"/>
                <wp:positionH relativeFrom="column">
                  <wp:posOffset>1033669</wp:posOffset>
                </wp:positionH>
                <wp:positionV relativeFrom="paragraph">
                  <wp:posOffset>74405</wp:posOffset>
                </wp:positionV>
                <wp:extent cx="2790907" cy="695325"/>
                <wp:effectExtent l="0" t="0" r="0" b="28575"/>
                <wp:wrapNone/>
                <wp:docPr id="1240818901" name="Group 4"/>
                <wp:cNvGraphicFramePr/>
                <a:graphic xmlns:a="http://schemas.openxmlformats.org/drawingml/2006/main">
                  <a:graphicData uri="http://schemas.microsoft.com/office/word/2010/wordprocessingGroup">
                    <wpg:wgp>
                      <wpg:cNvGrpSpPr/>
                      <wpg:grpSpPr>
                        <a:xfrm>
                          <a:off x="0" y="0"/>
                          <a:ext cx="2790907" cy="695325"/>
                          <a:chOff x="-12702" y="285750"/>
                          <a:chExt cx="2790907" cy="695325"/>
                        </a:xfrm>
                      </wpg:grpSpPr>
                      <wps:wsp>
                        <wps:cNvPr id="2061519221"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412166675"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730750479"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201137116" name="Text Box 2"/>
                        <wps:cNvSpPr txBox="1">
                          <a:spLocks noChangeArrowheads="1"/>
                        </wps:cNvSpPr>
                        <wps:spPr bwMode="auto">
                          <a:xfrm>
                            <a:off x="-12702" y="285750"/>
                            <a:ext cx="2790907" cy="357505"/>
                          </a:xfrm>
                          <a:prstGeom prst="rect">
                            <a:avLst/>
                          </a:prstGeom>
                          <a:noFill/>
                          <a:ln w="9525">
                            <a:noFill/>
                            <a:miter lim="800000"/>
                            <a:headEnd/>
                            <a:tailEnd/>
                          </a:ln>
                        </wps:spPr>
                        <wps:txbx>
                          <w:txbxContent>
                            <w:p w14:paraId="1B610322" w14:textId="77777777" w:rsidR="00C8526E" w:rsidRPr="00C8526E" w:rsidRDefault="00C8526E" w:rsidP="00C8526E">
                              <w:pPr>
                                <w:rPr>
                                  <w:b/>
                                  <w:bCs/>
                                  <w:color w:val="ED7D31"/>
                                  <w:sz w:val="20"/>
                                  <w:szCs w:val="20"/>
                                </w:rPr>
                              </w:pPr>
                              <w:r w:rsidRPr="00C8526E">
                                <w:rPr>
                                  <w:b/>
                                  <w:bCs/>
                                  <w:color w:val="ED7D31"/>
                                  <w:sz w:val="20"/>
                                  <w:szCs w:val="20"/>
                                </w:rPr>
                                <w:t>exon 1                 exon 2 (usage of upstream SA)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F2EBDE8" id="_x0000_s1197" style="position:absolute;margin-left:81.4pt;margin-top:5.85pt;width:219.75pt;height:54.75pt;z-index:251708416;mso-width-relative:margin;mso-height-relative:margin" coordorigin="-127,2857" coordsize="27909,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MFdgMAAHILAAAOAAAAZHJzL2Uyb0RvYy54bWzsVttu2zgQfS+w/0DwvdHFulhCnKJrp9kC&#10;3bZA2g+gKUoiliK5JBM5/fodUvIlblNguy3QAusHmdfhzJnLmcsXu0Gge2YsV3KFk4sYIyaparjs&#10;Vvjjh1fPlxhZR2RDhJJshR+YxS+ufnt2OeqapapXomEGgRBp61GvcO+crqPI0p4NxF4ozSRstsoM&#10;xMHUdFFjyAjSBxGlcVxEozKNNooya2F1M23iqyC/bRl179rWMofECoNuLnxN+G79N7q6JHVniO45&#10;ndUg36DFQLiERw+iNsQRdGf4Z6IGTo2yqnUXVA2RaltOWbABrEniM2tujLrTwZauHjt9gAmgPcPp&#10;m8XSt/c3Rt/q9waQGHUHWISZt2XXmsH/g5ZoFyB7OEDGdg5RWEzLKq7iEiMKe0WVL9J8wpT2ALy/&#10;9jxJyzjFCPbTZV7mM+a0v/66iGivQPRIrVFDoNgjFva/YXHbE80CxLYGLN4bxBtQNC6SPKnSNMFI&#10;kgHi9tYZwrveobWSEqJKGZR4Q706cG8tZwBtbQHLL6BXlIskhggEGLI0z/Yw7HEsqmU+gZjneTGB&#10;eECA1NpYd8PUgPxghQWXXmlSk/s31oEacHR/xC9L9YoLEWJbSDRCYoIP4HFKIMVaQRwMBw2GWtlh&#10;REQHuUudCSKtErzx170ga7rtWhh0TyB/rjflZhGshuceHfNvb4jtp3Nha4qCgTtIb8GHFV7G/ueX&#10;4baQXjoLCTpb4JGcsPOjrWoeAqTg/eDwCeof7vksSZOiKEpwxpnjXxqjxhP3L76n+5MqzoOD9hn2&#10;tO/tHImHQEx+3UggtSNcXMsGuQcNWeYMJ7IT7GePknIRQyHLyup7RAlqBdd/QI4GP87FNlumxVfK&#10;xf/x8kvFC3B7siiTpNjHywdf939XO5SeVBHPwsjtYHkfDFa/UfQvi6Ra95AYLNSgnpEGWG8qxDP/&#10;+KtThfQlFG3HP1UD+UTunApRdUblT3DynowekfrCc3Yg9adrkgFG/FdVqMqB4s6Y6otcQWpvLlSI&#10;QGZztThySGCHI2u43XYXCDwLCh+JBBk1tX7QqsKgV+YTRiO0fUCBf98RwzASryWgWiVZ5vvEMMny&#10;MoWJOd3Znu4QSUEU1C0g0TBcu9BbTpa9BPRbHuj5qAnQ34HRQmcDjV2gxLkJ9Z3j6TycP7bKV/8A&#10;AAD//wMAUEsDBBQABgAIAAAAIQDjFFzn3wAAAAoBAAAPAAAAZHJzL2Rvd25yZXYueG1sTI9BS8NA&#10;EIXvgv9hGcGb3WyKUWI2pRT1VARbQbxts9MkNDsbstsk/feOJ3ubN/N4871iNbtOjDiE1pMGtUhA&#10;IFXetlRr+Nq/PTyDCNGQNZ0n1HDBAKvy9qYwufUTfeK4i7XgEAq50dDE2OdShqpBZ8LC90h8O/rB&#10;mchyqKUdzMThrpNpkmTSmZb4Q2N63DRYnXZnp+F9MtN6qV7H7em4ufzsHz++twq1vr+b1y8gIs7x&#10;3wx/+IwOJTMd/JlsEB3rLGX0yIN6AsGGLEmXIA68SFUKsizkdYXyFwAA//8DAFBLAQItABQABgAI&#10;AAAAIQC2gziS/gAAAOEBAAATAAAAAAAAAAAAAAAAAAAAAABbQ29udGVudF9UeXBlc10ueG1sUEsB&#10;Ai0AFAAGAAgAAAAhADj9If/WAAAAlAEAAAsAAAAAAAAAAAAAAAAALwEAAF9yZWxzLy5yZWxzUEsB&#10;Ai0AFAAGAAgAAAAhAMGRgwV2AwAAcgsAAA4AAAAAAAAAAAAAAAAALgIAAGRycy9lMm9Eb2MueG1s&#10;UEsBAi0AFAAGAAgAAAAhAOMUXOffAAAACgEAAA8AAAAAAAAAAAAAAAAA0AUAAGRycy9kb3ducmV2&#10;LnhtbFBLBQYAAAAABAAEAPMAAADcBgAAAAA=&#10;">
                <v:line id="Straight Connector 1" o:spid="_x0000_s1198"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iNqzQAAAOMAAAAPAAAAZHJzL2Rvd25yZXYueG1sRI9PS8NA&#10;FMTvgt9heUJvdpOV1hq7LSL0n9CDbUW8PbPPJDX7NmS3TfrtXUHwOMz8ZpjpvLe1OFPrK8ca0mEC&#10;gjh3puJCw2G/uJ2A8AHZYO2YNFzIw3x2fTXFzLiOX+m8C4WIJewz1FCG0GRS+rwki37oGuLofbnW&#10;YoiyLaRpsYvltpYqScbSYsVxocSGnkvKv3cnq0G9b5fH7vPjbcObYjtZ3dvjy53SenDTPz2CCNSH&#10;//AfvTaRS8bpKH1QKoXfT/EPyNkPAAAA//8DAFBLAQItABQABgAIAAAAIQDb4fbL7gAAAIUBAAAT&#10;AAAAAAAAAAAAAAAAAAAAAABbQ29udGVudF9UeXBlc10ueG1sUEsBAi0AFAAGAAgAAAAhAFr0LFu/&#10;AAAAFQEAAAsAAAAAAAAAAAAAAAAAHwEAAF9yZWxzLy5yZWxzUEsBAi0AFAAGAAgAAAAhALimI2rN&#10;AAAA4wAAAA8AAAAAAAAAAAAAAAAABwIAAGRycy9kb3ducmV2LnhtbFBLBQYAAAAAAwADALcAAAAB&#10;AwAAAAA=&#10;" strokecolor="#ed7d31" strokeweight="1pt">
                  <v:stroke joinstyle="miter"/>
                </v:line>
                <v:shape id="Straight Arrow Connector 3" o:spid="_x0000_s1199"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E+ywAAAOIAAAAPAAAAZHJzL2Rvd25yZXYueG1sRI9RS8Mw&#10;FIXfhf2HcAe+iEtaXZS6bEhhII49rBv4emmuTWmTlCZ29d8bQfDxcM75Dmezm23PJhpD652CbCWA&#10;kau9bl2j4HLe3z8DCxGdxt47UvBNAXbbxc0GC+2v7kRTFRuWIC4UqMDEOBSch9qQxbDyA7nkffrR&#10;YkxybLge8Zrgtue5EJJbbF1aMDhQaajuqi+r4HAn9x8PXXd5r/JTeWwmYcqDUOp2Ob++AIs0x//w&#10;X/tNK3jM8kxK+bSG30vpDvDtDwAAAP//AwBQSwECLQAUAAYACAAAACEA2+H2y+4AAACFAQAAEwAA&#10;AAAAAAAAAAAAAAAAAAAAW0NvbnRlbnRfVHlwZXNdLnhtbFBLAQItABQABgAIAAAAIQBa9CxbvwAA&#10;ABUBAAALAAAAAAAAAAAAAAAAAB8BAABfcmVscy8ucmVsc1BLAQItABQABgAIAAAAIQB8h+E+ywAA&#10;AOIAAAAPAAAAAAAAAAAAAAAAAAcCAABkcnMvZG93bnJldi54bWxQSwUGAAAAAAMAAwC3AAAA/wIA&#10;AAAA&#10;" strokecolor="#ed7d31" strokeweight="1pt">
                  <v:stroke endarrow="block" joinstyle="miter"/>
                </v:shape>
                <v:shape id="Straight Arrow Connector 3" o:spid="_x0000_s1200"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QtQywAAAOIAAAAPAAAAZHJzL2Rvd25yZXYueG1sRI9RS8Mw&#10;FIXfBf9DuIJvLqnOdavLhgiiDmG4ydjjpblri81NSdK1/nsjCD4ezjnf4SzXo23FmXxoHGvIJgoE&#10;celMw5WGz/3zzRxEiMgGW8ek4ZsCrFeXF0ssjBv4g867WIkE4VCghjrGrpAylDVZDBPXESfv5LzF&#10;mKSvpPE4JLht5a1SM2mx4bRQY0dPNZVfu95qeFlMs/fNYXvs51n0p7f9bNj2qPX11fj4ACLSGP/D&#10;f+1XoyG/U/m9muYL+L2U7oBc/QAAAP//AwBQSwECLQAUAAYACAAAACEA2+H2y+4AAACFAQAAEwAA&#10;AAAAAAAAAAAAAAAAAAAAW0NvbnRlbnRfVHlwZXNdLnhtbFBLAQItABQABgAIAAAAIQBa9CxbvwAA&#10;ABUBAAALAAAAAAAAAAAAAAAAAB8BAABfcmVscy8ucmVsc1BLAQItABQABgAIAAAAIQDCRQtQywAA&#10;AOIAAAAPAAAAAAAAAAAAAAAAAAcCAABkcnMvZG93bnJldi54bWxQSwUGAAAAAAMAAwC3AAAA/wIA&#10;AAAA&#10;" strokecolor="#ed7d31" strokeweight="1pt">
                  <v:stroke endarrow="block" joinstyle="miter"/>
                </v:shape>
                <v:shape id="_x0000_s1201" type="#_x0000_t202" style="position:absolute;left:-127;top:2857;width:2790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DByQAAAOIAAAAPAAAAZHJzL2Rvd25yZXYueG1sRI9BawIx&#10;FITvBf9DeIK3msS2VlejSEvBU0ttFbw9Ns/dxc3Lsonu9t+bQqHHYWa+YZbr3tXiSm2oPBvQYwWC&#10;OPe24sLA99fb/QxEiMgWa89k4IcCrFeDuyVm1nf8SdddLESCcMjQQBljk0kZ8pIchrFviJN38q3D&#10;mGRbSNtil+CulhOlptJhxWmhxIZeSsrPu4szsH8/HQ+P6qN4dU9N53sl2c2lMaNhv1mAiNTH//Bf&#10;e2sNTJTWD89aT+H3UroDcnUDAAD//wMAUEsBAi0AFAAGAAgAAAAhANvh9svuAAAAhQEAABMAAAAA&#10;AAAAAAAAAAAAAAAAAFtDb250ZW50X1R5cGVzXS54bWxQSwECLQAUAAYACAAAACEAWvQsW78AAAAV&#10;AQAACwAAAAAAAAAAAAAAAAAfAQAAX3JlbHMvLnJlbHNQSwECLQAUAAYACAAAACEAIVeAwckAAADi&#10;AAAADwAAAAAAAAAAAAAAAAAHAgAAZHJzL2Rvd25yZXYueG1sUEsFBgAAAAADAAMAtwAAAP0CAAAA&#10;AA==&#10;" filled="f" stroked="f">
                  <v:textbox>
                    <w:txbxContent>
                      <w:p w14:paraId="1B610322" w14:textId="77777777" w:rsidR="00C8526E" w:rsidRPr="00C8526E" w:rsidRDefault="00C8526E" w:rsidP="00C8526E">
                        <w:pPr>
                          <w:rPr>
                            <w:b/>
                            <w:bCs/>
                            <w:color w:val="ED7D31"/>
                            <w:sz w:val="20"/>
                            <w:szCs w:val="20"/>
                          </w:rPr>
                        </w:pPr>
                        <w:r w:rsidRPr="00C8526E">
                          <w:rPr>
                            <w:b/>
                            <w:bCs/>
                            <w:color w:val="ED7D31"/>
                            <w:sz w:val="20"/>
                            <w:szCs w:val="20"/>
                          </w:rPr>
                          <w:t>exon 1                 exon 2 (usage of upstream SA)</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171   GTACTCTCAAGCGTGTT---TGAGGACAAGTCGACGAGAGATCCCGAGTACGT--ACAGT  225</w:t>
      </w:r>
    </w:p>
    <w:p w14:paraId="6C4E3AA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02C94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233   CAGCCTTAC</w:t>
      </w:r>
      <w:r w:rsidRPr="00C8526E">
        <w:rPr>
          <w:rFonts w:ascii="Courier New" w:eastAsia="Calibri" w:hAnsi="Courier New" w:cs="Courier New"/>
          <w:color w:val="000000"/>
          <w:kern w:val="2"/>
          <w:sz w:val="18"/>
          <w:szCs w:val="18"/>
          <w:lang w:val="en-GB" w:eastAsia="en-US"/>
          <w14:ligatures w14:val="standardContextual"/>
        </w:rPr>
        <w:t>G</w:t>
      </w:r>
      <w:r w:rsidRPr="00C8526E">
        <w:rPr>
          <w:rFonts w:ascii="Courier New" w:eastAsia="Calibri" w:hAnsi="Courier New" w:cs="Courier New"/>
          <w:kern w:val="2"/>
          <w:sz w:val="18"/>
          <w:szCs w:val="18"/>
          <w:lang w:val="en-GB" w:eastAsia="en-US"/>
          <w14:ligatures w14:val="standardContextual"/>
        </w:rPr>
        <w:t>AGGTTTGCTTGTGTTTCACCAGGAGAAAATCAGCTTCCTGTTTGGATACC  292</w:t>
      </w:r>
    </w:p>
    <w:p w14:paraId="193A59E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6E98A0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14560" behindDoc="0" locked="0" layoutInCell="1" allowOverlap="1" wp14:anchorId="3B2777CA" wp14:editId="742B5FB0">
                <wp:simplePos x="0" y="0"/>
                <wp:positionH relativeFrom="column">
                  <wp:posOffset>1000429</wp:posOffset>
                </wp:positionH>
                <wp:positionV relativeFrom="paragraph">
                  <wp:posOffset>130810</wp:posOffset>
                </wp:positionV>
                <wp:extent cx="1589405" cy="357505"/>
                <wp:effectExtent l="0" t="0" r="0" b="4445"/>
                <wp:wrapNone/>
                <wp:docPr id="1475357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357505"/>
                        </a:xfrm>
                        <a:prstGeom prst="rect">
                          <a:avLst/>
                        </a:prstGeom>
                        <a:noFill/>
                        <a:ln w="9525">
                          <a:noFill/>
                          <a:miter lim="800000"/>
                          <a:headEnd/>
                          <a:tailEnd/>
                        </a:ln>
                      </wps:spPr>
                      <wps:txbx>
                        <w:txbxContent>
                          <w:p w14:paraId="743B21BD" w14:textId="77777777" w:rsidR="00C8526E" w:rsidRPr="00C8526E" w:rsidRDefault="00C8526E" w:rsidP="00C8526E">
                            <w:pPr>
                              <w:rPr>
                                <w:b/>
                                <w:bCs/>
                                <w:color w:val="4472C4"/>
                                <w:sz w:val="20"/>
                                <w:szCs w:val="20"/>
                              </w:rPr>
                            </w:pPr>
                            <w:r w:rsidRPr="00C8526E">
                              <w:rPr>
                                <w:b/>
                                <w:bCs/>
                                <w:color w:val="4472C4"/>
                                <w:sz w:val="20"/>
                                <w:szCs w:val="20"/>
                              </w:rPr>
                              <w:t>Ignored SA1</w:t>
                            </w:r>
                          </w:p>
                        </w:txbxContent>
                      </wps:txbx>
                      <wps:bodyPr rot="0" vert="horz" wrap="square" lIns="91440" tIns="45720" rIns="91440" bIns="45720" anchor="t" anchorCtr="0">
                        <a:noAutofit/>
                      </wps:bodyPr>
                    </wps:wsp>
                  </a:graphicData>
                </a:graphic>
              </wp:anchor>
            </w:drawing>
          </mc:Choice>
          <mc:Fallback>
            <w:pict>
              <v:shape w14:anchorId="3B2777CA" id="_x0000_s1202" type="#_x0000_t202" style="position:absolute;margin-left:78.75pt;margin-top:10.3pt;width:125.15pt;height:28.1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EMR/AEAANUDAAAOAAAAZHJzL2Uyb0RvYy54bWysU8tu2zAQvBfoPxC815JdK7EF00GaNEWB&#10;9AGk/QCaoiyiJJclaUvu13dJKY7R3or6QCy93Nmd2dHmZjCaHKUPCiyj81lJibQCGmX3jH7/9vBm&#10;RUmI3DZcg5WMnmSgN9vXrza9q+UCOtCN9ARBbKh7x2gXo6uLIohOGh5m4KTFZAve8IhXvy8az3tE&#10;N7pYlOVV0YNvnAchQ8B/78ck3Wb8tpUifmnbICPRjOJsMZ8+n7t0FtsNr/eeu06JaQz+D1MYriw2&#10;PUPd88jJwau/oIwSHgK0cSbAFNC2SsjMAdnMyz/YPHXcycwFxQnuLFP4f7Di8/HJffUkDu9gwAVm&#10;EsE9gvgRiIW7jtu9vPUe+k7yBhvPk2RF70I9lSapQx0SyK7/BA0umR8iZKCh9SapgjwJouMCTmfR&#10;5RCJSC2r1XpZVpQIzL2triuMUwteP1c7H+IHCYakgFGPS83o/PgY4vj0+UlqZuFBaZ0Xqy3pGV1X&#10;iyoXXGSMiug7rQyjqzL9Rickku9tk4sjV3qMcRZtJ9aJ6Eg5DruBqIbR5VUqTirsoDmhDh5Gn+F3&#10;gUEH/hclPXqM0fDzwL2kRH+0qOV6vlwmU+bLsrpe4MVfZnaXGW4FQjEaKRnDu5iNPHK+Rc1bleV4&#10;mWSaGb2TBZ18nsx5ec+vXr7G7W8AAAD//wMAUEsDBBQABgAIAAAAIQD+4/Gp3QAAAAkBAAAPAAAA&#10;ZHJzL2Rvd25yZXYueG1sTI/BTsMwEETvSP0Haytxo3arJmlDnAqBuIIoUImbG2+TqPE6it0m/D3L&#10;CY6jfZp9U+wm14krDqH1pGG5UCCQKm9bqjV8vD/fbUCEaMiazhNq+MYAu3J2U5jc+pHe8LqPteAS&#10;CrnR0MTY51KGqkFnwsL3SHw7+cGZyHGopR3MyOWukyulUulMS/yhMT0+Nlid9xen4fPl9HVYq9f6&#10;ySX96CclyW2l1rfz6eEeRMQp/sHwq8/qULLT0V/IBtFxTrKEUQ0rlYJgYK0y3nLUkKVbkGUh/y8o&#10;fwAAAP//AwBQSwECLQAUAAYACAAAACEAtoM4kv4AAADhAQAAEwAAAAAAAAAAAAAAAAAAAAAAW0Nv&#10;bnRlbnRfVHlwZXNdLnhtbFBLAQItABQABgAIAAAAIQA4/SH/1gAAAJQBAAALAAAAAAAAAAAAAAAA&#10;AC8BAABfcmVscy8ucmVsc1BLAQItABQABgAIAAAAIQB4FEMR/AEAANUDAAAOAAAAAAAAAAAAAAAA&#10;AC4CAABkcnMvZTJvRG9jLnhtbFBLAQItABQABgAIAAAAIQD+4/Gp3QAAAAkBAAAPAAAAAAAAAAAA&#10;AAAAAFYEAABkcnMvZG93bnJldi54bWxQSwUGAAAAAAQABADzAAAAYAUAAAAA&#10;" filled="f" stroked="f">
                <v:textbox>
                  <w:txbxContent>
                    <w:p w14:paraId="743B21BD" w14:textId="77777777" w:rsidR="00C8526E" w:rsidRPr="00C8526E" w:rsidRDefault="00C8526E" w:rsidP="00C8526E">
                      <w:pPr>
                        <w:rPr>
                          <w:b/>
                          <w:bCs/>
                          <w:color w:val="4472C4"/>
                          <w:sz w:val="20"/>
                          <w:szCs w:val="20"/>
                        </w:rPr>
                      </w:pPr>
                      <w:r w:rsidRPr="00C8526E">
                        <w:rPr>
                          <w:b/>
                          <w:bCs/>
                          <w:color w:val="4472C4"/>
                          <w:sz w:val="20"/>
                          <w:szCs w:val="20"/>
                        </w:rPr>
                        <w:t>Ignored SA1</w:t>
                      </w:r>
                    </w:p>
                  </w:txbxContent>
                </v:textbox>
              </v:shape>
            </w:pict>
          </mc:Fallback>
        </mc:AlternateContent>
      </w: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09440" behindDoc="0" locked="0" layoutInCell="1" allowOverlap="1" wp14:anchorId="3F02E4F0" wp14:editId="6D15AAB8">
                <wp:simplePos x="0" y="0"/>
                <wp:positionH relativeFrom="margin">
                  <wp:posOffset>2631440</wp:posOffset>
                </wp:positionH>
                <wp:positionV relativeFrom="paragraph">
                  <wp:posOffset>50496</wp:posOffset>
                </wp:positionV>
                <wp:extent cx="1757680" cy="357505"/>
                <wp:effectExtent l="0" t="0" r="0" b="4445"/>
                <wp:wrapNone/>
                <wp:docPr id="1965695617"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1171979607"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984193378"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573574308"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2420E34B" w14:textId="77777777" w:rsidR="00C8526E" w:rsidRPr="00C8526E" w:rsidRDefault="00C8526E" w:rsidP="00C8526E">
                              <w:pPr>
                                <w:rPr>
                                  <w:b/>
                                  <w:bCs/>
                                  <w:color w:val="A5A5A5"/>
                                  <w:sz w:val="20"/>
                                  <w:szCs w:val="20"/>
                                </w:rPr>
                              </w:pPr>
                              <w:r w:rsidRPr="00C8526E">
                                <w:rPr>
                                  <w:b/>
                                  <w:bCs/>
                                  <w:color w:val="A5A5A5"/>
                                  <w:sz w:val="20"/>
                                  <w:szCs w:val="20"/>
                                </w:rPr>
                                <w:t>np9</w:t>
                              </w:r>
                            </w:p>
                          </w:txbxContent>
                        </wps:txbx>
                        <wps:bodyPr rot="0" vert="horz" wrap="square" lIns="91440" tIns="45720" rIns="91440" bIns="45720" anchor="t" anchorCtr="0">
                          <a:noAutofit/>
                        </wps:bodyPr>
                      </wps:wsp>
                    </wpg:wgp>
                  </a:graphicData>
                </a:graphic>
              </wp:anchor>
            </w:drawing>
          </mc:Choice>
          <mc:Fallback>
            <w:pict>
              <v:group w14:anchorId="3F02E4F0" id="_x0000_s1203" style="position:absolute;margin-left:207.2pt;margin-top:4pt;width:138.4pt;height:28.15pt;z-index:251709440;mso-position-horizontal-relative:margin"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KQZAMAAFIJAAAOAAAAZHJzL2Uyb0RvYy54bWzcVttu3DYQfS/QfyD0XuuykqUVvA6SdWIU&#10;SNsATj+AK1EXhCJVkrZ2+/U9HGl3fakfkqJAED/IlLgzmjlzzhGv3uwHyR6Esb1WmyC+iAImVKXr&#10;XrWb4M/PH34pAmYdVzWXWolNcBA2eHP9809X01iKRHda1sIwJFG2nMZN0Dk3lmFoq04M3F7oUShs&#10;NtoM3OHWtGFt+ITsgwyTKLoMJ23q0ehKWIunN/NmcE35m0ZU7o+mscIxuQlQm6OroevOX8PrK162&#10;ho9dXy1l8G+oYuC9wktPqW644+ze9C9SDX1ltNWNu6j0EOqm6StBPaCbOHrWza3R9yP10pZTO55g&#10;ArTPcPrmtNXvD7dmvBs/GSAxjS2woDvfy74xg/+PKtmeIDucIBN7xyo8jPMsvyyAbIW9VZZnUTZj&#10;WnUA/kVY1b0/BxbJ+kVgeHxt+KSYaQQ97BkB+98QuOv4KAhYWwKBT4b1NXqJ83idry+jPGCKD2Dr&#10;nTO8bzvH3hqjJ7bVSoFR2rDYN+mLQvRWLeDZ0gLHV5GLV2meUCAvj/Alq8gjRugRGU/983I01t0K&#10;PTC/2AR2qeVUREyE4w8frUMxCDwG+AqU/tBLSeyWik2bICkwHLyIQ2SN5A7LYUTTVrUB47KFeitn&#10;KKXVsq99uE9kD3YrDXvgEBB0V+vpM4oPmOTWYQOEoD+PB0p4EurrueG2m4Npa+bG0DuIXvbDJihO&#10;0bx0vJfvVc3cYQT2zvRctVIsmaXy1QiS9NKxx39G3K92uj7QIMAcIss8oP+dNesijderVQ6je0aa&#10;06RY8lV0AQ9XGBUEFSfpKitm0I6UWSQTx0WektZep4zslWc5L38YkqDX75YIGaaWp6voRAQvFPZO&#10;75+M31stc3s8xnhnuY0fdfXFMqW3HRgvyGs6wWuYHNkFERpG40NnUnvWs930m64hFH7vNCV65tfx&#10;ZZFkYMu/mHa2jqL0de89W8niPQau91VEWmdJRgGPfOgV1ftOoXqyqsUBZi/xg6bWzxp3+92erDrN&#10;j4qaZc+Mnj/tOIpg0Wnzd8AmfNZhcH/dcyNgWL8qALqOU9+4o5s0yxPcmMc7u8c7XFVIBS+CRdJy&#10;6+jsMDvsWwDf9GS+ZwNaaobt0Io+3GSNyyHDnwwe39Ovzkeh638AAAD//wMAUEsDBBQABgAIAAAA&#10;IQCY+a0u3wAAAAgBAAAPAAAAZHJzL2Rvd25yZXYueG1sTI9BS8NAEIXvgv9hGcGb3WwbS43ZlFLU&#10;UxFsBfG2zU6T0OxsyG6T9N87nvQ2j/d48718PblWDNiHxpMGNUtAIJXeNlRp+Dy8PqxAhGjImtYT&#10;arhigHVxe5ObzPqRPnDYx0pwCYXMaKhj7DIpQ1mjM2HmOyT2Tr53JrLsK2l7M3K5a+U8SZbSmYb4&#10;Q2063NZYnvcXp+FtNONmoV6G3fm0vX4fHt+/dgq1vr+bNs8gIk7xLwy/+IwOBTMd/YVsEK2GVKUp&#10;RzWseBL7yyc1B3HkI12ALHL5f0DxAwAA//8DAFBLAQItABQABgAIAAAAIQC2gziS/gAAAOEBAAAT&#10;AAAAAAAAAAAAAAAAAAAAAABbQ29udGVudF9UeXBlc10ueG1sUEsBAi0AFAAGAAgAAAAhADj9If/W&#10;AAAAlAEAAAsAAAAAAAAAAAAAAAAALwEAAF9yZWxzLy5yZWxzUEsBAi0AFAAGAAgAAAAhAJenspBk&#10;AwAAUgkAAA4AAAAAAAAAAAAAAAAALgIAAGRycy9lMm9Eb2MueG1sUEsBAi0AFAAGAAgAAAAhAJj5&#10;rS7fAAAACAEAAA8AAAAAAAAAAAAAAAAAvgUAAGRycy9kb3ducmV2LnhtbFBLBQYAAAAABAAEAPMA&#10;AADKBgAAAAA=&#10;">
                <v:shape id="Straight Arrow Connector 1" o:spid="_x0000_s1204"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B3MyQAAAOMAAAAPAAAAZHJzL2Rvd25yZXYueG1sRE/NTsJA&#10;EL6b8A6bIfEm26JpobIQxJh48VAkMdyG7tg2dGfr7lrK27smJh7n+5/VZjSdGMj51rKCdJaAIK6s&#10;brlWcHh/uVuA8AFZY2eZFFzJw2Y9uVlhoe2FSxr2oRYxhH2BCpoQ+kJKXzVk0M9sTxy5T+sMhni6&#10;WmqHlxhuOjlPkkwabDk2NNjTrqHqvP82Cu6z06I6Zl/l7rkc3p6uB344uw+lbqfj9hFEoDH8i//c&#10;rzrOT/N0mS+zJIffnyIAcv0DAAD//wMAUEsBAi0AFAAGAAgAAAAhANvh9svuAAAAhQEAABMAAAAA&#10;AAAAAAAAAAAAAAAAAFtDb250ZW50X1R5cGVzXS54bWxQSwECLQAUAAYACAAAACEAWvQsW78AAAAV&#10;AQAACwAAAAAAAAAAAAAAAAAfAQAAX3JlbHMvLnJlbHNQSwECLQAUAAYACAAAACEAlGgdzMkAAADj&#10;AAAADwAAAAAAAAAAAAAAAAAHAgAAZHJzL2Rvd25yZXYueG1sUEsFBgAAAAADAAMAtwAAAP0CAAAA&#10;AA==&#10;" strokecolor="windowText" strokeweight="2.25pt">
                  <v:stroke endarrow="block" joinstyle="miter"/>
                </v:shape>
                <v:line id="Straight Connector 2" o:spid="_x0000_s1205"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iMxwAAAOIAAAAPAAAAZHJzL2Rvd25yZXYueG1sRE/LisIw&#10;FN0L8w/hDsxO06r4qI0yMyC4EEQrs740d9pic1OaaKtfbxaCy8N5p5ve1OJGrassK4hHEQji3OqK&#10;CwXnbDtcgHAeWWNtmRTcycFm/TFIMdG24yPdTr4QIYRdggpK75tESpeXZNCNbEMcuH/bGvQBtoXU&#10;LXYh3NRyHEUzabDi0FBiQ78l5ZfT1SjY7a8POf6ruiyrZ9vm8aOzw10r9fXZf69AeOr9W/xy77SC&#10;5WIaLyeTedgcLoU7INdPAAAA//8DAFBLAQItABQABgAIAAAAIQDb4fbL7gAAAIUBAAATAAAAAAAA&#10;AAAAAAAAAAAAAABbQ29udGVudF9UeXBlc10ueG1sUEsBAi0AFAAGAAgAAAAhAFr0LFu/AAAAFQEA&#10;AAsAAAAAAAAAAAAAAAAAHwEAAF9yZWxzLy5yZWxzUEsBAi0AFAAGAAgAAAAhAMF62IzHAAAA4gAA&#10;AA8AAAAAAAAAAAAAAAAABwIAAGRycy9kb3ducmV2LnhtbFBLBQYAAAAAAwADALcAAAD7AgAAAAA=&#10;" strokecolor="windowText" strokeweight="2.25pt">
                  <v:stroke joinstyle="miter"/>
                </v:line>
                <v:shape id="_x0000_s1206"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MMxwAAAOIAAAAPAAAAZHJzL2Rvd25yZXYueG1sRE/Pa8Iw&#10;FL4L+x/CG+ymyaadrmsq4hh4UnSbsNujebZlzUtpMlv/e3MQPH58v7PlYBtxps7XjjU8TxQI4sKZ&#10;mksN31+f4wUIH5ANNo5Jw4U8LPOHUYapcT3v6XwIpYgh7FPUUIXQplL6oiKLfuJa4sidXGcxRNiV&#10;0nTYx3DbyBelXqXFmmNDhS2tKyr+Dv9Ww8/29HucqV35YZO2d4OSbN+k1k+Pw+odRKAh3MU398Zo&#10;SObTZD6bqrg5Xop3QOZXAAAA//8DAFBLAQItABQABgAIAAAAIQDb4fbL7gAAAIUBAAATAAAAAAAA&#10;AAAAAAAAAAAAAABbQ29udGVudF9UeXBlc10ueG1sUEsBAi0AFAAGAAgAAAAhAFr0LFu/AAAAFQEA&#10;AAsAAAAAAAAAAAAAAAAAHwEAAF9yZWxzLy5yZWxzUEsBAi0AFAAGAAgAAAAhAH3eowzHAAAA4gAA&#10;AA8AAAAAAAAAAAAAAAAABwIAAGRycy9kb3ducmV2LnhtbFBLBQYAAAAAAwADALcAAAD7AgAAAAA=&#10;" filled="f" stroked="f">
                  <v:textbox>
                    <w:txbxContent>
                      <w:p w14:paraId="2420E34B" w14:textId="77777777" w:rsidR="00C8526E" w:rsidRPr="00C8526E" w:rsidRDefault="00C8526E" w:rsidP="00C8526E">
                        <w:pPr>
                          <w:rPr>
                            <w:b/>
                            <w:bCs/>
                            <w:color w:val="A5A5A5"/>
                            <w:sz w:val="20"/>
                            <w:szCs w:val="20"/>
                          </w:rPr>
                        </w:pPr>
                        <w:r w:rsidRPr="00C8526E">
                          <w:rPr>
                            <w:b/>
                            <w:bCs/>
                            <w:color w:val="A5A5A5"/>
                            <w:sz w:val="20"/>
                            <w:szCs w:val="20"/>
                          </w:rPr>
                          <w:t>np9</w:t>
                        </w:r>
                      </w:p>
                    </w:txbxContent>
                  </v:textbox>
                </v:shape>
                <w10:wrap anchorx="margin"/>
              </v:group>
            </w:pict>
          </mc:Fallback>
        </mc:AlternateContent>
      </w:r>
      <w:r w:rsidRPr="00C8526E">
        <w:rPr>
          <w:rFonts w:ascii="Courier New" w:eastAsia="Calibri" w:hAnsi="Courier New" w:cs="Courier New"/>
          <w:kern w:val="2"/>
          <w:sz w:val="18"/>
          <w:szCs w:val="18"/>
          <w:lang w:val="en-GB" w:eastAsia="en-US"/>
          <w14:ligatures w14:val="standardContextual"/>
        </w:rPr>
        <w:t>DRSread  226   CAGCCTTACGAGGTTTGCTTGTGTTTCACCAGGAGAAAATCAGCTTCCTGTTTTGATACC  285</w:t>
      </w:r>
    </w:p>
    <w:p w14:paraId="7055328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F80E42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293   CACT</w:t>
      </w:r>
      <w:r w:rsidRPr="00C8526E">
        <w:rPr>
          <w:rFonts w:ascii="Courier New" w:eastAsia="Calibri" w:hAnsi="Courier New" w:cs="Courier New"/>
          <w:b/>
          <w:bCs/>
          <w:color w:val="4472C4"/>
          <w:kern w:val="2"/>
          <w:sz w:val="18"/>
          <w:szCs w:val="18"/>
          <w:lang w:val="en-GB" w:eastAsia="en-US"/>
          <w14:ligatures w14:val="standardContextual"/>
        </w:rPr>
        <w:t>AG</w:t>
      </w:r>
      <w:r w:rsidRPr="00C8526E">
        <w:rPr>
          <w:rFonts w:ascii="Courier New" w:eastAsia="Calibri" w:hAnsi="Courier New" w:cs="Courier New"/>
          <w:kern w:val="2"/>
          <w:sz w:val="18"/>
          <w:szCs w:val="18"/>
          <w:lang w:val="en-GB" w:eastAsia="en-US"/>
          <w14:ligatures w14:val="standardContextual"/>
        </w:rPr>
        <w:t>ACATTTGAAGTTCTACA</w:t>
      </w:r>
      <w:r w:rsidRPr="00C8526E">
        <w:rPr>
          <w:rFonts w:ascii="Courier New" w:eastAsia="Calibri" w:hAnsi="Courier New" w:cs="Courier New"/>
          <w:kern w:val="2"/>
          <w:sz w:val="18"/>
          <w:szCs w:val="18"/>
          <w:highlight w:val="lightGray"/>
          <w:lang w:val="en-GB" w:eastAsia="en-US"/>
          <w14:ligatures w14:val="standardContextual"/>
        </w:rPr>
        <w:t>ATG</w:t>
      </w:r>
      <w:r w:rsidRPr="00C8526E">
        <w:rPr>
          <w:rFonts w:ascii="Courier New" w:eastAsia="Calibri" w:hAnsi="Courier New" w:cs="Courier New"/>
          <w:kern w:val="2"/>
          <w:sz w:val="18"/>
          <w:szCs w:val="18"/>
          <w:lang w:val="en-GB" w:eastAsia="en-US"/>
          <w14:ligatures w14:val="standardContextual"/>
        </w:rPr>
        <w:t>AACCCATCGGAGATGCAAAGAAAAGGGCCTCCAC  352</w:t>
      </w:r>
    </w:p>
    <w:p w14:paraId="5EBE58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75820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10464" behindDoc="0" locked="0" layoutInCell="1" allowOverlap="1" wp14:anchorId="73434562" wp14:editId="76C9BA35">
                <wp:simplePos x="0" y="0"/>
                <wp:positionH relativeFrom="column">
                  <wp:posOffset>828371</wp:posOffset>
                </wp:positionH>
                <wp:positionV relativeFrom="paragraph">
                  <wp:posOffset>77470</wp:posOffset>
                </wp:positionV>
                <wp:extent cx="1492250" cy="695325"/>
                <wp:effectExtent l="0" t="0" r="0" b="28575"/>
                <wp:wrapNone/>
                <wp:docPr id="1527377925"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131930213"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755630523"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415247767"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804574082"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051A3C68" w14:textId="77777777" w:rsidR="00C8526E" w:rsidRPr="00C8526E" w:rsidRDefault="00C8526E" w:rsidP="00C8526E">
                              <w:pPr>
                                <w:rPr>
                                  <w:b/>
                                  <w:bCs/>
                                  <w:color w:val="ED7D31"/>
                                  <w:sz w:val="20"/>
                                  <w:szCs w:val="20"/>
                                </w:rPr>
                              </w:pPr>
                              <w:r w:rsidRPr="00C8526E">
                                <w:rPr>
                                  <w:b/>
                                  <w:bCs/>
                                  <w:color w:val="ED7D31"/>
                                  <w:sz w:val="20"/>
                                  <w:szCs w:val="20"/>
                                </w:rPr>
                                <w:t>exon 2                 exon 3</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3434562" id="_x0000_s1207" style="position:absolute;margin-left:65.25pt;margin-top:6.1pt;width:117.5pt;height:54.75pt;z-index:251710464;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GAeQMAAHILAAAOAAAAZHJzL2Uyb0RvYy54bWzsVltv0zAUfkfiP1h533Jv2mjdNNoxkLhJ&#10;gx/gOk5i4djG9paOX8+xk7TdBkgMkJhEH1Jfj8/5zuU7J2fbjqMbqg2TYhnEx1GAqCCyYqJZBp8+&#10;vjyaB8hYLCrMpaDL4Jaa4Oz0+bOTXpU0ka3kFdUIhAhT9moZtNaqMgwNaWmHzbFUVMBmLXWHLUx1&#10;E1Ya9yC942ESRbOwl7pSWhJqDKyuh83g1Muva0rs+7o21CK+DEA367/afzfuG56e4LLRWLWMjGrg&#10;R2jRYSbg0Z2oNbYYXWv2QFTHiJZG1vaYyC6Udc0I9TaANXF0z5pLLa+Vt6Up+0btYAJo7+H0aLHk&#10;3c2lVlfqgwYketUAFn7mbNnWunP/oCXaeshud5DRrUUEFuNskSQ5IEtgb7bI0yQfMCUtAO+uHcVJ&#10;EcEB2E/meQFnPeakvfi5iHBSILyjVq8gUMweC/N7WFy1WFEPsSkBiw8asQqsSuNFGiVxGiCBOwjb&#10;K6sxa1qLVlIICCqpUezscNrAtZUY8TOlASi/A96sSOMRhSzJswmFCcbZYp4PGOZ5Phsw3AGAS6WN&#10;vaSyQ26wDDgTTmdc4ps3xoIacHQ64paFfMk49zBzgXqwZ3ABwZBhNccWnuoU2GlEEyDMG0hdYrUX&#10;aSRnlbvuBBndbFZcoxsM6XOxLtaptxqeu3PMvb3Gph3O+a3ByR2zkN2cdctgHrmfW4bbXDjp1Ofn&#10;aIFDcsDOjTayuvWQgvO9vweo/7rjC0A/jfLkoePPtZb9gfvTP+n+eBHlLjpcEk0YTdk3OXb0vRkj&#10;cReI8dONBFxazPiFqJC9VZBlVjMsGk7/9SjJ4jzJimJWPCgPj4gSVHOmXkGOej+OtTabJ7OflIv/&#10;8fKk4iWeR1leZNE8mQLmoyv8L+QWJQdlxLEwsltYnqLBqDeSfDZIyFULmUF9eLUUV8B6QyV25REI&#10;yF0dSqSroWjTv5UVJBS+ttKH1VRMxvD6ASdPbHSH1FPH2Z7Uf0xIGijxl8rQIgeOu0dV3yULXDpz&#10;oUR4NhvLxZ5EPD3sacNuN1tP4Nl8wnVgEqTl0PpBqwqDVuqvAeqh7QMO/HKNNQ0Qfy0A1UWcZa5P&#10;9BNwWgITfbizOdzBgoAoKFzAon64sr63HCw7B/Rr5vl5z2nAfztK850NNHaeE8cm1HWOh3N/ft8q&#10;n34DAAD//wMAUEsDBBQABgAIAAAAIQBGG7mF3wAAAAoBAAAPAAAAZHJzL2Rvd25yZXYueG1sTI9P&#10;S8NAEMXvgt9hGcGb3fwhVWI2pRT1VARbQbxNs9MkNLsbstsk/fZOT/Y2783jzW+K1Ww6MdLgW2cV&#10;xIsIBNnK6dbWCr73708vIHxAq7FzlhRcyMOqvL8rMNdusl807kItuMT6HBU0IfS5lL5qyKBfuJ4s&#10;745uMBhYDrXUA05cbjqZRNFSGmwtX2iwp01D1Wl3Ngo+JpzWafw2bk/HzeV3n33+bGNS6vFhXr+C&#10;CDSH/zBc8RkdSmY6uLPVXnSs0yjjKA9JAoID6TJj43A14meQZSFvXyj/AAAA//8DAFBLAQItABQA&#10;BgAIAAAAIQC2gziS/gAAAOEBAAATAAAAAAAAAAAAAAAAAAAAAABbQ29udGVudF9UeXBlc10ueG1s&#10;UEsBAi0AFAAGAAgAAAAhADj9If/WAAAAlAEAAAsAAAAAAAAAAAAAAAAALwEAAF9yZWxzLy5yZWxz&#10;UEsBAi0AFAAGAAgAAAAhAJqyAYB5AwAAcgsAAA4AAAAAAAAAAAAAAAAALgIAAGRycy9lMm9Eb2Mu&#10;eG1sUEsBAi0AFAAGAAgAAAAhAEYbuYXfAAAACgEAAA8AAAAAAAAAAAAAAAAA0wUAAGRycy9kb3du&#10;cmV2LnhtbFBLBQYAAAAABAAEAPMAAADfBgAAAAA=&#10;">
                <v:line id="Straight Connector 1" o:spid="_x0000_s1208"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jpyAAAAOIAAAAPAAAAZHJzL2Rvd25yZXYueG1sRE/LasJA&#10;FN0X/IfhCu7q5AGtRkcphWotuKhVxN1t5jaJzdwJmdGkf+8UCl0eznu+7E0trtS6yrKCeByBIM6t&#10;rrhQsP94uZ+AcB5ZY22ZFPyQg+VicDfHTNuO3+m684UIIewyVFB632RSurwkg25sG+LAfdnWoA+w&#10;LaRusQvhppZJFD1IgxWHhhIbei4p/95djILkuF2du8/TYcObYjtZP5rzW5ooNRr2TzMQnnr/L/5z&#10;v+owP42naZTEKfxeChjk4gYAAP//AwBQSwECLQAUAAYACAAAACEA2+H2y+4AAACFAQAAEwAAAAAA&#10;AAAAAAAAAAAAAAAAW0NvbnRlbnRfVHlwZXNdLnhtbFBLAQItABQABgAIAAAAIQBa9CxbvwAAABUB&#10;AAALAAAAAAAAAAAAAAAAAB8BAABfcmVscy8ucmVsc1BLAQItABQABgAIAAAAIQBewJjpyAAAAOIA&#10;AAAPAAAAAAAAAAAAAAAAAAcCAABkcnMvZG93bnJldi54bWxQSwUGAAAAAAMAAwC3AAAA/AIAAAAA&#10;" strokecolor="#ed7d31" strokeweight="1pt">
                  <v:stroke joinstyle="miter"/>
                </v:line>
                <v:shape id="Straight Arrow Connector 3" o:spid="_x0000_s1209"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0xvywAAAOIAAAAPAAAAZHJzL2Rvd25yZXYueG1sRI/BasMw&#10;EETvhfyD2EAvJZFqY6c4UUIxBEpDD3ECvS7WxjK2JGOpjvv3VaHQ4zAzb5jdYTY9m2j0rbMSntcC&#10;GNnaqdY2Eq6X4+oFmA9oFfbOkoRv8nDYLx52WCh3t2eaqtCwCLG+QAk6hKHg3NeaDPq1G8hG7+ZG&#10;gyHKseFqxHuEm54nQuTcYGvjgsaBSk11V30ZCaen/PiZdt31vUrO5UczCV2ehJSPy/l1CyzQHP7D&#10;f+03JWGTZXkqsiSF30vxDvD9DwAAAP//AwBQSwECLQAUAAYACAAAACEA2+H2y+4AAACFAQAAEwAA&#10;AAAAAAAAAAAAAAAAAAAAW0NvbnRlbnRfVHlwZXNdLnhtbFBLAQItABQABgAIAAAAIQBa9CxbvwAA&#10;ABUBAAALAAAAAAAAAAAAAAAAAB8BAABfcmVscy8ucmVsc1BLAQItABQABgAIAAAAIQC3i0xvywAA&#10;AOIAAAAPAAAAAAAAAAAAAAAAAAcCAABkcnMvZG93bnJldi54bWxQSwUGAAAAAAMAAwC3AAAA/wIA&#10;AAAA&#10;" strokecolor="#ed7d31" strokeweight="1pt">
                  <v:stroke endarrow="block" joinstyle="miter"/>
                </v:shape>
                <v:shape id="Straight Arrow Connector 3" o:spid="_x0000_s1210"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3mywAAAOIAAAAPAAAAZHJzL2Rvd25yZXYueG1sRI9bS8NA&#10;FITfBf/DcgTf7CYlJjXttoggXhBKL0gfD9nTJJg9G3Y3Tfz3riD4OMzMN8xqM5lOXMj51rKCdJaA&#10;IK6sbrlWcDw83y1A+ICssbNMCr7Jw2Z9fbXCUtuRd3TZh1pECPsSFTQh9KWUvmrIoJ/Znjh6Z+sM&#10;hihdLbXDMcJNJ+dJkkuDLceFBnt6aqj62g9GwctDln68f25PwyIN7vx2yMftgErd3kyPSxCBpvAf&#10;/mu/agVZej/PiiIv4PdSvANy/QMAAP//AwBQSwECLQAUAAYACAAAACEA2+H2y+4AAACFAQAAEwAA&#10;AAAAAAAAAAAAAAAAAAAAW0NvbnRlbnRfVHlwZXNdLnhtbFBLAQItABQABgAIAAAAIQBa9CxbvwAA&#10;ABUBAAALAAAAAAAAAAAAAAAAAB8BAABfcmVscy8ucmVsc1BLAQItABQABgAIAAAAIQBZMu3mywAA&#10;AOIAAAAPAAAAAAAAAAAAAAAAAAcCAABkcnMvZG93bnJldi54bWxQSwUGAAAAAAMAAwC3AAAA/wIA&#10;AAAA&#10;" strokecolor="#ed7d31" strokeweight="1pt">
                  <v:stroke endarrow="block" joinstyle="miter"/>
                </v:shape>
                <v:shape id="_x0000_s1211"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8ExwAAAOMAAAAPAAAAZHJzL2Rvd25yZXYueG1sRE9La8JA&#10;EL4L/Q/LFHrT3UrUNHWV0iJ4qhgf0NuQHZPQ7GzIbk3677sFweN871muB9uIK3W+dqzheaJAEBfO&#10;1FxqOB424xSED8gGG8ek4Zc8rFcPoyVmxvW8p2seShFD2GeooQqhzaT0RUUW/cS1xJG7uM5iiGdX&#10;StNhH8NtI6dKzaXFmmNDhS29V1R85z9Ww+nz8nVO1K78sLO2d4OSbF+k1k+Pw9sriEBDuItv7q2J&#10;81OVzBaJSqfw/1MEQK7+AAAA//8DAFBLAQItABQABgAIAAAAIQDb4fbL7gAAAIUBAAATAAAAAAAA&#10;AAAAAAAAAAAAAABbQ29udGVudF9UeXBlc10ueG1sUEsBAi0AFAAGAAgAAAAhAFr0LFu/AAAAFQEA&#10;AAsAAAAAAAAAAAAAAAAAHwEAAF9yZWxzLy5yZWxzUEsBAi0AFAAGAAgAAAAhAI7HLwTHAAAA4wAA&#10;AA8AAAAAAAAAAAAAAAAABwIAAGRycy9kb3ducmV2LnhtbFBLBQYAAAAAAwADALcAAAD7AgAAAAA=&#10;" filled="f" stroked="f">
                  <v:textbox>
                    <w:txbxContent>
                      <w:p w14:paraId="051A3C68" w14:textId="77777777" w:rsidR="00C8526E" w:rsidRPr="00C8526E" w:rsidRDefault="00C8526E" w:rsidP="00C8526E">
                        <w:pPr>
                          <w:rPr>
                            <w:b/>
                            <w:bCs/>
                            <w:color w:val="ED7D31"/>
                            <w:sz w:val="20"/>
                            <w:szCs w:val="20"/>
                          </w:rPr>
                        </w:pPr>
                        <w:r w:rsidRPr="00C8526E">
                          <w:rPr>
                            <w:b/>
                            <w:bCs/>
                            <w:color w:val="ED7D31"/>
                            <w:sz w:val="20"/>
                            <w:szCs w:val="20"/>
                          </w:rPr>
                          <w:t>exon 2                 exon 3</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286   CACTAGACATTTGAAGTTTTACAATGAACCCATCGGAGATGCAAAGAAAAGGGCCTCCAC  345</w:t>
      </w:r>
    </w:p>
    <w:p w14:paraId="1AF68F3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FE0C3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353   AGAGATGTCTGCAGGTGTACCCAACAGCTCCGAAGAGACAGCGACCATCGAGAATGGGCC  412</w:t>
      </w:r>
    </w:p>
    <w:p w14:paraId="6CB587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0B10E40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11488" behindDoc="0" locked="0" layoutInCell="1" allowOverlap="1" wp14:anchorId="33F97BF7" wp14:editId="43D8769E">
                <wp:simplePos x="0" y="0"/>
                <wp:positionH relativeFrom="page">
                  <wp:posOffset>4924425</wp:posOffset>
                </wp:positionH>
                <wp:positionV relativeFrom="paragraph">
                  <wp:posOffset>52705</wp:posOffset>
                </wp:positionV>
                <wp:extent cx="724514" cy="357505"/>
                <wp:effectExtent l="0" t="0" r="0" b="4445"/>
                <wp:wrapNone/>
                <wp:docPr id="1338059927" name="Group 5"/>
                <wp:cNvGraphicFramePr/>
                <a:graphic xmlns:a="http://schemas.openxmlformats.org/drawingml/2006/main">
                  <a:graphicData uri="http://schemas.microsoft.com/office/word/2010/wordprocessingGroup">
                    <wpg:wgp>
                      <wpg:cNvGrpSpPr/>
                      <wpg:grpSpPr>
                        <a:xfrm>
                          <a:off x="0" y="0"/>
                          <a:ext cx="724514" cy="357505"/>
                          <a:chOff x="0" y="0"/>
                          <a:chExt cx="724514" cy="357505"/>
                        </a:xfrm>
                      </wpg:grpSpPr>
                      <wps:wsp>
                        <wps:cNvPr id="1024168270"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574577577"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900961507" name="Text Box 2"/>
                        <wps:cNvSpPr txBox="1">
                          <a:spLocks noChangeArrowheads="1"/>
                        </wps:cNvSpPr>
                        <wps:spPr bwMode="auto">
                          <a:xfrm>
                            <a:off x="168191" y="0"/>
                            <a:ext cx="556323" cy="357505"/>
                          </a:xfrm>
                          <a:prstGeom prst="rect">
                            <a:avLst/>
                          </a:prstGeom>
                          <a:noFill/>
                          <a:ln w="9525">
                            <a:noFill/>
                            <a:miter lim="800000"/>
                            <a:headEnd/>
                            <a:tailEnd/>
                          </a:ln>
                        </wps:spPr>
                        <wps:txbx>
                          <w:txbxContent>
                            <w:p w14:paraId="4A188228"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3F97BF7" id="_x0000_s1212" style="position:absolute;margin-left:387.75pt;margin-top:4.15pt;width:57.05pt;height:28.15pt;z-index:251711488;mso-position-horizontal-relative:page;mso-width-relative:margin" coordsize="724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ujaQMAAFEJAAAOAAAAZHJzL2Uyb0RvYy54bWzcVu1u2zgQ/H9A34HQ/0YflmJbiBO0ThsU&#10;aO8KpPcAtER9oBSpkkxk39N3uJLspEEOaIoChzMMmRS9q93hzIgXV/tOsnthbKvVJojPooAJVeiy&#10;VfUm+PvL+9ergFnHVcmlVmITHIQNri5f/XEx9LlIdKNlKQxDEmXzod8EjXN9Hoa2aETH7ZnuhcJi&#10;pU3HHaamDkvDB2TvZJhE0Xk4aFP2RhfCWty9HheDS8pfVaJwf1WVFY7JTYDaHF0NXXf+Gl5e8Lw2&#10;vG/aYiqDv6CKjrcKDz2muuaOszvTPknVtYXRVlfurNBdqKuqLQT1gG7i6Iduboy+66mXOh/q/ggT&#10;oP0BpxenLf68vzH9bf/ZAImhr4EFzXwv+8p0/hdVsj1BdjhCJvaOFbi5TNIsTgNWYGmRLbMoGyEt&#10;GuD+JKpo3v1rXDg/NHxUytCDHPbUv/21/m8b3guC1ebo/7NhbQnuRkkan6+SJWiieAeu3jrD27px&#10;7I0xemBbrRT4pA2LfY++KERv1QSdzS1QfBa3eJEuEwrk+Qxesog8YAQeUfHYP897Y92N0B3zg01g&#10;p1qORcREN37/0ToUg8A5wFeg9PtWSuK2VGzYBMkKe4MHcUisktxh2PVo2qo6YFzW0G7hDKW0Wral&#10;D/eJ7MFupWH3HPKB6ko9fEHxAZPcOiyADvTxeKCER6G+nmtumzGYlkZqdK2D5GXbbYLVMZrnjrfy&#10;nSqZO/TA3pmWq1qKKbNUvhpBgp469viPiPvRTpcH2ggwh8gybtDvZ022TLPlEt8nrDluFUt+ii9x&#10;vFxgryCoOEkX2WpEbeYM2Om1FscrPHhCZxbqTIGJM7JVnuY8/9+wBBz77zJhHUXr8ziLjkzwUmFv&#10;9f7R/nurZW6P29jEUXD9R118tUzpbQPOC3KbRvASNkeGQZSG1fjQkdae92w3fNIlpMLvnKZEMw0m&#10;v4aZxeuYiDS952YOZdn5IlmMRDqZ9vPmY2B7P0WkdZZkFPDAiJ6RvW8UsievmixgNBO/0dT5SeRu&#10;v9uTV6frWVGj7pnR45sdJxEMGm3+CdiAtzoc7tsdNwKO9UEBz3Wcpv4YQBMIN8HEPFzZPVzhqkAq&#10;mBE8koZbR0eH0WLfAPeqJfc9OdBUM3yHRvTeJm+czhj+YPBwTv86nYQuvwMAAP//AwBQSwMEFAAG&#10;AAgAAAAhAGKe7VjgAAAACAEAAA8AAABkcnMvZG93bnJldi54bWxMj0Frg0AUhO+F/oflFXprVptq&#10;jHUNIbQ9hUCTQsntRV9U4r4Vd6Pm33d7ao/DDDPfZKtJt2Kg3jaGFYSzAARxYcqGKwVfh/enBIR1&#10;yCW2hknBjSys8vu7DNPSjPxJw95VwpewTVFB7VyXSmmLmjTamemIvXc2vUbnZV/JssfRl+tWPgdB&#10;LDU27Bdq7GhTU3HZX7WCjxHH9Tx8G7aX8+Z2PES7721ISj0+TOtXEI4m9xeGX3yPDrlnOpkrl1a0&#10;ChaLKPJRBckchPeTZBmDOCmIX2KQeSb/H8h/AAAA//8DAFBLAQItABQABgAIAAAAIQC2gziS/gAA&#10;AOEBAAATAAAAAAAAAAAAAAAAAAAAAABbQ29udGVudF9UeXBlc10ueG1sUEsBAi0AFAAGAAgAAAAh&#10;ADj9If/WAAAAlAEAAAsAAAAAAAAAAAAAAAAALwEAAF9yZWxzLy5yZWxzUEsBAi0AFAAGAAgAAAAh&#10;AO2bK6NpAwAAUQkAAA4AAAAAAAAAAAAAAAAALgIAAGRycy9lMm9Eb2MueG1sUEsBAi0AFAAGAAgA&#10;AAAhAGKe7VjgAAAACAEAAA8AAAAAAAAAAAAAAAAAwwUAAGRycy9kb3ducmV2LnhtbFBLBQYAAAAA&#10;BAAEAPMAAADQBgAAAAA=&#10;">
                <v:shape id="Straight Arrow Connector 1" o:spid="_x0000_s1213"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6SzAAAAOMAAAAPAAAAZHJzL2Rvd25yZXYueG1sRI9BT8Mw&#10;DIXvSPyHyEjcWLoylaosm2AIiQuHjkmIm2lMW61xShK67t/jAxJH28/vvW+9nd2gJgqx92xguchA&#10;ETfe9twaOLw935SgYkK2OHgmA2eKsN1cXqyxsv7ENU371Cox4VihgS6lsdI6Nh05jAs/EsvtyweH&#10;ScbQahvwJOZu0HmWFdphz5LQ4Ui7jprj/scZuC0+y+aj+K53T/X0+ng+8OoY3o25vpof7kElmtO/&#10;+O/7xUr9LF8tizK/EwphkgXozS8AAAD//wMAUEsBAi0AFAAGAAgAAAAhANvh9svuAAAAhQEAABMA&#10;AAAAAAAAAAAAAAAAAAAAAFtDb250ZW50X1R5cGVzXS54bWxQSwECLQAUAAYACAAAACEAWvQsW78A&#10;AAAVAQAACwAAAAAAAAAAAAAAAAAfAQAAX3JlbHMvLnJlbHNQSwECLQAUAAYACAAAACEApNrOkswA&#10;AADjAAAADwAAAAAAAAAAAAAAAAAHAgAAZHJzL2Rvd25yZXYueG1sUEsFBgAAAAADAAMAtwAAAAAD&#10;AAAAAA==&#10;" strokecolor="windowText" strokeweight="2.25pt">
                  <v:stroke endarrow="block" joinstyle="miter"/>
                </v:shape>
                <v:line id="Straight Connector 2" o:spid="_x0000_s1214"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wjDyAAAAOMAAAAPAAAAZHJzL2Rvd25yZXYueG1sRE/RisIw&#10;EHw/8B/CCr6dqXJaqUbRA8EHQc6Kz0uztsVmU5poq19vBOFgXnZnZ2ZnsepMJe7UuNKygtEwAkGc&#10;WV1yruCUbr9nIJxH1lhZJgUPcrBa9r4WmGjb8h/djz4XwYRdggoK7+tESpcVZNANbU0cuIttDPow&#10;NrnUDbbB3FRyHEVTabDkkFBgTb8FZdfjzSjY7W9POT6XbZpW02393Oj08NBKDfrdeg7CU+f/jz/q&#10;nQ7vT+KfSRwHwLtTWIBcvgAAAP//AwBQSwECLQAUAAYACAAAACEA2+H2y+4AAACFAQAAEwAAAAAA&#10;AAAAAAAAAAAAAAAAW0NvbnRlbnRfVHlwZXNdLnhtbFBLAQItABQABgAIAAAAIQBa9CxbvwAAABUB&#10;AAALAAAAAAAAAAAAAAAAAB8BAABfcmVscy8ucmVsc1BLAQItABQABgAIAAAAIQDY4wjDyAAAAOMA&#10;AAAPAAAAAAAAAAAAAAAAAAcCAABkcnMvZG93bnJldi54bWxQSwUGAAAAAAMAAwC3AAAA/AIAAAAA&#10;" strokecolor="windowText" strokeweight="2.25pt">
                  <v:stroke joinstyle="miter"/>
                </v:line>
                <v:shape id="_x0000_s1215" type="#_x0000_t202" style="position:absolute;left:1681;width:5564;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hQkxgAAAOMAAAAPAAAAZHJzL2Rvd25yZXYueG1sRE9La8JA&#10;EL4L/Q/LFHrTXUt9JHWV0lLwpPgEb0N2TEKzsyG7NfHfu4Lgcb73zBadrcSFGl861jAcKBDEmTMl&#10;5xr2u9/+FIQPyAYrx6ThSh4W85feDFPjWt7QZRtyEUPYp6ihCKFOpfRZQRb9wNXEkTu7xmKIZ5NL&#10;02Abw20l35UaS4slx4YCa/ouKPvb/lsNh9X5dPxQ6/zHjurWdUqyTaTWb6/d1yeIQF14ih/upYnz&#10;E6WS8XCkJnD/KQIg5zcAAAD//wMAUEsBAi0AFAAGAAgAAAAhANvh9svuAAAAhQEAABMAAAAAAAAA&#10;AAAAAAAAAAAAAFtDb250ZW50X1R5cGVzXS54bWxQSwECLQAUAAYACAAAACEAWvQsW78AAAAVAQAA&#10;CwAAAAAAAAAAAAAAAAAfAQAAX3JlbHMvLnJlbHNQSwECLQAUAAYACAAAACEAlaYUJMYAAADjAAAA&#10;DwAAAAAAAAAAAAAAAAAHAgAAZHJzL2Rvd25yZXYueG1sUEsFBgAAAAADAAMAtwAAAPoCAAAAAA==&#10;" filled="f" stroked="f">
                  <v:textbox>
                    <w:txbxContent>
                      <w:p w14:paraId="4A188228"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346   AGAGATGTCTGCAGGTGTACCCAACAGCTCCGAAGAGACAGCGACCATCGAGAATGGGCC  405</w:t>
      </w:r>
    </w:p>
    <w:p w14:paraId="2208D0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7302D4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413   ATGATGACGATGGCGGTTTTGTCGAAAAGA--AAAGGGGGAAA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  470</w:t>
      </w:r>
    </w:p>
    <w:p w14:paraId="1E44D9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525F8B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406   ATGATGACGATGGCGGTTTTGTCGAAAAAAAGAAAAGGGGAAATGTGGGGAAAAGCA--A  463</w:t>
      </w:r>
    </w:p>
    <w:p w14:paraId="36693D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E5D50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471   GAGATCAGATTGTTACTGTGTCTGTATAGAAAGAAGTAGACATAGGAGACTCCATTTTGT  530</w:t>
      </w:r>
    </w:p>
    <w:p w14:paraId="5CDB89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6D2C4CE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12512" behindDoc="0" locked="0" layoutInCell="1" allowOverlap="1" wp14:anchorId="2496A78B" wp14:editId="42A64A80">
                <wp:simplePos x="0" y="0"/>
                <wp:positionH relativeFrom="column">
                  <wp:posOffset>1181735</wp:posOffset>
                </wp:positionH>
                <wp:positionV relativeFrom="paragraph">
                  <wp:posOffset>35891</wp:posOffset>
                </wp:positionV>
                <wp:extent cx="512445" cy="357505"/>
                <wp:effectExtent l="0" t="0" r="1905" b="4445"/>
                <wp:wrapNone/>
                <wp:docPr id="1161483501" name="Group 6"/>
                <wp:cNvGraphicFramePr/>
                <a:graphic xmlns:a="http://schemas.openxmlformats.org/drawingml/2006/main">
                  <a:graphicData uri="http://schemas.microsoft.com/office/word/2010/wordprocessingGroup">
                    <wpg:wgp>
                      <wpg:cNvGrpSpPr/>
                      <wpg:grpSpPr>
                        <a:xfrm>
                          <a:off x="0" y="0"/>
                          <a:ext cx="512445" cy="357505"/>
                          <a:chOff x="663548" y="0"/>
                          <a:chExt cx="512853" cy="357505"/>
                        </a:xfrm>
                      </wpg:grpSpPr>
                      <wps:wsp>
                        <wps:cNvPr id="1814938141"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569858347"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768318183" name="Text Box 2"/>
                        <wps:cNvSpPr txBox="1">
                          <a:spLocks noChangeArrowheads="1"/>
                        </wps:cNvSpPr>
                        <wps:spPr bwMode="auto">
                          <a:xfrm>
                            <a:off x="663548" y="0"/>
                            <a:ext cx="476941" cy="357505"/>
                          </a:xfrm>
                          <a:prstGeom prst="rect">
                            <a:avLst/>
                          </a:prstGeom>
                          <a:noFill/>
                          <a:ln w="9525">
                            <a:noFill/>
                            <a:miter lim="800000"/>
                            <a:headEnd/>
                            <a:tailEnd/>
                          </a:ln>
                        </wps:spPr>
                        <wps:txbx>
                          <w:txbxContent>
                            <w:p w14:paraId="036353D9" w14:textId="77777777" w:rsidR="00C8526E" w:rsidRPr="00C8526E" w:rsidRDefault="00C8526E" w:rsidP="00C8526E">
                              <w:pPr>
                                <w:rPr>
                                  <w:b/>
                                  <w:bCs/>
                                  <w:color w:val="A5A5A5"/>
                                  <w:sz w:val="20"/>
                                  <w:szCs w:val="20"/>
                                </w:rPr>
                              </w:pPr>
                              <w:r w:rsidRPr="00C8526E">
                                <w:rPr>
                                  <w:b/>
                                  <w:bCs/>
                                  <w:color w:val="A5A5A5"/>
                                  <w:sz w:val="20"/>
                                  <w:szCs w:val="20"/>
                                </w:rPr>
                                <w:t>np9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96A78B" id="_x0000_s1216" style="position:absolute;margin-left:93.05pt;margin-top:2.85pt;width:40.35pt;height:28.15pt;z-index:251712512;mso-width-relative:margin" coordorigin="6635" coordsize="5128,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1Z/dgMAAGUJAAAOAAAAZHJzL2Uyb0RvYy54bWzcVtuO2zYQfS/QfyD43tVdloX1Bqk32RZI&#10;2wCbfgAtURJRimRJ7sru13c4ki/rXBCkKFDUDzQvmuHM4ZlD3r7aj5I8c+uEVhua3MSUcNXoVqh+&#10;Q3//8PaHihLnmWqZ1Ipv6IE7+uru++9uJ1PzVA9attwScKJcPZkNHbw3dRS5ZuAjczfacAWLnbYj&#10;8zC0fdRaNoH3UUZpHJfRpG1rrG64czB7Py/SO/Tfdbzxv3Wd457IDYXYPLYW211oo7tbVveWmUE0&#10;SxjsG6IYmVCw6cnVPfOMPFnxkatRNFY73fmbRo+R7jrRcMwBskniq2werH4ymEtfT705wQTQXuH0&#10;zW6bX58frHk07y0gMZkesMBRyGXf2TH8Q5Rkj5AdTpDxvScNTBZJmucFJQ0sZcWqiIsZ0mYA3INV&#10;WWZFDiQ4mzbDm7NxVWTXxtFx5+hFPJMBhrgzCO6fgfA4MMMRW1cDCO8tES0QuErydQZNQoliIxD2&#10;0Vsm+sGTrVYK6KQtSUOKIRyw26oFOVc7APETsCVJuSqyFSIAYGXFekboiCCwMoCXJNUKgATPp/xZ&#10;bazzD1yPJHQ2VAoVQmY1e37n/Pzp8ZMwrfRbISXMs1oqMm1oWsGRgH8GldVJ5qE7GkjTqZ4SJnso&#10;2cZbdOm0FG0wD9bu4LbSkmcGVQPF1urpA4RLiWTOwwKwAH9LtC9MQzz3zA2zMS7N+Y7CQ6VLMW5o&#10;dWktVdiRY60uWQVsZzRDb6fbA4IMfEAKzOD/61woynVVVFkOR3dFhdfW6umCEHnI8MuEIJ0U5ic4&#10;ZgR7qaj1Ko7TcmZGnsZAEjy7IzPSuMzw+I6183lmuIWlJ5LO+/xveMJqz4R8o1riDwaq0lvBVC/5&#10;wsD/LIdWZZWBplQgcjOHQh2RH/X+hYgE+SV+D9NHgjjzTjd/OKL0doBEOTJu4KwF1Usw6YVuwXTm&#10;XigYspt+0S3gw568RqZdafjHanwkW74q10H1Xgr55xlnQQtxh6/l2LpICzS4UKlPagKrQ6Jw1lgM&#10;y7lDH2IJ54wqcFYHv9/tUboLvMzPgkGsnm97eJ1AZ9D2L0omuOlB/v58YpaDnP2sAM91kufhaYCD&#10;vFilMLCXK7vLFaYacAUMBAHF7tbjc2LW39eAeydQms+RLDGDYGEP73JMZ3l3hMfC5Ri/Or+O7v4G&#10;AAD//wMAUEsDBBQABgAIAAAAIQDQr1Th3gAAAAgBAAAPAAAAZHJzL2Rvd25yZXYueG1sTI9BS8NA&#10;FITvgv9heYI3u0mka4nZlFLUUxFsBfH2mn1NQrO7IbtN0n/v86THYYaZb4r1bDsx0hBa7zSkiwQE&#10;ucqb1tUaPg+vDysQIaIz2HlHGq4UYF3e3hSYGz+5Dxr3sRZc4kKOGpoY+1zKUDVkMSx8T469kx8s&#10;RpZDLc2AE5fbTmZJoqTF1vFCgz1tG6rO+4vV8DbhtHlMX8bd+bS9fh+W71+7lLS+v5s3zyAizfEv&#10;DL/4jA4lMx39xZkgOtYrlXJUw/IJBPuZUnzlqEFlCciykP8PlD8AAAD//wMAUEsBAi0AFAAGAAgA&#10;AAAhALaDOJL+AAAA4QEAABMAAAAAAAAAAAAAAAAAAAAAAFtDb250ZW50X1R5cGVzXS54bWxQSwEC&#10;LQAUAAYACAAAACEAOP0h/9YAAACUAQAACwAAAAAAAAAAAAAAAAAvAQAAX3JlbHMvLnJlbHNQSwEC&#10;LQAUAAYACAAAACEA8xtWf3YDAABlCQAADgAAAAAAAAAAAAAAAAAuAgAAZHJzL2Uyb0RvYy54bWxQ&#10;SwECLQAUAAYACAAAACEA0K9U4d4AAAAIAQAADwAAAAAAAAAAAAAAAADQBQAAZHJzL2Rvd25yZXYu&#10;eG1sUEsFBgAAAAAEAAQA8wAAANsGAAAAAA==&#10;">
                <v:line id="Straight Connector 2" o:spid="_x0000_s1217"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2yQAAAOMAAAAPAAAAZHJzL2Rvd25yZXYueG1sRE/RisIw&#10;EHwX/IewB75pWhXRahTvQPDh4LAVn5dmbcs1m9JEW/36i3Dgy8Du7MzsbHa9qcWdWldZVhBPIhDE&#10;udUVFwrO2WG8BOE8ssbaMil4kIPddjjYYKJtxye6p74QwYRdggpK75tESpeXZNBNbEMcuKttDfow&#10;toXULXbB3NRyGkULabDikFBiQ18l5b/pzSg4ft+ecnqpuiyrF4fm+amzn4dWavTR79cgPPX+ffyv&#10;Purw/jKer2YBYnh1CguQ2z8AAAD//wMAUEsBAi0AFAAGAAgAAAAhANvh9svuAAAAhQEAABMAAAAA&#10;AAAAAAAAAAAAAAAAAFtDb250ZW50X1R5cGVzXS54bWxQSwECLQAUAAYACAAAACEAWvQsW78AAAAV&#10;AQAACwAAAAAAAAAAAAAAAAAfAQAAX3JlbHMvLnJlbHNQSwECLQAUAAYACAAAACEAGE9/tskAAADj&#10;AAAADwAAAAAAAAAAAAAAAAAHAgAAZHJzL2Rvd25yZXYueG1sUEsFBgAAAAADAAMAtwAAAP0CAAAA&#10;AA==&#10;" strokecolor="windowText" strokeweight="2.25pt">
                  <v:stroke joinstyle="miter"/>
                </v:line>
                <v:shape id="Straight Arrow Connector 4" o:spid="_x0000_s1218"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azAAAAOIAAAAPAAAAZHJzL2Rvd25yZXYueG1sRI/RTsJA&#10;FETfTfiHzSXxxchWFCiFhRASI/FFBD7g2r22C927tbul9e9dExMfJzNzJrNc97YSV2q8cazgYZSA&#10;IM6dNlwoOB2f71MQPiBrrByTgm/ysF4NbpaYadfxO10PoRARwj5DBWUIdSalz0uy6EeuJo7ep2ss&#10;hiibQuoGuwi3lRwnyVRaNBwXSqxpW1J+ObRWwdvdy+u5Pc+3xny0+9nXZr8bh06p22G/WYAI1If/&#10;8F97pxVMpvN0kj4+zeD3UrwDcvUDAAD//wMAUEsBAi0AFAAGAAgAAAAhANvh9svuAAAAhQEAABMA&#10;AAAAAAAAAAAAAAAAAAAAAFtDb250ZW50X1R5cGVzXS54bWxQSwECLQAUAAYACAAAACEAWvQsW78A&#10;AAAVAQAACwAAAAAAAAAAAAAAAAAfAQAAX3JlbHMvLnJlbHNQSwECLQAUAAYACAAAACEABSGP2swA&#10;AADiAAAADwAAAAAAAAAAAAAAAAAHAgAAZHJzL2Rvd25yZXYueG1sUEsFBgAAAAADAAMAtwAAAAAD&#10;AAAAAA==&#10;" strokecolor="windowText" strokeweight="2.25pt">
                  <v:stroke endarrow="block" joinstyle="miter"/>
                </v:shape>
                <v:shape id="_x0000_s1219" type="#_x0000_t202" style="position:absolute;left:6635;width:476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XygAAAOIAAAAPAAAAZHJzL2Rvd25yZXYueG1sRI9Pa8JA&#10;FMTvBb/D8oTe6m5qqzG6ilgKnir1H3h7ZJ9JaPZtyG5N+u3dQqHHYWZ+wyxWva3FjVpfOdaQjBQI&#10;4tyZigsNx8P7UwrCB2SDtWPS8EMeVsvBwwIz4zr+pNs+FCJC2GeooQyhyaT0eUkW/cg1xNG7utZi&#10;iLItpGmxi3Bby2elJtJixXGhxIY2JeVf+2+r4fRxvZxf1K54s69N53ol2c6k1o/Dfj0HEagP/+G/&#10;9tZomE7ScZIm6Rh+L8U7IJd3AAAA//8DAFBLAQItABQABgAIAAAAIQDb4fbL7gAAAIUBAAATAAAA&#10;AAAAAAAAAAAAAAAAAABbQ29udGVudF9UeXBlc10ueG1sUEsBAi0AFAAGAAgAAAAhAFr0LFu/AAAA&#10;FQEAAAsAAAAAAAAAAAAAAAAAHwEAAF9yZWxzLy5yZWxzUEsBAi0AFAAGAAgAAAAhAAGf95fKAAAA&#10;4gAAAA8AAAAAAAAAAAAAAAAABwIAAGRycy9kb3ducmV2LnhtbFBLBQYAAAAAAwADALcAAAD+AgAA&#10;AAA=&#10;" filled="f" stroked="f">
                  <v:textbox>
                    <w:txbxContent>
                      <w:p w14:paraId="036353D9" w14:textId="77777777" w:rsidR="00C8526E" w:rsidRPr="00C8526E" w:rsidRDefault="00C8526E" w:rsidP="00C8526E">
                        <w:pPr>
                          <w:rPr>
                            <w:b/>
                            <w:bCs/>
                            <w:color w:val="A5A5A5"/>
                            <w:sz w:val="20"/>
                            <w:szCs w:val="20"/>
                          </w:rPr>
                        </w:pPr>
                        <w:r w:rsidRPr="00C8526E">
                          <w:rPr>
                            <w:b/>
                            <w:bCs/>
                            <w:color w:val="A5A5A5"/>
                            <w:sz w:val="20"/>
                            <w:szCs w:val="20"/>
                          </w:rPr>
                          <w:t>np9</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464   GAGATCAGATTGTTACTGTGTCTGTATAGAAAGAAGTAGACATAGGAGACTCCATTTTGT  523</w:t>
      </w:r>
    </w:p>
    <w:p w14:paraId="578F747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574C45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531   TCTGTAC</w:t>
      </w:r>
      <w:r w:rsidRPr="00C8526E">
        <w:rPr>
          <w:rFonts w:ascii="Courier New" w:eastAsia="Calibri" w:hAnsi="Courier New" w:cs="Courier New"/>
          <w:kern w:val="2"/>
          <w:sz w:val="18"/>
          <w:szCs w:val="18"/>
          <w:highlight w:val="lightGray"/>
          <w:lang w:val="en-GB" w:eastAsia="en-US"/>
          <w14:ligatures w14:val="standardContextual"/>
        </w:rPr>
        <w:t>TAA</w:t>
      </w:r>
      <w:r w:rsidRPr="00C8526E">
        <w:rPr>
          <w:rFonts w:ascii="Courier New" w:eastAsia="Calibri" w:hAnsi="Courier New" w:cs="Courier New"/>
          <w:kern w:val="2"/>
          <w:sz w:val="18"/>
          <w:szCs w:val="18"/>
          <w:lang w:val="en-GB" w:eastAsia="en-US"/>
          <w14:ligatures w14:val="standardContextual"/>
        </w:rPr>
        <w:t>GAAAAATTCTTCTGCCTTGAGATGCTGTTAATCTATGACCTTACCCCCAA  590</w:t>
      </w:r>
    </w:p>
    <w:p w14:paraId="5B9D0A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32B377F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524   TCTGTACTAAG-AAAATTATTTTGCCTTGAGATGCTGTTAATCTATGACCTTACCCCCAA  582</w:t>
      </w:r>
    </w:p>
    <w:p w14:paraId="2A0D37D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824CE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591   CCCCGTGCTCTCTGAAACATGTGCTGTGTCAAACTCAGGGTTAAATGGATTAAGGGTTGT  650</w:t>
      </w:r>
    </w:p>
    <w:p w14:paraId="171523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0FC36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583   CCCCGTGCTCTCTGAAACATGTGCTGTGTCAAACTCAGGGTTAAATGGA-TCTGGGTTGT  641</w:t>
      </w:r>
    </w:p>
    <w:p w14:paraId="06BE18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5B61FC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651   GCAAGATGTGCTTTGTTAAACAAATGCTTGAA-GGCAGCATGCTCTTTAAGAGTCATCAC  709</w:t>
      </w:r>
    </w:p>
    <w:p w14:paraId="76ECFF4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7D0A7A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642   GCAAGATGTGCTTTGTTAAACAAATGCTTGAAGGGCAGCATGCTCTCT--GAGTCATCGC  699</w:t>
      </w:r>
    </w:p>
    <w:p w14:paraId="161D5C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F777E27" w14:textId="0CEB2223"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710   CACTCCCTAATCTCAAGTACCCAGGGACACAAACACTGCGGAAGGCCGCAGGGACCTCTG  769</w:t>
      </w:r>
    </w:p>
    <w:p w14:paraId="262F8D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 xml:space="preserve">               ||||||||||||||||||||||||||  ||||||||||| ||||||||||||||||||||</w:t>
      </w:r>
    </w:p>
    <w:p w14:paraId="094372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700   CACTCCCTAATCTCAAGTACCCAGGG-TACAAACACTGCAGAAGGCCGCAGGGACCTCTG  758</w:t>
      </w:r>
    </w:p>
    <w:p w14:paraId="7B7B7BB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B462C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770   CCTAGGAAAGCCAGGTATTGTCCAAGGTTTCTCCCCATGTGATAGTCTGAAATATGGCCT  829</w:t>
      </w:r>
    </w:p>
    <w:p w14:paraId="5E2A7D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1F0DD7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759   CCTAGGAAAGCCAGGTATTGTCCAAGGTTTCTCCCCATGTGATGGTTTGAAATATGGCCT  818</w:t>
      </w:r>
    </w:p>
    <w:p w14:paraId="710EB5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C5EC32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830   CGTGGGAAGGGAAAGACCTGACCGTCCCCCAGCCCGACACCCATAAAGGGTCTGTGTGAG  889</w:t>
      </w:r>
    </w:p>
    <w:p w14:paraId="3A7202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2D291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819   CGTGGGAAGGGAAAGACCTGACCGTCCCCCA-CCCGACACCCATAAAGGGTC--TGTGCT  875</w:t>
      </w:r>
    </w:p>
    <w:p w14:paraId="2333B05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10001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890   GAGGATTAGTATA-AGAGGAAGGCATGCCTCTTGCAGTTGAGACAAGAGGAAGGCGTCTG  948</w:t>
      </w:r>
    </w:p>
    <w:p w14:paraId="4837D9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190A84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876   GAGGATTAGTATATAGAGGAAGGCATGCCTCTTGCAGTTGAGACAAGAGGAAGGCGTCTG  935</w:t>
      </w:r>
    </w:p>
    <w:p w14:paraId="459503A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0BA500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949   TCTCCTGCCCGTCCCTGGACAATGGAATGTCTCGGTATAAAACCCGATTGTACGTTCCAT  1008</w:t>
      </w:r>
    </w:p>
    <w:p w14:paraId="069BCF2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2675C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936   TCTCCTGCCCGTCCCTGGACAATGGAATG--TCGGCA-AAAACCCGATTGTACG-TCCAT  991</w:t>
      </w:r>
    </w:p>
    <w:p w14:paraId="7260AC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1B74AC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1009  CTACTGAGATAGGGAAAAACGCCTTAGGGCTGGAGGTGGGACATGCGGGCAGCAATACTG  1068</w:t>
      </w:r>
    </w:p>
    <w:p w14:paraId="6FBBC68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11BBD8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992   CTACTGAGATAGGGAAAAACGCCTTAGGGCTGGAGGTGGGACATGCGGGCAGCAATACTG  1051</w:t>
      </w:r>
    </w:p>
    <w:p w14:paraId="6E6F69E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33F4E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1069  CTTTGTAAAGCATTGAGATGTTTATGTGTATGCATATCTAAGAGCACAGCACTTAATCCT  1128</w:t>
      </w:r>
    </w:p>
    <w:p w14:paraId="6EAA3DC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1410C22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1052  CTTTGTAAAGCATTGAGATGTCTATGTGTATGC--ATTTAAGAGCACAGCACTT------  1103</w:t>
      </w:r>
    </w:p>
    <w:p w14:paraId="61F60B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73317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1129  TTACCTCGTCTATGATGCAAAGACCTTTGTTCACGTGTTTGTCTGCTGACCCTCTCCCCA  1188</w:t>
      </w:r>
    </w:p>
    <w:p w14:paraId="3E2B85B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6B6C58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15584" behindDoc="0" locked="0" layoutInCell="1" allowOverlap="1" wp14:anchorId="0084E386" wp14:editId="06C51B06">
                <wp:simplePos x="0" y="0"/>
                <wp:positionH relativeFrom="column">
                  <wp:posOffset>4362449</wp:posOffset>
                </wp:positionH>
                <wp:positionV relativeFrom="paragraph">
                  <wp:posOffset>98425</wp:posOffset>
                </wp:positionV>
                <wp:extent cx="1704975" cy="357505"/>
                <wp:effectExtent l="0" t="0" r="0" b="4445"/>
                <wp:wrapNone/>
                <wp:docPr id="1292063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57505"/>
                        </a:xfrm>
                        <a:prstGeom prst="rect">
                          <a:avLst/>
                        </a:prstGeom>
                        <a:noFill/>
                        <a:ln w="9525">
                          <a:noFill/>
                          <a:miter lim="800000"/>
                          <a:headEnd/>
                          <a:tailEnd/>
                        </a:ln>
                      </wps:spPr>
                      <wps:txbx>
                        <w:txbxContent>
                          <w:p w14:paraId="19F6D870"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084E386" id="_x0000_s1220" type="#_x0000_t202" style="position:absolute;margin-left:343.5pt;margin-top:7.75pt;width:134.25pt;height:28.1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R/AEAANUDAAAOAAAAZHJzL2Uyb0RvYy54bWysU9uO2yAQfa/Uf0C8N3bSuNlYIavtbreq&#10;tL1I234AwThGBYYCiZ1+/Q7Ym43at6p+QIwHzsw5c9hcD0aTo/RBgWV0PispkVZAo+ye0R/f799c&#10;URIitw3XYCWjJxno9fb1q03varmADnQjPUEQG+reMdrF6OqiCKKThocZOGkx2YI3PGLo90XjeY/o&#10;RheLsnxX9OAb50HIEPDv3Zik24zftlLEr20bZCSaUewt5tXndZfWYrvh9d5z1ykxtcH/oQvDlcWi&#10;Z6g7Hjk5ePUXlFHCQ4A2zgSYAtpWCZk5IJt5+Qebx447mbmgOMGdZQr/D1Z8OT66b57E4T0MOMBM&#10;IrgHED8DsXDbcbuXN95D30neYOF5kqzoXainq0nqUIcEsus/Q4ND5ocIGWhovUmqIE+C6DiA01l0&#10;OUQiUslVuVyvKkoE5t5Wq6qscgleP992PsSPEgxJG0Y9DjWj8+NDiKkbXj8fScUs3Cut82C1JT2j&#10;62pR5QsXGaMi+k4rw+hVmb7RCYnkB9vky5ErPe6xgLYT60R0pByH3UBUw2iVNUkq7KA5oQ4eRp/h&#10;u8BNB/43JT16jNHw68C9pER/sqjler5cJlPmYFmtFhj4y8zuMsOtQChGIyXj9jZmI4+cb1DzVmU5&#10;XjqZekbvZJUmnydzXsb51Mtr3D4BAAD//wMAUEsDBBQABgAIAAAAIQBwpYID3QAAAAkBAAAPAAAA&#10;ZHJzL2Rvd25yZXYueG1sTI/NbsIwEITvSH0Hayv1BjYVgRDioKqo11alPxI3Ey9J1HgdxYakb9/l&#10;VG47mtHsN/l2dK24YB8aTxrmMwUCqfS2oUrD58fLNAURoiFrWk+o4RcDbIu7SW4y6wd6x8s+VoJL&#10;KGRGQx1jl0kZyhqdCTPfIbF38r0zkWVfSdubgctdKx+VWkpnGuIPtenwucbyZ392Gr5eT4fvhXqr&#10;di7pBj8qSW4ttX64H582ICKO8T8MV3xGh4KZjv5MNohWwzJd8ZbIRpKA4MA6uR5HDat5CrLI5e2C&#10;4g8AAP//AwBQSwECLQAUAAYACAAAACEAtoM4kv4AAADhAQAAEwAAAAAAAAAAAAAAAAAAAAAAW0Nv&#10;bnRlbnRfVHlwZXNdLnhtbFBLAQItABQABgAIAAAAIQA4/SH/1gAAAJQBAAALAAAAAAAAAAAAAAAA&#10;AC8BAABfcmVscy8ucmVsc1BLAQItABQABgAIAAAAIQB/YrrR/AEAANUDAAAOAAAAAAAAAAAAAAAA&#10;AC4CAABkcnMvZTJvRG9jLnhtbFBLAQItABQABgAIAAAAIQBwpYID3QAAAAkBAAAPAAAAAAAAAAAA&#10;AAAAAFYEAABkcnMvZG93bnJldi54bWxQSwUGAAAAAAQABADzAAAAYAUAAAAA&#10;" filled="f" stroked="f">
                <v:textbox>
                  <w:txbxContent>
                    <w:p w14:paraId="19F6D870"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1104  --------------------AGACCTTTGTTCACGTGTTTGTCTGCTGACCCTCTCCCCA  1143</w:t>
      </w:r>
    </w:p>
    <w:p w14:paraId="4CC3CC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E98174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1189  CTATTGTCTTGTGACCCTGACACATCCCCCTCTCGGAGAAACACCCACGAATGATC</w:t>
      </w:r>
      <w:r w:rsidRPr="00C8526E">
        <w:rPr>
          <w:rFonts w:ascii="Courier New" w:eastAsia="Calibri" w:hAnsi="Courier New" w:cs="Courier New"/>
          <w:kern w:val="2"/>
          <w:sz w:val="18"/>
          <w:szCs w:val="18"/>
          <w:u w:val="single"/>
          <w:lang w:val="en-GB" w:eastAsia="en-US"/>
          <w14:ligatures w14:val="standardContextual"/>
        </w:rPr>
        <w:t>AATA</w:t>
      </w:r>
      <w:r w:rsidRPr="00C8526E">
        <w:rPr>
          <w:rFonts w:ascii="Courier New" w:eastAsia="Calibri" w:hAnsi="Courier New" w:cs="Courier New"/>
          <w:kern w:val="2"/>
          <w:sz w:val="18"/>
          <w:szCs w:val="18"/>
          <w:lang w:val="en-GB" w:eastAsia="en-US"/>
          <w14:ligatures w14:val="standardContextual"/>
        </w:rPr>
        <w:t xml:space="preserve">  1248</w:t>
      </w:r>
    </w:p>
    <w:p w14:paraId="7BC2C1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7997BD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1144  CTATTGTCTTGTGACCCTGACACATCCCCCTCTCGGAGAAACACCCACGAATGATCAATA  1203</w:t>
      </w:r>
    </w:p>
    <w:p w14:paraId="4D594D9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6029E4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1249  </w:t>
      </w:r>
      <w:r w:rsidRPr="00C8526E">
        <w:rPr>
          <w:rFonts w:ascii="Courier New" w:eastAsia="Calibri" w:hAnsi="Courier New" w:cs="Courier New"/>
          <w:kern w:val="2"/>
          <w:sz w:val="18"/>
          <w:szCs w:val="18"/>
          <w:u w:val="single"/>
          <w:lang w:val="en-GB" w:eastAsia="en-US"/>
          <w14:ligatures w14:val="standardContextual"/>
        </w:rPr>
        <w:t>AA</w:t>
      </w:r>
      <w:r w:rsidRPr="00C8526E">
        <w:rPr>
          <w:rFonts w:ascii="Courier New" w:eastAsia="Calibri" w:hAnsi="Courier New" w:cs="Courier New"/>
          <w:kern w:val="2"/>
          <w:sz w:val="18"/>
          <w:szCs w:val="18"/>
          <w:lang w:val="en-GB" w:eastAsia="en-US"/>
          <w14:ligatures w14:val="standardContextual"/>
        </w:rPr>
        <w:t>TACTAAGGGAACTCAGAGGCTGGCGGGATCCTCCATATGCTGAACGCTGGTTCCCCGG  1308</w:t>
      </w:r>
    </w:p>
    <w:p w14:paraId="5D7DFBE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4534BFA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13536" behindDoc="0" locked="0" layoutInCell="1" allowOverlap="1" wp14:anchorId="36142222" wp14:editId="3D6E5058">
                <wp:simplePos x="0" y="0"/>
                <wp:positionH relativeFrom="column">
                  <wp:posOffset>1637030</wp:posOffset>
                </wp:positionH>
                <wp:positionV relativeFrom="paragraph">
                  <wp:posOffset>51766</wp:posOffset>
                </wp:positionV>
                <wp:extent cx="598501" cy="357505"/>
                <wp:effectExtent l="0" t="0" r="11430" b="4445"/>
                <wp:wrapNone/>
                <wp:docPr id="168675889"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588269622"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598665298"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598758026"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1C8A2BAB"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6142222" id="_x0000_s1221" style="position:absolute;margin-left:128.9pt;margin-top:4.1pt;width:47.15pt;height:28.15pt;z-index:251713536;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wacQMAAGYJAAAOAAAAZHJzL2Uyb0RvYy54bWzcVttu2zgQfV+g/0DwvdEllmQJcYrWadMF&#10;srsF0n4ALVESUYpkSSay+/U7HMmXJG130aJAUT/IvGiGM2fOHPHixXaQ5J5bJ7Ra0eQspoSrWjdC&#10;dSv64f2b50tKnGeqYVIrvqI77uiLy2d/XIym4qnutWy4JeBEuWo0K9p7b6oocnXPB+bOtOEKNltt&#10;B+ZharuosWwE74OM0jjOo1Hbxlhdc+dg9WrapJfov2157f9pW8c9kSsKsXl8WnxuwjO6vGBVZ5np&#10;RT2Hwb4jioEJBYceXF0xz8idFU9cDaK22unWn9V6iHTbippjDpBNEj/K5trqO4O5dNXYmQNMAO0j&#10;nL7bbf33/bU1t+adBSRG0wEWOAu5bFs7hH+IkmwRst0BMr71pIbFrFxmcUJJDVvnWZHF2QRp3QPu&#10;wSorijIG5I+mdf/6m8bR/uToQTyjAYa4Iwjux0C47ZnhiK2rAIR3logGCJwtl2le5mlKiWIDEPbW&#10;Wya63pO1VgropC1JQ4ohHLBbqxk5VzkA8QuwJUleZOcFIpCki/OsnBDaIwjYBPCSZFksELxD/qwy&#10;1vlrrgcSBisqhQohs4rd3zgPQcCr+1fCstJvhJRIaanIuKLpEkoC/hl0ViuZh+FgIE2nOkqY7KBl&#10;a2/RpdNSNME8OHI7t5aW3DPoGmi2Ro/vIVxKJHMeNoAF+AuJQAgPTEM8V8z1kzFuTfkOwkOnSzGs&#10;6PLUWqpwIsdenbMK2E5ohtFGNzsEGfiAFJjA/+lcAGrneZaWoGCPqPDSWj2eEGLx34QgrRTmLZQZ&#10;wZ47qiziOM0nZizSGEiCtdszI43zcyzfvne+zgw3s/RA0umc34YnrPJMyNeqIX5noCu9FUx1ks8M&#10;/GU5lACJimyJVZ5IFBqJvNLbByoS9Jf4LSzvGeLMja4/OqL0uodMOVKu56wB2Usw61mAgunUEKFj&#10;yGb8SzcAELvzGqn2SMSfyvGebVmelk+V/OuUsyCGeML/JVmZpRkanMjUF0WBVSFRKDZ2w1z4SWpC&#10;oVEGjvLgt5stand20OVJMYjV0+cericw6LX9TMkIn3rQv093zHLQsz8V4Fkmi0W4G+BkkRUpTOzp&#10;zuZ0h6kaXAEFQUFxuPZ4n5gE+CXg3grU5qN2zTGDYuEIP+aonPPFI9wWTuf41vF6dPkvAAAA//8D&#10;AFBLAwQUAAYACAAAACEAl2O/E+AAAAAIAQAADwAAAGRycy9kb3ducmV2LnhtbEyPQUvDQBSE74L/&#10;YXmCN7tJamqJeSmlqKci2Aqlt9fsaxKa3Q3ZbZL+e9eTHocZZr7JV5NuxcC9a6xBiGcRCDalVY2p&#10;EL73709LEM6TUdRawwg3drAq7u9yypQdzRcPO1+JUGJcRgi1910mpStr1uRmtmMTvLPtNfkg+0qq&#10;nsZQrluZRNFCampMWKip403N5WV31QgfI43refw2bC/nze24Tz8P25gRHx+m9SsIz5P/C8MvfkCH&#10;IjCd7NUoJ1qEJH0J6B5hmYAI/jxNYhAnhMVzCrLI5f8DxQ8AAAD//wMAUEsBAi0AFAAGAAgAAAAh&#10;ALaDOJL+AAAA4QEAABMAAAAAAAAAAAAAAAAAAAAAAFtDb250ZW50X1R5cGVzXS54bWxQSwECLQAU&#10;AAYACAAAACEAOP0h/9YAAACUAQAACwAAAAAAAAAAAAAAAAAvAQAAX3JlbHMvLnJlbHNQSwECLQAU&#10;AAYACAAAACEALcKsGnEDAABmCQAADgAAAAAAAAAAAAAAAAAuAgAAZHJzL2Uyb0RvYy54bWxQSwEC&#10;LQAUAAYACAAAACEAl2O/E+AAAAAIAQAADwAAAAAAAAAAAAAAAADLBQAAZHJzL2Rvd25yZXYueG1s&#10;UEsFBgAAAAAEAAQA8wAAANgGAAAAAA==&#10;">
                <v:line id="Straight Connector 2" o:spid="_x0000_s1222"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oGxgAAAOMAAAAPAAAAZHJzL2Rvd25yZXYueG1sRE9fa8Iw&#10;EH8X9h3CCb5pamCl64ziBoIPwtDKno/m1habS2mirX76ZTDw8X7/b7UZbStu1PvGsYblIgFBXDrT&#10;cKXhXOzmGQgfkA22jknDnTxs1i+TFebGDXyk2ylUIoawz1FDHUKXS+nLmiz6heuII/fjeoshnn0l&#10;TY9DDLetVEmSSosNx4YaO/qsqbycrlbD/nB9SPXdDEXRprvu8WGKr7vRejYdt+8gAo3hKf53702c&#10;/5plKn1LlYK/nyIAcv0LAAD//wMAUEsBAi0AFAAGAAgAAAAhANvh9svuAAAAhQEAABMAAAAAAAAA&#10;AAAAAAAAAAAAAFtDb250ZW50X1R5cGVzXS54bWxQSwECLQAUAAYACAAAACEAWvQsW78AAAAVAQAA&#10;CwAAAAAAAAAAAAAAAAAfAQAAX3JlbHMvLnJlbHNQSwECLQAUAAYACAAAACEAaxgKBsYAAADjAAAA&#10;DwAAAAAAAAAAAAAAAAAHAgAAZHJzL2Rvd25yZXYueG1sUEsFBgAAAAADAAMAtwAAAPoCAAAAAA==&#10;" strokecolor="windowText" strokeweight="2.25pt">
                  <v:stroke joinstyle="miter"/>
                </v:line>
                <v:shape id="Straight Arrow Connector 4" o:spid="_x0000_s1223"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RdKyQAAAOIAAAAPAAAAZHJzL2Rvd25yZXYueG1sRE/dTsIw&#10;FL434R2aQ+KNkc4lDDYohJAYiTci+ACH9bgV19O5dmy+vb0w8fLL97/ejrYRN+q8cazgaZaAIC6d&#10;Nlwp+Dg/Py5B+ICssXFMCn7Iw3YzuVtjod3A73Q7hUrEEPYFKqhDaAspfVmTRT9zLXHkPl1nMUTY&#10;VVJ3OMRw28g0STJp0XBsqLGlfU3l16m3Ct4eXl6v/TXfG3Ppj4vv3fGQhkGp++m4W4EINIZ/8Z/7&#10;oBXM82WWzdM8bo6X4h2Qm18AAAD//wMAUEsBAi0AFAAGAAgAAAAhANvh9svuAAAAhQEAABMAAAAA&#10;AAAAAAAAAAAAAAAAAFtDb250ZW50X1R5cGVzXS54bWxQSwECLQAUAAYACAAAACEAWvQsW78AAAAV&#10;AQAACwAAAAAAAAAAAAAAAAAfAQAAX3JlbHMvLnJlbHNQSwECLQAUAAYACAAAACEAOyEXSskAAADi&#10;AAAADwAAAAAAAAAAAAAAAAAHAgAAZHJzL2Rvd25yZXYueG1sUEsFBgAAAAADAAMAtwAAAP0CAAAA&#10;AA==&#10;" strokecolor="windowText" strokeweight="2.25pt">
                  <v:stroke endarrow="block" joinstyle="miter"/>
                </v:shape>
                <v:shape id="_x0000_s1224"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PRfxwAAAOMAAAAPAAAAZHJzL2Rvd25yZXYueG1sRE9La8JA&#10;EL4X/A/LFHqru5VGY3QVaSl4ajE+wNuQHZNgdjZktyb++26h0ON871muB9uIG3W+dqzhZaxAEBfO&#10;1FxqOOw/nlMQPiAbbByThjt5WK9GD0vMjOt5R7c8lCKGsM9QQxVCm0npi4os+rFriSN3cZ3FEM+u&#10;lKbDPobbRk6UmkqLNceGClt6q6i45t9Ww/Hzcj69qq/y3SZt7wYl2c6l1k+Pw2YBItAQ/sV/7q2J&#10;85N5OktSNZnC708RALn6AQAA//8DAFBLAQItABQABgAIAAAAIQDb4fbL7gAAAIUBAAATAAAAAAAA&#10;AAAAAAAAAAAAAABbQ29udGVudF9UeXBlc10ueG1sUEsBAi0AFAAGAAgAAAAhAFr0LFu/AAAAFQEA&#10;AAsAAAAAAAAAAAAAAAAAHwEAAF9yZWxzLy5yZWxzUEsBAi0AFAAGAAgAAAAhAO1k9F/HAAAA4wAA&#10;AA8AAAAAAAAAAAAAAAAABwIAAGRycy9kb3ducmV2LnhtbFBLBQYAAAAAAwADALcAAAD7AgAAAAA=&#10;" filled="f" stroked="f">
                  <v:textbox>
                    <w:txbxContent>
                      <w:p w14:paraId="1C8A2BAB"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1204  AATACT-AGGGAACTCAGAGGCTGGCGGGATCC-----ATGCTGAACG-TGGTT-CCCGG  1255</w:t>
      </w:r>
    </w:p>
    <w:p w14:paraId="13AA40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58C0E6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1309  GTCCCCTTATTTCTTTC</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1326</w:t>
      </w:r>
    </w:p>
    <w:p w14:paraId="6910DC0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6D6FB1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1256  GTCCCCTTA--TCTTTCT  1271</w:t>
      </w:r>
    </w:p>
    <w:p w14:paraId="406BCB25"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025D14D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Non-canonically spliced isoform 2 (1q22)</w:t>
      </w:r>
    </w:p>
    <w:p w14:paraId="47F58A7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16608" behindDoc="0" locked="0" layoutInCell="1" allowOverlap="1" wp14:anchorId="4C0D2053" wp14:editId="2E9E009F">
                <wp:simplePos x="0" y="0"/>
                <wp:positionH relativeFrom="column">
                  <wp:posOffset>1057523</wp:posOffset>
                </wp:positionH>
                <wp:positionV relativeFrom="paragraph">
                  <wp:posOffset>48923</wp:posOffset>
                </wp:positionV>
                <wp:extent cx="2409246" cy="357505"/>
                <wp:effectExtent l="0" t="0" r="0" b="4445"/>
                <wp:wrapNone/>
                <wp:docPr id="30075043" name="Group 5"/>
                <wp:cNvGraphicFramePr/>
                <a:graphic xmlns:a="http://schemas.openxmlformats.org/drawingml/2006/main">
                  <a:graphicData uri="http://schemas.microsoft.com/office/word/2010/wordprocessingGroup">
                    <wpg:wgp>
                      <wpg:cNvGrpSpPr/>
                      <wpg:grpSpPr>
                        <a:xfrm>
                          <a:off x="0" y="0"/>
                          <a:ext cx="2409246" cy="357505"/>
                          <a:chOff x="0" y="0"/>
                          <a:chExt cx="2410082" cy="357505"/>
                        </a:xfrm>
                      </wpg:grpSpPr>
                      <wps:wsp>
                        <wps:cNvPr id="1011808832"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348980683"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464244576" name="Text Box 2"/>
                        <wps:cNvSpPr txBox="1">
                          <a:spLocks noChangeArrowheads="1"/>
                        </wps:cNvSpPr>
                        <wps:spPr bwMode="auto">
                          <a:xfrm>
                            <a:off x="168250" y="0"/>
                            <a:ext cx="2241832" cy="357505"/>
                          </a:xfrm>
                          <a:prstGeom prst="rect">
                            <a:avLst/>
                          </a:prstGeom>
                          <a:noFill/>
                          <a:ln w="9525">
                            <a:noFill/>
                            <a:miter lim="800000"/>
                            <a:headEnd/>
                            <a:tailEnd/>
                          </a:ln>
                        </wps:spPr>
                        <wps:txbx>
                          <w:txbxContent>
                            <w:p w14:paraId="270FCF98" w14:textId="77777777" w:rsidR="00C8526E" w:rsidRPr="00C8526E" w:rsidRDefault="00C8526E" w:rsidP="00C8526E">
                              <w:pPr>
                                <w:rPr>
                                  <w:b/>
                                  <w:bCs/>
                                  <w:color w:val="000000"/>
                                  <w:sz w:val="20"/>
                                  <w:szCs w:val="20"/>
                                </w:rPr>
                              </w:pPr>
                              <w:r w:rsidRPr="00C8526E">
                                <w:rPr>
                                  <w:b/>
                                  <w:bCs/>
                                  <w:color w:val="000000"/>
                                  <w:sz w:val="20"/>
                                  <w:szCs w:val="20"/>
                                </w:rPr>
                                <w:t>Non-HK2 upstream sequence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C0D2053" id="_x0000_s1225" style="position:absolute;margin-left:83.25pt;margin-top:3.85pt;width:189.7pt;height:28.15pt;z-index:251716608;mso-width-relative:margin" coordsize="24100,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IxYwMAAFIJAAAOAAAAZHJzL2Uyb0RvYy54bWzcVstu3DgQvC+w/0DovtZ7RhY8DpJxYiyQ&#10;7Bpw8gEciXogFKklaWtmvz7F1lh+xYckCBDEB5kSp1vd1VUlnr3aD5LdCmN7rTZBfBIFTKhK171q&#10;N8Gnj+/+KgJmHVc1l1qJTXAQNnh1/ucfZ9NYikR3WtbCMCRRtpzGTdA5N5ZhaKtODNye6FEobDba&#10;DNzh1rRhbfiE7IMMkyhahZM29Wh0JazF04t5Mzin/E0jKvdv01jhmNwEqM3R1dB156/h+RkvW8PH&#10;rq+OZfDvqGLgvcJLl1QX3HF2Y/pnqYa+Mtrqxp1Uegh10/SVoB7QTRw96ebS6JuRemnLqR0XmADt&#10;E5y+O231z+2lGa/HKwMkprEFFnTne9k3ZvD/USXbE2SHBTKxd6zCwySLTpNsFbAKe2m+zqN8xrTq&#10;APyzsKp7uwTGUVQkTwPDu9eGj4qZRtDD3iNgfwyB646PgoC1JRC4Mqyvwd4ojouoKFJUpfgAtl47&#10;w/u2c+y1MXpiW60UGKUNi32TvihEb9URPFta4PgicnGarRMK5OUCXxp5xAg9IuPSPy9HY92l0APz&#10;i01gj7UsRcREOH773joUg8C7AF+B0u96KYndUrEJgyowHLyIQ2SN5A7LYUTTVrUB47KFeitnKKXV&#10;sq99uE9kD3YrDbvlEBB0V+vpI4oPmOTWYQOEoD+PB0p4FOrrueC2m4Npa+bG0DuIXvbDJiiWaF46&#10;3su3qmbuMAJ7Z3quWimOmaXy1QiS9LFjj/+MuF/tdH2gQYA5RJZ5QD+dNWlWnBbRqkifkWaZFEu+&#10;iS5xvE4xKggqTrI0L2bQ7igDF/NaA1XXGWntZcrIXnmW8/K3IQl6/WWJkK2yJMvyNcxwdg8vFPZG&#10;7x+N31stc3s8xgxnuY3vdfXZMqW3HRgvyGs6wWuYHNkFERpG40NnUnvWs930QdcQCr9xmhI98et4&#10;VSQ52PIV006ymFzusWm/TCQD1/smIp3mSU4BD3zoBdX7TqF6sqqjA8xe4gdNrd9r3O13e7LqPL1T&#10;1Cx7ZvT8acdRBItOm/8DNuGzDoP774YbAcP6WwHQ0zjL/DmAbjCsBDfm4c7u4Q5XFVLBi2CRtNw6&#10;OjvMDvsawDc9me+9AR1rhu3Qij7cZI3HQ4Y/GTy8p1/dH4XOvwAAAP//AwBQSwMEFAAGAAgAAAAh&#10;AExs1wTfAAAACAEAAA8AAABkcnMvZG93bnJldi54bWxMj0FLw0AUhO+C/2F5gje7iTZpjdmUUtRT&#10;EWyF4u01+5qEZt+G7DZJ/73rSY/DDDPf5KvJtGKg3jWWFcSzCARxaXXDlYKv/dvDEoTzyBpby6Tg&#10;Sg5Wxe1Njpm2I3/SsPOVCCXsMlRQe99lUrqyJoNuZjvi4J1sb9AH2VdS9ziGctPKxyhKpcGGw0KN&#10;HW1qKs+7i1HwPuK4fopfh+35tLl+75OPwzYmpe7vpvULCE+T/wvDL35AhyIwHe2FtRNt0GmahKiC&#10;xQJE8JN58gziqCCdRyCLXP4/UPwAAAD//wMAUEsBAi0AFAAGAAgAAAAhALaDOJL+AAAA4QEAABMA&#10;AAAAAAAAAAAAAAAAAAAAAFtDb250ZW50X1R5cGVzXS54bWxQSwECLQAUAAYACAAAACEAOP0h/9YA&#10;AACUAQAACwAAAAAAAAAAAAAAAAAvAQAAX3JlbHMvLnJlbHNQSwECLQAUAAYACAAAACEAjjFSMWMD&#10;AABSCQAADgAAAAAAAAAAAAAAAAAuAgAAZHJzL2Uyb0RvYy54bWxQSwECLQAUAAYACAAAACEATGzX&#10;BN8AAAAIAQAADwAAAAAAAAAAAAAAAAC9BQAAZHJzL2Rvd25yZXYueG1sUEsFBgAAAAAEAAQA8wAA&#10;AMkGAAAAAA==&#10;">
                <v:shape id="Straight Arrow Connector 1" o:spid="_x0000_s1226"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AZyAAAAOMAAAAPAAAAZHJzL2Rvd25yZXYueG1sRE9PS8Mw&#10;FL8LfofwBG8u6SYl1GVDJ4IXD50D8fZsnm1Z81KT2HXf3giCx/f7/9bb2Q1iohB7zwaKhQJB3Hjb&#10;c2vg8Pp0o0HEhGxx8EwGzhRhu7m8WGNl/YlrmvapFTmEY4UGupTGSsrYdOQwLvxInLlPHxymfIZW&#10;2oCnHO4GuVSqlA57zg0djrTrqDnuv52BVfmhm/fyq9491tPLw/nAt8fwZsz11Xx/ByLRnP7Ff+5n&#10;m+erotBK69USfn/KAMjNDwAAAP//AwBQSwECLQAUAAYACAAAACEA2+H2y+4AAACFAQAAEwAAAAAA&#10;AAAAAAAAAAAAAAAAW0NvbnRlbnRfVHlwZXNdLnhtbFBLAQItABQABgAIAAAAIQBa9CxbvwAAABUB&#10;AAALAAAAAAAAAAAAAAAAAB8BAABfcmVscy8ucmVsc1BLAQItABQABgAIAAAAIQBB/vAZyAAAAOMA&#10;AAAPAAAAAAAAAAAAAAAAAAcCAABkcnMvZG93bnJldi54bWxQSwUGAAAAAAMAAwC3AAAA/AIAAAAA&#10;" strokecolor="windowText" strokeweight="2.25pt">
                  <v:stroke endarrow="block" joinstyle="miter"/>
                </v:shape>
                <v:line id="Straight Connector 2" o:spid="_x0000_s1227"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msyQAAAOIAAAAPAAAAZHJzL2Rvd25yZXYueG1sRI9Pi8Iw&#10;FMTvC36H8IS9ral/KLUaRRcEDwuyVjw/mmdbbF5KE231028EYY/DzPyGWa57U4s7ta6yrGA8ikAQ&#10;51ZXXCg4ZbuvBITzyBpry6TgQQ7Wq8HHElNtO/6l+9EXIkDYpaig9L5JpXR5SQbdyDbEwbvY1qAP&#10;si2kbrELcFPLSRTF0mDFYaHEhr5Lyq/Hm1Gw/7k95eRcdVlWx7vmudXZ4aGV+hz2mwUIT73/D7/b&#10;e61gOkvmSRQnU3hdCndArv4AAAD//wMAUEsBAi0AFAAGAAgAAAAhANvh9svuAAAAhQEAABMAAAAA&#10;AAAAAAAAAAAAAAAAAFtDb250ZW50X1R5cGVzXS54bWxQSwECLQAUAAYACAAAACEAWvQsW78AAAAV&#10;AQAACwAAAAAAAAAAAAAAAAAfAQAAX3JlbHMvLnJlbHNQSwECLQAUAAYACAAAACEAshi5rMkAAADi&#10;AAAADwAAAAAAAAAAAAAAAAAHAgAAZHJzL2Rvd25yZXYueG1sUEsFBgAAAAADAAMAtwAAAP0CAAAA&#10;AA==&#10;" strokecolor="windowText" strokeweight="2.25pt">
                  <v:stroke joinstyle="miter"/>
                </v:line>
                <v:shape id="_x0000_s1228" type="#_x0000_t202" style="position:absolute;left:1682;width:22418;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dI6ygAAAOIAAAAPAAAAZHJzL2Rvd25yZXYueG1sRI/NasMw&#10;EITvhbyD2EBvjdSgOK0TJZSWQk4pcX8gt8Xa2KbWylhq7Lx9VCj0OMzMN8x6O7pWnKkPjWcD9zMF&#10;grj0tuHKwMf7690DiBCRLbaeycCFAmw3k5s15tYPfKBzESuRIBxyNFDH2OVShrImh2HmO+LknXzv&#10;MCbZV9L2OCS4a+VcqUw6bDgt1NjRc03ld/HjDHzuT8cvrd6qF7foBj8qye5RGnM7HZ9WICKN8T/8&#10;195ZAzrTc60Xywx+L6U7IDdXAAAA//8DAFBLAQItABQABgAIAAAAIQDb4fbL7gAAAIUBAAATAAAA&#10;AAAAAAAAAAAAAAAAAABbQ29udGVudF9UeXBlc10ueG1sUEsBAi0AFAAGAAgAAAAhAFr0LFu/AAAA&#10;FQEAAAsAAAAAAAAAAAAAAAAAHwEAAF9yZWxzLy5yZWxzUEsBAi0AFAAGAAgAAAAhAE450jrKAAAA&#10;4gAAAA8AAAAAAAAAAAAAAAAABwIAAGRycy9kb3ducmV2LnhtbFBLBQYAAAAAAwADALcAAAD+AgAA&#10;AAA=&#10;" filled="f" stroked="f">
                  <v:textbox>
                    <w:txbxContent>
                      <w:p w14:paraId="270FCF98" w14:textId="77777777" w:rsidR="00C8526E" w:rsidRPr="00C8526E" w:rsidRDefault="00C8526E" w:rsidP="00C8526E">
                        <w:pPr>
                          <w:rPr>
                            <w:b/>
                            <w:bCs/>
                            <w:color w:val="000000"/>
                            <w:sz w:val="20"/>
                            <w:szCs w:val="20"/>
                          </w:rPr>
                        </w:pPr>
                        <w:r w:rsidRPr="00C8526E">
                          <w:rPr>
                            <w:b/>
                            <w:bCs/>
                            <w:color w:val="000000"/>
                            <w:sz w:val="20"/>
                            <w:szCs w:val="20"/>
                          </w:rPr>
                          <w:t>Non-HK2 upstream sequence</w:t>
                        </w:r>
                      </w:p>
                    </w:txbxContent>
                  </v:textbox>
                </v:shape>
              </v:group>
            </w:pict>
          </mc:Fallback>
        </mc:AlternateContent>
      </w:r>
    </w:p>
    <w:p w14:paraId="31CDFBE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646BE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7030A0"/>
          <w:kern w:val="2"/>
          <w:sz w:val="18"/>
          <w:szCs w:val="18"/>
          <w:lang w:val="en-GB" w:eastAsia="en-US"/>
          <w14:ligatures w14:val="standardContextual"/>
        </w:rPr>
        <w:t>G</w:t>
      </w:r>
      <w:r w:rsidRPr="00C8526E">
        <w:rPr>
          <w:rFonts w:ascii="Courier New" w:eastAsia="Calibri" w:hAnsi="Courier New" w:cs="Courier New"/>
          <w:kern w:val="2"/>
          <w:sz w:val="18"/>
          <w:szCs w:val="18"/>
          <w:lang w:val="en-GB" w:eastAsia="en-US"/>
          <w14:ligatures w14:val="standardContextual"/>
        </w:rPr>
        <w:t>AAGAAGAGGAAGAAGAAGAAGCAGAAGGAATGGAAAGCCTGGAGAAAGAGGATGAAATG  60</w:t>
      </w:r>
    </w:p>
    <w:p w14:paraId="22FD0FC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6152915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GAAGAAGAGGAAGAAGAAGAAGCAGAAGGAATGGAAAGCCTGGAGAAAGAGGATGAAATG  60</w:t>
      </w:r>
    </w:p>
    <w:p w14:paraId="379FA1B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20B7F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acggatgaagCAGTTGGAGACTCTGCTGAGAAGCCTCCTTCTACT--TTTGCCTCACCTG  118</w:t>
      </w:r>
    </w:p>
    <w:p w14:paraId="0E24A7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F3FB15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18656" behindDoc="0" locked="0" layoutInCell="1" allowOverlap="1" wp14:anchorId="7E8A9FE3" wp14:editId="2724B649">
                <wp:simplePos x="0" y="0"/>
                <wp:positionH relativeFrom="column">
                  <wp:posOffset>2441050</wp:posOffset>
                </wp:positionH>
                <wp:positionV relativeFrom="paragraph">
                  <wp:posOffset>57371</wp:posOffset>
                </wp:positionV>
                <wp:extent cx="2781687" cy="679423"/>
                <wp:effectExtent l="0" t="0" r="0" b="26035"/>
                <wp:wrapNone/>
                <wp:docPr id="1094352350" name="Group 4"/>
                <wp:cNvGraphicFramePr/>
                <a:graphic xmlns:a="http://schemas.openxmlformats.org/drawingml/2006/main">
                  <a:graphicData uri="http://schemas.microsoft.com/office/word/2010/wordprocessingGroup">
                    <wpg:wgp>
                      <wpg:cNvGrpSpPr/>
                      <wpg:grpSpPr>
                        <a:xfrm>
                          <a:off x="0" y="0"/>
                          <a:ext cx="2781687" cy="679423"/>
                          <a:chOff x="-585196" y="301652"/>
                          <a:chExt cx="2781687" cy="679423"/>
                        </a:xfrm>
                      </wpg:grpSpPr>
                      <wps:wsp>
                        <wps:cNvPr id="646808806"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1114617787"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458637346"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125939822" name="Text Box 2"/>
                        <wps:cNvSpPr txBox="1">
                          <a:spLocks noChangeArrowheads="1"/>
                        </wps:cNvSpPr>
                        <wps:spPr bwMode="auto">
                          <a:xfrm>
                            <a:off x="-585196" y="301652"/>
                            <a:ext cx="2781687" cy="357505"/>
                          </a:xfrm>
                          <a:prstGeom prst="rect">
                            <a:avLst/>
                          </a:prstGeom>
                          <a:noFill/>
                          <a:ln w="9525">
                            <a:noFill/>
                            <a:miter lim="800000"/>
                            <a:headEnd/>
                            <a:tailEnd/>
                          </a:ln>
                        </wps:spPr>
                        <wps:txbx>
                          <w:txbxContent>
                            <w:p w14:paraId="04D90687" w14:textId="77777777" w:rsidR="00C8526E" w:rsidRPr="00C8526E" w:rsidRDefault="00C8526E" w:rsidP="00C8526E">
                              <w:pPr>
                                <w:rPr>
                                  <w:b/>
                                  <w:bCs/>
                                  <w:color w:val="ED7D31"/>
                                  <w:sz w:val="20"/>
                                  <w:szCs w:val="20"/>
                                </w:rPr>
                              </w:pPr>
                              <w:r w:rsidRPr="00C8526E">
                                <w:rPr>
                                  <w:b/>
                                  <w:bCs/>
                                  <w:color w:val="ED7D31"/>
                                  <w:sz w:val="20"/>
                                  <w:szCs w:val="20"/>
                                </w:rPr>
                                <w:t>exon 1 (non-HK2)                 exon 2 (non-HK2)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8A9FE3" id="_x0000_s1229" style="position:absolute;margin-left:192.2pt;margin-top:4.5pt;width:219.05pt;height:53.5pt;z-index:251718656;mso-width-relative:margin;mso-height-relative:margin" coordorigin="-5851,3016" coordsize="27816,6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RSeAMAAHYLAAAOAAAAZHJzL2Uyb0RvYy54bWzsVltv0zAUfkfiP1h533JpnKTROgTtNpC4&#10;SRs/wE2cxMKxje0tHb+eYyftuo6LGCCBRB9SX4/P+c7lOyfPNj1HN1QbJsUiiI+jAFFRyZqJdhF8&#10;uDo/KgJkLBE14VLQRXBLTfDs9OmTk0GVNJGd5DXVCIQIUw5qEXTWqjIMTdXRnphjqaiAzUbqnliY&#10;6jasNRlAes/DJIqycJC6VlpW1BhYXY2bwamX3zS0su+axlCL+CIA3az/av9du294ekLKVhPVsWpS&#10;gzxCi54wAY/uRK2IJehasweielZpaWRjjyvZh7JpWEW9DWBNHB1Yc6HltfK2tOXQqh1MAO0BTo8W&#10;W729udDqUr3XgMSgWsDCz5wtm0b37h+0RBsP2e0OMrqxqILFJC/irMgDVMFels/TZDZiWnUAvLt2&#10;hAscz7MAwYFZFGc42R44+76McKtBeE+vQUGkmDswzK+BcdkRRT3GpgQw3mvEarAkzYqoKCJQW5Ae&#10;4vbSasLazqKlFAKiSmoUOzucNnBtKSYATWkAy6+gl+WzOIIIBBTSBKd4Cr0tjtm8wCOIGOMswU72&#10;DgBSKm3sBZU9coNFwJlwOpOS3Lw2djy6PeKWhTxnnMM6KblAAyRmkrvHKwIp1nBiYdgrsNOINkCE&#10;t5C7ldVepJGc1e66u210u15yjW4I5M/ZKl/NvNWg2b1j7u0VMd14zm+NTu6ZhfTmrF8EReR+k11c&#10;OOnUJ+hkgUNyxM6N1rK+9ZCC872/R6j/uOPjOE6zOM9dSB94/rnWctjzvw/03+X/eB5h76Ftin3b&#10;+WYKxV0kxv9uKJDSEsbPRI3srYI0s5oR0XL614dJiotsls/ShwXiEWGCGs7US8hS78ip3KZFkn2n&#10;YPwPmH8rYOIEz2fzIkm2deXKlf4XcoM8H051xBExshtY3kaDUa9l9dEgIZcdpAb14dVRUgPvjbV4&#10;7+pYJF0VRevhjawho8i1lT6sDtj8W7S8JaR7xD7DOY5+wEkaWPGnCtEcA80dsNVX+YKUzl4oEp7Q&#10;poIxkp7jEc8Qd8xhN+uN53Ccuiri0BnJBGk5tn/QrsKgk/pzgAZo/YAGP10TTQPEXwmAdR6nqesV&#10;/STFeQITvb+z3t8hogJRULqASP1waX1/OVr2HOBvmKfoO00mnYHM/Mg3d57up0bUdY/7c3/qrl0+&#10;/QIAAP//AwBQSwMEFAAGAAgAAAAhAC46ndbgAAAACQEAAA8AAABkcnMvZG93bnJldi54bWxMj01L&#10;w0AQhu+C/2EZwZvdJP0gxmxKKeqpCLaCeJtmp0lodjdkt0n67x1P9ji8D+88b76eTCsG6n3jrIJ4&#10;FoEgWzrd2ErB1+HtKQXhA1qNrbOk4Eoe1sX9XY6ZdqP9pGEfKsEl1meooA6hy6T0ZU0G/cx1ZDk7&#10;ud5g4LOvpO5x5HLTyiSKVtJgY/lDjR1tayrP+4tR8D7iuJnHr8PufNpefw7Lj+9dTEo9PkybFxCB&#10;pvAPw58+q0PBTkd3sdqLVsE8XSwYVfDMkzhPk2QJ4shgvIpAFrm8XVD8AgAA//8DAFBLAQItABQA&#10;BgAIAAAAIQC2gziS/gAAAOEBAAATAAAAAAAAAAAAAAAAAAAAAABbQ29udGVudF9UeXBlc10ueG1s&#10;UEsBAi0AFAAGAAgAAAAhADj9If/WAAAAlAEAAAsAAAAAAAAAAAAAAAAALwEAAF9yZWxzLy5yZWxz&#10;UEsBAi0AFAAGAAgAAAAhALR5BFJ4AwAAdgsAAA4AAAAAAAAAAAAAAAAALgIAAGRycy9lMm9Eb2Mu&#10;eG1sUEsBAi0AFAAGAAgAAAAhAC46ndbgAAAACQEAAA8AAAAAAAAAAAAAAAAA0gUAAGRycy9kb3du&#10;cmV2LnhtbFBLBQYAAAAABAAEAPMAAADfBgAAAAA=&#10;">
                <v:line id="Straight Connector 1" o:spid="_x0000_s1230"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ClVywAAAOIAAAAPAAAAZHJzL2Rvd25yZXYueG1sRI9BS8NA&#10;FITvgv9heQVvdrexxCV2W0RQW6EHq6V4e2afSWr2bciuTfz3riB4HGbmG2axGl0rTtSHxrOB2VSB&#10;IC69bbgy8Ppyf6lBhIhssfVMBr4pwGp5frbAwvqBn+m0i5VIEA4FGqhj7AopQ1mTwzD1HXHyPnzv&#10;MCbZV9L2OCS4a2WmVC4dNpwWauzorqbyc/flDGSH7cNxeH/bb3hTbfXjtTs+XWXGXEzG2xsQkcb4&#10;H/5rr62BfJ5rpbXK4fdSugNy+QMAAP//AwBQSwECLQAUAAYACAAAACEA2+H2y+4AAACFAQAAEwAA&#10;AAAAAAAAAAAAAAAAAAAAW0NvbnRlbnRfVHlwZXNdLnhtbFBLAQItABQABgAIAAAAIQBa9CxbvwAA&#10;ABUBAAALAAAAAAAAAAAAAAAAAB8BAABfcmVscy8ucmVsc1BLAQItABQABgAIAAAAIQDaIClVywAA&#10;AOIAAAAPAAAAAAAAAAAAAAAAAAcCAABkcnMvZG93bnJldi54bWxQSwUGAAAAAAMAAwC3AAAA/wIA&#10;AAAA&#10;" strokecolor="#ed7d31" strokeweight="1pt">
                  <v:stroke joinstyle="miter"/>
                </v:line>
                <v:shape id="Straight Arrow Connector 3" o:spid="_x0000_s1231"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9myAAAAOMAAAAPAAAAZHJzL2Rvd25yZXYueG1sRE9fS8Mw&#10;EH8X/A7hBF/EJZ3SjrpsSGEgDh9WB74ezdmUNpfSxK5+eyMIPt7v/233ixvETFPoPGvIVgoEceNN&#10;x62G8/vhfgMiRGSDg2fS8E0B9rvrqy2Wxl/4RHMdW5FCOJSowcY4llKGxpLDsPIjceI+/eQwpnNq&#10;pZnwksLdINdK5dJhx6nB4kiVpaavv5yG411++Hjo+/NrvT5Vb+2sbHVUWt/eLM9PICIt8V/8534x&#10;aX6WPeZZUWwK+P0pASB3PwAAAP//AwBQSwECLQAUAAYACAAAACEA2+H2y+4AAACFAQAAEwAAAAAA&#10;AAAAAAAAAAAAAAAAW0NvbnRlbnRfVHlwZXNdLnhtbFBLAQItABQABgAIAAAAIQBa9CxbvwAAABUB&#10;AAALAAAAAAAAAAAAAAAAAB8BAABfcmVscy8ucmVsc1BLAQItABQABgAIAAAAIQAkjo9myAAAAOMA&#10;AAAPAAAAAAAAAAAAAAAAAAcCAABkcnMvZG93bnJldi54bWxQSwUGAAAAAAMAAwC3AAAA/AIAAAAA&#10;" strokecolor="#ed7d31" strokeweight="1pt">
                  <v:stroke endarrow="block" joinstyle="miter"/>
                </v:shape>
                <v:shape id="Straight Arrow Connector 3" o:spid="_x0000_s1232"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R/yyQAAAOMAAAAPAAAAZHJzL2Rvd25yZXYueG1sRE/dS8Mw&#10;EH8X9j+EG/jm0m611rpsiCB+IAw3ER+P5taWNZeSpGv9740g+Hi/71tvJ9OJMznfWlaQLhIQxJXV&#10;LdcKPg6PVwUIH5A1dpZJwTd52G5mF2sstR35nc77UIsYwr5EBU0IfSmlrxoy6Be2J47c0TqDIZ6u&#10;ltrhGMNNJ5dJkkuDLceGBnt6aKg67Qej4Ok2S99eP3dfQ5EGd3w55ONuQKUu59P9HYhAU/gX/7mf&#10;dZyfXRf56maV5fD7UwRAbn4AAAD//wMAUEsBAi0AFAAGAAgAAAAhANvh9svuAAAAhQEAABMAAAAA&#10;AAAAAAAAAAAAAAAAAFtDb250ZW50X1R5cGVzXS54bWxQSwECLQAUAAYACAAAACEAWvQsW78AAAAV&#10;AQAACwAAAAAAAAAAAAAAAAAfAQAAX3JlbHMvLnJlbHNQSwECLQAUAAYACAAAACEAZ3Uf8skAAADj&#10;AAAADwAAAAAAAAAAAAAAAAAHAgAAZHJzL2Rvd25yZXYueG1sUEsFBgAAAAADAAMAtwAAAP0CAAAA&#10;AA==&#10;" strokecolor="#ed7d31" strokeweight="1pt">
                  <v:stroke endarrow="block" joinstyle="miter"/>
                </v:shape>
                <v:shape id="_x0000_s1233" type="#_x0000_t202" style="position:absolute;left:-5851;top:3016;width:2781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TTxgAAAOMAAAAPAAAAZHJzL2Rvd25yZXYueG1sRE9La8JA&#10;EL4X/A/LCL3VXWMVE11FlEJPLT7B25Adk2B2NmS3Jv333UKhx/nes1z3thYPan3lWMN4pEAQ585U&#10;XGg4Hd9e5iB8QDZYOyYN3+RhvRo8LTEzruM9PQ6hEDGEfYYayhCaTEqfl2TRj1xDHLmbay2GeLaF&#10;NC12MdzWMlFqJi1WHBtKbGhbUn4/fFkN54/b9fKqPoudnTad65Vkm0qtn4f9ZgEiUB/+xX/udxPn&#10;j5NpOknnSQK/P0UA5OoHAAD//wMAUEsBAi0AFAAGAAgAAAAhANvh9svuAAAAhQEAABMAAAAAAAAA&#10;AAAAAAAAAAAAAFtDb250ZW50X1R5cGVzXS54bWxQSwECLQAUAAYACAAAACEAWvQsW78AAAAVAQAA&#10;CwAAAAAAAAAAAAAAAAAfAQAAX3JlbHMvLnJlbHNQSwECLQAUAAYACAAAACEAoLRU08YAAADjAAAA&#10;DwAAAAAAAAAAAAAAAAAHAgAAZHJzL2Rvd25yZXYueG1sUEsFBgAAAAADAAMAtwAAAPoCAAAAAA==&#10;" filled="f" stroked="f">
                  <v:textbox>
                    <w:txbxContent>
                      <w:p w14:paraId="04D90687" w14:textId="77777777" w:rsidR="00C8526E" w:rsidRPr="00C8526E" w:rsidRDefault="00C8526E" w:rsidP="00C8526E">
                        <w:pPr>
                          <w:rPr>
                            <w:b/>
                            <w:bCs/>
                            <w:color w:val="ED7D31"/>
                            <w:sz w:val="20"/>
                            <w:szCs w:val="20"/>
                          </w:rPr>
                        </w:pPr>
                        <w:r w:rsidRPr="00C8526E">
                          <w:rPr>
                            <w:b/>
                            <w:bCs/>
                            <w:color w:val="ED7D31"/>
                            <w:sz w:val="20"/>
                            <w:szCs w:val="20"/>
                          </w:rPr>
                          <w:t>exon 1 (non-HK2)                 exon 2 (non-HK2)</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61    ACGGATGAAGCAGTTGGAGACTCTGCTG-GAAGCCTCCTTCTACTCTTTTGCCTCACCTG  119</w:t>
      </w:r>
    </w:p>
    <w:p w14:paraId="39825B8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8FD06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119   AGACTGCTCCAGAAGTGGAGACCAGCAGAACTCCACCAGCCTGTGAAACCACGAACCCTT  178</w:t>
      </w:r>
    </w:p>
    <w:p w14:paraId="7DF4331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1C59DD9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120   AGACTGCTCCAGAAGTGGAGACCAGCAGAACTCCACCAGCCTGTGAAACCACGAACCCTT  179</w:t>
      </w:r>
    </w:p>
    <w:p w14:paraId="3E95CB3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3A282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179   CAATCAAGAAAAGACCT--TTGATCAGGAGAAGACTTCTCGTCTCATTTCTGGGGACACA  236</w:t>
      </w:r>
    </w:p>
    <w:p w14:paraId="5C6900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43393DB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19680" behindDoc="0" locked="0" layoutInCell="1" allowOverlap="1" wp14:anchorId="4671DADF" wp14:editId="18E67A60">
                <wp:simplePos x="0" y="0"/>
                <wp:positionH relativeFrom="column">
                  <wp:posOffset>1208597</wp:posOffset>
                </wp:positionH>
                <wp:positionV relativeFrom="paragraph">
                  <wp:posOffset>82357</wp:posOffset>
                </wp:positionV>
                <wp:extent cx="2441051" cy="695325"/>
                <wp:effectExtent l="0" t="0" r="0" b="28575"/>
                <wp:wrapNone/>
                <wp:docPr id="1845265652" name="Group 4"/>
                <wp:cNvGraphicFramePr/>
                <a:graphic xmlns:a="http://schemas.openxmlformats.org/drawingml/2006/main">
                  <a:graphicData uri="http://schemas.microsoft.com/office/word/2010/wordprocessingGroup">
                    <wpg:wgp>
                      <wpg:cNvGrpSpPr/>
                      <wpg:grpSpPr>
                        <a:xfrm>
                          <a:off x="0" y="0"/>
                          <a:ext cx="2441051" cy="695325"/>
                          <a:chOff x="-585198" y="285750"/>
                          <a:chExt cx="2441051" cy="695325"/>
                        </a:xfrm>
                      </wpg:grpSpPr>
                      <wps:wsp>
                        <wps:cNvPr id="1214588449"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2044518141"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792201240"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248030588" name="Text Box 2"/>
                        <wps:cNvSpPr txBox="1">
                          <a:spLocks noChangeArrowheads="1"/>
                        </wps:cNvSpPr>
                        <wps:spPr bwMode="auto">
                          <a:xfrm>
                            <a:off x="-585198" y="285750"/>
                            <a:ext cx="2441051" cy="357505"/>
                          </a:xfrm>
                          <a:prstGeom prst="rect">
                            <a:avLst/>
                          </a:prstGeom>
                          <a:noFill/>
                          <a:ln w="9525">
                            <a:noFill/>
                            <a:miter lim="800000"/>
                            <a:headEnd/>
                            <a:tailEnd/>
                          </a:ln>
                        </wps:spPr>
                        <wps:txbx>
                          <w:txbxContent>
                            <w:p w14:paraId="5B616A6F" w14:textId="77777777" w:rsidR="00C8526E" w:rsidRPr="00C8526E" w:rsidRDefault="00C8526E" w:rsidP="00C8526E">
                              <w:pPr>
                                <w:rPr>
                                  <w:b/>
                                  <w:bCs/>
                                  <w:color w:val="ED7D31"/>
                                  <w:sz w:val="20"/>
                                  <w:szCs w:val="20"/>
                                </w:rPr>
                              </w:pPr>
                              <w:r w:rsidRPr="00C8526E">
                                <w:rPr>
                                  <w:b/>
                                  <w:bCs/>
                                  <w:color w:val="ED7D31"/>
                                  <w:sz w:val="20"/>
                                  <w:szCs w:val="20"/>
                                </w:rPr>
                                <w:t>exon 2 (non-HK2)                  exon 3 (HK2)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671DADF" id="_x0000_s1234" style="position:absolute;margin-left:95.15pt;margin-top:6.5pt;width:192.2pt;height:54.75pt;z-index:251719680;mso-width-relative:margin;mso-height-relative:margin" coordorigin="-5851,2857" coordsize="24410,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qFdQMAAHcLAAAOAAAAZHJzL2Uyb0RvYy54bWzsVltv0zAUfkfiP1h5Z7k0btNoHYJ2DKRx&#10;kQY/wHWcxMKxje0tHb+eYye9rGyTuEkg0YfU1+NzPn/nfD59vukEumHGciUXUXqSRIhJqioum0X0&#10;6eOrZ0WErCOyIkJJtohumY2enz19ctrrkmWqVaJiBoERacteL6LWOV3GsaUt64g9UZpJmKyV6YiD&#10;rmniypAerHcizpJkGvfKVNooyqyF0dUwGZ0F+3XNqHtf15Y5JBYR+ObC14Tv2n/js1NSNoboltPR&#10;DfITXnSESzh0Z2pFHEHXhn9nquPUKKtqd0JVF6u65pSFGCCaNDmK5sKoax1iacq+0TuYANojnH7a&#10;LH13c2H0lf5gAIleN4BF6PlYNrXp/D94iTYBstsdZGzjEIXBLM/TBKcRojA3neNJhgdMaQvA+23P&#10;cIHTOdAAFmQFnuERdNqeP24j3noQ3/Gr18AUuwfD/hoYVy3RLGBsSwDjg0G8AiJnaY6LIs/nEZKk&#10;A+JeOUN40zq0VFICrZRBqY/UuwP7lnJE0JYWwLwHvulskiZAQYAhz3C+hWEL5HRe4AFFjPF0QHGH&#10;ACm1se6CqQ75xiISXHqnSUluLq0DN2DpdokfluoVFyKQW0jU+4Bm/nBKIMdqQRw0Ow2BWtlEiIgG&#10;kpc6E0xaJXjlt3tD1jTrpTDohkACna9mq0mIGo67s8yfvSK2HdaFqYEGHXeQ34J3i6hI/M8Pw24h&#10;vXUWMnSMwCM5YOdba1XdBkjh9sOFD1D/8ZvPkjzHaZHmwOmjm39hjOoP7n/yO+8/nSc43NA2xx6+&#10;fDtSccfE9N+lAikd4eJcVsjdakgzZziRjWB/O03S2TyDip3lkFS/ThNUC65fQ5aGixzrbV5k00cK&#10;xn/C/FuEyfIimSQgKlvCfPSl/6XaoOygjnglRm4Dw1s2WH2p6GeLpFq2kBosVKGWkQqEb6jFowT5&#10;rUOR9FUUrfu3qoKMItdOBVodyflDurwVpDvKPvG6HZT94bJkQBV/qBDNMcjckVrdqxek9PFCkQiC&#10;NhaMvY4Ehdgrh9usN0HEcXB4LybIqOH9B+9VaLTKfI1QD28/kMEv18SwCIk3EmCdp7nPaxc6OZ5l&#10;0DGHM+vDGSIpmILSBUIamksXHphDZC8A/poHid57AhK4U7XwuoHXXZDF8SXqn4+H/bB+/14++wYA&#10;AP//AwBQSwMEFAAGAAgAAAAhAFqLryPgAAAACgEAAA8AAABkcnMvZG93bnJldi54bWxMj81OwzAQ&#10;hO9IvIO1SNyo80MohDhVVQGnCokWCXFz420SNV5HsZukb89ygtvO7mj2m2I1206MOPjWkYJ4EYFA&#10;qpxpqVbwuX+9ewThgyajO0eo4IIeVuX1VaFz4yb6wHEXasEh5HOtoAmhz6X0VYNW+4Xrkfh2dIPV&#10;geVQSzPoicNtJ5MoepBWt8QfGt3jpsHqtDtbBW+TntZp/DJuT8fN5XufvX9tY1Tq9mZeP4MIOIc/&#10;M/ziMzqUzHRwZzJedKyfopStPKTciQ3Z8n4J4sCLJMlAloX8X6H8AQAA//8DAFBLAQItABQABgAI&#10;AAAAIQC2gziS/gAAAOEBAAATAAAAAAAAAAAAAAAAAAAAAABbQ29udGVudF9UeXBlc10ueG1sUEsB&#10;Ai0AFAAGAAgAAAAhADj9If/WAAAAlAEAAAsAAAAAAAAAAAAAAAAALwEAAF9yZWxzLy5yZWxzUEsB&#10;Ai0AFAAGAAgAAAAhALHhioV1AwAAdwsAAA4AAAAAAAAAAAAAAAAALgIAAGRycy9lMm9Eb2MueG1s&#10;UEsBAi0AFAAGAAgAAAAhAFqLryPgAAAACgEAAA8AAAAAAAAAAAAAAAAAzwUAAGRycy9kb3ducmV2&#10;LnhtbFBLBQYAAAAABAAEAPMAAADcBgAAAAA=&#10;">
                <v:line id="Straight Connector 1" o:spid="_x0000_s1235"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5xPywAAAOMAAAAPAAAAZHJzL2Rvd25yZXYueG1sRE9LS8NA&#10;EL4L/odlhN7spmlqY+y2iGAfQg+tingbs2OSmp0N2W2T/nu3IHic7z2zRW9qcaLWVZYVjIYRCOLc&#10;6ooLBW+vz7cpCOeRNdaWScGZHCzm11czzLTteEenvS9ECGGXoYLS+yaT0uUlGXRD2xAH7tu2Bn04&#10;20LqFrsQbmoZR9GdNFhxaCixoaeS8p/90SiIP7bLQ/f1+b7hTbFNV1NzeBnHSg1u+scHEJ56/y/+&#10;c691mB+PkkmaJsk9XH4KAMj5LwAAAP//AwBQSwECLQAUAAYACAAAACEA2+H2y+4AAACFAQAAEwAA&#10;AAAAAAAAAAAAAAAAAAAAW0NvbnRlbnRfVHlwZXNdLnhtbFBLAQItABQABgAIAAAAIQBa9CxbvwAA&#10;ABUBAAALAAAAAAAAAAAAAAAAAB8BAABfcmVscy8ucmVsc1BLAQItABQABgAIAAAAIQDYj5xPywAA&#10;AOMAAAAPAAAAAAAAAAAAAAAAAAcCAABkcnMvZG93bnJldi54bWxQSwUGAAAAAAMAAwC3AAAA/wIA&#10;AAAA&#10;" strokecolor="#ed7d31" strokeweight="1pt">
                  <v:stroke joinstyle="miter"/>
                </v:line>
                <v:shape id="Straight Arrow Connector 3" o:spid="_x0000_s1236"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vMywAAAOMAAAAPAAAAZHJzL2Rvd25yZXYueG1sRI9BS8Qw&#10;FITvgv8hPMGLuElrXZa62UUKC+LiYeuC10fzbEqbl9LEbv33RhA8DjPzDbPdL24QM02h86whWykQ&#10;xI03Hbcazu+H+w2IEJENDp5JwzcF2O+ur7ZYGn/hE811bEWCcChRg41xLKUMjSWHYeVH4uR9+slh&#10;THJqpZnwkuBukLlSa+mw47RgcaTKUtPXX07D8W59+Hjo+/NrnZ+qt3ZWtjoqrW9vlucnEJGW+B/+&#10;a78YDbkqisdskxUZ/H5Kf0DufgAAAP//AwBQSwECLQAUAAYACAAAACEA2+H2y+4AAACFAQAAEwAA&#10;AAAAAAAAAAAAAAAAAAAAW0NvbnRlbnRfVHlwZXNdLnhtbFBLAQItABQABgAIAAAAIQBa9CxbvwAA&#10;ABUBAAALAAAAAAAAAAAAAAAAAB8BAABfcmVscy8ucmVsc1BLAQItABQABgAIAAAAIQCPdSvMywAA&#10;AOMAAAAPAAAAAAAAAAAAAAAAAAcCAABkcnMvZG93bnJldi54bWxQSwUGAAAAAAMAAwC3AAAA/wIA&#10;AAAA&#10;" strokecolor="#ed7d31" strokeweight="1pt">
                  <v:stroke endarrow="block" joinstyle="miter"/>
                </v:shape>
                <v:shape id="Straight Arrow Connector 3" o:spid="_x0000_s1237"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vKlzAAAAOMAAAAPAAAAZHJzL2Rvd25yZXYueG1sRI9PS8NA&#10;EMXvgt9hGcGb3SSU2qbdFhHEPwjFVqTHITtNgtnZsLtp4rd3DoLHmXnz3vttdpPr1IVCbD0byGcZ&#10;KOLK25ZrA5/Hp7slqJiQLXaeycAPRdhtr682WFo/8gddDqlWYsKxRANNSn2pdawachhnvieW29kH&#10;h0nGUGsbcBRz1+kiyxbaYcuS0GBPjw1V34fBGXhezfP3t6/9aVjmKZxfj4txP6AxtzfTwxpUoin9&#10;i/++X6zUv18VRZYXc6EQJlmA3v4CAAD//wMAUEsBAi0AFAAGAAgAAAAhANvh9svuAAAAhQEAABMA&#10;AAAAAAAAAAAAAAAAAAAAAFtDb250ZW50X1R5cGVzXS54bWxQSwECLQAUAAYACAAAACEAWvQsW78A&#10;AAAVAQAACwAAAAAAAAAAAAAAAAAfAQAAX3JlbHMvLnJlbHNQSwECLQAUAAYACAAAACEAHO7ypcwA&#10;AADjAAAADwAAAAAAAAAAAAAAAAAHAgAAZHJzL2Rvd25yZXYueG1sUEsFBgAAAAADAAMAtwAAAAAD&#10;AAAAAA==&#10;" strokecolor="#ed7d31" strokeweight="1pt">
                  <v:stroke endarrow="block" joinstyle="miter"/>
                </v:shape>
                <v:shape id="_x0000_s1238" type="#_x0000_t202" style="position:absolute;left:-5851;top:2857;width:2440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NxiygAAAOMAAAAPAAAAZHJzL2Rvd25yZXYueG1sRI9Ba8JA&#10;EIXvhf6HZQre6q5WS0xdpbQInlq0KvQ2ZMckmJ0N2dWk/75zKPQ48968981yPfhG3aiLdWALk7EB&#10;RVwEV3Np4fC1ecxAxYTssAlMFn4ownp1f7fE3IWed3Tbp1JJCMccLVQptbnWsajIYxyHlli0c+g8&#10;Jhm7UrsOewn3jZ4a86w91iwNFbb0VlFx2V+9hePH+fs0M5/lu5+3fRiMZr/Q1o4ehtcXUImG9G/+&#10;u946wZ/OMvNk5plAy0+yAL36BQAA//8DAFBLAQItABQABgAIAAAAIQDb4fbL7gAAAIUBAAATAAAA&#10;AAAAAAAAAAAAAAAAAABbQ29udGVudF9UeXBlc10ueG1sUEsBAi0AFAAGAAgAAAAhAFr0LFu/AAAA&#10;FQEAAAsAAAAAAAAAAAAAAAAAHwEAAF9yZWxzLy5yZWxzUEsBAi0AFAAGAAgAAAAhADxQ3GLKAAAA&#10;4wAAAA8AAAAAAAAAAAAAAAAABwIAAGRycy9kb3ducmV2LnhtbFBLBQYAAAAAAwADALcAAAD+AgAA&#10;AAA=&#10;" filled="f" stroked="f">
                  <v:textbox>
                    <w:txbxContent>
                      <w:p w14:paraId="5B616A6F" w14:textId="77777777" w:rsidR="00C8526E" w:rsidRPr="00C8526E" w:rsidRDefault="00C8526E" w:rsidP="00C8526E">
                        <w:pPr>
                          <w:rPr>
                            <w:b/>
                            <w:bCs/>
                            <w:color w:val="ED7D31"/>
                            <w:sz w:val="20"/>
                            <w:szCs w:val="20"/>
                          </w:rPr>
                        </w:pPr>
                        <w:r w:rsidRPr="00C8526E">
                          <w:rPr>
                            <w:b/>
                            <w:bCs/>
                            <w:color w:val="ED7D31"/>
                            <w:sz w:val="20"/>
                            <w:szCs w:val="20"/>
                          </w:rPr>
                          <w:t>exon 2 (non-HK2)                  exon 3 (HK2)</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180   CAATCAAGAAAAGACCTCATTGAT-AGGAGAAGACTTCTCGTCTCATTTCTGGGGACACA  238</w:t>
      </w:r>
    </w:p>
    <w:p w14:paraId="0600FD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F07330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237   TT-CAGGATTTCTCCAAAGCAGG-TGAAGGTACGCTCGAGCGTGGTCATTGAGGACAAGT  294</w:t>
      </w:r>
    </w:p>
    <w:p w14:paraId="023DC47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16A644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17632" behindDoc="0" locked="0" layoutInCell="1" allowOverlap="1" wp14:anchorId="5CF174CA" wp14:editId="361A40E6">
                <wp:simplePos x="0" y="0"/>
                <wp:positionH relativeFrom="column">
                  <wp:posOffset>3020364</wp:posOffset>
                </wp:positionH>
                <wp:positionV relativeFrom="paragraph">
                  <wp:posOffset>67945</wp:posOffset>
                </wp:positionV>
                <wp:extent cx="1492250" cy="695325"/>
                <wp:effectExtent l="0" t="0" r="0" b="28575"/>
                <wp:wrapNone/>
                <wp:docPr id="1787268417"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1127348789"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902218835"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00197507"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794934410"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19F474A2" w14:textId="77777777" w:rsidR="00C8526E" w:rsidRPr="00C8526E" w:rsidRDefault="00C8526E" w:rsidP="00C8526E">
                              <w:pPr>
                                <w:rPr>
                                  <w:b/>
                                  <w:bCs/>
                                  <w:color w:val="ED7D31"/>
                                  <w:sz w:val="20"/>
                                  <w:szCs w:val="20"/>
                                </w:rPr>
                              </w:pPr>
                              <w:r w:rsidRPr="00C8526E">
                                <w:rPr>
                                  <w:b/>
                                  <w:bCs/>
                                  <w:color w:val="ED7D31"/>
                                  <w:sz w:val="20"/>
                                  <w:szCs w:val="20"/>
                                </w:rPr>
                                <w:t>exon 3                 exon 4</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CF174CA" id="_x0000_s1239" style="position:absolute;margin-left:237.8pt;margin-top:5.35pt;width:117.5pt;height:54.75pt;z-index:251717632;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Fl0eQMAAHILAAAOAAAAZHJzL2Uyb0RvYy54bWzsVltv0zAUfkfiP1h5Z2nSpE2itQjaMZAG&#10;TNr4Aa7jJBaObWx36fj1HDtJ25WBxE0CiT6kvh6f853Ld86f71qO7qg2TIpFEJ1NAkQFkSUT9SL4&#10;cPvqWRYgY7EoMZeCLoJ7aoLny6dPzjtV0Fg2kpdUIxAiTNGpRdBYq4owNKShLTZnUlEBm5XULbYw&#10;1XVYatyB9JaH8WQyCzupS6UlocbA6rrfDJZeflVRYt9XlaEW8UUAuln/1f67cd9weY6LWmPVMDKo&#10;gX9CixYzAY/uRa2xxWir2VeiWka0NLKyZ0S2oawqRqi3AayJJifWXGq5Vd6WuuhqtYcJoD3B6afF&#10;knd3l1rdqGsNSHSqBiz8zNmyq3Tr/kFLtPOQ3e8hozuLCCxGSR7HKSBLYG+Wp9M47TElDQDvrj2L&#10;4vkEDsB+nKVzOOsxJ83F90WEowLhA7U6BYFiDliYX8PipsGKeohNAVhca8RKsAp0nibZPMsDJHAL&#10;cXtjNWZ1Y9FKCgFRJTWKnCFOHbi3EgOApjCA5SPozebTaIAhidNkhGHEcZZnaQ9imqazHsQ9ArhQ&#10;2thLKlvkBouAM+GUxgW+uzIW1ICj4xG3LOQrxrnHmQvUgUG9DwiGFKs4tvBUq8BQI+oAYV5D7hKr&#10;vUgjOSvddSfI6Hqz4hrdYcifi/V8PfVWw3MPjrm319g0/Tm/1Xu5ZRbSm7N2EWQT93PLcJsLJ536&#10;BB0scEj22LnRRpb3HlLwvnd4D/Uf93w+ieMoy6bgjBPHv9Badkfun/5O90f5JHXR4bJoxGhMv9Gx&#10;g+/NEIn7QIz+3UjAhcWMX4gS2XsFWWY1w6Lm9G+PEsjkKIdSNv8dUYIqztRryFHvx6HYJlk8+065&#10;+B8v/1S8zPMknyZJBBneV5VbV/dfyh2Kj6qIY2Fkd7A8BoNRV5J8NEjIVQOJQX0NaigugfX6Qjzw&#10;j7vaV0hXQtGmeytLyCe8tdJH1VhLhuj6BiePZPSA1KeOsz2pf5uPNDDiD1WhPAWKO2GqR7kCF85c&#10;qBCezIZqceAQzw4H1rC7zc4TeDobce2JBGnZt37QqsKgkfpzgDpo+4ACP22xpgHibwSgmkdJAl6y&#10;fpKk8xgm+nhnc7yDBQFRULeARP1wZX1v2Vv2AtCvmKfnA6UB/e0ZzXc20Nh5ShyaUNc5Hs/9+UOr&#10;vPwCAAD//wMAUEsDBBQABgAIAAAAIQBDXiuZ4AAAAAoBAAAPAAAAZHJzL2Rvd25yZXYueG1sTI9B&#10;S8NAEIXvgv9hGcGb3U20TUmzKaWopyLYCuJtmkyT0OxuyG6T9N87nuxx3vt48162nkwrBup946yG&#10;aKZAkC1c2dhKw9fh7WkJwge0JbbOkoYreVjn93cZpqUb7ScN+1AJDrE+RQ11CF0qpS9qMuhnriPL&#10;3sn1BgOffSXLHkcON62MlVpIg43lDzV2tK2pOO8vRsP7iOPmOXoddufT9vpzmH987yLS+vFh2qxA&#10;BJrCPwx/9bk65Nzp6C629KLV8JLMF4yyoRIQDCSRYuHIQqxikHkmbyfkvwAAAP//AwBQSwECLQAU&#10;AAYACAAAACEAtoM4kv4AAADhAQAAEwAAAAAAAAAAAAAAAAAAAAAAW0NvbnRlbnRfVHlwZXNdLnht&#10;bFBLAQItABQABgAIAAAAIQA4/SH/1gAAAJQBAAALAAAAAAAAAAAAAAAAAC8BAABfcmVscy8ucmVs&#10;c1BLAQItABQABgAIAAAAIQDw5Fl0eQMAAHILAAAOAAAAAAAAAAAAAAAAAC4CAABkcnMvZTJvRG9j&#10;LnhtbFBLAQItABQABgAIAAAAIQBDXiuZ4AAAAAoBAAAPAAAAAAAAAAAAAAAAANMFAABkcnMvZG93&#10;bnJldi54bWxQSwUGAAAAAAQABADzAAAA4AYAAAAA&#10;">
                <v:line id="Straight Connector 1" o:spid="_x0000_s1240"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ShPygAAAOMAAAAPAAAAZHJzL2Rvd25yZXYueG1sRE9La8JA&#10;EL4X+h+WKXirG2NpYuoqpdCHggdflN6m2WkSm50N2a1J/70rCB7ne8903ptaHKl1lWUFo2EEgji3&#10;uuJCwW77ep+CcB5ZY22ZFPyTg/ns9maKmbYdr+m48YUIIewyVFB632RSurwkg25oG+LA/djWoA9n&#10;W0jdYhfCTS3jKHqUBisODSU29FJS/rv5Mwriz9Xbofv+2i94UazS98QcluNYqcFd//wEwlPvr+KL&#10;+0OH+aM4GT+kSTqB808BADk7AQAA//8DAFBLAQItABQABgAIAAAAIQDb4fbL7gAAAIUBAAATAAAA&#10;AAAAAAAAAAAAAAAAAABbQ29udGVudF9UeXBlc10ueG1sUEsBAi0AFAAGAAgAAAAhAFr0LFu/AAAA&#10;FQEAAAsAAAAAAAAAAAAAAAAAHwEAAF9yZWxzLy5yZWxzUEsBAi0AFAAGAAgAAAAhADlhKE/KAAAA&#10;4wAAAA8AAAAAAAAAAAAAAAAABwIAAGRycy9kb3ducmV2LnhtbFBLBQYAAAAAAwADALcAAAD+AgAA&#10;AAA=&#10;" strokecolor="#ed7d31" strokeweight="1pt">
                  <v:stroke joinstyle="miter"/>
                </v:line>
                <v:shape id="Straight Arrow Connector 3" o:spid="_x0000_s1241"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WAXygAAAOIAAAAPAAAAZHJzL2Rvd25yZXYueG1sRI9BS8NA&#10;FITvgv9heYIXsbtNscS02yKBglg8NBa8PrKv2ZDs25Bd0/jvXUHwOMzMN8x2P7teTDSG1rOG5UKB&#10;IK69abnRcP44POYgQkQ22HsmDd8UYL+7vdliYfyVTzRVsREJwqFADTbGoZAy1JYchoUfiJN38aPD&#10;mOTYSDPiNcFdLzOl1tJhy2nB4kClpbqrvpyG48P68LnquvNblZ3K92ZStjwqre/v5pcNiEhz/A//&#10;tV+NhmeVZcs8Xz3B76V0B+TuBwAA//8DAFBLAQItABQABgAIAAAAIQDb4fbL7gAAAIUBAAATAAAA&#10;AAAAAAAAAAAAAAAAAABbQ29udGVudF9UeXBlc10ueG1sUEsBAi0AFAAGAAgAAAAhAFr0LFu/AAAA&#10;FQEAAAsAAAAAAAAAAAAAAAAAHwEAAF9yZWxzLy5yZWxzUEsBAi0AFAAGAAgAAAAhABuFYBfKAAAA&#10;4gAAAA8AAAAAAAAAAAAAAAAABwIAAGRycy9kb3ducmV2LnhtbFBLBQYAAAAAAwADALcAAAD+AgAA&#10;AAA=&#10;" strokecolor="#ed7d31" strokeweight="1pt">
                  <v:stroke endarrow="block" joinstyle="miter"/>
                </v:shape>
                <v:shape id="Straight Arrow Connector 3" o:spid="_x0000_s1242"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TlxwAAAOIAAAAPAAAAZHJzL2Rvd25yZXYueG1sRE9ba8Iw&#10;FH4f7D+EM9jbTDo2L9UoMhi7IIg6ho+H5tgWm5OSpLb798tg4OPHd1+sBtuIC/lQO9aQjRQI4sKZ&#10;mksNX4fXhymIEJENNo5Jww8FWC1vbxaYG9fzji77WIoUwiFHDVWMbS5lKCqyGEauJU7cyXmLMUFf&#10;SuOxT+G2kY9KjaXFmlNDhS29VFSc953V8DZ7yjaf39tjN82iP30cxv22Q63v74b1HESkIV7F/+53&#10;k+Yrlc0mz2oCf5cSBrn8BQAA//8DAFBLAQItABQABgAIAAAAIQDb4fbL7gAAAIUBAAATAAAAAAAA&#10;AAAAAAAAAAAAAABbQ29udGVudF9UeXBlc10ueG1sUEsBAi0AFAAGAAgAAAAhAFr0LFu/AAAAFQEA&#10;AAsAAAAAAAAAAAAAAAAAHwEAAF9yZWxzLy5yZWxzUEsBAi0AFAAGAAgAAAAhAFQBJOXHAAAA4gAA&#10;AA8AAAAAAAAAAAAAAAAABwIAAGRycy9kb3ducmV2LnhtbFBLBQYAAAAAAwADALcAAAD7AgAAAAA=&#10;" strokecolor="#ed7d31" strokeweight="1pt">
                  <v:stroke endarrow="block" joinstyle="miter"/>
                </v:shape>
                <v:shape id="_x0000_s1243"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BMyAAAAOIAAAAPAAAAZHJzL2Rvd25yZXYueG1sRI/LasJA&#10;FIb3gu8wHKE7ndGm1URHKS2Frir1Bu4OmWMSzJwJmalJ376zEFz+/De+1aa3tbhR6yvHGqYTBYI4&#10;d6biQsNh/zlegPAB2WDtmDT8kYfNejhYYWZcxz9024VCxBH2GWooQ2gyKX1ekkU/cQ1x9C6utRii&#10;bAtpWuziuK3lTKlXabHi+FBiQ+8l5dfdr9Vw/L6cT4naFh/2pelcryTbVGr9NOrfliAC9eERvre/&#10;jIZ5mqTPSTKNEBEp4oBc/wMAAP//AwBQSwECLQAUAAYACAAAACEA2+H2y+4AAACFAQAAEwAAAAAA&#10;AAAAAAAAAAAAAAAAW0NvbnRlbnRfVHlwZXNdLnhtbFBLAQItABQABgAIAAAAIQBa9CxbvwAAABUB&#10;AAALAAAAAAAAAAAAAAAAAB8BAABfcmVscy8ucmVsc1BLAQItABQABgAIAAAAIQBulUBMyAAAAOIA&#10;AAAPAAAAAAAAAAAAAAAAAAcCAABkcnMvZG93bnJldi54bWxQSwUGAAAAAAMAAwC3AAAA/AIAAAAA&#10;" filled="f" stroked="f">
                  <v:textbox>
                    <w:txbxContent>
                      <w:p w14:paraId="19F474A2" w14:textId="77777777" w:rsidR="00C8526E" w:rsidRPr="00C8526E" w:rsidRDefault="00C8526E" w:rsidP="00C8526E">
                        <w:pPr>
                          <w:rPr>
                            <w:b/>
                            <w:bCs/>
                            <w:color w:val="ED7D31"/>
                            <w:sz w:val="20"/>
                            <w:szCs w:val="20"/>
                          </w:rPr>
                        </w:pPr>
                        <w:r w:rsidRPr="00C8526E">
                          <w:rPr>
                            <w:b/>
                            <w:bCs/>
                            <w:color w:val="ED7D31"/>
                            <w:sz w:val="20"/>
                            <w:szCs w:val="20"/>
                          </w:rPr>
                          <w:t>exon 3                 exon 4</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239   TTTCAGGATTTCTCCAAAGCAGGGTGAAGGTACGCTCGAGCGTGGTCATTGAGGACAAGT  298</w:t>
      </w:r>
    </w:p>
    <w:p w14:paraId="038E4D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5457B0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295   CGACGAGAGATCCCGAGTACATCTACAGTCAGCCTTACGTCTGCAGGTGTACCCAACAGC  354</w:t>
      </w:r>
    </w:p>
    <w:p w14:paraId="558D64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C67B5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299   TGACGAGAGATCCCGAGTACATCCACAGTCAGCCTTACGTCTGCAGGTGT-CCCAACAGC  357</w:t>
      </w:r>
    </w:p>
    <w:p w14:paraId="21B6FB7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3D953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355   TCCGAAGAGACAGCGACCATCGAGAACGGGCCATGATGACGATGGCGGTTTTGTCGAAAA  414</w:t>
      </w:r>
    </w:p>
    <w:p w14:paraId="436639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43B263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20704" behindDoc="0" locked="0" layoutInCell="1" allowOverlap="1" wp14:anchorId="28389764" wp14:editId="605A54DA">
                <wp:simplePos x="0" y="0"/>
                <wp:positionH relativeFrom="page">
                  <wp:posOffset>2857500</wp:posOffset>
                </wp:positionH>
                <wp:positionV relativeFrom="paragraph">
                  <wp:posOffset>52705</wp:posOffset>
                </wp:positionV>
                <wp:extent cx="819150" cy="357505"/>
                <wp:effectExtent l="0" t="0" r="0" b="4445"/>
                <wp:wrapNone/>
                <wp:docPr id="805398264" name="Group 5"/>
                <wp:cNvGraphicFramePr/>
                <a:graphic xmlns:a="http://schemas.openxmlformats.org/drawingml/2006/main">
                  <a:graphicData uri="http://schemas.microsoft.com/office/word/2010/wordprocessingGroup">
                    <wpg:wgp>
                      <wpg:cNvGrpSpPr/>
                      <wpg:grpSpPr>
                        <a:xfrm>
                          <a:off x="0" y="0"/>
                          <a:ext cx="819150" cy="357505"/>
                          <a:chOff x="0" y="0"/>
                          <a:chExt cx="819150" cy="357505"/>
                        </a:xfrm>
                      </wpg:grpSpPr>
                      <wps:wsp>
                        <wps:cNvPr id="1458014526"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787519713"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940726492" name="Text Box 2"/>
                        <wps:cNvSpPr txBox="1">
                          <a:spLocks noChangeArrowheads="1"/>
                        </wps:cNvSpPr>
                        <wps:spPr bwMode="auto">
                          <a:xfrm>
                            <a:off x="168192" y="0"/>
                            <a:ext cx="650958" cy="357505"/>
                          </a:xfrm>
                          <a:prstGeom prst="rect">
                            <a:avLst/>
                          </a:prstGeom>
                          <a:noFill/>
                          <a:ln w="9525">
                            <a:noFill/>
                            <a:miter lim="800000"/>
                            <a:headEnd/>
                            <a:tailEnd/>
                          </a:ln>
                        </wps:spPr>
                        <wps:txbx>
                          <w:txbxContent>
                            <w:p w14:paraId="5E452B0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8389764" id="_x0000_s1244" style="position:absolute;margin-left:225pt;margin-top:4.15pt;width:64.5pt;height:28.15pt;z-index:251720704;mso-position-horizontal-relative:page;mso-width-relative:margin" coordsize="8191,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cvXAMAAFEJAAAOAAAAZHJzL2Uyb0RvYy54bWzcVttu2zgUfF9g/4HQ+0YXS5YtxClapw0W&#10;aHcDpP0AWqIuKEVqSSay9+s7PJKdG1KgLQoUzQNDij5H5wxnRjx/te8luxPGdlptgvgsCphQpa46&#10;1WyCTx/f/bUKmHVcVVxqJTbBQdjg1cWff5yPQyES3WpZCcOQRNliHDZB69xQhKEtW9Fze6YHobBZ&#10;a9Nzh6VpwsrwEdl7GSZRtAxHbarB6FJYi6eX02ZwQfnrWpTu37q2wjG5CVCbo9HQuPNjeHHOi8bw&#10;oe3KuQz+HVX0vFN46SnVJXec3ZruWaq+K422unZnpe5DXdddKagHdBNHT7q5Mvp2oF6aYmyGE0yA&#10;9glO3522/Ofuygw3w7UBEuPQAAta+V72ten9f1TJ9gTZ4QSZ2DtW4uEqXscZgC2xtcjyLMomSMsW&#10;uD+LKtu3X40Ljy8NH5UyDiCHve/f/lj/Ny0fBMFqC/R/bVhXgbtptoowJMuAKd6DqzfO8K5pHXtt&#10;jB7ZVisFPmnDYt+jLwrRWzVDZwsLFF/ELV6keUKBvDiClywiDxiBR1Q89c+LwVh3JXTP/GQT2LmW&#10;UxEx0Y3fvbcOxSDwGOArUPpdJyVxWyo2boJkhbPBizgkVkvuMO0HNG1VEzAuG2i3dIZSWi27yof7&#10;RPZgt9KwOw75QHWVHj+i+IBJbh02QAf683ighEehvp5LbtspmLYmavSdg+Rl14M9p2heON7Jt6pi&#10;7jAAe2c6rhop5sxS+WoECXru2OM/Ie5nO10d6CDAHCLLdEA/nzX5Ks/idR4vnrHmdFQs+Sa+xHG+&#10;wFlBUHGSLrLVhNqRM7PW4niVp6S1lzkjO+VpzovfhiXo9ddlwjqN8mSZrpMjE7xU2Bu9f3T+3mqZ&#10;2+MxzncS3PBel58tU3rbgvOC3KYVvILNkWEQpWE1PnSitec9240fdAWp8FunKdETv46XMGcU89y0&#10;l1m0Bq+emPbLRDKwvW8i0jpLMgp4YEQvyN43CtmTV80WMJmJP2jq/F7kbr/bk1dn+VFRk+6Z0dOX&#10;HTcRTFpt/g/YiK86HO6/W24EHOtvBTzXcZr6awAt0ixPsDAPd3YPd7gqkQpmBI+k6dbR1WGy2NfA&#10;ve7Ife8daK4ZvkMz+m6TN853DH8xeLimX93fhC6+AAAA//8DAFBLAwQUAAYACAAAACEAQ3Y5U98A&#10;AAAIAQAADwAAAGRycy9kb3ducmV2LnhtbEyPQUvDQBSE74L/YXmCN7uJbWKN2ZRS1FMp2Ari7TX7&#10;moRmd0N2m6T/3udJj8MMM9/kq8m0YqDeN84qiGcRCLKl042tFHwe3h6WIHxAq7F1lhRcycOquL3J&#10;MdNutB807EMluMT6DBXUIXSZlL6syaCfuY4seyfXGwws+0rqHkcuN618jKJUGmwsL9TY0aam8ry/&#10;GAXvI47refw6bM+nzfX7kOy+tjEpdX83rV9ABJrCXxh+8RkdCmY6uovVXrQKFknEX4KC5RwE+8nT&#10;M+ujgnSRgixy+f9A8QMAAP//AwBQSwECLQAUAAYACAAAACEAtoM4kv4AAADhAQAAEwAAAAAAAAAA&#10;AAAAAAAAAAAAW0NvbnRlbnRfVHlwZXNdLnhtbFBLAQItABQABgAIAAAAIQA4/SH/1gAAAJQBAAAL&#10;AAAAAAAAAAAAAAAAAC8BAABfcmVscy8ucmVsc1BLAQItABQABgAIAAAAIQCULMcvXAMAAFEJAAAO&#10;AAAAAAAAAAAAAAAAAC4CAABkcnMvZTJvRG9jLnhtbFBLAQItABQABgAIAAAAIQBDdjlT3wAAAAgB&#10;AAAPAAAAAAAAAAAAAAAAALYFAABkcnMvZG93bnJldi54bWxQSwUGAAAAAAQABADzAAAAwgYAAAAA&#10;">
                <v:shape id="Straight Arrow Connector 1" o:spid="_x0000_s1245"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ZEizAAAAOMAAAAPAAAAZHJzL2Rvd25yZXYueG1sRE/LasMw&#10;ELwX8g9iA7k1cvMwxokSkpRCLz04DZTeNtbWNrFWrqQ6zt9XhUAvA7uzM7Oz3g6mFT0531hW8DRN&#10;QBCXVjdcKTi9vzxmIHxA1thaJgU38rDdjB7WmGt75YL6Y6hENGGfo4I6hC6X0pc1GfRT2xFH7ss6&#10;gyGOrpLa4TWam1bOkiSVBhuOCTV2dKipvBx/jIJ5es7Kz/S7ODwX/dv+duLFxX0oNRkPuxWIQEP4&#10;P76rX3V8f7HMkgizFP46xQXIzS8AAAD//wMAUEsBAi0AFAAGAAgAAAAhANvh9svuAAAAhQEAABMA&#10;AAAAAAAAAAAAAAAAAAAAAFtDb250ZW50X1R5cGVzXS54bWxQSwECLQAUAAYACAAAACEAWvQsW78A&#10;AAAVAQAACwAAAAAAAAAAAAAAAAAfAQAAX3JlbHMvLnJlbHNQSwECLQAUAAYACAAAACEAXeWRIswA&#10;AADjAAAADwAAAAAAAAAAAAAAAAAHAgAAZHJzL2Rvd25yZXYueG1sUEsFBgAAAAADAAMAtwAAAAAD&#10;AAAAAA==&#10;" strokecolor="windowText" strokeweight="2.25pt">
                  <v:stroke endarrow="block" joinstyle="miter"/>
                </v:shape>
                <v:line id="Straight Connector 2" o:spid="_x0000_s1246"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7BcxwAAAOMAAAAPAAAAZHJzL2Rvd25yZXYueG1sRE/NasJA&#10;EL4XfIdlBG91E0VjU1dRQfBQKBrpechOk2B2NmRXE316t1DwON//LNe9qcWNWldZVhCPIxDEudUV&#10;FwrO2f59AcJ5ZI21ZVJwJwfr1eBtiam2HR/pdvKFCCHsUlRQet+kUrq8JINubBviwP3a1qAPZ1tI&#10;3WIXwk0tJ1E0lwYrDg0lNrQrKb+crkbB4ev6kJOfqsuyer5vHludfd+1UqNhv/kE4an3L/G/+6DD&#10;/GSRzOKPJJ7C308BALl6AgAA//8DAFBLAQItABQABgAIAAAAIQDb4fbL7gAAAIUBAAATAAAAAAAA&#10;AAAAAAAAAAAAAABbQ29udGVudF9UeXBlc10ueG1sUEsBAi0AFAAGAAgAAAAhAFr0LFu/AAAAFQEA&#10;AAsAAAAAAAAAAAAAAAAAHwEAAF9yZWxzLy5yZWxzUEsBAi0AFAAGAAgAAAAhAGaPsFzHAAAA4wAA&#10;AA8AAAAAAAAAAAAAAAAABwIAAGRycy9kb3ducmV2LnhtbFBLBQYAAAAAAwADALcAAAD7AgAAAAA=&#10;" strokecolor="windowText" strokeweight="2.25pt">
                  <v:stroke joinstyle="miter"/>
                </v:line>
                <v:shape id="_x0000_s1247" type="#_x0000_t202" style="position:absolute;left:1681;width:651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FFBxwAAAOMAAAAPAAAAZHJzL2Rvd25yZXYueG1sRE9fa8Iw&#10;EH8f+B3CCb7NxNI5W40iG4JPjrk52NvRnG2xuZQm2u7bm8Fgj/f7f6vNYBtxo87XjjXMpgoEceFM&#10;zaWGz4/d4wKED8gGG8ek4Yc8bNajhxXmxvX8TrdjKEUMYZ+jhiqENpfSFxVZ9FPXEkfu7DqLIZ5d&#10;KU2HfQy3jUyUmkuLNceGClt6qai4HK9Ww+lw/v5K1Vv5ap/a3g1Kss2k1pPxsF2CCDSEf/Gfe2/i&#10;/CxVz8k8zRL4/SkCINd3AAAA//8DAFBLAQItABQABgAIAAAAIQDb4fbL7gAAAIUBAAATAAAAAAAA&#10;AAAAAAAAAAAAAABbQ29udGVudF9UeXBlc10ueG1sUEsBAi0AFAAGAAgAAAAhAFr0LFu/AAAAFQEA&#10;AAsAAAAAAAAAAAAAAAAAHwEAAF9yZWxzLy5yZWxzUEsBAi0AFAAGAAgAAAAhAPKMUUHHAAAA4wAA&#10;AA8AAAAAAAAAAAAAAAAABwIAAGRycy9kb3ducmV2LnhtbFBLBQYAAAAAAwADALcAAAD7AgAAAAA=&#10;" filled="f" stroked="f">
                  <v:textbox>
                    <w:txbxContent>
                      <w:p w14:paraId="5E452B0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358   TCCGAAGAGACAGCGACCATCGAGAACGGGCCATGATGACGATGGCGGTTTTGTCGAAAA  417</w:t>
      </w:r>
    </w:p>
    <w:p w14:paraId="2D935B0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91850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415   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GTGGGGAAAAGCAAGAGAGATCAGATTGTTACTGTGTCTGTGTAGA  474</w:t>
      </w:r>
    </w:p>
    <w:p w14:paraId="04C685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F027A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418   GAAAAGA---AAATGTGGGGAAAAGCAAGAGAGATCAGATTGTTACTGTGTCTGTGTAGA  474</w:t>
      </w:r>
    </w:p>
    <w:p w14:paraId="2D1EFC1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8B8DD9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475   AAGAAGTAGACATGGGAGACTCCATTTTGTTATGTGTTAAGAAAAATTCTTCTGCCTTGA  534</w:t>
      </w:r>
    </w:p>
    <w:p w14:paraId="071898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59C99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475   AAGAAGTAGACATGGGAGACTCCATTTTGTTATGTGTTAAGAAAAATTCTT-TGCCTTGA  533</w:t>
      </w:r>
    </w:p>
    <w:p w14:paraId="73C78E5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9ABD4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535   GATTCTGTTAATCTATGACCTTACCCCCAACCCCGTGCTCTCTGAAACGTGTGCTGTGTC  594</w:t>
      </w:r>
    </w:p>
    <w:p w14:paraId="5FF9996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057EC03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534   GATTCTGTTAATCTATGACCTTACCCCCAACCCCGTGCTCTCTGAAACGTGTGCTGTGTC  593</w:t>
      </w:r>
    </w:p>
    <w:p w14:paraId="6AA0AF8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179EA8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595   AACTCAGGGTTGAATGGATTAAGGGCGGTGCAGGATGTGCTTTGTTAAACAGATGCTTGA  654</w:t>
      </w:r>
    </w:p>
    <w:p w14:paraId="2D27819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FA2F59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594   AACTCAGGGTTGAATGGATCAAGGGCGGTGCAGGATGTGCTTTGTTAAACAGATGCTTGA  653</w:t>
      </w:r>
    </w:p>
    <w:p w14:paraId="09B562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E955EC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655   AGGCAGCATGCTCCTTAAGAGTCATCACCACTCCCTAATCTCAAGTACCCAGGGACACAA  714</w:t>
      </w:r>
    </w:p>
    <w:p w14:paraId="1360E8A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7CA470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654   AGGCAGCATGCTCCTTAAGAGTCATCACCACTCCCTAATCTCAAGTACCCA-GGACACAA  712</w:t>
      </w:r>
    </w:p>
    <w:p w14:paraId="7612C0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866AE7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715   AAACTGCGGAAGGCCGCAGGGACCTCTGCCTAGGAAAGCCAGGTATTGTCCAAGGTTTCT  774</w:t>
      </w:r>
    </w:p>
    <w:p w14:paraId="263F18A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DA2160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713   AAACTGCGGAAGGCCGCAGGGACCTCTGCCTAGGAAAGCCAGGTATTGTCCAAGGTTTTT  772</w:t>
      </w:r>
    </w:p>
    <w:p w14:paraId="2E334C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1021B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775   C-CCCATGTGATAGTCTGAAATATGGCCTCGTGGGAAGGGAAAGACCTGACCGTCCCCCA  833</w:t>
      </w:r>
    </w:p>
    <w:p w14:paraId="48F189C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53F45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773   CTCCCATGTGATAGTCTGAAAT-CGGCCTCGTGGGAAGGGAAAGACCTGACCGTCCCCCA  831</w:t>
      </w:r>
    </w:p>
    <w:p w14:paraId="17696D1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28B9C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834   GCCCGACACCCGTAAAGGGTCTGTGCTGAGGAGGATTAGTATAAGAGGAAGGAATGCCTC  893</w:t>
      </w:r>
    </w:p>
    <w:p w14:paraId="00ED454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987B0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832   GCCCGACACCCGTAAAGGGTCTGTGCTGAGGAGGATTAGTATAAGAGGAAGGAATGCCTC  891</w:t>
      </w:r>
    </w:p>
    <w:p w14:paraId="5585345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235525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894   TTGCAGTTGAGACAAGAGGAAGGCATCTGTCTCCTGCCTGTCCCTGGGCAATGGAATGTC  953</w:t>
      </w:r>
    </w:p>
    <w:p w14:paraId="02A5CC3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D9771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892   TTGCAGTTGAGACAAGAGGAAGGCATCTGTCTCCTGCCTGTCCCTGGGCAATGGAATGTC  951</w:t>
      </w:r>
    </w:p>
    <w:p w14:paraId="25E2A0B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23B91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954   TCGGTATAAAACCCGATTGTATGCTC--CATCTACTGAGATAGGGAAAAACCGCCTTAGG  1011</w:t>
      </w:r>
    </w:p>
    <w:p w14:paraId="424D78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31191DA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952   CGGCGTTAAAACCCGATTGTATGTTCCTCATCTACTGAGAT-GGAAAAAACCGCCTTAGG  1010</w:t>
      </w:r>
    </w:p>
    <w:p w14:paraId="2B93F2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5CCE5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1012  GCTGGAGGTGGGACCTGCGGGCAGCAATACTGCTTTGTAAAGCACTGAGATGTTTATGTG  1071</w:t>
      </w:r>
    </w:p>
    <w:p w14:paraId="0087E7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78DADDF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1011  GCTGGAGGTGGGACCTGCGGGCAGCAATACTGCTTTGTAAAGCACTGAGATGTTTATGTG  1070</w:t>
      </w:r>
    </w:p>
    <w:p w14:paraId="7F8375B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14829C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1072  TATGCATATCCAAAAGCACAGCACTTAATCCTTTACATTGTCTATGATGCCAAGACCTTT  1131</w:t>
      </w:r>
    </w:p>
    <w:p w14:paraId="78777C9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AF3FA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1071  TATGCATATCCAAAAGCACAGCACTTAATCCTTTTCATTGTCTATGATGCCAAGACCTTT  1130</w:t>
      </w:r>
    </w:p>
    <w:p w14:paraId="1CDF24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787137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1132  GTTCACGTGTTTGTCTGCTGACCCTCTCCCC---ACAATTGTCTTGTGACCCTGACACAT  1188</w:t>
      </w:r>
    </w:p>
    <w:p w14:paraId="5402B0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0637D4B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22752" behindDoc="0" locked="0" layoutInCell="1" allowOverlap="1" wp14:anchorId="16F25D6E" wp14:editId="76D1C16A">
                <wp:simplePos x="0" y="0"/>
                <wp:positionH relativeFrom="column">
                  <wp:posOffset>2666999</wp:posOffset>
                </wp:positionH>
                <wp:positionV relativeFrom="paragraph">
                  <wp:posOffset>93345</wp:posOffset>
                </wp:positionV>
                <wp:extent cx="1971675" cy="357505"/>
                <wp:effectExtent l="0" t="0" r="0" b="4445"/>
                <wp:wrapNone/>
                <wp:docPr id="1481965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357505"/>
                        </a:xfrm>
                        <a:prstGeom prst="rect">
                          <a:avLst/>
                        </a:prstGeom>
                        <a:noFill/>
                        <a:ln w="9525">
                          <a:noFill/>
                          <a:miter lim="800000"/>
                          <a:headEnd/>
                          <a:tailEnd/>
                        </a:ln>
                      </wps:spPr>
                      <wps:txbx>
                        <w:txbxContent>
                          <w:p w14:paraId="1107AA65"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6F25D6E" id="_x0000_s1248" type="#_x0000_t202" style="position:absolute;margin-left:210pt;margin-top:7.35pt;width:155.25pt;height:28.1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2h/QEAANUDAAAOAAAAZHJzL2Uyb0RvYy54bWysU11v2yAUfZ+0/4B4X+xkcZNYIVXXrtOk&#10;7kNq9wMIxjEacBmQ2Nmv3wWnabS9VfMDAl/uufece1hfD0aTg/RBgWV0OikpkVZAo+yO0R9P9++W&#10;lITIbcM1WMnoUQZ6vXn7Zt27Ws6gA91ITxDEhrp3jHYxurooguik4WECTloMtuANj3j0u6LxvEd0&#10;o4tZWV4VPfjGeRAyBPx7NwbpJuO3rRTxW9sGGYlmFHuLefV53aa12Kx5vfPcdUqc2uCv6MJwZbHo&#10;GeqOR072Xv0DZZTwEKCNEwGmgLZVQmYOyGZa/sXmseNOZi4oTnBnmcL/gxVfD4/uuydx+AADDjCT&#10;CO4BxM9ALNx23O7kjffQd5I3WHiaJCt6F+pTapI61CGBbPsv0OCQ+T5CBhpab5IqyJMgOg7geBZd&#10;DpGIVHK1mF4tKkoExt5Xi6qscgleP2c7H+InCYakDaMeh5rR+eEhxNQNr5+vpGIW7pXWebDakp7R&#10;VTWrcsJFxKiIvtPKMLos0zc6IZH8aJucHLnS4x4LaHtinYiOlOOwHYhqGK2WKTmpsIXmiDp4GH2G&#10;7wI3HfjflPToMUbDrz33khL92aKWq+l8nkyZD/NqMcODv4xsLyPcCoRiNFIybm9jNvLI+QY1b1WW&#10;46WTU8/onazSyefJnJfnfOvlNW7+AAAA//8DAFBLAwQUAAYACAAAACEA0Km75dwAAAAJAQAADwAA&#10;AGRycy9kb3ducmV2LnhtbEyPwU7DMAyG70i8Q2QkbiwZdAxK0wmBuII22CRuXuO1FY1TNdla3h5z&#10;gput/9fnz8Vq8p060RDbwBbmMwOKuAqu5drCx/vL1R2omJAddoHJwjdFWJXnZwXmLoy8ptMm1Uog&#10;HHO00KTU51rHqiGPcRZ6YskOYfCYZB1q7QYcBe47fW3MrfbYslxosKenhqqvzdFb2L4ePneZeauf&#10;/aIfw2Q0+3tt7eXF9PgAKtGU/srwqy/qUIrTPhzZRdVZyAQvVQmyJSgpLG/MAtRehrkBXRb6/wfl&#10;DwAAAP//AwBQSwECLQAUAAYACAAAACEAtoM4kv4AAADhAQAAEwAAAAAAAAAAAAAAAAAAAAAAW0Nv&#10;bnRlbnRfVHlwZXNdLnhtbFBLAQItABQABgAIAAAAIQA4/SH/1gAAAJQBAAALAAAAAAAAAAAAAAAA&#10;AC8BAABfcmVscy8ucmVsc1BLAQItABQABgAIAAAAIQDmaX2h/QEAANUDAAAOAAAAAAAAAAAAAAAA&#10;AC4CAABkcnMvZTJvRG9jLnhtbFBLAQItABQABgAIAAAAIQDQqbvl3AAAAAkBAAAPAAAAAAAAAAAA&#10;AAAAAFcEAABkcnMvZG93bnJldi54bWxQSwUGAAAAAAQABADzAAAAYAUAAAAA&#10;" filled="f" stroked="f">
                <v:textbox>
                  <w:txbxContent>
                    <w:p w14:paraId="1107AA65"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1131  GTTCACGTGTTTGTCTACTGACCCTCTCCCCTTTACAATTGTCTTGTGACCCTGACA---  1187</w:t>
      </w:r>
    </w:p>
    <w:p w14:paraId="26E744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13C815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1189  CCCCCTCTTTGAGAAACACCCACAGATGATC</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TACTAAGGGAACTCAGAGGCTGG  1248</w:t>
      </w:r>
    </w:p>
    <w:p w14:paraId="593A33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8CE1A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21728" behindDoc="0" locked="0" layoutInCell="1" allowOverlap="1" wp14:anchorId="2265F2AD" wp14:editId="3C1BA419">
                <wp:simplePos x="0" y="0"/>
                <wp:positionH relativeFrom="column">
                  <wp:posOffset>3760470</wp:posOffset>
                </wp:positionH>
                <wp:positionV relativeFrom="paragraph">
                  <wp:posOffset>43511</wp:posOffset>
                </wp:positionV>
                <wp:extent cx="598501" cy="357505"/>
                <wp:effectExtent l="0" t="0" r="11430" b="4445"/>
                <wp:wrapNone/>
                <wp:docPr id="2117000572"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2108105243"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150406017"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497068171"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774BCF5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265F2AD" id="_x0000_s1249" style="position:absolute;margin-left:296.1pt;margin-top:3.45pt;width:47.15pt;height:28.15pt;z-index:251721728;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bUbQMAAGYJAAAOAAAAZHJzL2Uyb0RvYy54bWzcVttu1DAQfUfiHyy/01yabHajbhFsoSCV&#10;i1T4AG/iJBaObWy32eXrGU+yl7bcBEJC7EPWl8x45syZE5893fSS3HLrhFZLmpzElHBV6Vqodkk/&#10;fnj5ZE6J80zVTGrFl3TLHX16/vjR2WBKnupOy5pbAk6UKwezpJ33powiV3W8Z+5EG65gs9G2Zx6m&#10;to1qywbw3ssojeNZNGhbG6sr7hysXoyb9Bz9Nw2v/LumcdwTuaQQm8enxec6PKPzM1a2lplOVFMY&#10;7Dei6JlQcOje1QXzjNxY8cBVLyqrnW78SaX7SDeNqDjmANkk8b1sLq2+MZhLWw6t2cME0N7D6bfd&#10;Vm9vL625Nu8tIDGYFrDAWchl09g+/EOUZIOQbfeQ8Y0nFSzmi3keJ5RUsHWaF3mcj5BWHeAerPKi&#10;WMSA/MG06l780DjanRzdiWcwwBB3AMH9GQjXHTMcsXUlgPDeElEvaZrE8yTO0+yUEsV6IOy1t0y0&#10;nScrrRTQSVuShhRDOGC3UhNyrnQA4jdgS5JZkZ8WiEACjvPFiNAOQcAmgJck8yJD8Pb5s9JY5y+5&#10;7kkYLKkUKoTMSnZ75TwEAa/uXgnLSr8UUiKlpSIDpDOHkoB/Bp3VSOZh2BtI06mWEiZbaNnKW3Tp&#10;tBR1MA+O3NatpCW3DLoGmq3WwwcIlxLJnIcNYAH+QiIQwh3TEM8Fc91ojFtjvr3w0OlS9Es6P7aW&#10;KpzIsVenrAK2I5phtNb1FkEGPiAFRvD/OheSJI+zeBYnULt7XHhmrR6OGJH9nBGkkcK8gjoj2lNL&#10;LYo4TmcjNbI0BpZg8XbUSOPZKdZv1zzfp4abaLpn6XjOf0MUVnom5AtVE7810JbeCqZayScK/rMk&#10;yqDEs3lSgESOHAqNRJ7rzR0VCfpL/AaWdwRx5kpXnxxRetVBohwZ13FWg+wlmPQkQMF0bIjQMWQ9&#10;vNE14MNuvEam3RPxh3K8I1s+SxcPlfz7jLMghnjCr3Jskac5GhzJ1DdFgZUhUag1NsNU91FqQp1R&#10;Bg7y4DfrDWr3KKwHxSBWj597uJ7AoNP2CyUDfOpB/z7fMMtBz14rwHORZFm4G+Aky4sUJvZ4Z328&#10;w1QFroCBoKA4XHm8T4wC/AxwbwRq8yGSKWZQLBzhxxyVc7p4hNvC8RzfOlyPzr8CAAD//wMAUEsD&#10;BBQABgAIAAAAIQCEbqL23wAAAAgBAAAPAAAAZHJzL2Rvd25yZXYueG1sTI9BS8NAEIXvgv9hGcGb&#10;3SQloY3ZlFLUUxFsBfE2zU6T0OxsyG6T9N+7nvT2hvd475tiM5tOjDS41rKCeBGBIK6sbrlW8Hl8&#10;fVqBcB5ZY2eZFNzIwaa8vysw13biDxoPvhahhF2OChrv+1xKVzVk0C1sTxy8sx0M+nAOtdQDTqHc&#10;dDKJokwabDksNNjTrqHqcrgaBW8TTttl/DLuL+fd7fuYvn/tY1Lq8WHePoPwNPu/MPziB3QoA9PJ&#10;Xlk70SlI10kSogqyNYjgZ6ssBXEKYpmALAv5/4HyBwAA//8DAFBLAQItABQABgAIAAAAIQC2gziS&#10;/gAAAOEBAAATAAAAAAAAAAAAAAAAAAAAAABbQ29udGVudF9UeXBlc10ueG1sUEsBAi0AFAAGAAgA&#10;AAAhADj9If/WAAAAlAEAAAsAAAAAAAAAAAAAAAAALwEAAF9yZWxzLy5yZWxzUEsBAi0AFAAGAAgA&#10;AAAhACJ8VtRtAwAAZgkAAA4AAAAAAAAAAAAAAAAALgIAAGRycy9lMm9Eb2MueG1sUEsBAi0AFAAG&#10;AAgAAAAhAIRuovbfAAAACAEAAA8AAAAAAAAAAAAAAAAAxwUAAGRycy9kb3ducmV2LnhtbFBLBQYA&#10;AAAABAAEAPMAAADTBgAAAAA=&#10;">
                <v:line id="Straight Connector 2" o:spid="_x0000_s1250"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0pdygAAAOMAAAAPAAAAZHJzL2Rvd25yZXYueG1sRI9Ba8JA&#10;FITvQv/D8gredDdpFUldpS0IHgpFIz0/ss8kmH0bsquJ/nq3IHgcZuYbZrkebCMu1PnasYZkqkAQ&#10;F87UXGo45JvJAoQPyAYbx6ThSh7Wq5fREjPjet7RZR9KESHsM9RQhdBmUvqiIot+6lri6B1dZzFE&#10;2ZXSdNhHuG1kqtRcWqw5LlTY0ndFxWl/thq2P+ebTP/qPs+b+aa9fZn892q0Hr8Onx8gAg3hGX60&#10;t0ZDmqhFombp+xv8f4p/QK7uAAAA//8DAFBLAQItABQABgAIAAAAIQDb4fbL7gAAAIUBAAATAAAA&#10;AAAAAAAAAAAAAAAAAABbQ29udGVudF9UeXBlc10ueG1sUEsBAi0AFAAGAAgAAAAhAFr0LFu/AAAA&#10;FQEAAAsAAAAAAAAAAAAAAAAAHwEAAF9yZWxzLy5yZWxzUEsBAi0AFAAGAAgAAAAhAHnrSl3KAAAA&#10;4wAAAA8AAAAAAAAAAAAAAAAABwIAAGRycy9kb3ducmV2LnhtbFBLBQYAAAAAAwADALcAAAD+AgAA&#10;AAA=&#10;" strokecolor="windowText" strokeweight="2.25pt">
                  <v:stroke joinstyle="miter"/>
                </v:line>
                <v:shape id="Straight Arrow Connector 4" o:spid="_x0000_s1251"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38yQAAAOMAAAAPAAAAZHJzL2Rvd25yZXYueG1sRE9fT8Iw&#10;EH834Ts0Z+KLkXZEQSaFEBIj8QVEP8C5Hlthvc61Y/PbWxMTH+/3/xarwdXiQm2wnjVkYwWCuPDG&#10;cqnh4/357hFEiMgGa8+k4ZsCrJajqwXmxvf8RpdDLEUK4ZCjhirGJpcyFBU5DGPfECfu6FuHMZ1t&#10;KU2LfQp3tZwoNZUOLaeGChvaVFScD53TsLt9eT11p/nG2s9uP/ta77eT2Gt9cz2sn0BEGuK/+M+9&#10;NWl+9qDu1VRlM/j9KQEglz8AAAD//wMAUEsBAi0AFAAGAAgAAAAhANvh9svuAAAAhQEAABMAAAAA&#10;AAAAAAAAAAAAAAAAAFtDb250ZW50X1R5cGVzXS54bWxQSwECLQAUAAYACAAAACEAWvQsW78AAAAV&#10;AQAACwAAAAAAAAAAAAAAAAAfAQAAX3JlbHMvLnJlbHNQSwECLQAUAAYACAAAACEAkKxN/MkAAADj&#10;AAAADwAAAAAAAAAAAAAAAAAHAgAAZHJzL2Rvd25yZXYueG1sUEsFBgAAAAADAAMAtwAAAP0CAAAA&#10;AA==&#10;" strokecolor="windowText" strokeweight="2.25pt">
                  <v:stroke endarrow="block" joinstyle="miter"/>
                </v:shape>
                <v:shape id="_x0000_s1252"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JboygAAAOIAAAAPAAAAZHJzL2Rvd25yZXYueG1sRI9La8Mw&#10;EITvhfwHsYXeGsklzcOxEkJLoaeUpE0gt8VaP6i1MpYaO/8+ChRyHGbmGyZbD7YRZ+p87VhDMlYg&#10;iHNnai41/Hx/PM9B+IBssHFMGi7kYb0aPWSYGtfzjs77UIoIYZ+ihiqENpXS5xVZ9GPXEkevcJ3F&#10;EGVXStNhH+G2kS9KTaXFmuNChS29VZT/7v+shsO2OB0n6qt8t69t7wYl2S6k1k+Pw2YJItAQ7uH/&#10;9qfRMFnM1HSezBK4XYp3QK6uAAAA//8DAFBLAQItABQABgAIAAAAIQDb4fbL7gAAAIUBAAATAAAA&#10;AAAAAAAAAAAAAAAAAABbQ29udGVudF9UeXBlc10ueG1sUEsBAi0AFAAGAAgAAAAhAFr0LFu/AAAA&#10;FQEAAAsAAAAAAAAAAAAAAAAAHwEAAF9yZWxzLy5yZWxzUEsBAi0AFAAGAAgAAAAhADYIlujKAAAA&#10;4gAAAA8AAAAAAAAAAAAAAAAABwIAAGRycy9kb3ducmV2LnhtbFBLBQYAAAAAAwADALcAAAD+AgAA&#10;AAA=&#10;" filled="f" stroked="f">
                  <v:textbox>
                    <w:txbxContent>
                      <w:p w14:paraId="774BCF5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1188  CCCCCTCTTTGAGAAACACCCACAGATGATCAATAAATACTAAGGGAACTCAGAGGCTGG  1247</w:t>
      </w:r>
    </w:p>
    <w:p w14:paraId="05E486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B03CFD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1249  CGGGATCCTCCATATGCTGAACGCTGGTTCCCCGGGTCCCCTTATTTC</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1297</w:t>
      </w:r>
    </w:p>
    <w:p w14:paraId="4C484E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CFB72D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1248  CGGGATCCTCCATATGCTGAACGCTGGTTCCCC-AGTCCCCTTATTTCT  1295</w:t>
      </w:r>
    </w:p>
    <w:p w14:paraId="2570506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9963DC5"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6DB073B0" w14:textId="7F39704D"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24800" behindDoc="0" locked="0" layoutInCell="1" allowOverlap="1" wp14:anchorId="0B733757" wp14:editId="5E1EB96E">
                <wp:simplePos x="0" y="0"/>
                <wp:positionH relativeFrom="column">
                  <wp:posOffset>3768725</wp:posOffset>
                </wp:positionH>
                <wp:positionV relativeFrom="paragraph">
                  <wp:posOffset>60021</wp:posOffset>
                </wp:positionV>
                <wp:extent cx="1492250" cy="890546"/>
                <wp:effectExtent l="0" t="0" r="0" b="24130"/>
                <wp:wrapNone/>
                <wp:docPr id="180506202" name="Group 4"/>
                <wp:cNvGraphicFramePr/>
                <a:graphic xmlns:a="http://schemas.openxmlformats.org/drawingml/2006/main">
                  <a:graphicData uri="http://schemas.microsoft.com/office/word/2010/wordprocessingGroup">
                    <wpg:wgp>
                      <wpg:cNvGrpSpPr/>
                      <wpg:grpSpPr>
                        <a:xfrm>
                          <a:off x="0" y="0"/>
                          <a:ext cx="1492250" cy="890546"/>
                          <a:chOff x="-12700" y="285750"/>
                          <a:chExt cx="1492250" cy="695325"/>
                        </a:xfrm>
                      </wpg:grpSpPr>
                      <wps:wsp>
                        <wps:cNvPr id="682441907"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2061474080"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530376223"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257426009"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44831132" w14:textId="77777777" w:rsidR="00C8526E" w:rsidRPr="00C8526E" w:rsidRDefault="00C8526E" w:rsidP="00C8526E">
                              <w:pPr>
                                <w:rPr>
                                  <w:b/>
                                  <w:bCs/>
                                  <w:color w:val="ED7D31"/>
                                  <w:sz w:val="20"/>
                                  <w:szCs w:val="20"/>
                                </w:rPr>
                              </w:pPr>
                              <w:r w:rsidRPr="00C8526E">
                                <w:rPr>
                                  <w:b/>
                                  <w:bCs/>
                                  <w:color w:val="ED7D31"/>
                                  <w:sz w:val="20"/>
                                  <w:szCs w:val="20"/>
                                </w:rPr>
                                <w:t>exon 1                 exon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B733757" id="_x0000_s1253" style="position:absolute;margin-left:296.75pt;margin-top:4.75pt;width:117.5pt;height:70.1pt;z-index:251724800;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CrfAMAAHMLAAAOAAAAZHJzL2Uyb0RvYy54bWzsVm1v0zAQ/o7Ef7DyneWleWmjddNox0Aa&#10;MGnwA1zHSSwc29je0vHrOTvJ2nUDiTcJJPohtWP7cvfcc/f4+HTbcXRLtWFSLIP4KAoQFURWTDTL&#10;4OOHVy/mATIWiwpzKegyuKMmOD15/uy4VyVNZCt5RTUCI8KUvVoGrbWqDENDWtphcyQVFbBYS91h&#10;C1PdhJXGPVjveJhEUR72UldKS0KNgbfrYTE48fbrmhL7vq4NtYgvA/DN+qf2z417hifHuGw0Vi0j&#10;oxv4J7zoMBPw0XtTa2wxutHskamOES2NrO0RkV0o65oR6mOAaOLoIJoLLW+Uj6Up+0bdwwTQHuD0&#10;02bJu9sLra7VlQYketUAFn7mYtnWunP/4CXaesju7iGjW4sIvIzTRZJkgCyBtfkiytJ8wJS0ALw7&#10;9iJOigg2wHoyzwrY6zEn7flTJvJFNksytyWcHAgfuNUrIIrZYWF+DYvrFivqITYlYHGlEauWQT5P&#10;0jReREWABO6AttdWY9a0Fq2kEEAqqVHsnHTewLGVGPEzpQEonwAvL2bxiEKaZOmEwgRjvphnA4ZZ&#10;luUHAOBSaWMvqOyQGywDzoTzGZf49tLYAatpi3st5CvGuYeZC9RDloYUEAwVVnNs4VOdgjiNaAKE&#10;eQOlS6z2Jo3krHLHnSGjm82Ka3SLoXzO18V65qOG1DzY5r69xqYd9vmlIckds1DdnHXAjcj9xsRy&#10;4axTX59jBA7JATs32sjqzkMKyff5HqD+44lPojxOizSaA2EPMn+mtez38j/7nfkHrmWOHq6KJpCm&#10;8psyOybfjFS8Z2L871IBlxYzfi4qZO8UlJnVDIuG07+dJtksmhV5ksx+B0tQzZl6DUXq8zg223Se&#10;5N/pF//58k/xJU6yInUJXUyE+eA6/0u5RcleG3EyjOwWXk9sMOpSkk8GCblqoTKob0ItxRXI3tCK&#10;RwVyR4ce6Zoo2vRvZQUFhW+s9LSamslIr2+I8iRHD1R95kT7oSQ/UiQNmvhDbWiRgcgdaNWTaoFL&#10;Fy60CC9nY7sYJM+piNeHnW7Y7WY7KLjvojspQVoOdz+4q8KglfpLgHq494EIfr7BmgaIvxGA6iJO&#10;U2jE1k/SrEhgovdXNvsrWBAwBY0LZNQPV9ZfLofIzgD9mnmB3nky+gxS5kf+ZudvO+Mt1F0d9+d+&#10;1+6ufPIVAAD//wMAUEsDBBQABgAIAAAAIQCjO+nO4AAAAAkBAAAPAAAAZHJzL2Rvd25yZXYueG1s&#10;TI9Ba4NAEIXvhf6HZQq9NatJbdW6hhDankKgSSHkNtGJStxdcTdq/n2np/Y0M7zHm+9ly0m3YqDe&#10;NdYoCGcBCDKFLRtTKfjefzzFIJxHU2JrDSm4kYNlfn+XYVra0XzRsPOV4BDjUlRQe9+lUrqiJo1u&#10;ZjsyrJ1tr9Hz2Vey7HHkcN3KeRC8SI2N4Q81drSuqbjsrlrB54jjahG+D5vLeX077qPtYROSUo8P&#10;0+oNhKfJ/5nhF5/RIWemk72a0olWQZQsIrYqSHiwHs9jXk5sfE5eQeaZ/N8g/wEAAP//AwBQSwEC&#10;LQAUAAYACAAAACEAtoM4kv4AAADhAQAAEwAAAAAAAAAAAAAAAAAAAAAAW0NvbnRlbnRfVHlwZXNd&#10;LnhtbFBLAQItABQABgAIAAAAIQA4/SH/1gAAAJQBAAALAAAAAAAAAAAAAAAAAC8BAABfcmVscy8u&#10;cmVsc1BLAQItABQABgAIAAAAIQCEtlCrfAMAAHMLAAAOAAAAAAAAAAAAAAAAAC4CAABkcnMvZTJv&#10;RG9jLnhtbFBLAQItABQABgAIAAAAIQCjO+nO4AAAAAkBAAAPAAAAAAAAAAAAAAAAANYFAABkcnMv&#10;ZG93bnJldi54bWxQSwUGAAAAAAQABADzAAAA4wYAAAAA&#10;">
                <v:line id="Straight Connector 1" o:spid="_x0000_s1254"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bmPzAAAAOIAAAAPAAAAZHJzL2Rvd25yZXYueG1sRI9Ba8JA&#10;FITvgv9heUJvujEVTVNXkUJbLXiorUhvz+wziWbfhuxq0n/fLRR6HGbmG2a+7EwlbtS40rKC8SgC&#10;QZxZXXKu4PPjeZiAcB5ZY2WZFHyTg+Wi35tjqm3L73Tb+VwECLsUFRTe16mULivIoBvZmjh4J9sY&#10;9EE2udQNtgFuKhlH0VQaLDksFFjTU0HZZXc1CuLD9uXcHr/2G97k2+R1Zs5v97FSd4Nu9QjCU+f/&#10;w3/ttVYwTeLJZPwQzeD3UrgDcvEDAAD//wMAUEsBAi0AFAAGAAgAAAAhANvh9svuAAAAhQEAABMA&#10;AAAAAAAAAAAAAAAAAAAAAFtDb250ZW50X1R5cGVzXS54bWxQSwECLQAUAAYACAAAACEAWvQsW78A&#10;AAAVAQAACwAAAAAAAAAAAAAAAAAfAQAAX3JlbHMvLnJlbHNQSwECLQAUAAYACAAAACEAG3m5j8wA&#10;AADiAAAADwAAAAAAAAAAAAAAAAAHAgAAZHJzL2Rvd25yZXYueG1sUEsFBgAAAAADAAMAtwAAAAAD&#10;AAAAAA==&#10;" strokecolor="#ed7d31" strokeweight="1pt">
                  <v:stroke joinstyle="miter"/>
                </v:line>
                <v:shape id="Straight Arrow Connector 3" o:spid="_x0000_s1255"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bdRygAAAOMAAAAPAAAAZHJzL2Rvd25yZXYueG1sRI9dS8Mw&#10;FIbvBf9DOANvxCWro45u2ZDCQBxerBt4e2iOTWlzUprY1X9vLgQvX94vnt1hdr2YaAytZw2rpQJB&#10;XHvTcqPhejk+bUCEiGyw90wafijAYX9/t8PC+BufaapiI9IIhwI12BiHQspQW3IYln4gTt6XHx3G&#10;JMdGmhFvadz1MlMqlw5bTg8WByot1V317TScHvPj53PXXd+r7Fx+NJOy5Ulp/bCYX7cgIs3xP/zX&#10;fjMaMpWv1i9rtUkUiSnxgNz/AgAA//8DAFBLAQItABQABgAIAAAAIQDb4fbL7gAAAIUBAAATAAAA&#10;AAAAAAAAAAAAAAAAAABbQ29udGVudF9UeXBlc10ueG1sUEsBAi0AFAAGAAgAAAAhAFr0LFu/AAAA&#10;FQEAAAsAAAAAAAAAAAAAAAAAHwEAAF9yZWxzLy5yZWxzUEsBAi0AFAAGAAgAAAAhADgNt1HKAAAA&#10;4wAAAA8AAAAAAAAAAAAAAAAABwIAAGRycy9kb3ducmV2LnhtbFBLBQYAAAAAAwADALcAAAD+AgAA&#10;AAA=&#10;" strokecolor="#ed7d31" strokeweight="1pt">
                  <v:stroke endarrow="block" joinstyle="miter"/>
                </v:shape>
                <v:shape id="Straight Arrow Connector 3" o:spid="_x0000_s1256"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U1DywAAAOIAAAAPAAAAZHJzL2Rvd25yZXYueG1sRI9bS8NA&#10;FITfhf6H5RR8s5uLxhq7LUUQLwjFVsTHQ/Y0Cc2eDbubJv57VxB8HGbmG2a1mUwnzuR8a1lBukhA&#10;EFdWt1wr+Dg8Xi1B+ICssbNMCr7Jw2Y9u1hhqe3I73Teh1pECPsSFTQh9KWUvmrIoF/Ynjh6R+sM&#10;hihdLbXDMcJNJ7MkKaTBluNCgz09NFSd9oNR8HR3nb69fu6+hmUa3PHlUIy7AZW6nE/bexCBpvAf&#10;/ms/awU3eZLfFlmWw++leAfk+gcAAP//AwBQSwECLQAUAAYACAAAACEA2+H2y+4AAACFAQAAEwAA&#10;AAAAAAAAAAAAAAAAAAAAW0NvbnRlbnRfVHlwZXNdLnhtbFBLAQItABQABgAIAAAAIQBa9CxbvwAA&#10;ABUBAAALAAAAAAAAAAAAAAAAAB8BAABfcmVscy8ucmVsc1BLAQItABQABgAIAAAAIQDU9U1DywAA&#10;AOIAAAAPAAAAAAAAAAAAAAAAAAcCAABkcnMvZG93bnJldi54bWxQSwUGAAAAAAMAAwC3AAAA/wIA&#10;AAAA&#10;" strokecolor="#ed7d31" strokeweight="1pt">
                  <v:stroke endarrow="block" joinstyle="miter"/>
                </v:shape>
                <v:shape id="_x0000_s1257"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975xgAAAOMAAAAPAAAAZHJzL2Rvd25yZXYueG1sRE9fa8Iw&#10;EH8X9h3CDfamyYq6WY0ijoFPim4Kvh3N2ZY1l9Jktn57Iwg+3u//zRadrcSFGl861vA+UCCIM2dK&#10;zjX8/nz3P0H4gGywckwaruRhMX/pzTA1ruUdXfYhFzGEfYoaihDqVEqfFWTRD1xNHLmzayyGeDa5&#10;NA22MdxWMlFqLC2WHBsKrGlVUPa3/7caDpvz6ThU2/zLjurWdUqynUit31675RREoC48xQ/32sT5&#10;yehjmIyVmsD9pwiAnN8AAAD//wMAUEsBAi0AFAAGAAgAAAAhANvh9svuAAAAhQEAABMAAAAAAAAA&#10;AAAAAAAAAAAAAFtDb250ZW50X1R5cGVzXS54bWxQSwECLQAUAAYACAAAACEAWvQsW78AAAAVAQAA&#10;CwAAAAAAAAAAAAAAAAAfAQAAX3JlbHMvLnJlbHNQSwECLQAUAAYACAAAACEAz+fe+cYAAADjAAAA&#10;DwAAAAAAAAAAAAAAAAAHAgAAZHJzL2Rvd25yZXYueG1sUEsFBgAAAAADAAMAtwAAAPoCAAAAAA==&#10;" filled="f" stroked="f">
                  <v:textbox>
                    <w:txbxContent>
                      <w:p w14:paraId="44831132" w14:textId="77777777" w:rsidR="00C8526E" w:rsidRPr="00C8526E" w:rsidRDefault="00C8526E" w:rsidP="00C8526E">
                        <w:pPr>
                          <w:rPr>
                            <w:b/>
                            <w:bCs/>
                            <w:color w:val="ED7D31"/>
                            <w:sz w:val="20"/>
                            <w:szCs w:val="20"/>
                          </w:rPr>
                        </w:pPr>
                        <w:r w:rsidRPr="00C8526E">
                          <w:rPr>
                            <w:b/>
                            <w:bCs/>
                            <w:color w:val="ED7D31"/>
                            <w:sz w:val="20"/>
                            <w:szCs w:val="20"/>
                          </w:rPr>
                          <w:t>exon 1                 exon 2</w:t>
                        </w:r>
                      </w:p>
                    </w:txbxContent>
                  </v:textbox>
                </v:shape>
              </v:group>
            </w:pict>
          </mc:Fallback>
        </mc:AlternateContent>
      </w:r>
      <w:r w:rsidR="008231C3">
        <w:rPr>
          <w:rFonts w:ascii="Courier New" w:eastAsia="Calibri" w:hAnsi="Courier New" w:cs="Courier New"/>
          <w:kern w:val="2"/>
          <w:sz w:val="18"/>
          <w:szCs w:val="18"/>
          <w:lang w:val="en-GB" w:eastAsia="en-US"/>
          <w14:ligatures w14:val="standardContextual"/>
        </w:rPr>
        <w:t>N</w:t>
      </w:r>
      <w:r w:rsidRPr="00C8526E">
        <w:rPr>
          <w:rFonts w:ascii="Courier New" w:eastAsia="Calibri" w:hAnsi="Courier New" w:cs="Courier New"/>
          <w:kern w:val="2"/>
          <w:sz w:val="18"/>
          <w:szCs w:val="18"/>
          <w:lang w:val="en-GB" w:eastAsia="en-US"/>
          <w14:ligatures w14:val="standardContextual"/>
        </w:rPr>
        <w:t>on-canonically spliced isoform 3 (11q23.3)</w:t>
      </w:r>
      <w:r w:rsidRPr="00C8526E">
        <w:rPr>
          <w:rFonts w:ascii="Courier New" w:eastAsia="Calibri" w:hAnsi="Courier New" w:cs="Courier New"/>
          <w:noProof/>
          <w:kern w:val="2"/>
          <w:sz w:val="18"/>
          <w:szCs w:val="18"/>
          <w:lang w:val="en-GB" w:eastAsia="en-US"/>
          <w14:ligatures w14:val="standardContextual"/>
        </w:rPr>
        <w:t xml:space="preserve"> </w:t>
      </w:r>
    </w:p>
    <w:p w14:paraId="25531BE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26848" behindDoc="0" locked="0" layoutInCell="1" allowOverlap="1" wp14:anchorId="5BBC8CF9" wp14:editId="6B790864">
                <wp:simplePos x="0" y="0"/>
                <wp:positionH relativeFrom="column">
                  <wp:posOffset>3830955</wp:posOffset>
                </wp:positionH>
                <wp:positionV relativeFrom="paragraph">
                  <wp:posOffset>59994</wp:posOffset>
                </wp:positionV>
                <wp:extent cx="598170" cy="357505"/>
                <wp:effectExtent l="0" t="0" r="11430" b="4445"/>
                <wp:wrapNone/>
                <wp:docPr id="559989779" name="Group 6"/>
                <wp:cNvGraphicFramePr/>
                <a:graphic xmlns:a="http://schemas.openxmlformats.org/drawingml/2006/main">
                  <a:graphicData uri="http://schemas.microsoft.com/office/word/2010/wordprocessingGroup">
                    <wpg:wgp>
                      <wpg:cNvGrpSpPr/>
                      <wpg:grpSpPr>
                        <a:xfrm>
                          <a:off x="0" y="0"/>
                          <a:ext cx="598170" cy="357505"/>
                          <a:chOff x="577900" y="0"/>
                          <a:chExt cx="598501" cy="357505"/>
                        </a:xfrm>
                      </wpg:grpSpPr>
                      <wps:wsp>
                        <wps:cNvPr id="1748498483"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543450614"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135541778"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36324F4D"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BBC8CF9" id="_x0000_s1258" style="position:absolute;margin-left:301.65pt;margin-top:4.7pt;width:47.1pt;height:28.15pt;z-index:251726848;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1cgMAAGYJAAAOAAAAZHJzL2Uyb0RvYy54bWzcVlmP0zAQfkfiP1h5Z3M0adpoWwTdA6Tl&#10;kBZ+gJs4iYVjG9u7afn1jCfpsQeHFiEh+pD6mvHM528++/TlphPklhnLlVwE8UkUECZLVXHZLILP&#10;ny5ezAJiHZUVFUqyRbBlNni5fP7stNcFS1SrRMUMASfSFr1eBK1zughDW7aso/ZEaSZhslamow66&#10;pgkrQ3vw3okwiaJp2CtTaaNKZi2Mng2TwRL91zUr3Ye6tswRsQggNodfg9+1/4bLU1o0huqWl2MY&#10;9AlRdJRL2HTv6ow6Sm4Mf+Cq46VRVtXupFRdqOqalwxzgGzi6F42l0bdaMylKfpG72ECaO/h9GS3&#10;5fvbS6Ov9UcDSPS6ASyw53PZ1Kbz/xAl2SBk2z1kbONICYPZfBbnAGwJU5Msz6JsgLRsAXdvleX5&#10;PIIFB9OyPT8YZ1F83zjc7RzeiafXwBB7AMH+GQjXLdUMsbUFgPDREF4BgfN0ls5n6WwSEEk7IOy1&#10;M5Q3rSMrJSXQSRmS+BR9OGC3kiNytrAA4iOwxfE0zyY5IhAn6SSbDwjtEBzBi+NZniJ4+/xpoY11&#10;l0x1xDcWgeDSh0wLentlHQQBS3dL/LBUF1wIpLSQpF8EyQyOBPClUFm1oA6anYY0rWwCQkUDJVs6&#10;gy6tErzy5t6R3dqVMOSWQtVAsVWq/wThBkRQ62ACWIA/nwiEcMfUx3NGbTsY49SQb8cdVLrg3SKY&#10;HVsL6XdkWKtjVh7bAU3fWqtqiyADH5ACA/h/nQtZOkmzaBqnD6jwyhjVHxEi/TUhSC24fgMEQ7DH&#10;iprnUZRMB2akSQQkwbPbMSOJphM8vl3t/JgZdmTpnqTDPv8NT2jhKBfnsiJuq6EqneFUNoKNDPxn&#10;OZTEkyxL4zyHa3DQE19I5LXa3FERr7/EbWB4xxCrr1T5xRKpVi1kypByLaMVyF6MWY8C5E2HgvAV&#10;Q9b9O1UBQPTGKaTaPRF/KMc7tmXTZP4TMT4ozShGBsQQd/hdks2zJEODI5l6VBRo4ROFw8ZqGA9+&#10;kBp/0CgDB3lwm/UGtXuKuBwUgxg1XPfwPIFGq8y3gPRw1YP+fb2hhoGevZWA5zxOU/82wE6a5Ql0&#10;zPHM+niGyhJcAQVBQbG5cvieGAT4FeBec9TmQyRjzKBY2MLLHJVzfHj418JxH1cdnkfL7wAAAP//&#10;AwBQSwMEFAAGAAgAAAAhAJi4vEngAAAACAEAAA8AAABkcnMvZG93bnJldi54bWxMj0Frg0AQhe+F&#10;/odlCr01q7WaxLqGENqeQqBJoeQ20YlK3FlxN2r+fben9vaG93jvm2w16VYM1NvGsIJwFoAgLkzZ&#10;cKXg6/D+tABhHXKJrWFScCMLq/z+LsO0NCN/0rB3lfAlbFNUUDvXpVLaoiaNdmY6Yu+dTa/R+bOv&#10;ZNnj6Mt1K5+DIJEaG/YLNXa0qam47K9awceI4zoK34bt5by5HQ/x7nsbklKPD9P6FYSjyf2F4Rff&#10;o0PumU7myqUVrYIkiCIfVbB8AeH9ZDmPQZy8iOcg80z+fyD/AQAA//8DAFBLAQItABQABgAIAAAA&#10;IQC2gziS/gAAAOEBAAATAAAAAAAAAAAAAAAAAAAAAABbQ29udGVudF9UeXBlc10ueG1sUEsBAi0A&#10;FAAGAAgAAAAhADj9If/WAAAAlAEAAAsAAAAAAAAAAAAAAAAALwEAAF9yZWxzLy5yZWxzUEsBAi0A&#10;FAAGAAgAAAAhAF4cD7VyAwAAZgkAAA4AAAAAAAAAAAAAAAAALgIAAGRycy9lMm9Eb2MueG1sUEsB&#10;Ai0AFAAGAAgAAAAhAJi4vEngAAAACAEAAA8AAAAAAAAAAAAAAAAAzAUAAGRycy9kb3ducmV2Lnht&#10;bFBLBQYAAAAABAAEAPMAAADZBgAAAAA=&#10;">
                <v:line id="Straight Connector 2" o:spid="_x0000_s1259"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z8xwAAAOMAAAAPAAAAZHJzL2Rvd25yZXYueG1sRE/NasJA&#10;EL4X+g7LCL3pRhs0pq5SBcFDQUxKz0N2TEKzsyG7mujTdwWhx/n+Z7UZTCOu1LnasoLpJAJBXFhd&#10;c6ngO9+PExDOI2tsLJOCGznYrF9fVphq2/OJrpkvRQhhl6KCyvs2ldIVFRl0E9sSB+5sO4M+nF0p&#10;dYd9CDeNnEXRXBqsOTRU2NKuouI3uxgFh6/LXc5+6j7Pm/m+vW91frxppd5Gw+cHCE+D/xc/3Qcd&#10;5i/iJF4mcfIOj58CAHL9BwAA//8DAFBLAQItABQABgAIAAAAIQDb4fbL7gAAAIUBAAATAAAAAAAA&#10;AAAAAAAAAAAAAABbQ29udGVudF9UeXBlc10ueG1sUEsBAi0AFAAGAAgAAAAhAFr0LFu/AAAAFQEA&#10;AAsAAAAAAAAAAAAAAAAAHwEAAF9yZWxzLy5yZWxzUEsBAi0AFAAGAAgAAAAhAL6bvPzHAAAA4wAA&#10;AA8AAAAAAAAAAAAAAAAABwIAAGRycy9kb3ducmV2LnhtbFBLBQYAAAAAAwADALcAAAD7AgAAAAA=&#10;" strokecolor="windowText" strokeweight="2.25pt">
                  <v:stroke joinstyle="miter"/>
                </v:line>
                <v:shape id="Straight Arrow Connector 4" o:spid="_x0000_s1260"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T0IzAAAAOIAAAAPAAAAZHJzL2Rvd25yZXYueG1sRI/RTsJA&#10;FETfTfiHzSXxxcAWLKiFhRASI+FFBD/g2r22C927tbul9e9dExMfJzNzJrNc97YSV2q8caxgMk5A&#10;EOdOGy4UvJ+eR48gfEDWWDkmBd/kYb0a3Cwx067jN7oeQyEihH2GCsoQ6kxKn5dk0Y9dTRy9T9dY&#10;DFE2hdQNdhFuKzlNkrm0aDgulFjTtqT8cmytgte7l/25PT9tjfloDw9fm8NuGjqlbof9ZgEiUB/+&#10;w3/tnVYwS+/TWTKfpPB7Kd4BufoBAAD//wMAUEsBAi0AFAAGAAgAAAAhANvh9svuAAAAhQEAABMA&#10;AAAAAAAAAAAAAAAAAAAAAFtDb250ZW50X1R5cGVzXS54bWxQSwECLQAUAAYACAAAACEAWvQsW78A&#10;AAAVAQAACwAAAAAAAAAAAAAAAAAfAQAAX3JlbHMvLnJlbHNQSwECLQAUAAYACAAAACEAI0k9CMwA&#10;AADiAAAADwAAAAAAAAAAAAAAAAAHAgAAZHJzL2Rvd25yZXYueG1sUEsFBgAAAAADAAMAtwAAAAAD&#10;AAAAAA==&#10;" strokecolor="windowText" strokeweight="2.25pt">
                  <v:stroke endarrow="block" joinstyle="miter"/>
                </v:shape>
                <v:shape id="_x0000_s1261"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x5xwAAAOMAAAAPAAAAZHJzL2Rvd25yZXYueG1sRE/Pa8Iw&#10;FL4L+x/CG3ibSZ1V1xlFNgaeFN0c7PZonm2xeSlNtPW/N4eBx4/v92LV21pcqfWVYw3JSIEgzp2p&#10;uNDw8/31MgfhA7LB2jFpuJGH1fJpsMDMuI73dD2EQsQQ9hlqKENoMil9XpJFP3INceROrrUYImwL&#10;aVrsYrit5VipqbRYcWwosaGPkvLz4WI1HLenv9+J2hWfNm061yvJ9k1qPXzu1+8gAvXhIf53b4yG&#10;cfKappNkNouj46f4B+TyDgAA//8DAFBLAQItABQABgAIAAAAIQDb4fbL7gAAAIUBAAATAAAAAAAA&#10;AAAAAAAAAAAAAABbQ29udGVudF9UeXBlc10ueG1sUEsBAi0AFAAGAAgAAAAhAFr0LFu/AAAAFQEA&#10;AAsAAAAAAAAAAAAAAAAAHwEAAF9yZWxzLy5yZWxzUEsBAi0AFAAGAAgAAAAhADwFTHnHAAAA4wAA&#10;AA8AAAAAAAAAAAAAAAAABwIAAGRycy9kb3ducmV2LnhtbFBLBQYAAAAAAwADALcAAAD7AgAAAAA=&#10;" filled="f" stroked="f">
                  <v:textbox>
                    <w:txbxContent>
                      <w:p w14:paraId="36324F4D"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23776" behindDoc="0" locked="0" layoutInCell="1" allowOverlap="1" wp14:anchorId="1D43DFAA" wp14:editId="4FE82FA2">
                <wp:simplePos x="0" y="0"/>
                <wp:positionH relativeFrom="column">
                  <wp:posOffset>1057524</wp:posOffset>
                </wp:positionH>
                <wp:positionV relativeFrom="paragraph">
                  <wp:posOffset>45279</wp:posOffset>
                </wp:positionV>
                <wp:extent cx="1757680" cy="357505"/>
                <wp:effectExtent l="0" t="0" r="0" b="4445"/>
                <wp:wrapNone/>
                <wp:docPr id="2127933308"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887857673"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698436754"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929228001"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3253D4D8"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1D43DFAA" id="_x0000_s1262" style="position:absolute;margin-left:83.25pt;margin-top:3.55pt;width:138.4pt;height:28.15pt;z-index:251723776"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dXXwMAAFIJAAAOAAAAZHJzL2Uyb0RvYy54bWzcVl1vmzAUfZ+0/2DxvhJICAQ1qbr0Q5O6&#10;rVK7H+CAAWvG9mynJPv1u76Qj7brQztNmpYHYmPu5d7jcw4+Pdu0gjwwY7mS8yA6GQWEyUKVXNbz&#10;4Nv91YcsINZRWVKhJJsHW2aDs8X7d6edzlmsGiVKZggkkTbv9DxonNN5GNqiYS21J0ozCYuVMi11&#10;MDV1WBraQfZWhPFoNA07ZUptVMGshbsX/WKwwPxVxQr3taosc0TMA6jN4dXgdeWv4eKU5rWhuuHF&#10;UAZ9QxUt5RJeuk91QR0la8OfpWp5YZRVlTspVBuqquIFwx6gm2j0pJtro9Yae6nzrtZ7mADaJzi9&#10;OW3x5eHa6Dt9awCJTteABc58L5vKtP4fqiQbhGy7h4xtHCngZpQm6TQDZAtYGydpMkp6TIsGgH8W&#10;VjSXh8Asnj0LDHevDR8V02mghz0gYP8MgbuGaobA2hwQuDWEl/Mgy9IMuknHAZG0BbLeOUN53Thy&#10;bozqyFJJCYRShkS+R18TBC/lgJ3NLcD4InDReJLGGEjzHXrxeOQBQ/CQi/v2aa6NdddMtcQP5oEd&#10;atkXESHf6MONdVAMBO4CfAVSXXEhkNxCkm4exNCZfxEFjVWCOhi2Gnq2sg4IFTWIt3AGU1oleOnD&#10;fSK7tUthyAMF/YDsStXdQ/EBEdQ6WAA+4M/jASU8CvX1XFDb9MG41FOj5Q40L3gLkO+jae4oF5ey&#10;JG6rAXtnOJW1YENmIX01DBU9dOzx7xH3o5Uqt7gRQBzkSr9Bf50001k2GU/TZPKMNPudIvGr6BJF&#10;6Ri2CvQUxZNxkvWg7SgzKCaKsnSCUnuZMoJLT3Ka/zckgV7/WSJEs3gWx0DoaMcErxTyUW0e7b+3&#10;WuI2cBv2t9ebvlHFd0ukWjZAeYZm0zBagsmhXyCjwWl8aM9qT3uy6j6rEpRC105hoid+HU2zOAG6&#10;/Ma0k9loNHnZew9eMpiPAdt7FZNmSZxgwJERvSB73ynIHr1qsIDeTPxOY+sHkbvNaoNWPd1Lqtc9&#10;Mar/tMNRBAaNMj8D0sFnHRzux5oaBo71SQKgs2jiG3c4mSRpDBNzvLI6XqGygFRgRuCROFw6PDv0&#10;FnsOwFcc3ffgQEPN4Ds4wg83euNwyPAng+M5PnU4Ci1+AQAA//8DAFBLAwQUAAYACAAAACEAjz19&#10;498AAAAIAQAADwAAAGRycy9kb3ducmV2LnhtbEyPQUvDQBSE74L/YXmCN7uJSaPEbEop6qkItoJ4&#10;22Zfk9Ds25DdJum/93myx2GGmW+K1Ww7MeLgW0cK4kUEAqlypqVawdf+7eEZhA+ajO4coYILeliV&#10;tzeFzo2b6BPHXagFl5DPtYImhD6X0lcNWu0Xrkdi7+gGqwPLoZZm0BOX204+RlEmrW6JFxrd46bB&#10;6rQ7WwXvk57WSfw6bk/HzeVnv/z43sao1P3dvH4BEXAO/2H4w2d0KJnp4M5kvOhYZ9mSowqeYhDs&#10;p2mSgDgoyJIUZFnI6wPlLwAAAP//AwBQSwECLQAUAAYACAAAACEAtoM4kv4AAADhAQAAEwAAAAAA&#10;AAAAAAAAAAAAAAAAW0NvbnRlbnRfVHlwZXNdLnhtbFBLAQItABQABgAIAAAAIQA4/SH/1gAAAJQB&#10;AAALAAAAAAAAAAAAAAAAAC8BAABfcmVscy8ucmVsc1BLAQItABQABgAIAAAAIQATccdXXwMAAFIJ&#10;AAAOAAAAAAAAAAAAAAAAAC4CAABkcnMvZTJvRG9jLnhtbFBLAQItABQABgAIAAAAIQCPPX3j3wAA&#10;AAgBAAAPAAAAAAAAAAAAAAAAALkFAABkcnMvZG93bnJldi54bWxQSwUGAAAAAAQABADzAAAAxQYA&#10;AAAA&#10;">
                <v:shape id="Straight Arrow Connector 1" o:spid="_x0000_s1263"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8XywAAAOIAAAAPAAAAZHJzL2Rvd25yZXYueG1sRI9BS8NA&#10;FITvgv9heYI3u9FqsqTdFq0IXjykFsTba/aZhGbfxt01Tf+9KxQ8DjPzDbNcT7YXI/nQOdZwO8tA&#10;ENfOdNxo2L2/3CgQISIb7B2ThhMFWK8uL5ZYGnfkisZtbESCcChRQxvjUEoZ6pYshpkbiJP35bzF&#10;mKRvpPF4THDby7ssy6XFjtNCiwNtWqoP2x+rYZ7vVf2Zf1eb52p8ezrt+P7gP7S+vpoeFyAiTfE/&#10;fG6/Gg1KFeqhyIs5/F1Kd0CufgEAAP//AwBQSwECLQAUAAYACAAAACEA2+H2y+4AAACFAQAAEwAA&#10;AAAAAAAAAAAAAAAAAAAAW0NvbnRlbnRfVHlwZXNdLnhtbFBLAQItABQABgAIAAAAIQBa9CxbvwAA&#10;ABUBAAALAAAAAAAAAAAAAAAAAB8BAABfcmVscy8ucmVsc1BLAQItABQABgAIAAAAIQDe/r8XywAA&#10;AOIAAAAPAAAAAAAAAAAAAAAAAAcCAABkcnMvZG93bnJldi54bWxQSwUGAAAAAAMAAwC3AAAA/wIA&#10;AAAA&#10;" strokecolor="windowText" strokeweight="2.25pt">
                  <v:stroke endarrow="block" joinstyle="miter"/>
                </v:shape>
                <v:line id="Straight Connector 2" o:spid="_x0000_s1264"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x0yQAAAOIAAAAPAAAAZHJzL2Rvd25yZXYueG1sRI9Ba8JA&#10;FITvBf/D8oTe6karUaOr2ILgQRCNeH5kn0kw+zZkVxP99d1CocdhZr5hluvOVOJBjSstKxgOIhDE&#10;mdUl5wrO6fZjBsJ5ZI2VZVLwJAfrVe9tiYm2LR/pcfK5CBB2CSoovK8TKV1WkEE3sDVx8K62MeiD&#10;bHKpG2wD3FRyFEWxNFhyWCiwpu+CstvpbhTs9veXHF3KNk2reFu/vnR6eGql3vvdZgHCU+f/w3/t&#10;nVYQz2fjz3g6GcPvpXAH5OoHAAD//wMAUEsBAi0AFAAGAAgAAAAhANvh9svuAAAAhQEAABMAAAAA&#10;AAAAAAAAAAAAAAAAAFtDb250ZW50X1R5cGVzXS54bWxQSwECLQAUAAYACAAAACEAWvQsW78AAAAV&#10;AQAACwAAAAAAAAAAAAAAAAAfAQAAX3JlbHMvLnJlbHNQSwECLQAUAAYACAAAACEASGw8dMkAAADi&#10;AAAADwAAAAAAAAAAAAAAAAAHAgAAZHJzL2Rvd25yZXYueG1sUEsFBgAAAAADAAMAtwAAAP0CAAAA&#10;AA==&#10;" strokecolor="windowText" strokeweight="2.25pt">
                  <v:stroke joinstyle="miter"/>
                </v:line>
                <v:shape id="_x0000_s1265"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PTUxgAAAOMAAAAPAAAAZHJzL2Rvd25yZXYueG1sRE9La8JA&#10;EL4X/A/LCL3VXUMrJs0qogg9tfhoobchO3lgdjZkV5P++26h4HG+9+Tr0bbiRr1vHGuYzxQI4sKZ&#10;hisN59P+aQnCB2SDrWPS8EMe1qvJQ46ZcQMf6HYMlYgh7DPUUIfQZVL6oiaLfuY64siVrrcY4tlX&#10;0vQ4xHDbykSphbTYcGyosaNtTcXleLUaPt/L769n9VHt7Es3uFFJtqnU+nE6bl5BBBrDXfzvfjNx&#10;fpqkSbJUag5/P0UA5OoXAAD//wMAUEsBAi0AFAAGAAgAAAAhANvh9svuAAAAhQEAABMAAAAAAAAA&#10;AAAAAAAAAAAAAFtDb250ZW50X1R5cGVzXS54bWxQSwECLQAUAAYACAAAACEAWvQsW78AAAAVAQAA&#10;CwAAAAAAAAAAAAAAAAAfAQAAX3JlbHMvLnJlbHNQSwECLQAUAAYACAAAACEA9jz01MYAAADjAAAA&#10;DwAAAAAAAAAAAAAAAAAHAgAAZHJzL2Rvd25yZXYueG1sUEsFBgAAAAADAAMAtwAAAPoCAAAAAA==&#10;" filled="f" stroked="f">
                  <v:textbox>
                    <w:txbxContent>
                      <w:p w14:paraId="3253D4D8"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006235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2A0B0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G</w:t>
      </w:r>
      <w:r w:rsidRPr="00C8526E">
        <w:rPr>
          <w:rFonts w:ascii="Courier New" w:eastAsia="Calibri" w:hAnsi="Courier New" w:cs="Courier New"/>
          <w:kern w:val="2"/>
          <w:sz w:val="18"/>
          <w:szCs w:val="18"/>
          <w:lang w:val="en-GB" w:eastAsia="en-US"/>
          <w14:ligatures w14:val="standardContextual"/>
        </w:rPr>
        <w:t>GACACAAACACTGCGGAAGGCCGCAGGGACCTCTGCCTAGGAAAGCCA</w:t>
      </w:r>
      <w:r w:rsidRPr="00C8526E">
        <w:rPr>
          <w:rFonts w:ascii="Courier New" w:eastAsia="Calibri" w:hAnsi="Courier New" w:cs="Courier New"/>
          <w:color w:val="EE0000"/>
          <w:kern w:val="2"/>
          <w:sz w:val="18"/>
          <w:szCs w:val="18"/>
          <w:lang w:val="en-GB" w:eastAsia="en-US"/>
          <w14:ligatures w14:val="standardContextual"/>
        </w:rPr>
        <w:t>G</w:t>
      </w:r>
      <w:r w:rsidRPr="00C8526E">
        <w:rPr>
          <w:rFonts w:ascii="Courier New" w:eastAsia="Calibri" w:hAnsi="Courier New" w:cs="Courier New"/>
          <w:kern w:val="2"/>
          <w:sz w:val="18"/>
          <w:szCs w:val="18"/>
          <w:lang w:val="en-GB" w:eastAsia="en-US"/>
          <w14:ligatures w14:val="standardContextual"/>
        </w:rPr>
        <w:t>GGTGAAGGTA  60</w:t>
      </w:r>
    </w:p>
    <w:p w14:paraId="799C8AC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0584EC5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GGACACAAACACTGCAGAAGGCCACAGGGACCTCTGCCTAGGAAAGCCAGGGTGAAGGTA  60</w:t>
      </w:r>
    </w:p>
    <w:p w14:paraId="576B2C0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585F13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CTCTCAAGCGTGGTCATTGAGGACAAGTCGACGAGAGATCCCGAGTACGTCTACAGTCAG  120</w:t>
      </w:r>
    </w:p>
    <w:p w14:paraId="3E84E7C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0BBBF09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25824" behindDoc="0" locked="0" layoutInCell="1" allowOverlap="1" wp14:anchorId="19784082" wp14:editId="354F68DC">
                <wp:simplePos x="0" y="0"/>
                <wp:positionH relativeFrom="column">
                  <wp:posOffset>825500</wp:posOffset>
                </wp:positionH>
                <wp:positionV relativeFrom="paragraph">
                  <wp:posOffset>76504</wp:posOffset>
                </wp:positionV>
                <wp:extent cx="1492250" cy="695325"/>
                <wp:effectExtent l="0" t="0" r="0" b="28575"/>
                <wp:wrapNone/>
                <wp:docPr id="2087028686"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1069632436"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907649909"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2000253423"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131138770"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3FE72584" w14:textId="77777777" w:rsidR="00C8526E" w:rsidRPr="00C8526E" w:rsidRDefault="00C8526E" w:rsidP="00C8526E">
                              <w:pPr>
                                <w:rPr>
                                  <w:b/>
                                  <w:bCs/>
                                  <w:color w:val="ED7D31"/>
                                  <w:sz w:val="20"/>
                                  <w:szCs w:val="20"/>
                                </w:rPr>
                              </w:pPr>
                              <w:r w:rsidRPr="00C8526E">
                                <w:rPr>
                                  <w:b/>
                                  <w:bCs/>
                                  <w:color w:val="ED7D31"/>
                                  <w:sz w:val="20"/>
                                  <w:szCs w:val="20"/>
                                </w:rPr>
                                <w:t>exon 2                 exon 3</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9784082" id="_x0000_s1266" style="position:absolute;margin-left:65pt;margin-top:6pt;width:117.5pt;height:54.75pt;z-index:251725824;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8zZeAMAAHQLAAAOAAAAZHJzL2Uyb0RvYy54bWzsVulu1DAQ/o/EO1j5T3NnN1G3CHZLQeKS&#10;Wh7A6ziJhWMb2222PD1jJ9ndtoDEJYFEVWV9jme+Ob45fbrrObqh2jApVkF8EgWICiJrJtpV8OHq&#10;xZNlgIzFosZcCroKbqkJnp49fnQ6qIomspO8phqBEGGqQa2CzlpVhaEhHe2xOZGKCthspO6xhalu&#10;w1rjAaT3PEyiqAgHqWulJaHGwOpm3AzOvPymocS+axpDLeKrAHSz/qv9d+u+4dkprlqNVcfIpAb+&#10;CS16zAQ8uhe1wRaja80eiOoZ0dLIxp4Q2YeyaRih3gawJo7uWXOh5bXytrTV0Ko9TADtPZx+Wix5&#10;e3Oh1aV6rwGJQbWAhZ85W3aN7t0vaIl2HrLbPWR0ZxGBxTgrkyQHZAnsFWWeJvmIKekAeHftSZws&#10;IjgA+8kyX8BZjznpzr8vIpwVCO+oNSgIFHPAwvwaFpcdVtRDbCrA4r1GrAaroqIs0iRLiwAJ3EPc&#10;XlqNWdtZtJZCQFRJjWJniFMH7q3FBKCpDGD5FfSKRRpPMGRJns0wzDgW5TIfQczzvBhB3COAK6WN&#10;vaCyR26wCjgTTmlc4ZvXxoIacHQ+4paFfME49zhzgQYwaPQBwZBiDccWnuoVGGpEGyDMW8hdYrUX&#10;aSRntbvuBBndbtdcoxsM+XO+WWxSbzU8d+eYe3uDTTee81ujl3tmIb0561fBMnJ/bhluc+GkU5+g&#10;kwUOyRE7N9rK+tZDCt73Dh+h/uOeL6NFkZVlVD5w/DOt5XDk/vR3uj8uo9xFh8uiGaM5/WbHTr43&#10;UyTuAzH+dyMBVxYzfi5qZG8VZJnVDIuW0789SoB5oiRPsyT9HWGCGs7US0hS78ip2mbLpPhOvfgf&#10;MP9UwMRxCv/LxQJyfCSUK1f5n8sdSo7qiONhZHewPEeDUa8l+WiQkOsOUoP6KtRRXAPvjaV4YiB3&#10;dayRroii7fBG1pBR+NpKH1ZzNZnC6xusPNPRHVpPHWt7Wv82I2ngxB+qQ2UOJHePq77KFrhy5kKN&#10;8HQ21YsDi3h+OPCG3W13nsKLfX0eqQRpOTZ/0KzCoJP6c4AGaPyABD9dY00DxF8JQLWMswy8ZP0k&#10;yxcJTPTxzvZ4BwsCoqByAY364dr67nK07Bmg3zBP0AdSAwLcc5rvbaC186Q4taGudzye+/OHZvns&#10;CwAAAP//AwBQSwMEFAAGAAgAAAAhAB6/o2zdAAAACgEAAA8AAABkcnMvZG93bnJldi54bWxMT8Fq&#10;g0AQvRf6D8sUemtWI4ZiXUMIbU+h0KRQepvoRCXurLgbNX/fyak9zXszjzfv5evZdmqkwbeODcSL&#10;CBRx6aqWawNfh7enZ1A+IFfYOSYDV/KwLu7vcswqN/EnjftQKzFhn6GBJoQ+09qXDVn0C9cTy+3k&#10;BotB6FDrasBJzG2nl1G00hZblg8N9rRtqDzvL9bA+4TTJolfx935tL3+HNKP711Mxjw+zJsXUIHm&#10;8CeGW3yJDoVkOroLV151wpNIugQBS5kiSFapgONtEaegi1z/r1D8AgAA//8DAFBLAQItABQABgAI&#10;AAAAIQC2gziS/gAAAOEBAAATAAAAAAAAAAAAAAAAAAAAAABbQ29udGVudF9UeXBlc10ueG1sUEsB&#10;Ai0AFAAGAAgAAAAhADj9If/WAAAAlAEAAAsAAAAAAAAAAAAAAAAALwEAAF9yZWxzLy5yZWxzUEsB&#10;Ai0AFAAGAAgAAAAhAF0/zNl4AwAAdAsAAA4AAAAAAAAAAAAAAAAALgIAAGRycy9lMm9Eb2MueG1s&#10;UEsBAi0AFAAGAAgAAAAhAB6/o2zdAAAACgEAAA8AAAAAAAAAAAAAAAAA0gUAAGRycy9kb3ducmV2&#10;LnhtbFBLBQYAAAAABAAEAPMAAADcBgAAAAA=&#10;">
                <v:line id="Straight Connector 1" o:spid="_x0000_s1267"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5dygAAAOMAAAAPAAAAZHJzL2Rvd25yZXYueG1sRE/NTsJA&#10;EL6b+A6bMfEmW1tSsbAQQqKACQdRQ7gN3bEtdGeb7kLL27smJh7n+5/JrDe1uFDrKssKHgcRCOLc&#10;6ooLBZ8fLw8jEM4ja6wtk4IrOZhNb28mmGnb8Ttdtr4QIYRdhgpK75tMSpeXZNANbEMcuG/bGvTh&#10;bAupW+xCuKllHEWpNFhxaCixoUVJ+Wl7Ngri3eb12B32X2teF5vR8skc35JYqfu7fj4G4an3/+I/&#10;90qH+VH6nCbxMEnh96cAgJz+AAAA//8DAFBLAQItABQABgAIAAAAIQDb4fbL7gAAAIUBAAATAAAA&#10;AAAAAAAAAAAAAAAAAABbQ29udGVudF9UeXBlc10ueG1sUEsBAi0AFAAGAAgAAAAhAFr0LFu/AAAA&#10;FQEAAAsAAAAAAAAAAAAAAAAAHwEAAF9yZWxzLy5yZWxzUEsBAi0AFAAGAAgAAAAhAPIpbl3KAAAA&#10;4wAAAA8AAAAAAAAAAAAAAAAABwIAAGRycy9kb3ducmV2LnhtbFBLBQYAAAAAAwADALcAAAD+AgAA&#10;AAA=&#10;" strokecolor="#ed7d31" strokeweight="1pt">
                  <v:stroke joinstyle="miter"/>
                </v:line>
                <v:shape id="Straight Arrow Connector 3" o:spid="_x0000_s1268"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f9mygAAAOIAAAAPAAAAZHJzL2Rvd25yZXYueG1sRI9BS8NA&#10;FITvgv9heYIXsbtWiU3stkigIBYPjYVeH9lnNiT7NmTXNP57VxB6HGbmG2a9nV0vJhpD61nDw0KB&#10;IK69abnRcPzc3a9AhIhssPdMGn4owHZzfbXGwvgzH2iqYiMShEOBGmyMQyFlqC05DAs/ECfvy48O&#10;Y5JjI82I5wR3vVwqlUmHLacFiwOVluqu+nYa9nfZ7vTYdcf3ankoP5pJ2XKvtL69mV9fQESa4yX8&#10;334zGnL1nD3lucrh71K6A3LzCwAA//8DAFBLAQItABQABgAIAAAAIQDb4fbL7gAAAIUBAAATAAAA&#10;AAAAAAAAAAAAAAAAAABbQ29udGVudF9UeXBlc10ueG1sUEsBAi0AFAAGAAgAAAAhAFr0LFu/AAAA&#10;FQEAAAsAAAAAAAAAAAAAAAAAHwEAAF9yZWxzLy5yZWxzUEsBAi0AFAAGAAgAAAAhAPQF/2bKAAAA&#10;4gAAAA8AAAAAAAAAAAAAAAAABwIAAGRycy9kb3ducmV2LnhtbFBLBQYAAAAAAwADALcAAAD+AgAA&#10;AAA=&#10;" strokecolor="#ed7d31" strokeweight="1pt">
                  <v:stroke endarrow="block" joinstyle="miter"/>
                </v:shape>
                <v:shape id="Straight Arrow Connector 3" o:spid="_x0000_s1269"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lkZzAAAAOMAAAAPAAAAZHJzL2Rvd25yZXYueG1sRI/NasMw&#10;EITvhb6D2EJvjWznh9SNEkogtCmB0KSUHhdrY5taKyPJsfv2USGQ4zAz3zCL1WAacSbna8sK0lEC&#10;griwuuZSwddx8zQH4QOyxsYyKfgjD6vl/d0Cc217/qTzIZQiQtjnqKAKoc2l9EVFBv3ItsTRO1ln&#10;METpSqkd9hFuGpklyUwarDkuVNjSuqLi99AZBW/Pk3T38b3/6eZpcKftcdbvO1Tq8WF4fQERaAi3&#10;8LX9rhVEYpJNx5NsDP+f4h+QywsAAAD//wMAUEsBAi0AFAAGAAgAAAAhANvh9svuAAAAhQEAABMA&#10;AAAAAAAAAAAAAAAAAAAAAFtDb250ZW50X1R5cGVzXS54bWxQSwECLQAUAAYACAAAACEAWvQsW78A&#10;AAAVAQAACwAAAAAAAAAAAAAAAAAfAQAAX3JlbHMvLnJlbHNQSwECLQAUAAYACAAAACEALhZZGcwA&#10;AADjAAAADwAAAAAAAAAAAAAAAAAHAgAAZHJzL2Rvd25yZXYueG1sUEsFBgAAAAADAAMAtwAAAAAD&#10;AAAAAA==&#10;" strokecolor="#ed7d31" strokeweight="1pt">
                  <v:stroke endarrow="block" joinstyle="miter"/>
                </v:shape>
                <v:shape id="_x0000_s1270"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nX3yAAAAOMAAAAPAAAAZHJzL2Rvd25yZXYueG1sRE9La8Mw&#10;DL4P+h+MBr2tdvdou6xuGRuDnlb6hN1ErCahsRxit8n+fXUYDHSRvoe+b77sfa2u1MYqsIXxyIAi&#10;zoOruLCw3309zEDFhOywDkwWfinCcjG4m2PmQscbum5TocSEY4YWypSaTOuYl+QxjkJDLNgptB6T&#10;rG2hXYudmPtaPxoz0R4rlg8lNvRRUn7eXryFw/fp5/hs1sWnf2m60BvN/lVbO7zv399AJerTP/lP&#10;vXISf/wkM5tOpYV0kgPoxQ0AAP//AwBQSwECLQAUAAYACAAAACEA2+H2y+4AAACFAQAAEwAAAAAA&#10;AAAAAAAAAAAAAAAAW0NvbnRlbnRfVHlwZXNdLnhtbFBLAQItABQABgAIAAAAIQBa9CxbvwAAABUB&#10;AAALAAAAAAAAAAAAAAAAAB8BAABfcmVscy8ucmVsc1BLAQItABQABgAIAAAAIQDy7nX3yAAAAOMA&#10;AAAPAAAAAAAAAAAAAAAAAAcCAABkcnMvZG93bnJldi54bWxQSwUGAAAAAAMAAwC3AAAA/AIAAAAA&#10;" filled="f" stroked="f">
                  <v:textbox>
                    <w:txbxContent>
                      <w:p w14:paraId="3FE72584" w14:textId="77777777" w:rsidR="00C8526E" w:rsidRPr="00C8526E" w:rsidRDefault="00C8526E" w:rsidP="00C8526E">
                        <w:pPr>
                          <w:rPr>
                            <w:b/>
                            <w:bCs/>
                            <w:color w:val="ED7D31"/>
                            <w:sz w:val="20"/>
                            <w:szCs w:val="20"/>
                          </w:rPr>
                        </w:pPr>
                        <w:r w:rsidRPr="00C8526E">
                          <w:rPr>
                            <w:b/>
                            <w:bCs/>
                            <w:color w:val="ED7D31"/>
                            <w:sz w:val="20"/>
                            <w:szCs w:val="20"/>
                          </w:rPr>
                          <w:t>exon 2                 exon 3</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61    CTCTCAAGCGTGGTCATTGAGGACAAGTCGACGAGAGATCCCGAGTACGTCTACAGTCAG  120</w:t>
      </w:r>
    </w:p>
    <w:p w14:paraId="4408C48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F67CD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121   CCTTACGTCTGCAGGTGTACCCAACAGCTCCGAAGAGACAGCGACCATCGAGAATGGGCC  180</w:t>
      </w:r>
    </w:p>
    <w:p w14:paraId="6C484C8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CAC322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27872" behindDoc="0" locked="0" layoutInCell="1" allowOverlap="1" wp14:anchorId="42768B26" wp14:editId="0AFC5A18">
                <wp:simplePos x="0" y="0"/>
                <wp:positionH relativeFrom="page">
                  <wp:posOffset>4781550</wp:posOffset>
                </wp:positionH>
                <wp:positionV relativeFrom="paragraph">
                  <wp:posOffset>55880</wp:posOffset>
                </wp:positionV>
                <wp:extent cx="838200" cy="357505"/>
                <wp:effectExtent l="0" t="0" r="0" b="4445"/>
                <wp:wrapNone/>
                <wp:docPr id="960699139" name="Group 5"/>
                <wp:cNvGraphicFramePr/>
                <a:graphic xmlns:a="http://schemas.openxmlformats.org/drawingml/2006/main">
                  <a:graphicData uri="http://schemas.microsoft.com/office/word/2010/wordprocessingGroup">
                    <wpg:wgp>
                      <wpg:cNvGrpSpPr/>
                      <wpg:grpSpPr>
                        <a:xfrm>
                          <a:off x="0" y="0"/>
                          <a:ext cx="838200" cy="357505"/>
                          <a:chOff x="0" y="0"/>
                          <a:chExt cx="838200" cy="357505"/>
                        </a:xfrm>
                      </wpg:grpSpPr>
                      <wps:wsp>
                        <wps:cNvPr id="749398727"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706047664"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208177678" name="Text Box 2"/>
                        <wps:cNvSpPr txBox="1">
                          <a:spLocks noChangeArrowheads="1"/>
                        </wps:cNvSpPr>
                        <wps:spPr bwMode="auto">
                          <a:xfrm>
                            <a:off x="168192" y="0"/>
                            <a:ext cx="670008" cy="357505"/>
                          </a:xfrm>
                          <a:prstGeom prst="rect">
                            <a:avLst/>
                          </a:prstGeom>
                          <a:noFill/>
                          <a:ln w="9525">
                            <a:noFill/>
                            <a:miter lim="800000"/>
                            <a:headEnd/>
                            <a:tailEnd/>
                          </a:ln>
                        </wps:spPr>
                        <wps:txbx>
                          <w:txbxContent>
                            <w:p w14:paraId="3A9F1418"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2768B26" id="_x0000_s1271" style="position:absolute;margin-left:376.5pt;margin-top:4.4pt;width:66pt;height:28.15pt;z-index:251727872;mso-position-horizontal-relative:page;mso-width-relative:margin" coordsize="83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XLYYwMAAE8JAAAOAAAAZHJzL2Uyb0RvYy54bWzcVmtv2zYU/V5g/4HQ90UPy5YsxCk6pw0K&#10;tFuAdD+AlqgHRpEqyUR2f30Pr2Q7D2RAOwwYlg8KKfpe3Xt4ziEv3+57yR6EsZ1WmyC+iAImVKmr&#10;TjWb4M8vH37NA2YdVxWXWolNcBA2eHv1y5vLcShEolstK2EYkihbjMMmaJ0bijC0ZSt6bi/0IBQW&#10;a2167jA1TVgZPiJ7L8MkilbhqE01GF0Ka/H2eloMrih/XYvS/VHXVjgmNwFqc/Q09Nz5Z3h1yYvG&#10;8KHtyrkM/hNV9LxT+Ogp1TV3nN2b7kWqviuNtrp2F6XuQ13XXSmoB3QTR8+6uTH6fqBemmJshhNM&#10;gPYZTj+dtvz94cYMd8OtARLj0AALmvle9rXp/X9UyfYE2eEEmdg7VuJlvsixDQErsbRYZstoOUFa&#10;tsD9RVTZvv/buPD40fBJKeMActhz//af9X/X8kEQrLZA/7eGddUmyNL1Yp1nSRYwxXtQ9c4Z3jWt&#10;Y++M0SPbaqVAJ21Y7Fv0NSF4q2bkbGEB4quwxYs0SyiQF0fskkXk8SLsiImn9nkxGOtuhO6ZH2wC&#10;O9dyKiImtvGHT9ahGAQeA3wFSn/opCRqS8XGTZDk2Bp8iENhteQOw35Az1Y1AeOygXRLZyil1bKr&#10;fLhPZA92Kw174FAPRFfp8QuKD5jk1mEBbKA/jwdKeBLq67nmtp2CaWliRt85KF52PchziuaF4518&#10;ryrmDgOwd6bjqpFiziyVr0aQnueOPf4T4n6009WBNgLEIa5MG/SvkybOolWUZqtV+oI1p61iyQ/x&#10;JY6zBfYKeoqTdLHMJ9SOnJmlFsd5lpLUXueM7JRnOS/+NyxBr/9ZJiRRHmfZKsN5N9mHVwr7Te+f&#10;bL83Wub2eI3tnfQ2fNLlX5YpvW1BeUFm0wpeweTIL4jRcBofOrHa057txs+6glL4vdOU6Jlbx6s8&#10;XifEo/mUO1JolUF2KPOpZb/OIwPX+yEerZfJkgIe+dArqveNQvVkVbMDTF7i95k6P2vc7Xd7cmqI&#10;DT86y54ZPZ3ruIdg0GrzLWAjznQY3Nd7bgQM66MCnus4Tf0lgCbpMkswMY9Xdo9XuCqRCl4Ei6Th&#10;1tHFYXLYd8C97sh8z5XMNcN2aESnNlnjfMPw14LHc/rV+R509R0AAP//AwBQSwMEFAAGAAgAAAAh&#10;ACdJVTTeAAAACAEAAA8AAABkcnMvZG93bnJldi54bWxMj0FLw0AQhe+C/2EZwZvdxJIaYjalFPVU&#10;BFtBvE2TaRKanQ3ZbZL+e8eTHh9vePN9+Xq2nRpp8K1jA/EiAkVcuqrl2sDn4fUhBeUDcoWdYzJw&#10;JQ/r4vYmx6xyE3/QuA+1khH2GRpoQugzrX3ZkEW/cD2xdCc3WAwSh1pXA04ybjv9GEUrbbFl+dBg&#10;T9uGyvP+Yg28TThtlvHLuDufttfvQ/L+tYvJmPu7efMMKtAc/o7hF1/QoRCmo7tw5VVn4ClZiksw&#10;kIqB9GmaSD4aWCUx6CLX/wWKHwAAAP//AwBQSwECLQAUAAYACAAAACEAtoM4kv4AAADhAQAAEwAA&#10;AAAAAAAAAAAAAAAAAAAAW0NvbnRlbnRfVHlwZXNdLnhtbFBLAQItABQABgAIAAAAIQA4/SH/1gAA&#10;AJQBAAALAAAAAAAAAAAAAAAAAC8BAABfcmVscy8ucmVsc1BLAQItABQABgAIAAAAIQCU1XLYYwMA&#10;AE8JAAAOAAAAAAAAAAAAAAAAAC4CAABkcnMvZTJvRG9jLnhtbFBLAQItABQABgAIAAAAIQAnSVU0&#10;3gAAAAgBAAAPAAAAAAAAAAAAAAAAAL0FAABkcnMvZG93bnJldi54bWxQSwUGAAAAAAQABADzAAAA&#10;yAYAAAAA&#10;">
                <v:shape id="Straight Arrow Connector 1" o:spid="_x0000_s1272"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cJXzAAAAOIAAAAPAAAAZHJzL2Rvd25yZXYueG1sRI9BS8NA&#10;FITvQv/D8gRvdmNbkjR2W2pF8OIhbaF4e2afSWj2bdxd0/Tfu4LgcZiZb5jVZjSdGMj51rKCh2kC&#10;griyuuVawfHwcp+D8AFZY2eZFFzJw2Y9uVlhoe2FSxr2oRYRwr5ABU0IfSGlrxoy6Ke2J47ep3UG&#10;Q5SultrhJcJNJ2dJkkqDLceFBnvaNVSd999GwTz9yKv39KvcPZfD29P1yIuzOyl1dztuH0EEGsN/&#10;+K/9qhVki+V8mWezDH4vxTsg1z8AAAD//wMAUEsBAi0AFAAGAAgAAAAhANvh9svuAAAAhQEAABMA&#10;AAAAAAAAAAAAAAAAAAAAAFtDb250ZW50X1R5cGVzXS54bWxQSwECLQAUAAYACAAAACEAWvQsW78A&#10;AAAVAQAACwAAAAAAAAAAAAAAAAAfAQAAX3JlbHMvLnJlbHNQSwECLQAUAAYACAAAACEAROHCV8wA&#10;AADiAAAADwAAAAAAAAAAAAAAAAAHAgAAZHJzL2Rvd25yZXYueG1sUEsFBgAAAAADAAMAtwAAAAAD&#10;AAAAAA==&#10;" strokecolor="windowText" strokeweight="2.25pt">
                  <v:stroke endarrow="block" joinstyle="miter"/>
                </v:shape>
                <v:line id="Straight Connector 2" o:spid="_x0000_s1273"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NNxgAAAOMAAAAPAAAAZHJzL2Rvd25yZXYueG1sRE9fa8Iw&#10;EH8X9h3CDfamyUTi6IwyBcGHgWjHno/mbIvNpTTRVj+9GQx8vN//W6wG14grdaH2bOB9okAQF97W&#10;XBr4ybfjDxAhIltsPJOBGwVYLV9GC8ys7/lA12MsRQrhkKGBKsY2kzIUFTkME98SJ+7kO4cxnV0p&#10;bYd9CneNnCqlpcOaU0OFLW0qKs7HizOw+77c5fS37vO80dv2vrb5/maNeXsdvj5BRBriU/zv3tk0&#10;f660ms21nsHfTwkAuXwAAAD//wMAUEsBAi0AFAAGAAgAAAAhANvh9svuAAAAhQEAABMAAAAAAAAA&#10;AAAAAAAAAAAAAFtDb250ZW50X1R5cGVzXS54bWxQSwECLQAUAAYACAAAACEAWvQsW78AAAAVAQAA&#10;CwAAAAAAAAAAAAAAAAAfAQAAX3JlbHMvLnJlbHNQSwECLQAUAAYACAAAACEATAMjTcYAAADjAAAA&#10;DwAAAAAAAAAAAAAAAAAHAgAAZHJzL2Rvd25yZXYueG1sUEsFBgAAAAADAAMAtwAAAPoCAAAAAA==&#10;" strokecolor="windowText" strokeweight="2.25pt">
                  <v:stroke joinstyle="miter"/>
                </v:line>
                <v:shape id="_x0000_s1274" type="#_x0000_t202" style="position:absolute;left:1681;width:6701;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vBxgAAAOIAAAAPAAAAZHJzL2Rvd25yZXYueG1sRE/LagIx&#10;FN0X/IdwBXc1Uayj04lSKoKrlvoCd5fJnQed3AyT6Ez/vlkUujycd7YdbCMe1PnasYbZVIEgzp2p&#10;udRwPu2fVyB8QDbYOCYNP+Rhuxk9ZZga1/MXPY6hFDGEfYoaqhDaVEqfV2TRT11LHLnCdRZDhF0p&#10;TYd9DLeNnCu1lBZrjg0VtvReUf59vFsNl4/idl2oz3JnX9reDUqyXUutJ+Ph7RVEoCH8i//cB6Nh&#10;rlazJFkmcXO8FO+A3PwCAAD//wMAUEsBAi0AFAAGAAgAAAAhANvh9svuAAAAhQEAABMAAAAAAAAA&#10;AAAAAAAAAAAAAFtDb250ZW50X1R5cGVzXS54bWxQSwECLQAUAAYACAAAACEAWvQsW78AAAAVAQAA&#10;CwAAAAAAAAAAAAAAAAAfAQAAX3JlbHMvLnJlbHNQSwECLQAUAAYACAAAACEASKWrwcYAAADiAAAA&#10;DwAAAAAAAAAAAAAAAAAHAgAAZHJzL2Rvd25yZXYueG1sUEsFBgAAAAADAAMAtwAAAPoCAAAAAA==&#10;" filled="f" stroked="f">
                  <v:textbox>
                    <w:txbxContent>
                      <w:p w14:paraId="3A9F1418"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121   CCTTACGTCTGCAGGTGTACCCAACAGCTCCGAAGAGACAGCGACCATCGAGAATGGGCC  180</w:t>
      </w:r>
    </w:p>
    <w:p w14:paraId="650DDA7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82D3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181   ATGATGACGATGGCGGTTTTGTCGAAAAGAAAAGGGGGAAA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  239</w:t>
      </w:r>
    </w:p>
    <w:p w14:paraId="38ED79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094D08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181   ATGATGACGATGGCGGTTTTGTCGAAAAGAAAA-GGGGAAATGTGGGGAAAAAGCAAGAG  239</w:t>
      </w:r>
    </w:p>
    <w:p w14:paraId="6B41BB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3C0A92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240   AGATCAGATTGTTACTGTGTCTGTATAGAAAGAAGTAGACATAGGAGACTCCATTTTGTT  299</w:t>
      </w:r>
    </w:p>
    <w:p w14:paraId="2125312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ADA86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240   AGATCAGATTGTTACTGTGTCTGTATAGAAAGAAGTAGACATAGGAGACTCCATTTTGTT  299</w:t>
      </w:r>
    </w:p>
    <w:p w14:paraId="1C5A0E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5FA10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300   CTGTACTAAGAAAAATTCTTCTGCCTTGAGATGCTGTTAATCTATGACCTTACCCCCAAC  359</w:t>
      </w:r>
    </w:p>
    <w:p w14:paraId="2559D54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256E4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300   CTGTACTAAGAAAAATTATTCTGCCTTGAGATGCTGTTAATCTATGACCTTACCCCCAAC  359</w:t>
      </w:r>
    </w:p>
    <w:p w14:paraId="5A980D9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64D4E7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360   CCCGTGCTCTCTGAAACATGTGCTGTGTCAAACTCAGGGTTAAATGGATTAAGGGTTGTG  419</w:t>
      </w:r>
    </w:p>
    <w:p w14:paraId="2EC907F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7142B66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360   CCCGTGCTCTCTGAAACATGTGCTGTGTCAAACTCAGGGTTAAATGGATTAAGGGTTGTG  419</w:t>
      </w:r>
    </w:p>
    <w:p w14:paraId="275BEE4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CCFD18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420   CAAGATGTGCTTTGTTAAACAAATGCTTGAAGGCAGCATGCTCTTTAAGAGTCATCACCA  479</w:t>
      </w:r>
    </w:p>
    <w:p w14:paraId="1BA554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309ED8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420   CAAGATGTGCTTTGTTAAACAAATGCT--AAGGCAGCATGCTC--AAAGAGTCATCACCA  475</w:t>
      </w:r>
    </w:p>
    <w:p w14:paraId="58E17C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D77EF3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480   CTCCCTAATCTCAAGTACCCAGGGACACAAACACTGCGGAAGGCCGCAGGGACCTCTGCC  539</w:t>
      </w:r>
    </w:p>
    <w:p w14:paraId="5D20843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437E1D0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476   CTCCCTAATCTCAAGTACCCAGGGACACAAACACTGCGGAAGGCCGCAGGGACCTCTGCC  535</w:t>
      </w:r>
    </w:p>
    <w:p w14:paraId="582BB1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307315D"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20879BD6"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1F42FC1E" w14:textId="75FDB14C"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540   TAGGAAAGCCAGGTATTGTCCAAGGTTTCTCCCCATGTGATAGTCTGAAATATGGCCTCG  599</w:t>
      </w:r>
    </w:p>
    <w:p w14:paraId="67CEC9F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0327C68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536   TAGGAAAGCCAGGTATTGTCCAAGGTTTCTCCCCATGTGATAGTCTGAAATATGGCCTCG  595</w:t>
      </w:r>
    </w:p>
    <w:p w14:paraId="27F7034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A4682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600   TGGGAAGGGAAAGACCTG-ACCGTCCCCCAGCCCGACACCCATAAAGGGTCTGTGTGAGG  658</w:t>
      </w:r>
    </w:p>
    <w:p w14:paraId="0E18D8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6A2DAEA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596   TGGGAAGGGAAAGACCTGTACCGTCCCCCA-CCCGACACCCATAAAGGGTC--TGTGCTG  652</w:t>
      </w:r>
    </w:p>
    <w:p w14:paraId="7592F3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1A74C9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659   AGGATTAGTATA-AGAGGAAGGCATGCCTCTTGCAGTTGAGACAAGAGGAAGGCGTCTGT  717</w:t>
      </w:r>
    </w:p>
    <w:p w14:paraId="2A32E7E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DF7134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653   AGGATTAGTATATAGAGGAAGGCATGCCTCTTGCAGTTGAGACAAGAGGAAGGCGTCTGT  712</w:t>
      </w:r>
    </w:p>
    <w:p w14:paraId="0AAAA75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E373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718   CTCCTGCCCGTCCCTGGACAATGGAATGTCT---CGGTATAAAACCCGATTGTACGTTCC  774</w:t>
      </w:r>
    </w:p>
    <w:p w14:paraId="63CA321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5EF1CC7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713   CTCCTGCCCGTCCCTGGACAATGGAATGTCTCCGCAGCATAAAACCCGATTGTACGTTCC  772</w:t>
      </w:r>
    </w:p>
    <w:p w14:paraId="7D3DDF1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9A3C0A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775   ATCTACTGAGATAGGGAAAAACGCCTTA-GGGCTGGAGGTGGGACATGC-GGGCAGC-AA  831</w:t>
      </w:r>
    </w:p>
    <w:p w14:paraId="2A23B8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3778C8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773   ATCTACTGAGATAGGGAAAAACGCCTTAGGGGCTGGAGGTGGGACATGCGGGGCAGCAAA  832</w:t>
      </w:r>
    </w:p>
    <w:p w14:paraId="2FC25F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EE244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832   TACTGCTTTGTAAAGCATTGAGATGTTTATGTGTATGCATATCTAAGAGCACAGCACTTA  891</w:t>
      </w:r>
    </w:p>
    <w:p w14:paraId="5979BD9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2E6C01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833   TACTGCTTTGTAAAGCATTGAGATGTTTATGTGTAACGTTATGT-AGAGCACAGCACTT-  890</w:t>
      </w:r>
    </w:p>
    <w:p w14:paraId="007916E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0711C5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892   ATCCTTTACCTCGTCTATGATGCAAAGACCTTTGTTCACGTGTTTGTCTGCTGACCCTCT  951</w:t>
      </w:r>
    </w:p>
    <w:p w14:paraId="4E5865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3040CA9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891   -------------------------AGACCTTTGTTCACGTGTTTGTCTGCTGACCCTCT  925</w:t>
      </w:r>
    </w:p>
    <w:p w14:paraId="40A957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B88F6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952   CCCCACTATTGTCTTGTGACCCTGACACATCCCCCTCTCGGAGAAACACCCACGAATGA-  1010</w:t>
      </w:r>
    </w:p>
    <w:p w14:paraId="106A5D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B9777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29920" behindDoc="0" locked="0" layoutInCell="1" allowOverlap="1" wp14:anchorId="1C52954D" wp14:editId="1B0108B6">
                <wp:simplePos x="0" y="0"/>
                <wp:positionH relativeFrom="column">
                  <wp:posOffset>790575</wp:posOffset>
                </wp:positionH>
                <wp:positionV relativeFrom="paragraph">
                  <wp:posOffset>100965</wp:posOffset>
                </wp:positionV>
                <wp:extent cx="1847850" cy="357505"/>
                <wp:effectExtent l="0" t="0" r="0" b="4445"/>
                <wp:wrapNone/>
                <wp:docPr id="131157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57505"/>
                        </a:xfrm>
                        <a:prstGeom prst="rect">
                          <a:avLst/>
                        </a:prstGeom>
                        <a:noFill/>
                        <a:ln w="9525">
                          <a:noFill/>
                          <a:miter lim="800000"/>
                          <a:headEnd/>
                          <a:tailEnd/>
                        </a:ln>
                      </wps:spPr>
                      <wps:txbx>
                        <w:txbxContent>
                          <w:p w14:paraId="42E97DB2"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52954D" id="_x0000_s1275" type="#_x0000_t202" style="position:absolute;margin-left:62.25pt;margin-top:7.95pt;width:145.5pt;height:28.1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aZH/AEAANUDAAAOAAAAZHJzL2Uyb0RvYy54bWysU9uO2yAQfa/Uf0C8N3bSeJO1Qlbb3W5V&#10;aXuRtv0AgnGMCgwFEjv9+g7Ym43at6p+QIwHzsw5c9jcDEaTo/RBgWV0PispkVZAo+ye0e/fHt6s&#10;KQmR24ZrsJLRkwz0Zvv61aZ3tVxAB7qRniCIDXXvGO1idHVRBNFJw8MMnLSYbMEbHjH0+6LxvEd0&#10;o4tFWV4VPfjGeRAyBPx7PybpNuO3rRTxS9sGGYlmFHuLefV53aW12G54vffcdUpMbfB/6MJwZbHo&#10;GeqeR04OXv0FZZTwEKCNMwGmgLZVQmYOyGZe/sHmqeNOZi4oTnBnmcL/gxWfj0/uqydxeAcDDjCT&#10;CO4RxI9ALNx13O7lrffQd5I3WHieJCt6F+rpapI61CGB7PpP0OCQ+SFCBhpab5IqyJMgOg7gdBZd&#10;DpGIVHK9XK0rTAnMva1WVVnlErx+vu18iB8kGJI2jHocakbnx8cQUze8fj6Sill4UFrnwWpLekav&#10;q0WVL1xkjIroO60Mo+syfaMTEsn3tsmXI1d63GMBbSfWiehIOQ67gaiG0avccFJhB80JdfAw+gzf&#10;BW468L8o6dFjjIafB+4lJfqjRS2v58tlMmUOltVqgYG/zOwuM9wKhGI0UjJu72I28sj5FjVvVZbj&#10;pZOpZ/ROVmnyeTLnZZxPvbzG7W8AAAD//wMAUEsDBBQABgAIAAAAIQC2f1X03QAAAAkBAAAPAAAA&#10;ZHJzL2Rvd25yZXYueG1sTI9BT8MwDIXvSPsPkZG4sWRVy7bSdJpAXEFsMIlb1nhtReNUTbaWf485&#10;sZuf/fT8vWIzuU5ccAitJw2LuQKBVHnbUq3hY/9yvwIRoiFrOk+o4QcDbMrZTWFy60d6x8su1oJD&#10;KORGQxNjn0sZqgadCXPfI/Ht5AdnIsuhlnYwI4e7TiZKPUhnWuIPjenxqcHqe3d2Gj5fT1+HVL3V&#10;zy7rRz8pSW4ttb67nbaPICJO8d8Mf/iMDiUzHf2ZbBAd6yTN2MpDtgbBhnSR8eKoYZkkIMtCXjco&#10;fwEAAP//AwBQSwECLQAUAAYACAAAACEAtoM4kv4AAADhAQAAEwAAAAAAAAAAAAAAAAAAAAAAW0Nv&#10;bnRlbnRfVHlwZXNdLnhtbFBLAQItABQABgAIAAAAIQA4/SH/1gAAAJQBAAALAAAAAAAAAAAAAAAA&#10;AC8BAABfcmVscy8ucmVsc1BLAQItABQABgAIAAAAIQBrUaZH/AEAANUDAAAOAAAAAAAAAAAAAAAA&#10;AC4CAABkcnMvZTJvRG9jLnhtbFBLAQItABQABgAIAAAAIQC2f1X03QAAAAkBAAAPAAAAAAAAAAAA&#10;AAAAAFYEAABkcnMvZG93bnJldi54bWxQSwUGAAAAAAQABADzAAAAYAUAAAAA&#10;" filled="f" stroked="f">
                <v:textbox>
                  <w:txbxContent>
                    <w:p w14:paraId="42E97DB2"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926   CCCCACTATTGTCTTGTGACCCTGACACATCCCCCTCTCGGAGAAACACCCACGAATGAT  985</w:t>
      </w:r>
    </w:p>
    <w:p w14:paraId="5CBD49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4A8D3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1011  -TC</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TACTAAGGGAACTCAGAGGCTGGCGGGATCCTCCATATGCTGAACGCTGGT  1069</w:t>
      </w:r>
    </w:p>
    <w:p w14:paraId="3BCBF2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1A21F92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28896" behindDoc="0" locked="0" layoutInCell="1" allowOverlap="1" wp14:anchorId="70613EF1" wp14:editId="5DB88BC6">
                <wp:simplePos x="0" y="0"/>
                <wp:positionH relativeFrom="column">
                  <wp:posOffset>1844040</wp:posOffset>
                </wp:positionH>
                <wp:positionV relativeFrom="paragraph">
                  <wp:posOffset>53009</wp:posOffset>
                </wp:positionV>
                <wp:extent cx="598170" cy="357505"/>
                <wp:effectExtent l="0" t="0" r="11430" b="4445"/>
                <wp:wrapNone/>
                <wp:docPr id="1438480624" name="Group 6"/>
                <wp:cNvGraphicFramePr/>
                <a:graphic xmlns:a="http://schemas.openxmlformats.org/drawingml/2006/main">
                  <a:graphicData uri="http://schemas.microsoft.com/office/word/2010/wordprocessingGroup">
                    <wpg:wgp>
                      <wpg:cNvGrpSpPr/>
                      <wpg:grpSpPr>
                        <a:xfrm>
                          <a:off x="0" y="0"/>
                          <a:ext cx="598170" cy="357505"/>
                          <a:chOff x="577900" y="0"/>
                          <a:chExt cx="598501" cy="357505"/>
                        </a:xfrm>
                      </wpg:grpSpPr>
                      <wps:wsp>
                        <wps:cNvPr id="1898959202"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249403693"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744409670"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01D9D21C"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0613EF1" id="_x0000_s1276" style="position:absolute;margin-left:145.2pt;margin-top:4.15pt;width:47.1pt;height:28.15pt;z-index:251728896;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ILdQMAAGUJAAAOAAAAZHJzL2Uyb0RvYy54bWzcVtuO2zYQfS/QfyD03tXFuljC2kHqvbRA&#10;2gTY5ANoiZKIUiRLcld2v77DkXzZS9JigwBB/CDzNsOZwzOHvHyzGwR5YMZyJVdBfBEFhMlaNVx2&#10;q+DTx5tflgGxjsqGCiXZKtgzG7xZ//zT5agrlqheiYYZAk6krUa9CnrndBWGtu7ZQO2F0kzCZKvM&#10;QB10TRc2ho7gfRBhEkV5OCrTaKNqZi2MXk2TwRr9ty2r3fu2tcwRsQogNodfg9+t/4brS1p1huqe&#10;13MY9BVRDJRL2PTo6oo6Su4Nf+Zq4LVRVrXuolZDqNqW1wxzgGzi6Ek2t0bda8ylq8ZOH2ECaJ/g&#10;9Gq39Z8Pt0bf6Q8GkBh1B1hgz+eya83g/yFKskPI9kfI2M6RGgazchkXAGwNU4usyKJsgrTuAXdv&#10;lRVFGcGCk2ndX5+Msyh+ahwedg4fxTNqYIg9gWC/DoS7nmqG2NoKQPhgCG+AwMtyWWZlEiUBkXQA&#10;wt45Q3nXO7JRUgKdlCGJT9GHA3YbOSNnKwsgvgBbHOdFtigQgThJF1k5IXRAcAYvjpdFiuAd86eV&#10;NtbdMjUQ31gFgksfMq3owzvrIAhYeljih6W64UIgpYUk4ypIlnAkgC+FymoFddAcNKRpZRcQKjoo&#10;2doZdGmV4I03947s3m6EIQ8UqgaKrVHjRwg3IIJaBxPAAvz5RCCER6Y+nitq+8kYp6Z8B+6g0gUf&#10;VsHy3FpIvyPDWp2z8thOaPrWVjV7BBn4gBSYwP/mXEjSMo0Webl4RoW3xqjxjBDpfxOCtILr34Bg&#10;CPZcUWURRUk+MSNNIiAJnt2BGUmUL/D4DrXzeWbYmaVHkk77/DA8oZWjXFzLhri9hqp0hlPZCTYz&#10;8LvlUJGmaVTmXiEnOfF1RH5Vu0ci4uWXuB0MHwhi9TtV/2WJVJseEmXIuJ7RBlQvxqRn/fGmUz34&#10;giHb8Q/VAD703ilk2hMNf67GB7JleVJ+QYtPQjNrkQEtxB3+L8fKLMnQ4EylXtQEWvlE4ayxGOZz&#10;n5TGnzOqwEkd3G67Q+nO80MVToJBjJpue3idQKNX5p+AjHDTg/z9fU8NAzn7XQKeZQxnBE8D7KRZ&#10;kUDHnM9sz2eorMEVMBAEFJsbh8+JSX/fAu4tR2k+SdccMwgWtvAuR+Gc3x3+sXDex1Wn19H6XwAA&#10;AP//AwBQSwMEFAAGAAgAAAAhAPg0gtPgAAAACAEAAA8AAABkcnMvZG93bnJldi54bWxMj0FLw0AQ&#10;he+C/2EZwZvdpKkhxmxKKeqpCLaCeJtmp0lodjZkt0n6711PenoM7/HeN8V6Np0YaXCtZQXxIgJB&#10;XFndcq3g8/D6kIFwHlljZ5kUXMnBury9KTDXduIPGve+FqGEXY4KGu/7XEpXNWTQLWxPHLyTHQz6&#10;cA611ANOodx0chlFqTTYclhosKdtQ9V5fzEK3iacNkn8Mu7Op+31+/D4/rWLSan7u3nzDMLT7P/C&#10;8Isf0KEMTEd7Ye1Ep2D5FK1CVEGWgAh+kq1SEEcFaVBZFvL/A+UPAAAA//8DAFBLAQItABQABgAI&#10;AAAAIQC2gziS/gAAAOEBAAATAAAAAAAAAAAAAAAAAAAAAABbQ29udGVudF9UeXBlc10ueG1sUEsB&#10;Ai0AFAAGAAgAAAAhADj9If/WAAAAlAEAAAsAAAAAAAAAAAAAAAAALwEAAF9yZWxzLy5yZWxzUEsB&#10;Ai0AFAAGAAgAAAAhAMCM4gt1AwAAZQkAAA4AAAAAAAAAAAAAAAAALgIAAGRycy9lMm9Eb2MueG1s&#10;UEsBAi0AFAAGAAgAAAAhAPg0gtPgAAAACAEAAA8AAAAAAAAAAAAAAAAAzwUAAGRycy9kb3ducmV2&#10;LnhtbFBLBQYAAAAABAAEAPMAAADcBgAAAAA=&#10;">
                <v:line id="Straight Connector 2" o:spid="_x0000_s1277"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AuCxgAAAOMAAAAPAAAAZHJzL2Rvd25yZXYueG1sRE/NisIw&#10;EL4v+A5hBG9rakFpq1FUEDwIi3bZ89CMbbGZlCba6tNvFhY8zvc/q81gGvGgztWWFcymEQjiwuqa&#10;SwXf+eEzAeE8ssbGMil4koPNevSxwkzbns/0uPhShBB2GSqovG8zKV1RkUE3tS1x4K62M+jD2ZVS&#10;d9iHcNPIOIoW0mDNoaHClvYVFbfL3Sg4nu4vGf/UfZ43i0P72un866mVmoyH7RKEp8G/xf/uow7z&#10;kzRJ52kcxfD3UwBArn8BAAD//wMAUEsBAi0AFAAGAAgAAAAhANvh9svuAAAAhQEAABMAAAAAAAAA&#10;AAAAAAAAAAAAAFtDb250ZW50X1R5cGVzXS54bWxQSwECLQAUAAYACAAAACEAWvQsW78AAAAVAQAA&#10;CwAAAAAAAAAAAAAAAAAfAQAAX3JlbHMvLnJlbHNQSwECLQAUAAYACAAAACEAJgQLgsYAAADjAAAA&#10;DwAAAAAAAAAAAAAAAAAHAgAAZHJzL2Rvd25yZXYueG1sUEsFBgAAAAADAAMAtwAAAPoCAAAAAA==&#10;" strokecolor="windowText" strokeweight="2.25pt">
                  <v:stroke joinstyle="miter"/>
                </v:line>
                <v:shape id="Straight Arrow Connector 4" o:spid="_x0000_s1278"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0O+zAAAAOIAAAAPAAAAZHJzL2Rvd25yZXYueG1sRI/dSsNA&#10;FITvBd9hOYI3YjdNSzWx21IKYvHG/j3AMXtMts2ejdlNE9/eFYReDjPzDTNfDrYWF2q9caxgPEpA&#10;EBdOGy4VHA+vj88gfEDWWDsmBT/kYbm4vZljrl3PO7rsQykihH2OCqoQmlxKX1Rk0Y9cQxy9L9da&#10;DFG2pdQt9hFua5kmyUxaNBwXKmxoXVFx3ndWwcfD2/upO2VrYz677dP3artJQ6/U/d2wegERaAjX&#10;8H97oxWk02yaTGbZBP4uxTsgF78AAAD//wMAUEsBAi0AFAAGAAgAAAAhANvh9svuAAAAhQEAABMA&#10;AAAAAAAAAAAAAAAAAAAAAFtDb250ZW50X1R5cGVzXS54bWxQSwECLQAUAAYACAAAACEAWvQsW78A&#10;AAAVAQAACwAAAAAAAAAAAAAAAAAfAQAAX3JlbHMvLnJlbHNQSwECLQAUAAYACAAAACEAsqdDvswA&#10;AADiAAAADwAAAAAAAAAAAAAAAAAHAgAAZHJzL2Rvd25yZXYueG1sUEsFBgAAAAADAAMAtwAAAAAD&#10;AAAAAA==&#10;" strokecolor="windowText" strokeweight="2.25pt">
                  <v:stroke endarrow="block" joinstyle="miter"/>
                </v:shape>
                <v:shape id="_x0000_s1279"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5j9xwAAAOIAAAAPAAAAZHJzL2Rvd25yZXYueG1sRI/NasJA&#10;FIX3Qt9huIXudKYStaaOIorgqmKsQneXzDUJzdwJmamJb99ZCC4P549vseptLW7U+sqxhveRAkGc&#10;O1NxoeH7tBt+gPAB2WDtmDTcycNq+TJYYGpcx0e6ZaEQcYR9ihrKEJpUSp+XZNGPXEMcvatrLYYo&#10;20KaFrs4bms5VmoqLVYcH0psaFNS/pv9WQ3nr+vPJVGHYmsnTed6JdnOpdZvr/36E0SgPjzDj/be&#10;aJglSaLm01mEiEgRB+TyHwAA//8DAFBLAQItABQABgAIAAAAIQDb4fbL7gAAAIUBAAATAAAAAAAA&#10;AAAAAAAAAAAAAABbQ29udGVudF9UeXBlc10ueG1sUEsBAi0AFAAGAAgAAAAhAFr0LFu/AAAAFQEA&#10;AAsAAAAAAAAAAAAAAAAAHwEAAF9yZWxzLy5yZWxzUEsBAi0AFAAGAAgAAAAhAM17mP3HAAAA4gAA&#10;AA8AAAAAAAAAAAAAAAAABwIAAGRycy9kb3ducmV2LnhtbFBLBQYAAAAAAwADALcAAAD7AgAAAAA=&#10;" filled="f" stroked="f">
                  <v:textbox>
                    <w:txbxContent>
                      <w:p w14:paraId="01D9D21C"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986   TTCAATAAATACTAA-GGAACATAGAGGCTGGCGGGATCCTCCATATGCTGAACGCTGGT  1044</w:t>
      </w:r>
    </w:p>
    <w:p w14:paraId="245F336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3444D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1070  TCCCCGGGTCCCCTTATTTC</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1090</w:t>
      </w:r>
    </w:p>
    <w:p w14:paraId="1E6AECE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070F0B9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1045  TCCTCAGGT-CCCTTATTTCT  1064</w:t>
      </w:r>
    </w:p>
    <w:p w14:paraId="673CB077"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1E4AB4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Non-canonically spliced isoform 4 (11q23.3)</w:t>
      </w:r>
    </w:p>
    <w:p w14:paraId="3306E1B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38112" behindDoc="0" locked="0" layoutInCell="1" allowOverlap="1" wp14:anchorId="0BD71E3F" wp14:editId="56B01F44">
                <wp:simplePos x="0" y="0"/>
                <wp:positionH relativeFrom="margin">
                  <wp:posOffset>1049020</wp:posOffset>
                </wp:positionH>
                <wp:positionV relativeFrom="paragraph">
                  <wp:posOffset>39066</wp:posOffset>
                </wp:positionV>
                <wp:extent cx="1758290" cy="357505"/>
                <wp:effectExtent l="0" t="0" r="0" b="4445"/>
                <wp:wrapNone/>
                <wp:docPr id="1988049829" name="Group 5"/>
                <wp:cNvGraphicFramePr/>
                <a:graphic xmlns:a="http://schemas.openxmlformats.org/drawingml/2006/main">
                  <a:graphicData uri="http://schemas.microsoft.com/office/word/2010/wordprocessingGroup">
                    <wpg:wgp>
                      <wpg:cNvGrpSpPr/>
                      <wpg:grpSpPr>
                        <a:xfrm>
                          <a:off x="0" y="0"/>
                          <a:ext cx="1758290" cy="357505"/>
                          <a:chOff x="0" y="0"/>
                          <a:chExt cx="1758290" cy="357505"/>
                        </a:xfrm>
                      </wpg:grpSpPr>
                      <wps:wsp>
                        <wps:cNvPr id="1312383838"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269962051"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340592875"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66A12A98" w14:textId="77777777" w:rsidR="00C8526E" w:rsidRPr="00C8526E" w:rsidRDefault="00C8526E" w:rsidP="00C8526E">
                              <w:pPr>
                                <w:rPr>
                                  <w:b/>
                                  <w:bCs/>
                                  <w:color w:val="FFC000"/>
                                  <w:sz w:val="20"/>
                                  <w:szCs w:val="20"/>
                                </w:rPr>
                              </w:pPr>
                              <w:r w:rsidRPr="00C8526E">
                                <w:rPr>
                                  <w:b/>
                                  <w:bCs/>
                                  <w:color w:val="FFC000"/>
                                  <w:sz w:val="20"/>
                                  <w:szCs w:val="20"/>
                                </w:rPr>
                                <w:t>pol partial sequence</w:t>
                              </w:r>
                            </w:p>
                          </w:txbxContent>
                        </wps:txbx>
                        <wps:bodyPr rot="0" vert="horz" wrap="square" lIns="91440" tIns="45720" rIns="91440" bIns="45720" anchor="t" anchorCtr="0">
                          <a:noAutofit/>
                        </wps:bodyPr>
                      </wps:wsp>
                    </wpg:wgp>
                  </a:graphicData>
                </a:graphic>
              </wp:anchor>
            </w:drawing>
          </mc:Choice>
          <mc:Fallback>
            <w:pict>
              <v:group w14:anchorId="0BD71E3F" id="_x0000_s1280" style="position:absolute;margin-left:82.6pt;margin-top:3.1pt;width:138.45pt;height:28.15pt;z-index:251738112;mso-position-horizontal-relative:margin"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TZIWwMAAFMJAAAOAAAAZHJzL2Uyb0RvYy54bWzcVmtv2jAU/T5p/8HK9zUPCISoUHX0oUl7&#10;VGr3A0ziJNYc27NNA/v1u74J0MeY1E6TpoEU7Jh7c+/xOSc+Pdu0gtwzY7mS8yA+iQLCZKFKLut5&#10;8PXu6l0WEOuoLKlQks2DLbPB2eLtm9NO5yxRjRIlMwSSSJt3eh40zuk8DG3RsJbaE6WZhMVKmZY6&#10;mJo6LA3tIHsrwiSKJmGnTKmNKpi1cPeiXwwWmL+qWOG+VJVljoh5ALU5vBq8rvw1XJzSvDZUN7wY&#10;yqCvqKKlXMJD96kuqKNkbfizVC0vjLKqcieFakNVVbxg2AN0E0dPurk2aq2xlzrvar2HCaB9gtOr&#10;0xaf76+NvtU3BpDodA1Y4Mz3sqlM63+hSrJByLZ7yNjGkQJuxtM0S2aAbAFro3SaRmmPadEA8M/C&#10;iuby94Hh7rHho2I6DfSwBwTsnyFw21DNEFibAwI3hvASehnFySjz34BI2gJbb52hvG4cOTdGdWSp&#10;pARGKUNi36QvCqKXcgDP5hZwPIpcPBpPEwyk+Q6+ZBR5xBA9JOO+f5prY901Uy3xg3lgh1r2RcRI&#10;OHr/0TooBgJ3Ab4Cqa64EMhuIUk3D5IMNgceREFklaAOhq2Gpq2sA0JFDeotnMGUVgle+nCfyG7t&#10;UhhyT0FAoLtSdXdQfEAEtQ4WgBD48XhACY9CfT0X1DZ9MC713Gi5A9EL3s6DbB9Nc0e5uJQlcVsN&#10;2DvDqawFGzIL6athKOmhY49/j7gfrVS5xY0A5iBZ+g36+6xJJrPZJInS+Blr9ltFkhfxJY6nI9gr&#10;UFScjEdp1qO248wgtjjOpmMU23HOCC49zWn+37AEev1nmTAaR+ksybzMevvwSiHv1ebR9nuvJW4D&#10;t2F7e73pj6r4ZolUywYoz9BsGkZLcDn0C2Q0OI0P7VntaU9W3SdVglLo2ilM9MSw40mWpMCWX7h2&#10;Ooui8TPXPk4kA7b3IiLN0iTFgAdGdET2vlOQPXrVYAG9mfiNxtYPIneb1Qa9ejLdKarXPTGqf7fD&#10;WQQGjTI/AtLBex0c7vuaGgaO9UECoLN47Bt3OBmn0wQm5uHK6uEKlQWkAjMCj8Th0uHhobfYcwC+&#10;4ui+BwcaagbfwRG+udEbh1OGPxo8nOO/DmehxU8AAAD//wMAUEsDBBQABgAIAAAAIQDprzcZ3QAA&#10;AAgBAAAPAAAAZHJzL2Rvd25yZXYueG1sTI9BS8NAEIXvgv9hGcGb3SQ2QWI2pRT1VARbQbxts9Mk&#10;NDsbstsk/fdOT/Y0fLzHm/eK1Ww7MeLgW0cK4kUEAqlypqVawff+/ekFhA+ajO4coYILeliV93eF&#10;zo2b6AvHXagFh5DPtYImhD6X0lcNWu0Xrkdi7egGqwPjUEsz6InDbSeTKMqk1S3xh0b3uGmwOu3O&#10;VsHHpKf1c/w2bk/HzeV3n37+bGNU6vFhXr+CCDiHfzNc63N1KLnTwZ3JeNExZ2nCVgUZH9aXyyQG&#10;cbhyCrIs5O2A8g8AAP//AwBQSwECLQAUAAYACAAAACEAtoM4kv4AAADhAQAAEwAAAAAAAAAAAAAA&#10;AAAAAAAAW0NvbnRlbnRfVHlwZXNdLnhtbFBLAQItABQABgAIAAAAIQA4/SH/1gAAAJQBAAALAAAA&#10;AAAAAAAAAAAAAC8BAABfcmVscy8ucmVsc1BLAQItABQABgAIAAAAIQA74TZIWwMAAFMJAAAOAAAA&#10;AAAAAAAAAAAAAC4CAABkcnMvZTJvRG9jLnhtbFBLAQItABQABgAIAAAAIQDprzcZ3QAAAAgBAAAP&#10;AAAAAAAAAAAAAAAAALUFAABkcnMvZG93bnJldi54bWxQSwUGAAAAAAQABADzAAAAvwYAAAAA&#10;">
                <v:shape id="Straight Arrow Connector 1" o:spid="_x0000_s1281"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WuygAAAOMAAAAPAAAAZHJzL2Rvd25yZXYueG1sRE/BasJA&#10;EL0X/IdlCr3VjaaEEF2lWgq99BAVpLdpdkyC2dl0dxvj33eFgrzTzJv33rzlejSdGMj51rKC2TQB&#10;QVxZ3XKt4LB/f85B+ICssbNMCq7kYb2aPCyx0PbCJQ27UItowr5ABU0IfSGlrxoy6Ke2J47cyTqD&#10;IY6ultrhJZqbTs6TJJMGW44JDfa0bag6736NgjT7zquv7KfcvpXD5+Z64JezOyr19Di+LkAEGsP9&#10;+F/9oeP76Wye5jfArVNcgFz9AQAA//8DAFBLAQItABQABgAIAAAAIQDb4fbL7gAAAIUBAAATAAAA&#10;AAAAAAAAAAAAAAAAAABbQ29udGVudF9UeXBlc10ueG1sUEsBAi0AFAAGAAgAAAAhAFr0LFu/AAAA&#10;FQEAAAsAAAAAAAAAAAAAAAAAHwEAAF9yZWxzLy5yZWxzUEsBAi0AFAAGAAgAAAAhACOrha7KAAAA&#10;4wAAAA8AAAAAAAAAAAAAAAAABwIAAGRycy9kb3ducmV2LnhtbFBLBQYAAAAAAwADALcAAAD+AgAA&#10;AAA=&#10;" strokecolor="windowText" strokeweight="2.25pt">
                  <v:stroke endarrow="block" joinstyle="miter"/>
                </v:shape>
                <v:line id="Straight Connector 2" o:spid="_x0000_s1282"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zAFxwAAAOMAAAAPAAAAZHJzL2Rvd25yZXYueG1sRE/NaoNA&#10;EL4X8g7LBHpr1giVxmQTmoCQQ6BUS8+DO1GpOyvuRo1Pny0Uepzvf3aHybRioN41lhWsVxEI4tLq&#10;hisFX0X28gbCeWSNrWVScCcHh/3iaYeptiN/0pD7SoQQdikqqL3vUildWZNBt7IdceCutjfow9lX&#10;Uvc4hnDTyjiKEmmw4dBQY0enmsqf/GYUnC+3WcbfzVgUbZJ181EXH3et1PNyet+C8DT5f/Gf+6zD&#10;/DjZbJI4el3D708BALl/AAAA//8DAFBLAQItABQABgAIAAAAIQDb4fbL7gAAAIUBAAATAAAAAAAA&#10;AAAAAAAAAAAAAABbQ29udGVudF9UeXBlc10ueG1sUEsBAi0AFAAGAAgAAAAhAFr0LFu/AAAAFQEA&#10;AAsAAAAAAAAAAAAAAAAAHwEAAF9yZWxzLy5yZWxzUEsBAi0AFAAGAAgAAAAhAHUzMAXHAAAA4wAA&#10;AA8AAAAAAAAAAAAAAAAABwIAAGRycy9kb3ducmV2LnhtbFBLBQYAAAAAAwADALcAAAD7AgAAAAA=&#10;" strokecolor="windowText" strokeweight="2.25pt">
                  <v:stroke joinstyle="miter"/>
                </v:line>
                <v:shape id="_x0000_s1283"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sxvygAAAOIAAAAPAAAAZHJzL2Rvd25yZXYueG1sRI9Pa8JA&#10;FMTvQr/D8gredLdqWk1dpVQKnhTTP9DbI/tMQrNvQ3Y16bd3BcHjMDO/YZbr3tbiTK2vHGt4GisQ&#10;xLkzFRcavj4/RnMQPiAbrB2Thn/ysF49DJaYGtfxgc5ZKESEsE9RQxlCk0rp85Is+rFriKN3dK3F&#10;EGVbSNNiF+G2lhOlnqXFiuNCiQ29l5T/ZSer4Xt3/P2ZqX2xsUnTuV5Jtgup9fCxf3sFEagP9/Ct&#10;vTUapjOVLCbzlwSul+IdkKsLAAAA//8DAFBLAQItABQABgAIAAAAIQDb4fbL7gAAAIUBAAATAAAA&#10;AAAAAAAAAAAAAAAAAABbQ29udGVudF9UeXBlc10ueG1sUEsBAi0AFAAGAAgAAAAhAFr0LFu/AAAA&#10;FQEAAAsAAAAAAAAAAAAAAAAAHwEAAF9yZWxzLy5yZWxzUEsBAi0AFAAGAAgAAAAhAGEGzG/KAAAA&#10;4gAAAA8AAAAAAAAAAAAAAAAABwIAAGRycy9kb3ducmV2LnhtbFBLBQYAAAAAAwADALcAAAD+AgAA&#10;AAA=&#10;" filled="f" stroked="f">
                  <v:textbox>
                    <w:txbxContent>
                      <w:p w14:paraId="66A12A98" w14:textId="77777777" w:rsidR="00C8526E" w:rsidRPr="00C8526E" w:rsidRDefault="00C8526E" w:rsidP="00C8526E">
                        <w:pPr>
                          <w:rPr>
                            <w:b/>
                            <w:bCs/>
                            <w:color w:val="FFC000"/>
                            <w:sz w:val="20"/>
                            <w:szCs w:val="20"/>
                          </w:rPr>
                        </w:pPr>
                        <w:r w:rsidRPr="00C8526E">
                          <w:rPr>
                            <w:b/>
                            <w:bCs/>
                            <w:color w:val="FFC000"/>
                            <w:sz w:val="20"/>
                            <w:szCs w:val="20"/>
                          </w:rPr>
                          <w:t>pol partial sequence</w:t>
                        </w:r>
                      </w:p>
                    </w:txbxContent>
                  </v:textbox>
                </v:shape>
                <w10:wrap anchorx="margin"/>
              </v:group>
            </w:pict>
          </mc:Fallback>
        </mc:AlternateContent>
      </w:r>
    </w:p>
    <w:p w14:paraId="2A0DB04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A3141C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kern w:val="2"/>
          <w:sz w:val="18"/>
          <w:szCs w:val="18"/>
          <w:highlight w:val="yellow"/>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GATTATGAAT--AATAAAATTATGTGGAAATGACCCAGACAAAATAGTTGTCCCTTTAA  58</w:t>
      </w:r>
    </w:p>
    <w:p w14:paraId="7EB4636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9563B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AGATCATGAATTGAATAAA-TTATGTGGAAATGACCCAGACAAAATAGTTGTCCCTTTAA  59</w:t>
      </w:r>
    </w:p>
    <w:p w14:paraId="2C36DD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E7AB9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    CAAAGGAACAAGTTAGACAAGCCTTTATCAATTCTGGTGCATGGCAGATTGGTCTTGCTA  118</w:t>
      </w:r>
    </w:p>
    <w:p w14:paraId="05AE501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0B4452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60    CAAAGGAACAAGTTAGACAAGCCTTTATCAATTCTGGTGCATGGCAGATTGGTCTTGCTA  119</w:t>
      </w:r>
    </w:p>
    <w:p w14:paraId="5717730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9A3A4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119   ATTTTGTGGGAATTATTGACAATCGTTACCCAAAAACAAAAATCTTCCAGTTCTTAAAAT  178</w:t>
      </w:r>
    </w:p>
    <w:p w14:paraId="55FC42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99650A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120   ATTTTGTGGGAATTATTGACAATCATTACCCAAAAACAAAAATCTTCCAGTTCTTAAAAT  179</w:t>
      </w:r>
    </w:p>
    <w:p w14:paraId="26A192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F8F64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179   TGACTACTTGGATTCTACCTAAAATTAGCAGACGTGAACCTTTAGAAAATGCTCTAACAG  238</w:t>
      </w:r>
    </w:p>
    <w:p w14:paraId="5B101FE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14A4B5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180   TGACTACTTGGATTCTACCTAAAATTAGCAGACGTGAACCTTTAGAAAATGCTCTAACAG  239</w:t>
      </w:r>
    </w:p>
    <w:p w14:paraId="0DDCDED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D5CB28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239   TATTTACTGATGGTTCCAGCAATGGAAAAGTGGCTTACACAGGGCCGAAAGAACGAGTAA  298</w:t>
      </w:r>
    </w:p>
    <w:p w14:paraId="183973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6F1C77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240   TATTTACTGATGGTTCCAGCAATGGAAAAGTGGCTTACACAGGGCCGAAAGAACGAGTAA  299</w:t>
      </w:r>
    </w:p>
    <w:p w14:paraId="321EAFB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E4904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299   TCAAAACTCCATATCAATCGGCTCAAAGAGCAGAGTTGGTTGCAGTCATTACAGTGTTAC  358</w:t>
      </w:r>
    </w:p>
    <w:p w14:paraId="32476B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78FA9B5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300   TCAAAACTCCATATCAATCGGCTCAAAGAGCAGAGTTGGTTGCAGTCATTACAGTGTTAC  359</w:t>
      </w:r>
    </w:p>
    <w:p w14:paraId="4126747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B4E7F2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359   AAGATTTTGACCAACCTATCTATATTATATCAGATTCTGCATATGTAGTACAGGCTACAA  418</w:t>
      </w:r>
    </w:p>
    <w:p w14:paraId="0D70BC0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38EB4A9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360   AAGATTTTGACCAACCTATCTATATTATATCAGATTCTGCATATGTAGTACAGGCTACAA  419</w:t>
      </w:r>
    </w:p>
    <w:p w14:paraId="359A479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AB974E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419   GGGATGTTGAGACAGCTCTAATTAAATATAGCATGGATGATCAGTTAAACCAGCTATTCA  478</w:t>
      </w:r>
    </w:p>
    <w:p w14:paraId="37C67D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54D746C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420   GGGATGTTGAGACAGCTCTAATTAAATATAGCATGGATGATCAGTTAAACCAGCTATTCA  479</w:t>
      </w:r>
    </w:p>
    <w:p w14:paraId="61C207D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BB2D57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479   ATTTATTACAACAAACTGTAAGAAAAAGAAATTTCCCATTTTATATTACTCATATTCAAG  538</w:t>
      </w:r>
    </w:p>
    <w:p w14:paraId="46B4D9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31657F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480   ATTTATTACAACAAACTGTAAGAAAAAGAAATTTCCCATTTTATATTACTCATATTCAAG  539</w:t>
      </w:r>
    </w:p>
    <w:p w14:paraId="2B38609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CDD4E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539   CACACACTAATTTACCAGGGCCTTTGACTAAAGCAAATGAACAAGCTGACTTACTGGTAT  598</w:t>
      </w:r>
    </w:p>
    <w:p w14:paraId="4106401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7D5E0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540   CACACACTAATTTACCAGGGCCTTTGACTAAAGCAAATGAACAAGCTGACTTACTGGTAT  599</w:t>
      </w:r>
    </w:p>
    <w:p w14:paraId="531A99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E911E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599   CATCTGCATTCATAAAAGCACAAGAACTTCATGCTTTGACTCATGCAAATGCAGCAGGAT  658</w:t>
      </w:r>
    </w:p>
    <w:p w14:paraId="60576D4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508D9C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600   CATCTGCATTC--AAAAGCACAAGAACTTCATGCTTTGACTCATGCAAATGCAGCAGGAT  657</w:t>
      </w:r>
    </w:p>
    <w:p w14:paraId="0F9645C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2FF07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659   TAAAAAACAAATTTGATGTCACATGGAAACAGGCAAAAGATATTGTACAACATTGCACCC  718</w:t>
      </w:r>
    </w:p>
    <w:p w14:paraId="5CCA0CC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4E58AB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658   T--AAAACAAATTTGATG-CACATGGAAACAGGCAAAAGATATTGTAC-ATACTGCACCC  713</w:t>
      </w:r>
    </w:p>
    <w:p w14:paraId="3AC471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D3D70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719   AGTG-TCAGGTCTTACACCTGCCCACTCAAGAGGCAGGAGTTAATCCCAGAGGTCTGTGT  777</w:t>
      </w:r>
    </w:p>
    <w:p w14:paraId="5908FA7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87D29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714   AGTGTTCAGGTC-TACACCTGCCCACTCAAGAGGCAGGAGTTAATCCCAGAGGTTTGTGT  772</w:t>
      </w:r>
    </w:p>
    <w:p w14:paraId="04BB77C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6EDB5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778   CCTAATGCGTTATGGCAAATGGATGTCACGCATGTTCCTTCATTTGGAAGATTATCATAT  837</w:t>
      </w:r>
    </w:p>
    <w:p w14:paraId="085024E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05A5AAE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773   CCTAATGCGTTATGGCAAATGGATGTCACGCATGTTCCTTCATTTGGAAGATTATCATAT  832</w:t>
      </w:r>
    </w:p>
    <w:p w14:paraId="3F99739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CF38F3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838   GTTCATGTAACAGTTGATACTTTTCACATTTCATATGGGCAGCTTGCCAAACAG----GA  893</w:t>
      </w:r>
    </w:p>
    <w:p w14:paraId="26CA0F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30BD44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833   GTTCATGTAACAGTTGATAC-TTTCACATTTCATATGGGCAGCTTGCCAAACGGTGTTGA  891</w:t>
      </w:r>
    </w:p>
    <w:p w14:paraId="67E9511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CD89E1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894   GAAAGTACTTCCCATGTTAAAAAACATTTATTGTCTTGTTTTGCTGTCATGGGAGTTCCA  953</w:t>
      </w:r>
    </w:p>
    <w:p w14:paraId="1D34F3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137422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892   GAAAGTAC-ACCCATGTT-AAAAACATTTATTGTCTTGTTTTGCTGTCATGGGAGTTCCA  949</w:t>
      </w:r>
    </w:p>
    <w:p w14:paraId="696480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9612F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954   GAAAAAATCAAAACTGACAATGGACCAGGATATTGTAGTAAAGCTTTCCAAAAATTCTTA  1013</w:t>
      </w:r>
    </w:p>
    <w:p w14:paraId="4B61842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718063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950   G-AAAAATCAAAACTGACAATGGACCAGGATATTGTAGTAAAGCTTTCCAAAAAT--TTA  1006</w:t>
      </w:r>
    </w:p>
    <w:p w14:paraId="6FB3465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B9E7A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1014  AGTCAGTGGAAAATT--TCACATACAACAGGAATTCCTTATAATT-CCCAAGGACAGGCC  1070</w:t>
      </w:r>
    </w:p>
    <w:p w14:paraId="19C30D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AF58DC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1007  AGTCAGTGGAAAATTTCTCACATACAACAGGAATTCCTTATAATTCCCCAAGGACAGGCC  1066</w:t>
      </w:r>
    </w:p>
    <w:p w14:paraId="694CBB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C16FEAB"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0CA01979"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3FAFA3C8" w14:textId="4934E0C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1071  ATAGTTG-AAAGAACTAATAGAACACTCAAAACTCAATTAGTTAAACAAAAAGAAGGGGG  1129</w:t>
      </w:r>
    </w:p>
    <w:p w14:paraId="502AF7E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B749D3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1067  ATAGTTGAAAAGAACTAATAGAACACTCAAAACTCAATTAGTTAAAC-AAAAGAA-GGGG  1124</w:t>
      </w:r>
    </w:p>
    <w:p w14:paraId="63BF904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70F03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1130  AGACAGTAAGGAGTGTACCACTCCTCAGATGCAACTTAATCTAGCACTCTATACTTTAAA  1189</w:t>
      </w:r>
    </w:p>
    <w:p w14:paraId="260374A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6D9F989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1125  AGACAGTAAGGAGTGTACCACTCCTCAGATGCAACTTAATCTAGCACTCTATACTTTAA-  1183</w:t>
      </w:r>
    </w:p>
    <w:p w14:paraId="1EACC1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482690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1190  tttttttAAACATTTAT-AGAAATCAGACTACTACTT-CTGCAGAACAACATCTTACTGG  1247</w:t>
      </w:r>
    </w:p>
    <w:p w14:paraId="7A04B28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21427FC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1184  -----TTCCATTTTTATAAGAAATCAGACTACTACTTCCTTCTGCAGAACATCACATTGG  1238</w:t>
      </w:r>
    </w:p>
    <w:p w14:paraId="0F2BA8F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8FDD8C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1248  TAAAAAGAACAGCCCACATGAAGGAAAACTAATTTGGTGGAAAGATAATAAAAA-TAAGA  1306</w:t>
      </w:r>
    </w:p>
    <w:p w14:paraId="5D7159D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08FDB3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1239  T--AAAGAACAGCCCACATGAAGG-AAACTAATTTGGTGGAAAGATAATAAAAATTAAGA  1295</w:t>
      </w:r>
    </w:p>
    <w:p w14:paraId="09D934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CCA9CC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1307  CATGGGAAATAGGGAAGGTGATAACGTGGGGGAGA--GGTTTGCTTGTGTTTCACCAGGA  1364</w:t>
      </w:r>
    </w:p>
    <w:p w14:paraId="33EE042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D22B92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30944" behindDoc="0" locked="0" layoutInCell="1" allowOverlap="1" wp14:anchorId="3DAC5F60" wp14:editId="65A12FB8">
                <wp:simplePos x="0" y="0"/>
                <wp:positionH relativeFrom="column">
                  <wp:posOffset>2695574</wp:posOffset>
                </wp:positionH>
                <wp:positionV relativeFrom="paragraph">
                  <wp:posOffset>120015</wp:posOffset>
                </wp:positionV>
                <wp:extent cx="1114425" cy="357505"/>
                <wp:effectExtent l="0" t="0" r="0" b="4445"/>
                <wp:wrapNone/>
                <wp:docPr id="1247109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57505"/>
                        </a:xfrm>
                        <a:prstGeom prst="rect">
                          <a:avLst/>
                        </a:prstGeom>
                        <a:noFill/>
                        <a:ln w="9525">
                          <a:noFill/>
                          <a:miter lim="800000"/>
                          <a:headEnd/>
                          <a:tailEnd/>
                        </a:ln>
                      </wps:spPr>
                      <wps:txbx>
                        <w:txbxContent>
                          <w:p w14:paraId="2B523B81" w14:textId="77777777" w:rsidR="00C8526E" w:rsidRPr="00C8526E" w:rsidRDefault="00C8526E" w:rsidP="00C8526E">
                            <w:pPr>
                              <w:rPr>
                                <w:b/>
                                <w:bCs/>
                                <w:color w:val="4472C4"/>
                                <w:sz w:val="20"/>
                                <w:szCs w:val="20"/>
                                <w:lang w:val="el-GR"/>
                              </w:rPr>
                            </w:pPr>
                            <w:r w:rsidRPr="00C8526E">
                              <w:rPr>
                                <w:b/>
                                <w:bCs/>
                                <w:color w:val="4472C4"/>
                                <w:sz w:val="20"/>
                                <w:szCs w:val="20"/>
                              </w:rPr>
                              <w:t>Ignored SA</w:t>
                            </w:r>
                            <w:r w:rsidRPr="00C8526E">
                              <w:rPr>
                                <w:b/>
                                <w:bCs/>
                                <w:color w:val="4472C4"/>
                                <w:sz w:val="20"/>
                                <w:szCs w:val="20"/>
                                <w:lang w:val="el-GR"/>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DAC5F60" id="_x0000_s1284" type="#_x0000_t202" style="position:absolute;margin-left:212.25pt;margin-top:9.45pt;width:87.75pt;height:28.1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nc6+gEAANUDAAAOAAAAZHJzL2Uyb0RvYy54bWysU11v2yAUfZ+0/4B4X+xkcZtaIVXXrtOk&#10;7kPq9gMIxjEacBmQ2Nmv7wW7adS9TfMD4vrCufece1hfD0aTg/RBgWV0PispkVZAo+yO0Z8/7t+t&#10;KAmR24ZrsJLRowz0evP2zbp3tVxAB7qRniCIDXXvGO1idHVRBNFJw8MMnLSYbMEbHjH0u6LxvEd0&#10;o4tFWV4UPfjGeRAyBPx7NybpJuO3rRTxW9sGGYlmFHuLefV53aa12Kx5vfPcdUpMbfB/6MJwZbHo&#10;CeqOR072Xv0FZZTwEKCNMwGmgLZVQmYOyGZevmLz2HEnMxcUJ7iTTOH/wYqvh0f33ZM4fIABB5hJ&#10;BPcA4lcgFm47bnfyxnvoO8kbLDxPkhW9C/V0NUkd6pBAtv0XaHDIfB8hAw2tN0kV5EkQHQdwPIku&#10;h0hEKjmfL5eLihKBuffVZVVWuQSvn287H+InCYakDaMeh5rR+eEhxNQNr5+PpGIW7pXWebDakp7R&#10;qwrhX2WMiug7rQyjqzJ9oxMSyY+2yZcjV3rcYwFtJ9aJ6Eg5DtuBqIbRi1W6nFTYQnNEHTyMPsN3&#10;gZsO/B9KevQYo+H3nntJif5sUcsrZJ5MmYNldbnAwJ9ntucZbgVCMRopGbe3MRt5ZHaDmrcqy/HS&#10;ydQzeierNPk8mfM8zqdeXuPmCQAA//8DAFBLAwQUAAYACAAAACEAEnORI94AAAAJAQAADwAAAGRy&#10;cy9kb3ducmV2LnhtbEyPy07DMBBF95X4B2uQumttoqS0aZwKUbEFUR5Sd248TSLicRS7Tfh7hhUs&#10;R/fozrnFbnKduOIQWk8a7pYKBFLlbUu1hve3p8UaRIiGrOk8oYZvDLArb2aFya0f6RWvh1gLLqGQ&#10;Gw1NjH0uZagadCYsfY/E2dkPzkQ+h1rawYxc7jqZKLWSzrTEHxrT42OD1dfh4jR8PJ+Pn6l6qfcu&#10;60c/KUluI7We304PWxARp/gHw68+q0PJTid/IRtEpyFN0oxRDtYbEAyslOJxJw33WQKyLOT/BeUP&#10;AAAA//8DAFBLAQItABQABgAIAAAAIQC2gziS/gAAAOEBAAATAAAAAAAAAAAAAAAAAAAAAABbQ29u&#10;dGVudF9UeXBlc10ueG1sUEsBAi0AFAAGAAgAAAAhADj9If/WAAAAlAEAAAsAAAAAAAAAAAAAAAAA&#10;LwEAAF9yZWxzLy5yZWxzUEsBAi0AFAAGAAgAAAAhALvqdzr6AQAA1QMAAA4AAAAAAAAAAAAAAAAA&#10;LgIAAGRycy9lMm9Eb2MueG1sUEsBAi0AFAAGAAgAAAAhABJzkSPeAAAACQEAAA8AAAAAAAAAAAAA&#10;AAAAVAQAAGRycy9kb3ducmV2LnhtbFBLBQYAAAAABAAEAPMAAABfBQAAAAA=&#10;" filled="f" stroked="f">
                <v:textbox>
                  <w:txbxContent>
                    <w:p w14:paraId="2B523B81" w14:textId="77777777" w:rsidR="00C8526E" w:rsidRPr="00C8526E" w:rsidRDefault="00C8526E" w:rsidP="00C8526E">
                      <w:pPr>
                        <w:rPr>
                          <w:b/>
                          <w:bCs/>
                          <w:color w:val="4472C4"/>
                          <w:sz w:val="20"/>
                          <w:szCs w:val="20"/>
                          <w:lang w:val="el-GR"/>
                        </w:rPr>
                      </w:pPr>
                      <w:r w:rsidRPr="00C8526E">
                        <w:rPr>
                          <w:b/>
                          <w:bCs/>
                          <w:color w:val="4472C4"/>
                          <w:sz w:val="20"/>
                          <w:szCs w:val="20"/>
                        </w:rPr>
                        <w:t>Ignored SA</w:t>
                      </w:r>
                      <w:r w:rsidRPr="00C8526E">
                        <w:rPr>
                          <w:b/>
                          <w:bCs/>
                          <w:color w:val="4472C4"/>
                          <w:sz w:val="20"/>
                          <w:szCs w:val="20"/>
                          <w:lang w:val="el-GR"/>
                        </w:rPr>
                        <w:t>1</w:t>
                      </w:r>
                    </w:p>
                  </w:txbxContent>
                </v:textbox>
              </v:shape>
            </w:pict>
          </mc:Fallback>
        </mc:AlternateContent>
      </w: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32992" behindDoc="0" locked="0" layoutInCell="1" allowOverlap="1" wp14:anchorId="0E887FFE" wp14:editId="25A2E793">
                <wp:simplePos x="0" y="0"/>
                <wp:positionH relativeFrom="margin">
                  <wp:posOffset>4412615</wp:posOffset>
                </wp:positionH>
                <wp:positionV relativeFrom="paragraph">
                  <wp:posOffset>49834</wp:posOffset>
                </wp:positionV>
                <wp:extent cx="1757680" cy="357505"/>
                <wp:effectExtent l="0" t="0" r="0" b="4445"/>
                <wp:wrapNone/>
                <wp:docPr id="869083919"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316864945"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569847798"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520514982"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7A6178D8" w14:textId="77777777" w:rsidR="00C8526E" w:rsidRPr="00C8526E" w:rsidRDefault="00C8526E" w:rsidP="00C8526E">
                              <w:pPr>
                                <w:rPr>
                                  <w:b/>
                                  <w:bCs/>
                                  <w:color w:val="A5A5A5"/>
                                  <w:sz w:val="20"/>
                                  <w:szCs w:val="20"/>
                                </w:rPr>
                              </w:pPr>
                              <w:r w:rsidRPr="00C8526E">
                                <w:rPr>
                                  <w:b/>
                                  <w:bCs/>
                                  <w:color w:val="A5A5A5"/>
                                  <w:sz w:val="20"/>
                                  <w:szCs w:val="20"/>
                                </w:rPr>
                                <w:t>np9</w:t>
                              </w:r>
                            </w:p>
                          </w:txbxContent>
                        </wps:txbx>
                        <wps:bodyPr rot="0" vert="horz" wrap="square" lIns="91440" tIns="45720" rIns="91440" bIns="45720" anchor="t" anchorCtr="0">
                          <a:noAutofit/>
                        </wps:bodyPr>
                      </wps:wsp>
                    </wpg:wgp>
                  </a:graphicData>
                </a:graphic>
              </wp:anchor>
            </w:drawing>
          </mc:Choice>
          <mc:Fallback>
            <w:pict>
              <v:group w14:anchorId="0E887FFE" id="_x0000_s1285" style="position:absolute;margin-left:347.45pt;margin-top:3.9pt;width:138.4pt;height:28.15pt;z-index:251732992;mso-position-horizontal-relative:margin"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Q9dawMAAFIJAAAOAAAAZHJzL2Uyb0RvYy54bWzcVttu2zgQfS/QfyD03uhiybogTtE6bVCg&#10;lwDpfgAtURJRimRJJrL79R2OJDuXzUO7WKCoH2RS1IxmDs854vnr/SDIHTOWK7kJ4rMoIEzWquGy&#10;2wT/fH3/qgiIdVQ2VCjJNsGB2eD1xcsX56OuWKJ6JRpmCCSRthr1Juid01UY2rpnA7VnSjMJi60y&#10;A3UwNV3YGDpC9kGESRStw1GZRhtVM2vh7uW0GFxg/rZltfvStpY5IjYB1ObwavC689fw4pxWnaG6&#10;5/VcBv2NKgbKJbz0mOqSOkpuDX+SauC1UVa17qxWQ6jaltcMe4Bu4uhRN1dG3WrspavGTh9hAmgf&#10;4fTbaevPd1dG3+hrA0iMugMscOZ72bdm8P9QJdkjZIcjZGzvSA034zzL1wUgW8PaKsuzKJswrXsA&#10;/klY3b87BRZJ+SQwXF4bPihm1EAPe0LA/jcEbnqqGQJrK0Dg2hDeQPnxulinZZoFRNIByHrjDOVd&#10;78gbY9RItkpKIJQyJPY9+pogeCtn7GxlAcZngYtXaZ5gIK0W9JJV5AFD8JCLx/ZppY11V0wNxA82&#10;gZ1rORYRI9/o3UfroBgIXAJ8BVK950IguYUk4yZICtgbeBEFjbWCOhgOGnq2sgsIFR2It3YGU1ol&#10;eOPDfSJ7sFthyB0F/YDsGjV+heIDIqh1sAB8wJ/HA0p4EOrruaS2n4JxaaLGwB1oXvBhExTHaFo5&#10;ysU72RB30IC9M5zKTrA5s5C+GoaKnjv2+E+I+9FONQfcCCAOcmXaoP+dNNm6LNI8L8HnHpHmuFMk&#10;+SW6xHG+gq0CPcVJusqKCbSFMrNi4rjIgagT7ItQFwbMlBFcepLT6q8hCVDsjyVCnCVRFqdlkSxM&#10;8Eohb9X+wf57qyVuD7dhfye96Y+q/maJVNseKM/QbHpGGzA59AtkNDiND51Y7WlPduMn1YBS6K1T&#10;mGihwezX4GZJBnT5F9POyihKn/fek5fMTDJge7/EpDJLMgy4Z0TPyN53CrJHr5otYGK132ls/SRy&#10;t9/t0arX5SKpSffEqOnTDkcRGPTK/AjICJ91cLjvt9QwcKwPEgAt49Q37nCSZnkCE3N/ZXd/hcoa&#10;UoEZgUficOvw7DBZ7BsAvuXovicHmmsG38ERfrjRG+dDhj8Z3J/jU6ej0MVPAAAA//8DAFBLAwQU&#10;AAYACAAAACEALKhdSd8AAAAIAQAADwAAAGRycy9kb3ducmV2LnhtbEyPQUvDQBCF74L/YRnBm92s&#10;1qaJ2ZRS1FMRbIXibZtMk9DsbMhuk/TfO570OHyPN9/LVpNtxYC9bxxpULMIBFLhyoYqDV/7t4cl&#10;CB8MlaZ1hBqu6GGV395kJi3dSJ847EIluIR8ajTUIXSplL6o0Ro/cx0Ss5PrrQl89pUsezNyuW3l&#10;YxQtpDUN8YfadLipsTjvLlbD+2jG9ZN6Hbbn0+b6vX/+OGwVan1/N61fQAScwl8YfvVZHXJ2OroL&#10;lV60GhbJPOGohpgXME9iFYM4MpgrkHkm/w/IfwAAAP//AwBQSwECLQAUAAYACAAAACEAtoM4kv4A&#10;AADhAQAAEwAAAAAAAAAAAAAAAAAAAAAAW0NvbnRlbnRfVHlwZXNdLnhtbFBLAQItABQABgAIAAAA&#10;IQA4/SH/1gAAAJQBAAALAAAAAAAAAAAAAAAAAC8BAABfcmVscy8ucmVsc1BLAQItABQABgAIAAAA&#10;IQD8RQ9dawMAAFIJAAAOAAAAAAAAAAAAAAAAAC4CAABkcnMvZTJvRG9jLnhtbFBLAQItABQABgAI&#10;AAAAIQAsqF1J3wAAAAgBAAAPAAAAAAAAAAAAAAAAAMUFAABkcnMvZG93bnJldi54bWxQSwUGAAAA&#10;AAQABADzAAAA0QYAAAAA&#10;">
                <v:shape id="Straight Arrow Connector 1" o:spid="_x0000_s1286"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QooywAAAOIAAAAPAAAAZHJzL2Rvd25yZXYueG1sRI9BS8NA&#10;FITvgv9heYI3u6nGJY3dFq0IXjykFsTba/aZhGbfxt01Tf+9KxQ8DjPfDLNcT7YXI/nQOdYwn2Ug&#10;iGtnOm407N5fbgoQISIb7B2ThhMFWK8uL5ZYGnfkisZtbEQq4VCihjbGoZQy1C1ZDDM3ECfvy3mL&#10;MUnfSOPxmMptL2+zTEmLHaeFFgfatFQftj9Ww53aF/Wn+q42z9X49nTacX7wH1pfX02PDyAiTfE/&#10;fKZfTeLmqlD5Ir+Hv0vpDsjVLwAAAP//AwBQSwECLQAUAAYACAAAACEA2+H2y+4AAACFAQAAEwAA&#10;AAAAAAAAAAAAAAAAAAAAW0NvbnRlbnRfVHlwZXNdLnhtbFBLAQItABQABgAIAAAAIQBa9CxbvwAA&#10;ABUBAAALAAAAAAAAAAAAAAAAAB8BAABfcmVscy8ucmVsc1BLAQItABQABgAIAAAAIQDJ7QooywAA&#10;AOIAAAAPAAAAAAAAAAAAAAAAAAcCAABkcnMvZG93bnJldi54bWxQSwUGAAAAAAMAAwC3AAAA/wIA&#10;AAAA&#10;" strokecolor="windowText" strokeweight="2.25pt">
                  <v:stroke endarrow="block" joinstyle="miter"/>
                </v:shape>
                <v:line id="Straight Connector 2" o:spid="_x0000_s1287"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I5xgAAAOIAAAAPAAAAZHJzL2Rvd25yZXYueG1sRE9Ni8Iw&#10;EL0v+B/CCN7WVNGq1SjuguBBWLTieWjGtthMShNt9debg7DHx/tebTpTiQc1rrSsYDSMQBBnVpec&#10;Kzinu+85COeRNVaWScGTHGzWva8VJtq2fKTHyecihLBLUEHhfZ1I6bKCDLqhrYkDd7WNQR9gk0vd&#10;YBvCTSXHURRLgyWHhgJr+i0ou53uRsH+cH/J8aVs07SKd/XrR6d/T63UoN9tlyA8df5f/HHvtYJp&#10;vJhPZrNF2BwuhTsg128AAAD//wMAUEsBAi0AFAAGAAgAAAAhANvh9svuAAAAhQEAABMAAAAAAAAA&#10;AAAAAAAAAAAAAFtDb250ZW50X1R5cGVzXS54bWxQSwECLQAUAAYACAAAACEAWvQsW78AAAAVAQAA&#10;CwAAAAAAAAAAAAAAAAAfAQAAX3JlbHMvLnJlbHNQSwECLQAUAAYACAAAACEAG77yOcYAAADiAAAA&#10;DwAAAAAAAAAAAAAAAAAHAgAAZHJzL2Rvd25yZXYueG1sUEsFBgAAAAADAAMAtwAAAPoCAAAAAA==&#10;" strokecolor="windowText" strokeweight="2.25pt">
                  <v:stroke joinstyle="miter"/>
                </v:line>
                <v:shape id="_x0000_s1288"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UwxwAAAOMAAAAPAAAAZHJzL2Rvd25yZXYueG1sRE9La8JA&#10;EL4L/odlCr3prsGIRjciLYWeWny04G3ITh40OxuyW5P++26h4HG+9+z2o23FjXrfONawmCsQxIUz&#10;DVcaLueX2RqED8gGW8ek4Yc87PPpZIeZcQMf6XYKlYgh7DPUUIfQZVL6oiaLfu464siVrrcY4tlX&#10;0vQ4xHDbykSplbTYcGyosaOnmoqv07fV8PFWXj+X6r16tmk3uFFJthup9ePDeNiCCDSGu/jf/Wri&#10;/DRR6WK5WSfw91MEQOa/AAAA//8DAFBLAQItABQABgAIAAAAIQDb4fbL7gAAAIUBAAATAAAAAAAA&#10;AAAAAAAAAAAAAABbQ29udGVudF9UeXBlc10ueG1sUEsBAi0AFAAGAAgAAAAhAFr0LFu/AAAAFQEA&#10;AAsAAAAAAAAAAAAAAAAAHwEAAF9yZWxzLy5yZWxzUEsBAi0AFAAGAAgAAAAhAHCGpTDHAAAA4wAA&#10;AA8AAAAAAAAAAAAAAAAABwIAAGRycy9kb3ducmV2LnhtbFBLBQYAAAAAAwADALcAAAD7AgAAAAA=&#10;" filled="f" stroked="f">
                  <v:textbox>
                    <w:txbxContent>
                      <w:p w14:paraId="7A6178D8" w14:textId="77777777" w:rsidR="00C8526E" w:rsidRPr="00C8526E" w:rsidRDefault="00C8526E" w:rsidP="00C8526E">
                        <w:pPr>
                          <w:rPr>
                            <w:b/>
                            <w:bCs/>
                            <w:color w:val="A5A5A5"/>
                            <w:sz w:val="20"/>
                            <w:szCs w:val="20"/>
                          </w:rPr>
                        </w:pPr>
                        <w:r w:rsidRPr="00C8526E">
                          <w:rPr>
                            <w:b/>
                            <w:bCs/>
                            <w:color w:val="A5A5A5"/>
                            <w:sz w:val="20"/>
                            <w:szCs w:val="20"/>
                          </w:rPr>
                          <w:t>np9</w:t>
                        </w:r>
                      </w:p>
                    </w:txbxContent>
                  </v:textbox>
                </v:shape>
                <w10:wrap anchorx="margin"/>
              </v:group>
            </w:pict>
          </mc:Fallback>
        </mc:AlternateContent>
      </w:r>
      <w:r w:rsidRPr="00C8526E">
        <w:rPr>
          <w:rFonts w:ascii="Courier New" w:eastAsia="Calibri" w:hAnsi="Courier New" w:cs="Courier New"/>
          <w:kern w:val="2"/>
          <w:sz w:val="18"/>
          <w:szCs w:val="18"/>
          <w:lang w:val="en-GB" w:eastAsia="en-US"/>
          <w14:ligatures w14:val="standardContextual"/>
        </w:rPr>
        <w:t>DRSread  1296  CATGGGAAATAGGGAAGGTGATAACGTGGGGGAGAGGGGTTTGCTTGTGTTTCACCAGGA  1355</w:t>
      </w:r>
    </w:p>
    <w:p w14:paraId="48266E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5663FB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1365  GAAAATCAGCTTCCTGTTTGGATACCCACT</w:t>
      </w:r>
      <w:r w:rsidRPr="00C8526E">
        <w:rPr>
          <w:rFonts w:ascii="Courier New" w:eastAsia="Calibri" w:hAnsi="Courier New" w:cs="Courier New"/>
          <w:b/>
          <w:bCs/>
          <w:color w:val="0070C0"/>
          <w:kern w:val="2"/>
          <w:sz w:val="18"/>
          <w:szCs w:val="18"/>
          <w:lang w:val="en-GB" w:eastAsia="en-US"/>
          <w14:ligatures w14:val="standardContextual"/>
        </w:rPr>
        <w:t>AG</w:t>
      </w:r>
      <w:r w:rsidRPr="00C8526E">
        <w:rPr>
          <w:rFonts w:ascii="Courier New" w:eastAsia="Calibri" w:hAnsi="Courier New" w:cs="Courier New"/>
          <w:kern w:val="2"/>
          <w:sz w:val="18"/>
          <w:szCs w:val="18"/>
          <w:lang w:val="en-GB" w:eastAsia="en-US"/>
          <w14:ligatures w14:val="standardContextual"/>
        </w:rPr>
        <w:t>ACATTTGAAGTTCTACA</w:t>
      </w:r>
      <w:r w:rsidRPr="00C8526E">
        <w:rPr>
          <w:rFonts w:ascii="Courier New" w:eastAsia="Calibri" w:hAnsi="Courier New" w:cs="Courier New"/>
          <w:kern w:val="2"/>
          <w:sz w:val="18"/>
          <w:szCs w:val="18"/>
          <w:highlight w:val="lightGray"/>
          <w:lang w:val="en-GB" w:eastAsia="en-US"/>
          <w14:ligatures w14:val="standardContextual"/>
        </w:rPr>
        <w:t>ATG</w:t>
      </w:r>
      <w:r w:rsidRPr="00C8526E">
        <w:rPr>
          <w:rFonts w:ascii="Courier New" w:eastAsia="Calibri" w:hAnsi="Courier New" w:cs="Courier New"/>
          <w:kern w:val="2"/>
          <w:sz w:val="18"/>
          <w:szCs w:val="18"/>
          <w:lang w:val="en-GB" w:eastAsia="en-US"/>
          <w14:ligatures w14:val="standardContextual"/>
        </w:rPr>
        <w:t>AACCCATC  1424</w:t>
      </w:r>
    </w:p>
    <w:p w14:paraId="3EA6D7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1B46D0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39136" behindDoc="0" locked="0" layoutInCell="1" allowOverlap="1" wp14:anchorId="759AC3FF" wp14:editId="4D5E066C">
                <wp:simplePos x="0" y="0"/>
                <wp:positionH relativeFrom="column">
                  <wp:posOffset>1859915</wp:posOffset>
                </wp:positionH>
                <wp:positionV relativeFrom="paragraph">
                  <wp:posOffset>88900</wp:posOffset>
                </wp:positionV>
                <wp:extent cx="1466215" cy="357505"/>
                <wp:effectExtent l="0" t="0" r="0" b="4445"/>
                <wp:wrapNone/>
                <wp:docPr id="648201643" name="Group 6"/>
                <wp:cNvGraphicFramePr/>
                <a:graphic xmlns:a="http://schemas.openxmlformats.org/drawingml/2006/main">
                  <a:graphicData uri="http://schemas.microsoft.com/office/word/2010/wordprocessingGroup">
                    <wpg:wgp>
                      <wpg:cNvGrpSpPr/>
                      <wpg:grpSpPr>
                        <a:xfrm>
                          <a:off x="0" y="0"/>
                          <a:ext cx="1466215" cy="357505"/>
                          <a:chOff x="-225766" y="15902"/>
                          <a:chExt cx="1467582" cy="357505"/>
                        </a:xfrm>
                      </wpg:grpSpPr>
                      <wps:wsp>
                        <wps:cNvPr id="888610103"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291929845"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315107967" name="Text Box 2"/>
                        <wps:cNvSpPr txBox="1">
                          <a:spLocks noChangeArrowheads="1"/>
                        </wps:cNvSpPr>
                        <wps:spPr bwMode="auto">
                          <a:xfrm>
                            <a:off x="-225766" y="15902"/>
                            <a:ext cx="1467582" cy="357505"/>
                          </a:xfrm>
                          <a:prstGeom prst="rect">
                            <a:avLst/>
                          </a:prstGeom>
                          <a:noFill/>
                          <a:ln w="9525">
                            <a:noFill/>
                            <a:miter lim="800000"/>
                            <a:headEnd/>
                            <a:tailEnd/>
                          </a:ln>
                        </wps:spPr>
                        <wps:txbx>
                          <w:txbxContent>
                            <w:p w14:paraId="4A7E589D" w14:textId="77777777" w:rsidR="00C8526E" w:rsidRPr="005C574E" w:rsidRDefault="00C8526E" w:rsidP="00C8526E">
                              <w:pPr>
                                <w:rPr>
                                  <w:b/>
                                  <w:bCs/>
                                  <w:color w:val="FFC000"/>
                                  <w:sz w:val="20"/>
                                  <w:szCs w:val="20"/>
                                </w:rPr>
                              </w:pPr>
                              <w:r>
                                <w:rPr>
                                  <w:b/>
                                  <w:bCs/>
                                  <w:color w:val="FFC000"/>
                                  <w:sz w:val="20"/>
                                  <w:szCs w:val="20"/>
                                </w:rPr>
                                <w:t>pol partial sequence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59AC3FF" id="_x0000_s1289" style="position:absolute;margin-left:146.45pt;margin-top:7pt;width:115.45pt;height:28.15pt;z-index:251739136;mso-width-relative:margin" coordorigin="-2257,159" coordsize="1467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fAgAMAAHMJAAAOAAAAZHJzL2Uyb0RvYy54bWzcVtuO2zYQfQ/QfyD4ntXFlmQJ6w1Sb7IN&#10;kDYBNvkAWqIkohTJktyV3a/vcCRf1skGRQoEQf0g8zqcOXPmkNevdoMkj9w6odWaJlcxJVzVuhGq&#10;W9PPn96+XFHiPFMNk1rxNd1zR1/d/PLiejQVT3WvZcMtASPKVaNZ0957U0WRq3s+MHelDVcw2Wo7&#10;MA9d20WNZSNYH2SUxnEejdo2xuqaOwejt9MkvUH7bctr/6FtHfdErin45vFr8bsN3+jmmlWdZaYX&#10;9ewG+w4vBiYUHHo0dcs8Iw9WfGFqELXVTrf+qtZDpNtW1BxjgGiS+CKaO6sfDMbSVWNnjjABtBc4&#10;fbfZ+o/HO2vuzUcLSIymAyywF2LZtXYI/+Al2SFk+yNkfOdJDYPJMs/TJKOkhrlFVmRxNmFa9wB8&#10;2PYyTbMizymBBUlWxulh/s3JRJGt0ksT0cGB6IlbowGiuBMW7r9hcd8zwxFiVwEWHy0RzZquVqs8&#10;gXwsKFFsANree8tE13uy0UoBqbQlGEfwBrZt1IyfqxxA+RXwkiQvskUxoZAuF1k5wXDAEbgZEEyS&#10;VbFEBI/hs8pY5++4HkhorKkUKnjMKvb43nlIGyw9LAnDSr8VUiKxpSLjmqYryAvYZ1BfrWQemoOB&#10;KJ3qKGGyg8KtvUWTTkvRhO3BkNu7jbTkkUHtQMk1evwE7lIimfMwAVzAXwgEXHiyNfhzy1w/bcap&#10;Kd5BeKh3KQYA+Xy3VOFEjhU7RxWwndAMra1u9ggy0AEZEOj6A6iQpGVSpuUKsnLJhdfW6vGMEcsQ&#10;YnDqeUaQVgrzG+QZ0Z4LqyziOJ0LZJnGwBJM3oEaaZwvMH+H6nueGm6m6ZGl0zn/G6KwyjMh36iG&#10;+L2BsvRWMNVJPlPw5yXRIsmSuChzEIBJUEIlkV/17omMBBkmfgfDB4Y4817Xfzqi9KaHSDlSrues&#10;AdlLMOqZb2HrRL5QMmQ7/q4bAIg9eI1Uu9DyZ0T5QDlQ9W9K8klwZk2yoIl4zr+lWpmlGW44U6uv&#10;agOrQriQcqyJOf2T4oR0oxqcVMLvtjtU8AKv9gDOJBzE6unuh7cKNHpt/6ZkhHsfZPCvB2Y5yNo7&#10;BaiWyXIZHgrYWWZFCh17PrM9n2GqBlNARBBSbG48Pi4mHX4N6LcCJfrkyewz3GHYwpsdBXR+hYSn&#10;w3kfV53eSjf/AAAA//8DAFBLAwQUAAYACAAAACEAQ80BfOAAAAAJAQAADwAAAGRycy9kb3ducmV2&#10;LnhtbEyPTUvDQBCG74L/YRnBm918WG1jNqUU9VQEW0F622anSWh2NmS3SfrvHU96HN6Xd54nX022&#10;FQP2vnGkIJ5FIJBKZxqqFHzt3x4WIHzQZHTrCBVc0cOquL3JdWbcSJ847EIleIR8phXUIXSZlL6s&#10;0Wo/cx0SZyfXWx347Ctpej3yuG1lEkVP0uqG+EOtO9zUWJ53F6vgfdTjOo1fh+35tLke9vOP722M&#10;St3fTesXEAGn8FeGX3xGh4KZju5CxotWQbJMllzl4JGduDBPUnY5KniOUpBFLv8bFD8AAAD//wMA&#10;UEsBAi0AFAAGAAgAAAAhALaDOJL+AAAA4QEAABMAAAAAAAAAAAAAAAAAAAAAAFtDb250ZW50X1R5&#10;cGVzXS54bWxQSwECLQAUAAYACAAAACEAOP0h/9YAAACUAQAACwAAAAAAAAAAAAAAAAAvAQAAX3Jl&#10;bHMvLnJlbHNQSwECLQAUAAYACAAAACEA3PuHwIADAABzCQAADgAAAAAAAAAAAAAAAAAuAgAAZHJz&#10;L2Uyb0RvYy54bWxQSwECLQAUAAYACAAAACEAQ80BfOAAAAAJAQAADwAAAAAAAAAAAAAAAADaBQAA&#10;ZHJzL2Rvd25yZXYueG1sUEsFBgAAAAAEAAQA8wAAAOcGAAAAAA==&#10;">
                <v:line id="Straight Connector 2" o:spid="_x0000_s1290"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zVayQAAAOIAAAAPAAAAZHJzL2Rvd25yZXYueG1sRI9Ba8JA&#10;FITvhf6H5RV6a3ZjIYTUVVQQPAiikZ4f2dckNPs2ZFcT/fWuUOhxmJlvmPlysp240uBbxxrSRIEg&#10;rpxpudZwLrcfOQgfkA12jknDjTwsF68vcyyMG/lI11OoRYSwL1BDE0JfSOmrhiz6xPXE0ftxg8UQ&#10;5VBLM+AY4baTM6UyabHluNBgT5uGqt/TxWrY7S93Oftux7Lssm1/X5vycDNav79Nqy8QgabwH/5r&#10;74yGPM+zVKXqE56X4h2QiwcAAAD//wMAUEsBAi0AFAAGAAgAAAAhANvh9svuAAAAhQEAABMAAAAA&#10;AAAAAAAAAAAAAAAAAFtDb250ZW50X1R5cGVzXS54bWxQSwECLQAUAAYACAAAACEAWvQsW78AAAAV&#10;AQAACwAAAAAAAAAAAAAAAAAfAQAAX3JlbHMvLnJlbHNQSwECLQAUAAYACAAAACEAC9c1WskAAADi&#10;AAAADwAAAAAAAAAAAAAAAAAHAgAAZHJzL2Rvd25yZXYueG1sUEsFBgAAAAADAAMAtwAAAP0CAAAA&#10;AA==&#10;" strokecolor="windowText" strokeweight="2.25pt">
                  <v:stroke joinstyle="miter"/>
                </v:line>
                <v:shape id="Straight Arrow Connector 4" o:spid="_x0000_s1291"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RfygAAAOMAAAAPAAAAZHJzL2Rvd25yZXYueG1sRE/NTsJA&#10;EL6b8A6bIfFiYEvjD60shJAYiRcQfICxO7YL3dnS3dL69q6Jicf5/mexGmwtrtR641jBbJqAIC6c&#10;Nlwq+Di+TOYgfEDWWDsmBd/kYbUc3Sww167nd7oeQiliCPscFVQhNLmUvqjIop+6hjhyX661GOLZ&#10;llK32MdwW8s0SR6lRcOxocKGNhUV50NnFezuXt9O3SnbGPPZ7Z8u6/02Db1St+Nh/Qwi0BD+xX/u&#10;rY7z02yWpdn8/gF+f4oAyOUPAAAA//8DAFBLAQItABQABgAIAAAAIQDb4fbL7gAAAIUBAAATAAAA&#10;AAAAAAAAAAAAAAAAAABbQ29udGVudF9UeXBlc10ueG1sUEsBAi0AFAAGAAgAAAAhAFr0LFu/AAAA&#10;FQEAAAsAAAAAAAAAAAAAAAAAHwEAAF9yZWxzLy5yZWxzUEsBAi0AFAAGAAgAAAAhAIoxpF/KAAAA&#10;4wAAAA8AAAAAAAAAAAAAAAAABwIAAGRycy9kb3ducmV2LnhtbFBLBQYAAAAAAwADALcAAAD+AgAA&#10;AAA=&#10;" strokecolor="windowText" strokeweight="2.25pt">
                  <v:stroke endarrow="block" joinstyle="miter"/>
                </v:shape>
                <v:shape id="_x0000_s1292" type="#_x0000_t202" style="position:absolute;left:-2257;top:159;width:1467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JdxwAAAOMAAAAPAAAAZHJzL2Rvd25yZXYueG1sRE9La8JA&#10;EL4X/A/LCL3V3bQ+anSV0iJ4Upo+wNuQHZPQ7GzIbk38964geJzvPct1b2txotZXjjUkIwWCOHem&#10;4kLD99fm6RWED8gGa8ek4Uwe1qvBwxJT4zr+pFMWChFD2KeooQyhSaX0eUkW/cg1xJE7utZiiGdb&#10;SNNiF8NtLZ+VmkqLFceGEht6Lyn/y/6thp/d8fA7Vvviw06azvVKsp1LrR+H/dsCRKA+3MU399bE&#10;+S/JJFGz+XQG158iAHJ1AQAA//8DAFBLAQItABQABgAIAAAAIQDb4fbL7gAAAIUBAAATAAAAAAAA&#10;AAAAAAAAAAAAAABbQ29udGVudF9UeXBlc10ueG1sUEsBAi0AFAAGAAgAAAAhAFr0LFu/AAAAFQEA&#10;AAsAAAAAAAAAAAAAAAAAHwEAAF9yZWxzLy5yZWxzUEsBAi0AFAAGAAgAAAAhAGxbcl3HAAAA4wAA&#10;AA8AAAAAAAAAAAAAAAAABwIAAGRycy9kb3ducmV2LnhtbFBLBQYAAAAAAwADALcAAAD7AgAAAAA=&#10;" filled="f" stroked="f">
                  <v:textbox>
                    <w:txbxContent>
                      <w:p w14:paraId="4A7E589D" w14:textId="77777777" w:rsidR="00C8526E" w:rsidRPr="005C574E" w:rsidRDefault="00C8526E" w:rsidP="00C8526E">
                        <w:pPr>
                          <w:rPr>
                            <w:b/>
                            <w:bCs/>
                            <w:color w:val="FFC000"/>
                            <w:sz w:val="20"/>
                            <w:szCs w:val="20"/>
                          </w:rPr>
                        </w:pPr>
                        <w:r>
                          <w:rPr>
                            <w:b/>
                            <w:bCs/>
                            <w:color w:val="FFC000"/>
                            <w:sz w:val="20"/>
                            <w:szCs w:val="20"/>
                          </w:rPr>
                          <w:t>pol partial sequence</w:t>
                        </w:r>
                      </w:p>
                    </w:txbxContent>
                  </v:textbox>
                </v:shape>
              </v:group>
            </w:pict>
          </mc:Fallback>
        </mc:AlternateContent>
      </w: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31968" behindDoc="0" locked="0" layoutInCell="1" allowOverlap="1" wp14:anchorId="2B292F95" wp14:editId="66133281">
                <wp:simplePos x="0" y="0"/>
                <wp:positionH relativeFrom="column">
                  <wp:posOffset>2607945</wp:posOffset>
                </wp:positionH>
                <wp:positionV relativeFrom="paragraph">
                  <wp:posOffset>13335</wp:posOffset>
                </wp:positionV>
                <wp:extent cx="1492250" cy="687070"/>
                <wp:effectExtent l="0" t="0" r="0" b="36830"/>
                <wp:wrapNone/>
                <wp:docPr id="160385098" name="Group 4"/>
                <wp:cNvGraphicFramePr/>
                <a:graphic xmlns:a="http://schemas.openxmlformats.org/drawingml/2006/main">
                  <a:graphicData uri="http://schemas.microsoft.com/office/word/2010/wordprocessingGroup">
                    <wpg:wgp>
                      <wpg:cNvGrpSpPr/>
                      <wpg:grpSpPr>
                        <a:xfrm>
                          <a:off x="0" y="0"/>
                          <a:ext cx="1492250" cy="687070"/>
                          <a:chOff x="-12700" y="293699"/>
                          <a:chExt cx="1492250" cy="687376"/>
                        </a:xfrm>
                      </wpg:grpSpPr>
                      <wps:wsp>
                        <wps:cNvPr id="62683769"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1869455921"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402765310"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585795272" name="Text Box 2"/>
                        <wps:cNvSpPr txBox="1">
                          <a:spLocks noChangeArrowheads="1"/>
                        </wps:cNvSpPr>
                        <wps:spPr bwMode="auto">
                          <a:xfrm>
                            <a:off x="-12700" y="293699"/>
                            <a:ext cx="1492250" cy="357505"/>
                          </a:xfrm>
                          <a:prstGeom prst="rect">
                            <a:avLst/>
                          </a:prstGeom>
                          <a:noFill/>
                          <a:ln w="9525">
                            <a:noFill/>
                            <a:miter lim="800000"/>
                            <a:headEnd/>
                            <a:tailEnd/>
                          </a:ln>
                        </wps:spPr>
                        <wps:txbx>
                          <w:txbxContent>
                            <w:p w14:paraId="49FB791B" w14:textId="77777777" w:rsidR="00C8526E" w:rsidRPr="00C8526E" w:rsidRDefault="00C8526E" w:rsidP="00C8526E">
                              <w:pPr>
                                <w:rPr>
                                  <w:b/>
                                  <w:bCs/>
                                  <w:color w:val="ED7D31"/>
                                  <w:sz w:val="20"/>
                                  <w:szCs w:val="20"/>
                                </w:rPr>
                              </w:pPr>
                              <w:r w:rsidRPr="00C8526E">
                                <w:rPr>
                                  <w:b/>
                                  <w:bCs/>
                                  <w:color w:val="ED7D31"/>
                                  <w:sz w:val="20"/>
                                  <w:szCs w:val="20"/>
                                </w:rPr>
                                <w:t>exon 1                 exon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B292F95" id="_x0000_s1293" style="position:absolute;margin-left:205.35pt;margin-top:1.05pt;width:117.5pt;height:54.1pt;z-index:251731968;mso-height-relative:margin" coordorigin="-127,2936" coordsize="14922,6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bMtfQMAAHELAAAOAAAAZHJzL2Uyb0RvYy54bWzsVttu2zgQfS/QfyD03uhiUbKEOEVrp9kC&#10;bbdAuh9AU5RElCK5JBM5+/U7pCTH6WUXvQEtUD/IvA5nzlzOnD89DALdMmO5kpsoPUsixCRVDZfd&#10;Jvrr3Ysn6whZR2RDhJJsE90xGz29ePzofNQ1y1SvRMMMAiHS1qPeRL1zuo5jS3s2EHumNJOw2Soz&#10;EAdT08WNISNIH0ScJUkRj8o02ijKrIXV3bQZXQT5bcuo+7NtLXNIbCLQzYWvCd+9/8YX56TuDNE9&#10;p7Ma5Cu0GAiX8OhR1I44gm4M/0jUwKlRVrXujKohVm3LKQs2gDVp8oE1V0bd6GBLV4+dPsIE0H6A&#10;01eLpW9ur4y+1m8NIDHqDrAIM2/LoTWD/wct0SFAdneEjB0corCY5lWWYUCWwl6xLpNyxpT2ALy/&#10;9iTNygQOwH5WrYqqmjCn/eVnRKzKwh+JFwXiB2qNGgLF3mNhvw2L655oFiC2NWDx1iDegCFZsQY1&#10;qghJMkDUXjtDeNc7tFVSQkwpg1Kvo1cGbm3lDJ+tLSD5CeyKcpXOIOQZzgGwEHgLikW1xhOEGOMi&#10;ww/sJ7U21l0xNSA/2ESCS68yqcntK+smqJYjflmqF1yI8ICQaAQnTR6gBBKsFcTBU4MGM63sIkRE&#10;B5lLnQkirRK88de9IGu6/VYYdEsgey535W4VrAbPPDjm394R20/nwtZk3sAdJLfgwyZaJ/432yWk&#10;l85Ces4WeCQn7Pxor5q7ACn4Prh7gvqH+z1dF1WOcZWlH3n+mTFqPPH/ytvyvfyfVgn24eGTaAFp&#10;yb7Fs7Pz7RyKx0hMf91QILUjXFzKBrk7DWnmDCeyE+xnD5M8ycoCQ0Z/jyhBreD6D0jS4Me51ubr&#10;rPiPevE7Xn6peMFrXFY4K7MlXt75wv9cHVB2UkU8CSN3gOUlGKx+peh7i6Ta9pAYLNSgnpEGSG+q&#10;xHMB8lenauRrKNqPr1UD+URunApRtdSSObo+Q8kLGz3g9BUucfI/hGSAEr+oCgEYOFw4oapPkgWp&#10;vblQIQKbzdViYjxPIoEe7mnDHfaHwN/lkZ0nJkFGTZ0fdKow6JX5J0IjdH3AgX/fEMMiJF5KQLVK&#10;8xyy2oVJjssMJuZ0Z3+6QyQFUVC3gEXDcOtCazmR8DNAv+WBn+85bdYZmCyMQl8Xep25B/WN4+k8&#10;nLrvlC/+BQAA//8DAFBLAwQUAAYACAAAACEAw997zd8AAAAJAQAADwAAAGRycy9kb3ducmV2Lnht&#10;bEyPy2rDMBBF94X+g5hCd42svFpcyyGEtqtQaFII2SnWxDaxRsZSbOfvO121y8s93DmTrUbXiB67&#10;UHvSoCYJCKTC25pKDd/796cXECEasqbxhBpuGGCV399lJrV+oC/sd7EUPEIhNRqqGNtUylBU6EyY&#10;+BaJu7PvnIkcu1Lazgw87ho5TZKldKYmvlCZFjcVFpfd1Wn4GMywnqm3fns5b27H/eLzsFWo9ePD&#10;uH4FEXGMfzD86rM65Ox08leyQTQa5ip5ZlTDVIHgfjlfcD4xqJIZyDyT/z/IfwAAAP//AwBQSwEC&#10;LQAUAAYACAAAACEAtoM4kv4AAADhAQAAEwAAAAAAAAAAAAAAAAAAAAAAW0NvbnRlbnRfVHlwZXNd&#10;LnhtbFBLAQItABQABgAIAAAAIQA4/SH/1gAAAJQBAAALAAAAAAAAAAAAAAAAAC8BAABfcmVscy8u&#10;cmVsc1BLAQItABQABgAIAAAAIQDRGbMtfQMAAHELAAAOAAAAAAAAAAAAAAAAAC4CAABkcnMvZTJv&#10;RG9jLnhtbFBLAQItABQABgAIAAAAIQDD33vN3wAAAAkBAAAPAAAAAAAAAAAAAAAAANcFAABkcnMv&#10;ZG93bnJldi54bWxQSwUGAAAAAAQABADzAAAA4wYAAAAA&#10;">
                <v:line id="Straight Connector 1" o:spid="_x0000_s1294"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QXZywAAAOEAAAAPAAAAZHJzL2Rvd25yZXYueG1sRI9Pa8JA&#10;FMTvBb/D8oTe6sYIMY2uIoX+seBB2yLentlnEs2+DdmtSb99t1DwOMzMb5j5sje1uFLrKssKxqMI&#10;BHFudcWFgs+P54cUhPPIGmvLpOCHHCwXg7s5Ztp2vKXrzhciQNhlqKD0vsmkdHlJBt3INsTBO9nW&#10;oA+yLaRusQtwU8s4ihJpsOKwUGJDTyXll923URDvNy/n7nj4WvO62KSvU3N+n8RK3Q/71QyEp97f&#10;wv/tN60giZN0Mk0e4e9ReANy8QsAAP//AwBQSwECLQAUAAYACAAAACEA2+H2y+4AAACFAQAAEwAA&#10;AAAAAAAAAAAAAAAAAAAAW0NvbnRlbnRfVHlwZXNdLnhtbFBLAQItABQABgAIAAAAIQBa9CxbvwAA&#10;ABUBAAALAAAAAAAAAAAAAAAAAB8BAABfcmVscy8ucmVsc1BLAQItABQABgAIAAAAIQCJGQXZywAA&#10;AOEAAAAPAAAAAAAAAAAAAAAAAAcCAABkcnMvZG93bnJldi54bWxQSwUGAAAAAAMAAwC3AAAA/wIA&#10;AAAA&#10;" strokecolor="#ed7d31" strokeweight="1pt">
                  <v:stroke joinstyle="miter"/>
                </v:line>
                <v:shape id="Straight Arrow Connector 3" o:spid="_x0000_s1295"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NSRyAAAAOMAAAAPAAAAZHJzL2Rvd25yZXYueG1sRE9fS8Mw&#10;EH8X/A7hBF/EJauubHXZkMJAHD6sDnw9mrMpbS6liV399kYQfLzf/9vuZ9eLicbQetawXCgQxLU3&#10;LTcazu+H+zWIEJEN9p5JwzcF2O+ur7ZYGH/hE01VbEQK4VCgBhvjUEgZaksOw8IPxIn79KPDmM6x&#10;kWbESwp3vcyUyqXDllODxYFKS3VXfTkNx7v88PHQdefXKjuVb82kbHlUWt/ezM9PICLN8V/8534x&#10;af463zyuVptsCb8/JQDk7gcAAP//AwBQSwECLQAUAAYACAAAACEA2+H2y+4AAACFAQAAEwAAAAAA&#10;AAAAAAAAAAAAAAAAW0NvbnRlbnRfVHlwZXNdLnhtbFBLAQItABQABgAIAAAAIQBa9CxbvwAAABUB&#10;AAALAAAAAAAAAAAAAAAAAB8BAABfcmVscy8ucmVsc1BLAQItABQABgAIAAAAIQDn3NSRyAAAAOMA&#10;AAAPAAAAAAAAAAAAAAAAAAcCAABkcnMvZG93bnJldi54bWxQSwUGAAAAAAMAAwC3AAAA/AIAAAAA&#10;" strokecolor="#ed7d31" strokeweight="1pt">
                  <v:stroke endarrow="block" joinstyle="miter"/>
                </v:shape>
                <v:shape id="Straight Arrow Connector 3" o:spid="_x0000_s1296"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4bygAAAOIAAAAPAAAAZHJzL2Rvd25yZXYueG1sRI9dS8Mw&#10;FIbvBf9DOMLuXNpt1lmXDRHGPhCGm4iXh+asLTYnJUnX7t8vF4KXL+8Xz2I1mEZcyPnasoJ0nIAg&#10;LqyuuVTwdVo/zkH4gKyxsUwKruRhtby/W2Cubc+fdDmGUsQR9jkqqEJocyl9UZFBP7YtcfTO1hkM&#10;UbpSaod9HDeNnCRJJg3WHB8qbOm9ouL32BkFm5dZ+rH/Pvx08zS48+6U9YcOlRo9DG+vIAIN4T/8&#10;195qBbNk8pw9TdMIEZEiDsjlDQAA//8DAFBLAQItABQABgAIAAAAIQDb4fbL7gAAAIUBAAATAAAA&#10;AAAAAAAAAAAAAAAAAABbQ29udGVudF9UeXBlc10ueG1sUEsBAi0AFAAGAAgAAAAhAFr0LFu/AAAA&#10;FQEAAAsAAAAAAAAAAAAAAAAAHwEAAF9yZWxzLy5yZWxzUEsBAi0AFAAGAAgAAAAhANeg7hvKAAAA&#10;4gAAAA8AAAAAAAAAAAAAAAAABwIAAGRycy9kb3ducmV2LnhtbFBLBQYAAAAAAwADALcAAAD+AgAA&#10;AAA=&#10;" strokecolor="#ed7d31" strokeweight="1pt">
                  <v:stroke endarrow="block" joinstyle="miter"/>
                </v:shape>
                <v:shape id="_x0000_s1297" type="#_x0000_t202" style="position:absolute;left:-127;top:2936;width:14922;height:3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k4GyQAAAOIAAAAPAAAAZHJzL2Rvd25yZXYueG1sRI9Ba8JA&#10;FITvBf/D8gq91d2GpmrqKqIUPFmMreDtkX0modm3Ibs18d+7hYLHYWa+YebLwTbiQp2vHWt4GSsQ&#10;xIUzNZcavg4fz1MQPiAbbByThit5WC5GD3PMjOt5T5c8lCJC2GeooQqhzaT0RUUW/di1xNE7u85i&#10;iLIrpemwj3DbyESpN2mx5rhQYUvrioqf/Ndq+N6dT8dX9VlubNr2blCS7Uxq/fQ4rN5BBBrCPfzf&#10;3hoN6TSdzNJkksDfpXgH5OIGAAD//wMAUEsBAi0AFAAGAAgAAAAhANvh9svuAAAAhQEAABMAAAAA&#10;AAAAAAAAAAAAAAAAAFtDb250ZW50X1R5cGVzXS54bWxQSwECLQAUAAYACAAAACEAWvQsW78AAAAV&#10;AQAACwAAAAAAAAAAAAAAAAAfAQAAX3JlbHMvLnJlbHNQSwECLQAUAAYACAAAACEA/UZOBskAAADi&#10;AAAADwAAAAAAAAAAAAAAAAAHAgAAZHJzL2Rvd25yZXYueG1sUEsFBgAAAAADAAMAtwAAAP0CAAAA&#10;AA==&#10;" filled="f" stroked="f">
                  <v:textbox>
                    <w:txbxContent>
                      <w:p w14:paraId="49FB791B" w14:textId="77777777" w:rsidR="00C8526E" w:rsidRPr="00C8526E" w:rsidRDefault="00C8526E" w:rsidP="00C8526E">
                        <w:pPr>
                          <w:rPr>
                            <w:b/>
                            <w:bCs/>
                            <w:color w:val="ED7D31"/>
                            <w:sz w:val="20"/>
                            <w:szCs w:val="20"/>
                          </w:rPr>
                        </w:pPr>
                        <w:r w:rsidRPr="00C8526E">
                          <w:rPr>
                            <w:b/>
                            <w:bCs/>
                            <w:color w:val="ED7D31"/>
                            <w:sz w:val="20"/>
                            <w:szCs w:val="20"/>
                          </w:rPr>
                          <w:t>exon 1                 exon 2</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1356  GAAAATCAGCTTCCTGTTTGGATACCCAC-AGACATTTGAAGTTCTACAATGAACCCATC  1414</w:t>
      </w:r>
    </w:p>
    <w:p w14:paraId="21C7E91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D468DC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1425  GGAGATGCAAAGAAAAGGGCCTCCACAGAGAT</w:t>
      </w:r>
      <w:r w:rsidRPr="00C8526E">
        <w:rPr>
          <w:rFonts w:ascii="Courier New" w:eastAsia="Calibri" w:hAnsi="Courier New" w:cs="Courier New"/>
          <w:kern w:val="2"/>
          <w:sz w:val="18"/>
          <w:szCs w:val="18"/>
          <w:highlight w:val="yellow"/>
          <w:lang w:val="en-GB" w:eastAsia="en-US"/>
          <w14:ligatures w14:val="standardContextual"/>
        </w:rPr>
        <w:t>G</w:t>
      </w:r>
      <w:r w:rsidRPr="00C8526E">
        <w:rPr>
          <w:rFonts w:ascii="Courier New" w:eastAsia="Calibri" w:hAnsi="Courier New" w:cs="Courier New"/>
          <w:kern w:val="2"/>
          <w:sz w:val="18"/>
          <w:szCs w:val="18"/>
          <w:lang w:val="en-GB" w:eastAsia="en-US"/>
          <w14:ligatures w14:val="standardContextual"/>
        </w:rPr>
        <w:t>TCTGCAGGTGTACCCAACAGCTCCGAA  1484</w:t>
      </w:r>
    </w:p>
    <w:p w14:paraId="66BA8E8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1DFB569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1415  GGAGATGCAAAGAAAAGGGCCTCCACAGAGATGTCTGCAGGTGTACCCAACAGCTCCGAA  1474</w:t>
      </w:r>
    </w:p>
    <w:p w14:paraId="4E36C9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6D79FB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1485  GAGACAGCGACCATCGAGAATGGGCCATGATGACGATGGCGGTTTTGTCGAAAAGAAAAG  1544</w:t>
      </w:r>
    </w:p>
    <w:p w14:paraId="391732C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A02F8F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34016" behindDoc="0" locked="0" layoutInCell="1" allowOverlap="1" wp14:anchorId="098574BB" wp14:editId="4BAE86A0">
                <wp:simplePos x="0" y="0"/>
                <wp:positionH relativeFrom="page">
                  <wp:posOffset>2447925</wp:posOffset>
                </wp:positionH>
                <wp:positionV relativeFrom="paragraph">
                  <wp:posOffset>53340</wp:posOffset>
                </wp:positionV>
                <wp:extent cx="933450" cy="357505"/>
                <wp:effectExtent l="0" t="0" r="0" b="4445"/>
                <wp:wrapNone/>
                <wp:docPr id="1174737727" name="Group 5"/>
                <wp:cNvGraphicFramePr/>
                <a:graphic xmlns:a="http://schemas.openxmlformats.org/drawingml/2006/main">
                  <a:graphicData uri="http://schemas.microsoft.com/office/word/2010/wordprocessingGroup">
                    <wpg:wgp>
                      <wpg:cNvGrpSpPr/>
                      <wpg:grpSpPr>
                        <a:xfrm>
                          <a:off x="0" y="0"/>
                          <a:ext cx="933450" cy="357505"/>
                          <a:chOff x="0" y="0"/>
                          <a:chExt cx="933450" cy="357505"/>
                        </a:xfrm>
                      </wpg:grpSpPr>
                      <wps:wsp>
                        <wps:cNvPr id="155767443"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030764258"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64028264" name="Text Box 2"/>
                        <wps:cNvSpPr txBox="1">
                          <a:spLocks noChangeArrowheads="1"/>
                        </wps:cNvSpPr>
                        <wps:spPr bwMode="auto">
                          <a:xfrm>
                            <a:off x="168192" y="0"/>
                            <a:ext cx="765258" cy="357505"/>
                          </a:xfrm>
                          <a:prstGeom prst="rect">
                            <a:avLst/>
                          </a:prstGeom>
                          <a:noFill/>
                          <a:ln w="9525">
                            <a:noFill/>
                            <a:miter lim="800000"/>
                            <a:headEnd/>
                            <a:tailEnd/>
                          </a:ln>
                        </wps:spPr>
                        <wps:txbx>
                          <w:txbxContent>
                            <w:p w14:paraId="7A3B8AE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98574BB" id="_x0000_s1298" style="position:absolute;margin-left:192.75pt;margin-top:4.2pt;width:73.5pt;height:28.15pt;z-index:251734016;mso-position-horizontal-relative:page;mso-width-relative:margin" coordsize="9334,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QYXQMAAE8JAAAOAAAAZHJzL2Uyb0RvYy54bWzcVttO3DAQfa/Uf7DyXnLfLBELostFlWiL&#10;BP0Ab+IkVh3btQ3Z7dd3PMnuchGVoKpUlYdgxzuTmeNzjn10su4FuWfGciUXQXwQBYTJStVctovg&#10;2+3Fh3lArKOypkJJtgg2zAYnx+/fHQ26ZInqlKiZIZBE2nLQi6BzTpdhaKuO9dQeKM0kLDbK9NTB&#10;1LRhbegA2XsRJlE0Cwdlam1UxayFt2fjYnCM+ZuGVe5r01jmiFgEUJvDp8Hnyj/D4yNatobqjldT&#10;GfQNVfSUS/joLtUZdZTcGf4sVc8ro6xq3EGl+lA1Da8Y9gDdxNGTbi6NutPYS1sOrd7BBNA+wenN&#10;aasv95dG3+hrA0gMugUscOZ7WTem9/+hSrJGyDY7yNjakQpeHqZplgOwFSyleZFH+Qhp1QHuz6Kq&#10;7vy3ceH2o+GjUgYN5LD7/u2f9X/TUc0QVltC/9eG8Bq4m+fFrMiyNCCS9kDVG2cobztHTo1RA1kq&#10;KYFOypDYt+hrguClnJCzpQUQX4QtTrMiwUBabrFL0sjjhdghE3ft01Ib6y6Z6okfLAI71bIrIka2&#10;0fsr66AYCNwG+AqkuuBCILWFJMMiSOawNfAhCgprBHUw7DX0bGUbECpakG7lDKa0SvDah/tEdmOX&#10;wpB7CuoB0dVquIXiAyKodbAAbMA/jweU8CjU13NGbTcG49LIjJ47ULzg/SKY76Jp6SgX57ImbqMB&#10;e2c4la1gU2YhfTUM9Tx17PEfEfejlao3uBFAHOTKuEF/nTRJlEbFLEtysLknrNltFUlexZc4LlLY&#10;K9BTnGQpJMZ93HJmklocz4sMpfYyZwSXnuW0/G9YAr3+s0yIZ1mUzJNZtiWCVwr5qNaPtt8bLXFr&#10;eA3bO+pNX6nquyVSLTugPEOz6RitweTQL5DR4DQ+dGS1pz1ZDZ9VDUqhd05hoiduHc/m8WGCPJpO&#10;uS2FilmOfH1s2S/zyIDrvYpHh5AfAx740Auq942C6pHikwOMXuL3GTvfa9ytV2t06mInqFH2xKjx&#10;XId7CAw6ZX4GZIAzHQzuxx01DAzrkwQ8D+Ms85cAnGR5kcDEPFxZPVyhsoJU4EVgkThcOrw4jA57&#10;Crg3HM13b0BTzWA7OMJTG61xumH4a8HDOf5qfw86/gUAAP//AwBQSwMEFAAGAAgAAAAhAHTMqnXf&#10;AAAACAEAAA8AAABkcnMvZG93bnJldi54bWxMj0Frg0AUhO+F/oflFXprVmNMxfgMIbQ9hUKTQslt&#10;oy8qcXfF3aj59309NcdhhplvsvWkWzFQ7xprEMJZAIJMYcvGVAjfh/eXBITzypSqtYYQbuRgnT8+&#10;ZCot7Wi+aNj7SnCJcalCqL3vUildUZNWbmY7Muydba+VZ9lXsuzVyOW6lfMgWEqtGsMLtepoW1Nx&#10;2V81wseoxk0Uvg27y3l7Ox7iz59dSIjPT9NmBcLT5P/D8IfP6JAz08leTelEixAlccxRhGQBgv04&#10;mrM+ISwXryDzTN4fyH8BAAD//wMAUEsBAi0AFAAGAAgAAAAhALaDOJL+AAAA4QEAABMAAAAAAAAA&#10;AAAAAAAAAAAAAFtDb250ZW50X1R5cGVzXS54bWxQSwECLQAUAAYACAAAACEAOP0h/9YAAACUAQAA&#10;CwAAAAAAAAAAAAAAAAAvAQAAX3JlbHMvLnJlbHNQSwECLQAUAAYACAAAACEAbEjEGF0DAABPCQAA&#10;DgAAAAAAAAAAAAAAAAAuAgAAZHJzL2Uyb0RvYy54bWxQSwECLQAUAAYACAAAACEAdMyqdd8AAAAI&#10;AQAADwAAAAAAAAAAAAAAAAC3BQAAZHJzL2Rvd25yZXYueG1sUEsFBgAAAAAEAAQA8wAAAMMGAAAA&#10;AA==&#10;">
                <v:shape id="Straight Arrow Connector 1" o:spid="_x0000_s1299"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JuyAAAAOIAAAAPAAAAZHJzL2Rvd25yZXYueG1sRE/Pa8Iw&#10;FL4P/B/CE3ab6bRWqUZxjsEuO9QJY7dn89YWm5cuyWr975eBsOPH93u9HUwrenK+sazgcZKAIC6t&#10;brhScHx/eViC8AFZY2uZFFzJw3Yzultjru2FC+oPoRIxhH2OCuoQulxKX9Zk0E9sRxy5L+sMhghd&#10;JbXDSww3rZwmSSYNNhwbauxoX1N5PvwYBbPstCw/s+9i/1z0b0/XI6dn96HU/XjYrUAEGsK/+OZ+&#10;1XH+fL7IFmk6g79LEYPc/AIAAP//AwBQSwECLQAUAAYACAAAACEA2+H2y+4AAACFAQAAEwAAAAAA&#10;AAAAAAAAAAAAAAAAW0NvbnRlbnRfVHlwZXNdLnhtbFBLAQItABQABgAIAAAAIQBa9CxbvwAAABUB&#10;AAALAAAAAAAAAAAAAAAAAB8BAABfcmVscy8ucmVsc1BLAQItABQABgAIAAAAIQDSxxJuyAAAAOIA&#10;AAAPAAAAAAAAAAAAAAAAAAcCAABkcnMvZG93bnJldi54bWxQSwUGAAAAAAMAAwC3AAAA/AIAAAAA&#10;" strokecolor="windowText" strokeweight="2.25pt">
                  <v:stroke endarrow="block" joinstyle="miter"/>
                </v:shape>
                <v:line id="Straight Connector 2" o:spid="_x0000_s1300"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BtxwAAAOMAAAAPAAAAZHJzL2Rvd25yZXYueG1sRE/Pa8Iw&#10;FL4L+x/CG+ymyeqsozPKJggeBNHKzo/mrS1rXkoTbfWvNwfB48f3e7EabCMu1PnasYb3iQJBXDhT&#10;c6nhlG/GnyB8QDbYOCYNV/KwWr6MFpgZ1/OBLsdQihjCPkMNVQhtJqUvKrLoJ64ljtyf6yyGCLtS&#10;mg77GG4bmSiVSos1x4YKW1pXVPwfz1bDdne+yeS37vO8STft7cfk+6vR+u11+P4CEWgIT/HDvTUa&#10;EjVV8/QjmcXR8VP8A3J5BwAA//8DAFBLAQItABQABgAIAAAAIQDb4fbL7gAAAIUBAAATAAAAAAAA&#10;AAAAAAAAAAAAAABbQ29udGVudF9UeXBlc10ueG1sUEsBAi0AFAAGAAgAAAAhAFr0LFu/AAAAFQEA&#10;AAsAAAAAAAAAAAAAAAAAHwEAAF9yZWxzLy5yZWxzUEsBAi0AFAAGAAgAAAAhABWAcG3HAAAA4wAA&#10;AA8AAAAAAAAAAAAAAAAABwIAAGRycy9kb3ducmV2LnhtbFBLBQYAAAAAAwADALcAAAD7AgAAAAA=&#10;" strokecolor="windowText" strokeweight="2.25pt">
                  <v:stroke joinstyle="miter"/>
                </v:line>
                <v:shape id="_x0000_s1301" type="#_x0000_t202" style="position:absolute;left:1681;width:7653;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GCHxQAAAOIAAAAPAAAAZHJzL2Rvd25yZXYueG1sRE9da8Iw&#10;FH0f+B/CFfY2E0stXWcU2RjsaaLbBN8uzbUta25Kk9nu3xtB8PFwvpfr0bbiTL1vHGuYzxQI4tKZ&#10;hisN31/vTzkIH5ANto5Jwz95WK8mD0ssjBt4R+d9qEQMYV+ghjqErpDSlzVZ9DPXEUfu5HqLIcK+&#10;kqbHIYbbViZKZdJiw7Ghxo5eayp/939Ww8/n6XhI1bZ6s4tucKOSbJ+l1o/TcfMCItAY7uKb+8PE&#10;+VmqkjzJUrheihjk6gIAAP//AwBQSwECLQAUAAYACAAAACEA2+H2y+4AAACFAQAAEwAAAAAAAAAA&#10;AAAAAAAAAAAAW0NvbnRlbnRfVHlwZXNdLnhtbFBLAQItABQABgAIAAAAIQBa9CxbvwAAABUBAAAL&#10;AAAAAAAAAAAAAAAAAB8BAABfcmVscy8ucmVsc1BLAQItABQABgAIAAAAIQBMVGCHxQAAAOIAAAAP&#10;AAAAAAAAAAAAAAAAAAcCAABkcnMvZG93bnJldi54bWxQSwUGAAAAAAMAAwC3AAAA+QIAAAAA&#10;" filled="f" stroked="f">
                  <v:textbox>
                    <w:txbxContent>
                      <w:p w14:paraId="7A3B8AE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1475  GAGACAGCGACCATCGAGAATGGGCCATGATGACGATGGCGGTTTTGTCGAAAAG-AAAG  1533</w:t>
      </w:r>
    </w:p>
    <w:p w14:paraId="6F1525C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957BA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1545  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GTGGGGAAAAGCAAGAGAGATCAGATTGTTACTGTGTCTGTATAGAAAGAAG  1604</w:t>
      </w:r>
    </w:p>
    <w:p w14:paraId="559423C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2F2D35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35040" behindDoc="0" locked="0" layoutInCell="1" allowOverlap="1" wp14:anchorId="0F2EC950" wp14:editId="10EDC2F4">
                <wp:simplePos x="0" y="0"/>
                <wp:positionH relativeFrom="column">
                  <wp:posOffset>2901646</wp:posOffset>
                </wp:positionH>
                <wp:positionV relativeFrom="paragraph">
                  <wp:posOffset>36830</wp:posOffset>
                </wp:positionV>
                <wp:extent cx="512853" cy="357505"/>
                <wp:effectExtent l="0" t="0" r="1905" b="4445"/>
                <wp:wrapNone/>
                <wp:docPr id="1085527545" name="Group 6"/>
                <wp:cNvGraphicFramePr/>
                <a:graphic xmlns:a="http://schemas.openxmlformats.org/drawingml/2006/main">
                  <a:graphicData uri="http://schemas.microsoft.com/office/word/2010/wordprocessingGroup">
                    <wpg:wgp>
                      <wpg:cNvGrpSpPr/>
                      <wpg:grpSpPr>
                        <a:xfrm>
                          <a:off x="0" y="0"/>
                          <a:ext cx="512853" cy="357505"/>
                          <a:chOff x="663548" y="0"/>
                          <a:chExt cx="512853" cy="357505"/>
                        </a:xfrm>
                      </wpg:grpSpPr>
                      <wps:wsp>
                        <wps:cNvPr id="428630351"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351837558"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116646528" name="Text Box 2"/>
                        <wps:cNvSpPr txBox="1">
                          <a:spLocks noChangeArrowheads="1"/>
                        </wps:cNvSpPr>
                        <wps:spPr bwMode="auto">
                          <a:xfrm>
                            <a:off x="663548" y="0"/>
                            <a:ext cx="476941" cy="357505"/>
                          </a:xfrm>
                          <a:prstGeom prst="rect">
                            <a:avLst/>
                          </a:prstGeom>
                          <a:noFill/>
                          <a:ln w="9525">
                            <a:noFill/>
                            <a:miter lim="800000"/>
                            <a:headEnd/>
                            <a:tailEnd/>
                          </a:ln>
                        </wps:spPr>
                        <wps:txbx>
                          <w:txbxContent>
                            <w:p w14:paraId="548EF841" w14:textId="77777777" w:rsidR="00C8526E" w:rsidRPr="00C8526E" w:rsidRDefault="00C8526E" w:rsidP="00C8526E">
                              <w:pPr>
                                <w:rPr>
                                  <w:b/>
                                  <w:bCs/>
                                  <w:color w:val="A5A5A5"/>
                                  <w:sz w:val="20"/>
                                  <w:szCs w:val="20"/>
                                </w:rPr>
                              </w:pPr>
                              <w:r w:rsidRPr="00C8526E">
                                <w:rPr>
                                  <w:b/>
                                  <w:bCs/>
                                  <w:color w:val="A5A5A5"/>
                                  <w:sz w:val="20"/>
                                  <w:szCs w:val="20"/>
                                </w:rPr>
                                <w:t>np9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F2EC950" id="_x0000_s1302" style="position:absolute;margin-left:228.5pt;margin-top:2.9pt;width:40.4pt;height:28.15pt;z-index:251735040;mso-width-relative:margin" coordorigin="6635" coordsize="5128,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YmdAMAAGYJAAAOAAAAZHJzL2Uyb0RvYy54bWzcVtuO2zYQfS/QfyD43rXusoXVBok32RZI&#10;2wCbfgAtURIRimRJ7srO13c4ki+7SdoiQYCifpBJjmY4c3jmiNcv9qMkj9w6oVVN46uIEq4a3QrV&#10;1/SP929+WlPiPFMtk1rxmh64oy9ufvzhejIVT/SgZcstgSDKVZOp6eC9qVYr1wx8ZO5KG67A2Gk7&#10;Mg9T269ayyaIPspVEkXFatK2NVY33DlYvZ2N9Abjdx1v/O9d57gnsqaQm8enxecuPFc316zqLTOD&#10;aJY02FdkMTKhYNNTqFvmGXmw4pNQo2isdrrzV40eV7rrRMOxBqgmjp5Vc2f1g8Fa+mrqzQkmgPYZ&#10;Tl8dtvnt8c6ae/POAhKT6QELnIVa9p0dwz9kSfYI2eEEGd970sBiHifrPKWkAVOal3mUz5A2A+Ae&#10;vIoizTMgwdm1GV7/rfPquPPqST6TAYa4Mwju20C4H5jhiK2rAIR3loi2plmyLtIozWNKFBuBr/fe&#10;MtEPnmy1UsAmbUkSKgzZgNtWLcC5ygGGn0EtjosyT0sEIE6yNN/MAB0BBFIG7OJ4XWaI3al8Vhnr&#10;/B3XIwmDmkqhQsasYo9vnYck4NXjK2FZ6TdCSmS0VGSqKRxNmUN8Bo3VSeZhOBqo0qmeEiZ76NjG&#10;WwzptBRtcA+B3MFtpSWPDJoGeq3V03tIlxLJnAcDkAB/oRBI4YlryOeWuWF2RtNc7yg8NLoUY03X&#10;l95ShR05tupSVcB2RjOMdro9IMhAB2TADP53p0IMLFinZZ4DeZ9x4aW1erpgRPbPjCCdFOZnOGdE&#10;e+moTRlFSTFTI0siYAke3pEaSVTA/jM/UKm+TA230PTE0nmf/w1RWOWZkK9VS/zBQFt6K5jqJV8o&#10;+N8lEbR/kRV5ciJR6CTySu+fyEjQX+L3sHxkiDNvdfPBEaW3A1TKkXIDZy3IXoxVLwoUXOeOCC1D&#10;dtOvugWA2IPXSLVnIv6pHB/ZlpXFJgPde6rkX6acBTXEHf4tyTZ5kqPDhU59VhVYFQqFw8ZuWA5+&#10;1ppw0KgDZ33w+90etbtMj204Swaxev7cw/UEBoO2HymZ4FMPAvjnA7McBO0XBXhu4iwLdwOcZHmZ&#10;wMReWnaXFqYaCAUUBAnF4dbjfWJW4JeAeydQnM/iteQMkoUj/JijdC4Xj3BbuJzjW+fr0c1fAAAA&#10;//8DAFBLAwQUAAYACAAAACEAAL1G8N8AAAAIAQAADwAAAGRycy9kb3ducmV2LnhtbEyPwUrDQBCG&#10;74LvsIzgzW7SmlZiJqUU9VQEW0G8bZNpEpqdDdltkr6940lvM/zDP9+XrSfbqoF63zhGiGcRKOLC&#10;lQ1XCJ+H14cnUD4YLk3rmBCu5GGd395kJi3dyB807EOlpIR9ahDqELpUa1/UZI2fuY5YspPrrQmy&#10;9pUuezNKuW31PIqW2pqG5UNtOtrWVJz3F4vwNppxs4hfht35tL1+H5L3r11MiPd30+YZVKAp/B3D&#10;L76gQy5MR3fh0qsW4TFZiUtASMRA8mSxkuGIsJzHoPNM/xfIfwAAAP//AwBQSwECLQAUAAYACAAA&#10;ACEAtoM4kv4AAADhAQAAEwAAAAAAAAAAAAAAAAAAAAAAW0NvbnRlbnRfVHlwZXNdLnhtbFBLAQIt&#10;ABQABgAIAAAAIQA4/SH/1gAAAJQBAAALAAAAAAAAAAAAAAAAAC8BAABfcmVscy8ucmVsc1BLAQIt&#10;ABQABgAIAAAAIQDPiuYmdAMAAGYJAAAOAAAAAAAAAAAAAAAAAC4CAABkcnMvZTJvRG9jLnhtbFBL&#10;AQItABQABgAIAAAAIQAAvUbw3wAAAAgBAAAPAAAAAAAAAAAAAAAAAM4FAABkcnMvZG93bnJldi54&#10;bWxQSwUGAAAAAAQABADzAAAA2gYAAAAA&#10;">
                <v:line id="Straight Connector 2" o:spid="_x0000_s1303"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xjyQAAAOIAAAAPAAAAZHJzL2Rvd25yZXYueG1sRI9Bi8Iw&#10;FITvC/6H8ARva2p1i1SjuAuCB0HWiudH82yLzUtpoq3+eiMs7HGYmW+Y5bo3tbhT6yrLCibjCARx&#10;bnXFhYJTtv2cg3AeWWNtmRQ8yMF6NfhYYqptx790P/pCBAi7FBWU3jeplC4vyaAb24Y4eBfbGvRB&#10;toXULXYBbmoZR1EiDVYcFkps6Kek/Hq8GQW7/e0p43PVZVmdbJvnt84OD63UaNhvFiA89f4//Nfe&#10;aQWzeJ5Mo+nXBN6Xwh2QqxcAAAD//wMAUEsBAi0AFAAGAAgAAAAhANvh9svuAAAAhQEAABMAAAAA&#10;AAAAAAAAAAAAAAAAAFtDb250ZW50X1R5cGVzXS54bWxQSwECLQAUAAYACAAAACEAWvQsW78AAAAV&#10;AQAACwAAAAAAAAAAAAAAAAAfAQAAX3JlbHMvLnJlbHNQSwECLQAUAAYACAAAACEA1j3MY8kAAADi&#10;AAAADwAAAAAAAAAAAAAAAAAHAgAAZHJzL2Rvd25yZXYueG1sUEsFBgAAAAADAAMAtwAAAP0CAAAA&#10;AA==&#10;" strokecolor="windowText" strokeweight="2.25pt">
                  <v:stroke joinstyle="miter"/>
                </v:line>
                <v:shape id="Straight Arrow Connector 4" o:spid="_x0000_s1304"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HTqzQAAAOMAAAAPAAAAZHJzL2Rvd25yZXYueG1sRI9BT8Mw&#10;DIXvSPyHyEhcEEu3qWyUZdM0CTFxYQx+gGlMm9E4pUnX8u/xAYmj/Z7f+7zajL5RZ+qiC2xgOslA&#10;EZfBOq4MvL893i5BxYRssQlMBn4owmZ9ebHCwoaBX+l8TJWSEI4FGqhTagutY1mTxzgJLbFon6Hz&#10;mGTsKm07HCTcN3qWZXfao2NpqLGlXU3l17H3Bl5unp5P/el+59xHf1h8bw/7WRqMub4atw+gEo3p&#10;3/x3vbeCP8+ny/kizwVafpIF6PUvAAAA//8DAFBLAQItABQABgAIAAAAIQDb4fbL7gAAAIUBAAAT&#10;AAAAAAAAAAAAAAAAAAAAAABbQ29udGVudF9UeXBlc10ueG1sUEsBAi0AFAAGAAgAAAAhAFr0LFu/&#10;AAAAFQEAAAsAAAAAAAAAAAAAAAAAHwEAAF9yZWxzLy5yZWxzUEsBAi0AFAAGAAgAAAAhADzwdOrN&#10;AAAA4wAAAA8AAAAAAAAAAAAAAAAABwIAAGRycy9kb3ducmV2LnhtbFBLBQYAAAAAAwADALcAAAAB&#10;AwAAAAA=&#10;" strokecolor="windowText" strokeweight="2.25pt">
                  <v:stroke endarrow="block" joinstyle="miter"/>
                </v:shape>
                <v:shape id="_x0000_s1305" type="#_x0000_t202" style="position:absolute;left:6635;width:476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7qoygAAAOMAAAAPAAAAZHJzL2Rvd25yZXYueG1sRI9Ba8JA&#10;EIXvhf6HZQre6m5EQ5u6SqkInizVttDbkB2T0OxsyK4m/nvnUOhx5r1575vlevStulAfm8AWsqkB&#10;RVwG13Bl4fO4fXwCFROywzYwWbhShPXq/m6JhQsDf9DlkColIRwLtFCn1BVax7Imj3EaOmLRTqH3&#10;mGTsK+16HCTct3pmTK49NiwNNXb0VlP5ezh7C1/708/33LxXG7/ohjAazf5ZWzt5GF9fQCUa07/5&#10;73rnBD/L8nyeL2YCLT/JAvTqBgAA//8DAFBLAQItABQABgAIAAAAIQDb4fbL7gAAAIUBAAATAAAA&#10;AAAAAAAAAAAAAAAAAABbQ29udGVudF9UeXBlc10ueG1sUEsBAi0AFAAGAAgAAAAhAFr0LFu/AAAA&#10;FQEAAAsAAAAAAAAAAAAAAAAAHwEAAF9yZWxzLy5yZWxzUEsBAi0AFAAGAAgAAAAhAGx/uqjKAAAA&#10;4wAAAA8AAAAAAAAAAAAAAAAABwIAAGRycy9kb3ducmV2LnhtbFBLBQYAAAAAAwADALcAAAD+AgAA&#10;AAA=&#10;" filled="f" stroked="f">
                  <v:textbox>
                    <w:txbxContent>
                      <w:p w14:paraId="548EF841" w14:textId="77777777" w:rsidR="00C8526E" w:rsidRPr="00C8526E" w:rsidRDefault="00C8526E" w:rsidP="00C8526E">
                        <w:pPr>
                          <w:rPr>
                            <w:b/>
                            <w:bCs/>
                            <w:color w:val="A5A5A5"/>
                            <w:sz w:val="20"/>
                            <w:szCs w:val="20"/>
                          </w:rPr>
                        </w:pPr>
                        <w:r w:rsidRPr="00C8526E">
                          <w:rPr>
                            <w:b/>
                            <w:bCs/>
                            <w:color w:val="A5A5A5"/>
                            <w:sz w:val="20"/>
                            <w:szCs w:val="20"/>
                          </w:rPr>
                          <w:t>np9</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1534  GGGAAAATGTGGGGAAAAGCAAGAGAGATCAGATTGTTACTGTGTCTGTA-AGAAAGAAG  1592</w:t>
      </w:r>
    </w:p>
    <w:p w14:paraId="745910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7DD19D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1605  TAGACATAGGAGACTCCA-TTTTGTTCTGTAC</w:t>
      </w:r>
      <w:r w:rsidRPr="00C8526E">
        <w:rPr>
          <w:rFonts w:ascii="Courier New" w:eastAsia="Calibri" w:hAnsi="Courier New" w:cs="Courier New"/>
          <w:kern w:val="2"/>
          <w:sz w:val="18"/>
          <w:szCs w:val="18"/>
          <w:highlight w:val="lightGray"/>
          <w:lang w:val="en-GB" w:eastAsia="en-US"/>
          <w14:ligatures w14:val="standardContextual"/>
        </w:rPr>
        <w:t>TAA</w:t>
      </w:r>
      <w:r w:rsidRPr="00C8526E">
        <w:rPr>
          <w:rFonts w:ascii="Courier New" w:eastAsia="Calibri" w:hAnsi="Courier New" w:cs="Courier New"/>
          <w:kern w:val="2"/>
          <w:sz w:val="18"/>
          <w:szCs w:val="18"/>
          <w:lang w:val="en-GB" w:eastAsia="en-US"/>
          <w14:ligatures w14:val="standardContextual"/>
        </w:rPr>
        <w:t>GAAAAATTCTTCTGCCTTGAGATGC  1663</w:t>
      </w:r>
    </w:p>
    <w:p w14:paraId="18340E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02547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1593  TAGACATAGGAGACTCCATTTTTGTTCTGTACTAAGAAAAATTATTCTGCCTT-AGATGC  1651</w:t>
      </w:r>
    </w:p>
    <w:p w14:paraId="512BCB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83657F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1664  TGTTAATCTATGACCTTACCCCCAACCCCGTGCTCTCTGAAACATGTGCTGTGTCAAACT  1723</w:t>
      </w:r>
    </w:p>
    <w:p w14:paraId="77DA10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03AD44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1652  TGTTAATCTATGACCTTACCCCCAACCCCGTGCTCTCTGAAACATGTGCTGTGTCAAACT  1711</w:t>
      </w:r>
    </w:p>
    <w:p w14:paraId="293B345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5480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1724  CAGGGTTAAATGGATTAAGGGTTGTGCAAGATGTGCTTTGTTAAACAAATGCTT-GAAGG  1782</w:t>
      </w:r>
    </w:p>
    <w:p w14:paraId="47D612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A9167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1712  CAGGGTTAAATGGATTAAGGGTTGTGCAAGATGTGCTTTGTTAAACAAATGCTTGGAAGG  1771</w:t>
      </w:r>
    </w:p>
    <w:p w14:paraId="373155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AB7D1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1783  CAGCATGCTCTTTAAGAGTCATCACCACTCCCTAATCTCAAGTACCCAGGGACACAAACA  1842</w:t>
      </w:r>
    </w:p>
    <w:p w14:paraId="78F1FF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76D94A1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1772  CAGCATGCTCTTTGAG------------TCCCTAAT-TCAAGTA-CCAGGGACACAAACA  1817</w:t>
      </w:r>
    </w:p>
    <w:p w14:paraId="08FBE4C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28404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1843  CTGCGGAAGGCCGCAGGGACCTC-TGCCTAGGAAAGCCAGGTATTGTCCAAGGTTTCTCC  1901</w:t>
      </w:r>
    </w:p>
    <w:p w14:paraId="5DB33F2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08A95C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1818  CTGCAGAAGGCCGCAGGGACCTCGTCCCTAGGAAAGCCAGGTATTGTCCAAGGTTTCTCC  1877</w:t>
      </w:r>
    </w:p>
    <w:p w14:paraId="1F9FFE1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7E428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1902  CCATGTGATAGTCTGAAATATGGCCTCGTGGGAAGGGAAAGACCTGACCGTCCCCCAGCC  1961</w:t>
      </w:r>
    </w:p>
    <w:p w14:paraId="66ECD6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6F42D0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1878  CCATGTGATAGTCTGAAATATGGCCTCGTGGGAAGGGAAAGACCTGACCGTCCCCCA-CC  1936</w:t>
      </w:r>
    </w:p>
    <w:p w14:paraId="006FFCE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346B6F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1962  CGACACCCATAAAGGGTCTGTG-TGAGGAGGATTAGTAT---AAGAGGAAGGCATGCCTC  2017</w:t>
      </w:r>
    </w:p>
    <w:p w14:paraId="2AE6C5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23F301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1937  CGACACCCATAAAGGGTTCGTGCTGAGGAGGATTAGTATTGAAAGAGGAAGGCATGCCTC  1996</w:t>
      </w:r>
    </w:p>
    <w:p w14:paraId="7D260F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832121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2018  TTGCAGTTGAGACAAGAGGAAGGCGTCTGTCTCCTGCCCGTCCCTGGACAATGGAATGTC  2077</w:t>
      </w:r>
    </w:p>
    <w:p w14:paraId="73EBDEC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3ACE78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1997  TTGCAGTTGAGACAAGAGGAAGGCGTCTGTCTCCTGCCCGT-CCTGGACAATGGAATGTC  2055</w:t>
      </w:r>
    </w:p>
    <w:p w14:paraId="1DFFD12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A07FD0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2078  TCGGTATAAAACCCGATTGTACGTTCCATCTAC---TGAGATAGGG-AAAAACGCCTTAG  2133</w:t>
      </w:r>
    </w:p>
    <w:p w14:paraId="1F835F1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0DE3FC4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2056  TCGGCAT-AAACCCGATTGTACGTTCC-TCAACCTTTGAGATAGGGTAAAAACGCCTTAG  2113</w:t>
      </w:r>
    </w:p>
    <w:p w14:paraId="7E52F4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8D27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2134  GGCTGGAGGTGGGACATGCGGGCAGCAATACTGCTTTGTAAAGCATTGAGATGTTTATGT  2193</w:t>
      </w:r>
    </w:p>
    <w:p w14:paraId="7529F1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652AE8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2114  GGCTAGAGGTGGGACATGCGGGCAGCAATACTGCTTTGTAAAGCATTGAGATGTTTATGT  2173</w:t>
      </w:r>
    </w:p>
    <w:p w14:paraId="3A273E0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E82D10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2194  GTATGCATATCTAAGAGCACAGCA-----CTTAATCCTTTACCTCGTCTATGATGCAAAG  2248</w:t>
      </w:r>
    </w:p>
    <w:p w14:paraId="4B9AE95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0F788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2174  GTATGCATATCTAAGAGCACAGCACTCACCTTAATCCTTTACCTCGTCTATGATGCAAAG  2233</w:t>
      </w:r>
    </w:p>
    <w:p w14:paraId="033B75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B0B3C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2249  ACCTTTGTTCACGTGTTTGTCTGCTGACCCTCTCCCCACTATTGTCTTGTGACCCTG---  2305</w:t>
      </w:r>
    </w:p>
    <w:p w14:paraId="19277AA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A9A54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37088" behindDoc="0" locked="0" layoutInCell="1" allowOverlap="1" wp14:anchorId="0C5CC9A9" wp14:editId="0035014C">
                <wp:simplePos x="0" y="0"/>
                <wp:positionH relativeFrom="column">
                  <wp:posOffset>3076574</wp:posOffset>
                </wp:positionH>
                <wp:positionV relativeFrom="paragraph">
                  <wp:posOffset>113030</wp:posOffset>
                </wp:positionV>
                <wp:extent cx="1819275" cy="357505"/>
                <wp:effectExtent l="0" t="0" r="0" b="4445"/>
                <wp:wrapNone/>
                <wp:docPr id="534732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57505"/>
                        </a:xfrm>
                        <a:prstGeom prst="rect">
                          <a:avLst/>
                        </a:prstGeom>
                        <a:noFill/>
                        <a:ln w="9525">
                          <a:noFill/>
                          <a:miter lim="800000"/>
                          <a:headEnd/>
                          <a:tailEnd/>
                        </a:ln>
                      </wps:spPr>
                      <wps:txbx>
                        <w:txbxContent>
                          <w:p w14:paraId="461E666D"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C5CC9A9" id="_x0000_s1306" type="#_x0000_t202" style="position:absolute;margin-left:242.25pt;margin-top:8.9pt;width:143.25pt;height:28.1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9/QEAANUDAAAOAAAAZHJzL2Uyb0RvYy54bWysU11v2yAUfZ+0/4B4X+xk8ZJYIVXXrtOk&#10;7kNq9wMIxjEacBmQ2Nmv7wWnabS+TfMDAl/uufece1hfDUaTg/RBgWV0OikpkVZAo+yO0Z+Pd++W&#10;lITIbcM1WMnoUQZ6tXn7Zt27Ws6gA91ITxDEhrp3jHYxurooguik4WECTloMtuANj3j0u6LxvEd0&#10;o4tZWX4oevCN8yBkCPj3dgzSTcZvWyni97YNMhLNKPYW8+rzuk1rsVnzeue565Q4tcH/oQvDlcWi&#10;Z6hbHjnZe/UKyijhIUAbJwJMAW2rhMwckM20/IvNQ8edzFxQnODOMoX/Byu+HR7cD0/i8BEGHGAm&#10;Edw9iF+BWLjpuN3Ja++h7yRvsPA0SVb0LtSn1CR1qEMC2fZfocEh832EDDS03iRVkCdBdBzA8Sy6&#10;HCIRqeRyupotKkoExt5Xi6qscgleP2c7H+JnCYakDaMeh5rR+eE+xNQNr5+vpGIW7pTWebDakp7R&#10;VTWrcsJFxKiIvtPKMLos0zc6IZH8ZJucHLnS4x4LaHtinYiOlOOwHYhqGF3MU3JSYQvNEXXwMPoM&#10;3wVuOvB/KOnRY4yG33vuJSX6i0UtV9P5PJkyH+bVYoYHfxnZXka4FQjFaKRk3N7EbOSR8zVq3qos&#10;x0snp57RO1mlk8+TOS/P+dbLa9w8AQAA//8DAFBLAwQUAAYACAAAACEAXS7K4N0AAAAJAQAADwAA&#10;AGRycy9kb3ducmV2LnhtbEyPzU7DMBCE70h9B2srcaN2qpS0IU5VgbiCKD9Sb268TSLidRS7TXh7&#10;lhO97Wg+zc4U28l14oJDaD1pSBYKBFLlbUu1ho/357s1iBANWdN5Qg0/GGBbzm4Kk1s/0hte9rEW&#10;HEIhNxqaGPtcylA16ExY+B6JvZMfnIksh1rawYwc7jq5VOpeOtMSf2hMj48NVt/7s9Pw+XI6fKXq&#10;tX5yq370k5LkNlLr2/m0ewARcYr/MPzV5+pQcqejP5MNotOQrtMVo2xkPIGBLEt43JGPNAFZFvJ6&#10;QfkLAAD//wMAUEsBAi0AFAAGAAgAAAAhALaDOJL+AAAA4QEAABMAAAAAAAAAAAAAAAAAAAAAAFtD&#10;b250ZW50X1R5cGVzXS54bWxQSwECLQAUAAYACAAAACEAOP0h/9YAAACUAQAACwAAAAAAAAAAAAAA&#10;AAAvAQAAX3JlbHMvLnJlbHNQSwECLQAUAAYACAAAACEAhgd//f0BAADVAwAADgAAAAAAAAAAAAAA&#10;AAAuAgAAZHJzL2Uyb0RvYy54bWxQSwECLQAUAAYACAAAACEAXS7K4N0AAAAJAQAADwAAAAAAAAAA&#10;AAAAAABXBAAAZHJzL2Rvd25yZXYueG1sUEsFBgAAAAAEAAQA8wAAAGEFAAAAAA==&#10;" filled="f" stroked="f">
                <v:textbox>
                  <w:txbxContent>
                    <w:p w14:paraId="461E666D"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2234  ACCTTTGTTCACGTGTTTGTCTGCTGACCCTCTCCCCACTATTGTCTTGTGACCCTGGTT  2293</w:t>
      </w:r>
    </w:p>
    <w:p w14:paraId="2DAD822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466C7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2306  ACACATCCCCCTCTCGGAGAAACACCCACGAATGATC</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-TACTAAGGGAACTCAG  2364</w:t>
      </w:r>
    </w:p>
    <w:p w14:paraId="2603D94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CB24D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36064" behindDoc="0" locked="0" layoutInCell="1" allowOverlap="1" wp14:anchorId="47BFAB97" wp14:editId="1F26A16A">
                <wp:simplePos x="0" y="0"/>
                <wp:positionH relativeFrom="column">
                  <wp:posOffset>4246880</wp:posOffset>
                </wp:positionH>
                <wp:positionV relativeFrom="paragraph">
                  <wp:posOffset>49861</wp:posOffset>
                </wp:positionV>
                <wp:extent cx="598501" cy="357505"/>
                <wp:effectExtent l="0" t="0" r="11430" b="4445"/>
                <wp:wrapNone/>
                <wp:docPr id="484648774"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50753084"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816012525"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434966901"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60F23979"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7BFAB97" id="_x0000_s1307" style="position:absolute;margin-left:334.4pt;margin-top:3.95pt;width:47.15pt;height:28.15pt;z-index:251736064;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ADawMAAGQJAAAOAAAAZHJzL2Uyb0RvYy54bWzcVtuO0zAQfUfiHyy/s7k06SXaLoIuLEjc&#10;pF0+wE2cxMKxje3dtHw940l62S43gZAQfUh9m/HM8Zljnz/ddJLcceuEVkuanMWUcFXqSqhmST/e&#10;vHwyp8R5piomteJLuuWOPr14/Oi8NwVPdatlxS0BJ8oVvVnS1ntTRJErW94xd6YNVzBZa9sxD13b&#10;RJVlPXjvZJTG8TTqta2M1SV3DkYvh0l6gf7rmpf+fV077olcUojN49fidx2+0cU5KxrLTCvKMQz2&#10;G1F0TCjYdO/qknlGbq144KoTpdVO1/6s1F2k61qUHHOAbJL4JJsrq28N5tIUfWP2MAG0Jzj9ttvy&#10;3d2VNdfmgwUketMAFtgLuWxq24V/iJJsELLtHjK+8aSEwXwxz+OEkhKmJvksj/MB0rIF3INVPpst&#10;YkD+YFq2L35oHO12ju7F0xtgiDuA4P4MhOuWGY7YugJA+GCJqCDaeJZP4nlGiWId0PXaWyaa1pOV&#10;VgrIpC1JQ4IhGLBaqRE3VziA8BugJckUPM4w/yTNJvliwGeHHyAToEuS+SxD6PbZs8JY56+47kho&#10;LKkUKgTMCnb3xnkIApbuloRhpV8KKZHQUpF+SdM5HAj4Z1BXtWQemp2BJJ1qKGGygYItvUWXTktR&#10;BfPgyG3dSlpyx6BmoNQq3d9AuJRI5jxMAAfwFxKBEO6ZhngumWsHY5wa8u2EhzqXolvS+bG1VGFH&#10;jpU6ZhWwHdAMrbWutggysAEJMID/15kwT6ZxkuYpAHhChWfW6v6IENnPCUFqKcwrOGYEe6ynxSyO&#10;0+nAjCyNgSR4djtmpPF0gse3q5zvM8ONLN2TdNjnv+EJKzwT8oWqiN8aqEpvBVON5CMD/1kOJdkk&#10;W0yniyCQA4lCIZHnenNPRYL6Er+B4R1DnHmjy0+OKL1qIVOOlGs5q0D0Esx6FKBgOhREqBiy7t/q&#10;CgBit14j1U4k/KEY79iWT1MM876Of59yFsQQd/hVki1CKZ3I1DdFgRUhUThsrIbx4AepCQeNMnCQ&#10;B79Zb1C5oVRg0UExiNXDZQ+PE2i02n6hpIeLHvTv8y2zHPTstQI8F0mWhZcBdrJ8lkLHHs+sj2eY&#10;KsEVUBAUFJsrj6+JIbNngHstUJsPkYwxg2JhC69yVM7x2RHeCsd9XHV4HF18BQAA//8DAFBLAwQU&#10;AAYACAAAACEAG4Yft98AAAAIAQAADwAAAGRycy9kb3ducmV2LnhtbEyPQU/CQBCF7yb+h82YeJNt&#10;QQvUbgkh6omQCCaG29Ad2obubNNd2vLvXU96nHwv732TrUbTiJ46V1tWEE8iEMSF1TWXCr4O708L&#10;EM4ja2wsk4IbOVjl93cZptoO/En93pcilLBLUUHlfZtK6YqKDLqJbYkDO9vOoA9nV0rd4RDKTSOn&#10;UZRIgzWHhQpb2lRUXPZXo+BjwGE9i9/67eW8uR0PL7vvbUxKPT6M61cQnkb/F4Zf/aAOeXA62Str&#10;JxoFSbII6l7BfAki8Hkyi0GcAniegswz+f+B/AcAAP//AwBQSwECLQAUAAYACAAAACEAtoM4kv4A&#10;AADhAQAAEwAAAAAAAAAAAAAAAAAAAAAAW0NvbnRlbnRfVHlwZXNdLnhtbFBLAQItABQABgAIAAAA&#10;IQA4/SH/1gAAAJQBAAALAAAAAAAAAAAAAAAAAC8BAABfcmVscy8ucmVsc1BLAQItABQABgAIAAAA&#10;IQDnMuADawMAAGQJAAAOAAAAAAAAAAAAAAAAAC4CAABkcnMvZTJvRG9jLnhtbFBLAQItABQABgAI&#10;AAAAIQAbhh+33wAAAAgBAAAPAAAAAAAAAAAAAAAAAMUFAABkcnMvZG93bnJldi54bWxQSwUGAAAA&#10;AAQABADzAAAA0QYAAAAA&#10;">
                <v:line id="Straight Connector 2" o:spid="_x0000_s1308"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aN5yAAAAOEAAAAPAAAAZHJzL2Rvd25yZXYueG1sRI9Ba8JA&#10;FITvgv9heUJvuqutVlJXsQXBgyCa4vmRfSah2bchu5ror+8KgsdhZr5hFqvOVuJKjS8daxiPFAji&#10;zJmScw2/6WY4B+EDssHKMWm4kYfVst9bYGJcywe6HkMuIoR9ghqKEOpESp8VZNGPXE0cvbNrLIYo&#10;m1yaBtsIt5WcKDWTFkuOCwXW9FNQ9ne8WA3b3eUuJ6eyTdNqtqnv3ybd34zWb4Nu/QUiUBde4Wd7&#10;azRM1ef0Xc0/4PEovgG5/AcAAP//AwBQSwECLQAUAAYACAAAACEA2+H2y+4AAACFAQAAEwAAAAAA&#10;AAAAAAAAAAAAAAAAW0NvbnRlbnRfVHlwZXNdLnhtbFBLAQItABQABgAIAAAAIQBa9CxbvwAAABUB&#10;AAALAAAAAAAAAAAAAAAAAB8BAABfcmVscy8ucmVsc1BLAQItABQABgAIAAAAIQC7PaN5yAAAAOEA&#10;AAAPAAAAAAAAAAAAAAAAAAcCAABkcnMvZG93bnJldi54bWxQSwUGAAAAAAMAAwC3AAAA/AIAAAAA&#10;" strokecolor="windowText" strokeweight="2.25pt">
                  <v:stroke joinstyle="miter"/>
                </v:line>
                <v:shape id="Straight Arrow Connector 4" o:spid="_x0000_s1309"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0xzAAAAOIAAAAPAAAAZHJzL2Rvd25yZXYueG1sRI/RasJA&#10;FETfC/2H5Rb6UuomAa2mriJCqfSl1voBt9lrspq9m2Y3Jv17VxD6OMzMGWa+HGwtztR641hBOkpA&#10;EBdOGy4V7L/fnqcgfEDWWDsmBX/kYbm4v5tjrl3PX3TehVJECPscFVQhNLmUvqjIoh+5hjh6B9da&#10;DFG2pdQt9hFua5klyURaNBwXKmxoXVFx2nVWwefT+8exO87Wxvx025ff1XaThV6px4dh9Qoi0BD+&#10;w7f2RiuYppMkzcbZGK6X4h2QiwsAAAD//wMAUEsBAi0AFAAGAAgAAAAhANvh9svuAAAAhQEAABMA&#10;AAAAAAAAAAAAAAAAAAAAAFtDb250ZW50X1R5cGVzXS54bWxQSwECLQAUAAYACAAAACEAWvQsW78A&#10;AAAVAQAACwAAAAAAAAAAAAAAAAAfAQAAX3JlbHMvLnJlbHNQSwECLQAUAAYACAAAACEAcHytMcwA&#10;AADiAAAADwAAAAAAAAAAAAAAAAAHAgAAZHJzL2Rvd25yZXYueG1sUEsFBgAAAAADAAMAtwAAAAAD&#10;AAAAAA==&#10;" strokecolor="windowText" strokeweight="2.25pt">
                  <v:stroke endarrow="block" joinstyle="miter"/>
                </v:shape>
                <v:shape id="_x0000_s1310"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nJkxwAAAOMAAAAPAAAAZHJzL2Rvd25yZXYueG1sRE9fa8Iw&#10;EH8f+B3CCb7NxFmL7YwyNgY+OXRzsLejOduy5lKazNZvbwaCj/f7f6vNYBtxps7XjjXMpgoEceFM&#10;zaWGr8/3xyUIH5ANNo5Jw4U8bNajhxXmxvW8p/MhlCKGsM9RQxVCm0vpi4os+qlriSN3cp3FEM+u&#10;lKbDPobbRj4plUqLNceGClt6raj4PfxZDcfd6ec7UR/lm120vRuUZJtJrSfj4eUZRKAh3MU399bE&#10;+ck8ydI0UzP4/ykCINdXAAAA//8DAFBLAQItABQABgAIAAAAIQDb4fbL7gAAAIUBAAATAAAAAAAA&#10;AAAAAAAAAAAAAABbQ29udGVudF9UeXBlc10ueG1sUEsBAi0AFAAGAAgAAAAhAFr0LFu/AAAAFQEA&#10;AAsAAAAAAAAAAAAAAAAAHwEAAF9yZWxzLy5yZWxzUEsBAi0AFAAGAAgAAAAhAEDKcmTHAAAA4wAA&#10;AA8AAAAAAAAAAAAAAAAABwIAAGRycy9kb3ducmV2LnhtbFBLBQYAAAAAAwADALcAAAD7AgAAAAA=&#10;" filled="f" stroked="f">
                  <v:textbox>
                    <w:txbxContent>
                      <w:p w14:paraId="60F23979"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2294  CCACATCCCCCTCTCAGAGAAACACCCACGAATGATCAATAAATTACTAAGGGAACTCAG  2353</w:t>
      </w:r>
    </w:p>
    <w:p w14:paraId="5F5725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D36ED2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2365  AGGCTGGCGGGATCCT--CCATATGCTGAACGCTGGTTCCCCGGGTCCCCTTATT</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2418</w:t>
      </w:r>
    </w:p>
    <w:p w14:paraId="2F34A61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1D3BD2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2354  AGGCTGGCGGGATCCTCACCATATGCTGAACG-TGGTT-CCCGGGTCCCCTTATTT  2407</w:t>
      </w:r>
    </w:p>
    <w:p w14:paraId="030C7F5A"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117E4EA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Non-canonically spliced isoform 5 (5q33.3)</w:t>
      </w:r>
    </w:p>
    <w:p w14:paraId="359D186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40160" behindDoc="0" locked="0" layoutInCell="1" allowOverlap="1" wp14:anchorId="280B2604" wp14:editId="4EBE3E5F">
                <wp:simplePos x="0" y="0"/>
                <wp:positionH relativeFrom="column">
                  <wp:posOffset>1120775</wp:posOffset>
                </wp:positionH>
                <wp:positionV relativeFrom="paragraph">
                  <wp:posOffset>58089</wp:posOffset>
                </wp:positionV>
                <wp:extent cx="1758290" cy="357505"/>
                <wp:effectExtent l="0" t="0" r="0" b="4445"/>
                <wp:wrapNone/>
                <wp:docPr id="596180239" name="Group 5"/>
                <wp:cNvGraphicFramePr/>
                <a:graphic xmlns:a="http://schemas.openxmlformats.org/drawingml/2006/main">
                  <a:graphicData uri="http://schemas.microsoft.com/office/word/2010/wordprocessingGroup">
                    <wpg:wgp>
                      <wpg:cNvGrpSpPr/>
                      <wpg:grpSpPr>
                        <a:xfrm>
                          <a:off x="0" y="0"/>
                          <a:ext cx="1758290" cy="357505"/>
                          <a:chOff x="0" y="0"/>
                          <a:chExt cx="1758290" cy="357505"/>
                        </a:xfrm>
                      </wpg:grpSpPr>
                      <wps:wsp>
                        <wps:cNvPr id="1991963625"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658590774"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565034135"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0A005C1E" w14:textId="77777777" w:rsidR="00C8526E" w:rsidRPr="00392F69" w:rsidRDefault="00C8526E" w:rsidP="00C8526E">
                              <w:pPr>
                                <w:rPr>
                                  <w:b/>
                                  <w:bCs/>
                                  <w:color w:val="EE0000"/>
                                  <w:sz w:val="20"/>
                                  <w:szCs w:val="20"/>
                                </w:rPr>
                              </w:pPr>
                              <w:r>
                                <w:rPr>
                                  <w:b/>
                                  <w:bCs/>
                                  <w:color w:val="EE0000"/>
                                  <w:sz w:val="20"/>
                                  <w:szCs w:val="20"/>
                                </w:rPr>
                                <w:t>5</w:t>
                              </w:r>
                              <w:r w:rsidRPr="00392F69">
                                <w:rPr>
                                  <w:b/>
                                  <w:bCs/>
                                  <w:color w:val="EE0000"/>
                                  <w:sz w:val="20"/>
                                  <w:szCs w:val="20"/>
                                </w:rPr>
                                <w:t>’LTR</w:t>
                              </w:r>
                            </w:p>
                          </w:txbxContent>
                        </wps:txbx>
                        <wps:bodyPr rot="0" vert="horz" wrap="square" lIns="91440" tIns="45720" rIns="91440" bIns="45720" anchor="t" anchorCtr="0">
                          <a:noAutofit/>
                        </wps:bodyPr>
                      </wps:wsp>
                    </wpg:wgp>
                  </a:graphicData>
                </a:graphic>
              </wp:anchor>
            </w:drawing>
          </mc:Choice>
          <mc:Fallback>
            <w:pict>
              <v:group w14:anchorId="280B2604" id="_x0000_s1311" style="position:absolute;margin-left:88.25pt;margin-top:4.55pt;width:138.45pt;height:28.15pt;z-index:251740160"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aAXgMAAFMJAAAOAAAAZHJzL2Uyb0RvYy54bWzcVl1v2zYUfR+w/0DofdGHLcsW4hSd0wYD&#10;uq1A2h9AS5REjCI1kons/foeXsnO11KgHQYMy4NCib5X9557zhEv3xx6xe6FddLobZReJBETujK1&#10;1O02+vzp/U/riDnPdc2V0WIbHYWL3lz9+MPlOJQiM51RtbAMSbQrx2Ebdd4PZRy7qhM9dxdmEBqb&#10;jbE997i1bVxbPiJ7r+IsSVbxaGw9WFMJ5/D0etqMrih/04jK/940TnimthFq83S1dN2Ha3x1ycvW&#10;8qGT1VwG/44qei41XnpOdc09Z3dWvkjVy8oaZxp/UZk+Nk0jK0E9oJs0edbNjTV3A/XSlmM7nGEC&#10;tM9w+u601W/3N3a4HT5aIDEOLbCgu9DLobF9+I8q2YEgO54hEwfPKjxMi3ydbYBshb1FXuRJPmFa&#10;dQD+RVjVvft6YHx6bfykmHEAPdwDAu6fIXDb8UEQsK4EAh8tkzV62WzSzWqxyvKIad6Drbfectl2&#10;nr211oxsZ7QGo4xlaWgyFIXonZ7Bc6UDjq8ily6WRUaBvDzBly2SgBihR2Q898/LwTp/I0zPwmIb&#10;ubmWcxEpEY7ff3AexSDwFBAq0Oa9VIrYrTQbt1G2xnDwIg6RNYp7LPsBTTvdRoyrFuqtvKWUzihZ&#10;h/CQyB3dTll2zyEg6K424ycUHzHFnccGCEF/AQ+U8CQ01HPNXTcF09bEjV56iF7Jfhutz9G89Fyq&#10;d7pm/jgAe28l160Sc2alQzWCJD13HPCfEA+rvamPNAgwh8gyDehfZ80qX+ebpCiWL0hznhTLvoku&#10;aVosMCoIKs2Wi3w9gXaizKy1NF0XS9La65RRUgeW8/J/QxL0+p8lQpqv8mSxTMPsJvsISmE/m8OT&#10;+QevZf6Ax5jvpLfhg6n+cEybXQfKCzKbTvAaLkd+QYyG04TQidWB9mw//mpqKIXfeUOJnhl2ulpn&#10;OejyN64NxibLF679OpMsbO+bmLTJ4aLPjOgV2YdOIXvyqtkCJjMJk6bWH0TuD/sDeXWxOklq0j2z&#10;Zvq24yyCRWfsXxEb8V2Hw/15x62AY/2iAegmXYbGPd0s8yLDjX28s3+8w3WFVDAjeCQtd54OD1Nn&#10;bwF8I8l9Hxxorhm+Qyv6cpM3zqeMcDR4fE+/ejgLXX0BAAD//wMAUEsDBBQABgAIAAAAIQAKxH4d&#10;3wAAAAgBAAAPAAAAZHJzL2Rvd25yZXYueG1sTI9BS8NAFITvgv9heYI3u4lNosZsSinqqQi2gnjb&#10;Zl+T0OzbkN0m6b/3edLjMMPMN8Vqtp0YcfCtIwXxIgKBVDnTUq3gc/969wjCB01Gd45QwQU9rMrr&#10;q0Lnxk30geMu1IJLyOdaQRNCn0vpqwat9gvXI7F3dIPVgeVQSzPoicttJ++jKJNWt8QLje5x02B1&#10;2p2tgrdJT+tl/DJuT8fN5Xufvn9tY1Tq9mZeP4MIOIe/MPziMzqUzHRwZzJedKwfspSjCp5iEOwn&#10;6TIBcVCQpQnIspD/D5Q/AAAA//8DAFBLAQItABQABgAIAAAAIQC2gziS/gAAAOEBAAATAAAAAAAA&#10;AAAAAAAAAAAAAABbQ29udGVudF9UeXBlc10ueG1sUEsBAi0AFAAGAAgAAAAhADj9If/WAAAAlAEA&#10;AAsAAAAAAAAAAAAAAAAALwEAAF9yZWxzLy5yZWxzUEsBAi0AFAAGAAgAAAAhANuqtoBeAwAAUwkA&#10;AA4AAAAAAAAAAAAAAAAALgIAAGRycy9lMm9Eb2MueG1sUEsBAi0AFAAGAAgAAAAhAArEfh3fAAAA&#10;CAEAAA8AAAAAAAAAAAAAAAAAuAUAAGRycy9kb3ducmV2LnhtbFBLBQYAAAAABAAEAPMAAADEBgAA&#10;AAA=&#10;">
                <v:shape id="Straight Arrow Connector 1" o:spid="_x0000_s1312"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7uAyQAAAOMAAAAPAAAAZHJzL2Rvd25yZXYueG1sRE9PS8Mw&#10;FL8LfofwBG8u3aZh7ZYNnQhePHQOxNtb82zLmpeaxK779kYYeHy//2+1GW0nBvKhdaxhOslAEFfO&#10;tFxr2L+/3C1AhIhssHNMGs4UYLO+vlphYdyJSxp2sRYphEOBGpoY+0LKUDVkMUxcT5y4L+ctxnT6&#10;WhqPpxRuOznLMiUttpwaGuxp21B13P1YDXN1WFSf6rvcPpfD29N5z/dH/6H17c34uAQRaYz/4ov7&#10;1aT5eT7N1VzNHuDvpwSAXP8CAAD//wMAUEsBAi0AFAAGAAgAAAAhANvh9svuAAAAhQEAABMAAAAA&#10;AAAAAAAAAAAAAAAAAFtDb250ZW50X1R5cGVzXS54bWxQSwECLQAUAAYACAAAACEAWvQsW78AAAAV&#10;AQAACwAAAAAAAAAAAAAAAAAfAQAAX3JlbHMvLnJlbHNQSwECLQAUAAYACAAAACEA42+7gMkAAADj&#10;AAAADwAAAAAAAAAAAAAAAAAHAgAAZHJzL2Rvd25yZXYueG1sUEsFBgAAAAADAAMAtwAAAP0CAAAA&#10;AA==&#10;" strokecolor="windowText" strokeweight="2.25pt">
                  <v:stroke endarrow="block" joinstyle="miter"/>
                </v:shape>
                <v:line id="Straight Connector 2" o:spid="_x0000_s1313"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EalyQAAAOIAAAAPAAAAZHJzL2Rvd25yZXYueG1sRI9Bi8Iw&#10;FITvwv6H8Bb2pqmi1a1GUUHwsCBa2fOjebbF5qU00VZ//WZB8DjMzDfMYtWZStypcaVlBcNBBII4&#10;s7rkXME53fVnIJxH1lhZJgUPcrBafvQWmGjb8pHuJ5+LAGGXoILC+zqR0mUFGXQDWxMH72Ibgz7I&#10;Jpe6wTbATSVHURRLgyWHhQJr2haUXU83o2D/c3vK0W/ZpmkV7+rnRqeHh1bq67Nbz0F46vw7/Grv&#10;tYJ4Mpt8R9PpGP4vhTsgl38AAAD//wMAUEsBAi0AFAAGAAgAAAAhANvh9svuAAAAhQEAABMAAAAA&#10;AAAAAAAAAAAAAAAAAFtDb250ZW50X1R5cGVzXS54bWxQSwECLQAUAAYACAAAACEAWvQsW78AAAAV&#10;AQAACwAAAAAAAAAAAAAAAAAfAQAAX3JlbHMvLnJlbHNQSwECLQAUAAYACAAAACEA+WxGpckAAADi&#10;AAAADwAAAAAAAAAAAAAAAAAHAgAAZHJzL2Rvd25yZXYueG1sUEsFBgAAAAADAAMAtwAAAP0CAAAA&#10;AA==&#10;" strokecolor="windowText" strokeweight="2.25pt">
                  <v:stroke joinstyle="miter"/>
                </v:line>
                <v:shape id="_x0000_s1314"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zHuxgAAAOMAAAAPAAAAZHJzL2Rvd25yZXYueG1sRE9La8JA&#10;EL4L/odlhN5010fERlcRRfBUqbWF3obsmASzsyG7Nem/7xYEj/O9Z7XpbCXu1PjSsYbxSIEgzpwp&#10;Oddw+TgMFyB8QDZYOSYNv+Rhs+73Vpga1/I73c8hFzGEfYoaihDqVEqfFWTRj1xNHLmrayyGeDa5&#10;NA22MdxWcqLUXFosOTYUWNOuoOx2/rEaPt+u318zdcr3Nqlb1ynJ9lVq/TLotksQgbrwFD/cRxPn&#10;J/NETWfjaQL/P0UA5PoPAAD//wMAUEsBAi0AFAAGAAgAAAAhANvh9svuAAAAhQEAABMAAAAAAAAA&#10;AAAAAAAAAAAAAFtDb250ZW50X1R5cGVzXS54bWxQSwECLQAUAAYACAAAACEAWvQsW78AAAAVAQAA&#10;CwAAAAAAAAAAAAAAAAAfAQAAX3JlbHMvLnJlbHNQSwECLQAUAAYACAAAACEAgGsx7sYAAADjAAAA&#10;DwAAAAAAAAAAAAAAAAAHAgAAZHJzL2Rvd25yZXYueG1sUEsFBgAAAAADAAMAtwAAAPoCAAAAAA==&#10;" filled="f" stroked="f">
                  <v:textbox>
                    <w:txbxContent>
                      <w:p w14:paraId="0A005C1E" w14:textId="77777777" w:rsidR="00C8526E" w:rsidRPr="00392F69" w:rsidRDefault="00C8526E" w:rsidP="00C8526E">
                        <w:pPr>
                          <w:rPr>
                            <w:b/>
                            <w:bCs/>
                            <w:color w:val="EE0000"/>
                            <w:sz w:val="20"/>
                            <w:szCs w:val="20"/>
                          </w:rPr>
                        </w:pPr>
                        <w:r>
                          <w:rPr>
                            <w:b/>
                            <w:bCs/>
                            <w:color w:val="EE0000"/>
                            <w:sz w:val="20"/>
                            <w:szCs w:val="20"/>
                          </w:rPr>
                          <w:t>5</w:t>
                        </w:r>
                        <w:r w:rsidRPr="00392F69">
                          <w:rPr>
                            <w:b/>
                            <w:bCs/>
                            <w:color w:val="EE0000"/>
                            <w:sz w:val="20"/>
                            <w:szCs w:val="20"/>
                          </w:rPr>
                          <w:t>’LTR</w:t>
                        </w:r>
                      </w:p>
                    </w:txbxContent>
                  </v:textbox>
                </v:shape>
              </v:group>
            </w:pict>
          </mc:Fallback>
        </mc:AlternateContent>
      </w:r>
    </w:p>
    <w:p w14:paraId="66BE9BF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972E7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    GC</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GTGGGGAAAAGCAAGAGAGATCAAATTGTTACTGTGTCTGTGTAGAAAGAAGTAGAC  60</w:t>
      </w:r>
    </w:p>
    <w:p w14:paraId="082B6BE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04D7C49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GCTGCGGGGAAAAGCCAGAGAGATC----TGCTTCTGTGTCTGTGTAGAAAGAAGTAGAC  56</w:t>
      </w:r>
    </w:p>
    <w:p w14:paraId="649E24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1ED48E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ATAGGAGACT--CCAT----------TTTGTTATGTGCTAA-GAAAAATTCTTCTGCCTT  107</w:t>
      </w:r>
    </w:p>
    <w:p w14:paraId="2712C6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165B840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57   ATAGGAGACTGCCCATCTAAAGGTTTTTTTTCATGTGCTACTGAAAAATTCT---GCCCT  113</w:t>
      </w:r>
    </w:p>
    <w:p w14:paraId="4FE4E37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AF683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108  GAGATTCTGTTAATCTATGACCTTACCCCCAACCCCGTGCTCTCTGAAACGTGTGCTGTG  167</w:t>
      </w:r>
    </w:p>
    <w:p w14:paraId="7E246A9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5619F80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114  GAGATT-TGTTAATTTATGACCTTACCC--AACCCCGTGCTTCCTGAT--GTGTGCTGTG  168</w:t>
      </w:r>
    </w:p>
    <w:p w14:paraId="3D4DD2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D8E994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168  TC--AACTCAGGGTTGAAT-GGA-TTAAGGGCGGTGCAGGATGTGCTTTGTTAAACAGAT  223</w:t>
      </w:r>
    </w:p>
    <w:p w14:paraId="129B386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w:t>
      </w:r>
    </w:p>
    <w:p w14:paraId="67CF61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169  TCTTAAC-CAGGGTGGAATAGGACTTTGGGGCAGTGCAGGATGTGCTCTGC-AAACAGAT  226</w:t>
      </w:r>
    </w:p>
    <w:p w14:paraId="19D920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9CD78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224  GCTTGAAGGCAGCATGCTCCTTAAGAGTCATCACCACTCCCTAATCTCAAGTACCCAGGG  283</w:t>
      </w:r>
    </w:p>
    <w:p w14:paraId="1AA205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54ABBD3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227  GCTTGAAGGCAGC----TCCTTAAGAGTCATCACTCC--CCTGCT-TCAAGTACCCAGGG  279</w:t>
      </w:r>
    </w:p>
    <w:p w14:paraId="5B860AD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059E4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284  ACACAAAAACTGCGGAAGGCCGCAGGGACCTCTGCCTAGGAAAGCCAGG-TATTGTCCAA  342</w:t>
      </w:r>
    </w:p>
    <w:p w14:paraId="539043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6074132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DRSread  280  TTCCAAAA-CTGCAGAAGGCCT--GGGACCTCTGCCTAGGAAAGCCAGGGTATTGTCCAA  336</w:t>
      </w:r>
    </w:p>
    <w:p w14:paraId="6010BCD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D29DBA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343  GGTTT--CTCCCCATGT-GATAGTCTGAAATATGGCCTCGTGGGAAGGGAAAGACCTGAC  399</w:t>
      </w:r>
    </w:p>
    <w:p w14:paraId="49DD45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48C30E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337  GGTTTTTCTCCCCATGTTGATAGTCTGAAATATGGCCTCGTGGGAAGG-AAAGACCTGAC  395</w:t>
      </w:r>
    </w:p>
    <w:p w14:paraId="7E0CD59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D6A0C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400  CGTCCCCCAGCCCGACACCTGTA-AAGGGTCTGTGCTGAGGAGGATTAGTAAAAGAGGAA  458</w:t>
      </w:r>
    </w:p>
    <w:p w14:paraId="786C33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69F237E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396  CGTCCCC-AGCCCGACACCTGTTGAAAGGTCTGTGCTGAGGA--ATTAGTAAAAGAGGAA  452</w:t>
      </w:r>
    </w:p>
    <w:p w14:paraId="0C586F1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7AB9A9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459  GGAATGCCTCTTGCAGTTGAGACAAGAGGAAGGCATCTGTCTCCTGCC-TGTCCC-TGGG  516</w:t>
      </w:r>
    </w:p>
    <w:p w14:paraId="4D5600F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776F344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453  AGAATGCCT-TTGCAGTTGAGA------GAAGGCATCTGTCTCCTGCCCTGTCCCCTGGG  505</w:t>
      </w:r>
    </w:p>
    <w:p w14:paraId="00367F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5D3E7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517  CAATGGAATGTCTCGGTATAAAACCCGATTGTATGCTCCATCTACTGAGATAGGGAAAAA  576</w:t>
      </w:r>
    </w:p>
    <w:p w14:paraId="6D67C5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4107F29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506  CAATAGAATGTCTCAGCA---AACCTG-TTGTATGCTCCT----CTGAGAT-GGGAGAAT  556</w:t>
      </w:r>
    </w:p>
    <w:p w14:paraId="68F31EF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1F7D0D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577  CCGCCTTAGGGCTGGAGGTGGGACCTGCGGGCAGCAATACTGCTTTGTAAAGCATTGAGA  636</w:t>
      </w:r>
    </w:p>
    <w:p w14:paraId="2B1352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  |||||</w:t>
      </w:r>
    </w:p>
    <w:p w14:paraId="1F5D1B2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557  CAGCCA---GGCTGAAGTTC---CCTGCAGGCA--AACACC-CTTGGTAAAGC--TGAGA  605</w:t>
      </w:r>
    </w:p>
    <w:p w14:paraId="51E7915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BBF9F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637  TGTTTATGTGTATGCATATCCAAAAGCACAG-CACTTAATCCTTTACATTGTCTATGATG  695</w:t>
      </w:r>
    </w:p>
    <w:p w14:paraId="414B7D9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w:t>
      </w:r>
    </w:p>
    <w:p w14:paraId="081E9CD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606  TGT----GTGTATGCATATCCAAAGTCCTAGTCACTTAAT---TTACATTGTTT--GATG  656</w:t>
      </w:r>
    </w:p>
    <w:p w14:paraId="1973D5C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BDCD57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696  CCAAGACCTTTGTTCACGTGTTTGTCTGCTGACCCT-CTCC-CTACAATTGTCTTGTGAC  753</w:t>
      </w:r>
    </w:p>
    <w:p w14:paraId="31F5E31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w:t>
      </w:r>
    </w:p>
    <w:p w14:paraId="4116A1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42208" behindDoc="0" locked="0" layoutInCell="1" allowOverlap="1" wp14:anchorId="736B90F5" wp14:editId="18F4CB9D">
                <wp:simplePos x="0" y="0"/>
                <wp:positionH relativeFrom="column">
                  <wp:posOffset>3352800</wp:posOffset>
                </wp:positionH>
                <wp:positionV relativeFrom="paragraph">
                  <wp:posOffset>96520</wp:posOffset>
                </wp:positionV>
                <wp:extent cx="1714500" cy="357505"/>
                <wp:effectExtent l="0" t="0" r="0" b="4445"/>
                <wp:wrapNone/>
                <wp:docPr id="287981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57505"/>
                        </a:xfrm>
                        <a:prstGeom prst="rect">
                          <a:avLst/>
                        </a:prstGeom>
                        <a:noFill/>
                        <a:ln w="9525">
                          <a:noFill/>
                          <a:miter lim="800000"/>
                          <a:headEnd/>
                          <a:tailEnd/>
                        </a:ln>
                      </wps:spPr>
                      <wps:txbx>
                        <w:txbxContent>
                          <w:p w14:paraId="41E064B1"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36B90F5" id="_x0000_s1315" type="#_x0000_t202" style="position:absolute;margin-left:264pt;margin-top:7.6pt;width:135pt;height:28.1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1C/AEAANUDAAAOAAAAZHJzL2Uyb0RvYy54bWysU11v2yAUfZ+0/4B4X+xk8dJaIVXXrtOk&#10;7kNq9wMIxjEacBmQ2Nmv7wW7abS+TfMDAl/uufece1hfDUaTg/RBgWV0PispkVZAo+yO0Z+Pd+8u&#10;KAmR24ZrsJLRowz0avP2zbp3tVxAB7qRniCIDXXvGO1idHVRBNFJw8MMnLQYbMEbHvHod0XjeY/o&#10;RheLsvxQ9OAb50HIEPDv7Rikm4zftlLE720bZCSaUewt5tXndZvWYrPm9c5z1ykxtcH/oQvDlcWi&#10;J6hbHjnZe/UKyijhIUAbZwJMAW2rhMwckM28/IvNQ8edzFxQnOBOMoX/Byu+HR7cD0/i8BEGHGAm&#10;Edw9iF+BWLjpuN3Ja++h7yRvsPA8SVb0LtRTapI61CGBbPuv0OCQ+T5CBhpab5IqyJMgOg7geBJd&#10;DpGIVHI1X1YlhgTG3lerqqxyCV4/Zzsf4mcJhqQNox6HmtH54T7E1A2vn6+kYhbulNZ5sNqSntHL&#10;alHlhLOIURF9p5Vh9KJM3+iERPKTbXJy5EqPeyyg7cQ6ER0px2E7ENUwulql5KTCFpoj6uBh9Bm+&#10;C9x04P9Q0qPHGA2/99xLSvQXi1pezpfLZMp8WFarBR78eWR7HuFWIBSjkZJxexOzkUfO16h5q7Ic&#10;L51MPaN3skqTz5M5z8/51str3DwBAAD//wMAUEsDBBQABgAIAAAAIQCzCs/p3AAAAAkBAAAPAAAA&#10;ZHJzL2Rvd25yZXYueG1sTI9PT8MwDMXvSHyHyEjcmLOKwlaaTgjEFcT4I3HLGq+taJyqydby7fFO&#10;cLP9np5/r9zMvldHGmMX2MByoUER18F13Bh4f3u6WoGKybKzfWAy8EMRNtX5WWkLFyZ+peM2NUpC&#10;OBbWQJvSUCDGuiVv4yIMxKLtw+htknVs0I12knDfY6b1DXrbsXxo7UAPLdXf24M38PG8//q81i/N&#10;o8+HKcwa2a/RmMuL+f4OVKI5/ZnhhC/oUAnTLhzYRdUbyLOVdEki5BkoMdyuT4edDMscsCrxf4Pq&#10;FwAA//8DAFBLAQItABQABgAIAAAAIQC2gziS/gAAAOEBAAATAAAAAAAAAAAAAAAAAAAAAABbQ29u&#10;dGVudF9UeXBlc10ueG1sUEsBAi0AFAAGAAgAAAAhADj9If/WAAAAlAEAAAsAAAAAAAAAAAAAAAAA&#10;LwEAAF9yZWxzLy5yZWxzUEsBAi0AFAAGAAgAAAAhAPoEfUL8AQAA1QMAAA4AAAAAAAAAAAAAAAAA&#10;LgIAAGRycy9lMm9Eb2MueG1sUEsBAi0AFAAGAAgAAAAhALMKz+ncAAAACQEAAA8AAAAAAAAAAAAA&#10;AAAAVgQAAGRycy9kb3ducmV2LnhtbFBLBQYAAAAABAAEAPMAAABfBQAAAAA=&#10;" filled="f" stroked="f">
                <v:textbox>
                  <w:txbxContent>
                    <w:p w14:paraId="41E064B1"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657  TCAGTACTTTGGTTCTTCTGTTTGTCTGCTGACCCTTCTCCTCTAATATTGC----TGAC  712</w:t>
      </w:r>
    </w:p>
    <w:p w14:paraId="1C4A469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883A24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754  CCTGACACATCCCCC-TCTTTGAGAAACACCCACAGATGATC</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TACTAAGGGAAC  812</w:t>
      </w:r>
    </w:p>
    <w:p w14:paraId="1CF5E60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20853D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713  CTAGTTACACCCACAGTACTTGAGAAACACCCACAGATGATCAATAAATACTAAGGGAAC  772</w:t>
      </w:r>
    </w:p>
    <w:p w14:paraId="32A0DD5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057C3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813  TC---AGA-GGCTGGCGGGATCCTCCATATGCTGAACGCTGGTTCCCCGGGTCCCCTTAT  868</w:t>
      </w:r>
    </w:p>
    <w:p w14:paraId="21E179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 |||   ||||| |  |</w:t>
      </w:r>
    </w:p>
    <w:p w14:paraId="61EDA0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41184" behindDoc="0" locked="0" layoutInCell="1" allowOverlap="1" wp14:anchorId="5717E24E" wp14:editId="4A51BA48">
                <wp:simplePos x="0" y="0"/>
                <wp:positionH relativeFrom="column">
                  <wp:posOffset>882015</wp:posOffset>
                </wp:positionH>
                <wp:positionV relativeFrom="paragraph">
                  <wp:posOffset>51131</wp:posOffset>
                </wp:positionV>
                <wp:extent cx="598170" cy="357505"/>
                <wp:effectExtent l="0" t="0" r="11430" b="4445"/>
                <wp:wrapNone/>
                <wp:docPr id="1833341022" name="Group 6"/>
                <wp:cNvGraphicFramePr/>
                <a:graphic xmlns:a="http://schemas.openxmlformats.org/drawingml/2006/main">
                  <a:graphicData uri="http://schemas.microsoft.com/office/word/2010/wordprocessingGroup">
                    <wpg:wgp>
                      <wpg:cNvGrpSpPr/>
                      <wpg:grpSpPr>
                        <a:xfrm>
                          <a:off x="0" y="0"/>
                          <a:ext cx="598170" cy="357505"/>
                          <a:chOff x="577900" y="0"/>
                          <a:chExt cx="598501" cy="357505"/>
                        </a:xfrm>
                      </wpg:grpSpPr>
                      <wps:wsp>
                        <wps:cNvPr id="691233079"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920985265"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1084030"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4EAE45BE" w14:textId="77777777" w:rsidR="00C8526E" w:rsidRPr="00392F69" w:rsidRDefault="00C8526E" w:rsidP="00C8526E">
                              <w:pPr>
                                <w:rPr>
                                  <w:b/>
                                  <w:bCs/>
                                  <w:color w:val="EE0000"/>
                                  <w:sz w:val="20"/>
                                  <w:szCs w:val="20"/>
                                </w:rPr>
                              </w:pPr>
                              <w:r>
                                <w:rPr>
                                  <w:b/>
                                  <w:bCs/>
                                  <w:color w:val="EE0000"/>
                                  <w:sz w:val="20"/>
                                  <w:szCs w:val="20"/>
                                </w:rPr>
                                <w:t>5</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717E24E" id="_x0000_s1316" style="position:absolute;margin-left:69.45pt;margin-top:4.05pt;width:47.1pt;height:28.15pt;z-index:251741184;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J0RdQMAAGQJAAAOAAAAZHJzL2Uyb0RvYy54bWzcVtuO2zYQfS+QfyD4ntXFlmUJqw0Sb7It&#10;kBuwyQfQEiURoUiW5K7sfn2HI/myzqVFigJF/SDzNsOZwzOHvH6xGyR55NYJrSqaXMWUcFXrRqiu&#10;op8/vXm+psR5phomteIV3XNHX9w8++V6NCVPda9lwy0BJ8qVo6lo770po8jVPR+Yu9KGK5hstR2Y&#10;h67tosayEbwPMkrjeBWN2jbG6po7B6O30yS9Qf9ty2v/oW0d90RWFGLz+LX43YZvdHPNys4y04t6&#10;DoP9RBQDEwo2Pbq6ZZ6RByu+cjWI2mqnW39V6yHSbStqjjlANkl8kc2d1Q8Gc+nKsTNHmADaC5x+&#10;2m39/vHOmnvz0QISo+kAC+yFXHatHcI/REl2CNn+CBnfeVLDYFaskxyArWFqkeVZnE2Q1j3gHqyy&#10;PC9iWHAyrfvXJ+MsTi6No8PO0ZN4RgMMcScQ3D8D4b5nhiO2rgQQPloimoquiiRdLOK8oESxAfh6&#10;7y0TXe/JRisFbNKWpCHDEA2YbdQMnCsdYPgN1JJklWeLHAFI0uUiKyaADgDO2CXJOl8idsf0WWms&#10;83dcDyQ0KiqFChGzkj2+dR6CgKWHJWFY6TdCSmS0VGSsaLqGEwF4GRRWK5mH5mAgS6c6SpjsoGJr&#10;b9Gl01I0wTw4cnu3kZY8MigaqLVGj58gXEokcx4mgAT4C4lACE9MQzy3zPWTMU5N+Q7CQ6FLMVR0&#10;fW4tVdiRY6nOWQVsJzRDa6ubPYIMdEAGTOD/61RIijQu1lm6AgQvuPDSWj2eMWL514wgrRTmV1BI&#10;RHuuqCKP43Q1UWOZxsASPLwDNdJ4tcDzO9TO96nhZpoeWTrt878hCis9E/K1aojfGyhLbwVTneQz&#10;Bf+7JEri9TJeQJFPFAp1RF7p3RMRCepL/A6GD/xw5q2uvzii9KaHPDkSruesAdFLMOdZf4LpVA+h&#10;YMh2fKcbgIc9eI1Eu5Dwr8X4wLVslRY/kOKT0MxaZEELcYe/S7EiSzM0OFOpb2oCK0OicNRYC/Ox&#10;T0oTjhlV4KQOfrfdoXLn60MRToJBrJ4ue3icQKPX9g9KRrjoQf5+f2CWg5z9pgDPIlku4Xw8dpZZ&#10;nkLHns9sz2eYqsEVEBAEFJsbj6+JSX9fAu6tQGk+SdccMwgWtvAqR+Gcnx3hrXDex1Wnx9HNnwAA&#10;AP//AwBQSwMEFAAGAAgAAAAhAKadPujfAAAACAEAAA8AAABkcnMvZG93bnJldi54bWxMj0FLw0AQ&#10;he+C/2EZwZvdpKkljdmUUtRTEWwF6W2bnSah2dmQ3Sbpv3c86W0e7/Hme/l6sq0YsPeNIwXxLAKB&#10;VDrTUKXg6/D2lILwQZPRrSNUcEMP6+L+LteZcSN94rAPleAS8plWUIfQZVL6skar/cx1SOydXW91&#10;YNlX0vR65HLbynkULaXVDfGHWne4rbG87K9Wwfuox00Svw67y3l7Ox6eP753MSr1+DBtXkAEnMJf&#10;GH7xGR0KZjq5KxkvWtZJuuKogjQGwf48Sfg4KVguFiCLXP4fUPwAAAD//wMAUEsBAi0AFAAGAAgA&#10;AAAhALaDOJL+AAAA4QEAABMAAAAAAAAAAAAAAAAAAAAAAFtDb250ZW50X1R5cGVzXS54bWxQSwEC&#10;LQAUAAYACAAAACEAOP0h/9YAAACUAQAACwAAAAAAAAAAAAAAAAAvAQAAX3JlbHMvLnJlbHNQSwEC&#10;LQAUAAYACAAAACEAt7CdEXUDAABkCQAADgAAAAAAAAAAAAAAAAAuAgAAZHJzL2Uyb0RvYy54bWxQ&#10;SwECLQAUAAYACAAAACEApp0+6N8AAAAIAQAADwAAAAAAAAAAAAAAAADPBQAAZHJzL2Rvd25yZXYu&#10;eG1sUEsFBgAAAAAEAAQA8wAAANsGAAAAAA==&#10;">
                <v:line id="Straight Connector 2" o:spid="_x0000_s1317"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7KDyQAAAOIAAAAPAAAAZHJzL2Rvd25yZXYueG1sRI9Bi8Iw&#10;FITvC/6H8IS9rakVulqNoguCB2FZK54fzbMtNi+libb6682C4HGYmW+Yxao3tbhR6yrLCsajCARx&#10;bnXFhYJjtv2agnAeWWNtmRTcycFqOfhYYKptx390O/hCBAi7FBWU3jeplC4vyaAb2YY4eGfbGvRB&#10;toXULXYBbmoZR1EiDVYcFkps6Kek/HK4GgW7/fUh41PVZVmdbJvHRme/d63U57Bfz0F46v07/Grv&#10;tIJkNo4nk+h7Bv+Xwh2QyycAAAD//wMAUEsBAi0AFAAGAAgAAAAhANvh9svuAAAAhQEAABMAAAAA&#10;AAAAAAAAAAAAAAAAAFtDb250ZW50X1R5cGVzXS54bWxQSwECLQAUAAYACAAAACEAWvQsW78AAAAV&#10;AQAACwAAAAAAAAAAAAAAAAAfAQAAX3JlbHMvLnJlbHNQSwECLQAUAAYACAAAACEAQ2Oyg8kAAADi&#10;AAAADwAAAAAAAAAAAAAAAAAHAgAAZHJzL2Rvd25yZXYueG1sUEsFBgAAAAADAAMAtwAAAP0CAAAA&#10;AA==&#10;" strokecolor="windowText" strokeweight="2.25pt">
                  <v:stroke joinstyle="miter"/>
                </v:line>
                <v:shape id="Straight Arrow Connector 4" o:spid="_x0000_s1318"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4ryQAAAOMAAAAPAAAAZHJzL2Rvd25yZXYueG1sRE9fa8Iw&#10;EH8f7DuEG/gyZrqCznZGEWEovsw5P8DZ3Nq45tI1qa3ffhkIe7zf/5svB1uLC7XeOFbwPE5AEBdO&#10;Gy4VHD/fnmYgfEDWWDsmBVfysFzc380x167nD7ocQiliCPscFVQhNLmUvqjIoh+7hjhyX661GOLZ&#10;llK32MdwW8s0SabSouHYUGFD64qK70NnFbw/bnbn7pytjTl1+5ef1X6bhl6p0cOwegURaAj/4pt7&#10;q+P8LE2y2SSdTuDvpwiAXPwCAAD//wMAUEsBAi0AFAAGAAgAAAAhANvh9svuAAAAhQEAABMAAAAA&#10;AAAAAAAAAAAAAAAAAFtDb250ZW50X1R5cGVzXS54bWxQSwECLQAUAAYACAAAACEAWvQsW78AAAAV&#10;AQAACwAAAAAAAAAAAAAAAAAfAQAAX3JlbHMvLnJlbHNQSwECLQAUAAYACAAAACEAJ/teK8kAAADj&#10;AAAADwAAAAAAAAAAAAAAAAAHAgAAZHJzL2Rvd25yZXYueG1sUEsFBgAAAAADAAMAtwAAAP0CAAAA&#10;AA==&#10;" strokecolor="windowText" strokeweight="2.25pt">
                  <v:stroke endarrow="block" joinstyle="miter"/>
                </v:shape>
                <v:shape id="_x0000_s1319"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38pxAAAAOEAAAAPAAAAZHJzL2Rvd25yZXYueG1sRE9Na8JA&#10;EL0L/Q/LFHrTXa0WG11FWgRPLbVV6G3IjkkwOxuyq4n/vnMoeHy87+W697W6UhurwBbGIwOKOA+u&#10;4sLCz/d2OAcVE7LDOjBZuFGE9ephsMTMhY6/6LpPhZIQjhlaKFNqMq1jXpLHOAoNsXCn0HpMAttC&#10;uxY7Cfe1nhjzoj1WLA0lNvRWUn7eX7yFw8fp9zg1n8W7nzVd6I1m/6qtfXrsNwtQifp0F/+7d07m&#10;j818ap7lgzwSCHr1BwAA//8DAFBLAQItABQABgAIAAAAIQDb4fbL7gAAAIUBAAATAAAAAAAAAAAA&#10;AAAAAAAAAABbQ29udGVudF9UeXBlc10ueG1sUEsBAi0AFAAGAAgAAAAhAFr0LFu/AAAAFQEAAAsA&#10;AAAAAAAAAAAAAAAAHwEAAF9yZWxzLy5yZWxzUEsBAi0AFAAGAAgAAAAhAACbfynEAAAA4QAAAA8A&#10;AAAAAAAAAAAAAAAABwIAAGRycy9kb3ducmV2LnhtbFBLBQYAAAAAAwADALcAAAD4AgAAAAA=&#10;" filled="f" stroked="f">
                  <v:textbox>
                    <w:txbxContent>
                      <w:p w14:paraId="4EAE45BE" w14:textId="77777777" w:rsidR="00C8526E" w:rsidRPr="00392F69" w:rsidRDefault="00C8526E" w:rsidP="00C8526E">
                        <w:pPr>
                          <w:rPr>
                            <w:b/>
                            <w:bCs/>
                            <w:color w:val="EE0000"/>
                            <w:sz w:val="20"/>
                            <w:szCs w:val="20"/>
                          </w:rPr>
                        </w:pPr>
                        <w:r>
                          <w:rPr>
                            <w:b/>
                            <w:bCs/>
                            <w:color w:val="EE0000"/>
                            <w:sz w:val="20"/>
                            <w:szCs w:val="20"/>
                          </w:rPr>
                          <w:t>5</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773  TCTGTAGAGGGCTGGC-GGATCCT-CATATGCTGAACG-TAATCCCC---GTCCCAT--T  824</w:t>
      </w:r>
    </w:p>
    <w:p w14:paraId="74285C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B72C5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869  TTCTTTC</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 xml:space="preserve">  876</w:t>
      </w:r>
    </w:p>
    <w:p w14:paraId="0D1319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30B9E60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825  TTCTTTCT  832</w:t>
      </w:r>
    </w:p>
    <w:p w14:paraId="66BB99F3"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460DEA93"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1EECE7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Non-canonically spliced isoform 6 (5q33.3)</w:t>
      </w:r>
    </w:p>
    <w:p w14:paraId="01778B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43232" behindDoc="0" locked="0" layoutInCell="1" allowOverlap="1" wp14:anchorId="3C642955" wp14:editId="69927F2A">
                <wp:simplePos x="0" y="0"/>
                <wp:positionH relativeFrom="column">
                  <wp:posOffset>1056640</wp:posOffset>
                </wp:positionH>
                <wp:positionV relativeFrom="paragraph">
                  <wp:posOffset>60656</wp:posOffset>
                </wp:positionV>
                <wp:extent cx="1757680" cy="357505"/>
                <wp:effectExtent l="0" t="0" r="0" b="4445"/>
                <wp:wrapNone/>
                <wp:docPr id="74640088"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221393055"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888713031"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419822401"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06D13F12"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3C642955" id="_x0000_s1320" style="position:absolute;margin-left:83.2pt;margin-top:4.8pt;width:138.4pt;height:28.15pt;z-index:251743232"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FsYgMAAFIJAAAOAAAAZHJzL2Uyb0RvYy54bWzcVl1v0zAUfUfiP1h5Z4nTZkmjdWh0H0Ia&#10;MGnwA9zESSwc29je0vLrub5J232wB0BIiD1kdtx7fe/xOSc+ebvpJbnn1gmtlhE9SiLCVaVrodpl&#10;9OXz5ZsiIs4zVTOpFV9GW+6it6evX50MpuSp7rSsuSWQRLlyMMuo896UceyqjvfMHWnDFSw22vbM&#10;w9S2cW3ZANl7GadJchwP2tbG6oo7B2/Px8XoFPM3Da/8p6Zx3BO5jKA2j0+Lz3V4xqcnrGwtM52o&#10;pjLYb1TRM6Fg032qc+YZubPiWapeVFY73fijSvexbhpRcewBuqHJk26urL4z2EtbDq3ZwwTQPsHp&#10;t9NWH++vrLk1NxaQGEwLWOAs9LJpbB/+Q5Vkg5Bt95DxjScVvKR5lh8XgGwFa7Msz5JsxLTqAPhn&#10;YVV3cQgs0sWzwHi3bfyomMEAPdwBAfdnCNx2zHAE1pWAwI0lol5GaUpni1mSZRFRrAey3nrLRNt5&#10;cmatHshKKwWE0pbQ0GOoCYJXasLOlQ5gfBE4OpvnKQaycodeCrsBYAgecnHfPiuNdf6K656EwTJy&#10;Uy37Iijyjd1fOw/FQOAuIFSg9KWQEsktFRmgtwLOBjZioLFGMg/D3kDPTrURYbIF8VbeYkqnpahD&#10;eEjktm4lLblnoB+QXa2Hz1B8RCRzHhaAD/gX8IASHoWGes6Z68ZgXBqp0QsPmpeiX0bFPpqVngl5&#10;oWritwaw91Yw1Uo+ZZYqVMNR0VPHAf8R8TBa63qLBwHEQa6MB/TXSVMURU5nyYw+I83+pEj6S3Sh&#10;NJ/BUYGeaDqfZcUI2o4yk2IoLfI5Su1lykihAslZ+d+QBHr9Z4lA53RRpOk82TMhKIW805tH5x+s&#10;lvgNvIbzHfVmrnX11RGlVx1QnqPZdJzVYHLoF8hocJoQOrI60J6shw+6BqWwO68x0RO/psdFmgFd&#10;fmLa2SJJ5i9778FLJvOxYHu/xKRFlmYY8MCIXpB96BRkj141WcBoJuGksfXQ7di336w3aNX5Yiep&#10;UffE6vHTDlcRGHTafo/IAJ91cLhvd8xycKz3CgBd0Hlo3ONknuUpTOzDlfXDFaYqSAVmBB6Jw5XH&#10;u8NosWcAfCPQfQ8ONNUMvoMj/HCjN06XjHAzeDjHXx2uQqc/AAAA//8DAFBLAwQUAAYACAAAACEA&#10;CC0+Td8AAAAIAQAADwAAAGRycy9kb3ducmV2LnhtbEyPQUvDQBSE74L/YXmCN7tJmwYbsymlqKci&#10;2AribZt9TUKzb0N2m6T/3ufJHocZZr7J15NtxYC9bxwpiGcRCKTSmYYqBV+Ht6dnED5oMrp1hAqu&#10;6GFd3N/lOjNupE8c9qESXEI+0wrqELpMSl/WaLWfuQ6JvZPrrQ4s+0qaXo9cbls5j6JUWt0QL9S6&#10;w22N5Xl/sQreRz1uFvHrsDufttefw/LjexejUo8P0+YFRMAp/IfhD5/RoWCmo7uQ8aJlnaYJRxWs&#10;UhDsJ8liDuKoIF2uQBa5vD1Q/AIAAP//AwBQSwECLQAUAAYACAAAACEAtoM4kv4AAADhAQAAEwAA&#10;AAAAAAAAAAAAAAAAAAAAW0NvbnRlbnRfVHlwZXNdLnhtbFBLAQItABQABgAIAAAAIQA4/SH/1gAA&#10;AJQBAAALAAAAAAAAAAAAAAAAAC8BAABfcmVscy8ucmVsc1BLAQItABQABgAIAAAAIQCysUFsYgMA&#10;AFIJAAAOAAAAAAAAAAAAAAAAAC4CAABkcnMvZTJvRG9jLnhtbFBLAQItABQABgAIAAAAIQAILT5N&#10;3wAAAAgBAAAPAAAAAAAAAAAAAAAAALwFAABkcnMvZG93bnJldi54bWxQSwUGAAAAAAQABADzAAAA&#10;yAYAAAAA&#10;">
                <v:shape id="Straight Arrow Connector 1" o:spid="_x0000_s1321"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LTczAAAAOIAAAAPAAAAZHJzL2Rvd25yZXYueG1sRI9BS8NA&#10;FITvQv/D8gre7KaJDTV2W2pF8OIhtSDentlnEpp9m+6uafrvXaHgcZiZb5jVZjSdGMj51rKC+SwB&#10;QVxZ3XKt4PD+crcE4QOyxs4yKbiQh816crPCQtszlzTsQy0ihH2BCpoQ+kJKXzVk0M9sTxy9b+sM&#10;hihdLbXDc4SbTqZJkkuDLceFBnvaNVQd9z9GQZZ/LavP/FTunsvh7ely4Puj+1DqdjpuH0EEGsN/&#10;+Np+1QrSdJ49ZMliAX+X4h2Q618AAAD//wMAUEsBAi0AFAAGAAgAAAAhANvh9svuAAAAhQEAABMA&#10;AAAAAAAAAAAAAAAAAAAAAFtDb250ZW50X1R5cGVzXS54bWxQSwECLQAUAAYACAAAACEAWvQsW78A&#10;AAAVAQAACwAAAAAAAAAAAAAAAAAfAQAAX3JlbHMvLnJlbHNQSwECLQAUAAYACAAAACEAvQC03MwA&#10;AADiAAAADwAAAAAAAAAAAAAAAAAHAgAAZHJzL2Rvd25yZXYueG1sUEsFBgAAAAADAAMAtwAAAAAD&#10;AAAAAA==&#10;" strokecolor="windowText" strokeweight="2.25pt">
                  <v:stroke endarrow="block" joinstyle="miter"/>
                </v:shape>
                <v:line id="Straight Connector 2" o:spid="_x0000_s1322"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AAyAAAAOIAAAAPAAAAZHJzL2Rvd25yZXYueG1sRI9Bi8Iw&#10;FITvwv6H8Ba82bQKWqpRdgXBw4KsFc+P5tkWm5fSRFv99RthweMwM98wq81gGnGnztWWFSRRDIK4&#10;sLrmUsEp301SEM4ja2wsk4IHOdisP0YrzLTt+ZfuR1+KAGGXoYLK+zaT0hUVGXSRbYmDd7GdQR9k&#10;V0rdYR/gppHTOJ5LgzWHhQpb2lZUXI83o2D/c3vK6bnu87yZ79rnt84PD63U+HP4WoLwNPh3+L+9&#10;1wrSNF0ks3iWwOtSuANy/QcAAP//AwBQSwECLQAUAAYACAAAACEA2+H2y+4AAACFAQAAEwAAAAAA&#10;AAAAAAAAAAAAAAAAW0NvbnRlbnRfVHlwZXNdLnhtbFBLAQItABQABgAIAAAAIQBa9CxbvwAAABUB&#10;AAALAAAAAAAAAAAAAAAAAB8BAABfcmVscy8ucmVsc1BLAQItABQABgAIAAAAIQAWZRAAyAAAAOIA&#10;AAAPAAAAAAAAAAAAAAAAAAcCAABkcnMvZG93bnJldi54bWxQSwUGAAAAAAMAAwC3AAAA/AIAAAAA&#10;" strokecolor="windowText" strokeweight="2.25pt">
                  <v:stroke joinstyle="miter"/>
                </v:line>
                <v:shape id="_x0000_s1323"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yNxwAAAOMAAAAPAAAAZHJzL2Rvd25yZXYueG1sRE9fa8Iw&#10;EH8X9h3CDXzTpKWO2hllbAg+Oaab4NvRnG1ZcylNZuu3XwYDH+/3/1ab0bbiSr1vHGtI5goEcelM&#10;w5WGz+N2loPwAdlg65g03MjDZv0wWWFh3MAfdD2ESsQQ9gVqqEPoCil9WZNFP3cdceQurrcY4tlX&#10;0vQ4xHDbylSpJ2mx4dhQY0evNZXfhx+r4Wt/OZ8y9V692UU3uFFJtkup9fRxfHkGEWgMd/G/e2fi&#10;/CxZ5mmaqQT+fooAyPUvAAAA//8DAFBLAQItABQABgAIAAAAIQDb4fbL7gAAAIUBAAATAAAAAAAA&#10;AAAAAAAAAAAAAABbQ29udGVudF9UeXBlc10ueG1sUEsBAi0AFAAGAAgAAAAhAFr0LFu/AAAAFQEA&#10;AAsAAAAAAAAAAAAAAAAAHwEAAF9yZWxzLy5yZWxzUEsBAi0AFAAGAAgAAAAhAKaRfI3HAAAA4wAA&#10;AA8AAAAAAAAAAAAAAAAABwIAAGRycy9kb3ducmV2LnhtbFBLBQYAAAAAAwADALcAAAD7AgAAAAA=&#10;" filled="f" stroked="f">
                  <v:textbox>
                    <w:txbxContent>
                      <w:p w14:paraId="06D13F12"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6240E8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F21A72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GAACGCTGGTTCCCCGGGTCCCCTTATTTCTTTCTCTATACTTTGTCTCTGTGTCTTTT  60</w:t>
      </w:r>
    </w:p>
    <w:p w14:paraId="7916EE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FC64C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TGAACGCTGGTTCCC-GGGTCCCCTTATTT--TTCTCTATACTTTGTCTCTGTGTCTTTT  57</w:t>
      </w:r>
    </w:p>
    <w:p w14:paraId="756CEB4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E8B962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TCTTTTCCAAATCTCTCGTCCCACCTTACGAGAAACACCCACAGGTGTGTAGGGGCAACC  120</w:t>
      </w:r>
    </w:p>
    <w:p w14:paraId="7C0C446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DA86B4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44256" behindDoc="0" locked="0" layoutInCell="1" allowOverlap="1" wp14:anchorId="34254D91" wp14:editId="161D8F51">
                <wp:simplePos x="0" y="0"/>
                <wp:positionH relativeFrom="column">
                  <wp:posOffset>1089025</wp:posOffset>
                </wp:positionH>
                <wp:positionV relativeFrom="paragraph">
                  <wp:posOffset>52401</wp:posOffset>
                </wp:positionV>
                <wp:extent cx="598501" cy="357505"/>
                <wp:effectExtent l="0" t="0" r="11430" b="4445"/>
                <wp:wrapNone/>
                <wp:docPr id="1743924908"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267375380"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213957913"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426301433"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1217F34A"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4254D91" id="_x0000_s1324" style="position:absolute;margin-left:85.75pt;margin-top:4.15pt;width:47.15pt;height:28.15pt;z-index:251744256;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wPawMAAGcJAAAOAAAAZHJzL2Uyb0RvYy54bWzcVtuO0zAQfUfiH6y8s7k0aZpouwi6sCAt&#10;F2nhA9zESSwc29jeTcvXM56kl70BAgkh+pD6NuOZ4zPHPn2+6QW5YcZyJZdBfBIFhMlK1Vy2y+Dz&#10;p9fPFgGxjsqaCiXZMtgyGzw/e/rkdNAlS1SnRM0MASfSloNeBp1zugxDW3Wsp/ZEaSZhslGmpw66&#10;pg1rQwfw3oswiaJ5OChTa6MqZi2Mno+TwRn6bxpWuQ9NY5kjYhlAbA6/Br9r/w3PTmnZGqo7Xk1h&#10;0N+IoqdcwqZ7V+fUUXJt+D1XPa+MsqpxJ5XqQ9U0vGKYA2QTR3eyuTDqWmMubTm0eg8TQHsHp992&#10;W72/uTD6Sn80gMSgW8ACez6XTWN6/w9Rkg1Ctt1DxjaOVDCYFYssigNSwdQsy7MoGyGtOsDdW2V5&#10;XkSA/MG06l790Djc7RzeimfQwBB7AMH+GQhXHdUMsbUlgPDREF4DgZN5Psuz2QIilrQHwl45Q3nb&#10;ObJSUgKdlCGJT9GHA3YrOSFnSwsgPgBbHM/BYY4IxEk6y4oRoR2CsJMHL44XeYrg7fOnpTbWXTDV&#10;E99YBoJLHzIt6c2ldRAELN0t8cNSveZCIKWFJMMySBZwJOCfQmU1gjpo9hrStLINCBUtlGzlDLq0&#10;SvDam3tHdmtXwpAbClUDxVar4ROEGxBBrYMJYAH+fCIQwi1TH885td1ojFNjvj13UOmC98tgcWwt&#10;pN+RYa1OWXlsRzR9a63qLYIMfEAKjOD/BS7EsyLLi3h2jwsvjFHDESPSnzOCNILrN3DOiPZUUkUe&#10;Rcl8pEaaRMASPLwdNZJoDmQc+YFS9Tg17ETTPUvHff4botDSUS5eyZq4rYaydIZT2Qo2UfDfJVGa&#10;zGdRnM72JPKVRF6qzS0Z8QJM3AaGdwyx+lJVXyyRatVBpgwp1zFag+7FmPWkQN50rAhfMmQ9vFM1&#10;AESvnUKq3VHx+3q8Y1s2T4r7Uv445QyoIe7wqyQrsiRDgyOdelAVaOkThcPGapgOftQaf9CoAwd9&#10;cJv1BsUbRBsWHSSDGDXe9/A+gUanzLeADHDXgwB+vaaGgaC9lYBnEaepfxxgJ83yBDrmeGZ9PENl&#10;Ba6AgiCh2Fw5fFCMCvwCcG84ivMhkilmkCxs4W2O0jm9PPxz4biPqw7vo7PvAAAA//8DAFBLAwQU&#10;AAYACAAAACEAOnogId8AAAAIAQAADwAAAGRycy9kb3ducmV2LnhtbEyPQUvDQBSE74L/YXmCN7tJ&#10;a2KJ2ZRS1FMRbIXS22v2NQnN7obsNkn/vc+THocZZr7JV5NpxUC9b5xVEM8iEGRLpxtbKfjevz8t&#10;QfiAVmPrLCm4kYdVcX+XY6bdaL9o2IVKcIn1GSqoQ+gyKX1Zk0E/cx1Z9s6uNxhY9pXUPY5cblo5&#10;j6JUGmwsL9TY0aam8rK7GgUfI47rRfw2bC/nze24Tz4P25iUenyY1q8gAk3hLwy/+IwOBTOd3NVq&#10;L1rWL3HCUQXLBQj252nCV04K0ucUZJHL/weKHwAAAP//AwBQSwECLQAUAAYACAAAACEAtoM4kv4A&#10;AADhAQAAEwAAAAAAAAAAAAAAAAAAAAAAW0NvbnRlbnRfVHlwZXNdLnhtbFBLAQItABQABgAIAAAA&#10;IQA4/SH/1gAAAJQBAAALAAAAAAAAAAAAAAAAAC8BAABfcmVscy8ucmVsc1BLAQItABQABgAIAAAA&#10;IQAyBzwPawMAAGcJAAAOAAAAAAAAAAAAAAAAAC4CAABkcnMvZTJvRG9jLnhtbFBLAQItABQABgAI&#10;AAAAIQA6eiAh3wAAAAgBAAAPAAAAAAAAAAAAAAAAAMUFAABkcnMvZG93bnJldi54bWxQSwUGAAAA&#10;AAQABADzAAAA0QYAAAAA&#10;">
                <v:line id="Straight Connector 2" o:spid="_x0000_s1325"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bC7ywAAAOMAAAAPAAAAZHJzL2Rvd25yZXYueG1sRI9Ba8JA&#10;EIXvBf/DMoXe6qaRRomuYguCh0KpEc9DdkyC2dmQXU3013cOhR5n5s1771ttRteqG/Wh8WzgbZqA&#10;Ii69bbgycCx2rwtQISJbbD2TgTsF2KwnTyvMrR/4h26HWCkx4ZCjgTrGLtc6lDU5DFPfEcvt7HuH&#10;Uca+0rbHQcxdq9MkybTDhiWhxo4+ayovh6szsP+6PnR6aoaiaLNd9/iwxffdGvPyPG6XoCKN8V/8&#10;9723Uj/N5rP5+2whFMIkC9DrXwAAAP//AwBQSwECLQAUAAYACAAAACEA2+H2y+4AAACFAQAAEwAA&#10;AAAAAAAAAAAAAAAAAAAAW0NvbnRlbnRfVHlwZXNdLnhtbFBLAQItABQABgAIAAAAIQBa9CxbvwAA&#10;ABUBAAALAAAAAAAAAAAAAAAAAB8BAABfcmVscy8ucmVsc1BLAQItABQABgAIAAAAIQDkabC7ywAA&#10;AOMAAAAPAAAAAAAAAAAAAAAAAAcCAABkcnMvZG93bnJldi54bWxQSwUGAAAAAAMAAwC3AAAA/wIA&#10;AAAA&#10;" strokecolor="windowText" strokeweight="2.25pt">
                  <v:stroke joinstyle="miter"/>
                </v:line>
                <v:shape id="Straight Arrow Connector 4" o:spid="_x0000_s1326"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EYsyQAAAOMAAAAPAAAAZHJzL2Rvd25yZXYueG1sRE9fS8Mw&#10;EH8X9h3CCb6IS9vhZuuyMQbi8MVt+gHO5myzNZfapGv99kYQfLzf/1uuR9uIC3XeOFaQThMQxKXT&#10;hisF729Pdw8gfEDW2DgmBd/kYb2aXC2x0G7gA12OoRIxhH2BCuoQ2kJKX9Zk0U9dSxy5T9dZDPHs&#10;Kqk7HGK4bWSWJHNp0XBsqLGlbU3l+dhbBa+3zy+n/pRvjfno94uvzX6XhUGpm+tx8wgi0Bj+xX/u&#10;nY7zs3SW3y/ydAa/P0UA5OoHAAD//wMAUEsBAi0AFAAGAAgAAAAhANvh9svuAAAAhQEAABMAAAAA&#10;AAAAAAAAAAAAAAAAAFtDb250ZW50X1R5cGVzXS54bWxQSwECLQAUAAYACAAAACEAWvQsW78AAAAV&#10;AQAACwAAAAAAAAAAAAAAAAAfAQAAX3JlbHMvLnJlbHNQSwECLQAUAAYACAAAACEACVBGLMkAAADj&#10;AAAADwAAAAAAAAAAAAAAAAAHAgAAZHJzL2Rvd25yZXYueG1sUEsFBgAAAAADAAMAtwAAAP0CAAAA&#10;AA==&#10;" strokecolor="windowText" strokeweight="2.25pt">
                  <v:stroke endarrow="block" joinstyle="miter"/>
                </v:shape>
                <v:shape id="_x0000_s1327"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vOqxgAAAOMAAAAPAAAAZHJzL2Rvd25yZXYueG1sRE9fa8Iw&#10;EH8X9h3CDXzTRFtlq0YRZbCnydwU9nY0Z1tsLqXJbPftF0Hw8X7/b7nubS2u1PrKsYbJWIEgzp2p&#10;uNDw/fU2egHhA7LB2jFp+CMP69XTYImZcR1/0vUQChFD2GeooQyhyaT0eUkW/dg1xJE7u9ZiiGdb&#10;SNNiF8NtLadKzaXFimNDiQ1tS8ovh1+r4fhx/jmlal/s7KzpXK8k21ep9fC53yxABOrDQ3x3v5s4&#10;P53OEzVJkwRuP0UA5OofAAD//wMAUEsBAi0AFAAGAAgAAAAhANvh9svuAAAAhQEAABMAAAAAAAAA&#10;AAAAAAAAAAAAAFtDb250ZW50X1R5cGVzXS54bWxQSwECLQAUAAYACAAAACEAWvQsW78AAAAVAQAA&#10;CwAAAAAAAAAAAAAAAAAfAQAAX3JlbHMvLnJlbHNQSwECLQAUAAYACAAAACEANhrzqsYAAADjAAAA&#10;DwAAAAAAAAAAAAAAAAAHAgAAZHJzL2Rvd25yZXYueG1sUEsFBgAAAAADAAMAtwAAAPoCAAAAAA==&#10;" filled="f" stroked="f">
                  <v:textbox>
                    <w:txbxContent>
                      <w:p w14:paraId="1217F34A"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58    -CTTTTCCAAATCTCTCGTCCCACCTTACGAGAA---CACGCAGGTGTGTAGGGGCAACC  113</w:t>
      </w:r>
    </w:p>
    <w:p w14:paraId="41291A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0F03CA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121   CACCCCTAC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TCTGGTGCCC-AACGTGGAGGCTTTTCTCTAGGGTGAAGGTACGCTCGAG  179</w:t>
      </w:r>
    </w:p>
    <w:p w14:paraId="7B52BCA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301C86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114   CACCCCTTTCT-TGGTGCCCCAACGTGGAGGCTT----CTAGGGTG--GGTACGCTTAAG  166</w:t>
      </w:r>
    </w:p>
    <w:p w14:paraId="516EED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78730F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180   CGTGGTCATTGAGGACAAGT-CGACGAGAGAT-CCCGAGTACATCTACAGTCAGCCTTAC  237</w:t>
      </w:r>
    </w:p>
    <w:p w14:paraId="086DE89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B7FDA0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45280" behindDoc="0" locked="0" layoutInCell="1" allowOverlap="1" wp14:anchorId="070FCF86" wp14:editId="04990AE5">
                <wp:simplePos x="0" y="0"/>
                <wp:positionH relativeFrom="column">
                  <wp:posOffset>413054</wp:posOffset>
                </wp:positionH>
                <wp:positionV relativeFrom="paragraph">
                  <wp:posOffset>57150</wp:posOffset>
                </wp:positionV>
                <wp:extent cx="1492250" cy="695325"/>
                <wp:effectExtent l="0" t="0" r="0" b="28575"/>
                <wp:wrapNone/>
                <wp:docPr id="1872961333"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1501380212"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419764190"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13046371"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31279538"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2B20A5E6" w14:textId="77777777" w:rsidR="00C8526E" w:rsidRPr="00C8526E" w:rsidRDefault="00C8526E" w:rsidP="00C8526E">
                              <w:pPr>
                                <w:rPr>
                                  <w:b/>
                                  <w:bCs/>
                                  <w:color w:val="ED7D31"/>
                                  <w:sz w:val="20"/>
                                  <w:szCs w:val="20"/>
                                </w:rPr>
                              </w:pPr>
                              <w:r w:rsidRPr="00C8526E">
                                <w:rPr>
                                  <w:b/>
                                  <w:bCs/>
                                  <w:color w:val="ED7D31"/>
                                  <w:sz w:val="20"/>
                                  <w:szCs w:val="20"/>
                                </w:rPr>
                                <w:t>exon 1                 exon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70FCF86" id="_x0000_s1328" style="position:absolute;margin-left:32.5pt;margin-top:4.5pt;width:117.5pt;height:54.75pt;z-index:251745280;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dvTeAMAAHELAAAOAAAAZHJzL2Uyb0RvYy54bWzsVttO3DAQfa/Uf7DyDrnvJWJBdJfSSrRF&#10;gn6A13ESq47t2oYs/fqOnWRZKCCVUqlI3Yesr+OZM5czB0eblqNrqg2TYhHE+1GAqCCyZKJeBF8v&#10;3+/NAmQsFiXmUtBFcENNcHT49s1BpwqayEbykmoEQoQpOrUIGmtVEYaGNLTFZl8qKmCzkrrFFqa6&#10;DkuNO5De8jCJoknYSV0qLQk1BlZX/WZw6OVXFSX2S1UZahFfBKCb9V/tv2v3DQ8PcFFrrBpGBjXw&#10;M7RoMRPw6FbUCluMrjT7RVTLiJZGVnafyDaUVcUI9TaANXF0z5pTLa+Ut6UuulptYQJo7+H0bLHk&#10;8/WpVhfqXAMSnaoBCz9ztmwq3bp/0BJtPGQ3W8joxiICi3E2T5IckCWwN5nnaZL3mJIGgHfX9uJk&#10;GsEB2E9m+RTOesxJc/K0iHBUILyjVqcgUMwtFubPsLhosKIeYlMAFucasRKsyqM4nUVJnARI4Bbi&#10;9sJqzOrGoqUUAqJKahQ7Q5w6cG8pBgBNYQDLB9CbTNN4gCFL8myEYcRxMp/lPYh5nk96ELcI4EJp&#10;Y0+pbJEbLALOhFMaF/j6zFhQA46OR9yykO8Z5x5nLlAHBvU+IBhSrOLYwlOtAkONqAOEeQ25S6z2&#10;Io3krHTXnSCj6/WSa3SNIX9OVtNV6q2G5+4cc2+vsGn6c36r93LLLKQ3Z+0imEXu55bhNhdOOvUJ&#10;OljgkOyxc6O1LG88pOB97/Ae6r/u+SyeTyfwgYC95/hjrWW34/70Jd0PD+YuOlwWjRiN6Tc6dvC9&#10;GSJxG4jx640EXFjM+Ikokb1RkGVWMyxqTv/1KInjNMom6TR+iShBFWfqA+So9+NQbLNZMnmiXPyP&#10;l1cVLynUX+BG6IX6onLpyv47uUHJThFxJIzsBpbHWDDqTJJvBgm5bCAvqC9BDcUlkF5fhwf6cVf7&#10;AukqKFp3n2QJ6YSvrPRBNZaSIbgeoeSRi+5weuoo23P643SkgRB/qwjNc2C4e0T1IFXgwpkLBcJz&#10;2VAsbinEk4MzuTfebtYbz9+zLTf3PIK07Ds/6FRh0Ej9I0AddH3AgN+vsKYB4h8FoDqPswzKsPWT&#10;LJ8mMNG7O+vdHSwIiIKyBRzqh0vrW8vesmNAv2KenW8ZDdhvS2i+sYG+zjPi0IO6xnF37s/fdsqH&#10;PwEAAP//AwBQSwMEFAAGAAgAAAAhAL4+kk3fAAAACAEAAA8AAABkcnMvZG93bnJldi54bWxMj0Fr&#10;wzAMhe+D/QejwW6rnZWULo1TStl2KoO1g9GbGqtJaGyH2E3Sfz/ttJ0k8R5P38vXk23FQH1ovNOQ&#10;zBQIcqU3jas0fB3enpYgQkRnsPWONNwowLq4v8sxM350nzTsYyU4xIUMNdQxdpmUoazJYpj5jhxr&#10;Z99bjHz2lTQ9jhxuW/ms1EJabBx/qLGjbU3lZX+1Gt5HHDfz5HXYXc7b2/GQfnzvEtL68WHarEBE&#10;muKfGX7xGR0KZjr5qzNBtBoWKVeJGl54sDxXipcT+5JlCrLI5f8CxQ8AAAD//wMAUEsBAi0AFAAG&#10;AAgAAAAhALaDOJL+AAAA4QEAABMAAAAAAAAAAAAAAAAAAAAAAFtDb250ZW50X1R5cGVzXS54bWxQ&#10;SwECLQAUAAYACAAAACEAOP0h/9YAAACUAQAACwAAAAAAAAAAAAAAAAAvAQAAX3JlbHMvLnJlbHNQ&#10;SwECLQAUAAYACAAAACEAOJXb03gDAABxCwAADgAAAAAAAAAAAAAAAAAuAgAAZHJzL2Uyb0RvYy54&#10;bWxQSwECLQAUAAYACAAAACEAvj6STd8AAAAIAQAADwAAAAAAAAAAAAAAAADSBQAAZHJzL2Rvd25y&#10;ZXYueG1sUEsFBgAAAAAEAAQA8wAAAN4GAAAAAA==&#10;">
                <v:line id="Straight Connector 1" o:spid="_x0000_s1329"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wJhyQAAAOMAAAAPAAAAZHJzL2Rvd25yZXYueG1sRE/dS8Mw&#10;EH8X9j+EG/jmkmaopS4bQ/Bjwh6civh2Nre2s7mUJq71v18Ewcf7fd9iNbpWHKkPjWcD2UyBIC69&#10;bbgy8Ppyd5GDCBHZYuuZDPxQgNVycrbAwvqBn+m4i5VIIRwKNFDH2BVShrImh2HmO+LE7X3vMKaz&#10;r6TtcUjhrpVaqSvpsOHUUGNHtzWVX7tvZ0C/b+8Pw+fH24Y31TZ/uHaHp7k25nw6rm9ARBrjv/jP&#10;/WjT/EuVzXOlMw2/PyUA5PIEAAD//wMAUEsBAi0AFAAGAAgAAAAhANvh9svuAAAAhQEAABMAAAAA&#10;AAAAAAAAAAAAAAAAAFtDb250ZW50X1R5cGVzXS54bWxQSwECLQAUAAYACAAAACEAWvQsW78AAAAV&#10;AQAACwAAAAAAAAAAAAAAAAAfAQAAX3JlbHMvLnJlbHNQSwECLQAUAAYACAAAACEA0O8CYckAAADj&#10;AAAADwAAAAAAAAAAAAAAAAAHAgAAZHJzL2Rvd25yZXYueG1sUEsFBgAAAAADAAMAtwAAAP0CAAAA&#10;AA==&#10;" strokecolor="#ed7d31" strokeweight="1pt">
                  <v:stroke joinstyle="miter"/>
                </v:line>
                <v:shape id="Straight Arrow Connector 3" o:spid="_x0000_s1330"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zLywAAAOIAAAAPAAAAZHJzL2Rvd25yZXYueG1sRI/BasMw&#10;DIbvg76D0WCX0drtRtpldUsJFMbKDs0KvYpYi0NiO8Remr39dBjsIhD6/0982/3kOjHSEJvgNSwX&#10;CgT5KpjG1xoun8f5BkRM6A12wZOGH4qw383utpibcPNnGstUC4b4mKMGm1KfSxkrSw7jIvTk+fYV&#10;BoeJ16GWZsAbw10nV0pl0mHj+YPFngpLVVt+Ow2nx+x4fWrby3u5Ohcf9ahscVJaP9xPh1cQiab0&#10;H/5rvxkNz8uXdcaDJViJdUDufgEAAP//AwBQSwECLQAUAAYACAAAACEA2+H2y+4AAACFAQAAEwAA&#10;AAAAAAAAAAAAAAAAAAAAW0NvbnRlbnRfVHlwZXNdLnhtbFBLAQItABQABgAIAAAAIQBa9CxbvwAA&#10;ABUBAAALAAAAAAAAAAAAAAAAAB8BAABfcmVscy8ucmVsc1BLAQItABQABgAIAAAAIQDrIwzLywAA&#10;AOIAAAAPAAAAAAAAAAAAAAAAAAcCAABkcnMvZG93bnJldi54bWxQSwUGAAAAAAMAAwC3AAAA/wIA&#10;AAAA&#10;" strokecolor="#ed7d31" strokeweight="1pt">
                  <v:stroke endarrow="block" joinstyle="miter"/>
                </v:shape>
                <v:shape id="Straight Arrow Connector 3" o:spid="_x0000_s1331"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tuFxwAAAOIAAAAPAAAAZHJzL2Rvd25yZXYueG1sRE9bS8Mw&#10;FH4X/A/hCL65NG50sy4bQxAvDIabiI+H5qwta05Kkq713xtB2OPHd1+uR9uKM/nQONagJhkI4tKZ&#10;hisNn4fnuwWIEJENto5Jww8FWK+ur5ZYGDfwB533sRIphEOBGuoYu0LKUNZkMUxcR5y4o/MWY4K+&#10;ksbjkMJtK++zLJcWG04NNXb0VFN52vdWw8vDTG3fv3bf/UJFf3w75MOuR61vb8bNI4hIY7yI/92v&#10;Js1X02yWT+cK/i4lDHL1CwAA//8DAFBLAQItABQABgAIAAAAIQDb4fbL7gAAAIUBAAATAAAAAAAA&#10;AAAAAAAAAAAAAABbQ29udGVudF9UeXBlc10ueG1sUEsBAi0AFAAGAAgAAAAhAFr0LFu/AAAAFQEA&#10;AAsAAAAAAAAAAAAAAAAAHwEAAF9yZWxzLy5yZWxzUEsBAi0AFAAGAAgAAAAhAJLm24XHAAAA4gAA&#10;AA8AAAAAAAAAAAAAAAAABwIAAGRycy9kb3ducmV2LnhtbFBLBQYAAAAAAwADALcAAAD7AgAAAAA=&#10;" strokecolor="#ed7d31" strokeweight="1pt">
                  <v:stroke endarrow="block" joinstyle="miter"/>
                </v:shape>
                <v:shape id="_x0000_s1332"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Lx5xgAAAOEAAAAPAAAAZHJzL2Rvd25yZXYueG1sRE/LagIx&#10;FN0X/Idwhe40Uaut40SRlkJXilYL7i6TOw+c3AyT1Jn+vVkIXR7OO930thY3an3lWMNkrEAQZ85U&#10;XGg4fX+O3kD4gGywdkwa/sjDZj14SjExruMD3Y6hEDGEfYIayhCaREqflWTRj11DHLnctRZDhG0h&#10;TYtdDLe1nCq1kBYrjg0lNvReUnY9/loN511++XlR++LDzpvO9UqyXUqtn4f9dgUiUB/+xQ/3l9Ew&#10;m0xfl/NZnBwfxTcg13cAAAD//wMAUEsBAi0AFAAGAAgAAAAhANvh9svuAAAAhQEAABMAAAAAAAAA&#10;AAAAAAAAAAAAAFtDb250ZW50X1R5cGVzXS54bWxQSwECLQAUAAYACAAAACEAWvQsW78AAAAVAQAA&#10;CwAAAAAAAAAAAAAAAAAfAQAAX3JlbHMvLnJlbHNQSwECLQAUAAYACAAAACEAkwC8ecYAAADhAAAA&#10;DwAAAAAAAAAAAAAAAAAHAgAAZHJzL2Rvd25yZXYueG1sUEsFBgAAAAADAAMAtwAAAPoCAAAAAA==&#10;" filled="f" stroked="f">
                  <v:textbox>
                    <w:txbxContent>
                      <w:p w14:paraId="2B20A5E6" w14:textId="77777777" w:rsidR="00C8526E" w:rsidRPr="00C8526E" w:rsidRDefault="00C8526E" w:rsidP="00C8526E">
                        <w:pPr>
                          <w:rPr>
                            <w:b/>
                            <w:bCs/>
                            <w:color w:val="ED7D31"/>
                            <w:sz w:val="20"/>
                            <w:szCs w:val="20"/>
                          </w:rPr>
                        </w:pPr>
                        <w:r w:rsidRPr="00C8526E">
                          <w:rPr>
                            <w:b/>
                            <w:bCs/>
                            <w:color w:val="ED7D31"/>
                            <w:sz w:val="20"/>
                            <w:szCs w:val="20"/>
                          </w:rPr>
                          <w:t>exon 1                 exon 2</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167   CGTGGTCATTGAGGATAAGTTCGACGAGAGATTCCCGAGTACATCTACAGTCAGCCTTAC  226</w:t>
      </w:r>
    </w:p>
    <w:p w14:paraId="72DCA9E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66E7E3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238   GTCTGCAGGTGTACCCAACAGCTCCGAAGAGACAGCGACCATCGAGAACGGGCCATGATG  297</w:t>
      </w:r>
    </w:p>
    <w:p w14:paraId="27EC33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B7DF9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46304" behindDoc="0" locked="0" layoutInCell="1" allowOverlap="1" wp14:anchorId="7E43A40B" wp14:editId="1F598F11">
                <wp:simplePos x="0" y="0"/>
                <wp:positionH relativeFrom="page">
                  <wp:posOffset>4362450</wp:posOffset>
                </wp:positionH>
                <wp:positionV relativeFrom="paragraph">
                  <wp:posOffset>55245</wp:posOffset>
                </wp:positionV>
                <wp:extent cx="895350" cy="357505"/>
                <wp:effectExtent l="0" t="0" r="0" b="4445"/>
                <wp:wrapNone/>
                <wp:docPr id="638905918" name="Group 5"/>
                <wp:cNvGraphicFramePr/>
                <a:graphic xmlns:a="http://schemas.openxmlformats.org/drawingml/2006/main">
                  <a:graphicData uri="http://schemas.microsoft.com/office/word/2010/wordprocessingGroup">
                    <wpg:wgp>
                      <wpg:cNvGrpSpPr/>
                      <wpg:grpSpPr>
                        <a:xfrm>
                          <a:off x="0" y="0"/>
                          <a:ext cx="895350" cy="357505"/>
                          <a:chOff x="0" y="0"/>
                          <a:chExt cx="895350" cy="357505"/>
                        </a:xfrm>
                      </wpg:grpSpPr>
                      <wps:wsp>
                        <wps:cNvPr id="39503740"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757289676"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779602984" name="Text Box 2"/>
                        <wps:cNvSpPr txBox="1">
                          <a:spLocks noChangeArrowheads="1"/>
                        </wps:cNvSpPr>
                        <wps:spPr bwMode="auto">
                          <a:xfrm>
                            <a:off x="168192" y="0"/>
                            <a:ext cx="727158" cy="357505"/>
                          </a:xfrm>
                          <a:prstGeom prst="rect">
                            <a:avLst/>
                          </a:prstGeom>
                          <a:noFill/>
                          <a:ln w="9525">
                            <a:noFill/>
                            <a:miter lim="800000"/>
                            <a:headEnd/>
                            <a:tailEnd/>
                          </a:ln>
                        </wps:spPr>
                        <wps:txbx>
                          <w:txbxContent>
                            <w:p w14:paraId="0DF3C5D9"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E43A40B" id="_x0000_s1333" style="position:absolute;margin-left:343.5pt;margin-top:4.35pt;width:70.5pt;height:28.15pt;z-index:251746304;mso-position-horizontal-relative:page;mso-width-relative:margin" coordsize="8953,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85XQMAAE8JAAAOAAAAZHJzL2Uyb0RvYy54bWzcVl1v2zYUfR+w/0DofZElW5YsxClapw0G&#10;dFuBdD+AlqgPlCI5kons/fodXsnOFzKgHQYUzYNCir5X9x6ec8jLN4dBsnthXa/VNkouFhETqtJ1&#10;r9pt9OfnD78UEXOeq5pLrcQ2OgoXvbn6+afL0ZQi1Z2WtbAMSZQrR7ONOu9NGceu6sTA3YU2QmGx&#10;0XbgHlPbxrXlI7IPMk4Xi3U8alsbqyvhHN5eT4vRFeVvGlH5P5rGCc/kNkJtnp6WnvvwjK8uedla&#10;brq+msvg31DFwHuFj55TXXPP2Z3tX6Qa+spqpxt/Uekh1k3TV4J6QDfJ4lk3N1bfGeqlLcfWnGEC&#10;tM9w+ua01e/3N9bcmk8WSIymBRY0C70cGjuE/6iSHQiy4xkycfCswstiky0zAFthaZnl2SKbIK06&#10;4P4iqure/2tcfPpo/KSU0YAc7qF/99/6v+24EQSrK9H/J8v6GtVvssUyX6EXxQcw9dZb3redZ2+t&#10;1SPbaaXAJm1ZEjoMJSF2p2bgXOmA4auoJctVnlIgL0/QpctFgIugIyKeu+elsc7fCD2wMNhGbq7l&#10;XERCZOP3H51HMQg8BYQKlP7QS0nMloqN2ygtsDP4EIfAGsk9hoNBy061EeOyhXIrbyml07KvQ3hI&#10;5I5uJy275xAPNFfr8TOKj5jkzmMBZKC/gAdKeBIa6rnmrpuCaWkixtB7CF72A7hzjual5718r2rm&#10;jwbYe9tz1UoxZ5YqVCNIznPHAf8J8TDa6/pIGwHeEFWmDfrfOZPkWZ4Wm3W+fsGa81ax9Kv4kiT5&#10;EnsFOSXpapkVE2onzsxKS5IiX5HSXueM7FUgOS9/GJag1++YCflmvUg3xerEhCAV9k4fnux/MFrm&#10;D3iN/Z0EZz7q6otjSu86cF6Q23SC1zA5MgyiNKwmhE60Drxn+/E3XUMq/M5rSvTMrZN1kWxSItJ8&#10;yp04lKd5Al49s+zXiWRhe19FpE2WZhTwyIhekX1oFLInr5otYDKTsNHU+YPI/WF/IKcuzoqadM+s&#10;ns513EMw6LT9O2IjznQ43F933Ao41q8KeG6SVfB3T5MVpIuJfbyyf7zCVYVUMCN4JA13ni4Ok8W+&#10;Be5NT+774EBzzfAdGtGpTd443zDCteDxnH71cA+6+gcAAP//AwBQSwMEFAAGAAgAAAAhAFBlaybe&#10;AAAACAEAAA8AAABkcnMvZG93bnJldi54bWxMj0FLw0AQhe+C/2EZwZvdpNJ2idmUUtRTEWwF8bbN&#10;TpPQ7GzIbpP03zue7PHxDW++l68n14oB+9B40pDOEhBIpbcNVRq+Dm9PCkSIhqxpPaGGKwZYF/d3&#10;ucmsH+kTh32sBJdQyIyGOsYukzKUNToTZr5DYnbyvTORY19J25uRy10r50mylM40xB9q0+G2xvK8&#10;vzgN76MZN8/p67A7n7bXn8Pi43uXotaPD9PmBUTEKf4fw58+q0PBTkd/IRtEq2GpVrwlalArEMzV&#10;XHE+MlgkIItc3g4ofgEAAP//AwBQSwECLQAUAAYACAAAACEAtoM4kv4AAADhAQAAEwAAAAAAAAAA&#10;AAAAAAAAAAAAW0NvbnRlbnRfVHlwZXNdLnhtbFBLAQItABQABgAIAAAAIQA4/SH/1gAAAJQBAAAL&#10;AAAAAAAAAAAAAAAAAC8BAABfcmVscy8ucmVsc1BLAQItABQABgAIAAAAIQAKS485XQMAAE8JAAAO&#10;AAAAAAAAAAAAAAAAAC4CAABkcnMvZTJvRG9jLnhtbFBLAQItABQABgAIAAAAIQBQZWsm3gAAAAgB&#10;AAAPAAAAAAAAAAAAAAAAALcFAABkcnMvZG93bnJldi54bWxQSwUGAAAAAAQABADzAAAAwgYAAAAA&#10;">
                <v:shape id="Straight Arrow Connector 1" o:spid="_x0000_s1334"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3p2yQAAAOEAAAAPAAAAZHJzL2Rvd25yZXYueG1sRI9NS8NA&#10;EIbvgv9hGcGb3WhrbGO3RSuClx5SC9LbmB2T0Oxs3F3T9N87B8Hjy/vFs1yPrlMDhdh6NnA7yUAR&#10;V962XBvYv7/ezEHFhGyx80wGzhRhvbq8WGJh/YlLGnapVjLCsUADTUp9oXWsGnIYJ74nFu/LB4dJ&#10;ZKi1DXiScdfpuyzLtcOW5aHBnjYNVcfdjzMwzT/n1SH/Ljcv5bB9Pu95dgwfxlxfjU+PoBKN6T/8&#10;136z0lvcZ9OHmTAIkdCAXv0CAAD//wMAUEsBAi0AFAAGAAgAAAAhANvh9svuAAAAhQEAABMAAAAA&#10;AAAAAAAAAAAAAAAAAFtDb250ZW50X1R5cGVzXS54bWxQSwECLQAUAAYACAAAACEAWvQsW78AAAAV&#10;AQAACwAAAAAAAAAAAAAAAAAfAQAAX3JlbHMvLnJlbHNQSwECLQAUAAYACAAAACEAuiN6dskAAADh&#10;AAAADwAAAAAAAAAAAAAAAAAHAgAAZHJzL2Rvd25yZXYueG1sUEsFBgAAAAADAAMAtwAAAP0CAAAA&#10;AA==&#10;" strokecolor="windowText" strokeweight="2.25pt">
                  <v:stroke endarrow="block" joinstyle="miter"/>
                </v:shape>
                <v:line id="Straight Connector 2" o:spid="_x0000_s1335"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DszxwAAAOMAAAAPAAAAZHJzL2Rvd25yZXYueG1sRE/NasJA&#10;EL4LfYdlCr3ppoEmmrqKFgQPBTERz0N2moRmZ0N2NdGn7xYEj/P9z3I9mlZcqXeNZQXvswgEcWl1&#10;w5WCU7GbzkE4j6yxtUwKbuRgvXqZLDHTduAjXXNfiRDCLkMFtfddJqUrazLoZrYjDtyP7Q36cPaV&#10;1D0OIdy0Mo6iRBpsODTU2NFXTeVvfjEK9t+Xu4zPzVAUbbLr7ltdHG5aqbfXcfMJwtPon+KHe6/D&#10;/PQjjeeLJE3g/6cAgFz9AQAA//8DAFBLAQItABQABgAIAAAAIQDb4fbL7gAAAIUBAAATAAAAAAAA&#10;AAAAAAAAAAAAAABbQ29udGVudF9UeXBlc10ueG1sUEsBAi0AFAAGAAgAAAAhAFr0LFu/AAAAFQEA&#10;AAsAAAAAAAAAAAAAAAAAHwEAAF9yZWxzLy5yZWxzUEsBAi0AFAAGAAgAAAAhAHckOzPHAAAA4wAA&#10;AA8AAAAAAAAAAAAAAAAABwIAAGRycy9kb3ducmV2LnhtbFBLBQYAAAAAAwADALcAAAD7AgAAAAA=&#10;" strokecolor="windowText" strokeweight="2.25pt">
                  <v:stroke joinstyle="miter"/>
                </v:line>
                <v:shape id="_x0000_s1336" type="#_x0000_t202" style="position:absolute;left:1681;width:727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tcMxwAAAOMAAAAPAAAAZHJzL2Rvd25yZXYueG1sRE9La8JA&#10;EL4L/Q/LFHrT3YqvpNlIaSl4UrQP6G3IjklodjZktyb+e1cQPM73nmw92EacqPO1Yw3PEwWCuHCm&#10;5lLD1+fHeAXCB2SDjWPScCYP6/xhlGFqXM97Oh1CKWII+xQ1VCG0qZS+qMiin7iWOHJH11kM8exK&#10;aTrsY7ht5FSphbRYc2yosKW3ioq/w7/V8L09/v7M1K58t/O2d4OSbBOp9dPj8PoCItAQ7uKbe2Pi&#10;/OUyWahpsprB9acIgMwvAAAA//8DAFBLAQItABQABgAIAAAAIQDb4fbL7gAAAIUBAAATAAAAAAAA&#10;AAAAAAAAAAAAAABbQ29udGVudF9UeXBlc10ueG1sUEsBAi0AFAAGAAgAAAAhAFr0LFu/AAAAFQEA&#10;AAsAAAAAAAAAAAAAAAAAHwEAAF9yZWxzLy5yZWxzUEsBAi0AFAAGAAgAAAAhAKze1wzHAAAA4wAA&#10;AA8AAAAAAAAAAAAAAAAABwIAAGRycy9kb3ducmV2LnhtbFBLBQYAAAAAAwADALcAAAD7AgAAAAA=&#10;" filled="f" stroked="f">
                  <v:textbox>
                    <w:txbxContent>
                      <w:p w14:paraId="0DF3C5D9"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227   GTCTGCAGGTGTACCCAACAGCTCCGAAGAGACAGCGACCATCGAGAACGGGCCATGATG  286</w:t>
      </w:r>
    </w:p>
    <w:p w14:paraId="1AC825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B4F339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298   ATGATGGCGGTTTTGTCGAAAAGAAAAGGGGGAAA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GTGGGGAAAAGCAAGAGAGATCAA  357</w:t>
      </w:r>
    </w:p>
    <w:p w14:paraId="787BD00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40E937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287   ACGATGGCGGTTTTGTCGAAAAG-AAAGGGGGAAATGTGGGGAAAAGCAAGAGAGATCAA  345</w:t>
      </w:r>
    </w:p>
    <w:p w14:paraId="4DF6728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294228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358   ATTGTTACTGTGTCTGTGTAGAAAGAAGTAGACATAGGAGACTCCATTTTGTTATGTGCT  417</w:t>
      </w:r>
    </w:p>
    <w:p w14:paraId="07FC353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193032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346   ATTGTTACTGTGTCTGTGTAG-TAGAAGTAGACATAGGAGACTCCATTTTGTTATGTGCT  404</w:t>
      </w:r>
    </w:p>
    <w:p w14:paraId="2FEC130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EA1A1A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418   AAGAAAAATTCTTCTGCCTTGAGATTC-TGTTAATCTATGACCTTACCCCAAACCCCGTG  476</w:t>
      </w:r>
    </w:p>
    <w:p w14:paraId="69C3FF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1F309E2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405   AAGAAAAATTCTTCTGCCTTGAGATTCTTGTTAATCTATGACCTTACCCC-AACCCCGTG  463</w:t>
      </w:r>
    </w:p>
    <w:p w14:paraId="2730A37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FFB45B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477   CTCTCTGAAACGTGTGCTGTGTCAACTCAGGGTTGAATGGATTAAGGGCGGTGCAGGATG  536</w:t>
      </w:r>
    </w:p>
    <w:p w14:paraId="35AEA6F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08484C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464   CTCTCTGAAATGTGTGCTGTGTCAACTCGGGGTTGAATGGATTAAGGGCGGTGCAGGATG  523</w:t>
      </w:r>
    </w:p>
    <w:p w14:paraId="58BE580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94407B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537   TGCTTTGTTAAACAGATGCTTGAAGGCAGCATGCTCCTTA-AGAGTCATCACCACTCCCT  595</w:t>
      </w:r>
    </w:p>
    <w:p w14:paraId="61E9DFE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643ED57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524   TGCTTTGTTAAACAGATGCTTGAAGGCAGCATGCTCCACATAGAG---TCACCACTCCCT  580</w:t>
      </w:r>
    </w:p>
    <w:p w14:paraId="599013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746AE6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596   AATCTCAAGT-ACCCAGGGACACAAAAACTGCGGAAGGCCGCAGGGACCTCTGCCTAGGA  654</w:t>
      </w:r>
    </w:p>
    <w:p w14:paraId="3D9D121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4DCBB5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581   AATCTCAAGTCTCCCAGGTACAC--AAACTGCGGAAGGCCGC-GGGACCTCTGCCTAGGA  637</w:t>
      </w:r>
    </w:p>
    <w:p w14:paraId="1AEE870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BBDD07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655   AAGCCAGGTATTGTCCAAGGTTTCTCCCCATGTGATAGTCTG-AAATATGGCCTCGTGGG  713</w:t>
      </w:r>
    </w:p>
    <w:p w14:paraId="4BF300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447872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638   AAGCCAGGT-TTGTCCAAGG-TTCTCCCCATGTGATAGTTTGAAAATATGGCCTCGTGGG  695</w:t>
      </w:r>
    </w:p>
    <w:p w14:paraId="5BCA74A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0E9CE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714   AAGGGAAAGACCTG-ACCGTCCCCCAGCCCGACACCTGTAAAGGGTCTGTGCTGAGGAGG  772</w:t>
      </w:r>
    </w:p>
    <w:p w14:paraId="24B19D7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4CF3E73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696   AAGGGAAAGACCTGTACCGT-CCCCAGCCCTGTCCCTG--AAAGGTCTGTGCTGAGGA-G  751</w:t>
      </w:r>
    </w:p>
    <w:p w14:paraId="43FA9C7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0512AB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773   ATTAGTAAAAGAGGAAGGAATGCCTCTTGCAGTTGAG-ACAAGAGGAAGGCATCTGTCTC  831</w:t>
      </w:r>
    </w:p>
    <w:p w14:paraId="44E186A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1AF68C8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752   ATTAGTAAAA---GAAGGAATGCC-CTTGCAGTTGAGTTCAGAAGGAAGGCATCTGTCTC  807</w:t>
      </w:r>
    </w:p>
    <w:p w14:paraId="7F7A0E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88D2C9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832   CTGCCTGTCCCTGGGCAATGGAATGTCTCGGTATAAAACCCGATTGTATGCTCCATCTAC  891</w:t>
      </w:r>
    </w:p>
    <w:p w14:paraId="2AF355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541750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808   CTGCCTGTCCCTGGGCAATGGAATGTCTCGG---CAAACCCGATTGTATGCTCCATCTAC  864</w:t>
      </w:r>
    </w:p>
    <w:p w14:paraId="1D66DF1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E8A0D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892   TGA-GATAGGGAAAAACCGCCTTAGGGCTGGAGGTGGGACCTGCGGGCAGCAATACTGCT  950</w:t>
      </w:r>
    </w:p>
    <w:p w14:paraId="61381A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w:t>
      </w:r>
    </w:p>
    <w:p w14:paraId="4052B1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865   TGATGACAGGG-AAAACCGCCTTAGGGCTAGAGGTGGGACCTGCGGGCAGCAAT-CTGCT  922</w:t>
      </w:r>
    </w:p>
    <w:p w14:paraId="3F68EA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704C9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951   T---TGTAAAGCATTGAGATGTTTATGTGTATGCATATCCAAAAGCACAGCACTTAATCC  1007</w:t>
      </w:r>
    </w:p>
    <w:p w14:paraId="4DA517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5185AC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923   TTTCTGTAAAGCATTGAGATGCTTATGTGTATGCATATCC---TGCTCAGCACTTAATCC  979</w:t>
      </w:r>
    </w:p>
    <w:p w14:paraId="103B801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5AEAF2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1008  TTTACATTGTCTATGATGCCAAGACCTTTG--TTCACGTGTTTGTCTGCTGACCCTCTCC  1065</w:t>
      </w:r>
    </w:p>
    <w:p w14:paraId="2982441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057BB0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DRSread  980   TTTAC--TGTCTATGATGCCAAGACCTTTGTTTTCACGTGTTGTTCTGCTGACCCTCTCC  1037</w:t>
      </w:r>
    </w:p>
    <w:p w14:paraId="75403EC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CB462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1066  CCACAATTGTCTTGTGACCCTGACACATCCCCCTCTTTGAGAAACACCCACAGATGATCA  1125</w:t>
      </w:r>
    </w:p>
    <w:p w14:paraId="6F285AE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7A342C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1038  CCACAATTGTCTTGTGA-CCTGACACAT-CCCCTCTCATAGAAACACCCACAGATGAT-T  1094</w:t>
      </w:r>
    </w:p>
    <w:p w14:paraId="3EAE63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33519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1126  ATAAATACTAAGGGA-ACTCAGAGGCTGGCGGGATCCTCCATATGCTGAACGCTGGTTCC  1184</w:t>
      </w:r>
    </w:p>
    <w:p w14:paraId="6718C8C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3CDAAB3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1095  ATAAATA--AAGGGACTCTCAGAGGCTGGCAGGATCCACCATATGCTGAACG-TGGTT-C  1150</w:t>
      </w:r>
    </w:p>
    <w:p w14:paraId="2BE8518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A8C60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1185  CCGGGTCCCCTTATTTCTTTCTCTATACTTTGTCTCTGTGTCTTTTTCTTTTCCAAATCT  1244</w:t>
      </w:r>
    </w:p>
    <w:p w14:paraId="464C473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77556AB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48352" behindDoc="0" locked="0" layoutInCell="1" allowOverlap="1" wp14:anchorId="07F32E0A" wp14:editId="1739FDB7">
                <wp:simplePos x="0" y="0"/>
                <wp:positionH relativeFrom="page">
                  <wp:posOffset>5802630</wp:posOffset>
                </wp:positionH>
                <wp:positionV relativeFrom="paragraph">
                  <wp:posOffset>51131</wp:posOffset>
                </wp:positionV>
                <wp:extent cx="1757680" cy="357505"/>
                <wp:effectExtent l="0" t="0" r="0" b="4445"/>
                <wp:wrapNone/>
                <wp:docPr id="514491138"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134180971"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245367517"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997953667"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19170897" w14:textId="77777777" w:rsidR="00C8526E" w:rsidRPr="00C8526E" w:rsidRDefault="00C8526E" w:rsidP="00C8526E">
                              <w:pPr>
                                <w:rPr>
                                  <w:b/>
                                  <w:bCs/>
                                  <w:color w:val="000000"/>
                                  <w:sz w:val="20"/>
                                  <w:szCs w:val="20"/>
                                </w:rPr>
                              </w:pPr>
                              <w:r w:rsidRPr="00C8526E">
                                <w:rPr>
                                  <w:b/>
                                  <w:bCs/>
                                  <w:color w:val="000000"/>
                                  <w:sz w:val="20"/>
                                  <w:szCs w:val="20"/>
                                </w:rPr>
                                <w:t>Non-HK2 sequence</w:t>
                              </w:r>
                            </w:p>
                          </w:txbxContent>
                        </wps:txbx>
                        <wps:bodyPr rot="0" vert="horz" wrap="square" lIns="91440" tIns="45720" rIns="91440" bIns="45720" anchor="t" anchorCtr="0">
                          <a:noAutofit/>
                        </wps:bodyPr>
                      </wps:wsp>
                    </wpg:wgp>
                  </a:graphicData>
                </a:graphic>
              </wp:anchor>
            </w:drawing>
          </mc:Choice>
          <mc:Fallback>
            <w:pict>
              <v:group w14:anchorId="07F32E0A" id="_x0000_s1337" style="position:absolute;margin-left:456.9pt;margin-top:4.05pt;width:138.4pt;height:28.15pt;z-index:251748352;mso-position-horizontal-relative:page"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EoOXwMAAFEJAAAOAAAAZHJzL2Uyb0RvYy54bWzcVstu2zAQvBfoPxC6N3rYsmQhTpA6DxRI&#10;2wBJP4CWKIkoRbIkE9n9+i5X8iNJc0iKAkV9kElRu9odzox4fLruBHlgxnIlF0F8FAWEyVJVXDaL&#10;4Nvd5Yc8INZRWVGhJFsEG2aD05P37457XbBEtUpUzBBIIm3R60XQOqeLMLRlyzpqj5RmEhZrZTrq&#10;YGqasDK0h+ydCJMomoW9MpU2qmTWwt3zYTE4wfx1zUr3ta4tc0QsAqjN4dXgdeWv4ckxLRpDdcvL&#10;sQz6hio6yiW8dJfqnDpK7g1/lqrjpVFW1e6oVF2o6pqXDHuAbuLoSTdXRt1r7KUp+kbvYAJon+D0&#10;5rTll4cro2/1jQEket0AFjjzvaxr0/l/qJKsEbLNDjK2dqSEm3GWZrMckC1hbZJmaZQOmJYtAP8s&#10;rGwv9oF5Mn8WGG5fGz4qptdAD7tHwP4ZArct1QyBtQUgcGMIr6CXyTTOo3kWB0TSDsh66wzlTevI&#10;mTGqJ0slJRBKGRL7Hn1NELyUI3a2sADji8BB9izBQFps0UsmkQcMwUMu7tqnhTbWXTHVET9YBHas&#10;ZVdEjHyjD9fWQTEQuA3wFUh1yYVAcgtJ+kWQ5LA38CIKGqsFdTDsNPRsZRMQKhoQb+kMprRK8MqH&#10;+0R2Y5fCkAcK+gHZVaq/g+IDIqh1sAB8wJ/HA0p4FOrrOae2HYJxaaBGxx1oXvBuEeS7aFo4ysWF&#10;rIjbaMDeGU5lI9iYWUhfDUNFjx17/AfE/Wilqg1uBBAHuTJs0F8nTTJNJ7MsjbNnpNntFEleRZc4&#10;ziawVaCnOJlO0nwAbUuZUTFxnGdTlNrLlBFcepLT4r8hCfT6zxJhPs/mQIXZjgheKOSjWj/afu+0&#10;xK3hNmzvIDd9rcrvlki1bIHxDL2mZbQCj0O7QEKD0fjQgdSe9WTVf1YVCIXeO4WJnth1PMuTFNjy&#10;G89O51E0fdl691Yyeo8B13sVkeZpkmLAgQ+9oHrfKagerWp0gMFL/EZj63uNu/VqjU6dT7aKGmRP&#10;jBq+7HASgUGrzM+A9PBVB4P7cU8NA8P6JAHQeTz1jTucTNMsgYk5XFkdrlBZQirwIrBIHC4dHh0G&#10;hz0D4GuO5rs3oLFmsB0c4XcbrXE8Y/iDweEcn9qfhE5+AQAA//8DAFBLAwQUAAYACAAAACEACvgv&#10;Gt8AAAAJAQAADwAAAGRycy9kb3ducmV2LnhtbEyPQWvCQBSE74X+h+UJvdXNVhs05kVE2p6kUC2U&#10;3tbkmQSzb0N2TeK/73qqx2GGmW/S9Wga0VPnassIahqBIM5tUXOJ8H14f16AcF5zoRvLhHAlB+vs&#10;8SHVSWEH/qJ+70sRStglGqHyvk2kdHlFRrupbYmDd7Kd0T7IrpRFp4dQbhr5EkWxNLrmsFDplrYV&#10;5ef9xSB8DHrYzNRbvzufttffw+vnz04R4tNk3KxAeBr9fxhu+AEdssB0tBcunGgQlmoW0D3CQoG4&#10;+WoZxSCOCPF8DjJL5f2D7A8AAP//AwBQSwECLQAUAAYACAAAACEAtoM4kv4AAADhAQAAEwAAAAAA&#10;AAAAAAAAAAAAAAAAW0NvbnRlbnRfVHlwZXNdLnhtbFBLAQItABQABgAIAAAAIQA4/SH/1gAAAJQB&#10;AAALAAAAAAAAAAAAAAAAAC8BAABfcmVscy8ucmVsc1BLAQItABQABgAIAAAAIQAjoEoOXwMAAFEJ&#10;AAAOAAAAAAAAAAAAAAAAAC4CAABkcnMvZTJvRG9jLnhtbFBLAQItABQABgAIAAAAIQAK+C8a3wAA&#10;AAkBAAAPAAAAAAAAAAAAAAAAALkFAABkcnMvZG93bnJldi54bWxQSwUGAAAAAAQABADzAAAAxQYA&#10;AAAA&#10;">
                <v:shape id="Straight Arrow Connector 1" o:spid="_x0000_s1338"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DmyAAAAOIAAAAPAAAAZHJzL2Rvd25yZXYueG1sRE/PS8Mw&#10;FL4L+x/CG3hzad2oXV02dCLs4qFzIN7emmdb1rzUJHbdf28GgseP7/dqM5pODOR8a1lBOktAEFdW&#10;t1wrOLy/3uUgfEDW2FkmBRfysFlPblZYaHvmkoZ9qEUMYV+ggiaEvpDSVw0Z9DPbE0fuyzqDIUJX&#10;S+3wHMNNJ++TJJMGW44NDfa0bag67X+Mgnl2zKvP7LvcvpTD2/PlwIuT+1Dqdjo+PYIINIZ/8Z97&#10;p+P8+SLNk+VDCtdLEYNc/wIAAP//AwBQSwECLQAUAAYACAAAACEA2+H2y+4AAACFAQAAEwAAAAAA&#10;AAAAAAAAAAAAAAAAW0NvbnRlbnRfVHlwZXNdLnhtbFBLAQItABQABgAIAAAAIQBa9CxbvwAAABUB&#10;AAALAAAAAAAAAAAAAAAAAB8BAABfcmVscy8ucmVsc1BLAQItABQABgAIAAAAIQCTtiDmyAAAAOIA&#10;AAAPAAAAAAAAAAAAAAAAAAcCAABkcnMvZG93bnJldi54bWxQSwUGAAAAAAMAAwC3AAAA/AIAAAAA&#10;" strokecolor="windowText" strokeweight="2.25pt">
                  <v:stroke endarrow="block" joinstyle="miter"/>
                </v:shape>
                <v:line id="Straight Connector 2" o:spid="_x0000_s1339"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ihLyQAAAOIAAAAPAAAAZHJzL2Rvd25yZXYueG1sRI9Ba8JA&#10;FITvQv/D8gq96ca0RomuUgXBQ0E04vmRfSah2bchu5ror+8WBI/DzHzDLFa9qcWNWldZVjAeRSCI&#10;c6srLhScsu1wBsJ5ZI21ZVJwJwer5dtggam2HR/odvSFCBB2KSoovW9SKV1ekkE3sg1x8C62NeiD&#10;bAupW+wC3NQyjqJEGqw4LJTY0Kak/Pd4NQp2P9eHjM9Vl2V1sm0ea53t71qpj/f+ew7CU+9f4Wd7&#10;pxXEX5PPZDoZT+H/UrgDcvkHAAD//wMAUEsBAi0AFAAGAAgAAAAhANvh9svuAAAAhQEAABMAAAAA&#10;AAAAAAAAAAAAAAAAAFtDb250ZW50X1R5cGVzXS54bWxQSwECLQAUAAYACAAAACEAWvQsW78AAAAV&#10;AQAACwAAAAAAAAAAAAAAAAAfAQAAX3JlbHMvLnJlbHNQSwECLQAUAAYACAAAACEAu94oS8kAAADi&#10;AAAADwAAAAAAAAAAAAAAAAAHAgAAZHJzL2Rvd25yZXYueG1sUEsFBgAAAAADAAMAtwAAAP0CAAAA&#10;AA==&#10;" strokecolor="windowText" strokeweight="2.25pt">
                  <v:stroke joinstyle="miter"/>
                </v:line>
                <v:shape id="_x0000_s1340"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ufygAAAOIAAAAPAAAAZHJzL2Rvd25yZXYueG1sRI9Pa8JA&#10;FMTvBb/D8gRvdddao4muIpZCTxX/FXp7ZJ9JaPZtyG5N+u27hYLHYWZ+w6w2va3FjVpfOdYwGSsQ&#10;xLkzFRcazqfXxwUIH5AN1o5Jww952KwHDyvMjOv4QLdjKESEsM9QQxlCk0np85Is+rFriKN3da3F&#10;EGVbSNNiF+G2lk9KJdJixXGhxIZ2JeVfx2+r4fJ+/fx4Vvvixc6azvVKsk2l1qNhv12CCNSHe/i/&#10;/WY0pOk8nU2TZA5/l+IdkOtfAAAA//8DAFBLAQItABQABgAIAAAAIQDb4fbL7gAAAIUBAAATAAAA&#10;AAAAAAAAAAAAAAAAAABbQ29udGVudF9UeXBlc10ueG1sUEsBAi0AFAAGAAgAAAAhAFr0LFu/AAAA&#10;FQEAAAsAAAAAAAAAAAAAAAAAHwEAAF9yZWxzLy5yZWxzUEsBAi0AFAAGAAgAAAAhAO9OK5/KAAAA&#10;4gAAAA8AAAAAAAAAAAAAAAAABwIAAGRycy9kb3ducmV2LnhtbFBLBQYAAAAAAwADALcAAAD+AgAA&#10;AAA=&#10;" filled="f" stroked="f">
                  <v:textbox>
                    <w:txbxContent>
                      <w:p w14:paraId="19170897" w14:textId="77777777" w:rsidR="00C8526E" w:rsidRPr="00C8526E" w:rsidRDefault="00C8526E" w:rsidP="00C8526E">
                        <w:pPr>
                          <w:rPr>
                            <w:b/>
                            <w:bCs/>
                            <w:color w:val="000000"/>
                            <w:sz w:val="20"/>
                            <w:szCs w:val="20"/>
                          </w:rPr>
                        </w:pPr>
                        <w:r w:rsidRPr="00C8526E">
                          <w:rPr>
                            <w:b/>
                            <w:bCs/>
                            <w:color w:val="000000"/>
                            <w:sz w:val="20"/>
                            <w:szCs w:val="20"/>
                          </w:rPr>
                          <w:t>Non-HK2 sequence</w:t>
                        </w:r>
                      </w:p>
                    </w:txbxContent>
                  </v:textbox>
                </v:shape>
                <w10:wrap anchorx="page"/>
              </v:group>
            </w:pict>
          </mc:Fallback>
        </mc:AlternateContent>
      </w: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47328" behindDoc="0" locked="0" layoutInCell="1" allowOverlap="1" wp14:anchorId="26C72548" wp14:editId="40EDFFCA">
                <wp:simplePos x="0" y="0"/>
                <wp:positionH relativeFrom="column">
                  <wp:posOffset>4245914</wp:posOffset>
                </wp:positionH>
                <wp:positionV relativeFrom="paragraph">
                  <wp:posOffset>52070</wp:posOffset>
                </wp:positionV>
                <wp:extent cx="598501" cy="357505"/>
                <wp:effectExtent l="0" t="0" r="11430" b="4445"/>
                <wp:wrapNone/>
                <wp:docPr id="2132100142"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990380541"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256623016"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920206254"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617879A5"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6C72548" id="_x0000_s1341" style="position:absolute;margin-left:334.3pt;margin-top:4.1pt;width:47.15pt;height:28.15pt;z-index:251747328;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9NbQMAAGYJAAAOAAAAZHJzL2Uyb0RvYy54bWzcVtuO0zAQfUfiH6y8s7k0aZtoW7R0lwVp&#10;uUgLH+AmTmLh2Mb2blq+nvEkvewNEAgJ0YfUl8x45syZE5++3HSC3DJjuZKLID6JAsJkqSoum0Xw&#10;+dPrF/OAWEdlRYWSbBFsmQ1eLp8/O+11wRLVKlExQ8CJtEWvF0HrnC7C0JYt66g9UZpJ2KyV6aiD&#10;qWnCytAevHciTKJoGvbKVNqoklkLq+fDZrBE/3XNSvehri1zRCwCiM3h0+Bz7Z/h8pQWjaG65eUY&#10;Bv2NKDrKJRy6d3VOHSU3hj9w1fHSKKtqd1KqLlR1zUuGOUA2cXQvm0ujbjTm0hR9o/cwAbT3cPpt&#10;t+X720ujr/VHA0j0ugEscOZz2dSm8/8QJdkgZNs9ZGzjSAmLWT7PojggJWxNslkWZQOkZQu4e6ts&#10;NssjQP5gWrYXPzQOdyeHd+LpNTDEHkCwfwbCdUs1Q2xtASB8NIRXQOA8jybzKEshJUk7IOy1M5Q3&#10;rSMrJSXQSRmS+BR9OGC3kiNytrAA4iOwxfF0lk1miECcpJMsHxDaIQjYePDieD5LEbx9/rTQxrpL&#10;pjriB4tAcOlDpgW9vbIOgoBXd6/4ZalecyGQ0kKSfhEkcygJ+KfQWbWgDoadhjStbAJCRQMtWzqD&#10;Lq0SvPLm3pHd2pUw5JZC10CzVar/BOEGRFDrYANYgD+fCIRwx9THc05tOxjj1pBvxx10uuDdIpgf&#10;WwvpT2TYq2NWHtsBTT9aq2qLIAMfkAID+H+dC0k2nSaTKJ4+oMKZMao/IkT6c0KQWnD9BsqMYI8d&#10;lc+iKAH3vvxpEgFJsHY7ZiTRdILl2/XO08ywI0v3JB3O+W94QgtHubiQFXFbDV3pDKeyEWxk4D/L&#10;oThPIihjkqU7EvlGIq/U5o6KeP0lbgPLO4ZYfaXKL5ZItWohU4aUaxmtQPZizHoUIG86NITvGLLu&#10;36kKAKI3TiHV7on4QznesS2bJvlDJX+acgbEEE/4VZLlWZKhwZFMPSoKtPCJQrGxG8bCD1LjC40y&#10;cJAHt1lvULvn+zYcFIMYNXzu4XoCg1aZbwHp4VMP+vf1hhoGevZWAp55nKb+boCTNJslMDHHO+vj&#10;HSpLcAUUBAXF4crhfWIQ4DPAveaozQftGmMGxcIRfsxROceLh78tHM/xrcP1aPkdAAD//wMAUEsD&#10;BBQABgAIAAAAIQD2pdfe3wAAAAgBAAAPAAAAZHJzL2Rvd25yZXYueG1sTI9BS8NAEIXvgv9hGcGb&#10;3STaGGM2pRT1VARbQbxts9MkNDsbstsk/feOJz0O3+O9b4rVbDsx4uBbRwriRQQCqXKmpVrB5/71&#10;LgPhgyajO0eo4IIeVuX1VaFz4yb6wHEXasEl5HOtoAmhz6X0VYNW+4XrkZgd3WB14HOopRn0xOW2&#10;k0kUpdLqlnih0T1uGqxOu7NV8DbpaX0fv4zb03Fz+d4v37+2MSp1ezOvn0EEnMNfGH71WR1Kdjq4&#10;MxkvOgVpmqUcVZAlIJg/pskTiAODhyXIspD/Hyh/AAAA//8DAFBLAQItABQABgAIAAAAIQC2gziS&#10;/gAAAOEBAAATAAAAAAAAAAAAAAAAAAAAAABbQ29udGVudF9UeXBlc10ueG1sUEsBAi0AFAAGAAgA&#10;AAAhADj9If/WAAAAlAEAAAsAAAAAAAAAAAAAAAAALwEAAF9yZWxzLy5yZWxzUEsBAi0AFAAGAAgA&#10;AAAhAC9Yv01tAwAAZgkAAA4AAAAAAAAAAAAAAAAALgIAAGRycy9lMm9Eb2MueG1sUEsBAi0AFAAG&#10;AAgAAAAhAPal197fAAAACAEAAA8AAAAAAAAAAAAAAAAAxwUAAGRycy9kb3ducmV2LnhtbFBLBQYA&#10;AAAABAAEAPMAAADTBgAAAAA=&#10;">
                <v:line id="Straight Connector 2" o:spid="_x0000_s1342"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NvxwAAAOMAAAAPAAAAZHJzL2Rvd25yZXYueG1sRE9fa8Iw&#10;EH8X/A7hhL1pottEO6PoQPBhMGxlz0dza8uaS2mirX76RRB8vN//W216W4sLtb5yrGE6USCIc2cq&#10;LjScsv14AcIHZIO1Y9JwJQ+b9XCwwsS4jo90SUMhYgj7BDWUITSJlD4vyaKfuIY4cr+utRji2RbS&#10;tNjFcFvLmVJzabHi2FBiQ58l5X/p2Wo4fJ1vcvZTdVlWz/fNbWey76vR+mXUbz9ABOrDU/xwH0yc&#10;v1yq14V6f5vC/acIgFz/AwAA//8DAFBLAQItABQABgAIAAAAIQDb4fbL7gAAAIUBAAATAAAAAAAA&#10;AAAAAAAAAAAAAABbQ29udGVudF9UeXBlc10ueG1sUEsBAi0AFAAGAAgAAAAhAFr0LFu/AAAAFQEA&#10;AAsAAAAAAAAAAAAAAAAAHwEAAF9yZWxzLy5yZWxzUEsBAi0AFAAGAAgAAAAhAKUJw2/HAAAA4wAA&#10;AA8AAAAAAAAAAAAAAAAABwIAAGRycy9kb3ducmV2LnhtbFBLBQYAAAAAAwADALcAAAD7AgAAAAA=&#10;" strokecolor="windowText" strokeweight="2.25pt">
                  <v:stroke joinstyle="miter"/>
                </v:line>
                <v:shape id="Straight Arrow Connector 4" o:spid="_x0000_s1343"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SD2zAAAAOIAAAAPAAAAZHJzL2Rvd25yZXYueG1sRI/RTsJA&#10;FETfTfiHzTXxxciWGqpWFkJICIQXEf2Aa/faLnTv1u6W1r9nSUx8nMzMmcxsMdhanKn1xrGCyTgB&#10;QVw4bbhU8PmxfngG4QOyxtoxKfglD4v56GaGuXY9v9P5EEoRIexzVFCF0ORS+qIii37sGuLofbvW&#10;YoiyLaVusY9wW8s0STJp0XBcqLChVUXF6dBZBW/3m92xO76sjPnq9k8/y/02Db1Sd7fD8hVEoCH8&#10;h//aW60gnWZZ+phMMrheindAzi8AAAD//wMAUEsBAi0AFAAGAAgAAAAhANvh9svuAAAAhQEAABMA&#10;AAAAAAAAAAAAAAAAAAAAAFtDb250ZW50X1R5cGVzXS54bWxQSwECLQAUAAYACAAAACEAWvQsW78A&#10;AAAVAQAACwAAAAAAAAAAAAAAAAAfAQAAX3JlbHMvLnJlbHNQSwECLQAUAAYACAAAACEA7dkg9swA&#10;AADiAAAADwAAAAAAAAAAAAAAAAAHAgAAZHJzL2Rvd25yZXYueG1sUEsFBgAAAAADAAMAtwAAAAAD&#10;AAAAAA==&#10;" strokecolor="windowText" strokeweight="2.25pt">
                  <v:stroke endarrow="block" joinstyle="miter"/>
                </v:shape>
                <v:shape id="_x0000_s1344"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cYixgAAAOMAAAAPAAAAZHJzL2Rvd25yZXYueG1sRE9La8JA&#10;EL4L/Q/LFHozuw0qNbqRUin0ZFHbgrchO3nQ7GzIrib9925B8Djfe9ab0bbiQr1vHGt4ThQI4sKZ&#10;hisNX8f36QsIH5ANto5Jwx952OQPkzVmxg28p8shVCKGsM9QQx1Cl0npi5os+sR1xJErXW8xxLOv&#10;pOlxiOG2lalSC2mx4dhQY0dvNRW/h7PV8L0rTz8z9Vlt7bwb3Kgk26XU+ulxfF2BCDSGu/jm/jBx&#10;/jJVqVqk8xn8/xQBkPkVAAD//wMAUEsBAi0AFAAGAAgAAAAhANvh9svuAAAAhQEAABMAAAAAAAAA&#10;AAAAAAAAAAAAAFtDb250ZW50X1R5cGVzXS54bWxQSwECLQAUAAYACAAAACEAWvQsW78AAAAVAQAA&#10;CwAAAAAAAAAAAAAAAAAfAQAAX3JlbHMvLnJlbHNQSwECLQAUAAYACAAAACEAoxnGIsYAAADjAAAA&#10;DwAAAAAAAAAAAAAAAAAHAgAAZHJzL2Rvd25yZXYueG1sUEsFBgAAAAADAAMAtwAAAPoCAAAAAA==&#10;" filled="f" stroked="f">
                  <v:textbox>
                    <w:txbxContent>
                      <w:p w14:paraId="617879A5"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1151  CCGGGTCCCCTTATTTCTTTCACTATACTTTG--TCTGTGTCTTTTTCTTTTCCAA---T  1205</w:t>
      </w:r>
    </w:p>
    <w:p w14:paraId="22ECB95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E90036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1245  CTCGTCCCACCTTACGAGAAACACCCACAGGTGTGTAGGGGCAACCCACCCCTAC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ACTG  1304</w:t>
      </w:r>
    </w:p>
    <w:p w14:paraId="25E009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1EDA11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1206  CTCGTCCCACCACACGAGAAACACCTACAG--GTGTAGGGGCAACCCACCCCTACAACTG  1263</w:t>
      </w:r>
    </w:p>
    <w:p w14:paraId="2EE4017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C183A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1305  CAACCTCCGCCTCCTAGTTCAAGTGATTCTCCTGCCTCAGCCTCCCAACTAGCTGGGATT  1364</w:t>
      </w:r>
    </w:p>
    <w:p w14:paraId="4891898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12569E7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1264  CAACCTCCGCCACCTAGTTCAAGTGATTCTCCTGCCTCAGCCTCCCA--TAGCTGGGATT  1321</w:t>
      </w:r>
    </w:p>
    <w:p w14:paraId="200B316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873DA6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1365  ACCGGCATGCACCACCACACCCAGCTAATTTTTGTATTTTTAGTAGAGATGGGGTTTCAC  1424</w:t>
      </w:r>
    </w:p>
    <w:p w14:paraId="3F8F21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0F4A67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1322  ACCGGCATG---CACCACACCCAGCTAATTTTTGTATTTTTAGTAGAGATGGGGTTTCAC  1378</w:t>
      </w:r>
    </w:p>
    <w:p w14:paraId="74A26DB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65884C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1425  CATGGTGGCCAGGCTGAT-CTGGAACTCCTGAGCT-CAGGTGATCCTCCTGCCTCAGCCT  1482</w:t>
      </w:r>
    </w:p>
    <w:p w14:paraId="5CEA00F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18349C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1379  CATGGTGGCCAGGCTGATCCTGGAACTCCTGAGCTCCGGGTGAT--ACCTGCCTCAGCCT  1436</w:t>
      </w:r>
    </w:p>
    <w:p w14:paraId="356CD1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AB97D9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1483  CCCAAAGTGCTGGGATCATAGGCATGAGCCAC----CCCACACCTGGCCTCAACCTGTAT  1538</w:t>
      </w:r>
    </w:p>
    <w:p w14:paraId="2913D4B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78D40F3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1437  CCCAAAGTGCTGGGATCATAGGCATGAGCTTCCTCTCCCACACCTGGCCTCAACCTGTAT  1496</w:t>
      </w:r>
    </w:p>
    <w:p w14:paraId="7A58037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D8B15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1539  GTTTTTAATGAGAACACATGGACACAGGAAGGGGAACATCACACT-CCGGGGACTACTGT  1597</w:t>
      </w:r>
    </w:p>
    <w:p w14:paraId="7BC86F2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535D7D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1497  G-TTTTAATGAGAACACCTAGACACAGGAA-GGGAACATCACACTACCGGGGACT-GTGT  1553</w:t>
      </w:r>
    </w:p>
    <w:p w14:paraId="449B7FD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C83D7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1598  GGGGTGGGGGGAGGGGGGAGGGATAGCATTAGGAGATATACCTAATGCTAAATGACCAGT  1657</w:t>
      </w:r>
    </w:p>
    <w:p w14:paraId="0900BA1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w:t>
      </w:r>
    </w:p>
    <w:p w14:paraId="7BEF769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1554  GGGGTGG-----GGAGGGAGGGATAGCATTAGGAGATATACCTAATG-TTAATGACCAGT  1607</w:t>
      </w:r>
    </w:p>
    <w:p w14:paraId="2CA488B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F1CDD6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1658  TAATGGGTGCAGCACACCAACATGGCACATGTATACATATGTAACAAACCTGCACATTGT  1717</w:t>
      </w:r>
    </w:p>
    <w:p w14:paraId="51673A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0029BE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1608  TAATGGGTGCAGCTTTCCAACATGGCACATGTATTTACATGTAACAAACCTGCACATTGT  1667</w:t>
      </w:r>
    </w:p>
    <w:p w14:paraId="5C6E3DE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C491CE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1718  GCACATGTACCCtaaaacttaatgt----ataataataataaaataaaataaaagagaga  1773</w:t>
      </w:r>
    </w:p>
    <w:p w14:paraId="6BE5F62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7020E6C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1668  GCACATGTACCCTAAAACTTAATGTTGCAATAATAATAATAAAATAAAATAAAAGAGAGA  1727</w:t>
      </w:r>
    </w:p>
    <w:p w14:paraId="3942F5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8D4F8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1774  ggaaaaaaaaaaaGTCAGACTATTTATCCAATATTTTGGTACTGTAACTGTCAGTGGTGT  1833</w:t>
      </w:r>
    </w:p>
    <w:p w14:paraId="7D4F15E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5E0733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1728  GGAAAAAAAAAAAGTCAGACTATTTATCCAATATTTAG---TTGCAACTGTCAGTGGTGT  1784</w:t>
      </w:r>
    </w:p>
    <w:p w14:paraId="554EA7F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58E5D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1834  GCGGAGAATTACCAAGCCTCTAATTAATTCACCCCTAA-GGCTCTAATAGACT-GTTTTG  1891</w:t>
      </w:r>
    </w:p>
    <w:p w14:paraId="01AB04D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 |  || ||</w:t>
      </w:r>
    </w:p>
    <w:p w14:paraId="18E48E2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1785  GCAGAGAATTACCAAGCCTCTAATTAATTCACCCCTAAGGGCTCTAATGGATTAATTCTG  1844</w:t>
      </w:r>
    </w:p>
    <w:p w14:paraId="132E724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AC14A8B"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77E29475" w14:textId="23A7E322"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Genomic  1892  ATAGTTTAAATTTATAAATCACAGAAAGCCTATAAATATTTAGTTGGTTATAGACATCCT  1951</w:t>
      </w:r>
    </w:p>
    <w:p w14:paraId="4A6653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528DE26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alibri" w:eastAsia="Calibri" w:hAnsi="Calibri" w:cs="Times New Roman"/>
          <w:noProof/>
          <w:kern w:val="2"/>
          <w:lang w:val="en-GB" w:eastAsia="en-US"/>
          <w14:ligatures w14:val="standardContextual"/>
        </w:rPr>
        <mc:AlternateContent>
          <mc:Choice Requires="wps">
            <w:drawing>
              <wp:anchor distT="0" distB="0" distL="114300" distR="114300" simplePos="0" relativeHeight="251749376" behindDoc="0" locked="0" layoutInCell="1" allowOverlap="1" wp14:anchorId="057AD0E9" wp14:editId="5A2A4BB9">
                <wp:simplePos x="0" y="0"/>
                <wp:positionH relativeFrom="column">
                  <wp:posOffset>1714500</wp:posOffset>
                </wp:positionH>
                <wp:positionV relativeFrom="paragraph">
                  <wp:posOffset>107315</wp:posOffset>
                </wp:positionV>
                <wp:extent cx="1543050" cy="357505"/>
                <wp:effectExtent l="0" t="0" r="0" b="4445"/>
                <wp:wrapNone/>
                <wp:docPr id="2109811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57505"/>
                        </a:xfrm>
                        <a:prstGeom prst="rect">
                          <a:avLst/>
                        </a:prstGeom>
                        <a:noFill/>
                        <a:ln w="9525">
                          <a:noFill/>
                          <a:miter lim="800000"/>
                          <a:headEnd/>
                          <a:tailEnd/>
                        </a:ln>
                      </wps:spPr>
                      <wps:txbx>
                        <w:txbxContent>
                          <w:p w14:paraId="4CEB02AE" w14:textId="77777777" w:rsidR="00C8526E" w:rsidRPr="00874073" w:rsidRDefault="00C8526E" w:rsidP="00C8526E">
                            <w:pPr>
                              <w:rPr>
                                <w:b/>
                                <w:bCs/>
                                <w:sz w:val="20"/>
                                <w:szCs w:val="20"/>
                              </w:rPr>
                            </w:pPr>
                            <w:r w:rsidRPr="00874073">
                              <w:rPr>
                                <w:b/>
                                <w:bCs/>
                                <w:sz w:val="20"/>
                                <w:szCs w:val="20"/>
                              </w:rPr>
                              <w:t>polyadenylation signal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57AD0E9" id="_x0000_s1345" type="#_x0000_t202" style="position:absolute;margin-left:135pt;margin-top:8.45pt;width:121.5pt;height:28.1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3O+wEAANUDAAAOAAAAZHJzL2Uyb0RvYy54bWysU8tu2zAQvBfoPxC815Idq0kEy0GaNEWB&#10;9AGk/QCaoiyiJJdd0pbcr++SchyjvRXVgeBqydmd2eHqZrSG7RUGDa7h81nJmXISWu22Df/+7eHN&#10;FWchCtcKA041/KACv1m/frUafK0W0INpFTICcaEefMP7GH1dFEH2yoowA68cJTtAKyKFuC1aFAOh&#10;W1MsyvJtMQC2HkGqEOjv/ZTk64zfdUrGL10XVGSm4dRbzCvmdZPWYr0S9RaF77U8tiH+oQsrtKOi&#10;J6h7EQXbof4LymqJEKCLMwm2gK7TUmUOxGZe/sHmqRdeZS4kTvAnmcL/g5Wf90/+K7I4voORBphJ&#10;BP8I8kdgDu564bbqFhGGXomWCs+TZMXgQ328mqQOdUggm+ETtDRksYuQgcYObVKFeDJCpwEcTqKr&#10;MTKZSlbLi7KilKTcRXVZlVUuIern2x5D/KDAsrRpONJQM7rYP4aYuhH185FUzMGDNiYP1jg2NPy6&#10;WlT5wlnG6ki+M9o2/KpM3+SERPK9a/PlKLSZ9lTAuCPrRHSiHMfNyHRLALnhpMIG2gPpgDD5jN4F&#10;bXrAX5wN5LGGh587gYoz89GRltfz5TKZMgfL6nJBAZ5nNucZ4SRBNTxyNm3vYjbyxPmWNO90luOl&#10;k2PP5J2s0tHnyZzncT718hrXvwEAAP//AwBQSwMEFAAGAAgAAAAhAPp6FHzdAAAACQEAAA8AAABk&#10;cnMvZG93bnJldi54bWxMj81OwzAQhO9IvIO1SNyo3ZS2NMSpEIgriPIjcdvG2yQiXkex24S3ZznB&#10;cWdGs98U28l36kRDbANbmM8MKOIquJZrC2+vj1c3oGJCdtgFJgvfFGFbnp8VmLsw8guddqlWUsIx&#10;RwtNSn2udawa8hhnoScW7xAGj0nOodZuwFHKfaczY1baY8vyocGe7huqvnZHb+H96fD5cW2e6we/&#10;7McwGc1+o629vJjubkElmtJfGH7xBR1KYdqHI7uoOgvZ2siWJMZqA0oCy/lChL2F9SIDXRb6/4Ly&#10;BwAA//8DAFBLAQItABQABgAIAAAAIQC2gziS/gAAAOEBAAATAAAAAAAAAAAAAAAAAAAAAABbQ29u&#10;dGVudF9UeXBlc10ueG1sUEsBAi0AFAAGAAgAAAAhADj9If/WAAAAlAEAAAsAAAAAAAAAAAAAAAAA&#10;LwEAAF9yZWxzLy5yZWxzUEsBAi0AFAAGAAgAAAAhAAYgrc77AQAA1QMAAA4AAAAAAAAAAAAAAAAA&#10;LgIAAGRycy9lMm9Eb2MueG1sUEsBAi0AFAAGAAgAAAAhAPp6FHzdAAAACQEAAA8AAAAAAAAAAAAA&#10;AAAAVQQAAGRycy9kb3ducmV2LnhtbFBLBQYAAAAABAAEAPMAAABfBQAAAAA=&#10;" filled="f" stroked="f">
                <v:textbox>
                  <w:txbxContent>
                    <w:p w14:paraId="4CEB02AE" w14:textId="77777777" w:rsidR="00C8526E" w:rsidRPr="00874073" w:rsidRDefault="00C8526E" w:rsidP="00C8526E">
                      <w:pPr>
                        <w:rPr>
                          <w:b/>
                          <w:bCs/>
                          <w:sz w:val="20"/>
                          <w:szCs w:val="20"/>
                        </w:rPr>
                      </w:pPr>
                      <w:r w:rsidRPr="00874073">
                        <w:rPr>
                          <w:b/>
                          <w:bCs/>
                          <w:sz w:val="20"/>
                          <w:szCs w:val="20"/>
                        </w:rPr>
                        <w:t>polyadenylation signal</w:t>
                      </w:r>
                    </w:p>
                  </w:txbxContent>
                </v:textbox>
              </v:shape>
            </w:pict>
          </mc:Fallback>
        </mc:AlternateContent>
      </w:r>
      <w:r w:rsidRPr="00C8526E">
        <w:rPr>
          <w:rFonts w:ascii="Courier New" w:eastAsia="Calibri" w:hAnsi="Courier New" w:cs="Courier New"/>
          <w:kern w:val="2"/>
          <w:sz w:val="18"/>
          <w:szCs w:val="18"/>
          <w:lang w:val="en-GB" w:eastAsia="en-US"/>
          <w14:ligatures w14:val="standardContextual"/>
        </w:rPr>
        <w:t>DRSread  1845  ATAGTTTAAATTTATAAATCACAGAAAGCCTATAAATATTTAGTTGGTTATAGACATCCT  1904</w:t>
      </w:r>
    </w:p>
    <w:p w14:paraId="283490B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39FC46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1952  AACATAAAATTAAAGA</w:t>
      </w:r>
      <w:r w:rsidRPr="00C8526E">
        <w:rPr>
          <w:rFonts w:ascii="Courier New" w:eastAsia="Calibri" w:hAnsi="Courier New" w:cs="Courier New"/>
          <w:kern w:val="2"/>
          <w:sz w:val="18"/>
          <w:szCs w:val="18"/>
          <w:u w:val="single"/>
          <w:lang w:val="en-GB" w:eastAsia="en-US"/>
          <w14:ligatures w14:val="standardContextual"/>
        </w:rPr>
        <w:t>AATAAA</w:t>
      </w:r>
      <w:r w:rsidRPr="00C8526E">
        <w:rPr>
          <w:rFonts w:ascii="Courier New" w:eastAsia="Calibri" w:hAnsi="Courier New" w:cs="Courier New"/>
          <w:kern w:val="2"/>
          <w:sz w:val="18"/>
          <w:szCs w:val="18"/>
          <w:lang w:val="en-GB" w:eastAsia="en-US"/>
          <w14:ligatures w14:val="standardContextual"/>
        </w:rPr>
        <w:t>TTCATTTTTGTCAACTTGTGCAAGC  1998</w:t>
      </w:r>
    </w:p>
    <w:p w14:paraId="233D43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00601B9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1905  AACATAAAATTAAAGAAAT-AATTCATTTTTGTCAACTTGTGCAAGC  1950</w:t>
      </w:r>
    </w:p>
    <w:p w14:paraId="0210630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4692424"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35DF1572" w14:textId="6455A35D"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Non-canonically spliced isoform 7 (11q23.3)</w:t>
      </w:r>
    </w:p>
    <w:p w14:paraId="4A46999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50400" behindDoc="0" locked="0" layoutInCell="1" allowOverlap="1" wp14:anchorId="380B3333" wp14:editId="20B7F675">
                <wp:simplePos x="0" y="0"/>
                <wp:positionH relativeFrom="column">
                  <wp:posOffset>985962</wp:posOffset>
                </wp:positionH>
                <wp:positionV relativeFrom="paragraph">
                  <wp:posOffset>45278</wp:posOffset>
                </wp:positionV>
                <wp:extent cx="1757680" cy="357505"/>
                <wp:effectExtent l="0" t="0" r="0" b="4445"/>
                <wp:wrapNone/>
                <wp:docPr id="1035532226" name="Group 5"/>
                <wp:cNvGraphicFramePr/>
                <a:graphic xmlns:a="http://schemas.openxmlformats.org/drawingml/2006/main">
                  <a:graphicData uri="http://schemas.microsoft.com/office/word/2010/wordprocessingGroup">
                    <wpg:wgp>
                      <wpg:cNvGrpSpPr/>
                      <wpg:grpSpPr>
                        <a:xfrm>
                          <a:off x="0" y="0"/>
                          <a:ext cx="1757680" cy="357505"/>
                          <a:chOff x="0" y="0"/>
                          <a:chExt cx="1758290" cy="357505"/>
                        </a:xfrm>
                      </wpg:grpSpPr>
                      <wps:wsp>
                        <wps:cNvPr id="256409635"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534890409"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233272584" name="Text Box 2"/>
                        <wps:cNvSpPr txBox="1">
                          <a:spLocks noChangeArrowheads="1"/>
                        </wps:cNvSpPr>
                        <wps:spPr bwMode="auto">
                          <a:xfrm>
                            <a:off x="168250" y="0"/>
                            <a:ext cx="1590040" cy="357505"/>
                          </a:xfrm>
                          <a:prstGeom prst="rect">
                            <a:avLst/>
                          </a:prstGeom>
                          <a:noFill/>
                          <a:ln w="9525">
                            <a:noFill/>
                            <a:miter lim="800000"/>
                            <a:headEnd/>
                            <a:tailEnd/>
                          </a:ln>
                        </wps:spPr>
                        <wps:txbx>
                          <w:txbxContent>
                            <w:p w14:paraId="2251100B"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anchor>
            </w:drawing>
          </mc:Choice>
          <mc:Fallback>
            <w:pict>
              <v:group w14:anchorId="380B3333" id="_x0000_s1346" style="position:absolute;margin-left:77.65pt;margin-top:3.55pt;width:138.4pt;height:28.15pt;z-index:251750400" coordsize="1758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XCXwMAAFIJAAAOAAAAZHJzL2Uyb0RvYy54bWzcVstu2zAQvBfoPxC6N3rYsmUhdpA6DxRI&#10;2wBJP4CWKIkoRbIkE9n9+i5X8iNOc0iKAkV9kElRu9odzox4erZuBXlkxnIl50F8EgWEyUKVXNbz&#10;4Nv91YcsINZRWVKhJJsHG2aDs8X7d6edzlmiGiVKZggkkTbv9DxonNN5GNqiYS21J0ozCYuVMi11&#10;MDV1WBraQfZWhEkUTcJOmVIbVTBr4e5FvxgsMH9VscJ9rSrLHBHzAGpzeDV4XflruDileW2obngx&#10;lEHfUEVLuYSX7lJdUEfJg+HPUrW8MMqqyp0Uqg1VVfGCYQ/QTRwddXNt1IPGXuq8q/UOJoD2CKc3&#10;py2+PF4bfadvDSDR6RqwwJnvZV2Z1v9DlWSNkG12kLG1IwXcjKfpdJIBsgWsjdJpGqU9pkUDwD8L&#10;K5rLfWCWzJ4FhtvXhk+K6TTQw+4RsH+GwF1DNUNgbQ4I3BrCy3mQpJNxNJuM0oBI2gJZ75yhvG4c&#10;OTdGdWSppARCKUNi36OvCYKXcsDO5hZgfBG4eDSeJhhI8y16ySjygCF4yMVd+zTXxrprplriB/PA&#10;DrXsioiRb/TxxjooBgK3Ab4Cqa64EEhuIUkHvWWwN/AiChqrBHUwbDX0bGUdECpqEG/hDKa0SvDS&#10;h/tEdmOXwpBHCvoB2ZWqu4fiAyKodbAAfMCfxwNKeBLq67mgtumDcamnRssdaF7wdh5ku2iaO8rF&#10;pSyJ22jA3hlOZS3YkFlIXw1DRQ8de/x7xP1opcoNbgQQB7nSb9BfJ02cjsbZLALiPGPNbqtI8iq+&#10;xPHUcxAEFSfjUZr1qG05M0gmjrPpGLX2MmcEl57lNP9vWAK9/rNMSEajZJqk2XhLBK8U8lGtn2y/&#10;t1ri1nAbtrfXm75RxXdLpFo2QHmGZtMwWoLJoV8go8FpfGjPak97suo+qxKUQh+cwkRHfh1PsiQF&#10;tvzGtNNZBIw9Nu2XiWTA9l5FpFmapBhwYEQvyN53CrJHrxosoDcTv9HY+l7kbr1ao1Vnk62iet0T&#10;o/pPOxxFYNAo8zMgHXzWweF+PFDDwLE+SQB0Fo994w4n43SawMQcrqwOV6gsIBWYEXgkDpcOzw69&#10;xZ4D8BVH99070FAz+A6O8MON3jgcMvzJ4HCOT+2PQotfAAAA//8DAFBLAwQUAAYACAAAACEAxfkc&#10;xd8AAAAIAQAADwAAAGRycy9kb3ducmV2LnhtbEyPQUvDQBCF74L/YRnBm92kaarEbEop6qkItkLp&#10;bZudJqHZ2ZDdJum/dzzpbR7v8eZ7+WqyrRiw940jBfEsAoFUOtNQpeB7//70AsIHTUa3jlDBDT2s&#10;ivu7XGfGjfSFwy5UgkvIZ1pBHUKXSenLGq32M9chsXd2vdWBZV9J0+uRy20r51G0lFY3xB9q3eGm&#10;xvKyu1oFH6Me10n8Nmwv583tuE8/D9sYlXp8mNavIAJO4S8Mv/iMDgUzndyVjBct6zRNOKrgOQbB&#10;/iKZ83FSsEwWIItc/h9Q/AAAAP//AwBQSwECLQAUAAYACAAAACEAtoM4kv4AAADhAQAAEwAAAAAA&#10;AAAAAAAAAAAAAAAAW0NvbnRlbnRfVHlwZXNdLnhtbFBLAQItABQABgAIAAAAIQA4/SH/1gAAAJQB&#10;AAALAAAAAAAAAAAAAAAAAC8BAABfcmVscy8ucmVsc1BLAQItABQABgAIAAAAIQCgxkXCXwMAAFIJ&#10;AAAOAAAAAAAAAAAAAAAAAC4CAABkcnMvZTJvRG9jLnhtbFBLAQItABQABgAIAAAAIQDF+RzF3wAA&#10;AAgBAAAPAAAAAAAAAAAAAAAAALkFAABkcnMvZG93bnJldi54bWxQSwUGAAAAAAQABADzAAAAxQYA&#10;AAAA&#10;">
                <v:shape id="Straight Arrow Connector 1" o:spid="_x0000_s1347"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mW1ywAAAOIAAAAPAAAAZHJzL2Rvd25yZXYueG1sRI9PSwMx&#10;FMTvgt8hvII3m+2/UNemRStCLx62FsTbc/PcXbp5WZO43X57Uyh4HGbmN8xqM9hW9ORD41jDZJyB&#10;IC6dabjScHh/vV+CCBHZYOuYNJwpwGZ9e7PC3LgTF9TvYyUShEOOGuoYu1zKUNZkMYxdR5y8b+ct&#10;xiR9JY3HU4LbVk6zTEmLDaeFGjva1lQe979Ww0x9LctP9VNsX4r+7fl84PnRf2h9NxqeHkFEGuJ/&#10;+NreGQ3ThZpnD2q2gMuldAfk+g8AAP//AwBQSwECLQAUAAYACAAAACEA2+H2y+4AAACFAQAAEwAA&#10;AAAAAAAAAAAAAAAAAAAAW0NvbnRlbnRfVHlwZXNdLnhtbFBLAQItABQABgAIAAAAIQBa9CxbvwAA&#10;ABUBAAALAAAAAAAAAAAAAAAAAB8BAABfcmVscy8ucmVsc1BLAQItABQABgAIAAAAIQB6GmW1ywAA&#10;AOIAAAAPAAAAAAAAAAAAAAAAAAcCAABkcnMvZG93bnJldi54bWxQSwUGAAAAAAMAAwC3AAAA/wIA&#10;AAAA&#10;" strokecolor="windowText" strokeweight="2.25pt">
                  <v:stroke endarrow="block" joinstyle="miter"/>
                </v:shape>
                <v:line id="Straight Connector 2" o:spid="_x0000_s1348"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BCKxwAAAOMAAAAPAAAAZHJzL2Rvd25yZXYueG1sRE9Li8Iw&#10;EL4v7H8II3hbEx8rWo2yuyB4EBateB6asS02k9JEW/31ZmHB43zvWa47W4kbNb50rGE4UCCIM2dK&#10;zjUc083HDIQPyAYrx6ThTh7Wq/e3JSbGtbyn2yHkIoawT1BDEUKdSOmzgiz6gauJI3d2jcUQzyaX&#10;psE2httKjpSaSoslx4YCa/opKLscrlbDdnd9yNGpbNO0mm7qx7dJf+9G636v+1qACNSFl/jfvTVx&#10;/ud4MpuriZrD308RALl6AgAA//8DAFBLAQItABQABgAIAAAAIQDb4fbL7gAAAIUBAAATAAAAAAAA&#10;AAAAAAAAAAAAAABbQ29udGVudF9UeXBlc10ueG1sUEsBAi0AFAAGAAgAAAAhAFr0LFu/AAAAFQEA&#10;AAsAAAAAAAAAAAAAAAAAHwEAAF9yZWxzLy5yZWxzUEsBAi0AFAAGAAgAAAAhAKmAEIrHAAAA4wAA&#10;AA8AAAAAAAAAAAAAAAAABwIAAGRycy9kb3ducmV2LnhtbFBLBQYAAAAAAwADALcAAAD7AgAAAAA=&#10;" strokecolor="windowText" strokeweight="2.25pt">
                  <v:stroke joinstyle="miter"/>
                </v:line>
                <v:shape id="_x0000_s1349" type="#_x0000_t202" style="position:absolute;left:1682;width:1590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yhygAAAOIAAAAPAAAAZHJzL2Rvd25yZXYueG1sRI9Pa8JA&#10;FMTvhX6H5RW86a7xTzW6iiiFnizVtuDtkX0mwezbkF1N+u27gtDjMDO/YZbrzlbiRo0vHWsYDhQI&#10;4syZknMNX8e3/gyED8gGK8ek4Zc8rFfPT0tMjWv5k26HkIsIYZ+ihiKEOpXSZwVZ9ANXE0fv7BqL&#10;Icoml6bBNsJtJROlptJiyXGhwJq2BWWXw9Vq+N6fTz9j9ZHv7KRuXack27nUuvfSbRYgAnXhP/xo&#10;vxsNyWiUvCaT2Rjul+IdkKs/AAAA//8DAFBLAQItABQABgAIAAAAIQDb4fbL7gAAAIUBAAATAAAA&#10;AAAAAAAAAAAAAAAAAABbQ29udGVudF9UeXBlc10ueG1sUEsBAi0AFAAGAAgAAAAhAFr0LFu/AAAA&#10;FQEAAAsAAAAAAAAAAAAAAAAAHwEAAF9yZWxzLy5yZWxzUEsBAi0AFAAGAAgAAAAhAO8ILKHKAAAA&#10;4gAAAA8AAAAAAAAAAAAAAAAABwIAAGRycy9kb3ducmV2LnhtbFBLBQYAAAAAAwADALcAAAD+AgAA&#10;AAA=&#10;" filled="f" stroked="f">
                  <v:textbox>
                    <w:txbxContent>
                      <w:p w14:paraId="2251100B"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p>
    <w:p w14:paraId="11802F1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D9C81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Genomic  1    </w:t>
      </w:r>
      <w:r w:rsidRPr="00C8526E">
        <w:rPr>
          <w:rFonts w:ascii="Courier New" w:eastAsia="Calibri" w:hAnsi="Courier New" w:cs="Courier New"/>
          <w:color w:val="EE0000"/>
          <w:kern w:val="2"/>
          <w:sz w:val="18"/>
          <w:szCs w:val="18"/>
          <w:lang w:val="en-GB" w:eastAsia="en-US"/>
          <w14:ligatures w14:val="standardContextual"/>
        </w:rPr>
        <w:t>G</w:t>
      </w:r>
      <w:r w:rsidRPr="00C8526E">
        <w:rPr>
          <w:rFonts w:ascii="Courier New" w:eastAsia="Calibri" w:hAnsi="Courier New" w:cs="Courier New"/>
          <w:kern w:val="2"/>
          <w:sz w:val="18"/>
          <w:szCs w:val="18"/>
          <w:lang w:val="en-GB" w:eastAsia="en-US"/>
          <w14:ligatures w14:val="standardContextual"/>
        </w:rPr>
        <w:t>GGAACTCAGAGGCTGGCGGGATCCTCCATATGCTGAACGCTGGTTCCCCGGGTCCCCTT  60</w:t>
      </w:r>
    </w:p>
    <w:p w14:paraId="7816FE3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252363F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    GGGAACTCAGAGGCTGGCGGGATCCTCCATATGCTGAACGCTGGTTCCCCGGGTCCCCTT  60</w:t>
      </w:r>
    </w:p>
    <w:p w14:paraId="59BEC8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71C0B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61   ATTTCTTTCTCTATACTTTGTCTCTGTGTCTTTTTCTTTTCCAAGTCTCTCGTTCCACCT  120</w:t>
      </w:r>
    </w:p>
    <w:p w14:paraId="59F83B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2304B19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51424" behindDoc="0" locked="0" layoutInCell="1" allowOverlap="1" wp14:anchorId="4C76B28E" wp14:editId="00ACD971">
                <wp:simplePos x="0" y="0"/>
                <wp:positionH relativeFrom="column">
                  <wp:posOffset>3355036</wp:posOffset>
                </wp:positionH>
                <wp:positionV relativeFrom="paragraph">
                  <wp:posOffset>43815</wp:posOffset>
                </wp:positionV>
                <wp:extent cx="598501" cy="357505"/>
                <wp:effectExtent l="0" t="0" r="11430" b="4445"/>
                <wp:wrapNone/>
                <wp:docPr id="1314819779"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2056868978"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1853720263"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586579636"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4E08F5B6" w14:textId="77777777" w:rsidR="00C8526E" w:rsidRPr="00392F69" w:rsidRDefault="00C8526E" w:rsidP="00C8526E">
                              <w:pPr>
                                <w:rPr>
                                  <w:b/>
                                  <w:bCs/>
                                  <w:color w:val="EE0000"/>
                                  <w:sz w:val="20"/>
                                  <w:szCs w:val="20"/>
                                </w:rPr>
                              </w:pPr>
                              <w:r w:rsidRPr="00392F69">
                                <w:rPr>
                                  <w:b/>
                                  <w:bCs/>
                                  <w:color w:val="EE0000"/>
                                  <w:sz w:val="20"/>
                                  <w:szCs w:val="20"/>
                                </w:rPr>
                                <w:t>5’LTR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C76B28E" id="_x0000_s1350" style="position:absolute;margin-left:264.2pt;margin-top:3.45pt;width:47.15pt;height:28.15pt;z-index:251751424;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ZqtcAMAAGcJAAAOAAAAZHJzL2Uyb0RvYy54bWzcVttu3DYQfS/QfyD4Xuuyqyu8DtJ14hZI&#10;2wBOPoArURJRimRJ2trN13c40l5sJ2mRokDRfdDyohnOnDlzxOtX+1GSR26d0GpDk6uYEq4a3QrV&#10;b+jHD29/KClxnqmWSa34hh64o69uvv/uejI1T/WgZcstASfK1ZPZ0MF7U0eRawY+MnelDVew2Wk7&#10;Mg9T20etZRN4H2WUxnEeTdq2xuqGOwert/MmvUH/Xccb/1vXOe6J3FCIzePT4nMXntHNNat7y8wg&#10;miUM9g1RjEwoOPTk6pZ5Rh6seOFqFI3VTnf+qtFjpLtONBxzgGyS+Fk2d1Y/GMylr6fenGACaJ/h&#10;9M1um18f76y5N+8tIDGZHrDAWchl39kx/EOUZI+QHU6Q8b0nDSxmVZnFCSUNbK2yIouzGdJmANyD&#10;VVYUVQzIn02b4c1XjaPjydGTeCYDDHFnENw/A+F+YIYjtq4GEN5bItoNTeMsL/OyKoC2io1A2Htv&#10;megHT7ZaKaCTtiQNKYZwwG6rFuRc7QDEz8CWJHmRrQpEIEnXq6yaEToiCNgE8JKkLNYI3il/Vhvr&#10;/B3XIwmDDZVChZBZzR7fOQ9BwKvHV8Ky0m+FlEhpqcgE6ZRQEvDPoLM6yTwMRwNpOtVTwmQPLdt4&#10;iy6dlqIN5sGRO7ittOSRQddAs7V6+gDhUiKZ87ABLMBfSARCeGIa4rllbpiNcWvOdxQeOl2KcUPL&#10;S2upwokce3XJKmA7oxlGO90eEGTgA1JgBv9f50JSQtnSOM1XL7jw2lo9XTBi/deMIJ0U5ieoM6K9&#10;tFRVxOB/psY6jYElWLwjNdI4X2H9js3zZWq4haYnls7n/G+IwmrPhHyjWuIPBtrSW8FUL/lCwf8u&#10;ibIyz4oqX0GVZ0EJnUR+1PsnMhIEmPg9LB8Z4sw73fzuiNLbATLlSLmBsxZ0L8GsFwUKpnNHhJYh&#10;u+kX3QJA7MFrpNozFX+px0e2ZXlavZTyL1POghriCX+XZFWWZmhwoVOfVQVWh0Sh2NgNS+FnrQmF&#10;Rh0464Pf7/Yo3iW2z1kyiNXz9x7uJzAYtP1EyQTfehDAPx6Y5SBoPyvAs0rW63A5wMk6g6anxF7u&#10;7C53mGrAFVAQJBSHW48XilmBXwPunUBxPkeyxAyShSP8mqN0LjePcF24nONb5/vRzZ8AAAD//wMA&#10;UEsDBBQABgAIAAAAIQBkcerx4AAAAAgBAAAPAAAAZHJzL2Rvd25yZXYueG1sTI9BS8NAEIXvgv9h&#10;GcGb3SS1scZsSinqqRRsBfE2zU6T0OxuyG6T9N87nvT2hvd475t8NZlWDNT7xlkF8SwCQbZ0urGV&#10;gs/D28MShA9oNbbOkoIreVgVtzc5ZtqN9oOGfagEl1ifoYI6hC6T0pc1GfQz15Fl7+R6g4HPvpK6&#10;x5HLTSuTKEqlwcbyQo0dbWoqz/uLUfA+4riex6/D9nzaXL8Pi93XNial7u+m9QuIQFP4C8MvPqND&#10;wUxHd7Hai1bBIlk+clRB+gyC/TRJnkAcWcwTkEUu/z9Q/AAAAP//AwBQSwECLQAUAAYACAAAACEA&#10;toM4kv4AAADhAQAAEwAAAAAAAAAAAAAAAAAAAAAAW0NvbnRlbnRfVHlwZXNdLnhtbFBLAQItABQA&#10;BgAIAAAAIQA4/SH/1gAAAJQBAAALAAAAAAAAAAAAAAAAAC8BAABfcmVscy8ucmVsc1BLAQItABQA&#10;BgAIAAAAIQD9OZqtcAMAAGcJAAAOAAAAAAAAAAAAAAAAAC4CAABkcnMvZTJvRG9jLnhtbFBLAQIt&#10;ABQABgAIAAAAIQBkcerx4AAAAAgBAAAPAAAAAAAAAAAAAAAAAMoFAABkcnMvZG93bnJldi54bWxQ&#10;SwUGAAAAAAQABADzAAAA1wYAAAAA&#10;">
                <v:line id="Straight Connector 2" o:spid="_x0000_s1351"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NSxwAAAOMAAAAPAAAAZHJzL2Rvd25yZXYueG1sRE9Ni8Iw&#10;EL0L/ocwwt40tWDtdo2iguBhQbSy56GZbYvNpDTRVn/95rDg8fG+V5vBNOJBnastK5jPIhDEhdU1&#10;lwqu+WGagnAeWWNjmRQ8ycFmPR6tMNO25zM9Lr4UIYRdhgoq79tMSldUZNDNbEscuF/bGfQBdqXU&#10;HfYh3DQyjqJEGqw5NFTY0r6i4na5GwXH7/tLxj91n+dNcmhfO52fnlqpj8mw/QLhafBv8b/7qBXE&#10;0SJJk/RzGUaHT+EPyPUfAAAA//8DAFBLAQItABQABgAIAAAAIQDb4fbL7gAAAIUBAAATAAAAAAAA&#10;AAAAAAAAAAAAAABbQ29udGVudF9UeXBlc10ueG1sUEsBAi0AFAAGAAgAAAAhAFr0LFu/AAAAFQEA&#10;AAsAAAAAAAAAAAAAAAAAHwEAAF9yZWxzLy5yZWxzUEsBAi0AFAAGAAgAAAAhABQjw1LHAAAA4wAA&#10;AA8AAAAAAAAAAAAAAAAABwIAAGRycy9kb3ducmV2LnhtbFBLBQYAAAAAAwADALcAAAD7AgAAAAA=&#10;" strokecolor="windowText" strokeweight="2.25pt">
                  <v:stroke joinstyle="miter"/>
                </v:line>
                <v:shape id="Straight Arrow Connector 4" o:spid="_x0000_s1352"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6yHyQAAAOMAAAAPAAAAZHJzL2Rvd25yZXYueG1sRE9fT8Iw&#10;EH8n4Ts0Z8ILkY4RASeFEBIi8UVEP8C5nlthvY61Y/PbWxMTH+/3/1ab3lbiRo03jhVMJwkI4txp&#10;w4WCj/f9/RKED8gaK8ek4Js8bNbDwQoz7Tp+o9spFCKGsM9QQRlCnUnp85Is+omriSP35RqLIZ5N&#10;IXWDXQy3lUyTZC4tGo4NJda0Kym/nFqr4HX8/HJuz487Yz7b4+K6PR7S0Ck1uuu3TyAC9eFf/Oc+&#10;6Dh/+TBbpEk6n8HvTxEAuf4BAAD//wMAUEsBAi0AFAAGAAgAAAAhANvh9svuAAAAhQEAABMAAAAA&#10;AAAAAAAAAAAAAAAAAFtDb250ZW50X1R5cGVzXS54bWxQSwECLQAUAAYACAAAACEAWvQsW78AAAAV&#10;AQAACwAAAAAAAAAAAAAAAAAfAQAAX3JlbHMvLnJlbHNQSwECLQAUAAYACAAAACEAmc+sh8kAAADj&#10;AAAADwAAAAAAAAAAAAAAAAAHAgAAZHJzL2Rvd25yZXYueG1sUEsFBgAAAAADAAMAtwAAAP0CAAAA&#10;AA==&#10;" strokecolor="windowText" strokeweight="2.25pt">
                  <v:stroke endarrow="block" joinstyle="miter"/>
                </v:shape>
                <v:shape id="_x0000_s1353"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ghexwAAAOMAAAAPAAAAZHJzL2Rvd25yZXYueG1sRE9La8JA&#10;EL4X+h+WKXiru2oTNbqKWAo9VeoLvA3ZMQlmZ0N2a9J/3y0UepzvPct1b2txp9ZXjjWMhgoEce5M&#10;xYWG4+HteQbCB2SDtWPS8E0e1qvHhyVmxnX8Sfd9KEQMYZ+hhjKEJpPS5yVZ9EPXEEfu6lqLIZ5t&#10;IU2LXQy3tRwrlUqLFceGEhvalpTf9l9Ww+njejm/qF3xapOmc72SbOdS68FTv1mACNSHf/Gf+93E&#10;+cksTabzdJLC708RALn6AQAA//8DAFBLAQItABQABgAIAAAAIQDb4fbL7gAAAIUBAAATAAAAAAAA&#10;AAAAAAAAAAAAAABbQ29udGVudF9UeXBlc10ueG1sUEsBAi0AFAAGAAgAAAAhAFr0LFu/AAAAFQEA&#10;AAsAAAAAAAAAAAAAAAAAHwEAAF9yZWxzLy5yZWxzUEsBAi0AFAAGAAgAAAAhAEMKCF7HAAAA4wAA&#10;AA8AAAAAAAAAAAAAAAAABwIAAGRycy9kb3ducmV2LnhtbFBLBQYAAAAAAwADALcAAAD7AgAAAAA=&#10;" filled="f" stroked="f">
                  <v:textbox>
                    <w:txbxContent>
                      <w:p w14:paraId="4E08F5B6" w14:textId="77777777" w:rsidR="00C8526E" w:rsidRPr="00392F69" w:rsidRDefault="00C8526E" w:rsidP="00C8526E">
                        <w:pPr>
                          <w:rPr>
                            <w:b/>
                            <w:bCs/>
                            <w:color w:val="EE0000"/>
                            <w:sz w:val="20"/>
                            <w:szCs w:val="20"/>
                          </w:rPr>
                        </w:pPr>
                        <w:r w:rsidRPr="00392F69">
                          <w:rPr>
                            <w:b/>
                            <w:bCs/>
                            <w:color w:val="EE0000"/>
                            <w:sz w:val="20"/>
                            <w:szCs w:val="20"/>
                          </w:rPr>
                          <w:t>5’LTR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61   ATTT--TTCTCTATACTTTGTCTCTGTGTCTTTTTCTTTTCCAAGTCTCTCGTTCCACCT  118</w:t>
      </w:r>
    </w:p>
    <w:p w14:paraId="061E4E1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3A7A15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121  TACGAGAAACACCCACAGGTGTGGAGGGGCAACCCACCCCTTC</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TCTGGTGCCCAACGTG  180</w:t>
      </w:r>
    </w:p>
    <w:p w14:paraId="60E4D17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t>
      </w:r>
    </w:p>
    <w:p w14:paraId="45453DD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119  TACGAGAAACACCCACAGGTGTGGAGGGGCAACCCACCCCTTCATCTGGTGCCCAACGTG  178</w:t>
      </w:r>
    </w:p>
    <w:p w14:paraId="0C62390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F316AF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181  GAGGCTTTTCTCTAGGGTGAAGGTACTCTCAAGCGTGGTCATTGAGGACAAGTCGACGAG  240</w:t>
      </w:r>
    </w:p>
    <w:p w14:paraId="15E0BDB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9DB4D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52448" behindDoc="0" locked="0" layoutInCell="1" allowOverlap="1" wp14:anchorId="021E6E17" wp14:editId="64721802">
                <wp:simplePos x="0" y="0"/>
                <wp:positionH relativeFrom="column">
                  <wp:posOffset>2472055</wp:posOffset>
                </wp:positionH>
                <wp:positionV relativeFrom="paragraph">
                  <wp:posOffset>72086</wp:posOffset>
                </wp:positionV>
                <wp:extent cx="1492250" cy="695325"/>
                <wp:effectExtent l="0" t="0" r="0" b="28575"/>
                <wp:wrapNone/>
                <wp:docPr id="1424145659" name="Group 4"/>
                <wp:cNvGraphicFramePr/>
                <a:graphic xmlns:a="http://schemas.openxmlformats.org/drawingml/2006/main">
                  <a:graphicData uri="http://schemas.microsoft.com/office/word/2010/wordprocessingGroup">
                    <wpg:wgp>
                      <wpg:cNvGrpSpPr/>
                      <wpg:grpSpPr>
                        <a:xfrm>
                          <a:off x="0" y="0"/>
                          <a:ext cx="1492250" cy="695325"/>
                          <a:chOff x="-12700" y="285750"/>
                          <a:chExt cx="1492250" cy="695325"/>
                        </a:xfrm>
                      </wpg:grpSpPr>
                      <wps:wsp>
                        <wps:cNvPr id="628146286" name="Straight Connector 1"/>
                        <wps:cNvCnPr/>
                        <wps:spPr>
                          <a:xfrm>
                            <a:off x="673100" y="425450"/>
                            <a:ext cx="6985" cy="555625"/>
                          </a:xfrm>
                          <a:prstGeom prst="line">
                            <a:avLst/>
                          </a:prstGeom>
                          <a:noFill/>
                          <a:ln w="12700" cap="flat" cmpd="sng" algn="ctr">
                            <a:solidFill>
                              <a:srgbClr val="ED7D31"/>
                            </a:solidFill>
                            <a:prstDash val="solid"/>
                            <a:miter lim="800000"/>
                          </a:ln>
                          <a:effectLst/>
                        </wps:spPr>
                        <wps:bodyPr/>
                      </wps:wsp>
                      <wps:wsp>
                        <wps:cNvPr id="179482112" name="Straight Arrow Connector 3"/>
                        <wps:cNvCnPr/>
                        <wps:spPr>
                          <a:xfrm>
                            <a:off x="6731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1099432265" name="Straight Arrow Connector 3"/>
                        <wps:cNvCnPr/>
                        <wps:spPr>
                          <a:xfrm flipH="1">
                            <a:off x="482600" y="425450"/>
                            <a:ext cx="190500" cy="0"/>
                          </a:xfrm>
                          <a:prstGeom prst="straightConnector1">
                            <a:avLst/>
                          </a:prstGeom>
                          <a:noFill/>
                          <a:ln w="12700" cap="flat" cmpd="sng" algn="ctr">
                            <a:solidFill>
                              <a:srgbClr val="ED7D31"/>
                            </a:solidFill>
                            <a:prstDash val="solid"/>
                            <a:miter lim="800000"/>
                            <a:tailEnd type="triangle"/>
                          </a:ln>
                          <a:effectLst/>
                        </wps:spPr>
                        <wps:bodyPr/>
                      </wps:wsp>
                      <wps:wsp>
                        <wps:cNvPr id="810847078" name="Text Box 2"/>
                        <wps:cNvSpPr txBox="1">
                          <a:spLocks noChangeArrowheads="1"/>
                        </wps:cNvSpPr>
                        <wps:spPr bwMode="auto">
                          <a:xfrm>
                            <a:off x="-12700" y="285750"/>
                            <a:ext cx="1492250" cy="357505"/>
                          </a:xfrm>
                          <a:prstGeom prst="rect">
                            <a:avLst/>
                          </a:prstGeom>
                          <a:noFill/>
                          <a:ln w="9525">
                            <a:noFill/>
                            <a:miter lim="800000"/>
                            <a:headEnd/>
                            <a:tailEnd/>
                          </a:ln>
                        </wps:spPr>
                        <wps:txbx>
                          <w:txbxContent>
                            <w:p w14:paraId="1A3129B7" w14:textId="77777777" w:rsidR="00C8526E" w:rsidRPr="00C8526E" w:rsidRDefault="00C8526E" w:rsidP="00C8526E">
                              <w:pPr>
                                <w:rPr>
                                  <w:b/>
                                  <w:bCs/>
                                  <w:color w:val="ED7D31"/>
                                  <w:sz w:val="20"/>
                                  <w:szCs w:val="20"/>
                                </w:rPr>
                              </w:pPr>
                              <w:r w:rsidRPr="00C8526E">
                                <w:rPr>
                                  <w:b/>
                                  <w:bCs/>
                                  <w:color w:val="ED7D31"/>
                                  <w:sz w:val="20"/>
                                  <w:szCs w:val="20"/>
                                </w:rPr>
                                <w:t>exon 1                 exon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21E6E17" id="_x0000_s1354" style="position:absolute;margin-left:194.65pt;margin-top:5.7pt;width:117.5pt;height:54.75pt;z-index:251752448;mso-height-relative:margin" coordorigin="-127,2857" coordsize="1492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PyewMAAHILAAAOAAAAZHJzL2Uyb0RvYy54bWzsVltv0zAUfkfiP1h5Z7k0aZNoHYJ2DKQB&#10;kwY/wHWcxMKxje0tHb+eYydpuw6QGCCBRB9SX4/P+c7lO6fPtx1Ht1QbJsUyiE+iAFFBZMVEsww+&#10;fnj1LA+QsVhUmEtBl8EdNcHzs6dPTntV0kS2kldUIxAiTNmrZdBaq8owNKSlHTYnUlEBm7XUHbYw&#10;1U1YadyD9I6HSRTNw17qSmlJqDGwuh42gzMvv64pse/r2lCL+DIA3az/av/duG94dorLRmPVMjKq&#10;gR+hRYeZgEd3otbYYnSj2QNRHSNaGlnbEyK7UNY1I9TbANbE0ZE1F1reKG9LU/aN2sEE0B7h9Gix&#10;5N3thVbX6koDEr1qAAs/c7Zsa925f9ASbT1kdzvI6NYiAotxWiRJBsgS2JsX2SzJBkxJC8C7a8/i&#10;ZBHBAdhP8mwBZz3mpD3/sYhwUiC8p1avIFDMHgvza1hct1hRD7EpAYsrjVgFhiR5nMJnHiCBOwjb&#10;a6sxa1qLVlIICCqpUezscNrAtZUY8TOlASi/Ad58MYtHFNIkSycUJhjnRZ4NGGZZNh8w3AGAS6WN&#10;vaCyQ26wDDgTTmdc4ttLY0ENODodcctCvmKce5i5QD14aXABwZBhNccWnuoU2GlEEyDMG0hdYrUX&#10;aSRnlbvuBBndbFZco1sM6XO+Xqxn3mp47t4x9/Yam3Y457cGJ3fMQnZz1i2DPHI/twy3uXDSqc/P&#10;0QKH5ICdG21kdechBed7fw9Q/3HHx4sizZM4Th44/oXWsj9w/+x3uj8uosxFh0uiCaMp+ybHjr43&#10;YyTuAjH+dyMBlxYzfi4qZO8UZJnVDIuG078+SqKiSGdJMoecPaoPjwgTVHOmXkOSekeOxRaicP6D&#10;evE/YP6pgMnjKE8X0QKaoSFePrjC/1JuUXJQRhwLI7uF5SkYjLqU5JNBQq5ayAzqo6uluALWGyrx&#10;SEDu6lAiXQ1Fm/6trCCh8I2VPqqmYjJG13c4eWKje6Q+c5ztSf37hKSBEn+qDBUZcNwRVX2TLHDp&#10;zIUS4dlsLBd7EvH0sKcNu91sPYHn+YTrwCRIy6H1g1YVBq3UXwLUQ9sHHPj5BmsaIP5GAKpFnKau&#10;T/STNFskMNGHO5vDHSwIiILCBSzqhyvre8vBsheAfs08P+85DfhvR2m+s4HGznPi2IS6zvFw7s/v&#10;W+WzrwAAAP//AwBQSwMEFAAGAAgAAAAhAPB9+lrgAAAACgEAAA8AAABkcnMvZG93bnJldi54bWxM&#10;j81OwzAQhO9IvIO1SNyo81OqNsSpqgo4VUi0SIibG2+TqPE6it0kfXuWEz3uzKfZmXw92VYM2PvG&#10;kYJ4FoFAKp1pqFLwdXh7WoLwQZPRrSNUcEUP6+L+LteZcSN94rAPleAQ8plWUIfQZVL6skar/cx1&#10;SOydXG914LOvpOn1yOG2lUkULaTVDfGHWne4rbE87y9Wwfuox00avw6782l7/Tk8f3zvYlTq8WHa&#10;vIAIOIV/GP7qc3UouNPRXch40SpIl6uUUTbiOQgGFsmchSMLSbQCWeTydkLxCwAA//8DAFBLAQIt&#10;ABQABgAIAAAAIQC2gziS/gAAAOEBAAATAAAAAAAAAAAAAAAAAAAAAABbQ29udGVudF9UeXBlc10u&#10;eG1sUEsBAi0AFAAGAAgAAAAhADj9If/WAAAAlAEAAAsAAAAAAAAAAAAAAAAALwEAAF9yZWxzLy5y&#10;ZWxzUEsBAi0AFAAGAAgAAAAhAIHCw/J7AwAAcgsAAA4AAAAAAAAAAAAAAAAALgIAAGRycy9lMm9E&#10;b2MueG1sUEsBAi0AFAAGAAgAAAAhAPB9+lrgAAAACgEAAA8AAAAAAAAAAAAAAAAA1QUAAGRycy9k&#10;b3ducmV2LnhtbFBLBQYAAAAABAAEAPMAAADiBgAAAAA=&#10;">
                <v:line id="Straight Connector 1" o:spid="_x0000_s1355" style="position:absolute;visibility:visible;mso-wrap-style:square" from="6731,4254" to="680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gBygAAAOIAAAAPAAAAZHJzL2Rvd25yZXYueG1sRE9Na8JA&#10;FLwX/A/LE3qrG1OJIbqKFNpqwYPaUnp7Zp9JbPZtyG5N+u/dQsHLwDBfzHzZm1pcqHWVZQXjUQSC&#10;OLe64kLB++H5IQXhPLLG2jIp+CUHy8Xgbo6Zth3v6LL3hQgl7DJUUHrfZFK6vCSDbmQb4qCdbGvQ&#10;B9oWUrfYhXJTyziKEmmw4rBQYkNPJeXf+x+jIP7cvpy749fHhjfFNn2dmvPbY6zU/bBfzUB46v3N&#10;/J9eawVJnI4nARL4uxTugFxcAQAA//8DAFBLAQItABQABgAIAAAAIQDb4fbL7gAAAIUBAAATAAAA&#10;AAAAAAAAAAAAAAAAAABbQ29udGVudF9UeXBlc10ueG1sUEsBAi0AFAAGAAgAAAAhAFr0LFu/AAAA&#10;FQEAAAsAAAAAAAAAAAAAAAAAHwEAAF9yZWxzLy5yZWxzUEsBAi0AFAAGAAgAAAAhAJngGAHKAAAA&#10;4gAAAA8AAAAAAAAAAAAAAAAABwIAAGRycy9kb3ducmV2LnhtbFBLBQYAAAAAAwADALcAAAD+AgAA&#10;AAA=&#10;" strokecolor="#ed7d31" strokeweight="1pt">
                  <v:stroke joinstyle="miter"/>
                </v:line>
                <v:shape id="Straight Arrow Connector 3" o:spid="_x0000_s1356" type="#_x0000_t32" style="position:absolute;left:6731;top:4254;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CaxwAAAOIAAAAPAAAAZHJzL2Rvd25yZXYueG1sRE9dS8Mw&#10;FH0X/A/hCr7IlrTKnHXZkMJAHD6sDvZ6aa5NaXNTmtjVf28EwcfD+d7sZteLicbQetaQLRUI4tqb&#10;lhsNp4/9Yg0iRGSDvWfS8E0Bdtvrqw0Wxl/4SFMVG5FCOBSowcY4FFKG2pLDsPQDceI+/egwJjg2&#10;0ox4SeGul7lSK+mw5dRgcaDSUt1VX07D4W61P9933emtyo/lezMpWx6U1rc388sziEhz/Bf/uV9N&#10;mv/49LDOsyyH30sJg9z+AAAA//8DAFBLAQItABQABgAIAAAAIQDb4fbL7gAAAIUBAAATAAAAAAAA&#10;AAAAAAAAAAAAAABbQ29udGVudF9UeXBlc10ueG1sUEsBAi0AFAAGAAgAAAAhAFr0LFu/AAAAFQEA&#10;AAsAAAAAAAAAAAAAAAAAHwEAAF9yZWxzLy5yZWxzUEsBAi0AFAAGAAgAAAAhAMjMgJrHAAAA4gAA&#10;AA8AAAAAAAAAAAAAAAAABwIAAGRycy9kb3ducmV2LnhtbFBLBQYAAAAAAwADALcAAAD7AgAAAAA=&#10;" strokecolor="#ed7d31" strokeweight="1pt">
                  <v:stroke endarrow="block" joinstyle="miter"/>
                </v:shape>
                <v:shape id="Straight Arrow Connector 3" o:spid="_x0000_s1357" type="#_x0000_t32" style="position:absolute;left:4826;top:4254;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B/eyQAAAOMAAAAPAAAAZHJzL2Rvd25yZXYueG1sRE9LS8NA&#10;EL4L/Q/LCN7sJrGGJnZbRBAfCKUPxOOQnSah2dmwu2niv3cFweN871ltJtOJCznfWlaQzhMQxJXV&#10;LdcKjofn2yUIH5A1dpZJwTd52KxnVysstR15R5d9qEUMYV+igiaEvpTSVw0Z9HPbE0fuZJ3BEE9X&#10;S+1wjOGmk1mS5NJgy7GhwZ6eGqrO+8EoeCkW6cf75/ZrWKbBnd4O+bgdUKmb6+nxAUSgKfyL/9yv&#10;Os5PimJxl2X5Pfz+FAGQ6x8AAAD//wMAUEsBAi0AFAAGAAgAAAAhANvh9svuAAAAhQEAABMAAAAA&#10;AAAAAAAAAAAAAAAAAFtDb250ZW50X1R5cGVzXS54bWxQSwECLQAUAAYACAAAACEAWvQsW78AAAAV&#10;AQAACwAAAAAAAAAAAAAAAAAfAQAAX3JlbHMvLnJlbHNQSwECLQAUAAYACAAAACEAOZAf3skAAADj&#10;AAAADwAAAAAAAAAAAAAAAAAHAgAAZHJzL2Rvd25yZXYueG1sUEsFBgAAAAADAAMAtwAAAP0CAAAA&#10;AA==&#10;" strokecolor="#ed7d31" strokeweight="1pt">
                  <v:stroke endarrow="block" joinstyle="miter"/>
                </v:shape>
                <v:shape id="_x0000_s1358" type="#_x0000_t202" style="position:absolute;left:-127;top:2857;width:1492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LHmxgAAAOIAAAAPAAAAZHJzL2Rvd25yZXYueG1sRE/LasJA&#10;FN0X+g/DFbqrM4qPmDpKsRRcKU1V6O6SuSbBzJ2QmZr4985CcHk47+W6t7W4UusrxxpGQwWCOHem&#10;4kLD4ff7PQHhA7LB2jFpuJGH9er1ZYmpcR3/0DULhYgh7FPUUIbQpFL6vCSLfuga4sidXWsxRNgW&#10;0rTYxXBby7FSM2mx4thQYkObkvJL9m81HHfnv9NE7YsvO2061yvJdiG1fhv0nx8gAvXhKX64t0ZD&#10;MlLJZK7mcXO8FO+AXN0BAAD//wMAUEsBAi0AFAAGAAgAAAAhANvh9svuAAAAhQEAABMAAAAAAAAA&#10;AAAAAAAAAAAAAFtDb250ZW50X1R5cGVzXS54bWxQSwECLQAUAAYACAAAACEAWvQsW78AAAAVAQAA&#10;CwAAAAAAAAAAAAAAAAAfAQAAX3JlbHMvLnJlbHNQSwECLQAUAAYACAAAACEAu1Cx5sYAAADiAAAA&#10;DwAAAAAAAAAAAAAAAAAHAgAAZHJzL2Rvd25yZXYueG1sUEsFBgAAAAADAAMAtwAAAPoCAAAAAA==&#10;" filled="f" stroked="f">
                  <v:textbox>
                    <w:txbxContent>
                      <w:p w14:paraId="1A3129B7" w14:textId="77777777" w:rsidR="00C8526E" w:rsidRPr="00C8526E" w:rsidRDefault="00C8526E" w:rsidP="00C8526E">
                        <w:pPr>
                          <w:rPr>
                            <w:b/>
                            <w:bCs/>
                            <w:color w:val="ED7D31"/>
                            <w:sz w:val="20"/>
                            <w:szCs w:val="20"/>
                          </w:rPr>
                        </w:pPr>
                        <w:r w:rsidRPr="00C8526E">
                          <w:rPr>
                            <w:b/>
                            <w:bCs/>
                            <w:color w:val="ED7D31"/>
                            <w:sz w:val="20"/>
                            <w:szCs w:val="20"/>
                          </w:rPr>
                          <w:t>exon 1                 exon 2</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179  GAGGCTTTT-TCTAGGGTGAAGGTACTCTCAAGCGTGGTCATTGAGGACAAGTCGATGAG  237</w:t>
      </w:r>
    </w:p>
    <w:p w14:paraId="1D27EC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FAF737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241  AGATCCCGAGTACGTCTACAGTCAGCCTTACGTCTGCAGGTGTACCCAACAGCTCC--GA  298</w:t>
      </w:r>
    </w:p>
    <w:p w14:paraId="28EDE5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499821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238  AGATCCCGAGTACGTCTACAGTCAGCCTTACGTCTGCAGGTGTACCCAACAGCTCCATGA  297</w:t>
      </w:r>
    </w:p>
    <w:p w14:paraId="6C40AFE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8A8087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299  AGAGACAGCGACCATCGAGAATGGGCCATGATGACGATGGCGG--TTTTGTCGAAAAGAA  356</w:t>
      </w:r>
    </w:p>
    <w:p w14:paraId="315A23F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6A216C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53472" behindDoc="0" locked="0" layoutInCell="1" allowOverlap="1" wp14:anchorId="080FFE26" wp14:editId="631CF63A">
                <wp:simplePos x="0" y="0"/>
                <wp:positionH relativeFrom="page">
                  <wp:posOffset>2581275</wp:posOffset>
                </wp:positionH>
                <wp:positionV relativeFrom="paragraph">
                  <wp:posOffset>53340</wp:posOffset>
                </wp:positionV>
                <wp:extent cx="990600" cy="357505"/>
                <wp:effectExtent l="0" t="0" r="0" b="4445"/>
                <wp:wrapNone/>
                <wp:docPr id="372053041" name="Group 5"/>
                <wp:cNvGraphicFramePr/>
                <a:graphic xmlns:a="http://schemas.openxmlformats.org/drawingml/2006/main">
                  <a:graphicData uri="http://schemas.microsoft.com/office/word/2010/wordprocessingGroup">
                    <wpg:wgp>
                      <wpg:cNvGrpSpPr/>
                      <wpg:grpSpPr>
                        <a:xfrm>
                          <a:off x="0" y="0"/>
                          <a:ext cx="990600" cy="357505"/>
                          <a:chOff x="0" y="0"/>
                          <a:chExt cx="990600" cy="357505"/>
                        </a:xfrm>
                      </wpg:grpSpPr>
                      <wps:wsp>
                        <wps:cNvPr id="1671869441" name="Straight Arrow Connector 1"/>
                        <wps:cNvCnPr/>
                        <wps:spPr>
                          <a:xfrm>
                            <a:off x="0" y="134721"/>
                            <a:ext cx="230505" cy="0"/>
                          </a:xfrm>
                          <a:prstGeom prst="straightConnector1">
                            <a:avLst/>
                          </a:prstGeom>
                          <a:noFill/>
                          <a:ln w="28575" cap="flat" cmpd="sng" algn="ctr">
                            <a:solidFill>
                              <a:sysClr val="windowText" lastClr="000000"/>
                            </a:solidFill>
                            <a:prstDash val="solid"/>
                            <a:miter lim="800000"/>
                            <a:tailEnd type="triangle"/>
                          </a:ln>
                          <a:effectLst/>
                        </wps:spPr>
                        <wps:bodyPr/>
                      </wps:wsp>
                      <wps:wsp>
                        <wps:cNvPr id="724490997" name="Straight Connector 2"/>
                        <wps:cNvCnPr/>
                        <wps:spPr>
                          <a:xfrm>
                            <a:off x="11735" y="124358"/>
                            <a:ext cx="0" cy="118745"/>
                          </a:xfrm>
                          <a:prstGeom prst="line">
                            <a:avLst/>
                          </a:prstGeom>
                          <a:noFill/>
                          <a:ln w="28575" cap="flat" cmpd="sng" algn="ctr">
                            <a:solidFill>
                              <a:sysClr val="windowText" lastClr="000000"/>
                            </a:solidFill>
                            <a:prstDash val="solid"/>
                            <a:miter lim="800000"/>
                          </a:ln>
                          <a:effectLst/>
                        </wps:spPr>
                        <wps:bodyPr/>
                      </wps:wsp>
                      <wps:wsp>
                        <wps:cNvPr id="1463799636" name="Text Box 2"/>
                        <wps:cNvSpPr txBox="1">
                          <a:spLocks noChangeArrowheads="1"/>
                        </wps:cNvSpPr>
                        <wps:spPr bwMode="auto">
                          <a:xfrm>
                            <a:off x="168192" y="0"/>
                            <a:ext cx="822408" cy="357505"/>
                          </a:xfrm>
                          <a:prstGeom prst="rect">
                            <a:avLst/>
                          </a:prstGeom>
                          <a:noFill/>
                          <a:ln w="9525">
                            <a:noFill/>
                            <a:miter lim="800000"/>
                            <a:headEnd/>
                            <a:tailEnd/>
                          </a:ln>
                        </wps:spPr>
                        <wps:txbx>
                          <w:txbxContent>
                            <w:p w14:paraId="5F5CC6C3"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80FFE26" id="_x0000_s1359" style="position:absolute;margin-left:203.25pt;margin-top:4.2pt;width:78pt;height:28.15pt;z-index:251753472;mso-position-horizontal-relative:page;mso-width-relative:margin" coordsize="9906,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vsTYQMAAFAJAAAOAAAAZHJzL2Uyb0RvYy54bWzcVtlu2zAQfC/QfyD03uiwbB2IE6TOgQJp&#10;GyDpB9ASJRGlSJZkIrtf3+VKdi6kQFIUKJoHhRS9q93hzJCHx5tekDtmLFdyGcQHUUCYrFTNZbsM&#10;vt2cf8gDYh2VNRVKsmWwZTY4Pnr/7nDQJUtUp0TNDIEk0paDXgadc7oMQ1t1rKf2QGkmYbFRpqcO&#10;pqYNa0MHyN6LMImiRTgoU2ujKmYtvD0dF4MjzN80rHJfm8YyR8QygNocPg0+1/4ZHh3SsjVUd7ya&#10;yqBvqKKnXMJH96lOqaPk1vBnqXpeGWVV4w4q1YeqaXjFsAfoJo6edHNh1K3GXtpyaPUeJoD2CU5v&#10;Tlt9ubsw+lpfGUBi0C1ggTPfy6Yxvf8PVZINQrbdQ8Y2jlTwsiiiRQTAVrA0m2fzaD5CWnWA+7Oo&#10;qjv7bVy4+2j4qJRBAznsff/2z/q/7qhmCKstof8rQ3gN3F1kcb4o0jQOiKQ9cPXaGcrbzpETY9RA&#10;VkpK4JMyJPY9+qIgeiUn6GxpAcUXcYtnaZZgIC134CWzyAOG4CEV9/3TUhvrLpjqiR8sAzvVsi8i&#10;RrrRu0vroBgI3AX4CqQ650Igt4UkwzJIctgb+BAFiTWCOhj2Gpq2sg0IFS1ot3IGU1oleO3DfSK7&#10;tSthyB0F+YDqajXcQPEBEdQ6WAA64J/HA0p4FOrrOaW2G4NxaaRGzx1IXvB+GeT7aFo6ysWZrInb&#10;asDeGU5lK9iUWUhfDUNBTx17/EfE/Wit6i1uBDAHyTJu0F9nTZakaREVRfaMNPudIsmr6BLH2Qy2&#10;CvQUJ+lsno+g7SgzSS2O8yxFqb1MGcGlZzkt/xuSQK//LBHidDHLimIxW+yY4JVCPqrNo/33Tkvc&#10;Bl7D/o5605eq+m6JVKsOKM/QbDpGa3A59AtkNDiNDx1Z7WlP1sNnVYNS6K1TmOiJXceLPC4SJNJ0&#10;zO04lCdJGsG5/NizXyaSAdd7FZGKeTLHgAc+9ILqfaOgerSqyQFGL/EbjZ3fa9xt1hu06rzYKWqU&#10;PTFqPNjhIgKDTpmfARngUAeD+3FLDQPD+iQBzyJOU38LwEk6zxKYmIcr64crVFaQCrwILBKHK4c3&#10;h9FhTwD3hqP53hvQVDPYDo7w2EZrnK4Y/l7wcI6/ur8IHf0CAAD//wMAUEsDBBQABgAIAAAAIQA4&#10;qlCH3wAAAAgBAAAPAAAAZHJzL2Rvd25yZXYueG1sTI9BS8NAFITvgv9heYI3u0lNYol5KaWopyLY&#10;CuJtm31NQrO7IbtN0n/v86THYYaZb4r1bDox0uBbZxHiRQSCbOV0a2uEz8PrwwqED8pq1TlLCFfy&#10;sC5vbwqVazfZDxr3oRZcYn2uEJoQ+lxKXzVklF+4nix7JzcYFVgOtdSDmrjcdHIZRZk0qrW80Kie&#10;tg1V5/3FILxNato8xi/j7nzaXr8P6fvXLibE+7t58wwi0Bz+wvCLz+hQMtPRXaz2okNIoizlKMIq&#10;AcF+mi1ZHxGy5AlkWcj/B8ofAAAA//8DAFBLAQItABQABgAIAAAAIQC2gziS/gAAAOEBAAATAAAA&#10;AAAAAAAAAAAAAAAAAABbQ29udGVudF9UeXBlc10ueG1sUEsBAi0AFAAGAAgAAAAhADj9If/WAAAA&#10;lAEAAAsAAAAAAAAAAAAAAAAALwEAAF9yZWxzLy5yZWxzUEsBAi0AFAAGAAgAAAAhAGve+xNhAwAA&#10;UAkAAA4AAAAAAAAAAAAAAAAALgIAAGRycy9lMm9Eb2MueG1sUEsBAi0AFAAGAAgAAAAhADiqUIff&#10;AAAACAEAAA8AAAAAAAAAAAAAAAAAuwUAAGRycy9kb3ducmV2LnhtbFBLBQYAAAAABAAEAPMAAADH&#10;BgAAAAA=&#10;">
                <v:shape id="Straight Arrow Connector 1" o:spid="_x0000_s1360" type="#_x0000_t32" style="position:absolute;top:1347;width:2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33KyAAAAOMAAAAPAAAAZHJzL2Rvd25yZXYueG1sRE9PS8Mw&#10;FL8LfofwBG8urZZY67KhE8GLh86BeHs2z7asealJ7Lpvb4SBx/f7/5br2Q5iIh96xxryRQaCuHGm&#10;51bD7u35qgQRIrLBwTFpOFKA9er8bImVcQeuadrGVqQQDhVq6GIcKylD05HFsHAjceK+nLcY0+lb&#10;aTweUrgd5HWWKWmx59TQ4Uibjpr99sdquFGfZfOhvuvNUz29Ph53XOz9u9aXF/PDPYhIc/wXn9wv&#10;Js1Xt3mp7ooih7+fEgBy9QsAAP//AwBQSwECLQAUAAYACAAAACEA2+H2y+4AAACFAQAAEwAAAAAA&#10;AAAAAAAAAAAAAAAAW0NvbnRlbnRfVHlwZXNdLnhtbFBLAQItABQABgAIAAAAIQBa9CxbvwAAABUB&#10;AAALAAAAAAAAAAAAAAAAAB8BAABfcmVscy8ucmVsc1BLAQItABQABgAIAAAAIQAOn33KyAAAAOMA&#10;AAAPAAAAAAAAAAAAAAAAAAcCAABkcnMvZG93bnJldi54bWxQSwUGAAAAAAMAAwC3AAAA/AIAAAAA&#10;" strokecolor="windowText" strokeweight="2.25pt">
                  <v:stroke endarrow="block" joinstyle="miter"/>
                </v:shape>
                <v:line id="Straight Connector 2" o:spid="_x0000_s1361" style="position:absolute;visibility:visible;mso-wrap-style:square" from="117,1243" to="11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NXyQAAAOIAAAAPAAAAZHJzL2Rvd25yZXYueG1sRI9Bi8Iw&#10;FITvC/6H8IS9ralF1FajqCB4EJa14vnRPNti81KaaKu/fiMs7HGYmW+Y5bo3tXhQ6yrLCsajCARx&#10;bnXFhYJztv+ag3AeWWNtmRQ8ycF6NfhYYqptxz/0OPlCBAi7FBWU3jeplC4vyaAb2YY4eFfbGvRB&#10;toXULXYBbmoZR9FUGqw4LJTY0K6k/Ha6GwWH4/0l40vVZVk93Tevrc6+n1qpz2G/WYDw1Pv/8F/7&#10;oBXM4skkiZJkBu9L4Q7I1S8AAAD//wMAUEsBAi0AFAAGAAgAAAAhANvh9svuAAAAhQEAABMAAAAA&#10;AAAAAAAAAAAAAAAAAFtDb250ZW50X1R5cGVzXS54bWxQSwECLQAUAAYACAAAACEAWvQsW78AAAAV&#10;AQAACwAAAAAAAAAAAAAAAAAfAQAAX3JlbHMvLnJlbHNQSwECLQAUAAYACAAAACEAfeWjV8kAAADi&#10;AAAADwAAAAAAAAAAAAAAAAAHAgAAZHJzL2Rvd25yZXYueG1sUEsFBgAAAAADAAMAtwAAAP0CAAAA&#10;AA==&#10;" strokecolor="windowText" strokeweight="2.25pt">
                  <v:stroke joinstyle="miter"/>
                </v:line>
                <v:shape id="_x0000_s1362" type="#_x0000_t202" style="position:absolute;left:1681;width:822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Fa/xwAAAOMAAAAPAAAAZHJzL2Rvd25yZXYueG1sRE9fa8Iw&#10;EH8X9h3CCb5p4nTdWo0ylIFPkzkd+HY0Z1vWXEoTbfftzWCwx/v9v+W6t7W4UesrxxqmEwWCOHem&#10;4kLD8fNt/ALCB2SDtWPS8EMe1quHwRIz4zr+oNshFCKGsM9QQxlCk0np85Is+olriCN3ca3FEM+2&#10;kKbFLobbWj4qlUiLFceGEhvalJR/H65Ww+n9cv6aq32xtU9N53ol2aZS69Gwf12ACNSHf/Gfe2fi&#10;/Hkye07TZJbA708RALm6AwAA//8DAFBLAQItABQABgAIAAAAIQDb4fbL7gAAAIUBAAATAAAAAAAA&#10;AAAAAAAAAAAAAABbQ29udGVudF9UeXBlc10ueG1sUEsBAi0AFAAGAAgAAAAhAFr0LFu/AAAAFQEA&#10;AAsAAAAAAAAAAAAAAAAAHwEAAF9yZWxzLy5yZWxzUEsBAi0AFAAGAAgAAAAhABggVr/HAAAA4wAA&#10;AA8AAAAAAAAAAAAAAAAABwIAAGRycy9kb3ducmV2LnhtbFBLBQYAAAAAAwADALcAAAD7AgAAAAA=&#10;" filled="f" stroked="f">
                  <v:textbox>
                    <w:txbxContent>
                      <w:p w14:paraId="5F5CC6C3"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w10:wrap anchorx="page"/>
              </v:group>
            </w:pict>
          </mc:Fallback>
        </mc:AlternateContent>
      </w:r>
      <w:r w:rsidRPr="00C8526E">
        <w:rPr>
          <w:rFonts w:ascii="Courier New" w:eastAsia="Calibri" w:hAnsi="Courier New" w:cs="Courier New"/>
          <w:kern w:val="2"/>
          <w:sz w:val="18"/>
          <w:szCs w:val="18"/>
          <w:lang w:val="en-GB" w:eastAsia="en-US"/>
          <w14:ligatures w14:val="standardContextual"/>
        </w:rPr>
        <w:t>DRSread  298  AGAGACAGCGACCATCGAGAATGGGCCATGATGACGATGGCAGTTTTTTGTCGAAAAGAA  357</w:t>
      </w:r>
    </w:p>
    <w:p w14:paraId="1F3C167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363C2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357  AAGGGGGAAA</w:t>
      </w:r>
      <w:r w:rsidRPr="00C8526E">
        <w:rPr>
          <w:rFonts w:ascii="Courier New" w:eastAsia="Calibri" w:hAnsi="Courier New" w:cs="Courier New"/>
          <w:color w:val="EE0000"/>
          <w:kern w:val="2"/>
          <w:sz w:val="18"/>
          <w:szCs w:val="18"/>
          <w:lang w:val="en-GB" w:eastAsia="en-US"/>
          <w14:ligatures w14:val="standardContextual"/>
        </w:rPr>
        <w:t>T</w:t>
      </w:r>
      <w:r w:rsidRPr="00C8526E">
        <w:rPr>
          <w:rFonts w:ascii="Courier New" w:eastAsia="Calibri" w:hAnsi="Courier New" w:cs="Courier New"/>
          <w:kern w:val="2"/>
          <w:sz w:val="18"/>
          <w:szCs w:val="18"/>
          <w:lang w:val="en-GB" w:eastAsia="en-US"/>
          <w14:ligatures w14:val="standardContextual"/>
        </w:rPr>
        <w:t>GTGGGG-AAAAGCAAGAGAGATCAGATTGTTACTGTGTCTGTATAGAAA  415</w:t>
      </w:r>
    </w:p>
    <w:p w14:paraId="3EAE801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w:t>
      </w:r>
    </w:p>
    <w:p w14:paraId="477560C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358  A--GGGGAAATGTGGGGAAAAAGCAAGAGAGATCAGATTGTTACTGTGTCTGTATAGAAA  415</w:t>
      </w:r>
    </w:p>
    <w:p w14:paraId="7D0E8B6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206075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416  GAAGTAGACATAGGAGACTCCATTTTGTTCTGTACTAAGAAAAATTCTTCTGCCTTGAGA  475</w:t>
      </w:r>
    </w:p>
    <w:p w14:paraId="2C538AA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BFB66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416  GAAGTAGACATAGGAGACTCCATTTTGTTCTGTACTAAGAAAAATTACTCTGCCTTGAGA  475</w:t>
      </w:r>
    </w:p>
    <w:p w14:paraId="168DFAC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DA0B6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476  TGCTGTTAA-TCTATGACCTTACCCCCAACCCCGTGCTCTCTGAAACATGTGCTGTGTCA  534</w:t>
      </w:r>
    </w:p>
    <w:p w14:paraId="4AF4D6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 ||   |||||||||||||||||||||||||||||||||||||</w:t>
      </w:r>
    </w:p>
    <w:p w14:paraId="2DC368F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noProof/>
          <w:kern w:val="2"/>
          <w:sz w:val="18"/>
          <w:szCs w:val="18"/>
          <w:lang w:val="en-GB" w:eastAsia="en-US"/>
          <w14:ligatures w14:val="standardContextual"/>
        </w:rPr>
        <mc:AlternateContent>
          <mc:Choice Requires="wpg">
            <w:drawing>
              <wp:anchor distT="0" distB="0" distL="114300" distR="114300" simplePos="0" relativeHeight="251754496" behindDoc="0" locked="0" layoutInCell="1" allowOverlap="1" wp14:anchorId="5248AA46" wp14:editId="48B92269">
                <wp:simplePos x="0" y="0"/>
                <wp:positionH relativeFrom="column">
                  <wp:posOffset>1637030</wp:posOffset>
                </wp:positionH>
                <wp:positionV relativeFrom="paragraph">
                  <wp:posOffset>52401</wp:posOffset>
                </wp:positionV>
                <wp:extent cx="598501" cy="357505"/>
                <wp:effectExtent l="0" t="0" r="11430" b="4445"/>
                <wp:wrapNone/>
                <wp:docPr id="1615429186" name="Group 6"/>
                <wp:cNvGraphicFramePr/>
                <a:graphic xmlns:a="http://schemas.openxmlformats.org/drawingml/2006/main">
                  <a:graphicData uri="http://schemas.microsoft.com/office/word/2010/wordprocessingGroup">
                    <wpg:wgp>
                      <wpg:cNvGrpSpPr/>
                      <wpg:grpSpPr>
                        <a:xfrm>
                          <a:off x="0" y="0"/>
                          <a:ext cx="598501" cy="357505"/>
                          <a:chOff x="577900" y="0"/>
                          <a:chExt cx="598501" cy="357505"/>
                        </a:xfrm>
                      </wpg:grpSpPr>
                      <wps:wsp>
                        <wps:cNvPr id="158581022" name="Straight Connector 2"/>
                        <wps:cNvCnPr/>
                        <wps:spPr>
                          <a:xfrm>
                            <a:off x="1167537" y="124359"/>
                            <a:ext cx="0" cy="118745"/>
                          </a:xfrm>
                          <a:prstGeom prst="line">
                            <a:avLst/>
                          </a:prstGeom>
                          <a:noFill/>
                          <a:ln w="28575" cap="flat" cmpd="sng" algn="ctr">
                            <a:solidFill>
                              <a:sysClr val="windowText" lastClr="000000"/>
                            </a:solidFill>
                            <a:prstDash val="solid"/>
                            <a:miter lim="800000"/>
                          </a:ln>
                          <a:effectLst/>
                        </wps:spPr>
                        <wps:bodyPr/>
                      </wps:wsp>
                      <wps:wsp>
                        <wps:cNvPr id="780237970" name="Straight Arrow Connector 4"/>
                        <wps:cNvCnPr/>
                        <wps:spPr>
                          <a:xfrm flipH="1">
                            <a:off x="970026" y="142037"/>
                            <a:ext cx="206375" cy="0"/>
                          </a:xfrm>
                          <a:prstGeom prst="straightConnector1">
                            <a:avLst/>
                          </a:prstGeom>
                          <a:noFill/>
                          <a:ln w="28575" cap="flat" cmpd="sng" algn="ctr">
                            <a:solidFill>
                              <a:sysClr val="windowText" lastClr="000000"/>
                            </a:solidFill>
                            <a:prstDash val="solid"/>
                            <a:miter lim="800000"/>
                            <a:tailEnd type="triangle"/>
                          </a:ln>
                          <a:effectLst/>
                        </wps:spPr>
                        <wps:bodyPr/>
                      </wps:wsp>
                      <wps:wsp>
                        <wps:cNvPr id="1287813062" name="Text Box 2"/>
                        <wps:cNvSpPr txBox="1">
                          <a:spLocks noChangeArrowheads="1"/>
                        </wps:cNvSpPr>
                        <wps:spPr bwMode="auto">
                          <a:xfrm>
                            <a:off x="577900" y="0"/>
                            <a:ext cx="562901" cy="357505"/>
                          </a:xfrm>
                          <a:prstGeom prst="rect">
                            <a:avLst/>
                          </a:prstGeom>
                          <a:noFill/>
                          <a:ln w="9525">
                            <a:noFill/>
                            <a:miter lim="800000"/>
                            <a:headEnd/>
                            <a:tailEnd/>
                          </a:ln>
                        </wps:spPr>
                        <wps:txbx>
                          <w:txbxContent>
                            <w:p w14:paraId="523D4C9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248AA46" id="_x0000_s1363" style="position:absolute;margin-left:128.9pt;margin-top:4.15pt;width:47.15pt;height:28.15pt;z-index:251754496;mso-width-relative:margin" coordorigin="5779" coordsize="598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aMLcQMAAGUJAAAOAAAAZHJzL2Uyb0RvYy54bWzcVttu2zgQfV9g/4Hg+0YXW5YsxCmyTppd&#10;oNsWSPsBtERJxFIkl2Qiu1+/w5F8idMbWhQo6geZFDXDmTNnDnn5YttL8sitE1qtaHIRU8JVpWuh&#10;2hV9/+7lHwUlzjNVM6kVX9Edd/TF1e+/XQ6m5KnutKy5JeBEuXIwK9p5b8ooclXHe+YutOEKFhtt&#10;e+ZhatuotmwA772M0jheRIO2tbG64s7B25txkV6h/6bhlX/TNI57IlcUYvP4tPjchGd0dcnK1jLT&#10;iWoKg31DFD0TCjY9uLphnpEHK5656kVltdONv6h0H+mmERXHHCCbJD7L5s7qB4O5tOXQmgNMAO0Z&#10;Tt/stnr9eGfNvXlrAYnBtIAFzkIu28b24R+iJFuEbHeAjG89qeBltiyyOKGkgqVZlmdxNkJadYB7&#10;sMryfBkD8kfTqrv9rHG03zl6Es9ggCHuCIL7PhDuO2Y4YutKAOGtJaIGAmdFViRxmlKiWA98vfeW&#10;ibbzZK2VAjZpS9KQYYgGzNZqAs6VDjD8CGpJssizWY4AJOl8li1HgPYAAjQBuyQp8jlid0iflcY6&#10;f8d1T8JgRaVQIWJWssdXzkMQ8On+k/Ba6ZdCSmS0VGRY0bSAioB/Bo3VSOZh2BvI0qmWEiZb6NjK&#10;W3TptBR1MA+O3M6tpSWPDJoGeq3WwzsIlxLJnIcFIAH+QiIQwhPTEM8Nc91ojEtjvr3w0OhS9Cta&#10;nFpLFXbk2KpTVgHbEc0w2uh6hyADHZABI/g/nAp5EaezfJlDgc6ocG2tHk4IMf8yIUgjhfkLyoxg&#10;Tw0FvuN0MTJjnsZAEqzdnhlpvJhh+fat82lmuImlB5KO+/wyPGGlZ0Leqpr4nYGu9FYw1Uo+MfCn&#10;5VCSFnmRzOLFQU9CI5E/9faJigT5JX4Lr/cMceaVrv51ROl1B5lypFzHWQ2ql2DWkwAF07EhQseQ&#10;zfCPrgEg9uA1Uu1Mw5+r8Z5t2SJdPhfyT1POghjiDl9LsmWWZmhwIlMfFQVWhkSh2NgNU+FHqQmF&#10;RhkIyY5p++1mi9K9xMP8qBjE6vG0h9sJDDptP1AywEkP+vffA7Mc9OxvBXguk/k8XA1wMs/yFCb2&#10;dGVzusJUBa6AgqCgOFx7vE6MAnwNuDcCtfkYyRQzKBaO8CxH5ZzuHeGycDrHr463o6v/AQAA//8D&#10;AFBLAwQUAAYACAAAACEAqzGZJeAAAAAIAQAADwAAAGRycy9kb3ducmV2LnhtbEyPT0vDQBTE74Lf&#10;YXmCN7v5Y2KJeSmlqKci2Aqlt23ymoRm34bsNkm/vetJj8MMM7/JV7PuxEiDbQ0jhIsABHFpqpZr&#10;hO/9+9MShHWKK9UZJoQbWVgV93e5yioz8ReNO1cLX8I2UwiNc30mpS0b0souTE/svbMZtHJeDrWs&#10;BjX5ct3JKAhSqVXLfqFRPW0aKi+7q0b4mNS0jsO3cXs5b27HffJ52IaE+Pgwr19BOJrdXxh+8T06&#10;FJ7pZK5cWdEhRMmLR3cIyxiE9+MkCkGcENLnFGSRy/8Hih8AAAD//wMAUEsBAi0AFAAGAAgAAAAh&#10;ALaDOJL+AAAA4QEAABMAAAAAAAAAAAAAAAAAAAAAAFtDb250ZW50X1R5cGVzXS54bWxQSwECLQAU&#10;AAYACAAAACEAOP0h/9YAAACUAQAACwAAAAAAAAAAAAAAAAAvAQAAX3JlbHMvLnJlbHNQSwECLQAU&#10;AAYACAAAACEAwgmjC3EDAABlCQAADgAAAAAAAAAAAAAAAAAuAgAAZHJzL2Uyb0RvYy54bWxQSwEC&#10;LQAUAAYACAAAACEAqzGZJeAAAAAIAQAADwAAAAAAAAAAAAAAAADLBQAAZHJzL2Rvd25yZXYueG1s&#10;UEsFBgAAAAAEAAQA8wAAANgGAAAAAA==&#10;">
                <v:line id="Straight Connector 2" o:spid="_x0000_s1364" style="position:absolute;visibility:visible;mso-wrap-style:square" from="11675,1243" to="11675,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E7ExQAAAOIAAAAPAAAAZHJzL2Rvd25yZXYueG1sRE9Na4NA&#10;EL0H+h+WKfSWrBEUsdmEtiDkUCjVkPPgTlXqzoq7RuOv7xYKPT7e9+G0mF7caHSdZQX7XQSCuLa6&#10;40bBpSq2GQjnkTX2lknBnRycjg+bA+bazvxJt9I3IoSwy1FB6/2QS+nqlgy6nR2IA/dlR4M+wLGR&#10;esQ5hJtexlGUSoMdh4YWB3prqf4uJ6Pg/D6tMr52c1X1aTGsr7r6uGulnh6Xl2cQnhb/L/5zn3WY&#10;n2RJto/iGH4vBQzy+AMAAP//AwBQSwECLQAUAAYACAAAACEA2+H2y+4AAACFAQAAEwAAAAAAAAAA&#10;AAAAAAAAAAAAW0NvbnRlbnRfVHlwZXNdLnhtbFBLAQItABQABgAIAAAAIQBa9CxbvwAAABUBAAAL&#10;AAAAAAAAAAAAAAAAAB8BAABfcmVscy8ucmVsc1BLAQItABQABgAIAAAAIQAgPE7ExQAAAOIAAAAP&#10;AAAAAAAAAAAAAAAAAAcCAABkcnMvZG93bnJldi54bWxQSwUGAAAAAAMAAwC3AAAA+QIAAAAA&#10;" strokecolor="windowText" strokeweight="2.25pt">
                  <v:stroke joinstyle="miter"/>
                </v:line>
                <v:shape id="Straight Arrow Connector 4" o:spid="_x0000_s1365" type="#_x0000_t32" style="position:absolute;left:9700;top:1420;width:2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29SygAAAOIAAAAPAAAAZHJzL2Rvd25yZXYueG1sRI/fasIw&#10;FMbvB3uHcAbeDE1XYdVqFBFE2c2c8wGOzVkb15x0TWq7t18uBl5+fP/4LdeDrcWNWm8cK3iZJCCI&#10;C6cNlwrOn7vxDIQPyBprx6TglzysV48PS8y16/mDbqdQijjCPkcFVQhNLqUvKrLoJ64hjt6Xay2G&#10;KNtS6hb7OG5rmSbJq7RoOD5U2NC2ouL71FkF78/7t2t3nW+NuXTH7GdzPKShV2r0NGwWIAIN4R7+&#10;bx+0gmyWpNNsnkWIiBRxQK7+AAAA//8DAFBLAQItABQABgAIAAAAIQDb4fbL7gAAAIUBAAATAAAA&#10;AAAAAAAAAAAAAAAAAABbQ29udGVudF9UeXBlc10ueG1sUEsBAi0AFAAGAAgAAAAhAFr0LFu/AAAA&#10;FQEAAAsAAAAAAAAAAAAAAAAAHwEAAF9yZWxzLy5yZWxzUEsBAi0AFAAGAAgAAAAhAAhzb1LKAAAA&#10;4gAAAA8AAAAAAAAAAAAAAAAABwIAAGRycy9kb3ducmV2LnhtbFBLBQYAAAAAAwADALcAAAD+AgAA&#10;AAA=&#10;" strokecolor="windowText" strokeweight="2.25pt">
                  <v:stroke endarrow="block" joinstyle="miter"/>
                </v:shape>
                <v:shape id="_x0000_s1366" type="#_x0000_t202" style="position:absolute;left:5779;width:5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tWQxwAAAOMAAAAPAAAAZHJzL2Rvd25yZXYueG1sRE9fa8Iw&#10;EH8f+B3CCb7NxLq5Wo0yFMGnyZwO9nY0Z1vWXEoTbfftzWCwx/v9v+W6t7W4UesrxxomYwWCOHem&#10;4kLD6WP3mILwAdlg7Zg0/JCH9WrwsMTMuI7f6XYMhYgh7DPUUIbQZFL6vCSLfuwa4shdXGsxxLMt&#10;pGmxi+G2lolSM2mx4thQYkObkvLv49VqOL9dvj6f1KHY2uemc72SbOdS69Gwf12ACNSHf/Gfe2/i&#10;/CR9SSdTNUvg96cIgFzdAQAA//8DAFBLAQItABQABgAIAAAAIQDb4fbL7gAAAIUBAAATAAAAAAAA&#10;AAAAAAAAAAAAAABbQ29udGVudF9UeXBlc10ueG1sUEsBAi0AFAAGAAgAAAAhAFr0LFu/AAAAFQEA&#10;AAsAAAAAAAAAAAAAAAAAHwEAAF9yZWxzLy5yZWxzUEsBAi0AFAAGAAgAAAAhAAtu1ZDHAAAA4wAA&#10;AA8AAAAAAAAAAAAAAAAABwIAAGRycy9kb3ducmV2LnhtbFBLBQYAAAAAAwADALcAAAD7AgAAAAA=&#10;" filled="f" stroked="f">
                  <v:textbox>
                    <w:txbxContent>
                      <w:p w14:paraId="523D4C92" w14:textId="77777777" w:rsidR="00C8526E" w:rsidRPr="00392F69" w:rsidRDefault="00C8526E" w:rsidP="00C8526E">
                        <w:pPr>
                          <w:rPr>
                            <w:b/>
                            <w:bCs/>
                            <w:color w:val="EE0000"/>
                            <w:sz w:val="20"/>
                            <w:szCs w:val="20"/>
                          </w:rPr>
                        </w:pPr>
                        <w:r>
                          <w:rPr>
                            <w:b/>
                            <w:bCs/>
                            <w:color w:val="EE0000"/>
                            <w:sz w:val="20"/>
                            <w:szCs w:val="20"/>
                          </w:rPr>
                          <w:t>3</w:t>
                        </w:r>
                        <w:r w:rsidRPr="00392F69">
                          <w:rPr>
                            <w:b/>
                            <w:bCs/>
                            <w:color w:val="EE0000"/>
                            <w:sz w:val="20"/>
                            <w:szCs w:val="20"/>
                          </w:rPr>
                          <w:t>’LTR</w:t>
                        </w:r>
                      </w:p>
                    </w:txbxContent>
                  </v:textbox>
                </v:shape>
              </v:group>
            </w:pict>
          </mc:Fallback>
        </mc:AlternateContent>
      </w:r>
      <w:r w:rsidRPr="00C8526E">
        <w:rPr>
          <w:rFonts w:ascii="Courier New" w:eastAsia="Calibri" w:hAnsi="Courier New" w:cs="Courier New"/>
          <w:kern w:val="2"/>
          <w:sz w:val="18"/>
          <w:szCs w:val="18"/>
          <w:lang w:val="en-GB" w:eastAsia="en-US"/>
          <w14:ligatures w14:val="standardContextual"/>
        </w:rPr>
        <w:t>DRSread  476  TGCTGTTAATTCTATGATCT--ACCCCAACCCCGTGCTCTCTGAAACATGTGCTGTGTCA  533</w:t>
      </w:r>
    </w:p>
    <w:p w14:paraId="3C9E9BD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BCCF4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Genomic  535  AAC-TCAGGGTTAAATGG</w:t>
      </w:r>
      <w:r w:rsidRPr="00C8526E">
        <w:rPr>
          <w:rFonts w:ascii="Courier New" w:eastAsia="Calibri" w:hAnsi="Courier New" w:cs="Courier New"/>
          <w:color w:val="EE0000"/>
          <w:kern w:val="2"/>
          <w:sz w:val="18"/>
          <w:szCs w:val="18"/>
          <w:lang w:val="en-GB" w:eastAsia="en-US"/>
          <w14:ligatures w14:val="standardContextual"/>
        </w:rPr>
        <w:t>A</w:t>
      </w:r>
      <w:r w:rsidRPr="00C8526E">
        <w:rPr>
          <w:rFonts w:ascii="Courier New" w:eastAsia="Calibri" w:hAnsi="Courier New" w:cs="Courier New"/>
          <w:kern w:val="2"/>
          <w:sz w:val="18"/>
          <w:szCs w:val="18"/>
          <w:lang w:val="en-GB" w:eastAsia="en-US"/>
          <w14:ligatures w14:val="standardContextual"/>
        </w:rPr>
        <w:t xml:space="preserve">  552</w:t>
      </w:r>
    </w:p>
    <w:p w14:paraId="70CD90B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w:t>
      </w:r>
    </w:p>
    <w:p w14:paraId="1935CD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DRSread  534  AACTTCAGGGTTAAATGGA  552</w:t>
      </w:r>
    </w:p>
    <w:p w14:paraId="4009DB13" w14:textId="77777777" w:rsidR="00C8526E" w:rsidRPr="00C8526E" w:rsidRDefault="00C8526E" w:rsidP="00C8526E">
      <w:pPr>
        <w:spacing w:after="160" w:line="278" w:lineRule="auto"/>
        <w:rPr>
          <w:rFonts w:ascii="Calibri" w:eastAsia="Calibri" w:hAnsi="Calibri" w:cs="Times New Roman"/>
          <w:kern w:val="2"/>
          <w:lang w:val="en-GB" w:eastAsia="en-US"/>
          <w14:ligatures w14:val="standardContextual"/>
        </w:rPr>
      </w:pPr>
    </w:p>
    <w:p w14:paraId="6221E115" w14:textId="77777777" w:rsidR="008231C3" w:rsidRDefault="008231C3" w:rsidP="00C8526E">
      <w:pPr>
        <w:spacing w:after="160" w:line="278" w:lineRule="auto"/>
        <w:rPr>
          <w:rFonts w:ascii="Calibri" w:eastAsia="Calibri" w:hAnsi="Calibri" w:cs="Times New Roman"/>
          <w:b/>
          <w:bCs/>
          <w:kern w:val="2"/>
          <w:lang w:val="en-GB" w:eastAsia="en-US"/>
          <w14:ligatures w14:val="standardContextual"/>
        </w:rPr>
      </w:pPr>
    </w:p>
    <w:p w14:paraId="403CA538" w14:textId="77777777" w:rsidR="008231C3" w:rsidRDefault="008231C3" w:rsidP="00C8526E">
      <w:pPr>
        <w:spacing w:after="160" w:line="278" w:lineRule="auto"/>
        <w:rPr>
          <w:rFonts w:ascii="Calibri" w:eastAsia="Calibri" w:hAnsi="Calibri" w:cs="Times New Roman"/>
          <w:b/>
          <w:bCs/>
          <w:kern w:val="2"/>
          <w:lang w:val="en-GB" w:eastAsia="en-US"/>
          <w14:ligatures w14:val="standardContextual"/>
        </w:rPr>
      </w:pPr>
    </w:p>
    <w:p w14:paraId="6B5F395F" w14:textId="77777777" w:rsidR="008231C3" w:rsidRDefault="008231C3" w:rsidP="00C8526E">
      <w:pPr>
        <w:spacing w:after="160" w:line="278" w:lineRule="auto"/>
        <w:rPr>
          <w:rFonts w:ascii="Calibri" w:eastAsia="Calibri" w:hAnsi="Calibri" w:cs="Times New Roman"/>
          <w:b/>
          <w:bCs/>
          <w:kern w:val="2"/>
          <w:lang w:val="en-GB" w:eastAsia="en-US"/>
          <w14:ligatures w14:val="standardContextual"/>
        </w:rPr>
      </w:pPr>
    </w:p>
    <w:p w14:paraId="55263B12" w14:textId="719B3C25" w:rsidR="00C8526E" w:rsidRPr="00C8526E" w:rsidRDefault="00C8526E" w:rsidP="00C8526E">
      <w:pPr>
        <w:spacing w:after="160" w:line="278" w:lineRule="auto"/>
        <w:rPr>
          <w:rFonts w:ascii="Calibri" w:eastAsia="Calibri" w:hAnsi="Calibri" w:cs="Times New Roman"/>
          <w:b/>
          <w:bCs/>
          <w:kern w:val="2"/>
          <w:lang w:val="en-GB" w:eastAsia="en-US"/>
          <w14:ligatures w14:val="standardContextual"/>
        </w:rPr>
      </w:pPr>
      <w:r w:rsidRPr="00C8526E">
        <w:rPr>
          <w:rFonts w:ascii="Calibri" w:eastAsia="Calibri" w:hAnsi="Calibri" w:cs="Times New Roman"/>
          <w:b/>
          <w:bCs/>
          <w:kern w:val="2"/>
          <w:lang w:val="en-GB" w:eastAsia="en-US"/>
          <w14:ligatures w14:val="standardContextual"/>
        </w:rPr>
        <w:lastRenderedPageBreak/>
        <w:t>Amino-acid alignments</w:t>
      </w:r>
    </w:p>
    <w:p w14:paraId="36B51335" w14:textId="77777777" w:rsidR="00C8526E" w:rsidRPr="00C8526E" w:rsidRDefault="00C8526E" w:rsidP="00C8526E">
      <w:pPr>
        <w:spacing w:after="160" w:line="278" w:lineRule="auto"/>
        <w:rPr>
          <w:rFonts w:ascii="Calibri" w:eastAsia="Calibri" w:hAnsi="Calibri" w:cs="Times New Roman"/>
          <w:b/>
          <w:bCs/>
          <w:kern w:val="2"/>
          <w:lang w:val="en-GB" w:eastAsia="en-US"/>
          <w14:ligatures w14:val="standardContextual"/>
        </w:rPr>
      </w:pPr>
    </w:p>
    <w:p w14:paraId="5BAEA0C8" w14:textId="77777777" w:rsidR="00C8526E" w:rsidRPr="00C8526E" w:rsidRDefault="00C8526E" w:rsidP="00C8526E">
      <w:pPr>
        <w:spacing w:line="278" w:lineRule="auto"/>
        <w:rPr>
          <w:rFonts w:ascii="Courier New" w:eastAsia="Calibri" w:hAnsi="Courier New" w:cs="Courier New"/>
          <w:b/>
          <w:bCs/>
          <w:kern w:val="2"/>
          <w:sz w:val="18"/>
          <w:szCs w:val="18"/>
          <w:lang w:val="en-GB" w:eastAsia="en-US"/>
          <w14:ligatures w14:val="standardContextual"/>
        </w:rPr>
      </w:pPr>
      <w:r w:rsidRPr="00C8526E">
        <w:rPr>
          <w:rFonts w:ascii="Courier New" w:eastAsia="Calibri" w:hAnsi="Courier New" w:cs="Courier New"/>
          <w:b/>
          <w:bCs/>
          <w:kern w:val="2"/>
          <w:sz w:val="18"/>
          <w:szCs w:val="18"/>
          <w:lang w:val="en-GB" w:eastAsia="en-US"/>
          <w14:ligatures w14:val="standardContextual"/>
        </w:rPr>
        <w:t>Canonically spliced transcripts</w:t>
      </w:r>
    </w:p>
    <w:p w14:paraId="555B12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1D88CF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Full length transcript (11q23.3)</w:t>
      </w:r>
    </w:p>
    <w:p w14:paraId="0BA5173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779060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11q23.3 Gag: 456aa</w:t>
      </w:r>
    </w:p>
    <w:p w14:paraId="58EA15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75488E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47   HRLVDRVVNYMKLLRRKEGDTEAWQFPVTLEPMPPGEEAQEGEPLTVEARYKSFLIKMLK  106</w:t>
      </w:r>
    </w:p>
    <w:p w14:paraId="711528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H ++D+         RKEGDTEAWQFPVTLEPMPPGE AQEGEP TVEARYKSF IKMLK</w:t>
      </w:r>
    </w:p>
    <w:p w14:paraId="53B1AA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P7889  265  HEIIDK--------SRKEGDTEAWQFPVTLEPMPPGEGAQEGEPPTVEARYKSFSIKMLK  316</w:t>
      </w:r>
    </w:p>
    <w:p w14:paraId="61DC08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141CE4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107  DMKEGVKQYGPNSPYMSTLLDSIAHGHRLIPYDWEILARSSLSPSQFLQFKTWWIDGVQE  166</w:t>
      </w:r>
    </w:p>
    <w:p w14:paraId="6492B88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DMKEGVKQYGPNSPYM TLLDSIA+GHRLIPYDWEILA+SSLSPSQFLQFKTWWIDGVQE</w:t>
      </w:r>
    </w:p>
    <w:p w14:paraId="6BBE0B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P7889  317  DMKEGVKQYGPNSPYMRTLLDSIAYGHRLIPYDWEILAKSSLSPSQFLQFKTWWIDGVQE  376</w:t>
      </w:r>
    </w:p>
    <w:p w14:paraId="74C1976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1D9EA1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167  QVRRNRAANPPVNIDADQLLGRGQNWSTISQQAFMQNEAIEQVRAICLRAWEKIQDPGSA  226</w:t>
      </w:r>
    </w:p>
    <w:p w14:paraId="5FF72E1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QVRRNRAANPPVNIDADQLLG GQNWSTISQQA MQNEAIEQVRAICLRAWEKIQDPGS </w:t>
      </w:r>
    </w:p>
    <w:p w14:paraId="28AFA3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P7889  377  QVRRNRAANPPVNIDADQLLGIGQNWSTISQQALMQNEAIEQVRAICLRAWEKIQDPGST  436</w:t>
      </w:r>
    </w:p>
    <w:p w14:paraId="751CCD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D01F0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227  CPSFNTVRQGSKEPYPDFVARLQDVAQKSIADEKAHKVIVELMAYENANPECQSAIKPLK  286</w:t>
      </w:r>
    </w:p>
    <w:p w14:paraId="7E72061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CPSFNTVRQGSKEPYPDFVARLQDVAQKSIADEKA KVIVELMAYENANPECQSAIKPLK</w:t>
      </w:r>
    </w:p>
    <w:p w14:paraId="775FFDC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P7889  437  CPSFNTVRQGSKEPYPDFVARLQDVAQKSIADEKAGKVIVELMAYENANPECQSAIKPLK  496</w:t>
      </w:r>
    </w:p>
    <w:p w14:paraId="3898F89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85A59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287  GKVPTGSDVISEYVKACDGIGGDMHKAMLMAQAITGVVLGGQVKTFGGKCYNCGQIGHLK  346</w:t>
      </w:r>
    </w:p>
    <w:p w14:paraId="252DE7B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GKVP GSDVISEYVKACDGIGG MHKAMLMAQAITGVVLGGQV+TFGGKCYNCGQIGHLK</w:t>
      </w:r>
    </w:p>
    <w:p w14:paraId="6D20611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P7889  497  GKVPAGSDVISEYVKACDGIGGAMHKAMLMAQAITGVVLGGQVRTFGGKCYNCGQIGHLK  556</w:t>
      </w:r>
    </w:p>
    <w:p w14:paraId="0E391C2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FFAB1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347  KNWPVLNKQNITIQATTTGREPPDLCPKCKKGKHGASQCHSKFDKNRQPLSGNEQTGQPQ  406</w:t>
      </w:r>
    </w:p>
    <w:p w14:paraId="0F65583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KN PVLNKQNITIQATTTGREPPDLCP+CKKGKH ASQC SKFDKN QPLSGNEQ GQPQ</w:t>
      </w:r>
    </w:p>
    <w:p w14:paraId="3DF6228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P7889  557  KNCPVLNKQNITIQATTTGREPPDLCPRCKKGKHWASQCRSKFDKNGQPLSGNEQRGQPQ  616</w:t>
      </w:r>
    </w:p>
    <w:p w14:paraId="26985C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E266B6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407  APQQTGAFPIQPFVPQGFQGQKPPLSQVFQGISQLPQYNNCPPPQAAVQQ  456</w:t>
      </w:r>
    </w:p>
    <w:p w14:paraId="62F3ED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APQQTGAFPIQPFVPQGFQGQ+PPLSQVFQGISQLPQYNNCP PQAAVQQ</w:t>
      </w:r>
    </w:p>
    <w:p w14:paraId="42E709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P7889  617  APQQTGAFPIQPFVPQGFQGQQPPLSQVFQGISQLPQYNNCPSPQAAVQQ  666</w:t>
      </w:r>
    </w:p>
    <w:p w14:paraId="3460290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812DA5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65026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11q23.3 Pro: 325aa</w:t>
      </w:r>
    </w:p>
    <w:p w14:paraId="3BDE50F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AD46D1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170  WASQVSKNRPVCKAIIQGKQFEGLVDTGADVSIIALNQWPKNWPKQKAVTGFVGIGTASE  229</w:t>
      </w:r>
    </w:p>
    <w:p w14:paraId="2269098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WASQVS+NRPVCKAIIQGKQFEGLVDTGADVSIIALNQWPKNWPKQKAVTG VGIGTASE</w:t>
      </w:r>
    </w:p>
    <w:p w14:paraId="329E7C0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P10265  1    WASQVSENRPVCKAIIQGKQFEGLVDTGADVSIIALNQWPKNWPKQKAVTGLVGIGTASE  60</w:t>
      </w:r>
    </w:p>
    <w:p w14:paraId="0508A3B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77D331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230  VYQSTEILHCLGPDNQESTVQPMITSIPLNLWGRDLLQQWGVEITMPSPLYSPRSQKIMT  289</w:t>
      </w:r>
    </w:p>
    <w:p w14:paraId="591CE49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VYQS EILHCLGPDNQESTVQPMITSIPLNLWGRDLLQQWG EITMP+PLYSP SQKIMT</w:t>
      </w:r>
    </w:p>
    <w:p w14:paraId="447B929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P10265  61   VYQSMEILHCLGPDNQESTVQPMITSIPLNLWGRDLLQQWGAEITMPAPLYSPTSQKIMT  120</w:t>
      </w:r>
    </w:p>
    <w:p w14:paraId="53B445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5D1E5F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290  KMGYIPGKGLGKNEDGIKVPVEAKINQEREGIGYP  324</w:t>
      </w:r>
    </w:p>
    <w:p w14:paraId="207031A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KMGYIPGKGLGKNEDGIKVPVEAKINQEREGIGYP</w:t>
      </w:r>
    </w:p>
    <w:p w14:paraId="0B2D0C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P10265  121  KMGYIPGKGLGKNEDGIKVPVEAKINQEREGIGYP  155</w:t>
      </w:r>
    </w:p>
    <w:p w14:paraId="5A395C5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598335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AF6AA96" w14:textId="77777777" w:rsid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D63F28B"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604D186C"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3659833C"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2DDAE1F3" w14:textId="77777777" w:rsidR="008231C3" w:rsidRPr="00C8526E"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03FAFA6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11q23.3 Pol: 252aa</w:t>
      </w:r>
    </w:p>
    <w:p w14:paraId="4E645CC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B488D6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    NKSRKRRNRVSLLGAATVEPPKHIPLTWKTEKPVWVNQWPLPKQKLEALHLLANEQLEKG  60</w:t>
      </w:r>
    </w:p>
    <w:p w14:paraId="296537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NKSRKRRNRVS LGAATVEPPK IPLTWKTEKPVWVNQWPLPKQKLEALHLLANEQLEKG</w:t>
      </w:r>
    </w:p>
    <w:p w14:paraId="2B13F08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1    NKSRKRRNRVSFLGAATVEPPKPIPLTWKTEKPVWVNQWPLPKQKLEALHLLANEQLEKG  60</w:t>
      </w:r>
    </w:p>
    <w:p w14:paraId="36FF717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0B0B6D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61   HIEPSFSSWNSPVFVIQKKSGKWHMLTDLRAVNAVIQPMGPLQPGSPSLAMIPKDWPLII  120</w:t>
      </w:r>
    </w:p>
    <w:p w14:paraId="1662994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HIEPSFS WNSPVFVIQKKSGKW MLTDLRAVNAVIQPMGPLQPG PS AMIPKDWPLII</w:t>
      </w:r>
    </w:p>
    <w:p w14:paraId="5F9E8CA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61   HIEPSFSPWNSPVFVIQKKSGKWRMLTDLRAVNAVIQPMGPLQPGLPSPAMIPKDWPLII  120</w:t>
      </w:r>
    </w:p>
    <w:p w14:paraId="608715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9476F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121  IDQKDCFFTIPLVEQDCEKFAFTIPAINNKEPATRFQWKVLLQGMLNSPTICQTFVGQAL  180</w:t>
      </w:r>
    </w:p>
    <w:p w14:paraId="04940C8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ID KDCFFTIPL EQDCEKFAFTIPAINNKEPATRFQWKVL QGMLNSPTICQTFVG+AL</w:t>
      </w:r>
    </w:p>
    <w:p w14:paraId="3EB05D5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121  IDLKDCFFTIPLAEQDCEKFAFTIPAINNKEPATRFQWKVLPQGMLNSPTICQTFVGRAL  180</w:t>
      </w:r>
    </w:p>
    <w:p w14:paraId="0EFADB4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8BC18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181  QPVRDKFSDGYIIHYFDDILCAAETRDKLIDCYTFLQAEVANAGLAIASDKIQTSTPFHY  240</w:t>
      </w:r>
    </w:p>
    <w:p w14:paraId="72FF067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QPVR+KFSD YIIHY DDILCAAET+DKLIDCYTFLQAEVANAGLAIASDKIQTSTPFHY</w:t>
      </w:r>
    </w:p>
    <w:p w14:paraId="3CA6FD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181  QPVREKFSDCYIIHYIDDILCAAETKDKLIDCYTFLQAEVANAGLAIASDKIQTSTPFHY  240</w:t>
      </w:r>
    </w:p>
    <w:p w14:paraId="6D546F6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B42761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241  LGMQIE  246</w:t>
      </w:r>
    </w:p>
    <w:p w14:paraId="1FBA43A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LGMQIE</w:t>
      </w:r>
    </w:p>
    <w:p w14:paraId="47C12C1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241  LGMQIE  246</w:t>
      </w:r>
    </w:p>
    <w:p w14:paraId="58C5357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0A0D82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318184E" w14:textId="77777777" w:rsidR="008231C3" w:rsidRDefault="008231C3" w:rsidP="00C8526E">
      <w:pPr>
        <w:spacing w:line="278" w:lineRule="auto"/>
        <w:rPr>
          <w:rFonts w:ascii="Courier New" w:eastAsia="Calibri" w:hAnsi="Courier New" w:cs="Courier New"/>
          <w:kern w:val="2"/>
          <w:sz w:val="18"/>
          <w:szCs w:val="18"/>
          <w:lang w:val="en-GB" w:eastAsia="en-US"/>
          <w14:ligatures w14:val="standardContextual"/>
        </w:rPr>
      </w:pPr>
    </w:p>
    <w:p w14:paraId="5591BD77" w14:textId="411AFAE6"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Env transcript (11q23.3)</w:t>
      </w:r>
    </w:p>
    <w:p w14:paraId="531E61E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F9E0B4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11q23.3 env: 438aa</w:t>
      </w:r>
    </w:p>
    <w:p w14:paraId="7D232CA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9760E8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    MVTPVTWMDNPIEVYVNDSVRVPGPTDDRCPIKPEEEGIMINISTGYRYP-ICLGRAPGC  59</w:t>
      </w:r>
    </w:p>
    <w:p w14:paraId="5117A8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  VTWMDNP EVYVNDSV VPGP DDRCP KPEEEG+MINIS GY YP ICLGRAPGC</w:t>
      </w:r>
    </w:p>
    <w:p w14:paraId="13B3D24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Q69384  112  LIRAVTWMDNPTEVYVNDSVWVPGPIDDRCPAKPEEEGMMINISIGYHYPPICLGRAPGC  171</w:t>
      </w:r>
    </w:p>
    <w:p w14:paraId="7497002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FECC20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60   LIHAVQNWLVEVPTVSPNGRFTYHMVSGMSLRPRVNYLQDFSYQRSLKFRPKGKPCPKEI  119</w:t>
      </w:r>
    </w:p>
    <w:p w14:paraId="18DBC6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L+ AVQNWLVEVPTVSP  RFTYHMVSGMSLRPRVNYLQDFSYQRSLKFRPKGKPCPKEI</w:t>
      </w:r>
    </w:p>
    <w:p w14:paraId="425FEAA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Q69384  172  LMPAVQNWLVEVPTVSPICRFTYHMVSGMSLRPRVNYLQDFSYQRSLKFRPKGKPCPKEI  231</w:t>
      </w:r>
    </w:p>
    <w:p w14:paraId="74B9CC2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6DACD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120  PKESKNTEVLVWEECVANSAVILQNNEFGTIIDWAPRGQFDHNCSGQTQLCPSAQVSPAV  179</w:t>
      </w:r>
    </w:p>
    <w:p w14:paraId="63081B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PKESKNTEVLVWEECVANSAVILQNNEFGTIIDWAPRGQF HNCSGQTQ CPSAQVSPAV</w:t>
      </w:r>
    </w:p>
    <w:p w14:paraId="4914DB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Q69384  232  PKESKNTEVLVWEECVANSAVILQNNEFGTIIDWAPRGQFYHNCSGQTQSCPSAQVSPAV  291</w:t>
      </w:r>
    </w:p>
    <w:p w14:paraId="403DD4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1F1C3D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180  DSDLTESLDKHKHKKLQSLYPWEWGEKGISTPRPKIISPVSGPEHPELWRLIVASHHIRI  239</w:t>
      </w:r>
    </w:p>
    <w:p w14:paraId="196618E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DSDLTESLDKHKHKKLQS YPWEWGEKGISTPRPKI+SPVSGPEHPELWRL VASHHIRI</w:t>
      </w:r>
    </w:p>
    <w:p w14:paraId="7CD694F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Q69384  292  DSDLTESLDKHKHKKLQSFYPWEWGEKGISTPRPKIVSPVSGPEHPELWRLTVASHHIRI  351</w:t>
      </w:r>
    </w:p>
    <w:p w14:paraId="4F1E686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C99188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240  WSGNQTSETRDRKPFYTIDLNSSLTVPLQSCVKPPYMLVVGNIVIKPDSQTITCENCRLF  299</w:t>
      </w:r>
    </w:p>
    <w:p w14:paraId="784FDC3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WSGNQT ETRDRKPFYTIDLNSSLTVPLQSCVKPPYMLVVGNIVIKPDSQTITCENCRL </w:t>
      </w:r>
    </w:p>
    <w:p w14:paraId="2ABF577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Q69384  352  WSGNQTLETRDRKPFYTIDLNSSLTVPLQSCVKPPYMLVVGNIVIKPDSQTITCENCRLL  411</w:t>
      </w:r>
    </w:p>
    <w:p w14:paraId="098C0A7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C7B1A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300  TCIDSTFNWQQRILLVRAREGVWIPVSMDRPWEASPSIHILTEVLKGILNRSKRFIFTLI  359</w:t>
      </w:r>
    </w:p>
    <w:p w14:paraId="79A536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TCIDSTFNWQ RILLVRAREGVWIPVSMDRPWEASPS+HILTEVLKG+LNRSKRFIFTLI</w:t>
      </w:r>
    </w:p>
    <w:p w14:paraId="521E46A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Q69384  412  TCIDSTFNWQHRILLVRAREGVWIPVSMDRPWEASPSVHILTEVLKGVLNRSKRFIFTLI  471</w:t>
      </w:r>
    </w:p>
    <w:p w14:paraId="6E8970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9BFE7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360  AVIMGLIAVTATAAVAGVALHSSVQSVNFVNDWQKNSARLWNSQSSIDQKLANQINHLRQ  419</w:t>
      </w:r>
    </w:p>
    <w:p w14:paraId="421D70C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AVIMGLIAVTATAAVAGVALHSSVQSVNFVNDWQKNS RLWNSQSSIDQKLANQIN LRQ</w:t>
      </w:r>
    </w:p>
    <w:p w14:paraId="7E7D312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Q69384  472  AVIMGLIAVTATAAVAGVALHSSVQSVNFVNDWQKNSTRLWNSQSSIDQKLANQINDLRQ  531</w:t>
      </w:r>
    </w:p>
    <w:p w14:paraId="23D3865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4D5F4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420  THL---DRRQTHELR  431</w:t>
      </w:r>
    </w:p>
    <w:p w14:paraId="1F1D28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T +   DR  + E R</w:t>
      </w:r>
    </w:p>
    <w:p w14:paraId="3CAB646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Q69384  532  TVIWMGDRLMSLEHR  546</w:t>
      </w:r>
    </w:p>
    <w:p w14:paraId="7D0DE17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lastRenderedPageBreak/>
        <w:t>Np9 transcript (11q23.3)</w:t>
      </w:r>
    </w:p>
    <w:p w14:paraId="1890293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D88F9D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11q23.3 Np9: 74aa</w:t>
      </w:r>
    </w:p>
    <w:p w14:paraId="3AE694E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AEB91C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   MNPSEMQRKGPPQR-CLQVYPTAPKRQRPSRMGHDDDGGFVEKKRGKCGEKQERSDCYCV  59</w:t>
      </w:r>
    </w:p>
    <w:p w14:paraId="7A443EA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MNPSEMQRKGPP+R CLQVYPTAPKRQRPSR GHDDDGGFVEKKRGKCGEKQERSDCYCV</w:t>
      </w:r>
    </w:p>
    <w:p w14:paraId="27258CA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P61581  1   MNPSEMQRKGPPRRWCLQVYPTAPKRQRPSRTGHDDDGGFVEKKRGKCGEKQERSDCYCV  60</w:t>
      </w:r>
    </w:p>
    <w:p w14:paraId="66929F3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1F3D18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60  CIERSRHRRLHFVL  73</w:t>
      </w:r>
    </w:p>
    <w:p w14:paraId="21BB321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C+ERSRHRRLHFV+</w:t>
      </w:r>
    </w:p>
    <w:p w14:paraId="257D7FB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P61581  61  CVERSRHRRLHFVM  74</w:t>
      </w:r>
    </w:p>
    <w:p w14:paraId="5A993D6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3D5CC3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C09645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Rec transcript (6q14.1)</w:t>
      </w:r>
    </w:p>
    <w:p w14:paraId="0F5AC36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8064A9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6q14.1 Rec: 105aa</w:t>
      </w:r>
    </w:p>
    <w:p w14:paraId="1467467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907EA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6q14.1  1    MNPSEMQRKAPPRRRRHRNRAPLTHKMNKMVTSEEQMKLPSTKKAEPPTWAQLKKLTQLA  60</w:t>
      </w:r>
    </w:p>
    <w:p w14:paraId="1FBCEA9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MNPSEMQRKAPPRRRRHRNRAPLTHKMNKMVTSEEQMKLPSTKKAEPPTWAQLKKLTQLA</w:t>
      </w:r>
    </w:p>
    <w:p w14:paraId="2D80DA3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Q69383  1    MNPSEMQRKAPPRRRRHRNRAPLTHKMNKMVTSEEQMKLPSTKKAEPPTWAQLKKLTQLA  60</w:t>
      </w:r>
    </w:p>
    <w:p w14:paraId="433FE8F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5D8162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6q14.1  61   TKYLENTKVTQTPESMLLAALMIVSMVSAGVPNSSEETATIENGP  105</w:t>
      </w:r>
    </w:p>
    <w:p w14:paraId="4DD7B82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TKYLENTKVTQTPESMLLAALMIVSMVSAGVPNSSEETATIENGP</w:t>
      </w:r>
    </w:p>
    <w:p w14:paraId="67BFA68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Q69383  61   TKYLENTKVTQTPESMLLAALMIVSMVSAGVPNSSEETATIENGP  105</w:t>
      </w:r>
    </w:p>
    <w:p w14:paraId="3E644908" w14:textId="77777777" w:rsidR="00C8526E" w:rsidRPr="00C8526E" w:rsidRDefault="00C8526E" w:rsidP="00C8526E">
      <w:pPr>
        <w:spacing w:after="160" w:line="278" w:lineRule="auto"/>
        <w:rPr>
          <w:rFonts w:ascii="Calibri" w:eastAsia="Calibri" w:hAnsi="Calibri" w:cs="Times New Roman"/>
          <w:b/>
          <w:bCs/>
          <w:kern w:val="2"/>
          <w:lang w:val="en-GB" w:eastAsia="en-US"/>
          <w14:ligatures w14:val="standardContextual"/>
        </w:rPr>
      </w:pPr>
    </w:p>
    <w:p w14:paraId="768FB05A" w14:textId="77777777" w:rsidR="008231C3" w:rsidRDefault="008231C3" w:rsidP="00C8526E">
      <w:pPr>
        <w:spacing w:line="278" w:lineRule="auto"/>
        <w:rPr>
          <w:rFonts w:ascii="Courier New" w:eastAsia="Calibri" w:hAnsi="Courier New" w:cs="Courier New"/>
          <w:b/>
          <w:bCs/>
          <w:kern w:val="2"/>
          <w:sz w:val="18"/>
          <w:szCs w:val="18"/>
          <w:lang w:val="en-GB" w:eastAsia="en-US"/>
          <w14:ligatures w14:val="standardContextual"/>
        </w:rPr>
      </w:pPr>
    </w:p>
    <w:p w14:paraId="28529665" w14:textId="0E693E82" w:rsidR="00C8526E" w:rsidRPr="00C8526E" w:rsidRDefault="00C8526E" w:rsidP="00C8526E">
      <w:pPr>
        <w:spacing w:line="278" w:lineRule="auto"/>
        <w:rPr>
          <w:rFonts w:ascii="Courier New" w:eastAsia="Calibri" w:hAnsi="Courier New" w:cs="Courier New"/>
          <w:b/>
          <w:bCs/>
          <w:kern w:val="2"/>
          <w:sz w:val="18"/>
          <w:szCs w:val="18"/>
          <w:lang w:val="en-GB" w:eastAsia="en-US"/>
          <w14:ligatures w14:val="standardContextual"/>
        </w:rPr>
      </w:pPr>
      <w:r w:rsidRPr="00C8526E">
        <w:rPr>
          <w:rFonts w:ascii="Courier New" w:eastAsia="Calibri" w:hAnsi="Courier New" w:cs="Courier New"/>
          <w:b/>
          <w:bCs/>
          <w:kern w:val="2"/>
          <w:sz w:val="18"/>
          <w:szCs w:val="18"/>
          <w:lang w:val="en-GB" w:eastAsia="en-US"/>
          <w14:ligatures w14:val="standardContextual"/>
        </w:rPr>
        <w:t>Non-canonically spliced transcripts</w:t>
      </w:r>
    </w:p>
    <w:p w14:paraId="0360560B" w14:textId="77777777" w:rsidR="00C8526E" w:rsidRPr="00C8526E" w:rsidRDefault="00C8526E" w:rsidP="00C8526E">
      <w:pPr>
        <w:spacing w:line="278" w:lineRule="auto"/>
        <w:rPr>
          <w:rFonts w:ascii="Courier New" w:eastAsia="Calibri" w:hAnsi="Courier New" w:cs="Courier New"/>
          <w:b/>
          <w:bCs/>
          <w:kern w:val="2"/>
          <w:sz w:val="18"/>
          <w:szCs w:val="18"/>
          <w:lang w:val="en-GB" w:eastAsia="en-US"/>
          <w14:ligatures w14:val="standardContextual"/>
        </w:rPr>
      </w:pPr>
    </w:p>
    <w:p w14:paraId="21D1A41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Category 1 from 11q23.3 (alternatively spliced np9)</w:t>
      </w:r>
    </w:p>
    <w:p w14:paraId="028FB8E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EB54D8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   MNPSEMQRKGPPQR-CLQVYPTAPKRQRPSRMGHDDDGGFVEKKRGKCGEKQERSDCYCV  59</w:t>
      </w:r>
    </w:p>
    <w:p w14:paraId="6C6B5B0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MNPSEMQRKGPP+R CLQVYPTAPKRQRPSR GHDDDGGFVEKKRGKCGEKQERSDCYCV</w:t>
      </w:r>
    </w:p>
    <w:p w14:paraId="6D90147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P61581  1   MNPSEMQRKGPPRRWCLQVYPTAPKRQRPSRTGHDDDGGFVEKKRGKCGEKQERSDCYCV  60</w:t>
      </w:r>
    </w:p>
    <w:p w14:paraId="4B6E6CC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64EF94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60  CIERSRHRRLHFVL  73</w:t>
      </w:r>
    </w:p>
    <w:p w14:paraId="7EBD4E5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C+ERSRHRRLHFV+</w:t>
      </w:r>
    </w:p>
    <w:p w14:paraId="3F723E23"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P61581  61  CVERSRHRRLHFVM  74</w:t>
      </w:r>
    </w:p>
    <w:p w14:paraId="1CC68DEC" w14:textId="77777777" w:rsidR="00C8526E" w:rsidRPr="00C8526E" w:rsidRDefault="00C8526E" w:rsidP="00C8526E">
      <w:pPr>
        <w:spacing w:line="278" w:lineRule="auto"/>
        <w:rPr>
          <w:rFonts w:ascii="Courier New" w:eastAsia="Calibri" w:hAnsi="Courier New" w:cs="Courier New"/>
          <w:b/>
          <w:bCs/>
          <w:kern w:val="2"/>
          <w:sz w:val="18"/>
          <w:szCs w:val="18"/>
          <w:lang w:val="en-GB" w:eastAsia="en-US"/>
          <w14:ligatures w14:val="standardContextual"/>
        </w:rPr>
      </w:pPr>
    </w:p>
    <w:p w14:paraId="083F5BF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01B80CA5"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Category 4 from 11q23.3 (ignored SD1 &amp; SA1)</w:t>
      </w:r>
    </w:p>
    <w:p w14:paraId="0CC9B75D"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18C1EB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Encodes a partial pol (284 aa)</w:t>
      </w:r>
    </w:p>
    <w:p w14:paraId="6783183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B455E2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    IIKLCGNDPDKIVVPLTKEQVRQAFINSGAWQIGLANFVGIIDNRYPKTKIFQFLKLTTW  60</w:t>
      </w:r>
    </w:p>
    <w:p w14:paraId="1F39975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IIKLCGNDPDKIVVPLTKEQVRQAFINSGAWQIGLANFVGIIDN YPKTKIFQFLK+TTW</w:t>
      </w:r>
    </w:p>
    <w:p w14:paraId="7F6FE60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390  IIKLCGNDPDKIVVPLTKEQVRQAFINSGAWQIGLANFVGIIDNHYPKTKIFQFLKMTTW  449</w:t>
      </w:r>
    </w:p>
    <w:p w14:paraId="02D7A8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673A4C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61   ILPKISRREPLENALTVFTDGSSNGKVAYTGPKERVIKTPYQSAQRAELVAVITVLQDFD  120</w:t>
      </w:r>
    </w:p>
    <w:p w14:paraId="3D862EA2"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ILPKI+RREPLENALTVFTDGSSNGK AYTGPKERVIKTPYQSAQRAELVAVITVLQDFD</w:t>
      </w:r>
    </w:p>
    <w:p w14:paraId="5FB7C56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450  ILPKITRREPLENALTVFTDGSSNGKAAYTGPKERVIKTPYQSAQRAELVAVITVLQDFD  509</w:t>
      </w:r>
    </w:p>
    <w:p w14:paraId="281C13D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58323E1A"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121  QPIYIISDSAYVVQATRDVETALIKYSMDDQLNQLFNLLQQTVRKRNFPFYITHIQAHTN  180</w:t>
      </w:r>
    </w:p>
    <w:p w14:paraId="1A85563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QPI IISDSAYVVQATRDVETALIKYSMDDQLNQLFNLLQQTVRKRNFPFYITHI+AHTN</w:t>
      </w:r>
    </w:p>
    <w:p w14:paraId="084975F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510  QPINIISDSAYVVQATRDVETALIKYSMDDQLNQLFNLLQQTVRKRNFPFYITHIRAHTN  569</w:t>
      </w:r>
    </w:p>
    <w:p w14:paraId="053F537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9726BD9"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181  LPGPLTKANEQADLLVSSAFIKAQELHALTHANAAGLKNKFDVTWKQAKDIVQHCTQCQV  240</w:t>
      </w:r>
    </w:p>
    <w:p w14:paraId="65A05FB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LPGPLTKANE+ADLLVSSA IKAQELHALTH NAAGLKNKFDVTWKQAKDIVQHCTQCQV</w:t>
      </w:r>
    </w:p>
    <w:p w14:paraId="5483C671"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570  LPGPLTKANEEADLLVSSALIKAQELHALTHVNAAGLKNKFDVTWKQAKDIVQHCTQCQV  629</w:t>
      </w:r>
    </w:p>
    <w:p w14:paraId="5E60BF4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40970C0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241  LHLPTQEAGVNPRGLCPNALWQMDVTHVPSFGRLSYVHVTVDTF  284</w:t>
      </w:r>
    </w:p>
    <w:p w14:paraId="7DB4CDA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LHLPTQEAGVNPRGLCPNALWQMDVTHVPSFGRLSYVHVTVDT+</w:t>
      </w:r>
    </w:p>
    <w:p w14:paraId="1C4204C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Q9UQG0  630  LHLPTQEAGVNPRGLCPNALWQMDVTHVPSFGRLSYVHVTVDTY  673</w:t>
      </w:r>
    </w:p>
    <w:p w14:paraId="2BBD942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2E9FB9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Also encodes an Np9:</w:t>
      </w:r>
    </w:p>
    <w:p w14:paraId="056635D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D2B317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1   MNPSEMQRKGPPQR-CLQVYPTAPKRQRPSRMGHDDDGGFVEKKRGKCGEKQERSDCYCV  59</w:t>
      </w:r>
    </w:p>
    <w:p w14:paraId="3D16B32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MNPSEMQRKGPP+R CLQVYPTAPKRQRPSR GHDDDGGFVEKKRGKCGEKQERSDCYCV</w:t>
      </w:r>
    </w:p>
    <w:p w14:paraId="2AE47740"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P61581  1   MNPSEMQRKGPPRRWCLQVYPTAPKRQRPSRTGHDDDGGFVEKKRGKCGEKQERSDCYCV  60</w:t>
      </w:r>
    </w:p>
    <w:p w14:paraId="19BFAB0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91181D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11q23   60  CIERSRHRRLHFVL  73</w:t>
      </w:r>
    </w:p>
    <w:p w14:paraId="5FAEDB7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C+ERSRHRRLHFV+</w:t>
      </w:r>
    </w:p>
    <w:p w14:paraId="52262D36"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P61581  61  CVERSRHRRLHFVM  74</w:t>
      </w:r>
    </w:p>
    <w:p w14:paraId="1DA14750" w14:textId="77777777" w:rsidR="00C8526E" w:rsidRPr="00C8526E" w:rsidRDefault="00C8526E" w:rsidP="00C8526E">
      <w:pPr>
        <w:spacing w:line="278" w:lineRule="auto"/>
        <w:rPr>
          <w:rFonts w:ascii="Courier New" w:eastAsia="Calibri" w:hAnsi="Courier New" w:cs="Courier New"/>
          <w:b/>
          <w:bCs/>
          <w:kern w:val="2"/>
          <w:sz w:val="18"/>
          <w:szCs w:val="18"/>
          <w:lang w:val="en-GB" w:eastAsia="en-US"/>
          <w14:ligatures w14:val="standardContextual"/>
        </w:rPr>
      </w:pPr>
    </w:p>
    <w:p w14:paraId="4F39819B"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6C2E045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Category 6 from 5q33.3 (Extending beyond the 3’ end of the provirus)</w:t>
      </w:r>
    </w:p>
    <w:p w14:paraId="3C68EF5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20B3D5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The last 164bp of 3’LTR as well as 357bp from the part extending beyond the provirus encode a 171aa protein that resemble parts of uncharacterized proteins deposited in Uniprot:</w:t>
      </w:r>
    </w:p>
    <w:p w14:paraId="2E2094FE"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3300AAF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Query   63   SSDSPASASQLAGITGMHHHTQLIFVFLVEMGFHHGGQADLELLSSGDPPASASQSAGII  122</w:t>
      </w:r>
    </w:p>
    <w:p w14:paraId="3BABA5A4"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SS+SP  ASQ+  ITG HHHT+LIFVFLVE GFHH G A LELL+S DPP  AS+SAGI </w:t>
      </w:r>
    </w:p>
    <w:p w14:paraId="42FE4B3C"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Q8N976  14   SSESPTLASQVGEITGTHHHTRLIFVFLVETGFHHVGHAGLELLTSSDPPTLASRSAGIT  73</w:t>
      </w:r>
    </w:p>
    <w:p w14:paraId="309921A7"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p>
    <w:p w14:paraId="7DACC9DF"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Query   123  GMSH  126</w:t>
      </w:r>
    </w:p>
    <w:p w14:paraId="68C977C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             GMSH</w:t>
      </w:r>
    </w:p>
    <w:p w14:paraId="14051298" w14:textId="77777777" w:rsidR="00C8526E" w:rsidRPr="00C8526E" w:rsidRDefault="00C8526E" w:rsidP="00C8526E">
      <w:pPr>
        <w:spacing w:line="278" w:lineRule="auto"/>
        <w:rPr>
          <w:rFonts w:ascii="Courier New" w:eastAsia="Calibri" w:hAnsi="Courier New" w:cs="Courier New"/>
          <w:kern w:val="2"/>
          <w:sz w:val="18"/>
          <w:szCs w:val="18"/>
          <w:lang w:val="en-GB" w:eastAsia="en-US"/>
          <w14:ligatures w14:val="standardContextual"/>
        </w:rPr>
      </w:pPr>
      <w:r w:rsidRPr="00C8526E">
        <w:rPr>
          <w:rFonts w:ascii="Courier New" w:eastAsia="Calibri" w:hAnsi="Courier New" w:cs="Courier New"/>
          <w:kern w:val="2"/>
          <w:sz w:val="18"/>
          <w:szCs w:val="18"/>
          <w:lang w:val="en-GB" w:eastAsia="en-US"/>
          <w14:ligatures w14:val="standardContextual"/>
        </w:rPr>
        <w:t xml:space="preserve">Q8N976  74   GMSH  77 </w:t>
      </w:r>
    </w:p>
    <w:p w14:paraId="21A70A04" w14:textId="77777777" w:rsidR="00C8526E" w:rsidRPr="00C8526E" w:rsidRDefault="00C8526E" w:rsidP="00C8526E">
      <w:pPr>
        <w:spacing w:line="278" w:lineRule="auto"/>
        <w:rPr>
          <w:rFonts w:ascii="Courier New" w:eastAsia="Calibri" w:hAnsi="Courier New" w:cs="Courier New"/>
          <w:b/>
          <w:bCs/>
          <w:kern w:val="2"/>
          <w:sz w:val="18"/>
          <w:szCs w:val="18"/>
          <w:lang w:val="en-GB" w:eastAsia="en-US"/>
          <w14:ligatures w14:val="standardContextual"/>
        </w:rPr>
      </w:pPr>
    </w:p>
    <w:p w14:paraId="2600707B" w14:textId="38D30FBD" w:rsidR="00C8526E" w:rsidRPr="002900E6" w:rsidRDefault="00C8526E" w:rsidP="002556FB">
      <w:pPr>
        <w:spacing w:before="240" w:after="60" w:line="480" w:lineRule="auto"/>
        <w:contextualSpacing/>
        <w:rPr>
          <w:rFonts w:ascii="Calibri" w:eastAsia="Arial" w:hAnsi="Calibri" w:cs="Calibri"/>
          <w:sz w:val="22"/>
          <w:szCs w:val="22"/>
        </w:rPr>
      </w:pPr>
    </w:p>
    <w:sectPr w:rsidR="00C8526E" w:rsidRPr="002900E6" w:rsidSect="00C852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22037" w14:textId="77777777" w:rsidR="004D6B9B" w:rsidRDefault="004D6B9B">
      <w:r>
        <w:separator/>
      </w:r>
    </w:p>
  </w:endnote>
  <w:endnote w:type="continuationSeparator" w:id="0">
    <w:p w14:paraId="563FC802" w14:textId="77777777" w:rsidR="004D6B9B" w:rsidRDefault="004D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B141CC9B-7D7A-4BFA-8240-3E101816FCDC}"/>
    <w:embedBold r:id="rId2" w:fontKey="{A6A8E20B-F297-4EC5-8772-21DCBD706DDA}"/>
    <w:embedItalic r:id="rId3" w:fontKey="{7D836FD6-CB71-4987-8A45-00002F2EEFD3}"/>
  </w:font>
  <w:font w:name="Aptos Display">
    <w:charset w:val="00"/>
    <w:family w:val="swiss"/>
    <w:pitch w:val="variable"/>
    <w:sig w:usb0="20000287" w:usb1="00000003" w:usb2="00000000" w:usb3="00000000" w:csb0="0000019F" w:csb1="00000000"/>
    <w:embedRegular r:id="rId4" w:fontKey="{71DB7A18-2AB3-4BCC-9216-C0CC4E0FC61A}"/>
  </w:font>
  <w:font w:name="Calibri">
    <w:panose1 w:val="020F0502020204030204"/>
    <w:charset w:val="00"/>
    <w:family w:val="swiss"/>
    <w:pitch w:val="variable"/>
    <w:sig w:usb0="E4002EFF" w:usb1="C200247B" w:usb2="00000009" w:usb3="00000000" w:csb0="000001FF" w:csb1="00000000"/>
    <w:embedRegular r:id="rId5" w:fontKey="{36AB1730-3BFD-4825-8C89-12146FFEC9B0}"/>
    <w:embedBold r:id="rId6" w:fontKey="{A095E779-E5B9-472F-8848-E08595BA502A}"/>
    <w:embedItalic r:id="rId7" w:fontKey="{01823544-E5D8-4A3E-9208-EA4DC422F3FF}"/>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8" w:fontKey="{E489E349-D5A7-43E8-81F6-30D4D3CB2F24}"/>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461154"/>
      <w:docPartObj>
        <w:docPartGallery w:val="Page Numbers (Bottom of Page)"/>
        <w:docPartUnique/>
      </w:docPartObj>
    </w:sdtPr>
    <w:sdtEndPr>
      <w:rPr>
        <w:rFonts w:ascii="Times New Roman" w:hAnsi="Times New Roman" w:cs="Times New Roman"/>
        <w:noProof/>
      </w:rPr>
    </w:sdtEndPr>
    <w:sdtContent>
      <w:p w14:paraId="40CEEA35" w14:textId="6B771786" w:rsidR="00C54F20" w:rsidRPr="00C54F20" w:rsidRDefault="00C54F20">
        <w:pPr>
          <w:pStyle w:val="Footer"/>
          <w:jc w:val="right"/>
          <w:rPr>
            <w:rFonts w:ascii="Times New Roman" w:hAnsi="Times New Roman" w:cs="Times New Roman"/>
          </w:rPr>
        </w:pPr>
        <w:r w:rsidRPr="00C54F20">
          <w:rPr>
            <w:rFonts w:ascii="Times New Roman" w:hAnsi="Times New Roman" w:cs="Times New Roman"/>
          </w:rPr>
          <w:fldChar w:fldCharType="begin"/>
        </w:r>
        <w:r w:rsidRPr="00C54F20">
          <w:rPr>
            <w:rFonts w:ascii="Times New Roman" w:hAnsi="Times New Roman" w:cs="Times New Roman"/>
          </w:rPr>
          <w:instrText xml:space="preserve"> PAGE   \* MERGEFORMAT </w:instrText>
        </w:r>
        <w:r w:rsidRPr="00C54F20">
          <w:rPr>
            <w:rFonts w:ascii="Times New Roman" w:hAnsi="Times New Roman" w:cs="Times New Roman"/>
          </w:rPr>
          <w:fldChar w:fldCharType="separate"/>
        </w:r>
        <w:r w:rsidRPr="00C54F20">
          <w:rPr>
            <w:rFonts w:ascii="Times New Roman" w:hAnsi="Times New Roman" w:cs="Times New Roman"/>
            <w:noProof/>
          </w:rPr>
          <w:t>2</w:t>
        </w:r>
        <w:r w:rsidRPr="00C54F20">
          <w:rPr>
            <w:rFonts w:ascii="Times New Roman" w:hAnsi="Times New Roman" w:cs="Times New Roman"/>
            <w:noProof/>
          </w:rPr>
          <w:fldChar w:fldCharType="end"/>
        </w:r>
      </w:p>
    </w:sdtContent>
  </w:sdt>
  <w:p w14:paraId="4E21BD2E" w14:textId="77777777" w:rsidR="00C54F20" w:rsidRDefault="00C54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65EB1" w14:textId="77777777" w:rsidR="004D6B9B" w:rsidRDefault="004D6B9B">
      <w:r>
        <w:separator/>
      </w:r>
    </w:p>
  </w:footnote>
  <w:footnote w:type="continuationSeparator" w:id="0">
    <w:p w14:paraId="14D8BE8C" w14:textId="77777777" w:rsidR="004D6B9B" w:rsidRDefault="004D6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95C2F"/>
    <w:multiLevelType w:val="multilevel"/>
    <w:tmpl w:val="92A65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CE60FAF"/>
    <w:multiLevelType w:val="multilevel"/>
    <w:tmpl w:val="C5EC7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2701134">
    <w:abstractNumId w:val="1"/>
  </w:num>
  <w:num w:numId="2" w16cid:durableId="176318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addvz91vfss4eft21x5f2o9v0fsdttxw0r&quot;&gt;My EndNote Library_Virology&lt;record-ids&gt;&lt;item&gt;31&lt;/item&gt;&lt;item&gt;38&lt;/item&gt;&lt;item&gt;50&lt;/item&gt;&lt;item&gt;78&lt;/item&gt;&lt;item&gt;246&lt;/item&gt;&lt;item&gt;251&lt;/item&gt;&lt;item&gt;301&lt;/item&gt;&lt;item&gt;317&lt;/item&gt;&lt;item&gt;343&lt;/item&gt;&lt;item&gt;382&lt;/item&gt;&lt;item&gt;400&lt;/item&gt;&lt;item&gt;402&lt;/item&gt;&lt;item&gt;404&lt;/item&gt;&lt;item&gt;407&lt;/item&gt;&lt;item&gt;408&lt;/item&gt;&lt;item&gt;409&lt;/item&gt;&lt;item&gt;410&lt;/item&gt;&lt;item&gt;411&lt;/item&gt;&lt;item&gt;414&lt;/item&gt;&lt;item&gt;447&lt;/item&gt;&lt;item&gt;475&lt;/item&gt;&lt;item&gt;481&lt;/item&gt;&lt;item&gt;483&lt;/item&gt;&lt;item&gt;516&lt;/item&gt;&lt;item&gt;521&lt;/item&gt;&lt;item&gt;522&lt;/item&gt;&lt;item&gt;523&lt;/item&gt;&lt;item&gt;524&lt;/item&gt;&lt;item&gt;525&lt;/item&gt;&lt;item&gt;529&lt;/item&gt;&lt;item&gt;630&lt;/item&gt;&lt;item&gt;631&lt;/item&gt;&lt;item&gt;696&lt;/item&gt;&lt;item&gt;697&lt;/item&gt;&lt;item&gt;698&lt;/item&gt;&lt;item&gt;699&lt;/item&gt;&lt;item&gt;700&lt;/item&gt;&lt;item&gt;701&lt;/item&gt;&lt;/record-ids&gt;&lt;/item&gt;&lt;/Libraries&gt;"/>
  </w:docVars>
  <w:rsids>
    <w:rsidRoot w:val="00BE1BA3"/>
    <w:rsid w:val="00035BBF"/>
    <w:rsid w:val="00055713"/>
    <w:rsid w:val="00066F0C"/>
    <w:rsid w:val="00072728"/>
    <w:rsid w:val="00090BAE"/>
    <w:rsid w:val="00096CDE"/>
    <w:rsid w:val="000E01B9"/>
    <w:rsid w:val="000E2B82"/>
    <w:rsid w:val="000E474D"/>
    <w:rsid w:val="000F1EA3"/>
    <w:rsid w:val="00190B3F"/>
    <w:rsid w:val="001B75FD"/>
    <w:rsid w:val="001F3B2C"/>
    <w:rsid w:val="002225BE"/>
    <w:rsid w:val="00231DAD"/>
    <w:rsid w:val="002536E9"/>
    <w:rsid w:val="002556FB"/>
    <w:rsid w:val="00262980"/>
    <w:rsid w:val="00263F09"/>
    <w:rsid w:val="00276377"/>
    <w:rsid w:val="002868A7"/>
    <w:rsid w:val="002900E6"/>
    <w:rsid w:val="00290FC7"/>
    <w:rsid w:val="002A7CB8"/>
    <w:rsid w:val="002C42D9"/>
    <w:rsid w:val="002C5FBC"/>
    <w:rsid w:val="002D0969"/>
    <w:rsid w:val="002D7F31"/>
    <w:rsid w:val="002E4B65"/>
    <w:rsid w:val="002F606F"/>
    <w:rsid w:val="00326439"/>
    <w:rsid w:val="00343887"/>
    <w:rsid w:val="00344578"/>
    <w:rsid w:val="003720C0"/>
    <w:rsid w:val="003B05DC"/>
    <w:rsid w:val="003B348B"/>
    <w:rsid w:val="003C05F7"/>
    <w:rsid w:val="003C2280"/>
    <w:rsid w:val="003C7BB7"/>
    <w:rsid w:val="00414CC2"/>
    <w:rsid w:val="00445174"/>
    <w:rsid w:val="00450067"/>
    <w:rsid w:val="004628FC"/>
    <w:rsid w:val="0046662F"/>
    <w:rsid w:val="00467739"/>
    <w:rsid w:val="00481DBB"/>
    <w:rsid w:val="00486C4C"/>
    <w:rsid w:val="004A2077"/>
    <w:rsid w:val="004A6812"/>
    <w:rsid w:val="004B4B6F"/>
    <w:rsid w:val="004D32A0"/>
    <w:rsid w:val="004D3313"/>
    <w:rsid w:val="004D6B9B"/>
    <w:rsid w:val="004E7D06"/>
    <w:rsid w:val="004F1CD2"/>
    <w:rsid w:val="005020E3"/>
    <w:rsid w:val="0050223B"/>
    <w:rsid w:val="005077C9"/>
    <w:rsid w:val="00512DA4"/>
    <w:rsid w:val="005205BA"/>
    <w:rsid w:val="00531C24"/>
    <w:rsid w:val="0056675A"/>
    <w:rsid w:val="00573EC0"/>
    <w:rsid w:val="00586618"/>
    <w:rsid w:val="005A34C5"/>
    <w:rsid w:val="005A7CB3"/>
    <w:rsid w:val="005B3B4A"/>
    <w:rsid w:val="005B7688"/>
    <w:rsid w:val="005D3E08"/>
    <w:rsid w:val="005F1C91"/>
    <w:rsid w:val="005F3530"/>
    <w:rsid w:val="00623206"/>
    <w:rsid w:val="00636EC2"/>
    <w:rsid w:val="006416C5"/>
    <w:rsid w:val="006749BA"/>
    <w:rsid w:val="006803E3"/>
    <w:rsid w:val="00690ECF"/>
    <w:rsid w:val="006A5AF3"/>
    <w:rsid w:val="006D3199"/>
    <w:rsid w:val="006E0605"/>
    <w:rsid w:val="006E29CC"/>
    <w:rsid w:val="006E3E45"/>
    <w:rsid w:val="00700CAA"/>
    <w:rsid w:val="00710784"/>
    <w:rsid w:val="00721014"/>
    <w:rsid w:val="00724CF2"/>
    <w:rsid w:val="007611E9"/>
    <w:rsid w:val="0078200E"/>
    <w:rsid w:val="007B18B4"/>
    <w:rsid w:val="007C0780"/>
    <w:rsid w:val="007D1323"/>
    <w:rsid w:val="007D72C6"/>
    <w:rsid w:val="007F2B25"/>
    <w:rsid w:val="008231C3"/>
    <w:rsid w:val="00824B45"/>
    <w:rsid w:val="00853F09"/>
    <w:rsid w:val="0086350B"/>
    <w:rsid w:val="008640B0"/>
    <w:rsid w:val="008A46EF"/>
    <w:rsid w:val="008B7FB8"/>
    <w:rsid w:val="008C4D6E"/>
    <w:rsid w:val="008C5118"/>
    <w:rsid w:val="008E3ACE"/>
    <w:rsid w:val="0090111E"/>
    <w:rsid w:val="00904218"/>
    <w:rsid w:val="00945761"/>
    <w:rsid w:val="00952143"/>
    <w:rsid w:val="00960AD2"/>
    <w:rsid w:val="00961689"/>
    <w:rsid w:val="0098406F"/>
    <w:rsid w:val="00985EFC"/>
    <w:rsid w:val="00996763"/>
    <w:rsid w:val="00997F6B"/>
    <w:rsid w:val="009A6EA1"/>
    <w:rsid w:val="009B4712"/>
    <w:rsid w:val="009C1009"/>
    <w:rsid w:val="009D4FE9"/>
    <w:rsid w:val="009E583A"/>
    <w:rsid w:val="00A004C9"/>
    <w:rsid w:val="00A31948"/>
    <w:rsid w:val="00A40CD1"/>
    <w:rsid w:val="00A81ED2"/>
    <w:rsid w:val="00A84F53"/>
    <w:rsid w:val="00A955E5"/>
    <w:rsid w:val="00AB3D19"/>
    <w:rsid w:val="00AB6F9A"/>
    <w:rsid w:val="00AD1001"/>
    <w:rsid w:val="00AE7DBF"/>
    <w:rsid w:val="00B31612"/>
    <w:rsid w:val="00B3476F"/>
    <w:rsid w:val="00B51A77"/>
    <w:rsid w:val="00B70D8E"/>
    <w:rsid w:val="00BB4371"/>
    <w:rsid w:val="00BD5D8A"/>
    <w:rsid w:val="00BE060D"/>
    <w:rsid w:val="00BE1BA3"/>
    <w:rsid w:val="00C0187A"/>
    <w:rsid w:val="00C05F6E"/>
    <w:rsid w:val="00C13592"/>
    <w:rsid w:val="00C2779F"/>
    <w:rsid w:val="00C30E69"/>
    <w:rsid w:val="00C329DC"/>
    <w:rsid w:val="00C34EC9"/>
    <w:rsid w:val="00C45DB2"/>
    <w:rsid w:val="00C47F6C"/>
    <w:rsid w:val="00C54F20"/>
    <w:rsid w:val="00C55A5D"/>
    <w:rsid w:val="00C70AA1"/>
    <w:rsid w:val="00C83657"/>
    <w:rsid w:val="00C83BFF"/>
    <w:rsid w:val="00C8526E"/>
    <w:rsid w:val="00CA059A"/>
    <w:rsid w:val="00CB6997"/>
    <w:rsid w:val="00D15577"/>
    <w:rsid w:val="00D542F0"/>
    <w:rsid w:val="00D546EA"/>
    <w:rsid w:val="00D6252F"/>
    <w:rsid w:val="00D67912"/>
    <w:rsid w:val="00D70ED5"/>
    <w:rsid w:val="00D767BC"/>
    <w:rsid w:val="00D80C34"/>
    <w:rsid w:val="00D90608"/>
    <w:rsid w:val="00D95C4B"/>
    <w:rsid w:val="00D9737F"/>
    <w:rsid w:val="00DA0640"/>
    <w:rsid w:val="00DB7F11"/>
    <w:rsid w:val="00DE2E19"/>
    <w:rsid w:val="00DE2E90"/>
    <w:rsid w:val="00DE4B0A"/>
    <w:rsid w:val="00E00B07"/>
    <w:rsid w:val="00E25C96"/>
    <w:rsid w:val="00E46F3F"/>
    <w:rsid w:val="00E63675"/>
    <w:rsid w:val="00E64F06"/>
    <w:rsid w:val="00E72FE5"/>
    <w:rsid w:val="00E9406D"/>
    <w:rsid w:val="00EA5B6C"/>
    <w:rsid w:val="00EA7620"/>
    <w:rsid w:val="00EC6CC7"/>
    <w:rsid w:val="00EE1C31"/>
    <w:rsid w:val="00EF17B8"/>
    <w:rsid w:val="00EF48B8"/>
    <w:rsid w:val="00EF62C7"/>
    <w:rsid w:val="00F01F54"/>
    <w:rsid w:val="00F121A2"/>
    <w:rsid w:val="00F32BC8"/>
    <w:rsid w:val="00F43EB3"/>
    <w:rsid w:val="00F4647F"/>
    <w:rsid w:val="00F6616F"/>
    <w:rsid w:val="00F82AE1"/>
    <w:rsid w:val="00F85EE1"/>
    <w:rsid w:val="00FA56B7"/>
    <w:rsid w:val="00FA6D85"/>
    <w:rsid w:val="00FB1C58"/>
    <w:rsid w:val="00FC0503"/>
    <w:rsid w:val="00FC57A6"/>
    <w:rsid w:val="00FD2739"/>
    <w:rsid w:val="00FE187E"/>
    <w:rsid w:val="00FF5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5C933"/>
  <w15:docId w15:val="{B82CB917-A9BB-5F43-AEC8-C0FFD4CC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3E9"/>
  </w:style>
  <w:style w:type="paragraph" w:styleId="Heading1">
    <w:name w:val="heading 1"/>
    <w:basedOn w:val="Normal"/>
    <w:next w:val="Normal"/>
    <w:link w:val="Heading1Char"/>
    <w:uiPriority w:val="9"/>
    <w:qFormat/>
    <w:rsid w:val="004F5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B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B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B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B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F5BB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F5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BBE"/>
    <w:rPr>
      <w:rFonts w:eastAsiaTheme="majorEastAsia" w:cstheme="majorBidi"/>
      <w:color w:val="272727" w:themeColor="text1" w:themeTint="D8"/>
    </w:rPr>
  </w:style>
  <w:style w:type="character" w:customStyle="1" w:styleId="TitleChar">
    <w:name w:val="Title Char"/>
    <w:basedOn w:val="DefaultParagraphFont"/>
    <w:link w:val="Title"/>
    <w:uiPriority w:val="10"/>
    <w:rsid w:val="004F5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4F5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B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5BBE"/>
    <w:rPr>
      <w:i/>
      <w:iCs/>
      <w:color w:val="404040" w:themeColor="text1" w:themeTint="BF"/>
    </w:rPr>
  </w:style>
  <w:style w:type="paragraph" w:styleId="ListParagraph">
    <w:name w:val="List Paragraph"/>
    <w:basedOn w:val="Normal"/>
    <w:uiPriority w:val="34"/>
    <w:qFormat/>
    <w:rsid w:val="004F5BBE"/>
    <w:pPr>
      <w:ind w:left="720"/>
      <w:contextualSpacing/>
    </w:pPr>
  </w:style>
  <w:style w:type="character" w:styleId="IntenseEmphasis">
    <w:name w:val="Intense Emphasis"/>
    <w:basedOn w:val="DefaultParagraphFont"/>
    <w:uiPriority w:val="21"/>
    <w:qFormat/>
    <w:rsid w:val="004F5BBE"/>
    <w:rPr>
      <w:i/>
      <w:iCs/>
      <w:color w:val="0F4761" w:themeColor="accent1" w:themeShade="BF"/>
    </w:rPr>
  </w:style>
  <w:style w:type="paragraph" w:styleId="IntenseQuote">
    <w:name w:val="Intense Quote"/>
    <w:basedOn w:val="Normal"/>
    <w:next w:val="Normal"/>
    <w:link w:val="IntenseQuoteChar"/>
    <w:uiPriority w:val="30"/>
    <w:qFormat/>
    <w:rsid w:val="004F5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BBE"/>
    <w:rPr>
      <w:i/>
      <w:iCs/>
      <w:color w:val="0F4761" w:themeColor="accent1" w:themeShade="BF"/>
    </w:rPr>
  </w:style>
  <w:style w:type="character" w:styleId="IntenseReference">
    <w:name w:val="Intense Reference"/>
    <w:basedOn w:val="DefaultParagraphFont"/>
    <w:uiPriority w:val="32"/>
    <w:qFormat/>
    <w:rsid w:val="004F5BBE"/>
    <w:rPr>
      <w:b/>
      <w:bCs/>
      <w:smallCaps/>
      <w:color w:val="0F4761" w:themeColor="accent1" w:themeShade="BF"/>
      <w:spacing w:val="5"/>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EndnoteText">
    <w:name w:val="endnote text"/>
    <w:basedOn w:val="Normal"/>
    <w:link w:val="EndnoteTextChar"/>
    <w:uiPriority w:val="99"/>
    <w:semiHidden/>
    <w:unhideWhenUsed/>
    <w:rsid w:val="00F121A2"/>
    <w:rPr>
      <w:sz w:val="20"/>
      <w:szCs w:val="20"/>
    </w:rPr>
  </w:style>
  <w:style w:type="character" w:customStyle="1" w:styleId="EndnoteTextChar">
    <w:name w:val="Endnote Text Char"/>
    <w:basedOn w:val="DefaultParagraphFont"/>
    <w:link w:val="EndnoteText"/>
    <w:uiPriority w:val="99"/>
    <w:semiHidden/>
    <w:rsid w:val="00F121A2"/>
    <w:rPr>
      <w:sz w:val="20"/>
      <w:szCs w:val="20"/>
    </w:rPr>
  </w:style>
  <w:style w:type="character" w:styleId="EndnoteReference">
    <w:name w:val="endnote reference"/>
    <w:basedOn w:val="DefaultParagraphFont"/>
    <w:uiPriority w:val="99"/>
    <w:semiHidden/>
    <w:unhideWhenUsed/>
    <w:rsid w:val="00F121A2"/>
    <w:rPr>
      <w:vertAlign w:val="superscript"/>
    </w:rPr>
  </w:style>
  <w:style w:type="paragraph" w:styleId="FootnoteText">
    <w:name w:val="footnote text"/>
    <w:basedOn w:val="Normal"/>
    <w:link w:val="FootnoteTextChar"/>
    <w:uiPriority w:val="99"/>
    <w:semiHidden/>
    <w:unhideWhenUsed/>
    <w:rsid w:val="00F121A2"/>
    <w:rPr>
      <w:sz w:val="20"/>
      <w:szCs w:val="20"/>
    </w:rPr>
  </w:style>
  <w:style w:type="character" w:customStyle="1" w:styleId="FootnoteTextChar">
    <w:name w:val="Footnote Text Char"/>
    <w:basedOn w:val="DefaultParagraphFont"/>
    <w:link w:val="FootnoteText"/>
    <w:uiPriority w:val="99"/>
    <w:semiHidden/>
    <w:rsid w:val="00F121A2"/>
    <w:rPr>
      <w:sz w:val="20"/>
      <w:szCs w:val="20"/>
    </w:rPr>
  </w:style>
  <w:style w:type="character" w:styleId="FootnoteReference">
    <w:name w:val="footnote reference"/>
    <w:basedOn w:val="DefaultParagraphFont"/>
    <w:uiPriority w:val="99"/>
    <w:semiHidden/>
    <w:unhideWhenUsed/>
    <w:rsid w:val="00F121A2"/>
    <w:rPr>
      <w:vertAlign w:val="superscript"/>
    </w:rPr>
  </w:style>
  <w:style w:type="paragraph" w:customStyle="1" w:styleId="EndNoteBibliographyTitle">
    <w:name w:val="EndNote Bibliography Title"/>
    <w:basedOn w:val="Normal"/>
    <w:link w:val="EndNoteBibliographyTitleChar"/>
    <w:rsid w:val="00A955E5"/>
    <w:pPr>
      <w:jc w:val="center"/>
    </w:pPr>
    <w:rPr>
      <w:noProof/>
      <w:lang w:val="en-GB"/>
    </w:rPr>
  </w:style>
  <w:style w:type="character" w:customStyle="1" w:styleId="EndNoteBibliographyTitleChar">
    <w:name w:val="EndNote Bibliography Title Char"/>
    <w:basedOn w:val="DefaultParagraphFont"/>
    <w:link w:val="EndNoteBibliographyTitle"/>
    <w:rsid w:val="00A955E5"/>
    <w:rPr>
      <w:noProof/>
      <w:lang w:val="en-GB"/>
    </w:rPr>
  </w:style>
  <w:style w:type="paragraph" w:customStyle="1" w:styleId="EndNoteBibliography">
    <w:name w:val="EndNote Bibliography"/>
    <w:basedOn w:val="Normal"/>
    <w:link w:val="EndNoteBibliographyChar"/>
    <w:rsid w:val="00A955E5"/>
    <w:pPr>
      <w:jc w:val="both"/>
    </w:pPr>
    <w:rPr>
      <w:noProof/>
      <w:lang w:val="en-GB"/>
    </w:rPr>
  </w:style>
  <w:style w:type="character" w:customStyle="1" w:styleId="EndNoteBibliographyChar">
    <w:name w:val="EndNote Bibliography Char"/>
    <w:basedOn w:val="DefaultParagraphFont"/>
    <w:link w:val="EndNoteBibliography"/>
    <w:rsid w:val="00A955E5"/>
    <w:rPr>
      <w:noProof/>
      <w:lang w:val="en-GB"/>
    </w:rPr>
  </w:style>
  <w:style w:type="paragraph" w:customStyle="1" w:styleId="SMHeading">
    <w:name w:val="SM Heading"/>
    <w:basedOn w:val="Heading1"/>
    <w:qFormat/>
    <w:rsid w:val="00C54F20"/>
    <w:pPr>
      <w:keepLines w:val="0"/>
      <w:spacing w:before="240" w:after="60"/>
    </w:pPr>
    <w:rPr>
      <w:rFonts w:ascii="Times New Roman" w:eastAsia="Times New Roman" w:hAnsi="Times New Roman" w:cs="Times New Roman"/>
      <w:b/>
      <w:bCs/>
      <w:color w:val="auto"/>
      <w:kern w:val="32"/>
      <w:sz w:val="24"/>
      <w:szCs w:val="24"/>
      <w:lang w:eastAsia="en-US"/>
    </w:rPr>
  </w:style>
  <w:style w:type="paragraph" w:customStyle="1" w:styleId="SMSubheading">
    <w:name w:val="SM Subheading"/>
    <w:basedOn w:val="Normal"/>
    <w:qFormat/>
    <w:rsid w:val="00C54F20"/>
    <w:rPr>
      <w:rFonts w:ascii="Times New Roman" w:eastAsia="Times New Roman" w:hAnsi="Times New Roman" w:cs="Times New Roman"/>
      <w:szCs w:val="20"/>
      <w:u w:val="words"/>
      <w:lang w:eastAsia="en-US"/>
    </w:rPr>
  </w:style>
  <w:style w:type="paragraph" w:customStyle="1" w:styleId="SMText">
    <w:name w:val="SM Text"/>
    <w:basedOn w:val="Normal"/>
    <w:qFormat/>
    <w:rsid w:val="00C54F20"/>
    <w:pPr>
      <w:ind w:firstLine="480"/>
    </w:pPr>
    <w:rPr>
      <w:rFonts w:ascii="Times New Roman" w:eastAsia="Times New Roman" w:hAnsi="Times New Roman" w:cs="Times New Roman"/>
      <w:szCs w:val="20"/>
      <w:lang w:eastAsia="en-US"/>
    </w:rPr>
  </w:style>
  <w:style w:type="paragraph" w:styleId="Header">
    <w:name w:val="header"/>
    <w:basedOn w:val="Normal"/>
    <w:link w:val="HeaderChar"/>
    <w:uiPriority w:val="99"/>
    <w:unhideWhenUsed/>
    <w:rsid w:val="00C54F20"/>
    <w:pPr>
      <w:tabs>
        <w:tab w:val="center" w:pos="4513"/>
        <w:tab w:val="right" w:pos="9026"/>
      </w:tabs>
    </w:pPr>
  </w:style>
  <w:style w:type="character" w:customStyle="1" w:styleId="HeaderChar">
    <w:name w:val="Header Char"/>
    <w:basedOn w:val="DefaultParagraphFont"/>
    <w:link w:val="Header"/>
    <w:uiPriority w:val="99"/>
    <w:rsid w:val="00C54F20"/>
  </w:style>
  <w:style w:type="paragraph" w:styleId="Footer">
    <w:name w:val="footer"/>
    <w:basedOn w:val="Normal"/>
    <w:link w:val="FooterChar"/>
    <w:uiPriority w:val="99"/>
    <w:unhideWhenUsed/>
    <w:rsid w:val="00C54F20"/>
    <w:pPr>
      <w:tabs>
        <w:tab w:val="center" w:pos="4513"/>
        <w:tab w:val="right" w:pos="9026"/>
      </w:tabs>
    </w:pPr>
  </w:style>
  <w:style w:type="character" w:customStyle="1" w:styleId="FooterChar">
    <w:name w:val="Footer Char"/>
    <w:basedOn w:val="DefaultParagraphFont"/>
    <w:link w:val="Footer"/>
    <w:uiPriority w:val="99"/>
    <w:rsid w:val="00C54F20"/>
  </w:style>
  <w:style w:type="paragraph" w:styleId="Revision">
    <w:name w:val="Revision"/>
    <w:hidden/>
    <w:uiPriority w:val="99"/>
    <w:semiHidden/>
    <w:rsid w:val="001B75FD"/>
  </w:style>
  <w:style w:type="character" w:styleId="LineNumber">
    <w:name w:val="line number"/>
    <w:basedOn w:val="DefaultParagraphFont"/>
    <w:uiPriority w:val="99"/>
    <w:semiHidden/>
    <w:unhideWhenUsed/>
    <w:rsid w:val="002556FB"/>
  </w:style>
  <w:style w:type="character" w:styleId="Hyperlink">
    <w:name w:val="Hyperlink"/>
    <w:basedOn w:val="DefaultParagraphFont"/>
    <w:uiPriority w:val="99"/>
    <w:unhideWhenUsed/>
    <w:rsid w:val="00945761"/>
    <w:rPr>
      <w:color w:val="467886" w:themeColor="hyperlink"/>
      <w:u w:val="single"/>
    </w:rPr>
  </w:style>
  <w:style w:type="character" w:styleId="UnresolvedMention">
    <w:name w:val="Unresolved Mention"/>
    <w:basedOn w:val="DefaultParagraphFont"/>
    <w:uiPriority w:val="99"/>
    <w:semiHidden/>
    <w:unhideWhenUsed/>
    <w:rsid w:val="00945761"/>
    <w:rPr>
      <w:color w:val="605E5C"/>
      <w:shd w:val="clear" w:color="auto" w:fill="E1DFDD"/>
    </w:rPr>
  </w:style>
  <w:style w:type="numbering" w:customStyle="1" w:styleId="NoList1">
    <w:name w:val="No List1"/>
    <w:next w:val="NoList"/>
    <w:uiPriority w:val="99"/>
    <w:semiHidden/>
    <w:unhideWhenUsed/>
    <w:rsid w:val="00C8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bioinformatics.babraham.ac.uk/projects/fastqc/"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gmagi@med.uoa.gr"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FhmyUXV11ViaMNpI/S8B5cDbHw==">CgMxLjAaJwoBMBIiCiAIBCocCgtBQUFCYU15SXRoYxAIGgtBQUFCYU15SXRoYyK5CgoLQUFBQmFNeUl0aGMShwoKC0FBQUJhTXlJdGhjEgtBQUFCYU15SXRoYxrOAwoJdGV4dC9odG1sEsADWmFobiwgSi4sIEthcGxhbiwgTS5ILiwgRmlzY2hlciwgUy4gZXQgYWwuIEV4cGFuc2lvbiBvZiBhIG5vdmVsIGVuZG9nZW5vdXMgcmV0cm92aXJ1cyB0aHJvdWdob3V0IHRoZSBwZXJpY2VudHJvbWVyZXMgb2YgbW9kZXJuIGh1bWFucy4gR2Vub21lIEJpb2wgMTYsIDc0ICgyMDE1KS4gPGEgaHJlZj0iaHR0cHM6Ly93d3cuZ29vZ2xlLmNvbS91cmw/cT1odHRwczovL2RvaS5vcmcvMTAuMTE4Ni9zMTMwNTktMDE1LTA2NDEtMSZhbXA7c2E9RCZhbXA7c291cmNlPWRvY3MmYW1wO3VzdD0xNzMzOTM0NzM2NDM1NDM2JmFtcDt1c2c9QU92VmF3MzhTUlE3UmxrSm1XNzZMTlNVaEhQcSIgZGF0YS1yYXdocmVmPSJodHRwczovL2RvaS5vcmcvMTAuMTE4Ni9zMTMwNTktMDE1LTA2NDEtMSIgdGFyZ2V0PSJfYmxhbmsiPmh0dHBzOi8vZG9pLm9yZy8xMC4xMTg2L3MxMzA1OS0wMTUtMDY0MS0xPC9hPiLaAQoKdGV4dC9wbGFpbhLLAVphaG4sIEouLCBLYXBsYW4sIE0uSC4sIEZpc2NoZXIsIFMuIGV0IGFsLiBFeHBhbnNpb24gb2YgYSBub3ZlbCBlbmRvZ2Vub3VzIHJldHJvdmlydXMgdGhyb3VnaG91dCB0aGUgcGVyaWNlbnRyb21lcmVzIG9mIG1vZGVybiBodW1hbnMuIEdlbm9tZSBCaW9sIDE2LCA3NCAoMjAxNSkuIGh0dHBzOi8vZG9pLm9yZy8xMC4xMTg2L3MxMzA1OS0wMTUtMDY0MS0xKhsiFTEwNzYyOTEyMTYzMjk1ODM4MTc3MygAOAAwxavtlrsyOMWr7Za7MkooCgp0ZXh0L3BsYWluEhp0d28gY2VudHJvbWVyaWMgcHJvdmlydXNlc1oMbm9vOGhibzljdGVycgIgAHgAmgEGCAAQABgAqgHDAxLAA1phaG4sIEouLCBLYXBsYW4sIE0uSC4sIEZpc2NoZXIsIFMuIGV0IGFsLiBFeHBhbnNpb24gb2YgYSBub3ZlbCBlbmRvZ2Vub3VzIHJldHJvdmlydXMgdGhyb3VnaG91dCB0aGUgcGVyaWNlbnRyb21lcmVzIG9mIG1vZGVybiBodW1hbnMuIEdlbm9tZSBCaW9sIDE2LCA3NCAoMjAxNSkuIDxhIGhyZWY9Imh0dHBzOi8vd3d3Lmdvb2dsZS5jb20vdXJsP3E9aHR0cHM6Ly9kb2kub3JnLzEwLjExODYvczEzMDU5LTAxNS0wNjQxLTEmYW1wO3NhPUQmYW1wO3NvdXJjZT1kb2NzJmFtcDt1c3Q9MTczMzkzNDczNjQzNTQzNiZhbXA7dXNnPUFPdlZhdzM4U1JRN1Jsa0ptVzc2TE5TVWhIUHEiIGRhdGEtcmF3aHJlZj0iaHR0cHM6Ly9kb2kub3JnLzEwLjExODYvczEzMDU5LTAxNS0wNjQxLTEiIHRhcmdldD0iX2JsYW5rIj5odHRwczovL2RvaS5vcmcvMTAuMTE4Ni9zMTMwNTktMDE1LTA2NDEtMTwvYT6wAQC4AQAYxavtlrsyIMWr7Za7MjAAQhBraXguYnV3czJmYnNnbWJiIpICCgtBQUFCWjMtS01CSRLcAQoLQUFBQlozLUtNQkkSC0FBQUJaMy1LTUJJGg0KCXRleHQvaHRtbBIAIg4KCnRleHQvcGxhaW4SACobIhUxMDQxMzI0NzUzMTg2OTcyNzczNzYoADgAMLqqxp65MjjxrsaeuTJKPAokYXBwbGljYXRpb24vdm5kLmdvb2dsZS1hcHBzLmRvY3MubWRzGhTC19rkAQ4aDAoICgJTdRABGAAQAVoMb3hjYmZ0NnRnMDFvcgIgAHgAggEUc3VnZ2VzdC5oMTVrY3F5aTV3bWiaAQYIABAAGACwAQC4AQAYuqrGnrkyIPGuxp65MjAAQhRzdWdnZXN0LmgxNWtjcXlpNXdtaDgAaiMKE3N1Z2dlc3QuazlpMGUyOGhramcSDE1hZ2RhIEJsZXRzYWokChRzdWdnZXN0LnBmZHpiNGtneXQ4cxIMTWFnZGEgQmxldHNhaiQKFHN1Z2dlc3QuaDE1a2NxeWk1d21oEgxNYWdkYSBCbGV0c2FqJAoUc3VnZ2VzdC5oaXV3c245cndjdjMSDE1hZ2RhIEJsZXRzYWokChRzdWdnZXN0LjM2YTJmYWt3cHo5ZBIMTWFnZGEgQmxldHNhaiQKFHN1Z2dlc3QuZmI5Zzd3bHd2dmI4EgxNYWdkYSBCbGV0c2FqIwoTc3VnZ2VzdC5rdXducjdrdnBmcxIMTWFnZGEgQmxldHNhaiQKFHN1Z2dlc3QucTRrdHV1Nzl1ZHgwEgxNYWdkYSBCbGV0c2FqJAoUc3VnZ2VzdC5wOHd4bzE3eHVzcGsSDE1hZ2RhIEJsZXRzYWokChRzdWdnZXN0LnIxOWp3NGkzeGFyNBIMTWFnZGEgQmxldHNhaiQKFHN1Z2dlc3QuM3RvZ2QwaXAyNnc4EgxNYWdkYSBCbGV0c2FqJAoUc3VnZ2VzdC5wOGhtdWhlNzVsejcSDE1hZ2RhIEJsZXRzYWokChRzdWdnZXN0LjJyZ28zNDVxNTE3YhIMTWFnZGEgQmxldHNhaiQKFHN1Z2dlc3QubnN0a29iejRwdzBnEgxNYWdkYSBCbGV0c2FqJAoUc3VnZ2VzdC53aDFkM3V4cjhhb3ESDE1hZ2RhIEJsZXRzYXIhMUxkd2tUanl6eTVwamluTTZhUnplcGJMTDZaVTRlUF9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D6E309-FDCB-4104-9247-C2A53C369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60</Pages>
  <Words>26176</Words>
  <Characters>149206</Characters>
  <Application>Microsoft Office Word</Application>
  <DocSecurity>0</DocSecurity>
  <Lines>1243</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Maria-Anthi Polychronopoulou</dc:creator>
  <cp:lastModifiedBy>Eleni Kyriakou</cp:lastModifiedBy>
  <cp:revision>114</cp:revision>
  <cp:lastPrinted>2025-01-13T12:09:00Z</cp:lastPrinted>
  <dcterms:created xsi:type="dcterms:W3CDTF">2024-11-26T12:58:00Z</dcterms:created>
  <dcterms:modified xsi:type="dcterms:W3CDTF">2026-03-09T13:52:00Z</dcterms:modified>
</cp:coreProperties>
</file>