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47351" w14:textId="44E33251" w:rsidR="00CB58BD" w:rsidRPr="00A67A8A" w:rsidRDefault="00CB58BD" w:rsidP="00CB58BD">
      <w:pPr>
        <w:spacing w:line="48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SUPPLEMENTARY FILE</w:t>
      </w:r>
    </w:p>
    <w:p w14:paraId="5478DC77" w14:textId="77777777" w:rsidR="00CB58BD" w:rsidRPr="00A67A8A" w:rsidRDefault="00CB58BD" w:rsidP="00CB58BD">
      <w:pPr>
        <w:spacing w:line="480" w:lineRule="auto"/>
        <w:jc w:val="both"/>
        <w:rPr>
          <w:rFonts w:ascii="Times New Roman" w:hAnsi="Times New Roman" w:cs="Times New Roman"/>
          <w:b/>
          <w:bCs/>
          <w:sz w:val="20"/>
          <w:szCs w:val="20"/>
          <w:lang w:val="en-GB"/>
        </w:rPr>
      </w:pPr>
      <w:r w:rsidRPr="00A67A8A">
        <w:rPr>
          <w:rFonts w:ascii="Times New Roman" w:hAnsi="Times New Roman" w:cs="Times New Roman"/>
          <w:b/>
          <w:bCs/>
          <w:sz w:val="20"/>
          <w:szCs w:val="20"/>
          <w:lang w:val="en-GB"/>
        </w:rPr>
        <w:t>CONTENTS</w:t>
      </w:r>
    </w:p>
    <w:p w14:paraId="04A8E61A" w14:textId="32BC614C" w:rsidR="00E86C65" w:rsidRDefault="00E86C65" w:rsidP="00CB58BD">
      <w:pPr>
        <w:spacing w:line="480" w:lineRule="auto"/>
        <w:jc w:val="both"/>
        <w:rPr>
          <w:rFonts w:ascii="Times New Roman" w:hAnsi="Times New Roman" w:cs="Times New Roman"/>
          <w:sz w:val="20"/>
          <w:szCs w:val="20"/>
          <w:lang w:val="en-GB"/>
        </w:rPr>
      </w:pPr>
      <w:r w:rsidRPr="005C690F">
        <w:rPr>
          <w:rFonts w:ascii="Times New Roman" w:hAnsi="Times New Roman" w:cs="Times New Roman"/>
          <w:sz w:val="20"/>
          <w:szCs w:val="20"/>
          <w:lang w:val="en-GB"/>
        </w:rPr>
        <w:t>Table S</w:t>
      </w:r>
      <w:r>
        <w:rPr>
          <w:rFonts w:ascii="Times New Roman" w:hAnsi="Times New Roman" w:cs="Times New Roman"/>
          <w:sz w:val="20"/>
          <w:szCs w:val="20"/>
          <w:lang w:val="en-GB"/>
        </w:rPr>
        <w:t>1</w:t>
      </w:r>
      <w:r w:rsidRPr="005C690F">
        <w:rPr>
          <w:rFonts w:ascii="Times New Roman" w:hAnsi="Times New Roman" w:cs="Times New Roman"/>
          <w:sz w:val="20"/>
          <w:szCs w:val="20"/>
          <w:lang w:val="en-GB"/>
        </w:rPr>
        <w:t xml:space="preserve"> </w:t>
      </w:r>
      <w:r w:rsidRPr="00C13B58">
        <w:rPr>
          <w:rFonts w:ascii="Times New Roman" w:hAnsi="Times New Roman" w:cs="Times New Roman"/>
          <w:sz w:val="20"/>
          <w:szCs w:val="20"/>
          <w:lang w:val="en-GB"/>
        </w:rPr>
        <w:t>PRISMA 2020 Checklist.</w:t>
      </w:r>
    </w:p>
    <w:p w14:paraId="1E9E30E9" w14:textId="25654D0A" w:rsidR="00CB58BD" w:rsidRDefault="00700699" w:rsidP="00CB58BD">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Table S</w:t>
      </w:r>
      <w:r w:rsidR="000B765E">
        <w:rPr>
          <w:rFonts w:ascii="Times New Roman" w:hAnsi="Times New Roman" w:cs="Times New Roman"/>
          <w:sz w:val="20"/>
          <w:szCs w:val="20"/>
          <w:lang w:val="en-GB"/>
        </w:rPr>
        <w:t>2</w:t>
      </w:r>
      <w:r w:rsidR="00250F44">
        <w:rPr>
          <w:rFonts w:ascii="Times New Roman" w:hAnsi="Times New Roman" w:cs="Times New Roman"/>
          <w:sz w:val="20"/>
          <w:szCs w:val="20"/>
          <w:lang w:val="en-GB"/>
        </w:rPr>
        <w:t xml:space="preserve"> </w:t>
      </w:r>
      <w:bookmarkStart w:id="0" w:name="_Hlk107586239"/>
      <w:r w:rsidR="00250F44" w:rsidRPr="00250F44">
        <w:rPr>
          <w:rFonts w:ascii="Times New Roman" w:hAnsi="Times New Roman" w:cs="Times New Roman"/>
          <w:sz w:val="20"/>
          <w:szCs w:val="20"/>
          <w:lang w:val="en-GB"/>
        </w:rPr>
        <w:t xml:space="preserve">Definition of types of </w:t>
      </w:r>
      <w:r w:rsidR="00833A56">
        <w:rPr>
          <w:rFonts w:ascii="Times New Roman" w:hAnsi="Times New Roman" w:cs="Times New Roman"/>
          <w:sz w:val="20"/>
          <w:szCs w:val="20"/>
          <w:lang w:val="en-GB"/>
        </w:rPr>
        <w:t xml:space="preserve">monitoring </w:t>
      </w:r>
      <w:r w:rsidR="00250F44" w:rsidRPr="00250F44">
        <w:rPr>
          <w:rFonts w:ascii="Times New Roman" w:hAnsi="Times New Roman" w:cs="Times New Roman"/>
          <w:sz w:val="20"/>
          <w:szCs w:val="20"/>
          <w:lang w:val="en-GB"/>
        </w:rPr>
        <w:t>interventions</w:t>
      </w:r>
      <w:bookmarkEnd w:id="0"/>
      <w:r>
        <w:rPr>
          <w:rFonts w:ascii="Times New Roman" w:hAnsi="Times New Roman" w:cs="Times New Roman"/>
          <w:sz w:val="20"/>
          <w:szCs w:val="20"/>
          <w:lang w:val="en-GB"/>
        </w:rPr>
        <w:t>.</w:t>
      </w:r>
    </w:p>
    <w:p w14:paraId="3C99BC7C" w14:textId="25C62D7B" w:rsidR="002D3CF3" w:rsidRDefault="00700699" w:rsidP="00CB58BD">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Table S</w:t>
      </w:r>
      <w:r w:rsidR="000B765E">
        <w:rPr>
          <w:rFonts w:ascii="Times New Roman" w:hAnsi="Times New Roman" w:cs="Times New Roman"/>
          <w:sz w:val="20"/>
          <w:szCs w:val="20"/>
          <w:lang w:val="en-GB"/>
        </w:rPr>
        <w:t>3</w:t>
      </w:r>
      <w:r w:rsidR="002D3CF3">
        <w:rPr>
          <w:rFonts w:ascii="Times New Roman" w:hAnsi="Times New Roman" w:cs="Times New Roman"/>
          <w:sz w:val="20"/>
          <w:szCs w:val="20"/>
          <w:lang w:val="en-GB"/>
        </w:rPr>
        <w:t xml:space="preserve"> </w:t>
      </w:r>
      <w:r w:rsidR="00FD6108" w:rsidRPr="00FD6108">
        <w:rPr>
          <w:rFonts w:ascii="Times New Roman" w:hAnsi="Times New Roman" w:cs="Times New Roman"/>
          <w:sz w:val="20"/>
          <w:szCs w:val="20"/>
          <w:lang w:val="en-GB"/>
        </w:rPr>
        <w:t>Questions from the modified Downs and Black checklist used to evaluate methodological quality of the included articles</w:t>
      </w:r>
      <w:r>
        <w:rPr>
          <w:rFonts w:ascii="Times New Roman" w:hAnsi="Times New Roman" w:cs="Times New Roman"/>
          <w:sz w:val="20"/>
          <w:szCs w:val="20"/>
          <w:lang w:val="en-GB"/>
        </w:rPr>
        <w:t>.</w:t>
      </w:r>
    </w:p>
    <w:p w14:paraId="0EC41E33" w14:textId="237974F1" w:rsidR="00CB58BD" w:rsidRDefault="00700699" w:rsidP="00D40083">
      <w:pPr>
        <w:spacing w:line="480" w:lineRule="auto"/>
        <w:jc w:val="both"/>
        <w:rPr>
          <w:rFonts w:ascii="Times New Roman" w:hAnsi="Times New Roman" w:cs="Times New Roman"/>
          <w:b/>
          <w:bCs/>
          <w:sz w:val="20"/>
          <w:szCs w:val="20"/>
          <w:lang w:val="en-GB"/>
        </w:rPr>
      </w:pPr>
      <w:r>
        <w:rPr>
          <w:rFonts w:ascii="Times New Roman" w:hAnsi="Times New Roman" w:cs="Times New Roman"/>
          <w:sz w:val="20"/>
          <w:szCs w:val="20"/>
          <w:lang w:val="en-GB"/>
        </w:rPr>
        <w:t>Table</w:t>
      </w:r>
      <w:r w:rsidR="00CB58BD" w:rsidRPr="003F6B2A">
        <w:rPr>
          <w:rFonts w:ascii="Times New Roman" w:hAnsi="Times New Roman" w:cs="Times New Roman"/>
          <w:sz w:val="20"/>
          <w:szCs w:val="20"/>
          <w:lang w:val="en-GB"/>
        </w:rPr>
        <w:t xml:space="preserve"> </w:t>
      </w:r>
      <w:r>
        <w:rPr>
          <w:rFonts w:ascii="Times New Roman" w:hAnsi="Times New Roman" w:cs="Times New Roman"/>
          <w:sz w:val="20"/>
          <w:szCs w:val="20"/>
          <w:lang w:val="en-GB"/>
        </w:rPr>
        <w:t>S</w:t>
      </w:r>
      <w:r w:rsidR="000B765E">
        <w:rPr>
          <w:rFonts w:ascii="Times New Roman" w:hAnsi="Times New Roman" w:cs="Times New Roman"/>
          <w:sz w:val="20"/>
          <w:szCs w:val="20"/>
          <w:lang w:val="en-GB"/>
        </w:rPr>
        <w:t>4</w:t>
      </w:r>
      <w:r w:rsidR="00CB58BD" w:rsidRPr="00A67A8A">
        <w:rPr>
          <w:rFonts w:ascii="Times New Roman" w:hAnsi="Times New Roman" w:cs="Times New Roman"/>
          <w:sz w:val="20"/>
          <w:szCs w:val="20"/>
          <w:lang w:val="en-GB"/>
        </w:rPr>
        <w:t xml:space="preserve"> </w:t>
      </w:r>
      <w:r w:rsidR="00EF5A9E" w:rsidRPr="00EF5A9E">
        <w:rPr>
          <w:rFonts w:ascii="Times New Roman" w:hAnsi="Times New Roman" w:cs="Times New Roman"/>
          <w:sz w:val="20"/>
          <w:szCs w:val="20"/>
          <w:lang w:val="en-GB"/>
        </w:rPr>
        <w:t>Results of methodological quality assessment for included articles</w:t>
      </w:r>
      <w:r>
        <w:rPr>
          <w:rFonts w:ascii="Times New Roman" w:hAnsi="Times New Roman" w:cs="Times New Roman"/>
          <w:sz w:val="20"/>
          <w:szCs w:val="20"/>
          <w:lang w:val="en-GB"/>
        </w:rPr>
        <w:t>.</w:t>
      </w:r>
    </w:p>
    <w:p w14:paraId="3974AB9D" w14:textId="77777777" w:rsidR="00CB58BD" w:rsidRDefault="00CB58BD" w:rsidP="00D40083">
      <w:pPr>
        <w:spacing w:line="480" w:lineRule="auto"/>
        <w:jc w:val="both"/>
        <w:rPr>
          <w:rFonts w:ascii="Times New Roman" w:hAnsi="Times New Roman" w:cs="Times New Roman"/>
          <w:b/>
          <w:bCs/>
          <w:sz w:val="20"/>
          <w:szCs w:val="20"/>
          <w:lang w:val="en-GB"/>
        </w:rPr>
      </w:pPr>
    </w:p>
    <w:p w14:paraId="33085455" w14:textId="77777777" w:rsidR="00CB58BD" w:rsidRDefault="00CB58BD" w:rsidP="00D40083">
      <w:pPr>
        <w:spacing w:line="480" w:lineRule="auto"/>
        <w:jc w:val="both"/>
        <w:rPr>
          <w:rFonts w:ascii="Times New Roman" w:hAnsi="Times New Roman" w:cs="Times New Roman"/>
          <w:b/>
          <w:bCs/>
          <w:sz w:val="20"/>
          <w:szCs w:val="20"/>
          <w:lang w:val="en-GB"/>
        </w:rPr>
      </w:pPr>
    </w:p>
    <w:p w14:paraId="54489E35" w14:textId="77777777" w:rsidR="0001335B" w:rsidRDefault="0001335B" w:rsidP="00D40083">
      <w:pPr>
        <w:spacing w:line="480" w:lineRule="auto"/>
        <w:jc w:val="both"/>
        <w:rPr>
          <w:rFonts w:ascii="Times New Roman" w:hAnsi="Times New Roman" w:cs="Times New Roman"/>
          <w:b/>
          <w:bCs/>
          <w:sz w:val="20"/>
          <w:szCs w:val="20"/>
          <w:lang w:val="en-GB"/>
        </w:rPr>
      </w:pPr>
    </w:p>
    <w:p w14:paraId="3264A329" w14:textId="77777777" w:rsidR="0001335B" w:rsidRDefault="0001335B" w:rsidP="00D40083">
      <w:pPr>
        <w:spacing w:line="480" w:lineRule="auto"/>
        <w:jc w:val="both"/>
        <w:rPr>
          <w:rFonts w:ascii="Times New Roman" w:hAnsi="Times New Roman" w:cs="Times New Roman"/>
          <w:b/>
          <w:bCs/>
          <w:sz w:val="20"/>
          <w:szCs w:val="20"/>
          <w:lang w:val="en-GB"/>
        </w:rPr>
      </w:pPr>
    </w:p>
    <w:p w14:paraId="3BC27A1F" w14:textId="77777777" w:rsidR="0001335B" w:rsidRDefault="0001335B" w:rsidP="00D40083">
      <w:pPr>
        <w:spacing w:line="480" w:lineRule="auto"/>
        <w:jc w:val="both"/>
        <w:rPr>
          <w:rFonts w:ascii="Times New Roman" w:hAnsi="Times New Roman" w:cs="Times New Roman"/>
          <w:b/>
          <w:bCs/>
          <w:sz w:val="20"/>
          <w:szCs w:val="20"/>
          <w:lang w:val="en-GB"/>
        </w:rPr>
      </w:pPr>
    </w:p>
    <w:p w14:paraId="0B692DE5" w14:textId="77777777" w:rsidR="0001335B" w:rsidRDefault="0001335B" w:rsidP="00D40083">
      <w:pPr>
        <w:spacing w:line="480" w:lineRule="auto"/>
        <w:jc w:val="both"/>
        <w:rPr>
          <w:rFonts w:ascii="Times New Roman" w:hAnsi="Times New Roman" w:cs="Times New Roman"/>
          <w:b/>
          <w:bCs/>
          <w:sz w:val="20"/>
          <w:szCs w:val="20"/>
          <w:lang w:val="en-GB"/>
        </w:rPr>
      </w:pPr>
    </w:p>
    <w:p w14:paraId="22D16F9E" w14:textId="77777777" w:rsidR="0001335B" w:rsidRDefault="0001335B" w:rsidP="00D40083">
      <w:pPr>
        <w:spacing w:line="480" w:lineRule="auto"/>
        <w:jc w:val="both"/>
        <w:rPr>
          <w:rFonts w:ascii="Times New Roman" w:hAnsi="Times New Roman" w:cs="Times New Roman"/>
          <w:b/>
          <w:bCs/>
          <w:sz w:val="20"/>
          <w:szCs w:val="20"/>
          <w:lang w:val="en-GB"/>
        </w:rPr>
      </w:pPr>
    </w:p>
    <w:p w14:paraId="25A9374C" w14:textId="77777777" w:rsidR="0001335B" w:rsidRDefault="0001335B" w:rsidP="00D40083">
      <w:pPr>
        <w:spacing w:line="480" w:lineRule="auto"/>
        <w:jc w:val="both"/>
        <w:rPr>
          <w:rFonts w:ascii="Times New Roman" w:hAnsi="Times New Roman" w:cs="Times New Roman"/>
          <w:b/>
          <w:bCs/>
          <w:sz w:val="20"/>
          <w:szCs w:val="20"/>
          <w:lang w:val="en-GB"/>
        </w:rPr>
      </w:pPr>
    </w:p>
    <w:p w14:paraId="11102C61" w14:textId="77777777" w:rsidR="0001335B" w:rsidRDefault="0001335B" w:rsidP="00D40083">
      <w:pPr>
        <w:spacing w:line="480" w:lineRule="auto"/>
        <w:jc w:val="both"/>
        <w:rPr>
          <w:rFonts w:ascii="Times New Roman" w:hAnsi="Times New Roman" w:cs="Times New Roman"/>
          <w:b/>
          <w:bCs/>
          <w:sz w:val="20"/>
          <w:szCs w:val="20"/>
          <w:lang w:val="en-GB"/>
        </w:rPr>
      </w:pPr>
    </w:p>
    <w:p w14:paraId="2AFDE0D1" w14:textId="77777777" w:rsidR="0001335B" w:rsidRDefault="0001335B" w:rsidP="00D40083">
      <w:pPr>
        <w:spacing w:line="480" w:lineRule="auto"/>
        <w:jc w:val="both"/>
        <w:rPr>
          <w:rFonts w:ascii="Times New Roman" w:hAnsi="Times New Roman" w:cs="Times New Roman"/>
          <w:b/>
          <w:bCs/>
          <w:sz w:val="20"/>
          <w:szCs w:val="20"/>
          <w:lang w:val="en-GB"/>
        </w:rPr>
      </w:pPr>
    </w:p>
    <w:p w14:paraId="541100A1" w14:textId="77777777" w:rsidR="0001335B" w:rsidRDefault="0001335B" w:rsidP="00D40083">
      <w:pPr>
        <w:spacing w:line="480" w:lineRule="auto"/>
        <w:jc w:val="both"/>
        <w:rPr>
          <w:rFonts w:ascii="Times New Roman" w:hAnsi="Times New Roman" w:cs="Times New Roman"/>
          <w:b/>
          <w:bCs/>
          <w:sz w:val="20"/>
          <w:szCs w:val="20"/>
          <w:lang w:val="en-GB"/>
        </w:rPr>
      </w:pPr>
    </w:p>
    <w:p w14:paraId="05C8F9FD" w14:textId="77777777" w:rsidR="0001335B" w:rsidRDefault="0001335B" w:rsidP="00D40083">
      <w:pPr>
        <w:spacing w:line="480" w:lineRule="auto"/>
        <w:jc w:val="both"/>
        <w:rPr>
          <w:rFonts w:ascii="Times New Roman" w:hAnsi="Times New Roman" w:cs="Times New Roman"/>
          <w:b/>
          <w:bCs/>
          <w:sz w:val="20"/>
          <w:szCs w:val="20"/>
          <w:lang w:val="en-GB"/>
        </w:rPr>
      </w:pPr>
    </w:p>
    <w:p w14:paraId="66216BB5" w14:textId="77777777" w:rsidR="004609A3" w:rsidRDefault="004609A3" w:rsidP="00D40083">
      <w:pPr>
        <w:spacing w:line="480" w:lineRule="auto"/>
        <w:jc w:val="both"/>
        <w:rPr>
          <w:rFonts w:ascii="Times New Roman" w:hAnsi="Times New Roman" w:cs="Times New Roman"/>
          <w:b/>
          <w:bCs/>
          <w:sz w:val="20"/>
          <w:szCs w:val="20"/>
          <w:lang w:val="en-GB"/>
        </w:rPr>
        <w:sectPr w:rsidR="004609A3" w:rsidSect="00D23367">
          <w:pgSz w:w="12240" w:h="15840"/>
          <w:pgMar w:top="1440" w:right="1440" w:bottom="1440" w:left="1440" w:header="708" w:footer="708" w:gutter="0"/>
          <w:cols w:space="708"/>
          <w:docGrid w:linePitch="360"/>
        </w:sectPr>
      </w:pPr>
    </w:p>
    <w:p w14:paraId="444ACB7A" w14:textId="77777777" w:rsidR="00116317" w:rsidRDefault="00116317" w:rsidP="00116317">
      <w:pPr>
        <w:spacing w:line="480" w:lineRule="auto"/>
        <w:jc w:val="both"/>
        <w:rPr>
          <w:rFonts w:ascii="Times New Roman" w:hAnsi="Times New Roman" w:cs="Times New Roman"/>
          <w:sz w:val="20"/>
          <w:szCs w:val="20"/>
          <w:lang w:val="en-GB"/>
        </w:rPr>
      </w:pPr>
      <w:r w:rsidRPr="00A64750">
        <w:rPr>
          <w:rFonts w:ascii="Times New Roman" w:hAnsi="Times New Roman" w:cs="Times New Roman"/>
          <w:b/>
          <w:bCs/>
          <w:sz w:val="20"/>
          <w:szCs w:val="20"/>
          <w:lang w:val="en-GB"/>
        </w:rPr>
        <w:lastRenderedPageBreak/>
        <w:t xml:space="preserve">Table </w:t>
      </w:r>
      <w:r>
        <w:rPr>
          <w:rFonts w:ascii="Times New Roman" w:hAnsi="Times New Roman" w:cs="Times New Roman"/>
          <w:b/>
          <w:bCs/>
          <w:sz w:val="20"/>
          <w:szCs w:val="20"/>
          <w:lang w:val="en-GB"/>
        </w:rPr>
        <w:t>S1</w:t>
      </w:r>
      <w:r w:rsidRPr="00A64750">
        <w:rPr>
          <w:rFonts w:ascii="Times New Roman" w:hAnsi="Times New Roman" w:cs="Times New Roman"/>
          <w:b/>
          <w:bCs/>
          <w:sz w:val="20"/>
          <w:szCs w:val="20"/>
          <w:lang w:val="en-GB"/>
        </w:rPr>
        <w:t>.</w:t>
      </w:r>
      <w:r w:rsidRPr="00D2274E">
        <w:rPr>
          <w:rFonts w:ascii="Times New Roman" w:hAnsi="Times New Roman" w:cs="Times New Roman"/>
          <w:sz w:val="20"/>
          <w:szCs w:val="20"/>
          <w:lang w:val="en-GB"/>
        </w:rPr>
        <w:t xml:space="preserve"> </w:t>
      </w:r>
      <w:r w:rsidRPr="00C13B58">
        <w:rPr>
          <w:rFonts w:ascii="Times New Roman" w:hAnsi="Times New Roman" w:cs="Times New Roman"/>
          <w:sz w:val="20"/>
          <w:szCs w:val="20"/>
          <w:lang w:val="en-GB"/>
        </w:rPr>
        <w:t>PRISMA 2020 Checklist.</w:t>
      </w:r>
    </w:p>
    <w:tbl>
      <w:tblPr>
        <w:tblW w:w="15310" w:type="dxa"/>
        <w:tblInd w:w="-1142" w:type="dxa"/>
        <w:tblLook w:val="04A0" w:firstRow="1" w:lastRow="0" w:firstColumn="1" w:lastColumn="0" w:noHBand="0" w:noVBand="1"/>
      </w:tblPr>
      <w:tblGrid>
        <w:gridCol w:w="1668"/>
        <w:gridCol w:w="587"/>
        <w:gridCol w:w="11745"/>
        <w:gridCol w:w="1310"/>
      </w:tblGrid>
      <w:tr w:rsidR="00116317" w14:paraId="585990DB" w14:textId="77777777" w:rsidTr="00800C9E">
        <w:trPr>
          <w:trHeight w:val="65"/>
          <w:tblHeader/>
        </w:trPr>
        <w:tc>
          <w:tcPr>
            <w:tcW w:w="1668"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046CF04C" w14:textId="77777777" w:rsidR="00116317" w:rsidRDefault="00116317" w:rsidP="00977CBD">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624B5971" w14:textId="77777777" w:rsidR="00116317" w:rsidRDefault="00116317" w:rsidP="00977CBD">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7FB328FA" w14:textId="77777777" w:rsidR="00116317" w:rsidRDefault="00116317" w:rsidP="00977CBD">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31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1737F25D" w14:textId="77777777" w:rsidR="00116317" w:rsidRDefault="00116317" w:rsidP="00977CBD">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116317" w14:paraId="36D15FB8" w14:textId="77777777" w:rsidTr="00800C9E">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F170ECD" w14:textId="77777777" w:rsidR="00116317" w:rsidRDefault="00116317" w:rsidP="00977CBD">
            <w:pPr>
              <w:pStyle w:val="Default"/>
              <w:rPr>
                <w:rFonts w:ascii="Arial" w:hAnsi="Arial" w:cs="Arial"/>
                <w:sz w:val="18"/>
                <w:szCs w:val="18"/>
              </w:rPr>
            </w:pPr>
            <w:r>
              <w:rPr>
                <w:rFonts w:ascii="Arial" w:hAnsi="Arial" w:cs="Arial"/>
                <w:b/>
                <w:bCs/>
                <w:sz w:val="18"/>
                <w:szCs w:val="18"/>
              </w:rPr>
              <w:t xml:space="preserve">TITLE </w:t>
            </w:r>
          </w:p>
        </w:tc>
        <w:tc>
          <w:tcPr>
            <w:tcW w:w="1310" w:type="dxa"/>
            <w:tcBorders>
              <w:top w:val="double" w:sz="6" w:space="0" w:color="000000"/>
              <w:left w:val="single" w:sz="6" w:space="0" w:color="000000"/>
              <w:bottom w:val="single" w:sz="6" w:space="0" w:color="000000"/>
              <w:right w:val="single" w:sz="6" w:space="0" w:color="000000"/>
            </w:tcBorders>
            <w:shd w:val="clear" w:color="auto" w:fill="FFFFCC"/>
          </w:tcPr>
          <w:p w14:paraId="329FC83B" w14:textId="77777777" w:rsidR="00116317" w:rsidRDefault="00116317" w:rsidP="00977CBD">
            <w:pPr>
              <w:pStyle w:val="Default"/>
              <w:jc w:val="right"/>
              <w:rPr>
                <w:rFonts w:ascii="Arial" w:hAnsi="Arial" w:cs="Arial"/>
                <w:color w:val="auto"/>
                <w:sz w:val="18"/>
                <w:szCs w:val="18"/>
              </w:rPr>
            </w:pPr>
          </w:p>
        </w:tc>
      </w:tr>
      <w:tr w:rsidR="00116317" w14:paraId="20AF3C95" w14:textId="77777777" w:rsidTr="00800C9E">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1951D8FB"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6" w:space="0" w:color="000000"/>
              <w:left w:val="single" w:sz="6" w:space="0" w:color="000000"/>
              <w:bottom w:val="double" w:sz="2" w:space="0" w:color="FFFFCC"/>
              <w:right w:val="single" w:sz="6" w:space="0" w:color="000000"/>
            </w:tcBorders>
            <w:hideMark/>
          </w:tcPr>
          <w:p w14:paraId="73FDE56E"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6" w:space="0" w:color="000000"/>
              <w:left w:val="single" w:sz="6" w:space="0" w:color="000000"/>
              <w:bottom w:val="double" w:sz="6" w:space="0" w:color="000000"/>
              <w:right w:val="single" w:sz="6" w:space="0" w:color="000000"/>
            </w:tcBorders>
            <w:hideMark/>
          </w:tcPr>
          <w:p w14:paraId="6E579B67"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310" w:type="dxa"/>
            <w:tcBorders>
              <w:top w:val="single" w:sz="6" w:space="0" w:color="000000"/>
              <w:left w:val="single" w:sz="6" w:space="0" w:color="000000"/>
              <w:bottom w:val="double" w:sz="6" w:space="0" w:color="000000"/>
              <w:right w:val="single" w:sz="6" w:space="0" w:color="000000"/>
            </w:tcBorders>
          </w:tcPr>
          <w:p w14:paraId="31F1B4BB" w14:textId="77777777"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116317" w14:paraId="4E202B13" w14:textId="77777777" w:rsidTr="00800C9E">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DB3E103" w14:textId="77777777" w:rsidR="00116317" w:rsidRDefault="00116317" w:rsidP="00977CBD">
            <w:pPr>
              <w:pStyle w:val="Default"/>
              <w:rPr>
                <w:rFonts w:ascii="Arial" w:hAnsi="Arial" w:cs="Arial"/>
                <w:sz w:val="18"/>
                <w:szCs w:val="18"/>
              </w:rPr>
            </w:pPr>
            <w:r>
              <w:rPr>
                <w:rFonts w:ascii="Arial" w:hAnsi="Arial" w:cs="Arial"/>
                <w:b/>
                <w:bCs/>
                <w:sz w:val="18"/>
                <w:szCs w:val="18"/>
              </w:rPr>
              <w:t xml:space="preserve">ABSTRACT </w:t>
            </w:r>
          </w:p>
        </w:tc>
        <w:tc>
          <w:tcPr>
            <w:tcW w:w="1310" w:type="dxa"/>
            <w:tcBorders>
              <w:top w:val="double" w:sz="6" w:space="0" w:color="000000"/>
              <w:left w:val="single" w:sz="6" w:space="0" w:color="000000"/>
              <w:bottom w:val="single" w:sz="6" w:space="0" w:color="000000"/>
              <w:right w:val="single" w:sz="6" w:space="0" w:color="000000"/>
            </w:tcBorders>
            <w:shd w:val="clear" w:color="auto" w:fill="FFFFCC"/>
          </w:tcPr>
          <w:p w14:paraId="78CC3BD4" w14:textId="77777777" w:rsidR="00116317" w:rsidRDefault="00116317" w:rsidP="00977CBD">
            <w:pPr>
              <w:pStyle w:val="Default"/>
              <w:jc w:val="right"/>
              <w:rPr>
                <w:rFonts w:ascii="Arial" w:hAnsi="Arial" w:cs="Arial"/>
                <w:color w:val="auto"/>
                <w:sz w:val="18"/>
                <w:szCs w:val="18"/>
              </w:rPr>
            </w:pPr>
          </w:p>
        </w:tc>
      </w:tr>
      <w:tr w:rsidR="00116317" w14:paraId="137D4181" w14:textId="77777777" w:rsidTr="00800C9E">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432169DE"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6" w:space="0" w:color="000000"/>
              <w:left w:val="single" w:sz="6" w:space="0" w:color="000000"/>
              <w:bottom w:val="double" w:sz="2" w:space="0" w:color="FFFFCC"/>
              <w:right w:val="single" w:sz="6" w:space="0" w:color="000000"/>
            </w:tcBorders>
            <w:hideMark/>
          </w:tcPr>
          <w:p w14:paraId="73E74E0D"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6" w:space="0" w:color="000000"/>
              <w:left w:val="single" w:sz="6" w:space="0" w:color="000000"/>
              <w:bottom w:val="double" w:sz="6" w:space="0" w:color="000000"/>
              <w:right w:val="single" w:sz="6" w:space="0" w:color="000000"/>
            </w:tcBorders>
            <w:hideMark/>
          </w:tcPr>
          <w:p w14:paraId="0BAA31DA"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310" w:type="dxa"/>
            <w:tcBorders>
              <w:top w:val="single" w:sz="6" w:space="0" w:color="000000"/>
              <w:left w:val="single" w:sz="6" w:space="0" w:color="000000"/>
              <w:bottom w:val="double" w:sz="6" w:space="0" w:color="000000"/>
              <w:right w:val="single" w:sz="6" w:space="0" w:color="000000"/>
            </w:tcBorders>
          </w:tcPr>
          <w:p w14:paraId="1B4725AE" w14:textId="756DD8F7"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9708A">
              <w:rPr>
                <w:rFonts w:ascii="Arial" w:hAnsi="Arial" w:cs="Arial"/>
                <w:color w:val="auto"/>
                <w:sz w:val="18"/>
                <w:szCs w:val="18"/>
              </w:rPr>
              <w:t>2</w:t>
            </w:r>
          </w:p>
        </w:tc>
      </w:tr>
      <w:tr w:rsidR="00116317" w14:paraId="613DDC99" w14:textId="77777777" w:rsidTr="00800C9E">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746BBAB" w14:textId="77777777" w:rsidR="00116317" w:rsidRDefault="00116317" w:rsidP="00977CBD">
            <w:pPr>
              <w:pStyle w:val="Default"/>
              <w:rPr>
                <w:rFonts w:ascii="Arial" w:hAnsi="Arial" w:cs="Arial"/>
                <w:sz w:val="18"/>
                <w:szCs w:val="18"/>
              </w:rPr>
            </w:pPr>
            <w:r>
              <w:rPr>
                <w:rFonts w:ascii="Arial" w:hAnsi="Arial" w:cs="Arial"/>
                <w:b/>
                <w:bCs/>
                <w:sz w:val="18"/>
                <w:szCs w:val="18"/>
              </w:rPr>
              <w:t xml:space="preserve">INTRODUCTION </w:t>
            </w:r>
          </w:p>
        </w:tc>
        <w:tc>
          <w:tcPr>
            <w:tcW w:w="1310" w:type="dxa"/>
            <w:tcBorders>
              <w:top w:val="double" w:sz="6" w:space="0" w:color="000000"/>
              <w:left w:val="single" w:sz="6" w:space="0" w:color="000000"/>
              <w:bottom w:val="single" w:sz="6" w:space="0" w:color="000000"/>
              <w:right w:val="single" w:sz="6" w:space="0" w:color="000000"/>
            </w:tcBorders>
            <w:shd w:val="clear" w:color="auto" w:fill="FFFFCC"/>
          </w:tcPr>
          <w:p w14:paraId="7F9A65BC" w14:textId="77777777" w:rsidR="00116317" w:rsidRDefault="00116317" w:rsidP="00977CBD">
            <w:pPr>
              <w:pStyle w:val="Default"/>
              <w:jc w:val="right"/>
              <w:rPr>
                <w:rFonts w:ascii="Arial" w:hAnsi="Arial" w:cs="Arial"/>
                <w:color w:val="auto"/>
                <w:sz w:val="18"/>
                <w:szCs w:val="18"/>
              </w:rPr>
            </w:pPr>
          </w:p>
        </w:tc>
      </w:tr>
      <w:tr w:rsidR="00116317" w14:paraId="012498DF"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1D44CACD"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6" w:space="0" w:color="000000"/>
              <w:left w:val="single" w:sz="6" w:space="0" w:color="000000"/>
              <w:bottom w:val="single" w:sz="6" w:space="0" w:color="000000"/>
              <w:right w:val="single" w:sz="6" w:space="0" w:color="000000"/>
            </w:tcBorders>
            <w:hideMark/>
          </w:tcPr>
          <w:p w14:paraId="7324DF8E"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6" w:space="0" w:color="000000"/>
              <w:left w:val="single" w:sz="6" w:space="0" w:color="000000"/>
              <w:bottom w:val="single" w:sz="6" w:space="0" w:color="000000"/>
              <w:right w:val="single" w:sz="6" w:space="0" w:color="000000"/>
            </w:tcBorders>
            <w:hideMark/>
          </w:tcPr>
          <w:p w14:paraId="68A1368E"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310" w:type="dxa"/>
            <w:tcBorders>
              <w:top w:val="single" w:sz="6" w:space="0" w:color="000000"/>
              <w:left w:val="single" w:sz="6" w:space="0" w:color="000000"/>
              <w:bottom w:val="single" w:sz="6" w:space="0" w:color="000000"/>
              <w:right w:val="single" w:sz="6" w:space="0" w:color="000000"/>
            </w:tcBorders>
          </w:tcPr>
          <w:p w14:paraId="0BB6DC0D" w14:textId="562B395F"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D34EE9">
              <w:rPr>
                <w:rFonts w:ascii="Arial" w:hAnsi="Arial" w:cs="Arial"/>
                <w:color w:val="auto"/>
                <w:sz w:val="18"/>
                <w:szCs w:val="18"/>
              </w:rPr>
              <w:t>3</w:t>
            </w:r>
            <w:r w:rsidR="0024111F">
              <w:rPr>
                <w:rFonts w:ascii="Arial" w:hAnsi="Arial" w:cs="Arial"/>
                <w:color w:val="auto"/>
                <w:sz w:val="18"/>
                <w:szCs w:val="18"/>
              </w:rPr>
              <w:t>-</w:t>
            </w:r>
            <w:r w:rsidR="00D34EE9">
              <w:rPr>
                <w:rFonts w:ascii="Arial" w:hAnsi="Arial" w:cs="Arial"/>
                <w:color w:val="auto"/>
                <w:sz w:val="18"/>
                <w:szCs w:val="18"/>
              </w:rPr>
              <w:t>4</w:t>
            </w:r>
          </w:p>
        </w:tc>
      </w:tr>
      <w:tr w:rsidR="00116317" w14:paraId="1B27B835" w14:textId="77777777" w:rsidTr="00800C9E">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740954B0"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6" w:space="0" w:color="000000"/>
              <w:left w:val="single" w:sz="6" w:space="0" w:color="000000"/>
              <w:bottom w:val="double" w:sz="2" w:space="0" w:color="FFFFCC"/>
              <w:right w:val="single" w:sz="6" w:space="0" w:color="000000"/>
            </w:tcBorders>
            <w:hideMark/>
          </w:tcPr>
          <w:p w14:paraId="2502CE30"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6" w:space="0" w:color="000000"/>
              <w:left w:val="single" w:sz="6" w:space="0" w:color="000000"/>
              <w:bottom w:val="double" w:sz="6" w:space="0" w:color="000000"/>
              <w:right w:val="single" w:sz="6" w:space="0" w:color="000000"/>
            </w:tcBorders>
            <w:hideMark/>
          </w:tcPr>
          <w:p w14:paraId="77ACDC2E"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310" w:type="dxa"/>
            <w:tcBorders>
              <w:top w:val="single" w:sz="6" w:space="0" w:color="000000"/>
              <w:left w:val="single" w:sz="6" w:space="0" w:color="000000"/>
              <w:bottom w:val="double" w:sz="6" w:space="0" w:color="000000"/>
              <w:right w:val="single" w:sz="6" w:space="0" w:color="000000"/>
            </w:tcBorders>
          </w:tcPr>
          <w:p w14:paraId="3D87BB42" w14:textId="14E32336"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34EE9">
              <w:rPr>
                <w:rFonts w:ascii="Arial" w:hAnsi="Arial" w:cs="Arial"/>
                <w:color w:val="auto"/>
                <w:sz w:val="18"/>
                <w:szCs w:val="18"/>
              </w:rPr>
              <w:t>4</w:t>
            </w:r>
          </w:p>
        </w:tc>
      </w:tr>
      <w:tr w:rsidR="00116317" w14:paraId="0E898282" w14:textId="77777777" w:rsidTr="00800C9E">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5DD28BF0" w14:textId="77777777" w:rsidR="00116317" w:rsidRDefault="00116317" w:rsidP="00977CBD">
            <w:pPr>
              <w:pStyle w:val="Default"/>
              <w:rPr>
                <w:rFonts w:ascii="Arial" w:hAnsi="Arial" w:cs="Arial"/>
                <w:sz w:val="18"/>
                <w:szCs w:val="18"/>
              </w:rPr>
            </w:pPr>
            <w:r>
              <w:rPr>
                <w:rFonts w:ascii="Arial" w:hAnsi="Arial" w:cs="Arial"/>
                <w:b/>
                <w:bCs/>
                <w:sz w:val="18"/>
                <w:szCs w:val="18"/>
              </w:rPr>
              <w:t xml:space="preserve">METHODS </w:t>
            </w:r>
          </w:p>
        </w:tc>
        <w:tc>
          <w:tcPr>
            <w:tcW w:w="1310" w:type="dxa"/>
            <w:tcBorders>
              <w:top w:val="double" w:sz="6" w:space="0" w:color="000000"/>
              <w:left w:val="single" w:sz="6" w:space="0" w:color="000000"/>
              <w:bottom w:val="single" w:sz="6" w:space="0" w:color="000000"/>
              <w:right w:val="single" w:sz="6" w:space="0" w:color="000000"/>
            </w:tcBorders>
            <w:shd w:val="clear" w:color="auto" w:fill="FFFFCC"/>
          </w:tcPr>
          <w:p w14:paraId="714F6959" w14:textId="77777777" w:rsidR="00116317" w:rsidRDefault="00116317" w:rsidP="00977CBD">
            <w:pPr>
              <w:pStyle w:val="Default"/>
              <w:jc w:val="right"/>
              <w:rPr>
                <w:rFonts w:ascii="Arial" w:hAnsi="Arial" w:cs="Arial"/>
                <w:color w:val="auto"/>
                <w:sz w:val="18"/>
                <w:szCs w:val="18"/>
              </w:rPr>
            </w:pPr>
          </w:p>
        </w:tc>
      </w:tr>
      <w:tr w:rsidR="00116317" w14:paraId="56A03D22"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C605C6A"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6" w:space="0" w:color="000000"/>
              <w:left w:val="single" w:sz="6" w:space="0" w:color="000000"/>
              <w:bottom w:val="single" w:sz="6" w:space="0" w:color="000000"/>
              <w:right w:val="single" w:sz="6" w:space="0" w:color="000000"/>
            </w:tcBorders>
            <w:hideMark/>
          </w:tcPr>
          <w:p w14:paraId="27C62846"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6" w:space="0" w:color="000000"/>
              <w:left w:val="single" w:sz="6" w:space="0" w:color="000000"/>
              <w:bottom w:val="single" w:sz="6" w:space="0" w:color="000000"/>
              <w:right w:val="single" w:sz="6" w:space="0" w:color="000000"/>
            </w:tcBorders>
            <w:hideMark/>
          </w:tcPr>
          <w:p w14:paraId="7803D021"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310" w:type="dxa"/>
            <w:tcBorders>
              <w:top w:val="single" w:sz="6" w:space="0" w:color="000000"/>
              <w:left w:val="single" w:sz="6" w:space="0" w:color="000000"/>
              <w:bottom w:val="single" w:sz="6" w:space="0" w:color="000000"/>
              <w:right w:val="single" w:sz="6" w:space="0" w:color="000000"/>
            </w:tcBorders>
          </w:tcPr>
          <w:p w14:paraId="455485DD" w14:textId="4FB478C1"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B7678">
              <w:rPr>
                <w:rFonts w:ascii="Arial" w:hAnsi="Arial" w:cs="Arial"/>
                <w:color w:val="auto"/>
                <w:sz w:val="18"/>
                <w:szCs w:val="18"/>
              </w:rPr>
              <w:t>5</w:t>
            </w:r>
          </w:p>
        </w:tc>
      </w:tr>
      <w:tr w:rsidR="00116317" w14:paraId="594956AC" w14:textId="77777777" w:rsidTr="00800C9E">
        <w:trPr>
          <w:trHeight w:val="191"/>
        </w:trPr>
        <w:tc>
          <w:tcPr>
            <w:tcW w:w="1668" w:type="dxa"/>
            <w:tcBorders>
              <w:top w:val="single" w:sz="6" w:space="0" w:color="000000"/>
              <w:left w:val="single" w:sz="6" w:space="0" w:color="000000"/>
              <w:bottom w:val="single" w:sz="6" w:space="0" w:color="000000"/>
              <w:right w:val="single" w:sz="6" w:space="0" w:color="000000"/>
            </w:tcBorders>
            <w:hideMark/>
          </w:tcPr>
          <w:p w14:paraId="5C5636FD"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6" w:space="0" w:color="000000"/>
              <w:left w:val="single" w:sz="6" w:space="0" w:color="000000"/>
              <w:bottom w:val="single" w:sz="6" w:space="0" w:color="000000"/>
              <w:right w:val="single" w:sz="6" w:space="0" w:color="000000"/>
            </w:tcBorders>
            <w:hideMark/>
          </w:tcPr>
          <w:p w14:paraId="7288687D"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6" w:space="0" w:color="000000"/>
              <w:left w:val="single" w:sz="6" w:space="0" w:color="000000"/>
              <w:bottom w:val="single" w:sz="6" w:space="0" w:color="000000"/>
              <w:right w:val="single" w:sz="6" w:space="0" w:color="000000"/>
            </w:tcBorders>
            <w:hideMark/>
          </w:tcPr>
          <w:p w14:paraId="761D88C8"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10" w:type="dxa"/>
            <w:tcBorders>
              <w:top w:val="single" w:sz="6" w:space="0" w:color="000000"/>
              <w:left w:val="single" w:sz="6" w:space="0" w:color="000000"/>
              <w:bottom w:val="single" w:sz="6" w:space="0" w:color="000000"/>
              <w:right w:val="single" w:sz="6" w:space="0" w:color="000000"/>
            </w:tcBorders>
          </w:tcPr>
          <w:p w14:paraId="661546C8" w14:textId="0439DE96"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B7678">
              <w:rPr>
                <w:rFonts w:ascii="Arial" w:hAnsi="Arial" w:cs="Arial"/>
                <w:color w:val="auto"/>
                <w:sz w:val="18"/>
                <w:szCs w:val="18"/>
              </w:rPr>
              <w:t>5</w:t>
            </w:r>
          </w:p>
        </w:tc>
      </w:tr>
      <w:tr w:rsidR="00116317" w14:paraId="0B5FB4C8"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6D8EF387"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6" w:space="0" w:color="000000"/>
              <w:left w:val="single" w:sz="6" w:space="0" w:color="000000"/>
              <w:bottom w:val="single" w:sz="6" w:space="0" w:color="000000"/>
              <w:right w:val="single" w:sz="6" w:space="0" w:color="000000"/>
            </w:tcBorders>
            <w:hideMark/>
          </w:tcPr>
          <w:p w14:paraId="2021633A"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6" w:space="0" w:color="000000"/>
              <w:left w:val="single" w:sz="6" w:space="0" w:color="000000"/>
              <w:bottom w:val="single" w:sz="6" w:space="0" w:color="000000"/>
              <w:right w:val="single" w:sz="6" w:space="0" w:color="000000"/>
            </w:tcBorders>
            <w:hideMark/>
          </w:tcPr>
          <w:p w14:paraId="3BE8722D"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310" w:type="dxa"/>
            <w:tcBorders>
              <w:top w:val="single" w:sz="6" w:space="0" w:color="000000"/>
              <w:left w:val="single" w:sz="6" w:space="0" w:color="000000"/>
              <w:bottom w:val="single" w:sz="6" w:space="0" w:color="000000"/>
              <w:right w:val="single" w:sz="6" w:space="0" w:color="000000"/>
            </w:tcBorders>
          </w:tcPr>
          <w:p w14:paraId="5F70F479" w14:textId="2CEEF8AF"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Page</w:t>
            </w:r>
            <w:r w:rsidR="003E5557">
              <w:rPr>
                <w:rFonts w:ascii="Arial" w:hAnsi="Arial" w:cs="Arial"/>
                <w:color w:val="auto"/>
                <w:sz w:val="18"/>
                <w:szCs w:val="18"/>
              </w:rPr>
              <w:t>s</w:t>
            </w:r>
            <w:r>
              <w:rPr>
                <w:rFonts w:ascii="Arial" w:hAnsi="Arial" w:cs="Arial"/>
                <w:color w:val="auto"/>
                <w:sz w:val="18"/>
                <w:szCs w:val="18"/>
              </w:rPr>
              <w:t xml:space="preserve"> </w:t>
            </w:r>
            <w:r w:rsidR="00122C76">
              <w:rPr>
                <w:rFonts w:ascii="Arial" w:hAnsi="Arial" w:cs="Arial"/>
                <w:color w:val="auto"/>
                <w:sz w:val="18"/>
                <w:szCs w:val="18"/>
              </w:rPr>
              <w:t>5</w:t>
            </w:r>
            <w:r w:rsidR="003E5557">
              <w:rPr>
                <w:rFonts w:ascii="Arial" w:hAnsi="Arial" w:cs="Arial"/>
                <w:color w:val="auto"/>
                <w:sz w:val="18"/>
                <w:szCs w:val="18"/>
              </w:rPr>
              <w:t>-</w:t>
            </w:r>
            <w:r w:rsidR="00122C76">
              <w:rPr>
                <w:rFonts w:ascii="Arial" w:hAnsi="Arial" w:cs="Arial"/>
                <w:color w:val="auto"/>
                <w:sz w:val="18"/>
                <w:szCs w:val="18"/>
              </w:rPr>
              <w:t>6</w:t>
            </w:r>
          </w:p>
        </w:tc>
      </w:tr>
      <w:tr w:rsidR="00116317" w14:paraId="25044C8F"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1A70291"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6" w:space="0" w:color="000000"/>
              <w:left w:val="single" w:sz="6" w:space="0" w:color="000000"/>
              <w:bottom w:val="single" w:sz="6" w:space="0" w:color="000000"/>
              <w:right w:val="single" w:sz="6" w:space="0" w:color="000000"/>
            </w:tcBorders>
            <w:hideMark/>
          </w:tcPr>
          <w:p w14:paraId="2F1A716F"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6" w:space="0" w:color="000000"/>
              <w:left w:val="single" w:sz="6" w:space="0" w:color="000000"/>
              <w:bottom w:val="single" w:sz="6" w:space="0" w:color="000000"/>
              <w:right w:val="single" w:sz="6" w:space="0" w:color="000000"/>
            </w:tcBorders>
            <w:hideMark/>
          </w:tcPr>
          <w:p w14:paraId="247E7370"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0" w:type="dxa"/>
            <w:tcBorders>
              <w:top w:val="single" w:sz="6" w:space="0" w:color="000000"/>
              <w:left w:val="single" w:sz="6" w:space="0" w:color="000000"/>
              <w:bottom w:val="single" w:sz="6" w:space="0" w:color="000000"/>
              <w:right w:val="single" w:sz="6" w:space="0" w:color="000000"/>
            </w:tcBorders>
          </w:tcPr>
          <w:p w14:paraId="221F4770" w14:textId="3532F0CF"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F7483">
              <w:rPr>
                <w:rFonts w:ascii="Arial" w:hAnsi="Arial" w:cs="Arial"/>
                <w:color w:val="auto"/>
                <w:sz w:val="18"/>
                <w:szCs w:val="18"/>
              </w:rPr>
              <w:t>6</w:t>
            </w:r>
          </w:p>
        </w:tc>
      </w:tr>
      <w:tr w:rsidR="00116317" w14:paraId="2BE3803A" w14:textId="77777777" w:rsidTr="00800C9E">
        <w:trPr>
          <w:trHeight w:val="152"/>
        </w:trPr>
        <w:tc>
          <w:tcPr>
            <w:tcW w:w="1668" w:type="dxa"/>
            <w:tcBorders>
              <w:top w:val="single" w:sz="6" w:space="0" w:color="000000"/>
              <w:left w:val="single" w:sz="6" w:space="0" w:color="000000"/>
              <w:bottom w:val="single" w:sz="6" w:space="0" w:color="000000"/>
              <w:right w:val="single" w:sz="6" w:space="0" w:color="000000"/>
            </w:tcBorders>
            <w:hideMark/>
          </w:tcPr>
          <w:p w14:paraId="30F9DE9F"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6" w:space="0" w:color="000000"/>
              <w:left w:val="single" w:sz="6" w:space="0" w:color="000000"/>
              <w:bottom w:val="single" w:sz="6" w:space="0" w:color="000000"/>
              <w:right w:val="single" w:sz="6" w:space="0" w:color="000000"/>
            </w:tcBorders>
            <w:hideMark/>
          </w:tcPr>
          <w:p w14:paraId="7CDE36FA"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6" w:space="0" w:color="000000"/>
              <w:left w:val="single" w:sz="6" w:space="0" w:color="000000"/>
              <w:bottom w:val="single" w:sz="6" w:space="0" w:color="000000"/>
              <w:right w:val="single" w:sz="6" w:space="0" w:color="000000"/>
            </w:tcBorders>
            <w:hideMark/>
          </w:tcPr>
          <w:p w14:paraId="73EFFE04"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0" w:type="dxa"/>
            <w:tcBorders>
              <w:top w:val="single" w:sz="6" w:space="0" w:color="000000"/>
              <w:left w:val="single" w:sz="6" w:space="0" w:color="000000"/>
              <w:bottom w:val="single" w:sz="6" w:space="0" w:color="000000"/>
              <w:right w:val="single" w:sz="6" w:space="0" w:color="000000"/>
            </w:tcBorders>
          </w:tcPr>
          <w:p w14:paraId="58F0E08E" w14:textId="693ED2BB"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F7483">
              <w:rPr>
                <w:rFonts w:ascii="Arial" w:hAnsi="Arial" w:cs="Arial"/>
                <w:color w:val="auto"/>
                <w:sz w:val="18"/>
                <w:szCs w:val="18"/>
              </w:rPr>
              <w:t>6</w:t>
            </w:r>
          </w:p>
        </w:tc>
      </w:tr>
      <w:tr w:rsidR="00116317" w14:paraId="30B8A46A" w14:textId="77777777" w:rsidTr="00800C9E">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51BB0657"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6" w:space="0" w:color="000000"/>
              <w:left w:val="single" w:sz="6" w:space="0" w:color="000000"/>
              <w:bottom w:val="single" w:sz="6" w:space="0" w:color="000000"/>
              <w:right w:val="single" w:sz="6" w:space="0" w:color="000000"/>
            </w:tcBorders>
            <w:hideMark/>
          </w:tcPr>
          <w:p w14:paraId="0EEF0635"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6" w:space="0" w:color="000000"/>
              <w:left w:val="single" w:sz="6" w:space="0" w:color="000000"/>
              <w:bottom w:val="single" w:sz="6" w:space="0" w:color="000000"/>
              <w:right w:val="single" w:sz="6" w:space="0" w:color="000000"/>
            </w:tcBorders>
            <w:hideMark/>
          </w:tcPr>
          <w:p w14:paraId="02CDE77D"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10" w:type="dxa"/>
            <w:tcBorders>
              <w:top w:val="single" w:sz="6" w:space="0" w:color="000000"/>
              <w:left w:val="single" w:sz="6" w:space="0" w:color="000000"/>
              <w:bottom w:val="single" w:sz="6" w:space="0" w:color="000000"/>
              <w:right w:val="single" w:sz="6" w:space="0" w:color="000000"/>
            </w:tcBorders>
          </w:tcPr>
          <w:p w14:paraId="30365DC9" w14:textId="524B0024"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Page</w:t>
            </w:r>
            <w:r w:rsidR="004F7483">
              <w:rPr>
                <w:rFonts w:ascii="Arial" w:hAnsi="Arial" w:cs="Arial"/>
                <w:color w:val="auto"/>
                <w:sz w:val="18"/>
                <w:szCs w:val="18"/>
              </w:rPr>
              <w:t>s</w:t>
            </w:r>
            <w:r>
              <w:rPr>
                <w:rFonts w:ascii="Arial" w:hAnsi="Arial" w:cs="Arial"/>
                <w:color w:val="auto"/>
                <w:sz w:val="18"/>
                <w:szCs w:val="18"/>
              </w:rPr>
              <w:t xml:space="preserve"> </w:t>
            </w:r>
            <w:r w:rsidR="004F7483">
              <w:rPr>
                <w:rFonts w:ascii="Arial" w:hAnsi="Arial" w:cs="Arial"/>
                <w:color w:val="auto"/>
                <w:sz w:val="18"/>
                <w:szCs w:val="18"/>
              </w:rPr>
              <w:t>6-7</w:t>
            </w:r>
          </w:p>
        </w:tc>
      </w:tr>
      <w:tr w:rsidR="00116317" w14:paraId="14328DBB" w14:textId="77777777" w:rsidTr="00800C9E">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88506C" w14:textId="77777777" w:rsidR="00116317" w:rsidRDefault="00116317" w:rsidP="00977CBD">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68217E0"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6" w:space="0" w:color="000000"/>
              <w:left w:val="single" w:sz="6" w:space="0" w:color="000000"/>
              <w:bottom w:val="single" w:sz="6" w:space="0" w:color="000000"/>
              <w:right w:val="single" w:sz="6" w:space="0" w:color="000000"/>
            </w:tcBorders>
            <w:hideMark/>
          </w:tcPr>
          <w:p w14:paraId="67DAC1A4"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10" w:type="dxa"/>
            <w:tcBorders>
              <w:top w:val="single" w:sz="6" w:space="0" w:color="000000"/>
              <w:left w:val="single" w:sz="6" w:space="0" w:color="000000"/>
              <w:bottom w:val="single" w:sz="6" w:space="0" w:color="000000"/>
              <w:right w:val="single" w:sz="6" w:space="0" w:color="000000"/>
            </w:tcBorders>
          </w:tcPr>
          <w:p w14:paraId="4E43A58A" w14:textId="01E42160"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Page</w:t>
            </w:r>
            <w:r w:rsidR="004F7483">
              <w:rPr>
                <w:rFonts w:ascii="Arial" w:hAnsi="Arial" w:cs="Arial"/>
                <w:color w:val="auto"/>
                <w:sz w:val="18"/>
                <w:szCs w:val="18"/>
              </w:rPr>
              <w:t>s</w:t>
            </w:r>
            <w:r>
              <w:rPr>
                <w:rFonts w:ascii="Arial" w:hAnsi="Arial" w:cs="Arial"/>
                <w:color w:val="auto"/>
                <w:sz w:val="18"/>
                <w:szCs w:val="18"/>
              </w:rPr>
              <w:t xml:space="preserve"> </w:t>
            </w:r>
            <w:r w:rsidR="004F7483">
              <w:rPr>
                <w:rFonts w:ascii="Arial" w:hAnsi="Arial" w:cs="Arial"/>
                <w:color w:val="auto"/>
                <w:sz w:val="18"/>
                <w:szCs w:val="18"/>
              </w:rPr>
              <w:t>6-7</w:t>
            </w:r>
          </w:p>
        </w:tc>
      </w:tr>
      <w:tr w:rsidR="00116317" w14:paraId="465E0864"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273F64E"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65BCF117"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6" w:space="0" w:color="000000"/>
              <w:left w:val="single" w:sz="6" w:space="0" w:color="000000"/>
              <w:bottom w:val="single" w:sz="6" w:space="0" w:color="000000"/>
              <w:right w:val="single" w:sz="6" w:space="0" w:color="000000"/>
            </w:tcBorders>
            <w:hideMark/>
          </w:tcPr>
          <w:p w14:paraId="1C79E8C8"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0" w:type="dxa"/>
            <w:tcBorders>
              <w:top w:val="single" w:sz="6" w:space="0" w:color="000000"/>
              <w:left w:val="single" w:sz="6" w:space="0" w:color="000000"/>
              <w:bottom w:val="single" w:sz="6" w:space="0" w:color="000000"/>
              <w:right w:val="single" w:sz="6" w:space="0" w:color="000000"/>
            </w:tcBorders>
          </w:tcPr>
          <w:p w14:paraId="0BE409F1" w14:textId="50DCDDCE"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D75D0">
              <w:rPr>
                <w:rFonts w:ascii="Arial" w:hAnsi="Arial" w:cs="Arial"/>
                <w:color w:val="auto"/>
                <w:sz w:val="18"/>
                <w:szCs w:val="18"/>
              </w:rPr>
              <w:t>7</w:t>
            </w:r>
          </w:p>
        </w:tc>
      </w:tr>
      <w:tr w:rsidR="00116317" w14:paraId="61B1EC83"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2074B3C1"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6" w:space="0" w:color="000000"/>
              <w:left w:val="single" w:sz="6" w:space="0" w:color="000000"/>
              <w:bottom w:val="single" w:sz="6" w:space="0" w:color="000000"/>
              <w:right w:val="single" w:sz="6" w:space="0" w:color="000000"/>
            </w:tcBorders>
            <w:hideMark/>
          </w:tcPr>
          <w:p w14:paraId="3820BB45"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6" w:space="0" w:color="000000"/>
              <w:left w:val="single" w:sz="6" w:space="0" w:color="000000"/>
              <w:bottom w:val="single" w:sz="6" w:space="0" w:color="000000"/>
              <w:right w:val="single" w:sz="6" w:space="0" w:color="000000"/>
            </w:tcBorders>
            <w:hideMark/>
          </w:tcPr>
          <w:p w14:paraId="5ABD1CD5"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310" w:type="dxa"/>
            <w:tcBorders>
              <w:top w:val="single" w:sz="6" w:space="0" w:color="000000"/>
              <w:left w:val="single" w:sz="6" w:space="0" w:color="000000"/>
              <w:bottom w:val="single" w:sz="6" w:space="0" w:color="000000"/>
              <w:right w:val="single" w:sz="6" w:space="0" w:color="000000"/>
            </w:tcBorders>
          </w:tcPr>
          <w:p w14:paraId="2407FE42" w14:textId="68B706D3"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D75D0">
              <w:rPr>
                <w:rFonts w:ascii="Arial" w:hAnsi="Arial" w:cs="Arial"/>
                <w:color w:val="auto"/>
                <w:sz w:val="18"/>
                <w:szCs w:val="18"/>
              </w:rPr>
              <w:t>7</w:t>
            </w:r>
          </w:p>
        </w:tc>
      </w:tr>
      <w:tr w:rsidR="00116317" w14:paraId="423C29E3" w14:textId="77777777" w:rsidTr="00800C9E">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01CB42D2"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6" w:space="0" w:color="000000"/>
              <w:left w:val="single" w:sz="6" w:space="0" w:color="000000"/>
              <w:bottom w:val="single" w:sz="6" w:space="0" w:color="000000"/>
              <w:right w:val="single" w:sz="6" w:space="0" w:color="000000"/>
            </w:tcBorders>
            <w:hideMark/>
          </w:tcPr>
          <w:p w14:paraId="6DCF34F9"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6" w:space="0" w:color="000000"/>
              <w:left w:val="single" w:sz="6" w:space="0" w:color="000000"/>
              <w:bottom w:val="single" w:sz="6" w:space="0" w:color="000000"/>
              <w:right w:val="single" w:sz="6" w:space="0" w:color="000000"/>
            </w:tcBorders>
            <w:hideMark/>
          </w:tcPr>
          <w:p w14:paraId="413027A0"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10" w:type="dxa"/>
            <w:tcBorders>
              <w:top w:val="single" w:sz="6" w:space="0" w:color="000000"/>
              <w:left w:val="single" w:sz="6" w:space="0" w:color="000000"/>
              <w:bottom w:val="single" w:sz="6" w:space="0" w:color="000000"/>
              <w:right w:val="single" w:sz="6" w:space="0" w:color="000000"/>
            </w:tcBorders>
          </w:tcPr>
          <w:p w14:paraId="6F6CF692" w14:textId="69D38C6B"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D75D0">
              <w:rPr>
                <w:rFonts w:ascii="Arial" w:hAnsi="Arial" w:cs="Arial"/>
                <w:color w:val="auto"/>
                <w:sz w:val="18"/>
                <w:szCs w:val="18"/>
              </w:rPr>
              <w:t>7</w:t>
            </w:r>
          </w:p>
        </w:tc>
      </w:tr>
      <w:tr w:rsidR="00116317" w14:paraId="1B241BC1" w14:textId="77777777" w:rsidTr="00800C9E">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1FC435" w14:textId="77777777" w:rsidR="00116317" w:rsidRDefault="00116317" w:rsidP="00977CBD">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2B6D774"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6" w:space="0" w:color="000000"/>
              <w:left w:val="single" w:sz="6" w:space="0" w:color="000000"/>
              <w:bottom w:val="single" w:sz="6" w:space="0" w:color="000000"/>
              <w:right w:val="single" w:sz="6" w:space="0" w:color="000000"/>
            </w:tcBorders>
            <w:hideMark/>
          </w:tcPr>
          <w:p w14:paraId="6B7471CD"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310" w:type="dxa"/>
            <w:tcBorders>
              <w:top w:val="single" w:sz="6" w:space="0" w:color="000000"/>
              <w:left w:val="single" w:sz="6" w:space="0" w:color="000000"/>
              <w:bottom w:val="single" w:sz="6" w:space="0" w:color="000000"/>
              <w:right w:val="single" w:sz="6" w:space="0" w:color="000000"/>
            </w:tcBorders>
          </w:tcPr>
          <w:p w14:paraId="6D3EBEA1" w14:textId="7D165F31"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D75D0">
              <w:rPr>
                <w:rFonts w:ascii="Arial" w:hAnsi="Arial" w:cs="Arial"/>
                <w:color w:val="auto"/>
                <w:sz w:val="18"/>
                <w:szCs w:val="18"/>
              </w:rPr>
              <w:t>7</w:t>
            </w:r>
          </w:p>
        </w:tc>
      </w:tr>
      <w:tr w:rsidR="00116317" w14:paraId="03DA71E7" w14:textId="77777777" w:rsidTr="00800C9E">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4978EE" w14:textId="77777777" w:rsidR="00116317" w:rsidRDefault="00116317" w:rsidP="00977CBD">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44B116AE"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6" w:space="0" w:color="000000"/>
              <w:left w:val="single" w:sz="6" w:space="0" w:color="000000"/>
              <w:bottom w:val="single" w:sz="6" w:space="0" w:color="000000"/>
              <w:right w:val="single" w:sz="6" w:space="0" w:color="000000"/>
            </w:tcBorders>
            <w:hideMark/>
          </w:tcPr>
          <w:p w14:paraId="58BFF158"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310" w:type="dxa"/>
            <w:tcBorders>
              <w:top w:val="single" w:sz="6" w:space="0" w:color="000000"/>
              <w:left w:val="single" w:sz="6" w:space="0" w:color="000000"/>
              <w:bottom w:val="single" w:sz="6" w:space="0" w:color="000000"/>
              <w:right w:val="single" w:sz="6" w:space="0" w:color="000000"/>
            </w:tcBorders>
          </w:tcPr>
          <w:p w14:paraId="569A9888" w14:textId="1234871D"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D75D0">
              <w:rPr>
                <w:rFonts w:ascii="Arial" w:hAnsi="Arial" w:cs="Arial"/>
                <w:color w:val="auto"/>
                <w:sz w:val="18"/>
                <w:szCs w:val="18"/>
              </w:rPr>
              <w:t>7</w:t>
            </w:r>
          </w:p>
        </w:tc>
      </w:tr>
      <w:tr w:rsidR="00116317" w14:paraId="06229FE8" w14:textId="77777777" w:rsidTr="00800C9E">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504BE2" w14:textId="77777777" w:rsidR="00116317" w:rsidRDefault="00116317" w:rsidP="00977CBD">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197C1A4F"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6" w:space="0" w:color="000000"/>
              <w:left w:val="single" w:sz="6" w:space="0" w:color="000000"/>
              <w:bottom w:val="single" w:sz="6" w:space="0" w:color="000000"/>
              <w:right w:val="single" w:sz="6" w:space="0" w:color="000000"/>
            </w:tcBorders>
            <w:hideMark/>
          </w:tcPr>
          <w:p w14:paraId="490A1041"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Describe any methods used to synthesize results and provide a rationale for the choice(s). If meta-analysis was performed, describe the </w:t>
            </w:r>
            <w:r>
              <w:rPr>
                <w:rFonts w:ascii="Arial" w:hAnsi="Arial" w:cs="Arial"/>
                <w:sz w:val="18"/>
                <w:szCs w:val="18"/>
              </w:rPr>
              <w:lastRenderedPageBreak/>
              <w:t>model(s), method(s) to identify the presence and extent of statistical heterogeneity, and software package(s) used.</w:t>
            </w:r>
          </w:p>
        </w:tc>
        <w:tc>
          <w:tcPr>
            <w:tcW w:w="1310" w:type="dxa"/>
            <w:tcBorders>
              <w:top w:val="single" w:sz="6" w:space="0" w:color="000000"/>
              <w:left w:val="single" w:sz="6" w:space="0" w:color="000000"/>
              <w:bottom w:val="single" w:sz="6" w:space="0" w:color="000000"/>
              <w:right w:val="single" w:sz="6" w:space="0" w:color="000000"/>
            </w:tcBorders>
          </w:tcPr>
          <w:p w14:paraId="221E795D" w14:textId="44E9B483"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Page </w:t>
            </w:r>
            <w:r w:rsidR="00BD75D0">
              <w:rPr>
                <w:rFonts w:ascii="Arial" w:hAnsi="Arial" w:cs="Arial"/>
                <w:color w:val="auto"/>
                <w:sz w:val="18"/>
                <w:szCs w:val="18"/>
              </w:rPr>
              <w:t>7</w:t>
            </w:r>
          </w:p>
        </w:tc>
      </w:tr>
      <w:tr w:rsidR="00116317" w14:paraId="3AC33188" w14:textId="77777777" w:rsidTr="00800C9E">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5D46D1" w14:textId="77777777" w:rsidR="00116317" w:rsidRDefault="00116317" w:rsidP="00977CBD">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0A72C155"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6" w:space="0" w:color="000000"/>
              <w:left w:val="single" w:sz="6" w:space="0" w:color="000000"/>
              <w:bottom w:val="single" w:sz="6" w:space="0" w:color="000000"/>
              <w:right w:val="single" w:sz="6" w:space="0" w:color="000000"/>
            </w:tcBorders>
            <w:hideMark/>
          </w:tcPr>
          <w:p w14:paraId="6F6F81AA"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310" w:type="dxa"/>
            <w:tcBorders>
              <w:top w:val="single" w:sz="6" w:space="0" w:color="000000"/>
              <w:left w:val="single" w:sz="6" w:space="0" w:color="000000"/>
              <w:bottom w:val="single" w:sz="6" w:space="0" w:color="000000"/>
              <w:right w:val="single" w:sz="6" w:space="0" w:color="000000"/>
            </w:tcBorders>
          </w:tcPr>
          <w:p w14:paraId="23CE41E8" w14:textId="77777777"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N/A</w:t>
            </w:r>
          </w:p>
        </w:tc>
      </w:tr>
      <w:tr w:rsidR="00116317" w14:paraId="6CBB6A91" w14:textId="77777777" w:rsidTr="00800C9E">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4FF67C" w14:textId="77777777" w:rsidR="00116317" w:rsidRDefault="00116317" w:rsidP="00977CBD">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FAFE936"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6" w:space="0" w:color="000000"/>
              <w:left w:val="single" w:sz="6" w:space="0" w:color="000000"/>
              <w:bottom w:val="single" w:sz="6" w:space="0" w:color="000000"/>
              <w:right w:val="single" w:sz="6" w:space="0" w:color="000000"/>
            </w:tcBorders>
            <w:hideMark/>
          </w:tcPr>
          <w:p w14:paraId="0A928154"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310" w:type="dxa"/>
            <w:tcBorders>
              <w:top w:val="single" w:sz="6" w:space="0" w:color="000000"/>
              <w:left w:val="single" w:sz="6" w:space="0" w:color="000000"/>
              <w:bottom w:val="single" w:sz="6" w:space="0" w:color="000000"/>
              <w:right w:val="single" w:sz="6" w:space="0" w:color="000000"/>
            </w:tcBorders>
          </w:tcPr>
          <w:p w14:paraId="31783CA6" w14:textId="77777777"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N/A</w:t>
            </w:r>
          </w:p>
        </w:tc>
      </w:tr>
      <w:tr w:rsidR="00116317" w14:paraId="31820DDB"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6CF43AB4"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707CF94F"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6" w:space="0" w:color="000000"/>
              <w:left w:val="single" w:sz="6" w:space="0" w:color="000000"/>
              <w:bottom w:val="single" w:sz="6" w:space="0" w:color="000000"/>
              <w:right w:val="single" w:sz="6" w:space="0" w:color="000000"/>
            </w:tcBorders>
            <w:hideMark/>
          </w:tcPr>
          <w:p w14:paraId="05753786"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310" w:type="dxa"/>
            <w:tcBorders>
              <w:top w:val="single" w:sz="6" w:space="0" w:color="000000"/>
              <w:left w:val="single" w:sz="6" w:space="0" w:color="000000"/>
              <w:bottom w:val="single" w:sz="6" w:space="0" w:color="000000"/>
              <w:right w:val="single" w:sz="6" w:space="0" w:color="000000"/>
            </w:tcBorders>
          </w:tcPr>
          <w:p w14:paraId="7CDFD1D7" w14:textId="77777777"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N/A</w:t>
            </w:r>
          </w:p>
        </w:tc>
      </w:tr>
      <w:tr w:rsidR="00116317" w14:paraId="392A642A"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655A61FF"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6" w:space="0" w:color="000000"/>
              <w:left w:val="single" w:sz="6" w:space="0" w:color="000000"/>
              <w:bottom w:val="single" w:sz="6" w:space="0" w:color="000000"/>
              <w:right w:val="single" w:sz="6" w:space="0" w:color="000000"/>
            </w:tcBorders>
            <w:hideMark/>
          </w:tcPr>
          <w:p w14:paraId="576E72DD"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6" w:space="0" w:color="000000"/>
              <w:left w:val="single" w:sz="6" w:space="0" w:color="000000"/>
              <w:bottom w:val="single" w:sz="6" w:space="0" w:color="000000"/>
              <w:right w:val="single" w:sz="6" w:space="0" w:color="000000"/>
            </w:tcBorders>
            <w:hideMark/>
          </w:tcPr>
          <w:p w14:paraId="43397275"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310" w:type="dxa"/>
            <w:tcBorders>
              <w:top w:val="single" w:sz="6" w:space="0" w:color="000000"/>
              <w:left w:val="single" w:sz="6" w:space="0" w:color="000000"/>
              <w:bottom w:val="single" w:sz="6" w:space="0" w:color="000000"/>
              <w:right w:val="single" w:sz="6" w:space="0" w:color="000000"/>
            </w:tcBorders>
          </w:tcPr>
          <w:p w14:paraId="0DE8DB1B" w14:textId="77777777"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N/A</w:t>
            </w:r>
          </w:p>
        </w:tc>
      </w:tr>
      <w:tr w:rsidR="00116317" w14:paraId="3660463C" w14:textId="77777777" w:rsidTr="00800C9E">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A51726E" w14:textId="77777777" w:rsidR="00116317" w:rsidRDefault="00116317" w:rsidP="00977CBD">
            <w:pPr>
              <w:pStyle w:val="Default"/>
              <w:rPr>
                <w:rFonts w:ascii="Arial" w:hAnsi="Arial" w:cs="Arial"/>
                <w:sz w:val="18"/>
                <w:szCs w:val="18"/>
              </w:rPr>
            </w:pPr>
            <w:r>
              <w:rPr>
                <w:rFonts w:ascii="Arial" w:hAnsi="Arial" w:cs="Arial"/>
                <w:b/>
                <w:bCs/>
                <w:sz w:val="18"/>
                <w:szCs w:val="18"/>
              </w:rPr>
              <w:t xml:space="preserve">RESULTS </w:t>
            </w:r>
          </w:p>
        </w:tc>
        <w:tc>
          <w:tcPr>
            <w:tcW w:w="1310" w:type="dxa"/>
            <w:tcBorders>
              <w:top w:val="double" w:sz="6" w:space="0" w:color="000000"/>
              <w:left w:val="single" w:sz="6" w:space="0" w:color="000000"/>
              <w:bottom w:val="single" w:sz="6" w:space="0" w:color="000000"/>
              <w:right w:val="single" w:sz="6" w:space="0" w:color="000000"/>
            </w:tcBorders>
            <w:shd w:val="clear" w:color="auto" w:fill="FFFFCC"/>
          </w:tcPr>
          <w:p w14:paraId="119FB144" w14:textId="77777777" w:rsidR="00116317" w:rsidRDefault="00116317" w:rsidP="00977CBD">
            <w:pPr>
              <w:pStyle w:val="Default"/>
              <w:jc w:val="center"/>
              <w:rPr>
                <w:rFonts w:ascii="Arial" w:hAnsi="Arial" w:cs="Arial"/>
                <w:color w:val="auto"/>
                <w:sz w:val="18"/>
                <w:szCs w:val="18"/>
              </w:rPr>
            </w:pPr>
          </w:p>
        </w:tc>
      </w:tr>
      <w:tr w:rsidR="00116317" w14:paraId="6C0AB54C" w14:textId="77777777" w:rsidTr="00800C9E">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26733F0B"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6" w:space="0" w:color="000000"/>
              <w:left w:val="single" w:sz="6" w:space="0" w:color="000000"/>
              <w:bottom w:val="single" w:sz="6" w:space="0" w:color="000000"/>
              <w:right w:val="single" w:sz="6" w:space="0" w:color="000000"/>
            </w:tcBorders>
            <w:hideMark/>
          </w:tcPr>
          <w:p w14:paraId="2E465B45"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6" w:space="0" w:color="000000"/>
              <w:left w:val="single" w:sz="6" w:space="0" w:color="000000"/>
              <w:bottom w:val="single" w:sz="6" w:space="0" w:color="000000"/>
              <w:right w:val="single" w:sz="6" w:space="0" w:color="000000"/>
            </w:tcBorders>
            <w:hideMark/>
          </w:tcPr>
          <w:p w14:paraId="5C282A79"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310" w:type="dxa"/>
            <w:tcBorders>
              <w:top w:val="single" w:sz="6" w:space="0" w:color="000000"/>
              <w:left w:val="single" w:sz="6" w:space="0" w:color="000000"/>
              <w:bottom w:val="single" w:sz="6" w:space="0" w:color="000000"/>
              <w:right w:val="single" w:sz="6" w:space="0" w:color="000000"/>
            </w:tcBorders>
          </w:tcPr>
          <w:p w14:paraId="0BF25DF2" w14:textId="6AE18DC4"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Page</w:t>
            </w:r>
            <w:r w:rsidR="00CF4850">
              <w:rPr>
                <w:rFonts w:ascii="Arial" w:hAnsi="Arial" w:cs="Arial"/>
                <w:color w:val="auto"/>
                <w:sz w:val="18"/>
                <w:szCs w:val="18"/>
              </w:rPr>
              <w:t xml:space="preserve"> 8</w:t>
            </w:r>
          </w:p>
        </w:tc>
      </w:tr>
      <w:tr w:rsidR="00116317" w14:paraId="0A51DDBB" w14:textId="77777777" w:rsidTr="00800C9E">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DA2123" w14:textId="77777777" w:rsidR="00116317" w:rsidRDefault="00116317" w:rsidP="00977CBD">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583637B8"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6" w:space="0" w:color="000000"/>
              <w:left w:val="single" w:sz="6" w:space="0" w:color="000000"/>
              <w:bottom w:val="single" w:sz="6" w:space="0" w:color="000000"/>
              <w:right w:val="single" w:sz="6" w:space="0" w:color="000000"/>
            </w:tcBorders>
            <w:hideMark/>
          </w:tcPr>
          <w:p w14:paraId="33047F5C"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310" w:type="dxa"/>
            <w:tcBorders>
              <w:top w:val="single" w:sz="6" w:space="0" w:color="000000"/>
              <w:left w:val="single" w:sz="6" w:space="0" w:color="000000"/>
              <w:bottom w:val="single" w:sz="6" w:space="0" w:color="000000"/>
              <w:right w:val="single" w:sz="6" w:space="0" w:color="000000"/>
            </w:tcBorders>
          </w:tcPr>
          <w:p w14:paraId="4E96CD61" w14:textId="589A2142"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Page</w:t>
            </w:r>
            <w:r w:rsidR="00CF4850">
              <w:rPr>
                <w:rFonts w:ascii="Arial" w:hAnsi="Arial" w:cs="Arial"/>
                <w:color w:val="auto"/>
                <w:sz w:val="18"/>
                <w:szCs w:val="18"/>
              </w:rPr>
              <w:t xml:space="preserve"> 8</w:t>
            </w:r>
          </w:p>
        </w:tc>
      </w:tr>
      <w:tr w:rsidR="00116317" w14:paraId="6E9A7BA1" w14:textId="77777777" w:rsidTr="00800C9E">
        <w:trPr>
          <w:trHeight w:val="103"/>
        </w:trPr>
        <w:tc>
          <w:tcPr>
            <w:tcW w:w="1668" w:type="dxa"/>
            <w:tcBorders>
              <w:top w:val="single" w:sz="6" w:space="0" w:color="000000"/>
              <w:left w:val="single" w:sz="6" w:space="0" w:color="000000"/>
              <w:bottom w:val="single" w:sz="6" w:space="0" w:color="000000"/>
              <w:right w:val="single" w:sz="6" w:space="0" w:color="000000"/>
            </w:tcBorders>
            <w:hideMark/>
          </w:tcPr>
          <w:p w14:paraId="01B3FA19"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6" w:space="0" w:color="000000"/>
              <w:left w:val="single" w:sz="6" w:space="0" w:color="000000"/>
              <w:bottom w:val="single" w:sz="6" w:space="0" w:color="000000"/>
              <w:right w:val="single" w:sz="6" w:space="0" w:color="000000"/>
            </w:tcBorders>
            <w:hideMark/>
          </w:tcPr>
          <w:p w14:paraId="708E362B"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6" w:space="0" w:color="000000"/>
              <w:left w:val="single" w:sz="6" w:space="0" w:color="000000"/>
              <w:bottom w:val="single" w:sz="6" w:space="0" w:color="000000"/>
              <w:right w:val="single" w:sz="6" w:space="0" w:color="000000"/>
            </w:tcBorders>
            <w:hideMark/>
          </w:tcPr>
          <w:p w14:paraId="1AC10C75"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310" w:type="dxa"/>
            <w:tcBorders>
              <w:top w:val="single" w:sz="6" w:space="0" w:color="000000"/>
              <w:left w:val="single" w:sz="6" w:space="0" w:color="000000"/>
              <w:bottom w:val="single" w:sz="6" w:space="0" w:color="000000"/>
              <w:right w:val="single" w:sz="6" w:space="0" w:color="000000"/>
            </w:tcBorders>
          </w:tcPr>
          <w:p w14:paraId="7B07A038" w14:textId="3DD9B662"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Page</w:t>
            </w:r>
            <w:r w:rsidR="00E32EB3">
              <w:rPr>
                <w:rFonts w:ascii="Arial" w:hAnsi="Arial" w:cs="Arial"/>
                <w:color w:val="auto"/>
                <w:sz w:val="18"/>
                <w:szCs w:val="18"/>
              </w:rPr>
              <w:t>s</w:t>
            </w:r>
            <w:r>
              <w:rPr>
                <w:rFonts w:ascii="Arial" w:hAnsi="Arial" w:cs="Arial"/>
                <w:color w:val="auto"/>
                <w:sz w:val="18"/>
                <w:szCs w:val="18"/>
              </w:rPr>
              <w:t xml:space="preserve"> </w:t>
            </w:r>
            <w:r w:rsidR="00CF4850">
              <w:rPr>
                <w:rFonts w:ascii="Arial" w:hAnsi="Arial" w:cs="Arial"/>
                <w:color w:val="auto"/>
                <w:sz w:val="18"/>
                <w:szCs w:val="18"/>
              </w:rPr>
              <w:t>8-</w:t>
            </w:r>
            <w:r w:rsidR="008A4E85">
              <w:rPr>
                <w:rFonts w:ascii="Arial" w:hAnsi="Arial" w:cs="Arial"/>
                <w:color w:val="auto"/>
                <w:sz w:val="18"/>
                <w:szCs w:val="18"/>
              </w:rPr>
              <w:t>10</w:t>
            </w:r>
          </w:p>
        </w:tc>
      </w:tr>
      <w:tr w:rsidR="00116317" w14:paraId="3AAAB107"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3785AFEC"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6" w:space="0" w:color="000000"/>
              <w:left w:val="single" w:sz="6" w:space="0" w:color="000000"/>
              <w:bottom w:val="single" w:sz="6" w:space="0" w:color="000000"/>
              <w:right w:val="single" w:sz="6" w:space="0" w:color="000000"/>
            </w:tcBorders>
            <w:hideMark/>
          </w:tcPr>
          <w:p w14:paraId="1EBAC1E2"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6" w:space="0" w:color="000000"/>
              <w:left w:val="single" w:sz="6" w:space="0" w:color="000000"/>
              <w:bottom w:val="single" w:sz="6" w:space="0" w:color="000000"/>
              <w:right w:val="single" w:sz="6" w:space="0" w:color="000000"/>
            </w:tcBorders>
            <w:hideMark/>
          </w:tcPr>
          <w:p w14:paraId="7DACCA13"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310" w:type="dxa"/>
            <w:tcBorders>
              <w:top w:val="single" w:sz="6" w:space="0" w:color="000000"/>
              <w:left w:val="single" w:sz="6" w:space="0" w:color="000000"/>
              <w:bottom w:val="single" w:sz="6" w:space="0" w:color="000000"/>
              <w:right w:val="single" w:sz="6" w:space="0" w:color="000000"/>
            </w:tcBorders>
          </w:tcPr>
          <w:p w14:paraId="68D125F9" w14:textId="50F40686"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F4850">
              <w:rPr>
                <w:rFonts w:ascii="Arial" w:hAnsi="Arial" w:cs="Arial"/>
                <w:color w:val="auto"/>
                <w:sz w:val="18"/>
                <w:szCs w:val="18"/>
              </w:rPr>
              <w:t>8</w:t>
            </w:r>
          </w:p>
        </w:tc>
      </w:tr>
      <w:tr w:rsidR="00116317" w14:paraId="54D9553B"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1561EC7"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6" w:space="0" w:color="000000"/>
              <w:left w:val="single" w:sz="6" w:space="0" w:color="000000"/>
              <w:bottom w:val="single" w:sz="6" w:space="0" w:color="000000"/>
              <w:right w:val="single" w:sz="6" w:space="0" w:color="000000"/>
            </w:tcBorders>
            <w:hideMark/>
          </w:tcPr>
          <w:p w14:paraId="1FE78BD7"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6" w:space="0" w:color="000000"/>
              <w:left w:val="single" w:sz="6" w:space="0" w:color="000000"/>
              <w:bottom w:val="single" w:sz="6" w:space="0" w:color="000000"/>
              <w:right w:val="single" w:sz="6" w:space="0" w:color="000000"/>
            </w:tcBorders>
            <w:hideMark/>
          </w:tcPr>
          <w:p w14:paraId="10EC7EE4"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310" w:type="dxa"/>
            <w:tcBorders>
              <w:top w:val="single" w:sz="6" w:space="0" w:color="000000"/>
              <w:left w:val="single" w:sz="6" w:space="0" w:color="000000"/>
              <w:bottom w:val="single" w:sz="6" w:space="0" w:color="000000"/>
              <w:right w:val="single" w:sz="6" w:space="0" w:color="000000"/>
            </w:tcBorders>
          </w:tcPr>
          <w:p w14:paraId="5BCCA4C1" w14:textId="766FA90F"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Page</w:t>
            </w:r>
            <w:r w:rsidR="00322462">
              <w:rPr>
                <w:rFonts w:ascii="Arial" w:hAnsi="Arial" w:cs="Arial"/>
                <w:color w:val="auto"/>
                <w:sz w:val="18"/>
                <w:szCs w:val="18"/>
              </w:rPr>
              <w:t>s</w:t>
            </w:r>
            <w:r>
              <w:rPr>
                <w:rFonts w:ascii="Arial" w:hAnsi="Arial" w:cs="Arial"/>
                <w:color w:val="auto"/>
                <w:sz w:val="18"/>
                <w:szCs w:val="18"/>
              </w:rPr>
              <w:t xml:space="preserve"> </w:t>
            </w:r>
            <w:r w:rsidR="008A4E85">
              <w:rPr>
                <w:rFonts w:ascii="Arial" w:hAnsi="Arial" w:cs="Arial"/>
                <w:color w:val="auto"/>
                <w:sz w:val="18"/>
                <w:szCs w:val="18"/>
              </w:rPr>
              <w:t>10</w:t>
            </w:r>
            <w:r w:rsidR="00322462">
              <w:rPr>
                <w:rFonts w:ascii="Arial" w:hAnsi="Arial" w:cs="Arial"/>
                <w:color w:val="auto"/>
                <w:sz w:val="18"/>
                <w:szCs w:val="18"/>
              </w:rPr>
              <w:t>-</w:t>
            </w:r>
            <w:r>
              <w:rPr>
                <w:rFonts w:ascii="Arial" w:hAnsi="Arial" w:cs="Arial"/>
                <w:color w:val="auto"/>
                <w:sz w:val="18"/>
                <w:szCs w:val="18"/>
              </w:rPr>
              <w:t>1</w:t>
            </w:r>
            <w:r w:rsidR="00800C9E">
              <w:rPr>
                <w:rFonts w:ascii="Arial" w:hAnsi="Arial" w:cs="Arial"/>
                <w:color w:val="auto"/>
                <w:sz w:val="18"/>
                <w:szCs w:val="18"/>
              </w:rPr>
              <w:t>6</w:t>
            </w:r>
          </w:p>
        </w:tc>
      </w:tr>
      <w:tr w:rsidR="00800C9E" w14:paraId="4F50F4CA" w14:textId="77777777" w:rsidTr="00800C9E">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30A79F76" w14:textId="77777777" w:rsidR="00800C9E" w:rsidRDefault="00800C9E" w:rsidP="00800C9E">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6" w:space="0" w:color="000000"/>
              <w:left w:val="single" w:sz="6" w:space="0" w:color="000000"/>
              <w:bottom w:val="single" w:sz="6" w:space="0" w:color="000000"/>
              <w:right w:val="single" w:sz="6" w:space="0" w:color="000000"/>
            </w:tcBorders>
            <w:hideMark/>
          </w:tcPr>
          <w:p w14:paraId="299D4258" w14:textId="77777777" w:rsidR="00800C9E" w:rsidRDefault="00800C9E" w:rsidP="00800C9E">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6" w:space="0" w:color="000000"/>
              <w:left w:val="single" w:sz="6" w:space="0" w:color="000000"/>
              <w:bottom w:val="single" w:sz="6" w:space="0" w:color="000000"/>
              <w:right w:val="single" w:sz="6" w:space="0" w:color="000000"/>
            </w:tcBorders>
            <w:hideMark/>
          </w:tcPr>
          <w:p w14:paraId="1106E098" w14:textId="77777777" w:rsidR="00800C9E" w:rsidRDefault="00800C9E" w:rsidP="00800C9E">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310" w:type="dxa"/>
            <w:tcBorders>
              <w:top w:val="single" w:sz="6" w:space="0" w:color="000000"/>
              <w:left w:val="single" w:sz="6" w:space="0" w:color="000000"/>
              <w:bottom w:val="single" w:sz="6" w:space="0" w:color="000000"/>
              <w:right w:val="single" w:sz="6" w:space="0" w:color="000000"/>
            </w:tcBorders>
          </w:tcPr>
          <w:p w14:paraId="4FE2EAA7" w14:textId="5DF0EF11" w:rsidR="00800C9E" w:rsidRDefault="00800C9E" w:rsidP="00800C9E">
            <w:pPr>
              <w:pStyle w:val="Default"/>
              <w:spacing w:before="40" w:after="40"/>
              <w:rPr>
                <w:rFonts w:ascii="Arial" w:hAnsi="Arial" w:cs="Arial"/>
                <w:color w:val="auto"/>
                <w:sz w:val="18"/>
                <w:szCs w:val="18"/>
              </w:rPr>
            </w:pPr>
            <w:r w:rsidRPr="00417F86">
              <w:rPr>
                <w:rFonts w:ascii="Arial" w:hAnsi="Arial" w:cs="Arial"/>
                <w:color w:val="auto"/>
                <w:sz w:val="18"/>
                <w:szCs w:val="18"/>
              </w:rPr>
              <w:t>Pages 10-16</w:t>
            </w:r>
          </w:p>
        </w:tc>
      </w:tr>
      <w:tr w:rsidR="00800C9E" w14:paraId="17B22E4B" w14:textId="77777777" w:rsidTr="00800C9E">
        <w:trPr>
          <w:trHeight w:val="20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CBC757" w14:textId="77777777" w:rsidR="00800C9E" w:rsidRDefault="00800C9E" w:rsidP="00800C9E">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7AB4C43" w14:textId="77777777" w:rsidR="00800C9E" w:rsidRDefault="00800C9E" w:rsidP="00800C9E">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6" w:space="0" w:color="000000"/>
              <w:left w:val="single" w:sz="6" w:space="0" w:color="000000"/>
              <w:bottom w:val="single" w:sz="6" w:space="0" w:color="000000"/>
              <w:right w:val="single" w:sz="6" w:space="0" w:color="000000"/>
            </w:tcBorders>
            <w:hideMark/>
          </w:tcPr>
          <w:p w14:paraId="0199A9B1" w14:textId="77777777" w:rsidR="00800C9E" w:rsidRDefault="00800C9E" w:rsidP="00800C9E">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10" w:type="dxa"/>
            <w:tcBorders>
              <w:top w:val="single" w:sz="6" w:space="0" w:color="000000"/>
              <w:left w:val="single" w:sz="6" w:space="0" w:color="000000"/>
              <w:bottom w:val="single" w:sz="6" w:space="0" w:color="000000"/>
              <w:right w:val="single" w:sz="6" w:space="0" w:color="000000"/>
            </w:tcBorders>
          </w:tcPr>
          <w:p w14:paraId="7F0FAECF" w14:textId="2C094465" w:rsidR="00800C9E" w:rsidRDefault="00800C9E" w:rsidP="00800C9E">
            <w:pPr>
              <w:pStyle w:val="Default"/>
              <w:spacing w:before="40" w:after="40"/>
              <w:rPr>
                <w:rFonts w:ascii="Arial" w:hAnsi="Arial" w:cs="Arial"/>
                <w:color w:val="auto"/>
                <w:sz w:val="18"/>
                <w:szCs w:val="18"/>
              </w:rPr>
            </w:pPr>
            <w:r w:rsidRPr="00417F86">
              <w:rPr>
                <w:rFonts w:ascii="Arial" w:hAnsi="Arial" w:cs="Arial"/>
                <w:color w:val="auto"/>
                <w:sz w:val="18"/>
                <w:szCs w:val="18"/>
              </w:rPr>
              <w:t>Pages 10-16</w:t>
            </w:r>
          </w:p>
        </w:tc>
      </w:tr>
      <w:tr w:rsidR="00800C9E" w14:paraId="36DB496E" w14:textId="77777777" w:rsidTr="00800C9E">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A6B243" w14:textId="77777777" w:rsidR="00800C9E" w:rsidRDefault="00800C9E" w:rsidP="00800C9E">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B1184F6" w14:textId="77777777" w:rsidR="00800C9E" w:rsidRDefault="00800C9E" w:rsidP="00800C9E">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6" w:space="0" w:color="000000"/>
              <w:left w:val="single" w:sz="6" w:space="0" w:color="000000"/>
              <w:bottom w:val="single" w:sz="6" w:space="0" w:color="000000"/>
              <w:right w:val="single" w:sz="6" w:space="0" w:color="000000"/>
            </w:tcBorders>
            <w:hideMark/>
          </w:tcPr>
          <w:p w14:paraId="6A26BC4A" w14:textId="77777777" w:rsidR="00800C9E" w:rsidRDefault="00800C9E" w:rsidP="00800C9E">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310" w:type="dxa"/>
            <w:tcBorders>
              <w:top w:val="single" w:sz="6" w:space="0" w:color="000000"/>
              <w:left w:val="single" w:sz="6" w:space="0" w:color="000000"/>
              <w:bottom w:val="single" w:sz="6" w:space="0" w:color="000000"/>
              <w:right w:val="single" w:sz="6" w:space="0" w:color="000000"/>
            </w:tcBorders>
          </w:tcPr>
          <w:p w14:paraId="6B124483" w14:textId="3F8201DC" w:rsidR="00800C9E" w:rsidRDefault="00800C9E" w:rsidP="00800C9E">
            <w:pPr>
              <w:pStyle w:val="Default"/>
              <w:spacing w:before="40" w:after="40"/>
              <w:rPr>
                <w:rFonts w:ascii="Arial" w:hAnsi="Arial" w:cs="Arial"/>
                <w:color w:val="auto"/>
                <w:sz w:val="18"/>
                <w:szCs w:val="18"/>
              </w:rPr>
            </w:pPr>
            <w:r w:rsidRPr="00417F86">
              <w:rPr>
                <w:rFonts w:ascii="Arial" w:hAnsi="Arial" w:cs="Arial"/>
                <w:color w:val="auto"/>
                <w:sz w:val="18"/>
                <w:szCs w:val="18"/>
              </w:rPr>
              <w:t>Pages 10-16</w:t>
            </w:r>
          </w:p>
        </w:tc>
      </w:tr>
      <w:tr w:rsidR="00800C9E" w14:paraId="77BE051C" w14:textId="77777777" w:rsidTr="00800C9E">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9CD3E9" w14:textId="77777777" w:rsidR="00800C9E" w:rsidRDefault="00800C9E" w:rsidP="00800C9E">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3C7A480B" w14:textId="77777777" w:rsidR="00800C9E" w:rsidRDefault="00800C9E" w:rsidP="00800C9E">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6" w:space="0" w:color="000000"/>
              <w:left w:val="single" w:sz="6" w:space="0" w:color="000000"/>
              <w:bottom w:val="single" w:sz="6" w:space="0" w:color="000000"/>
              <w:right w:val="single" w:sz="6" w:space="0" w:color="000000"/>
            </w:tcBorders>
            <w:hideMark/>
          </w:tcPr>
          <w:p w14:paraId="3A2AA2E4" w14:textId="77777777" w:rsidR="00800C9E" w:rsidRDefault="00800C9E" w:rsidP="00800C9E">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310" w:type="dxa"/>
            <w:tcBorders>
              <w:top w:val="single" w:sz="6" w:space="0" w:color="000000"/>
              <w:left w:val="single" w:sz="6" w:space="0" w:color="000000"/>
              <w:bottom w:val="single" w:sz="6" w:space="0" w:color="000000"/>
              <w:right w:val="single" w:sz="6" w:space="0" w:color="000000"/>
            </w:tcBorders>
          </w:tcPr>
          <w:p w14:paraId="10B7D6F4" w14:textId="5C155DFF" w:rsidR="00800C9E" w:rsidRDefault="00800C9E" w:rsidP="00800C9E">
            <w:pPr>
              <w:pStyle w:val="Default"/>
              <w:spacing w:before="40" w:after="40"/>
              <w:rPr>
                <w:rFonts w:ascii="Arial" w:hAnsi="Arial" w:cs="Arial"/>
                <w:color w:val="auto"/>
                <w:sz w:val="18"/>
                <w:szCs w:val="18"/>
              </w:rPr>
            </w:pPr>
            <w:r w:rsidRPr="00417F86">
              <w:rPr>
                <w:rFonts w:ascii="Arial" w:hAnsi="Arial" w:cs="Arial"/>
                <w:color w:val="auto"/>
                <w:sz w:val="18"/>
                <w:szCs w:val="18"/>
              </w:rPr>
              <w:t>Pages 10-16</w:t>
            </w:r>
          </w:p>
        </w:tc>
      </w:tr>
      <w:tr w:rsidR="00116317" w14:paraId="26C90771"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FD70566"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6" w:space="0" w:color="000000"/>
              <w:left w:val="single" w:sz="6" w:space="0" w:color="000000"/>
              <w:bottom w:val="single" w:sz="6" w:space="0" w:color="000000"/>
              <w:right w:val="single" w:sz="6" w:space="0" w:color="000000"/>
            </w:tcBorders>
            <w:hideMark/>
          </w:tcPr>
          <w:p w14:paraId="06F6E835"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6" w:space="0" w:color="000000"/>
              <w:left w:val="single" w:sz="6" w:space="0" w:color="000000"/>
              <w:bottom w:val="single" w:sz="6" w:space="0" w:color="000000"/>
              <w:right w:val="single" w:sz="6" w:space="0" w:color="000000"/>
            </w:tcBorders>
            <w:hideMark/>
          </w:tcPr>
          <w:p w14:paraId="4936FE0A"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310" w:type="dxa"/>
            <w:tcBorders>
              <w:top w:val="single" w:sz="6" w:space="0" w:color="000000"/>
              <w:left w:val="single" w:sz="6" w:space="0" w:color="000000"/>
              <w:bottom w:val="single" w:sz="6" w:space="0" w:color="000000"/>
              <w:right w:val="single" w:sz="6" w:space="0" w:color="000000"/>
            </w:tcBorders>
          </w:tcPr>
          <w:p w14:paraId="5DBC95BB" w14:textId="77777777"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N/A</w:t>
            </w:r>
          </w:p>
        </w:tc>
      </w:tr>
      <w:tr w:rsidR="00116317" w14:paraId="5A2736DA"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092F5218"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6" w:space="0" w:color="000000"/>
              <w:left w:val="single" w:sz="6" w:space="0" w:color="000000"/>
              <w:bottom w:val="single" w:sz="6" w:space="0" w:color="000000"/>
              <w:right w:val="single" w:sz="6" w:space="0" w:color="000000"/>
            </w:tcBorders>
            <w:hideMark/>
          </w:tcPr>
          <w:p w14:paraId="776D269A"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6" w:space="0" w:color="000000"/>
              <w:left w:val="single" w:sz="6" w:space="0" w:color="000000"/>
              <w:bottom w:val="single" w:sz="6" w:space="0" w:color="000000"/>
              <w:right w:val="single" w:sz="6" w:space="0" w:color="000000"/>
            </w:tcBorders>
            <w:hideMark/>
          </w:tcPr>
          <w:p w14:paraId="316ED184"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310" w:type="dxa"/>
            <w:tcBorders>
              <w:top w:val="single" w:sz="6" w:space="0" w:color="000000"/>
              <w:left w:val="single" w:sz="6" w:space="0" w:color="000000"/>
              <w:bottom w:val="single" w:sz="6" w:space="0" w:color="000000"/>
              <w:right w:val="single" w:sz="6" w:space="0" w:color="000000"/>
            </w:tcBorders>
          </w:tcPr>
          <w:p w14:paraId="03687A44" w14:textId="77777777"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N/A</w:t>
            </w:r>
          </w:p>
        </w:tc>
      </w:tr>
      <w:tr w:rsidR="00116317" w14:paraId="28DE0C53" w14:textId="77777777" w:rsidTr="00800C9E">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D703338" w14:textId="77777777" w:rsidR="00116317" w:rsidRDefault="00116317" w:rsidP="00977CBD">
            <w:pPr>
              <w:pStyle w:val="Default"/>
              <w:rPr>
                <w:rFonts w:ascii="Arial" w:hAnsi="Arial" w:cs="Arial"/>
                <w:sz w:val="18"/>
                <w:szCs w:val="18"/>
              </w:rPr>
            </w:pPr>
            <w:r>
              <w:rPr>
                <w:rFonts w:ascii="Arial" w:hAnsi="Arial" w:cs="Arial"/>
                <w:b/>
                <w:bCs/>
                <w:sz w:val="18"/>
                <w:szCs w:val="18"/>
              </w:rPr>
              <w:t xml:space="preserve">DISCUSSION </w:t>
            </w:r>
          </w:p>
        </w:tc>
        <w:tc>
          <w:tcPr>
            <w:tcW w:w="1310" w:type="dxa"/>
            <w:tcBorders>
              <w:top w:val="double" w:sz="6" w:space="0" w:color="000000"/>
              <w:left w:val="single" w:sz="6" w:space="0" w:color="000000"/>
              <w:bottom w:val="single" w:sz="6" w:space="0" w:color="000000"/>
              <w:right w:val="single" w:sz="6" w:space="0" w:color="000000"/>
            </w:tcBorders>
            <w:shd w:val="clear" w:color="auto" w:fill="FFFFCC"/>
          </w:tcPr>
          <w:p w14:paraId="4469C602" w14:textId="77777777" w:rsidR="00116317" w:rsidRDefault="00116317" w:rsidP="00977CBD">
            <w:pPr>
              <w:pStyle w:val="Default"/>
              <w:jc w:val="center"/>
              <w:rPr>
                <w:rFonts w:ascii="Arial" w:hAnsi="Arial" w:cs="Arial"/>
                <w:color w:val="auto"/>
                <w:sz w:val="18"/>
                <w:szCs w:val="18"/>
              </w:rPr>
            </w:pPr>
          </w:p>
        </w:tc>
      </w:tr>
      <w:tr w:rsidR="00116317" w14:paraId="79ACBB9B" w14:textId="77777777" w:rsidTr="00800C9E">
        <w:trPr>
          <w:trHeight w:val="48"/>
        </w:trPr>
        <w:tc>
          <w:tcPr>
            <w:tcW w:w="1668" w:type="dxa"/>
            <w:vMerge w:val="restart"/>
            <w:tcBorders>
              <w:top w:val="single" w:sz="6" w:space="0" w:color="000000"/>
              <w:left w:val="single" w:sz="6" w:space="0" w:color="000000"/>
              <w:bottom w:val="single" w:sz="4" w:space="0" w:color="auto"/>
              <w:right w:val="single" w:sz="6" w:space="0" w:color="000000"/>
            </w:tcBorders>
            <w:hideMark/>
          </w:tcPr>
          <w:p w14:paraId="698B9E92"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6" w:space="0" w:color="000000"/>
              <w:left w:val="single" w:sz="6" w:space="0" w:color="000000"/>
              <w:bottom w:val="single" w:sz="6" w:space="0" w:color="000000"/>
              <w:right w:val="single" w:sz="6" w:space="0" w:color="000000"/>
            </w:tcBorders>
            <w:hideMark/>
          </w:tcPr>
          <w:p w14:paraId="2C4F3FC0"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6" w:space="0" w:color="000000"/>
              <w:left w:val="single" w:sz="6" w:space="0" w:color="000000"/>
              <w:bottom w:val="single" w:sz="6" w:space="0" w:color="000000"/>
              <w:right w:val="single" w:sz="6" w:space="0" w:color="000000"/>
            </w:tcBorders>
            <w:hideMark/>
          </w:tcPr>
          <w:p w14:paraId="774D7420"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310" w:type="dxa"/>
            <w:tcBorders>
              <w:top w:val="single" w:sz="6" w:space="0" w:color="000000"/>
              <w:left w:val="single" w:sz="6" w:space="0" w:color="000000"/>
              <w:bottom w:val="single" w:sz="6" w:space="0" w:color="000000"/>
              <w:right w:val="single" w:sz="6" w:space="0" w:color="000000"/>
            </w:tcBorders>
          </w:tcPr>
          <w:p w14:paraId="716CE57C" w14:textId="2E97B734"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Page</w:t>
            </w:r>
            <w:r w:rsidR="008D1E2E">
              <w:rPr>
                <w:rFonts w:ascii="Arial" w:hAnsi="Arial" w:cs="Arial"/>
                <w:color w:val="auto"/>
                <w:sz w:val="18"/>
                <w:szCs w:val="18"/>
              </w:rPr>
              <w:t>s</w:t>
            </w:r>
            <w:r>
              <w:rPr>
                <w:rFonts w:ascii="Arial" w:hAnsi="Arial" w:cs="Arial"/>
                <w:color w:val="auto"/>
                <w:sz w:val="18"/>
                <w:szCs w:val="18"/>
              </w:rPr>
              <w:t xml:space="preserve"> </w:t>
            </w:r>
            <w:r w:rsidR="00570EB9">
              <w:rPr>
                <w:rFonts w:ascii="Arial" w:hAnsi="Arial" w:cs="Arial"/>
                <w:color w:val="auto"/>
                <w:sz w:val="18"/>
                <w:szCs w:val="18"/>
              </w:rPr>
              <w:t>1</w:t>
            </w:r>
            <w:r w:rsidR="006B7D96">
              <w:rPr>
                <w:rFonts w:ascii="Arial" w:hAnsi="Arial" w:cs="Arial"/>
                <w:color w:val="auto"/>
                <w:sz w:val="18"/>
                <w:szCs w:val="18"/>
              </w:rPr>
              <w:t>6</w:t>
            </w:r>
            <w:r w:rsidR="008D1E2E">
              <w:rPr>
                <w:rFonts w:ascii="Arial" w:hAnsi="Arial" w:cs="Arial"/>
                <w:color w:val="auto"/>
                <w:sz w:val="18"/>
                <w:szCs w:val="18"/>
              </w:rPr>
              <w:t>-</w:t>
            </w:r>
            <w:r w:rsidR="006B7D96">
              <w:rPr>
                <w:rFonts w:ascii="Arial" w:hAnsi="Arial" w:cs="Arial"/>
                <w:color w:val="auto"/>
                <w:sz w:val="18"/>
                <w:szCs w:val="18"/>
              </w:rPr>
              <w:t>20</w:t>
            </w:r>
          </w:p>
        </w:tc>
      </w:tr>
      <w:tr w:rsidR="00116317" w14:paraId="32E3D2E0" w14:textId="77777777" w:rsidTr="00800C9E">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72A6295C" w14:textId="77777777" w:rsidR="00116317" w:rsidRDefault="00116317" w:rsidP="00977CBD">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6B8D9898"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6" w:space="0" w:color="000000"/>
              <w:left w:val="single" w:sz="6" w:space="0" w:color="000000"/>
              <w:bottom w:val="single" w:sz="6" w:space="0" w:color="000000"/>
              <w:right w:val="single" w:sz="6" w:space="0" w:color="000000"/>
            </w:tcBorders>
            <w:hideMark/>
          </w:tcPr>
          <w:p w14:paraId="3223E7E5"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310" w:type="dxa"/>
            <w:tcBorders>
              <w:top w:val="single" w:sz="6" w:space="0" w:color="000000"/>
              <w:left w:val="single" w:sz="6" w:space="0" w:color="000000"/>
              <w:bottom w:val="single" w:sz="6" w:space="0" w:color="000000"/>
              <w:right w:val="single" w:sz="6" w:space="0" w:color="000000"/>
            </w:tcBorders>
          </w:tcPr>
          <w:p w14:paraId="26840C97" w14:textId="263B7087"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Page</w:t>
            </w:r>
            <w:r w:rsidR="00AA24E9">
              <w:rPr>
                <w:rFonts w:ascii="Arial" w:hAnsi="Arial" w:cs="Arial"/>
                <w:color w:val="auto"/>
                <w:sz w:val="18"/>
                <w:szCs w:val="18"/>
              </w:rPr>
              <w:t>s</w:t>
            </w:r>
            <w:r>
              <w:rPr>
                <w:rFonts w:ascii="Arial" w:hAnsi="Arial" w:cs="Arial"/>
                <w:color w:val="auto"/>
                <w:sz w:val="18"/>
                <w:szCs w:val="18"/>
              </w:rPr>
              <w:t xml:space="preserve"> </w:t>
            </w:r>
            <w:r w:rsidR="00B75822">
              <w:rPr>
                <w:rFonts w:ascii="Arial" w:hAnsi="Arial" w:cs="Arial"/>
                <w:color w:val="auto"/>
                <w:sz w:val="18"/>
                <w:szCs w:val="18"/>
              </w:rPr>
              <w:t>21</w:t>
            </w:r>
            <w:r w:rsidR="00B3726C">
              <w:rPr>
                <w:rFonts w:ascii="Arial" w:hAnsi="Arial" w:cs="Arial"/>
                <w:color w:val="auto"/>
                <w:sz w:val="18"/>
                <w:szCs w:val="18"/>
              </w:rPr>
              <w:t>-</w:t>
            </w:r>
            <w:r w:rsidR="00B75822">
              <w:rPr>
                <w:rFonts w:ascii="Arial" w:hAnsi="Arial" w:cs="Arial"/>
                <w:color w:val="auto"/>
                <w:sz w:val="18"/>
                <w:szCs w:val="18"/>
              </w:rPr>
              <w:t>23</w:t>
            </w:r>
          </w:p>
        </w:tc>
      </w:tr>
      <w:tr w:rsidR="00B75822" w14:paraId="7E911B90" w14:textId="77777777" w:rsidTr="00800C9E">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691DA2EE" w14:textId="77777777" w:rsidR="00B75822" w:rsidRDefault="00B75822" w:rsidP="00B75822">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4" w:space="0" w:color="auto"/>
              <w:right w:val="single" w:sz="6" w:space="0" w:color="000000"/>
            </w:tcBorders>
            <w:hideMark/>
          </w:tcPr>
          <w:p w14:paraId="31007036" w14:textId="77777777" w:rsidR="00B75822" w:rsidRDefault="00B75822" w:rsidP="00B75822">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6" w:space="0" w:color="000000"/>
              <w:left w:val="single" w:sz="6" w:space="0" w:color="000000"/>
              <w:bottom w:val="single" w:sz="6" w:space="0" w:color="000000"/>
              <w:right w:val="single" w:sz="6" w:space="0" w:color="000000"/>
            </w:tcBorders>
            <w:hideMark/>
          </w:tcPr>
          <w:p w14:paraId="78DD82BC" w14:textId="77777777" w:rsidR="00B75822" w:rsidRDefault="00B75822" w:rsidP="00B75822">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310" w:type="dxa"/>
            <w:tcBorders>
              <w:top w:val="single" w:sz="6" w:space="0" w:color="000000"/>
              <w:left w:val="single" w:sz="6" w:space="0" w:color="000000"/>
              <w:bottom w:val="single" w:sz="6" w:space="0" w:color="000000"/>
              <w:right w:val="single" w:sz="6" w:space="0" w:color="000000"/>
            </w:tcBorders>
          </w:tcPr>
          <w:p w14:paraId="64ED4C33" w14:textId="3745E7EF" w:rsidR="00B75822" w:rsidRDefault="00B75822" w:rsidP="00B75822">
            <w:pPr>
              <w:pStyle w:val="Default"/>
              <w:spacing w:before="40" w:after="40"/>
              <w:rPr>
                <w:rFonts w:ascii="Arial" w:hAnsi="Arial" w:cs="Arial"/>
                <w:color w:val="auto"/>
                <w:sz w:val="18"/>
                <w:szCs w:val="18"/>
              </w:rPr>
            </w:pPr>
            <w:r w:rsidRPr="00881509">
              <w:rPr>
                <w:rFonts w:ascii="Arial" w:hAnsi="Arial" w:cs="Arial"/>
                <w:color w:val="auto"/>
                <w:sz w:val="18"/>
                <w:szCs w:val="18"/>
              </w:rPr>
              <w:t>Pages 21-23</w:t>
            </w:r>
          </w:p>
        </w:tc>
      </w:tr>
      <w:tr w:rsidR="00B75822" w14:paraId="6FEF34EF" w14:textId="77777777" w:rsidTr="00800C9E">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FDB57C1" w14:textId="77777777" w:rsidR="00B75822" w:rsidRDefault="00B75822" w:rsidP="00B75822">
            <w:pPr>
              <w:rPr>
                <w:rFonts w:ascii="Arial" w:hAnsi="Arial" w:cs="Arial"/>
                <w:color w:val="000000"/>
                <w:sz w:val="18"/>
                <w:szCs w:val="18"/>
                <w:lang w:val="en-CA" w:eastAsia="en-CA"/>
              </w:rPr>
            </w:pPr>
          </w:p>
        </w:tc>
        <w:tc>
          <w:tcPr>
            <w:tcW w:w="587" w:type="dxa"/>
            <w:tcBorders>
              <w:top w:val="single" w:sz="4" w:space="0" w:color="auto"/>
              <w:left w:val="single" w:sz="6" w:space="0" w:color="000000"/>
              <w:bottom w:val="single" w:sz="4" w:space="0" w:color="auto"/>
              <w:right w:val="single" w:sz="4" w:space="0" w:color="auto"/>
            </w:tcBorders>
            <w:hideMark/>
          </w:tcPr>
          <w:p w14:paraId="3CC24514" w14:textId="77777777" w:rsidR="00B75822" w:rsidRDefault="00B75822" w:rsidP="00B75822">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6" w:space="0" w:color="000000"/>
              <w:left w:val="single" w:sz="4" w:space="0" w:color="auto"/>
              <w:bottom w:val="double" w:sz="6" w:space="0" w:color="000000"/>
              <w:right w:val="single" w:sz="6" w:space="0" w:color="000000"/>
            </w:tcBorders>
            <w:hideMark/>
          </w:tcPr>
          <w:p w14:paraId="03E0F26D" w14:textId="77777777" w:rsidR="00B75822" w:rsidRDefault="00B75822" w:rsidP="00B75822">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310" w:type="dxa"/>
            <w:tcBorders>
              <w:top w:val="single" w:sz="6" w:space="0" w:color="000000"/>
              <w:left w:val="single" w:sz="6" w:space="0" w:color="000000"/>
              <w:bottom w:val="double" w:sz="6" w:space="0" w:color="000000"/>
              <w:right w:val="single" w:sz="6" w:space="0" w:color="000000"/>
            </w:tcBorders>
          </w:tcPr>
          <w:p w14:paraId="67C0F120" w14:textId="0FE207E8" w:rsidR="00B75822" w:rsidRDefault="00B75822" w:rsidP="00B75822">
            <w:pPr>
              <w:pStyle w:val="Default"/>
              <w:spacing w:before="40" w:after="40"/>
              <w:rPr>
                <w:rFonts w:ascii="Arial" w:hAnsi="Arial" w:cs="Arial"/>
                <w:color w:val="auto"/>
                <w:sz w:val="18"/>
                <w:szCs w:val="18"/>
              </w:rPr>
            </w:pPr>
            <w:r w:rsidRPr="00881509">
              <w:rPr>
                <w:rFonts w:ascii="Arial" w:hAnsi="Arial" w:cs="Arial"/>
                <w:color w:val="auto"/>
                <w:sz w:val="18"/>
                <w:szCs w:val="18"/>
              </w:rPr>
              <w:t>Pages 21-23</w:t>
            </w:r>
          </w:p>
        </w:tc>
      </w:tr>
      <w:tr w:rsidR="00116317" w14:paraId="7E34667C" w14:textId="77777777" w:rsidTr="00800C9E">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6CEACA2" w14:textId="77777777" w:rsidR="00116317" w:rsidRDefault="00116317" w:rsidP="00977CBD">
            <w:pPr>
              <w:pStyle w:val="Default"/>
              <w:rPr>
                <w:rFonts w:ascii="Arial" w:hAnsi="Arial" w:cs="Arial"/>
                <w:sz w:val="18"/>
                <w:szCs w:val="18"/>
              </w:rPr>
            </w:pPr>
            <w:r>
              <w:rPr>
                <w:rFonts w:ascii="Arial" w:hAnsi="Arial" w:cs="Arial"/>
                <w:b/>
                <w:bCs/>
                <w:sz w:val="18"/>
                <w:szCs w:val="18"/>
              </w:rPr>
              <w:t>OTHER INFORMATION</w:t>
            </w:r>
          </w:p>
        </w:tc>
        <w:tc>
          <w:tcPr>
            <w:tcW w:w="1310" w:type="dxa"/>
            <w:tcBorders>
              <w:top w:val="double" w:sz="6" w:space="0" w:color="000000"/>
              <w:left w:val="single" w:sz="6" w:space="0" w:color="000000"/>
              <w:bottom w:val="single" w:sz="6" w:space="0" w:color="000000"/>
              <w:right w:val="single" w:sz="6" w:space="0" w:color="000000"/>
            </w:tcBorders>
            <w:shd w:val="clear" w:color="auto" w:fill="FFFFCC"/>
          </w:tcPr>
          <w:p w14:paraId="01C1ADC7" w14:textId="77777777" w:rsidR="00116317" w:rsidRDefault="00116317" w:rsidP="00977CBD">
            <w:pPr>
              <w:pStyle w:val="Default"/>
              <w:jc w:val="center"/>
              <w:rPr>
                <w:rFonts w:ascii="Arial" w:hAnsi="Arial" w:cs="Arial"/>
                <w:color w:val="auto"/>
                <w:sz w:val="18"/>
                <w:szCs w:val="18"/>
              </w:rPr>
            </w:pPr>
          </w:p>
        </w:tc>
      </w:tr>
      <w:tr w:rsidR="00116317" w14:paraId="2DFF8E00" w14:textId="77777777" w:rsidTr="00800C9E">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3B4C8FEC"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lastRenderedPageBreak/>
              <w:t>Registration and protocol</w:t>
            </w:r>
          </w:p>
        </w:tc>
        <w:tc>
          <w:tcPr>
            <w:tcW w:w="587" w:type="dxa"/>
            <w:tcBorders>
              <w:top w:val="single" w:sz="6" w:space="0" w:color="000000"/>
              <w:left w:val="single" w:sz="6" w:space="0" w:color="000000"/>
              <w:bottom w:val="single" w:sz="6" w:space="0" w:color="000000"/>
              <w:right w:val="single" w:sz="6" w:space="0" w:color="000000"/>
            </w:tcBorders>
            <w:hideMark/>
          </w:tcPr>
          <w:p w14:paraId="033A184C"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6" w:space="0" w:color="000000"/>
              <w:left w:val="single" w:sz="6" w:space="0" w:color="000000"/>
              <w:bottom w:val="single" w:sz="6" w:space="0" w:color="000000"/>
              <w:right w:val="single" w:sz="6" w:space="0" w:color="000000"/>
            </w:tcBorders>
            <w:hideMark/>
          </w:tcPr>
          <w:p w14:paraId="66C2BAA1"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310" w:type="dxa"/>
            <w:tcBorders>
              <w:top w:val="single" w:sz="6" w:space="0" w:color="000000"/>
              <w:left w:val="single" w:sz="6" w:space="0" w:color="000000"/>
              <w:bottom w:val="single" w:sz="6" w:space="0" w:color="000000"/>
              <w:right w:val="single" w:sz="6" w:space="0" w:color="000000"/>
            </w:tcBorders>
          </w:tcPr>
          <w:p w14:paraId="577E93F9" w14:textId="33456FDB"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F4026">
              <w:rPr>
                <w:rFonts w:ascii="Arial" w:hAnsi="Arial" w:cs="Arial"/>
                <w:color w:val="auto"/>
                <w:sz w:val="18"/>
                <w:szCs w:val="18"/>
              </w:rPr>
              <w:t>4</w:t>
            </w:r>
          </w:p>
        </w:tc>
      </w:tr>
      <w:tr w:rsidR="00116317" w14:paraId="3DBDC87B" w14:textId="77777777" w:rsidTr="00800C9E">
        <w:trPr>
          <w:trHeight w:val="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F767F9" w14:textId="77777777" w:rsidR="00116317" w:rsidRDefault="00116317" w:rsidP="00977CBD">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115C8A5C"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6" w:space="0" w:color="000000"/>
              <w:left w:val="single" w:sz="6" w:space="0" w:color="000000"/>
              <w:bottom w:val="single" w:sz="6" w:space="0" w:color="000000"/>
              <w:right w:val="single" w:sz="6" w:space="0" w:color="000000"/>
            </w:tcBorders>
            <w:hideMark/>
          </w:tcPr>
          <w:p w14:paraId="2634A92A"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310" w:type="dxa"/>
            <w:tcBorders>
              <w:top w:val="single" w:sz="6" w:space="0" w:color="000000"/>
              <w:left w:val="single" w:sz="6" w:space="0" w:color="000000"/>
              <w:bottom w:val="single" w:sz="6" w:space="0" w:color="000000"/>
              <w:right w:val="single" w:sz="6" w:space="0" w:color="000000"/>
            </w:tcBorders>
          </w:tcPr>
          <w:p w14:paraId="4D4A7D82" w14:textId="1473046C"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F4026">
              <w:rPr>
                <w:rFonts w:ascii="Arial" w:hAnsi="Arial" w:cs="Arial"/>
                <w:color w:val="auto"/>
                <w:sz w:val="18"/>
                <w:szCs w:val="18"/>
              </w:rPr>
              <w:t>4</w:t>
            </w:r>
          </w:p>
        </w:tc>
      </w:tr>
      <w:tr w:rsidR="00116317" w14:paraId="2DADBABD" w14:textId="77777777" w:rsidTr="00800C9E">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C0F1DF" w14:textId="77777777" w:rsidR="00116317" w:rsidRDefault="00116317" w:rsidP="00977CBD">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690BD405"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6" w:space="0" w:color="000000"/>
              <w:left w:val="single" w:sz="6" w:space="0" w:color="000000"/>
              <w:bottom w:val="single" w:sz="6" w:space="0" w:color="000000"/>
              <w:right w:val="single" w:sz="6" w:space="0" w:color="000000"/>
            </w:tcBorders>
            <w:hideMark/>
          </w:tcPr>
          <w:p w14:paraId="05D1C61F"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310" w:type="dxa"/>
            <w:tcBorders>
              <w:top w:val="single" w:sz="6" w:space="0" w:color="000000"/>
              <w:left w:val="single" w:sz="6" w:space="0" w:color="000000"/>
              <w:bottom w:val="single" w:sz="6" w:space="0" w:color="000000"/>
              <w:right w:val="single" w:sz="6" w:space="0" w:color="000000"/>
            </w:tcBorders>
          </w:tcPr>
          <w:p w14:paraId="5BAA41DE" w14:textId="361D6BA1"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F4026">
              <w:rPr>
                <w:rFonts w:ascii="Arial" w:hAnsi="Arial" w:cs="Arial"/>
                <w:color w:val="auto"/>
                <w:sz w:val="18"/>
                <w:szCs w:val="18"/>
              </w:rPr>
              <w:t>4</w:t>
            </w:r>
          </w:p>
        </w:tc>
      </w:tr>
      <w:tr w:rsidR="00116317" w14:paraId="0323006E"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CE1BD5F"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6" w:space="0" w:color="000000"/>
              <w:left w:val="single" w:sz="6" w:space="0" w:color="000000"/>
              <w:bottom w:val="single" w:sz="6" w:space="0" w:color="000000"/>
              <w:right w:val="single" w:sz="6" w:space="0" w:color="000000"/>
            </w:tcBorders>
            <w:hideMark/>
          </w:tcPr>
          <w:p w14:paraId="7B2AE81C"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6" w:space="0" w:color="000000"/>
              <w:left w:val="single" w:sz="6" w:space="0" w:color="000000"/>
              <w:bottom w:val="single" w:sz="6" w:space="0" w:color="000000"/>
              <w:right w:val="single" w:sz="6" w:space="0" w:color="000000"/>
            </w:tcBorders>
            <w:hideMark/>
          </w:tcPr>
          <w:p w14:paraId="38176B17"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310" w:type="dxa"/>
            <w:tcBorders>
              <w:top w:val="single" w:sz="6" w:space="0" w:color="000000"/>
              <w:left w:val="single" w:sz="6" w:space="0" w:color="000000"/>
              <w:bottom w:val="single" w:sz="6" w:space="0" w:color="000000"/>
              <w:right w:val="single" w:sz="6" w:space="0" w:color="000000"/>
            </w:tcBorders>
          </w:tcPr>
          <w:p w14:paraId="75742100" w14:textId="73F2D646"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22BE4">
              <w:rPr>
                <w:rFonts w:ascii="Arial" w:hAnsi="Arial" w:cs="Arial"/>
                <w:color w:val="auto"/>
                <w:sz w:val="18"/>
                <w:szCs w:val="18"/>
              </w:rPr>
              <w:t>24</w:t>
            </w:r>
          </w:p>
        </w:tc>
      </w:tr>
      <w:tr w:rsidR="00116317" w14:paraId="2730E030" w14:textId="77777777" w:rsidTr="00800C9E">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0D42026"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6" w:space="0" w:color="000000"/>
              <w:left w:val="single" w:sz="6" w:space="0" w:color="000000"/>
              <w:bottom w:val="single" w:sz="6" w:space="0" w:color="000000"/>
              <w:right w:val="single" w:sz="6" w:space="0" w:color="000000"/>
            </w:tcBorders>
            <w:hideMark/>
          </w:tcPr>
          <w:p w14:paraId="14E247BF"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6" w:space="0" w:color="000000"/>
              <w:left w:val="single" w:sz="6" w:space="0" w:color="000000"/>
              <w:bottom w:val="single" w:sz="6" w:space="0" w:color="000000"/>
              <w:right w:val="single" w:sz="6" w:space="0" w:color="000000"/>
            </w:tcBorders>
            <w:hideMark/>
          </w:tcPr>
          <w:p w14:paraId="47E73132"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310" w:type="dxa"/>
            <w:tcBorders>
              <w:top w:val="single" w:sz="6" w:space="0" w:color="000000"/>
              <w:left w:val="single" w:sz="6" w:space="0" w:color="000000"/>
              <w:bottom w:val="single" w:sz="6" w:space="0" w:color="000000"/>
              <w:right w:val="single" w:sz="6" w:space="0" w:color="000000"/>
            </w:tcBorders>
          </w:tcPr>
          <w:p w14:paraId="0B571798" w14:textId="04FEF993" w:rsidR="00116317" w:rsidRDefault="00116317" w:rsidP="00977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22BE4">
              <w:rPr>
                <w:rFonts w:ascii="Arial" w:hAnsi="Arial" w:cs="Arial"/>
                <w:color w:val="auto"/>
                <w:sz w:val="18"/>
                <w:szCs w:val="18"/>
              </w:rPr>
              <w:t>24</w:t>
            </w:r>
          </w:p>
        </w:tc>
      </w:tr>
      <w:tr w:rsidR="00116317" w14:paraId="0B6919B3" w14:textId="77777777" w:rsidTr="00800C9E">
        <w:trPr>
          <w:trHeight w:val="219"/>
        </w:trPr>
        <w:tc>
          <w:tcPr>
            <w:tcW w:w="1668" w:type="dxa"/>
            <w:tcBorders>
              <w:top w:val="single" w:sz="6" w:space="0" w:color="000000"/>
              <w:left w:val="single" w:sz="6" w:space="0" w:color="000000"/>
              <w:bottom w:val="double" w:sz="6" w:space="0" w:color="000000"/>
              <w:right w:val="single" w:sz="6" w:space="0" w:color="000000"/>
            </w:tcBorders>
            <w:hideMark/>
          </w:tcPr>
          <w:p w14:paraId="19154D3C"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6" w:space="0" w:color="000000"/>
              <w:left w:val="single" w:sz="6" w:space="0" w:color="000000"/>
              <w:bottom w:val="double" w:sz="6" w:space="0" w:color="000000"/>
              <w:right w:val="single" w:sz="6" w:space="0" w:color="000000"/>
            </w:tcBorders>
            <w:hideMark/>
          </w:tcPr>
          <w:p w14:paraId="6140A853" w14:textId="77777777" w:rsidR="00116317" w:rsidRDefault="00116317" w:rsidP="00977CBD">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6" w:space="0" w:color="000000"/>
              <w:left w:val="single" w:sz="6" w:space="0" w:color="000000"/>
              <w:bottom w:val="double" w:sz="6" w:space="0" w:color="000000"/>
              <w:right w:val="single" w:sz="6" w:space="0" w:color="000000"/>
            </w:tcBorders>
            <w:hideMark/>
          </w:tcPr>
          <w:p w14:paraId="08865478" w14:textId="77777777" w:rsidR="00116317" w:rsidRDefault="00116317" w:rsidP="00977CBD">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10" w:type="dxa"/>
            <w:tcBorders>
              <w:top w:val="single" w:sz="6" w:space="0" w:color="000000"/>
              <w:left w:val="single" w:sz="6" w:space="0" w:color="000000"/>
              <w:bottom w:val="double" w:sz="6" w:space="0" w:color="000000"/>
              <w:right w:val="single" w:sz="6" w:space="0" w:color="000000"/>
            </w:tcBorders>
          </w:tcPr>
          <w:p w14:paraId="24632AAE" w14:textId="7B298C27" w:rsidR="00116317" w:rsidRDefault="00116317" w:rsidP="00977CBD">
            <w:pPr>
              <w:pStyle w:val="Default"/>
              <w:spacing w:before="40" w:after="40"/>
              <w:rPr>
                <w:rFonts w:ascii="Arial" w:hAnsi="Arial" w:cs="Arial"/>
                <w:color w:val="auto"/>
                <w:sz w:val="18"/>
                <w:szCs w:val="18"/>
              </w:rPr>
            </w:pPr>
            <w:r w:rsidRPr="00653D81">
              <w:rPr>
                <w:rFonts w:ascii="Arial" w:hAnsi="Arial" w:cs="Arial"/>
                <w:color w:val="auto"/>
                <w:sz w:val="18"/>
                <w:szCs w:val="18"/>
              </w:rPr>
              <w:t xml:space="preserve">Page </w:t>
            </w:r>
            <w:r w:rsidR="00E22BE4">
              <w:rPr>
                <w:rFonts w:ascii="Arial" w:hAnsi="Arial" w:cs="Arial"/>
                <w:color w:val="auto"/>
                <w:sz w:val="18"/>
                <w:szCs w:val="18"/>
              </w:rPr>
              <w:t>24</w:t>
            </w:r>
          </w:p>
        </w:tc>
      </w:tr>
    </w:tbl>
    <w:p w14:paraId="5A0B9C40" w14:textId="77777777" w:rsidR="00116317" w:rsidRDefault="00116317" w:rsidP="00116317">
      <w:pPr>
        <w:pStyle w:val="Default"/>
        <w:rPr>
          <w:rFonts w:ascii="Arial" w:hAnsi="Arial" w:cs="Arial"/>
          <w:color w:val="auto"/>
        </w:rPr>
      </w:pPr>
    </w:p>
    <w:p w14:paraId="0A76343F" w14:textId="77777777" w:rsidR="00116317" w:rsidRDefault="00116317" w:rsidP="00116317">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2B2DED33" w14:textId="77777777" w:rsidR="004609A3" w:rsidRDefault="004609A3" w:rsidP="00D40083">
      <w:pPr>
        <w:spacing w:line="480" w:lineRule="auto"/>
        <w:jc w:val="both"/>
        <w:rPr>
          <w:rFonts w:ascii="Times New Roman" w:hAnsi="Times New Roman" w:cs="Times New Roman"/>
          <w:b/>
          <w:bCs/>
          <w:sz w:val="20"/>
          <w:szCs w:val="20"/>
          <w:lang w:val="en-GB"/>
        </w:rPr>
        <w:sectPr w:rsidR="004609A3" w:rsidSect="004609A3">
          <w:pgSz w:w="15840" w:h="12240" w:orient="landscape"/>
          <w:pgMar w:top="1440" w:right="1440" w:bottom="1440" w:left="1440" w:header="708" w:footer="708" w:gutter="0"/>
          <w:cols w:space="708"/>
          <w:docGrid w:linePitch="360"/>
        </w:sectPr>
      </w:pPr>
    </w:p>
    <w:p w14:paraId="4102CA80" w14:textId="1D46975E" w:rsidR="00AD2003" w:rsidRDefault="00DA0572" w:rsidP="00AD2003">
      <w:pPr>
        <w:spacing w:line="48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lastRenderedPageBreak/>
        <w:t>Table</w:t>
      </w:r>
      <w:r w:rsidR="00AD2003" w:rsidRPr="003F6B2A">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S</w:t>
      </w:r>
      <w:r w:rsidR="00DF4485">
        <w:rPr>
          <w:rFonts w:ascii="Times New Roman" w:hAnsi="Times New Roman" w:cs="Times New Roman"/>
          <w:b/>
          <w:bCs/>
          <w:sz w:val="20"/>
          <w:szCs w:val="20"/>
          <w:lang w:val="en-GB"/>
        </w:rPr>
        <w:t>2</w:t>
      </w:r>
      <w:r w:rsidR="00AD2003" w:rsidRPr="00B67431">
        <w:rPr>
          <w:rFonts w:ascii="Times New Roman" w:hAnsi="Times New Roman" w:cs="Times New Roman"/>
          <w:b/>
          <w:bCs/>
          <w:sz w:val="20"/>
          <w:szCs w:val="20"/>
          <w:lang w:val="en-GB"/>
        </w:rPr>
        <w:t xml:space="preserve">. </w:t>
      </w:r>
      <w:r w:rsidR="00AD2003" w:rsidRPr="00AD2003">
        <w:rPr>
          <w:rFonts w:ascii="Times New Roman" w:hAnsi="Times New Roman" w:cs="Times New Roman"/>
          <w:b/>
          <w:bCs/>
          <w:sz w:val="20"/>
          <w:szCs w:val="20"/>
          <w:lang w:val="en-GB"/>
        </w:rPr>
        <w:t>Definition of types of monitoring interventions</w:t>
      </w:r>
      <w:r w:rsidR="00700699">
        <w:rPr>
          <w:rFonts w:ascii="Times New Roman" w:hAnsi="Times New Roman" w:cs="Times New Roman"/>
          <w:b/>
          <w:bCs/>
          <w:sz w:val="20"/>
          <w:szCs w:val="20"/>
          <w:lang w:val="en-GB"/>
        </w:rPr>
        <w:t>.</w:t>
      </w:r>
    </w:p>
    <w:tbl>
      <w:tblPr>
        <w:tblStyle w:val="TabelacomGrelha"/>
        <w:tblW w:w="0" w:type="auto"/>
        <w:tblLook w:val="04A0" w:firstRow="1" w:lastRow="0" w:firstColumn="1" w:lastColumn="0" w:noHBand="0" w:noVBand="1"/>
      </w:tblPr>
      <w:tblGrid>
        <w:gridCol w:w="3114"/>
        <w:gridCol w:w="5374"/>
      </w:tblGrid>
      <w:tr w:rsidR="007F3849" w:rsidRPr="00394C59" w14:paraId="7DC18847" w14:textId="77777777" w:rsidTr="009E53E0">
        <w:tc>
          <w:tcPr>
            <w:tcW w:w="3114" w:type="dxa"/>
          </w:tcPr>
          <w:p w14:paraId="6B488AAD" w14:textId="2E8DD79B" w:rsidR="007F3849" w:rsidRPr="00394C59" w:rsidRDefault="00394C59" w:rsidP="00394C59">
            <w:pPr>
              <w:spacing w:line="360" w:lineRule="auto"/>
              <w:jc w:val="both"/>
              <w:rPr>
                <w:rFonts w:ascii="Times New Roman" w:hAnsi="Times New Roman" w:cs="Times New Roman"/>
                <w:b/>
                <w:bCs/>
                <w:sz w:val="20"/>
                <w:szCs w:val="20"/>
                <w:lang w:val="en-GB"/>
              </w:rPr>
            </w:pPr>
            <w:r w:rsidRPr="00394C59">
              <w:rPr>
                <w:rFonts w:ascii="Times New Roman" w:hAnsi="Times New Roman" w:cs="Times New Roman"/>
                <w:b/>
                <w:bCs/>
                <w:sz w:val="20"/>
                <w:szCs w:val="20"/>
                <w:lang w:val="en-GB"/>
              </w:rPr>
              <w:t>Monitoring intervention</w:t>
            </w:r>
          </w:p>
        </w:tc>
        <w:tc>
          <w:tcPr>
            <w:tcW w:w="5374" w:type="dxa"/>
          </w:tcPr>
          <w:p w14:paraId="58FD054F" w14:textId="77777777" w:rsidR="007F3849" w:rsidRPr="00394C59" w:rsidRDefault="007F3849" w:rsidP="00394C59">
            <w:pPr>
              <w:spacing w:line="360" w:lineRule="auto"/>
              <w:jc w:val="both"/>
              <w:rPr>
                <w:rFonts w:ascii="Times New Roman" w:hAnsi="Times New Roman" w:cs="Times New Roman"/>
                <w:b/>
                <w:bCs/>
                <w:sz w:val="20"/>
                <w:szCs w:val="20"/>
                <w:lang w:val="en-GB"/>
              </w:rPr>
            </w:pPr>
            <w:r w:rsidRPr="00394C59">
              <w:rPr>
                <w:rFonts w:ascii="Times New Roman" w:hAnsi="Times New Roman" w:cs="Times New Roman"/>
                <w:b/>
                <w:bCs/>
                <w:sz w:val="20"/>
                <w:szCs w:val="20"/>
                <w:lang w:val="en-GB"/>
              </w:rPr>
              <w:t>Definition</w:t>
            </w:r>
          </w:p>
        </w:tc>
      </w:tr>
      <w:tr w:rsidR="007F3849" w:rsidRPr="00394C59" w14:paraId="6E61BF57" w14:textId="77777777" w:rsidTr="009E53E0">
        <w:tc>
          <w:tcPr>
            <w:tcW w:w="3114" w:type="dxa"/>
          </w:tcPr>
          <w:p w14:paraId="5DBAC58B" w14:textId="04F5C85E" w:rsidR="007F3849" w:rsidRPr="00394C59" w:rsidRDefault="001F31D3" w:rsidP="00394C59">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Training stress</w:t>
            </w:r>
          </w:p>
        </w:tc>
        <w:tc>
          <w:tcPr>
            <w:tcW w:w="5374" w:type="dxa"/>
          </w:tcPr>
          <w:p w14:paraId="18AE8B9F" w14:textId="6A0BD2D9" w:rsidR="001F31D3" w:rsidRDefault="001F31D3" w:rsidP="007D1D7B">
            <w:pPr>
              <w:pStyle w:val="NormalWeb"/>
              <w:spacing w:after="0" w:afterAutospacing="0" w:line="360" w:lineRule="auto"/>
              <w:jc w:val="both"/>
              <w:rPr>
                <w:rFonts w:eastAsiaTheme="minorHAnsi"/>
                <w:sz w:val="20"/>
                <w:szCs w:val="20"/>
                <w:lang w:val="en-GB" w:eastAsia="en-US"/>
              </w:rPr>
            </w:pPr>
            <w:r>
              <w:rPr>
                <w:rFonts w:eastAsiaTheme="minorHAnsi"/>
                <w:sz w:val="20"/>
                <w:szCs w:val="20"/>
                <w:lang w:val="en-GB" w:eastAsia="en-US"/>
              </w:rPr>
              <w:t>Internal training load:</w:t>
            </w:r>
            <w:r w:rsidR="00AD2485">
              <w:rPr>
                <w:rFonts w:eastAsiaTheme="minorHAnsi"/>
                <w:sz w:val="20"/>
                <w:szCs w:val="20"/>
                <w:lang w:val="en-GB" w:eastAsia="en-US"/>
              </w:rPr>
              <w:t xml:space="preserve"> </w:t>
            </w:r>
            <w:r w:rsidR="00AD2485" w:rsidRPr="00AD2485">
              <w:rPr>
                <w:rFonts w:eastAsiaTheme="minorHAnsi"/>
                <w:sz w:val="20"/>
                <w:szCs w:val="20"/>
                <w:lang w:val="en-GB" w:eastAsia="en-US"/>
              </w:rPr>
              <w:t>physiological stress that a training session induces in the athlete</w:t>
            </w:r>
            <w:r w:rsidR="00F5392D">
              <w:rPr>
                <w:rFonts w:eastAsiaTheme="minorHAnsi"/>
                <w:sz w:val="20"/>
                <w:szCs w:val="20"/>
                <w:lang w:val="en-GB" w:eastAsia="en-US"/>
              </w:rPr>
              <w:t xml:space="preserve">. Common measures </w:t>
            </w:r>
            <w:r w:rsidR="007D1D7B">
              <w:rPr>
                <w:rFonts w:eastAsiaTheme="minorHAnsi"/>
                <w:sz w:val="20"/>
                <w:szCs w:val="20"/>
                <w:lang w:val="en-GB" w:eastAsia="en-US"/>
              </w:rPr>
              <w:t>include</w:t>
            </w:r>
            <w:r w:rsidR="00F5392D">
              <w:rPr>
                <w:rFonts w:eastAsiaTheme="minorHAnsi"/>
                <w:sz w:val="20"/>
                <w:szCs w:val="20"/>
                <w:lang w:val="en-GB" w:eastAsia="en-US"/>
              </w:rPr>
              <w:t xml:space="preserve"> heart rate</w:t>
            </w:r>
            <w:r w:rsidR="009E2ED8">
              <w:rPr>
                <w:rFonts w:eastAsiaTheme="minorHAnsi"/>
                <w:sz w:val="20"/>
                <w:szCs w:val="20"/>
                <w:lang w:val="en-GB" w:eastAsia="en-US"/>
              </w:rPr>
              <w:t xml:space="preserve"> and</w:t>
            </w:r>
            <w:r w:rsidR="00F5392D">
              <w:rPr>
                <w:rFonts w:eastAsiaTheme="minorHAnsi"/>
                <w:sz w:val="20"/>
                <w:szCs w:val="20"/>
                <w:lang w:val="en-GB" w:eastAsia="en-US"/>
              </w:rPr>
              <w:t xml:space="preserve"> </w:t>
            </w:r>
            <w:r w:rsidR="009E2ED8">
              <w:rPr>
                <w:rFonts w:eastAsiaTheme="minorHAnsi"/>
                <w:sz w:val="20"/>
                <w:szCs w:val="20"/>
                <w:lang w:val="en-GB" w:eastAsia="en-US"/>
              </w:rPr>
              <w:t>rating of perceived exertion</w:t>
            </w:r>
            <w:r w:rsidR="007D1D7B">
              <w:rPr>
                <w:rFonts w:eastAsiaTheme="minorHAnsi"/>
                <w:sz w:val="20"/>
                <w:szCs w:val="20"/>
                <w:lang w:val="en-GB" w:eastAsia="en-US"/>
              </w:rPr>
              <w:t>.</w:t>
            </w:r>
          </w:p>
          <w:p w14:paraId="61394D92" w14:textId="09B31A73" w:rsidR="001F31D3" w:rsidRPr="001F31D3" w:rsidRDefault="001F31D3" w:rsidP="006744DC">
            <w:pPr>
              <w:pStyle w:val="NormalWeb"/>
              <w:spacing w:before="0" w:beforeAutospacing="0" w:line="360" w:lineRule="auto"/>
              <w:jc w:val="both"/>
              <w:rPr>
                <w:rFonts w:eastAsiaTheme="minorHAnsi"/>
                <w:sz w:val="20"/>
                <w:szCs w:val="20"/>
                <w:lang w:val="en-GB" w:eastAsia="en-US"/>
              </w:rPr>
            </w:pPr>
            <w:r>
              <w:rPr>
                <w:rFonts w:eastAsiaTheme="minorHAnsi"/>
                <w:sz w:val="20"/>
                <w:szCs w:val="20"/>
                <w:lang w:val="en-GB" w:eastAsia="en-US"/>
              </w:rPr>
              <w:t>External training load:</w:t>
            </w:r>
            <w:r w:rsidR="006744DC">
              <w:rPr>
                <w:rFonts w:eastAsiaTheme="minorHAnsi"/>
                <w:sz w:val="20"/>
                <w:szCs w:val="20"/>
                <w:lang w:val="en-GB" w:eastAsia="en-US"/>
              </w:rPr>
              <w:t xml:space="preserve"> </w:t>
            </w:r>
            <w:r w:rsidR="006744DC" w:rsidRPr="006744DC">
              <w:rPr>
                <w:rFonts w:eastAsiaTheme="minorHAnsi"/>
                <w:sz w:val="20"/>
                <w:szCs w:val="20"/>
                <w:lang w:val="en-GB" w:eastAsia="en-US"/>
              </w:rPr>
              <w:t>physical work prescribed in the training plan</w:t>
            </w:r>
            <w:r w:rsidR="006744DC">
              <w:rPr>
                <w:rFonts w:eastAsiaTheme="minorHAnsi"/>
                <w:sz w:val="20"/>
                <w:szCs w:val="20"/>
                <w:lang w:val="en-GB" w:eastAsia="en-US"/>
              </w:rPr>
              <w:t xml:space="preserve">. </w:t>
            </w:r>
            <w:r w:rsidR="0054084D">
              <w:rPr>
                <w:rFonts w:eastAsiaTheme="minorHAnsi"/>
                <w:sz w:val="20"/>
                <w:szCs w:val="20"/>
                <w:lang w:val="en-GB" w:eastAsia="en-US"/>
              </w:rPr>
              <w:t xml:space="preserve">The most common method </w:t>
            </w:r>
            <w:r w:rsidR="00720474">
              <w:rPr>
                <w:rFonts w:eastAsiaTheme="minorHAnsi"/>
                <w:sz w:val="20"/>
                <w:szCs w:val="20"/>
                <w:lang w:val="en-GB" w:eastAsia="en-US"/>
              </w:rPr>
              <w:t>is with</w:t>
            </w:r>
            <w:r w:rsidR="006744DC">
              <w:rPr>
                <w:rFonts w:eastAsiaTheme="minorHAnsi"/>
                <w:sz w:val="20"/>
                <w:szCs w:val="20"/>
                <w:lang w:val="en-GB" w:eastAsia="en-US"/>
              </w:rPr>
              <w:t xml:space="preserve"> </w:t>
            </w:r>
            <w:r w:rsidR="0054084D" w:rsidRPr="0054084D">
              <w:rPr>
                <w:rFonts w:eastAsiaTheme="minorHAnsi"/>
                <w:sz w:val="20"/>
                <w:szCs w:val="20"/>
                <w:lang w:val="en-GB" w:eastAsia="en-US"/>
              </w:rPr>
              <w:t>time-motion analysis devices, such as GPS, accelerometers, or inertial motion units</w:t>
            </w:r>
            <w:r w:rsidR="00720474">
              <w:rPr>
                <w:rFonts w:eastAsiaTheme="minorHAnsi"/>
                <w:sz w:val="20"/>
                <w:szCs w:val="20"/>
                <w:lang w:val="en-GB" w:eastAsia="en-US"/>
              </w:rPr>
              <w:t>.</w:t>
            </w:r>
          </w:p>
        </w:tc>
      </w:tr>
      <w:tr w:rsidR="007F3849" w:rsidRPr="00394C59" w14:paraId="19AF55E4" w14:textId="77777777" w:rsidTr="009E53E0">
        <w:tc>
          <w:tcPr>
            <w:tcW w:w="3114" w:type="dxa"/>
          </w:tcPr>
          <w:p w14:paraId="36F65CA0" w14:textId="759AAE6C" w:rsidR="007F3849" w:rsidRPr="00394C59" w:rsidRDefault="0014655B" w:rsidP="00394C59">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Fitness and fatigue</w:t>
            </w:r>
          </w:p>
        </w:tc>
        <w:tc>
          <w:tcPr>
            <w:tcW w:w="5374" w:type="dxa"/>
          </w:tcPr>
          <w:p w14:paraId="244C2EE2" w14:textId="2FEA10BF" w:rsidR="00313853" w:rsidRPr="00394C59" w:rsidRDefault="00A14B4A" w:rsidP="00394C59">
            <w:pPr>
              <w:spacing w:line="360" w:lineRule="auto"/>
              <w:jc w:val="both"/>
              <w:rPr>
                <w:rFonts w:ascii="Times New Roman" w:hAnsi="Times New Roman" w:cs="Times New Roman"/>
                <w:sz w:val="20"/>
                <w:szCs w:val="20"/>
                <w:lang w:val="en-GB"/>
              </w:rPr>
            </w:pPr>
            <w:r w:rsidRPr="00A14B4A">
              <w:rPr>
                <w:rFonts w:ascii="Times New Roman" w:hAnsi="Times New Roman" w:cs="Times New Roman"/>
                <w:sz w:val="20"/>
                <w:szCs w:val="20"/>
                <w:lang w:val="en-GB"/>
              </w:rPr>
              <w:t>Low-frequency fatigue</w:t>
            </w:r>
            <w:r w:rsidR="0044632C">
              <w:rPr>
                <w:rFonts w:ascii="Times New Roman" w:hAnsi="Times New Roman" w:cs="Times New Roman"/>
                <w:sz w:val="20"/>
                <w:szCs w:val="20"/>
                <w:lang w:val="en-GB"/>
              </w:rPr>
              <w:t xml:space="preserve">: </w:t>
            </w:r>
            <w:r w:rsidRPr="00A14B4A">
              <w:rPr>
                <w:rFonts w:ascii="Times New Roman" w:hAnsi="Times New Roman" w:cs="Times New Roman"/>
                <w:sz w:val="20"/>
                <w:szCs w:val="20"/>
                <w:lang w:val="en-GB"/>
              </w:rPr>
              <w:t>resulted from high-force, high-intensity, or repeated stretch-shortening cycles muscle actions</w:t>
            </w:r>
            <w:r w:rsidR="0044632C">
              <w:rPr>
                <w:rFonts w:ascii="Times New Roman" w:hAnsi="Times New Roman" w:cs="Times New Roman"/>
                <w:sz w:val="20"/>
                <w:szCs w:val="20"/>
                <w:lang w:val="en-GB"/>
              </w:rPr>
              <w:t xml:space="preserve">. </w:t>
            </w:r>
            <w:r w:rsidR="00313853">
              <w:rPr>
                <w:rFonts w:ascii="Times New Roman" w:hAnsi="Times New Roman" w:cs="Times New Roman"/>
                <w:sz w:val="20"/>
                <w:szCs w:val="20"/>
                <w:lang w:val="en-GB"/>
              </w:rPr>
              <w:t>Vertical jumps are the most used tests to assess neuromuscular fatigue in athletes.</w:t>
            </w:r>
            <w:r w:rsidR="007178D5">
              <w:rPr>
                <w:rFonts w:ascii="Times New Roman" w:hAnsi="Times New Roman" w:cs="Times New Roman"/>
                <w:sz w:val="20"/>
                <w:szCs w:val="20"/>
                <w:lang w:val="en-GB"/>
              </w:rPr>
              <w:t xml:space="preserve"> S</w:t>
            </w:r>
            <w:r w:rsidR="007178D5" w:rsidRPr="007178D5">
              <w:rPr>
                <w:rFonts w:ascii="Times New Roman" w:hAnsi="Times New Roman" w:cs="Times New Roman"/>
                <w:sz w:val="20"/>
                <w:szCs w:val="20"/>
                <w:lang w:val="en-GB"/>
              </w:rPr>
              <w:t xml:space="preserve">ubmaximal exercise protocols and physiological markers such as </w:t>
            </w:r>
            <w:r w:rsidR="007178D5">
              <w:rPr>
                <w:rFonts w:ascii="Times New Roman" w:hAnsi="Times New Roman" w:cs="Times New Roman"/>
                <w:sz w:val="20"/>
                <w:szCs w:val="20"/>
                <w:lang w:val="en-GB"/>
              </w:rPr>
              <w:t>heart rate</w:t>
            </w:r>
            <w:r w:rsidR="007178D5" w:rsidRPr="007178D5">
              <w:rPr>
                <w:rFonts w:ascii="Times New Roman" w:hAnsi="Times New Roman" w:cs="Times New Roman"/>
                <w:sz w:val="20"/>
                <w:szCs w:val="20"/>
                <w:lang w:val="en-GB"/>
              </w:rPr>
              <w:t xml:space="preserve"> can </w:t>
            </w:r>
            <w:r w:rsidR="007178D5">
              <w:rPr>
                <w:rFonts w:ascii="Times New Roman" w:hAnsi="Times New Roman" w:cs="Times New Roman"/>
                <w:sz w:val="20"/>
                <w:szCs w:val="20"/>
                <w:lang w:val="en-GB"/>
              </w:rPr>
              <w:t xml:space="preserve">also </w:t>
            </w:r>
            <w:r w:rsidR="007178D5" w:rsidRPr="007178D5">
              <w:rPr>
                <w:rFonts w:ascii="Times New Roman" w:hAnsi="Times New Roman" w:cs="Times New Roman"/>
                <w:sz w:val="20"/>
                <w:szCs w:val="20"/>
                <w:lang w:val="en-GB"/>
              </w:rPr>
              <w:t>be used as objective markers of fatigue</w:t>
            </w:r>
            <w:r w:rsidR="007178D5">
              <w:rPr>
                <w:rFonts w:ascii="Times New Roman" w:hAnsi="Times New Roman" w:cs="Times New Roman"/>
                <w:sz w:val="20"/>
                <w:szCs w:val="20"/>
                <w:lang w:val="en-GB"/>
              </w:rPr>
              <w:t>.</w:t>
            </w:r>
          </w:p>
        </w:tc>
      </w:tr>
      <w:tr w:rsidR="007F3849" w:rsidRPr="00394C59" w14:paraId="2B711839" w14:textId="77777777" w:rsidTr="009E53E0">
        <w:tc>
          <w:tcPr>
            <w:tcW w:w="3114" w:type="dxa"/>
          </w:tcPr>
          <w:p w14:paraId="767ED1BC" w14:textId="40305C08" w:rsidR="007F3849" w:rsidRPr="00394C59" w:rsidRDefault="00385AC2" w:rsidP="00394C59">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Well-being</w:t>
            </w:r>
          </w:p>
        </w:tc>
        <w:tc>
          <w:tcPr>
            <w:tcW w:w="5374" w:type="dxa"/>
          </w:tcPr>
          <w:p w14:paraId="7A410531" w14:textId="7929C527" w:rsidR="007F3849" w:rsidRPr="00394C59" w:rsidRDefault="00FD7B92" w:rsidP="00FD7B92">
            <w:pPr>
              <w:spacing w:line="360" w:lineRule="auto"/>
              <w:jc w:val="both"/>
              <w:rPr>
                <w:rFonts w:ascii="Times New Roman" w:hAnsi="Times New Roman" w:cs="Times New Roman"/>
                <w:sz w:val="20"/>
                <w:szCs w:val="20"/>
                <w:lang w:val="en-GB"/>
              </w:rPr>
            </w:pPr>
            <w:r w:rsidRPr="00FD7B92">
              <w:rPr>
                <w:rFonts w:ascii="Times New Roman" w:hAnsi="Times New Roman" w:cs="Times New Roman"/>
                <w:sz w:val="20"/>
                <w:szCs w:val="20"/>
                <w:lang w:val="en-GB"/>
              </w:rPr>
              <w:t>Wellness inventories</w:t>
            </w:r>
            <w:r>
              <w:rPr>
                <w:rFonts w:ascii="Times New Roman" w:hAnsi="Times New Roman" w:cs="Times New Roman"/>
                <w:sz w:val="20"/>
                <w:szCs w:val="20"/>
                <w:lang w:val="en-GB"/>
              </w:rPr>
              <w:t xml:space="preserve"> and </w:t>
            </w:r>
            <w:r w:rsidRPr="00FD7B92">
              <w:rPr>
                <w:rFonts w:ascii="Times New Roman" w:hAnsi="Times New Roman" w:cs="Times New Roman"/>
                <w:sz w:val="20"/>
                <w:szCs w:val="20"/>
                <w:lang w:val="en-GB"/>
              </w:rPr>
              <w:t>well-being questionnaire</w:t>
            </w:r>
            <w:r>
              <w:rPr>
                <w:rFonts w:ascii="Times New Roman" w:hAnsi="Times New Roman" w:cs="Times New Roman"/>
                <w:sz w:val="20"/>
                <w:szCs w:val="20"/>
                <w:lang w:val="en-GB"/>
              </w:rPr>
              <w:t>s</w:t>
            </w:r>
            <w:r w:rsidR="00F856BD">
              <w:rPr>
                <w:rFonts w:ascii="Times New Roman" w:hAnsi="Times New Roman" w:cs="Times New Roman"/>
                <w:sz w:val="20"/>
                <w:szCs w:val="20"/>
                <w:lang w:val="en-GB"/>
              </w:rPr>
              <w:t xml:space="preserve"> are the most common measures </w:t>
            </w:r>
            <w:r w:rsidR="005A37C7">
              <w:rPr>
                <w:rFonts w:ascii="Times New Roman" w:hAnsi="Times New Roman" w:cs="Times New Roman"/>
                <w:sz w:val="20"/>
                <w:szCs w:val="20"/>
                <w:lang w:val="en-GB"/>
              </w:rPr>
              <w:t>to assess metrics such as mood, stress, sleep quality, and muscle soreness in athletes.</w:t>
            </w:r>
          </w:p>
        </w:tc>
      </w:tr>
    </w:tbl>
    <w:p w14:paraId="44EFDD1F" w14:textId="77777777" w:rsidR="00AD2003" w:rsidRDefault="00AD2003" w:rsidP="00D40083">
      <w:pPr>
        <w:spacing w:line="480" w:lineRule="auto"/>
        <w:jc w:val="both"/>
        <w:rPr>
          <w:rFonts w:ascii="Times New Roman" w:hAnsi="Times New Roman" w:cs="Times New Roman"/>
          <w:sz w:val="20"/>
          <w:szCs w:val="20"/>
          <w:lang w:val="en-GB"/>
        </w:rPr>
      </w:pPr>
    </w:p>
    <w:p w14:paraId="4877A428" w14:textId="77777777" w:rsidR="00F353F8" w:rsidRDefault="00F353F8" w:rsidP="00D40083">
      <w:pPr>
        <w:spacing w:line="480" w:lineRule="auto"/>
        <w:jc w:val="both"/>
        <w:rPr>
          <w:rFonts w:ascii="Times New Roman" w:hAnsi="Times New Roman" w:cs="Times New Roman"/>
          <w:sz w:val="20"/>
          <w:szCs w:val="20"/>
          <w:lang w:val="en-GB"/>
        </w:rPr>
      </w:pPr>
    </w:p>
    <w:p w14:paraId="53ED3FD6" w14:textId="77777777" w:rsidR="00F353F8" w:rsidRDefault="00F353F8" w:rsidP="00D40083">
      <w:pPr>
        <w:spacing w:line="480" w:lineRule="auto"/>
        <w:jc w:val="both"/>
        <w:rPr>
          <w:rFonts w:ascii="Times New Roman" w:hAnsi="Times New Roman" w:cs="Times New Roman"/>
          <w:sz w:val="20"/>
          <w:szCs w:val="20"/>
          <w:lang w:val="en-GB"/>
        </w:rPr>
      </w:pPr>
    </w:p>
    <w:p w14:paraId="3564A1AE" w14:textId="77777777" w:rsidR="00F353F8" w:rsidRDefault="00F353F8" w:rsidP="00D40083">
      <w:pPr>
        <w:spacing w:line="480" w:lineRule="auto"/>
        <w:jc w:val="both"/>
        <w:rPr>
          <w:rFonts w:ascii="Times New Roman" w:hAnsi="Times New Roman" w:cs="Times New Roman"/>
          <w:sz w:val="20"/>
          <w:szCs w:val="20"/>
          <w:lang w:val="en-GB"/>
        </w:rPr>
      </w:pPr>
    </w:p>
    <w:p w14:paraId="1129F579" w14:textId="77777777" w:rsidR="00F353F8" w:rsidRDefault="00F353F8" w:rsidP="00D40083">
      <w:pPr>
        <w:spacing w:line="480" w:lineRule="auto"/>
        <w:jc w:val="both"/>
        <w:rPr>
          <w:rFonts w:ascii="Times New Roman" w:hAnsi="Times New Roman" w:cs="Times New Roman"/>
          <w:sz w:val="20"/>
          <w:szCs w:val="20"/>
          <w:lang w:val="en-GB"/>
        </w:rPr>
      </w:pPr>
    </w:p>
    <w:p w14:paraId="484B2BCA" w14:textId="77777777" w:rsidR="00F353F8" w:rsidRDefault="00F353F8" w:rsidP="00D40083">
      <w:pPr>
        <w:spacing w:line="480" w:lineRule="auto"/>
        <w:jc w:val="both"/>
        <w:rPr>
          <w:rFonts w:ascii="Times New Roman" w:hAnsi="Times New Roman" w:cs="Times New Roman"/>
          <w:sz w:val="20"/>
          <w:szCs w:val="20"/>
          <w:lang w:val="en-GB"/>
        </w:rPr>
      </w:pPr>
    </w:p>
    <w:p w14:paraId="36262D80" w14:textId="77777777" w:rsidR="00F353F8" w:rsidRDefault="00F353F8" w:rsidP="00D40083">
      <w:pPr>
        <w:spacing w:line="480" w:lineRule="auto"/>
        <w:jc w:val="both"/>
        <w:rPr>
          <w:rFonts w:ascii="Times New Roman" w:hAnsi="Times New Roman" w:cs="Times New Roman"/>
          <w:sz w:val="20"/>
          <w:szCs w:val="20"/>
          <w:lang w:val="en-GB"/>
        </w:rPr>
      </w:pPr>
    </w:p>
    <w:p w14:paraId="7E6C8946" w14:textId="77777777" w:rsidR="00F353F8" w:rsidRDefault="00F353F8" w:rsidP="00D40083">
      <w:pPr>
        <w:spacing w:line="480" w:lineRule="auto"/>
        <w:jc w:val="both"/>
        <w:rPr>
          <w:rFonts w:ascii="Times New Roman" w:hAnsi="Times New Roman" w:cs="Times New Roman"/>
          <w:sz w:val="20"/>
          <w:szCs w:val="20"/>
          <w:lang w:val="en-GB"/>
        </w:rPr>
      </w:pPr>
    </w:p>
    <w:p w14:paraId="07E631A4" w14:textId="77777777" w:rsidR="00F353F8" w:rsidRDefault="00F353F8" w:rsidP="00D40083">
      <w:pPr>
        <w:spacing w:line="480" w:lineRule="auto"/>
        <w:jc w:val="both"/>
        <w:rPr>
          <w:rFonts w:ascii="Times New Roman" w:hAnsi="Times New Roman" w:cs="Times New Roman"/>
          <w:sz w:val="20"/>
          <w:szCs w:val="20"/>
          <w:lang w:val="en-GB"/>
        </w:rPr>
      </w:pPr>
    </w:p>
    <w:p w14:paraId="1425BACF" w14:textId="77777777" w:rsidR="00F353F8" w:rsidRDefault="00F353F8" w:rsidP="00D40083">
      <w:pPr>
        <w:spacing w:line="480" w:lineRule="auto"/>
        <w:jc w:val="both"/>
        <w:rPr>
          <w:rFonts w:ascii="Times New Roman" w:hAnsi="Times New Roman" w:cs="Times New Roman"/>
          <w:sz w:val="20"/>
          <w:szCs w:val="20"/>
          <w:lang w:val="en-GB"/>
        </w:rPr>
      </w:pPr>
    </w:p>
    <w:p w14:paraId="61DBEDE3" w14:textId="32D3A652" w:rsidR="00D037A6" w:rsidRPr="00D037A6" w:rsidRDefault="00700699" w:rsidP="00D037A6">
      <w:pPr>
        <w:spacing w:line="48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lastRenderedPageBreak/>
        <w:t>Table</w:t>
      </w:r>
      <w:r w:rsidR="00D037A6" w:rsidRPr="009413EC">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S</w:t>
      </w:r>
      <w:r w:rsidR="00DF4485">
        <w:rPr>
          <w:rFonts w:ascii="Times New Roman" w:hAnsi="Times New Roman" w:cs="Times New Roman"/>
          <w:b/>
          <w:bCs/>
          <w:sz w:val="20"/>
          <w:szCs w:val="20"/>
          <w:lang w:val="en-GB"/>
        </w:rPr>
        <w:t>3</w:t>
      </w:r>
      <w:r w:rsidR="00D037A6" w:rsidRPr="009413EC">
        <w:rPr>
          <w:rFonts w:ascii="Times New Roman" w:hAnsi="Times New Roman" w:cs="Times New Roman"/>
          <w:b/>
          <w:bCs/>
          <w:sz w:val="20"/>
          <w:szCs w:val="20"/>
          <w:lang w:val="en-GB"/>
        </w:rPr>
        <w:t>.</w:t>
      </w:r>
      <w:r w:rsidR="009413EC" w:rsidRPr="009413EC">
        <w:rPr>
          <w:rFonts w:ascii="Times New Roman" w:hAnsi="Times New Roman" w:cs="Times New Roman"/>
          <w:b/>
          <w:bCs/>
          <w:sz w:val="20"/>
          <w:szCs w:val="20"/>
          <w:lang w:val="en-GB"/>
        </w:rPr>
        <w:t xml:space="preserve"> </w:t>
      </w:r>
      <w:r w:rsidR="00D037A6" w:rsidRPr="00D037A6">
        <w:rPr>
          <w:rFonts w:ascii="Times New Roman" w:hAnsi="Times New Roman" w:cs="Times New Roman"/>
          <w:b/>
          <w:bCs/>
          <w:sz w:val="20"/>
          <w:szCs w:val="20"/>
          <w:lang w:val="en-GB"/>
        </w:rPr>
        <w:t>Questions from the modified Downs and Black checklist</w:t>
      </w:r>
      <w:r w:rsidR="00D037A6" w:rsidRPr="009413EC">
        <w:rPr>
          <w:rFonts w:ascii="Times New Roman" w:hAnsi="Times New Roman" w:cs="Times New Roman"/>
          <w:b/>
          <w:bCs/>
          <w:sz w:val="20"/>
          <w:szCs w:val="20"/>
          <w:lang w:val="en-GB"/>
        </w:rPr>
        <w:t xml:space="preserve"> </w:t>
      </w:r>
      <w:r w:rsidR="00D037A6" w:rsidRPr="00D037A6">
        <w:rPr>
          <w:rFonts w:ascii="Times New Roman" w:hAnsi="Times New Roman" w:cs="Times New Roman"/>
          <w:b/>
          <w:bCs/>
          <w:sz w:val="20"/>
          <w:szCs w:val="20"/>
          <w:lang w:val="en-GB"/>
        </w:rPr>
        <w:t>used to evaluate methodological quality of the included articles.</w:t>
      </w:r>
    </w:p>
    <w:tbl>
      <w:tblPr>
        <w:tblStyle w:val="TabelacomGrelha1"/>
        <w:tblW w:w="0" w:type="auto"/>
        <w:tblLook w:val="04A0" w:firstRow="1" w:lastRow="0" w:firstColumn="1" w:lastColumn="0" w:noHBand="0" w:noVBand="1"/>
      </w:tblPr>
      <w:tblGrid>
        <w:gridCol w:w="1271"/>
        <w:gridCol w:w="8079"/>
      </w:tblGrid>
      <w:tr w:rsidR="00D037A6" w:rsidRPr="00D037A6" w14:paraId="25BFD3C6" w14:textId="77777777" w:rsidTr="006F62F3">
        <w:tc>
          <w:tcPr>
            <w:tcW w:w="1271" w:type="dxa"/>
            <w:tcBorders>
              <w:bottom w:val="single" w:sz="4" w:space="0" w:color="auto"/>
              <w:right w:val="nil"/>
            </w:tcBorders>
          </w:tcPr>
          <w:p w14:paraId="4D41F6DB"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Question no.</w:t>
            </w:r>
          </w:p>
        </w:tc>
        <w:tc>
          <w:tcPr>
            <w:tcW w:w="8079" w:type="dxa"/>
            <w:tcBorders>
              <w:left w:val="nil"/>
              <w:bottom w:val="single" w:sz="4" w:space="0" w:color="auto"/>
            </w:tcBorders>
          </w:tcPr>
          <w:p w14:paraId="76A7FDC8"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Question</w:t>
            </w:r>
          </w:p>
        </w:tc>
      </w:tr>
      <w:tr w:rsidR="00D037A6" w:rsidRPr="00D037A6" w14:paraId="75F008AA" w14:textId="77777777" w:rsidTr="006F62F3">
        <w:tc>
          <w:tcPr>
            <w:tcW w:w="1271" w:type="dxa"/>
            <w:tcBorders>
              <w:left w:val="nil"/>
              <w:bottom w:val="nil"/>
              <w:right w:val="nil"/>
            </w:tcBorders>
          </w:tcPr>
          <w:p w14:paraId="4B2C1EFB" w14:textId="77777777" w:rsidR="00D037A6" w:rsidRPr="00D037A6" w:rsidRDefault="00D037A6" w:rsidP="00D037A6">
            <w:pPr>
              <w:spacing w:line="360" w:lineRule="auto"/>
              <w:rPr>
                <w:rFonts w:ascii="Times New Roman" w:hAnsi="Times New Roman" w:cs="Times New Roman"/>
                <w:sz w:val="20"/>
                <w:szCs w:val="20"/>
                <w:lang w:val="en-GB"/>
              </w:rPr>
            </w:pPr>
          </w:p>
        </w:tc>
        <w:tc>
          <w:tcPr>
            <w:tcW w:w="8079" w:type="dxa"/>
            <w:tcBorders>
              <w:left w:val="nil"/>
              <w:bottom w:val="nil"/>
              <w:right w:val="nil"/>
            </w:tcBorders>
          </w:tcPr>
          <w:p w14:paraId="76AD6B08" w14:textId="77777777" w:rsidR="00D037A6" w:rsidRPr="00D037A6" w:rsidRDefault="00D037A6" w:rsidP="00D037A6">
            <w:pPr>
              <w:spacing w:line="360" w:lineRule="auto"/>
              <w:rPr>
                <w:rFonts w:ascii="Times New Roman" w:hAnsi="Times New Roman" w:cs="Times New Roman"/>
                <w:b/>
                <w:bCs/>
                <w:sz w:val="20"/>
                <w:szCs w:val="20"/>
                <w:lang w:val="en-GB"/>
              </w:rPr>
            </w:pPr>
            <w:r w:rsidRPr="00D037A6">
              <w:rPr>
                <w:rFonts w:ascii="Times New Roman" w:hAnsi="Times New Roman" w:cs="Times New Roman"/>
                <w:b/>
                <w:bCs/>
                <w:sz w:val="20"/>
                <w:szCs w:val="20"/>
                <w:lang w:val="en-GB"/>
              </w:rPr>
              <w:t>Reporting</w:t>
            </w:r>
          </w:p>
        </w:tc>
      </w:tr>
      <w:tr w:rsidR="00D037A6" w:rsidRPr="00D037A6" w14:paraId="3DD1465C" w14:textId="77777777" w:rsidTr="006F62F3">
        <w:tc>
          <w:tcPr>
            <w:tcW w:w="1271" w:type="dxa"/>
            <w:tcBorders>
              <w:top w:val="nil"/>
              <w:left w:val="nil"/>
              <w:bottom w:val="nil"/>
              <w:right w:val="nil"/>
            </w:tcBorders>
          </w:tcPr>
          <w:p w14:paraId="14895E37"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1</w:t>
            </w:r>
          </w:p>
        </w:tc>
        <w:tc>
          <w:tcPr>
            <w:tcW w:w="8079" w:type="dxa"/>
            <w:tcBorders>
              <w:top w:val="nil"/>
              <w:left w:val="nil"/>
              <w:bottom w:val="nil"/>
              <w:right w:val="nil"/>
            </w:tcBorders>
          </w:tcPr>
          <w:p w14:paraId="74F03294"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Is the hypothesis/aim/objective of the study clearly described?</w:t>
            </w:r>
          </w:p>
        </w:tc>
      </w:tr>
      <w:tr w:rsidR="00D037A6" w:rsidRPr="00D037A6" w14:paraId="325813CC" w14:textId="77777777" w:rsidTr="006F62F3">
        <w:tc>
          <w:tcPr>
            <w:tcW w:w="1271" w:type="dxa"/>
            <w:tcBorders>
              <w:top w:val="nil"/>
              <w:left w:val="nil"/>
              <w:bottom w:val="nil"/>
              <w:right w:val="nil"/>
            </w:tcBorders>
          </w:tcPr>
          <w:p w14:paraId="20851529"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2</w:t>
            </w:r>
          </w:p>
        </w:tc>
        <w:tc>
          <w:tcPr>
            <w:tcW w:w="8079" w:type="dxa"/>
            <w:tcBorders>
              <w:top w:val="nil"/>
              <w:left w:val="nil"/>
              <w:bottom w:val="nil"/>
              <w:right w:val="nil"/>
            </w:tcBorders>
          </w:tcPr>
          <w:p w14:paraId="2C89824A"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Are the main outcomes to be measured clearly described in the introduction or methods section?</w:t>
            </w:r>
          </w:p>
        </w:tc>
      </w:tr>
      <w:tr w:rsidR="00D037A6" w:rsidRPr="00D037A6" w14:paraId="2489BB3E" w14:textId="77777777" w:rsidTr="006F62F3">
        <w:tc>
          <w:tcPr>
            <w:tcW w:w="1271" w:type="dxa"/>
            <w:tcBorders>
              <w:top w:val="nil"/>
              <w:left w:val="nil"/>
              <w:bottom w:val="nil"/>
              <w:right w:val="nil"/>
            </w:tcBorders>
          </w:tcPr>
          <w:p w14:paraId="77FC3473"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3</w:t>
            </w:r>
          </w:p>
        </w:tc>
        <w:tc>
          <w:tcPr>
            <w:tcW w:w="8079" w:type="dxa"/>
            <w:tcBorders>
              <w:top w:val="nil"/>
              <w:left w:val="nil"/>
              <w:bottom w:val="nil"/>
              <w:right w:val="nil"/>
            </w:tcBorders>
          </w:tcPr>
          <w:p w14:paraId="21751A96"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Are the characteristics of the subjects included in the study clearly described?</w:t>
            </w:r>
          </w:p>
        </w:tc>
      </w:tr>
      <w:tr w:rsidR="00D037A6" w:rsidRPr="00D037A6" w14:paraId="3BC12540" w14:textId="77777777" w:rsidTr="006F62F3">
        <w:tc>
          <w:tcPr>
            <w:tcW w:w="1271" w:type="dxa"/>
            <w:tcBorders>
              <w:top w:val="nil"/>
              <w:left w:val="nil"/>
              <w:bottom w:val="nil"/>
              <w:right w:val="nil"/>
            </w:tcBorders>
          </w:tcPr>
          <w:p w14:paraId="52E10FB1"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4</w:t>
            </w:r>
          </w:p>
        </w:tc>
        <w:tc>
          <w:tcPr>
            <w:tcW w:w="8079" w:type="dxa"/>
            <w:tcBorders>
              <w:top w:val="nil"/>
              <w:left w:val="nil"/>
              <w:bottom w:val="nil"/>
              <w:right w:val="nil"/>
            </w:tcBorders>
          </w:tcPr>
          <w:p w14:paraId="1F23CECC"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Are the main findings of the study clearly described?</w:t>
            </w:r>
          </w:p>
        </w:tc>
      </w:tr>
      <w:tr w:rsidR="00D037A6" w:rsidRPr="00D037A6" w14:paraId="4C965FD6" w14:textId="77777777" w:rsidTr="006F62F3">
        <w:tc>
          <w:tcPr>
            <w:tcW w:w="1271" w:type="dxa"/>
            <w:tcBorders>
              <w:top w:val="nil"/>
              <w:left w:val="nil"/>
              <w:bottom w:val="nil"/>
              <w:right w:val="nil"/>
            </w:tcBorders>
          </w:tcPr>
          <w:p w14:paraId="7BBEEA7A"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5</w:t>
            </w:r>
          </w:p>
        </w:tc>
        <w:tc>
          <w:tcPr>
            <w:tcW w:w="8079" w:type="dxa"/>
            <w:tcBorders>
              <w:top w:val="nil"/>
              <w:left w:val="nil"/>
              <w:bottom w:val="nil"/>
              <w:right w:val="nil"/>
            </w:tcBorders>
          </w:tcPr>
          <w:p w14:paraId="66364F8A"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Does the study provide estimates of the random variability in the data for the main outcomes?</w:t>
            </w:r>
          </w:p>
        </w:tc>
      </w:tr>
      <w:tr w:rsidR="00D037A6" w:rsidRPr="00D037A6" w14:paraId="51140E39" w14:textId="77777777" w:rsidTr="006F62F3">
        <w:tc>
          <w:tcPr>
            <w:tcW w:w="1271" w:type="dxa"/>
            <w:tcBorders>
              <w:top w:val="nil"/>
              <w:left w:val="nil"/>
              <w:bottom w:val="nil"/>
              <w:right w:val="nil"/>
            </w:tcBorders>
          </w:tcPr>
          <w:p w14:paraId="3FE77480"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6</w:t>
            </w:r>
          </w:p>
        </w:tc>
        <w:tc>
          <w:tcPr>
            <w:tcW w:w="8079" w:type="dxa"/>
            <w:tcBorders>
              <w:top w:val="nil"/>
              <w:left w:val="nil"/>
              <w:bottom w:val="nil"/>
              <w:right w:val="nil"/>
            </w:tcBorders>
          </w:tcPr>
          <w:p w14:paraId="2D6D3196"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Have actual probability values been reported (e.g., 0.035 rather than &lt; 0.05) for the main outcomes except where the probability value is &lt; 0.001?</w:t>
            </w:r>
          </w:p>
        </w:tc>
      </w:tr>
      <w:tr w:rsidR="00D037A6" w:rsidRPr="00D037A6" w14:paraId="51A7668E" w14:textId="77777777" w:rsidTr="006F62F3">
        <w:tc>
          <w:tcPr>
            <w:tcW w:w="1271" w:type="dxa"/>
            <w:tcBorders>
              <w:top w:val="nil"/>
              <w:left w:val="nil"/>
              <w:bottom w:val="nil"/>
              <w:right w:val="nil"/>
            </w:tcBorders>
          </w:tcPr>
          <w:p w14:paraId="09728C88" w14:textId="77777777" w:rsidR="00D037A6" w:rsidRPr="00D037A6" w:rsidRDefault="00D037A6" w:rsidP="00D037A6">
            <w:pPr>
              <w:spacing w:line="360" w:lineRule="auto"/>
              <w:rPr>
                <w:rFonts w:ascii="Times New Roman" w:hAnsi="Times New Roman" w:cs="Times New Roman"/>
                <w:sz w:val="20"/>
                <w:szCs w:val="20"/>
                <w:lang w:val="en-GB"/>
              </w:rPr>
            </w:pPr>
          </w:p>
        </w:tc>
        <w:tc>
          <w:tcPr>
            <w:tcW w:w="8079" w:type="dxa"/>
            <w:tcBorders>
              <w:top w:val="nil"/>
              <w:left w:val="nil"/>
              <w:bottom w:val="nil"/>
              <w:right w:val="nil"/>
            </w:tcBorders>
          </w:tcPr>
          <w:p w14:paraId="0A85FF7F" w14:textId="77777777" w:rsidR="00D037A6" w:rsidRPr="00D037A6" w:rsidRDefault="00D037A6" w:rsidP="00D037A6">
            <w:pPr>
              <w:spacing w:line="360" w:lineRule="auto"/>
              <w:rPr>
                <w:rFonts w:ascii="Times New Roman" w:hAnsi="Times New Roman" w:cs="Times New Roman"/>
                <w:b/>
                <w:bCs/>
                <w:sz w:val="20"/>
                <w:szCs w:val="20"/>
                <w:lang w:val="en-GB"/>
              </w:rPr>
            </w:pPr>
            <w:r w:rsidRPr="00D037A6">
              <w:rPr>
                <w:rFonts w:ascii="Times New Roman" w:hAnsi="Times New Roman" w:cs="Times New Roman"/>
                <w:b/>
                <w:bCs/>
                <w:sz w:val="20"/>
                <w:szCs w:val="20"/>
                <w:lang w:val="en-GB"/>
              </w:rPr>
              <w:t>External validity</w:t>
            </w:r>
          </w:p>
        </w:tc>
      </w:tr>
      <w:tr w:rsidR="00D037A6" w:rsidRPr="00D037A6" w14:paraId="655CF228" w14:textId="77777777" w:rsidTr="006F62F3">
        <w:tc>
          <w:tcPr>
            <w:tcW w:w="1271" w:type="dxa"/>
            <w:tcBorders>
              <w:top w:val="nil"/>
              <w:left w:val="nil"/>
              <w:bottom w:val="nil"/>
              <w:right w:val="nil"/>
            </w:tcBorders>
          </w:tcPr>
          <w:p w14:paraId="1E163100"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7</w:t>
            </w:r>
          </w:p>
        </w:tc>
        <w:tc>
          <w:tcPr>
            <w:tcW w:w="8079" w:type="dxa"/>
            <w:tcBorders>
              <w:top w:val="nil"/>
              <w:left w:val="nil"/>
              <w:bottom w:val="nil"/>
              <w:right w:val="nil"/>
            </w:tcBorders>
          </w:tcPr>
          <w:p w14:paraId="5462978D"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Were the subjects asked to participate in the study representative of the entire population from which they were recruited?</w:t>
            </w:r>
          </w:p>
        </w:tc>
      </w:tr>
      <w:tr w:rsidR="00D037A6" w:rsidRPr="00D037A6" w14:paraId="5C3365F3" w14:textId="77777777" w:rsidTr="006F62F3">
        <w:tc>
          <w:tcPr>
            <w:tcW w:w="1271" w:type="dxa"/>
            <w:tcBorders>
              <w:top w:val="nil"/>
              <w:left w:val="nil"/>
              <w:bottom w:val="nil"/>
              <w:right w:val="nil"/>
            </w:tcBorders>
          </w:tcPr>
          <w:p w14:paraId="39C2E4FD"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8</w:t>
            </w:r>
          </w:p>
        </w:tc>
        <w:tc>
          <w:tcPr>
            <w:tcW w:w="8079" w:type="dxa"/>
            <w:tcBorders>
              <w:top w:val="nil"/>
              <w:left w:val="nil"/>
              <w:bottom w:val="nil"/>
              <w:right w:val="nil"/>
            </w:tcBorders>
          </w:tcPr>
          <w:p w14:paraId="04D78C70"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Were those subjects who were prepared to participate representative of the entire population from which they were recruited?</w:t>
            </w:r>
          </w:p>
        </w:tc>
      </w:tr>
      <w:tr w:rsidR="00D037A6" w:rsidRPr="00D037A6" w14:paraId="418669BB" w14:textId="77777777" w:rsidTr="006F62F3">
        <w:tc>
          <w:tcPr>
            <w:tcW w:w="1271" w:type="dxa"/>
            <w:tcBorders>
              <w:top w:val="nil"/>
              <w:left w:val="nil"/>
              <w:bottom w:val="nil"/>
              <w:right w:val="nil"/>
            </w:tcBorders>
          </w:tcPr>
          <w:p w14:paraId="3ADAFD22" w14:textId="77777777" w:rsidR="00D037A6" w:rsidRPr="00D037A6" w:rsidRDefault="00D037A6" w:rsidP="00D037A6">
            <w:pPr>
              <w:spacing w:line="360" w:lineRule="auto"/>
              <w:rPr>
                <w:rFonts w:ascii="Times New Roman" w:hAnsi="Times New Roman" w:cs="Times New Roman"/>
                <w:sz w:val="20"/>
                <w:szCs w:val="20"/>
                <w:lang w:val="en-GB"/>
              </w:rPr>
            </w:pPr>
          </w:p>
        </w:tc>
        <w:tc>
          <w:tcPr>
            <w:tcW w:w="8079" w:type="dxa"/>
            <w:tcBorders>
              <w:top w:val="nil"/>
              <w:left w:val="nil"/>
              <w:bottom w:val="nil"/>
              <w:right w:val="nil"/>
            </w:tcBorders>
          </w:tcPr>
          <w:p w14:paraId="7E2DE3BB" w14:textId="77777777" w:rsidR="00D037A6" w:rsidRPr="00D037A6" w:rsidRDefault="00D037A6" w:rsidP="00D037A6">
            <w:pPr>
              <w:spacing w:line="360" w:lineRule="auto"/>
              <w:rPr>
                <w:rFonts w:ascii="Times New Roman" w:hAnsi="Times New Roman" w:cs="Times New Roman"/>
                <w:b/>
                <w:bCs/>
                <w:sz w:val="20"/>
                <w:szCs w:val="20"/>
                <w:lang w:val="en-GB"/>
              </w:rPr>
            </w:pPr>
            <w:r w:rsidRPr="00D037A6">
              <w:rPr>
                <w:rFonts w:ascii="Times New Roman" w:hAnsi="Times New Roman" w:cs="Times New Roman"/>
                <w:b/>
                <w:bCs/>
                <w:sz w:val="20"/>
                <w:szCs w:val="20"/>
                <w:lang w:val="en-GB"/>
              </w:rPr>
              <w:t>Internal validity bias</w:t>
            </w:r>
          </w:p>
        </w:tc>
      </w:tr>
      <w:tr w:rsidR="00D037A6" w:rsidRPr="00D037A6" w14:paraId="2134E0C5" w14:textId="77777777" w:rsidTr="006F62F3">
        <w:tc>
          <w:tcPr>
            <w:tcW w:w="1271" w:type="dxa"/>
            <w:tcBorders>
              <w:top w:val="nil"/>
              <w:left w:val="nil"/>
              <w:bottom w:val="nil"/>
              <w:right w:val="nil"/>
            </w:tcBorders>
          </w:tcPr>
          <w:p w14:paraId="5C92FAE1"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9</w:t>
            </w:r>
          </w:p>
        </w:tc>
        <w:tc>
          <w:tcPr>
            <w:tcW w:w="8079" w:type="dxa"/>
            <w:tcBorders>
              <w:top w:val="nil"/>
              <w:left w:val="nil"/>
              <w:bottom w:val="nil"/>
              <w:right w:val="nil"/>
            </w:tcBorders>
          </w:tcPr>
          <w:p w14:paraId="0DAF82AD"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If any of the results of the study were based on “data dredging,” was this made clear?</w:t>
            </w:r>
          </w:p>
        </w:tc>
      </w:tr>
      <w:tr w:rsidR="00D037A6" w:rsidRPr="00D037A6" w14:paraId="38D248A9" w14:textId="77777777" w:rsidTr="006F62F3">
        <w:tc>
          <w:tcPr>
            <w:tcW w:w="1271" w:type="dxa"/>
            <w:tcBorders>
              <w:top w:val="nil"/>
              <w:left w:val="nil"/>
              <w:bottom w:val="nil"/>
              <w:right w:val="nil"/>
            </w:tcBorders>
          </w:tcPr>
          <w:p w14:paraId="049FA8B5"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10</w:t>
            </w:r>
          </w:p>
        </w:tc>
        <w:tc>
          <w:tcPr>
            <w:tcW w:w="8079" w:type="dxa"/>
            <w:tcBorders>
              <w:top w:val="nil"/>
              <w:left w:val="nil"/>
              <w:bottom w:val="nil"/>
              <w:right w:val="nil"/>
            </w:tcBorders>
          </w:tcPr>
          <w:p w14:paraId="7C17D1A3"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Were the statistical tests used to assess the main outcomes appropriate?</w:t>
            </w:r>
          </w:p>
        </w:tc>
      </w:tr>
      <w:tr w:rsidR="00D037A6" w:rsidRPr="00D037A6" w14:paraId="22042B91" w14:textId="77777777" w:rsidTr="006F62F3">
        <w:tc>
          <w:tcPr>
            <w:tcW w:w="1271" w:type="dxa"/>
            <w:tcBorders>
              <w:top w:val="nil"/>
              <w:left w:val="nil"/>
              <w:right w:val="nil"/>
            </w:tcBorders>
          </w:tcPr>
          <w:p w14:paraId="763A4B57"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11</w:t>
            </w:r>
          </w:p>
        </w:tc>
        <w:tc>
          <w:tcPr>
            <w:tcW w:w="8079" w:type="dxa"/>
            <w:tcBorders>
              <w:top w:val="nil"/>
              <w:left w:val="nil"/>
              <w:right w:val="nil"/>
            </w:tcBorders>
          </w:tcPr>
          <w:p w14:paraId="3569418A" w14:textId="77777777" w:rsidR="00D037A6" w:rsidRPr="00D037A6" w:rsidRDefault="00D037A6" w:rsidP="00D037A6">
            <w:pPr>
              <w:spacing w:line="360" w:lineRule="auto"/>
              <w:rPr>
                <w:rFonts w:ascii="Times New Roman" w:hAnsi="Times New Roman" w:cs="Times New Roman"/>
                <w:sz w:val="20"/>
                <w:szCs w:val="20"/>
                <w:lang w:val="en-GB"/>
              </w:rPr>
            </w:pPr>
            <w:r w:rsidRPr="00D037A6">
              <w:rPr>
                <w:rFonts w:ascii="Times New Roman" w:hAnsi="Times New Roman" w:cs="Times New Roman"/>
                <w:sz w:val="20"/>
                <w:szCs w:val="20"/>
                <w:lang w:val="en-GB"/>
              </w:rPr>
              <w:t>Were the main outcome measures accurate (valid and reliable)?</w:t>
            </w:r>
          </w:p>
        </w:tc>
      </w:tr>
    </w:tbl>
    <w:p w14:paraId="15082AC0" w14:textId="77777777" w:rsidR="00D037A6" w:rsidRPr="00D037A6" w:rsidRDefault="00D037A6" w:rsidP="00D037A6">
      <w:pPr>
        <w:rPr>
          <w:lang w:val="en-GB"/>
        </w:rPr>
      </w:pPr>
    </w:p>
    <w:p w14:paraId="2969C267" w14:textId="77777777" w:rsidR="000F3491" w:rsidRDefault="000F3491" w:rsidP="00D40083">
      <w:pPr>
        <w:spacing w:line="480" w:lineRule="auto"/>
        <w:jc w:val="both"/>
        <w:rPr>
          <w:rFonts w:ascii="Times New Roman" w:hAnsi="Times New Roman" w:cs="Times New Roman"/>
          <w:sz w:val="20"/>
          <w:szCs w:val="20"/>
          <w:lang w:val="en-GB"/>
        </w:rPr>
        <w:sectPr w:rsidR="000F3491" w:rsidSect="00D23367">
          <w:pgSz w:w="12240" w:h="15840"/>
          <w:pgMar w:top="1440" w:right="1440" w:bottom="1440" w:left="1440" w:header="708" w:footer="708" w:gutter="0"/>
          <w:cols w:space="708"/>
          <w:docGrid w:linePitch="360"/>
        </w:sectPr>
      </w:pPr>
    </w:p>
    <w:p w14:paraId="450EF242" w14:textId="31342AAC" w:rsidR="006A1767" w:rsidRPr="006A1767" w:rsidRDefault="00700699" w:rsidP="006A1767">
      <w:pPr>
        <w:spacing w:line="480" w:lineRule="auto"/>
        <w:rPr>
          <w:rFonts w:ascii="Times New Roman" w:hAnsi="Times New Roman" w:cs="Times New Roman"/>
          <w:b/>
          <w:bCs/>
          <w:sz w:val="20"/>
          <w:szCs w:val="20"/>
          <w:lang w:val="en-GB"/>
        </w:rPr>
      </w:pPr>
      <w:r>
        <w:rPr>
          <w:rFonts w:ascii="Times New Roman" w:hAnsi="Times New Roman" w:cs="Times New Roman"/>
          <w:b/>
          <w:bCs/>
          <w:sz w:val="20"/>
          <w:szCs w:val="20"/>
          <w:lang w:val="en-GB"/>
        </w:rPr>
        <w:lastRenderedPageBreak/>
        <w:t>Table S</w:t>
      </w:r>
      <w:r w:rsidR="00DF4485">
        <w:rPr>
          <w:rFonts w:ascii="Times New Roman" w:hAnsi="Times New Roman" w:cs="Times New Roman"/>
          <w:b/>
          <w:bCs/>
          <w:sz w:val="20"/>
          <w:szCs w:val="20"/>
          <w:lang w:val="en-GB"/>
        </w:rPr>
        <w:t>4</w:t>
      </w:r>
      <w:r w:rsidR="00F353F8" w:rsidRPr="00511052">
        <w:rPr>
          <w:rFonts w:ascii="Times New Roman" w:hAnsi="Times New Roman" w:cs="Times New Roman"/>
          <w:b/>
          <w:bCs/>
          <w:sz w:val="20"/>
          <w:szCs w:val="20"/>
          <w:lang w:val="en-GB"/>
        </w:rPr>
        <w:t xml:space="preserve">. </w:t>
      </w:r>
      <w:r w:rsidR="006A1767" w:rsidRPr="00511052">
        <w:rPr>
          <w:rFonts w:ascii="Times New Roman" w:hAnsi="Times New Roman" w:cs="Times New Roman"/>
          <w:b/>
          <w:bCs/>
          <w:sz w:val="20"/>
          <w:szCs w:val="20"/>
          <w:lang w:val="en-GB"/>
        </w:rPr>
        <w:t>Results of methodological quality assessment for included articles</w:t>
      </w:r>
      <w:r>
        <w:rPr>
          <w:rFonts w:ascii="Times New Roman" w:hAnsi="Times New Roman" w:cs="Times New Roman"/>
          <w:b/>
          <w:bCs/>
          <w:sz w:val="20"/>
          <w:szCs w:val="20"/>
          <w:lang w:val="en-GB"/>
        </w:rPr>
        <w:t>.</w:t>
      </w:r>
    </w:p>
    <w:tbl>
      <w:tblPr>
        <w:tblStyle w:val="TabelacomGrelha2"/>
        <w:tblW w:w="10737" w:type="dxa"/>
        <w:tblInd w:w="-42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978"/>
        <w:gridCol w:w="646"/>
        <w:gridCol w:w="647"/>
        <w:gridCol w:w="646"/>
        <w:gridCol w:w="647"/>
        <w:gridCol w:w="646"/>
        <w:gridCol w:w="333"/>
        <w:gridCol w:w="314"/>
        <w:gridCol w:w="647"/>
        <w:gridCol w:w="413"/>
        <w:gridCol w:w="233"/>
        <w:gridCol w:w="647"/>
        <w:gridCol w:w="646"/>
        <w:gridCol w:w="504"/>
        <w:gridCol w:w="143"/>
        <w:gridCol w:w="567"/>
        <w:gridCol w:w="80"/>
      </w:tblGrid>
      <w:tr w:rsidR="006A1767" w:rsidRPr="006A1767" w14:paraId="01A709EA" w14:textId="77777777" w:rsidTr="00887454">
        <w:trPr>
          <w:gridAfter w:val="1"/>
          <w:wAfter w:w="80" w:type="dxa"/>
        </w:trPr>
        <w:tc>
          <w:tcPr>
            <w:tcW w:w="2978" w:type="dxa"/>
            <w:vMerge w:val="restart"/>
          </w:tcPr>
          <w:p w14:paraId="6970B35A"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Study</w:t>
            </w:r>
          </w:p>
        </w:tc>
        <w:tc>
          <w:tcPr>
            <w:tcW w:w="6969" w:type="dxa"/>
            <w:gridSpan w:val="13"/>
          </w:tcPr>
          <w:p w14:paraId="239D7AAF" w14:textId="6C97C2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Downs and Black checklist question number</w:t>
            </w:r>
          </w:p>
        </w:tc>
        <w:tc>
          <w:tcPr>
            <w:tcW w:w="710" w:type="dxa"/>
            <w:gridSpan w:val="2"/>
            <w:vMerge w:val="restart"/>
          </w:tcPr>
          <w:p w14:paraId="6B785022"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Total</w:t>
            </w:r>
          </w:p>
        </w:tc>
      </w:tr>
      <w:tr w:rsidR="006A1767" w:rsidRPr="006A1767" w14:paraId="652F9283" w14:textId="77777777" w:rsidTr="00887454">
        <w:trPr>
          <w:gridAfter w:val="1"/>
          <w:wAfter w:w="80" w:type="dxa"/>
        </w:trPr>
        <w:tc>
          <w:tcPr>
            <w:tcW w:w="2978" w:type="dxa"/>
            <w:vMerge/>
          </w:tcPr>
          <w:p w14:paraId="0033F64E" w14:textId="77777777" w:rsidR="006A1767" w:rsidRPr="006A1767" w:rsidRDefault="006A1767" w:rsidP="006A1767">
            <w:pPr>
              <w:spacing w:line="360" w:lineRule="auto"/>
              <w:jc w:val="both"/>
              <w:rPr>
                <w:rFonts w:ascii="Times New Roman" w:hAnsi="Times New Roman" w:cs="Times New Roman"/>
                <w:sz w:val="20"/>
                <w:szCs w:val="20"/>
                <w:lang w:val="en-GB"/>
              </w:rPr>
            </w:pPr>
          </w:p>
        </w:tc>
        <w:tc>
          <w:tcPr>
            <w:tcW w:w="3565" w:type="dxa"/>
            <w:gridSpan w:val="6"/>
          </w:tcPr>
          <w:p w14:paraId="647CCCD3"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Reporting</w:t>
            </w:r>
          </w:p>
        </w:tc>
        <w:tc>
          <w:tcPr>
            <w:tcW w:w="1374" w:type="dxa"/>
            <w:gridSpan w:val="3"/>
          </w:tcPr>
          <w:p w14:paraId="22CAB2BA"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External validity</w:t>
            </w:r>
          </w:p>
        </w:tc>
        <w:tc>
          <w:tcPr>
            <w:tcW w:w="2030" w:type="dxa"/>
            <w:gridSpan w:val="4"/>
          </w:tcPr>
          <w:p w14:paraId="55373F25"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Internal validity</w:t>
            </w:r>
          </w:p>
          <w:p w14:paraId="437E4369"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bias</w:t>
            </w:r>
          </w:p>
        </w:tc>
        <w:tc>
          <w:tcPr>
            <w:tcW w:w="710" w:type="dxa"/>
            <w:gridSpan w:val="2"/>
            <w:vMerge/>
          </w:tcPr>
          <w:p w14:paraId="5DECEC3C" w14:textId="77777777" w:rsidR="006A1767" w:rsidRPr="006A1767" w:rsidRDefault="006A1767" w:rsidP="006A1767">
            <w:pPr>
              <w:spacing w:line="360" w:lineRule="auto"/>
              <w:jc w:val="both"/>
              <w:rPr>
                <w:rFonts w:ascii="Times New Roman" w:hAnsi="Times New Roman" w:cs="Times New Roman"/>
                <w:sz w:val="20"/>
                <w:szCs w:val="20"/>
                <w:lang w:val="en-GB"/>
              </w:rPr>
            </w:pPr>
          </w:p>
        </w:tc>
      </w:tr>
      <w:tr w:rsidR="006A1767" w:rsidRPr="006A1767" w14:paraId="6DB4622F" w14:textId="77777777" w:rsidTr="00887454">
        <w:tc>
          <w:tcPr>
            <w:tcW w:w="2978" w:type="dxa"/>
            <w:vMerge/>
            <w:tcBorders>
              <w:bottom w:val="single" w:sz="4" w:space="0" w:color="auto"/>
            </w:tcBorders>
          </w:tcPr>
          <w:p w14:paraId="6D1487D3" w14:textId="77777777" w:rsidR="006A1767" w:rsidRPr="006A1767" w:rsidRDefault="006A1767" w:rsidP="006A1767">
            <w:pPr>
              <w:spacing w:line="360" w:lineRule="auto"/>
              <w:jc w:val="both"/>
              <w:rPr>
                <w:rFonts w:ascii="Times New Roman" w:hAnsi="Times New Roman" w:cs="Times New Roman"/>
                <w:sz w:val="20"/>
                <w:szCs w:val="20"/>
                <w:lang w:val="en-GB"/>
              </w:rPr>
            </w:pPr>
          </w:p>
        </w:tc>
        <w:tc>
          <w:tcPr>
            <w:tcW w:w="646" w:type="dxa"/>
            <w:tcBorders>
              <w:bottom w:val="single" w:sz="4" w:space="0" w:color="auto"/>
            </w:tcBorders>
          </w:tcPr>
          <w:p w14:paraId="47AB9A7F"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1</w:t>
            </w:r>
          </w:p>
        </w:tc>
        <w:tc>
          <w:tcPr>
            <w:tcW w:w="647" w:type="dxa"/>
            <w:tcBorders>
              <w:bottom w:val="single" w:sz="4" w:space="0" w:color="auto"/>
            </w:tcBorders>
          </w:tcPr>
          <w:p w14:paraId="1D52C2E5"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2</w:t>
            </w:r>
          </w:p>
        </w:tc>
        <w:tc>
          <w:tcPr>
            <w:tcW w:w="646" w:type="dxa"/>
            <w:tcBorders>
              <w:bottom w:val="single" w:sz="4" w:space="0" w:color="auto"/>
            </w:tcBorders>
          </w:tcPr>
          <w:p w14:paraId="0B0B8CFB"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3</w:t>
            </w:r>
          </w:p>
        </w:tc>
        <w:tc>
          <w:tcPr>
            <w:tcW w:w="647" w:type="dxa"/>
            <w:tcBorders>
              <w:bottom w:val="single" w:sz="4" w:space="0" w:color="auto"/>
            </w:tcBorders>
          </w:tcPr>
          <w:p w14:paraId="552C3F17"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4</w:t>
            </w:r>
          </w:p>
        </w:tc>
        <w:tc>
          <w:tcPr>
            <w:tcW w:w="646" w:type="dxa"/>
            <w:tcBorders>
              <w:bottom w:val="single" w:sz="4" w:space="0" w:color="auto"/>
            </w:tcBorders>
          </w:tcPr>
          <w:p w14:paraId="1D7D4141"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5</w:t>
            </w:r>
          </w:p>
        </w:tc>
        <w:tc>
          <w:tcPr>
            <w:tcW w:w="647" w:type="dxa"/>
            <w:gridSpan w:val="2"/>
            <w:tcBorders>
              <w:bottom w:val="single" w:sz="4" w:space="0" w:color="auto"/>
            </w:tcBorders>
          </w:tcPr>
          <w:p w14:paraId="693D23AB"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6</w:t>
            </w:r>
          </w:p>
        </w:tc>
        <w:tc>
          <w:tcPr>
            <w:tcW w:w="647" w:type="dxa"/>
            <w:tcBorders>
              <w:bottom w:val="single" w:sz="4" w:space="0" w:color="auto"/>
            </w:tcBorders>
          </w:tcPr>
          <w:p w14:paraId="698E34C7"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7</w:t>
            </w:r>
          </w:p>
        </w:tc>
        <w:tc>
          <w:tcPr>
            <w:tcW w:w="646" w:type="dxa"/>
            <w:gridSpan w:val="2"/>
            <w:tcBorders>
              <w:bottom w:val="single" w:sz="4" w:space="0" w:color="auto"/>
            </w:tcBorders>
          </w:tcPr>
          <w:p w14:paraId="0F8BB872"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8</w:t>
            </w:r>
          </w:p>
        </w:tc>
        <w:tc>
          <w:tcPr>
            <w:tcW w:w="647" w:type="dxa"/>
            <w:tcBorders>
              <w:bottom w:val="single" w:sz="4" w:space="0" w:color="auto"/>
            </w:tcBorders>
          </w:tcPr>
          <w:p w14:paraId="7E2FB471"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9</w:t>
            </w:r>
          </w:p>
        </w:tc>
        <w:tc>
          <w:tcPr>
            <w:tcW w:w="646" w:type="dxa"/>
            <w:tcBorders>
              <w:bottom w:val="single" w:sz="4" w:space="0" w:color="auto"/>
            </w:tcBorders>
          </w:tcPr>
          <w:p w14:paraId="072A5AC0"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10</w:t>
            </w:r>
          </w:p>
        </w:tc>
        <w:tc>
          <w:tcPr>
            <w:tcW w:w="647" w:type="dxa"/>
            <w:gridSpan w:val="2"/>
            <w:tcBorders>
              <w:bottom w:val="single" w:sz="4" w:space="0" w:color="auto"/>
            </w:tcBorders>
          </w:tcPr>
          <w:p w14:paraId="7EE8296D" w14:textId="77777777" w:rsidR="006A1767" w:rsidRPr="006A1767" w:rsidRDefault="006A1767" w:rsidP="006A1767">
            <w:pPr>
              <w:spacing w:line="36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t>11</w:t>
            </w:r>
          </w:p>
        </w:tc>
        <w:tc>
          <w:tcPr>
            <w:tcW w:w="647" w:type="dxa"/>
            <w:gridSpan w:val="2"/>
            <w:tcBorders>
              <w:bottom w:val="single" w:sz="4" w:space="0" w:color="auto"/>
            </w:tcBorders>
          </w:tcPr>
          <w:p w14:paraId="2B8A24D9" w14:textId="77777777" w:rsidR="006A1767" w:rsidRPr="006A1767" w:rsidRDefault="006A1767" w:rsidP="006A1767">
            <w:pPr>
              <w:spacing w:line="360" w:lineRule="auto"/>
              <w:jc w:val="both"/>
              <w:rPr>
                <w:rFonts w:ascii="Times New Roman" w:hAnsi="Times New Roman" w:cs="Times New Roman"/>
                <w:sz w:val="20"/>
                <w:szCs w:val="20"/>
                <w:lang w:val="en-GB"/>
              </w:rPr>
            </w:pPr>
          </w:p>
        </w:tc>
      </w:tr>
      <w:tr w:rsidR="003E53BF" w:rsidRPr="006A1767" w14:paraId="7A929F62" w14:textId="77777777" w:rsidTr="00887454">
        <w:tc>
          <w:tcPr>
            <w:tcW w:w="2978" w:type="dxa"/>
            <w:tcBorders>
              <w:top w:val="single" w:sz="4" w:space="0" w:color="auto"/>
              <w:bottom w:val="nil"/>
            </w:tcBorders>
          </w:tcPr>
          <w:p w14:paraId="65286380" w14:textId="2818169C" w:rsidR="003E53BF" w:rsidRPr="00511052"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Rebelo </w:t>
            </w:r>
            <w:r w:rsidRPr="00BE139C">
              <w:rPr>
                <w:rFonts w:ascii="Times New Roman" w:hAnsi="Times New Roman" w:cs="Times New Roman"/>
                <w:i/>
                <w:iCs/>
                <w:sz w:val="20"/>
                <w:szCs w:val="20"/>
                <w:lang w:val="en-GB"/>
              </w:rPr>
              <w:t>et al</w:t>
            </w:r>
            <w:r w:rsidR="008A1BC1" w:rsidRPr="008A1BC1">
              <w:rPr>
                <w:rFonts w:ascii="Times New Roman" w:hAnsi="Times New Roman" w:cs="Times New Roman"/>
                <w:sz w:val="20"/>
                <w:szCs w:val="20"/>
                <w:lang w:val="en-GB"/>
              </w:rPr>
              <w:t>, 2023 [18]</w:t>
            </w:r>
          </w:p>
        </w:tc>
        <w:tc>
          <w:tcPr>
            <w:tcW w:w="646" w:type="dxa"/>
            <w:tcBorders>
              <w:top w:val="single" w:sz="4" w:space="0" w:color="auto"/>
              <w:bottom w:val="nil"/>
            </w:tcBorders>
          </w:tcPr>
          <w:p w14:paraId="597E2434" w14:textId="221E3701" w:rsidR="003E53BF"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single" w:sz="4" w:space="0" w:color="auto"/>
              <w:bottom w:val="nil"/>
            </w:tcBorders>
          </w:tcPr>
          <w:p w14:paraId="573FBEA6" w14:textId="7C30F2BB" w:rsidR="003E53BF"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single" w:sz="4" w:space="0" w:color="auto"/>
              <w:bottom w:val="nil"/>
            </w:tcBorders>
          </w:tcPr>
          <w:p w14:paraId="4381C564" w14:textId="7CDCFA2C" w:rsidR="003E53BF"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single" w:sz="4" w:space="0" w:color="auto"/>
              <w:bottom w:val="nil"/>
            </w:tcBorders>
          </w:tcPr>
          <w:p w14:paraId="647E540F" w14:textId="44766F22" w:rsidR="003E53BF"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single" w:sz="4" w:space="0" w:color="auto"/>
              <w:bottom w:val="nil"/>
            </w:tcBorders>
          </w:tcPr>
          <w:p w14:paraId="5D6BAF45" w14:textId="2B51A57D" w:rsidR="003E53BF"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single" w:sz="4" w:space="0" w:color="auto"/>
              <w:bottom w:val="nil"/>
            </w:tcBorders>
          </w:tcPr>
          <w:p w14:paraId="072FD285" w14:textId="33CEF832" w:rsidR="003E53BF"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single" w:sz="4" w:space="0" w:color="auto"/>
              <w:bottom w:val="nil"/>
            </w:tcBorders>
          </w:tcPr>
          <w:p w14:paraId="50ABF3BC" w14:textId="261459AD" w:rsidR="003E53BF"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single" w:sz="4" w:space="0" w:color="auto"/>
              <w:bottom w:val="nil"/>
            </w:tcBorders>
          </w:tcPr>
          <w:p w14:paraId="6FB24EB5" w14:textId="1211D746" w:rsidR="003E53BF"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single" w:sz="4" w:space="0" w:color="auto"/>
              <w:bottom w:val="nil"/>
            </w:tcBorders>
          </w:tcPr>
          <w:p w14:paraId="268266AC" w14:textId="517C526C" w:rsidR="003E53BF"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single" w:sz="4" w:space="0" w:color="auto"/>
              <w:bottom w:val="nil"/>
            </w:tcBorders>
          </w:tcPr>
          <w:p w14:paraId="73A9A421" w14:textId="2972E9B4" w:rsidR="003E53BF"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single" w:sz="4" w:space="0" w:color="auto"/>
              <w:bottom w:val="nil"/>
            </w:tcBorders>
          </w:tcPr>
          <w:p w14:paraId="4E0A8969" w14:textId="387C6A85" w:rsidR="003E53BF"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single" w:sz="4" w:space="0" w:color="auto"/>
              <w:bottom w:val="nil"/>
            </w:tcBorders>
          </w:tcPr>
          <w:p w14:paraId="05467211" w14:textId="5A187317" w:rsidR="003E53BF" w:rsidRDefault="00212120"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r w:rsidR="003E53BF" w:rsidRPr="006A1767" w14:paraId="280A4C2E" w14:textId="77777777" w:rsidTr="00887454">
        <w:tc>
          <w:tcPr>
            <w:tcW w:w="2978" w:type="dxa"/>
            <w:tcBorders>
              <w:top w:val="nil"/>
              <w:bottom w:val="nil"/>
            </w:tcBorders>
          </w:tcPr>
          <w:p w14:paraId="3C279E9C" w14:textId="00D9C51B" w:rsidR="003E53BF" w:rsidRPr="006A1767"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lang w:val="en-GB"/>
              </w:rPr>
              <w:t>Herring and Fukuda</w:t>
            </w:r>
            <w:r w:rsidR="0033442F">
              <w:rPr>
                <w:rFonts w:ascii="Times New Roman" w:hAnsi="Times New Roman" w:cs="Times New Roman"/>
                <w:sz w:val="20"/>
                <w:szCs w:val="20"/>
                <w:lang w:val="en-GB"/>
              </w:rPr>
              <w:t>, 2022 [27]</w:t>
            </w:r>
          </w:p>
        </w:tc>
        <w:tc>
          <w:tcPr>
            <w:tcW w:w="646" w:type="dxa"/>
            <w:tcBorders>
              <w:top w:val="nil"/>
              <w:bottom w:val="nil"/>
            </w:tcBorders>
          </w:tcPr>
          <w:p w14:paraId="56FC9220" w14:textId="08E9B7C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27EAC18" w14:textId="093CE34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409CDFB9" w14:textId="7FE7F04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5D3F8F3A" w14:textId="7FFA040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6A6687CC" w14:textId="0917E84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7A74943E" w14:textId="070F671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5680761" w14:textId="74F2496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62F013FD" w14:textId="0DF7A84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2F3BC580" w14:textId="7100536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23148B41" w14:textId="348BC66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662F0897" w14:textId="7146EAD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356969BD" w14:textId="71A09F7F" w:rsidR="003E53BF" w:rsidRPr="006A1767" w:rsidRDefault="00212120"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r w:rsidR="003E53BF" w:rsidRPr="006A1767" w14:paraId="7DEF1881" w14:textId="77777777" w:rsidTr="00887454">
        <w:tc>
          <w:tcPr>
            <w:tcW w:w="2978" w:type="dxa"/>
            <w:tcBorders>
              <w:top w:val="nil"/>
              <w:bottom w:val="nil"/>
            </w:tcBorders>
          </w:tcPr>
          <w:p w14:paraId="2E19565B" w14:textId="03105196" w:rsidR="003E53BF" w:rsidRPr="006A1767"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lang w:val="en-GB"/>
              </w:rPr>
              <w:t xml:space="preserve">Berriel </w:t>
            </w:r>
            <w:r w:rsidRPr="00511052">
              <w:rPr>
                <w:rFonts w:ascii="Times New Roman" w:hAnsi="Times New Roman" w:cs="Times New Roman"/>
                <w:i/>
                <w:iCs/>
                <w:sz w:val="20"/>
                <w:szCs w:val="20"/>
                <w:lang w:val="en-GB"/>
              </w:rPr>
              <w:t>et al</w:t>
            </w:r>
            <w:r w:rsidR="0020320E" w:rsidRPr="0020320E">
              <w:rPr>
                <w:rFonts w:ascii="Times New Roman" w:hAnsi="Times New Roman" w:cs="Times New Roman"/>
                <w:sz w:val="20"/>
                <w:szCs w:val="20"/>
                <w:lang w:val="en-GB"/>
              </w:rPr>
              <w:t>, 2022 [30]</w:t>
            </w:r>
          </w:p>
        </w:tc>
        <w:tc>
          <w:tcPr>
            <w:tcW w:w="646" w:type="dxa"/>
            <w:tcBorders>
              <w:top w:val="nil"/>
              <w:bottom w:val="nil"/>
            </w:tcBorders>
          </w:tcPr>
          <w:p w14:paraId="1D12AC24" w14:textId="6496933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706294B3" w14:textId="7F99953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10EF9D01" w14:textId="41FD7A3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5366DA25" w14:textId="3445EB0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2BCBB2C8" w14:textId="2B3DDFA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4096675E" w14:textId="1187CDC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5084A47" w14:textId="21ED45B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0A166A6D" w14:textId="26979CA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18FD88E7" w14:textId="2162589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179CD53" w14:textId="54EE489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48C6C6F6" w14:textId="5464971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0CCBB518" w14:textId="25808DF0" w:rsidR="003E53BF" w:rsidRPr="006A1767" w:rsidRDefault="00212120"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r w:rsidR="003E53BF" w:rsidRPr="006A1767" w14:paraId="35484D6C" w14:textId="77777777" w:rsidTr="00887454">
        <w:tc>
          <w:tcPr>
            <w:tcW w:w="2978" w:type="dxa"/>
            <w:tcBorders>
              <w:top w:val="nil"/>
              <w:bottom w:val="nil"/>
            </w:tcBorders>
          </w:tcPr>
          <w:p w14:paraId="588C154E" w14:textId="0F863C47" w:rsidR="003E53BF" w:rsidRPr="006A1767"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lang w:val="en-GB"/>
              </w:rPr>
              <w:t xml:space="preserve">Rabbani </w:t>
            </w:r>
            <w:r w:rsidRPr="00511052">
              <w:rPr>
                <w:rFonts w:ascii="Times New Roman" w:hAnsi="Times New Roman" w:cs="Times New Roman"/>
                <w:i/>
                <w:iCs/>
                <w:sz w:val="20"/>
                <w:szCs w:val="20"/>
                <w:lang w:val="en-GB"/>
              </w:rPr>
              <w:t>et al</w:t>
            </w:r>
            <w:r w:rsidR="0068015A" w:rsidRPr="0051762F">
              <w:rPr>
                <w:rFonts w:ascii="Times New Roman" w:hAnsi="Times New Roman" w:cs="Times New Roman"/>
                <w:sz w:val="20"/>
                <w:szCs w:val="20"/>
                <w:lang w:val="en-GB"/>
              </w:rPr>
              <w:t>, 20</w:t>
            </w:r>
            <w:r w:rsidR="0051762F" w:rsidRPr="0051762F">
              <w:rPr>
                <w:rFonts w:ascii="Times New Roman" w:hAnsi="Times New Roman" w:cs="Times New Roman"/>
                <w:sz w:val="20"/>
                <w:szCs w:val="20"/>
                <w:lang w:val="en-GB"/>
              </w:rPr>
              <w:t>21 [28]</w:t>
            </w:r>
          </w:p>
        </w:tc>
        <w:tc>
          <w:tcPr>
            <w:tcW w:w="646" w:type="dxa"/>
            <w:tcBorders>
              <w:top w:val="nil"/>
              <w:bottom w:val="nil"/>
            </w:tcBorders>
          </w:tcPr>
          <w:p w14:paraId="111A48B3" w14:textId="0218EC25" w:rsidR="003E53BF" w:rsidRPr="006A1767" w:rsidRDefault="003E53BF" w:rsidP="003E53BF">
            <w:pPr>
              <w:spacing w:line="360" w:lineRule="auto"/>
              <w:jc w:val="both"/>
              <w:rPr>
                <w:rFonts w:ascii="Times New Roman" w:hAnsi="Times New Roman" w:cs="Times New Roman"/>
                <w:sz w:val="20"/>
                <w:szCs w:val="20"/>
                <w:lang w:val="en-GB"/>
              </w:rPr>
            </w:pPr>
            <w:r w:rsidRPr="00BC5262">
              <w:rPr>
                <w:rFonts w:ascii="Times New Roman" w:hAnsi="Times New Roman" w:cs="Times New Roman"/>
                <w:sz w:val="20"/>
                <w:szCs w:val="20"/>
              </w:rPr>
              <w:t>1</w:t>
            </w:r>
          </w:p>
        </w:tc>
        <w:tc>
          <w:tcPr>
            <w:tcW w:w="647" w:type="dxa"/>
            <w:tcBorders>
              <w:top w:val="nil"/>
              <w:bottom w:val="nil"/>
            </w:tcBorders>
          </w:tcPr>
          <w:p w14:paraId="3863BC11" w14:textId="1127E843" w:rsidR="003E53BF" w:rsidRPr="006A1767" w:rsidRDefault="003E53BF" w:rsidP="003E53BF">
            <w:pPr>
              <w:spacing w:line="360" w:lineRule="auto"/>
              <w:jc w:val="both"/>
              <w:rPr>
                <w:rFonts w:ascii="Times New Roman" w:hAnsi="Times New Roman" w:cs="Times New Roman"/>
                <w:sz w:val="20"/>
                <w:szCs w:val="20"/>
                <w:lang w:val="en-GB"/>
              </w:rPr>
            </w:pPr>
            <w:r w:rsidRPr="00BC5262">
              <w:rPr>
                <w:rFonts w:ascii="Times New Roman" w:hAnsi="Times New Roman" w:cs="Times New Roman"/>
                <w:sz w:val="20"/>
                <w:szCs w:val="20"/>
              </w:rPr>
              <w:t>1</w:t>
            </w:r>
          </w:p>
        </w:tc>
        <w:tc>
          <w:tcPr>
            <w:tcW w:w="646" w:type="dxa"/>
            <w:tcBorders>
              <w:top w:val="nil"/>
              <w:bottom w:val="nil"/>
            </w:tcBorders>
          </w:tcPr>
          <w:p w14:paraId="6532A520" w14:textId="43061B3F" w:rsidR="003E53BF" w:rsidRPr="006A1767" w:rsidRDefault="003E53BF" w:rsidP="003E53BF">
            <w:pPr>
              <w:spacing w:line="360" w:lineRule="auto"/>
              <w:jc w:val="both"/>
              <w:rPr>
                <w:rFonts w:ascii="Times New Roman" w:hAnsi="Times New Roman" w:cs="Times New Roman"/>
                <w:sz w:val="20"/>
                <w:szCs w:val="20"/>
                <w:lang w:val="en-GB"/>
              </w:rPr>
            </w:pPr>
            <w:r w:rsidRPr="00BC5262">
              <w:rPr>
                <w:rFonts w:ascii="Times New Roman" w:hAnsi="Times New Roman" w:cs="Times New Roman"/>
                <w:sz w:val="20"/>
                <w:szCs w:val="20"/>
              </w:rPr>
              <w:t>1</w:t>
            </w:r>
          </w:p>
        </w:tc>
        <w:tc>
          <w:tcPr>
            <w:tcW w:w="647" w:type="dxa"/>
            <w:tcBorders>
              <w:top w:val="nil"/>
              <w:bottom w:val="nil"/>
            </w:tcBorders>
          </w:tcPr>
          <w:p w14:paraId="62F5AB5E" w14:textId="5C50269D" w:rsidR="003E53BF" w:rsidRPr="006A1767" w:rsidRDefault="003E53BF" w:rsidP="003E53BF">
            <w:pPr>
              <w:spacing w:line="360" w:lineRule="auto"/>
              <w:jc w:val="both"/>
              <w:rPr>
                <w:rFonts w:ascii="Times New Roman" w:hAnsi="Times New Roman" w:cs="Times New Roman"/>
                <w:sz w:val="20"/>
                <w:szCs w:val="20"/>
                <w:lang w:val="en-GB"/>
              </w:rPr>
            </w:pPr>
            <w:r w:rsidRPr="00BC5262">
              <w:rPr>
                <w:rFonts w:ascii="Times New Roman" w:hAnsi="Times New Roman" w:cs="Times New Roman"/>
                <w:sz w:val="20"/>
                <w:szCs w:val="20"/>
              </w:rPr>
              <w:t>1</w:t>
            </w:r>
          </w:p>
        </w:tc>
        <w:tc>
          <w:tcPr>
            <w:tcW w:w="646" w:type="dxa"/>
            <w:tcBorders>
              <w:top w:val="nil"/>
              <w:bottom w:val="nil"/>
            </w:tcBorders>
          </w:tcPr>
          <w:p w14:paraId="05BC20D3" w14:textId="413BF888" w:rsidR="003E53BF" w:rsidRPr="006A1767" w:rsidRDefault="003E53BF" w:rsidP="003E53BF">
            <w:pPr>
              <w:spacing w:line="360" w:lineRule="auto"/>
              <w:jc w:val="both"/>
              <w:rPr>
                <w:rFonts w:ascii="Times New Roman" w:hAnsi="Times New Roman" w:cs="Times New Roman"/>
                <w:sz w:val="20"/>
                <w:szCs w:val="20"/>
                <w:lang w:val="en-GB"/>
              </w:rPr>
            </w:pPr>
            <w:r w:rsidRPr="00BC5262">
              <w:rPr>
                <w:rFonts w:ascii="Times New Roman" w:hAnsi="Times New Roman" w:cs="Times New Roman"/>
                <w:sz w:val="20"/>
                <w:szCs w:val="20"/>
              </w:rPr>
              <w:t>1</w:t>
            </w:r>
          </w:p>
        </w:tc>
        <w:tc>
          <w:tcPr>
            <w:tcW w:w="647" w:type="dxa"/>
            <w:gridSpan w:val="2"/>
            <w:tcBorders>
              <w:top w:val="nil"/>
              <w:bottom w:val="nil"/>
            </w:tcBorders>
          </w:tcPr>
          <w:p w14:paraId="1D43F2CE" w14:textId="5ECC371B" w:rsidR="003E53BF" w:rsidRPr="006A1767" w:rsidRDefault="003E53BF" w:rsidP="003E53BF">
            <w:pPr>
              <w:spacing w:line="360" w:lineRule="auto"/>
              <w:jc w:val="both"/>
              <w:rPr>
                <w:rFonts w:ascii="Times New Roman" w:hAnsi="Times New Roman" w:cs="Times New Roman"/>
                <w:sz w:val="20"/>
                <w:szCs w:val="20"/>
                <w:lang w:val="en-GB"/>
              </w:rPr>
            </w:pPr>
            <w:r w:rsidRPr="00BC5262">
              <w:rPr>
                <w:rFonts w:ascii="Times New Roman" w:hAnsi="Times New Roman" w:cs="Times New Roman"/>
                <w:sz w:val="20"/>
                <w:szCs w:val="20"/>
              </w:rPr>
              <w:t>1</w:t>
            </w:r>
          </w:p>
        </w:tc>
        <w:tc>
          <w:tcPr>
            <w:tcW w:w="647" w:type="dxa"/>
            <w:tcBorders>
              <w:top w:val="nil"/>
              <w:bottom w:val="nil"/>
            </w:tcBorders>
          </w:tcPr>
          <w:p w14:paraId="52C68C7F" w14:textId="5B6AEF1C" w:rsidR="003E53BF" w:rsidRPr="006A1767" w:rsidRDefault="003E53BF" w:rsidP="003E53BF">
            <w:pPr>
              <w:spacing w:line="360" w:lineRule="auto"/>
              <w:jc w:val="both"/>
              <w:rPr>
                <w:rFonts w:ascii="Times New Roman" w:hAnsi="Times New Roman" w:cs="Times New Roman"/>
                <w:sz w:val="20"/>
                <w:szCs w:val="20"/>
                <w:lang w:val="en-GB"/>
              </w:rPr>
            </w:pPr>
            <w:r w:rsidRPr="00BC5262">
              <w:rPr>
                <w:rFonts w:ascii="Times New Roman" w:hAnsi="Times New Roman" w:cs="Times New Roman"/>
                <w:sz w:val="20"/>
                <w:szCs w:val="20"/>
              </w:rPr>
              <w:t>0</w:t>
            </w:r>
          </w:p>
        </w:tc>
        <w:tc>
          <w:tcPr>
            <w:tcW w:w="646" w:type="dxa"/>
            <w:gridSpan w:val="2"/>
            <w:tcBorders>
              <w:top w:val="nil"/>
              <w:bottom w:val="nil"/>
            </w:tcBorders>
          </w:tcPr>
          <w:p w14:paraId="2608BECD" w14:textId="3063D905" w:rsidR="003E53BF" w:rsidRPr="006A1767" w:rsidRDefault="003E53BF" w:rsidP="003E53BF">
            <w:pPr>
              <w:spacing w:line="360" w:lineRule="auto"/>
              <w:jc w:val="both"/>
              <w:rPr>
                <w:rFonts w:ascii="Times New Roman" w:hAnsi="Times New Roman" w:cs="Times New Roman"/>
                <w:sz w:val="20"/>
                <w:szCs w:val="20"/>
                <w:lang w:val="en-GB"/>
              </w:rPr>
            </w:pPr>
            <w:r w:rsidRPr="00BC5262">
              <w:rPr>
                <w:rFonts w:ascii="Times New Roman" w:hAnsi="Times New Roman" w:cs="Times New Roman"/>
                <w:sz w:val="20"/>
                <w:szCs w:val="20"/>
              </w:rPr>
              <w:t>0</w:t>
            </w:r>
          </w:p>
        </w:tc>
        <w:tc>
          <w:tcPr>
            <w:tcW w:w="647" w:type="dxa"/>
            <w:tcBorders>
              <w:top w:val="nil"/>
              <w:bottom w:val="nil"/>
            </w:tcBorders>
          </w:tcPr>
          <w:p w14:paraId="388C9012" w14:textId="0189521D" w:rsidR="003E53BF" w:rsidRPr="006A1767" w:rsidRDefault="003E53BF" w:rsidP="003E53BF">
            <w:pPr>
              <w:spacing w:line="360" w:lineRule="auto"/>
              <w:jc w:val="both"/>
              <w:rPr>
                <w:rFonts w:ascii="Times New Roman" w:hAnsi="Times New Roman" w:cs="Times New Roman"/>
                <w:sz w:val="20"/>
                <w:szCs w:val="20"/>
                <w:lang w:val="en-GB"/>
              </w:rPr>
            </w:pPr>
            <w:r w:rsidRPr="00BC5262">
              <w:rPr>
                <w:rFonts w:ascii="Times New Roman" w:hAnsi="Times New Roman" w:cs="Times New Roman"/>
                <w:sz w:val="20"/>
                <w:szCs w:val="20"/>
              </w:rPr>
              <w:t>1</w:t>
            </w:r>
          </w:p>
        </w:tc>
        <w:tc>
          <w:tcPr>
            <w:tcW w:w="646" w:type="dxa"/>
            <w:tcBorders>
              <w:top w:val="nil"/>
              <w:bottom w:val="nil"/>
            </w:tcBorders>
          </w:tcPr>
          <w:p w14:paraId="037FD4F7" w14:textId="0C1FC5FB" w:rsidR="003E53BF" w:rsidRPr="006A1767" w:rsidRDefault="003E53BF" w:rsidP="003E53BF">
            <w:pPr>
              <w:spacing w:line="360" w:lineRule="auto"/>
              <w:jc w:val="both"/>
              <w:rPr>
                <w:rFonts w:ascii="Times New Roman" w:hAnsi="Times New Roman" w:cs="Times New Roman"/>
                <w:sz w:val="20"/>
                <w:szCs w:val="20"/>
                <w:lang w:val="en-GB"/>
              </w:rPr>
            </w:pPr>
            <w:r w:rsidRPr="00BC5262">
              <w:rPr>
                <w:rFonts w:ascii="Times New Roman" w:hAnsi="Times New Roman" w:cs="Times New Roman"/>
                <w:sz w:val="20"/>
                <w:szCs w:val="20"/>
              </w:rPr>
              <w:t>1</w:t>
            </w:r>
          </w:p>
        </w:tc>
        <w:tc>
          <w:tcPr>
            <w:tcW w:w="647" w:type="dxa"/>
            <w:gridSpan w:val="2"/>
            <w:tcBorders>
              <w:top w:val="nil"/>
              <w:bottom w:val="nil"/>
            </w:tcBorders>
          </w:tcPr>
          <w:p w14:paraId="5A19B3B6" w14:textId="39FADE70" w:rsidR="003E53BF" w:rsidRPr="006A1767" w:rsidRDefault="003E53BF" w:rsidP="003E53BF">
            <w:pPr>
              <w:spacing w:line="360" w:lineRule="auto"/>
              <w:jc w:val="both"/>
              <w:rPr>
                <w:rFonts w:ascii="Times New Roman" w:hAnsi="Times New Roman" w:cs="Times New Roman"/>
                <w:sz w:val="20"/>
                <w:szCs w:val="20"/>
                <w:lang w:val="en-GB"/>
              </w:rPr>
            </w:pPr>
            <w:r w:rsidRPr="00BC5262">
              <w:rPr>
                <w:rFonts w:ascii="Times New Roman" w:hAnsi="Times New Roman" w:cs="Times New Roman"/>
                <w:sz w:val="20"/>
                <w:szCs w:val="20"/>
              </w:rPr>
              <w:t>1</w:t>
            </w:r>
          </w:p>
        </w:tc>
        <w:tc>
          <w:tcPr>
            <w:tcW w:w="647" w:type="dxa"/>
            <w:gridSpan w:val="2"/>
            <w:tcBorders>
              <w:top w:val="nil"/>
              <w:bottom w:val="nil"/>
            </w:tcBorders>
          </w:tcPr>
          <w:p w14:paraId="27103EDC" w14:textId="4705A9A8" w:rsidR="003E53BF" w:rsidRPr="006A1767" w:rsidRDefault="00212120"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rPr>
              <w:t>9</w:t>
            </w:r>
          </w:p>
        </w:tc>
      </w:tr>
      <w:tr w:rsidR="003E53BF" w:rsidRPr="006A1767" w14:paraId="79F9FFA7" w14:textId="77777777" w:rsidTr="00887454">
        <w:tc>
          <w:tcPr>
            <w:tcW w:w="2978" w:type="dxa"/>
            <w:tcBorders>
              <w:top w:val="nil"/>
              <w:bottom w:val="nil"/>
            </w:tcBorders>
          </w:tcPr>
          <w:p w14:paraId="31CEF75C" w14:textId="6A69DBC4" w:rsidR="003E53BF" w:rsidRPr="006A1767"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lang w:val="en-GB"/>
              </w:rPr>
              <w:t xml:space="preserve">Haraldsdottir </w:t>
            </w:r>
            <w:r w:rsidRPr="00511052">
              <w:rPr>
                <w:rFonts w:ascii="Times New Roman" w:hAnsi="Times New Roman" w:cs="Times New Roman"/>
                <w:i/>
                <w:iCs/>
                <w:sz w:val="20"/>
                <w:szCs w:val="20"/>
                <w:lang w:val="en-GB"/>
              </w:rPr>
              <w:t>et al</w:t>
            </w:r>
            <w:r w:rsidR="002F277E" w:rsidRPr="002F277E">
              <w:rPr>
                <w:rFonts w:ascii="Times New Roman" w:hAnsi="Times New Roman" w:cs="Times New Roman"/>
                <w:sz w:val="20"/>
                <w:szCs w:val="20"/>
                <w:lang w:val="en-GB"/>
              </w:rPr>
              <w:t>, 2021 [29]</w:t>
            </w:r>
          </w:p>
        </w:tc>
        <w:tc>
          <w:tcPr>
            <w:tcW w:w="646" w:type="dxa"/>
            <w:tcBorders>
              <w:top w:val="nil"/>
              <w:bottom w:val="nil"/>
            </w:tcBorders>
          </w:tcPr>
          <w:p w14:paraId="6BF45711" w14:textId="7E4C44B7"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17BD0E6E" w14:textId="4EF5260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4ADF5120" w14:textId="2DBFC237"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7438172F" w14:textId="308A874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26DE48C2" w14:textId="6D90CD1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3899F67F" w14:textId="692EC22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05922C93" w14:textId="41DBF81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53C4ACFD" w14:textId="2ECA3A1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3B2D387B" w14:textId="1F24529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0DCA6F7" w14:textId="4F820FF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3BFE3B3B" w14:textId="4BABB37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33316AF" w14:textId="241F06F0" w:rsidR="003E53BF" w:rsidRPr="006A1767" w:rsidRDefault="00212120"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r w:rsidR="003E53BF" w:rsidRPr="006A1767" w14:paraId="45ED1CE1" w14:textId="77777777" w:rsidTr="00887454">
        <w:tc>
          <w:tcPr>
            <w:tcW w:w="2978" w:type="dxa"/>
            <w:tcBorders>
              <w:top w:val="nil"/>
              <w:bottom w:val="nil"/>
            </w:tcBorders>
          </w:tcPr>
          <w:p w14:paraId="06D19FD5" w14:textId="792656F4" w:rsidR="003E53BF" w:rsidRPr="006A1767"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lang w:val="en-GB"/>
              </w:rPr>
              <w:t xml:space="preserve">Andrade </w:t>
            </w:r>
            <w:r w:rsidRPr="00511052">
              <w:rPr>
                <w:rFonts w:ascii="Times New Roman" w:hAnsi="Times New Roman" w:cs="Times New Roman"/>
                <w:i/>
                <w:iCs/>
                <w:sz w:val="20"/>
                <w:szCs w:val="20"/>
                <w:lang w:val="en-GB"/>
              </w:rPr>
              <w:t>et al</w:t>
            </w:r>
            <w:r w:rsidR="006F23D1" w:rsidRPr="006F23D1">
              <w:rPr>
                <w:rFonts w:ascii="Times New Roman" w:hAnsi="Times New Roman" w:cs="Times New Roman"/>
                <w:sz w:val="20"/>
                <w:szCs w:val="20"/>
                <w:lang w:val="en-GB"/>
              </w:rPr>
              <w:t>, 2021 [31]</w:t>
            </w:r>
          </w:p>
        </w:tc>
        <w:tc>
          <w:tcPr>
            <w:tcW w:w="646" w:type="dxa"/>
            <w:tcBorders>
              <w:top w:val="nil"/>
              <w:bottom w:val="nil"/>
            </w:tcBorders>
          </w:tcPr>
          <w:p w14:paraId="32ED7317" w14:textId="302E965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5A65027C" w14:textId="0649366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701D33AC" w14:textId="41B9083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2B544B84" w14:textId="727D67B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BE1CE82" w14:textId="555C008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00BC3CFA" w14:textId="7205292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507BFDF0" w14:textId="4B09B3C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3FC9C617" w14:textId="4E43EDD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3AC146DC" w14:textId="1F07D1D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23C82BFB" w14:textId="0A0A915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514C0FA7" w14:textId="52771EE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6E0160D7" w14:textId="74C54D50" w:rsidR="003E53BF" w:rsidRPr="006A1767" w:rsidRDefault="00212120"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0E70077F" w14:textId="77777777" w:rsidTr="00887454">
        <w:tc>
          <w:tcPr>
            <w:tcW w:w="2978" w:type="dxa"/>
            <w:tcBorders>
              <w:top w:val="nil"/>
              <w:bottom w:val="nil"/>
            </w:tcBorders>
          </w:tcPr>
          <w:p w14:paraId="3479B87C" w14:textId="187CE0FE" w:rsidR="003E53BF" w:rsidRPr="006A1767"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lang w:val="en-GB"/>
              </w:rPr>
              <w:t xml:space="preserve">Timoteo </w:t>
            </w:r>
            <w:r w:rsidRPr="00511052">
              <w:rPr>
                <w:rFonts w:ascii="Times New Roman" w:hAnsi="Times New Roman" w:cs="Times New Roman"/>
                <w:i/>
                <w:iCs/>
                <w:sz w:val="20"/>
                <w:szCs w:val="20"/>
                <w:lang w:val="en-GB"/>
              </w:rPr>
              <w:t>et al</w:t>
            </w:r>
            <w:r w:rsidR="00012BA7" w:rsidRPr="00012BA7">
              <w:rPr>
                <w:rFonts w:ascii="Times New Roman" w:hAnsi="Times New Roman" w:cs="Times New Roman"/>
                <w:sz w:val="20"/>
                <w:szCs w:val="20"/>
                <w:lang w:val="en-GB"/>
              </w:rPr>
              <w:t>, 2021 [17]</w:t>
            </w:r>
          </w:p>
        </w:tc>
        <w:tc>
          <w:tcPr>
            <w:tcW w:w="646" w:type="dxa"/>
            <w:tcBorders>
              <w:top w:val="nil"/>
              <w:bottom w:val="nil"/>
            </w:tcBorders>
          </w:tcPr>
          <w:p w14:paraId="3CA7313B" w14:textId="5AF4F43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75188982" w14:textId="024A230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496041B4" w14:textId="712ED6D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0CC56B70" w14:textId="2CF5471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0CB76163" w14:textId="3CF733A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721FC131" w14:textId="2BE7A25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474377C6" w14:textId="704B7A2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0256D441" w14:textId="1A9A443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5819759D" w14:textId="2B38039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63C1E41F" w14:textId="1EEDA8B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059732C" w14:textId="1E6F5D6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2A426C5" w14:textId="724AD997" w:rsidR="003E53BF" w:rsidRPr="006A1767" w:rsidRDefault="00212120"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r w:rsidR="003E53BF" w:rsidRPr="006A1767" w14:paraId="1AA48EC3" w14:textId="77777777" w:rsidTr="00887454">
        <w:tc>
          <w:tcPr>
            <w:tcW w:w="2978" w:type="dxa"/>
            <w:tcBorders>
              <w:top w:val="nil"/>
              <w:bottom w:val="nil"/>
            </w:tcBorders>
            <w:vAlign w:val="center"/>
          </w:tcPr>
          <w:p w14:paraId="7ADC41E4" w14:textId="16F46D39" w:rsidR="003E53BF" w:rsidRPr="006A1767"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rPr>
              <w:t xml:space="preserve">Ungureanu </w:t>
            </w:r>
            <w:r w:rsidRPr="00511052">
              <w:rPr>
                <w:rFonts w:ascii="Times New Roman" w:hAnsi="Times New Roman" w:cs="Times New Roman"/>
                <w:i/>
                <w:iCs/>
                <w:sz w:val="20"/>
                <w:szCs w:val="20"/>
              </w:rPr>
              <w:t>et al</w:t>
            </w:r>
            <w:r w:rsidR="00012BA7" w:rsidRPr="000F600C">
              <w:rPr>
                <w:rFonts w:ascii="Times New Roman" w:hAnsi="Times New Roman" w:cs="Times New Roman"/>
                <w:sz w:val="20"/>
                <w:szCs w:val="20"/>
              </w:rPr>
              <w:t xml:space="preserve">, </w:t>
            </w:r>
            <w:r w:rsidR="000F600C" w:rsidRPr="000F600C">
              <w:rPr>
                <w:rFonts w:ascii="Times New Roman" w:hAnsi="Times New Roman" w:cs="Times New Roman"/>
                <w:sz w:val="20"/>
                <w:szCs w:val="20"/>
              </w:rPr>
              <w:t>2021 [32]</w:t>
            </w:r>
          </w:p>
        </w:tc>
        <w:tc>
          <w:tcPr>
            <w:tcW w:w="646" w:type="dxa"/>
            <w:tcBorders>
              <w:top w:val="nil"/>
              <w:bottom w:val="nil"/>
            </w:tcBorders>
          </w:tcPr>
          <w:p w14:paraId="6ED8AEDA" w14:textId="2EEBD2B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09B8D81C" w14:textId="27FEACC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134767D7" w14:textId="7036943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5676964" w14:textId="78E1314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B42E357" w14:textId="1BB4EEF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30185B6B" w14:textId="5C2F241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177F768" w14:textId="1787EE0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625B1AF5" w14:textId="54C274E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5C262276" w14:textId="430C9CC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E04F391" w14:textId="55E6B78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5F00CE53" w14:textId="0F1CD72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3CF83F63" w14:textId="60776DE0"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7EAAAC0A" w14:textId="77777777" w:rsidTr="00887454">
        <w:tc>
          <w:tcPr>
            <w:tcW w:w="2978" w:type="dxa"/>
            <w:tcBorders>
              <w:top w:val="nil"/>
              <w:bottom w:val="nil"/>
            </w:tcBorders>
            <w:vAlign w:val="center"/>
          </w:tcPr>
          <w:p w14:paraId="3605817E" w14:textId="0D162709" w:rsidR="003E53BF" w:rsidRPr="00194CA9"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rPr>
              <w:t xml:space="preserve">Kupperman </w:t>
            </w:r>
            <w:r w:rsidRPr="00511052">
              <w:rPr>
                <w:rFonts w:ascii="Times New Roman" w:hAnsi="Times New Roman" w:cs="Times New Roman"/>
                <w:i/>
                <w:iCs/>
                <w:sz w:val="20"/>
                <w:szCs w:val="20"/>
              </w:rPr>
              <w:t>et al</w:t>
            </w:r>
            <w:r w:rsidR="00194CA9">
              <w:rPr>
                <w:rFonts w:ascii="Times New Roman" w:hAnsi="Times New Roman" w:cs="Times New Roman"/>
                <w:sz w:val="20"/>
                <w:szCs w:val="20"/>
              </w:rPr>
              <w:t>, 2021 [33]</w:t>
            </w:r>
          </w:p>
        </w:tc>
        <w:tc>
          <w:tcPr>
            <w:tcW w:w="646" w:type="dxa"/>
            <w:tcBorders>
              <w:top w:val="nil"/>
              <w:bottom w:val="nil"/>
            </w:tcBorders>
          </w:tcPr>
          <w:p w14:paraId="0C459086" w14:textId="3D344B2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3C61EAC" w14:textId="1A33AF3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42939CF4" w14:textId="4BD5DCF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3F908C5" w14:textId="668A157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73D23605" w14:textId="6476BB2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626F5074" w14:textId="0051395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636E6F0B" w14:textId="4712140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1EA6F155" w14:textId="1B9629D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058518C8" w14:textId="6ACF8C7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E146E65" w14:textId="374CCB5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50DC0C4E" w14:textId="1822545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4D0F098" w14:textId="2681138A" w:rsidR="003E53BF" w:rsidRPr="006A1767" w:rsidRDefault="00212120"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6FD5C486" w14:textId="77777777" w:rsidTr="00887454">
        <w:tc>
          <w:tcPr>
            <w:tcW w:w="2978" w:type="dxa"/>
            <w:tcBorders>
              <w:top w:val="nil"/>
              <w:bottom w:val="nil"/>
            </w:tcBorders>
            <w:vAlign w:val="center"/>
          </w:tcPr>
          <w:p w14:paraId="7496FE01" w14:textId="729C8B8D" w:rsidR="003E53BF" w:rsidRPr="006A1767"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rPr>
              <w:t xml:space="preserve">Berriel </w:t>
            </w:r>
            <w:r w:rsidRPr="00511052">
              <w:rPr>
                <w:rFonts w:ascii="Times New Roman" w:hAnsi="Times New Roman" w:cs="Times New Roman"/>
                <w:i/>
                <w:iCs/>
                <w:sz w:val="20"/>
                <w:szCs w:val="20"/>
              </w:rPr>
              <w:t>et al</w:t>
            </w:r>
            <w:r w:rsidR="00224FB6" w:rsidRPr="00224FB6">
              <w:rPr>
                <w:rFonts w:ascii="Times New Roman" w:hAnsi="Times New Roman" w:cs="Times New Roman"/>
                <w:sz w:val="20"/>
                <w:szCs w:val="20"/>
              </w:rPr>
              <w:t>, 2020 [34]</w:t>
            </w:r>
          </w:p>
        </w:tc>
        <w:tc>
          <w:tcPr>
            <w:tcW w:w="646" w:type="dxa"/>
            <w:tcBorders>
              <w:top w:val="nil"/>
              <w:bottom w:val="nil"/>
            </w:tcBorders>
          </w:tcPr>
          <w:p w14:paraId="5F9B6EA9" w14:textId="5DB76C9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8F144CD" w14:textId="60CD5F1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0AE94C89" w14:textId="41C6538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329D200" w14:textId="707EDE7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666A269C" w14:textId="21891A2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11581BFF" w14:textId="07909DB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7C36B9A2" w14:textId="52002A0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5A7C7E4D" w14:textId="6B5974F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750632F3" w14:textId="61E8C51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09DD9276" w14:textId="39DE581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144867DA" w14:textId="21E5C4B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38C4C567" w14:textId="2B7F13BD" w:rsidR="003E53BF" w:rsidRPr="006A1767" w:rsidRDefault="005E2318"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r w:rsidR="003E53BF" w:rsidRPr="006A1767" w14:paraId="10820679" w14:textId="77777777" w:rsidTr="00887454">
        <w:tc>
          <w:tcPr>
            <w:tcW w:w="2978" w:type="dxa"/>
            <w:tcBorders>
              <w:top w:val="nil"/>
              <w:bottom w:val="nil"/>
            </w:tcBorders>
            <w:vAlign w:val="center"/>
          </w:tcPr>
          <w:p w14:paraId="76E14D26" w14:textId="2DC5D7A9" w:rsidR="003E53BF" w:rsidRPr="00C02CDB"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rPr>
              <w:t xml:space="preserve">Horta </w:t>
            </w:r>
            <w:r w:rsidRPr="00511052">
              <w:rPr>
                <w:rFonts w:ascii="Times New Roman" w:hAnsi="Times New Roman" w:cs="Times New Roman"/>
                <w:i/>
                <w:iCs/>
                <w:sz w:val="20"/>
                <w:szCs w:val="20"/>
              </w:rPr>
              <w:t>et al</w:t>
            </w:r>
            <w:r w:rsidR="00C02CDB">
              <w:rPr>
                <w:rFonts w:ascii="Times New Roman" w:hAnsi="Times New Roman" w:cs="Times New Roman"/>
                <w:sz w:val="20"/>
                <w:szCs w:val="20"/>
              </w:rPr>
              <w:t>, 2020 [35]</w:t>
            </w:r>
          </w:p>
        </w:tc>
        <w:tc>
          <w:tcPr>
            <w:tcW w:w="646" w:type="dxa"/>
            <w:tcBorders>
              <w:top w:val="nil"/>
              <w:bottom w:val="nil"/>
            </w:tcBorders>
          </w:tcPr>
          <w:p w14:paraId="3C59B067" w14:textId="298A8E6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57D13429" w14:textId="4386176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0FCAF372" w14:textId="0A3BB7C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77EA1B20" w14:textId="300661C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tcBorders>
              <w:top w:val="nil"/>
              <w:bottom w:val="nil"/>
            </w:tcBorders>
          </w:tcPr>
          <w:p w14:paraId="6B1F9C19" w14:textId="216D365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36B4667D" w14:textId="3B4940F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41CCA98B" w14:textId="044DDE0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6391150E" w14:textId="3A4BA96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4FE1B8F0" w14:textId="03ADCB3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2180BCE2" w14:textId="3D5A338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62DB00F1" w14:textId="4876C7F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06C00B66" w14:textId="38927C62" w:rsidR="003E53BF" w:rsidRPr="006A1767" w:rsidRDefault="005E2318"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r w:rsidR="003E53BF" w:rsidRPr="006A1767" w14:paraId="42E2C215" w14:textId="77777777" w:rsidTr="00887454">
        <w:tc>
          <w:tcPr>
            <w:tcW w:w="2978" w:type="dxa"/>
            <w:tcBorders>
              <w:top w:val="nil"/>
              <w:bottom w:val="nil"/>
            </w:tcBorders>
            <w:vAlign w:val="center"/>
          </w:tcPr>
          <w:p w14:paraId="673F0F32" w14:textId="4180666D" w:rsidR="003E53BF" w:rsidRPr="00887454"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rPr>
              <w:t xml:space="preserve">García-de-Alcaraz </w:t>
            </w:r>
            <w:r w:rsidRPr="00511052">
              <w:rPr>
                <w:rFonts w:ascii="Times New Roman" w:hAnsi="Times New Roman" w:cs="Times New Roman"/>
                <w:i/>
                <w:iCs/>
                <w:sz w:val="20"/>
                <w:szCs w:val="20"/>
              </w:rPr>
              <w:t>et al</w:t>
            </w:r>
            <w:r w:rsidR="00887454">
              <w:rPr>
                <w:rFonts w:ascii="Times New Roman" w:hAnsi="Times New Roman" w:cs="Times New Roman"/>
                <w:sz w:val="20"/>
                <w:szCs w:val="20"/>
              </w:rPr>
              <w:t>, 2020 [36]</w:t>
            </w:r>
          </w:p>
        </w:tc>
        <w:tc>
          <w:tcPr>
            <w:tcW w:w="646" w:type="dxa"/>
            <w:tcBorders>
              <w:top w:val="nil"/>
              <w:bottom w:val="nil"/>
            </w:tcBorders>
          </w:tcPr>
          <w:p w14:paraId="7936D6B0" w14:textId="567FA5A7"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47D722DC" w14:textId="7A02EEB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236134C1" w14:textId="5D8D477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33199FE" w14:textId="0FFB574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00ED82DD" w14:textId="790A05DC" w:rsidR="003E53BF" w:rsidRPr="006A1767" w:rsidRDefault="007B5E47"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32C206BE" w14:textId="1934C1B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5889722D" w14:textId="17F94FD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2BEE14CF" w14:textId="5279DA2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67A10CEF" w14:textId="27B3EB1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287A0E75" w14:textId="3C4E4C5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6D896BFA" w14:textId="22D3529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4C004EFB" w14:textId="2013378E"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0CFE9272" w14:textId="77777777" w:rsidTr="00887454">
        <w:tc>
          <w:tcPr>
            <w:tcW w:w="2978" w:type="dxa"/>
            <w:tcBorders>
              <w:top w:val="nil"/>
              <w:bottom w:val="nil"/>
            </w:tcBorders>
            <w:vAlign w:val="center"/>
          </w:tcPr>
          <w:p w14:paraId="7C96908B" w14:textId="47DAD140" w:rsidR="003E53BF" w:rsidRPr="009F64FB"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rPr>
              <w:t xml:space="preserve">Roy </w:t>
            </w:r>
            <w:r w:rsidRPr="00511052">
              <w:rPr>
                <w:rFonts w:ascii="Times New Roman" w:hAnsi="Times New Roman" w:cs="Times New Roman"/>
                <w:i/>
                <w:iCs/>
                <w:sz w:val="20"/>
                <w:szCs w:val="20"/>
              </w:rPr>
              <w:t>et al</w:t>
            </w:r>
            <w:r w:rsidR="009F64FB">
              <w:rPr>
                <w:rFonts w:ascii="Times New Roman" w:hAnsi="Times New Roman" w:cs="Times New Roman"/>
                <w:sz w:val="20"/>
                <w:szCs w:val="20"/>
              </w:rPr>
              <w:t>, 2020 [37]</w:t>
            </w:r>
          </w:p>
        </w:tc>
        <w:tc>
          <w:tcPr>
            <w:tcW w:w="646" w:type="dxa"/>
            <w:tcBorders>
              <w:top w:val="nil"/>
              <w:bottom w:val="nil"/>
            </w:tcBorders>
          </w:tcPr>
          <w:p w14:paraId="37342F1D" w14:textId="6A39332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80046DF" w14:textId="2F6B2F6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6DABC2F5" w14:textId="3E05BDD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71632B0F" w14:textId="7D51730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0477DA9C" w14:textId="387E9C0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050A4567" w14:textId="6A984C5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761532C4" w14:textId="6FB4946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26498BCE" w14:textId="7DADBFC7"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6E852863" w14:textId="0DA3347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056B53E8" w14:textId="491FDCB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017E9B2A" w14:textId="666265F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7113505A" w14:textId="1CBF3BD9" w:rsidR="003E53BF" w:rsidRPr="006A1767" w:rsidRDefault="005E2318"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69F88CA9" w14:textId="77777777" w:rsidTr="00887454">
        <w:tc>
          <w:tcPr>
            <w:tcW w:w="2978" w:type="dxa"/>
            <w:tcBorders>
              <w:top w:val="nil"/>
              <w:bottom w:val="nil"/>
            </w:tcBorders>
            <w:vAlign w:val="center"/>
          </w:tcPr>
          <w:p w14:paraId="1D44E746" w14:textId="0737BFC4" w:rsidR="003E53BF" w:rsidRPr="00321725"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rPr>
              <w:t xml:space="preserve">Clemente </w:t>
            </w:r>
            <w:r w:rsidRPr="00511052">
              <w:rPr>
                <w:rFonts w:ascii="Times New Roman" w:hAnsi="Times New Roman" w:cs="Times New Roman"/>
                <w:i/>
                <w:iCs/>
                <w:sz w:val="20"/>
                <w:szCs w:val="20"/>
              </w:rPr>
              <w:t>et al</w:t>
            </w:r>
            <w:r w:rsidR="00321725">
              <w:rPr>
                <w:rFonts w:ascii="Times New Roman" w:hAnsi="Times New Roman" w:cs="Times New Roman"/>
                <w:sz w:val="20"/>
                <w:szCs w:val="20"/>
              </w:rPr>
              <w:t>, 2020 [38]</w:t>
            </w:r>
          </w:p>
        </w:tc>
        <w:tc>
          <w:tcPr>
            <w:tcW w:w="646" w:type="dxa"/>
            <w:tcBorders>
              <w:top w:val="nil"/>
              <w:bottom w:val="nil"/>
            </w:tcBorders>
          </w:tcPr>
          <w:p w14:paraId="77692352" w14:textId="4B1C458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177CF827" w14:textId="16A4591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048B148" w14:textId="39F9687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FC5EB13" w14:textId="3028A8A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16D82287" w14:textId="5687EA3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7CB15ACC" w14:textId="33F3C33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AF5486F" w14:textId="2995805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6EE89BC5" w14:textId="676904C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6CACBF69" w14:textId="42EA616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A38203F" w14:textId="34A85F7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1639E988" w14:textId="3A638CB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46C0B550" w14:textId="7A7E25D8" w:rsidR="003E53BF" w:rsidRPr="006A1767" w:rsidRDefault="005E2318"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r w:rsidR="003E53BF" w:rsidRPr="006A1767" w14:paraId="2FDA5F39" w14:textId="77777777" w:rsidTr="00887454">
        <w:tc>
          <w:tcPr>
            <w:tcW w:w="2978" w:type="dxa"/>
            <w:tcBorders>
              <w:top w:val="nil"/>
              <w:bottom w:val="nil"/>
            </w:tcBorders>
            <w:vAlign w:val="center"/>
          </w:tcPr>
          <w:p w14:paraId="7F391DFC" w14:textId="0AF8AC31" w:rsidR="003E53BF" w:rsidRPr="00250EB8"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rPr>
              <w:t xml:space="preserve">Lima </w:t>
            </w:r>
            <w:r w:rsidRPr="00511052">
              <w:rPr>
                <w:rFonts w:ascii="Times New Roman" w:hAnsi="Times New Roman" w:cs="Times New Roman"/>
                <w:i/>
                <w:iCs/>
                <w:sz w:val="20"/>
                <w:szCs w:val="20"/>
              </w:rPr>
              <w:t>et al</w:t>
            </w:r>
            <w:r w:rsidR="00250EB8">
              <w:rPr>
                <w:rFonts w:ascii="Times New Roman" w:hAnsi="Times New Roman" w:cs="Times New Roman"/>
                <w:sz w:val="20"/>
                <w:szCs w:val="20"/>
              </w:rPr>
              <w:t>, 2020 [39]</w:t>
            </w:r>
          </w:p>
        </w:tc>
        <w:tc>
          <w:tcPr>
            <w:tcW w:w="646" w:type="dxa"/>
            <w:tcBorders>
              <w:top w:val="nil"/>
              <w:bottom w:val="nil"/>
            </w:tcBorders>
          </w:tcPr>
          <w:p w14:paraId="4D4050A5" w14:textId="43D5F637"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762ACC6" w14:textId="0253836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F8AF1CF" w14:textId="58E4138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706B6FC8" w14:textId="40CEF6F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64AC46D6" w14:textId="410A47EF" w:rsidR="003E53BF" w:rsidRPr="006A1767" w:rsidRDefault="002A6AA3"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40267142" w14:textId="2149BB3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1DD3D1F0" w14:textId="24A08AE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6229994F" w14:textId="3DFE33F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70EB6395" w14:textId="5C1C2EF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11583CF3" w14:textId="4043C32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0126E676" w14:textId="02A38DB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4C63E87A" w14:textId="577F4179"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0EAFB6F1" w14:textId="77777777" w:rsidTr="00887454">
        <w:tc>
          <w:tcPr>
            <w:tcW w:w="2978" w:type="dxa"/>
            <w:tcBorders>
              <w:top w:val="nil"/>
              <w:bottom w:val="nil"/>
            </w:tcBorders>
            <w:vAlign w:val="center"/>
          </w:tcPr>
          <w:p w14:paraId="6783D6E9" w14:textId="1FC1FC09" w:rsidR="003E53BF" w:rsidRPr="00A066C9"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rPr>
              <w:t xml:space="preserve">Duarte </w:t>
            </w:r>
            <w:r w:rsidRPr="00511052">
              <w:rPr>
                <w:rFonts w:ascii="Times New Roman" w:hAnsi="Times New Roman" w:cs="Times New Roman"/>
                <w:i/>
                <w:iCs/>
                <w:sz w:val="20"/>
                <w:szCs w:val="20"/>
              </w:rPr>
              <w:t>et a</w:t>
            </w:r>
            <w:r>
              <w:rPr>
                <w:rFonts w:ascii="Times New Roman" w:hAnsi="Times New Roman" w:cs="Times New Roman"/>
                <w:i/>
                <w:iCs/>
                <w:sz w:val="20"/>
                <w:szCs w:val="20"/>
              </w:rPr>
              <w:t>l</w:t>
            </w:r>
            <w:r w:rsidR="00A066C9">
              <w:rPr>
                <w:rFonts w:ascii="Times New Roman" w:hAnsi="Times New Roman" w:cs="Times New Roman"/>
                <w:sz w:val="20"/>
                <w:szCs w:val="20"/>
              </w:rPr>
              <w:t>, 2019 [40]</w:t>
            </w:r>
          </w:p>
        </w:tc>
        <w:tc>
          <w:tcPr>
            <w:tcW w:w="646" w:type="dxa"/>
            <w:tcBorders>
              <w:top w:val="nil"/>
              <w:bottom w:val="nil"/>
            </w:tcBorders>
          </w:tcPr>
          <w:p w14:paraId="47D8943E" w14:textId="31C24D5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5ABBE211" w14:textId="061E248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74DC9451" w14:textId="4D6C250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4D32E814" w14:textId="48D69E5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4FE1C76" w14:textId="18A8F06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1396A280" w14:textId="7B4C9DA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14E4D4DB" w14:textId="4549B57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29C68C8F" w14:textId="37C351F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410B09DD" w14:textId="5B2BA83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F863ACD" w14:textId="34E08CF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3B8AAA4E" w14:textId="258C8A7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51B45863" w14:textId="20FA3F56" w:rsidR="003E53BF" w:rsidRPr="006A1767" w:rsidRDefault="005E2318"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r w:rsidR="003E53BF" w:rsidRPr="006A1767" w14:paraId="5D7E5F50" w14:textId="77777777" w:rsidTr="00887454">
        <w:tc>
          <w:tcPr>
            <w:tcW w:w="2978" w:type="dxa"/>
            <w:tcBorders>
              <w:top w:val="nil"/>
              <w:bottom w:val="nil"/>
            </w:tcBorders>
            <w:vAlign w:val="center"/>
          </w:tcPr>
          <w:p w14:paraId="060A0163" w14:textId="167DE517" w:rsidR="003E53BF" w:rsidRPr="00A16E85" w:rsidRDefault="003E53BF" w:rsidP="003E53BF">
            <w:pPr>
              <w:spacing w:line="360" w:lineRule="auto"/>
              <w:jc w:val="both"/>
              <w:rPr>
                <w:rFonts w:ascii="Times New Roman" w:hAnsi="Times New Roman" w:cs="Times New Roman"/>
                <w:sz w:val="20"/>
                <w:szCs w:val="20"/>
                <w:lang w:val="en-GB"/>
              </w:rPr>
            </w:pPr>
            <w:r w:rsidRPr="00511052">
              <w:rPr>
                <w:rFonts w:ascii="Times New Roman" w:hAnsi="Times New Roman" w:cs="Times New Roman"/>
                <w:sz w:val="20"/>
                <w:szCs w:val="20"/>
              </w:rPr>
              <w:t xml:space="preserve">Clemente </w:t>
            </w:r>
            <w:r w:rsidRPr="00511052">
              <w:rPr>
                <w:rFonts w:ascii="Times New Roman" w:hAnsi="Times New Roman" w:cs="Times New Roman"/>
                <w:i/>
                <w:iCs/>
                <w:sz w:val="20"/>
                <w:szCs w:val="20"/>
              </w:rPr>
              <w:t>et al</w:t>
            </w:r>
            <w:r w:rsidR="00A16E85">
              <w:rPr>
                <w:rFonts w:ascii="Times New Roman" w:hAnsi="Times New Roman" w:cs="Times New Roman"/>
                <w:sz w:val="20"/>
                <w:szCs w:val="20"/>
              </w:rPr>
              <w:t>, 2019 [41]</w:t>
            </w:r>
          </w:p>
        </w:tc>
        <w:tc>
          <w:tcPr>
            <w:tcW w:w="646" w:type="dxa"/>
            <w:tcBorders>
              <w:top w:val="nil"/>
              <w:bottom w:val="nil"/>
            </w:tcBorders>
          </w:tcPr>
          <w:p w14:paraId="48E3F188" w14:textId="081F2BD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BB5BB94" w14:textId="2EE25C7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5EA206A" w14:textId="3D01BD8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71EA61E4" w14:textId="06D1F49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47BA4A6F" w14:textId="55590EC2" w:rsidR="003E53BF" w:rsidRPr="006A1767" w:rsidRDefault="002A6AA3"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50C65FA9" w14:textId="402CD5E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550C057" w14:textId="1316B9E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65EFC3A9" w14:textId="69E6116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3A32267A" w14:textId="3A378C3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0FAE85E" w14:textId="000BF3D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4B13405" w14:textId="6596B70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3D255D70" w14:textId="61F96B27"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46CE9F95" w14:textId="77777777" w:rsidTr="00887454">
        <w:tc>
          <w:tcPr>
            <w:tcW w:w="2978" w:type="dxa"/>
            <w:tcBorders>
              <w:top w:val="nil"/>
              <w:bottom w:val="nil"/>
            </w:tcBorders>
            <w:vAlign w:val="center"/>
          </w:tcPr>
          <w:p w14:paraId="48CF0D2D" w14:textId="5889D258" w:rsidR="003E53BF" w:rsidRPr="00B64B7C"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Horta </w:t>
            </w:r>
            <w:r w:rsidRPr="00971EF6">
              <w:rPr>
                <w:rFonts w:ascii="Times New Roman" w:hAnsi="Times New Roman" w:cs="Times New Roman"/>
                <w:i/>
                <w:iCs/>
                <w:sz w:val="20"/>
                <w:szCs w:val="20"/>
              </w:rPr>
              <w:t>et al</w:t>
            </w:r>
            <w:r w:rsidR="00B64B7C">
              <w:rPr>
                <w:rFonts w:ascii="Times New Roman" w:hAnsi="Times New Roman" w:cs="Times New Roman"/>
                <w:sz w:val="20"/>
                <w:szCs w:val="20"/>
              </w:rPr>
              <w:t>, 2019 [42]</w:t>
            </w:r>
          </w:p>
        </w:tc>
        <w:tc>
          <w:tcPr>
            <w:tcW w:w="646" w:type="dxa"/>
            <w:tcBorders>
              <w:top w:val="nil"/>
              <w:bottom w:val="nil"/>
            </w:tcBorders>
          </w:tcPr>
          <w:p w14:paraId="4A394C3E" w14:textId="2638A27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132EB8A6" w14:textId="65BDDF6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026E6EC8" w14:textId="402FB43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19CA427" w14:textId="0121F80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1526089" w14:textId="3589F9BB" w:rsidR="003E53BF" w:rsidRPr="006A1767" w:rsidRDefault="00DC7566"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604E359E" w14:textId="21409D7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36BE409" w14:textId="46E6326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4D180DDA" w14:textId="0827F917"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2ED84335" w14:textId="008B9F8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9970805" w14:textId="0774C6E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721B7165" w14:textId="25FF6E3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1DA17C5" w14:textId="53347209"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216AC55A" w14:textId="77777777" w:rsidTr="00887454">
        <w:tc>
          <w:tcPr>
            <w:tcW w:w="2978" w:type="dxa"/>
            <w:tcBorders>
              <w:top w:val="nil"/>
              <w:bottom w:val="nil"/>
            </w:tcBorders>
            <w:vAlign w:val="center"/>
          </w:tcPr>
          <w:p w14:paraId="7FCCE7C0" w14:textId="2F524D7C" w:rsidR="003E53BF" w:rsidRPr="0076648E"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Silva </w:t>
            </w:r>
            <w:r w:rsidRPr="00971EF6">
              <w:rPr>
                <w:rFonts w:ascii="Times New Roman" w:hAnsi="Times New Roman" w:cs="Times New Roman"/>
                <w:i/>
                <w:iCs/>
                <w:sz w:val="20"/>
                <w:szCs w:val="20"/>
              </w:rPr>
              <w:t>et a</w:t>
            </w:r>
            <w:r>
              <w:rPr>
                <w:rFonts w:ascii="Times New Roman" w:hAnsi="Times New Roman" w:cs="Times New Roman"/>
                <w:i/>
                <w:iCs/>
                <w:sz w:val="20"/>
                <w:szCs w:val="20"/>
              </w:rPr>
              <w:t>l</w:t>
            </w:r>
            <w:r w:rsidR="0076648E">
              <w:rPr>
                <w:rFonts w:ascii="Times New Roman" w:hAnsi="Times New Roman" w:cs="Times New Roman"/>
                <w:sz w:val="20"/>
                <w:szCs w:val="20"/>
              </w:rPr>
              <w:t>, 2019 [43]</w:t>
            </w:r>
          </w:p>
        </w:tc>
        <w:tc>
          <w:tcPr>
            <w:tcW w:w="646" w:type="dxa"/>
            <w:tcBorders>
              <w:top w:val="nil"/>
              <w:bottom w:val="nil"/>
            </w:tcBorders>
          </w:tcPr>
          <w:p w14:paraId="72E39BAB" w14:textId="372D9D2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20D7F71E" w14:textId="6BF1EC9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18300774" w14:textId="3B0DD1B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059AA08C" w14:textId="1C324AB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180DBF34" w14:textId="2B39D0B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626CE509" w14:textId="155575A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069B7E7D" w14:textId="0A8ED6D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16502A53" w14:textId="24D3D94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1C746C60" w14:textId="6E43725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96E5786" w14:textId="2C85CBD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59206F71" w14:textId="23E8FFE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4C6031FE" w14:textId="675CE681" w:rsidR="003E53BF" w:rsidRPr="006A1767" w:rsidRDefault="005E2318"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6C3CCC1C" w14:textId="77777777" w:rsidTr="00887454">
        <w:tc>
          <w:tcPr>
            <w:tcW w:w="2978" w:type="dxa"/>
            <w:tcBorders>
              <w:top w:val="nil"/>
              <w:bottom w:val="nil"/>
            </w:tcBorders>
            <w:vAlign w:val="center"/>
          </w:tcPr>
          <w:p w14:paraId="1821CCA3" w14:textId="4377E565" w:rsidR="003E53BF" w:rsidRPr="00BF69DE"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Roy </w:t>
            </w:r>
            <w:r w:rsidRPr="00971EF6">
              <w:rPr>
                <w:rFonts w:ascii="Times New Roman" w:hAnsi="Times New Roman" w:cs="Times New Roman"/>
                <w:i/>
                <w:iCs/>
                <w:sz w:val="20"/>
                <w:szCs w:val="20"/>
              </w:rPr>
              <w:t>et al</w:t>
            </w:r>
            <w:r w:rsidR="00BF69DE">
              <w:rPr>
                <w:rFonts w:ascii="Times New Roman" w:hAnsi="Times New Roman" w:cs="Times New Roman"/>
                <w:sz w:val="20"/>
                <w:szCs w:val="20"/>
              </w:rPr>
              <w:t>, 2019 [44]</w:t>
            </w:r>
          </w:p>
        </w:tc>
        <w:tc>
          <w:tcPr>
            <w:tcW w:w="646" w:type="dxa"/>
            <w:tcBorders>
              <w:top w:val="nil"/>
              <w:bottom w:val="nil"/>
            </w:tcBorders>
          </w:tcPr>
          <w:p w14:paraId="63B452DE" w14:textId="72D439EE"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17DBFDB2" w14:textId="52BF4A9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6DA0507B" w14:textId="0F9E12E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A3C6F14" w14:textId="3E48AFD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B7E176D" w14:textId="47261F0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6F557D2C" w14:textId="285B083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3DAFF340" w14:textId="47569B6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2213B83E" w14:textId="60951A4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698FDBC4" w14:textId="531D2D4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4EEEE5B7" w14:textId="215E7AF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3DEF6C75" w14:textId="40A154B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5208937" w14:textId="158D6A01" w:rsidR="003E53BF" w:rsidRPr="006A1767" w:rsidRDefault="005E2318"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753E256D" w14:textId="77777777" w:rsidTr="00887454">
        <w:tc>
          <w:tcPr>
            <w:tcW w:w="2978" w:type="dxa"/>
            <w:tcBorders>
              <w:top w:val="nil"/>
              <w:bottom w:val="nil"/>
            </w:tcBorders>
            <w:vAlign w:val="center"/>
          </w:tcPr>
          <w:p w14:paraId="736F32CC" w14:textId="71F84DED" w:rsidR="003E53BF" w:rsidRPr="00971EF6"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Hyatt and Kavazis</w:t>
            </w:r>
            <w:r w:rsidR="00A005A1">
              <w:rPr>
                <w:rFonts w:ascii="Times New Roman" w:hAnsi="Times New Roman" w:cs="Times New Roman"/>
                <w:sz w:val="20"/>
                <w:szCs w:val="20"/>
              </w:rPr>
              <w:t>, 2019 [45]</w:t>
            </w:r>
          </w:p>
        </w:tc>
        <w:tc>
          <w:tcPr>
            <w:tcW w:w="646" w:type="dxa"/>
            <w:tcBorders>
              <w:top w:val="nil"/>
              <w:bottom w:val="nil"/>
            </w:tcBorders>
          </w:tcPr>
          <w:p w14:paraId="0BFCBA38" w14:textId="52A8D4C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79809E6D" w14:textId="31F7D2A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64AC29E" w14:textId="0B59FE6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0D190D87" w14:textId="1681A12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1528BDA0" w14:textId="021D16D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56FF64D6" w14:textId="484C9D9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1ECC4B0C" w14:textId="3E45785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1E67D504" w14:textId="0A26E2C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1063C323" w14:textId="10D683C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E41D088" w14:textId="10890A9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1DE9E1CD" w14:textId="7468BC7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30883AA2" w14:textId="41270F77" w:rsidR="003E53BF" w:rsidRPr="006A1767" w:rsidRDefault="005E2318"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24410C75" w14:textId="77777777" w:rsidTr="00887454">
        <w:tc>
          <w:tcPr>
            <w:tcW w:w="2978" w:type="dxa"/>
            <w:tcBorders>
              <w:top w:val="nil"/>
              <w:bottom w:val="nil"/>
            </w:tcBorders>
            <w:vAlign w:val="center"/>
          </w:tcPr>
          <w:p w14:paraId="6C2EB8DC" w14:textId="75C35D1A" w:rsidR="003E53BF" w:rsidRPr="0067380B"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Skazalski </w:t>
            </w:r>
            <w:r w:rsidRPr="00971EF6">
              <w:rPr>
                <w:rFonts w:ascii="Times New Roman" w:hAnsi="Times New Roman" w:cs="Times New Roman"/>
                <w:i/>
                <w:iCs/>
                <w:sz w:val="20"/>
                <w:szCs w:val="20"/>
              </w:rPr>
              <w:t>et al</w:t>
            </w:r>
            <w:r w:rsidR="0067380B">
              <w:rPr>
                <w:rFonts w:ascii="Times New Roman" w:hAnsi="Times New Roman" w:cs="Times New Roman"/>
                <w:sz w:val="20"/>
                <w:szCs w:val="20"/>
              </w:rPr>
              <w:t>, 2018 [46]</w:t>
            </w:r>
          </w:p>
        </w:tc>
        <w:tc>
          <w:tcPr>
            <w:tcW w:w="646" w:type="dxa"/>
            <w:tcBorders>
              <w:top w:val="nil"/>
              <w:bottom w:val="nil"/>
            </w:tcBorders>
          </w:tcPr>
          <w:p w14:paraId="5776D046" w14:textId="5DFA5DA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0420ED1E" w14:textId="68E88B3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7E3549A6" w14:textId="3C30AC5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5D575685" w14:textId="32517C9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7A9F17D6" w14:textId="43A1BB1B" w:rsidR="003E53BF" w:rsidRPr="006A1767" w:rsidRDefault="00832324"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44625FAF" w14:textId="184EF34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0CFD88A1" w14:textId="27D68CA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756F49F9" w14:textId="6CDDE70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4975CC38" w14:textId="17F5295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47285670" w14:textId="3340168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7188D536" w14:textId="3CACC85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968603F" w14:textId="4B8E1A74"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7</w:t>
            </w:r>
          </w:p>
        </w:tc>
      </w:tr>
      <w:tr w:rsidR="003E53BF" w:rsidRPr="006A1767" w14:paraId="73B0FA87" w14:textId="77777777" w:rsidTr="00887454">
        <w:tc>
          <w:tcPr>
            <w:tcW w:w="2978" w:type="dxa"/>
            <w:tcBorders>
              <w:top w:val="nil"/>
              <w:bottom w:val="nil"/>
            </w:tcBorders>
            <w:vAlign w:val="center"/>
          </w:tcPr>
          <w:p w14:paraId="6E87A77D" w14:textId="6200D28C" w:rsidR="003E53BF" w:rsidRPr="00DB02C0"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Castello </w:t>
            </w:r>
            <w:r w:rsidRPr="00971EF6">
              <w:rPr>
                <w:rFonts w:ascii="Times New Roman" w:hAnsi="Times New Roman" w:cs="Times New Roman"/>
                <w:i/>
                <w:iCs/>
                <w:sz w:val="20"/>
                <w:szCs w:val="20"/>
              </w:rPr>
              <w:t>et al</w:t>
            </w:r>
            <w:r w:rsidR="00DB02C0">
              <w:rPr>
                <w:rFonts w:ascii="Times New Roman" w:hAnsi="Times New Roman" w:cs="Times New Roman"/>
                <w:sz w:val="20"/>
                <w:szCs w:val="20"/>
              </w:rPr>
              <w:t>, 2018 [47]</w:t>
            </w:r>
          </w:p>
        </w:tc>
        <w:tc>
          <w:tcPr>
            <w:tcW w:w="646" w:type="dxa"/>
            <w:tcBorders>
              <w:top w:val="nil"/>
              <w:bottom w:val="nil"/>
            </w:tcBorders>
          </w:tcPr>
          <w:p w14:paraId="65314F15" w14:textId="5E5DD2D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2FB3CF64" w14:textId="506FA93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20280559" w14:textId="66BBE55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A61EEE4" w14:textId="515A418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A166636" w14:textId="78A51239" w:rsidR="003E53BF" w:rsidRPr="006A1767" w:rsidRDefault="00832324"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285C071A" w14:textId="0349C69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D892FFB" w14:textId="40534BE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4302B196" w14:textId="569351E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596395A4" w14:textId="6CBA073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C709FB9" w14:textId="37B3FCA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67AC72AB" w14:textId="0EF0A90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5DB7EAA1" w14:textId="41922067"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4B8F6E88" w14:textId="77777777" w:rsidTr="00887454">
        <w:tc>
          <w:tcPr>
            <w:tcW w:w="2978" w:type="dxa"/>
            <w:tcBorders>
              <w:top w:val="nil"/>
              <w:bottom w:val="nil"/>
            </w:tcBorders>
            <w:vAlign w:val="center"/>
          </w:tcPr>
          <w:p w14:paraId="6787F74A" w14:textId="1FA0086E" w:rsidR="003E53BF" w:rsidRPr="00583AAB"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Mendes </w:t>
            </w:r>
            <w:r w:rsidRPr="00971EF6">
              <w:rPr>
                <w:rFonts w:ascii="Times New Roman" w:hAnsi="Times New Roman" w:cs="Times New Roman"/>
                <w:i/>
                <w:iCs/>
                <w:sz w:val="20"/>
                <w:szCs w:val="20"/>
              </w:rPr>
              <w:t>et al</w:t>
            </w:r>
            <w:r w:rsidR="00583AAB">
              <w:rPr>
                <w:rFonts w:ascii="Times New Roman" w:hAnsi="Times New Roman" w:cs="Times New Roman"/>
                <w:sz w:val="20"/>
                <w:szCs w:val="20"/>
              </w:rPr>
              <w:t>, 2018 [48]</w:t>
            </w:r>
          </w:p>
        </w:tc>
        <w:tc>
          <w:tcPr>
            <w:tcW w:w="646" w:type="dxa"/>
            <w:tcBorders>
              <w:top w:val="nil"/>
              <w:bottom w:val="nil"/>
            </w:tcBorders>
          </w:tcPr>
          <w:p w14:paraId="6626C199" w14:textId="1259916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77DE041D" w14:textId="112B72E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1B50BE34" w14:textId="4AE4165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039D9980" w14:textId="2B3A865D"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016775A" w14:textId="29A928E0" w:rsidR="003E53BF" w:rsidRPr="006A1767" w:rsidRDefault="00832324"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08ED85D9" w14:textId="0B2A22B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1B349A9E" w14:textId="6A83414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4C1C6F7F" w14:textId="486BA5A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79EE3BA4" w14:textId="64BF746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437300FB" w14:textId="1FE160B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DF98782" w14:textId="2449443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58D05666" w14:textId="29CBFBF4"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74B650EB" w14:textId="77777777" w:rsidTr="00887454">
        <w:tc>
          <w:tcPr>
            <w:tcW w:w="2978" w:type="dxa"/>
            <w:tcBorders>
              <w:top w:val="nil"/>
              <w:bottom w:val="nil"/>
            </w:tcBorders>
            <w:vAlign w:val="center"/>
          </w:tcPr>
          <w:p w14:paraId="58902B53" w14:textId="2EADDEAB" w:rsidR="003E53BF" w:rsidRPr="0071168B"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Tavares </w:t>
            </w:r>
            <w:r w:rsidRPr="00971EF6">
              <w:rPr>
                <w:rFonts w:ascii="Times New Roman" w:hAnsi="Times New Roman" w:cs="Times New Roman"/>
                <w:i/>
                <w:iCs/>
                <w:sz w:val="20"/>
                <w:szCs w:val="20"/>
              </w:rPr>
              <w:t>et a</w:t>
            </w:r>
            <w:r>
              <w:rPr>
                <w:rFonts w:ascii="Times New Roman" w:hAnsi="Times New Roman" w:cs="Times New Roman"/>
                <w:i/>
                <w:iCs/>
                <w:sz w:val="20"/>
                <w:szCs w:val="20"/>
              </w:rPr>
              <w:t>l</w:t>
            </w:r>
            <w:r w:rsidR="0071168B">
              <w:rPr>
                <w:rFonts w:ascii="Times New Roman" w:hAnsi="Times New Roman" w:cs="Times New Roman"/>
                <w:sz w:val="20"/>
                <w:szCs w:val="20"/>
              </w:rPr>
              <w:t>, 2018 [49]</w:t>
            </w:r>
          </w:p>
        </w:tc>
        <w:tc>
          <w:tcPr>
            <w:tcW w:w="646" w:type="dxa"/>
            <w:tcBorders>
              <w:top w:val="nil"/>
              <w:bottom w:val="nil"/>
            </w:tcBorders>
          </w:tcPr>
          <w:p w14:paraId="2DDAF9C7" w14:textId="69F8326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44AD0CFA" w14:textId="71B1A2A7"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DD7A9D0" w14:textId="46B9E4B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159A65FC" w14:textId="6487363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5F472AB8" w14:textId="265A60AF" w:rsidR="003E53BF" w:rsidRPr="006A1767" w:rsidRDefault="00A738B3"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483EBB32" w14:textId="400AA61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29A04BA6" w14:textId="739225F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0582FB05" w14:textId="48C7EA6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0CE4AEE2" w14:textId="3878FBC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C15D331" w14:textId="146043F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C53D665" w14:textId="4C1BE41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754A122" w14:textId="650A619B"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17F40F16" w14:textId="77777777" w:rsidTr="00887454">
        <w:tc>
          <w:tcPr>
            <w:tcW w:w="2978" w:type="dxa"/>
            <w:tcBorders>
              <w:top w:val="nil"/>
              <w:bottom w:val="nil"/>
            </w:tcBorders>
            <w:vAlign w:val="center"/>
          </w:tcPr>
          <w:p w14:paraId="114B30B9" w14:textId="686CA906" w:rsidR="003E53BF" w:rsidRPr="00AA3B6F"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Debien </w:t>
            </w:r>
            <w:r w:rsidRPr="00971EF6">
              <w:rPr>
                <w:rFonts w:ascii="Times New Roman" w:hAnsi="Times New Roman" w:cs="Times New Roman"/>
                <w:i/>
                <w:iCs/>
                <w:sz w:val="20"/>
                <w:szCs w:val="20"/>
              </w:rPr>
              <w:t>et al</w:t>
            </w:r>
            <w:r w:rsidR="00AA3B6F">
              <w:rPr>
                <w:rFonts w:ascii="Times New Roman" w:hAnsi="Times New Roman" w:cs="Times New Roman"/>
                <w:sz w:val="20"/>
                <w:szCs w:val="20"/>
              </w:rPr>
              <w:t>, 2018 [50]</w:t>
            </w:r>
          </w:p>
        </w:tc>
        <w:tc>
          <w:tcPr>
            <w:tcW w:w="646" w:type="dxa"/>
            <w:tcBorders>
              <w:top w:val="nil"/>
              <w:bottom w:val="nil"/>
            </w:tcBorders>
          </w:tcPr>
          <w:p w14:paraId="0C98EBAC" w14:textId="0AF597F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195DD61" w14:textId="0AD4139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4D5ABF69" w14:textId="05010D9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2D6DEB93" w14:textId="1472D2A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6CF3245E" w14:textId="2032D9E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46C70C4E" w14:textId="270EE53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5D2FE460" w14:textId="017C978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11592120" w14:textId="23CCAA2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235891D5" w14:textId="7DA914F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17DF5D9E" w14:textId="5A95B81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6F172394" w14:textId="3CC4D5C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65BCD2E9" w14:textId="33684D24" w:rsidR="003E53BF" w:rsidRPr="006A1767" w:rsidRDefault="005E2318"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33BD0CA6" w14:textId="77777777" w:rsidTr="00887454">
        <w:tc>
          <w:tcPr>
            <w:tcW w:w="2978" w:type="dxa"/>
            <w:tcBorders>
              <w:top w:val="nil"/>
              <w:bottom w:val="nil"/>
            </w:tcBorders>
            <w:vAlign w:val="center"/>
          </w:tcPr>
          <w:p w14:paraId="08F37BB0" w14:textId="03546BCD" w:rsidR="003E53BF" w:rsidRPr="00C617AB"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Brandão </w:t>
            </w:r>
            <w:r w:rsidRPr="00971EF6">
              <w:rPr>
                <w:rFonts w:ascii="Times New Roman" w:hAnsi="Times New Roman" w:cs="Times New Roman"/>
                <w:i/>
                <w:iCs/>
                <w:sz w:val="20"/>
                <w:szCs w:val="20"/>
              </w:rPr>
              <w:t>et a</w:t>
            </w:r>
            <w:r>
              <w:rPr>
                <w:rFonts w:ascii="Times New Roman" w:hAnsi="Times New Roman" w:cs="Times New Roman"/>
                <w:i/>
                <w:iCs/>
                <w:sz w:val="20"/>
                <w:szCs w:val="20"/>
              </w:rPr>
              <w:t>l</w:t>
            </w:r>
            <w:r w:rsidR="00C617AB">
              <w:rPr>
                <w:rFonts w:ascii="Times New Roman" w:hAnsi="Times New Roman" w:cs="Times New Roman"/>
                <w:sz w:val="20"/>
                <w:szCs w:val="20"/>
              </w:rPr>
              <w:t>, 2018 [51]</w:t>
            </w:r>
          </w:p>
        </w:tc>
        <w:tc>
          <w:tcPr>
            <w:tcW w:w="646" w:type="dxa"/>
            <w:tcBorders>
              <w:top w:val="nil"/>
              <w:bottom w:val="nil"/>
            </w:tcBorders>
          </w:tcPr>
          <w:p w14:paraId="7FDCC75B" w14:textId="12E2055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53D8E5A5" w14:textId="03F319D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42EEC0E2" w14:textId="203435E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5C6A850D" w14:textId="0E040FF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tcBorders>
              <w:top w:val="nil"/>
              <w:bottom w:val="nil"/>
            </w:tcBorders>
          </w:tcPr>
          <w:p w14:paraId="7D7F3396" w14:textId="38A8B5B1" w:rsidR="003E53BF" w:rsidRPr="006A1767" w:rsidRDefault="00A738B3"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13EB08F7" w14:textId="74FCEB87"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AC3AECB" w14:textId="25E48E8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00156B08" w14:textId="4C3DC8C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50B7B7BF" w14:textId="794D844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310E9D0" w14:textId="2DD80117"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2AE6A65B" w14:textId="52AEA7D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6D88CA12" w14:textId="1169F72B"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6</w:t>
            </w:r>
          </w:p>
        </w:tc>
      </w:tr>
      <w:tr w:rsidR="003E53BF" w:rsidRPr="006A1767" w14:paraId="7016ED54" w14:textId="77777777" w:rsidTr="00887454">
        <w:tc>
          <w:tcPr>
            <w:tcW w:w="2978" w:type="dxa"/>
            <w:tcBorders>
              <w:top w:val="nil"/>
              <w:bottom w:val="nil"/>
            </w:tcBorders>
            <w:vAlign w:val="center"/>
          </w:tcPr>
          <w:p w14:paraId="769B1CBC" w14:textId="4685CD58" w:rsidR="003E53BF" w:rsidRPr="007D0F35"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Nogueira </w:t>
            </w:r>
            <w:r w:rsidRPr="00971EF6">
              <w:rPr>
                <w:rFonts w:ascii="Times New Roman" w:hAnsi="Times New Roman" w:cs="Times New Roman"/>
                <w:i/>
                <w:iCs/>
                <w:sz w:val="20"/>
                <w:szCs w:val="20"/>
              </w:rPr>
              <w:t>et al</w:t>
            </w:r>
            <w:r w:rsidR="007D0F35">
              <w:rPr>
                <w:rFonts w:ascii="Times New Roman" w:hAnsi="Times New Roman" w:cs="Times New Roman"/>
                <w:sz w:val="20"/>
                <w:szCs w:val="20"/>
              </w:rPr>
              <w:t>, 2017 [52]</w:t>
            </w:r>
          </w:p>
        </w:tc>
        <w:tc>
          <w:tcPr>
            <w:tcW w:w="646" w:type="dxa"/>
            <w:tcBorders>
              <w:top w:val="nil"/>
              <w:bottom w:val="nil"/>
            </w:tcBorders>
          </w:tcPr>
          <w:p w14:paraId="37AA4FBC" w14:textId="575ECE5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1BC1A775" w14:textId="6B1F693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6F41E3E8" w14:textId="2F14ACB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4DD12228" w14:textId="4731B4E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6B184181" w14:textId="58EBF20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1C95DE10" w14:textId="463C3A6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3C74CA61" w14:textId="0F9A7E0F"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6784B86A" w14:textId="34E2AEB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69A397CB" w14:textId="77563F5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4403260E" w14:textId="42C976D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47D7C2B9" w14:textId="45E064B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3B5612AB" w14:textId="75A850B7" w:rsidR="003E53BF" w:rsidRPr="006A1767" w:rsidRDefault="005E2318"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7A82662A" w14:textId="77777777" w:rsidTr="00887454">
        <w:tc>
          <w:tcPr>
            <w:tcW w:w="2978" w:type="dxa"/>
            <w:tcBorders>
              <w:top w:val="nil"/>
              <w:bottom w:val="nil"/>
            </w:tcBorders>
            <w:vAlign w:val="center"/>
          </w:tcPr>
          <w:p w14:paraId="3A9BAD19" w14:textId="11BDF868" w:rsidR="003E53BF" w:rsidRPr="00906348"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Horta </w:t>
            </w:r>
            <w:r w:rsidRPr="00971EF6">
              <w:rPr>
                <w:rFonts w:ascii="Times New Roman" w:hAnsi="Times New Roman" w:cs="Times New Roman"/>
                <w:i/>
                <w:iCs/>
                <w:sz w:val="20"/>
                <w:szCs w:val="20"/>
              </w:rPr>
              <w:t>et al</w:t>
            </w:r>
            <w:r w:rsidR="00906348">
              <w:rPr>
                <w:rFonts w:ascii="Times New Roman" w:hAnsi="Times New Roman" w:cs="Times New Roman"/>
                <w:sz w:val="20"/>
                <w:szCs w:val="20"/>
              </w:rPr>
              <w:t>, 2017 [53]</w:t>
            </w:r>
          </w:p>
        </w:tc>
        <w:tc>
          <w:tcPr>
            <w:tcW w:w="646" w:type="dxa"/>
            <w:tcBorders>
              <w:top w:val="nil"/>
              <w:bottom w:val="nil"/>
            </w:tcBorders>
          </w:tcPr>
          <w:p w14:paraId="014C5C0C" w14:textId="439A7BE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6973E22B" w14:textId="188F3C8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1DB8731A" w14:textId="4A12066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48246577" w14:textId="308D2EF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75568D6" w14:textId="65C872F9" w:rsidR="003E53BF" w:rsidRPr="006A1767" w:rsidRDefault="00A738B3"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62A3B514" w14:textId="26D6259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D66AA37" w14:textId="006D5114"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269CD3AD" w14:textId="7CCC0E5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69716990" w14:textId="3B4FABB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3EEBB1B9" w14:textId="7A7AD3F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730DDC12" w14:textId="5522475A"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75C0A4E2" w14:textId="1F183086"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5D6867EA" w14:textId="77777777" w:rsidTr="00887454">
        <w:tc>
          <w:tcPr>
            <w:tcW w:w="2978" w:type="dxa"/>
            <w:tcBorders>
              <w:top w:val="nil"/>
              <w:bottom w:val="nil"/>
            </w:tcBorders>
            <w:vAlign w:val="center"/>
          </w:tcPr>
          <w:p w14:paraId="77964108" w14:textId="7BEB3CED" w:rsidR="003E53BF" w:rsidRPr="00393675"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Timoteo </w:t>
            </w:r>
            <w:r w:rsidRPr="00971EF6">
              <w:rPr>
                <w:rFonts w:ascii="Times New Roman" w:hAnsi="Times New Roman" w:cs="Times New Roman"/>
                <w:i/>
                <w:iCs/>
                <w:sz w:val="20"/>
                <w:szCs w:val="20"/>
              </w:rPr>
              <w:t>et al</w:t>
            </w:r>
            <w:r w:rsidR="00393675">
              <w:rPr>
                <w:rFonts w:ascii="Times New Roman" w:hAnsi="Times New Roman" w:cs="Times New Roman"/>
                <w:sz w:val="20"/>
                <w:szCs w:val="20"/>
              </w:rPr>
              <w:t>, 2017 [16]</w:t>
            </w:r>
          </w:p>
        </w:tc>
        <w:tc>
          <w:tcPr>
            <w:tcW w:w="646" w:type="dxa"/>
            <w:tcBorders>
              <w:top w:val="nil"/>
              <w:bottom w:val="nil"/>
            </w:tcBorders>
          </w:tcPr>
          <w:p w14:paraId="5A49BFC6" w14:textId="2ED4B61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5A4EF01C" w14:textId="315A3F9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215E5291" w14:textId="6E453B6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3A9249D6" w14:textId="71057C57"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19276352" w14:textId="6512E285" w:rsidR="003E53BF" w:rsidRPr="006A1767" w:rsidRDefault="00A738B3"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gridSpan w:val="2"/>
            <w:tcBorders>
              <w:top w:val="nil"/>
              <w:bottom w:val="nil"/>
            </w:tcBorders>
          </w:tcPr>
          <w:p w14:paraId="171A0CB2" w14:textId="1FA06EA3"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nil"/>
            </w:tcBorders>
          </w:tcPr>
          <w:p w14:paraId="5D65BC37" w14:textId="68C1277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nil"/>
            </w:tcBorders>
          </w:tcPr>
          <w:p w14:paraId="22F2629F" w14:textId="5514390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nil"/>
            </w:tcBorders>
          </w:tcPr>
          <w:p w14:paraId="47BE4308" w14:textId="03DBB25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nil"/>
            </w:tcBorders>
          </w:tcPr>
          <w:p w14:paraId="691E5881" w14:textId="1E56227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4C363B75" w14:textId="69757ED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nil"/>
            </w:tcBorders>
          </w:tcPr>
          <w:p w14:paraId="5793D53D" w14:textId="5B907DE9" w:rsidR="003E53BF" w:rsidRPr="006A1767" w:rsidRDefault="003E53BF"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r w:rsidR="003E53BF" w:rsidRPr="006A1767" w14:paraId="59CDD772" w14:textId="77777777" w:rsidTr="00887454">
        <w:tc>
          <w:tcPr>
            <w:tcW w:w="2978" w:type="dxa"/>
            <w:tcBorders>
              <w:top w:val="nil"/>
              <w:bottom w:val="single" w:sz="4" w:space="0" w:color="auto"/>
            </w:tcBorders>
            <w:vAlign w:val="center"/>
          </w:tcPr>
          <w:p w14:paraId="70F806A0" w14:textId="5B898956" w:rsidR="003E53BF" w:rsidRPr="000D746C" w:rsidRDefault="003E53BF" w:rsidP="003E53BF">
            <w:pPr>
              <w:spacing w:line="360" w:lineRule="auto"/>
              <w:jc w:val="both"/>
              <w:rPr>
                <w:rFonts w:ascii="Times New Roman" w:hAnsi="Times New Roman" w:cs="Times New Roman"/>
                <w:sz w:val="20"/>
                <w:szCs w:val="20"/>
              </w:rPr>
            </w:pPr>
            <w:r w:rsidRPr="00971EF6">
              <w:rPr>
                <w:rFonts w:ascii="Times New Roman" w:hAnsi="Times New Roman" w:cs="Times New Roman"/>
                <w:sz w:val="20"/>
                <w:szCs w:val="20"/>
              </w:rPr>
              <w:t xml:space="preserve">de Freitas </w:t>
            </w:r>
            <w:r w:rsidRPr="00971EF6">
              <w:rPr>
                <w:rFonts w:ascii="Times New Roman" w:hAnsi="Times New Roman" w:cs="Times New Roman"/>
                <w:i/>
                <w:iCs/>
                <w:sz w:val="20"/>
                <w:szCs w:val="20"/>
              </w:rPr>
              <w:t>et al</w:t>
            </w:r>
            <w:r w:rsidR="000D746C">
              <w:rPr>
                <w:rFonts w:ascii="Times New Roman" w:hAnsi="Times New Roman" w:cs="Times New Roman"/>
                <w:sz w:val="20"/>
                <w:szCs w:val="20"/>
              </w:rPr>
              <w:t>, 2015 [54]</w:t>
            </w:r>
          </w:p>
        </w:tc>
        <w:tc>
          <w:tcPr>
            <w:tcW w:w="646" w:type="dxa"/>
            <w:tcBorders>
              <w:top w:val="nil"/>
              <w:bottom w:val="single" w:sz="4" w:space="0" w:color="auto"/>
            </w:tcBorders>
          </w:tcPr>
          <w:p w14:paraId="76232DCB" w14:textId="4E8AE48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single" w:sz="4" w:space="0" w:color="auto"/>
            </w:tcBorders>
          </w:tcPr>
          <w:p w14:paraId="3EA0C6BF" w14:textId="416E0D86"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single" w:sz="4" w:space="0" w:color="auto"/>
            </w:tcBorders>
          </w:tcPr>
          <w:p w14:paraId="38F56CEC" w14:textId="3609988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tcBorders>
              <w:top w:val="nil"/>
              <w:bottom w:val="single" w:sz="4" w:space="0" w:color="auto"/>
            </w:tcBorders>
          </w:tcPr>
          <w:p w14:paraId="3A6063EA" w14:textId="292D84DB"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single" w:sz="4" w:space="0" w:color="auto"/>
            </w:tcBorders>
          </w:tcPr>
          <w:p w14:paraId="1EE5DB1B" w14:textId="1652F4E1"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single" w:sz="4" w:space="0" w:color="auto"/>
            </w:tcBorders>
          </w:tcPr>
          <w:p w14:paraId="73135F24" w14:textId="2A3DC0A5"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single" w:sz="4" w:space="0" w:color="auto"/>
            </w:tcBorders>
          </w:tcPr>
          <w:p w14:paraId="4935DB18" w14:textId="1E14537C"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6" w:type="dxa"/>
            <w:gridSpan w:val="2"/>
            <w:tcBorders>
              <w:top w:val="nil"/>
              <w:bottom w:val="single" w:sz="4" w:space="0" w:color="auto"/>
            </w:tcBorders>
          </w:tcPr>
          <w:p w14:paraId="3222FAAA" w14:textId="0CD371D9"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647" w:type="dxa"/>
            <w:tcBorders>
              <w:top w:val="nil"/>
              <w:bottom w:val="single" w:sz="4" w:space="0" w:color="auto"/>
            </w:tcBorders>
          </w:tcPr>
          <w:p w14:paraId="02F72886" w14:textId="26C35558"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6" w:type="dxa"/>
            <w:tcBorders>
              <w:top w:val="nil"/>
              <w:bottom w:val="single" w:sz="4" w:space="0" w:color="auto"/>
            </w:tcBorders>
          </w:tcPr>
          <w:p w14:paraId="5EDA4B35" w14:textId="2EADDDB2"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single" w:sz="4" w:space="0" w:color="auto"/>
            </w:tcBorders>
          </w:tcPr>
          <w:p w14:paraId="778428BD" w14:textId="5F1ECF80" w:rsidR="003E53BF" w:rsidRPr="006A1767" w:rsidRDefault="003E53BF" w:rsidP="003E53BF">
            <w:p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647" w:type="dxa"/>
            <w:gridSpan w:val="2"/>
            <w:tcBorders>
              <w:top w:val="nil"/>
              <w:bottom w:val="single" w:sz="4" w:space="0" w:color="auto"/>
            </w:tcBorders>
          </w:tcPr>
          <w:p w14:paraId="241BCE80" w14:textId="4A4C3765" w:rsidR="003E53BF" w:rsidRPr="006A1767" w:rsidRDefault="005E2318" w:rsidP="003E53BF">
            <w:pPr>
              <w:spacing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bl>
    <w:p w14:paraId="560A773E" w14:textId="2A52BF65" w:rsidR="00404F86" w:rsidRPr="00E665EC" w:rsidRDefault="006A1767" w:rsidP="00971EF6">
      <w:pPr>
        <w:spacing w:line="480" w:lineRule="auto"/>
        <w:jc w:val="both"/>
        <w:rPr>
          <w:rFonts w:ascii="Times New Roman" w:hAnsi="Times New Roman" w:cs="Times New Roman"/>
          <w:sz w:val="20"/>
          <w:szCs w:val="20"/>
          <w:lang w:val="en-GB"/>
        </w:rPr>
      </w:pPr>
      <w:r w:rsidRPr="006A1767">
        <w:rPr>
          <w:rFonts w:ascii="Times New Roman" w:hAnsi="Times New Roman" w:cs="Times New Roman"/>
          <w:sz w:val="20"/>
          <w:szCs w:val="20"/>
          <w:lang w:val="en-GB"/>
        </w:rPr>
        <w:lastRenderedPageBreak/>
        <w:t>1 = yes; 0 = no/unable to determine</w:t>
      </w:r>
      <w:r w:rsidR="00971EF6">
        <w:rPr>
          <w:rFonts w:ascii="Times New Roman" w:hAnsi="Times New Roman" w:cs="Times New Roman"/>
          <w:sz w:val="20"/>
          <w:szCs w:val="20"/>
          <w:lang w:val="en-GB"/>
        </w:rPr>
        <w:t>.</w:t>
      </w:r>
    </w:p>
    <w:sectPr w:rsidR="00404F86" w:rsidRPr="00E665EC" w:rsidSect="006A17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34F13"/>
    <w:multiLevelType w:val="hybridMultilevel"/>
    <w:tmpl w:val="B518D9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970011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69"/>
    <w:rsid w:val="00012BA7"/>
    <w:rsid w:val="0001335B"/>
    <w:rsid w:val="000263D0"/>
    <w:rsid w:val="00054E1D"/>
    <w:rsid w:val="00072B0A"/>
    <w:rsid w:val="000B765E"/>
    <w:rsid w:val="000C24F6"/>
    <w:rsid w:val="000D4FE4"/>
    <w:rsid w:val="000D6B61"/>
    <w:rsid w:val="000D746C"/>
    <w:rsid w:val="000D771B"/>
    <w:rsid w:val="000E26E2"/>
    <w:rsid w:val="000F3491"/>
    <w:rsid w:val="000F600C"/>
    <w:rsid w:val="000F6E6D"/>
    <w:rsid w:val="00112554"/>
    <w:rsid w:val="00116317"/>
    <w:rsid w:val="00116E00"/>
    <w:rsid w:val="00117415"/>
    <w:rsid w:val="00122C76"/>
    <w:rsid w:val="0014655B"/>
    <w:rsid w:val="00146561"/>
    <w:rsid w:val="00194CA9"/>
    <w:rsid w:val="001960F3"/>
    <w:rsid w:val="001963CC"/>
    <w:rsid w:val="001A2B0D"/>
    <w:rsid w:val="001E7262"/>
    <w:rsid w:val="001F2C45"/>
    <w:rsid w:val="001F31D3"/>
    <w:rsid w:val="001F6BF8"/>
    <w:rsid w:val="0020320E"/>
    <w:rsid w:val="00206765"/>
    <w:rsid w:val="00212120"/>
    <w:rsid w:val="00224FB6"/>
    <w:rsid w:val="00232066"/>
    <w:rsid w:val="0024111F"/>
    <w:rsid w:val="00247C4E"/>
    <w:rsid w:val="00250EB8"/>
    <w:rsid w:val="00250F44"/>
    <w:rsid w:val="0025703E"/>
    <w:rsid w:val="00281DD0"/>
    <w:rsid w:val="002820E3"/>
    <w:rsid w:val="002A6AA3"/>
    <w:rsid w:val="002D2817"/>
    <w:rsid w:val="002D3CF3"/>
    <w:rsid w:val="002E3D59"/>
    <w:rsid w:val="002E77EB"/>
    <w:rsid w:val="002F277E"/>
    <w:rsid w:val="002F6371"/>
    <w:rsid w:val="00302176"/>
    <w:rsid w:val="00313853"/>
    <w:rsid w:val="00321725"/>
    <w:rsid w:val="00322462"/>
    <w:rsid w:val="00332A26"/>
    <w:rsid w:val="0033442F"/>
    <w:rsid w:val="00334ED3"/>
    <w:rsid w:val="00345235"/>
    <w:rsid w:val="00370CC6"/>
    <w:rsid w:val="00384117"/>
    <w:rsid w:val="00385824"/>
    <w:rsid w:val="00385AC2"/>
    <w:rsid w:val="00393675"/>
    <w:rsid w:val="00394C59"/>
    <w:rsid w:val="0039708A"/>
    <w:rsid w:val="003A7A1C"/>
    <w:rsid w:val="003D4439"/>
    <w:rsid w:val="003E21B6"/>
    <w:rsid w:val="003E3CC3"/>
    <w:rsid w:val="003E53BF"/>
    <w:rsid w:val="003E5557"/>
    <w:rsid w:val="004036C3"/>
    <w:rsid w:val="00404F86"/>
    <w:rsid w:val="004173E6"/>
    <w:rsid w:val="004176EC"/>
    <w:rsid w:val="00432545"/>
    <w:rsid w:val="00446213"/>
    <w:rsid w:val="0044632C"/>
    <w:rsid w:val="0044761B"/>
    <w:rsid w:val="004609A3"/>
    <w:rsid w:val="004823ED"/>
    <w:rsid w:val="004916A3"/>
    <w:rsid w:val="0049282C"/>
    <w:rsid w:val="004951BF"/>
    <w:rsid w:val="004A50C8"/>
    <w:rsid w:val="004B7678"/>
    <w:rsid w:val="004F7483"/>
    <w:rsid w:val="00511052"/>
    <w:rsid w:val="0051762F"/>
    <w:rsid w:val="005213D4"/>
    <w:rsid w:val="005361D5"/>
    <w:rsid w:val="0054084D"/>
    <w:rsid w:val="00541E67"/>
    <w:rsid w:val="00557A5B"/>
    <w:rsid w:val="00570EB9"/>
    <w:rsid w:val="00583AAB"/>
    <w:rsid w:val="005A37C7"/>
    <w:rsid w:val="005A7641"/>
    <w:rsid w:val="005B3820"/>
    <w:rsid w:val="005C4479"/>
    <w:rsid w:val="005C55C4"/>
    <w:rsid w:val="005E2318"/>
    <w:rsid w:val="00635063"/>
    <w:rsid w:val="00645C2F"/>
    <w:rsid w:val="006467B0"/>
    <w:rsid w:val="006673DE"/>
    <w:rsid w:val="0067380B"/>
    <w:rsid w:val="006744DC"/>
    <w:rsid w:val="0068015A"/>
    <w:rsid w:val="00684654"/>
    <w:rsid w:val="006873AB"/>
    <w:rsid w:val="006A1767"/>
    <w:rsid w:val="006A531E"/>
    <w:rsid w:val="006B0CA9"/>
    <w:rsid w:val="006B7D96"/>
    <w:rsid w:val="006D49F4"/>
    <w:rsid w:val="006D7DED"/>
    <w:rsid w:val="006E6771"/>
    <w:rsid w:val="006E6A44"/>
    <w:rsid w:val="006F23D1"/>
    <w:rsid w:val="00700699"/>
    <w:rsid w:val="0071168B"/>
    <w:rsid w:val="007178D5"/>
    <w:rsid w:val="00720474"/>
    <w:rsid w:val="007247D3"/>
    <w:rsid w:val="00734102"/>
    <w:rsid w:val="007565E2"/>
    <w:rsid w:val="0076648E"/>
    <w:rsid w:val="007B5E47"/>
    <w:rsid w:val="007C04AF"/>
    <w:rsid w:val="007D0F35"/>
    <w:rsid w:val="007D1D7B"/>
    <w:rsid w:val="007E1759"/>
    <w:rsid w:val="007E1D28"/>
    <w:rsid w:val="007F3849"/>
    <w:rsid w:val="00800C9E"/>
    <w:rsid w:val="00832324"/>
    <w:rsid w:val="00833A56"/>
    <w:rsid w:val="00835B3B"/>
    <w:rsid w:val="00887454"/>
    <w:rsid w:val="008A1BC1"/>
    <w:rsid w:val="008A4E85"/>
    <w:rsid w:val="008B3270"/>
    <w:rsid w:val="008D1E2E"/>
    <w:rsid w:val="008F5DC8"/>
    <w:rsid w:val="009037F6"/>
    <w:rsid w:val="00906348"/>
    <w:rsid w:val="00917A84"/>
    <w:rsid w:val="00921020"/>
    <w:rsid w:val="00926AF6"/>
    <w:rsid w:val="009413EC"/>
    <w:rsid w:val="0095005A"/>
    <w:rsid w:val="009511E4"/>
    <w:rsid w:val="00971EF6"/>
    <w:rsid w:val="009B0980"/>
    <w:rsid w:val="009C06F2"/>
    <w:rsid w:val="009E2ED8"/>
    <w:rsid w:val="009F64FB"/>
    <w:rsid w:val="009F7B0B"/>
    <w:rsid w:val="00A005A1"/>
    <w:rsid w:val="00A066C9"/>
    <w:rsid w:val="00A14B4A"/>
    <w:rsid w:val="00A16E85"/>
    <w:rsid w:val="00A738B3"/>
    <w:rsid w:val="00A86476"/>
    <w:rsid w:val="00AA018F"/>
    <w:rsid w:val="00AA24E9"/>
    <w:rsid w:val="00AA2C4A"/>
    <w:rsid w:val="00AA3B6F"/>
    <w:rsid w:val="00AC7376"/>
    <w:rsid w:val="00AD2003"/>
    <w:rsid w:val="00AD2485"/>
    <w:rsid w:val="00AE19B9"/>
    <w:rsid w:val="00AE2869"/>
    <w:rsid w:val="00B05F00"/>
    <w:rsid w:val="00B13BB9"/>
    <w:rsid w:val="00B157CB"/>
    <w:rsid w:val="00B27663"/>
    <w:rsid w:val="00B34094"/>
    <w:rsid w:val="00B3726C"/>
    <w:rsid w:val="00B64B7C"/>
    <w:rsid w:val="00B75822"/>
    <w:rsid w:val="00B758A0"/>
    <w:rsid w:val="00B80EAF"/>
    <w:rsid w:val="00BB7883"/>
    <w:rsid w:val="00BD5346"/>
    <w:rsid w:val="00BD75D0"/>
    <w:rsid w:val="00BE139C"/>
    <w:rsid w:val="00BE7238"/>
    <w:rsid w:val="00BF2B2B"/>
    <w:rsid w:val="00BF69DE"/>
    <w:rsid w:val="00BF78B8"/>
    <w:rsid w:val="00C02CDB"/>
    <w:rsid w:val="00C617AB"/>
    <w:rsid w:val="00C7085F"/>
    <w:rsid w:val="00CB58BD"/>
    <w:rsid w:val="00CF4850"/>
    <w:rsid w:val="00D037A6"/>
    <w:rsid w:val="00D23367"/>
    <w:rsid w:val="00D26858"/>
    <w:rsid w:val="00D34EE9"/>
    <w:rsid w:val="00D40083"/>
    <w:rsid w:val="00D86B4B"/>
    <w:rsid w:val="00DA0572"/>
    <w:rsid w:val="00DA50D0"/>
    <w:rsid w:val="00DB02C0"/>
    <w:rsid w:val="00DC1602"/>
    <w:rsid w:val="00DC293B"/>
    <w:rsid w:val="00DC7566"/>
    <w:rsid w:val="00DE2713"/>
    <w:rsid w:val="00DF4485"/>
    <w:rsid w:val="00DF63C8"/>
    <w:rsid w:val="00DF7220"/>
    <w:rsid w:val="00DF790C"/>
    <w:rsid w:val="00E22BE4"/>
    <w:rsid w:val="00E32EB3"/>
    <w:rsid w:val="00E4568E"/>
    <w:rsid w:val="00E61376"/>
    <w:rsid w:val="00E665EC"/>
    <w:rsid w:val="00E86C65"/>
    <w:rsid w:val="00E97E26"/>
    <w:rsid w:val="00EE775F"/>
    <w:rsid w:val="00EF28F3"/>
    <w:rsid w:val="00EF4026"/>
    <w:rsid w:val="00EF5A9E"/>
    <w:rsid w:val="00F02CB2"/>
    <w:rsid w:val="00F22A0F"/>
    <w:rsid w:val="00F241F2"/>
    <w:rsid w:val="00F25752"/>
    <w:rsid w:val="00F353F8"/>
    <w:rsid w:val="00F5392D"/>
    <w:rsid w:val="00F856BD"/>
    <w:rsid w:val="00F963AF"/>
    <w:rsid w:val="00FA4713"/>
    <w:rsid w:val="00FC5F83"/>
    <w:rsid w:val="00FD0225"/>
    <w:rsid w:val="00FD6108"/>
    <w:rsid w:val="00FD693D"/>
    <w:rsid w:val="00FD69BE"/>
    <w:rsid w:val="00FD7B92"/>
    <w:rsid w:val="00FE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55DE7"/>
  <w15:chartTrackingRefBased/>
  <w15:docId w15:val="{0422A88C-927C-4F5A-AF7E-4E479357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40083"/>
    <w:pPr>
      <w:ind w:left="720"/>
      <w:contextualSpacing/>
    </w:pPr>
  </w:style>
  <w:style w:type="table" w:styleId="TabeladeLista4-Destaque6">
    <w:name w:val="List Table 4 Accent 6"/>
    <w:basedOn w:val="Tabelanormal"/>
    <w:uiPriority w:val="49"/>
    <w:rsid w:val="00F353F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comGrelha">
    <w:name w:val="Table Grid"/>
    <w:basedOn w:val="Tabelanormal"/>
    <w:uiPriority w:val="39"/>
    <w:rsid w:val="007F384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3849"/>
    <w:pPr>
      <w:spacing w:before="100" w:beforeAutospacing="1" w:after="100" w:afterAutospacing="1" w:line="240" w:lineRule="auto"/>
    </w:pPr>
    <w:rPr>
      <w:rFonts w:ascii="Times New Roman" w:eastAsia="Times New Roman" w:hAnsi="Times New Roman" w:cs="Times New Roman"/>
      <w:sz w:val="24"/>
      <w:szCs w:val="24"/>
      <w:lang w:eastAsia="pt-PT"/>
    </w:rPr>
  </w:style>
  <w:style w:type="table" w:styleId="TabeladeLista4">
    <w:name w:val="List Table 4"/>
    <w:basedOn w:val="Tabelanormal"/>
    <w:uiPriority w:val="49"/>
    <w:rsid w:val="003D443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comGrelha1">
    <w:name w:val="Tabela com Grelha1"/>
    <w:basedOn w:val="Tabelanormal"/>
    <w:next w:val="TabelacomGrelha"/>
    <w:uiPriority w:val="39"/>
    <w:rsid w:val="00D03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
    <w:name w:val="Tabela com Grelha2"/>
    <w:basedOn w:val="Tabelanormal"/>
    <w:next w:val="TabelacomGrelha"/>
    <w:uiPriority w:val="39"/>
    <w:rsid w:val="006A1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unhideWhenUsed/>
    <w:rsid w:val="004823ED"/>
    <w:rPr>
      <w:color w:val="0563C1" w:themeColor="hyperlink"/>
      <w:u w:val="single"/>
    </w:rPr>
  </w:style>
  <w:style w:type="character" w:styleId="MenoNoResolvida">
    <w:name w:val="Unresolved Mention"/>
    <w:basedOn w:val="Tipodeletrapredefinidodopargrafo"/>
    <w:uiPriority w:val="99"/>
    <w:semiHidden/>
    <w:unhideWhenUsed/>
    <w:rsid w:val="0049282C"/>
    <w:rPr>
      <w:color w:val="605E5C"/>
      <w:shd w:val="clear" w:color="auto" w:fill="E1DFDD"/>
    </w:rPr>
  </w:style>
  <w:style w:type="table" w:customStyle="1" w:styleId="TabelacomGrelha3">
    <w:name w:val="Tabela com Grelha3"/>
    <w:basedOn w:val="Tabelanormal"/>
    <w:next w:val="TabelacomGrelha"/>
    <w:uiPriority w:val="39"/>
    <w:rsid w:val="00146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6317"/>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8</Pages>
  <Words>1819</Words>
  <Characters>9826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Rebelo</dc:creator>
  <cp:keywords/>
  <dc:description/>
  <cp:lastModifiedBy>André Rebelo</cp:lastModifiedBy>
  <cp:revision>234</cp:revision>
  <dcterms:created xsi:type="dcterms:W3CDTF">2022-01-15T10:18:00Z</dcterms:created>
  <dcterms:modified xsi:type="dcterms:W3CDTF">2023-12-23T14:30:00Z</dcterms:modified>
</cp:coreProperties>
</file>