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10" w:firstLineChars="100"/>
        <w:jc w:val="center"/>
      </w:pPr>
      <w:r>
        <w:drawing>
          <wp:inline distT="0" distB="0" distL="114300" distR="114300">
            <wp:extent cx="5271770" cy="6278880"/>
            <wp:effectExtent l="0" t="0" r="1270" b="0"/>
            <wp:docPr id="5" name="图片 5" descr="文献筛选flow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文献筛选flowchart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27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widowControl/>
        <w:ind w:firstLine="200" w:firstLineChars="100"/>
        <w:rPr>
          <w:rFonts w:ascii="Times New Roman" w:hAnsi="Times New Roman" w:eastAsiaTheme="minorHAnsi"/>
          <w:kern w:val="0"/>
        </w:rPr>
      </w:pPr>
      <w:r>
        <w:rPr>
          <w:rFonts w:ascii="Times New Roman" w:hAnsi="Times New Roman"/>
          <w:b w:val="0"/>
          <w:bCs w:val="0"/>
        </w:rPr>
        <w:t>Fig</w:t>
      </w:r>
      <w:r>
        <w:rPr>
          <w:rFonts w:hint="eastAsia" w:ascii="Times New Roman" w:hAnsi="Times New Roman"/>
          <w:b w:val="0"/>
          <w:bCs w:val="0"/>
          <w:lang w:val="en-US" w:eastAsia="zh-CN"/>
        </w:rPr>
        <w:t>ure S1</w:t>
      </w:r>
      <w:r>
        <w:rPr>
          <w:rFonts w:hint="eastAsia" w:ascii="Times New Roman" w:hAnsi="Times New Roman"/>
          <w:b w:val="0"/>
          <w:bCs w:val="0"/>
        </w:rPr>
        <w:t>:</w:t>
      </w:r>
      <w:r>
        <w:rPr>
          <w:rFonts w:hint="eastAsia" w:ascii="Times New Roman" w:hAnsi="Times New Roman"/>
          <w:b/>
          <w:bCs/>
        </w:rPr>
        <w:t xml:space="preserve"> </w:t>
      </w:r>
      <w:r>
        <w:rPr>
          <w:rFonts w:ascii="Times New Roman" w:hAnsi="Times New Roman" w:eastAsiaTheme="minorHAnsi"/>
          <w:kern w:val="0"/>
          <w:lang w:val="en-GB" w:eastAsia="en-GB"/>
        </w:rPr>
        <w:t xml:space="preserve">Flowchart for </w:t>
      </w:r>
      <w:bookmarkStart w:id="0" w:name="OLE_LINK14"/>
      <w:r>
        <w:rPr>
          <w:rFonts w:ascii="Times New Roman" w:hAnsi="Times New Roman" w:eastAsiaTheme="minorHAnsi"/>
          <w:kern w:val="0"/>
          <w:lang w:val="en-GB" w:eastAsia="en-GB"/>
        </w:rPr>
        <w:t>literature</w:t>
      </w:r>
      <w:bookmarkEnd w:id="0"/>
      <w:r>
        <w:rPr>
          <w:rFonts w:ascii="Times New Roman" w:hAnsi="Times New Roman" w:eastAsiaTheme="minorHAnsi"/>
          <w:kern w:val="0"/>
          <w:lang w:val="en-GB" w:eastAsia="en-GB"/>
        </w:rPr>
        <w:t xml:space="preserve"> screening</w:t>
      </w:r>
      <w:r>
        <w:rPr>
          <w:rFonts w:hint="eastAsia" w:ascii="Times New Roman" w:hAnsi="Times New Roman" w:eastAsiaTheme="minorHAnsi"/>
          <w:kern w:val="0"/>
        </w:rPr>
        <w:t>.</w:t>
      </w: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MGVlMGIzNTZiOGUwMWI2NWI5ZTJkOTc5OTRhOTgifQ=="/>
  </w:docVars>
  <w:rsids>
    <w:rsidRoot w:val="75041FAD"/>
    <w:rsid w:val="6A0568FD"/>
    <w:rsid w:val="7504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pPr>
      <w:spacing w:after="80"/>
      <w:jc w:val="center"/>
    </w:pPr>
    <w:rPr>
      <w:iCs/>
      <w:color w:val="000000" w:themeColor="text1"/>
      <w:sz w:val="20"/>
      <w:szCs w:val="18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2024-04-02T12:39:00Z</dcterms:created>
  <dc:creator>☁️</dc:creator>
  <cp:lastModifiedBy>☁️</cp:lastModifiedBy>
  <dcterms:modified xsi:type="dcterms:W3CDTF">2024-04-02T12:42:49Z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F79BAB98D2B547C995211BF5C827F2F0_13</vt:lpwstr>
  </property>
</Properties>
</file>