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  <w:jc w:val="both"/>
      </w:pPr>
      <w:bookmarkStart w:id="0" w:name="_GoBack"/>
      <w:bookmarkEnd w:id="0"/>
      <w:r>
        <w:drawing>
          <wp:inline distT="0" distB="0" distL="114300" distR="114300">
            <wp:extent cx="5269865" cy="3568700"/>
            <wp:effectExtent l="0" t="0" r="0" b="0"/>
            <wp:docPr id="2" name="图片 2" descr="柱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柱状图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10" w:firstLineChars="100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>Fig</w:t>
      </w:r>
      <w:r>
        <w:rPr>
          <w:rFonts w:hint="eastAsia" w:ascii="Times New Roman" w:hAnsi="Times New Roman"/>
          <w:b w:val="0"/>
          <w:bCs w:val="0"/>
          <w:lang w:val="en-US" w:eastAsia="zh-CN"/>
        </w:rPr>
        <w:t>ure S2</w:t>
      </w:r>
      <w:r>
        <w:rPr>
          <w:rFonts w:ascii="Times New Roman" w:hAnsi="Times New Roman"/>
          <w:b w:val="0"/>
          <w:bCs w:val="0"/>
        </w:rPr>
        <w:t>: Literature publications since 2007.</w:t>
      </w:r>
    </w:p>
    <w:p>
      <w:pPr>
        <w:ind w:firstLine="210" w:firstLineChars="10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MGVlMGIzNTZiOGUwMWI2NWI5ZTJkOTc5OTRhOTgifQ=="/>
  </w:docVars>
  <w:rsids>
    <w:rsidRoot w:val="38A50E96"/>
    <w:rsid w:val="23CC3215"/>
    <w:rsid w:val="29FB6204"/>
    <w:rsid w:val="38A50E96"/>
    <w:rsid w:val="39803775"/>
    <w:rsid w:val="4862144E"/>
    <w:rsid w:val="56895879"/>
    <w:rsid w:val="570D5352"/>
    <w:rsid w:val="646A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2024-02-27T12:58:00Z</dcterms:created>
  <dc:creator>☁️</dc:creator>
  <cp:lastModifiedBy>☁️</cp:lastModifiedBy>
  <dcterms:modified xsi:type="dcterms:W3CDTF">2024-04-02T12:42:56Z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3EEAB9C9115F4062BC0533D0FE34BC46_13</vt:lpwstr>
  </property>
</Properties>
</file>