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0464C" w14:textId="77777777" w:rsidR="00602AA0" w:rsidRPr="00EC2C9C" w:rsidRDefault="00602AA0" w:rsidP="00602AA0">
      <w:pPr>
        <w:rPr>
          <w:rFonts w:ascii="Times New Roman" w:hAnsi="Times New Roman" w:cs="Times New Roman"/>
          <w:color w:val="000000" w:themeColor="text1"/>
          <w:szCs w:val="21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7"/>
        <w:gridCol w:w="2891"/>
        <w:gridCol w:w="2688"/>
      </w:tblGrid>
      <w:tr w:rsidR="00602AA0" w:rsidRPr="00EC2C9C" w14:paraId="07E747FD" w14:textId="77777777" w:rsidTr="00114AB4">
        <w:tc>
          <w:tcPr>
            <w:tcW w:w="2765" w:type="dxa"/>
          </w:tcPr>
          <w:p w14:paraId="63E594E5" w14:textId="77777777" w:rsidR="00602AA0" w:rsidRPr="00EC2C9C" w:rsidRDefault="00602AA0" w:rsidP="00114AB4">
            <w:pPr>
              <w:jc w:val="center"/>
              <w:rPr>
                <w:rFonts w:eastAsiaTheme="minorEastAsia"/>
                <w:color w:val="000000" w:themeColor="text1"/>
                <w:kern w:val="2"/>
                <w:sz w:val="21"/>
                <w:szCs w:val="21"/>
              </w:rPr>
            </w:pPr>
            <w:r w:rsidRPr="00EC2C9C">
              <w:rPr>
                <w:noProof/>
                <w:color w:val="000000" w:themeColor="text1"/>
                <w:szCs w:val="21"/>
              </w:rPr>
              <w:drawing>
                <wp:inline distT="0" distB="0" distL="0" distR="0" wp14:anchorId="6CE56E9A" wp14:editId="38D0E8BB">
                  <wp:extent cx="1625000" cy="1181819"/>
                  <wp:effectExtent l="0" t="0" r="635" b="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1823" cy="1223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8DF360" w14:textId="77777777" w:rsidR="00602AA0" w:rsidRPr="00EC2C9C" w:rsidRDefault="00602AA0" w:rsidP="00114AB4">
            <w:pPr>
              <w:jc w:val="center"/>
              <w:rPr>
                <w:rFonts w:eastAsiaTheme="minorEastAsia"/>
                <w:color w:val="000000" w:themeColor="text1"/>
                <w:kern w:val="2"/>
                <w:sz w:val="21"/>
                <w:szCs w:val="21"/>
              </w:rPr>
            </w:pPr>
            <w:r w:rsidRPr="00EC2C9C">
              <w:rPr>
                <w:rFonts w:eastAsiaTheme="minorEastAsia"/>
                <w:color w:val="000000" w:themeColor="text1"/>
                <w:kern w:val="2"/>
                <w:sz w:val="21"/>
                <w:szCs w:val="21"/>
                <w:lang w:bidi="en-US"/>
              </w:rPr>
              <w:t>(A)</w:t>
            </w:r>
          </w:p>
        </w:tc>
        <w:tc>
          <w:tcPr>
            <w:tcW w:w="2765" w:type="dxa"/>
          </w:tcPr>
          <w:p w14:paraId="55BE9014" w14:textId="77777777" w:rsidR="00602AA0" w:rsidRPr="00EC2C9C" w:rsidRDefault="00602AA0" w:rsidP="00114AB4">
            <w:pPr>
              <w:jc w:val="center"/>
              <w:rPr>
                <w:rFonts w:eastAsiaTheme="minorEastAsia"/>
                <w:color w:val="000000" w:themeColor="text1"/>
                <w:kern w:val="2"/>
                <w:sz w:val="21"/>
                <w:szCs w:val="21"/>
              </w:rPr>
            </w:pPr>
            <w:r w:rsidRPr="00EC2C9C">
              <w:rPr>
                <w:noProof/>
                <w:color w:val="000000" w:themeColor="text1"/>
                <w:szCs w:val="21"/>
              </w:rPr>
              <w:drawing>
                <wp:inline distT="0" distB="0" distL="0" distR="0" wp14:anchorId="417D1F3B" wp14:editId="7823F757">
                  <wp:extent cx="1732795" cy="1155939"/>
                  <wp:effectExtent l="0" t="0" r="0" b="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274"/>
                          <a:stretch/>
                        </pic:blipFill>
                        <pic:spPr bwMode="auto">
                          <a:xfrm>
                            <a:off x="0" y="0"/>
                            <a:ext cx="1837661" cy="12258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AAA1FD1" w14:textId="77777777" w:rsidR="00602AA0" w:rsidRPr="00EC2C9C" w:rsidRDefault="00602AA0" w:rsidP="00114AB4">
            <w:pPr>
              <w:jc w:val="center"/>
              <w:rPr>
                <w:rFonts w:eastAsiaTheme="minorEastAsia"/>
                <w:color w:val="000000" w:themeColor="text1"/>
                <w:kern w:val="2"/>
                <w:sz w:val="21"/>
                <w:szCs w:val="21"/>
              </w:rPr>
            </w:pPr>
            <w:r w:rsidRPr="00EC2C9C">
              <w:rPr>
                <w:rFonts w:eastAsiaTheme="minorEastAsia"/>
                <w:color w:val="000000" w:themeColor="text1"/>
                <w:kern w:val="2"/>
                <w:sz w:val="21"/>
                <w:szCs w:val="21"/>
                <w:lang w:bidi="en-US"/>
              </w:rPr>
              <w:t>(B)</w:t>
            </w:r>
          </w:p>
        </w:tc>
        <w:tc>
          <w:tcPr>
            <w:tcW w:w="2766" w:type="dxa"/>
          </w:tcPr>
          <w:p w14:paraId="3B935284" w14:textId="77777777" w:rsidR="00602AA0" w:rsidRPr="00EC2C9C" w:rsidRDefault="00602AA0" w:rsidP="00114AB4">
            <w:pPr>
              <w:jc w:val="center"/>
              <w:rPr>
                <w:rFonts w:eastAsiaTheme="minorEastAsia"/>
                <w:color w:val="000000" w:themeColor="text1"/>
                <w:kern w:val="2"/>
                <w:sz w:val="21"/>
                <w:szCs w:val="21"/>
              </w:rPr>
            </w:pPr>
            <w:r w:rsidRPr="00EC2C9C">
              <w:rPr>
                <w:noProof/>
                <w:color w:val="000000" w:themeColor="text1"/>
                <w:szCs w:val="21"/>
              </w:rPr>
              <w:drawing>
                <wp:inline distT="0" distB="0" distL="0" distR="0" wp14:anchorId="16D4CDCD" wp14:editId="7CE7FB6C">
                  <wp:extent cx="1601163" cy="1164482"/>
                  <wp:effectExtent l="0" t="0" r="0" b="4445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081" cy="1211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D177A2" w14:textId="77777777" w:rsidR="00602AA0" w:rsidRPr="00EC2C9C" w:rsidRDefault="00602AA0" w:rsidP="00114AB4">
            <w:pPr>
              <w:jc w:val="center"/>
              <w:rPr>
                <w:rFonts w:eastAsiaTheme="minorEastAsia"/>
                <w:color w:val="000000" w:themeColor="text1"/>
                <w:kern w:val="2"/>
                <w:sz w:val="21"/>
                <w:szCs w:val="21"/>
              </w:rPr>
            </w:pPr>
            <w:r w:rsidRPr="00EC2C9C">
              <w:rPr>
                <w:rFonts w:eastAsiaTheme="minorEastAsia"/>
                <w:color w:val="000000" w:themeColor="text1"/>
                <w:kern w:val="2"/>
                <w:sz w:val="21"/>
                <w:szCs w:val="21"/>
                <w:lang w:bidi="en-US"/>
              </w:rPr>
              <w:t>(C)</w:t>
            </w:r>
          </w:p>
        </w:tc>
      </w:tr>
    </w:tbl>
    <w:p w14:paraId="4EC168FC" w14:textId="77777777" w:rsidR="00602AA0" w:rsidRPr="00EC2C9C" w:rsidRDefault="00602AA0" w:rsidP="00602AA0">
      <w:pPr>
        <w:rPr>
          <w:rFonts w:ascii="Times New Roman" w:hAnsi="Times New Roman" w:cs="Times New Roman"/>
          <w:color w:val="000000" w:themeColor="text1"/>
          <w:szCs w:val="21"/>
          <w:lang w:bidi="en-US"/>
        </w:rPr>
      </w:pPr>
      <w:r w:rsidRPr="00EC2C9C">
        <w:rPr>
          <w:rFonts w:ascii="Times New Roman" w:hAnsi="Times New Roman" w:cs="Times New Roman"/>
          <w:color w:val="000000" w:themeColor="text1"/>
          <w:szCs w:val="21"/>
          <w:lang w:bidi="en-US"/>
        </w:rPr>
        <w:t xml:space="preserve">Supplementary Figure S2. Residuals boxplots. (A) </w:t>
      </w:r>
      <w:r w:rsidRPr="00EC2C9C">
        <w:rPr>
          <w:rFonts w:ascii="Times New Roman" w:hAnsi="Times New Roman" w:cs="Times New Roman"/>
          <w:iCs/>
          <w:color w:val="000000" w:themeColor="text1"/>
          <w:szCs w:val="21"/>
          <w:lang w:bidi="en-US"/>
        </w:rPr>
        <w:t>V̇O</w:t>
      </w:r>
      <w:r w:rsidRPr="00EC2C9C">
        <w:rPr>
          <w:rFonts w:ascii="Times New Roman" w:hAnsi="Times New Roman" w:cs="Times New Roman"/>
          <w:iCs/>
          <w:color w:val="000000" w:themeColor="text1"/>
          <w:szCs w:val="21"/>
          <w:vertAlign w:val="subscript"/>
          <w:lang w:bidi="en-US"/>
        </w:rPr>
        <w:t>2</w:t>
      </w:r>
      <w:r w:rsidRPr="00EC2C9C">
        <w:rPr>
          <w:rFonts w:ascii="Times New Roman" w:hAnsi="Times New Roman" w:cs="Times New Roman"/>
          <w:iCs/>
          <w:color w:val="000000" w:themeColor="text1"/>
          <w:szCs w:val="21"/>
          <w:lang w:bidi="en-US"/>
        </w:rPr>
        <w:t>max</w:t>
      </w:r>
      <w:r w:rsidRPr="00EC2C9C">
        <w:rPr>
          <w:rFonts w:ascii="Times New Roman" w:hAnsi="Times New Roman" w:cs="Times New Roman"/>
          <w:color w:val="000000" w:themeColor="text1"/>
          <w:szCs w:val="21"/>
          <w:lang w:bidi="en-US"/>
        </w:rPr>
        <w:t xml:space="preserve">; (B) </w:t>
      </w:r>
      <w:r w:rsidRPr="00EC2C9C">
        <w:rPr>
          <w:rFonts w:ascii="Times New Roman" w:hAnsi="Times New Roman" w:cs="Times New Roman"/>
          <w:iCs/>
          <w:color w:val="000000" w:themeColor="text1"/>
          <w:szCs w:val="21"/>
          <w:lang w:bidi="en-US"/>
        </w:rPr>
        <w:t>Anaerobic power</w:t>
      </w:r>
      <w:r w:rsidRPr="00EC2C9C">
        <w:rPr>
          <w:rFonts w:ascii="Times New Roman" w:hAnsi="Times New Roman" w:cs="Times New Roman"/>
          <w:color w:val="000000" w:themeColor="text1"/>
          <w:szCs w:val="21"/>
          <w:lang w:bidi="en-US"/>
        </w:rPr>
        <w:t xml:space="preserve">; (C) </w:t>
      </w:r>
      <w:r w:rsidRPr="00EC2C9C">
        <w:rPr>
          <w:rFonts w:ascii="Times New Roman" w:hAnsi="Times New Roman" w:cs="Times New Roman"/>
          <w:iCs/>
          <w:color w:val="000000" w:themeColor="text1"/>
          <w:szCs w:val="21"/>
          <w:lang w:bidi="en-US"/>
        </w:rPr>
        <w:t>Lower limb muscle strength</w:t>
      </w:r>
      <w:r w:rsidRPr="00EC2C9C">
        <w:rPr>
          <w:rFonts w:ascii="Times New Roman" w:hAnsi="Times New Roman" w:cs="Times New Roman"/>
          <w:color w:val="000000" w:themeColor="text1"/>
          <w:szCs w:val="21"/>
          <w:lang w:bidi="en-US"/>
        </w:rPr>
        <w:t>.</w:t>
      </w:r>
    </w:p>
    <w:p w14:paraId="348423E6" w14:textId="77777777" w:rsidR="00B919FF" w:rsidRPr="00602AA0" w:rsidRDefault="00B919FF"/>
    <w:sectPr w:rsidR="00B919FF" w:rsidRPr="00602A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AA0"/>
    <w:rsid w:val="0002021A"/>
    <w:rsid w:val="00020A66"/>
    <w:rsid w:val="00031D7A"/>
    <w:rsid w:val="00035983"/>
    <w:rsid w:val="0005182A"/>
    <w:rsid w:val="00066DE1"/>
    <w:rsid w:val="00073E9D"/>
    <w:rsid w:val="000D0DD1"/>
    <w:rsid w:val="0013232C"/>
    <w:rsid w:val="001B3962"/>
    <w:rsid w:val="001B6913"/>
    <w:rsid w:val="001D0BC5"/>
    <w:rsid w:val="00260F11"/>
    <w:rsid w:val="002835C3"/>
    <w:rsid w:val="002A0CBF"/>
    <w:rsid w:val="002C2218"/>
    <w:rsid w:val="002E719C"/>
    <w:rsid w:val="00314837"/>
    <w:rsid w:val="003454AF"/>
    <w:rsid w:val="00371929"/>
    <w:rsid w:val="0038739D"/>
    <w:rsid w:val="003B308B"/>
    <w:rsid w:val="00455793"/>
    <w:rsid w:val="004A7B80"/>
    <w:rsid w:val="004C128A"/>
    <w:rsid w:val="004C34C3"/>
    <w:rsid w:val="004D0681"/>
    <w:rsid w:val="004E684E"/>
    <w:rsid w:val="00501637"/>
    <w:rsid w:val="005628C1"/>
    <w:rsid w:val="00577236"/>
    <w:rsid w:val="005A5CD3"/>
    <w:rsid w:val="005D0E77"/>
    <w:rsid w:val="00602AA0"/>
    <w:rsid w:val="0063521D"/>
    <w:rsid w:val="00675BD2"/>
    <w:rsid w:val="006F649F"/>
    <w:rsid w:val="00715E39"/>
    <w:rsid w:val="007B6819"/>
    <w:rsid w:val="007D3ABD"/>
    <w:rsid w:val="0082542C"/>
    <w:rsid w:val="00835C5E"/>
    <w:rsid w:val="00891779"/>
    <w:rsid w:val="008A3432"/>
    <w:rsid w:val="008D090C"/>
    <w:rsid w:val="00906F87"/>
    <w:rsid w:val="009576EB"/>
    <w:rsid w:val="0096341D"/>
    <w:rsid w:val="00967BE6"/>
    <w:rsid w:val="00994A2B"/>
    <w:rsid w:val="009E4838"/>
    <w:rsid w:val="009E7A4F"/>
    <w:rsid w:val="00A84595"/>
    <w:rsid w:val="00AC5392"/>
    <w:rsid w:val="00AE0ABB"/>
    <w:rsid w:val="00AE2E1F"/>
    <w:rsid w:val="00B226C7"/>
    <w:rsid w:val="00B3238F"/>
    <w:rsid w:val="00B919FF"/>
    <w:rsid w:val="00BA2229"/>
    <w:rsid w:val="00BB670F"/>
    <w:rsid w:val="00BC0C16"/>
    <w:rsid w:val="00BE25EE"/>
    <w:rsid w:val="00BF74B2"/>
    <w:rsid w:val="00C333E7"/>
    <w:rsid w:val="00C430B8"/>
    <w:rsid w:val="00C51621"/>
    <w:rsid w:val="00C83691"/>
    <w:rsid w:val="00CA3E4E"/>
    <w:rsid w:val="00CA6A8E"/>
    <w:rsid w:val="00D34AA4"/>
    <w:rsid w:val="00D615EC"/>
    <w:rsid w:val="00DE674D"/>
    <w:rsid w:val="00E355BA"/>
    <w:rsid w:val="00E41FA8"/>
    <w:rsid w:val="00EA0049"/>
    <w:rsid w:val="00EB7CE6"/>
    <w:rsid w:val="00ED1BFF"/>
    <w:rsid w:val="00EF2BC4"/>
    <w:rsid w:val="00F47F97"/>
    <w:rsid w:val="00F5556D"/>
    <w:rsid w:val="00F72310"/>
    <w:rsid w:val="00F86105"/>
    <w:rsid w:val="00F91406"/>
    <w:rsid w:val="00FA1A2D"/>
    <w:rsid w:val="00FC4D4A"/>
    <w:rsid w:val="00FF6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95549A"/>
  <w15:chartTrackingRefBased/>
  <w15:docId w15:val="{46EF7B31-644B-CF4E-9280-E63029FC7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A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602AA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Kuan Dong</dc:creator>
  <cp:keywords/>
  <dc:description/>
  <cp:lastModifiedBy>Kuan Dong</cp:lastModifiedBy>
  <cp:revision>1</cp:revision>
  <dcterms:created xsi:type="dcterms:W3CDTF">2025-02-01T08:16:00Z</dcterms:created>
  <dcterms:modified xsi:type="dcterms:W3CDTF">2025-02-01T08:16:00Z</dcterms:modified>
</cp:coreProperties>
</file>