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B3335" w14:textId="6CE5BB34" w:rsidR="007E6BA7" w:rsidRPr="007E6BA7" w:rsidRDefault="003B4F26" w:rsidP="003B4F26">
      <w:pPr>
        <w:keepNext/>
        <w:keepLines/>
        <w:jc w:val="left"/>
        <w:outlineLvl w:val="0"/>
        <w:rPr>
          <w:rFonts w:eastAsia="等线" w:cs="Times New Roman"/>
          <w:b/>
          <w:bCs/>
          <w:kern w:val="44"/>
          <w:szCs w:val="24"/>
        </w:rPr>
      </w:pPr>
      <w:r w:rsidRPr="007E6BA7">
        <w:rPr>
          <w:rFonts w:eastAsia="等线" w:cs="Times New Roman"/>
          <w:b/>
          <w:bCs/>
          <w:kern w:val="44"/>
          <w:szCs w:val="24"/>
        </w:rPr>
        <w:t>Table S1 Literature search strategy</w:t>
      </w:r>
    </w:p>
    <w:p w14:paraId="18D8631B" w14:textId="7DF5CBF9" w:rsidR="007E6BA7" w:rsidRPr="007E6BA7" w:rsidRDefault="003B4F26" w:rsidP="007E6BA7">
      <w:pPr>
        <w:spacing w:line="240" w:lineRule="auto"/>
        <w:rPr>
          <w:rFonts w:eastAsia="等线" w:cs="Times New Roman"/>
          <w:b/>
          <w:szCs w:val="24"/>
        </w:rPr>
      </w:pPr>
      <w:r w:rsidRPr="007E6BA7">
        <w:rPr>
          <w:rFonts w:eastAsia="等线" w:cs="Times New Roman"/>
          <w:b/>
          <w:szCs w:val="24"/>
        </w:rPr>
        <w:t>1.Pubmed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9468"/>
      </w:tblGrid>
      <w:tr w:rsidR="007E6BA7" w:rsidRPr="007E6BA7" w14:paraId="08FCB41A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405EB709" w14:textId="47F1A3A7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bookmarkStart w:id="0" w:name="_Hlk140429589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Search number</w:t>
            </w:r>
          </w:p>
        </w:tc>
        <w:tc>
          <w:tcPr>
            <w:tcW w:w="9468" w:type="dxa"/>
            <w:shd w:val="clear" w:color="auto" w:fill="auto"/>
            <w:noWrap/>
            <w:vAlign w:val="center"/>
            <w:hideMark/>
          </w:tcPr>
          <w:p w14:paraId="0CA09EE7" w14:textId="17C235ED" w:rsidR="007E6BA7" w:rsidRPr="007E6BA7" w:rsidRDefault="003B4F26" w:rsidP="007E6BA7">
            <w:pPr>
              <w:widowControl/>
              <w:spacing w:line="240" w:lineRule="auto"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33</w:t>
            </w:r>
          </w:p>
        </w:tc>
      </w:tr>
      <w:tr w:rsidR="007E6BA7" w:rsidRPr="007E6BA7" w14:paraId="4584EFA7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195F50D" w14:textId="37C0CD53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#1</w:t>
            </w:r>
          </w:p>
        </w:tc>
        <w:tc>
          <w:tcPr>
            <w:tcW w:w="9468" w:type="dxa"/>
            <w:shd w:val="clear" w:color="auto" w:fill="auto"/>
            <w:noWrap/>
            <w:vAlign w:val="center"/>
            <w:hideMark/>
          </w:tcPr>
          <w:p w14:paraId="50E6E8FC" w14:textId="497CE925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Cs w:val="24"/>
              </w:rPr>
            </w:pPr>
            <w:r w:rsidRPr="007E6BA7">
              <w:rPr>
                <w:rFonts w:eastAsia="等线" w:cs="Times New Roman"/>
                <w:color w:val="000000"/>
                <w:szCs w:val="24"/>
              </w:rPr>
              <w:t>"</w:t>
            </w:r>
            <w:r w:rsidRPr="007E6BA7">
              <w:rPr>
                <w:rFonts w:eastAsia="等线" w:cs="Times New Roman"/>
                <w:szCs w:val="24"/>
              </w:rPr>
              <w:t xml:space="preserve"> </w:t>
            </w:r>
            <w:r w:rsidRPr="007E6BA7">
              <w:rPr>
                <w:rFonts w:eastAsia="等线" w:cs="Times New Roman"/>
                <w:color w:val="000000"/>
                <w:szCs w:val="24"/>
              </w:rPr>
              <w:t>Telerehabilitation"[Mesh]</w:t>
            </w:r>
          </w:p>
        </w:tc>
      </w:tr>
      <w:tr w:rsidR="007E6BA7" w:rsidRPr="007E6BA7" w14:paraId="7D6AFA4F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17EAA6EC" w14:textId="70BC1CB8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#2</w:t>
            </w:r>
          </w:p>
        </w:tc>
        <w:tc>
          <w:tcPr>
            <w:tcW w:w="9468" w:type="dxa"/>
            <w:shd w:val="clear" w:color="auto" w:fill="auto"/>
            <w:noWrap/>
            <w:vAlign w:val="center"/>
            <w:hideMark/>
          </w:tcPr>
          <w:p w14:paraId="201269A1" w14:textId="22745133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Cs w:val="24"/>
              </w:rPr>
            </w:pPr>
            <w:r w:rsidRPr="007E6BA7">
              <w:rPr>
                <w:rFonts w:eastAsia="等线" w:cs="Times New Roman"/>
                <w:color w:val="000000"/>
                <w:szCs w:val="24"/>
              </w:rPr>
              <w:t>((((((((((((((Telerehabilitation[Title/Abstract]) OR (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Telerehabilitations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>[Title/Abstract])) OR (Tele-rehabilitation[Title/Abstract])) OR (Tele rehabilitation[Title/Abstract])) OR (Tele-rehabilitations[Title/Abstract])) OR (Remote Rehabilitation[Title/Abstract])) OR (Rehabilitation, Remote[Title/Abstract])) OR (Rehabilitations, Remote[Title/Abstract])) OR (Remote Rehabilitations[Title/Abstract])) OR (Virtual Rehabilitation[Title/Abstract])) OR (Rehabilitation, Virtual[Title/Abstract])) OR (Rehabilitations, Virtual[Title/Abstract])) OR (Virtual Rehabilitations[Title/Abstract]))</w:t>
            </w:r>
          </w:p>
        </w:tc>
      </w:tr>
      <w:tr w:rsidR="007E6BA7" w:rsidRPr="007E6BA7" w14:paraId="5EB7B413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0C11AB14" w14:textId="57029699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#3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1CDCD3D8" w14:textId="31760085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Cs w:val="24"/>
              </w:rPr>
            </w:pPr>
            <w:r w:rsidRPr="007E6BA7">
              <w:rPr>
                <w:rFonts w:eastAsia="等线" w:cs="Times New Roman"/>
                <w:color w:val="000000"/>
                <w:szCs w:val="24"/>
              </w:rPr>
              <w:t>" Telemedicine"[Mesh]</w:t>
            </w:r>
          </w:p>
        </w:tc>
      </w:tr>
      <w:tr w:rsidR="007E6BA7" w:rsidRPr="007E6BA7" w14:paraId="29568B26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</w:tcPr>
          <w:p w14:paraId="488415FE" w14:textId="43ED5F42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#4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0E4C89FE" w14:textId="4C1CF1E9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Cs w:val="24"/>
              </w:rPr>
            </w:pPr>
            <w:r w:rsidRPr="007E6BA7">
              <w:rPr>
                <w:rFonts w:eastAsia="等线" w:cs="Times New Roman"/>
                <w:color w:val="000000"/>
                <w:szCs w:val="24"/>
              </w:rPr>
              <w:t>((((((((((((((((Telemedicine[Title/Abstract]) OR (Tele-Referral[Title/Abstract])) OR (Tele Referral[Title/Abstract])) OR (Tele-Referrals[Title/Abstract])) OR (Virtual Medicine[Title/Abstract])) OR (Medicine, Virtual[Title/Abstract])) OR (Tele-Intensive Care[Title/Abstract])) OR (Tele Intensive Care[Title/Abstract])) OR (Tele-ICU[Title/Abstract])) OR (Tele ICU[Title/Abstract])) OR (Mobile Health[Title/Abstract])) OR (Health, Mobile[Title/Abstract])) OR (mHealth[Title/Abstract])) OR (Telehealth[Title/Abstract])) OR (eHealth[Title/Abstract])) OR (Mobile smart healthcare[Title/Abstract])))</w:t>
            </w:r>
          </w:p>
        </w:tc>
      </w:tr>
      <w:tr w:rsidR="007E6BA7" w:rsidRPr="007E6BA7" w14:paraId="5F7DEDE9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</w:tcPr>
          <w:p w14:paraId="7824FB48" w14:textId="01CA98A3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#5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3DC8E820" w14:textId="4F39BAC0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Cs w:val="24"/>
              </w:rPr>
            </w:pPr>
            <w:r w:rsidRPr="007E6BA7">
              <w:rPr>
                <w:rFonts w:eastAsia="等线" w:cs="Times New Roman"/>
                <w:color w:val="000000"/>
                <w:szCs w:val="24"/>
              </w:rPr>
              <w:t>#2 or #4</w:t>
            </w:r>
          </w:p>
        </w:tc>
      </w:tr>
      <w:tr w:rsidR="007E6BA7" w:rsidRPr="007E6BA7" w14:paraId="7606B837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7D1CFF1F" w14:textId="42839CDE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#6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5C7455A6" w14:textId="1CAB068E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Cs w:val="24"/>
              </w:rPr>
            </w:pPr>
            <w:r w:rsidRPr="007E6BA7">
              <w:rPr>
                <w:rFonts w:eastAsia="等线" w:cs="Times New Roman"/>
                <w:color w:val="000000"/>
                <w:szCs w:val="24"/>
              </w:rPr>
              <w:t>"</w:t>
            </w:r>
            <w:r w:rsidRPr="007E6BA7">
              <w:rPr>
                <w:rFonts w:eastAsia="等线" w:cs="Times New Roman"/>
                <w:szCs w:val="24"/>
              </w:rPr>
              <w:t xml:space="preserve"> </w:t>
            </w:r>
            <w:proofErr w:type="gramStart"/>
            <w:r w:rsidRPr="007E6BA7">
              <w:rPr>
                <w:rFonts w:eastAsia="等线" w:cs="Times New Roman"/>
                <w:color w:val="000000"/>
                <w:szCs w:val="24"/>
              </w:rPr>
              <w:t>hip</w:t>
            </w:r>
            <w:proofErr w:type="gram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fracture "[Mesh]</w:t>
            </w:r>
          </w:p>
        </w:tc>
      </w:tr>
      <w:tr w:rsidR="007E6BA7" w:rsidRPr="007E6BA7" w14:paraId="68B179CF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7AD5F9EE" w14:textId="44D75486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#7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7DE22BA6" w14:textId="5BD65542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Cs w:val="24"/>
              </w:rPr>
            </w:pPr>
            <w:r w:rsidRPr="007E6BA7">
              <w:rPr>
                <w:rFonts w:eastAsia="等线" w:cs="Times New Roman"/>
                <w:color w:val="000000"/>
                <w:szCs w:val="24"/>
              </w:rPr>
              <w:t>(((((((((((((((((((((((hip fracture[Title/Abstract]) OR (Fractures, Hip[Title/Abstract])) OR (Intertrochanteric Fractures[Title/Abstract])) OR (Fractures, Intertrochanteric[Title/Abstract])) OR (Trochanteric Fractures[Title/Abstract])) OR (Fractures, Trochanteric[Title/Abstract])) OR (Trochlear Fractures, Femur[Title/Abstract])) OR (Femur Trochlear Fracture[Title/Abstract])) OR (Femur Trochlear Fractures[Title/Abstract])) OR (Fracture, Femur Trochlear[Title/Abstract])) OR (Fractures, Femur Trochlear[Title/Abstract])) OR (Trochlear Fracture, Femur[Title/Abstract])) OR (Femoral Trochlear Fractures[Title/Abstract])) OR (Femoral Trochlear Fracture[Title/Abstract])) OR (Fracture, Femoral Trochlear[Title/Abstract])) OR (Fractures, Femoral Trochlear[Title/Abstract])) OR (Trochlear Fracture, Femoral[Title/Abstract])) OR (Trochlear Fractures, Femoral[Title/Abstract])) OR (Subtrochanteric Fractures[Title/Abstract])) OR (Fractures, Subtrochanteric[Title/Abstract])) OR (Fracture of trochanteric femur[Title/Abstract])) OR (Neck fracture of femur[Title/Abstract])) OR (Intertrochanteric fracture of femur[Title/Abstract]))</w:t>
            </w:r>
          </w:p>
        </w:tc>
      </w:tr>
      <w:tr w:rsidR="007E6BA7" w:rsidRPr="007E6BA7" w14:paraId="3106E3C5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7B9AF9CC" w14:textId="18F901E6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#8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036E1421" w14:textId="233112F2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Cs w:val="24"/>
              </w:rPr>
            </w:pPr>
            <w:r w:rsidRPr="007E6BA7">
              <w:rPr>
                <w:rFonts w:eastAsia="等线" w:cs="Times New Roman"/>
                <w:color w:val="000000"/>
                <w:szCs w:val="24"/>
              </w:rPr>
              <w:t xml:space="preserve"> #5 and #7</w:t>
            </w:r>
          </w:p>
        </w:tc>
      </w:tr>
      <w:bookmarkEnd w:id="0"/>
    </w:tbl>
    <w:p w14:paraId="39519FFE" w14:textId="77777777" w:rsidR="002B02CA" w:rsidRDefault="002B02CA">
      <w:pPr>
        <w:widowControl/>
        <w:spacing w:line="240" w:lineRule="auto"/>
        <w:jc w:val="left"/>
        <w:rPr>
          <w:rFonts w:eastAsia="等线" w:cs="Times New Roman"/>
          <w:b/>
          <w:szCs w:val="24"/>
        </w:rPr>
      </w:pPr>
      <w:r>
        <w:rPr>
          <w:rFonts w:eastAsia="等线" w:cs="Times New Roman"/>
          <w:b/>
          <w:szCs w:val="24"/>
        </w:rPr>
        <w:br w:type="page"/>
      </w:r>
    </w:p>
    <w:p w14:paraId="098AB9AE" w14:textId="273BB9BF" w:rsidR="007E6BA7" w:rsidRPr="007E6BA7" w:rsidRDefault="003B4F26" w:rsidP="007E6BA7">
      <w:pPr>
        <w:spacing w:line="240" w:lineRule="auto"/>
        <w:rPr>
          <w:rFonts w:eastAsia="等线" w:cs="Times New Roman"/>
          <w:b/>
          <w:szCs w:val="24"/>
        </w:rPr>
      </w:pPr>
      <w:r w:rsidRPr="007E6BA7">
        <w:rPr>
          <w:rFonts w:eastAsia="等线" w:cs="Times New Roman"/>
          <w:b/>
          <w:szCs w:val="24"/>
        </w:rPr>
        <w:lastRenderedPageBreak/>
        <w:t>2.Cochrane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9468"/>
      </w:tblGrid>
      <w:tr w:rsidR="007E6BA7" w:rsidRPr="007E6BA7" w14:paraId="0A068E62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A02092D" w14:textId="68C194C4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Search number</w:t>
            </w:r>
          </w:p>
        </w:tc>
        <w:tc>
          <w:tcPr>
            <w:tcW w:w="9468" w:type="dxa"/>
            <w:shd w:val="clear" w:color="auto" w:fill="auto"/>
            <w:noWrap/>
            <w:vAlign w:val="center"/>
            <w:hideMark/>
          </w:tcPr>
          <w:p w14:paraId="2B26C955" w14:textId="5874CE9E" w:rsidR="007E6BA7" w:rsidRPr="007E6BA7" w:rsidRDefault="003B4F26" w:rsidP="007E6BA7">
            <w:pPr>
              <w:widowControl/>
              <w:spacing w:line="240" w:lineRule="auto"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26</w:t>
            </w:r>
          </w:p>
        </w:tc>
      </w:tr>
      <w:tr w:rsidR="007E6BA7" w:rsidRPr="007E6BA7" w14:paraId="5F8E421A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8910A89" w14:textId="47950349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#1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2F4E07CE" w14:textId="6F8F70FA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MeSH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descriptor: [Telerehabilitation] explode all trees</w:t>
            </w:r>
          </w:p>
        </w:tc>
      </w:tr>
      <w:tr w:rsidR="007E6BA7" w:rsidRPr="007E6BA7" w14:paraId="772821B8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F8AB83C" w14:textId="07D1BD8E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#2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37CAB901" w14:textId="423F8500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(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Telerehabilitations</w:t>
            </w:r>
            <w:proofErr w:type="spellEnd"/>
            <w:proofErr w:type="gram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</w:t>
            </w:r>
            <w:proofErr w:type="gram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(Tele rehabilitation):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("tele-rehabilitation"):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(Remote Rehabilitation):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(Remote Rehabilitations):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</w:p>
        </w:tc>
      </w:tr>
      <w:tr w:rsidR="007E6BA7" w:rsidRPr="007E6BA7" w14:paraId="03E730A4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59A27F30" w14:textId="7CB3998A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#3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49F62B47" w14:textId="69812FA3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(Virtual Rehabilitation</w:t>
            </w:r>
            <w:proofErr w:type="gram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</w:t>
            </w:r>
            <w:proofErr w:type="gram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(Rehabilitation, Virtual):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(Rehabilitations, Virtual):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(Virtual Rehabilitations):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(Tele-rehabilitations):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</w:p>
        </w:tc>
      </w:tr>
      <w:tr w:rsidR="007E6BA7" w:rsidRPr="007E6BA7" w14:paraId="1A2D00E8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5741C1FE" w14:textId="47C5F6F0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#4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10BC12E1" w14:textId="46BF06FF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#1 or #2 or #3</w:t>
            </w:r>
          </w:p>
        </w:tc>
      </w:tr>
      <w:tr w:rsidR="007E6BA7" w:rsidRPr="007E6BA7" w14:paraId="2B76DD4F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4B887C7A" w14:textId="21585EC2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#5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4E1C3700" w14:textId="3C944818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MeSH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descriptor: [Telemedicine] explode all trees</w:t>
            </w:r>
          </w:p>
        </w:tc>
      </w:tr>
      <w:tr w:rsidR="007E6BA7" w:rsidRPr="007E6BA7" w14:paraId="7BABC2B5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0A14DF2B" w14:textId="22D88EE8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#6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5DC22253" w14:textId="69478C6D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(Tele-Referral</w:t>
            </w:r>
            <w:proofErr w:type="gram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</w:t>
            </w:r>
            <w:proofErr w:type="gram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(Tele Referral):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(Tele-Referrals):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(Virtual Medicine):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(Medicine, Virtual):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</w:p>
        </w:tc>
      </w:tr>
      <w:tr w:rsidR="007E6BA7" w:rsidRPr="007E6BA7" w14:paraId="333852B2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0759A3ED" w14:textId="3A6E2B86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#7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14F26C7A" w14:textId="21C45A5B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(Tele-Intensive Care</w:t>
            </w:r>
            <w:proofErr w:type="gram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</w:t>
            </w:r>
            <w:proofErr w:type="gram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(Tele Intensive Care):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(Tele-ICU):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(Tele ICU):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(Mobile Health):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</w:p>
        </w:tc>
      </w:tr>
      <w:tr w:rsidR="007E6BA7" w:rsidRPr="007E6BA7" w14:paraId="6F062B60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</w:tcPr>
          <w:p w14:paraId="12C9505B" w14:textId="001E12E3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#8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501C76CB" w14:textId="4FAB7553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(Health, Mobile</w:t>
            </w:r>
            <w:proofErr w:type="gram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</w:t>
            </w:r>
            <w:proofErr w:type="gram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(mHealth):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(Telehealth):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(eHealth):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(Mobile smart healthcare):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</w:p>
        </w:tc>
      </w:tr>
      <w:tr w:rsidR="007E6BA7" w:rsidRPr="007E6BA7" w14:paraId="00C1725D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</w:tcPr>
          <w:p w14:paraId="5ABAF5B6" w14:textId="23017AE5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#9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5171406D" w14:textId="11BF90C2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#5 or #6 or #7 or #8</w:t>
            </w:r>
          </w:p>
        </w:tc>
      </w:tr>
      <w:tr w:rsidR="007E6BA7" w:rsidRPr="007E6BA7" w14:paraId="12F42C33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</w:tcPr>
          <w:p w14:paraId="184D0852" w14:textId="7A84B59A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#10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5E44DD8C" w14:textId="06AE7EF0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#4 or #9</w:t>
            </w:r>
          </w:p>
        </w:tc>
      </w:tr>
      <w:tr w:rsidR="007E6BA7" w:rsidRPr="007E6BA7" w14:paraId="40007C47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</w:tcPr>
          <w:p w14:paraId="3C5064B6" w14:textId="499295DE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#11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73347F31" w14:textId="7C8E9782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MeSH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descriptor: [Hip Fractures] explode all trees</w:t>
            </w:r>
          </w:p>
        </w:tc>
      </w:tr>
      <w:tr w:rsidR="007E6BA7" w:rsidRPr="007E6BA7" w14:paraId="1C2CBE38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</w:tcPr>
          <w:p w14:paraId="6DAC84D6" w14:textId="002EA7A5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#12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0E70E5CE" w14:textId="11F353A4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(Fractures, Hip</w:t>
            </w:r>
            <w:proofErr w:type="gram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</w:t>
            </w:r>
            <w:proofErr w:type="gram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(Intertrochanteric Fractures):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(Fractures, Intertrochanteric):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(Trochanteric Fractures):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(Fractures, Trochanteric):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</w:p>
        </w:tc>
      </w:tr>
      <w:tr w:rsidR="007E6BA7" w:rsidRPr="007E6BA7" w14:paraId="364E3E73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</w:tcPr>
          <w:p w14:paraId="7B8A2E86" w14:textId="2C9BBC8C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#13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7F27D61E" w14:textId="7B9D4DC4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(Trochlear Fractures, Femur</w:t>
            </w:r>
            <w:proofErr w:type="gram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</w:t>
            </w:r>
            <w:proofErr w:type="gram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(Femur Trochlear Fracture):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(Femur Trochlear Fractures):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(Fracture, Femur Trochlear):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(Fractures, Femur Trochlear):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</w:p>
        </w:tc>
      </w:tr>
      <w:tr w:rsidR="007E6BA7" w:rsidRPr="007E6BA7" w14:paraId="4382CAA6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</w:tcPr>
          <w:p w14:paraId="72BE9DDD" w14:textId="662668D6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#14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15BB0A32" w14:textId="6E213363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(Trochlear Fracture, Femur</w:t>
            </w:r>
            <w:proofErr w:type="gram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</w:t>
            </w:r>
            <w:proofErr w:type="gram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(Femoral Trochlear Fractures):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(Femoral Trochlear Fracture):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(Fracture, Femoral Trochlear):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(Fractures, Femoral Trochlear):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</w:p>
        </w:tc>
      </w:tr>
      <w:tr w:rsidR="007E6BA7" w:rsidRPr="007E6BA7" w14:paraId="7179E578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</w:tcPr>
          <w:p w14:paraId="0BA51BC6" w14:textId="1E6CA3C8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#15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582729C2" w14:textId="1D55FB49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(Trochlear Fracture, Femoral</w:t>
            </w:r>
            <w:proofErr w:type="gram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</w:t>
            </w:r>
            <w:proofErr w:type="gram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(Trochlear Fractures, Femoral):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(Subtrochanteric Fractures):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(Fractures, Subtrochanteric):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(Fracture of trochanteric femur):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</w:p>
        </w:tc>
      </w:tr>
      <w:tr w:rsidR="007E6BA7" w:rsidRPr="007E6BA7" w14:paraId="020BC0AD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</w:tcPr>
          <w:p w14:paraId="6C651F4E" w14:textId="3EFCD917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#16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7E6EF722" w14:textId="633FAA1E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(Neck fracture of femur</w:t>
            </w:r>
            <w:proofErr w:type="gram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</w:t>
            </w:r>
            <w:proofErr w:type="gram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,ab,kw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 OR (Intertrochanteric fracture of femur):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ti,ab,kw</w:t>
            </w:r>
            <w:proofErr w:type="spellEnd"/>
          </w:p>
        </w:tc>
      </w:tr>
      <w:tr w:rsidR="007E6BA7" w:rsidRPr="007E6BA7" w14:paraId="52E0DB2B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</w:tcPr>
          <w:p w14:paraId="17EB60ED" w14:textId="4B3A85D6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#17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3BF220CB" w14:textId="23C7E555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#11 or #12 #13 or #14 or #15 or #16</w:t>
            </w:r>
          </w:p>
        </w:tc>
      </w:tr>
      <w:tr w:rsidR="007E6BA7" w:rsidRPr="007E6BA7" w14:paraId="20215B59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</w:tcPr>
          <w:p w14:paraId="1744EF25" w14:textId="422F83E5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#18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4A970ED8" w14:textId="40AF0013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#10 and #17</w:t>
            </w:r>
          </w:p>
        </w:tc>
      </w:tr>
    </w:tbl>
    <w:p w14:paraId="6F0D0B7B" w14:textId="6D789155" w:rsidR="002B02CA" w:rsidRDefault="002B02CA">
      <w:pPr>
        <w:widowControl/>
        <w:spacing w:line="240" w:lineRule="auto"/>
        <w:jc w:val="left"/>
        <w:rPr>
          <w:rFonts w:eastAsia="等线" w:cs="Times New Roman"/>
          <w:b/>
          <w:szCs w:val="24"/>
        </w:rPr>
      </w:pPr>
      <w:r>
        <w:rPr>
          <w:rFonts w:eastAsia="等线" w:cs="Times New Roman"/>
          <w:b/>
          <w:szCs w:val="24"/>
        </w:rPr>
        <w:br w:type="page"/>
      </w:r>
    </w:p>
    <w:p w14:paraId="129854E1" w14:textId="0B73A852" w:rsidR="007E6BA7" w:rsidRPr="007E6BA7" w:rsidRDefault="003B4F26" w:rsidP="007E6BA7">
      <w:pPr>
        <w:spacing w:line="240" w:lineRule="auto"/>
        <w:rPr>
          <w:rFonts w:eastAsia="等线" w:cs="Times New Roman"/>
          <w:b/>
          <w:szCs w:val="24"/>
        </w:rPr>
      </w:pPr>
      <w:r w:rsidRPr="007E6BA7">
        <w:rPr>
          <w:rFonts w:eastAsia="等线" w:cs="Times New Roman"/>
          <w:b/>
          <w:szCs w:val="24"/>
        </w:rPr>
        <w:lastRenderedPageBreak/>
        <w:t>3.Embase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468"/>
      </w:tblGrid>
      <w:tr w:rsidR="007E6BA7" w:rsidRPr="007E6BA7" w14:paraId="0FE6F1F1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78FCFE6C" w14:textId="3FA67CD9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Search number</w:t>
            </w:r>
          </w:p>
        </w:tc>
        <w:tc>
          <w:tcPr>
            <w:tcW w:w="9468" w:type="dxa"/>
            <w:shd w:val="clear" w:color="auto" w:fill="auto"/>
            <w:noWrap/>
            <w:vAlign w:val="center"/>
            <w:hideMark/>
          </w:tcPr>
          <w:p w14:paraId="1CB96867" w14:textId="1FD30366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143</w:t>
            </w:r>
          </w:p>
        </w:tc>
      </w:tr>
      <w:tr w:rsidR="007E6BA7" w:rsidRPr="007E6BA7" w14:paraId="19F72D23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9DC58B5" w14:textId="1F169464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#1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0543ED67" w14:textId="11B965EC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Cs w:val="24"/>
              </w:rPr>
            </w:pPr>
            <w:r w:rsidRPr="007E6BA7">
              <w:rPr>
                <w:rFonts w:eastAsia="等线" w:cs="Times New Roman"/>
                <w:color w:val="000000"/>
                <w:szCs w:val="24"/>
              </w:rPr>
              <w:t>'telerehabilitation'/exp</w:t>
            </w:r>
          </w:p>
        </w:tc>
      </w:tr>
      <w:tr w:rsidR="007E6BA7" w:rsidRPr="007E6BA7" w14:paraId="0ED19722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A8B4B57" w14:textId="45600A33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#2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0CD62838" w14:textId="3CE2D0FE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Cs w:val="24"/>
              </w:rPr>
            </w:pPr>
            <w:r w:rsidRPr="007E6BA7">
              <w:rPr>
                <w:rFonts w:eastAsia="等线" w:cs="Times New Roman"/>
                <w:color w:val="000000"/>
                <w:szCs w:val="24"/>
              </w:rPr>
              <w:t>'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telerehabilitations</w:t>
            </w:r>
            <w:proofErr w:type="spellEnd"/>
            <w:proofErr w:type="gramStart"/>
            <w:r w:rsidRPr="007E6BA7">
              <w:rPr>
                <w:rFonts w:eastAsia="等线" w:cs="Times New Roman"/>
                <w:color w:val="000000"/>
                <w:szCs w:val="24"/>
              </w:rPr>
              <w:t>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</w:t>
            </w:r>
            <w:proofErr w:type="gramEnd"/>
            <w:r w:rsidRPr="007E6BA7">
              <w:rPr>
                <w:rFonts w:eastAsia="等线" w:cs="Times New Roman"/>
                <w:color w:val="000000"/>
                <w:szCs w:val="24"/>
              </w:rPr>
              <w:t>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'tele rehabilitation':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'tele rehabilitations':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'remote rehabilitation':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'rehabilitation, remote':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'rehabilitations, remote':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'remote rehabilitations':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'virtual rehabilitation':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'rehabilitation, virtual':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'rehabilitations, virtual':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'virtual rehabilitations':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</w:p>
        </w:tc>
      </w:tr>
      <w:tr w:rsidR="007E6BA7" w:rsidRPr="007E6BA7" w14:paraId="78A3132D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199F9BF7" w14:textId="7D619729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#3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1B2F1771" w14:textId="6E757E12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Cs w:val="24"/>
              </w:rPr>
            </w:pPr>
            <w:r w:rsidRPr="007E6BA7">
              <w:rPr>
                <w:rFonts w:eastAsia="等线" w:cs="Times New Roman"/>
                <w:color w:val="000000"/>
                <w:szCs w:val="24"/>
              </w:rPr>
              <w:t>#1 OR #2</w:t>
            </w:r>
          </w:p>
        </w:tc>
      </w:tr>
      <w:tr w:rsidR="007E6BA7" w:rsidRPr="007E6BA7" w14:paraId="0ADC11B6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323B057" w14:textId="3EDC7F5B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#4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2B30D159" w14:textId="44F15091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Cs w:val="24"/>
              </w:rPr>
            </w:pPr>
            <w:r w:rsidRPr="007E6BA7">
              <w:rPr>
                <w:rFonts w:eastAsia="等线" w:cs="Times New Roman"/>
                <w:color w:val="000000"/>
                <w:szCs w:val="24"/>
              </w:rPr>
              <w:t>'telemedicine'/exp</w:t>
            </w:r>
          </w:p>
        </w:tc>
      </w:tr>
      <w:tr w:rsidR="007E6BA7" w:rsidRPr="007E6BA7" w14:paraId="25EC3E70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7A02672" w14:textId="1330021E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#5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15EFA727" w14:textId="4F71057B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Cs w:val="24"/>
              </w:rPr>
            </w:pPr>
            <w:r w:rsidRPr="007E6BA7">
              <w:rPr>
                <w:rFonts w:eastAsia="等线" w:cs="Times New Roman"/>
                <w:color w:val="000000"/>
                <w:szCs w:val="24"/>
              </w:rPr>
              <w:t>'tele referral':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'tele referrals':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'virtual medicine':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'medicine, virtual':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'tele-intensive care':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'tele intensive care':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'tele 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icu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>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'mobile health':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'health, mobile':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mhealth:ab,ti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telehealth:ab,ti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ehealth:ab,ti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'mobile smart healthcare':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ab/>
            </w:r>
          </w:p>
        </w:tc>
      </w:tr>
      <w:tr w:rsidR="007E6BA7" w:rsidRPr="007E6BA7" w14:paraId="3B7AC9FC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</w:tcPr>
          <w:p w14:paraId="73241C29" w14:textId="28A4186F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#6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4B594A0E" w14:textId="4BA901F7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Cs w:val="24"/>
              </w:rPr>
            </w:pPr>
            <w:r w:rsidRPr="007E6BA7">
              <w:rPr>
                <w:rFonts w:eastAsia="等线" w:cs="Times New Roman"/>
                <w:color w:val="000000"/>
                <w:szCs w:val="24"/>
              </w:rPr>
              <w:t>#4 OR #5</w:t>
            </w:r>
          </w:p>
        </w:tc>
      </w:tr>
      <w:tr w:rsidR="007E6BA7" w:rsidRPr="007E6BA7" w14:paraId="2FBDCEB4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</w:tcPr>
          <w:p w14:paraId="70A3ACA6" w14:textId="4E9C8ECC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#7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52234FEB" w14:textId="4BC25974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Cs w:val="24"/>
              </w:rPr>
            </w:pPr>
            <w:r w:rsidRPr="007E6BA7">
              <w:rPr>
                <w:rFonts w:eastAsia="等线" w:cs="Times New Roman"/>
                <w:color w:val="000000"/>
                <w:szCs w:val="24"/>
              </w:rPr>
              <w:t>#6 OR #3</w:t>
            </w:r>
          </w:p>
        </w:tc>
      </w:tr>
      <w:tr w:rsidR="007E6BA7" w:rsidRPr="007E6BA7" w14:paraId="146A1D0C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</w:tcPr>
          <w:p w14:paraId="1FAF8B30" w14:textId="535EBAC6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#8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2C7B61F7" w14:textId="742970F1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Cs w:val="24"/>
              </w:rPr>
            </w:pPr>
            <w:r w:rsidRPr="007E6BA7">
              <w:rPr>
                <w:rFonts w:eastAsia="等线" w:cs="Times New Roman"/>
                <w:color w:val="000000"/>
                <w:szCs w:val="24"/>
              </w:rPr>
              <w:t>'</w:t>
            </w:r>
            <w:proofErr w:type="gramStart"/>
            <w:r w:rsidRPr="007E6BA7">
              <w:rPr>
                <w:rFonts w:eastAsia="等线" w:cs="Times New Roman"/>
                <w:color w:val="000000"/>
                <w:szCs w:val="24"/>
              </w:rPr>
              <w:t>hip</w:t>
            </w:r>
            <w:proofErr w:type="gram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fracture'/exp</w:t>
            </w:r>
          </w:p>
        </w:tc>
      </w:tr>
      <w:tr w:rsidR="007E6BA7" w:rsidRPr="007E6BA7" w14:paraId="4C2E2724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45E90071" w14:textId="2209BC8D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#9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16C2D9E7" w14:textId="63C99175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Cs w:val="24"/>
              </w:rPr>
            </w:pPr>
            <w:r w:rsidRPr="007E6BA7">
              <w:rPr>
                <w:rFonts w:eastAsia="等线" w:cs="Times New Roman"/>
                <w:color w:val="000000"/>
                <w:szCs w:val="24"/>
              </w:rPr>
              <w:t>'hip fracture' OR (('hip'/exp OR hip) AND ('fracture'/exp OR fracture)) OR 'fractures, hip':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'intertrochanteric fractures':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'fractures, intertrochanteric':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'trochanteric fractures':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'fractures, trochanteric':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'trochlear fractures, femur':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'femur trochlear fracture':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'femur trochlear fractures':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'fracture, femur trochlear':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'fractures, femur trochlear':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'trochlear fracture, femur':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'femoral trochlear fractures':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'femoral trochlear fracture':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'fracture, femoral trochlear':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'fractures, femoral trochlear':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'trochlear fracture, femoral':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'trochlear fractures, femoral':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'subtrochanteric fractures':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'fractures, subtrochanteric':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'fracture of trochanteric femur':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'neck fracture of femur':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  <w:r w:rsidRPr="007E6BA7">
              <w:rPr>
                <w:rFonts w:eastAsia="等线" w:cs="Times New Roman"/>
                <w:color w:val="000000"/>
                <w:szCs w:val="24"/>
              </w:rPr>
              <w:t xml:space="preserve"> OR 'intertrochanteric fracture of femur':</w:t>
            </w:r>
            <w:proofErr w:type="spellStart"/>
            <w:r w:rsidRPr="007E6BA7">
              <w:rPr>
                <w:rFonts w:eastAsia="等线" w:cs="Times New Roman"/>
                <w:color w:val="000000"/>
                <w:szCs w:val="24"/>
              </w:rPr>
              <w:t>ab,ti</w:t>
            </w:r>
            <w:proofErr w:type="spellEnd"/>
          </w:p>
        </w:tc>
      </w:tr>
      <w:tr w:rsidR="007E6BA7" w:rsidRPr="007E6BA7" w14:paraId="634D0599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</w:tcPr>
          <w:p w14:paraId="21A08112" w14:textId="51DC9F2C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#10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25846615" w14:textId="210DB8DD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Cs w:val="24"/>
              </w:rPr>
            </w:pPr>
            <w:r w:rsidRPr="007E6BA7">
              <w:rPr>
                <w:rFonts w:eastAsia="等线" w:cs="Times New Roman"/>
                <w:color w:val="000000"/>
                <w:szCs w:val="24"/>
              </w:rPr>
              <w:t>#8 OR #9</w:t>
            </w:r>
          </w:p>
        </w:tc>
      </w:tr>
      <w:tr w:rsidR="007E6BA7" w:rsidRPr="007E6BA7" w14:paraId="58CF59A7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</w:tcPr>
          <w:p w14:paraId="1CDCB3D9" w14:textId="24FC694E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#11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59EC4992" w14:textId="690E7DEF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Cs w:val="24"/>
              </w:rPr>
            </w:pPr>
            <w:r w:rsidRPr="007E6BA7">
              <w:rPr>
                <w:rFonts w:eastAsia="等线" w:cs="Times New Roman"/>
                <w:color w:val="000000"/>
                <w:szCs w:val="24"/>
              </w:rPr>
              <w:t>#10 AND #7</w:t>
            </w:r>
          </w:p>
        </w:tc>
      </w:tr>
    </w:tbl>
    <w:p w14:paraId="26813844" w14:textId="77777777" w:rsidR="002B02CA" w:rsidRDefault="002B02CA">
      <w:pPr>
        <w:widowControl/>
        <w:spacing w:line="240" w:lineRule="auto"/>
        <w:jc w:val="left"/>
        <w:rPr>
          <w:rFonts w:eastAsia="等线" w:cs="Times New Roman"/>
          <w:b/>
          <w:szCs w:val="24"/>
        </w:rPr>
      </w:pPr>
      <w:r>
        <w:rPr>
          <w:rFonts w:eastAsia="等线" w:cs="Times New Roman"/>
          <w:b/>
          <w:szCs w:val="24"/>
        </w:rPr>
        <w:br w:type="page"/>
      </w:r>
    </w:p>
    <w:p w14:paraId="4F341BEC" w14:textId="627E68A4" w:rsidR="007E6BA7" w:rsidRPr="007E6BA7" w:rsidRDefault="003B4F26" w:rsidP="007E6BA7">
      <w:pPr>
        <w:spacing w:line="240" w:lineRule="auto"/>
        <w:rPr>
          <w:rFonts w:eastAsia="等线" w:cs="Times New Roman"/>
          <w:b/>
          <w:szCs w:val="24"/>
        </w:rPr>
      </w:pPr>
      <w:r w:rsidRPr="007E6BA7">
        <w:rPr>
          <w:rFonts w:eastAsia="等线" w:cs="Times New Roman"/>
          <w:b/>
          <w:szCs w:val="24"/>
        </w:rPr>
        <w:lastRenderedPageBreak/>
        <w:t>4.Web of science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9468"/>
      </w:tblGrid>
      <w:tr w:rsidR="007E6BA7" w:rsidRPr="007E6BA7" w14:paraId="1D7B3C20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1D2008C0" w14:textId="0C1D98BA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bookmarkStart w:id="1" w:name="_Hlk140428846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Search number</w:t>
            </w:r>
          </w:p>
        </w:tc>
        <w:tc>
          <w:tcPr>
            <w:tcW w:w="9468" w:type="dxa"/>
            <w:shd w:val="clear" w:color="auto" w:fill="auto"/>
            <w:noWrap/>
            <w:vAlign w:val="center"/>
            <w:hideMark/>
          </w:tcPr>
          <w:p w14:paraId="70FC6352" w14:textId="42C7A065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128</w:t>
            </w:r>
          </w:p>
        </w:tc>
      </w:tr>
      <w:tr w:rsidR="007E6BA7" w:rsidRPr="007E6BA7" w14:paraId="33E2672A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1BBE4A81" w14:textId="4A4E6D90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#1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6E3CF726" w14:textId="557DA7A7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TS=(Telerehabilitation) OR TS=(</w:t>
            </w:r>
            <w:proofErr w:type="spell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Telerehabilitations</w:t>
            </w:r>
            <w:proofErr w:type="spell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) OR TS=(Tele-rehabilitation) OR TS</w:t>
            </w:r>
            <w:proofErr w:type="gramStart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=(</w:t>
            </w:r>
            <w:proofErr w:type="gramEnd"/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Tele rehabilitation) OR TS=(Tele-rehabilitations) OR TS=(Remote Rehabilitation) OR TS=(Rehabilitation, Remote) OR TS=(</w:t>
            </w:r>
            <w:r w:rsidRPr="007E6BA7">
              <w:rPr>
                <w:rFonts w:eastAsia="等线" w:cs="Times New Roman"/>
                <w:szCs w:val="24"/>
              </w:rPr>
              <w:t xml:space="preserve"> </w:t>
            </w: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Rehabilitations, Remote) OR TS=(Remote Rehabilitations) OR TS=(Virtual Rehabilitation) OR TS=(</w:t>
            </w:r>
            <w:r w:rsidRPr="007E6BA7">
              <w:rPr>
                <w:rFonts w:eastAsia="等线" w:cs="Times New Roman"/>
                <w:szCs w:val="24"/>
              </w:rPr>
              <w:t xml:space="preserve"> </w:t>
            </w: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Rehabilitation, Virtual) OR TS=(</w:t>
            </w:r>
            <w:r w:rsidRPr="007E6BA7">
              <w:rPr>
                <w:rFonts w:eastAsia="等线" w:cs="Times New Roman"/>
                <w:szCs w:val="24"/>
              </w:rPr>
              <w:t xml:space="preserve"> </w:t>
            </w: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Rehabilitations, Virtual) OR TS=(Virtual Rehabilitations) </w:t>
            </w:r>
          </w:p>
        </w:tc>
      </w:tr>
      <w:tr w:rsidR="007E6BA7" w:rsidRPr="007E6BA7" w14:paraId="1C6EE6B7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0F9C8190" w14:textId="135AF44F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#2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022339D9" w14:textId="727460C2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TS=(Telemedicine) OR TS=(Tele-Referral) OR TS=(Tele Referral) OR TS=(Tele-Referrals) OR TS=(Virtual Medicine) OR TS=(Medicine, Virtual) OR TS=(Tele-Intensive Care) OR TS=(Tele Intensive Care) OR TS=(</w:t>
            </w:r>
            <w:r w:rsidRPr="007E6BA7">
              <w:rPr>
                <w:rFonts w:eastAsia="等线" w:cs="Times New Roman"/>
                <w:szCs w:val="24"/>
              </w:rPr>
              <w:t xml:space="preserve"> </w:t>
            </w: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Tele-ICU) OR TS=(Tele ICU) OR TS=(Mobile Health) OR TS=(</w:t>
            </w:r>
            <w:r w:rsidRPr="007E6BA7">
              <w:rPr>
                <w:rFonts w:eastAsia="等线" w:cs="Times New Roman"/>
                <w:szCs w:val="24"/>
              </w:rPr>
              <w:t xml:space="preserve"> </w:t>
            </w: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Health, Mobile) OR TS=(mHealth) OR TS=(Telehealth) OR TS=(</w:t>
            </w:r>
            <w:r w:rsidRPr="007E6BA7">
              <w:rPr>
                <w:rFonts w:eastAsia="等线" w:cs="Times New Roman"/>
                <w:szCs w:val="24"/>
              </w:rPr>
              <w:t xml:space="preserve"> </w:t>
            </w: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eHealth) OR TS=(Mobile smart healthcare) </w:t>
            </w:r>
          </w:p>
        </w:tc>
      </w:tr>
      <w:tr w:rsidR="007E6BA7" w:rsidRPr="007E6BA7" w14:paraId="3B117C99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595CCC1" w14:textId="1CA91995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#3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3EDCE387" w14:textId="18C24F32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#1 OR #2</w:t>
            </w:r>
          </w:p>
        </w:tc>
      </w:tr>
      <w:tr w:rsidR="007E6BA7" w:rsidRPr="007E6BA7" w14:paraId="75439DA6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8E5C928" w14:textId="49E5D3BF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#4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1262D9A1" w14:textId="5E6987A5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TS=(hip fracture) OR TS=(Fractures, Hip) OR TS=(Intertrochanteric Fractures) OR TS=(Fractures, Intertrochanteric ) OR TS=(Trochanteric Fractures) OR TS=(Fractures, Trochanteric) OR TS=(Trochlear Fractures, Femur) OR TS=(Femur Trochlear Fracture) OR TS=(Femur Trochlear Fractures) OR TS=(</w:t>
            </w:r>
            <w:r w:rsidRPr="007E6BA7">
              <w:rPr>
                <w:rFonts w:eastAsia="等线" w:cs="Times New Roman"/>
                <w:szCs w:val="24"/>
              </w:rPr>
              <w:t xml:space="preserve"> </w:t>
            </w: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Fracture, Femur Trochlear) OR TS=(Fractures, Femur Trochlear) OR TS=(Trochlear Fracture, Femur) OR TS=(Femoral Trochlear Fractures) OR TS=(Femoral Trochlear Fracture) OR TS=(Fracture, Femoral Trochlear) OR TS=(Fractures, Femoral Trochlear) OR TS=(Trochlear Fracture, Femoral) OR TS=(Trochlear Fractures, Femoral) OR TS=(Subtrochanteric Fractures) OR TS=(Fractures, Subtrochanteric) OR TS=(Fracture of trochanteric femur) OR TS=(Neck fracture of femur) OR TS=(Intertrochanteric fracture of femur) </w:t>
            </w:r>
          </w:p>
        </w:tc>
      </w:tr>
      <w:tr w:rsidR="007E6BA7" w:rsidRPr="007E6BA7" w14:paraId="621511AD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</w:tcPr>
          <w:p w14:paraId="3E03D0EE" w14:textId="52E9199F" w:rsidR="007E6BA7" w:rsidRPr="007E6BA7" w:rsidRDefault="003B4F26" w:rsidP="007E6BA7">
            <w:pPr>
              <w:widowControl/>
              <w:spacing w:line="240" w:lineRule="auto"/>
              <w:jc w:val="righ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>#5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33731C65" w14:textId="43C61B47" w:rsidR="007E6BA7" w:rsidRPr="007E6BA7" w:rsidRDefault="003B4F26" w:rsidP="007E6BA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7E6BA7">
              <w:rPr>
                <w:rFonts w:eastAsia="等线" w:cs="Times New Roman"/>
                <w:color w:val="000000"/>
                <w:kern w:val="0"/>
                <w:szCs w:val="24"/>
              </w:rPr>
              <w:t xml:space="preserve">#4 AND #3 </w:t>
            </w:r>
          </w:p>
        </w:tc>
      </w:tr>
      <w:bookmarkEnd w:id="1"/>
    </w:tbl>
    <w:p w14:paraId="460034BB" w14:textId="77777777" w:rsidR="002B02CA" w:rsidRDefault="002B02CA">
      <w:pPr>
        <w:widowControl/>
        <w:spacing w:line="240" w:lineRule="auto"/>
        <w:jc w:val="left"/>
        <w:rPr>
          <w:rFonts w:eastAsia="等线" w:cs="Times New Roman"/>
          <w:b/>
          <w:bCs/>
          <w:szCs w:val="24"/>
        </w:rPr>
      </w:pPr>
      <w:r>
        <w:rPr>
          <w:rFonts w:eastAsia="等线" w:cs="Times New Roman"/>
          <w:b/>
          <w:bCs/>
          <w:szCs w:val="24"/>
        </w:rPr>
        <w:br w:type="page"/>
      </w:r>
    </w:p>
    <w:p w14:paraId="7AF19F00" w14:textId="465856A1" w:rsidR="007E6BA7" w:rsidRPr="007E6BA7" w:rsidRDefault="003B4F26" w:rsidP="007E6BA7">
      <w:pPr>
        <w:spacing w:line="240" w:lineRule="auto"/>
        <w:rPr>
          <w:rFonts w:eastAsia="等线" w:cs="Times New Roman"/>
          <w:b/>
          <w:bCs/>
          <w:szCs w:val="24"/>
        </w:rPr>
      </w:pPr>
      <w:r w:rsidRPr="007E6BA7">
        <w:rPr>
          <w:rFonts w:eastAsia="等线" w:cs="Times New Roman"/>
          <w:b/>
          <w:bCs/>
          <w:szCs w:val="24"/>
        </w:rPr>
        <w:lastRenderedPageBreak/>
        <w:t>5.CNKI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468"/>
      </w:tblGrid>
      <w:tr w:rsidR="007E6BA7" w:rsidRPr="007E6BA7" w14:paraId="07538452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26DB86A" w14:textId="436A7995" w:rsidR="007E6BA7" w:rsidRPr="007E6BA7" w:rsidRDefault="003B4F26" w:rsidP="007E6BA7">
            <w:pPr>
              <w:spacing w:line="240" w:lineRule="auto"/>
              <w:rPr>
                <w:rFonts w:eastAsia="等线" w:cs="Times New Roman"/>
                <w:szCs w:val="24"/>
              </w:rPr>
            </w:pPr>
            <w:r w:rsidRPr="007E6BA7">
              <w:rPr>
                <w:rFonts w:eastAsia="等线" w:cs="Times New Roman"/>
                <w:szCs w:val="24"/>
              </w:rPr>
              <w:t>Search number</w:t>
            </w:r>
          </w:p>
        </w:tc>
        <w:tc>
          <w:tcPr>
            <w:tcW w:w="9468" w:type="dxa"/>
            <w:shd w:val="clear" w:color="auto" w:fill="auto"/>
            <w:noWrap/>
            <w:vAlign w:val="center"/>
            <w:hideMark/>
          </w:tcPr>
          <w:p w14:paraId="66488642" w14:textId="5410F27F" w:rsidR="007E6BA7" w:rsidRPr="007E6BA7" w:rsidRDefault="003B4F26" w:rsidP="007E6BA7">
            <w:pPr>
              <w:spacing w:line="240" w:lineRule="auto"/>
              <w:ind w:firstLineChars="100" w:firstLine="240"/>
              <w:rPr>
                <w:rFonts w:eastAsia="等线" w:cs="Times New Roman"/>
                <w:szCs w:val="24"/>
              </w:rPr>
            </w:pPr>
            <w:r w:rsidRPr="007E6BA7">
              <w:rPr>
                <w:rFonts w:eastAsia="等线" w:cs="Times New Roman"/>
                <w:szCs w:val="24"/>
              </w:rPr>
              <w:t>120</w:t>
            </w:r>
          </w:p>
        </w:tc>
      </w:tr>
      <w:tr w:rsidR="007E6BA7" w:rsidRPr="007E6BA7" w14:paraId="06C710FE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A07F84F" w14:textId="4743F808" w:rsidR="007E6BA7" w:rsidRPr="007E6BA7" w:rsidRDefault="003B4F26" w:rsidP="007E6BA7">
            <w:pPr>
              <w:spacing w:line="240" w:lineRule="auto"/>
              <w:rPr>
                <w:rFonts w:eastAsia="等线" w:cs="Times New Roman"/>
                <w:szCs w:val="24"/>
              </w:rPr>
            </w:pPr>
            <w:r w:rsidRPr="007E6BA7">
              <w:rPr>
                <w:rFonts w:eastAsia="等线" w:cs="Times New Roman"/>
                <w:szCs w:val="24"/>
              </w:rPr>
              <w:t>#1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0ECDC339" w14:textId="42706C9E" w:rsidR="007E6BA7" w:rsidRPr="007E6BA7" w:rsidRDefault="003B4F26" w:rsidP="007E6BA7">
            <w:pPr>
              <w:spacing w:line="240" w:lineRule="auto"/>
              <w:rPr>
                <w:rFonts w:eastAsia="等线" w:cs="Times New Roman"/>
                <w:szCs w:val="24"/>
              </w:rPr>
            </w:pPr>
            <w:r w:rsidRPr="007E6BA7">
              <w:rPr>
                <w:rFonts w:eastAsia="等线" w:cs="Times New Roman"/>
                <w:szCs w:val="24"/>
              </w:rPr>
              <w:t>TS=(Telerehabilitation) OR TS</w:t>
            </w:r>
            <w:proofErr w:type="gramStart"/>
            <w:r w:rsidRPr="007E6BA7">
              <w:rPr>
                <w:rFonts w:eastAsia="等线" w:cs="Times New Roman"/>
                <w:szCs w:val="24"/>
              </w:rPr>
              <w:t>=(</w:t>
            </w:r>
            <w:proofErr w:type="gramEnd"/>
            <w:r w:rsidRPr="007E6BA7">
              <w:rPr>
                <w:rFonts w:eastAsia="等线" w:cs="Times New Roman"/>
                <w:szCs w:val="24"/>
              </w:rPr>
              <w:t xml:space="preserve">mobile healthcare) OR TS=(mobile health) OR TS=(mobile medical care) OR TS=(mobile medical) OR TS=(telemedicine) OR TS= </w:t>
            </w:r>
            <w:proofErr w:type="spellStart"/>
            <w:r w:rsidRPr="007E6BA7">
              <w:rPr>
                <w:rFonts w:eastAsia="等线" w:cs="Times New Roman"/>
                <w:szCs w:val="24"/>
              </w:rPr>
              <w:t>telemobility</w:t>
            </w:r>
            <w:proofErr w:type="spellEnd"/>
            <w:r w:rsidRPr="007E6BA7">
              <w:rPr>
                <w:rFonts w:eastAsia="等线" w:cs="Times New Roman"/>
                <w:szCs w:val="24"/>
              </w:rPr>
              <w:t>) OR TS=(</w:t>
            </w:r>
            <w:proofErr w:type="spellStart"/>
            <w:r w:rsidRPr="007E6BA7">
              <w:rPr>
                <w:rFonts w:eastAsia="等线" w:cs="Times New Roman"/>
                <w:szCs w:val="24"/>
              </w:rPr>
              <w:t>Telemobile</w:t>
            </w:r>
            <w:proofErr w:type="spellEnd"/>
            <w:r w:rsidRPr="007E6BA7">
              <w:rPr>
                <w:rFonts w:eastAsia="等线" w:cs="Times New Roman"/>
                <w:szCs w:val="24"/>
              </w:rPr>
              <w:t xml:space="preserve"> medical care) OR TS=(Mobile Smart Healthcare) OR TS=(Mobile Intelligent Healthcare) </w:t>
            </w:r>
          </w:p>
        </w:tc>
      </w:tr>
      <w:tr w:rsidR="007E6BA7" w:rsidRPr="007E6BA7" w14:paraId="71A8D229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1DE384FE" w14:textId="1F15A77A" w:rsidR="007E6BA7" w:rsidRPr="007E6BA7" w:rsidRDefault="003B4F26" w:rsidP="007E6BA7">
            <w:pPr>
              <w:spacing w:line="240" w:lineRule="auto"/>
              <w:rPr>
                <w:rFonts w:eastAsia="等线" w:cs="Times New Roman"/>
                <w:szCs w:val="24"/>
              </w:rPr>
            </w:pPr>
            <w:r w:rsidRPr="007E6BA7">
              <w:rPr>
                <w:rFonts w:eastAsia="等线" w:cs="Times New Roman"/>
                <w:szCs w:val="24"/>
              </w:rPr>
              <w:t>#2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3C71B7E6" w14:textId="282E3FFA" w:rsidR="007E6BA7" w:rsidRPr="007E6BA7" w:rsidRDefault="003B4F26" w:rsidP="007E6BA7">
            <w:pPr>
              <w:spacing w:line="240" w:lineRule="auto"/>
              <w:rPr>
                <w:rFonts w:eastAsia="等线" w:cs="Times New Roman"/>
                <w:szCs w:val="24"/>
              </w:rPr>
            </w:pPr>
            <w:r w:rsidRPr="007E6BA7">
              <w:rPr>
                <w:rFonts w:eastAsia="等线" w:cs="Times New Roman"/>
                <w:szCs w:val="24"/>
              </w:rPr>
              <w:t>TS</w:t>
            </w:r>
            <w:proofErr w:type="gramStart"/>
            <w:r w:rsidRPr="007E6BA7">
              <w:rPr>
                <w:rFonts w:eastAsia="等线" w:cs="Times New Roman"/>
                <w:szCs w:val="24"/>
              </w:rPr>
              <w:t>=(</w:t>
            </w:r>
            <w:proofErr w:type="gramEnd"/>
            <w:r w:rsidRPr="007E6BA7">
              <w:rPr>
                <w:rFonts w:eastAsia="等线" w:cs="Times New Roman"/>
                <w:szCs w:val="24"/>
              </w:rPr>
              <w:t xml:space="preserve">hip fracture) OR TS=(femoral neck) OR TS=(neck of femur) OR TS=(Fractures, Intertrochanteric ) OR TS=(Trochanteric Fractures) OR TS=(intertrochanteric fracture of the femur) OR TS=( tuberosity fracture of the femur) OR TS=(Femur Trochlear Fracture) OR TS=(femur fracture) </w:t>
            </w:r>
          </w:p>
        </w:tc>
      </w:tr>
      <w:tr w:rsidR="007E6BA7" w:rsidRPr="007E6BA7" w14:paraId="1F5E2122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</w:tcPr>
          <w:p w14:paraId="74936667" w14:textId="23F20528" w:rsidR="007E6BA7" w:rsidRPr="007E6BA7" w:rsidRDefault="003B4F26" w:rsidP="007E6BA7">
            <w:pPr>
              <w:spacing w:line="240" w:lineRule="auto"/>
              <w:rPr>
                <w:rFonts w:eastAsia="等线" w:cs="Times New Roman"/>
                <w:szCs w:val="24"/>
              </w:rPr>
            </w:pPr>
            <w:r w:rsidRPr="007E6BA7">
              <w:rPr>
                <w:rFonts w:eastAsia="等线" w:cs="Times New Roman"/>
                <w:szCs w:val="24"/>
              </w:rPr>
              <w:t>#3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55CC72D4" w14:textId="50D18630" w:rsidR="007E6BA7" w:rsidRPr="007E6BA7" w:rsidRDefault="003B4F26" w:rsidP="007E6BA7">
            <w:pPr>
              <w:spacing w:line="240" w:lineRule="auto"/>
              <w:rPr>
                <w:rFonts w:eastAsia="等线" w:cs="Times New Roman"/>
                <w:szCs w:val="24"/>
              </w:rPr>
            </w:pPr>
            <w:r w:rsidRPr="007E6BA7">
              <w:rPr>
                <w:rFonts w:eastAsia="等线" w:cs="Times New Roman"/>
                <w:szCs w:val="24"/>
              </w:rPr>
              <w:t>#1 AND #2</w:t>
            </w:r>
          </w:p>
        </w:tc>
      </w:tr>
    </w:tbl>
    <w:p w14:paraId="7929E153" w14:textId="77777777" w:rsidR="007E6BA7" w:rsidRDefault="007E6BA7" w:rsidP="007E6BA7">
      <w:pPr>
        <w:spacing w:line="240" w:lineRule="auto"/>
        <w:rPr>
          <w:rFonts w:eastAsia="等线" w:cs="Times New Roman"/>
          <w:szCs w:val="24"/>
        </w:rPr>
      </w:pPr>
    </w:p>
    <w:p w14:paraId="6B4B3815" w14:textId="77777777" w:rsidR="004E4F8B" w:rsidRPr="007E6BA7" w:rsidRDefault="004E4F8B" w:rsidP="007E6BA7">
      <w:pPr>
        <w:spacing w:line="240" w:lineRule="auto"/>
        <w:rPr>
          <w:rFonts w:eastAsia="等线" w:cs="Times New Roman" w:hint="eastAsia"/>
          <w:szCs w:val="24"/>
        </w:rPr>
      </w:pPr>
    </w:p>
    <w:p w14:paraId="56B63466" w14:textId="08CAF1F8" w:rsidR="007E6BA7" w:rsidRPr="007E6BA7" w:rsidRDefault="003B4F26" w:rsidP="007E6BA7">
      <w:pPr>
        <w:spacing w:line="240" w:lineRule="auto"/>
        <w:rPr>
          <w:rFonts w:eastAsia="等线" w:cs="Times New Roman"/>
          <w:b/>
          <w:bCs/>
          <w:szCs w:val="24"/>
        </w:rPr>
      </w:pPr>
      <w:r w:rsidRPr="007E6BA7">
        <w:rPr>
          <w:rFonts w:eastAsia="等线" w:cs="Times New Roman"/>
          <w:b/>
          <w:bCs/>
          <w:szCs w:val="24"/>
        </w:rPr>
        <w:t>6.VIP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468"/>
      </w:tblGrid>
      <w:tr w:rsidR="007E6BA7" w:rsidRPr="007E6BA7" w14:paraId="25781355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70501A7" w14:textId="30A536FB" w:rsidR="007E6BA7" w:rsidRPr="007E6BA7" w:rsidRDefault="003B4F26" w:rsidP="007E6BA7">
            <w:pPr>
              <w:spacing w:line="240" w:lineRule="auto"/>
              <w:rPr>
                <w:rFonts w:eastAsia="等线" w:cs="Times New Roman"/>
                <w:szCs w:val="24"/>
              </w:rPr>
            </w:pPr>
            <w:r w:rsidRPr="007E6BA7">
              <w:rPr>
                <w:rFonts w:eastAsia="等线" w:cs="Times New Roman"/>
                <w:szCs w:val="24"/>
              </w:rPr>
              <w:t>Search number</w:t>
            </w:r>
          </w:p>
        </w:tc>
        <w:tc>
          <w:tcPr>
            <w:tcW w:w="9468" w:type="dxa"/>
            <w:shd w:val="clear" w:color="auto" w:fill="auto"/>
            <w:noWrap/>
            <w:vAlign w:val="center"/>
            <w:hideMark/>
          </w:tcPr>
          <w:p w14:paraId="061D19EB" w14:textId="6AB725FC" w:rsidR="007E6BA7" w:rsidRPr="007E6BA7" w:rsidRDefault="003B4F26" w:rsidP="007E6BA7">
            <w:pPr>
              <w:spacing w:line="240" w:lineRule="auto"/>
              <w:ind w:firstLineChars="100" w:firstLine="240"/>
              <w:rPr>
                <w:rFonts w:eastAsia="等线" w:cs="Times New Roman"/>
                <w:szCs w:val="24"/>
              </w:rPr>
            </w:pPr>
            <w:r w:rsidRPr="007E6BA7">
              <w:rPr>
                <w:rFonts w:eastAsia="等线" w:cs="Times New Roman"/>
                <w:szCs w:val="24"/>
              </w:rPr>
              <w:t>913</w:t>
            </w:r>
          </w:p>
        </w:tc>
      </w:tr>
      <w:tr w:rsidR="007E6BA7" w:rsidRPr="007E6BA7" w14:paraId="36C3378F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</w:tcPr>
          <w:p w14:paraId="0A8A57E2" w14:textId="1DA9FDF4" w:rsidR="007E6BA7" w:rsidRPr="007E6BA7" w:rsidRDefault="003B4F26" w:rsidP="007E6BA7">
            <w:pPr>
              <w:spacing w:line="240" w:lineRule="auto"/>
              <w:rPr>
                <w:rFonts w:eastAsia="等线" w:cs="Times New Roman"/>
                <w:szCs w:val="24"/>
              </w:rPr>
            </w:pPr>
            <w:r w:rsidRPr="007E6BA7">
              <w:rPr>
                <w:rFonts w:eastAsia="等线" w:cs="Times New Roman"/>
                <w:szCs w:val="24"/>
              </w:rPr>
              <w:t>#1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785A2ED2" w14:textId="77169FE2" w:rsidR="007E6BA7" w:rsidRPr="007E6BA7" w:rsidRDefault="003B4F26" w:rsidP="007E6BA7">
            <w:pPr>
              <w:wordWrap w:val="0"/>
              <w:spacing w:line="240" w:lineRule="auto"/>
              <w:rPr>
                <w:rFonts w:eastAsia="等线" w:cs="Times New Roman"/>
                <w:szCs w:val="24"/>
              </w:rPr>
            </w:pPr>
            <w:r w:rsidRPr="007E6BA7">
              <w:rPr>
                <w:rFonts w:eastAsia="等线" w:cs="Times New Roman"/>
                <w:szCs w:val="24"/>
              </w:rPr>
              <w:t>Title/Keyword=(Telerehabilitation) OR Title/Keyword</w:t>
            </w:r>
            <w:proofErr w:type="gramStart"/>
            <w:r w:rsidRPr="007E6BA7">
              <w:rPr>
                <w:rFonts w:eastAsia="等线" w:cs="Times New Roman"/>
                <w:szCs w:val="24"/>
              </w:rPr>
              <w:t>=( mobile</w:t>
            </w:r>
            <w:proofErr w:type="gramEnd"/>
            <w:r w:rsidRPr="007E6BA7">
              <w:rPr>
                <w:rFonts w:eastAsia="等线" w:cs="Times New Roman"/>
                <w:szCs w:val="24"/>
              </w:rPr>
              <w:t xml:space="preserve"> healthcare) OR Title/Keyword=(mobile health) OR Title/Keyword=(mobile telemedicine) OR Title/Keyword=(mobile medical) OR Title/Keyword=(</w:t>
            </w:r>
            <w:proofErr w:type="spellStart"/>
            <w:r w:rsidRPr="007E6BA7">
              <w:rPr>
                <w:rFonts w:eastAsia="等线" w:cs="Times New Roman"/>
                <w:szCs w:val="24"/>
              </w:rPr>
              <w:t>Telemobile</w:t>
            </w:r>
            <w:proofErr w:type="spellEnd"/>
            <w:r w:rsidRPr="007E6BA7">
              <w:rPr>
                <w:rFonts w:eastAsia="等线" w:cs="Times New Roman"/>
                <w:szCs w:val="24"/>
              </w:rPr>
              <w:t xml:space="preserve"> medical care) OR Title/Keyword=(Mobile Intelligent Healthcare)</w:t>
            </w:r>
          </w:p>
        </w:tc>
      </w:tr>
      <w:tr w:rsidR="007E6BA7" w:rsidRPr="007E6BA7" w14:paraId="2D3B7CBF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7A3739CB" w14:textId="467810CD" w:rsidR="007E6BA7" w:rsidRPr="007E6BA7" w:rsidRDefault="003B4F26" w:rsidP="007E6BA7">
            <w:pPr>
              <w:spacing w:line="240" w:lineRule="auto"/>
              <w:rPr>
                <w:rFonts w:eastAsia="等线" w:cs="Times New Roman"/>
                <w:szCs w:val="24"/>
              </w:rPr>
            </w:pPr>
            <w:r w:rsidRPr="007E6BA7">
              <w:rPr>
                <w:rFonts w:eastAsia="等线" w:cs="Times New Roman"/>
                <w:szCs w:val="24"/>
              </w:rPr>
              <w:t>#2</w:t>
            </w:r>
          </w:p>
        </w:tc>
        <w:tc>
          <w:tcPr>
            <w:tcW w:w="9468" w:type="dxa"/>
            <w:shd w:val="clear" w:color="auto" w:fill="auto"/>
            <w:noWrap/>
            <w:vAlign w:val="center"/>
            <w:hideMark/>
          </w:tcPr>
          <w:p w14:paraId="33B12093" w14:textId="572817D0" w:rsidR="007E6BA7" w:rsidRPr="007E6BA7" w:rsidRDefault="003B4F26" w:rsidP="007E6BA7">
            <w:pPr>
              <w:spacing w:line="240" w:lineRule="auto"/>
              <w:rPr>
                <w:rFonts w:eastAsia="等线" w:cs="Times New Roman"/>
                <w:szCs w:val="24"/>
              </w:rPr>
            </w:pPr>
            <w:r w:rsidRPr="007E6BA7">
              <w:rPr>
                <w:rFonts w:eastAsia="等线" w:cs="Times New Roman"/>
                <w:szCs w:val="24"/>
              </w:rPr>
              <w:t>Title/Keyword</w:t>
            </w:r>
            <w:proofErr w:type="gramStart"/>
            <w:r w:rsidRPr="007E6BA7">
              <w:rPr>
                <w:rFonts w:eastAsia="等线" w:cs="Times New Roman"/>
                <w:szCs w:val="24"/>
              </w:rPr>
              <w:t>=(</w:t>
            </w:r>
            <w:proofErr w:type="gramEnd"/>
            <w:r w:rsidRPr="007E6BA7">
              <w:rPr>
                <w:rFonts w:eastAsia="等线" w:cs="Times New Roman"/>
                <w:szCs w:val="24"/>
              </w:rPr>
              <w:t>hip fracture) OR Title/Keyword=(femoral neck) OR Title/Keyword =(neck of femur) OR Title/Keyword =(Fractures, Intertrochanteric ) OR Title/Keyword =(Trochanteric Fractures) OR Title/Keyword =(intertrochanteric fracture of the femur) OR Title/Keyword =( tuberosity fracture of the femur) OR Title/Keyword =(Femur Trochlear Fracture) OR Title/Keyword =(femur fracture)</w:t>
            </w:r>
          </w:p>
        </w:tc>
      </w:tr>
      <w:tr w:rsidR="007E6BA7" w:rsidRPr="007E6BA7" w14:paraId="5D8665A5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5E2D80F4" w14:textId="378030B9" w:rsidR="007E6BA7" w:rsidRPr="007E6BA7" w:rsidRDefault="003B4F26" w:rsidP="007E6BA7">
            <w:pPr>
              <w:spacing w:line="240" w:lineRule="auto"/>
              <w:rPr>
                <w:rFonts w:eastAsia="等线" w:cs="Times New Roman"/>
                <w:szCs w:val="24"/>
              </w:rPr>
            </w:pPr>
            <w:r w:rsidRPr="007E6BA7">
              <w:rPr>
                <w:rFonts w:eastAsia="等线" w:cs="Times New Roman"/>
                <w:szCs w:val="24"/>
              </w:rPr>
              <w:t>#3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12B8FB1E" w14:textId="283C802C" w:rsidR="007E6BA7" w:rsidRPr="007E6BA7" w:rsidRDefault="003B4F26" w:rsidP="007E6BA7">
            <w:pPr>
              <w:spacing w:line="240" w:lineRule="auto"/>
              <w:rPr>
                <w:rFonts w:eastAsia="等线" w:cs="Times New Roman"/>
                <w:szCs w:val="24"/>
              </w:rPr>
            </w:pPr>
            <w:r w:rsidRPr="007E6BA7">
              <w:rPr>
                <w:rFonts w:eastAsia="等线" w:cs="Times New Roman"/>
                <w:szCs w:val="24"/>
              </w:rPr>
              <w:t>#1 AND #2</w:t>
            </w:r>
          </w:p>
        </w:tc>
      </w:tr>
    </w:tbl>
    <w:p w14:paraId="07F64A2E" w14:textId="77777777" w:rsidR="007E6BA7" w:rsidRDefault="007E6BA7" w:rsidP="007E6BA7">
      <w:pPr>
        <w:spacing w:line="240" w:lineRule="auto"/>
        <w:rPr>
          <w:rFonts w:eastAsia="等线" w:cs="Times New Roman"/>
          <w:szCs w:val="24"/>
        </w:rPr>
      </w:pPr>
    </w:p>
    <w:p w14:paraId="5EBC41ED" w14:textId="77777777" w:rsidR="004E4F8B" w:rsidRPr="007E6BA7" w:rsidRDefault="004E4F8B" w:rsidP="007E6BA7">
      <w:pPr>
        <w:spacing w:line="240" w:lineRule="auto"/>
        <w:rPr>
          <w:rFonts w:eastAsia="等线" w:cs="Times New Roman" w:hint="eastAsia"/>
          <w:szCs w:val="24"/>
        </w:rPr>
      </w:pPr>
    </w:p>
    <w:p w14:paraId="0E887505" w14:textId="1428B2AA" w:rsidR="007E6BA7" w:rsidRPr="007E6BA7" w:rsidRDefault="003B4F26" w:rsidP="007E6BA7">
      <w:pPr>
        <w:spacing w:line="240" w:lineRule="auto"/>
        <w:rPr>
          <w:rFonts w:eastAsia="等线" w:cs="Times New Roman"/>
          <w:b/>
          <w:bCs/>
          <w:szCs w:val="24"/>
        </w:rPr>
      </w:pPr>
      <w:r w:rsidRPr="007E6BA7">
        <w:rPr>
          <w:rFonts w:eastAsia="等线" w:cs="Times New Roman"/>
          <w:b/>
          <w:bCs/>
          <w:szCs w:val="24"/>
        </w:rPr>
        <w:t>7.WangFang Date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468"/>
      </w:tblGrid>
      <w:tr w:rsidR="007E6BA7" w:rsidRPr="007E6BA7" w14:paraId="504B808C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3FDFE09" w14:textId="54191B44" w:rsidR="007E6BA7" w:rsidRPr="007E6BA7" w:rsidRDefault="003B4F26" w:rsidP="007E6BA7">
            <w:pPr>
              <w:spacing w:line="240" w:lineRule="auto"/>
              <w:rPr>
                <w:rFonts w:eastAsia="等线" w:cs="Times New Roman"/>
                <w:szCs w:val="24"/>
              </w:rPr>
            </w:pPr>
            <w:r w:rsidRPr="007E6BA7">
              <w:rPr>
                <w:rFonts w:eastAsia="等线" w:cs="Times New Roman"/>
                <w:szCs w:val="24"/>
              </w:rPr>
              <w:t>Search number</w:t>
            </w:r>
          </w:p>
        </w:tc>
        <w:tc>
          <w:tcPr>
            <w:tcW w:w="9468" w:type="dxa"/>
            <w:shd w:val="clear" w:color="auto" w:fill="auto"/>
            <w:noWrap/>
            <w:vAlign w:val="center"/>
            <w:hideMark/>
          </w:tcPr>
          <w:p w14:paraId="6207621B" w14:textId="125F89A8" w:rsidR="007E6BA7" w:rsidRPr="007E6BA7" w:rsidRDefault="003B4F26" w:rsidP="007E6BA7">
            <w:pPr>
              <w:spacing w:line="240" w:lineRule="auto"/>
              <w:ind w:firstLineChars="100" w:firstLine="240"/>
              <w:rPr>
                <w:rFonts w:eastAsia="等线" w:cs="Times New Roman"/>
                <w:szCs w:val="24"/>
              </w:rPr>
            </w:pPr>
            <w:r w:rsidRPr="007E6BA7">
              <w:rPr>
                <w:rFonts w:eastAsia="等线" w:cs="Times New Roman"/>
                <w:szCs w:val="24"/>
              </w:rPr>
              <w:t>6</w:t>
            </w:r>
          </w:p>
        </w:tc>
      </w:tr>
      <w:tr w:rsidR="007E6BA7" w:rsidRPr="007E6BA7" w14:paraId="08C62C5B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7B8F536C" w14:textId="4366FC9B" w:rsidR="007E6BA7" w:rsidRPr="007E6BA7" w:rsidRDefault="003B4F26" w:rsidP="007E6BA7">
            <w:pPr>
              <w:spacing w:line="240" w:lineRule="auto"/>
              <w:rPr>
                <w:rFonts w:eastAsia="等线" w:cs="Times New Roman"/>
                <w:szCs w:val="24"/>
              </w:rPr>
            </w:pPr>
            <w:r w:rsidRPr="007E6BA7">
              <w:rPr>
                <w:rFonts w:eastAsia="等线" w:cs="Times New Roman"/>
                <w:szCs w:val="24"/>
              </w:rPr>
              <w:t>#1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44804AE6" w14:textId="564B436B" w:rsidR="007E6BA7" w:rsidRPr="007E6BA7" w:rsidRDefault="003B4F26" w:rsidP="007E6BA7">
            <w:pPr>
              <w:spacing w:line="240" w:lineRule="auto"/>
              <w:rPr>
                <w:rFonts w:eastAsia="等线" w:cs="Times New Roman"/>
                <w:szCs w:val="24"/>
              </w:rPr>
            </w:pPr>
            <w:r w:rsidRPr="007E6BA7">
              <w:rPr>
                <w:rFonts w:eastAsia="等线" w:cs="Times New Roman"/>
                <w:szCs w:val="24"/>
              </w:rPr>
              <w:t>TS=(Telerehabilitation) OR TS</w:t>
            </w:r>
            <w:proofErr w:type="gramStart"/>
            <w:r w:rsidRPr="007E6BA7">
              <w:rPr>
                <w:rFonts w:eastAsia="等线" w:cs="Times New Roman"/>
                <w:szCs w:val="24"/>
              </w:rPr>
              <w:t>=(</w:t>
            </w:r>
            <w:proofErr w:type="gramEnd"/>
            <w:r w:rsidRPr="007E6BA7">
              <w:rPr>
                <w:rFonts w:eastAsia="等线" w:cs="Times New Roman"/>
                <w:szCs w:val="24"/>
              </w:rPr>
              <w:t xml:space="preserve">mobile healthcare) OR TS=(mobile health) OR TS=(mobile medical care) OR TS=(mobile medical) OR TS=(telemedicine) OR TS= </w:t>
            </w:r>
            <w:proofErr w:type="spellStart"/>
            <w:r w:rsidRPr="007E6BA7">
              <w:rPr>
                <w:rFonts w:eastAsia="等线" w:cs="Times New Roman"/>
                <w:szCs w:val="24"/>
              </w:rPr>
              <w:t>telemobility</w:t>
            </w:r>
            <w:proofErr w:type="spellEnd"/>
            <w:r w:rsidRPr="007E6BA7">
              <w:rPr>
                <w:rFonts w:eastAsia="等线" w:cs="Times New Roman"/>
                <w:szCs w:val="24"/>
              </w:rPr>
              <w:t>) OR TS=(</w:t>
            </w:r>
            <w:proofErr w:type="spellStart"/>
            <w:r w:rsidRPr="007E6BA7">
              <w:rPr>
                <w:rFonts w:eastAsia="等线" w:cs="Times New Roman"/>
                <w:szCs w:val="24"/>
              </w:rPr>
              <w:t>Telemobile</w:t>
            </w:r>
            <w:proofErr w:type="spellEnd"/>
            <w:r w:rsidRPr="007E6BA7">
              <w:rPr>
                <w:rFonts w:eastAsia="等线" w:cs="Times New Roman"/>
                <w:szCs w:val="24"/>
              </w:rPr>
              <w:t xml:space="preserve"> medical care) OR TS=(Mobile Smart Healthcare) OR TS=(Mobile Intelligent Healthcare) </w:t>
            </w:r>
          </w:p>
        </w:tc>
      </w:tr>
      <w:tr w:rsidR="007E6BA7" w:rsidRPr="007E6BA7" w14:paraId="3C6CB183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5A04785" w14:textId="109DA04E" w:rsidR="007E6BA7" w:rsidRPr="007E6BA7" w:rsidRDefault="003B4F26" w:rsidP="007E6BA7">
            <w:pPr>
              <w:spacing w:line="240" w:lineRule="auto"/>
              <w:rPr>
                <w:rFonts w:eastAsia="等线" w:cs="Times New Roman"/>
                <w:szCs w:val="24"/>
              </w:rPr>
            </w:pPr>
            <w:r w:rsidRPr="007E6BA7">
              <w:rPr>
                <w:rFonts w:eastAsia="等线" w:cs="Times New Roman"/>
                <w:szCs w:val="24"/>
              </w:rPr>
              <w:t>#2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60E49673" w14:textId="277EF250" w:rsidR="007E6BA7" w:rsidRPr="007E6BA7" w:rsidRDefault="003B4F26" w:rsidP="007E6BA7">
            <w:pPr>
              <w:spacing w:line="240" w:lineRule="auto"/>
              <w:rPr>
                <w:rFonts w:eastAsia="等线" w:cs="Times New Roman"/>
                <w:szCs w:val="24"/>
              </w:rPr>
            </w:pPr>
            <w:r w:rsidRPr="007E6BA7">
              <w:rPr>
                <w:rFonts w:eastAsia="等线" w:cs="Times New Roman"/>
                <w:szCs w:val="24"/>
              </w:rPr>
              <w:t>TS</w:t>
            </w:r>
            <w:proofErr w:type="gramStart"/>
            <w:r w:rsidRPr="007E6BA7">
              <w:rPr>
                <w:rFonts w:eastAsia="等线" w:cs="Times New Roman"/>
                <w:szCs w:val="24"/>
              </w:rPr>
              <w:t>=(</w:t>
            </w:r>
            <w:proofErr w:type="gramEnd"/>
            <w:r w:rsidRPr="007E6BA7">
              <w:rPr>
                <w:rFonts w:eastAsia="等线" w:cs="Times New Roman"/>
                <w:szCs w:val="24"/>
              </w:rPr>
              <w:t xml:space="preserve">hip fracture) OR TS=(femoral neck) OR TS=(neck of femur) OR TS=(Fractures, Intertrochanteric ) OR TS=(Trochanteric Fractures) OR TS=(intertrochanteric fracture of the femur) OR TS=( tuberosity fracture of the femur) OR TS=(Femur Trochlear Fracture) OR TS=(femur fracture) </w:t>
            </w:r>
          </w:p>
        </w:tc>
      </w:tr>
      <w:tr w:rsidR="007E6BA7" w:rsidRPr="007E6BA7" w14:paraId="0ECA8E98" w14:textId="77777777" w:rsidTr="003B4F26">
        <w:trPr>
          <w:trHeight w:val="285"/>
        </w:trPr>
        <w:tc>
          <w:tcPr>
            <w:tcW w:w="988" w:type="dxa"/>
            <w:shd w:val="clear" w:color="auto" w:fill="auto"/>
            <w:noWrap/>
            <w:vAlign w:val="center"/>
          </w:tcPr>
          <w:p w14:paraId="30E2D278" w14:textId="6C3270E1" w:rsidR="007E6BA7" w:rsidRPr="007E6BA7" w:rsidRDefault="003B4F26" w:rsidP="007E6BA7">
            <w:pPr>
              <w:spacing w:line="240" w:lineRule="auto"/>
              <w:rPr>
                <w:rFonts w:eastAsia="等线" w:cs="Times New Roman"/>
                <w:szCs w:val="24"/>
              </w:rPr>
            </w:pPr>
            <w:r w:rsidRPr="007E6BA7">
              <w:rPr>
                <w:rFonts w:eastAsia="等线" w:cs="Times New Roman"/>
                <w:szCs w:val="24"/>
              </w:rPr>
              <w:t>#3</w:t>
            </w:r>
          </w:p>
        </w:tc>
        <w:tc>
          <w:tcPr>
            <w:tcW w:w="9468" w:type="dxa"/>
            <w:shd w:val="clear" w:color="auto" w:fill="auto"/>
            <w:noWrap/>
            <w:vAlign w:val="center"/>
          </w:tcPr>
          <w:p w14:paraId="08B1244F" w14:textId="2AF95629" w:rsidR="007E6BA7" w:rsidRPr="007E6BA7" w:rsidRDefault="003B4F26" w:rsidP="007E6BA7">
            <w:pPr>
              <w:spacing w:line="240" w:lineRule="auto"/>
              <w:rPr>
                <w:rFonts w:eastAsia="等线" w:cs="Times New Roman"/>
                <w:szCs w:val="24"/>
              </w:rPr>
            </w:pPr>
            <w:r w:rsidRPr="007E6BA7">
              <w:rPr>
                <w:rFonts w:eastAsia="等线" w:cs="Times New Roman"/>
                <w:szCs w:val="24"/>
              </w:rPr>
              <w:t>#1 AND #2</w:t>
            </w:r>
          </w:p>
        </w:tc>
      </w:tr>
    </w:tbl>
    <w:p w14:paraId="5D4925C3" w14:textId="77777777" w:rsidR="008C7F92" w:rsidRDefault="008C7F92">
      <w:pPr>
        <w:widowControl/>
        <w:spacing w:line="240" w:lineRule="auto"/>
        <w:jc w:val="left"/>
        <w:rPr>
          <w:rFonts w:eastAsiaTheme="minorEastAsia" w:cs="Times New Roman"/>
          <w:b/>
          <w:bCs/>
          <w:szCs w:val="24"/>
        </w:rPr>
      </w:pPr>
      <w:r>
        <w:rPr>
          <w:rFonts w:eastAsiaTheme="minorEastAsia" w:cs="Times New Roman"/>
          <w:b/>
          <w:bCs/>
          <w:szCs w:val="24"/>
        </w:rPr>
        <w:br w:type="page"/>
      </w:r>
    </w:p>
    <w:p w14:paraId="5A0ABC18" w14:textId="16448258" w:rsidR="008C7F92" w:rsidRDefault="008C7F92" w:rsidP="007E6BA7">
      <w:pPr>
        <w:rPr>
          <w:rFonts w:eastAsiaTheme="minorEastAsia" w:cs="Times New Roman"/>
          <w:szCs w:val="24"/>
        </w:rPr>
      </w:pPr>
      <w:r w:rsidRPr="008C7F92">
        <w:rPr>
          <w:rFonts w:eastAsiaTheme="minorEastAsia" w:cs="Times New Roman" w:hint="eastAsia"/>
          <w:b/>
          <w:bCs/>
          <w:szCs w:val="24"/>
        </w:rPr>
        <w:lastRenderedPageBreak/>
        <w:t>Figure</w:t>
      </w:r>
      <w:r w:rsidRPr="008C7F92">
        <w:rPr>
          <w:rFonts w:eastAsiaTheme="minorEastAsia" w:cs="Times New Roman"/>
          <w:b/>
          <w:bCs/>
          <w:szCs w:val="24"/>
        </w:rPr>
        <w:t xml:space="preserve"> </w:t>
      </w:r>
      <w:r w:rsidRPr="008C7F92">
        <w:rPr>
          <w:rFonts w:eastAsiaTheme="minorEastAsia" w:cs="Times New Roman" w:hint="eastAsia"/>
          <w:b/>
          <w:bCs/>
          <w:szCs w:val="24"/>
        </w:rPr>
        <w:t>S1</w:t>
      </w:r>
      <w:r>
        <w:rPr>
          <w:rFonts w:eastAsiaTheme="minorEastAsia" w:cs="Times New Roman"/>
          <w:szCs w:val="24"/>
        </w:rPr>
        <w:t xml:space="preserve"> </w:t>
      </w:r>
      <w:r w:rsidRPr="008C7F92">
        <w:rPr>
          <w:rFonts w:eastAsiaTheme="minorEastAsia" w:cs="Times New Roman"/>
          <w:szCs w:val="24"/>
        </w:rPr>
        <w:t>Sensitivity-analysis of MCBS</w:t>
      </w:r>
    </w:p>
    <w:p w14:paraId="4FADDEE8" w14:textId="5F971548" w:rsidR="008C7F92" w:rsidRPr="002B02CA" w:rsidRDefault="008C7F92" w:rsidP="007E6BA7">
      <w:pPr>
        <w:rPr>
          <w:rFonts w:eastAsiaTheme="minorEastAsia" w:cs="Times New Roman"/>
          <w:szCs w:val="24"/>
        </w:rPr>
      </w:pPr>
      <w:r>
        <w:rPr>
          <w:rFonts w:eastAsiaTheme="minorEastAsia" w:cs="Times New Roman"/>
          <w:noProof/>
          <w:szCs w:val="24"/>
        </w:rPr>
        <w:drawing>
          <wp:inline distT="0" distB="0" distL="0" distR="0" wp14:anchorId="575EE62F" wp14:editId="5A3A81BB">
            <wp:extent cx="6534150" cy="1233267"/>
            <wp:effectExtent l="0" t="0" r="0" b="5080"/>
            <wp:docPr id="4128755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899" cy="12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7F92" w:rsidRPr="002B02CA" w:rsidSect="007E6BA7">
      <w:pgSz w:w="11906" w:h="16838"/>
      <w:pgMar w:top="720" w:right="720" w:bottom="720" w:left="72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E49"/>
    <w:rsid w:val="00044200"/>
    <w:rsid w:val="002B02CA"/>
    <w:rsid w:val="002C3252"/>
    <w:rsid w:val="003B4F26"/>
    <w:rsid w:val="003D4826"/>
    <w:rsid w:val="004B0E49"/>
    <w:rsid w:val="004E4F8B"/>
    <w:rsid w:val="005D1F20"/>
    <w:rsid w:val="007E6BA7"/>
    <w:rsid w:val="008C7F92"/>
    <w:rsid w:val="0091781A"/>
    <w:rsid w:val="00D957FA"/>
    <w:rsid w:val="00DE0D84"/>
    <w:rsid w:val="00F5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094A1"/>
  <w15:chartTrackingRefBased/>
  <w15:docId w15:val="{07AC79DE-9987-405C-8F39-434E166B7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826"/>
    <w:pPr>
      <w:widowControl w:val="0"/>
      <w:spacing w:line="480" w:lineRule="auto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3D4826"/>
    <w:pPr>
      <w:keepNext/>
      <w:keepLines/>
      <w:outlineLvl w:val="0"/>
    </w:pPr>
    <w:rPr>
      <w:b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4826"/>
    <w:pPr>
      <w:keepNext/>
      <w:keepLines/>
      <w:outlineLvl w:val="1"/>
    </w:pPr>
    <w:rPr>
      <w:rFonts w:cstheme="majorBidi"/>
      <w:b/>
      <w:bCs/>
      <w:i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标题-论文标题"/>
    <w:basedOn w:val="a"/>
    <w:next w:val="a"/>
    <w:link w:val="a4"/>
    <w:uiPriority w:val="10"/>
    <w:qFormat/>
    <w:rsid w:val="003D4826"/>
    <w:pPr>
      <w:outlineLvl w:val="0"/>
    </w:pPr>
    <w:rPr>
      <w:rFonts w:cs="Times New Roman"/>
      <w:b/>
      <w:bCs/>
      <w:szCs w:val="24"/>
    </w:rPr>
  </w:style>
  <w:style w:type="character" w:customStyle="1" w:styleId="a4">
    <w:name w:val="标题 字符"/>
    <w:aliases w:val="标题-论文标题 字符"/>
    <w:basedOn w:val="a0"/>
    <w:link w:val="a3"/>
    <w:uiPriority w:val="10"/>
    <w:rsid w:val="003D482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No Spacing"/>
    <w:uiPriority w:val="1"/>
    <w:qFormat/>
    <w:rsid w:val="00DE0D84"/>
    <w:pPr>
      <w:widowControl w:val="0"/>
      <w:jc w:val="both"/>
    </w:pPr>
    <w:rPr>
      <w:rFonts w:eastAsia="Times New Roman"/>
      <w:sz w:val="24"/>
    </w:rPr>
  </w:style>
  <w:style w:type="character" w:customStyle="1" w:styleId="10">
    <w:name w:val="标题 1 字符"/>
    <w:basedOn w:val="a0"/>
    <w:link w:val="1"/>
    <w:uiPriority w:val="9"/>
    <w:rsid w:val="003D4826"/>
    <w:rPr>
      <w:rFonts w:ascii="Times New Roman" w:eastAsia="Times New Roman" w:hAnsi="Times New Roman"/>
      <w:b/>
      <w:bCs/>
      <w:kern w:val="44"/>
      <w:sz w:val="24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3D4826"/>
    <w:rPr>
      <w:rFonts w:ascii="Times New Roman" w:eastAsia="Times New Roman" w:hAnsi="Times New Roman" w:cstheme="majorBidi"/>
      <w:b/>
      <w:bCs/>
      <w:i/>
      <w:sz w:val="24"/>
      <w:szCs w:val="32"/>
    </w:rPr>
  </w:style>
  <w:style w:type="paragraph" w:styleId="a6">
    <w:name w:val="Subtitle"/>
    <w:aliases w:val="三级标题"/>
    <w:basedOn w:val="a"/>
    <w:next w:val="a"/>
    <w:link w:val="a7"/>
    <w:uiPriority w:val="11"/>
    <w:qFormat/>
    <w:rsid w:val="003D4826"/>
    <w:pPr>
      <w:outlineLvl w:val="1"/>
    </w:pPr>
    <w:rPr>
      <w:bCs/>
      <w:i/>
      <w:kern w:val="28"/>
      <w:szCs w:val="32"/>
    </w:rPr>
  </w:style>
  <w:style w:type="character" w:customStyle="1" w:styleId="a7">
    <w:name w:val="副标题 字符"/>
    <w:aliases w:val="三级标题 字符"/>
    <w:basedOn w:val="a0"/>
    <w:link w:val="a6"/>
    <w:uiPriority w:val="11"/>
    <w:rsid w:val="003D4826"/>
    <w:rPr>
      <w:rFonts w:ascii="Times New Roman" w:eastAsia="Times New Roman" w:hAnsi="Times New Roman"/>
      <w:bCs/>
      <w:i/>
      <w:kern w:val="28"/>
      <w:sz w:val="24"/>
      <w:szCs w:val="32"/>
    </w:rPr>
  </w:style>
  <w:style w:type="character" w:styleId="a8">
    <w:name w:val="Subtle Emphasis"/>
    <w:basedOn w:val="a0"/>
    <w:uiPriority w:val="19"/>
    <w:qFormat/>
    <w:rsid w:val="003D4826"/>
    <w:rPr>
      <w:rFonts w:ascii="Times New Roman" w:hAnsi="Times New Roman"/>
      <w:b/>
      <w:i w:val="0"/>
      <w:iCs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1469</Words>
  <Characters>8377</Characters>
  <Application>Microsoft Office Word</Application>
  <DocSecurity>0</DocSecurity>
  <Lines>69</Lines>
  <Paragraphs>19</Paragraphs>
  <ScaleCrop>false</ScaleCrop>
  <Company/>
  <LinksUpToDate>false</LinksUpToDate>
  <CharactersWithSpaces>9827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统计之光B</dc:creator>
  <cp:keywords/>
  <dc:description/>
  <cp:lastModifiedBy>统计之光B</cp:lastModifiedBy>
  <cp:revision>5</cp:revision>
  <dcterms:created xsi:type="dcterms:W3CDTF">2023-10-16T02:49:00Z</dcterms:created>
  <dcterms:modified xsi:type="dcterms:W3CDTF">2023-12-19T09:46:00Z</dcterms:modified>
</cp:coreProperties>
</file>