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65ACFEB" w14:textId="09646CE3" w:rsidR="00345608" w:rsidRPr="005F6D67" w:rsidRDefault="005A23BA" w:rsidP="0048552A">
      <w:pPr>
        <w:rPr>
          <w:rFonts w:cs="Times New Roman"/>
          <w:b/>
          <w:sz w:val="16"/>
          <w:szCs w:val="16"/>
          <w:lang w:val="en-US"/>
        </w:rPr>
      </w:pPr>
      <w:r>
        <w:rPr>
          <w:rFonts w:cs="Times New Roman"/>
          <w:b/>
          <w:sz w:val="16"/>
          <w:szCs w:val="16"/>
          <w:lang w:val="en-US"/>
        </w:rPr>
        <w:t>Supplementary File 1</w:t>
      </w:r>
      <w:r w:rsidR="005B262E" w:rsidRPr="005F6D67">
        <w:rPr>
          <w:rFonts w:cs="Times New Roman"/>
          <w:b/>
          <w:sz w:val="16"/>
          <w:szCs w:val="16"/>
          <w:lang w:val="en-US"/>
        </w:rPr>
        <w:t>.</w:t>
      </w:r>
      <w:r w:rsidR="001870F5" w:rsidRPr="005F6D67">
        <w:rPr>
          <w:rFonts w:cs="Times New Roman"/>
          <w:b/>
          <w:sz w:val="16"/>
          <w:szCs w:val="16"/>
          <w:lang w:val="en-US"/>
        </w:rPr>
        <w:t xml:space="preserve"> </w:t>
      </w:r>
      <w:r w:rsidR="00615509" w:rsidRPr="005F6D67">
        <w:rPr>
          <w:rFonts w:cs="Times New Roman"/>
          <w:color w:val="000000"/>
          <w:sz w:val="16"/>
          <w:szCs w:val="16"/>
          <w:lang w:val="en-US"/>
        </w:rPr>
        <w:t>Characteristics of reviewed studies</w:t>
      </w:r>
    </w:p>
    <w:tbl>
      <w:tblPr>
        <w:tblStyle w:val="DzTablo211"/>
        <w:tblW w:w="16869" w:type="dxa"/>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26"/>
        <w:gridCol w:w="1270"/>
        <w:gridCol w:w="2124"/>
        <w:gridCol w:w="1135"/>
        <w:gridCol w:w="2126"/>
        <w:gridCol w:w="1703"/>
        <w:gridCol w:w="1561"/>
        <w:gridCol w:w="1703"/>
        <w:gridCol w:w="3120"/>
        <w:gridCol w:w="1001"/>
      </w:tblGrid>
      <w:tr w:rsidR="007618E4" w:rsidRPr="005F6D67" w14:paraId="2EBA2C3A" w14:textId="4C620C15" w:rsidTr="007618E4">
        <w:trPr>
          <w:cnfStyle w:val="100000000000" w:firstRow="1" w:lastRow="0" w:firstColumn="0" w:lastColumn="0" w:oddVBand="0" w:evenVBand="0" w:oddHBand="0" w:evenHBand="0" w:firstRowFirstColumn="0" w:firstRowLastColumn="0" w:lastRowFirstColumn="0" w:lastRowLastColumn="0"/>
          <w:trHeight w:val="409"/>
        </w:trPr>
        <w:tc>
          <w:tcPr>
            <w:cnfStyle w:val="001000000000" w:firstRow="0" w:lastRow="0" w:firstColumn="1" w:lastColumn="0" w:oddVBand="0" w:evenVBand="0" w:oddHBand="0" w:evenHBand="0" w:firstRowFirstColumn="0" w:firstRowLastColumn="0" w:lastRowFirstColumn="0" w:lastRowLastColumn="0"/>
            <w:tcW w:w="1126" w:type="dxa"/>
          </w:tcPr>
          <w:p w14:paraId="64E7303D" w14:textId="77777777" w:rsidR="000F4CD5" w:rsidRPr="005F6D67" w:rsidRDefault="000F4CD5" w:rsidP="0048552A">
            <w:pPr>
              <w:rPr>
                <w:rFonts w:ascii="Times New Roman" w:hAnsi="Times New Roman" w:cs="Times New Roman"/>
                <w:sz w:val="16"/>
                <w:szCs w:val="16"/>
                <w:lang w:val="en-US"/>
              </w:rPr>
            </w:pPr>
            <w:r w:rsidRPr="005F6D67">
              <w:rPr>
                <w:rFonts w:ascii="Times New Roman" w:hAnsi="Times New Roman" w:cs="Times New Roman"/>
                <w:sz w:val="16"/>
                <w:szCs w:val="16"/>
                <w:lang w:val="en-US"/>
              </w:rPr>
              <w:t>Study authors</w:t>
            </w:r>
          </w:p>
          <w:p w14:paraId="14328FC2" w14:textId="77777777" w:rsidR="000F4CD5" w:rsidRPr="005F6D67" w:rsidRDefault="000F4CD5" w:rsidP="0048552A">
            <w:pPr>
              <w:rPr>
                <w:rFonts w:ascii="Times New Roman" w:hAnsi="Times New Roman" w:cs="Times New Roman"/>
                <w:b w:val="0"/>
                <w:sz w:val="16"/>
                <w:szCs w:val="16"/>
                <w:lang w:val="en-US"/>
              </w:rPr>
            </w:pPr>
            <w:r w:rsidRPr="005F6D67">
              <w:rPr>
                <w:rFonts w:ascii="Times New Roman" w:hAnsi="Times New Roman" w:cs="Times New Roman"/>
                <w:sz w:val="16"/>
                <w:szCs w:val="16"/>
                <w:lang w:val="en-US"/>
              </w:rPr>
              <w:t>(Country)</w:t>
            </w:r>
          </w:p>
        </w:tc>
        <w:tc>
          <w:tcPr>
            <w:tcW w:w="1270" w:type="dxa"/>
          </w:tcPr>
          <w:p w14:paraId="72C1BD5F" w14:textId="77777777" w:rsidR="000F4CD5" w:rsidRPr="005F6D67" w:rsidRDefault="000F4CD5" w:rsidP="0048552A">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16"/>
                <w:szCs w:val="16"/>
                <w:lang w:val="en-US"/>
              </w:rPr>
            </w:pPr>
            <w:r w:rsidRPr="005F6D67">
              <w:rPr>
                <w:rFonts w:ascii="Times New Roman" w:hAnsi="Times New Roman" w:cs="Times New Roman"/>
                <w:sz w:val="16"/>
                <w:szCs w:val="16"/>
                <w:lang w:val="en-US"/>
              </w:rPr>
              <w:t>Sample</w:t>
            </w:r>
          </w:p>
        </w:tc>
        <w:tc>
          <w:tcPr>
            <w:tcW w:w="2124" w:type="dxa"/>
          </w:tcPr>
          <w:p w14:paraId="0D8AD2B0" w14:textId="77777777" w:rsidR="000F4CD5" w:rsidRPr="005F6D67" w:rsidRDefault="000F4CD5" w:rsidP="0048552A">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16"/>
                <w:szCs w:val="16"/>
                <w:lang w:val="en-US"/>
              </w:rPr>
            </w:pPr>
            <w:r w:rsidRPr="005F6D67">
              <w:rPr>
                <w:rFonts w:ascii="Times New Roman" w:hAnsi="Times New Roman" w:cs="Times New Roman"/>
                <w:sz w:val="16"/>
                <w:szCs w:val="16"/>
                <w:lang w:val="en-US"/>
              </w:rPr>
              <w:t xml:space="preserve">Inclusion criteria </w:t>
            </w:r>
          </w:p>
        </w:tc>
        <w:tc>
          <w:tcPr>
            <w:tcW w:w="1135" w:type="dxa"/>
          </w:tcPr>
          <w:p w14:paraId="21C15014" w14:textId="0B5601BE" w:rsidR="000F4CD5" w:rsidRPr="005F6D67" w:rsidRDefault="000F4CD5" w:rsidP="0048552A">
            <w:pPr>
              <w:ind w:right="104"/>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16"/>
                <w:szCs w:val="16"/>
                <w:lang w:val="en-US"/>
              </w:rPr>
            </w:pPr>
            <w:r w:rsidRPr="005F6D67">
              <w:rPr>
                <w:rFonts w:ascii="Times New Roman" w:hAnsi="Times New Roman" w:cs="Times New Roman"/>
                <w:sz w:val="16"/>
                <w:szCs w:val="16"/>
                <w:lang w:val="en-US"/>
              </w:rPr>
              <w:t xml:space="preserve">Type of </w:t>
            </w:r>
            <w:r w:rsidR="005F6D67" w:rsidRPr="005F6D67">
              <w:rPr>
                <w:rFonts w:ascii="Times New Roman" w:hAnsi="Times New Roman" w:cs="Times New Roman"/>
                <w:sz w:val="16"/>
                <w:szCs w:val="16"/>
                <w:lang w:val="en-US"/>
              </w:rPr>
              <w:t>Disease</w:t>
            </w:r>
          </w:p>
        </w:tc>
        <w:tc>
          <w:tcPr>
            <w:tcW w:w="2126" w:type="dxa"/>
          </w:tcPr>
          <w:p w14:paraId="2FBE8690" w14:textId="77777777" w:rsidR="000F4CD5" w:rsidRPr="005F6D67" w:rsidRDefault="000F4CD5" w:rsidP="0048552A">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16"/>
                <w:szCs w:val="16"/>
                <w:lang w:val="en-US"/>
              </w:rPr>
            </w:pPr>
            <w:r w:rsidRPr="005F6D67">
              <w:rPr>
                <w:rFonts w:ascii="Times New Roman" w:hAnsi="Times New Roman" w:cs="Times New Roman"/>
                <w:sz w:val="16"/>
                <w:szCs w:val="16"/>
                <w:lang w:val="en-US"/>
              </w:rPr>
              <w:t>Intervention strategies</w:t>
            </w:r>
          </w:p>
        </w:tc>
        <w:tc>
          <w:tcPr>
            <w:tcW w:w="1703" w:type="dxa"/>
          </w:tcPr>
          <w:p w14:paraId="3B3D1A94" w14:textId="77777777" w:rsidR="000F4CD5" w:rsidRPr="005F6D67" w:rsidRDefault="000F4CD5" w:rsidP="0048552A">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16"/>
                <w:szCs w:val="16"/>
                <w:lang w:val="en-US"/>
              </w:rPr>
            </w:pPr>
            <w:r w:rsidRPr="005F6D67">
              <w:rPr>
                <w:rFonts w:ascii="Times New Roman" w:hAnsi="Times New Roman" w:cs="Times New Roman"/>
                <w:sz w:val="16"/>
                <w:szCs w:val="16"/>
                <w:lang w:val="en-US"/>
              </w:rPr>
              <w:t>Control strategies</w:t>
            </w:r>
          </w:p>
        </w:tc>
        <w:tc>
          <w:tcPr>
            <w:tcW w:w="1561" w:type="dxa"/>
          </w:tcPr>
          <w:p w14:paraId="719391D5" w14:textId="302FAF7A" w:rsidR="000F4CD5" w:rsidRPr="005F6D67" w:rsidRDefault="000F4CD5" w:rsidP="0048552A">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US"/>
              </w:rPr>
            </w:pPr>
            <w:r w:rsidRPr="005F6D67">
              <w:rPr>
                <w:rFonts w:ascii="Times New Roman" w:hAnsi="Times New Roman" w:cs="Times New Roman"/>
                <w:sz w:val="16"/>
                <w:szCs w:val="16"/>
                <w:lang w:val="en-US"/>
              </w:rPr>
              <w:t>Time points of assessment</w:t>
            </w:r>
          </w:p>
        </w:tc>
        <w:tc>
          <w:tcPr>
            <w:tcW w:w="1703" w:type="dxa"/>
          </w:tcPr>
          <w:p w14:paraId="2EEAC2CB" w14:textId="77777777" w:rsidR="000F4CD5" w:rsidRPr="005F6D67" w:rsidRDefault="000F4CD5" w:rsidP="0048552A">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16"/>
                <w:szCs w:val="16"/>
                <w:lang w:val="en-US"/>
              </w:rPr>
            </w:pPr>
            <w:r w:rsidRPr="005F6D67">
              <w:rPr>
                <w:rFonts w:ascii="Times New Roman" w:hAnsi="Times New Roman" w:cs="Times New Roman"/>
                <w:sz w:val="16"/>
                <w:szCs w:val="16"/>
                <w:lang w:val="en-US"/>
              </w:rPr>
              <w:t>Main variables</w:t>
            </w:r>
          </w:p>
        </w:tc>
        <w:tc>
          <w:tcPr>
            <w:tcW w:w="3120" w:type="dxa"/>
          </w:tcPr>
          <w:p w14:paraId="48BA50CA" w14:textId="77777777" w:rsidR="000F4CD5" w:rsidRPr="005F6D67" w:rsidRDefault="000F4CD5" w:rsidP="0048552A">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16"/>
                <w:szCs w:val="16"/>
                <w:lang w:val="en-US"/>
              </w:rPr>
            </w:pPr>
            <w:r w:rsidRPr="005F6D67">
              <w:rPr>
                <w:rFonts w:ascii="Times New Roman" w:hAnsi="Times New Roman" w:cs="Times New Roman"/>
                <w:sz w:val="16"/>
                <w:szCs w:val="16"/>
                <w:lang w:val="en-US"/>
              </w:rPr>
              <w:t>Study outcomes</w:t>
            </w:r>
          </w:p>
        </w:tc>
        <w:tc>
          <w:tcPr>
            <w:tcW w:w="1001" w:type="dxa"/>
          </w:tcPr>
          <w:p w14:paraId="6124C0F8" w14:textId="77777777" w:rsidR="000F4CD5" w:rsidRPr="005F6D67" w:rsidRDefault="000F4CD5" w:rsidP="0048552A">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US"/>
              </w:rPr>
            </w:pPr>
            <w:r w:rsidRPr="005F6D67">
              <w:rPr>
                <w:rFonts w:ascii="Times New Roman" w:hAnsi="Times New Roman" w:cs="Times New Roman"/>
                <w:sz w:val="16"/>
                <w:szCs w:val="16"/>
                <w:lang w:val="en-US"/>
              </w:rPr>
              <w:t>Quality Score*/</w:t>
            </w:r>
          </w:p>
          <w:p w14:paraId="68764D14" w14:textId="5A0BDC22" w:rsidR="000F4CD5" w:rsidRPr="005F6D67" w:rsidRDefault="000F4CD5" w:rsidP="0048552A">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US"/>
              </w:rPr>
            </w:pPr>
            <w:r w:rsidRPr="005F6D67">
              <w:rPr>
                <w:rFonts w:ascii="Times New Roman" w:hAnsi="Times New Roman" w:cs="Times New Roman"/>
                <w:sz w:val="16"/>
                <w:szCs w:val="16"/>
                <w:lang w:val="en-US"/>
              </w:rPr>
              <w:t>Evidence level**</w:t>
            </w:r>
          </w:p>
        </w:tc>
      </w:tr>
      <w:tr w:rsidR="007618E4" w:rsidRPr="005F6D67" w14:paraId="0BDD45AB" w14:textId="77777777" w:rsidTr="007618E4">
        <w:trPr>
          <w:cnfStyle w:val="000000100000" w:firstRow="0" w:lastRow="0" w:firstColumn="0" w:lastColumn="0" w:oddVBand="0" w:evenVBand="0" w:oddHBand="1" w:evenHBand="0" w:firstRowFirstColumn="0" w:firstRowLastColumn="0" w:lastRowFirstColumn="0" w:lastRowLastColumn="0"/>
          <w:trHeight w:val="409"/>
        </w:trPr>
        <w:tc>
          <w:tcPr>
            <w:cnfStyle w:val="001000000000" w:firstRow="0" w:lastRow="0" w:firstColumn="1" w:lastColumn="0" w:oddVBand="0" w:evenVBand="0" w:oddHBand="0" w:evenHBand="0" w:firstRowFirstColumn="0" w:firstRowLastColumn="0" w:lastRowFirstColumn="0" w:lastRowLastColumn="0"/>
            <w:tcW w:w="1126" w:type="dxa"/>
          </w:tcPr>
          <w:p w14:paraId="1BFBED8F" w14:textId="77777777" w:rsidR="00A02077" w:rsidRPr="005F6D67" w:rsidRDefault="00A02077" w:rsidP="0048552A">
            <w:pPr>
              <w:rPr>
                <w:rFonts w:ascii="Times New Roman" w:hAnsi="Times New Roman" w:cs="Times New Roman"/>
                <w:b w:val="0"/>
                <w:sz w:val="16"/>
                <w:szCs w:val="16"/>
                <w:lang w:val="en-US"/>
              </w:rPr>
            </w:pPr>
            <w:r w:rsidRPr="005F6D67">
              <w:rPr>
                <w:rFonts w:ascii="Times New Roman" w:hAnsi="Times New Roman" w:cs="Times New Roman"/>
                <w:bCs w:val="0"/>
                <w:sz w:val="16"/>
                <w:szCs w:val="16"/>
                <w:lang w:val="en-US"/>
              </w:rPr>
              <w:t>Lamb et al. (2018)</w:t>
            </w:r>
          </w:p>
          <w:p w14:paraId="54DE0EDA" w14:textId="77777777" w:rsidR="00A02077" w:rsidRPr="005F6D67" w:rsidRDefault="00A02077" w:rsidP="0048552A">
            <w:pPr>
              <w:rPr>
                <w:rFonts w:ascii="Times New Roman" w:hAnsi="Times New Roman" w:cs="Times New Roman"/>
                <w:b w:val="0"/>
                <w:sz w:val="16"/>
                <w:szCs w:val="16"/>
                <w:lang w:val="en-US"/>
              </w:rPr>
            </w:pPr>
          </w:p>
          <w:p w14:paraId="01D1EE70" w14:textId="2A0FD98F" w:rsidR="00A02077" w:rsidRPr="005F6D67" w:rsidRDefault="00A02077" w:rsidP="0048552A">
            <w:pPr>
              <w:rPr>
                <w:rFonts w:ascii="Times New Roman" w:hAnsi="Times New Roman" w:cs="Times New Roman"/>
                <w:sz w:val="16"/>
                <w:szCs w:val="16"/>
                <w:lang w:val="en-US"/>
              </w:rPr>
            </w:pPr>
            <w:r w:rsidRPr="005F6D67">
              <w:rPr>
                <w:rFonts w:ascii="Times New Roman" w:hAnsi="Times New Roman" w:cs="Times New Roman"/>
                <w:bCs w:val="0"/>
                <w:sz w:val="16"/>
                <w:szCs w:val="16"/>
                <w:lang w:val="en-US"/>
              </w:rPr>
              <w:t>(England)</w:t>
            </w:r>
          </w:p>
        </w:tc>
        <w:tc>
          <w:tcPr>
            <w:tcW w:w="1270" w:type="dxa"/>
          </w:tcPr>
          <w:p w14:paraId="643933BC" w14:textId="77777777" w:rsidR="00DC08F8" w:rsidRPr="005F6D67" w:rsidRDefault="00A02077" w:rsidP="0048552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n-US"/>
              </w:rPr>
            </w:pPr>
            <w:r w:rsidRPr="005F6D67">
              <w:rPr>
                <w:rFonts w:ascii="Times New Roman" w:hAnsi="Times New Roman" w:cs="Times New Roman"/>
                <w:sz w:val="16"/>
                <w:szCs w:val="16"/>
                <w:lang w:val="en-US"/>
              </w:rPr>
              <w:t>Intervention group</w:t>
            </w:r>
          </w:p>
          <w:p w14:paraId="00DDA754" w14:textId="68761A06" w:rsidR="00DC08F8" w:rsidRPr="005F6D67" w:rsidRDefault="00DC08F8" w:rsidP="0048552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n-US"/>
              </w:rPr>
            </w:pPr>
            <w:r w:rsidRPr="005F6D67">
              <w:rPr>
                <w:rFonts w:ascii="Times New Roman" w:hAnsi="Times New Roman" w:cs="Times New Roman"/>
                <w:sz w:val="16"/>
                <w:szCs w:val="16"/>
                <w:lang w:val="en-US"/>
              </w:rPr>
              <w:t xml:space="preserve">Moderate to </w:t>
            </w:r>
            <w:r w:rsidR="005F6D67" w:rsidRPr="005F6D67">
              <w:rPr>
                <w:rFonts w:ascii="Times New Roman" w:hAnsi="Times New Roman" w:cs="Times New Roman"/>
                <w:sz w:val="16"/>
                <w:szCs w:val="16"/>
                <w:lang w:val="en-US"/>
              </w:rPr>
              <w:t>high-intensity</w:t>
            </w:r>
          </w:p>
          <w:p w14:paraId="5346A331" w14:textId="5268E3C2" w:rsidR="00A02077" w:rsidRPr="005F6D67" w:rsidRDefault="00DC08F8" w:rsidP="0048552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n-US"/>
              </w:rPr>
            </w:pPr>
            <w:r w:rsidRPr="005F6D67">
              <w:rPr>
                <w:rFonts w:ascii="Times New Roman" w:hAnsi="Times New Roman" w:cs="Times New Roman"/>
                <w:sz w:val="16"/>
                <w:szCs w:val="16"/>
                <w:lang w:val="en-US"/>
              </w:rPr>
              <w:t>aerobic and strength exercise training</w:t>
            </w:r>
            <w:r w:rsidR="00A02077" w:rsidRPr="005F6D67">
              <w:rPr>
                <w:rFonts w:ascii="Times New Roman" w:hAnsi="Times New Roman" w:cs="Times New Roman"/>
                <w:sz w:val="16"/>
                <w:szCs w:val="16"/>
                <w:lang w:val="en-US"/>
              </w:rPr>
              <w:t xml:space="preserve"> (n=3</w:t>
            </w:r>
            <w:r w:rsidRPr="005F6D67">
              <w:rPr>
                <w:rFonts w:ascii="Times New Roman" w:hAnsi="Times New Roman" w:cs="Times New Roman"/>
                <w:sz w:val="16"/>
                <w:szCs w:val="16"/>
                <w:lang w:val="en-US"/>
              </w:rPr>
              <w:t>29</w:t>
            </w:r>
            <w:r w:rsidR="00A02077" w:rsidRPr="005F6D67">
              <w:rPr>
                <w:rFonts w:ascii="Times New Roman" w:hAnsi="Times New Roman" w:cs="Times New Roman"/>
                <w:sz w:val="16"/>
                <w:szCs w:val="16"/>
                <w:lang w:val="en-US"/>
              </w:rPr>
              <w:t>) or Control group (n=1</w:t>
            </w:r>
            <w:r w:rsidRPr="005F6D67">
              <w:rPr>
                <w:rFonts w:ascii="Times New Roman" w:hAnsi="Times New Roman" w:cs="Times New Roman"/>
                <w:sz w:val="16"/>
                <w:szCs w:val="16"/>
                <w:lang w:val="en-US"/>
              </w:rPr>
              <w:t>65</w:t>
            </w:r>
            <w:r w:rsidR="00A02077" w:rsidRPr="005F6D67">
              <w:rPr>
                <w:rFonts w:ascii="Times New Roman" w:hAnsi="Times New Roman" w:cs="Times New Roman"/>
                <w:sz w:val="16"/>
                <w:szCs w:val="16"/>
                <w:lang w:val="en-US"/>
              </w:rPr>
              <w:t>)</w:t>
            </w:r>
          </w:p>
          <w:p w14:paraId="57EF7766" w14:textId="77777777" w:rsidR="00A02077" w:rsidRPr="005F6D67" w:rsidRDefault="00A02077" w:rsidP="0048552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n-US"/>
              </w:rPr>
            </w:pPr>
          </w:p>
          <w:p w14:paraId="18C473C7" w14:textId="77777777" w:rsidR="00A02077" w:rsidRPr="005F6D67" w:rsidRDefault="00A02077" w:rsidP="0048552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16"/>
                <w:szCs w:val="16"/>
                <w:lang w:val="en-US"/>
              </w:rPr>
            </w:pPr>
            <w:r w:rsidRPr="005F6D67">
              <w:rPr>
                <w:rFonts w:ascii="Times New Roman" w:hAnsi="Times New Roman" w:cs="Times New Roman"/>
                <w:b/>
                <w:bCs/>
                <w:sz w:val="16"/>
                <w:szCs w:val="16"/>
                <w:lang w:val="en-US"/>
              </w:rPr>
              <w:t>Age:</w:t>
            </w:r>
          </w:p>
          <w:p w14:paraId="439A461A" w14:textId="3D3FBCC9" w:rsidR="00A02077" w:rsidRPr="005F6D67" w:rsidRDefault="00A02077" w:rsidP="0048552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n-US"/>
              </w:rPr>
            </w:pPr>
            <w:r w:rsidRPr="005F6D67">
              <w:rPr>
                <w:rFonts w:ascii="Times New Roman" w:hAnsi="Times New Roman" w:cs="Times New Roman"/>
                <w:sz w:val="16"/>
                <w:szCs w:val="16"/>
                <w:lang w:val="en-US"/>
              </w:rPr>
              <w:t>Mean= 77</w:t>
            </w:r>
          </w:p>
          <w:p w14:paraId="10801EC0" w14:textId="77777777" w:rsidR="00A02077" w:rsidRPr="005F6D67" w:rsidRDefault="00A02077" w:rsidP="0048552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n-US"/>
              </w:rPr>
            </w:pPr>
            <w:r w:rsidRPr="005F6D67">
              <w:rPr>
                <w:rFonts w:ascii="Times New Roman" w:hAnsi="Times New Roman" w:cs="Times New Roman"/>
                <w:sz w:val="16"/>
                <w:szCs w:val="16"/>
                <w:lang w:val="en-US"/>
              </w:rPr>
              <w:t xml:space="preserve">years </w:t>
            </w:r>
          </w:p>
          <w:p w14:paraId="1E287448" w14:textId="3BF8A47D" w:rsidR="00A02077" w:rsidRPr="005F6D67" w:rsidRDefault="00A02077" w:rsidP="0048552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n-US"/>
              </w:rPr>
            </w:pPr>
            <w:r w:rsidRPr="005F6D67">
              <w:rPr>
                <w:rFonts w:ascii="Times New Roman" w:hAnsi="Times New Roman" w:cs="Times New Roman"/>
                <w:sz w:val="16"/>
                <w:szCs w:val="16"/>
                <w:lang w:val="en-US"/>
              </w:rPr>
              <w:t>SD= 7.9 years</w:t>
            </w:r>
          </w:p>
          <w:p w14:paraId="1101C168" w14:textId="77777777" w:rsidR="00A02077" w:rsidRPr="005F6D67" w:rsidRDefault="00A02077" w:rsidP="0048552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n-US"/>
              </w:rPr>
            </w:pPr>
          </w:p>
          <w:p w14:paraId="0B655EB1" w14:textId="558768C3" w:rsidR="00A02077" w:rsidRPr="005F6D67" w:rsidRDefault="00A02077" w:rsidP="0048552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16"/>
                <w:szCs w:val="16"/>
                <w:lang w:val="en-US"/>
              </w:rPr>
            </w:pPr>
            <w:r w:rsidRPr="005F6D67">
              <w:rPr>
                <w:rFonts w:ascii="Times New Roman" w:hAnsi="Times New Roman" w:cs="Times New Roman"/>
                <w:b/>
                <w:sz w:val="16"/>
                <w:szCs w:val="16"/>
                <w:lang w:val="en-US"/>
              </w:rPr>
              <w:t xml:space="preserve">Female: </w:t>
            </w:r>
            <w:r w:rsidRPr="005F6D67">
              <w:rPr>
                <w:rFonts w:ascii="Times New Roman" w:hAnsi="Times New Roman" w:cs="Times New Roman"/>
                <w:bCs/>
                <w:sz w:val="16"/>
                <w:szCs w:val="16"/>
                <w:lang w:val="en-US"/>
              </w:rPr>
              <w:t>39%</w:t>
            </w:r>
          </w:p>
          <w:p w14:paraId="6DB4EB91" w14:textId="5B3AAE54" w:rsidR="00A02077" w:rsidRPr="005F6D67" w:rsidRDefault="00A02077" w:rsidP="0048552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n-US"/>
              </w:rPr>
            </w:pPr>
            <w:r w:rsidRPr="005F6D67">
              <w:rPr>
                <w:rFonts w:ascii="Times New Roman" w:hAnsi="Times New Roman" w:cs="Times New Roman"/>
                <w:b/>
                <w:sz w:val="16"/>
                <w:szCs w:val="16"/>
                <w:lang w:val="en-US"/>
              </w:rPr>
              <w:t>Male:</w:t>
            </w:r>
            <w:r w:rsidRPr="005F6D67">
              <w:rPr>
                <w:rFonts w:ascii="Times New Roman" w:hAnsi="Times New Roman" w:cs="Times New Roman"/>
                <w:sz w:val="16"/>
                <w:szCs w:val="16"/>
                <w:lang w:val="en-US"/>
              </w:rPr>
              <w:t xml:space="preserve"> 61%</w:t>
            </w:r>
          </w:p>
        </w:tc>
        <w:tc>
          <w:tcPr>
            <w:tcW w:w="2124" w:type="dxa"/>
          </w:tcPr>
          <w:p w14:paraId="0D67887D" w14:textId="6831097A" w:rsidR="00A02077" w:rsidRPr="005F6D67" w:rsidRDefault="00002FD8" w:rsidP="0048552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n-US"/>
              </w:rPr>
            </w:pPr>
            <w:r w:rsidRPr="005F6D67">
              <w:rPr>
                <w:rFonts w:ascii="Times New Roman" w:hAnsi="Times New Roman" w:cs="Times New Roman"/>
                <w:sz w:val="16"/>
                <w:szCs w:val="16"/>
                <w:lang w:val="en-US"/>
              </w:rPr>
              <w:t>-</w:t>
            </w:r>
            <w:r w:rsidR="00A02077" w:rsidRPr="005F6D67">
              <w:rPr>
                <w:rFonts w:ascii="Times New Roman" w:hAnsi="Times New Roman" w:cs="Times New Roman"/>
                <w:sz w:val="16"/>
                <w:szCs w:val="16"/>
                <w:lang w:val="en-US"/>
              </w:rPr>
              <w:t>People with dementia were eligible if they had</w:t>
            </w:r>
          </w:p>
          <w:p w14:paraId="57EBD144" w14:textId="77777777" w:rsidR="00A02077" w:rsidRPr="005F6D67" w:rsidRDefault="00A02077" w:rsidP="0048552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n-US"/>
              </w:rPr>
            </w:pPr>
            <w:r w:rsidRPr="005F6D67">
              <w:rPr>
                <w:rFonts w:ascii="Times New Roman" w:hAnsi="Times New Roman" w:cs="Times New Roman"/>
                <w:sz w:val="16"/>
                <w:szCs w:val="16"/>
                <w:lang w:val="en-US"/>
              </w:rPr>
              <w:t>a clinically confirmed diagnosis of dementia in</w:t>
            </w:r>
          </w:p>
          <w:p w14:paraId="0CC7FDD7" w14:textId="7E79F821" w:rsidR="00877761" w:rsidRPr="005F6D67" w:rsidRDefault="00A02077" w:rsidP="0048552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n-US"/>
              </w:rPr>
            </w:pPr>
            <w:r w:rsidRPr="005F6D67">
              <w:rPr>
                <w:rFonts w:ascii="Times New Roman" w:hAnsi="Times New Roman" w:cs="Times New Roman"/>
                <w:sz w:val="16"/>
                <w:szCs w:val="16"/>
                <w:lang w:val="en-US"/>
              </w:rPr>
              <w:t xml:space="preserve">accordance with the </w:t>
            </w:r>
          </w:p>
          <w:p w14:paraId="6F239D2F" w14:textId="77777777" w:rsidR="00877761" w:rsidRPr="005F6D67" w:rsidRDefault="00A02077" w:rsidP="0048552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n-US"/>
              </w:rPr>
            </w:pPr>
            <w:r w:rsidRPr="005F6D67">
              <w:rPr>
                <w:rFonts w:ascii="Times New Roman" w:hAnsi="Times New Roman" w:cs="Times New Roman"/>
                <w:sz w:val="16"/>
                <w:szCs w:val="16"/>
                <w:lang w:val="en-US"/>
              </w:rPr>
              <w:t xml:space="preserve">DSM-IV </w:t>
            </w:r>
          </w:p>
          <w:p w14:paraId="23F84BBD" w14:textId="077E4C42" w:rsidR="00877761" w:rsidRPr="005F6D67" w:rsidRDefault="00877761" w:rsidP="0048552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n-US"/>
              </w:rPr>
            </w:pPr>
            <w:r w:rsidRPr="005F6D67">
              <w:rPr>
                <w:rFonts w:ascii="Times New Roman" w:hAnsi="Times New Roman" w:cs="Times New Roman"/>
                <w:sz w:val="16"/>
                <w:szCs w:val="16"/>
                <w:lang w:val="en-US"/>
              </w:rPr>
              <w:t xml:space="preserve">-A </w:t>
            </w:r>
            <w:proofErr w:type="spellStart"/>
            <w:r w:rsidR="00A02077" w:rsidRPr="005F6D67">
              <w:rPr>
                <w:rFonts w:ascii="Times New Roman" w:hAnsi="Times New Roman" w:cs="Times New Roman"/>
                <w:sz w:val="16"/>
                <w:szCs w:val="16"/>
                <w:lang w:val="en-US"/>
              </w:rPr>
              <w:t>sMMSE</w:t>
            </w:r>
            <w:proofErr w:type="spellEnd"/>
            <w:r w:rsidRPr="005F6D67">
              <w:rPr>
                <w:rFonts w:ascii="Times New Roman" w:hAnsi="Times New Roman" w:cs="Times New Roman"/>
                <w:sz w:val="16"/>
                <w:szCs w:val="16"/>
                <w:lang w:val="en-US"/>
              </w:rPr>
              <w:t xml:space="preserve"> </w:t>
            </w:r>
            <w:r w:rsidR="00A02077" w:rsidRPr="005F6D67">
              <w:rPr>
                <w:rFonts w:ascii="Times New Roman" w:hAnsi="Times New Roman" w:cs="Times New Roman"/>
                <w:sz w:val="16"/>
                <w:szCs w:val="16"/>
                <w:lang w:val="en-US"/>
              </w:rPr>
              <w:t>of greater than 10</w:t>
            </w:r>
          </w:p>
          <w:p w14:paraId="7014FA6B" w14:textId="5CDE17E3" w:rsidR="00A02077" w:rsidRPr="005F6D67" w:rsidRDefault="00877761" w:rsidP="0048552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n-US"/>
              </w:rPr>
            </w:pPr>
            <w:r w:rsidRPr="005F6D67">
              <w:rPr>
                <w:rFonts w:ascii="Times New Roman" w:hAnsi="Times New Roman" w:cs="Times New Roman"/>
                <w:sz w:val="16"/>
                <w:szCs w:val="16"/>
                <w:lang w:val="en-US"/>
              </w:rPr>
              <w:t>-Being</w:t>
            </w:r>
            <w:r w:rsidR="00A02077" w:rsidRPr="005F6D67">
              <w:rPr>
                <w:rFonts w:ascii="Times New Roman" w:hAnsi="Times New Roman" w:cs="Times New Roman"/>
                <w:sz w:val="16"/>
                <w:szCs w:val="16"/>
                <w:lang w:val="en-US"/>
              </w:rPr>
              <w:t xml:space="preserve"> able to sit on a chair</w:t>
            </w:r>
          </w:p>
          <w:p w14:paraId="37EE2D18" w14:textId="77777777" w:rsidR="00877761" w:rsidRPr="005F6D67" w:rsidRDefault="00A02077" w:rsidP="0048552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n-US"/>
              </w:rPr>
            </w:pPr>
            <w:r w:rsidRPr="005F6D67">
              <w:rPr>
                <w:rFonts w:ascii="Times New Roman" w:hAnsi="Times New Roman" w:cs="Times New Roman"/>
                <w:sz w:val="16"/>
                <w:szCs w:val="16"/>
                <w:lang w:val="en-US"/>
              </w:rPr>
              <w:t>and walk 10 feet (3.05 m) without assistance</w:t>
            </w:r>
          </w:p>
          <w:p w14:paraId="50BE1250" w14:textId="2BFBC78D" w:rsidR="00A02077" w:rsidRPr="005F6D67" w:rsidRDefault="00877761" w:rsidP="0048552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n-US"/>
              </w:rPr>
            </w:pPr>
            <w:r w:rsidRPr="005F6D67">
              <w:rPr>
                <w:rFonts w:ascii="Times New Roman" w:hAnsi="Times New Roman" w:cs="Times New Roman"/>
                <w:sz w:val="16"/>
                <w:szCs w:val="16"/>
                <w:lang w:val="en-US"/>
              </w:rPr>
              <w:t>-L</w:t>
            </w:r>
            <w:r w:rsidR="00A02077" w:rsidRPr="005F6D67">
              <w:rPr>
                <w:rFonts w:ascii="Times New Roman" w:hAnsi="Times New Roman" w:cs="Times New Roman"/>
                <w:sz w:val="16"/>
                <w:szCs w:val="16"/>
                <w:lang w:val="en-US"/>
              </w:rPr>
              <w:t>iv</w:t>
            </w:r>
            <w:r w:rsidRPr="005F6D67">
              <w:rPr>
                <w:rFonts w:ascii="Times New Roman" w:hAnsi="Times New Roman" w:cs="Times New Roman"/>
                <w:sz w:val="16"/>
                <w:szCs w:val="16"/>
                <w:lang w:val="en-US"/>
              </w:rPr>
              <w:t>ing</w:t>
            </w:r>
            <w:r w:rsidR="00A02077" w:rsidRPr="005F6D67">
              <w:rPr>
                <w:rFonts w:ascii="Times New Roman" w:hAnsi="Times New Roman" w:cs="Times New Roman"/>
                <w:sz w:val="16"/>
                <w:szCs w:val="16"/>
                <w:lang w:val="en-US"/>
              </w:rPr>
              <w:t xml:space="preserve"> in the community either alone or with others.</w:t>
            </w:r>
          </w:p>
        </w:tc>
        <w:tc>
          <w:tcPr>
            <w:tcW w:w="1135" w:type="dxa"/>
          </w:tcPr>
          <w:p w14:paraId="26D1628D" w14:textId="266CE072" w:rsidR="00A02077" w:rsidRPr="005F6D67" w:rsidRDefault="00A02077" w:rsidP="0048552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n-US"/>
              </w:rPr>
            </w:pPr>
            <w:r w:rsidRPr="005F6D67">
              <w:rPr>
                <w:rFonts w:ascii="Times New Roman" w:hAnsi="Times New Roman" w:cs="Times New Roman"/>
                <w:sz w:val="16"/>
                <w:szCs w:val="16"/>
                <w:lang w:val="en-US"/>
              </w:rPr>
              <w:t>Dementia</w:t>
            </w:r>
          </w:p>
        </w:tc>
        <w:tc>
          <w:tcPr>
            <w:tcW w:w="2126" w:type="dxa"/>
          </w:tcPr>
          <w:p w14:paraId="6787ED16" w14:textId="67526A6A" w:rsidR="00A02077" w:rsidRPr="005F6D67" w:rsidRDefault="00002FD8" w:rsidP="0048552A">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n-US"/>
              </w:rPr>
            </w:pPr>
            <w:r w:rsidRPr="005F6D67">
              <w:rPr>
                <w:rFonts w:ascii="Times New Roman" w:hAnsi="Times New Roman" w:cs="Times New Roman"/>
                <w:sz w:val="16"/>
                <w:szCs w:val="16"/>
                <w:lang w:val="en-US"/>
              </w:rPr>
              <w:t>The intervention</w:t>
            </w:r>
            <w:r w:rsidR="00004DE1" w:rsidRPr="005F6D67">
              <w:rPr>
                <w:rFonts w:ascii="Times New Roman" w:hAnsi="Times New Roman" w:cs="Times New Roman"/>
                <w:sz w:val="16"/>
                <w:szCs w:val="16"/>
                <w:lang w:val="en-US"/>
              </w:rPr>
              <w:t xml:space="preserve"> group</w:t>
            </w:r>
            <w:r w:rsidR="00A02077" w:rsidRPr="005F6D67">
              <w:rPr>
                <w:rFonts w:ascii="Times New Roman" w:hAnsi="Times New Roman" w:cs="Times New Roman"/>
                <w:sz w:val="16"/>
                <w:szCs w:val="16"/>
                <w:lang w:val="en-US"/>
              </w:rPr>
              <w:t xml:space="preserve"> attended group sessions in a gym twice a</w:t>
            </w:r>
            <w:r w:rsidR="00004DE1" w:rsidRPr="005F6D67">
              <w:rPr>
                <w:rFonts w:ascii="Times New Roman" w:hAnsi="Times New Roman" w:cs="Times New Roman"/>
                <w:sz w:val="16"/>
                <w:szCs w:val="16"/>
                <w:lang w:val="en-US"/>
              </w:rPr>
              <w:t xml:space="preserve"> </w:t>
            </w:r>
            <w:r w:rsidR="00A02077" w:rsidRPr="005F6D67">
              <w:rPr>
                <w:rFonts w:ascii="Times New Roman" w:hAnsi="Times New Roman" w:cs="Times New Roman"/>
                <w:sz w:val="16"/>
                <w:szCs w:val="16"/>
                <w:lang w:val="en-US"/>
              </w:rPr>
              <w:t>week for four months</w:t>
            </w:r>
            <w:r w:rsidRPr="005F6D67">
              <w:rPr>
                <w:rFonts w:ascii="Times New Roman" w:hAnsi="Times New Roman" w:cs="Times New Roman"/>
                <w:sz w:val="16"/>
                <w:szCs w:val="16"/>
                <w:lang w:val="en-US"/>
              </w:rPr>
              <w:t>, lasting</w:t>
            </w:r>
            <w:r w:rsidR="00A02077" w:rsidRPr="005F6D67">
              <w:rPr>
                <w:rFonts w:ascii="Times New Roman" w:hAnsi="Times New Roman" w:cs="Times New Roman"/>
                <w:sz w:val="16"/>
                <w:szCs w:val="16"/>
                <w:lang w:val="en-US"/>
              </w:rPr>
              <w:t xml:space="preserve"> 60 to 90</w:t>
            </w:r>
            <w:r w:rsidR="00004DE1" w:rsidRPr="005F6D67">
              <w:rPr>
                <w:rFonts w:ascii="Times New Roman" w:hAnsi="Times New Roman" w:cs="Times New Roman"/>
                <w:sz w:val="16"/>
                <w:szCs w:val="16"/>
                <w:lang w:val="en-US"/>
              </w:rPr>
              <w:t xml:space="preserve"> </w:t>
            </w:r>
            <w:r w:rsidR="00A02077" w:rsidRPr="005F6D67">
              <w:rPr>
                <w:rFonts w:ascii="Times New Roman" w:hAnsi="Times New Roman" w:cs="Times New Roman"/>
                <w:sz w:val="16"/>
                <w:szCs w:val="16"/>
                <w:lang w:val="en-US"/>
              </w:rPr>
              <w:t xml:space="preserve">minutes. </w:t>
            </w:r>
            <w:r w:rsidR="00004DE1" w:rsidRPr="005F6D67">
              <w:rPr>
                <w:rFonts w:ascii="Times New Roman" w:hAnsi="Times New Roman" w:cs="Times New Roman"/>
                <w:sz w:val="16"/>
                <w:szCs w:val="16"/>
                <w:lang w:val="en-US"/>
              </w:rPr>
              <w:t xml:space="preserve">In each group session, aerobic exercise consisted of static cycling with a </w:t>
            </w:r>
            <w:r w:rsidRPr="005F6D67">
              <w:rPr>
                <w:rFonts w:ascii="Times New Roman" w:hAnsi="Times New Roman" w:cs="Times New Roman"/>
                <w:sz w:val="16"/>
                <w:szCs w:val="16"/>
                <w:lang w:val="en-US"/>
              </w:rPr>
              <w:t>five-minute</w:t>
            </w:r>
            <w:r w:rsidR="00004DE1" w:rsidRPr="005F6D67">
              <w:rPr>
                <w:rFonts w:ascii="Times New Roman" w:hAnsi="Times New Roman" w:cs="Times New Roman"/>
                <w:sz w:val="16"/>
                <w:szCs w:val="16"/>
                <w:lang w:val="en-US"/>
              </w:rPr>
              <w:t xml:space="preserve"> warm-up period followed by up to 25 minutes of moderate to hard intensity cycling, depending on tolerance level. </w:t>
            </w:r>
            <w:r w:rsidR="00A02077" w:rsidRPr="005F6D67">
              <w:rPr>
                <w:rFonts w:ascii="Times New Roman" w:hAnsi="Times New Roman" w:cs="Times New Roman"/>
                <w:sz w:val="16"/>
                <w:szCs w:val="16"/>
                <w:lang w:val="en-US"/>
              </w:rPr>
              <w:t>We also asked the participants to do home</w:t>
            </w:r>
            <w:r w:rsidR="00004DE1" w:rsidRPr="005F6D67">
              <w:rPr>
                <w:rFonts w:ascii="Times New Roman" w:hAnsi="Times New Roman" w:cs="Times New Roman"/>
                <w:sz w:val="16"/>
                <w:szCs w:val="16"/>
                <w:lang w:val="en-US"/>
              </w:rPr>
              <w:t xml:space="preserve"> </w:t>
            </w:r>
            <w:r w:rsidR="00A02077" w:rsidRPr="005F6D67">
              <w:rPr>
                <w:rFonts w:ascii="Times New Roman" w:hAnsi="Times New Roman" w:cs="Times New Roman"/>
                <w:sz w:val="16"/>
                <w:szCs w:val="16"/>
                <w:lang w:val="en-US"/>
              </w:rPr>
              <w:t>exercises for one additional hour each week during</w:t>
            </w:r>
            <w:r w:rsidR="00004DE1" w:rsidRPr="005F6D67">
              <w:rPr>
                <w:rFonts w:ascii="Times New Roman" w:hAnsi="Times New Roman" w:cs="Times New Roman"/>
                <w:sz w:val="16"/>
                <w:szCs w:val="16"/>
                <w:lang w:val="en-US"/>
              </w:rPr>
              <w:t xml:space="preserve"> </w:t>
            </w:r>
            <w:r w:rsidR="00A02077" w:rsidRPr="005F6D67">
              <w:rPr>
                <w:rFonts w:ascii="Times New Roman" w:hAnsi="Times New Roman" w:cs="Times New Roman"/>
                <w:sz w:val="16"/>
                <w:szCs w:val="16"/>
                <w:lang w:val="en-US"/>
              </w:rPr>
              <w:t xml:space="preserve">this period. The supervised </w:t>
            </w:r>
            <w:r w:rsidRPr="005F6D67">
              <w:rPr>
                <w:rFonts w:ascii="Times New Roman" w:hAnsi="Times New Roman" w:cs="Times New Roman"/>
                <w:sz w:val="16"/>
                <w:szCs w:val="16"/>
                <w:lang w:val="en-US"/>
              </w:rPr>
              <w:t>program</w:t>
            </w:r>
            <w:r w:rsidR="00A02077" w:rsidRPr="005F6D67">
              <w:rPr>
                <w:rFonts w:ascii="Times New Roman" w:hAnsi="Times New Roman" w:cs="Times New Roman"/>
                <w:sz w:val="16"/>
                <w:szCs w:val="16"/>
                <w:lang w:val="en-US"/>
              </w:rPr>
              <w:t xml:space="preserve"> lasted four</w:t>
            </w:r>
            <w:r w:rsidR="00004DE1" w:rsidRPr="005F6D67">
              <w:rPr>
                <w:rFonts w:ascii="Times New Roman" w:hAnsi="Times New Roman" w:cs="Times New Roman"/>
                <w:sz w:val="16"/>
                <w:szCs w:val="16"/>
                <w:lang w:val="en-US"/>
              </w:rPr>
              <w:t xml:space="preserve"> </w:t>
            </w:r>
            <w:r w:rsidR="00A02077" w:rsidRPr="005F6D67">
              <w:rPr>
                <w:rFonts w:ascii="Times New Roman" w:hAnsi="Times New Roman" w:cs="Times New Roman"/>
                <w:sz w:val="16"/>
                <w:szCs w:val="16"/>
                <w:lang w:val="en-US"/>
              </w:rPr>
              <w:t>months, after which we prescribed a more frequent</w:t>
            </w:r>
          </w:p>
          <w:p w14:paraId="649F4BF1" w14:textId="1725BBC3" w:rsidR="00A02077" w:rsidRPr="005F6D67" w:rsidRDefault="00002FD8" w:rsidP="0048552A">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n-US"/>
              </w:rPr>
            </w:pPr>
            <w:r w:rsidRPr="005F6D67">
              <w:rPr>
                <w:rFonts w:ascii="Times New Roman" w:hAnsi="Times New Roman" w:cs="Times New Roman"/>
                <w:sz w:val="16"/>
                <w:szCs w:val="16"/>
                <w:lang w:val="en-US"/>
              </w:rPr>
              <w:t>home-based</w:t>
            </w:r>
            <w:r w:rsidR="00A02077" w:rsidRPr="005F6D67">
              <w:rPr>
                <w:rFonts w:ascii="Times New Roman" w:hAnsi="Times New Roman" w:cs="Times New Roman"/>
                <w:sz w:val="16"/>
                <w:szCs w:val="16"/>
                <w:lang w:val="en-US"/>
              </w:rPr>
              <w:t xml:space="preserve"> </w:t>
            </w:r>
            <w:r w:rsidRPr="005F6D67">
              <w:rPr>
                <w:rFonts w:ascii="Times New Roman" w:hAnsi="Times New Roman" w:cs="Times New Roman"/>
                <w:sz w:val="16"/>
                <w:szCs w:val="16"/>
                <w:lang w:val="en-US"/>
              </w:rPr>
              <w:t>program</w:t>
            </w:r>
            <w:r w:rsidR="00A02077" w:rsidRPr="005F6D67">
              <w:rPr>
                <w:rFonts w:ascii="Times New Roman" w:hAnsi="Times New Roman" w:cs="Times New Roman"/>
                <w:sz w:val="16"/>
                <w:szCs w:val="16"/>
                <w:lang w:val="en-US"/>
              </w:rPr>
              <w:t xml:space="preserve"> with a target of unsupervised</w:t>
            </w:r>
          </w:p>
          <w:p w14:paraId="4E314C6B" w14:textId="77777777" w:rsidR="00A02077" w:rsidRPr="005F6D67" w:rsidRDefault="00A02077" w:rsidP="0048552A">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n-US"/>
              </w:rPr>
            </w:pPr>
            <w:r w:rsidRPr="005F6D67">
              <w:rPr>
                <w:rFonts w:ascii="Times New Roman" w:hAnsi="Times New Roman" w:cs="Times New Roman"/>
                <w:sz w:val="16"/>
                <w:szCs w:val="16"/>
                <w:lang w:val="en-US"/>
              </w:rPr>
              <w:t>physical activity or exercise of 150 minutes each week</w:t>
            </w:r>
          </w:p>
          <w:p w14:paraId="0CB4A099" w14:textId="0E0A3798" w:rsidR="00A02077" w:rsidRPr="005F6D67" w:rsidRDefault="00A02077" w:rsidP="0048552A">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n-US"/>
              </w:rPr>
            </w:pPr>
            <w:r w:rsidRPr="005F6D67">
              <w:rPr>
                <w:rFonts w:ascii="Times New Roman" w:hAnsi="Times New Roman" w:cs="Times New Roman"/>
                <w:sz w:val="16"/>
                <w:szCs w:val="16"/>
                <w:lang w:val="en-US"/>
              </w:rPr>
              <w:t xml:space="preserve">(total). </w:t>
            </w:r>
          </w:p>
          <w:p w14:paraId="49BE8CBF" w14:textId="4C13EA79" w:rsidR="00A02077" w:rsidRPr="005F6D67" w:rsidRDefault="00A02077" w:rsidP="0048552A">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n-US"/>
              </w:rPr>
            </w:pPr>
          </w:p>
        </w:tc>
        <w:tc>
          <w:tcPr>
            <w:tcW w:w="1703" w:type="dxa"/>
          </w:tcPr>
          <w:p w14:paraId="4CFB6F21" w14:textId="0EEE13C9" w:rsidR="00A02077" w:rsidRPr="005F6D67" w:rsidRDefault="00A02077" w:rsidP="0048552A">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n-US"/>
              </w:rPr>
            </w:pPr>
            <w:r w:rsidRPr="005F6D67">
              <w:rPr>
                <w:rFonts w:ascii="Times New Roman" w:hAnsi="Times New Roman" w:cs="Times New Roman"/>
                <w:sz w:val="16"/>
                <w:szCs w:val="16"/>
                <w:lang w:val="en-US"/>
              </w:rPr>
              <w:t xml:space="preserve">All participants received </w:t>
            </w:r>
            <w:r w:rsidR="005F6D67" w:rsidRPr="005F6D67">
              <w:rPr>
                <w:rFonts w:ascii="Times New Roman" w:hAnsi="Times New Roman" w:cs="Times New Roman"/>
                <w:sz w:val="16"/>
                <w:szCs w:val="16"/>
                <w:lang w:val="en-US"/>
              </w:rPr>
              <w:t xml:space="preserve">the </w:t>
            </w:r>
            <w:r w:rsidRPr="005F6D67">
              <w:rPr>
                <w:rFonts w:ascii="Times New Roman" w:hAnsi="Times New Roman" w:cs="Times New Roman"/>
                <w:sz w:val="16"/>
                <w:szCs w:val="16"/>
                <w:lang w:val="en-US"/>
              </w:rPr>
              <w:t xml:space="preserve">usual care </w:t>
            </w:r>
            <w:r w:rsidR="00002FD8" w:rsidRPr="005F6D67">
              <w:rPr>
                <w:rFonts w:ascii="Times New Roman" w:hAnsi="Times New Roman" w:cs="Times New Roman"/>
                <w:sz w:val="16"/>
                <w:szCs w:val="16"/>
                <w:lang w:val="en-US"/>
              </w:rPr>
              <w:t>by</w:t>
            </w:r>
            <w:r w:rsidRPr="005F6D67">
              <w:rPr>
                <w:rFonts w:ascii="Times New Roman" w:hAnsi="Times New Roman" w:cs="Times New Roman"/>
                <w:sz w:val="16"/>
                <w:szCs w:val="16"/>
                <w:lang w:val="en-US"/>
              </w:rPr>
              <w:t xml:space="preserve"> clinical guidance that included </w:t>
            </w:r>
            <w:r w:rsidR="00002FD8" w:rsidRPr="005F6D67">
              <w:rPr>
                <w:rFonts w:ascii="Times New Roman" w:hAnsi="Times New Roman" w:cs="Times New Roman"/>
                <w:sz w:val="16"/>
                <w:szCs w:val="16"/>
                <w:lang w:val="en-US"/>
              </w:rPr>
              <w:t>counseling</w:t>
            </w:r>
          </w:p>
          <w:p w14:paraId="64E31C34" w14:textId="77777777" w:rsidR="00A02077" w:rsidRPr="005F6D67" w:rsidRDefault="00A02077" w:rsidP="0048552A">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n-US"/>
              </w:rPr>
            </w:pPr>
            <w:r w:rsidRPr="005F6D67">
              <w:rPr>
                <w:rFonts w:ascii="Times New Roman" w:hAnsi="Times New Roman" w:cs="Times New Roman"/>
                <w:sz w:val="16"/>
                <w:szCs w:val="16"/>
                <w:lang w:val="en-US"/>
              </w:rPr>
              <w:t>for carers and families, a clinical assessment,</w:t>
            </w:r>
          </w:p>
          <w:p w14:paraId="77BDE136" w14:textId="40569725" w:rsidR="00A02077" w:rsidRPr="005F6D67" w:rsidRDefault="00A02077" w:rsidP="0048552A">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n-US"/>
              </w:rPr>
            </w:pPr>
            <w:r w:rsidRPr="005F6D67">
              <w:rPr>
                <w:rFonts w:ascii="Times New Roman" w:hAnsi="Times New Roman" w:cs="Times New Roman"/>
                <w:sz w:val="16"/>
                <w:szCs w:val="16"/>
                <w:lang w:val="en-US"/>
              </w:rPr>
              <w:t>prescription of</w:t>
            </w:r>
            <w:r w:rsidR="00004DE1" w:rsidRPr="005F6D67">
              <w:rPr>
                <w:rFonts w:ascii="Times New Roman" w:hAnsi="Times New Roman" w:cs="Times New Roman"/>
                <w:sz w:val="16"/>
                <w:szCs w:val="16"/>
                <w:lang w:val="en-US"/>
              </w:rPr>
              <w:t xml:space="preserve"> </w:t>
            </w:r>
            <w:r w:rsidRPr="005F6D67">
              <w:rPr>
                <w:rFonts w:ascii="Times New Roman" w:hAnsi="Times New Roman" w:cs="Times New Roman"/>
                <w:sz w:val="16"/>
                <w:szCs w:val="16"/>
                <w:lang w:val="en-US"/>
              </w:rPr>
              <w:t>symptomatic treatments, and brief</w:t>
            </w:r>
          </w:p>
          <w:p w14:paraId="4A75CB27" w14:textId="322C18BA" w:rsidR="00A02077" w:rsidRPr="005F6D67" w:rsidRDefault="00A02077" w:rsidP="0048552A">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n-US"/>
              </w:rPr>
            </w:pPr>
            <w:r w:rsidRPr="005F6D67">
              <w:rPr>
                <w:rFonts w:ascii="Times New Roman" w:hAnsi="Times New Roman" w:cs="Times New Roman"/>
                <w:sz w:val="16"/>
                <w:szCs w:val="16"/>
                <w:lang w:val="en-US"/>
              </w:rPr>
              <w:t>advice about physical activity. The</w:t>
            </w:r>
            <w:r w:rsidR="00004DE1" w:rsidRPr="005F6D67">
              <w:rPr>
                <w:rFonts w:ascii="Times New Roman" w:hAnsi="Times New Roman" w:cs="Times New Roman"/>
                <w:sz w:val="16"/>
                <w:szCs w:val="16"/>
                <w:lang w:val="en-US"/>
              </w:rPr>
              <w:t xml:space="preserve"> </w:t>
            </w:r>
            <w:r w:rsidRPr="005F6D67">
              <w:rPr>
                <w:rFonts w:ascii="Times New Roman" w:hAnsi="Times New Roman" w:cs="Times New Roman"/>
                <w:sz w:val="16"/>
                <w:szCs w:val="16"/>
                <w:lang w:val="en-US"/>
              </w:rPr>
              <w:t>participants’</w:t>
            </w:r>
          </w:p>
          <w:p w14:paraId="23FF7ECC" w14:textId="5A5B447E" w:rsidR="00A02077" w:rsidRPr="005F6D67" w:rsidRDefault="00A02077" w:rsidP="0048552A">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n-US"/>
              </w:rPr>
            </w:pPr>
            <w:r w:rsidRPr="005F6D67">
              <w:rPr>
                <w:rFonts w:ascii="Times New Roman" w:hAnsi="Times New Roman" w:cs="Times New Roman"/>
                <w:sz w:val="16"/>
                <w:szCs w:val="16"/>
                <w:lang w:val="en-US"/>
              </w:rPr>
              <w:t xml:space="preserve">doctors determined additional </w:t>
            </w:r>
            <w:r w:rsidR="00002FD8" w:rsidRPr="005F6D67">
              <w:rPr>
                <w:rFonts w:ascii="Times New Roman" w:hAnsi="Times New Roman" w:cs="Times New Roman"/>
                <w:sz w:val="16"/>
                <w:szCs w:val="16"/>
                <w:lang w:val="en-US"/>
              </w:rPr>
              <w:t>therapy</w:t>
            </w:r>
            <w:r w:rsidRPr="005F6D67">
              <w:rPr>
                <w:rFonts w:ascii="Times New Roman" w:hAnsi="Times New Roman" w:cs="Times New Roman"/>
                <w:sz w:val="16"/>
                <w:szCs w:val="16"/>
                <w:lang w:val="en-US"/>
              </w:rPr>
              <w:t xml:space="preserve"> on the basis</w:t>
            </w:r>
          </w:p>
          <w:p w14:paraId="2E2A46D7" w14:textId="1BB0139B" w:rsidR="00A02077" w:rsidRPr="005F6D67" w:rsidRDefault="00A02077" w:rsidP="0048552A">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n-US"/>
              </w:rPr>
            </w:pPr>
            <w:r w:rsidRPr="005F6D67">
              <w:rPr>
                <w:rFonts w:ascii="Times New Roman" w:hAnsi="Times New Roman" w:cs="Times New Roman"/>
                <w:sz w:val="16"/>
                <w:szCs w:val="16"/>
                <w:lang w:val="en-US"/>
              </w:rPr>
              <w:t>of clinical need.</w:t>
            </w:r>
          </w:p>
        </w:tc>
        <w:tc>
          <w:tcPr>
            <w:tcW w:w="1561" w:type="dxa"/>
          </w:tcPr>
          <w:p w14:paraId="55FB18B5" w14:textId="77777777" w:rsidR="00A02077" w:rsidRPr="005F6D67" w:rsidRDefault="00DC08F8" w:rsidP="0048552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n-US"/>
              </w:rPr>
            </w:pPr>
            <w:r w:rsidRPr="005F6D67">
              <w:rPr>
                <w:rFonts w:ascii="Times New Roman" w:hAnsi="Times New Roman" w:cs="Times New Roman"/>
                <w:sz w:val="16"/>
                <w:szCs w:val="16"/>
                <w:lang w:val="en-US"/>
              </w:rPr>
              <w:t>Baseline</w:t>
            </w:r>
          </w:p>
          <w:p w14:paraId="1274FD58" w14:textId="77777777" w:rsidR="00DC08F8" w:rsidRPr="005F6D67" w:rsidRDefault="00DC08F8" w:rsidP="0048552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n-US"/>
              </w:rPr>
            </w:pPr>
            <w:r w:rsidRPr="005F6D67">
              <w:rPr>
                <w:rFonts w:ascii="Times New Roman" w:hAnsi="Times New Roman" w:cs="Times New Roman"/>
                <w:sz w:val="16"/>
                <w:szCs w:val="16"/>
                <w:lang w:val="en-US"/>
              </w:rPr>
              <w:t>6 months</w:t>
            </w:r>
          </w:p>
          <w:p w14:paraId="26EC7C93" w14:textId="45919551" w:rsidR="00DC08F8" w:rsidRPr="005F6D67" w:rsidRDefault="00DC08F8" w:rsidP="0048552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n-US"/>
              </w:rPr>
            </w:pPr>
            <w:r w:rsidRPr="005F6D67">
              <w:rPr>
                <w:rFonts w:ascii="Times New Roman" w:hAnsi="Times New Roman" w:cs="Times New Roman"/>
                <w:sz w:val="16"/>
                <w:szCs w:val="16"/>
                <w:lang w:val="en-US"/>
              </w:rPr>
              <w:t>12 months</w:t>
            </w:r>
          </w:p>
        </w:tc>
        <w:tc>
          <w:tcPr>
            <w:tcW w:w="1703" w:type="dxa"/>
          </w:tcPr>
          <w:p w14:paraId="7DEE78F7" w14:textId="18FEEE58" w:rsidR="00A02077" w:rsidRPr="005F6D67" w:rsidRDefault="00004DE1" w:rsidP="0048552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n-US"/>
              </w:rPr>
            </w:pPr>
            <w:r w:rsidRPr="005F6D67">
              <w:rPr>
                <w:rFonts w:ascii="Times New Roman" w:hAnsi="Times New Roman" w:cs="Times New Roman"/>
                <w:sz w:val="16"/>
                <w:szCs w:val="16"/>
                <w:lang w:val="en-US"/>
              </w:rPr>
              <w:t>-</w:t>
            </w:r>
            <w:proofErr w:type="spellStart"/>
            <w:r w:rsidR="00A02077" w:rsidRPr="005F6D67">
              <w:rPr>
                <w:rFonts w:ascii="Times New Roman" w:hAnsi="Times New Roman" w:cs="Times New Roman"/>
                <w:sz w:val="16"/>
                <w:szCs w:val="16"/>
                <w:lang w:val="en-US"/>
              </w:rPr>
              <w:t>ADAScog</w:t>
            </w:r>
            <w:proofErr w:type="spellEnd"/>
          </w:p>
          <w:p w14:paraId="0FD43D63" w14:textId="454F9FDC" w:rsidR="00A02077" w:rsidRPr="005F6D67" w:rsidRDefault="00004DE1" w:rsidP="0048552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n-US"/>
              </w:rPr>
            </w:pPr>
            <w:r w:rsidRPr="005F6D67">
              <w:rPr>
                <w:rFonts w:ascii="Times New Roman" w:hAnsi="Times New Roman" w:cs="Times New Roman"/>
                <w:sz w:val="16"/>
                <w:szCs w:val="16"/>
                <w:lang w:val="en-US"/>
              </w:rPr>
              <w:t>-N</w:t>
            </w:r>
            <w:r w:rsidR="00A02077" w:rsidRPr="005F6D67">
              <w:rPr>
                <w:rFonts w:ascii="Times New Roman" w:hAnsi="Times New Roman" w:cs="Times New Roman"/>
                <w:sz w:val="16"/>
                <w:szCs w:val="16"/>
                <w:lang w:val="en-US"/>
              </w:rPr>
              <w:t>europsychiatric</w:t>
            </w:r>
          </w:p>
          <w:p w14:paraId="49264E22" w14:textId="77777777" w:rsidR="00A02077" w:rsidRPr="005F6D67" w:rsidRDefault="00A02077" w:rsidP="0048552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n-US"/>
              </w:rPr>
            </w:pPr>
            <w:r w:rsidRPr="005F6D67">
              <w:rPr>
                <w:rFonts w:ascii="Times New Roman" w:hAnsi="Times New Roman" w:cs="Times New Roman"/>
                <w:sz w:val="16"/>
                <w:szCs w:val="16"/>
                <w:lang w:val="en-US"/>
              </w:rPr>
              <w:t>index</w:t>
            </w:r>
          </w:p>
          <w:p w14:paraId="6390F0C2" w14:textId="649F0E14" w:rsidR="00DC08F8" w:rsidRPr="005F6D67" w:rsidRDefault="00004DE1" w:rsidP="0048552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n-US"/>
              </w:rPr>
            </w:pPr>
            <w:r w:rsidRPr="005F6D67">
              <w:rPr>
                <w:rFonts w:ascii="Times New Roman" w:hAnsi="Times New Roman" w:cs="Times New Roman"/>
                <w:sz w:val="16"/>
                <w:szCs w:val="16"/>
                <w:lang w:val="en-US"/>
              </w:rPr>
              <w:t>-</w:t>
            </w:r>
            <w:r w:rsidR="00DC08F8" w:rsidRPr="005F6D67">
              <w:rPr>
                <w:rFonts w:ascii="Times New Roman" w:hAnsi="Times New Roman" w:cs="Times New Roman"/>
                <w:sz w:val="16"/>
                <w:szCs w:val="16"/>
                <w:lang w:val="en-US"/>
              </w:rPr>
              <w:t>BADL</w:t>
            </w:r>
          </w:p>
          <w:p w14:paraId="182224DB" w14:textId="647F59B3" w:rsidR="00DC08F8" w:rsidRPr="005F6D67" w:rsidRDefault="00004DE1" w:rsidP="0048552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n-US"/>
              </w:rPr>
            </w:pPr>
            <w:r w:rsidRPr="005F6D67">
              <w:rPr>
                <w:rFonts w:ascii="Times New Roman" w:hAnsi="Times New Roman" w:cs="Times New Roman"/>
                <w:sz w:val="16"/>
                <w:szCs w:val="16"/>
                <w:lang w:val="en-US"/>
              </w:rPr>
              <w:t>-</w:t>
            </w:r>
            <w:r w:rsidR="00DC08F8" w:rsidRPr="005F6D67">
              <w:rPr>
                <w:rFonts w:ascii="Times New Roman" w:hAnsi="Times New Roman" w:cs="Times New Roman"/>
                <w:sz w:val="16"/>
                <w:szCs w:val="16"/>
                <w:lang w:val="en-US"/>
              </w:rPr>
              <w:t>EQ-5D</w:t>
            </w:r>
          </w:p>
          <w:p w14:paraId="421CE592" w14:textId="23BD850B" w:rsidR="00A02077" w:rsidRPr="005F6D67" w:rsidRDefault="00004DE1" w:rsidP="0048552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n-US"/>
              </w:rPr>
            </w:pPr>
            <w:r w:rsidRPr="005F6D67">
              <w:rPr>
                <w:rFonts w:ascii="Times New Roman" w:hAnsi="Times New Roman" w:cs="Times New Roman"/>
                <w:sz w:val="16"/>
                <w:szCs w:val="16"/>
                <w:lang w:val="en-US"/>
              </w:rPr>
              <w:t>-T</w:t>
            </w:r>
            <w:r w:rsidR="00A02077" w:rsidRPr="005F6D67">
              <w:rPr>
                <w:rFonts w:ascii="Times New Roman" w:hAnsi="Times New Roman" w:cs="Times New Roman"/>
                <w:sz w:val="16"/>
                <w:szCs w:val="16"/>
                <w:lang w:val="en-US"/>
              </w:rPr>
              <w:t>he</w:t>
            </w:r>
            <w:r w:rsidRPr="005F6D67">
              <w:rPr>
                <w:rFonts w:ascii="Times New Roman" w:hAnsi="Times New Roman" w:cs="Times New Roman"/>
                <w:sz w:val="16"/>
                <w:szCs w:val="16"/>
                <w:lang w:val="en-US"/>
              </w:rPr>
              <w:t xml:space="preserve"> </w:t>
            </w:r>
            <w:r w:rsidR="0048552A">
              <w:rPr>
                <w:rFonts w:cs="Times New Roman"/>
                <w:sz w:val="16"/>
                <w:szCs w:val="16"/>
                <w:lang w:val="en-US"/>
              </w:rPr>
              <w:t xml:space="preserve">QoL </w:t>
            </w:r>
            <w:r w:rsidR="00A02077" w:rsidRPr="005F6D67">
              <w:rPr>
                <w:rFonts w:ascii="Times New Roman" w:hAnsi="Times New Roman" w:cs="Times New Roman"/>
                <w:sz w:val="16"/>
                <w:szCs w:val="16"/>
                <w:lang w:val="en-US"/>
              </w:rPr>
              <w:t>Alzheimer’s disease scale</w:t>
            </w:r>
          </w:p>
          <w:p w14:paraId="7B62F5D0" w14:textId="337A87DB" w:rsidR="00A02077" w:rsidRPr="005F6D67" w:rsidRDefault="00004DE1" w:rsidP="0048552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n-US"/>
              </w:rPr>
            </w:pPr>
            <w:r w:rsidRPr="005F6D67">
              <w:rPr>
                <w:rFonts w:ascii="Times New Roman" w:hAnsi="Times New Roman" w:cs="Times New Roman"/>
                <w:sz w:val="16"/>
                <w:szCs w:val="16"/>
                <w:lang w:val="en-US"/>
              </w:rPr>
              <w:t>-</w:t>
            </w:r>
            <w:r w:rsidR="00A02077" w:rsidRPr="005F6D67">
              <w:rPr>
                <w:rFonts w:ascii="Times New Roman" w:hAnsi="Times New Roman" w:cs="Times New Roman"/>
                <w:sz w:val="16"/>
                <w:szCs w:val="16"/>
                <w:lang w:val="en-US"/>
              </w:rPr>
              <w:t>Zarit burden interview</w:t>
            </w:r>
          </w:p>
          <w:p w14:paraId="5E65F168" w14:textId="7EBA9A39" w:rsidR="00F337DD" w:rsidRPr="005F6D67" w:rsidRDefault="00004DE1" w:rsidP="0048552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n-US"/>
              </w:rPr>
            </w:pPr>
            <w:r w:rsidRPr="005F6D67">
              <w:rPr>
                <w:rFonts w:ascii="Times New Roman" w:hAnsi="Times New Roman" w:cs="Times New Roman"/>
                <w:sz w:val="16"/>
                <w:szCs w:val="16"/>
                <w:lang w:val="en-US"/>
              </w:rPr>
              <w:t>-</w:t>
            </w:r>
            <w:r w:rsidR="00F337DD" w:rsidRPr="005F6D67">
              <w:rPr>
                <w:rFonts w:ascii="Times New Roman" w:hAnsi="Times New Roman" w:cs="Times New Roman"/>
                <w:sz w:val="16"/>
                <w:szCs w:val="16"/>
                <w:lang w:val="en-US"/>
              </w:rPr>
              <w:t>6MWT</w:t>
            </w:r>
          </w:p>
          <w:p w14:paraId="5973DE68" w14:textId="1AFD22E2" w:rsidR="00DC08F8" w:rsidRPr="005F6D67" w:rsidRDefault="00DC08F8" w:rsidP="0048552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n-US"/>
              </w:rPr>
            </w:pPr>
          </w:p>
        </w:tc>
        <w:tc>
          <w:tcPr>
            <w:tcW w:w="3120" w:type="dxa"/>
          </w:tcPr>
          <w:p w14:paraId="042389F5" w14:textId="489A77E8" w:rsidR="00A02077" w:rsidRPr="005F6D67" w:rsidRDefault="00A02077" w:rsidP="0048552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n-US"/>
              </w:rPr>
            </w:pPr>
            <w:r w:rsidRPr="005F6D67">
              <w:rPr>
                <w:rFonts w:ascii="Times New Roman" w:hAnsi="Times New Roman" w:cs="Times New Roman"/>
                <w:sz w:val="16"/>
                <w:szCs w:val="16"/>
                <w:lang w:val="en-US"/>
              </w:rPr>
              <w:t>-By 12 months</w:t>
            </w:r>
            <w:r w:rsidR="00002FD8" w:rsidRPr="005F6D67">
              <w:rPr>
                <w:rFonts w:ascii="Times New Roman" w:hAnsi="Times New Roman" w:cs="Times New Roman"/>
                <w:sz w:val="16"/>
                <w:szCs w:val="16"/>
                <w:lang w:val="en-US"/>
              </w:rPr>
              <w:t>,</w:t>
            </w:r>
            <w:r w:rsidRPr="005F6D67">
              <w:rPr>
                <w:rFonts w:ascii="Times New Roman" w:hAnsi="Times New Roman" w:cs="Times New Roman"/>
                <w:sz w:val="16"/>
                <w:szCs w:val="16"/>
                <w:lang w:val="en-US"/>
              </w:rPr>
              <w:t xml:space="preserve"> the mean ADAS-cog score had increased in the exercise </w:t>
            </w:r>
            <w:r w:rsidR="005F6D67" w:rsidRPr="005F6D67">
              <w:rPr>
                <w:rFonts w:ascii="Times New Roman" w:hAnsi="Times New Roman" w:cs="Times New Roman"/>
                <w:sz w:val="16"/>
                <w:szCs w:val="16"/>
                <w:lang w:val="en-US"/>
              </w:rPr>
              <w:t>and usual care arms</w:t>
            </w:r>
            <w:r w:rsidRPr="005F6D67">
              <w:rPr>
                <w:rFonts w:ascii="Times New Roman" w:hAnsi="Times New Roman" w:cs="Times New Roman"/>
                <w:sz w:val="16"/>
                <w:szCs w:val="16"/>
                <w:lang w:val="en-US"/>
              </w:rPr>
              <w:t>.</w:t>
            </w:r>
          </w:p>
          <w:p w14:paraId="17065D60" w14:textId="77777777" w:rsidR="00A02077" w:rsidRPr="005F6D67" w:rsidRDefault="00A02077" w:rsidP="0048552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n-US"/>
              </w:rPr>
            </w:pPr>
            <w:r w:rsidRPr="005F6D67">
              <w:rPr>
                <w:rFonts w:ascii="Times New Roman" w:hAnsi="Times New Roman" w:cs="Times New Roman"/>
                <w:sz w:val="16"/>
                <w:szCs w:val="16"/>
                <w:lang w:val="en-US"/>
              </w:rPr>
              <w:t xml:space="preserve">-No differences were found in secondary outcomes or preplanned subgroup analyses by dementia type (Alzheimer’s disease or other), severity of cognitive impairment, sex, and mobility. </w:t>
            </w:r>
          </w:p>
          <w:p w14:paraId="4D280ECD" w14:textId="6A38E09F" w:rsidR="00A02077" w:rsidRPr="005F6D67" w:rsidRDefault="00A02077" w:rsidP="0048552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n-US"/>
              </w:rPr>
            </w:pPr>
            <w:r w:rsidRPr="005F6D67">
              <w:rPr>
                <w:rFonts w:ascii="Times New Roman" w:hAnsi="Times New Roman" w:cs="Times New Roman"/>
                <w:sz w:val="16"/>
                <w:szCs w:val="16"/>
                <w:lang w:val="en-US"/>
              </w:rPr>
              <w:t>-Six-minute walking distance improved over six weeks.</w:t>
            </w:r>
          </w:p>
        </w:tc>
        <w:tc>
          <w:tcPr>
            <w:tcW w:w="1001" w:type="dxa"/>
          </w:tcPr>
          <w:p w14:paraId="14CCB235" w14:textId="2C020A84" w:rsidR="00A02077" w:rsidRPr="005F6D67" w:rsidRDefault="00DC08F8" w:rsidP="0048552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n-US"/>
              </w:rPr>
            </w:pPr>
            <w:r w:rsidRPr="005F6D67">
              <w:rPr>
                <w:rFonts w:ascii="Times New Roman" w:hAnsi="Times New Roman" w:cs="Times New Roman"/>
                <w:sz w:val="16"/>
                <w:szCs w:val="16"/>
                <w:lang w:val="en-US"/>
              </w:rPr>
              <w:t>7</w:t>
            </w:r>
            <w:r w:rsidR="00A02077" w:rsidRPr="005F6D67">
              <w:rPr>
                <w:rFonts w:ascii="Times New Roman" w:hAnsi="Times New Roman" w:cs="Times New Roman"/>
                <w:sz w:val="16"/>
                <w:szCs w:val="16"/>
                <w:lang w:val="en-US"/>
              </w:rPr>
              <w:t xml:space="preserve"> (good)/1b</w:t>
            </w:r>
          </w:p>
        </w:tc>
      </w:tr>
      <w:tr w:rsidR="007618E4" w:rsidRPr="005F6D67" w14:paraId="13BFB54B" w14:textId="77777777" w:rsidTr="007618E4">
        <w:trPr>
          <w:trHeight w:val="409"/>
        </w:trPr>
        <w:tc>
          <w:tcPr>
            <w:cnfStyle w:val="001000000000" w:firstRow="0" w:lastRow="0" w:firstColumn="1" w:lastColumn="0" w:oddVBand="0" w:evenVBand="0" w:oddHBand="0" w:evenHBand="0" w:firstRowFirstColumn="0" w:firstRowLastColumn="0" w:lastRowFirstColumn="0" w:lastRowLastColumn="0"/>
            <w:tcW w:w="1126" w:type="dxa"/>
          </w:tcPr>
          <w:p w14:paraId="3DB3E44F" w14:textId="77777777" w:rsidR="00A02077" w:rsidRPr="005F6D67" w:rsidRDefault="00A02077" w:rsidP="0048552A">
            <w:pPr>
              <w:rPr>
                <w:rFonts w:ascii="Times New Roman" w:hAnsi="Times New Roman" w:cs="Times New Roman"/>
                <w:b w:val="0"/>
                <w:bCs w:val="0"/>
                <w:sz w:val="16"/>
                <w:szCs w:val="16"/>
                <w:lang w:val="en-US"/>
              </w:rPr>
            </w:pPr>
            <w:r w:rsidRPr="005F6D67">
              <w:rPr>
                <w:rFonts w:ascii="Times New Roman" w:hAnsi="Times New Roman" w:cs="Times New Roman"/>
                <w:sz w:val="16"/>
                <w:szCs w:val="16"/>
                <w:lang w:val="en-US"/>
              </w:rPr>
              <w:t>Tollar et al. (2019)</w:t>
            </w:r>
          </w:p>
          <w:p w14:paraId="799AC183" w14:textId="77777777" w:rsidR="00A02077" w:rsidRPr="005F6D67" w:rsidRDefault="00A02077" w:rsidP="0048552A">
            <w:pPr>
              <w:rPr>
                <w:rFonts w:ascii="Times New Roman" w:hAnsi="Times New Roman" w:cs="Times New Roman"/>
                <w:b w:val="0"/>
                <w:bCs w:val="0"/>
                <w:sz w:val="16"/>
                <w:szCs w:val="16"/>
                <w:lang w:val="en-US"/>
              </w:rPr>
            </w:pPr>
          </w:p>
          <w:p w14:paraId="6FFFE6F3" w14:textId="7FBF77B5" w:rsidR="00A02077" w:rsidRPr="005F6D67" w:rsidRDefault="00A02077" w:rsidP="0048552A">
            <w:pPr>
              <w:rPr>
                <w:rFonts w:ascii="Times New Roman" w:eastAsiaTheme="minorHAnsi" w:hAnsi="Times New Roman" w:cs="Times New Roman"/>
                <w:sz w:val="16"/>
                <w:szCs w:val="16"/>
                <w:lang w:val="en-US"/>
              </w:rPr>
            </w:pPr>
            <w:r w:rsidRPr="005F6D67">
              <w:rPr>
                <w:rFonts w:ascii="Times New Roman" w:hAnsi="Times New Roman" w:cs="Times New Roman"/>
                <w:sz w:val="16"/>
                <w:szCs w:val="16"/>
                <w:lang w:val="en-US"/>
              </w:rPr>
              <w:t>(Hungary)</w:t>
            </w:r>
          </w:p>
        </w:tc>
        <w:tc>
          <w:tcPr>
            <w:tcW w:w="1270" w:type="dxa"/>
          </w:tcPr>
          <w:p w14:paraId="3AC2A619" w14:textId="77777777" w:rsidR="00A02077" w:rsidRPr="005F6D67" w:rsidRDefault="00A02077" w:rsidP="0048552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US"/>
              </w:rPr>
            </w:pPr>
            <w:r w:rsidRPr="005F6D67">
              <w:rPr>
                <w:rFonts w:ascii="Times New Roman" w:hAnsi="Times New Roman" w:cs="Times New Roman"/>
                <w:sz w:val="16"/>
                <w:szCs w:val="16"/>
                <w:lang w:val="en-US"/>
              </w:rPr>
              <w:t>Intervention groups:</w:t>
            </w:r>
          </w:p>
          <w:p w14:paraId="75CDA110" w14:textId="60446424" w:rsidR="00A02077" w:rsidRPr="005F6D67" w:rsidRDefault="00A02077" w:rsidP="0048552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US"/>
              </w:rPr>
            </w:pPr>
            <w:r w:rsidRPr="005F6D67">
              <w:rPr>
                <w:rFonts w:ascii="Times New Roman" w:hAnsi="Times New Roman" w:cs="Times New Roman"/>
                <w:sz w:val="16"/>
                <w:szCs w:val="16"/>
                <w:lang w:val="en-US"/>
              </w:rPr>
              <w:t>EXE</w:t>
            </w:r>
          </w:p>
          <w:p w14:paraId="04099AF0" w14:textId="17B598C6" w:rsidR="00A02077" w:rsidRPr="005F6D67" w:rsidRDefault="00A02077" w:rsidP="0048552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US"/>
              </w:rPr>
            </w:pPr>
            <w:r w:rsidRPr="005F6D67">
              <w:rPr>
                <w:rFonts w:ascii="Times New Roman" w:hAnsi="Times New Roman" w:cs="Times New Roman"/>
                <w:sz w:val="16"/>
                <w:szCs w:val="16"/>
                <w:lang w:val="en-US"/>
              </w:rPr>
              <w:t xml:space="preserve">(n = 28) and CYC (n = 27) or </w:t>
            </w:r>
          </w:p>
          <w:p w14:paraId="1A57D7CC" w14:textId="77777777" w:rsidR="00A02077" w:rsidRPr="005F6D67" w:rsidRDefault="00A02077" w:rsidP="0048552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US"/>
              </w:rPr>
            </w:pPr>
            <w:r w:rsidRPr="005F6D67">
              <w:rPr>
                <w:rFonts w:ascii="Times New Roman" w:hAnsi="Times New Roman" w:cs="Times New Roman"/>
                <w:sz w:val="16"/>
                <w:szCs w:val="16"/>
                <w:lang w:val="en-US"/>
              </w:rPr>
              <w:t>Control group (n=28)</w:t>
            </w:r>
          </w:p>
          <w:p w14:paraId="55B3D4B0" w14:textId="77777777" w:rsidR="00A02077" w:rsidRPr="005F6D67" w:rsidRDefault="00A02077" w:rsidP="0048552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US"/>
              </w:rPr>
            </w:pPr>
          </w:p>
          <w:p w14:paraId="36FE7FE8" w14:textId="77777777" w:rsidR="00A02077" w:rsidRPr="005F6D67" w:rsidRDefault="00A02077" w:rsidP="0048552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6"/>
                <w:szCs w:val="16"/>
                <w:lang w:val="en-US"/>
              </w:rPr>
            </w:pPr>
            <w:r w:rsidRPr="005F6D67">
              <w:rPr>
                <w:rFonts w:ascii="Times New Roman" w:hAnsi="Times New Roman" w:cs="Times New Roman"/>
                <w:b/>
                <w:bCs/>
                <w:sz w:val="16"/>
                <w:szCs w:val="16"/>
                <w:lang w:val="en-US"/>
              </w:rPr>
              <w:t>Age:</w:t>
            </w:r>
          </w:p>
          <w:p w14:paraId="5C7DB61B" w14:textId="30E52B84" w:rsidR="00A02077" w:rsidRPr="005F6D67" w:rsidRDefault="00A02077" w:rsidP="0048552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US"/>
              </w:rPr>
            </w:pPr>
            <w:r w:rsidRPr="005F6D67">
              <w:rPr>
                <w:rFonts w:ascii="Times New Roman" w:hAnsi="Times New Roman" w:cs="Times New Roman"/>
                <w:sz w:val="16"/>
                <w:szCs w:val="16"/>
                <w:lang w:val="en-US"/>
              </w:rPr>
              <w:t>Mean= 69.6</w:t>
            </w:r>
          </w:p>
          <w:p w14:paraId="5DC006F1" w14:textId="77777777" w:rsidR="00A02077" w:rsidRPr="005F6D67" w:rsidRDefault="00A02077" w:rsidP="0048552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US"/>
              </w:rPr>
            </w:pPr>
            <w:r w:rsidRPr="005F6D67">
              <w:rPr>
                <w:rFonts w:ascii="Times New Roman" w:hAnsi="Times New Roman" w:cs="Times New Roman"/>
                <w:sz w:val="16"/>
                <w:szCs w:val="16"/>
                <w:lang w:val="en-US"/>
              </w:rPr>
              <w:t xml:space="preserve">years </w:t>
            </w:r>
          </w:p>
          <w:p w14:paraId="2AD7434A" w14:textId="765C554C" w:rsidR="00A02077" w:rsidRPr="005F6D67" w:rsidRDefault="00A02077" w:rsidP="0048552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US"/>
              </w:rPr>
            </w:pPr>
            <w:r w:rsidRPr="005F6D67">
              <w:rPr>
                <w:rFonts w:ascii="Times New Roman" w:hAnsi="Times New Roman" w:cs="Times New Roman"/>
                <w:sz w:val="16"/>
                <w:szCs w:val="16"/>
                <w:lang w:val="en-US"/>
              </w:rPr>
              <w:t>SD= 3.53 years</w:t>
            </w:r>
          </w:p>
          <w:p w14:paraId="1F3D2B67" w14:textId="77777777" w:rsidR="00A02077" w:rsidRPr="005F6D67" w:rsidRDefault="00A02077" w:rsidP="0048552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US"/>
              </w:rPr>
            </w:pPr>
          </w:p>
          <w:p w14:paraId="08B6C6C5" w14:textId="60BAA241" w:rsidR="00A02077" w:rsidRPr="005F6D67" w:rsidRDefault="00A02077" w:rsidP="0048552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16"/>
                <w:szCs w:val="16"/>
                <w:lang w:val="en-US"/>
              </w:rPr>
            </w:pPr>
            <w:r w:rsidRPr="005F6D67">
              <w:rPr>
                <w:rFonts w:ascii="Times New Roman" w:hAnsi="Times New Roman" w:cs="Times New Roman"/>
                <w:b/>
                <w:sz w:val="16"/>
                <w:szCs w:val="16"/>
                <w:lang w:val="en-US"/>
              </w:rPr>
              <w:t xml:space="preserve">Female: </w:t>
            </w:r>
            <w:r w:rsidRPr="005F6D67">
              <w:rPr>
                <w:rFonts w:ascii="Times New Roman" w:hAnsi="Times New Roman" w:cs="Times New Roman"/>
                <w:bCs/>
                <w:sz w:val="16"/>
                <w:szCs w:val="16"/>
                <w:lang w:val="en-US"/>
              </w:rPr>
              <w:t>53%</w:t>
            </w:r>
          </w:p>
          <w:p w14:paraId="474BF5C8" w14:textId="193409C3" w:rsidR="00A02077" w:rsidRPr="005F6D67" w:rsidRDefault="00A02077" w:rsidP="0048552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US"/>
              </w:rPr>
            </w:pPr>
            <w:r w:rsidRPr="005F6D67">
              <w:rPr>
                <w:rFonts w:ascii="Times New Roman" w:hAnsi="Times New Roman" w:cs="Times New Roman"/>
                <w:b/>
                <w:sz w:val="16"/>
                <w:szCs w:val="16"/>
                <w:lang w:val="en-US"/>
              </w:rPr>
              <w:t>Male:</w:t>
            </w:r>
            <w:r w:rsidRPr="005F6D67">
              <w:rPr>
                <w:rFonts w:ascii="Times New Roman" w:hAnsi="Times New Roman" w:cs="Times New Roman"/>
                <w:sz w:val="16"/>
                <w:szCs w:val="16"/>
                <w:lang w:val="en-US"/>
              </w:rPr>
              <w:t xml:space="preserve"> 47%</w:t>
            </w:r>
          </w:p>
        </w:tc>
        <w:tc>
          <w:tcPr>
            <w:tcW w:w="2124" w:type="dxa"/>
          </w:tcPr>
          <w:p w14:paraId="663389E8" w14:textId="65E2EC90" w:rsidR="00A02077" w:rsidRPr="005F6D67" w:rsidRDefault="00A02077" w:rsidP="0048552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US"/>
              </w:rPr>
            </w:pPr>
            <w:r w:rsidRPr="005F6D67">
              <w:rPr>
                <w:rFonts w:ascii="Times New Roman" w:hAnsi="Times New Roman" w:cs="Times New Roman"/>
                <w:sz w:val="16"/>
                <w:szCs w:val="16"/>
                <w:lang w:val="en-US"/>
              </w:rPr>
              <w:t>-</w:t>
            </w:r>
            <w:r w:rsidRPr="005F6D67">
              <w:rPr>
                <w:rFonts w:ascii="Times New Roman" w:eastAsiaTheme="minorHAnsi" w:hAnsi="Times New Roman" w:cs="Times New Roman"/>
                <w:sz w:val="16"/>
                <w:szCs w:val="16"/>
                <w:lang w:val="en-US"/>
              </w:rPr>
              <w:t xml:space="preserve"> </w:t>
            </w:r>
            <w:r w:rsidR="004D0980" w:rsidRPr="005F6D67">
              <w:rPr>
                <w:rFonts w:ascii="Times New Roman" w:hAnsi="Times New Roman" w:cs="Times New Roman"/>
                <w:sz w:val="16"/>
                <w:szCs w:val="16"/>
                <w:lang w:val="en-US"/>
              </w:rPr>
              <w:t>Being</w:t>
            </w:r>
            <w:r w:rsidRPr="005F6D67">
              <w:rPr>
                <w:rFonts w:ascii="Times New Roman" w:hAnsi="Times New Roman" w:cs="Times New Roman"/>
                <w:sz w:val="16"/>
                <w:szCs w:val="16"/>
                <w:lang w:val="en-US"/>
              </w:rPr>
              <w:t xml:space="preserve"> older</w:t>
            </w:r>
          </w:p>
          <w:p w14:paraId="20204E9C" w14:textId="77777777" w:rsidR="00A02077" w:rsidRPr="005F6D67" w:rsidRDefault="00A02077" w:rsidP="0048552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US"/>
              </w:rPr>
            </w:pPr>
            <w:r w:rsidRPr="005F6D67">
              <w:rPr>
                <w:rFonts w:ascii="Times New Roman" w:hAnsi="Times New Roman" w:cs="Times New Roman"/>
                <w:sz w:val="16"/>
                <w:szCs w:val="16"/>
                <w:lang w:val="en-US"/>
              </w:rPr>
              <w:t xml:space="preserve">than 60 years, </w:t>
            </w:r>
          </w:p>
          <w:p w14:paraId="623E68F7" w14:textId="0F9AA87C" w:rsidR="00A02077" w:rsidRPr="005F6D67" w:rsidRDefault="00A02077" w:rsidP="0048552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US"/>
              </w:rPr>
            </w:pPr>
            <w:r w:rsidRPr="005F6D67">
              <w:rPr>
                <w:rFonts w:ascii="Times New Roman" w:hAnsi="Times New Roman" w:cs="Times New Roman"/>
                <w:sz w:val="16"/>
                <w:szCs w:val="16"/>
                <w:lang w:val="en-US"/>
              </w:rPr>
              <w:t>-Hospital referral from the family physician for a</w:t>
            </w:r>
          </w:p>
          <w:p w14:paraId="4820DD16" w14:textId="3FB4A13E" w:rsidR="00A02077" w:rsidRPr="005F6D67" w:rsidRDefault="00A02077" w:rsidP="0048552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US"/>
              </w:rPr>
            </w:pPr>
            <w:r w:rsidRPr="005F6D67">
              <w:rPr>
                <w:rFonts w:ascii="Times New Roman" w:hAnsi="Times New Roman" w:cs="Times New Roman"/>
                <w:sz w:val="16"/>
                <w:szCs w:val="16"/>
                <w:lang w:val="en-US"/>
              </w:rPr>
              <w:t>specific medical condition, including mobility difficulty</w:t>
            </w:r>
          </w:p>
        </w:tc>
        <w:tc>
          <w:tcPr>
            <w:tcW w:w="1135" w:type="dxa"/>
          </w:tcPr>
          <w:p w14:paraId="2FCE7042" w14:textId="0E841DC1" w:rsidR="00A02077" w:rsidRPr="005F6D67" w:rsidRDefault="00A02077" w:rsidP="0048552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US"/>
              </w:rPr>
            </w:pPr>
            <w:r w:rsidRPr="005F6D67">
              <w:rPr>
                <w:rFonts w:ascii="Times New Roman" w:hAnsi="Times New Roman" w:cs="Times New Roman"/>
                <w:sz w:val="16"/>
                <w:szCs w:val="16"/>
                <w:lang w:val="en-US"/>
              </w:rPr>
              <w:t>Mobility-limited older adults</w:t>
            </w:r>
          </w:p>
        </w:tc>
        <w:tc>
          <w:tcPr>
            <w:tcW w:w="2126" w:type="dxa"/>
          </w:tcPr>
          <w:p w14:paraId="7220101A" w14:textId="54484E9E" w:rsidR="00A02077" w:rsidRPr="005F6D67" w:rsidRDefault="00A02077" w:rsidP="0048552A">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US"/>
              </w:rPr>
            </w:pPr>
            <w:r w:rsidRPr="005F6D67">
              <w:rPr>
                <w:rFonts w:ascii="Times New Roman" w:hAnsi="Times New Roman" w:cs="Times New Roman"/>
                <w:sz w:val="16"/>
                <w:szCs w:val="16"/>
                <w:lang w:val="en-US"/>
              </w:rPr>
              <w:t xml:space="preserve">-Each </w:t>
            </w:r>
            <w:r w:rsidR="00002FD8" w:rsidRPr="005F6D67">
              <w:rPr>
                <w:rFonts w:ascii="Times New Roman" w:hAnsi="Times New Roman" w:cs="Times New Roman"/>
                <w:sz w:val="16"/>
                <w:szCs w:val="16"/>
                <w:lang w:val="en-US"/>
              </w:rPr>
              <w:t>60-minute EXE session started with a 5-minute warm-up, followed by 45 min of EXE or CYC, concluded with a 5-minute cool-down, and included 5 min of rest as needed during the 45-minute</w:t>
            </w:r>
            <w:r w:rsidRPr="005F6D67">
              <w:rPr>
                <w:rFonts w:ascii="Times New Roman" w:hAnsi="Times New Roman" w:cs="Times New Roman"/>
                <w:sz w:val="16"/>
                <w:szCs w:val="16"/>
                <w:lang w:val="en-US"/>
              </w:rPr>
              <w:t xml:space="preserve"> segments. Warm-up consisted of walking on toes</w:t>
            </w:r>
            <w:r w:rsidR="00002FD8" w:rsidRPr="005F6D67">
              <w:rPr>
                <w:rFonts w:ascii="Times New Roman" w:hAnsi="Times New Roman" w:cs="Times New Roman"/>
                <w:sz w:val="16"/>
                <w:szCs w:val="16"/>
                <w:lang w:val="en-US"/>
              </w:rPr>
              <w:t xml:space="preserve"> and heels, inside and outside of the sole, with and without hand-held apparatuses (rods with small, weighted balls</w:t>
            </w:r>
            <w:r w:rsidRPr="005F6D67">
              <w:rPr>
                <w:rFonts w:ascii="Times New Roman" w:hAnsi="Times New Roman" w:cs="Times New Roman"/>
                <w:sz w:val="16"/>
                <w:szCs w:val="16"/>
                <w:lang w:val="en-US"/>
              </w:rPr>
              <w:t xml:space="preserve"> at the end, jogging, and stretching in sitting, lying, and standing.</w:t>
            </w:r>
          </w:p>
          <w:p w14:paraId="1DB55099" w14:textId="6B301A72" w:rsidR="00A02077" w:rsidRPr="005F6D67" w:rsidRDefault="00A02077" w:rsidP="0048552A">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US"/>
              </w:rPr>
            </w:pPr>
            <w:r w:rsidRPr="005F6D67">
              <w:rPr>
                <w:rFonts w:ascii="Times New Roman" w:hAnsi="Times New Roman" w:cs="Times New Roman"/>
                <w:sz w:val="16"/>
                <w:szCs w:val="16"/>
                <w:lang w:val="en-US"/>
              </w:rPr>
              <w:t xml:space="preserve">-In a “spinning class,” CYC participants rode a bicycle ergometer at target HR, received no visual feedback, and listened to music. Five-minute bouts were </w:t>
            </w:r>
            <w:r w:rsidRPr="005F6D67">
              <w:rPr>
                <w:rFonts w:ascii="Times New Roman" w:hAnsi="Times New Roman" w:cs="Times New Roman"/>
                <w:sz w:val="16"/>
                <w:szCs w:val="16"/>
                <w:lang w:val="en-US"/>
              </w:rPr>
              <w:lastRenderedPageBreak/>
              <w:t xml:space="preserve">interspersed with 1 </w:t>
            </w:r>
            <w:r w:rsidR="00002FD8" w:rsidRPr="005F6D67">
              <w:rPr>
                <w:rFonts w:ascii="Times New Roman" w:hAnsi="Times New Roman" w:cs="Times New Roman"/>
                <w:sz w:val="16"/>
                <w:szCs w:val="16"/>
                <w:lang w:val="en-US"/>
              </w:rPr>
              <w:t>minute</w:t>
            </w:r>
            <w:r w:rsidRPr="005F6D67">
              <w:rPr>
                <w:rFonts w:ascii="Times New Roman" w:hAnsi="Times New Roman" w:cs="Times New Roman"/>
                <w:sz w:val="16"/>
                <w:szCs w:val="16"/>
                <w:lang w:val="en-US"/>
              </w:rPr>
              <w:t xml:space="preserve"> of freewheeling to improve cardiovascular fitness.</w:t>
            </w:r>
          </w:p>
        </w:tc>
        <w:tc>
          <w:tcPr>
            <w:tcW w:w="1703" w:type="dxa"/>
          </w:tcPr>
          <w:p w14:paraId="4FE1AF09" w14:textId="3112114F" w:rsidR="00A02077" w:rsidRPr="005F6D67" w:rsidRDefault="00A02077" w:rsidP="0048552A">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US"/>
              </w:rPr>
            </w:pPr>
            <w:r w:rsidRPr="005F6D67">
              <w:rPr>
                <w:rFonts w:ascii="Times New Roman" w:hAnsi="Times New Roman" w:cs="Times New Roman"/>
                <w:sz w:val="16"/>
                <w:szCs w:val="16"/>
                <w:lang w:val="en-US"/>
              </w:rPr>
              <w:lastRenderedPageBreak/>
              <w:t>Waitlisted controls did not receive any</w:t>
            </w:r>
            <w:r w:rsidR="005A7B2A" w:rsidRPr="005F6D67">
              <w:rPr>
                <w:rFonts w:ascii="Times New Roman" w:hAnsi="Times New Roman" w:cs="Times New Roman"/>
                <w:sz w:val="16"/>
                <w:szCs w:val="16"/>
                <w:lang w:val="en-US"/>
              </w:rPr>
              <w:t xml:space="preserve"> </w:t>
            </w:r>
            <w:r w:rsidRPr="005F6D67">
              <w:rPr>
                <w:rFonts w:ascii="Times New Roman" w:hAnsi="Times New Roman" w:cs="Times New Roman"/>
                <w:sz w:val="16"/>
                <w:szCs w:val="16"/>
                <w:lang w:val="en-US"/>
              </w:rPr>
              <w:t>exercise.</w:t>
            </w:r>
          </w:p>
        </w:tc>
        <w:tc>
          <w:tcPr>
            <w:tcW w:w="1561" w:type="dxa"/>
          </w:tcPr>
          <w:p w14:paraId="4512502A" w14:textId="77777777" w:rsidR="00A02077" w:rsidRPr="005F6D67" w:rsidRDefault="00A02077" w:rsidP="0048552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US"/>
              </w:rPr>
            </w:pPr>
            <w:r w:rsidRPr="005F6D67">
              <w:rPr>
                <w:rFonts w:ascii="Times New Roman" w:hAnsi="Times New Roman" w:cs="Times New Roman"/>
                <w:sz w:val="16"/>
                <w:szCs w:val="16"/>
                <w:lang w:val="en-US"/>
              </w:rPr>
              <w:t>-Baseline</w:t>
            </w:r>
          </w:p>
          <w:p w14:paraId="2004C19D" w14:textId="5BD1EA85" w:rsidR="00A02077" w:rsidRPr="005F6D67" w:rsidRDefault="00A02077" w:rsidP="0048552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US"/>
              </w:rPr>
            </w:pPr>
            <w:r w:rsidRPr="005F6D67">
              <w:rPr>
                <w:rFonts w:ascii="Times New Roman" w:hAnsi="Times New Roman" w:cs="Times New Roman"/>
                <w:sz w:val="16"/>
                <w:szCs w:val="16"/>
                <w:lang w:val="en-US"/>
              </w:rPr>
              <w:t>-5 weeks</w:t>
            </w:r>
          </w:p>
        </w:tc>
        <w:tc>
          <w:tcPr>
            <w:tcW w:w="1703" w:type="dxa"/>
          </w:tcPr>
          <w:p w14:paraId="051D46EC" w14:textId="449D90D3" w:rsidR="00A02077" w:rsidRPr="005F6D67" w:rsidRDefault="00A02077" w:rsidP="0048552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US"/>
              </w:rPr>
            </w:pPr>
            <w:r w:rsidRPr="005F6D67">
              <w:rPr>
                <w:rFonts w:ascii="Times New Roman" w:hAnsi="Times New Roman" w:cs="Times New Roman"/>
                <w:sz w:val="16"/>
                <w:szCs w:val="16"/>
                <w:lang w:val="en-US"/>
              </w:rPr>
              <w:t>-SF-36</w:t>
            </w:r>
          </w:p>
          <w:p w14:paraId="132588C6" w14:textId="77777777" w:rsidR="00A02077" w:rsidRPr="005F6D67" w:rsidRDefault="00A02077" w:rsidP="0048552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US"/>
              </w:rPr>
            </w:pPr>
            <w:r w:rsidRPr="005F6D67">
              <w:rPr>
                <w:rFonts w:ascii="Times New Roman" w:hAnsi="Times New Roman" w:cs="Times New Roman"/>
                <w:sz w:val="16"/>
                <w:szCs w:val="16"/>
                <w:lang w:val="en-US"/>
              </w:rPr>
              <w:t>-Osteoarthritis Index</w:t>
            </w:r>
          </w:p>
          <w:p w14:paraId="16E02A3E" w14:textId="799DDB89" w:rsidR="00A02077" w:rsidRPr="005F6D67" w:rsidRDefault="00A02077" w:rsidP="0048552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US"/>
              </w:rPr>
            </w:pPr>
            <w:r w:rsidRPr="005F6D67">
              <w:rPr>
                <w:rFonts w:ascii="Times New Roman" w:hAnsi="Times New Roman" w:cs="Times New Roman"/>
                <w:sz w:val="16"/>
                <w:szCs w:val="16"/>
                <w:lang w:val="en-US"/>
              </w:rPr>
              <w:t>-SE-ADL</w:t>
            </w:r>
          </w:p>
          <w:p w14:paraId="5DF015DB" w14:textId="77777777" w:rsidR="00A02077" w:rsidRPr="005F6D67" w:rsidRDefault="00A02077" w:rsidP="0048552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US"/>
              </w:rPr>
            </w:pPr>
            <w:r w:rsidRPr="005F6D67">
              <w:rPr>
                <w:rFonts w:ascii="Times New Roman" w:hAnsi="Times New Roman" w:cs="Times New Roman"/>
                <w:sz w:val="16"/>
                <w:szCs w:val="16"/>
                <w:lang w:val="en-US"/>
              </w:rPr>
              <w:t>-6MWT</w:t>
            </w:r>
          </w:p>
          <w:p w14:paraId="11CEC98E" w14:textId="77777777" w:rsidR="00A02077" w:rsidRPr="005F6D67" w:rsidRDefault="00A02077" w:rsidP="0048552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US"/>
              </w:rPr>
            </w:pPr>
            <w:r w:rsidRPr="005F6D67">
              <w:rPr>
                <w:rFonts w:ascii="Times New Roman" w:hAnsi="Times New Roman" w:cs="Times New Roman"/>
                <w:sz w:val="16"/>
                <w:szCs w:val="16"/>
                <w:lang w:val="en-US"/>
              </w:rPr>
              <w:t>-</w:t>
            </w:r>
            <w:proofErr w:type="spellStart"/>
            <w:r w:rsidRPr="005F6D67">
              <w:rPr>
                <w:rFonts w:ascii="Times New Roman" w:hAnsi="Times New Roman" w:cs="Times New Roman"/>
                <w:sz w:val="16"/>
                <w:szCs w:val="16"/>
                <w:lang w:val="en-US"/>
              </w:rPr>
              <w:t>BESTest</w:t>
            </w:r>
            <w:proofErr w:type="spellEnd"/>
          </w:p>
          <w:p w14:paraId="74231660" w14:textId="77777777" w:rsidR="00A02077" w:rsidRPr="005F6D67" w:rsidRDefault="00A02077" w:rsidP="0048552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US"/>
              </w:rPr>
            </w:pPr>
            <w:r w:rsidRPr="005F6D67">
              <w:rPr>
                <w:rFonts w:ascii="Times New Roman" w:hAnsi="Times New Roman" w:cs="Times New Roman"/>
                <w:sz w:val="16"/>
                <w:szCs w:val="16"/>
                <w:lang w:val="en-US"/>
              </w:rPr>
              <w:t>-DGI</w:t>
            </w:r>
          </w:p>
          <w:p w14:paraId="77D41D36" w14:textId="77777777" w:rsidR="00A02077" w:rsidRPr="005F6D67" w:rsidRDefault="00A02077" w:rsidP="0048552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US"/>
              </w:rPr>
            </w:pPr>
            <w:r w:rsidRPr="005F6D67">
              <w:rPr>
                <w:rFonts w:ascii="Times New Roman" w:hAnsi="Times New Roman" w:cs="Times New Roman"/>
                <w:sz w:val="16"/>
                <w:szCs w:val="16"/>
                <w:lang w:val="en-US"/>
              </w:rPr>
              <w:t>-HR</w:t>
            </w:r>
          </w:p>
          <w:p w14:paraId="5EF7BB48" w14:textId="1711CC6B" w:rsidR="00A02077" w:rsidRPr="005F6D67" w:rsidRDefault="00A02077" w:rsidP="0048552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US"/>
              </w:rPr>
            </w:pPr>
            <w:r w:rsidRPr="005F6D67">
              <w:rPr>
                <w:rFonts w:ascii="Times New Roman" w:hAnsi="Times New Roman" w:cs="Times New Roman"/>
                <w:sz w:val="16"/>
                <w:szCs w:val="16"/>
                <w:lang w:val="en-US"/>
              </w:rPr>
              <w:t>-RPE</w:t>
            </w:r>
          </w:p>
          <w:p w14:paraId="62085E91" w14:textId="77777777" w:rsidR="00A02077" w:rsidRPr="005F6D67" w:rsidRDefault="00A02077" w:rsidP="0048552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US"/>
              </w:rPr>
            </w:pPr>
            <w:r w:rsidRPr="005F6D67">
              <w:rPr>
                <w:rFonts w:ascii="Times New Roman" w:hAnsi="Times New Roman" w:cs="Times New Roman"/>
                <w:sz w:val="16"/>
                <w:szCs w:val="16"/>
                <w:lang w:val="en-US"/>
              </w:rPr>
              <w:t>-BP</w:t>
            </w:r>
          </w:p>
          <w:p w14:paraId="7184799A" w14:textId="53477234" w:rsidR="00A02077" w:rsidRPr="005F6D67" w:rsidRDefault="00A02077" w:rsidP="0048552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US"/>
              </w:rPr>
            </w:pPr>
            <w:r w:rsidRPr="005F6D67">
              <w:rPr>
                <w:rFonts w:ascii="Times New Roman" w:hAnsi="Times New Roman" w:cs="Times New Roman"/>
                <w:sz w:val="16"/>
                <w:szCs w:val="16"/>
                <w:lang w:val="en-US"/>
              </w:rPr>
              <w:t>-MAP</w:t>
            </w:r>
          </w:p>
        </w:tc>
        <w:tc>
          <w:tcPr>
            <w:tcW w:w="3120" w:type="dxa"/>
          </w:tcPr>
          <w:p w14:paraId="31289849" w14:textId="5075C348" w:rsidR="00A02077" w:rsidRPr="005F6D67" w:rsidRDefault="00A02077" w:rsidP="0048552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US"/>
              </w:rPr>
            </w:pPr>
            <w:r w:rsidRPr="005F6D67">
              <w:rPr>
                <w:rFonts w:ascii="Times New Roman" w:hAnsi="Times New Roman" w:cs="Times New Roman"/>
                <w:sz w:val="16"/>
                <w:szCs w:val="16"/>
                <w:lang w:val="en-US"/>
              </w:rPr>
              <w:t xml:space="preserve">-Health-related quality of life, mobility limitation, body mass, depression, and walking capacity improved similarly after the two interventions. </w:t>
            </w:r>
          </w:p>
          <w:p w14:paraId="6F6D9201" w14:textId="77777777" w:rsidR="00A02077" w:rsidRPr="005F6D67" w:rsidRDefault="00A02077" w:rsidP="0048552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US"/>
              </w:rPr>
            </w:pPr>
            <w:r w:rsidRPr="005F6D67">
              <w:rPr>
                <w:rFonts w:ascii="Times New Roman" w:hAnsi="Times New Roman" w:cs="Times New Roman"/>
                <w:sz w:val="16"/>
                <w:szCs w:val="16"/>
                <w:lang w:val="en-US"/>
              </w:rPr>
              <w:t xml:space="preserve">-Activities of daily living, Berg Balance Score, </w:t>
            </w:r>
            <w:proofErr w:type="spellStart"/>
            <w:r w:rsidRPr="005F6D67">
              <w:rPr>
                <w:rFonts w:ascii="Times New Roman" w:hAnsi="Times New Roman" w:cs="Times New Roman"/>
                <w:sz w:val="16"/>
                <w:szCs w:val="16"/>
                <w:lang w:val="en-US"/>
              </w:rPr>
              <w:t>BestTest</w:t>
            </w:r>
            <w:proofErr w:type="spellEnd"/>
            <w:r w:rsidRPr="005F6D67">
              <w:rPr>
                <w:rFonts w:ascii="Times New Roman" w:hAnsi="Times New Roman" w:cs="Times New Roman"/>
                <w:sz w:val="16"/>
                <w:szCs w:val="16"/>
                <w:lang w:val="en-US"/>
              </w:rPr>
              <w:t xml:space="preserve"> scores, and Dynamic Gait Index improved more after EXE than CYC. </w:t>
            </w:r>
          </w:p>
          <w:p w14:paraId="6E01B2F3" w14:textId="19DF1C1E" w:rsidR="00A02077" w:rsidRPr="005F6D67" w:rsidRDefault="00A02077" w:rsidP="0048552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US"/>
              </w:rPr>
            </w:pPr>
            <w:r w:rsidRPr="005F6D67">
              <w:rPr>
                <w:rFonts w:ascii="Times New Roman" w:hAnsi="Times New Roman" w:cs="Times New Roman"/>
                <w:sz w:val="16"/>
                <w:szCs w:val="16"/>
                <w:lang w:val="en-US"/>
              </w:rPr>
              <w:t>-</w:t>
            </w:r>
            <w:r w:rsidR="00002FD8" w:rsidRPr="005F6D67">
              <w:rPr>
                <w:rFonts w:ascii="Times New Roman" w:hAnsi="Times New Roman" w:cs="Times New Roman"/>
                <w:sz w:val="16"/>
                <w:szCs w:val="16"/>
                <w:lang w:val="en-US"/>
              </w:rPr>
              <w:t xml:space="preserve">The center of pressure on the </w:t>
            </w:r>
            <w:r w:rsidRPr="005F6D67">
              <w:rPr>
                <w:rFonts w:ascii="Times New Roman" w:hAnsi="Times New Roman" w:cs="Times New Roman"/>
                <w:sz w:val="16"/>
                <w:szCs w:val="16"/>
                <w:lang w:val="en-US"/>
              </w:rPr>
              <w:t xml:space="preserve">standing sway path improved in one of six tests only after EXE. </w:t>
            </w:r>
          </w:p>
          <w:p w14:paraId="1192082B" w14:textId="77777777" w:rsidR="00A02077" w:rsidRPr="005F6D67" w:rsidRDefault="00A02077" w:rsidP="0048552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US"/>
              </w:rPr>
            </w:pPr>
            <w:r w:rsidRPr="005F6D67">
              <w:rPr>
                <w:rFonts w:ascii="Times New Roman" w:hAnsi="Times New Roman" w:cs="Times New Roman"/>
                <w:sz w:val="16"/>
                <w:szCs w:val="16"/>
                <w:lang w:val="en-US"/>
              </w:rPr>
              <w:t xml:space="preserve">-Postexercise cardiovascular response improved in EXE. </w:t>
            </w:r>
          </w:p>
          <w:p w14:paraId="0239F36C" w14:textId="2A500B9A" w:rsidR="00A02077" w:rsidRPr="005F6D67" w:rsidRDefault="00A02077" w:rsidP="0048552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US"/>
              </w:rPr>
            </w:pPr>
            <w:r w:rsidRPr="005F6D67">
              <w:rPr>
                <w:rFonts w:ascii="Times New Roman" w:hAnsi="Times New Roman" w:cs="Times New Roman"/>
                <w:sz w:val="16"/>
                <w:szCs w:val="16"/>
                <w:lang w:val="en-US"/>
              </w:rPr>
              <w:t>-CON did not change in any outcomes.</w:t>
            </w:r>
          </w:p>
        </w:tc>
        <w:tc>
          <w:tcPr>
            <w:tcW w:w="1001" w:type="dxa"/>
          </w:tcPr>
          <w:p w14:paraId="043C2E0F" w14:textId="6763083F" w:rsidR="00A02077" w:rsidRPr="005F6D67" w:rsidRDefault="00A02077" w:rsidP="0048552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US"/>
              </w:rPr>
            </w:pPr>
            <w:r w:rsidRPr="005F6D67">
              <w:rPr>
                <w:rFonts w:ascii="Times New Roman" w:hAnsi="Times New Roman" w:cs="Times New Roman"/>
                <w:sz w:val="16"/>
                <w:szCs w:val="16"/>
                <w:lang w:val="en-US"/>
              </w:rPr>
              <w:t>5 (good)/1b</w:t>
            </w:r>
          </w:p>
        </w:tc>
      </w:tr>
      <w:tr w:rsidR="007618E4" w:rsidRPr="005F6D67" w14:paraId="5ED7A3CD" w14:textId="77777777" w:rsidTr="007618E4">
        <w:trPr>
          <w:cnfStyle w:val="000000100000" w:firstRow="0" w:lastRow="0" w:firstColumn="0" w:lastColumn="0" w:oddVBand="0" w:evenVBand="0" w:oddHBand="1" w:evenHBand="0" w:firstRowFirstColumn="0" w:firstRowLastColumn="0" w:lastRowFirstColumn="0" w:lastRowLastColumn="0"/>
          <w:trHeight w:val="409"/>
        </w:trPr>
        <w:tc>
          <w:tcPr>
            <w:cnfStyle w:val="001000000000" w:firstRow="0" w:lastRow="0" w:firstColumn="1" w:lastColumn="0" w:oddVBand="0" w:evenVBand="0" w:oddHBand="0" w:evenHBand="0" w:firstRowFirstColumn="0" w:firstRowLastColumn="0" w:lastRowFirstColumn="0" w:lastRowLastColumn="0"/>
            <w:tcW w:w="1126" w:type="dxa"/>
          </w:tcPr>
          <w:p w14:paraId="11C08165" w14:textId="77777777" w:rsidR="00C7605B" w:rsidRPr="005F6D67" w:rsidRDefault="00C7605B" w:rsidP="0048552A">
            <w:pPr>
              <w:rPr>
                <w:rFonts w:ascii="Times New Roman" w:eastAsiaTheme="minorHAnsi" w:hAnsi="Times New Roman" w:cs="Times New Roman"/>
                <w:sz w:val="16"/>
                <w:szCs w:val="16"/>
                <w:lang w:val="en-US"/>
              </w:rPr>
            </w:pPr>
            <w:r w:rsidRPr="005F6D67">
              <w:rPr>
                <w:rFonts w:ascii="Times New Roman" w:eastAsiaTheme="minorHAnsi" w:hAnsi="Times New Roman" w:cs="Times New Roman"/>
                <w:sz w:val="16"/>
                <w:szCs w:val="16"/>
                <w:lang w:val="en-US"/>
              </w:rPr>
              <w:t>Raymond et al.</w:t>
            </w:r>
          </w:p>
          <w:p w14:paraId="2130B33F" w14:textId="77777777" w:rsidR="00C7605B" w:rsidRPr="005F6D67" w:rsidRDefault="00C7605B" w:rsidP="0048552A">
            <w:pPr>
              <w:rPr>
                <w:rFonts w:ascii="Times New Roman" w:eastAsiaTheme="minorHAnsi" w:hAnsi="Times New Roman" w:cs="Times New Roman"/>
                <w:sz w:val="16"/>
                <w:szCs w:val="16"/>
                <w:lang w:val="en-US"/>
              </w:rPr>
            </w:pPr>
          </w:p>
          <w:p w14:paraId="63BE194F" w14:textId="64592A29" w:rsidR="00C7605B" w:rsidRPr="005F6D67" w:rsidRDefault="00C7605B" w:rsidP="0048552A">
            <w:pPr>
              <w:rPr>
                <w:rFonts w:ascii="Times New Roman" w:hAnsi="Times New Roman" w:cs="Times New Roman"/>
                <w:sz w:val="16"/>
                <w:szCs w:val="16"/>
                <w:highlight w:val="yellow"/>
                <w:lang w:val="en-US"/>
              </w:rPr>
            </w:pPr>
            <w:r w:rsidRPr="005F6D67">
              <w:rPr>
                <w:rFonts w:ascii="Times New Roman" w:eastAsiaTheme="minorHAnsi" w:hAnsi="Times New Roman" w:cs="Times New Roman"/>
                <w:sz w:val="16"/>
                <w:szCs w:val="16"/>
                <w:lang w:val="en-US"/>
              </w:rPr>
              <w:t>(2017)</w:t>
            </w:r>
          </w:p>
        </w:tc>
        <w:tc>
          <w:tcPr>
            <w:tcW w:w="1270" w:type="dxa"/>
          </w:tcPr>
          <w:p w14:paraId="4BB36287" w14:textId="77777777" w:rsidR="00C7605B" w:rsidRPr="005F6D67" w:rsidRDefault="00C7605B" w:rsidP="0048552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n-US"/>
              </w:rPr>
            </w:pPr>
            <w:r w:rsidRPr="005F6D67">
              <w:rPr>
                <w:rFonts w:ascii="Times New Roman" w:hAnsi="Times New Roman" w:cs="Times New Roman"/>
                <w:sz w:val="16"/>
                <w:szCs w:val="16"/>
                <w:lang w:val="en-US"/>
              </w:rPr>
              <w:t xml:space="preserve">Control group (n=232) </w:t>
            </w:r>
          </w:p>
          <w:p w14:paraId="3BD7A3A5" w14:textId="77777777" w:rsidR="00C7605B" w:rsidRPr="005F6D67" w:rsidRDefault="00C7605B" w:rsidP="0048552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n-US"/>
              </w:rPr>
            </w:pPr>
            <w:r w:rsidRPr="005F6D67">
              <w:rPr>
                <w:rFonts w:ascii="Times New Roman" w:hAnsi="Times New Roman" w:cs="Times New Roman"/>
                <w:sz w:val="16"/>
                <w:szCs w:val="16"/>
                <w:lang w:val="en-US"/>
              </w:rPr>
              <w:t xml:space="preserve">or </w:t>
            </w:r>
          </w:p>
          <w:p w14:paraId="5AADB92C" w14:textId="77777777" w:rsidR="00C7605B" w:rsidRPr="005F6D67" w:rsidRDefault="00C7605B" w:rsidP="0048552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n-US"/>
              </w:rPr>
            </w:pPr>
            <w:r w:rsidRPr="005F6D67">
              <w:rPr>
                <w:rFonts w:ascii="Times New Roman" w:hAnsi="Times New Roman" w:cs="Times New Roman"/>
                <w:sz w:val="16"/>
                <w:szCs w:val="16"/>
                <w:lang w:val="en-US"/>
              </w:rPr>
              <w:t>Intervention group (n=236)</w:t>
            </w:r>
          </w:p>
          <w:p w14:paraId="55A5AAB8" w14:textId="77777777" w:rsidR="00C7605B" w:rsidRPr="005F6D67" w:rsidRDefault="00C7605B" w:rsidP="0048552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n-US"/>
              </w:rPr>
            </w:pPr>
          </w:p>
          <w:p w14:paraId="4F933799" w14:textId="77777777" w:rsidR="00C7605B" w:rsidRPr="005F6D67" w:rsidRDefault="00C7605B" w:rsidP="0048552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n-US"/>
              </w:rPr>
            </w:pPr>
          </w:p>
          <w:p w14:paraId="5DC8D1DB" w14:textId="77777777" w:rsidR="00C7605B" w:rsidRPr="005F6D67" w:rsidRDefault="00C7605B" w:rsidP="0048552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16"/>
                <w:szCs w:val="16"/>
                <w:lang w:val="en-US"/>
              </w:rPr>
            </w:pPr>
            <w:r w:rsidRPr="005F6D67">
              <w:rPr>
                <w:rFonts w:ascii="Times New Roman" w:hAnsi="Times New Roman" w:cs="Times New Roman"/>
                <w:b/>
                <w:bCs/>
                <w:sz w:val="16"/>
                <w:szCs w:val="16"/>
                <w:lang w:val="en-US"/>
              </w:rPr>
              <w:t>Age:</w:t>
            </w:r>
          </w:p>
          <w:p w14:paraId="7C27A043" w14:textId="77777777" w:rsidR="00C7605B" w:rsidRPr="005F6D67" w:rsidRDefault="00C7605B" w:rsidP="0048552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n-US"/>
              </w:rPr>
            </w:pPr>
            <w:r w:rsidRPr="005F6D67">
              <w:rPr>
                <w:rFonts w:ascii="Times New Roman" w:hAnsi="Times New Roman" w:cs="Times New Roman"/>
                <w:sz w:val="16"/>
                <w:szCs w:val="16"/>
                <w:lang w:val="en-US"/>
              </w:rPr>
              <w:t>Mean= 84</w:t>
            </w:r>
          </w:p>
          <w:p w14:paraId="173C2526" w14:textId="77777777" w:rsidR="00C7605B" w:rsidRPr="005F6D67" w:rsidRDefault="00C7605B" w:rsidP="0048552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n-US"/>
              </w:rPr>
            </w:pPr>
            <w:r w:rsidRPr="005F6D67">
              <w:rPr>
                <w:rFonts w:ascii="Times New Roman" w:hAnsi="Times New Roman" w:cs="Times New Roman"/>
                <w:sz w:val="16"/>
                <w:szCs w:val="16"/>
                <w:lang w:val="en-US"/>
              </w:rPr>
              <w:t xml:space="preserve">years </w:t>
            </w:r>
          </w:p>
          <w:p w14:paraId="7969F18D" w14:textId="77777777" w:rsidR="00C7605B" w:rsidRPr="005F6D67" w:rsidRDefault="00C7605B" w:rsidP="0048552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n-US"/>
              </w:rPr>
            </w:pPr>
            <w:r w:rsidRPr="005F6D67">
              <w:rPr>
                <w:rFonts w:ascii="Times New Roman" w:hAnsi="Times New Roman" w:cs="Times New Roman"/>
                <w:sz w:val="16"/>
                <w:szCs w:val="16"/>
                <w:lang w:val="en-US"/>
              </w:rPr>
              <w:t>SD=7- years</w:t>
            </w:r>
          </w:p>
          <w:p w14:paraId="7064AAC0" w14:textId="77777777" w:rsidR="00C7605B" w:rsidRPr="005F6D67" w:rsidRDefault="00C7605B" w:rsidP="0048552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n-US"/>
              </w:rPr>
            </w:pPr>
          </w:p>
          <w:p w14:paraId="60F783C1" w14:textId="77777777" w:rsidR="00C7605B" w:rsidRPr="005F6D67" w:rsidRDefault="00C7605B" w:rsidP="0048552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16"/>
                <w:szCs w:val="16"/>
                <w:lang w:val="en-US"/>
              </w:rPr>
            </w:pPr>
            <w:r w:rsidRPr="005F6D67">
              <w:rPr>
                <w:rFonts w:ascii="Times New Roman" w:hAnsi="Times New Roman" w:cs="Times New Roman"/>
                <w:b/>
                <w:sz w:val="16"/>
                <w:szCs w:val="16"/>
                <w:lang w:val="en-US"/>
              </w:rPr>
              <w:t xml:space="preserve">Female: </w:t>
            </w:r>
            <w:r w:rsidRPr="005F6D67">
              <w:rPr>
                <w:rFonts w:ascii="Times New Roman" w:hAnsi="Times New Roman" w:cs="Times New Roman"/>
                <w:bCs/>
                <w:sz w:val="16"/>
                <w:szCs w:val="16"/>
                <w:lang w:val="en-US"/>
              </w:rPr>
              <w:t>60,47%</w:t>
            </w:r>
          </w:p>
          <w:p w14:paraId="0EDDDF2B" w14:textId="128674A2" w:rsidR="00C7605B" w:rsidRPr="005F6D67" w:rsidRDefault="00C7605B" w:rsidP="0048552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n-US"/>
              </w:rPr>
            </w:pPr>
            <w:r w:rsidRPr="005F6D67">
              <w:rPr>
                <w:rFonts w:ascii="Times New Roman" w:hAnsi="Times New Roman" w:cs="Times New Roman"/>
                <w:b/>
                <w:sz w:val="16"/>
                <w:szCs w:val="16"/>
                <w:lang w:val="en-US"/>
              </w:rPr>
              <w:t>Male:</w:t>
            </w:r>
            <w:r w:rsidRPr="005F6D67">
              <w:rPr>
                <w:rFonts w:ascii="Times New Roman" w:hAnsi="Times New Roman" w:cs="Times New Roman"/>
                <w:sz w:val="16"/>
                <w:szCs w:val="16"/>
                <w:lang w:val="en-US"/>
              </w:rPr>
              <w:t xml:space="preserve"> 39,53%</w:t>
            </w:r>
          </w:p>
        </w:tc>
        <w:tc>
          <w:tcPr>
            <w:tcW w:w="2124" w:type="dxa"/>
          </w:tcPr>
          <w:p w14:paraId="4B352572" w14:textId="77777777" w:rsidR="00C7605B" w:rsidRPr="005F6D67" w:rsidRDefault="00C7605B" w:rsidP="0048552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n-US"/>
              </w:rPr>
            </w:pPr>
            <w:bookmarkStart w:id="0" w:name="OLE_LINK5"/>
            <w:r w:rsidRPr="005F6D67">
              <w:rPr>
                <w:rFonts w:ascii="Times New Roman" w:hAnsi="Times New Roman" w:cs="Times New Roman"/>
                <w:sz w:val="16"/>
                <w:szCs w:val="16"/>
                <w:lang w:val="en-US"/>
              </w:rPr>
              <w:t>- Adults aged ≥65.</w:t>
            </w:r>
          </w:p>
          <w:bookmarkEnd w:id="0"/>
          <w:p w14:paraId="50EA61E7" w14:textId="77777777" w:rsidR="00C7605B" w:rsidRPr="005F6D67" w:rsidRDefault="00C7605B" w:rsidP="0048552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n-US"/>
              </w:rPr>
            </w:pPr>
            <w:r w:rsidRPr="005F6D67">
              <w:rPr>
                <w:rFonts w:ascii="Times New Roman" w:hAnsi="Times New Roman" w:cs="Times New Roman"/>
                <w:sz w:val="16"/>
                <w:szCs w:val="16"/>
                <w:lang w:val="en-US"/>
              </w:rPr>
              <w:t>- Physically able to participate in weight-bearing exercise.</w:t>
            </w:r>
          </w:p>
          <w:p w14:paraId="70C72493" w14:textId="4ABAAC71" w:rsidR="00C7605B" w:rsidRPr="005F6D67" w:rsidRDefault="00C7605B" w:rsidP="0048552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n-US"/>
              </w:rPr>
            </w:pPr>
            <w:r w:rsidRPr="005F6D67">
              <w:rPr>
                <w:rFonts w:ascii="Times New Roman" w:hAnsi="Times New Roman" w:cs="Times New Roman"/>
                <w:sz w:val="16"/>
                <w:szCs w:val="16"/>
                <w:lang w:val="en-US"/>
              </w:rPr>
              <w:t>-Able to stand from a chair with minimum or no assistance.</w:t>
            </w:r>
          </w:p>
        </w:tc>
        <w:tc>
          <w:tcPr>
            <w:tcW w:w="1135" w:type="dxa"/>
          </w:tcPr>
          <w:p w14:paraId="76763680" w14:textId="77777777" w:rsidR="00C7605B" w:rsidRPr="005F6D67" w:rsidRDefault="00C7605B" w:rsidP="0048552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n-US"/>
              </w:rPr>
            </w:pPr>
            <w:r w:rsidRPr="005F6D67">
              <w:rPr>
                <w:rFonts w:ascii="Times New Roman" w:hAnsi="Times New Roman" w:cs="Times New Roman"/>
                <w:sz w:val="16"/>
                <w:szCs w:val="16"/>
                <w:lang w:val="en-US"/>
              </w:rPr>
              <w:t>Fracture</w:t>
            </w:r>
          </w:p>
          <w:p w14:paraId="22D2FED6" w14:textId="77777777" w:rsidR="00C7605B" w:rsidRPr="005F6D67" w:rsidRDefault="00C7605B" w:rsidP="0048552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n-US"/>
              </w:rPr>
            </w:pPr>
          </w:p>
        </w:tc>
        <w:tc>
          <w:tcPr>
            <w:tcW w:w="2126" w:type="dxa"/>
          </w:tcPr>
          <w:p w14:paraId="3015C955" w14:textId="1671FBEF" w:rsidR="00C7605B" w:rsidRPr="005F6D67" w:rsidRDefault="00C7605B" w:rsidP="0048552A">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imes New Roman"/>
                <w:sz w:val="16"/>
                <w:szCs w:val="16"/>
                <w:lang w:val="en-US"/>
              </w:rPr>
            </w:pPr>
            <w:r w:rsidRPr="005F6D67">
              <w:rPr>
                <w:rFonts w:ascii="Times New Roman" w:eastAsiaTheme="minorHAnsi" w:hAnsi="Times New Roman" w:cs="Times New Roman"/>
                <w:sz w:val="16"/>
                <w:szCs w:val="16"/>
                <w:lang w:val="en-US"/>
              </w:rPr>
              <w:t xml:space="preserve">-Patients participated in group exercises three times a week in </w:t>
            </w:r>
            <w:r w:rsidR="00002FD8" w:rsidRPr="005F6D67">
              <w:rPr>
                <w:rFonts w:ascii="Times New Roman" w:eastAsiaTheme="minorHAnsi" w:hAnsi="Times New Roman" w:cs="Times New Roman"/>
                <w:sz w:val="16"/>
                <w:szCs w:val="16"/>
                <w:lang w:val="en-US"/>
              </w:rPr>
              <w:t>six groups</w:t>
            </w:r>
            <w:r w:rsidRPr="005F6D67">
              <w:rPr>
                <w:rFonts w:ascii="Times New Roman" w:eastAsiaTheme="minorHAnsi" w:hAnsi="Times New Roman" w:cs="Times New Roman"/>
                <w:sz w:val="16"/>
                <w:szCs w:val="16"/>
                <w:lang w:val="en-US"/>
              </w:rPr>
              <w:t>.</w:t>
            </w:r>
          </w:p>
          <w:p w14:paraId="4ED98D08" w14:textId="77777777" w:rsidR="00C7605B" w:rsidRPr="005F6D67" w:rsidRDefault="00C7605B" w:rsidP="0048552A">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imes New Roman"/>
                <w:sz w:val="16"/>
                <w:szCs w:val="16"/>
                <w:lang w:val="en-US"/>
              </w:rPr>
            </w:pPr>
            <w:r w:rsidRPr="005F6D67">
              <w:rPr>
                <w:rFonts w:ascii="Times New Roman" w:eastAsiaTheme="minorHAnsi" w:hAnsi="Times New Roman" w:cs="Times New Roman"/>
                <w:sz w:val="16"/>
                <w:szCs w:val="16"/>
                <w:lang w:val="en-US"/>
              </w:rPr>
              <w:t>- Additionally, patients did individual exercises once a week.</w:t>
            </w:r>
          </w:p>
          <w:p w14:paraId="0B044CDE" w14:textId="77777777" w:rsidR="00C7605B" w:rsidRPr="005F6D67" w:rsidRDefault="00C7605B" w:rsidP="0048552A">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imes New Roman"/>
                <w:sz w:val="16"/>
                <w:szCs w:val="16"/>
                <w:lang w:val="en-US"/>
              </w:rPr>
            </w:pPr>
            <w:r w:rsidRPr="005F6D67">
              <w:rPr>
                <w:rFonts w:ascii="Times New Roman" w:eastAsiaTheme="minorHAnsi" w:hAnsi="Times New Roman" w:cs="Times New Roman"/>
                <w:sz w:val="16"/>
                <w:szCs w:val="16"/>
                <w:lang w:val="en-US"/>
              </w:rPr>
              <w:t>-Group sessions lasted between 45-60 minutes.</w:t>
            </w:r>
          </w:p>
          <w:p w14:paraId="3F0595C6" w14:textId="77777777" w:rsidR="00C7605B" w:rsidRPr="005F6D67" w:rsidRDefault="00C7605B" w:rsidP="0048552A">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imes New Roman"/>
                <w:sz w:val="16"/>
                <w:szCs w:val="16"/>
                <w:lang w:val="en-US"/>
              </w:rPr>
            </w:pPr>
            <w:r w:rsidRPr="005F6D67">
              <w:rPr>
                <w:rFonts w:ascii="Times New Roman" w:eastAsiaTheme="minorHAnsi" w:hAnsi="Times New Roman" w:cs="Times New Roman"/>
                <w:sz w:val="16"/>
                <w:szCs w:val="16"/>
                <w:lang w:val="en-US"/>
              </w:rPr>
              <w:t>-Exercises included lower limb progressive resistance strength exercises in both supported (i.e., holding onto rails) and unsupported positions.</w:t>
            </w:r>
          </w:p>
          <w:p w14:paraId="544F9E73" w14:textId="77777777" w:rsidR="00C7605B" w:rsidRPr="005F6D67" w:rsidRDefault="00C7605B" w:rsidP="0048552A">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imes New Roman"/>
                <w:sz w:val="16"/>
                <w:szCs w:val="16"/>
                <w:lang w:val="en-US"/>
              </w:rPr>
            </w:pPr>
            <w:r w:rsidRPr="005F6D67">
              <w:rPr>
                <w:rFonts w:ascii="Times New Roman" w:eastAsiaTheme="minorHAnsi" w:hAnsi="Times New Roman" w:cs="Times New Roman"/>
                <w:sz w:val="16"/>
                <w:szCs w:val="16"/>
                <w:lang w:val="en-US"/>
              </w:rPr>
              <w:t>-Balance exercises were performed to challenge postural stability.</w:t>
            </w:r>
          </w:p>
          <w:p w14:paraId="0D7E9399" w14:textId="77777777" w:rsidR="00C7605B" w:rsidRPr="005F6D67" w:rsidRDefault="00C7605B" w:rsidP="0048552A">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imes New Roman"/>
                <w:sz w:val="16"/>
                <w:szCs w:val="16"/>
                <w:lang w:val="en-US"/>
              </w:rPr>
            </w:pPr>
            <w:r w:rsidRPr="005F6D67">
              <w:rPr>
                <w:rFonts w:ascii="Times New Roman" w:eastAsiaTheme="minorHAnsi" w:hAnsi="Times New Roman" w:cs="Times New Roman"/>
                <w:sz w:val="16"/>
                <w:szCs w:val="16"/>
                <w:lang w:val="en-US"/>
              </w:rPr>
              <w:t>-Each exercise was performed for 8-12 repetitions.</w:t>
            </w:r>
          </w:p>
          <w:p w14:paraId="4BF104B0" w14:textId="77777777" w:rsidR="00C7605B" w:rsidRPr="005F6D67" w:rsidRDefault="00C7605B" w:rsidP="0048552A">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imes New Roman"/>
                <w:sz w:val="16"/>
                <w:szCs w:val="16"/>
                <w:lang w:val="en-US"/>
              </w:rPr>
            </w:pPr>
          </w:p>
          <w:p w14:paraId="13870CB8" w14:textId="784D9EF0" w:rsidR="00C7605B" w:rsidRPr="005F6D67" w:rsidRDefault="00C7605B" w:rsidP="0048552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n-US"/>
              </w:rPr>
            </w:pPr>
            <w:r w:rsidRPr="005F6D67">
              <w:rPr>
                <w:rFonts w:ascii="Times New Roman" w:hAnsi="Times New Roman" w:cs="Times New Roman"/>
                <w:b/>
                <w:bCs/>
                <w:sz w:val="16"/>
                <w:szCs w:val="16"/>
                <w:lang w:val="en-US"/>
              </w:rPr>
              <w:t xml:space="preserve">The intervention providers: </w:t>
            </w:r>
            <w:r w:rsidRPr="005F6D67">
              <w:rPr>
                <w:rFonts w:ascii="Times New Roman" w:hAnsi="Times New Roman" w:cs="Times New Roman"/>
                <w:sz w:val="16"/>
                <w:szCs w:val="16"/>
                <w:lang w:val="en-US"/>
              </w:rPr>
              <w:t>Not Given</w:t>
            </w:r>
          </w:p>
        </w:tc>
        <w:tc>
          <w:tcPr>
            <w:tcW w:w="1703" w:type="dxa"/>
          </w:tcPr>
          <w:p w14:paraId="3EFFB26E" w14:textId="15855103" w:rsidR="00C7605B" w:rsidRPr="005F6D67" w:rsidRDefault="00002FD8" w:rsidP="0048552A">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n-US"/>
              </w:rPr>
            </w:pPr>
            <w:r w:rsidRPr="005F6D67">
              <w:rPr>
                <w:rFonts w:ascii="Times New Roman" w:hAnsi="Times New Roman" w:cs="Times New Roman"/>
                <w:sz w:val="16"/>
                <w:szCs w:val="16"/>
                <w:lang w:val="en-US"/>
              </w:rPr>
              <w:t>The control</w:t>
            </w:r>
            <w:r w:rsidR="00C7605B" w:rsidRPr="005F6D67">
              <w:rPr>
                <w:rFonts w:ascii="Times New Roman" w:hAnsi="Times New Roman" w:cs="Times New Roman"/>
                <w:sz w:val="16"/>
                <w:szCs w:val="16"/>
                <w:lang w:val="en-US"/>
              </w:rPr>
              <w:t xml:space="preserve"> group received no intervention</w:t>
            </w:r>
          </w:p>
        </w:tc>
        <w:tc>
          <w:tcPr>
            <w:tcW w:w="1561" w:type="dxa"/>
          </w:tcPr>
          <w:p w14:paraId="726CF9A7" w14:textId="5C774FD6" w:rsidR="00C7605B" w:rsidRPr="005F6D67" w:rsidRDefault="00C7605B" w:rsidP="0048552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n-US"/>
              </w:rPr>
            </w:pPr>
            <w:r w:rsidRPr="005F6D67">
              <w:rPr>
                <w:rFonts w:ascii="Times New Roman" w:hAnsi="Times New Roman" w:cs="Times New Roman"/>
                <w:sz w:val="16"/>
                <w:szCs w:val="16"/>
                <w:lang w:val="en-US"/>
              </w:rPr>
              <w:t>-</w:t>
            </w:r>
            <w:bookmarkStart w:id="1" w:name="OLE_LINK4"/>
            <w:r w:rsidRPr="005F6D67">
              <w:rPr>
                <w:rFonts w:ascii="Times New Roman" w:hAnsi="Times New Roman" w:cs="Times New Roman"/>
                <w:sz w:val="16"/>
                <w:szCs w:val="16"/>
                <w:lang w:val="en-US"/>
              </w:rPr>
              <w:t>Information not available</w:t>
            </w:r>
            <w:bookmarkEnd w:id="1"/>
          </w:p>
        </w:tc>
        <w:tc>
          <w:tcPr>
            <w:tcW w:w="1703" w:type="dxa"/>
          </w:tcPr>
          <w:p w14:paraId="61741056" w14:textId="77777777" w:rsidR="00C7605B" w:rsidRPr="005F6D67" w:rsidRDefault="00C7605B" w:rsidP="0048552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n-US"/>
              </w:rPr>
            </w:pPr>
            <w:r w:rsidRPr="005F6D67">
              <w:rPr>
                <w:rFonts w:ascii="Times New Roman" w:hAnsi="Times New Roman" w:cs="Times New Roman"/>
                <w:sz w:val="16"/>
                <w:szCs w:val="16"/>
                <w:lang w:val="en-US"/>
              </w:rPr>
              <w:t>-Elderly Mobility Scale</w:t>
            </w:r>
          </w:p>
          <w:p w14:paraId="3CA3AC1A" w14:textId="77777777" w:rsidR="00C7605B" w:rsidRPr="005F6D67" w:rsidRDefault="00C7605B" w:rsidP="0048552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n-US"/>
              </w:rPr>
            </w:pPr>
            <w:r w:rsidRPr="005F6D67">
              <w:rPr>
                <w:rFonts w:ascii="Times New Roman" w:hAnsi="Times New Roman" w:cs="Times New Roman"/>
                <w:sz w:val="16"/>
                <w:szCs w:val="16"/>
                <w:lang w:val="en-US"/>
              </w:rPr>
              <w:t>-Berg Balance Scale</w:t>
            </w:r>
          </w:p>
          <w:p w14:paraId="59B277BF" w14:textId="6E0E3AC2" w:rsidR="00C7605B" w:rsidRPr="005F6D67" w:rsidRDefault="00C7605B" w:rsidP="0048552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n-US"/>
              </w:rPr>
            </w:pPr>
            <w:r w:rsidRPr="005F6D67">
              <w:rPr>
                <w:rFonts w:ascii="Times New Roman" w:hAnsi="Times New Roman" w:cs="Times New Roman"/>
                <w:sz w:val="16"/>
                <w:szCs w:val="16"/>
                <w:lang w:val="en-US"/>
              </w:rPr>
              <w:t>-</w:t>
            </w:r>
            <w:r w:rsidRPr="005F6D67">
              <w:rPr>
                <w:rFonts w:ascii="Times New Roman" w:eastAsiaTheme="minorHAnsi" w:hAnsi="Times New Roman" w:cs="Times New Roman"/>
                <w:sz w:val="16"/>
                <w:szCs w:val="16"/>
                <w:lang w:val="en-US"/>
              </w:rPr>
              <w:t xml:space="preserve"> </w:t>
            </w:r>
            <w:r w:rsidRPr="005F6D67">
              <w:rPr>
                <w:rFonts w:ascii="Times New Roman" w:hAnsi="Times New Roman" w:cs="Times New Roman"/>
                <w:sz w:val="16"/>
                <w:szCs w:val="16"/>
                <w:lang w:val="en-US"/>
              </w:rPr>
              <w:t>6-min Walk Test</w:t>
            </w:r>
          </w:p>
        </w:tc>
        <w:tc>
          <w:tcPr>
            <w:tcW w:w="3120" w:type="dxa"/>
          </w:tcPr>
          <w:p w14:paraId="2EA8D2CC" w14:textId="32F11219" w:rsidR="00C7605B" w:rsidRPr="005F6D67" w:rsidRDefault="00C7605B" w:rsidP="0048552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trike/>
                <w:sz w:val="16"/>
                <w:szCs w:val="16"/>
                <w:lang w:val="en-US"/>
              </w:rPr>
            </w:pPr>
            <w:r w:rsidRPr="005F6D67">
              <w:rPr>
                <w:rFonts w:ascii="Times New Roman" w:eastAsiaTheme="minorHAnsi" w:hAnsi="Times New Roman" w:cs="Times New Roman"/>
                <w:sz w:val="16"/>
                <w:szCs w:val="16"/>
                <w:lang w:val="en-US"/>
              </w:rPr>
              <w:t>A high-intensity exercise group combined with individual physiotherapy may be an effective and efficient method to provide care to older inpatients</w:t>
            </w:r>
          </w:p>
        </w:tc>
        <w:tc>
          <w:tcPr>
            <w:tcW w:w="1001" w:type="dxa"/>
          </w:tcPr>
          <w:p w14:paraId="1DABB1FB" w14:textId="65501907" w:rsidR="00C7605B" w:rsidRPr="005F6D67" w:rsidRDefault="00C7605B" w:rsidP="0048552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n-US"/>
              </w:rPr>
            </w:pPr>
            <w:r w:rsidRPr="005F6D67">
              <w:rPr>
                <w:rFonts w:ascii="Times New Roman" w:hAnsi="Times New Roman" w:cs="Times New Roman"/>
                <w:sz w:val="16"/>
                <w:szCs w:val="16"/>
                <w:lang w:val="en-US"/>
              </w:rPr>
              <w:t>7</w:t>
            </w:r>
          </w:p>
        </w:tc>
      </w:tr>
      <w:tr w:rsidR="007618E4" w:rsidRPr="005F6D67" w14:paraId="4C240AD4" w14:textId="77777777" w:rsidTr="007618E4">
        <w:trPr>
          <w:trHeight w:val="409"/>
        </w:trPr>
        <w:tc>
          <w:tcPr>
            <w:cnfStyle w:val="001000000000" w:firstRow="0" w:lastRow="0" w:firstColumn="1" w:lastColumn="0" w:oddVBand="0" w:evenVBand="0" w:oddHBand="0" w:evenHBand="0" w:firstRowFirstColumn="0" w:firstRowLastColumn="0" w:lastRowFirstColumn="0" w:lastRowLastColumn="0"/>
            <w:tcW w:w="1126" w:type="dxa"/>
          </w:tcPr>
          <w:p w14:paraId="4CDD1A7A" w14:textId="77777777" w:rsidR="00C7605B" w:rsidRPr="005F6D67" w:rsidRDefault="00C7605B" w:rsidP="0048552A">
            <w:pPr>
              <w:rPr>
                <w:rFonts w:ascii="Times New Roman" w:eastAsiaTheme="minorHAnsi" w:hAnsi="Times New Roman" w:cs="Times New Roman"/>
                <w:sz w:val="16"/>
                <w:szCs w:val="16"/>
                <w:lang w:val="en-US"/>
              </w:rPr>
            </w:pPr>
            <w:r w:rsidRPr="005F6D67">
              <w:rPr>
                <w:rFonts w:ascii="Times New Roman" w:eastAsiaTheme="minorHAnsi" w:hAnsi="Times New Roman" w:cs="Times New Roman"/>
                <w:sz w:val="16"/>
                <w:szCs w:val="16"/>
                <w:lang w:val="en-US"/>
              </w:rPr>
              <w:t>Jiménez-García et al.</w:t>
            </w:r>
          </w:p>
          <w:p w14:paraId="594D9A9A" w14:textId="77777777" w:rsidR="00C7605B" w:rsidRPr="005F6D67" w:rsidRDefault="00C7605B" w:rsidP="0048552A">
            <w:pPr>
              <w:rPr>
                <w:rFonts w:ascii="Times New Roman" w:eastAsiaTheme="minorHAnsi" w:hAnsi="Times New Roman" w:cs="Times New Roman"/>
                <w:sz w:val="16"/>
                <w:szCs w:val="16"/>
                <w:lang w:val="en-US"/>
              </w:rPr>
            </w:pPr>
          </w:p>
          <w:p w14:paraId="392E114F" w14:textId="1130EF73" w:rsidR="00C7605B" w:rsidRPr="005F6D67" w:rsidRDefault="00C7605B" w:rsidP="0048552A">
            <w:pPr>
              <w:rPr>
                <w:rFonts w:ascii="Times New Roman" w:hAnsi="Times New Roman" w:cs="Times New Roman"/>
                <w:sz w:val="16"/>
                <w:szCs w:val="16"/>
                <w:highlight w:val="yellow"/>
                <w:lang w:val="en-US"/>
              </w:rPr>
            </w:pPr>
            <w:r w:rsidRPr="005F6D67">
              <w:rPr>
                <w:rFonts w:ascii="Times New Roman" w:eastAsiaTheme="minorHAnsi" w:hAnsi="Times New Roman" w:cs="Times New Roman"/>
                <w:sz w:val="16"/>
                <w:szCs w:val="16"/>
                <w:lang w:val="en-US"/>
              </w:rPr>
              <w:t>(2018)</w:t>
            </w:r>
          </w:p>
        </w:tc>
        <w:tc>
          <w:tcPr>
            <w:tcW w:w="1270" w:type="dxa"/>
          </w:tcPr>
          <w:p w14:paraId="1D5EB8AA" w14:textId="77777777" w:rsidR="00C7605B" w:rsidRPr="005F6D67" w:rsidRDefault="00C7605B" w:rsidP="0048552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US"/>
              </w:rPr>
            </w:pPr>
            <w:bookmarkStart w:id="2" w:name="OLE_LINK6"/>
            <w:r w:rsidRPr="005F6D67">
              <w:rPr>
                <w:rFonts w:ascii="Times New Roman" w:hAnsi="Times New Roman" w:cs="Times New Roman"/>
                <w:sz w:val="16"/>
                <w:szCs w:val="16"/>
                <w:lang w:val="en-US"/>
              </w:rPr>
              <w:t xml:space="preserve">Control group (n=23) </w:t>
            </w:r>
          </w:p>
          <w:p w14:paraId="55DF19D6" w14:textId="77777777" w:rsidR="00C7605B" w:rsidRPr="005F6D67" w:rsidRDefault="00C7605B" w:rsidP="0048552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US"/>
              </w:rPr>
            </w:pPr>
            <w:r w:rsidRPr="005F6D67">
              <w:rPr>
                <w:rFonts w:ascii="Times New Roman" w:hAnsi="Times New Roman" w:cs="Times New Roman"/>
                <w:sz w:val="16"/>
                <w:szCs w:val="16"/>
                <w:lang w:val="en-US"/>
              </w:rPr>
              <w:t xml:space="preserve">or </w:t>
            </w:r>
          </w:p>
          <w:p w14:paraId="6AEF1CE7" w14:textId="77777777" w:rsidR="00C7605B" w:rsidRPr="005F6D67" w:rsidRDefault="00C7605B" w:rsidP="0048552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US"/>
              </w:rPr>
            </w:pPr>
            <w:r w:rsidRPr="005F6D67">
              <w:rPr>
                <w:rFonts w:ascii="Times New Roman" w:hAnsi="Times New Roman" w:cs="Times New Roman"/>
                <w:sz w:val="16"/>
                <w:szCs w:val="16"/>
                <w:lang w:val="en-US"/>
              </w:rPr>
              <w:t>MIIT group (n=24)</w:t>
            </w:r>
          </w:p>
          <w:p w14:paraId="7234B4EA" w14:textId="77777777" w:rsidR="00C7605B" w:rsidRPr="005F6D67" w:rsidRDefault="00C7605B" w:rsidP="0048552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US"/>
              </w:rPr>
            </w:pPr>
            <w:r w:rsidRPr="005F6D67">
              <w:rPr>
                <w:rFonts w:ascii="Times New Roman" w:hAnsi="Times New Roman" w:cs="Times New Roman"/>
                <w:sz w:val="16"/>
                <w:szCs w:val="16"/>
                <w:lang w:val="en-US"/>
              </w:rPr>
              <w:t>or</w:t>
            </w:r>
          </w:p>
          <w:p w14:paraId="6B0D5D88" w14:textId="77777777" w:rsidR="00C7605B" w:rsidRPr="005F6D67" w:rsidRDefault="00C7605B" w:rsidP="0048552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US"/>
              </w:rPr>
            </w:pPr>
            <w:r w:rsidRPr="005F6D67">
              <w:rPr>
                <w:rFonts w:ascii="Times New Roman" w:hAnsi="Times New Roman" w:cs="Times New Roman"/>
                <w:sz w:val="16"/>
                <w:szCs w:val="16"/>
                <w:lang w:val="en-US"/>
              </w:rPr>
              <w:t>HIIT group (n:26)</w:t>
            </w:r>
            <w:bookmarkEnd w:id="2"/>
          </w:p>
          <w:p w14:paraId="7ACA133A" w14:textId="77777777" w:rsidR="00C7605B" w:rsidRPr="005F6D67" w:rsidRDefault="00C7605B" w:rsidP="0048552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US"/>
              </w:rPr>
            </w:pPr>
          </w:p>
          <w:p w14:paraId="35509CC5" w14:textId="77777777" w:rsidR="00C7605B" w:rsidRPr="005F6D67" w:rsidRDefault="00C7605B" w:rsidP="0048552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US"/>
              </w:rPr>
            </w:pPr>
          </w:p>
          <w:p w14:paraId="709AFF6A" w14:textId="77777777" w:rsidR="00C7605B" w:rsidRPr="005F6D67" w:rsidRDefault="00C7605B" w:rsidP="0048552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6"/>
                <w:szCs w:val="16"/>
                <w:lang w:val="en-US"/>
              </w:rPr>
            </w:pPr>
            <w:r w:rsidRPr="005F6D67">
              <w:rPr>
                <w:rFonts w:ascii="Times New Roman" w:hAnsi="Times New Roman" w:cs="Times New Roman"/>
                <w:b/>
                <w:bCs/>
                <w:sz w:val="16"/>
                <w:szCs w:val="16"/>
                <w:lang w:val="en-US"/>
              </w:rPr>
              <w:t xml:space="preserve">Age: </w:t>
            </w:r>
            <w:r w:rsidRPr="005F6D67">
              <w:rPr>
                <w:rFonts w:ascii="Times New Roman" w:hAnsi="Times New Roman" w:cs="Times New Roman"/>
                <w:sz w:val="16"/>
                <w:szCs w:val="16"/>
                <w:lang w:val="en-US"/>
              </w:rPr>
              <w:t>Information not available</w:t>
            </w:r>
          </w:p>
          <w:p w14:paraId="05457B26" w14:textId="77777777" w:rsidR="00C7605B" w:rsidRPr="005F6D67" w:rsidRDefault="00C7605B" w:rsidP="0048552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US"/>
              </w:rPr>
            </w:pPr>
          </w:p>
          <w:p w14:paraId="55921B2C" w14:textId="77777777" w:rsidR="00C7605B" w:rsidRPr="005F6D67" w:rsidRDefault="00C7605B" w:rsidP="0048552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16"/>
                <w:szCs w:val="16"/>
                <w:lang w:val="en-US"/>
              </w:rPr>
            </w:pPr>
            <w:r w:rsidRPr="005F6D67">
              <w:rPr>
                <w:rFonts w:ascii="Times New Roman" w:hAnsi="Times New Roman" w:cs="Times New Roman"/>
                <w:b/>
                <w:sz w:val="16"/>
                <w:szCs w:val="16"/>
                <w:lang w:val="en-US"/>
              </w:rPr>
              <w:t xml:space="preserve">Female: </w:t>
            </w:r>
            <w:r w:rsidRPr="005F6D67">
              <w:rPr>
                <w:rFonts w:ascii="Times New Roman" w:hAnsi="Times New Roman" w:cs="Times New Roman"/>
                <w:bCs/>
                <w:sz w:val="16"/>
                <w:szCs w:val="16"/>
                <w:lang w:val="en-US"/>
              </w:rPr>
              <w:t>Information not available</w:t>
            </w:r>
          </w:p>
          <w:p w14:paraId="375AC5DD" w14:textId="77777777" w:rsidR="00C7605B" w:rsidRPr="005F6D67" w:rsidRDefault="00C7605B" w:rsidP="0048552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US"/>
              </w:rPr>
            </w:pPr>
          </w:p>
        </w:tc>
        <w:tc>
          <w:tcPr>
            <w:tcW w:w="2124" w:type="dxa"/>
          </w:tcPr>
          <w:p w14:paraId="612953EE" w14:textId="77777777" w:rsidR="00C7605B" w:rsidRPr="005F6D67" w:rsidRDefault="00C7605B" w:rsidP="0048552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US"/>
              </w:rPr>
            </w:pPr>
            <w:r w:rsidRPr="005F6D67">
              <w:rPr>
                <w:rFonts w:ascii="Times New Roman" w:hAnsi="Times New Roman" w:cs="Times New Roman"/>
                <w:sz w:val="16"/>
                <w:szCs w:val="16"/>
                <w:lang w:val="en-US"/>
              </w:rPr>
              <w:t>- Adults aged ≥60</w:t>
            </w:r>
          </w:p>
          <w:p w14:paraId="0985AF5A" w14:textId="77777777" w:rsidR="00C7605B" w:rsidRPr="005F6D67" w:rsidRDefault="00C7605B" w:rsidP="0048552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US"/>
              </w:rPr>
            </w:pPr>
            <w:r w:rsidRPr="005F6D67">
              <w:rPr>
                <w:rFonts w:ascii="Times New Roman" w:hAnsi="Times New Roman" w:cs="Times New Roman"/>
                <w:sz w:val="16"/>
                <w:szCs w:val="16"/>
                <w:lang w:val="en-US"/>
              </w:rPr>
              <w:t>-Able to understand and follow exercise instructions</w:t>
            </w:r>
          </w:p>
          <w:p w14:paraId="306571AC" w14:textId="77777777" w:rsidR="00C7605B" w:rsidRPr="005F6D67" w:rsidRDefault="00C7605B" w:rsidP="0048552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US"/>
              </w:rPr>
            </w:pPr>
          </w:p>
        </w:tc>
        <w:tc>
          <w:tcPr>
            <w:tcW w:w="1135" w:type="dxa"/>
          </w:tcPr>
          <w:p w14:paraId="3EC6AAC7" w14:textId="68A4B3A9" w:rsidR="00C7605B" w:rsidRPr="005F6D67" w:rsidRDefault="00C7605B" w:rsidP="0048552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US"/>
              </w:rPr>
            </w:pPr>
            <w:r w:rsidRPr="005F6D67">
              <w:rPr>
                <w:rFonts w:ascii="Times New Roman" w:hAnsi="Times New Roman" w:cs="Times New Roman"/>
                <w:sz w:val="16"/>
                <w:szCs w:val="16"/>
                <w:lang w:val="en-US"/>
              </w:rPr>
              <w:t>Information not available</w:t>
            </w:r>
          </w:p>
        </w:tc>
        <w:tc>
          <w:tcPr>
            <w:tcW w:w="2126" w:type="dxa"/>
          </w:tcPr>
          <w:p w14:paraId="118D3B6E" w14:textId="77777777" w:rsidR="00C7605B" w:rsidRPr="005F6D67" w:rsidRDefault="00C7605B" w:rsidP="0048552A">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US"/>
              </w:rPr>
            </w:pPr>
            <w:r w:rsidRPr="005F6D67">
              <w:rPr>
                <w:rFonts w:ascii="Times New Roman" w:hAnsi="Times New Roman" w:cs="Times New Roman"/>
                <w:sz w:val="16"/>
                <w:szCs w:val="16"/>
                <w:lang w:val="en-US"/>
              </w:rPr>
              <w:t xml:space="preserve">MIIT Group:  </w:t>
            </w:r>
          </w:p>
          <w:p w14:paraId="722DA70D" w14:textId="77777777" w:rsidR="00C7605B" w:rsidRPr="005F6D67" w:rsidRDefault="00C7605B" w:rsidP="0048552A">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US"/>
              </w:rPr>
            </w:pPr>
            <w:r w:rsidRPr="005F6D67">
              <w:rPr>
                <w:rFonts w:ascii="Times New Roman" w:hAnsi="Times New Roman" w:cs="Times New Roman"/>
                <w:sz w:val="16"/>
                <w:szCs w:val="16"/>
                <w:lang w:val="en-US"/>
              </w:rPr>
              <w:t>-Main squat activity: 4-minute intervals at 90–95% of maximum heart rate (HR) with 3-minute active rest intervals at 50–70% of maximum HR (25 minutes)</w:t>
            </w:r>
          </w:p>
          <w:p w14:paraId="5C6E917C" w14:textId="77777777" w:rsidR="00C7605B" w:rsidRPr="005F6D67" w:rsidRDefault="00C7605B" w:rsidP="0048552A">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US"/>
              </w:rPr>
            </w:pPr>
            <w:r w:rsidRPr="005F6D67">
              <w:rPr>
                <w:rFonts w:ascii="Times New Roman" w:hAnsi="Times New Roman" w:cs="Times New Roman"/>
                <w:sz w:val="16"/>
                <w:szCs w:val="16"/>
                <w:lang w:val="en-US"/>
              </w:rPr>
              <w:t>- MIIT sessions took place on Monday and Wednesday, always at the same time (10:00–11:00 a.m.), providing a 24-hour rest between sessions.</w:t>
            </w:r>
          </w:p>
          <w:p w14:paraId="18D03451" w14:textId="77777777" w:rsidR="00C7605B" w:rsidRPr="005F6D67" w:rsidRDefault="00C7605B" w:rsidP="0048552A">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US"/>
              </w:rPr>
            </w:pPr>
          </w:p>
          <w:p w14:paraId="0673BAFB" w14:textId="77777777" w:rsidR="00C7605B" w:rsidRPr="005F6D67" w:rsidRDefault="00C7605B" w:rsidP="0048552A">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US"/>
              </w:rPr>
            </w:pPr>
            <w:r w:rsidRPr="005F6D67">
              <w:rPr>
                <w:rFonts w:ascii="Times New Roman" w:hAnsi="Times New Roman" w:cs="Times New Roman"/>
                <w:sz w:val="16"/>
                <w:szCs w:val="16"/>
                <w:lang w:val="en-US"/>
              </w:rPr>
              <w:t>HIIT Group:</w:t>
            </w:r>
          </w:p>
          <w:p w14:paraId="20D8E176" w14:textId="77777777" w:rsidR="00C7605B" w:rsidRPr="005F6D67" w:rsidRDefault="00C7605B" w:rsidP="0048552A">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US"/>
              </w:rPr>
            </w:pPr>
            <w:r w:rsidRPr="005F6D67">
              <w:rPr>
                <w:rFonts w:ascii="Times New Roman" w:hAnsi="Times New Roman" w:cs="Times New Roman"/>
                <w:sz w:val="16"/>
                <w:szCs w:val="16"/>
                <w:lang w:val="en-US"/>
              </w:rPr>
              <w:t>-</w:t>
            </w:r>
            <w:r w:rsidRPr="005F6D67">
              <w:rPr>
                <w:rFonts w:ascii="Times New Roman" w:eastAsia="Times New Roman" w:hAnsi="Times New Roman" w:cs="Times New Roman"/>
                <w:sz w:val="16"/>
                <w:szCs w:val="16"/>
                <w:lang w:val="en-US" w:eastAsia="tr-TR"/>
              </w:rPr>
              <w:t xml:space="preserve"> </w:t>
            </w:r>
            <w:r w:rsidRPr="005F6D67">
              <w:rPr>
                <w:rFonts w:ascii="Times New Roman" w:hAnsi="Times New Roman" w:cs="Times New Roman"/>
                <w:sz w:val="16"/>
                <w:szCs w:val="16"/>
                <w:lang w:val="en-US"/>
              </w:rPr>
              <w:t xml:space="preserve"> Main squat activity: 4-minute intervals at 90–95% of maximum heart rate (HR) with 3-minute active rest intervals at 50–70% of maximum HR (25 minutes)</w:t>
            </w:r>
          </w:p>
          <w:p w14:paraId="66925F38" w14:textId="3B4E4123" w:rsidR="00C7605B" w:rsidRPr="005F6D67" w:rsidRDefault="00C7605B" w:rsidP="0048552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US"/>
              </w:rPr>
            </w:pPr>
            <w:r w:rsidRPr="005F6D67">
              <w:rPr>
                <w:rFonts w:ascii="Times New Roman" w:hAnsi="Times New Roman" w:cs="Times New Roman"/>
                <w:sz w:val="16"/>
                <w:szCs w:val="16"/>
                <w:lang w:val="en-US"/>
              </w:rPr>
              <w:t>-HIIT sessions took place on Tuesday and Thursday, always at the same time (10:00–11:00 a.m.), providing a 24-hour rest between sessions.</w:t>
            </w:r>
          </w:p>
        </w:tc>
        <w:tc>
          <w:tcPr>
            <w:tcW w:w="1703" w:type="dxa"/>
          </w:tcPr>
          <w:p w14:paraId="4425AA51" w14:textId="2B628A42" w:rsidR="00C7605B" w:rsidRPr="005F6D67" w:rsidRDefault="00C7605B" w:rsidP="0048552A">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US"/>
              </w:rPr>
            </w:pPr>
            <w:r w:rsidRPr="005F6D67">
              <w:rPr>
                <w:rFonts w:ascii="Times New Roman" w:hAnsi="Times New Roman" w:cs="Times New Roman"/>
                <w:sz w:val="16"/>
                <w:szCs w:val="16"/>
                <w:lang w:val="en-US"/>
              </w:rPr>
              <w:t>Control Group: -They maintained their daily lifestyle and received a series of guidelines to encourage physical activity but were instructed to refrain from participating in any systematized exercise activity.</w:t>
            </w:r>
          </w:p>
          <w:p w14:paraId="185BD9C3" w14:textId="77777777" w:rsidR="00C7605B" w:rsidRPr="005F6D67" w:rsidRDefault="00C7605B" w:rsidP="0048552A">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US"/>
              </w:rPr>
            </w:pPr>
          </w:p>
        </w:tc>
        <w:tc>
          <w:tcPr>
            <w:tcW w:w="1561" w:type="dxa"/>
          </w:tcPr>
          <w:p w14:paraId="16BDCF54" w14:textId="7403ADA7" w:rsidR="00C7605B" w:rsidRPr="005F6D67" w:rsidRDefault="00C7605B" w:rsidP="0048552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US"/>
              </w:rPr>
            </w:pPr>
            <w:r w:rsidRPr="005F6D67">
              <w:rPr>
                <w:rFonts w:ascii="Times New Roman" w:hAnsi="Times New Roman" w:cs="Times New Roman"/>
                <w:sz w:val="16"/>
                <w:szCs w:val="16"/>
                <w:lang w:val="en-US"/>
              </w:rPr>
              <w:t>Exercise sessions were conducted twice a week for 12 weeks</w:t>
            </w:r>
          </w:p>
        </w:tc>
        <w:tc>
          <w:tcPr>
            <w:tcW w:w="1703" w:type="dxa"/>
          </w:tcPr>
          <w:p w14:paraId="4C29E3C4" w14:textId="77777777" w:rsidR="00C7605B" w:rsidRPr="005F6D67" w:rsidRDefault="00C7605B" w:rsidP="0048552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US"/>
              </w:rPr>
            </w:pPr>
            <w:r w:rsidRPr="005F6D67">
              <w:rPr>
                <w:rFonts w:ascii="Times New Roman" w:hAnsi="Times New Roman" w:cs="Times New Roman"/>
                <w:sz w:val="16"/>
                <w:szCs w:val="16"/>
                <w:lang w:val="en-US"/>
              </w:rPr>
              <w:t>-Anthropometry</w:t>
            </w:r>
          </w:p>
          <w:p w14:paraId="7E13B908" w14:textId="77777777" w:rsidR="00C7605B" w:rsidRPr="005F6D67" w:rsidRDefault="00C7605B" w:rsidP="0048552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US"/>
              </w:rPr>
            </w:pPr>
            <w:r w:rsidRPr="005F6D67">
              <w:rPr>
                <w:rFonts w:ascii="Times New Roman" w:hAnsi="Times New Roman" w:cs="Times New Roman"/>
                <w:sz w:val="16"/>
                <w:szCs w:val="16"/>
                <w:lang w:val="en-US"/>
              </w:rPr>
              <w:t>-</w:t>
            </w:r>
            <w:r w:rsidRPr="005F6D67">
              <w:rPr>
                <w:rFonts w:ascii="Times New Roman" w:eastAsiaTheme="minorHAnsi" w:hAnsi="Times New Roman" w:cs="Times New Roman"/>
                <w:sz w:val="16"/>
                <w:szCs w:val="16"/>
                <w:lang w:val="en-US"/>
              </w:rPr>
              <w:t xml:space="preserve"> </w:t>
            </w:r>
            <w:r w:rsidRPr="005F6D67">
              <w:rPr>
                <w:rFonts w:ascii="Times New Roman" w:hAnsi="Times New Roman" w:cs="Times New Roman"/>
                <w:sz w:val="16"/>
                <w:szCs w:val="16"/>
                <w:lang w:val="en-US"/>
              </w:rPr>
              <w:t>Body composition</w:t>
            </w:r>
          </w:p>
          <w:p w14:paraId="55AE5826" w14:textId="77777777" w:rsidR="00C7605B" w:rsidRPr="005F6D67" w:rsidRDefault="00C7605B" w:rsidP="0048552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US"/>
              </w:rPr>
            </w:pPr>
            <w:r w:rsidRPr="005F6D67">
              <w:rPr>
                <w:rFonts w:ascii="Times New Roman" w:hAnsi="Times New Roman" w:cs="Times New Roman"/>
                <w:sz w:val="16"/>
                <w:szCs w:val="16"/>
                <w:lang w:val="en-US"/>
              </w:rPr>
              <w:t>-</w:t>
            </w:r>
            <w:r w:rsidRPr="005F6D67">
              <w:rPr>
                <w:rFonts w:ascii="Times New Roman" w:eastAsiaTheme="minorHAnsi" w:hAnsi="Times New Roman" w:cs="Times New Roman"/>
                <w:sz w:val="16"/>
                <w:szCs w:val="16"/>
                <w:lang w:val="en-US"/>
              </w:rPr>
              <w:t xml:space="preserve"> </w:t>
            </w:r>
            <w:r w:rsidRPr="005F6D67">
              <w:rPr>
                <w:rFonts w:ascii="Times New Roman" w:hAnsi="Times New Roman" w:cs="Times New Roman"/>
                <w:sz w:val="16"/>
                <w:szCs w:val="16"/>
                <w:lang w:val="en-US"/>
              </w:rPr>
              <w:t>Handgrip strength</w:t>
            </w:r>
          </w:p>
          <w:p w14:paraId="1C78878B" w14:textId="77777777" w:rsidR="00C7605B" w:rsidRPr="005F6D67" w:rsidRDefault="00C7605B" w:rsidP="0048552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US"/>
              </w:rPr>
            </w:pPr>
            <w:r w:rsidRPr="005F6D67">
              <w:rPr>
                <w:rFonts w:ascii="Times New Roman" w:hAnsi="Times New Roman" w:cs="Times New Roman"/>
                <w:sz w:val="16"/>
                <w:szCs w:val="16"/>
                <w:lang w:val="en-US"/>
              </w:rPr>
              <w:t>-</w:t>
            </w:r>
            <w:r w:rsidRPr="005F6D67">
              <w:rPr>
                <w:rFonts w:ascii="Times New Roman" w:eastAsiaTheme="minorHAnsi" w:hAnsi="Times New Roman" w:cs="Times New Roman"/>
                <w:sz w:val="16"/>
                <w:szCs w:val="16"/>
                <w:lang w:val="en-US"/>
              </w:rPr>
              <w:t xml:space="preserve"> </w:t>
            </w:r>
            <w:r w:rsidRPr="005F6D67">
              <w:rPr>
                <w:rFonts w:ascii="Times New Roman" w:hAnsi="Times New Roman" w:cs="Times New Roman"/>
                <w:sz w:val="16"/>
                <w:szCs w:val="16"/>
                <w:lang w:val="en-US"/>
              </w:rPr>
              <w:t>Timed Up-and-Go test</w:t>
            </w:r>
          </w:p>
          <w:p w14:paraId="56F49BE3" w14:textId="495B352B" w:rsidR="00C7605B" w:rsidRPr="005F6D67" w:rsidRDefault="00C7605B" w:rsidP="0048552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US"/>
              </w:rPr>
            </w:pPr>
            <w:r w:rsidRPr="005F6D67">
              <w:rPr>
                <w:rFonts w:ascii="Times New Roman" w:hAnsi="Times New Roman" w:cs="Times New Roman"/>
                <w:sz w:val="16"/>
                <w:szCs w:val="16"/>
                <w:lang w:val="en-US"/>
              </w:rPr>
              <w:t>-</w:t>
            </w:r>
            <w:r w:rsidRPr="005F6D67">
              <w:rPr>
                <w:rFonts w:ascii="Times New Roman" w:eastAsiaTheme="minorHAnsi" w:hAnsi="Times New Roman" w:cs="Times New Roman"/>
                <w:sz w:val="16"/>
                <w:szCs w:val="16"/>
                <w:lang w:val="en-US"/>
              </w:rPr>
              <w:t xml:space="preserve"> </w:t>
            </w:r>
            <w:r w:rsidRPr="005F6D67">
              <w:rPr>
                <w:rFonts w:ascii="Times New Roman" w:hAnsi="Times New Roman" w:cs="Times New Roman"/>
                <w:sz w:val="16"/>
                <w:szCs w:val="16"/>
                <w:lang w:val="en-US"/>
              </w:rPr>
              <w:t>Short-Form -36</w:t>
            </w:r>
          </w:p>
          <w:p w14:paraId="0AC799EB" w14:textId="77777777" w:rsidR="00C7605B" w:rsidRPr="005F6D67" w:rsidRDefault="00C7605B" w:rsidP="0048552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US"/>
              </w:rPr>
            </w:pPr>
          </w:p>
        </w:tc>
        <w:tc>
          <w:tcPr>
            <w:tcW w:w="3120" w:type="dxa"/>
          </w:tcPr>
          <w:p w14:paraId="26687C07" w14:textId="2984F866" w:rsidR="00C7605B" w:rsidRPr="005F6D67" w:rsidRDefault="00C7605B" w:rsidP="0048552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trike/>
                <w:sz w:val="16"/>
                <w:szCs w:val="16"/>
                <w:lang w:val="en-US"/>
              </w:rPr>
            </w:pPr>
            <w:r w:rsidRPr="005F6D67">
              <w:rPr>
                <w:rFonts w:ascii="Times New Roman" w:hAnsi="Times New Roman" w:cs="Times New Roman"/>
                <w:sz w:val="16"/>
                <w:szCs w:val="16"/>
                <w:lang w:val="en-US"/>
              </w:rPr>
              <w:t xml:space="preserve">This study revealed that a HIIT program with suspension exercises significantly improved gait speed, handgrip strength, BMI, and health-related quality of life in adults aged 60 and over. The HIIT group showed </w:t>
            </w:r>
            <w:r w:rsidR="005F6D67" w:rsidRPr="005F6D67">
              <w:rPr>
                <w:rFonts w:ascii="Times New Roman" w:hAnsi="Times New Roman" w:cs="Times New Roman"/>
                <w:sz w:val="16"/>
                <w:szCs w:val="16"/>
                <w:lang w:val="en-US"/>
              </w:rPr>
              <w:t>more significant</w:t>
            </w:r>
            <w:r w:rsidRPr="005F6D67">
              <w:rPr>
                <w:rFonts w:ascii="Times New Roman" w:hAnsi="Times New Roman" w:cs="Times New Roman"/>
                <w:sz w:val="16"/>
                <w:szCs w:val="16"/>
                <w:lang w:val="en-US"/>
              </w:rPr>
              <w:t xml:space="preserve"> progress in these parameters </w:t>
            </w:r>
            <w:r w:rsidR="005F6D67" w:rsidRPr="005F6D67">
              <w:rPr>
                <w:rFonts w:ascii="Times New Roman" w:hAnsi="Times New Roman" w:cs="Times New Roman"/>
                <w:sz w:val="16"/>
                <w:szCs w:val="16"/>
                <w:lang w:val="en-US"/>
              </w:rPr>
              <w:t>than</w:t>
            </w:r>
            <w:r w:rsidRPr="005F6D67">
              <w:rPr>
                <w:rFonts w:ascii="Times New Roman" w:hAnsi="Times New Roman" w:cs="Times New Roman"/>
                <w:sz w:val="16"/>
                <w:szCs w:val="16"/>
                <w:lang w:val="en-US"/>
              </w:rPr>
              <w:t xml:space="preserve"> the MIIT group. The results indicate that the HIIT program is an effective and economical method for improving the health of older adults.</w:t>
            </w:r>
          </w:p>
        </w:tc>
        <w:tc>
          <w:tcPr>
            <w:tcW w:w="1001" w:type="dxa"/>
          </w:tcPr>
          <w:p w14:paraId="116AE01A" w14:textId="73E0005D" w:rsidR="00C7605B" w:rsidRPr="005F6D67" w:rsidRDefault="00C7605B" w:rsidP="0048552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US"/>
              </w:rPr>
            </w:pPr>
            <w:r w:rsidRPr="005F6D67">
              <w:rPr>
                <w:rFonts w:ascii="Times New Roman" w:hAnsi="Times New Roman" w:cs="Times New Roman"/>
                <w:sz w:val="16"/>
                <w:szCs w:val="16"/>
                <w:lang w:val="en-US"/>
              </w:rPr>
              <w:t>5</w:t>
            </w:r>
          </w:p>
        </w:tc>
      </w:tr>
      <w:tr w:rsidR="007618E4" w:rsidRPr="005F6D67" w14:paraId="47E606D3" w14:textId="77777777" w:rsidTr="007618E4">
        <w:trPr>
          <w:cnfStyle w:val="000000100000" w:firstRow="0" w:lastRow="0" w:firstColumn="0" w:lastColumn="0" w:oddVBand="0" w:evenVBand="0" w:oddHBand="1" w:evenHBand="0" w:firstRowFirstColumn="0" w:firstRowLastColumn="0" w:lastRowFirstColumn="0" w:lastRowLastColumn="0"/>
          <w:trHeight w:val="409"/>
        </w:trPr>
        <w:tc>
          <w:tcPr>
            <w:cnfStyle w:val="001000000000" w:firstRow="0" w:lastRow="0" w:firstColumn="1" w:lastColumn="0" w:oddVBand="0" w:evenVBand="0" w:oddHBand="0" w:evenHBand="0" w:firstRowFirstColumn="0" w:firstRowLastColumn="0" w:lastRowFirstColumn="0" w:lastRowLastColumn="0"/>
            <w:tcW w:w="1126" w:type="dxa"/>
          </w:tcPr>
          <w:p w14:paraId="737AEA97" w14:textId="77777777" w:rsidR="00C7605B" w:rsidRPr="005F6D67" w:rsidRDefault="00C7605B" w:rsidP="0048552A">
            <w:pPr>
              <w:rPr>
                <w:rFonts w:ascii="Times New Roman" w:eastAsiaTheme="minorHAnsi" w:hAnsi="Times New Roman" w:cs="Times New Roman"/>
                <w:bCs w:val="0"/>
                <w:sz w:val="16"/>
                <w:szCs w:val="16"/>
                <w:lang w:val="en-US"/>
              </w:rPr>
            </w:pPr>
            <w:r w:rsidRPr="005F6D67">
              <w:rPr>
                <w:rFonts w:ascii="Times New Roman" w:eastAsiaTheme="minorHAnsi" w:hAnsi="Times New Roman" w:cs="Times New Roman"/>
                <w:bCs w:val="0"/>
                <w:sz w:val="16"/>
                <w:szCs w:val="16"/>
                <w:lang w:val="en-US"/>
              </w:rPr>
              <w:lastRenderedPageBreak/>
              <w:t>Baltazar-Fernandez et al.</w:t>
            </w:r>
          </w:p>
          <w:p w14:paraId="4D86A382" w14:textId="77777777" w:rsidR="00C7605B" w:rsidRPr="005F6D67" w:rsidRDefault="00C7605B" w:rsidP="0048552A">
            <w:pPr>
              <w:rPr>
                <w:rFonts w:ascii="Times New Roman" w:eastAsiaTheme="minorHAnsi" w:hAnsi="Times New Roman" w:cs="Times New Roman"/>
                <w:bCs w:val="0"/>
                <w:sz w:val="16"/>
                <w:szCs w:val="16"/>
                <w:lang w:val="en-US"/>
              </w:rPr>
            </w:pPr>
          </w:p>
          <w:p w14:paraId="33C7B5DB" w14:textId="413B876C" w:rsidR="00C7605B" w:rsidRPr="005F6D67" w:rsidRDefault="00C7605B" w:rsidP="0048552A">
            <w:pPr>
              <w:rPr>
                <w:rFonts w:ascii="Times New Roman" w:hAnsi="Times New Roman" w:cs="Times New Roman"/>
                <w:sz w:val="16"/>
                <w:szCs w:val="16"/>
                <w:highlight w:val="yellow"/>
                <w:lang w:val="en-US"/>
              </w:rPr>
            </w:pPr>
            <w:r w:rsidRPr="005F6D67">
              <w:rPr>
                <w:rFonts w:ascii="Times New Roman" w:eastAsiaTheme="minorHAnsi" w:hAnsi="Times New Roman" w:cs="Times New Roman"/>
                <w:bCs w:val="0"/>
                <w:sz w:val="16"/>
                <w:szCs w:val="16"/>
                <w:lang w:val="en-US"/>
              </w:rPr>
              <w:t>(2023)</w:t>
            </w:r>
          </w:p>
        </w:tc>
        <w:tc>
          <w:tcPr>
            <w:tcW w:w="1270" w:type="dxa"/>
          </w:tcPr>
          <w:p w14:paraId="23C701DE" w14:textId="77777777" w:rsidR="00C7605B" w:rsidRPr="005F6D67" w:rsidRDefault="00C7605B" w:rsidP="0048552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n-US"/>
              </w:rPr>
            </w:pPr>
            <w:bookmarkStart w:id="3" w:name="OLE_LINK1"/>
            <w:r w:rsidRPr="005F6D67">
              <w:rPr>
                <w:rFonts w:ascii="Times New Roman" w:hAnsi="Times New Roman" w:cs="Times New Roman"/>
                <w:sz w:val="16"/>
                <w:szCs w:val="16"/>
                <w:lang w:val="en-US"/>
              </w:rPr>
              <w:t xml:space="preserve">Control group (n=13) </w:t>
            </w:r>
          </w:p>
          <w:p w14:paraId="249F6E01" w14:textId="77777777" w:rsidR="00C7605B" w:rsidRPr="005F6D67" w:rsidRDefault="00C7605B" w:rsidP="0048552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n-US"/>
              </w:rPr>
            </w:pPr>
            <w:r w:rsidRPr="005F6D67">
              <w:rPr>
                <w:rFonts w:ascii="Times New Roman" w:hAnsi="Times New Roman" w:cs="Times New Roman"/>
                <w:sz w:val="16"/>
                <w:szCs w:val="16"/>
                <w:lang w:val="en-US"/>
              </w:rPr>
              <w:t xml:space="preserve">or </w:t>
            </w:r>
          </w:p>
          <w:p w14:paraId="134BD35D" w14:textId="77777777" w:rsidR="00C7605B" w:rsidRPr="005F6D67" w:rsidRDefault="00C7605B" w:rsidP="0048552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n-US"/>
              </w:rPr>
            </w:pPr>
            <w:r w:rsidRPr="005F6D67">
              <w:rPr>
                <w:rFonts w:ascii="Times New Roman" w:hAnsi="Times New Roman" w:cs="Times New Roman"/>
                <w:sz w:val="16"/>
                <w:szCs w:val="16"/>
                <w:lang w:val="en-US"/>
              </w:rPr>
              <w:t>Intervention group (n=8)</w:t>
            </w:r>
          </w:p>
          <w:p w14:paraId="5EF856B3" w14:textId="77777777" w:rsidR="00C7605B" w:rsidRPr="005F6D67" w:rsidRDefault="00C7605B" w:rsidP="0048552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n-US"/>
              </w:rPr>
            </w:pPr>
          </w:p>
          <w:p w14:paraId="7822E88A" w14:textId="77777777" w:rsidR="00C7605B" w:rsidRPr="005F6D67" w:rsidRDefault="00C7605B" w:rsidP="0048552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n-US"/>
              </w:rPr>
            </w:pPr>
          </w:p>
          <w:p w14:paraId="6E3FFC54" w14:textId="77777777" w:rsidR="00C7605B" w:rsidRPr="005F6D67" w:rsidRDefault="00C7605B" w:rsidP="0048552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n-US"/>
              </w:rPr>
            </w:pPr>
            <w:r w:rsidRPr="005F6D67">
              <w:rPr>
                <w:rFonts w:ascii="Times New Roman" w:hAnsi="Times New Roman" w:cs="Times New Roman"/>
                <w:b/>
                <w:bCs/>
                <w:sz w:val="16"/>
                <w:szCs w:val="16"/>
                <w:lang w:val="en-US"/>
              </w:rPr>
              <w:t>Age</w:t>
            </w:r>
            <w:r w:rsidRPr="005F6D67">
              <w:rPr>
                <w:rFonts w:ascii="Times New Roman" w:hAnsi="Times New Roman" w:cs="Times New Roman"/>
                <w:sz w:val="16"/>
                <w:szCs w:val="16"/>
                <w:lang w:val="en-US"/>
              </w:rPr>
              <w:t xml:space="preserve">: 76,9 </w:t>
            </w:r>
          </w:p>
          <w:p w14:paraId="27C008A5" w14:textId="77777777" w:rsidR="00C7605B" w:rsidRPr="005F6D67" w:rsidRDefault="00C7605B" w:rsidP="0048552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n-US"/>
              </w:rPr>
            </w:pPr>
            <w:r w:rsidRPr="005F6D67">
              <w:rPr>
                <w:rFonts w:ascii="Times New Roman" w:hAnsi="Times New Roman" w:cs="Times New Roman"/>
                <w:sz w:val="16"/>
                <w:szCs w:val="16"/>
                <w:lang w:val="en-US"/>
              </w:rPr>
              <w:t>SD: 6.8</w:t>
            </w:r>
          </w:p>
          <w:p w14:paraId="0D186B99" w14:textId="77777777" w:rsidR="00C7605B" w:rsidRPr="005F6D67" w:rsidRDefault="00C7605B" w:rsidP="0048552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n-US"/>
              </w:rPr>
            </w:pPr>
          </w:p>
          <w:p w14:paraId="7CE49542" w14:textId="77777777" w:rsidR="00C7605B" w:rsidRPr="005F6D67" w:rsidRDefault="00C7605B" w:rsidP="0048552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n-US"/>
              </w:rPr>
            </w:pPr>
            <w:r w:rsidRPr="005F6D67">
              <w:rPr>
                <w:rFonts w:ascii="Times New Roman" w:hAnsi="Times New Roman" w:cs="Times New Roman"/>
                <w:b/>
                <w:bCs/>
                <w:sz w:val="16"/>
                <w:szCs w:val="16"/>
                <w:lang w:val="en-US"/>
              </w:rPr>
              <w:t>Female:</w:t>
            </w:r>
            <w:r w:rsidRPr="005F6D67">
              <w:rPr>
                <w:rFonts w:ascii="Times New Roman" w:hAnsi="Times New Roman" w:cs="Times New Roman"/>
                <w:sz w:val="16"/>
                <w:szCs w:val="16"/>
                <w:lang w:val="en-US"/>
              </w:rPr>
              <w:t xml:space="preserve"> 19,5%</w:t>
            </w:r>
          </w:p>
          <w:p w14:paraId="0F985480" w14:textId="683F0C85" w:rsidR="00C7605B" w:rsidRPr="005F6D67" w:rsidRDefault="00C7605B" w:rsidP="0048552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n-US"/>
              </w:rPr>
            </w:pPr>
            <w:r w:rsidRPr="005F6D67">
              <w:rPr>
                <w:rFonts w:ascii="Times New Roman" w:hAnsi="Times New Roman" w:cs="Times New Roman"/>
                <w:b/>
                <w:bCs/>
                <w:sz w:val="16"/>
                <w:szCs w:val="16"/>
                <w:lang w:val="en-US"/>
              </w:rPr>
              <w:t>Male:</w:t>
            </w:r>
            <w:r w:rsidRPr="005F6D67">
              <w:rPr>
                <w:rFonts w:ascii="Times New Roman" w:hAnsi="Times New Roman" w:cs="Times New Roman"/>
                <w:sz w:val="16"/>
                <w:szCs w:val="16"/>
                <w:lang w:val="en-US"/>
              </w:rPr>
              <w:t xml:space="preserve"> 80.5%</w:t>
            </w:r>
            <w:bookmarkEnd w:id="3"/>
          </w:p>
        </w:tc>
        <w:tc>
          <w:tcPr>
            <w:tcW w:w="2124" w:type="dxa"/>
          </w:tcPr>
          <w:p w14:paraId="55D03AC8" w14:textId="77777777" w:rsidR="00C7605B" w:rsidRPr="005F6D67" w:rsidRDefault="00C7605B" w:rsidP="0048552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n-US"/>
              </w:rPr>
            </w:pPr>
            <w:r w:rsidRPr="005F6D67">
              <w:rPr>
                <w:rFonts w:ascii="Times New Roman" w:hAnsi="Times New Roman" w:cs="Times New Roman"/>
                <w:sz w:val="16"/>
                <w:szCs w:val="16"/>
                <w:lang w:val="en-US"/>
              </w:rPr>
              <w:t>-Being 65 years old or older</w:t>
            </w:r>
          </w:p>
          <w:p w14:paraId="306BFD26" w14:textId="77777777" w:rsidR="00C7605B" w:rsidRPr="005F6D67" w:rsidRDefault="00C7605B" w:rsidP="0048552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n-US"/>
              </w:rPr>
            </w:pPr>
            <w:r w:rsidRPr="005F6D67">
              <w:rPr>
                <w:rFonts w:ascii="Times New Roman" w:hAnsi="Times New Roman" w:cs="Times New Roman"/>
                <w:sz w:val="16"/>
                <w:szCs w:val="16"/>
                <w:lang w:val="en-US"/>
              </w:rPr>
              <w:t>- Diagnosed with COPD by a pulmonologist</w:t>
            </w:r>
          </w:p>
          <w:p w14:paraId="61EE5FFB" w14:textId="39DB6343" w:rsidR="00C7605B" w:rsidRPr="005F6D67" w:rsidRDefault="00C7605B" w:rsidP="0048552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n-US"/>
              </w:rPr>
            </w:pPr>
            <w:r w:rsidRPr="005F6D67">
              <w:rPr>
                <w:rFonts w:ascii="Times New Roman" w:hAnsi="Times New Roman" w:cs="Times New Roman"/>
                <w:sz w:val="16"/>
                <w:szCs w:val="16"/>
                <w:lang w:val="en-US"/>
              </w:rPr>
              <w:t>-Being clinically stable</w:t>
            </w:r>
          </w:p>
        </w:tc>
        <w:tc>
          <w:tcPr>
            <w:tcW w:w="1135" w:type="dxa"/>
          </w:tcPr>
          <w:p w14:paraId="10E503D7" w14:textId="307BCD9E" w:rsidR="00C7605B" w:rsidRPr="005F6D67" w:rsidRDefault="00C7605B" w:rsidP="0048552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n-US"/>
              </w:rPr>
            </w:pPr>
            <w:r w:rsidRPr="005F6D67">
              <w:rPr>
                <w:rFonts w:ascii="Times New Roman" w:hAnsi="Times New Roman" w:cs="Times New Roman"/>
                <w:sz w:val="16"/>
                <w:szCs w:val="16"/>
                <w:lang w:val="en-US"/>
              </w:rPr>
              <w:t>COPD</w:t>
            </w:r>
          </w:p>
        </w:tc>
        <w:tc>
          <w:tcPr>
            <w:tcW w:w="2126" w:type="dxa"/>
          </w:tcPr>
          <w:p w14:paraId="188BFCCB" w14:textId="77777777" w:rsidR="00C7605B" w:rsidRPr="005F6D67" w:rsidRDefault="00C7605B" w:rsidP="0048552A">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n-US"/>
              </w:rPr>
            </w:pPr>
            <w:r w:rsidRPr="005F6D67">
              <w:rPr>
                <w:rFonts w:ascii="Times New Roman" w:hAnsi="Times New Roman" w:cs="Times New Roman"/>
                <w:sz w:val="16"/>
                <w:szCs w:val="16"/>
                <w:lang w:val="en-US"/>
              </w:rPr>
              <w:t>Intervention Group:</w:t>
            </w:r>
          </w:p>
          <w:p w14:paraId="3CD118E9" w14:textId="2DAB91E8" w:rsidR="00C7605B" w:rsidRPr="005F6D67" w:rsidRDefault="00C7605B" w:rsidP="0048552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n-US"/>
              </w:rPr>
            </w:pPr>
            <w:r w:rsidRPr="005F6D67">
              <w:rPr>
                <w:rFonts w:ascii="Times New Roman" w:hAnsi="Times New Roman" w:cs="Times New Roman"/>
                <w:sz w:val="16"/>
                <w:szCs w:val="16"/>
                <w:lang w:val="en-US"/>
              </w:rPr>
              <w:t xml:space="preserve">- Each session started with a warm-up on a cycle ergometer, followed by power-oriented resistance training (RT) on leg press and chest press machines, and high-intensity interval training (HIIT) on a cycle ergometer. The power-oriented RT consisted of three sets of 8 repetitions at maximum power for each exercise, while the HIIT consisted of 6 to 10 sets of 90 seconds at 40%-45% </w:t>
            </w:r>
            <w:proofErr w:type="spellStart"/>
            <w:r w:rsidRPr="005F6D67">
              <w:rPr>
                <w:rFonts w:ascii="Times New Roman" w:hAnsi="Times New Roman" w:cs="Times New Roman"/>
                <w:sz w:val="16"/>
                <w:szCs w:val="16"/>
                <w:lang w:val="en-US"/>
              </w:rPr>
              <w:t>Wpeak</w:t>
            </w:r>
            <w:proofErr w:type="spellEnd"/>
            <w:r w:rsidRPr="005F6D67">
              <w:rPr>
                <w:rFonts w:ascii="Times New Roman" w:hAnsi="Times New Roman" w:cs="Times New Roman"/>
                <w:sz w:val="16"/>
                <w:szCs w:val="16"/>
                <w:lang w:val="en-US"/>
              </w:rPr>
              <w:t xml:space="preserve"> and 30 seconds at 80%-90% </w:t>
            </w:r>
            <w:proofErr w:type="spellStart"/>
            <w:r w:rsidRPr="005F6D67">
              <w:rPr>
                <w:rFonts w:ascii="Times New Roman" w:hAnsi="Times New Roman" w:cs="Times New Roman"/>
                <w:sz w:val="16"/>
                <w:szCs w:val="16"/>
                <w:lang w:val="en-US"/>
              </w:rPr>
              <w:t>Wpeak</w:t>
            </w:r>
            <w:proofErr w:type="spellEnd"/>
            <w:r w:rsidRPr="005F6D67">
              <w:rPr>
                <w:rFonts w:ascii="Times New Roman" w:hAnsi="Times New Roman" w:cs="Times New Roman"/>
                <w:sz w:val="16"/>
                <w:szCs w:val="16"/>
                <w:lang w:val="en-US"/>
              </w:rPr>
              <w:t xml:space="preserve">. Loads were adjusted every 4 weeks and in the sixth week based on individual assessments. </w:t>
            </w:r>
            <w:r w:rsidR="005F6D67" w:rsidRPr="005F6D67">
              <w:rPr>
                <w:rFonts w:ascii="Times New Roman" w:hAnsi="Times New Roman" w:cs="Times New Roman"/>
                <w:sz w:val="16"/>
                <w:szCs w:val="16"/>
                <w:lang w:val="en-US"/>
              </w:rPr>
              <w:t>Two sports scientists supervised the sessions</w:t>
            </w:r>
            <w:r w:rsidRPr="005F6D67">
              <w:rPr>
                <w:rFonts w:ascii="Times New Roman" w:hAnsi="Times New Roman" w:cs="Times New Roman"/>
                <w:sz w:val="16"/>
                <w:szCs w:val="16"/>
                <w:lang w:val="en-US"/>
              </w:rPr>
              <w:t>, and verbal encouragement was provided to participants. Participants were required to attend at least 80% of the sessions.</w:t>
            </w:r>
          </w:p>
        </w:tc>
        <w:tc>
          <w:tcPr>
            <w:tcW w:w="1703" w:type="dxa"/>
          </w:tcPr>
          <w:p w14:paraId="3CB57943" w14:textId="05C9BECD" w:rsidR="00C7605B" w:rsidRPr="005F6D67" w:rsidRDefault="00C7605B" w:rsidP="0048552A">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n-US"/>
              </w:rPr>
            </w:pPr>
            <w:r w:rsidRPr="005F6D67">
              <w:rPr>
                <w:rFonts w:ascii="Times New Roman" w:hAnsi="Times New Roman" w:cs="Times New Roman"/>
                <w:sz w:val="16"/>
                <w:szCs w:val="16"/>
                <w:lang w:val="en-US"/>
              </w:rPr>
              <w:t>Control Group: Standard care was applied.</w:t>
            </w:r>
          </w:p>
        </w:tc>
        <w:tc>
          <w:tcPr>
            <w:tcW w:w="1561" w:type="dxa"/>
          </w:tcPr>
          <w:p w14:paraId="18F9D848" w14:textId="307F0E1D" w:rsidR="00C7605B" w:rsidRPr="005F6D67" w:rsidRDefault="00C7605B" w:rsidP="0048552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n-US"/>
              </w:rPr>
            </w:pPr>
            <w:r w:rsidRPr="005F6D67">
              <w:rPr>
                <w:rFonts w:ascii="Times New Roman" w:hAnsi="Times New Roman" w:cs="Times New Roman"/>
                <w:sz w:val="16"/>
                <w:szCs w:val="16"/>
                <w:lang w:val="en-US"/>
              </w:rPr>
              <w:t xml:space="preserve">Early assessment was conducted at 12 weeks, and late </w:t>
            </w:r>
            <w:r w:rsidR="005F6D67" w:rsidRPr="005F6D67">
              <w:rPr>
                <w:rFonts w:ascii="Times New Roman" w:hAnsi="Times New Roman" w:cs="Times New Roman"/>
                <w:sz w:val="16"/>
                <w:szCs w:val="16"/>
                <w:lang w:val="en-US"/>
              </w:rPr>
              <w:t>evaluation</w:t>
            </w:r>
            <w:r w:rsidRPr="005F6D67">
              <w:rPr>
                <w:rFonts w:ascii="Times New Roman" w:hAnsi="Times New Roman" w:cs="Times New Roman"/>
                <w:sz w:val="16"/>
                <w:szCs w:val="16"/>
                <w:lang w:val="en-US"/>
              </w:rPr>
              <w:t xml:space="preserve"> was conducted at 10 months</w:t>
            </w:r>
          </w:p>
        </w:tc>
        <w:tc>
          <w:tcPr>
            <w:tcW w:w="1703" w:type="dxa"/>
          </w:tcPr>
          <w:p w14:paraId="2BF25887" w14:textId="77777777" w:rsidR="00C7605B" w:rsidRPr="005F6D67" w:rsidRDefault="00C7605B" w:rsidP="0048552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n-US"/>
              </w:rPr>
            </w:pPr>
            <w:r w:rsidRPr="005F6D67">
              <w:rPr>
                <w:rFonts w:ascii="Times New Roman" w:hAnsi="Times New Roman" w:cs="Times New Roman"/>
                <w:sz w:val="16"/>
                <w:szCs w:val="16"/>
                <w:lang w:val="en-US"/>
              </w:rPr>
              <w:t>-Short Physical Performance Battery (SPPB)</w:t>
            </w:r>
          </w:p>
          <w:p w14:paraId="0B3AF3C9" w14:textId="77777777" w:rsidR="00C7605B" w:rsidRPr="005F6D67" w:rsidRDefault="00C7605B" w:rsidP="0048552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n-US"/>
              </w:rPr>
            </w:pPr>
            <w:r w:rsidRPr="005F6D67">
              <w:rPr>
                <w:rFonts w:ascii="Times New Roman" w:hAnsi="Times New Roman" w:cs="Times New Roman"/>
                <w:sz w:val="16"/>
                <w:szCs w:val="16"/>
                <w:lang w:val="en-US"/>
              </w:rPr>
              <w:t>-Health-Related Quality of Life (EQ-5D-5L)</w:t>
            </w:r>
          </w:p>
          <w:p w14:paraId="6FA71718" w14:textId="77777777" w:rsidR="00C7605B" w:rsidRPr="005F6D67" w:rsidRDefault="00C7605B" w:rsidP="0048552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n-US"/>
              </w:rPr>
            </w:pPr>
          </w:p>
          <w:p w14:paraId="782DF2F2" w14:textId="77777777" w:rsidR="00C7605B" w:rsidRPr="005F6D67" w:rsidRDefault="00C7605B" w:rsidP="0048552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n-US"/>
              </w:rPr>
            </w:pPr>
            <w:r w:rsidRPr="005F6D67">
              <w:rPr>
                <w:rFonts w:ascii="Times New Roman" w:hAnsi="Times New Roman" w:cs="Times New Roman"/>
                <w:sz w:val="16"/>
                <w:szCs w:val="16"/>
                <w:lang w:val="en-US"/>
              </w:rPr>
              <w:t>-Vastus Lateralis Muscle Thickness (MT)</w:t>
            </w:r>
          </w:p>
          <w:p w14:paraId="15CE183D" w14:textId="77777777" w:rsidR="00C7605B" w:rsidRPr="005F6D67" w:rsidRDefault="00C7605B" w:rsidP="0048552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n-US"/>
              </w:rPr>
            </w:pPr>
          </w:p>
          <w:p w14:paraId="1E84AC69" w14:textId="77777777" w:rsidR="00C7605B" w:rsidRPr="005F6D67" w:rsidRDefault="00C7605B" w:rsidP="0048552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n-US"/>
              </w:rPr>
            </w:pPr>
            <w:r w:rsidRPr="005F6D67">
              <w:rPr>
                <w:rFonts w:ascii="Times New Roman" w:hAnsi="Times New Roman" w:cs="Times New Roman"/>
                <w:sz w:val="16"/>
                <w:szCs w:val="16"/>
                <w:lang w:val="en-US"/>
              </w:rPr>
              <w:t>-Peak Pulmonary Oxygen Uptake (peak VO2)</w:t>
            </w:r>
          </w:p>
          <w:p w14:paraId="62D70039" w14:textId="77777777" w:rsidR="00C7605B" w:rsidRPr="005F6D67" w:rsidRDefault="00C7605B" w:rsidP="0048552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n-US"/>
              </w:rPr>
            </w:pPr>
          </w:p>
          <w:p w14:paraId="6D3080DE" w14:textId="77777777" w:rsidR="00C7605B" w:rsidRPr="005F6D67" w:rsidRDefault="00C7605B" w:rsidP="0048552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n-US"/>
              </w:rPr>
            </w:pPr>
            <w:r w:rsidRPr="005F6D67">
              <w:rPr>
                <w:rFonts w:ascii="Times New Roman" w:hAnsi="Times New Roman" w:cs="Times New Roman"/>
                <w:sz w:val="16"/>
                <w:szCs w:val="16"/>
                <w:lang w:val="en-US"/>
              </w:rPr>
              <w:t>-Peak Work Rate (</w:t>
            </w:r>
            <w:proofErr w:type="spellStart"/>
            <w:r w:rsidRPr="005F6D67">
              <w:rPr>
                <w:rFonts w:ascii="Times New Roman" w:hAnsi="Times New Roman" w:cs="Times New Roman"/>
                <w:sz w:val="16"/>
                <w:szCs w:val="16"/>
                <w:lang w:val="en-US"/>
              </w:rPr>
              <w:t>Wpeak</w:t>
            </w:r>
            <w:proofErr w:type="spellEnd"/>
            <w:r w:rsidRPr="005F6D67">
              <w:rPr>
                <w:rFonts w:ascii="Times New Roman" w:hAnsi="Times New Roman" w:cs="Times New Roman"/>
                <w:sz w:val="16"/>
                <w:szCs w:val="16"/>
                <w:lang w:val="en-US"/>
              </w:rPr>
              <w:t>)</w:t>
            </w:r>
          </w:p>
          <w:p w14:paraId="78CCAFA5" w14:textId="77777777" w:rsidR="00C7605B" w:rsidRPr="005F6D67" w:rsidRDefault="00C7605B" w:rsidP="0048552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n-US"/>
              </w:rPr>
            </w:pPr>
          </w:p>
          <w:p w14:paraId="5F7B3577" w14:textId="77777777" w:rsidR="00C7605B" w:rsidRPr="005F6D67" w:rsidRDefault="00C7605B" w:rsidP="0048552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n-US"/>
              </w:rPr>
            </w:pPr>
            <w:r w:rsidRPr="005F6D67">
              <w:rPr>
                <w:rFonts w:ascii="Times New Roman" w:hAnsi="Times New Roman" w:cs="Times New Roman"/>
                <w:sz w:val="16"/>
                <w:szCs w:val="16"/>
                <w:lang w:val="en-US"/>
              </w:rPr>
              <w:t>-Early and Late Isometric Rate of Force Development (RFD)</w:t>
            </w:r>
          </w:p>
          <w:p w14:paraId="14BEFF0F" w14:textId="77777777" w:rsidR="00C7605B" w:rsidRPr="005F6D67" w:rsidRDefault="00C7605B" w:rsidP="0048552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n-US"/>
              </w:rPr>
            </w:pPr>
          </w:p>
          <w:p w14:paraId="7E4B9A58" w14:textId="77777777" w:rsidR="00C7605B" w:rsidRPr="005F6D67" w:rsidRDefault="00C7605B" w:rsidP="0048552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n-US"/>
              </w:rPr>
            </w:pPr>
            <w:r w:rsidRPr="005F6D67">
              <w:rPr>
                <w:rFonts w:ascii="Times New Roman" w:hAnsi="Times New Roman" w:cs="Times New Roman"/>
                <w:sz w:val="16"/>
                <w:szCs w:val="16"/>
                <w:lang w:val="en-US"/>
              </w:rPr>
              <w:t>-Leg and Chest Press Maximum Muscle Power (</w:t>
            </w:r>
            <w:proofErr w:type="spellStart"/>
            <w:r w:rsidRPr="005F6D67">
              <w:rPr>
                <w:rFonts w:ascii="Times New Roman" w:hAnsi="Times New Roman" w:cs="Times New Roman"/>
                <w:sz w:val="16"/>
                <w:szCs w:val="16"/>
                <w:lang w:val="en-US"/>
              </w:rPr>
              <w:t>LPmax</w:t>
            </w:r>
            <w:proofErr w:type="spellEnd"/>
            <w:r w:rsidRPr="005F6D67">
              <w:rPr>
                <w:rFonts w:ascii="Times New Roman" w:hAnsi="Times New Roman" w:cs="Times New Roman"/>
                <w:sz w:val="16"/>
                <w:szCs w:val="16"/>
                <w:lang w:val="en-US"/>
              </w:rPr>
              <w:t xml:space="preserve"> and </w:t>
            </w:r>
            <w:proofErr w:type="spellStart"/>
            <w:r w:rsidRPr="005F6D67">
              <w:rPr>
                <w:rFonts w:ascii="Times New Roman" w:hAnsi="Times New Roman" w:cs="Times New Roman"/>
                <w:sz w:val="16"/>
                <w:szCs w:val="16"/>
                <w:lang w:val="en-US"/>
              </w:rPr>
              <w:t>CPmax</w:t>
            </w:r>
            <w:proofErr w:type="spellEnd"/>
            <w:r w:rsidRPr="005F6D67">
              <w:rPr>
                <w:rFonts w:ascii="Times New Roman" w:hAnsi="Times New Roman" w:cs="Times New Roman"/>
                <w:sz w:val="16"/>
                <w:szCs w:val="16"/>
                <w:lang w:val="en-US"/>
              </w:rPr>
              <w:t>)</w:t>
            </w:r>
          </w:p>
          <w:p w14:paraId="43EB0CEF" w14:textId="356D0F24" w:rsidR="00C7605B" w:rsidRPr="005F6D67" w:rsidRDefault="00C7605B" w:rsidP="0048552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n-US"/>
              </w:rPr>
            </w:pPr>
            <w:r w:rsidRPr="005F6D67">
              <w:rPr>
                <w:rFonts w:ascii="Times New Roman" w:hAnsi="Times New Roman" w:cs="Times New Roman"/>
                <w:sz w:val="16"/>
                <w:szCs w:val="16"/>
                <w:lang w:val="en-US"/>
              </w:rPr>
              <w:t>-Systemic Oxidative Damage and Antioxidant Capacity</w:t>
            </w:r>
          </w:p>
        </w:tc>
        <w:tc>
          <w:tcPr>
            <w:tcW w:w="3120" w:type="dxa"/>
          </w:tcPr>
          <w:p w14:paraId="2B5C114E" w14:textId="1CFBC0D2" w:rsidR="00C7605B" w:rsidRPr="005F6D67" w:rsidRDefault="00C7605B" w:rsidP="0048552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trike/>
                <w:sz w:val="16"/>
                <w:szCs w:val="16"/>
                <w:lang w:val="en-US"/>
              </w:rPr>
            </w:pPr>
            <w:r w:rsidRPr="005F6D67">
              <w:rPr>
                <w:rFonts w:ascii="Times New Roman" w:hAnsi="Times New Roman" w:cs="Times New Roman"/>
                <w:sz w:val="16"/>
                <w:szCs w:val="16"/>
                <w:lang w:val="en-US"/>
              </w:rPr>
              <w:t xml:space="preserve">Twelve weeks of concurrent training improved physical function, health-related quality of life, early isometric rate of force development, </w:t>
            </w:r>
            <w:r w:rsidR="005F6D67" w:rsidRPr="005F6D67">
              <w:rPr>
                <w:rFonts w:ascii="Times New Roman" w:hAnsi="Times New Roman" w:cs="Times New Roman"/>
                <w:sz w:val="16"/>
                <w:szCs w:val="16"/>
                <w:lang w:val="en-US"/>
              </w:rPr>
              <w:t xml:space="preserve">maximum muscle power in older adults with COPD, and </w:t>
            </w:r>
            <w:r w:rsidRPr="005F6D67">
              <w:rPr>
                <w:rFonts w:ascii="Times New Roman" w:hAnsi="Times New Roman" w:cs="Times New Roman"/>
                <w:sz w:val="16"/>
                <w:szCs w:val="16"/>
                <w:lang w:val="en-US"/>
              </w:rPr>
              <w:t xml:space="preserve">preserved muscle thickness and maximum work rate. However, this training did not have a lasting effect on peak pulmonary oxygen uptake, late isometric rate of force development, systemic oxidative damage, and antioxidant capacity after </w:t>
            </w:r>
            <w:r w:rsidR="005F6D67" w:rsidRPr="005F6D67">
              <w:rPr>
                <w:rFonts w:ascii="Times New Roman" w:hAnsi="Times New Roman" w:cs="Times New Roman"/>
                <w:sz w:val="16"/>
                <w:szCs w:val="16"/>
                <w:lang w:val="en-US"/>
              </w:rPr>
              <w:t>10 months</w:t>
            </w:r>
            <w:r w:rsidRPr="005F6D67">
              <w:rPr>
                <w:rFonts w:ascii="Times New Roman" w:hAnsi="Times New Roman" w:cs="Times New Roman"/>
                <w:sz w:val="16"/>
                <w:szCs w:val="16"/>
                <w:lang w:val="en-US"/>
              </w:rPr>
              <w:t xml:space="preserve"> of detraining</w:t>
            </w:r>
          </w:p>
        </w:tc>
        <w:tc>
          <w:tcPr>
            <w:tcW w:w="1001" w:type="dxa"/>
          </w:tcPr>
          <w:p w14:paraId="0610A712" w14:textId="4BB8AD10" w:rsidR="00C7605B" w:rsidRPr="005F6D67" w:rsidRDefault="00C7605B" w:rsidP="0048552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n-US"/>
              </w:rPr>
            </w:pPr>
            <w:r w:rsidRPr="005F6D67">
              <w:rPr>
                <w:rFonts w:ascii="Times New Roman" w:hAnsi="Times New Roman" w:cs="Times New Roman"/>
                <w:sz w:val="16"/>
                <w:szCs w:val="16"/>
                <w:lang w:val="en-US"/>
              </w:rPr>
              <w:t>5</w:t>
            </w:r>
          </w:p>
        </w:tc>
      </w:tr>
      <w:tr w:rsidR="007618E4" w:rsidRPr="005F6D67" w14:paraId="03EEF2EC" w14:textId="77777777" w:rsidTr="007618E4">
        <w:trPr>
          <w:trHeight w:val="409"/>
        </w:trPr>
        <w:tc>
          <w:tcPr>
            <w:cnfStyle w:val="001000000000" w:firstRow="0" w:lastRow="0" w:firstColumn="1" w:lastColumn="0" w:oddVBand="0" w:evenVBand="0" w:oddHBand="0" w:evenHBand="0" w:firstRowFirstColumn="0" w:firstRowLastColumn="0" w:lastRowFirstColumn="0" w:lastRowLastColumn="0"/>
            <w:tcW w:w="1126" w:type="dxa"/>
          </w:tcPr>
          <w:p w14:paraId="06D41CDA" w14:textId="77777777" w:rsidR="00C7605B" w:rsidRPr="005F6D67" w:rsidRDefault="00C7605B" w:rsidP="0048552A">
            <w:pPr>
              <w:rPr>
                <w:rFonts w:ascii="Times New Roman" w:eastAsiaTheme="minorHAnsi" w:hAnsi="Times New Roman" w:cs="Times New Roman"/>
                <w:bCs w:val="0"/>
                <w:sz w:val="16"/>
                <w:szCs w:val="16"/>
                <w:lang w:val="en-US"/>
              </w:rPr>
            </w:pPr>
            <w:r w:rsidRPr="005F6D67">
              <w:rPr>
                <w:rFonts w:ascii="Times New Roman" w:eastAsiaTheme="minorHAnsi" w:hAnsi="Times New Roman" w:cs="Times New Roman"/>
                <w:bCs w:val="0"/>
                <w:sz w:val="16"/>
                <w:szCs w:val="16"/>
                <w:lang w:val="en-US"/>
              </w:rPr>
              <w:t xml:space="preserve">Roque </w:t>
            </w:r>
            <w:proofErr w:type="spellStart"/>
            <w:r w:rsidRPr="005F6D67">
              <w:rPr>
                <w:rFonts w:ascii="Times New Roman" w:eastAsiaTheme="minorHAnsi" w:hAnsi="Times New Roman" w:cs="Times New Roman"/>
                <w:bCs w:val="0"/>
                <w:sz w:val="16"/>
                <w:szCs w:val="16"/>
                <w:lang w:val="en-US"/>
              </w:rPr>
              <w:t>Marçal</w:t>
            </w:r>
            <w:proofErr w:type="spellEnd"/>
            <w:r w:rsidRPr="005F6D67">
              <w:rPr>
                <w:rFonts w:ascii="Times New Roman" w:eastAsiaTheme="minorHAnsi" w:hAnsi="Times New Roman" w:cs="Times New Roman"/>
                <w:bCs w:val="0"/>
                <w:sz w:val="16"/>
                <w:szCs w:val="16"/>
                <w:lang w:val="en-US"/>
              </w:rPr>
              <w:t xml:space="preserve"> et al.</w:t>
            </w:r>
          </w:p>
          <w:p w14:paraId="1263891A" w14:textId="77777777" w:rsidR="00C7605B" w:rsidRPr="005F6D67" w:rsidRDefault="00C7605B" w:rsidP="0048552A">
            <w:pPr>
              <w:rPr>
                <w:rFonts w:ascii="Times New Roman" w:eastAsiaTheme="minorHAnsi" w:hAnsi="Times New Roman" w:cs="Times New Roman"/>
                <w:bCs w:val="0"/>
                <w:sz w:val="16"/>
                <w:szCs w:val="16"/>
                <w:lang w:val="en-US"/>
              </w:rPr>
            </w:pPr>
          </w:p>
          <w:p w14:paraId="5B360AAB" w14:textId="0F8F5CE0" w:rsidR="00C7605B" w:rsidRPr="005F6D67" w:rsidRDefault="00C7605B" w:rsidP="0048552A">
            <w:pPr>
              <w:rPr>
                <w:rFonts w:ascii="Times New Roman" w:hAnsi="Times New Roman" w:cs="Times New Roman"/>
                <w:sz w:val="16"/>
                <w:szCs w:val="16"/>
                <w:highlight w:val="yellow"/>
                <w:lang w:val="en-US"/>
              </w:rPr>
            </w:pPr>
            <w:r w:rsidRPr="005F6D67">
              <w:rPr>
                <w:rFonts w:ascii="Times New Roman" w:eastAsiaTheme="minorHAnsi" w:hAnsi="Times New Roman" w:cs="Times New Roman"/>
                <w:bCs w:val="0"/>
                <w:sz w:val="16"/>
                <w:szCs w:val="16"/>
                <w:lang w:val="en-US"/>
              </w:rPr>
              <w:t>(2022)</w:t>
            </w:r>
          </w:p>
        </w:tc>
        <w:tc>
          <w:tcPr>
            <w:tcW w:w="1270" w:type="dxa"/>
          </w:tcPr>
          <w:p w14:paraId="09EABA38" w14:textId="77777777" w:rsidR="00C7605B" w:rsidRPr="005F6D67" w:rsidRDefault="00C7605B" w:rsidP="0048552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US"/>
              </w:rPr>
            </w:pPr>
            <w:bookmarkStart w:id="4" w:name="OLE_LINK3"/>
            <w:r w:rsidRPr="005F6D67">
              <w:rPr>
                <w:rFonts w:ascii="Times New Roman" w:hAnsi="Times New Roman" w:cs="Times New Roman"/>
                <w:sz w:val="16"/>
                <w:szCs w:val="16"/>
                <w:lang w:val="en-US"/>
              </w:rPr>
              <w:t xml:space="preserve">Control group (n=20) </w:t>
            </w:r>
          </w:p>
          <w:p w14:paraId="0CF6BCB4" w14:textId="77777777" w:rsidR="00C7605B" w:rsidRPr="005F6D67" w:rsidRDefault="00C7605B" w:rsidP="0048552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US"/>
              </w:rPr>
            </w:pPr>
            <w:r w:rsidRPr="005F6D67">
              <w:rPr>
                <w:rFonts w:ascii="Times New Roman" w:hAnsi="Times New Roman" w:cs="Times New Roman"/>
                <w:sz w:val="16"/>
                <w:szCs w:val="16"/>
                <w:lang w:val="en-US"/>
              </w:rPr>
              <w:t xml:space="preserve">or </w:t>
            </w:r>
          </w:p>
          <w:p w14:paraId="70B20E5E" w14:textId="77777777" w:rsidR="00C7605B" w:rsidRPr="005F6D67" w:rsidRDefault="00C7605B" w:rsidP="0048552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US"/>
              </w:rPr>
            </w:pPr>
            <w:r w:rsidRPr="005F6D67">
              <w:rPr>
                <w:rFonts w:ascii="Times New Roman" w:hAnsi="Times New Roman" w:cs="Times New Roman"/>
                <w:sz w:val="16"/>
                <w:szCs w:val="16"/>
                <w:lang w:val="en-US"/>
              </w:rPr>
              <w:t>MICE group (n=20)</w:t>
            </w:r>
          </w:p>
          <w:p w14:paraId="79DE2933" w14:textId="77777777" w:rsidR="00C7605B" w:rsidRPr="005F6D67" w:rsidRDefault="00C7605B" w:rsidP="0048552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US"/>
              </w:rPr>
            </w:pPr>
            <w:r w:rsidRPr="005F6D67">
              <w:rPr>
                <w:rFonts w:ascii="Times New Roman" w:hAnsi="Times New Roman" w:cs="Times New Roman"/>
                <w:sz w:val="16"/>
                <w:szCs w:val="16"/>
                <w:lang w:val="en-US"/>
              </w:rPr>
              <w:t>Or</w:t>
            </w:r>
          </w:p>
          <w:p w14:paraId="5ADF8FDF" w14:textId="77777777" w:rsidR="00C7605B" w:rsidRPr="005F6D67" w:rsidRDefault="00C7605B" w:rsidP="0048552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US"/>
              </w:rPr>
            </w:pPr>
            <w:r w:rsidRPr="005F6D67">
              <w:rPr>
                <w:rFonts w:ascii="Times New Roman" w:hAnsi="Times New Roman" w:cs="Times New Roman"/>
                <w:sz w:val="16"/>
                <w:szCs w:val="16"/>
                <w:lang w:val="en-US"/>
              </w:rPr>
              <w:t>HIIE Group (n=20)</w:t>
            </w:r>
          </w:p>
          <w:p w14:paraId="4D9F5213" w14:textId="77777777" w:rsidR="00C7605B" w:rsidRPr="005F6D67" w:rsidRDefault="00C7605B" w:rsidP="0048552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US"/>
              </w:rPr>
            </w:pPr>
          </w:p>
          <w:p w14:paraId="741C8A9A" w14:textId="77777777" w:rsidR="00C7605B" w:rsidRPr="005F6D67" w:rsidRDefault="00C7605B" w:rsidP="0048552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US"/>
              </w:rPr>
            </w:pPr>
          </w:p>
          <w:p w14:paraId="05FE1EC6" w14:textId="77777777" w:rsidR="00C7605B" w:rsidRPr="005F6D67" w:rsidRDefault="00C7605B" w:rsidP="0048552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US"/>
              </w:rPr>
            </w:pPr>
            <w:r w:rsidRPr="005F6D67">
              <w:rPr>
                <w:rFonts w:ascii="Times New Roman" w:hAnsi="Times New Roman" w:cs="Times New Roman"/>
                <w:b/>
                <w:bCs/>
                <w:sz w:val="16"/>
                <w:szCs w:val="16"/>
                <w:lang w:val="en-US"/>
              </w:rPr>
              <w:t>Age</w:t>
            </w:r>
            <w:r w:rsidRPr="005F6D67">
              <w:rPr>
                <w:rFonts w:ascii="Times New Roman" w:hAnsi="Times New Roman" w:cs="Times New Roman"/>
                <w:sz w:val="16"/>
                <w:szCs w:val="16"/>
                <w:lang w:val="en-US"/>
              </w:rPr>
              <w:t>:  67</w:t>
            </w:r>
          </w:p>
          <w:p w14:paraId="00EF49E8" w14:textId="77777777" w:rsidR="00C7605B" w:rsidRPr="005F6D67" w:rsidRDefault="00C7605B" w:rsidP="0048552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US"/>
              </w:rPr>
            </w:pPr>
            <w:r w:rsidRPr="005F6D67">
              <w:rPr>
                <w:rFonts w:ascii="Times New Roman" w:hAnsi="Times New Roman" w:cs="Times New Roman"/>
                <w:sz w:val="16"/>
                <w:szCs w:val="16"/>
                <w:lang w:val="en-US"/>
              </w:rPr>
              <w:t>SD: 7</w:t>
            </w:r>
          </w:p>
          <w:p w14:paraId="76F2F0B1" w14:textId="77777777" w:rsidR="00C7605B" w:rsidRPr="005F6D67" w:rsidRDefault="00C7605B" w:rsidP="0048552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US"/>
              </w:rPr>
            </w:pPr>
          </w:p>
          <w:p w14:paraId="6108A4F8" w14:textId="77777777" w:rsidR="00C7605B" w:rsidRPr="005F6D67" w:rsidRDefault="00C7605B" w:rsidP="0048552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US"/>
              </w:rPr>
            </w:pPr>
            <w:r w:rsidRPr="005F6D67">
              <w:rPr>
                <w:rFonts w:ascii="Times New Roman" w:hAnsi="Times New Roman" w:cs="Times New Roman"/>
                <w:b/>
                <w:bCs/>
                <w:sz w:val="16"/>
                <w:szCs w:val="16"/>
                <w:lang w:val="en-US"/>
              </w:rPr>
              <w:t>Female:</w:t>
            </w:r>
            <w:r w:rsidRPr="005F6D67">
              <w:rPr>
                <w:rFonts w:ascii="Times New Roman" w:hAnsi="Times New Roman" w:cs="Times New Roman"/>
                <w:sz w:val="16"/>
                <w:szCs w:val="16"/>
                <w:lang w:val="en-US"/>
              </w:rPr>
              <w:t xml:space="preserve"> 45%</w:t>
            </w:r>
          </w:p>
          <w:p w14:paraId="43441D62" w14:textId="23ADAE6A" w:rsidR="00C7605B" w:rsidRPr="005F6D67" w:rsidRDefault="00C7605B" w:rsidP="0048552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US"/>
              </w:rPr>
            </w:pPr>
            <w:r w:rsidRPr="005F6D67">
              <w:rPr>
                <w:rFonts w:ascii="Times New Roman" w:hAnsi="Times New Roman" w:cs="Times New Roman"/>
                <w:b/>
                <w:bCs/>
                <w:sz w:val="16"/>
                <w:szCs w:val="16"/>
                <w:lang w:val="en-US"/>
              </w:rPr>
              <w:t>Male:</w:t>
            </w:r>
            <w:r w:rsidRPr="005F6D67">
              <w:rPr>
                <w:rFonts w:ascii="Times New Roman" w:hAnsi="Times New Roman" w:cs="Times New Roman"/>
                <w:sz w:val="16"/>
                <w:szCs w:val="16"/>
                <w:lang w:val="en-US"/>
              </w:rPr>
              <w:t xml:space="preserve"> 55%</w:t>
            </w:r>
            <w:bookmarkEnd w:id="4"/>
          </w:p>
        </w:tc>
        <w:tc>
          <w:tcPr>
            <w:tcW w:w="2124" w:type="dxa"/>
          </w:tcPr>
          <w:p w14:paraId="5908D6B2" w14:textId="77777777" w:rsidR="00C7605B" w:rsidRPr="005F6D67" w:rsidRDefault="00C7605B" w:rsidP="0048552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US"/>
              </w:rPr>
            </w:pPr>
            <w:r w:rsidRPr="005F6D67">
              <w:rPr>
                <w:rFonts w:ascii="Times New Roman" w:hAnsi="Times New Roman" w:cs="Times New Roman"/>
                <w:sz w:val="16"/>
                <w:szCs w:val="16"/>
                <w:lang w:val="en-US"/>
              </w:rPr>
              <w:t xml:space="preserve">-Age </w:t>
            </w:r>
            <w:bookmarkStart w:id="5" w:name="OLE_LINK7"/>
            <w:r w:rsidRPr="005F6D67">
              <w:rPr>
                <w:rFonts w:ascii="Times New Roman" w:hAnsi="Times New Roman" w:cs="Times New Roman"/>
                <w:sz w:val="16"/>
                <w:szCs w:val="16"/>
                <w:lang w:val="en-US"/>
              </w:rPr>
              <w:t>≥</w:t>
            </w:r>
            <w:bookmarkEnd w:id="5"/>
            <w:r w:rsidRPr="005F6D67">
              <w:rPr>
                <w:rFonts w:ascii="Times New Roman" w:hAnsi="Times New Roman" w:cs="Times New Roman"/>
                <w:sz w:val="16"/>
                <w:szCs w:val="16"/>
                <w:lang w:val="en-US"/>
              </w:rPr>
              <w:t xml:space="preserve"> 60 years.</w:t>
            </w:r>
          </w:p>
          <w:p w14:paraId="432161BA" w14:textId="77777777" w:rsidR="00C7605B" w:rsidRPr="005F6D67" w:rsidRDefault="00C7605B" w:rsidP="0048552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US"/>
              </w:rPr>
            </w:pPr>
            <w:r w:rsidRPr="005F6D67">
              <w:rPr>
                <w:rFonts w:ascii="Times New Roman" w:hAnsi="Times New Roman" w:cs="Times New Roman"/>
                <w:sz w:val="16"/>
                <w:szCs w:val="16"/>
                <w:lang w:val="en-US"/>
              </w:rPr>
              <w:t>-Hypertension diagnosis: Participants must have been diagnosed with stage 1 or 2 hypertension for at least 6 months.</w:t>
            </w:r>
          </w:p>
          <w:p w14:paraId="72AEE818" w14:textId="77777777" w:rsidR="00C7605B" w:rsidRPr="005F6D67" w:rsidRDefault="00C7605B" w:rsidP="0048552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US"/>
              </w:rPr>
            </w:pPr>
            <w:r w:rsidRPr="005F6D67">
              <w:rPr>
                <w:rFonts w:ascii="Times New Roman" w:hAnsi="Times New Roman" w:cs="Times New Roman"/>
                <w:sz w:val="16"/>
                <w:szCs w:val="16"/>
                <w:lang w:val="en-US"/>
              </w:rPr>
              <w:t>-No change in antihypertensive treatment: There should be no changes in antihypertensive treatment in the last 3 months.</w:t>
            </w:r>
          </w:p>
          <w:p w14:paraId="3B0AE485" w14:textId="4889D8BA" w:rsidR="00C7605B" w:rsidRPr="005F6D67" w:rsidRDefault="00C7605B" w:rsidP="0048552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US"/>
              </w:rPr>
            </w:pPr>
            <w:r w:rsidRPr="005F6D67">
              <w:rPr>
                <w:rFonts w:ascii="Times New Roman" w:hAnsi="Times New Roman" w:cs="Times New Roman"/>
                <w:sz w:val="16"/>
                <w:szCs w:val="16"/>
                <w:lang w:val="en-US"/>
              </w:rPr>
              <w:t>-Office Blood Pressure: The blood pressure must be below 140/90 mmHg.</w:t>
            </w:r>
          </w:p>
          <w:p w14:paraId="27281B95" w14:textId="36121A1F" w:rsidR="00C7605B" w:rsidRPr="005F6D67" w:rsidRDefault="00C7605B" w:rsidP="0048552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US"/>
              </w:rPr>
            </w:pPr>
            <w:r w:rsidRPr="005F6D67">
              <w:rPr>
                <w:rFonts w:ascii="Times New Roman" w:hAnsi="Times New Roman" w:cs="Times New Roman"/>
                <w:sz w:val="16"/>
                <w:szCs w:val="16"/>
                <w:lang w:val="en-US"/>
              </w:rPr>
              <w:t xml:space="preserve">-No involvement in any structured exercise program or being physically inactive: </w:t>
            </w:r>
            <w:r w:rsidR="005F6D67" w:rsidRPr="005F6D67">
              <w:rPr>
                <w:rFonts w:ascii="Times New Roman" w:hAnsi="Times New Roman" w:cs="Times New Roman"/>
                <w:sz w:val="16"/>
                <w:szCs w:val="16"/>
                <w:lang w:val="en-US"/>
              </w:rPr>
              <w:t xml:space="preserve">Moderate- or vigorous-intensity physical activity levels </w:t>
            </w:r>
            <w:r w:rsidRPr="005F6D67">
              <w:rPr>
                <w:rFonts w:ascii="Times New Roman" w:hAnsi="Times New Roman" w:cs="Times New Roman"/>
                <w:sz w:val="16"/>
                <w:szCs w:val="16"/>
                <w:lang w:val="en-US"/>
              </w:rPr>
              <w:t xml:space="preserve">must be less than 150 minutes or 75 minutes per week, respectively (assessed through the International </w:t>
            </w:r>
            <w:r w:rsidRPr="005F6D67">
              <w:rPr>
                <w:rFonts w:ascii="Times New Roman" w:hAnsi="Times New Roman" w:cs="Times New Roman"/>
                <w:sz w:val="16"/>
                <w:szCs w:val="16"/>
                <w:lang w:val="en-US"/>
              </w:rPr>
              <w:lastRenderedPageBreak/>
              <w:t>Physical Activity Questionnaire).</w:t>
            </w:r>
          </w:p>
        </w:tc>
        <w:tc>
          <w:tcPr>
            <w:tcW w:w="1135" w:type="dxa"/>
          </w:tcPr>
          <w:p w14:paraId="52B81CCB" w14:textId="77777777" w:rsidR="00C7605B" w:rsidRPr="005F6D67" w:rsidRDefault="00C7605B" w:rsidP="0048552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US"/>
              </w:rPr>
            </w:pPr>
            <w:r w:rsidRPr="005F6D67">
              <w:rPr>
                <w:rFonts w:ascii="Times New Roman" w:hAnsi="Times New Roman" w:cs="Times New Roman"/>
                <w:sz w:val="16"/>
                <w:szCs w:val="16"/>
                <w:lang w:val="en-US"/>
              </w:rPr>
              <w:lastRenderedPageBreak/>
              <w:t>Hypertension</w:t>
            </w:r>
          </w:p>
          <w:p w14:paraId="48B6FAF2" w14:textId="77777777" w:rsidR="00C7605B" w:rsidRPr="005F6D67" w:rsidRDefault="00C7605B" w:rsidP="0048552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US"/>
              </w:rPr>
            </w:pPr>
          </w:p>
        </w:tc>
        <w:tc>
          <w:tcPr>
            <w:tcW w:w="2126" w:type="dxa"/>
          </w:tcPr>
          <w:p w14:paraId="7C3573D4" w14:textId="78AAD371" w:rsidR="00C7605B" w:rsidRPr="005F6D67" w:rsidRDefault="00C7605B" w:rsidP="0048552A">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US"/>
              </w:rPr>
            </w:pPr>
            <w:r w:rsidRPr="005F6D67">
              <w:rPr>
                <w:rFonts w:ascii="Times New Roman" w:hAnsi="Times New Roman" w:cs="Times New Roman"/>
                <w:sz w:val="16"/>
                <w:szCs w:val="16"/>
                <w:lang w:val="en-US"/>
              </w:rPr>
              <w:t xml:space="preserve">Participants were divided into three groups; however, each participant </w:t>
            </w:r>
            <w:r w:rsidR="005F6D67" w:rsidRPr="005F6D67">
              <w:rPr>
                <w:rFonts w:ascii="Times New Roman" w:hAnsi="Times New Roman" w:cs="Times New Roman"/>
                <w:sz w:val="16"/>
                <w:szCs w:val="16"/>
                <w:lang w:val="en-US"/>
              </w:rPr>
              <w:t>participated</w:t>
            </w:r>
            <w:r w:rsidRPr="005F6D67">
              <w:rPr>
                <w:rFonts w:ascii="Times New Roman" w:hAnsi="Times New Roman" w:cs="Times New Roman"/>
                <w:sz w:val="16"/>
                <w:szCs w:val="16"/>
                <w:lang w:val="en-US"/>
              </w:rPr>
              <w:t xml:space="preserve"> in all groups and received each intervention in sequence.</w:t>
            </w:r>
          </w:p>
          <w:p w14:paraId="29A99549" w14:textId="77777777" w:rsidR="00C7605B" w:rsidRPr="005F6D67" w:rsidRDefault="00C7605B" w:rsidP="0048552A">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US"/>
              </w:rPr>
            </w:pPr>
          </w:p>
          <w:p w14:paraId="69D0E25D" w14:textId="77777777" w:rsidR="00C7605B" w:rsidRPr="005F6D67" w:rsidRDefault="00C7605B" w:rsidP="0048552A">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US"/>
              </w:rPr>
            </w:pPr>
            <w:r w:rsidRPr="005F6D67">
              <w:rPr>
                <w:rFonts w:ascii="Times New Roman" w:hAnsi="Times New Roman" w:cs="Times New Roman"/>
                <w:sz w:val="16"/>
                <w:szCs w:val="16"/>
                <w:lang w:val="en-US"/>
              </w:rPr>
              <w:t>-HIIE (High-Intensity Interval Exercise): A high-intensity interval exercise session conducted in heated water.</w:t>
            </w:r>
          </w:p>
          <w:p w14:paraId="0D89099E" w14:textId="77777777" w:rsidR="00C7605B" w:rsidRPr="005F6D67" w:rsidRDefault="00C7605B" w:rsidP="0048552A">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US"/>
              </w:rPr>
            </w:pPr>
          </w:p>
          <w:p w14:paraId="5D42A13A" w14:textId="77777777" w:rsidR="00C7605B" w:rsidRPr="005F6D67" w:rsidRDefault="00C7605B" w:rsidP="0048552A">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US"/>
              </w:rPr>
            </w:pPr>
            <w:r w:rsidRPr="005F6D67">
              <w:rPr>
                <w:rFonts w:ascii="Times New Roman" w:hAnsi="Times New Roman" w:cs="Times New Roman"/>
                <w:sz w:val="16"/>
                <w:szCs w:val="16"/>
                <w:lang w:val="en-US"/>
              </w:rPr>
              <w:t>-MICE (Moderate-Intensity Continuous Exercise): A moderate-intensity continuous exercise session conducted in heated water.</w:t>
            </w:r>
          </w:p>
          <w:p w14:paraId="60301C10" w14:textId="77777777" w:rsidR="00C7605B" w:rsidRPr="005F6D67" w:rsidRDefault="00C7605B" w:rsidP="0048552A">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US"/>
              </w:rPr>
            </w:pPr>
          </w:p>
          <w:p w14:paraId="2EC5EB42" w14:textId="77777777" w:rsidR="00C7605B" w:rsidRPr="005F6D67" w:rsidRDefault="00C7605B" w:rsidP="0048552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US"/>
              </w:rPr>
            </w:pPr>
          </w:p>
        </w:tc>
        <w:tc>
          <w:tcPr>
            <w:tcW w:w="1703" w:type="dxa"/>
          </w:tcPr>
          <w:p w14:paraId="79DF188B" w14:textId="01C6AABF" w:rsidR="00C7605B" w:rsidRPr="005F6D67" w:rsidRDefault="00C7605B" w:rsidP="0048552A">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US"/>
              </w:rPr>
            </w:pPr>
            <w:r w:rsidRPr="005F6D67">
              <w:rPr>
                <w:rFonts w:ascii="Times New Roman" w:hAnsi="Times New Roman" w:cs="Times New Roman"/>
                <w:sz w:val="16"/>
                <w:szCs w:val="16"/>
                <w:lang w:val="en-US"/>
              </w:rPr>
              <w:t>CON (Control): A control session where no exercise was performed.</w:t>
            </w:r>
          </w:p>
        </w:tc>
        <w:tc>
          <w:tcPr>
            <w:tcW w:w="1561" w:type="dxa"/>
          </w:tcPr>
          <w:p w14:paraId="25360C68" w14:textId="77777777" w:rsidR="00C7605B" w:rsidRPr="005F6D67" w:rsidRDefault="00C7605B" w:rsidP="0048552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US"/>
              </w:rPr>
            </w:pPr>
            <w:r w:rsidRPr="005F6D67">
              <w:rPr>
                <w:rFonts w:ascii="Times New Roman" w:hAnsi="Times New Roman" w:cs="Times New Roman"/>
                <w:sz w:val="16"/>
                <w:szCs w:val="16"/>
                <w:lang w:val="en-US"/>
              </w:rPr>
              <w:t>-PRE (Before): Measurements taken before the intervention, i.e., before participants entered the pool.</w:t>
            </w:r>
          </w:p>
          <w:p w14:paraId="2586B1B2" w14:textId="77777777" w:rsidR="00C7605B" w:rsidRPr="005F6D67" w:rsidRDefault="00C7605B" w:rsidP="0048552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US"/>
              </w:rPr>
            </w:pPr>
            <w:r w:rsidRPr="005F6D67">
              <w:rPr>
                <w:rFonts w:ascii="Times New Roman" w:hAnsi="Times New Roman" w:cs="Times New Roman"/>
                <w:sz w:val="16"/>
                <w:szCs w:val="16"/>
                <w:lang w:val="en-US"/>
              </w:rPr>
              <w:t>-POST (Immediately After): Measurements taken immediately after the intervention.</w:t>
            </w:r>
          </w:p>
          <w:p w14:paraId="7EBD76F7" w14:textId="3B5BD12E" w:rsidR="00C7605B" w:rsidRPr="005F6D67" w:rsidRDefault="00C7605B" w:rsidP="0048552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US"/>
              </w:rPr>
            </w:pPr>
            <w:r w:rsidRPr="005F6D67">
              <w:rPr>
                <w:rFonts w:ascii="Times New Roman" w:hAnsi="Times New Roman" w:cs="Times New Roman"/>
                <w:sz w:val="16"/>
                <w:szCs w:val="16"/>
                <w:lang w:val="en-US"/>
              </w:rPr>
              <w:t>-REC (45 Minutes After): Measurements taken 45 minutes after the intervention.</w:t>
            </w:r>
          </w:p>
        </w:tc>
        <w:tc>
          <w:tcPr>
            <w:tcW w:w="1703" w:type="dxa"/>
          </w:tcPr>
          <w:p w14:paraId="4C74B18B" w14:textId="77777777" w:rsidR="00C7605B" w:rsidRPr="005F6D67" w:rsidRDefault="00C7605B" w:rsidP="0048552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US"/>
              </w:rPr>
            </w:pPr>
            <w:r w:rsidRPr="005F6D67">
              <w:rPr>
                <w:rFonts w:ascii="Times New Roman" w:hAnsi="Times New Roman" w:cs="Times New Roman"/>
                <w:sz w:val="16"/>
                <w:szCs w:val="16"/>
                <w:lang w:val="en-US"/>
              </w:rPr>
              <w:t>-Blood Pressure (BP)</w:t>
            </w:r>
          </w:p>
          <w:p w14:paraId="33CC078D" w14:textId="77777777" w:rsidR="00C7605B" w:rsidRPr="005F6D67" w:rsidRDefault="00C7605B" w:rsidP="0048552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US"/>
              </w:rPr>
            </w:pPr>
          </w:p>
          <w:p w14:paraId="354A6ED6" w14:textId="77777777" w:rsidR="00C7605B" w:rsidRPr="005F6D67" w:rsidRDefault="00C7605B" w:rsidP="0048552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US"/>
              </w:rPr>
            </w:pPr>
            <w:r w:rsidRPr="005F6D67">
              <w:rPr>
                <w:rFonts w:ascii="Times New Roman" w:hAnsi="Times New Roman" w:cs="Times New Roman"/>
                <w:sz w:val="16"/>
                <w:szCs w:val="16"/>
                <w:lang w:val="en-US"/>
              </w:rPr>
              <w:t>-Arterial Stiffness</w:t>
            </w:r>
          </w:p>
          <w:p w14:paraId="038ACD94" w14:textId="77777777" w:rsidR="00C7605B" w:rsidRPr="005F6D67" w:rsidRDefault="00C7605B" w:rsidP="0048552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US"/>
              </w:rPr>
            </w:pPr>
          </w:p>
          <w:p w14:paraId="7EFD6554" w14:textId="77777777" w:rsidR="00C7605B" w:rsidRPr="005F6D67" w:rsidRDefault="00C7605B" w:rsidP="0048552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US"/>
              </w:rPr>
            </w:pPr>
            <w:r w:rsidRPr="005F6D67">
              <w:rPr>
                <w:rFonts w:ascii="Times New Roman" w:hAnsi="Times New Roman" w:cs="Times New Roman"/>
                <w:sz w:val="16"/>
                <w:szCs w:val="16"/>
                <w:lang w:val="en-US"/>
              </w:rPr>
              <w:t>-Endothelial Reactivity</w:t>
            </w:r>
          </w:p>
          <w:p w14:paraId="5A253B0E" w14:textId="77777777" w:rsidR="00C7605B" w:rsidRPr="005F6D67" w:rsidRDefault="00C7605B" w:rsidP="0048552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US"/>
              </w:rPr>
            </w:pPr>
          </w:p>
          <w:p w14:paraId="4589E647" w14:textId="61576585" w:rsidR="00C7605B" w:rsidRPr="005F6D67" w:rsidRDefault="00C7605B" w:rsidP="0048552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US"/>
              </w:rPr>
            </w:pPr>
            <w:r w:rsidRPr="005F6D67">
              <w:rPr>
                <w:rFonts w:ascii="Times New Roman" w:hAnsi="Times New Roman" w:cs="Times New Roman"/>
                <w:sz w:val="16"/>
                <w:szCs w:val="16"/>
                <w:lang w:val="en-US"/>
              </w:rPr>
              <w:t>-Heart Rate Variability (HRV)</w:t>
            </w:r>
          </w:p>
        </w:tc>
        <w:tc>
          <w:tcPr>
            <w:tcW w:w="3120" w:type="dxa"/>
          </w:tcPr>
          <w:p w14:paraId="56541812" w14:textId="414AD0DE" w:rsidR="00C7605B" w:rsidRPr="005F6D67" w:rsidRDefault="00C7605B" w:rsidP="0048552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trike/>
                <w:sz w:val="16"/>
                <w:szCs w:val="16"/>
                <w:lang w:val="en-US"/>
              </w:rPr>
            </w:pPr>
            <w:r w:rsidRPr="005F6D67">
              <w:rPr>
                <w:rFonts w:ascii="Times New Roman" w:hAnsi="Times New Roman" w:cs="Times New Roman"/>
                <w:sz w:val="16"/>
                <w:szCs w:val="16"/>
                <w:lang w:val="en-US"/>
              </w:rPr>
              <w:t>According to the study results, high-intensity interval exercise (HIIE) conducted in heated water was superior to moderate-intensity continuous exercise (MICE) in improving short-term parasympathetic modulation in older individuals with hypertension. However, both types of exercise negatively affected long-term cardiac autonomic response and did not achieve the expected positive hemodynamic and vascular improvements, such as post-exercise hypotension</w:t>
            </w:r>
          </w:p>
        </w:tc>
        <w:tc>
          <w:tcPr>
            <w:tcW w:w="1001" w:type="dxa"/>
          </w:tcPr>
          <w:p w14:paraId="732C420D" w14:textId="24C343B6" w:rsidR="00C7605B" w:rsidRPr="005F6D67" w:rsidRDefault="00C7605B" w:rsidP="0048552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US"/>
              </w:rPr>
            </w:pPr>
            <w:r w:rsidRPr="005F6D67">
              <w:rPr>
                <w:rFonts w:ascii="Times New Roman" w:hAnsi="Times New Roman" w:cs="Times New Roman"/>
                <w:sz w:val="16"/>
                <w:szCs w:val="16"/>
                <w:lang w:val="en-US"/>
              </w:rPr>
              <w:t>6</w:t>
            </w:r>
          </w:p>
        </w:tc>
      </w:tr>
      <w:tr w:rsidR="007618E4" w:rsidRPr="005F6D67" w14:paraId="1F7865E6" w14:textId="77777777" w:rsidTr="007618E4">
        <w:trPr>
          <w:cnfStyle w:val="000000100000" w:firstRow="0" w:lastRow="0" w:firstColumn="0" w:lastColumn="0" w:oddVBand="0" w:evenVBand="0" w:oddHBand="1" w:evenHBand="0" w:firstRowFirstColumn="0" w:firstRowLastColumn="0" w:lastRowFirstColumn="0" w:lastRowLastColumn="0"/>
          <w:trHeight w:val="409"/>
        </w:trPr>
        <w:tc>
          <w:tcPr>
            <w:cnfStyle w:val="001000000000" w:firstRow="0" w:lastRow="0" w:firstColumn="1" w:lastColumn="0" w:oddVBand="0" w:evenVBand="0" w:oddHBand="0" w:evenHBand="0" w:firstRowFirstColumn="0" w:firstRowLastColumn="0" w:lastRowFirstColumn="0" w:lastRowLastColumn="0"/>
            <w:tcW w:w="1126" w:type="dxa"/>
          </w:tcPr>
          <w:p w14:paraId="74A80B2C" w14:textId="77777777" w:rsidR="007618E4" w:rsidRPr="005F6D67" w:rsidRDefault="007618E4" w:rsidP="0048552A">
            <w:pPr>
              <w:rPr>
                <w:rFonts w:ascii="Times New Roman" w:eastAsiaTheme="minorHAnsi" w:hAnsi="Times New Roman" w:cs="Times New Roman"/>
                <w:b w:val="0"/>
                <w:bCs w:val="0"/>
                <w:sz w:val="16"/>
                <w:szCs w:val="16"/>
                <w:lang w:val="en-US"/>
              </w:rPr>
            </w:pPr>
            <w:r w:rsidRPr="005F6D67">
              <w:rPr>
                <w:rFonts w:ascii="Times New Roman" w:eastAsiaTheme="minorHAnsi" w:hAnsi="Times New Roman" w:cs="Times New Roman"/>
                <w:sz w:val="16"/>
                <w:szCs w:val="16"/>
                <w:lang w:val="en-US"/>
              </w:rPr>
              <w:t>Deka et al. (2022)</w:t>
            </w:r>
          </w:p>
          <w:p w14:paraId="0A9BD6CF" w14:textId="6DC19550" w:rsidR="007618E4" w:rsidRPr="005F6D67" w:rsidRDefault="007618E4" w:rsidP="0048552A">
            <w:pPr>
              <w:rPr>
                <w:rFonts w:cs="Times New Roman"/>
                <w:sz w:val="16"/>
                <w:szCs w:val="16"/>
                <w:highlight w:val="yellow"/>
                <w:lang w:val="en-US"/>
              </w:rPr>
            </w:pPr>
            <w:r w:rsidRPr="005F6D67">
              <w:rPr>
                <w:rFonts w:ascii="Times New Roman" w:eastAsiaTheme="minorHAnsi" w:hAnsi="Times New Roman" w:cs="Times New Roman"/>
                <w:sz w:val="16"/>
                <w:szCs w:val="16"/>
                <w:lang w:val="en-US"/>
              </w:rPr>
              <w:t>USA</w:t>
            </w:r>
          </w:p>
        </w:tc>
        <w:tc>
          <w:tcPr>
            <w:tcW w:w="1270" w:type="dxa"/>
          </w:tcPr>
          <w:p w14:paraId="368A0158" w14:textId="77777777" w:rsidR="007618E4" w:rsidRPr="005F7806" w:rsidRDefault="007618E4" w:rsidP="0048552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n-US"/>
              </w:rPr>
            </w:pPr>
            <w:r w:rsidRPr="005F7806">
              <w:rPr>
                <w:rFonts w:ascii="Times New Roman" w:hAnsi="Times New Roman" w:cs="Times New Roman"/>
                <w:sz w:val="16"/>
                <w:szCs w:val="16"/>
                <w:lang w:val="en-US"/>
              </w:rPr>
              <w:t xml:space="preserve">Intervention group (n=45) </w:t>
            </w:r>
          </w:p>
          <w:p w14:paraId="67625A5E" w14:textId="77777777" w:rsidR="007618E4" w:rsidRPr="005F7806" w:rsidRDefault="007618E4" w:rsidP="0048552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n-US"/>
              </w:rPr>
            </w:pPr>
            <w:r w:rsidRPr="005F7806">
              <w:rPr>
                <w:rFonts w:ascii="Times New Roman" w:hAnsi="Times New Roman" w:cs="Times New Roman"/>
                <w:sz w:val="16"/>
                <w:szCs w:val="16"/>
                <w:lang w:val="en-US"/>
              </w:rPr>
              <w:t>Age: 69.20</w:t>
            </w:r>
            <w:r w:rsidRPr="005F7806">
              <w:rPr>
                <w:rFonts w:ascii="Times New Roman" w:eastAsia="Times New Roman" w:hAnsi="Times New Roman" w:cs="Times New Roman"/>
                <w:sz w:val="16"/>
                <w:szCs w:val="16"/>
              </w:rPr>
              <w:t>±</w:t>
            </w:r>
            <w:r w:rsidRPr="005F7806">
              <w:rPr>
                <w:rFonts w:ascii="Times New Roman" w:hAnsi="Times New Roman" w:cs="Times New Roman"/>
                <w:sz w:val="16"/>
                <w:szCs w:val="16"/>
                <w:lang w:val="en-US"/>
              </w:rPr>
              <w:t xml:space="preserve"> 4.18</w:t>
            </w:r>
          </w:p>
          <w:p w14:paraId="4331BA57" w14:textId="77777777" w:rsidR="007618E4" w:rsidRPr="005F7806" w:rsidRDefault="007618E4" w:rsidP="0048552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n-US"/>
              </w:rPr>
            </w:pPr>
            <w:r w:rsidRPr="005F7806">
              <w:rPr>
                <w:rFonts w:ascii="Times New Roman" w:hAnsi="Times New Roman" w:cs="Times New Roman"/>
                <w:sz w:val="16"/>
                <w:szCs w:val="16"/>
                <w:lang w:val="en-US"/>
              </w:rPr>
              <w:t>Female:</w:t>
            </w:r>
            <w:r w:rsidRPr="005F7806">
              <w:rPr>
                <w:sz w:val="16"/>
                <w:szCs w:val="16"/>
              </w:rPr>
              <w:t xml:space="preserve"> </w:t>
            </w:r>
            <w:r w:rsidRPr="005F7806">
              <w:rPr>
                <w:rFonts w:ascii="Times New Roman" w:hAnsi="Times New Roman" w:cs="Times New Roman"/>
                <w:sz w:val="16"/>
                <w:szCs w:val="16"/>
                <w:lang w:val="en-US"/>
              </w:rPr>
              <w:t>9 (20)</w:t>
            </w:r>
          </w:p>
          <w:p w14:paraId="65C66E8D" w14:textId="77777777" w:rsidR="007618E4" w:rsidRPr="005F7806" w:rsidRDefault="007618E4" w:rsidP="0048552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n-US"/>
              </w:rPr>
            </w:pPr>
            <w:r w:rsidRPr="005F7806">
              <w:rPr>
                <w:rFonts w:ascii="Times New Roman" w:hAnsi="Times New Roman" w:cs="Times New Roman"/>
                <w:sz w:val="16"/>
                <w:szCs w:val="16"/>
                <w:lang w:val="en-US"/>
              </w:rPr>
              <w:t>Male: 36 (80)</w:t>
            </w:r>
          </w:p>
          <w:p w14:paraId="088BF3FD" w14:textId="77777777" w:rsidR="007618E4" w:rsidRPr="005F7806" w:rsidRDefault="007618E4" w:rsidP="0048552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n-US"/>
              </w:rPr>
            </w:pPr>
          </w:p>
          <w:p w14:paraId="7C1BDF70" w14:textId="77777777" w:rsidR="007618E4" w:rsidRPr="005F7806" w:rsidRDefault="007618E4" w:rsidP="0048552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n-US"/>
              </w:rPr>
            </w:pPr>
          </w:p>
          <w:p w14:paraId="5457C42C" w14:textId="77777777" w:rsidR="007618E4" w:rsidRPr="005F7806" w:rsidRDefault="007618E4" w:rsidP="0048552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n-US"/>
              </w:rPr>
            </w:pPr>
            <w:r w:rsidRPr="005F7806">
              <w:rPr>
                <w:rFonts w:ascii="Times New Roman" w:hAnsi="Times New Roman" w:cs="Times New Roman"/>
                <w:sz w:val="16"/>
                <w:szCs w:val="16"/>
                <w:lang w:val="en-US"/>
              </w:rPr>
              <w:t>Control group (n=45)</w:t>
            </w:r>
          </w:p>
          <w:p w14:paraId="460DA8D2" w14:textId="77777777" w:rsidR="007618E4" w:rsidRPr="005F7806" w:rsidRDefault="007618E4" w:rsidP="0048552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n-US"/>
              </w:rPr>
            </w:pPr>
            <w:r w:rsidRPr="005F7806">
              <w:rPr>
                <w:rFonts w:ascii="Times New Roman" w:hAnsi="Times New Roman" w:cs="Times New Roman"/>
                <w:sz w:val="16"/>
                <w:szCs w:val="16"/>
                <w:lang w:val="en-US"/>
              </w:rPr>
              <w:t>Age: 69.27</w:t>
            </w:r>
            <w:r w:rsidRPr="005F7806">
              <w:rPr>
                <w:rFonts w:ascii="Times New Roman" w:eastAsia="Times New Roman" w:hAnsi="Times New Roman" w:cs="Times New Roman"/>
                <w:sz w:val="16"/>
                <w:szCs w:val="16"/>
              </w:rPr>
              <w:t>±</w:t>
            </w:r>
            <w:r w:rsidRPr="005F7806">
              <w:rPr>
                <w:rFonts w:ascii="Times New Roman" w:hAnsi="Times New Roman" w:cs="Times New Roman"/>
                <w:sz w:val="16"/>
                <w:szCs w:val="16"/>
                <w:lang w:val="en-US"/>
              </w:rPr>
              <w:t>5.68</w:t>
            </w:r>
          </w:p>
          <w:p w14:paraId="15125C27" w14:textId="77777777" w:rsidR="007618E4" w:rsidRPr="005F7806" w:rsidRDefault="007618E4" w:rsidP="0048552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n-US"/>
              </w:rPr>
            </w:pPr>
            <w:r w:rsidRPr="005F7806">
              <w:rPr>
                <w:rFonts w:ascii="Times New Roman" w:hAnsi="Times New Roman" w:cs="Times New Roman"/>
                <w:sz w:val="16"/>
                <w:szCs w:val="16"/>
                <w:lang w:val="en-US"/>
              </w:rPr>
              <w:t>Female:</w:t>
            </w:r>
            <w:r w:rsidRPr="005F7806">
              <w:rPr>
                <w:sz w:val="16"/>
                <w:szCs w:val="16"/>
              </w:rPr>
              <w:t xml:space="preserve"> </w:t>
            </w:r>
            <w:r w:rsidRPr="005F7806">
              <w:rPr>
                <w:rFonts w:ascii="Times New Roman" w:hAnsi="Times New Roman" w:cs="Times New Roman"/>
                <w:sz w:val="16"/>
                <w:szCs w:val="16"/>
                <w:lang w:val="en-US"/>
              </w:rPr>
              <w:t>13 (28.89)</w:t>
            </w:r>
          </w:p>
          <w:p w14:paraId="7C66122A" w14:textId="77777777" w:rsidR="007618E4" w:rsidRPr="005F7806" w:rsidRDefault="007618E4" w:rsidP="0048552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n-US"/>
              </w:rPr>
            </w:pPr>
            <w:r w:rsidRPr="005F7806">
              <w:rPr>
                <w:rFonts w:ascii="Times New Roman" w:hAnsi="Times New Roman" w:cs="Times New Roman"/>
                <w:sz w:val="16"/>
                <w:szCs w:val="16"/>
                <w:lang w:val="en-US"/>
              </w:rPr>
              <w:t>Male: 32 (71.11)</w:t>
            </w:r>
          </w:p>
          <w:p w14:paraId="178C722F" w14:textId="77777777" w:rsidR="007618E4" w:rsidRPr="005F7806" w:rsidRDefault="007618E4" w:rsidP="0048552A">
            <w:pPr>
              <w:cnfStyle w:val="000000100000" w:firstRow="0" w:lastRow="0" w:firstColumn="0" w:lastColumn="0" w:oddVBand="0" w:evenVBand="0" w:oddHBand="1" w:evenHBand="0" w:firstRowFirstColumn="0" w:firstRowLastColumn="0" w:lastRowFirstColumn="0" w:lastRowLastColumn="0"/>
              <w:rPr>
                <w:rFonts w:cs="Times New Roman"/>
                <w:sz w:val="16"/>
                <w:szCs w:val="16"/>
                <w:lang w:val="en-US"/>
              </w:rPr>
            </w:pPr>
          </w:p>
        </w:tc>
        <w:tc>
          <w:tcPr>
            <w:tcW w:w="2124" w:type="dxa"/>
          </w:tcPr>
          <w:p w14:paraId="02052448" w14:textId="6A266589" w:rsidR="007618E4" w:rsidRPr="005F6D67" w:rsidRDefault="007618E4" w:rsidP="0048552A">
            <w:pPr>
              <w:cnfStyle w:val="000000100000" w:firstRow="0" w:lastRow="0" w:firstColumn="0" w:lastColumn="0" w:oddVBand="0" w:evenVBand="0" w:oddHBand="1" w:evenHBand="0" w:firstRowFirstColumn="0" w:firstRowLastColumn="0" w:lastRowFirstColumn="0" w:lastRowLastColumn="0"/>
              <w:rPr>
                <w:rFonts w:cs="Times New Roman"/>
                <w:sz w:val="16"/>
                <w:szCs w:val="16"/>
                <w:lang w:val="en-US"/>
              </w:rPr>
            </w:pPr>
            <w:r w:rsidRPr="005F6D67">
              <w:rPr>
                <w:rFonts w:ascii="Times New Roman" w:hAnsi="Times New Roman" w:cs="Times New Roman"/>
                <w:sz w:val="16"/>
                <w:szCs w:val="16"/>
                <w:lang w:val="en-US"/>
              </w:rPr>
              <w:t>Participants included in the study were older than 60 years with a diagnosis of CAD with or without invasive intervention, with sinus rhythm, preserved left ventricular function, and clinically stable</w:t>
            </w:r>
            <w:r w:rsidR="005F6D67" w:rsidRPr="005F6D67">
              <w:rPr>
                <w:rFonts w:ascii="Times New Roman" w:hAnsi="Times New Roman" w:cs="Times New Roman"/>
                <w:sz w:val="16"/>
                <w:szCs w:val="16"/>
                <w:lang w:val="en-US"/>
              </w:rPr>
              <w:t>.</w:t>
            </w:r>
          </w:p>
        </w:tc>
        <w:tc>
          <w:tcPr>
            <w:tcW w:w="1135" w:type="dxa"/>
          </w:tcPr>
          <w:p w14:paraId="1A4DA245" w14:textId="44323BB8" w:rsidR="007618E4" w:rsidRPr="005F6D67" w:rsidRDefault="007618E4" w:rsidP="0048552A">
            <w:pPr>
              <w:cnfStyle w:val="000000100000" w:firstRow="0" w:lastRow="0" w:firstColumn="0" w:lastColumn="0" w:oddVBand="0" w:evenVBand="0" w:oddHBand="1" w:evenHBand="0" w:firstRowFirstColumn="0" w:firstRowLastColumn="0" w:lastRowFirstColumn="0" w:lastRowLastColumn="0"/>
              <w:rPr>
                <w:rFonts w:cs="Times New Roman"/>
                <w:sz w:val="16"/>
                <w:szCs w:val="16"/>
                <w:lang w:val="en-US"/>
              </w:rPr>
            </w:pPr>
            <w:r w:rsidRPr="005F6D67">
              <w:rPr>
                <w:rFonts w:ascii="Times New Roman" w:hAnsi="Times New Roman" w:cs="Times New Roman"/>
                <w:sz w:val="16"/>
                <w:szCs w:val="16"/>
                <w:lang w:val="en-US"/>
              </w:rPr>
              <w:t>Coronary arterial diseases</w:t>
            </w:r>
          </w:p>
        </w:tc>
        <w:tc>
          <w:tcPr>
            <w:tcW w:w="2126" w:type="dxa"/>
          </w:tcPr>
          <w:p w14:paraId="5629E1AD" w14:textId="15B60F74" w:rsidR="007618E4" w:rsidRPr="005F6D67" w:rsidRDefault="007618E4" w:rsidP="0048552A">
            <w:pPr>
              <w:pStyle w:val="NormalWeb"/>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16"/>
              </w:rPr>
            </w:pPr>
            <w:r w:rsidRPr="005F6D67">
              <w:rPr>
                <w:rFonts w:ascii="Times New Roman" w:hAnsi="Times New Roman"/>
                <w:sz w:val="16"/>
                <w:szCs w:val="16"/>
              </w:rPr>
              <w:t xml:space="preserve">The Experimental Group participants received </w:t>
            </w:r>
            <w:r w:rsidR="005F6D67" w:rsidRPr="005F6D67">
              <w:rPr>
                <w:rFonts w:ascii="Times New Roman" w:hAnsi="Times New Roman"/>
                <w:sz w:val="16"/>
                <w:szCs w:val="16"/>
              </w:rPr>
              <w:t>eight</w:t>
            </w:r>
            <w:r w:rsidRPr="005F6D67">
              <w:rPr>
                <w:rFonts w:ascii="Times New Roman" w:hAnsi="Times New Roman"/>
                <w:sz w:val="16"/>
                <w:szCs w:val="16"/>
              </w:rPr>
              <w:t xml:space="preserve"> treatment sessions, </w:t>
            </w:r>
            <w:r w:rsidR="005F6D67" w:rsidRPr="005F6D67">
              <w:rPr>
                <w:rFonts w:ascii="Times New Roman" w:hAnsi="Times New Roman"/>
                <w:sz w:val="16"/>
                <w:szCs w:val="16"/>
              </w:rPr>
              <w:t>one</w:t>
            </w:r>
            <w:r w:rsidRPr="005F6D67">
              <w:rPr>
                <w:rFonts w:ascii="Times New Roman" w:hAnsi="Times New Roman"/>
                <w:sz w:val="16"/>
                <w:szCs w:val="16"/>
              </w:rPr>
              <w:t xml:space="preserve"> session/</w:t>
            </w:r>
            <w:r w:rsidR="005F6D67" w:rsidRPr="005F6D67">
              <w:rPr>
                <w:rFonts w:ascii="Times New Roman" w:hAnsi="Times New Roman"/>
                <w:sz w:val="16"/>
                <w:szCs w:val="16"/>
              </w:rPr>
              <w:t>week</w:t>
            </w:r>
            <w:r w:rsidRPr="005F6D67">
              <w:rPr>
                <w:rFonts w:ascii="Times New Roman" w:hAnsi="Times New Roman"/>
                <w:sz w:val="16"/>
                <w:szCs w:val="16"/>
              </w:rPr>
              <w:t xml:space="preserve"> that lasted 50-60 minutes</w:t>
            </w:r>
            <w:r w:rsidR="005F6D67" w:rsidRPr="005F6D67">
              <w:rPr>
                <w:rFonts w:ascii="Times New Roman" w:hAnsi="Times New Roman"/>
                <w:sz w:val="16"/>
                <w:szCs w:val="16"/>
              </w:rPr>
              <w:t>.</w:t>
            </w:r>
            <w:r w:rsidRPr="005F6D67">
              <w:rPr>
                <w:rFonts w:ascii="Times New Roman" w:hAnsi="Times New Roman"/>
                <w:sz w:val="16"/>
                <w:szCs w:val="16"/>
              </w:rPr>
              <w:t xml:space="preserve"> </w:t>
            </w:r>
          </w:p>
          <w:p w14:paraId="2F56E8D1" w14:textId="77777777" w:rsidR="007618E4" w:rsidRPr="005F6D67" w:rsidRDefault="007618E4" w:rsidP="0048552A">
            <w:pPr>
              <w:cnfStyle w:val="000000100000" w:firstRow="0" w:lastRow="0" w:firstColumn="0" w:lastColumn="0" w:oddVBand="0" w:evenVBand="0" w:oddHBand="1" w:evenHBand="0" w:firstRowFirstColumn="0" w:firstRowLastColumn="0" w:lastRowFirstColumn="0" w:lastRowLastColumn="0"/>
              <w:rPr>
                <w:rFonts w:cs="Times New Roman"/>
                <w:sz w:val="16"/>
                <w:szCs w:val="16"/>
                <w:lang w:val="en-US"/>
              </w:rPr>
            </w:pPr>
          </w:p>
        </w:tc>
        <w:tc>
          <w:tcPr>
            <w:tcW w:w="1703" w:type="dxa"/>
          </w:tcPr>
          <w:p w14:paraId="1FC38FE7" w14:textId="23E76FA2" w:rsidR="007618E4" w:rsidRPr="005F6D67" w:rsidRDefault="007618E4" w:rsidP="0048552A">
            <w:pPr>
              <w:pStyle w:val="NormalWeb"/>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16"/>
              </w:rPr>
            </w:pPr>
            <w:r w:rsidRPr="005F6D67">
              <w:rPr>
                <w:rFonts w:ascii="Times New Roman" w:hAnsi="Times New Roman"/>
                <w:sz w:val="16"/>
                <w:szCs w:val="16"/>
              </w:rPr>
              <w:t xml:space="preserve">Participants in the Usual Care group received conventional medical treatment based on the pharmacologic treatment of the disease and the relief of clinical symptoms. Standard medications for all participants were stabilized </w:t>
            </w:r>
            <w:r w:rsidR="005F6D67" w:rsidRPr="005F6D67">
              <w:rPr>
                <w:rFonts w:ascii="Times New Roman" w:hAnsi="Times New Roman"/>
                <w:sz w:val="16"/>
                <w:szCs w:val="16"/>
              </w:rPr>
              <w:t>before</w:t>
            </w:r>
            <w:r w:rsidRPr="005F6D67">
              <w:rPr>
                <w:rFonts w:ascii="Times New Roman" w:hAnsi="Times New Roman"/>
                <w:sz w:val="16"/>
                <w:szCs w:val="16"/>
              </w:rPr>
              <w:t xml:space="preserve"> enrollment in the study. Participants were on </w:t>
            </w:r>
            <w:r w:rsidR="005F6D67" w:rsidRPr="005F6D67">
              <w:rPr>
                <w:rFonts w:ascii="Times New Roman" w:hAnsi="Times New Roman"/>
                <w:sz w:val="16"/>
                <w:szCs w:val="16"/>
              </w:rPr>
              <w:t>this medication</w:t>
            </w:r>
            <w:r w:rsidRPr="005F6D67">
              <w:rPr>
                <w:rFonts w:ascii="Times New Roman" w:hAnsi="Times New Roman"/>
                <w:sz w:val="16"/>
                <w:szCs w:val="16"/>
              </w:rPr>
              <w:t xml:space="preserve"> for a minimum of 4 weeks. </w:t>
            </w:r>
          </w:p>
          <w:p w14:paraId="342E69CD" w14:textId="77777777" w:rsidR="007618E4" w:rsidRPr="005F6D67" w:rsidRDefault="007618E4" w:rsidP="0048552A">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Times New Roman"/>
                <w:sz w:val="16"/>
                <w:szCs w:val="16"/>
                <w:lang w:val="en-US"/>
              </w:rPr>
            </w:pPr>
          </w:p>
        </w:tc>
        <w:tc>
          <w:tcPr>
            <w:tcW w:w="1561" w:type="dxa"/>
          </w:tcPr>
          <w:p w14:paraId="2C745388" w14:textId="77777777" w:rsidR="007618E4" w:rsidRPr="005F6D67" w:rsidRDefault="007618E4" w:rsidP="0048552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n-US"/>
              </w:rPr>
            </w:pPr>
            <w:r w:rsidRPr="005F6D67">
              <w:rPr>
                <w:rFonts w:ascii="Times New Roman" w:hAnsi="Times New Roman" w:cs="Times New Roman"/>
                <w:sz w:val="16"/>
                <w:szCs w:val="16"/>
                <w:lang w:val="en-US"/>
              </w:rPr>
              <w:t>-Baseline</w:t>
            </w:r>
          </w:p>
          <w:p w14:paraId="739DA913" w14:textId="4135A2F4" w:rsidR="007618E4" w:rsidRPr="005F6D67" w:rsidRDefault="007618E4" w:rsidP="0048552A">
            <w:pPr>
              <w:cnfStyle w:val="000000100000" w:firstRow="0" w:lastRow="0" w:firstColumn="0" w:lastColumn="0" w:oddVBand="0" w:evenVBand="0" w:oddHBand="1" w:evenHBand="0" w:firstRowFirstColumn="0" w:firstRowLastColumn="0" w:lastRowFirstColumn="0" w:lastRowLastColumn="0"/>
              <w:rPr>
                <w:rFonts w:cs="Times New Roman"/>
                <w:sz w:val="16"/>
                <w:szCs w:val="16"/>
                <w:lang w:val="en-US"/>
              </w:rPr>
            </w:pPr>
            <w:r w:rsidRPr="005F6D67">
              <w:rPr>
                <w:rFonts w:ascii="Times New Roman" w:hAnsi="Times New Roman" w:cs="Times New Roman"/>
                <w:sz w:val="16"/>
                <w:szCs w:val="16"/>
                <w:lang w:val="en-US"/>
              </w:rPr>
              <w:t>-After 8 weeks (</w:t>
            </w:r>
            <w:r w:rsidR="005F6D67" w:rsidRPr="005F6D67">
              <w:rPr>
                <w:rFonts w:ascii="Times New Roman" w:hAnsi="Times New Roman" w:cs="Times New Roman"/>
                <w:sz w:val="16"/>
                <w:szCs w:val="16"/>
                <w:lang w:val="en-US"/>
              </w:rPr>
              <w:t>post-intervention</w:t>
            </w:r>
            <w:r w:rsidRPr="005F6D67">
              <w:rPr>
                <w:rFonts w:ascii="Times New Roman" w:hAnsi="Times New Roman" w:cs="Times New Roman"/>
                <w:sz w:val="16"/>
                <w:szCs w:val="16"/>
                <w:lang w:val="en-US"/>
              </w:rPr>
              <w:t>)</w:t>
            </w:r>
          </w:p>
        </w:tc>
        <w:tc>
          <w:tcPr>
            <w:tcW w:w="1703" w:type="dxa"/>
          </w:tcPr>
          <w:p w14:paraId="3F57C288" w14:textId="457F4899" w:rsidR="007618E4" w:rsidRPr="005F6D67" w:rsidRDefault="0091509F" w:rsidP="0048552A">
            <w:pPr>
              <w:pStyle w:val="NormalWeb"/>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16"/>
              </w:rPr>
            </w:pPr>
            <w:r w:rsidRPr="005F6D67">
              <w:rPr>
                <w:rFonts w:ascii="Times New Roman" w:hAnsi="Times New Roman"/>
                <w:sz w:val="16"/>
                <w:szCs w:val="16"/>
              </w:rPr>
              <w:t>-</w:t>
            </w:r>
            <w:r w:rsidR="007618E4" w:rsidRPr="005F6D67">
              <w:rPr>
                <w:rFonts w:ascii="Times New Roman" w:hAnsi="Times New Roman"/>
                <w:sz w:val="16"/>
                <w:szCs w:val="16"/>
              </w:rPr>
              <w:t>International Physical Activity Questionnaire)</w:t>
            </w:r>
          </w:p>
          <w:p w14:paraId="7C66E1B0" w14:textId="77777777" w:rsidR="0091509F" w:rsidRPr="005F6D67" w:rsidRDefault="007618E4" w:rsidP="0048552A">
            <w:pPr>
              <w:pStyle w:val="NormalWeb"/>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16"/>
              </w:rPr>
            </w:pPr>
            <w:r w:rsidRPr="005F6D67">
              <w:rPr>
                <w:rFonts w:ascii="Times New Roman" w:hAnsi="Times New Roman"/>
                <w:sz w:val="16"/>
                <w:szCs w:val="16"/>
              </w:rPr>
              <w:t xml:space="preserve"> </w:t>
            </w:r>
            <w:r w:rsidR="0091509F" w:rsidRPr="005F6D67">
              <w:rPr>
                <w:rFonts w:ascii="Times New Roman" w:hAnsi="Times New Roman"/>
                <w:sz w:val="16"/>
                <w:szCs w:val="16"/>
              </w:rPr>
              <w:t>-</w:t>
            </w:r>
            <w:r w:rsidRPr="005F6D67">
              <w:rPr>
                <w:rFonts w:ascii="Times New Roman" w:hAnsi="Times New Roman"/>
                <w:sz w:val="16"/>
                <w:szCs w:val="16"/>
              </w:rPr>
              <w:t>Incremental Shuttle Walking</w:t>
            </w:r>
          </w:p>
          <w:p w14:paraId="5D81775D" w14:textId="77777777" w:rsidR="0091509F" w:rsidRPr="005F6D67" w:rsidRDefault="0091509F" w:rsidP="0048552A">
            <w:pPr>
              <w:pStyle w:val="NormalWeb"/>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16"/>
              </w:rPr>
            </w:pPr>
            <w:r w:rsidRPr="005F6D67">
              <w:rPr>
                <w:rFonts w:ascii="Times New Roman" w:hAnsi="Times New Roman"/>
                <w:sz w:val="16"/>
                <w:szCs w:val="16"/>
              </w:rPr>
              <w:t>-B</w:t>
            </w:r>
            <w:r w:rsidR="007618E4" w:rsidRPr="005F6D67">
              <w:rPr>
                <w:rFonts w:ascii="Times New Roman" w:hAnsi="Times New Roman"/>
                <w:sz w:val="16"/>
                <w:szCs w:val="16"/>
              </w:rPr>
              <w:t>lood pressure</w:t>
            </w:r>
          </w:p>
          <w:p w14:paraId="29903D9C" w14:textId="69BBABE7" w:rsidR="007618E4" w:rsidRPr="005F6D67" w:rsidRDefault="0091509F" w:rsidP="0048552A">
            <w:pPr>
              <w:pStyle w:val="NormalWeb"/>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16"/>
              </w:rPr>
            </w:pPr>
            <w:r w:rsidRPr="005F6D67">
              <w:rPr>
                <w:rFonts w:ascii="Times New Roman" w:hAnsi="Times New Roman"/>
                <w:sz w:val="16"/>
                <w:szCs w:val="16"/>
              </w:rPr>
              <w:t>-H</w:t>
            </w:r>
            <w:r w:rsidR="007618E4" w:rsidRPr="005F6D67">
              <w:rPr>
                <w:rFonts w:ascii="Times New Roman" w:hAnsi="Times New Roman"/>
                <w:sz w:val="16"/>
                <w:szCs w:val="16"/>
              </w:rPr>
              <w:t>eart rate</w:t>
            </w:r>
          </w:p>
          <w:p w14:paraId="026C224F" w14:textId="0FB2FEBB" w:rsidR="007618E4" w:rsidRPr="005F6D67" w:rsidRDefault="0048552A" w:rsidP="0048552A">
            <w:pPr>
              <w:cnfStyle w:val="000000100000" w:firstRow="0" w:lastRow="0" w:firstColumn="0" w:lastColumn="0" w:oddVBand="0" w:evenVBand="0" w:oddHBand="1" w:evenHBand="0" w:firstRowFirstColumn="0" w:firstRowLastColumn="0" w:lastRowFirstColumn="0" w:lastRowLastColumn="0"/>
              <w:rPr>
                <w:rFonts w:cs="Times New Roman"/>
                <w:sz w:val="16"/>
                <w:szCs w:val="16"/>
                <w:lang w:val="en-US"/>
              </w:rPr>
            </w:pPr>
            <w:r>
              <w:rPr>
                <w:rFonts w:ascii="Times New Roman" w:hAnsi="Times New Roman"/>
                <w:sz w:val="16"/>
                <w:szCs w:val="16"/>
              </w:rPr>
              <w:t>-SF-36</w:t>
            </w:r>
          </w:p>
        </w:tc>
        <w:tc>
          <w:tcPr>
            <w:tcW w:w="3120" w:type="dxa"/>
          </w:tcPr>
          <w:p w14:paraId="7A736728" w14:textId="77777777" w:rsidR="007618E4" w:rsidRPr="005F6D67" w:rsidRDefault="007618E4" w:rsidP="0048552A">
            <w:pPr>
              <w:pStyle w:val="NormalWeb"/>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16"/>
              </w:rPr>
            </w:pPr>
            <w:r w:rsidRPr="005F6D67">
              <w:rPr>
                <w:rFonts w:ascii="Times New Roman" w:hAnsi="Times New Roman"/>
                <w:sz w:val="16"/>
                <w:szCs w:val="16"/>
              </w:rPr>
              <w:t>Significant group and time interaction were found for the participants in the HIIT þ R Group for BMI (P 1⁄4 .001), body fat percentage, waist circumference, physical activity, functional capacity, and QoL compared with the UC Group. Significant improvement in systolic blood pressure was seen in the HIIT þ R group.</w:t>
            </w:r>
          </w:p>
          <w:p w14:paraId="096CF377" w14:textId="77777777" w:rsidR="007618E4" w:rsidRPr="005F6D67" w:rsidRDefault="007618E4" w:rsidP="0048552A">
            <w:pPr>
              <w:cnfStyle w:val="000000100000" w:firstRow="0" w:lastRow="0" w:firstColumn="0" w:lastColumn="0" w:oddVBand="0" w:evenVBand="0" w:oddHBand="1" w:evenHBand="0" w:firstRowFirstColumn="0" w:firstRowLastColumn="0" w:lastRowFirstColumn="0" w:lastRowLastColumn="0"/>
              <w:rPr>
                <w:rFonts w:cs="Times New Roman"/>
                <w:strike/>
                <w:sz w:val="16"/>
                <w:szCs w:val="16"/>
                <w:lang w:val="en-US"/>
              </w:rPr>
            </w:pPr>
          </w:p>
        </w:tc>
        <w:tc>
          <w:tcPr>
            <w:tcW w:w="1001" w:type="dxa"/>
          </w:tcPr>
          <w:p w14:paraId="33C4C9A4" w14:textId="3849531B" w:rsidR="007618E4" w:rsidRPr="005F6D67" w:rsidRDefault="007618E4" w:rsidP="0048552A">
            <w:pPr>
              <w:cnfStyle w:val="000000100000" w:firstRow="0" w:lastRow="0" w:firstColumn="0" w:lastColumn="0" w:oddVBand="0" w:evenVBand="0" w:oddHBand="1" w:evenHBand="0" w:firstRowFirstColumn="0" w:firstRowLastColumn="0" w:lastRowFirstColumn="0" w:lastRowLastColumn="0"/>
              <w:rPr>
                <w:rFonts w:cs="Times New Roman"/>
                <w:sz w:val="16"/>
                <w:szCs w:val="16"/>
                <w:lang w:val="en-US"/>
              </w:rPr>
            </w:pPr>
            <w:r w:rsidRPr="005F6D67">
              <w:rPr>
                <w:rFonts w:ascii="Times New Roman" w:hAnsi="Times New Roman" w:cs="Times New Roman"/>
                <w:sz w:val="16"/>
                <w:szCs w:val="16"/>
                <w:lang w:val="en-US"/>
              </w:rPr>
              <w:t>7</w:t>
            </w:r>
          </w:p>
        </w:tc>
      </w:tr>
      <w:tr w:rsidR="007618E4" w:rsidRPr="005F6D67" w14:paraId="5B69AC93" w14:textId="77777777" w:rsidTr="007618E4">
        <w:trPr>
          <w:trHeight w:val="409"/>
        </w:trPr>
        <w:tc>
          <w:tcPr>
            <w:cnfStyle w:val="001000000000" w:firstRow="0" w:lastRow="0" w:firstColumn="1" w:lastColumn="0" w:oddVBand="0" w:evenVBand="0" w:oddHBand="0" w:evenHBand="0" w:firstRowFirstColumn="0" w:firstRowLastColumn="0" w:lastRowFirstColumn="0" w:lastRowLastColumn="0"/>
            <w:tcW w:w="1126" w:type="dxa"/>
          </w:tcPr>
          <w:p w14:paraId="0E6C94EA" w14:textId="77777777" w:rsidR="007618E4" w:rsidRPr="005F6D67" w:rsidRDefault="007618E4" w:rsidP="0048552A">
            <w:pPr>
              <w:rPr>
                <w:rFonts w:ascii="Times New Roman" w:eastAsiaTheme="minorHAnsi" w:hAnsi="Times New Roman" w:cs="Times New Roman"/>
                <w:b w:val="0"/>
                <w:sz w:val="16"/>
                <w:szCs w:val="16"/>
                <w:lang w:val="en-US"/>
              </w:rPr>
            </w:pPr>
            <w:r w:rsidRPr="005F6D67">
              <w:rPr>
                <w:rFonts w:ascii="Times New Roman" w:eastAsiaTheme="minorHAnsi" w:hAnsi="Times New Roman" w:cs="Times New Roman"/>
                <w:bCs w:val="0"/>
                <w:sz w:val="16"/>
                <w:szCs w:val="16"/>
                <w:lang w:val="en-US"/>
              </w:rPr>
              <w:t>Nilsson et al. (2008)</w:t>
            </w:r>
          </w:p>
          <w:p w14:paraId="59B258A3" w14:textId="769985B5" w:rsidR="007618E4" w:rsidRPr="005F6D67" w:rsidRDefault="007618E4" w:rsidP="0048552A">
            <w:pPr>
              <w:rPr>
                <w:rFonts w:cs="Times New Roman"/>
                <w:sz w:val="16"/>
                <w:szCs w:val="16"/>
                <w:highlight w:val="yellow"/>
                <w:lang w:val="en-US"/>
              </w:rPr>
            </w:pPr>
            <w:r w:rsidRPr="005F6D67">
              <w:rPr>
                <w:rFonts w:ascii="Times New Roman" w:eastAsiaTheme="minorHAnsi" w:hAnsi="Times New Roman" w:cs="Times New Roman"/>
                <w:bCs w:val="0"/>
                <w:sz w:val="16"/>
                <w:szCs w:val="16"/>
                <w:lang w:val="en-US"/>
              </w:rPr>
              <w:t>Norway</w:t>
            </w:r>
          </w:p>
        </w:tc>
        <w:tc>
          <w:tcPr>
            <w:tcW w:w="1270" w:type="dxa"/>
          </w:tcPr>
          <w:p w14:paraId="7AAB7380" w14:textId="77777777" w:rsidR="007618E4" w:rsidRPr="005F7806" w:rsidRDefault="007618E4" w:rsidP="0048552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US"/>
              </w:rPr>
            </w:pPr>
            <w:r w:rsidRPr="005F7806">
              <w:rPr>
                <w:rFonts w:ascii="Times New Roman" w:hAnsi="Times New Roman" w:cs="Times New Roman"/>
                <w:sz w:val="16"/>
                <w:szCs w:val="16"/>
                <w:lang w:val="en-US"/>
              </w:rPr>
              <w:t xml:space="preserve">Intervention group (n=40) </w:t>
            </w:r>
          </w:p>
          <w:p w14:paraId="1E7AF45B" w14:textId="77777777" w:rsidR="007618E4" w:rsidRPr="005F7806" w:rsidRDefault="007618E4" w:rsidP="0048552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US"/>
              </w:rPr>
            </w:pPr>
            <w:r w:rsidRPr="005F7806">
              <w:rPr>
                <w:rFonts w:ascii="Times New Roman" w:hAnsi="Times New Roman" w:cs="Times New Roman"/>
                <w:sz w:val="16"/>
                <w:szCs w:val="16"/>
                <w:lang w:val="en-US"/>
              </w:rPr>
              <w:t>Age: 68.8</w:t>
            </w:r>
            <w:r w:rsidRPr="005F7806">
              <w:rPr>
                <w:rFonts w:ascii="Times New Roman" w:eastAsia="Times New Roman" w:hAnsi="Times New Roman" w:cs="Times New Roman"/>
                <w:sz w:val="16"/>
                <w:szCs w:val="16"/>
              </w:rPr>
              <w:t>±</w:t>
            </w:r>
            <w:r w:rsidRPr="005F7806">
              <w:rPr>
                <w:rFonts w:ascii="Times New Roman" w:hAnsi="Times New Roman" w:cs="Times New Roman"/>
                <w:sz w:val="16"/>
                <w:szCs w:val="16"/>
                <w:lang w:val="en-US"/>
              </w:rPr>
              <w:t>7.9</w:t>
            </w:r>
          </w:p>
          <w:p w14:paraId="6DFD0E76" w14:textId="77777777" w:rsidR="007618E4" w:rsidRPr="005F7806" w:rsidRDefault="007618E4" w:rsidP="0048552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US"/>
              </w:rPr>
            </w:pPr>
            <w:r w:rsidRPr="005F7806">
              <w:rPr>
                <w:rFonts w:ascii="Times New Roman" w:hAnsi="Times New Roman" w:cs="Times New Roman"/>
                <w:sz w:val="16"/>
                <w:szCs w:val="16"/>
                <w:lang w:val="en-US"/>
              </w:rPr>
              <w:t>Female:</w:t>
            </w:r>
            <w:r w:rsidRPr="005F7806">
              <w:rPr>
                <w:sz w:val="16"/>
                <w:szCs w:val="16"/>
              </w:rPr>
              <w:t xml:space="preserve"> </w:t>
            </w:r>
            <w:r w:rsidRPr="005F7806">
              <w:rPr>
                <w:rFonts w:ascii="Times New Roman" w:hAnsi="Times New Roman" w:cs="Times New Roman"/>
                <w:sz w:val="16"/>
                <w:szCs w:val="16"/>
                <w:lang w:val="en-US"/>
              </w:rPr>
              <w:t>9 (%22.5)</w:t>
            </w:r>
          </w:p>
          <w:p w14:paraId="2020C90B" w14:textId="77777777" w:rsidR="007618E4" w:rsidRPr="005F7806" w:rsidRDefault="007618E4" w:rsidP="0048552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US"/>
              </w:rPr>
            </w:pPr>
            <w:r w:rsidRPr="005F7806">
              <w:rPr>
                <w:rFonts w:ascii="Times New Roman" w:hAnsi="Times New Roman" w:cs="Times New Roman"/>
                <w:sz w:val="16"/>
                <w:szCs w:val="16"/>
                <w:lang w:val="en-US"/>
              </w:rPr>
              <w:t>Male: 31 (77.5)</w:t>
            </w:r>
          </w:p>
          <w:p w14:paraId="24CD6E5C" w14:textId="77777777" w:rsidR="007618E4" w:rsidRPr="005F7806" w:rsidRDefault="007618E4" w:rsidP="0048552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US"/>
              </w:rPr>
            </w:pPr>
            <w:r w:rsidRPr="005F7806">
              <w:rPr>
                <w:rFonts w:ascii="Times New Roman" w:hAnsi="Times New Roman" w:cs="Times New Roman"/>
                <w:sz w:val="16"/>
                <w:szCs w:val="16"/>
                <w:lang w:val="en-US"/>
              </w:rPr>
              <w:t>Control group (n=40)</w:t>
            </w:r>
          </w:p>
          <w:p w14:paraId="780F7E35" w14:textId="77777777" w:rsidR="007618E4" w:rsidRPr="005F7806" w:rsidRDefault="007618E4" w:rsidP="0048552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US"/>
              </w:rPr>
            </w:pPr>
            <w:r w:rsidRPr="005F7806">
              <w:rPr>
                <w:rFonts w:ascii="Times New Roman" w:hAnsi="Times New Roman" w:cs="Times New Roman"/>
                <w:sz w:val="16"/>
                <w:szCs w:val="16"/>
                <w:lang w:val="en-US"/>
              </w:rPr>
              <w:t>Age: 71.5</w:t>
            </w:r>
            <w:r w:rsidRPr="005F7806">
              <w:rPr>
                <w:rFonts w:ascii="Times New Roman" w:eastAsia="Times New Roman" w:hAnsi="Times New Roman" w:cs="Times New Roman"/>
                <w:sz w:val="16"/>
                <w:szCs w:val="16"/>
              </w:rPr>
              <w:t>±</w:t>
            </w:r>
            <w:r w:rsidRPr="005F7806">
              <w:rPr>
                <w:rFonts w:ascii="Times New Roman" w:hAnsi="Times New Roman" w:cs="Times New Roman"/>
                <w:sz w:val="16"/>
                <w:szCs w:val="16"/>
                <w:lang w:val="en-US"/>
              </w:rPr>
              <w:t>7.8</w:t>
            </w:r>
          </w:p>
          <w:p w14:paraId="0569BFB4" w14:textId="77777777" w:rsidR="007618E4" w:rsidRPr="005F7806" w:rsidRDefault="007618E4" w:rsidP="0048552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US"/>
              </w:rPr>
            </w:pPr>
            <w:r w:rsidRPr="005F7806">
              <w:rPr>
                <w:rFonts w:ascii="Times New Roman" w:hAnsi="Times New Roman" w:cs="Times New Roman"/>
                <w:sz w:val="16"/>
                <w:szCs w:val="16"/>
                <w:lang w:val="en-US"/>
              </w:rPr>
              <w:t>Female: 8 (%20)</w:t>
            </w:r>
          </w:p>
          <w:p w14:paraId="44EC0706" w14:textId="77777777" w:rsidR="007618E4" w:rsidRPr="005F7806" w:rsidRDefault="007618E4" w:rsidP="0048552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US"/>
              </w:rPr>
            </w:pPr>
            <w:r w:rsidRPr="005F7806">
              <w:rPr>
                <w:rFonts w:ascii="Times New Roman" w:hAnsi="Times New Roman" w:cs="Times New Roman"/>
                <w:sz w:val="16"/>
                <w:szCs w:val="16"/>
                <w:lang w:val="en-US"/>
              </w:rPr>
              <w:t>Male: 32 (%80)</w:t>
            </w:r>
          </w:p>
          <w:p w14:paraId="29FF542F" w14:textId="77777777" w:rsidR="007618E4" w:rsidRPr="005F7806" w:rsidRDefault="007618E4" w:rsidP="0048552A">
            <w:pPr>
              <w:cnfStyle w:val="000000000000" w:firstRow="0" w:lastRow="0" w:firstColumn="0" w:lastColumn="0" w:oddVBand="0" w:evenVBand="0" w:oddHBand="0" w:evenHBand="0" w:firstRowFirstColumn="0" w:firstRowLastColumn="0" w:lastRowFirstColumn="0" w:lastRowLastColumn="0"/>
              <w:rPr>
                <w:rFonts w:cs="Times New Roman"/>
                <w:sz w:val="16"/>
                <w:szCs w:val="16"/>
                <w:lang w:val="en-US"/>
              </w:rPr>
            </w:pPr>
          </w:p>
        </w:tc>
        <w:tc>
          <w:tcPr>
            <w:tcW w:w="2124" w:type="dxa"/>
          </w:tcPr>
          <w:p w14:paraId="434D694A" w14:textId="0DBF2372" w:rsidR="007618E4" w:rsidRPr="005F6D67" w:rsidRDefault="007618E4" w:rsidP="0048552A">
            <w:pPr>
              <w:cnfStyle w:val="000000000000" w:firstRow="0" w:lastRow="0" w:firstColumn="0" w:lastColumn="0" w:oddVBand="0" w:evenVBand="0" w:oddHBand="0" w:evenHBand="0" w:firstRowFirstColumn="0" w:firstRowLastColumn="0" w:lastRowFirstColumn="0" w:lastRowLastColumn="0"/>
              <w:rPr>
                <w:rFonts w:cs="Times New Roman"/>
                <w:sz w:val="16"/>
                <w:szCs w:val="16"/>
                <w:lang w:val="en-US"/>
              </w:rPr>
            </w:pPr>
            <w:r w:rsidRPr="005F6D67">
              <w:rPr>
                <w:rFonts w:ascii="Times New Roman" w:hAnsi="Times New Roman" w:cs="Times New Roman"/>
                <w:sz w:val="16"/>
                <w:szCs w:val="16"/>
                <w:lang w:val="en-US"/>
              </w:rPr>
              <w:t>All patients referred to our heart failure outpatient clinic were screened for inclusion in this study.</w:t>
            </w:r>
          </w:p>
        </w:tc>
        <w:tc>
          <w:tcPr>
            <w:tcW w:w="1135" w:type="dxa"/>
          </w:tcPr>
          <w:p w14:paraId="0BCD0A09" w14:textId="13111915" w:rsidR="007618E4" w:rsidRPr="005F6D67" w:rsidRDefault="007618E4" w:rsidP="0048552A">
            <w:pPr>
              <w:cnfStyle w:val="000000000000" w:firstRow="0" w:lastRow="0" w:firstColumn="0" w:lastColumn="0" w:oddVBand="0" w:evenVBand="0" w:oddHBand="0" w:evenHBand="0" w:firstRowFirstColumn="0" w:firstRowLastColumn="0" w:lastRowFirstColumn="0" w:lastRowLastColumn="0"/>
              <w:rPr>
                <w:rFonts w:cs="Times New Roman"/>
                <w:sz w:val="16"/>
                <w:szCs w:val="16"/>
                <w:lang w:val="en-US"/>
              </w:rPr>
            </w:pPr>
            <w:r w:rsidRPr="005F6D67">
              <w:rPr>
                <w:rFonts w:ascii="Times New Roman" w:hAnsi="Times New Roman" w:cs="Times New Roman"/>
                <w:sz w:val="16"/>
                <w:szCs w:val="16"/>
                <w:lang w:val="en-US"/>
              </w:rPr>
              <w:t>Heart failure</w:t>
            </w:r>
          </w:p>
        </w:tc>
        <w:tc>
          <w:tcPr>
            <w:tcW w:w="2126" w:type="dxa"/>
          </w:tcPr>
          <w:p w14:paraId="5406C00E" w14:textId="40B467C4" w:rsidR="007618E4" w:rsidRPr="005F6D67" w:rsidRDefault="007618E4" w:rsidP="0048552A">
            <w:pPr>
              <w:cnfStyle w:val="000000000000" w:firstRow="0" w:lastRow="0" w:firstColumn="0" w:lastColumn="0" w:oddVBand="0" w:evenVBand="0" w:oddHBand="0" w:evenHBand="0" w:firstRowFirstColumn="0" w:firstRowLastColumn="0" w:lastRowFirstColumn="0" w:lastRowLastColumn="0"/>
              <w:rPr>
                <w:rFonts w:cs="Times New Roman"/>
                <w:sz w:val="16"/>
                <w:szCs w:val="16"/>
                <w:lang w:val="en-US"/>
              </w:rPr>
            </w:pPr>
            <w:r w:rsidRPr="005F6D67">
              <w:rPr>
                <w:rFonts w:ascii="Times New Roman" w:hAnsi="Times New Roman" w:cs="Times New Roman"/>
                <w:sz w:val="16"/>
                <w:szCs w:val="16"/>
                <w:lang w:val="en-US"/>
              </w:rPr>
              <w:t xml:space="preserve">The exercise program consisted of group-based simple aerobic dance movements (with music) 2 days a week for 4 months. Each session lasted 50 minutes (including warm-up and cool-down), followed by 15 to 30 minutes </w:t>
            </w:r>
            <w:r w:rsidR="005F6D67" w:rsidRPr="005F6D67">
              <w:rPr>
                <w:rFonts w:ascii="Times New Roman" w:hAnsi="Times New Roman" w:cs="Times New Roman"/>
                <w:sz w:val="16"/>
                <w:szCs w:val="16"/>
                <w:lang w:val="en-US"/>
              </w:rPr>
              <w:t xml:space="preserve">of </w:t>
            </w:r>
            <w:r w:rsidRPr="005F6D67">
              <w:rPr>
                <w:rFonts w:ascii="Times New Roman" w:hAnsi="Times New Roman" w:cs="Times New Roman"/>
                <w:sz w:val="16"/>
                <w:szCs w:val="16"/>
                <w:lang w:val="en-US"/>
              </w:rPr>
              <w:t>counseling.</w:t>
            </w:r>
          </w:p>
        </w:tc>
        <w:tc>
          <w:tcPr>
            <w:tcW w:w="1703" w:type="dxa"/>
          </w:tcPr>
          <w:p w14:paraId="2202A930" w14:textId="0EABFA80" w:rsidR="007618E4" w:rsidRPr="005F6D67" w:rsidRDefault="007618E4" w:rsidP="0048552A">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Times New Roman"/>
                <w:sz w:val="16"/>
                <w:szCs w:val="16"/>
                <w:lang w:val="en-US"/>
              </w:rPr>
            </w:pPr>
            <w:r w:rsidRPr="005F6D67">
              <w:rPr>
                <w:rFonts w:ascii="Times New Roman" w:hAnsi="Times New Roman" w:cs="Times New Roman"/>
                <w:sz w:val="16"/>
                <w:szCs w:val="16"/>
                <w:lang w:val="en-US"/>
              </w:rPr>
              <w:t>The control group was not provided with exercise prescriptions. They were encouraged to continue their usual physical activity and were not discouraged from regular physical activity.</w:t>
            </w:r>
          </w:p>
        </w:tc>
        <w:tc>
          <w:tcPr>
            <w:tcW w:w="1561" w:type="dxa"/>
          </w:tcPr>
          <w:p w14:paraId="4F4ED691" w14:textId="77777777" w:rsidR="007618E4" w:rsidRPr="005F6D67" w:rsidRDefault="007618E4" w:rsidP="0048552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US"/>
              </w:rPr>
            </w:pPr>
            <w:r w:rsidRPr="005F6D67">
              <w:rPr>
                <w:rFonts w:ascii="Times New Roman" w:hAnsi="Times New Roman" w:cs="Times New Roman"/>
                <w:sz w:val="16"/>
                <w:szCs w:val="16"/>
                <w:lang w:val="en-US"/>
              </w:rPr>
              <w:t>-Baseline assessment</w:t>
            </w:r>
          </w:p>
          <w:p w14:paraId="1E8A62B4" w14:textId="77777777" w:rsidR="007618E4" w:rsidRPr="005F6D67" w:rsidRDefault="007618E4" w:rsidP="0048552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US"/>
              </w:rPr>
            </w:pPr>
            <w:r w:rsidRPr="005F6D67">
              <w:rPr>
                <w:rFonts w:ascii="Times New Roman" w:hAnsi="Times New Roman" w:cs="Times New Roman"/>
                <w:sz w:val="16"/>
                <w:szCs w:val="16"/>
                <w:lang w:val="en-US"/>
              </w:rPr>
              <w:t>- 4 months follow up</w:t>
            </w:r>
          </w:p>
          <w:p w14:paraId="5B215095" w14:textId="3DF947B1" w:rsidR="007618E4" w:rsidRPr="005F6D67" w:rsidRDefault="007618E4" w:rsidP="0048552A">
            <w:pPr>
              <w:cnfStyle w:val="000000000000" w:firstRow="0" w:lastRow="0" w:firstColumn="0" w:lastColumn="0" w:oddVBand="0" w:evenVBand="0" w:oddHBand="0" w:evenHBand="0" w:firstRowFirstColumn="0" w:firstRowLastColumn="0" w:lastRowFirstColumn="0" w:lastRowLastColumn="0"/>
              <w:rPr>
                <w:rFonts w:cs="Times New Roman"/>
                <w:sz w:val="16"/>
                <w:szCs w:val="16"/>
                <w:lang w:val="en-US"/>
              </w:rPr>
            </w:pPr>
            <w:r w:rsidRPr="005F6D67">
              <w:rPr>
                <w:rFonts w:ascii="Times New Roman" w:hAnsi="Times New Roman" w:cs="Times New Roman"/>
                <w:sz w:val="16"/>
                <w:szCs w:val="16"/>
                <w:lang w:val="en-US"/>
              </w:rPr>
              <w:t>-12 months follow up</w:t>
            </w:r>
          </w:p>
        </w:tc>
        <w:tc>
          <w:tcPr>
            <w:tcW w:w="1703" w:type="dxa"/>
          </w:tcPr>
          <w:p w14:paraId="1F4022E6" w14:textId="17D2504B" w:rsidR="007618E4" w:rsidRPr="005F6D67" w:rsidRDefault="007618E4" w:rsidP="0048552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US"/>
              </w:rPr>
            </w:pPr>
            <w:r w:rsidRPr="005F6D67">
              <w:rPr>
                <w:rFonts w:ascii="Times New Roman" w:hAnsi="Times New Roman" w:cs="Times New Roman"/>
                <w:sz w:val="16"/>
                <w:szCs w:val="16"/>
                <w:lang w:val="en-US"/>
              </w:rPr>
              <w:t>-6MWT</w:t>
            </w:r>
          </w:p>
          <w:p w14:paraId="281D3C2C" w14:textId="7A87A3F9" w:rsidR="007618E4" w:rsidRPr="005F6D67" w:rsidRDefault="007618E4" w:rsidP="0048552A">
            <w:pPr>
              <w:cnfStyle w:val="000000000000" w:firstRow="0" w:lastRow="0" w:firstColumn="0" w:lastColumn="0" w:oddVBand="0" w:evenVBand="0" w:oddHBand="0" w:evenHBand="0" w:firstRowFirstColumn="0" w:firstRowLastColumn="0" w:lastRowFirstColumn="0" w:lastRowLastColumn="0"/>
              <w:rPr>
                <w:rFonts w:cs="Times New Roman"/>
                <w:sz w:val="16"/>
                <w:szCs w:val="16"/>
                <w:lang w:val="en-US"/>
              </w:rPr>
            </w:pPr>
            <w:r w:rsidRPr="005F6D67">
              <w:rPr>
                <w:rFonts w:ascii="Times New Roman" w:hAnsi="Times New Roman" w:cs="Times New Roman"/>
                <w:sz w:val="16"/>
                <w:szCs w:val="16"/>
                <w:lang w:val="en-US"/>
              </w:rPr>
              <w:t>-Minnesota Living With Heart Failure Questionnaire score</w:t>
            </w:r>
          </w:p>
        </w:tc>
        <w:tc>
          <w:tcPr>
            <w:tcW w:w="3120" w:type="dxa"/>
          </w:tcPr>
          <w:p w14:paraId="049A27E0" w14:textId="744338BC" w:rsidR="007618E4" w:rsidRPr="005F6D67" w:rsidRDefault="007618E4" w:rsidP="0048552A">
            <w:pPr>
              <w:cnfStyle w:val="000000000000" w:firstRow="0" w:lastRow="0" w:firstColumn="0" w:lastColumn="0" w:oddVBand="0" w:evenVBand="0" w:oddHBand="0" w:evenHBand="0" w:firstRowFirstColumn="0" w:firstRowLastColumn="0" w:lastRowFirstColumn="0" w:lastRowLastColumn="0"/>
              <w:rPr>
                <w:rFonts w:cs="Times New Roman"/>
                <w:strike/>
                <w:sz w:val="16"/>
                <w:szCs w:val="16"/>
                <w:lang w:val="en-US"/>
              </w:rPr>
            </w:pPr>
            <w:r w:rsidRPr="005F6D67">
              <w:rPr>
                <w:rFonts w:ascii="Times New Roman" w:hAnsi="Times New Roman" w:cs="Times New Roman"/>
                <w:sz w:val="16"/>
                <w:szCs w:val="16"/>
                <w:lang w:val="en-US"/>
              </w:rPr>
              <w:t xml:space="preserve">After 4 months, functional capacity (6-minute walk distance 58 vs. 15 m) and quality of life (Minnesota Living with Heart Failure Questionnaire score 10 vs. 1 point) improved significantly in the exercise group compared with the control group. After 12 months, improvements in all parameters were significant in the exercise group compared with the control group. In conclusion, the results support </w:t>
            </w:r>
            <w:r w:rsidR="005F6D67" w:rsidRPr="005F6D67">
              <w:rPr>
                <w:rFonts w:ascii="Times New Roman" w:hAnsi="Times New Roman" w:cs="Times New Roman"/>
                <w:sz w:val="16"/>
                <w:szCs w:val="16"/>
                <w:lang w:val="en-US"/>
              </w:rPr>
              <w:t xml:space="preserve">implementing a group-based aerobic interval training program to improve the </w:t>
            </w:r>
            <w:r w:rsidRPr="005F6D67">
              <w:rPr>
                <w:rFonts w:ascii="Times New Roman" w:hAnsi="Times New Roman" w:cs="Times New Roman"/>
                <w:sz w:val="16"/>
                <w:szCs w:val="16"/>
                <w:lang w:val="en-US"/>
              </w:rPr>
              <w:t>long-term effects on functional capacity and quality of life in patients with CHF.</w:t>
            </w:r>
          </w:p>
        </w:tc>
        <w:tc>
          <w:tcPr>
            <w:tcW w:w="1001" w:type="dxa"/>
          </w:tcPr>
          <w:p w14:paraId="28F85F38" w14:textId="6803BD12" w:rsidR="007618E4" w:rsidRPr="005F6D67" w:rsidRDefault="007618E4" w:rsidP="0048552A">
            <w:pPr>
              <w:cnfStyle w:val="000000000000" w:firstRow="0" w:lastRow="0" w:firstColumn="0" w:lastColumn="0" w:oddVBand="0" w:evenVBand="0" w:oddHBand="0" w:evenHBand="0" w:firstRowFirstColumn="0" w:firstRowLastColumn="0" w:lastRowFirstColumn="0" w:lastRowLastColumn="0"/>
              <w:rPr>
                <w:rFonts w:cs="Times New Roman"/>
                <w:sz w:val="16"/>
                <w:szCs w:val="16"/>
                <w:lang w:val="en-US"/>
              </w:rPr>
            </w:pPr>
            <w:r w:rsidRPr="005F6D67">
              <w:rPr>
                <w:rFonts w:cs="Times New Roman"/>
                <w:sz w:val="16"/>
                <w:szCs w:val="16"/>
                <w:lang w:val="en-US"/>
              </w:rPr>
              <w:t>7</w:t>
            </w:r>
          </w:p>
        </w:tc>
      </w:tr>
      <w:tr w:rsidR="007618E4" w:rsidRPr="005F6D67" w14:paraId="16D049ED" w14:textId="77777777" w:rsidTr="007618E4">
        <w:trPr>
          <w:cnfStyle w:val="000000100000" w:firstRow="0" w:lastRow="0" w:firstColumn="0" w:lastColumn="0" w:oddVBand="0" w:evenVBand="0" w:oddHBand="1" w:evenHBand="0" w:firstRowFirstColumn="0" w:firstRowLastColumn="0" w:lastRowFirstColumn="0" w:lastRowLastColumn="0"/>
          <w:trHeight w:val="409"/>
        </w:trPr>
        <w:tc>
          <w:tcPr>
            <w:cnfStyle w:val="001000000000" w:firstRow="0" w:lastRow="0" w:firstColumn="1" w:lastColumn="0" w:oddVBand="0" w:evenVBand="0" w:oddHBand="0" w:evenHBand="0" w:firstRowFirstColumn="0" w:firstRowLastColumn="0" w:lastRowFirstColumn="0" w:lastRowLastColumn="0"/>
            <w:tcW w:w="1126" w:type="dxa"/>
          </w:tcPr>
          <w:p w14:paraId="59E42BD2" w14:textId="77777777" w:rsidR="007618E4" w:rsidRPr="005F6D67" w:rsidRDefault="007618E4" w:rsidP="0048552A">
            <w:pPr>
              <w:rPr>
                <w:rFonts w:ascii="Times New Roman" w:hAnsi="Times New Roman" w:cs="Times New Roman"/>
                <w:sz w:val="16"/>
                <w:szCs w:val="16"/>
                <w:lang w:val="en-US"/>
              </w:rPr>
            </w:pPr>
            <w:r w:rsidRPr="005F6D67">
              <w:rPr>
                <w:rFonts w:ascii="Times New Roman" w:hAnsi="Times New Roman" w:cs="Times New Roman"/>
                <w:sz w:val="16"/>
                <w:szCs w:val="16"/>
                <w:lang w:val="en-US"/>
              </w:rPr>
              <w:t>Alcazar et al. (2019)</w:t>
            </w:r>
          </w:p>
          <w:p w14:paraId="5EA469D0" w14:textId="2171FFBE" w:rsidR="007618E4" w:rsidRPr="005F6D67" w:rsidRDefault="007618E4" w:rsidP="0048552A">
            <w:pPr>
              <w:rPr>
                <w:rFonts w:cs="Times New Roman"/>
                <w:sz w:val="16"/>
                <w:szCs w:val="16"/>
                <w:highlight w:val="yellow"/>
                <w:lang w:val="en-US"/>
              </w:rPr>
            </w:pPr>
            <w:r w:rsidRPr="005F6D67">
              <w:rPr>
                <w:rFonts w:ascii="Times New Roman" w:hAnsi="Times New Roman" w:cs="Times New Roman"/>
                <w:sz w:val="16"/>
                <w:szCs w:val="16"/>
                <w:lang w:val="en-US"/>
              </w:rPr>
              <w:t>Spain</w:t>
            </w:r>
          </w:p>
        </w:tc>
        <w:tc>
          <w:tcPr>
            <w:tcW w:w="1270" w:type="dxa"/>
          </w:tcPr>
          <w:p w14:paraId="2D6CD771" w14:textId="77777777" w:rsidR="007618E4" w:rsidRPr="005F7806" w:rsidRDefault="007618E4" w:rsidP="0048552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n-US"/>
              </w:rPr>
            </w:pPr>
            <w:r w:rsidRPr="005F7806">
              <w:rPr>
                <w:rFonts w:ascii="Times New Roman" w:hAnsi="Times New Roman" w:cs="Times New Roman"/>
                <w:sz w:val="16"/>
                <w:szCs w:val="16"/>
                <w:lang w:val="en-US"/>
              </w:rPr>
              <w:t>Intervention group (n=14)</w:t>
            </w:r>
          </w:p>
          <w:p w14:paraId="4391E577" w14:textId="77777777" w:rsidR="007618E4" w:rsidRPr="005F7806" w:rsidRDefault="007618E4" w:rsidP="0048552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n-US"/>
              </w:rPr>
            </w:pPr>
            <w:r w:rsidRPr="005F7806">
              <w:rPr>
                <w:rFonts w:ascii="Times New Roman" w:hAnsi="Times New Roman" w:cs="Times New Roman"/>
                <w:sz w:val="16"/>
                <w:szCs w:val="16"/>
                <w:lang w:val="en-US"/>
              </w:rPr>
              <w:t>Age: 77.7 ± 7.9</w:t>
            </w:r>
          </w:p>
          <w:p w14:paraId="4F1CD0C9" w14:textId="77777777" w:rsidR="007618E4" w:rsidRPr="005F7806" w:rsidRDefault="007618E4" w:rsidP="0048552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n-US"/>
              </w:rPr>
            </w:pPr>
            <w:r w:rsidRPr="005F7806">
              <w:rPr>
                <w:rFonts w:ascii="Times New Roman" w:hAnsi="Times New Roman" w:cs="Times New Roman"/>
                <w:sz w:val="16"/>
                <w:szCs w:val="16"/>
                <w:lang w:val="en-US"/>
              </w:rPr>
              <w:t>Female: 3</w:t>
            </w:r>
          </w:p>
          <w:p w14:paraId="1F827E98" w14:textId="77777777" w:rsidR="007618E4" w:rsidRPr="005F7806" w:rsidRDefault="007618E4" w:rsidP="0048552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n-US"/>
              </w:rPr>
            </w:pPr>
            <w:r w:rsidRPr="005F7806">
              <w:rPr>
                <w:rFonts w:ascii="Times New Roman" w:hAnsi="Times New Roman" w:cs="Times New Roman"/>
                <w:sz w:val="16"/>
                <w:szCs w:val="16"/>
                <w:lang w:val="en-US"/>
              </w:rPr>
              <w:t>Male: 11</w:t>
            </w:r>
          </w:p>
          <w:p w14:paraId="6C3F634F" w14:textId="77777777" w:rsidR="007618E4" w:rsidRPr="005F7806" w:rsidRDefault="007618E4" w:rsidP="0048552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n-US"/>
              </w:rPr>
            </w:pPr>
          </w:p>
          <w:p w14:paraId="56D1C296" w14:textId="77777777" w:rsidR="007618E4" w:rsidRPr="005F7806" w:rsidRDefault="007618E4" w:rsidP="0048552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n-US"/>
              </w:rPr>
            </w:pPr>
            <w:r w:rsidRPr="005F7806">
              <w:rPr>
                <w:rFonts w:ascii="Times New Roman" w:hAnsi="Times New Roman" w:cs="Times New Roman"/>
                <w:sz w:val="16"/>
                <w:szCs w:val="16"/>
                <w:lang w:val="en-US"/>
              </w:rPr>
              <w:t>Control group (n=15)</w:t>
            </w:r>
          </w:p>
          <w:p w14:paraId="4822DC1E" w14:textId="77777777" w:rsidR="007618E4" w:rsidRPr="005F7806" w:rsidRDefault="007618E4" w:rsidP="0048552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n-US"/>
              </w:rPr>
            </w:pPr>
            <w:r w:rsidRPr="005F7806">
              <w:rPr>
                <w:rFonts w:ascii="Times New Roman" w:hAnsi="Times New Roman" w:cs="Times New Roman"/>
                <w:sz w:val="16"/>
                <w:szCs w:val="16"/>
                <w:lang w:val="en-US"/>
              </w:rPr>
              <w:t>Age: 79.8 ± 6.4</w:t>
            </w:r>
          </w:p>
          <w:p w14:paraId="7C634CC0" w14:textId="77777777" w:rsidR="007618E4" w:rsidRPr="005F7806" w:rsidRDefault="007618E4" w:rsidP="0048552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n-US"/>
              </w:rPr>
            </w:pPr>
            <w:r w:rsidRPr="005F7806">
              <w:rPr>
                <w:rFonts w:ascii="Times New Roman" w:hAnsi="Times New Roman" w:cs="Times New Roman"/>
                <w:sz w:val="16"/>
                <w:szCs w:val="16"/>
                <w:lang w:val="en-US"/>
              </w:rPr>
              <w:t>Female: 2</w:t>
            </w:r>
          </w:p>
          <w:p w14:paraId="647C3497" w14:textId="08846A7F" w:rsidR="007618E4" w:rsidRPr="005F7806" w:rsidRDefault="007618E4" w:rsidP="0048552A">
            <w:pPr>
              <w:cnfStyle w:val="000000100000" w:firstRow="0" w:lastRow="0" w:firstColumn="0" w:lastColumn="0" w:oddVBand="0" w:evenVBand="0" w:oddHBand="1" w:evenHBand="0" w:firstRowFirstColumn="0" w:firstRowLastColumn="0" w:lastRowFirstColumn="0" w:lastRowLastColumn="0"/>
              <w:rPr>
                <w:rFonts w:cs="Times New Roman"/>
                <w:sz w:val="16"/>
                <w:szCs w:val="16"/>
                <w:lang w:val="en-US"/>
              </w:rPr>
            </w:pPr>
            <w:r w:rsidRPr="005F7806">
              <w:rPr>
                <w:rFonts w:ascii="Times New Roman" w:hAnsi="Times New Roman" w:cs="Times New Roman"/>
                <w:sz w:val="16"/>
                <w:szCs w:val="16"/>
                <w:lang w:val="en-US"/>
              </w:rPr>
              <w:t>Male: 13</w:t>
            </w:r>
          </w:p>
        </w:tc>
        <w:tc>
          <w:tcPr>
            <w:tcW w:w="2124" w:type="dxa"/>
          </w:tcPr>
          <w:p w14:paraId="0BFA7181" w14:textId="4821330E" w:rsidR="007618E4" w:rsidRPr="005F6D67" w:rsidRDefault="005F6D67" w:rsidP="0048552A">
            <w:pPr>
              <w:cnfStyle w:val="000000100000" w:firstRow="0" w:lastRow="0" w:firstColumn="0" w:lastColumn="0" w:oddVBand="0" w:evenVBand="0" w:oddHBand="1" w:evenHBand="0" w:firstRowFirstColumn="0" w:firstRowLastColumn="0" w:lastRowFirstColumn="0" w:lastRowLastColumn="0"/>
              <w:rPr>
                <w:rFonts w:cs="Times New Roman"/>
                <w:sz w:val="16"/>
                <w:szCs w:val="16"/>
                <w:lang w:val="en-US"/>
              </w:rPr>
            </w:pPr>
            <w:r w:rsidRPr="005F6D67">
              <w:rPr>
                <w:rFonts w:ascii="Times New Roman" w:hAnsi="Times New Roman" w:cs="Times New Roman"/>
                <w:sz w:val="16"/>
                <w:szCs w:val="16"/>
                <w:lang w:val="en-US"/>
              </w:rPr>
              <w:t>Before entering the study, the subjects had to be ≥65 years old, diagnosed with COPD by a pulmonologist, and</w:t>
            </w:r>
            <w:r w:rsidR="007618E4" w:rsidRPr="005F6D67">
              <w:rPr>
                <w:rFonts w:ascii="Times New Roman" w:hAnsi="Times New Roman" w:cs="Times New Roman"/>
                <w:sz w:val="16"/>
                <w:szCs w:val="16"/>
                <w:lang w:val="en-US"/>
              </w:rPr>
              <w:t xml:space="preserve"> clinically stable.</w:t>
            </w:r>
          </w:p>
        </w:tc>
        <w:tc>
          <w:tcPr>
            <w:tcW w:w="1135" w:type="dxa"/>
          </w:tcPr>
          <w:p w14:paraId="21E123E1" w14:textId="3680A0DC" w:rsidR="007618E4" w:rsidRPr="005F6D67" w:rsidRDefault="007618E4" w:rsidP="0048552A">
            <w:pPr>
              <w:cnfStyle w:val="000000100000" w:firstRow="0" w:lastRow="0" w:firstColumn="0" w:lastColumn="0" w:oddVBand="0" w:evenVBand="0" w:oddHBand="1" w:evenHBand="0" w:firstRowFirstColumn="0" w:firstRowLastColumn="0" w:lastRowFirstColumn="0" w:lastRowLastColumn="0"/>
              <w:rPr>
                <w:rFonts w:cs="Times New Roman"/>
                <w:sz w:val="16"/>
                <w:szCs w:val="16"/>
                <w:lang w:val="en-US"/>
              </w:rPr>
            </w:pPr>
            <w:r w:rsidRPr="005F6D67">
              <w:rPr>
                <w:rFonts w:ascii="Times New Roman" w:hAnsi="Times New Roman" w:cs="Times New Roman"/>
                <w:sz w:val="16"/>
                <w:szCs w:val="16"/>
                <w:lang w:val="en-US"/>
              </w:rPr>
              <w:t>COPD</w:t>
            </w:r>
          </w:p>
        </w:tc>
        <w:tc>
          <w:tcPr>
            <w:tcW w:w="2126" w:type="dxa"/>
          </w:tcPr>
          <w:p w14:paraId="552A2330" w14:textId="5F6EC31F" w:rsidR="007618E4" w:rsidRPr="005F6D67" w:rsidRDefault="007618E4" w:rsidP="0048552A">
            <w:pPr>
              <w:cnfStyle w:val="000000100000" w:firstRow="0" w:lastRow="0" w:firstColumn="0" w:lastColumn="0" w:oddVBand="0" w:evenVBand="0" w:oddHBand="1" w:evenHBand="0" w:firstRowFirstColumn="0" w:firstRowLastColumn="0" w:lastRowFirstColumn="0" w:lastRowLastColumn="0"/>
              <w:rPr>
                <w:rFonts w:cs="Times New Roman"/>
                <w:sz w:val="16"/>
                <w:szCs w:val="16"/>
                <w:lang w:val="en-US"/>
              </w:rPr>
            </w:pPr>
            <w:r w:rsidRPr="005F6D67">
              <w:rPr>
                <w:rFonts w:ascii="Times New Roman" w:hAnsi="Times New Roman" w:cs="Times New Roman"/>
                <w:sz w:val="16"/>
                <w:szCs w:val="16"/>
                <w:lang w:val="en-US"/>
              </w:rPr>
              <w:t>The participants assigned to the ET group attended 24 exercise training sessions on non‐consecutive days during 12 weeks (</w:t>
            </w:r>
            <w:r w:rsidR="005F6D67" w:rsidRPr="005F6D67">
              <w:rPr>
                <w:rFonts w:ascii="Times New Roman" w:hAnsi="Times New Roman" w:cs="Times New Roman"/>
                <w:sz w:val="16"/>
                <w:szCs w:val="16"/>
                <w:lang w:val="en-US"/>
              </w:rPr>
              <w:t>i.e.</w:t>
            </w:r>
            <w:r w:rsidRPr="005F6D67">
              <w:rPr>
                <w:rFonts w:ascii="Times New Roman" w:hAnsi="Times New Roman" w:cs="Times New Roman"/>
                <w:sz w:val="16"/>
                <w:szCs w:val="16"/>
                <w:lang w:val="en-US"/>
              </w:rPr>
              <w:t xml:space="preserve">, 2 days a week). Each session consisted of a 5‐minute warm‐up on the cycle ergometer (60‐80 rpm; 40% of </w:t>
            </w:r>
            <w:proofErr w:type="spellStart"/>
            <w:r w:rsidRPr="005F6D67">
              <w:rPr>
                <w:rFonts w:ascii="Times New Roman" w:hAnsi="Times New Roman" w:cs="Times New Roman"/>
                <w:sz w:val="16"/>
                <w:szCs w:val="16"/>
                <w:lang w:val="en-US"/>
              </w:rPr>
              <w:t>Wpeak</w:t>
            </w:r>
            <w:proofErr w:type="spellEnd"/>
            <w:r w:rsidRPr="005F6D67">
              <w:rPr>
                <w:rFonts w:ascii="Times New Roman" w:hAnsi="Times New Roman" w:cs="Times New Roman"/>
                <w:sz w:val="16"/>
                <w:szCs w:val="16"/>
                <w:lang w:val="en-US"/>
              </w:rPr>
              <w:t>)</w:t>
            </w:r>
            <w:r w:rsidR="005F6D67" w:rsidRPr="005F6D67">
              <w:rPr>
                <w:rFonts w:ascii="Times New Roman" w:hAnsi="Times New Roman" w:cs="Times New Roman"/>
                <w:sz w:val="16"/>
                <w:szCs w:val="16"/>
                <w:lang w:val="en-US"/>
              </w:rPr>
              <w:t>. This was</w:t>
            </w:r>
            <w:r w:rsidRPr="005F6D67">
              <w:rPr>
                <w:rFonts w:ascii="Times New Roman" w:hAnsi="Times New Roman" w:cs="Times New Roman"/>
                <w:sz w:val="16"/>
                <w:szCs w:val="16"/>
                <w:lang w:val="en-US"/>
              </w:rPr>
              <w:t xml:space="preserve"> followed by power training in the leg and chest press exercise </w:t>
            </w:r>
            <w:r w:rsidR="005F6D67" w:rsidRPr="005F6D67">
              <w:rPr>
                <w:rFonts w:ascii="Times New Roman" w:hAnsi="Times New Roman" w:cs="Times New Roman"/>
                <w:sz w:val="16"/>
                <w:szCs w:val="16"/>
                <w:lang w:val="en-US"/>
              </w:rPr>
              <w:t>machines</w:t>
            </w:r>
            <w:r w:rsidRPr="005F6D67">
              <w:rPr>
                <w:rFonts w:ascii="Times New Roman" w:hAnsi="Times New Roman" w:cs="Times New Roman"/>
                <w:sz w:val="16"/>
                <w:szCs w:val="16"/>
                <w:lang w:val="en-US"/>
              </w:rPr>
              <w:t xml:space="preserve"> and endurance HIIT on the cycle ergometer.</w:t>
            </w:r>
          </w:p>
        </w:tc>
        <w:tc>
          <w:tcPr>
            <w:tcW w:w="1703" w:type="dxa"/>
          </w:tcPr>
          <w:p w14:paraId="4C94C7F8" w14:textId="12DE854B" w:rsidR="007618E4" w:rsidRPr="005F6D67" w:rsidRDefault="007618E4" w:rsidP="0048552A">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Times New Roman"/>
                <w:sz w:val="16"/>
                <w:szCs w:val="16"/>
                <w:lang w:val="en-US"/>
              </w:rPr>
            </w:pPr>
            <w:r w:rsidRPr="005F6D67">
              <w:rPr>
                <w:rFonts w:ascii="Times New Roman" w:hAnsi="Times New Roman" w:cs="Times New Roman"/>
                <w:sz w:val="16"/>
                <w:szCs w:val="16"/>
                <w:lang w:val="en-US"/>
              </w:rPr>
              <w:t>CT group received no intervention (</w:t>
            </w:r>
            <w:r w:rsidR="005F6D67" w:rsidRPr="005F6D67">
              <w:rPr>
                <w:rFonts w:ascii="Times New Roman" w:hAnsi="Times New Roman" w:cs="Times New Roman"/>
                <w:sz w:val="16"/>
                <w:szCs w:val="16"/>
                <w:lang w:val="en-US"/>
              </w:rPr>
              <w:t>i.e.</w:t>
            </w:r>
            <w:r w:rsidRPr="005F6D67">
              <w:rPr>
                <w:rFonts w:ascii="Times New Roman" w:hAnsi="Times New Roman" w:cs="Times New Roman"/>
                <w:sz w:val="16"/>
                <w:szCs w:val="16"/>
                <w:lang w:val="en-US"/>
              </w:rPr>
              <w:t xml:space="preserve">, usual care) during the same </w:t>
            </w:r>
            <w:r w:rsidR="005F6D67" w:rsidRPr="005F6D67">
              <w:rPr>
                <w:rFonts w:ascii="Times New Roman" w:hAnsi="Times New Roman" w:cs="Times New Roman"/>
                <w:sz w:val="16"/>
                <w:szCs w:val="16"/>
                <w:lang w:val="en-US"/>
              </w:rPr>
              <w:t>period</w:t>
            </w:r>
            <w:r w:rsidRPr="005F6D67">
              <w:rPr>
                <w:rFonts w:ascii="Times New Roman" w:hAnsi="Times New Roman" w:cs="Times New Roman"/>
                <w:sz w:val="16"/>
                <w:szCs w:val="16"/>
                <w:lang w:val="en-US"/>
              </w:rPr>
              <w:t>.</w:t>
            </w:r>
          </w:p>
        </w:tc>
        <w:tc>
          <w:tcPr>
            <w:tcW w:w="1561" w:type="dxa"/>
          </w:tcPr>
          <w:p w14:paraId="43DC7699" w14:textId="77777777" w:rsidR="007618E4" w:rsidRPr="005F6D67" w:rsidRDefault="007618E4" w:rsidP="0048552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n-US"/>
              </w:rPr>
            </w:pPr>
            <w:r w:rsidRPr="005F6D67">
              <w:rPr>
                <w:rFonts w:ascii="Times New Roman" w:hAnsi="Times New Roman" w:cs="Times New Roman"/>
                <w:sz w:val="16"/>
                <w:szCs w:val="16"/>
                <w:lang w:val="en-US"/>
              </w:rPr>
              <w:t>-Baseline</w:t>
            </w:r>
          </w:p>
          <w:p w14:paraId="02C865A4" w14:textId="7BBEAD96" w:rsidR="007618E4" w:rsidRPr="005F6D67" w:rsidRDefault="007618E4" w:rsidP="0048552A">
            <w:pPr>
              <w:cnfStyle w:val="000000100000" w:firstRow="0" w:lastRow="0" w:firstColumn="0" w:lastColumn="0" w:oddVBand="0" w:evenVBand="0" w:oddHBand="1" w:evenHBand="0" w:firstRowFirstColumn="0" w:firstRowLastColumn="0" w:lastRowFirstColumn="0" w:lastRowLastColumn="0"/>
              <w:rPr>
                <w:rFonts w:cs="Times New Roman"/>
                <w:sz w:val="16"/>
                <w:szCs w:val="16"/>
                <w:lang w:val="en-US"/>
              </w:rPr>
            </w:pPr>
            <w:r w:rsidRPr="005F6D67">
              <w:rPr>
                <w:rFonts w:ascii="Times New Roman" w:hAnsi="Times New Roman" w:cs="Times New Roman"/>
                <w:sz w:val="16"/>
                <w:szCs w:val="16"/>
                <w:lang w:val="en-US"/>
              </w:rPr>
              <w:t xml:space="preserve">-After 12 weeks </w:t>
            </w:r>
          </w:p>
        </w:tc>
        <w:tc>
          <w:tcPr>
            <w:tcW w:w="1703" w:type="dxa"/>
          </w:tcPr>
          <w:p w14:paraId="5D1643CF" w14:textId="77777777" w:rsidR="007618E4" w:rsidRPr="005F6D67" w:rsidRDefault="007618E4" w:rsidP="0048552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n-US"/>
              </w:rPr>
            </w:pPr>
            <w:r w:rsidRPr="005F6D67">
              <w:rPr>
                <w:rFonts w:ascii="Times New Roman" w:hAnsi="Times New Roman" w:cs="Times New Roman"/>
                <w:sz w:val="16"/>
                <w:szCs w:val="16"/>
                <w:lang w:val="en-US"/>
              </w:rPr>
              <w:t>-6MWT</w:t>
            </w:r>
          </w:p>
          <w:p w14:paraId="3A3440D4" w14:textId="77777777" w:rsidR="007618E4" w:rsidRPr="005F6D67" w:rsidRDefault="007618E4" w:rsidP="0048552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n-US"/>
              </w:rPr>
            </w:pPr>
            <w:r w:rsidRPr="005F6D67">
              <w:rPr>
                <w:rFonts w:ascii="Times New Roman" w:hAnsi="Times New Roman" w:cs="Times New Roman"/>
                <w:sz w:val="16"/>
                <w:szCs w:val="16"/>
                <w:lang w:val="en-US"/>
              </w:rPr>
              <w:t>-Cardiopulmonary outcomes</w:t>
            </w:r>
          </w:p>
          <w:p w14:paraId="01A7DCB0" w14:textId="5FE293E6" w:rsidR="007618E4" w:rsidRPr="005F6D67" w:rsidRDefault="007618E4" w:rsidP="0048552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n-US"/>
              </w:rPr>
            </w:pPr>
            <w:r w:rsidRPr="005F6D67">
              <w:rPr>
                <w:rFonts w:ascii="Times New Roman" w:hAnsi="Times New Roman" w:cs="Times New Roman"/>
                <w:sz w:val="16"/>
                <w:szCs w:val="16"/>
                <w:lang w:val="en-US"/>
              </w:rPr>
              <w:t>-</w:t>
            </w:r>
            <w:r w:rsidR="005F6D67" w:rsidRPr="005F6D67">
              <w:rPr>
                <w:rFonts w:ascii="Times New Roman" w:hAnsi="Times New Roman" w:cs="Times New Roman"/>
                <w:sz w:val="16"/>
                <w:szCs w:val="16"/>
                <w:lang w:val="en-US"/>
              </w:rPr>
              <w:t>C</w:t>
            </w:r>
          </w:p>
          <w:p w14:paraId="40382230" w14:textId="77777777" w:rsidR="0091509F" w:rsidRPr="005F6D67" w:rsidRDefault="0091509F" w:rsidP="0048552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n-US"/>
              </w:rPr>
            </w:pPr>
            <w:r w:rsidRPr="005F6D67">
              <w:rPr>
                <w:rFonts w:ascii="Times New Roman" w:hAnsi="Times New Roman" w:cs="Times New Roman"/>
                <w:sz w:val="16"/>
                <w:szCs w:val="16"/>
                <w:lang w:val="en-US"/>
              </w:rPr>
              <w:t>-Resting SpO2</w:t>
            </w:r>
          </w:p>
          <w:p w14:paraId="44846D72" w14:textId="77777777" w:rsidR="0091509F" w:rsidRPr="005F6D67" w:rsidRDefault="0091509F" w:rsidP="0048552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n-US"/>
              </w:rPr>
            </w:pPr>
            <w:r w:rsidRPr="005F6D67">
              <w:rPr>
                <w:rFonts w:ascii="Times New Roman" w:hAnsi="Times New Roman" w:cs="Times New Roman"/>
                <w:sz w:val="16"/>
                <w:szCs w:val="16"/>
                <w:lang w:val="en-US"/>
              </w:rPr>
              <w:t>-FEV1/FVC (%)</w:t>
            </w:r>
          </w:p>
          <w:p w14:paraId="52D13DAE" w14:textId="72614FAF" w:rsidR="0091509F" w:rsidRPr="005F6D67" w:rsidRDefault="0091509F" w:rsidP="0048552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n-US"/>
              </w:rPr>
            </w:pPr>
            <w:r w:rsidRPr="005F6D67">
              <w:rPr>
                <w:rFonts w:ascii="Times New Roman" w:hAnsi="Times New Roman" w:cs="Times New Roman"/>
                <w:sz w:val="16"/>
                <w:szCs w:val="16"/>
                <w:lang w:val="en-US"/>
              </w:rPr>
              <w:t>-VO</w:t>
            </w:r>
            <w:r w:rsidRPr="005F6D67">
              <w:rPr>
                <w:rFonts w:ascii="Times New Roman" w:hAnsi="Times New Roman" w:cs="Times New Roman"/>
                <w:sz w:val="16"/>
                <w:szCs w:val="16"/>
                <w:vertAlign w:val="subscript"/>
                <w:lang w:val="en-US"/>
              </w:rPr>
              <w:t>2</w:t>
            </w:r>
            <w:r w:rsidRPr="005F6D67">
              <w:rPr>
                <w:rFonts w:ascii="Times New Roman" w:hAnsi="Times New Roman" w:cs="Times New Roman"/>
                <w:sz w:val="16"/>
                <w:szCs w:val="16"/>
                <w:lang w:val="en-US"/>
              </w:rPr>
              <w:t xml:space="preserve"> peak</w:t>
            </w:r>
          </w:p>
          <w:p w14:paraId="5CEFF14F" w14:textId="77777777" w:rsidR="007618E4" w:rsidRPr="005F6D67" w:rsidRDefault="007618E4" w:rsidP="0048552A">
            <w:pPr>
              <w:cnfStyle w:val="000000100000" w:firstRow="0" w:lastRow="0" w:firstColumn="0" w:lastColumn="0" w:oddVBand="0" w:evenVBand="0" w:oddHBand="1" w:evenHBand="0" w:firstRowFirstColumn="0" w:firstRowLastColumn="0" w:lastRowFirstColumn="0" w:lastRowLastColumn="0"/>
              <w:rPr>
                <w:rFonts w:cs="Times New Roman"/>
                <w:sz w:val="16"/>
                <w:szCs w:val="16"/>
                <w:lang w:val="en-US"/>
              </w:rPr>
            </w:pPr>
          </w:p>
        </w:tc>
        <w:tc>
          <w:tcPr>
            <w:tcW w:w="3120" w:type="dxa"/>
          </w:tcPr>
          <w:p w14:paraId="7C094E65" w14:textId="1FC9ECFC" w:rsidR="007618E4" w:rsidRPr="005F6D67" w:rsidRDefault="007618E4" w:rsidP="0048552A">
            <w:pPr>
              <w:cnfStyle w:val="000000100000" w:firstRow="0" w:lastRow="0" w:firstColumn="0" w:lastColumn="0" w:oddVBand="0" w:evenVBand="0" w:oddHBand="1" w:evenHBand="0" w:firstRowFirstColumn="0" w:firstRowLastColumn="0" w:lastRowFirstColumn="0" w:lastRowLastColumn="0"/>
              <w:rPr>
                <w:rFonts w:cs="Times New Roman"/>
                <w:strike/>
                <w:sz w:val="16"/>
                <w:szCs w:val="16"/>
                <w:lang w:val="en-US"/>
              </w:rPr>
            </w:pPr>
            <w:r w:rsidRPr="005F6D67">
              <w:rPr>
                <w:rFonts w:ascii="Times New Roman" w:hAnsi="Times New Roman" w:cs="Times New Roman"/>
                <w:sz w:val="16"/>
                <w:szCs w:val="16"/>
                <w:lang w:val="en-US"/>
              </w:rPr>
              <w:t>The combination of HIIT and power training improved systemic oxidative stress and limb muscle dysfunction in older people with COPD. Changes in oxidative stress were associated with exercise‐induced structural and functional adaptations.</w:t>
            </w:r>
          </w:p>
        </w:tc>
        <w:tc>
          <w:tcPr>
            <w:tcW w:w="1001" w:type="dxa"/>
          </w:tcPr>
          <w:p w14:paraId="0C1182B6" w14:textId="209536FF" w:rsidR="007618E4" w:rsidRPr="005F6D67" w:rsidRDefault="007618E4" w:rsidP="0048552A">
            <w:pPr>
              <w:cnfStyle w:val="000000100000" w:firstRow="0" w:lastRow="0" w:firstColumn="0" w:lastColumn="0" w:oddVBand="0" w:evenVBand="0" w:oddHBand="1" w:evenHBand="0" w:firstRowFirstColumn="0" w:firstRowLastColumn="0" w:lastRowFirstColumn="0" w:lastRowLastColumn="0"/>
              <w:rPr>
                <w:rFonts w:cs="Times New Roman"/>
                <w:sz w:val="16"/>
                <w:szCs w:val="16"/>
                <w:lang w:val="en-US"/>
              </w:rPr>
            </w:pPr>
            <w:r w:rsidRPr="005F6D67">
              <w:rPr>
                <w:rFonts w:ascii="Times New Roman" w:hAnsi="Times New Roman" w:cs="Times New Roman"/>
                <w:sz w:val="16"/>
                <w:szCs w:val="16"/>
                <w:lang w:val="en-US"/>
              </w:rPr>
              <w:t>5</w:t>
            </w:r>
          </w:p>
        </w:tc>
      </w:tr>
      <w:tr w:rsidR="007D7917" w:rsidRPr="005F6D67" w14:paraId="41CAF8CC" w14:textId="77777777" w:rsidTr="0002171D">
        <w:trPr>
          <w:trHeight w:val="409"/>
        </w:trPr>
        <w:tc>
          <w:tcPr>
            <w:cnfStyle w:val="001000000000" w:firstRow="0" w:lastRow="0" w:firstColumn="1" w:lastColumn="0" w:oddVBand="0" w:evenVBand="0" w:oddHBand="0" w:evenHBand="0" w:firstRowFirstColumn="0" w:firstRowLastColumn="0" w:lastRowFirstColumn="0" w:lastRowLastColumn="0"/>
            <w:tcW w:w="1126" w:type="dxa"/>
          </w:tcPr>
          <w:p w14:paraId="06C5557E" w14:textId="77777777" w:rsidR="007D7917" w:rsidRPr="005F6D67" w:rsidRDefault="007D7917" w:rsidP="0048552A">
            <w:pPr>
              <w:rPr>
                <w:rFonts w:ascii="Times New Roman" w:hAnsi="Times New Roman" w:cs="Times New Roman"/>
                <w:b w:val="0"/>
                <w:sz w:val="16"/>
                <w:szCs w:val="16"/>
                <w:lang w:val="en-US"/>
              </w:rPr>
            </w:pPr>
            <w:r w:rsidRPr="005F6D67">
              <w:rPr>
                <w:rFonts w:ascii="Times New Roman" w:hAnsi="Times New Roman" w:cs="Times New Roman"/>
                <w:bCs w:val="0"/>
                <w:sz w:val="16"/>
                <w:szCs w:val="16"/>
                <w:lang w:val="en-US"/>
              </w:rPr>
              <w:t>Bailey et al. (2017)</w:t>
            </w:r>
          </w:p>
          <w:p w14:paraId="5B6D7E0A" w14:textId="77777777" w:rsidR="007D7917" w:rsidRPr="005F6D67" w:rsidRDefault="007D7917" w:rsidP="0048552A">
            <w:pPr>
              <w:rPr>
                <w:rFonts w:ascii="Times New Roman" w:hAnsi="Times New Roman" w:cs="Times New Roman"/>
                <w:b w:val="0"/>
                <w:sz w:val="16"/>
                <w:szCs w:val="16"/>
                <w:lang w:val="en-US"/>
              </w:rPr>
            </w:pPr>
          </w:p>
          <w:p w14:paraId="41CD333A" w14:textId="1289397A" w:rsidR="007D7917" w:rsidRPr="005F6D67" w:rsidRDefault="007D7917" w:rsidP="0048552A">
            <w:pPr>
              <w:rPr>
                <w:rFonts w:ascii="Times New Roman" w:eastAsiaTheme="minorHAnsi" w:hAnsi="Times New Roman" w:cs="Times New Roman"/>
                <w:sz w:val="16"/>
                <w:szCs w:val="16"/>
                <w:lang w:val="en-US"/>
              </w:rPr>
            </w:pPr>
            <w:r w:rsidRPr="005F6D67">
              <w:rPr>
                <w:rFonts w:ascii="Times New Roman" w:eastAsiaTheme="minorHAnsi" w:hAnsi="Times New Roman" w:cs="Times New Roman"/>
                <w:sz w:val="16"/>
                <w:szCs w:val="16"/>
                <w:lang w:val="en-US"/>
              </w:rPr>
              <w:t>(Australia)</w:t>
            </w:r>
          </w:p>
        </w:tc>
        <w:tc>
          <w:tcPr>
            <w:tcW w:w="1270" w:type="dxa"/>
          </w:tcPr>
          <w:p w14:paraId="71731FEF" w14:textId="77777777" w:rsidR="007D7917" w:rsidRPr="005F6D67" w:rsidRDefault="007D7917" w:rsidP="0048552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US"/>
              </w:rPr>
            </w:pPr>
            <w:r w:rsidRPr="005F6D67">
              <w:rPr>
                <w:rFonts w:ascii="Times New Roman" w:hAnsi="Times New Roman" w:cs="Times New Roman"/>
                <w:sz w:val="16"/>
                <w:szCs w:val="16"/>
                <w:lang w:val="en-US"/>
              </w:rPr>
              <w:t>Intervention groups:</w:t>
            </w:r>
          </w:p>
          <w:p w14:paraId="689D1752" w14:textId="77777777" w:rsidR="007D7917" w:rsidRPr="005F6D67" w:rsidRDefault="007D7917" w:rsidP="0048552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US"/>
              </w:rPr>
            </w:pPr>
            <w:r w:rsidRPr="005F6D67">
              <w:rPr>
                <w:rFonts w:ascii="Times New Roman" w:hAnsi="Times New Roman" w:cs="Times New Roman"/>
                <w:sz w:val="16"/>
                <w:szCs w:val="16"/>
                <w:lang w:val="en-US"/>
              </w:rPr>
              <w:t>Lower CRF (n=27)</w:t>
            </w:r>
          </w:p>
          <w:p w14:paraId="6D949C99" w14:textId="77777777" w:rsidR="007D7917" w:rsidRPr="005F6D67" w:rsidRDefault="007D7917" w:rsidP="0048552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US"/>
              </w:rPr>
            </w:pPr>
            <w:r w:rsidRPr="005F6D67">
              <w:rPr>
                <w:rFonts w:ascii="Times New Roman" w:hAnsi="Times New Roman" w:cs="Times New Roman"/>
                <w:sz w:val="16"/>
                <w:szCs w:val="16"/>
                <w:lang w:val="en-US"/>
              </w:rPr>
              <w:t>Higher CRF (n=20)</w:t>
            </w:r>
          </w:p>
          <w:p w14:paraId="0EF1CDEE" w14:textId="77777777" w:rsidR="007D7917" w:rsidRPr="005F6D67" w:rsidRDefault="007D7917" w:rsidP="0048552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US"/>
              </w:rPr>
            </w:pPr>
          </w:p>
          <w:p w14:paraId="6D75DAAE" w14:textId="77777777" w:rsidR="007D7917" w:rsidRPr="005F6D67" w:rsidRDefault="007D7917" w:rsidP="0048552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6"/>
                <w:szCs w:val="16"/>
                <w:lang w:val="en-US"/>
              </w:rPr>
            </w:pPr>
            <w:r w:rsidRPr="005F6D67">
              <w:rPr>
                <w:rFonts w:ascii="Times New Roman" w:hAnsi="Times New Roman" w:cs="Times New Roman"/>
                <w:b/>
                <w:bCs/>
                <w:sz w:val="16"/>
                <w:szCs w:val="16"/>
                <w:lang w:val="en-US"/>
              </w:rPr>
              <w:t>Age:</w:t>
            </w:r>
          </w:p>
          <w:p w14:paraId="5D534064" w14:textId="77777777" w:rsidR="007D7917" w:rsidRPr="005F6D67" w:rsidRDefault="007D7917" w:rsidP="0048552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US"/>
              </w:rPr>
            </w:pPr>
            <w:r w:rsidRPr="005F6D67">
              <w:rPr>
                <w:rFonts w:ascii="Times New Roman" w:hAnsi="Times New Roman" w:cs="Times New Roman"/>
                <w:sz w:val="16"/>
                <w:szCs w:val="16"/>
                <w:lang w:val="en-US"/>
              </w:rPr>
              <w:t>Mean= 70.33</w:t>
            </w:r>
          </w:p>
          <w:p w14:paraId="5DDA2DD8" w14:textId="77777777" w:rsidR="007D7917" w:rsidRPr="005F6D67" w:rsidRDefault="007D7917" w:rsidP="0048552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US"/>
              </w:rPr>
            </w:pPr>
            <w:r w:rsidRPr="005F6D67">
              <w:rPr>
                <w:rFonts w:ascii="Times New Roman" w:hAnsi="Times New Roman" w:cs="Times New Roman"/>
                <w:sz w:val="16"/>
                <w:szCs w:val="16"/>
                <w:lang w:val="en-US"/>
              </w:rPr>
              <w:t xml:space="preserve">years </w:t>
            </w:r>
          </w:p>
          <w:p w14:paraId="161D986E" w14:textId="77777777" w:rsidR="007D7917" w:rsidRPr="005F6D67" w:rsidRDefault="007D7917" w:rsidP="0048552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US"/>
              </w:rPr>
            </w:pPr>
            <w:r w:rsidRPr="005F6D67">
              <w:rPr>
                <w:rFonts w:ascii="Times New Roman" w:hAnsi="Times New Roman" w:cs="Times New Roman"/>
                <w:sz w:val="16"/>
                <w:szCs w:val="16"/>
                <w:lang w:val="en-US"/>
              </w:rPr>
              <w:t>SD= 5 years</w:t>
            </w:r>
          </w:p>
          <w:p w14:paraId="086D6917" w14:textId="77777777" w:rsidR="007D7917" w:rsidRPr="005F6D67" w:rsidRDefault="007D7917" w:rsidP="0048552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US"/>
              </w:rPr>
            </w:pPr>
          </w:p>
          <w:p w14:paraId="68654283" w14:textId="77777777" w:rsidR="007D7917" w:rsidRPr="005F6D67" w:rsidRDefault="007D7917" w:rsidP="0048552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16"/>
                <w:szCs w:val="16"/>
                <w:lang w:val="en-US"/>
              </w:rPr>
            </w:pPr>
            <w:r w:rsidRPr="005F6D67">
              <w:rPr>
                <w:rFonts w:ascii="Times New Roman" w:hAnsi="Times New Roman" w:cs="Times New Roman"/>
                <w:b/>
                <w:sz w:val="16"/>
                <w:szCs w:val="16"/>
                <w:lang w:val="en-US"/>
              </w:rPr>
              <w:t xml:space="preserve">Female: </w:t>
            </w:r>
            <w:r w:rsidRPr="005F6D67">
              <w:rPr>
                <w:rFonts w:ascii="Times New Roman" w:hAnsi="Times New Roman" w:cs="Times New Roman"/>
                <w:bCs/>
                <w:sz w:val="16"/>
                <w:szCs w:val="16"/>
                <w:lang w:val="en-US"/>
              </w:rPr>
              <w:t>0%</w:t>
            </w:r>
          </w:p>
          <w:p w14:paraId="132306D9" w14:textId="0FB58D69" w:rsidR="007D7917" w:rsidRPr="005F6D67" w:rsidRDefault="007D7917" w:rsidP="0048552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US"/>
              </w:rPr>
            </w:pPr>
            <w:r w:rsidRPr="005F6D67">
              <w:rPr>
                <w:rFonts w:ascii="Times New Roman" w:hAnsi="Times New Roman" w:cs="Times New Roman"/>
                <w:b/>
                <w:sz w:val="16"/>
                <w:szCs w:val="16"/>
                <w:lang w:val="en-US"/>
              </w:rPr>
              <w:t>Male:</w:t>
            </w:r>
            <w:r w:rsidRPr="005F6D67">
              <w:rPr>
                <w:rFonts w:ascii="Times New Roman" w:hAnsi="Times New Roman" w:cs="Times New Roman"/>
                <w:sz w:val="16"/>
                <w:szCs w:val="16"/>
                <w:lang w:val="en-US"/>
              </w:rPr>
              <w:t xml:space="preserve"> 100%</w:t>
            </w:r>
          </w:p>
        </w:tc>
        <w:tc>
          <w:tcPr>
            <w:tcW w:w="2124" w:type="dxa"/>
          </w:tcPr>
          <w:p w14:paraId="3E165341" w14:textId="77777777" w:rsidR="007D7917" w:rsidRPr="005F6D67" w:rsidRDefault="007D7917" w:rsidP="0048552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US"/>
              </w:rPr>
            </w:pPr>
            <w:r w:rsidRPr="005F6D67">
              <w:rPr>
                <w:rFonts w:ascii="Times New Roman" w:hAnsi="Times New Roman" w:cs="Times New Roman"/>
                <w:sz w:val="16"/>
                <w:szCs w:val="16"/>
                <w:lang w:val="en-US"/>
              </w:rPr>
              <w:t>-Aged 70 ±5 years</w:t>
            </w:r>
          </w:p>
          <w:p w14:paraId="7984B7A1" w14:textId="77777777" w:rsidR="007D7917" w:rsidRPr="005F6D67" w:rsidRDefault="007D7917" w:rsidP="0048552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vertAlign w:val="superscript"/>
                <w:lang w:val="en-US"/>
              </w:rPr>
            </w:pPr>
            <w:r w:rsidRPr="005F6D67">
              <w:rPr>
                <w:rFonts w:ascii="Times New Roman" w:hAnsi="Times New Roman" w:cs="Times New Roman"/>
                <w:sz w:val="16"/>
                <w:szCs w:val="16"/>
                <w:lang w:val="en-US"/>
              </w:rPr>
              <w:t>-BMI: 25.3±3.4 kg/m</w:t>
            </w:r>
            <w:r w:rsidRPr="005F6D67">
              <w:rPr>
                <w:rFonts w:ascii="Times New Roman" w:hAnsi="Times New Roman" w:cs="Times New Roman"/>
                <w:sz w:val="16"/>
                <w:szCs w:val="16"/>
                <w:vertAlign w:val="superscript"/>
                <w:lang w:val="en-US"/>
              </w:rPr>
              <w:t>2</w:t>
            </w:r>
          </w:p>
          <w:p w14:paraId="7385A594" w14:textId="77777777" w:rsidR="007D7917" w:rsidRPr="005F6D67" w:rsidRDefault="007D7917" w:rsidP="0048552A">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s="Times New Roman"/>
                <w:sz w:val="16"/>
                <w:szCs w:val="16"/>
                <w:lang w:val="en-US"/>
              </w:rPr>
            </w:pPr>
            <w:r w:rsidRPr="005F6D67">
              <w:rPr>
                <w:rFonts w:ascii="Times New Roman" w:hAnsi="Times New Roman" w:cs="Times New Roman"/>
                <w:sz w:val="16"/>
                <w:szCs w:val="16"/>
                <w:vertAlign w:val="superscript"/>
                <w:lang w:val="en-US"/>
              </w:rPr>
              <w:t>-</w:t>
            </w:r>
            <w:r w:rsidRPr="005F6D67">
              <w:rPr>
                <w:rFonts w:ascii="Times New Roman" w:eastAsiaTheme="minorHAnsi" w:hAnsi="Times New Roman" w:cs="Times New Roman"/>
                <w:sz w:val="16"/>
                <w:szCs w:val="16"/>
                <w:lang w:val="en-US"/>
              </w:rPr>
              <w:t>Being able to exercise regarding a pre-exercise screening questionnaire</w:t>
            </w:r>
          </w:p>
          <w:p w14:paraId="46CC2B0D" w14:textId="42A91BC6" w:rsidR="007D7917" w:rsidRPr="005F6D67" w:rsidRDefault="007D7917" w:rsidP="0048552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US"/>
              </w:rPr>
            </w:pPr>
            <w:r w:rsidRPr="005F6D67">
              <w:rPr>
                <w:rFonts w:ascii="Times New Roman" w:eastAsiaTheme="minorHAnsi" w:hAnsi="Times New Roman" w:cs="Times New Roman"/>
                <w:sz w:val="16"/>
                <w:szCs w:val="16"/>
                <w:lang w:val="en-US"/>
              </w:rPr>
              <w:t>-Being nonsmokers (&gt;12 mo</w:t>
            </w:r>
            <w:r w:rsidR="00F571FF">
              <w:rPr>
                <w:rFonts w:ascii="Times New Roman" w:eastAsiaTheme="minorHAnsi" w:hAnsi="Times New Roman" w:cs="Times New Roman"/>
                <w:sz w:val="16"/>
                <w:szCs w:val="16"/>
                <w:lang w:val="en-US"/>
              </w:rPr>
              <w:t>nths</w:t>
            </w:r>
            <w:r w:rsidRPr="005F6D67">
              <w:rPr>
                <w:rFonts w:ascii="Times New Roman" w:eastAsiaTheme="minorHAnsi" w:hAnsi="Times New Roman" w:cs="Times New Roman"/>
                <w:sz w:val="16"/>
                <w:szCs w:val="16"/>
                <w:lang w:val="en-US"/>
              </w:rPr>
              <w:t xml:space="preserve"> no smoking history).</w:t>
            </w:r>
          </w:p>
        </w:tc>
        <w:tc>
          <w:tcPr>
            <w:tcW w:w="1135" w:type="dxa"/>
          </w:tcPr>
          <w:p w14:paraId="219C6D96" w14:textId="39F13296" w:rsidR="007D7917" w:rsidRPr="005F6D67" w:rsidRDefault="007D7917" w:rsidP="0048552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US"/>
              </w:rPr>
            </w:pPr>
            <w:r w:rsidRPr="005F6D67">
              <w:rPr>
                <w:rFonts w:ascii="Times New Roman" w:hAnsi="Times New Roman" w:cs="Times New Roman"/>
                <w:sz w:val="16"/>
                <w:szCs w:val="16"/>
                <w:lang w:val="en-US"/>
              </w:rPr>
              <w:t>Healthy elderly males</w:t>
            </w:r>
          </w:p>
        </w:tc>
        <w:tc>
          <w:tcPr>
            <w:tcW w:w="2126" w:type="dxa"/>
          </w:tcPr>
          <w:p w14:paraId="0924E17F" w14:textId="1058BB18" w:rsidR="007D7917" w:rsidRPr="005F6D67" w:rsidRDefault="007D7917" w:rsidP="0048552A">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US"/>
              </w:rPr>
            </w:pPr>
            <w:r w:rsidRPr="005F6D67">
              <w:rPr>
                <w:rFonts w:ascii="Times New Roman" w:hAnsi="Times New Roman" w:cs="Times New Roman"/>
                <w:sz w:val="16"/>
                <w:szCs w:val="16"/>
                <w:lang w:val="en-US"/>
              </w:rPr>
              <w:t xml:space="preserve">Both acute exercise protocols commenced with a 3-min warm-up at 0 W, followed by either 24 min of </w:t>
            </w:r>
            <w:r w:rsidRPr="005F6D67">
              <w:rPr>
                <w:rFonts w:ascii="Times New Roman" w:hAnsi="Times New Roman" w:cs="Times New Roman"/>
                <w:i/>
                <w:iCs/>
                <w:sz w:val="16"/>
                <w:szCs w:val="16"/>
                <w:lang w:val="en-US"/>
              </w:rPr>
              <w:t>1</w:t>
            </w:r>
            <w:r w:rsidRPr="005F6D67">
              <w:rPr>
                <w:rFonts w:ascii="Times New Roman" w:hAnsi="Times New Roman" w:cs="Times New Roman"/>
                <w:sz w:val="16"/>
                <w:szCs w:val="16"/>
                <w:lang w:val="en-US"/>
              </w:rPr>
              <w:t xml:space="preserve">) continuous moderate-intensity cycling at 40% peak power output or </w:t>
            </w:r>
            <w:r w:rsidRPr="005F6D67">
              <w:rPr>
                <w:rFonts w:ascii="Times New Roman" w:hAnsi="Times New Roman" w:cs="Times New Roman"/>
                <w:i/>
                <w:iCs/>
                <w:sz w:val="16"/>
                <w:szCs w:val="16"/>
                <w:lang w:val="en-US"/>
              </w:rPr>
              <w:t>2</w:t>
            </w:r>
            <w:r w:rsidRPr="005F6D67">
              <w:rPr>
                <w:rFonts w:ascii="Times New Roman" w:hAnsi="Times New Roman" w:cs="Times New Roman"/>
                <w:sz w:val="16"/>
                <w:szCs w:val="16"/>
                <w:lang w:val="en-US"/>
              </w:rPr>
              <w:t>) high-intensity interval cycling involving twelve 60-s bouts at 70% peak power output, with each separated by 60 s at 10% peak power output.</w:t>
            </w:r>
          </w:p>
        </w:tc>
        <w:tc>
          <w:tcPr>
            <w:tcW w:w="1703" w:type="dxa"/>
          </w:tcPr>
          <w:p w14:paraId="66EB7BFB" w14:textId="3801BED6" w:rsidR="007D7917" w:rsidRPr="005F6D67" w:rsidRDefault="007D7917" w:rsidP="0048552A">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US"/>
              </w:rPr>
            </w:pPr>
            <w:r w:rsidRPr="005F6D67">
              <w:rPr>
                <w:rFonts w:ascii="Times New Roman" w:hAnsi="Times New Roman" w:cs="Times New Roman"/>
                <w:sz w:val="16"/>
                <w:szCs w:val="16"/>
                <w:lang w:val="en-US"/>
              </w:rPr>
              <w:t>The control consisted of 27 min of seated rest with both arms relaxed and rested on a table in front.</w:t>
            </w:r>
          </w:p>
        </w:tc>
        <w:tc>
          <w:tcPr>
            <w:tcW w:w="1561" w:type="dxa"/>
          </w:tcPr>
          <w:p w14:paraId="29E97394" w14:textId="77777777" w:rsidR="007D7917" w:rsidRPr="005F6D67" w:rsidRDefault="007D7917" w:rsidP="0048552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US"/>
              </w:rPr>
            </w:pPr>
            <w:r w:rsidRPr="005F6D67">
              <w:rPr>
                <w:rFonts w:ascii="Times New Roman" w:hAnsi="Times New Roman" w:cs="Times New Roman"/>
                <w:sz w:val="16"/>
                <w:szCs w:val="16"/>
                <w:lang w:val="en-US"/>
              </w:rPr>
              <w:t>-Baseline</w:t>
            </w:r>
          </w:p>
          <w:p w14:paraId="7C03C084" w14:textId="77777777" w:rsidR="007D7917" w:rsidRPr="005F6D67" w:rsidRDefault="007D7917" w:rsidP="0048552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US"/>
              </w:rPr>
            </w:pPr>
            <w:r w:rsidRPr="005F6D67">
              <w:rPr>
                <w:rFonts w:ascii="Times New Roman" w:hAnsi="Times New Roman" w:cs="Times New Roman"/>
                <w:sz w:val="16"/>
                <w:szCs w:val="16"/>
                <w:lang w:val="en-US"/>
              </w:rPr>
              <w:t>-Heart rate and RPE were recorded every 2 min.</w:t>
            </w:r>
          </w:p>
          <w:p w14:paraId="36FD7A4B" w14:textId="77777777" w:rsidR="007D7917" w:rsidRPr="005F6D67" w:rsidRDefault="007D7917" w:rsidP="0048552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US"/>
              </w:rPr>
            </w:pPr>
            <w:r w:rsidRPr="005F6D67">
              <w:rPr>
                <w:rFonts w:ascii="Times New Roman" w:hAnsi="Times New Roman" w:cs="Times New Roman"/>
                <w:sz w:val="16"/>
                <w:szCs w:val="16"/>
                <w:lang w:val="en-US"/>
              </w:rPr>
              <w:t>- FMD measurements at 10 and 60 min.</w:t>
            </w:r>
          </w:p>
          <w:p w14:paraId="287ECD8E" w14:textId="35497021" w:rsidR="007D7917" w:rsidRPr="005F6D67" w:rsidRDefault="007D7917" w:rsidP="0048552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US"/>
              </w:rPr>
            </w:pPr>
            <w:r w:rsidRPr="005F6D67">
              <w:rPr>
                <w:rFonts w:ascii="Times New Roman" w:hAnsi="Times New Roman" w:cs="Times New Roman"/>
                <w:sz w:val="16"/>
                <w:szCs w:val="16"/>
                <w:lang w:val="en-US"/>
              </w:rPr>
              <w:t>-Right brachial artery blood pressure was measured in triplicate using an automated device 10 min before each FMD time point.</w:t>
            </w:r>
          </w:p>
        </w:tc>
        <w:tc>
          <w:tcPr>
            <w:tcW w:w="1703" w:type="dxa"/>
          </w:tcPr>
          <w:p w14:paraId="32522EDF" w14:textId="77777777" w:rsidR="007D7917" w:rsidRPr="005F6D67" w:rsidRDefault="007D7917" w:rsidP="0048552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US"/>
              </w:rPr>
            </w:pPr>
            <w:r w:rsidRPr="005F6D67">
              <w:rPr>
                <w:rFonts w:ascii="Times New Roman" w:hAnsi="Times New Roman" w:cs="Times New Roman"/>
                <w:sz w:val="16"/>
                <w:szCs w:val="16"/>
                <w:lang w:val="en-US"/>
              </w:rPr>
              <w:t>-Heart rate</w:t>
            </w:r>
          </w:p>
          <w:p w14:paraId="15DCEC18" w14:textId="77777777" w:rsidR="007D7917" w:rsidRPr="005F6D67" w:rsidRDefault="007D7917" w:rsidP="0048552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US"/>
              </w:rPr>
            </w:pPr>
            <w:r w:rsidRPr="005F6D67">
              <w:rPr>
                <w:rFonts w:ascii="Times New Roman" w:hAnsi="Times New Roman" w:cs="Times New Roman"/>
                <w:sz w:val="16"/>
                <w:szCs w:val="16"/>
                <w:lang w:val="en-US"/>
              </w:rPr>
              <w:t>- RPE using the 0–10 Borg scale</w:t>
            </w:r>
          </w:p>
          <w:p w14:paraId="575A0858" w14:textId="77777777" w:rsidR="007D7917" w:rsidRPr="005F6D67" w:rsidRDefault="007D7917" w:rsidP="0048552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US"/>
              </w:rPr>
            </w:pPr>
            <w:r w:rsidRPr="005F6D67">
              <w:rPr>
                <w:rFonts w:ascii="Times New Roman" w:hAnsi="Times New Roman" w:cs="Times New Roman"/>
                <w:sz w:val="16"/>
                <w:szCs w:val="16"/>
                <w:lang w:val="en-US"/>
              </w:rPr>
              <w:t>-MAP</w:t>
            </w:r>
          </w:p>
          <w:p w14:paraId="33FEF794" w14:textId="77777777" w:rsidR="007D7917" w:rsidRPr="005F6D67" w:rsidRDefault="007D7917" w:rsidP="0048552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US"/>
              </w:rPr>
            </w:pPr>
            <w:r w:rsidRPr="005F6D67">
              <w:rPr>
                <w:rFonts w:ascii="Times New Roman" w:hAnsi="Times New Roman" w:cs="Times New Roman"/>
                <w:sz w:val="16"/>
                <w:szCs w:val="16"/>
                <w:lang w:val="en-US"/>
              </w:rPr>
              <w:t>-SBP</w:t>
            </w:r>
          </w:p>
          <w:p w14:paraId="576CB9E9" w14:textId="77777777" w:rsidR="007D7917" w:rsidRPr="005F6D67" w:rsidRDefault="007D7917" w:rsidP="0048552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US"/>
              </w:rPr>
            </w:pPr>
            <w:r w:rsidRPr="005F6D67">
              <w:rPr>
                <w:rFonts w:ascii="Times New Roman" w:hAnsi="Times New Roman" w:cs="Times New Roman"/>
                <w:sz w:val="16"/>
                <w:szCs w:val="16"/>
                <w:lang w:val="en-US"/>
              </w:rPr>
              <w:t>-DBP</w:t>
            </w:r>
          </w:p>
          <w:p w14:paraId="012514FD" w14:textId="545775BF" w:rsidR="007D7917" w:rsidRPr="005F6D67" w:rsidRDefault="007D7917" w:rsidP="0048552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US"/>
              </w:rPr>
            </w:pPr>
            <w:r w:rsidRPr="005F6D67">
              <w:rPr>
                <w:rFonts w:ascii="Times New Roman" w:hAnsi="Times New Roman" w:cs="Times New Roman"/>
                <w:sz w:val="16"/>
                <w:szCs w:val="16"/>
                <w:lang w:val="en-US"/>
              </w:rPr>
              <w:t>-Endothelial function using Brachial artery FMD parameters [brachial diameter, peak diameter</w:t>
            </w:r>
            <w:r w:rsidR="005F6D67" w:rsidRPr="005F6D67">
              <w:rPr>
                <w:rFonts w:ascii="Times New Roman" w:hAnsi="Times New Roman" w:cs="Times New Roman"/>
                <w:sz w:val="16"/>
                <w:szCs w:val="16"/>
                <w:lang w:val="en-US"/>
              </w:rPr>
              <w:t>,</w:t>
            </w:r>
            <w:r w:rsidRPr="005F6D67">
              <w:rPr>
                <w:rFonts w:ascii="Times New Roman" w:hAnsi="Times New Roman" w:cs="Times New Roman"/>
                <w:sz w:val="16"/>
                <w:szCs w:val="16"/>
                <w:lang w:val="en-US"/>
              </w:rPr>
              <w:t xml:space="preserve"> and FMD (mm),</w:t>
            </w:r>
          </w:p>
          <w:p w14:paraId="06A2CC43" w14:textId="77777777" w:rsidR="007D7917" w:rsidRPr="005F6D67" w:rsidRDefault="007D7917" w:rsidP="0048552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US"/>
              </w:rPr>
            </w:pPr>
            <w:r w:rsidRPr="005F6D67">
              <w:rPr>
                <w:rFonts w:ascii="Times New Roman" w:hAnsi="Times New Roman" w:cs="Times New Roman"/>
                <w:sz w:val="16"/>
                <w:szCs w:val="16"/>
                <w:lang w:val="en-US"/>
              </w:rPr>
              <w:t>FMD (%), time to peak, shear rate area under the curve (SR</w:t>
            </w:r>
            <w:r w:rsidRPr="005F6D67">
              <w:rPr>
                <w:rFonts w:ascii="Times New Roman" w:hAnsi="Times New Roman" w:cs="Times New Roman"/>
                <w:sz w:val="16"/>
                <w:szCs w:val="16"/>
                <w:vertAlign w:val="subscript"/>
                <w:lang w:val="en-US"/>
              </w:rPr>
              <w:t>AUC</w:t>
            </w:r>
            <w:r w:rsidRPr="005F6D67">
              <w:rPr>
                <w:rFonts w:ascii="Times New Roman" w:hAnsi="Times New Roman" w:cs="Times New Roman"/>
                <w:sz w:val="16"/>
                <w:szCs w:val="16"/>
                <w:lang w:val="en-US"/>
              </w:rPr>
              <w:t>), and</w:t>
            </w:r>
          </w:p>
          <w:p w14:paraId="055171FC" w14:textId="2E82C91C" w:rsidR="007D7917" w:rsidRPr="005F6D67" w:rsidRDefault="007D7917" w:rsidP="0048552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US"/>
              </w:rPr>
            </w:pPr>
            <w:r w:rsidRPr="005F6D67">
              <w:rPr>
                <w:rFonts w:ascii="Times New Roman" w:hAnsi="Times New Roman" w:cs="Times New Roman"/>
                <w:sz w:val="16"/>
                <w:szCs w:val="16"/>
                <w:lang w:val="en-US"/>
              </w:rPr>
              <w:t>blood flow]</w:t>
            </w:r>
          </w:p>
        </w:tc>
        <w:tc>
          <w:tcPr>
            <w:tcW w:w="3120" w:type="dxa"/>
          </w:tcPr>
          <w:p w14:paraId="7FB2DD80" w14:textId="77777777" w:rsidR="007D7917" w:rsidRPr="005F6D67" w:rsidRDefault="007D7917" w:rsidP="0048552A">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s="Times New Roman"/>
                <w:sz w:val="16"/>
                <w:szCs w:val="16"/>
                <w:lang w:val="en-US"/>
              </w:rPr>
            </w:pPr>
            <w:r w:rsidRPr="005F6D67">
              <w:rPr>
                <w:rFonts w:ascii="Times New Roman" w:eastAsiaTheme="minorHAnsi" w:hAnsi="Times New Roman" w:cs="Times New Roman"/>
                <w:sz w:val="16"/>
                <w:szCs w:val="16"/>
                <w:lang w:val="en-US"/>
              </w:rPr>
              <w:t xml:space="preserve">-FMD increased after MICE in both groups and normalized after 60 min. </w:t>
            </w:r>
          </w:p>
          <w:p w14:paraId="0BE865B9" w14:textId="2763B1BA" w:rsidR="007D7917" w:rsidRPr="005F6D67" w:rsidRDefault="007D7917" w:rsidP="0048552A">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s="Times New Roman"/>
                <w:sz w:val="16"/>
                <w:szCs w:val="16"/>
                <w:lang w:val="en-US"/>
              </w:rPr>
            </w:pPr>
            <w:r w:rsidRPr="005F6D67">
              <w:rPr>
                <w:rFonts w:ascii="Times New Roman" w:eastAsiaTheme="minorHAnsi" w:hAnsi="Times New Roman" w:cs="Times New Roman"/>
                <w:sz w:val="16"/>
                <w:szCs w:val="16"/>
                <w:lang w:val="en-US"/>
              </w:rPr>
              <w:t xml:space="preserve">-In the lower fit group, FMD was reduced after HIIE and decreased at 60 min. </w:t>
            </w:r>
          </w:p>
          <w:p w14:paraId="6D93252C" w14:textId="77777777" w:rsidR="007D7917" w:rsidRPr="005F6D67" w:rsidRDefault="007D7917" w:rsidP="0048552A">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s="Times New Roman"/>
                <w:sz w:val="16"/>
                <w:szCs w:val="16"/>
                <w:lang w:val="en-US"/>
              </w:rPr>
            </w:pPr>
            <w:r w:rsidRPr="005F6D67">
              <w:rPr>
                <w:rFonts w:ascii="Times New Roman" w:eastAsiaTheme="minorHAnsi" w:hAnsi="Times New Roman" w:cs="Times New Roman"/>
                <w:sz w:val="16"/>
                <w:szCs w:val="16"/>
                <w:lang w:val="en-US"/>
              </w:rPr>
              <w:t xml:space="preserve">-In the higher fit group, FMD was unchanged immediately after HIIE and increased after 60 min. </w:t>
            </w:r>
          </w:p>
          <w:p w14:paraId="2EC41339" w14:textId="41060750" w:rsidR="007D7917" w:rsidRPr="005F6D67" w:rsidRDefault="007D7917" w:rsidP="0048552A">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s="Times New Roman"/>
                <w:sz w:val="16"/>
                <w:szCs w:val="16"/>
                <w:lang w:val="en-US"/>
              </w:rPr>
            </w:pPr>
            <w:r w:rsidRPr="005F6D67">
              <w:rPr>
                <w:rFonts w:ascii="Times New Roman" w:eastAsiaTheme="minorHAnsi" w:hAnsi="Times New Roman" w:cs="Times New Roman"/>
                <w:sz w:val="16"/>
                <w:szCs w:val="16"/>
                <w:lang w:val="en-US"/>
              </w:rPr>
              <w:t>-In the no-exercise control, FMD was reduced in both groups after 60 min.</w:t>
            </w:r>
          </w:p>
        </w:tc>
        <w:tc>
          <w:tcPr>
            <w:tcW w:w="1001" w:type="dxa"/>
          </w:tcPr>
          <w:p w14:paraId="33223152" w14:textId="5E49DC4B" w:rsidR="007D7917" w:rsidRPr="005F6D67" w:rsidRDefault="007D7917" w:rsidP="0048552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US"/>
              </w:rPr>
            </w:pPr>
            <w:r w:rsidRPr="005F6D67">
              <w:rPr>
                <w:rFonts w:ascii="Times New Roman" w:hAnsi="Times New Roman" w:cs="Times New Roman"/>
                <w:sz w:val="16"/>
                <w:szCs w:val="16"/>
                <w:lang w:val="en-US"/>
              </w:rPr>
              <w:t>5 (good)/1b</w:t>
            </w:r>
          </w:p>
        </w:tc>
      </w:tr>
      <w:tr w:rsidR="007618E4" w:rsidRPr="005F6D67" w14:paraId="0859E465" w14:textId="77777777" w:rsidTr="007618E4">
        <w:trPr>
          <w:cnfStyle w:val="000000100000" w:firstRow="0" w:lastRow="0" w:firstColumn="0" w:lastColumn="0" w:oddVBand="0" w:evenVBand="0" w:oddHBand="1" w:evenHBand="0" w:firstRowFirstColumn="0" w:firstRowLastColumn="0" w:lastRowFirstColumn="0" w:lastRowLastColumn="0"/>
          <w:trHeight w:val="409"/>
        </w:trPr>
        <w:tc>
          <w:tcPr>
            <w:cnfStyle w:val="001000000000" w:firstRow="0" w:lastRow="0" w:firstColumn="1" w:lastColumn="0" w:oddVBand="0" w:evenVBand="0" w:oddHBand="0" w:evenHBand="0" w:firstRowFirstColumn="0" w:firstRowLastColumn="0" w:lastRowFirstColumn="0" w:lastRowLastColumn="0"/>
            <w:tcW w:w="1126" w:type="dxa"/>
          </w:tcPr>
          <w:p w14:paraId="50B4D3A0" w14:textId="4B1AD526" w:rsidR="007618E4" w:rsidRPr="005F6D67" w:rsidRDefault="007618E4" w:rsidP="0048552A">
            <w:pPr>
              <w:rPr>
                <w:rFonts w:cs="Times New Roman"/>
                <w:sz w:val="16"/>
                <w:szCs w:val="16"/>
                <w:highlight w:val="yellow"/>
                <w:lang w:val="en-US"/>
              </w:rPr>
            </w:pPr>
            <w:r w:rsidRPr="005F6D67">
              <w:rPr>
                <w:rFonts w:ascii="Times New Roman" w:eastAsiaTheme="minorHAnsi" w:hAnsi="Times New Roman" w:cs="Times New Roman"/>
                <w:bCs w:val="0"/>
                <w:sz w:val="16"/>
                <w:szCs w:val="16"/>
                <w:lang w:val="en-US"/>
              </w:rPr>
              <w:t>Mueller et al. (2021), Germany</w:t>
            </w:r>
          </w:p>
        </w:tc>
        <w:tc>
          <w:tcPr>
            <w:tcW w:w="1270" w:type="dxa"/>
          </w:tcPr>
          <w:p w14:paraId="5F6FE9CB" w14:textId="4273E30F" w:rsidR="007618E4" w:rsidRPr="005F7806" w:rsidRDefault="007618E4" w:rsidP="0048552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n-US"/>
              </w:rPr>
            </w:pPr>
            <w:r w:rsidRPr="005F6D67">
              <w:rPr>
                <w:rFonts w:ascii="Times New Roman" w:hAnsi="Times New Roman" w:cs="Times New Roman"/>
                <w:sz w:val="16"/>
                <w:szCs w:val="16"/>
                <w:lang w:val="en-US"/>
              </w:rPr>
              <w:t>-</w:t>
            </w:r>
            <w:r w:rsidR="005F6D67" w:rsidRPr="005F7806">
              <w:rPr>
                <w:rFonts w:ascii="Times New Roman" w:hAnsi="Times New Roman" w:cs="Times New Roman"/>
                <w:sz w:val="16"/>
                <w:szCs w:val="16"/>
                <w:lang w:val="en-US"/>
              </w:rPr>
              <w:t>HIIT</w:t>
            </w:r>
            <w:r w:rsidRPr="005F7806">
              <w:rPr>
                <w:rFonts w:ascii="Times New Roman" w:hAnsi="Times New Roman" w:cs="Times New Roman"/>
                <w:sz w:val="16"/>
                <w:szCs w:val="16"/>
                <w:lang w:val="en-US"/>
              </w:rPr>
              <w:t xml:space="preserve"> (n = 58)</w:t>
            </w:r>
          </w:p>
          <w:p w14:paraId="63690C87" w14:textId="77777777" w:rsidR="007618E4" w:rsidRPr="005F7806" w:rsidRDefault="007618E4" w:rsidP="0048552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n-US"/>
              </w:rPr>
            </w:pPr>
            <w:r w:rsidRPr="005F7806">
              <w:rPr>
                <w:rFonts w:ascii="Times New Roman" w:hAnsi="Times New Roman" w:cs="Times New Roman"/>
                <w:sz w:val="16"/>
                <w:szCs w:val="16"/>
                <w:lang w:val="en-US"/>
              </w:rPr>
              <w:t>Age: 70±7</w:t>
            </w:r>
          </w:p>
          <w:p w14:paraId="50127394" w14:textId="77777777" w:rsidR="007618E4" w:rsidRPr="005F7806" w:rsidRDefault="007618E4" w:rsidP="0048552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n-US"/>
              </w:rPr>
            </w:pPr>
            <w:r w:rsidRPr="005F7806">
              <w:rPr>
                <w:rFonts w:ascii="Times New Roman" w:hAnsi="Times New Roman" w:cs="Times New Roman"/>
                <w:sz w:val="16"/>
                <w:szCs w:val="16"/>
                <w:lang w:val="en-US"/>
              </w:rPr>
              <w:t>Female: 41±71</w:t>
            </w:r>
          </w:p>
          <w:p w14:paraId="6EE8DB1D" w14:textId="07739A10" w:rsidR="007618E4" w:rsidRPr="005F7806" w:rsidRDefault="007618E4" w:rsidP="0048552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n-US"/>
              </w:rPr>
            </w:pPr>
            <w:r w:rsidRPr="005F7806">
              <w:rPr>
                <w:rFonts w:ascii="Times New Roman" w:hAnsi="Times New Roman" w:cs="Times New Roman"/>
                <w:sz w:val="16"/>
                <w:szCs w:val="16"/>
                <w:lang w:val="en-US"/>
              </w:rPr>
              <w:t>-</w:t>
            </w:r>
            <w:r w:rsidR="005F6D67" w:rsidRPr="005F7806">
              <w:rPr>
                <w:rFonts w:ascii="Times New Roman" w:hAnsi="Times New Roman" w:cs="Times New Roman"/>
                <w:sz w:val="16"/>
                <w:szCs w:val="16"/>
                <w:lang w:val="en-US"/>
              </w:rPr>
              <w:t>MCT</w:t>
            </w:r>
            <w:r w:rsidRPr="005F7806">
              <w:rPr>
                <w:rFonts w:ascii="Times New Roman" w:hAnsi="Times New Roman" w:cs="Times New Roman"/>
                <w:sz w:val="16"/>
                <w:szCs w:val="16"/>
                <w:lang w:val="en-US"/>
              </w:rPr>
              <w:t xml:space="preserve"> (n = 58)</w:t>
            </w:r>
          </w:p>
          <w:p w14:paraId="762AEC61" w14:textId="77777777" w:rsidR="007618E4" w:rsidRPr="005F7806" w:rsidRDefault="007618E4" w:rsidP="0048552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n-US"/>
              </w:rPr>
            </w:pPr>
            <w:r w:rsidRPr="005F7806">
              <w:rPr>
                <w:rFonts w:ascii="Times New Roman" w:hAnsi="Times New Roman" w:cs="Times New Roman"/>
                <w:sz w:val="16"/>
                <w:szCs w:val="16"/>
                <w:lang w:val="en-US"/>
              </w:rPr>
              <w:t>Age: 70±8</w:t>
            </w:r>
          </w:p>
          <w:p w14:paraId="67BB4763" w14:textId="77777777" w:rsidR="007618E4" w:rsidRPr="005F7806" w:rsidRDefault="007618E4" w:rsidP="0048552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n-US"/>
              </w:rPr>
            </w:pPr>
            <w:r w:rsidRPr="005F7806">
              <w:rPr>
                <w:rFonts w:ascii="Times New Roman" w:hAnsi="Times New Roman" w:cs="Times New Roman"/>
                <w:sz w:val="16"/>
                <w:szCs w:val="16"/>
                <w:lang w:val="en-US"/>
              </w:rPr>
              <w:t>Female: 35±60</w:t>
            </w:r>
          </w:p>
          <w:p w14:paraId="16AE8E70" w14:textId="77777777" w:rsidR="007618E4" w:rsidRPr="005F7806" w:rsidRDefault="007618E4" w:rsidP="0048552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n-US"/>
              </w:rPr>
            </w:pPr>
            <w:r w:rsidRPr="005F7806">
              <w:rPr>
                <w:rFonts w:ascii="Times New Roman" w:hAnsi="Times New Roman" w:cs="Times New Roman"/>
                <w:sz w:val="16"/>
                <w:szCs w:val="16"/>
                <w:lang w:val="en-US"/>
              </w:rPr>
              <w:t>-Control group (n=60)</w:t>
            </w:r>
          </w:p>
          <w:p w14:paraId="419B20A0" w14:textId="77777777" w:rsidR="007618E4" w:rsidRPr="005F7806" w:rsidRDefault="007618E4" w:rsidP="0048552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n-US"/>
              </w:rPr>
            </w:pPr>
            <w:r w:rsidRPr="005F7806">
              <w:rPr>
                <w:rFonts w:ascii="Times New Roman" w:hAnsi="Times New Roman" w:cs="Times New Roman"/>
                <w:sz w:val="16"/>
                <w:szCs w:val="16"/>
                <w:lang w:val="en-US"/>
              </w:rPr>
              <w:t>Age: 69±10</w:t>
            </w:r>
          </w:p>
          <w:p w14:paraId="44276FCD" w14:textId="773F6DF7" w:rsidR="007618E4" w:rsidRPr="005F6D67" w:rsidRDefault="007618E4" w:rsidP="0048552A">
            <w:pPr>
              <w:cnfStyle w:val="000000100000" w:firstRow="0" w:lastRow="0" w:firstColumn="0" w:lastColumn="0" w:oddVBand="0" w:evenVBand="0" w:oddHBand="1" w:evenHBand="0" w:firstRowFirstColumn="0" w:firstRowLastColumn="0" w:lastRowFirstColumn="0" w:lastRowLastColumn="0"/>
              <w:rPr>
                <w:rFonts w:cs="Times New Roman"/>
                <w:sz w:val="16"/>
                <w:szCs w:val="16"/>
                <w:lang w:val="en-US"/>
              </w:rPr>
            </w:pPr>
            <w:r w:rsidRPr="005F7806">
              <w:rPr>
                <w:rFonts w:ascii="Times New Roman" w:hAnsi="Times New Roman" w:cs="Times New Roman"/>
                <w:sz w:val="16"/>
                <w:szCs w:val="16"/>
                <w:lang w:val="en-US"/>
              </w:rPr>
              <w:t>Female: 41±68</w:t>
            </w:r>
            <w:bookmarkStart w:id="6" w:name="_GoBack"/>
            <w:bookmarkEnd w:id="6"/>
          </w:p>
        </w:tc>
        <w:tc>
          <w:tcPr>
            <w:tcW w:w="2124" w:type="dxa"/>
          </w:tcPr>
          <w:p w14:paraId="37F8DAAC" w14:textId="52ED4C44" w:rsidR="007618E4" w:rsidRPr="005F6D67" w:rsidRDefault="007618E4" w:rsidP="0048552A">
            <w:pPr>
              <w:cnfStyle w:val="000000100000" w:firstRow="0" w:lastRow="0" w:firstColumn="0" w:lastColumn="0" w:oddVBand="0" w:evenVBand="0" w:oddHBand="1" w:evenHBand="0" w:firstRowFirstColumn="0" w:firstRowLastColumn="0" w:lastRowFirstColumn="0" w:lastRowLastColumn="0"/>
              <w:rPr>
                <w:rFonts w:cs="Times New Roman"/>
                <w:sz w:val="16"/>
                <w:szCs w:val="16"/>
                <w:lang w:val="en-US"/>
              </w:rPr>
            </w:pPr>
            <w:r w:rsidRPr="005F6D67">
              <w:rPr>
                <w:rFonts w:ascii="Times New Roman" w:hAnsi="Times New Roman" w:cs="Times New Roman"/>
                <w:sz w:val="16"/>
                <w:szCs w:val="16"/>
                <w:lang w:val="en-US"/>
              </w:rPr>
              <w:t xml:space="preserve">Sedentary patients with signs and symptoms of </w:t>
            </w:r>
            <w:proofErr w:type="spellStart"/>
            <w:r w:rsidRPr="005F6D67">
              <w:rPr>
                <w:rFonts w:ascii="Times New Roman" w:hAnsi="Times New Roman" w:cs="Times New Roman"/>
                <w:sz w:val="16"/>
                <w:szCs w:val="16"/>
                <w:lang w:val="en-US"/>
              </w:rPr>
              <w:t>HFpEF</w:t>
            </w:r>
            <w:proofErr w:type="spellEnd"/>
            <w:r w:rsidRPr="005F6D67">
              <w:rPr>
                <w:rFonts w:ascii="Times New Roman" w:hAnsi="Times New Roman" w:cs="Times New Roman"/>
                <w:sz w:val="16"/>
                <w:szCs w:val="16"/>
                <w:lang w:val="en-US"/>
              </w:rPr>
              <w:t xml:space="preserve"> (</w:t>
            </w:r>
            <w:r w:rsidR="005F6D67" w:rsidRPr="005F6D67">
              <w:rPr>
                <w:rFonts w:ascii="Times New Roman" w:hAnsi="Times New Roman" w:cs="Times New Roman"/>
                <w:sz w:val="16"/>
                <w:szCs w:val="16"/>
                <w:lang w:val="en-US"/>
              </w:rPr>
              <w:t>exertional</w:t>
            </w:r>
            <w:r w:rsidRPr="005F6D67">
              <w:rPr>
                <w:rFonts w:ascii="Times New Roman" w:hAnsi="Times New Roman" w:cs="Times New Roman"/>
                <w:sz w:val="16"/>
                <w:szCs w:val="16"/>
                <w:lang w:val="en-US"/>
              </w:rPr>
              <w:t xml:space="preserve"> dyspnea [New York Heart Association class II-III], LVEF of 50% or </w:t>
            </w:r>
            <w:r w:rsidR="005F6D67" w:rsidRPr="005F6D67">
              <w:rPr>
                <w:rFonts w:ascii="Times New Roman" w:hAnsi="Times New Roman" w:cs="Times New Roman"/>
                <w:sz w:val="16"/>
                <w:szCs w:val="16"/>
                <w:lang w:val="en-US"/>
              </w:rPr>
              <w:t>more significant</w:t>
            </w:r>
            <w:r w:rsidRPr="005F6D67">
              <w:rPr>
                <w:rFonts w:ascii="Times New Roman" w:hAnsi="Times New Roman" w:cs="Times New Roman"/>
                <w:sz w:val="16"/>
                <w:szCs w:val="16"/>
                <w:lang w:val="en-US"/>
              </w:rPr>
              <w:t>, and elevated estimated LV filling pressure [E/e′ medial ≥15] or E/e′ medial of 8 or greater with concurrent elevated natriuretic peptides [NT-</w:t>
            </w:r>
            <w:proofErr w:type="spellStart"/>
            <w:r w:rsidRPr="005F6D67">
              <w:rPr>
                <w:rFonts w:ascii="Times New Roman" w:hAnsi="Times New Roman" w:cs="Times New Roman"/>
                <w:sz w:val="16"/>
                <w:szCs w:val="16"/>
                <w:lang w:val="en-US"/>
              </w:rPr>
              <w:t>proBNP</w:t>
            </w:r>
            <w:proofErr w:type="spellEnd"/>
            <w:r w:rsidRPr="005F6D67">
              <w:rPr>
                <w:rFonts w:ascii="Times New Roman" w:hAnsi="Times New Roman" w:cs="Times New Roman"/>
                <w:sz w:val="16"/>
                <w:szCs w:val="16"/>
                <w:lang w:val="en-US"/>
              </w:rPr>
              <w:t xml:space="preserve"> ≥220 </w:t>
            </w:r>
            <w:proofErr w:type="spellStart"/>
            <w:r w:rsidRPr="005F6D67">
              <w:rPr>
                <w:rFonts w:ascii="Times New Roman" w:hAnsi="Times New Roman" w:cs="Times New Roman"/>
                <w:sz w:val="16"/>
                <w:szCs w:val="16"/>
                <w:lang w:val="en-US"/>
              </w:rPr>
              <w:t>pg</w:t>
            </w:r>
            <w:proofErr w:type="spellEnd"/>
            <w:r w:rsidRPr="005F6D67">
              <w:rPr>
                <w:rFonts w:ascii="Times New Roman" w:hAnsi="Times New Roman" w:cs="Times New Roman"/>
                <w:sz w:val="16"/>
                <w:szCs w:val="16"/>
                <w:lang w:val="en-US"/>
              </w:rPr>
              <w:t xml:space="preserve">/mL or BNP ≥80 </w:t>
            </w:r>
            <w:proofErr w:type="spellStart"/>
            <w:r w:rsidRPr="005F6D67">
              <w:rPr>
                <w:rFonts w:ascii="Times New Roman" w:hAnsi="Times New Roman" w:cs="Times New Roman"/>
                <w:sz w:val="16"/>
                <w:szCs w:val="16"/>
                <w:lang w:val="en-US"/>
              </w:rPr>
              <w:t>pg</w:t>
            </w:r>
            <w:proofErr w:type="spellEnd"/>
            <w:r w:rsidRPr="005F6D67">
              <w:rPr>
                <w:rFonts w:ascii="Times New Roman" w:hAnsi="Times New Roman" w:cs="Times New Roman"/>
                <w:sz w:val="16"/>
                <w:szCs w:val="16"/>
                <w:lang w:val="en-US"/>
              </w:rPr>
              <w:t>/mL])14 were eligible to participate in the trial.</w:t>
            </w:r>
          </w:p>
        </w:tc>
        <w:tc>
          <w:tcPr>
            <w:tcW w:w="1135" w:type="dxa"/>
          </w:tcPr>
          <w:p w14:paraId="60E9D219" w14:textId="318BDD8E" w:rsidR="007618E4" w:rsidRPr="005F6D67" w:rsidRDefault="007618E4" w:rsidP="0048552A">
            <w:pPr>
              <w:cnfStyle w:val="000000100000" w:firstRow="0" w:lastRow="0" w:firstColumn="0" w:lastColumn="0" w:oddVBand="0" w:evenVBand="0" w:oddHBand="1" w:evenHBand="0" w:firstRowFirstColumn="0" w:firstRowLastColumn="0" w:lastRowFirstColumn="0" w:lastRowLastColumn="0"/>
              <w:rPr>
                <w:rFonts w:cs="Times New Roman"/>
                <w:sz w:val="16"/>
                <w:szCs w:val="16"/>
                <w:lang w:val="en-US"/>
              </w:rPr>
            </w:pPr>
            <w:r w:rsidRPr="005F6D67">
              <w:rPr>
                <w:rFonts w:ascii="Times New Roman" w:hAnsi="Times New Roman" w:cs="Times New Roman"/>
                <w:sz w:val="16"/>
                <w:szCs w:val="16"/>
                <w:lang w:val="en-US"/>
              </w:rPr>
              <w:t>Heart failure</w:t>
            </w:r>
          </w:p>
        </w:tc>
        <w:tc>
          <w:tcPr>
            <w:tcW w:w="2126" w:type="dxa"/>
          </w:tcPr>
          <w:p w14:paraId="5DBF6734" w14:textId="77777777" w:rsidR="007618E4" w:rsidRPr="005F6D67" w:rsidRDefault="007618E4" w:rsidP="0048552A">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n-US"/>
              </w:rPr>
            </w:pPr>
            <w:r w:rsidRPr="005F6D67">
              <w:rPr>
                <w:rFonts w:ascii="Times New Roman" w:hAnsi="Times New Roman" w:cs="Times New Roman"/>
                <w:sz w:val="16"/>
                <w:szCs w:val="16"/>
                <w:lang w:val="en-US"/>
              </w:rPr>
              <w:t>High-intensity interval training was scheduled 3 times per week for 38 minutes per session</w:t>
            </w:r>
          </w:p>
          <w:p w14:paraId="052DEC37" w14:textId="12E70ED5" w:rsidR="007618E4" w:rsidRPr="005F6D67" w:rsidRDefault="007618E4" w:rsidP="0048552A">
            <w:pPr>
              <w:cnfStyle w:val="000000100000" w:firstRow="0" w:lastRow="0" w:firstColumn="0" w:lastColumn="0" w:oddVBand="0" w:evenVBand="0" w:oddHBand="1" w:evenHBand="0" w:firstRowFirstColumn="0" w:firstRowLastColumn="0" w:lastRowFirstColumn="0" w:lastRowLastColumn="0"/>
              <w:rPr>
                <w:rFonts w:cs="Times New Roman"/>
                <w:sz w:val="16"/>
                <w:szCs w:val="16"/>
                <w:lang w:val="en-US"/>
              </w:rPr>
            </w:pPr>
            <w:r w:rsidRPr="005F6D67">
              <w:rPr>
                <w:rFonts w:ascii="Times New Roman" w:hAnsi="Times New Roman" w:cs="Times New Roman"/>
                <w:sz w:val="16"/>
                <w:szCs w:val="16"/>
                <w:lang w:val="en-US"/>
              </w:rPr>
              <w:t>Moderate continuous training was scheduled 5 times per week for 40 minutes per session</w:t>
            </w:r>
          </w:p>
        </w:tc>
        <w:tc>
          <w:tcPr>
            <w:tcW w:w="1703" w:type="dxa"/>
          </w:tcPr>
          <w:p w14:paraId="4DCBB95F" w14:textId="4530CC28" w:rsidR="007618E4" w:rsidRPr="005F6D67" w:rsidRDefault="007618E4" w:rsidP="0048552A">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Times New Roman"/>
                <w:sz w:val="16"/>
                <w:szCs w:val="16"/>
                <w:lang w:val="en-US"/>
              </w:rPr>
            </w:pPr>
            <w:r w:rsidRPr="005F6D67">
              <w:rPr>
                <w:rFonts w:ascii="Times New Roman" w:hAnsi="Times New Roman" w:cs="Times New Roman"/>
                <w:sz w:val="16"/>
                <w:szCs w:val="16"/>
                <w:lang w:val="en-US"/>
              </w:rPr>
              <w:t>Patients assigned to guideline control received 1-time advice on physical activity according to guidelines.</w:t>
            </w:r>
          </w:p>
        </w:tc>
        <w:tc>
          <w:tcPr>
            <w:tcW w:w="1561" w:type="dxa"/>
          </w:tcPr>
          <w:p w14:paraId="1B933E9E" w14:textId="7C14FF02" w:rsidR="007618E4" w:rsidRPr="005F6D67" w:rsidRDefault="007618E4" w:rsidP="0048552A">
            <w:pPr>
              <w:cnfStyle w:val="000000100000" w:firstRow="0" w:lastRow="0" w:firstColumn="0" w:lastColumn="0" w:oddVBand="0" w:evenVBand="0" w:oddHBand="1" w:evenHBand="0" w:firstRowFirstColumn="0" w:firstRowLastColumn="0" w:lastRowFirstColumn="0" w:lastRowLastColumn="0"/>
              <w:rPr>
                <w:rFonts w:cs="Times New Roman"/>
                <w:sz w:val="16"/>
                <w:szCs w:val="16"/>
                <w:lang w:val="en-US"/>
              </w:rPr>
            </w:pPr>
            <w:r w:rsidRPr="005F6D67">
              <w:rPr>
                <w:rFonts w:ascii="Times New Roman" w:hAnsi="Times New Roman" w:cs="Times New Roman"/>
                <w:sz w:val="16"/>
                <w:szCs w:val="16"/>
                <w:lang w:val="en-US"/>
              </w:rPr>
              <w:t>Baseline and 3, 6, and 12 months</w:t>
            </w:r>
          </w:p>
        </w:tc>
        <w:tc>
          <w:tcPr>
            <w:tcW w:w="1703" w:type="dxa"/>
          </w:tcPr>
          <w:p w14:paraId="38255868" w14:textId="77777777" w:rsidR="005F6D67" w:rsidRPr="005F6D67" w:rsidRDefault="007618E4" w:rsidP="0048552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n-US"/>
              </w:rPr>
            </w:pPr>
            <w:r w:rsidRPr="005F6D67">
              <w:rPr>
                <w:rFonts w:ascii="Times New Roman" w:hAnsi="Times New Roman" w:cs="Times New Roman"/>
                <w:sz w:val="16"/>
                <w:szCs w:val="16"/>
                <w:lang w:val="en-US"/>
              </w:rPr>
              <w:t>-Anthropometry, electrocardiogram, blood analysis, cardiopulmonary exercise testing</w:t>
            </w:r>
            <w:r w:rsidR="005F6D67" w:rsidRPr="005F6D67">
              <w:rPr>
                <w:rFonts w:ascii="Times New Roman" w:hAnsi="Times New Roman" w:cs="Times New Roman"/>
                <w:sz w:val="16"/>
                <w:szCs w:val="16"/>
                <w:lang w:val="en-US"/>
              </w:rPr>
              <w:t>,</w:t>
            </w:r>
            <w:r w:rsidRPr="005F6D67">
              <w:rPr>
                <w:rFonts w:ascii="Times New Roman" w:hAnsi="Times New Roman" w:cs="Times New Roman"/>
                <w:sz w:val="16"/>
                <w:szCs w:val="16"/>
                <w:lang w:val="en-US"/>
              </w:rPr>
              <w:t xml:space="preserve"> echocardiography,</w:t>
            </w:r>
          </w:p>
          <w:p w14:paraId="4C87DFD2" w14:textId="0BBD593D" w:rsidR="007618E4" w:rsidRPr="005F6D67" w:rsidRDefault="005F6D67" w:rsidP="0048552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n-US"/>
              </w:rPr>
            </w:pPr>
            <w:r w:rsidRPr="005F6D67">
              <w:rPr>
                <w:rFonts w:ascii="Times New Roman" w:hAnsi="Times New Roman" w:cs="Times New Roman"/>
                <w:sz w:val="16"/>
                <w:szCs w:val="16"/>
                <w:lang w:val="en-US"/>
              </w:rPr>
              <w:t>-</w:t>
            </w:r>
            <w:r w:rsidR="00002FD8" w:rsidRPr="005F6D67">
              <w:rPr>
                <w:rFonts w:ascii="Times New Roman" w:hAnsi="Times New Roman" w:cs="Times New Roman"/>
                <w:sz w:val="16"/>
                <w:szCs w:val="16"/>
                <w:lang w:val="en-US"/>
              </w:rPr>
              <w:t>KCCQ</w:t>
            </w:r>
          </w:p>
          <w:p w14:paraId="13A24AF1" w14:textId="59C434D3" w:rsidR="007618E4" w:rsidRPr="005F6D67" w:rsidRDefault="00002FD8" w:rsidP="0048552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n-US"/>
              </w:rPr>
            </w:pPr>
            <w:r w:rsidRPr="005F6D67">
              <w:rPr>
                <w:rFonts w:ascii="Times New Roman" w:hAnsi="Times New Roman" w:cs="Times New Roman"/>
                <w:sz w:val="16"/>
                <w:szCs w:val="16"/>
                <w:lang w:val="en-US"/>
              </w:rPr>
              <w:t>-</w:t>
            </w:r>
            <w:r w:rsidR="007618E4" w:rsidRPr="005F6D67">
              <w:rPr>
                <w:rFonts w:ascii="Times New Roman" w:hAnsi="Times New Roman" w:cs="Times New Roman"/>
                <w:sz w:val="16"/>
                <w:szCs w:val="16"/>
                <w:lang w:val="en-US"/>
              </w:rPr>
              <w:t>VO2</w:t>
            </w:r>
            <w:r w:rsidRPr="005F6D67">
              <w:rPr>
                <w:rFonts w:ascii="Times New Roman" w:hAnsi="Times New Roman" w:cs="Times New Roman"/>
                <w:sz w:val="16"/>
                <w:szCs w:val="16"/>
                <w:lang w:val="en-US"/>
              </w:rPr>
              <w:t xml:space="preserve">peak </w:t>
            </w:r>
          </w:p>
          <w:p w14:paraId="7AD5E359" w14:textId="5421B63F" w:rsidR="007618E4" w:rsidRPr="005F6D67" w:rsidRDefault="007618E4" w:rsidP="0048552A">
            <w:pPr>
              <w:cnfStyle w:val="000000100000" w:firstRow="0" w:lastRow="0" w:firstColumn="0" w:lastColumn="0" w:oddVBand="0" w:evenVBand="0" w:oddHBand="1" w:evenHBand="0" w:firstRowFirstColumn="0" w:firstRowLastColumn="0" w:lastRowFirstColumn="0" w:lastRowLastColumn="0"/>
              <w:rPr>
                <w:rFonts w:cs="Times New Roman"/>
                <w:sz w:val="16"/>
                <w:szCs w:val="16"/>
                <w:lang w:val="en-US"/>
              </w:rPr>
            </w:pPr>
            <w:r w:rsidRPr="005F6D67">
              <w:rPr>
                <w:rFonts w:ascii="Times New Roman" w:hAnsi="Times New Roman" w:cs="Times New Roman"/>
                <w:sz w:val="16"/>
                <w:szCs w:val="16"/>
                <w:lang w:val="en-US"/>
              </w:rPr>
              <w:t>-NT-</w:t>
            </w:r>
            <w:proofErr w:type="spellStart"/>
            <w:r w:rsidRPr="005F6D67">
              <w:rPr>
                <w:rFonts w:ascii="Times New Roman" w:hAnsi="Times New Roman" w:cs="Times New Roman"/>
                <w:sz w:val="16"/>
                <w:szCs w:val="16"/>
                <w:lang w:val="en-US"/>
              </w:rPr>
              <w:t>proBNP</w:t>
            </w:r>
            <w:proofErr w:type="spellEnd"/>
          </w:p>
        </w:tc>
        <w:tc>
          <w:tcPr>
            <w:tcW w:w="3120" w:type="dxa"/>
          </w:tcPr>
          <w:p w14:paraId="7A7FD71F" w14:textId="0FB3AE9E" w:rsidR="007618E4" w:rsidRPr="005F6D67" w:rsidRDefault="007618E4" w:rsidP="0048552A">
            <w:pPr>
              <w:cnfStyle w:val="000000100000" w:firstRow="0" w:lastRow="0" w:firstColumn="0" w:lastColumn="0" w:oddVBand="0" w:evenVBand="0" w:oddHBand="1" w:evenHBand="0" w:firstRowFirstColumn="0" w:firstRowLastColumn="0" w:lastRowFirstColumn="0" w:lastRowLastColumn="0"/>
              <w:rPr>
                <w:rFonts w:cs="Times New Roman"/>
                <w:strike/>
                <w:sz w:val="16"/>
                <w:szCs w:val="16"/>
                <w:lang w:val="en-US"/>
              </w:rPr>
            </w:pPr>
            <w:r w:rsidRPr="005F6D67">
              <w:rPr>
                <w:rFonts w:ascii="Times New Roman" w:hAnsi="Times New Roman" w:cs="Times New Roman"/>
                <w:sz w:val="16"/>
                <w:szCs w:val="16"/>
                <w:lang w:val="en-US"/>
              </w:rPr>
              <w:t xml:space="preserve">Among patients with </w:t>
            </w:r>
            <w:proofErr w:type="spellStart"/>
            <w:r w:rsidRPr="005F6D67">
              <w:rPr>
                <w:rFonts w:ascii="Times New Roman" w:hAnsi="Times New Roman" w:cs="Times New Roman"/>
                <w:sz w:val="16"/>
                <w:szCs w:val="16"/>
                <w:lang w:val="en-US"/>
              </w:rPr>
              <w:t>HFpEF</w:t>
            </w:r>
            <w:proofErr w:type="spellEnd"/>
            <w:r w:rsidRPr="005F6D67">
              <w:rPr>
                <w:rFonts w:ascii="Times New Roman" w:hAnsi="Times New Roman" w:cs="Times New Roman"/>
                <w:sz w:val="16"/>
                <w:szCs w:val="16"/>
                <w:lang w:val="en-US"/>
              </w:rPr>
              <w:t xml:space="preserve">, there was no statistically significant difference in change in peak VO2 at 3 months between those assigned to high-intensity interval vs moderate continuous training, and neither group met the prespecified minimal clinically </w:t>
            </w:r>
            <w:r w:rsidR="005F6D67" w:rsidRPr="005F6D67">
              <w:rPr>
                <w:rFonts w:ascii="Times New Roman" w:hAnsi="Times New Roman" w:cs="Times New Roman"/>
                <w:sz w:val="16"/>
                <w:szCs w:val="16"/>
                <w:lang w:val="en-US"/>
              </w:rPr>
              <w:t>significant</w:t>
            </w:r>
            <w:r w:rsidRPr="005F6D67">
              <w:rPr>
                <w:rFonts w:ascii="Times New Roman" w:hAnsi="Times New Roman" w:cs="Times New Roman"/>
                <w:sz w:val="16"/>
                <w:szCs w:val="16"/>
                <w:lang w:val="en-US"/>
              </w:rPr>
              <w:t xml:space="preserve"> difference compared with the guideline control. These findings do not support </w:t>
            </w:r>
            <w:r w:rsidR="00002FD8" w:rsidRPr="005F6D67">
              <w:rPr>
                <w:rFonts w:ascii="Times New Roman" w:hAnsi="Times New Roman" w:cs="Times New Roman"/>
                <w:sz w:val="16"/>
                <w:szCs w:val="16"/>
                <w:lang w:val="en-US"/>
              </w:rPr>
              <w:t>high-intensity interval</w:t>
            </w:r>
            <w:r w:rsidRPr="005F6D67">
              <w:rPr>
                <w:rFonts w:ascii="Times New Roman" w:hAnsi="Times New Roman" w:cs="Times New Roman"/>
                <w:sz w:val="16"/>
                <w:szCs w:val="16"/>
                <w:lang w:val="en-US"/>
              </w:rPr>
              <w:t xml:space="preserve"> or moderate continuous training compared with guideline-based physical activity for patients with </w:t>
            </w:r>
            <w:proofErr w:type="spellStart"/>
            <w:r w:rsidRPr="005F6D67">
              <w:rPr>
                <w:rFonts w:ascii="Times New Roman" w:hAnsi="Times New Roman" w:cs="Times New Roman"/>
                <w:sz w:val="16"/>
                <w:szCs w:val="16"/>
                <w:lang w:val="en-US"/>
              </w:rPr>
              <w:t>HFpEF</w:t>
            </w:r>
            <w:proofErr w:type="spellEnd"/>
            <w:r w:rsidRPr="005F6D67">
              <w:rPr>
                <w:rFonts w:ascii="Times New Roman" w:hAnsi="Times New Roman" w:cs="Times New Roman"/>
                <w:sz w:val="16"/>
                <w:szCs w:val="16"/>
                <w:lang w:val="en-US"/>
              </w:rPr>
              <w:t>.</w:t>
            </w:r>
          </w:p>
        </w:tc>
        <w:tc>
          <w:tcPr>
            <w:tcW w:w="1001" w:type="dxa"/>
          </w:tcPr>
          <w:p w14:paraId="156CC1F7" w14:textId="008311AC" w:rsidR="007618E4" w:rsidRPr="005F6D67" w:rsidRDefault="007618E4" w:rsidP="0048552A">
            <w:pPr>
              <w:cnfStyle w:val="000000100000" w:firstRow="0" w:lastRow="0" w:firstColumn="0" w:lastColumn="0" w:oddVBand="0" w:evenVBand="0" w:oddHBand="1" w:evenHBand="0" w:firstRowFirstColumn="0" w:firstRowLastColumn="0" w:lastRowFirstColumn="0" w:lastRowLastColumn="0"/>
              <w:rPr>
                <w:rFonts w:cs="Times New Roman"/>
                <w:sz w:val="16"/>
                <w:szCs w:val="16"/>
                <w:lang w:val="en-US"/>
              </w:rPr>
            </w:pPr>
            <w:r w:rsidRPr="005F6D67">
              <w:rPr>
                <w:rFonts w:ascii="Times New Roman" w:hAnsi="Times New Roman" w:cs="Times New Roman"/>
                <w:sz w:val="16"/>
                <w:szCs w:val="16"/>
                <w:lang w:val="en-US"/>
              </w:rPr>
              <w:t>8</w:t>
            </w:r>
          </w:p>
        </w:tc>
      </w:tr>
    </w:tbl>
    <w:p w14:paraId="4325900B" w14:textId="4C1FDB00" w:rsidR="00002FD8" w:rsidRPr="005F6D67" w:rsidRDefault="009F4AF9" w:rsidP="0048552A">
      <w:pPr>
        <w:spacing w:after="0" w:line="240" w:lineRule="auto"/>
        <w:rPr>
          <w:rFonts w:cs="Times New Roman"/>
          <w:sz w:val="16"/>
          <w:szCs w:val="16"/>
          <w:lang w:val="en-US"/>
        </w:rPr>
      </w:pPr>
      <w:r w:rsidRPr="005F6D67">
        <w:rPr>
          <w:rFonts w:cs="Times New Roman"/>
          <w:i/>
          <w:sz w:val="16"/>
          <w:szCs w:val="16"/>
          <w:lang w:val="en-US"/>
        </w:rPr>
        <w:t>Abbreviations:</w:t>
      </w:r>
      <w:r w:rsidRPr="005F6D67">
        <w:rPr>
          <w:rFonts w:cs="Times New Roman"/>
          <w:sz w:val="16"/>
          <w:szCs w:val="16"/>
          <w:lang w:val="en-US"/>
        </w:rPr>
        <w:t xml:space="preserve"> </w:t>
      </w:r>
      <w:proofErr w:type="spellStart"/>
      <w:r w:rsidR="00004DE1" w:rsidRPr="005F6D67">
        <w:rPr>
          <w:rFonts w:cs="Times New Roman"/>
          <w:sz w:val="16"/>
          <w:szCs w:val="16"/>
          <w:lang w:val="en-US"/>
        </w:rPr>
        <w:t>ADAScog</w:t>
      </w:r>
      <w:proofErr w:type="spellEnd"/>
      <w:r w:rsidR="00004DE1" w:rsidRPr="005F6D67">
        <w:rPr>
          <w:rFonts w:cs="Times New Roman"/>
          <w:sz w:val="16"/>
          <w:szCs w:val="16"/>
          <w:lang w:val="en-US"/>
        </w:rPr>
        <w:t xml:space="preserve">: Alzheimer disease assessment scale cognitive subscale, </w:t>
      </w:r>
      <w:r w:rsidR="00062379" w:rsidRPr="005F6D67">
        <w:rPr>
          <w:rFonts w:cs="Times New Roman"/>
          <w:sz w:val="16"/>
          <w:szCs w:val="16"/>
          <w:lang w:val="en-US"/>
        </w:rPr>
        <w:t xml:space="preserve">AF: Atrial Fibrillation, </w:t>
      </w:r>
      <w:proofErr w:type="spellStart"/>
      <w:r w:rsidR="00002FD8" w:rsidRPr="005F6D67">
        <w:rPr>
          <w:rFonts w:cs="Times New Roman"/>
          <w:sz w:val="16"/>
          <w:szCs w:val="16"/>
          <w:lang w:val="en-US"/>
        </w:rPr>
        <w:t>BESTest</w:t>
      </w:r>
      <w:proofErr w:type="spellEnd"/>
      <w:r w:rsidR="00002FD8" w:rsidRPr="005F6D67">
        <w:rPr>
          <w:rFonts w:cs="Times New Roman"/>
          <w:sz w:val="16"/>
          <w:szCs w:val="16"/>
          <w:lang w:val="en-US"/>
        </w:rPr>
        <w:t xml:space="preserve">: Balance Evaluation Systems Test,  </w:t>
      </w:r>
      <w:r w:rsidR="00062379" w:rsidRPr="005F6D67">
        <w:rPr>
          <w:rFonts w:cs="Times New Roman"/>
          <w:sz w:val="16"/>
          <w:szCs w:val="16"/>
          <w:lang w:val="en-US"/>
        </w:rPr>
        <w:t>CR</w:t>
      </w:r>
      <w:r w:rsidR="00C7605B" w:rsidRPr="005F6D67">
        <w:rPr>
          <w:rFonts w:cs="Times New Roman"/>
          <w:sz w:val="16"/>
          <w:szCs w:val="16"/>
          <w:lang w:val="en-US"/>
        </w:rPr>
        <w:t>: Cardiovascular</w:t>
      </w:r>
      <w:r w:rsidR="00062379" w:rsidRPr="005F6D67">
        <w:rPr>
          <w:rFonts w:cs="Times New Roman"/>
          <w:sz w:val="16"/>
          <w:szCs w:val="16"/>
          <w:lang w:val="en-US"/>
        </w:rPr>
        <w:t xml:space="preserve"> rehabilitation, </w:t>
      </w:r>
      <w:r w:rsidR="002C41EE" w:rsidRPr="005F6D67">
        <w:rPr>
          <w:rFonts w:cs="Times New Roman"/>
          <w:sz w:val="16"/>
          <w:szCs w:val="16"/>
          <w:lang w:val="en-US"/>
        </w:rPr>
        <w:t xml:space="preserve">CRF: Cardiorespiratory fitness, BMI: Body mass index, </w:t>
      </w:r>
      <w:r w:rsidR="00002FD8" w:rsidRPr="005F6D67">
        <w:rPr>
          <w:rFonts w:cs="Times New Roman"/>
          <w:sz w:val="16"/>
          <w:szCs w:val="16"/>
          <w:lang w:val="en-US"/>
        </w:rPr>
        <w:t xml:space="preserve">CYC: Stationary cycling, </w:t>
      </w:r>
      <w:r w:rsidR="00FA6D97" w:rsidRPr="005F6D67">
        <w:rPr>
          <w:rFonts w:cs="Times New Roman"/>
          <w:sz w:val="16"/>
          <w:szCs w:val="16"/>
          <w:lang w:val="en-US"/>
        </w:rPr>
        <w:t xml:space="preserve">DBP: Diastolic blood pressure, </w:t>
      </w:r>
      <w:r w:rsidR="00002FD8" w:rsidRPr="005F6D67">
        <w:rPr>
          <w:rFonts w:cs="Times New Roman"/>
          <w:sz w:val="16"/>
          <w:szCs w:val="16"/>
          <w:lang w:val="en-US"/>
        </w:rPr>
        <w:t xml:space="preserve">DGI: Dynamic Gait Index </w:t>
      </w:r>
      <w:r w:rsidR="00D66830" w:rsidRPr="005F6D67">
        <w:rPr>
          <w:rFonts w:cs="Times New Roman"/>
          <w:sz w:val="16"/>
          <w:szCs w:val="16"/>
          <w:lang w:val="en-US"/>
        </w:rPr>
        <w:t xml:space="preserve">HbA1C: Hemoglobin A1C, HDL: High-density lipoprotein, </w:t>
      </w:r>
      <w:r w:rsidR="00002FD8" w:rsidRPr="005F6D67">
        <w:rPr>
          <w:rFonts w:cs="Times New Roman"/>
          <w:sz w:val="16"/>
          <w:szCs w:val="16"/>
          <w:lang w:val="en-US"/>
        </w:rPr>
        <w:t xml:space="preserve">EXE: High-intensity agility exergaming, </w:t>
      </w:r>
      <w:proofErr w:type="spellStart"/>
      <w:r w:rsidR="00D66830" w:rsidRPr="005F6D67">
        <w:rPr>
          <w:rFonts w:cs="Times New Roman"/>
          <w:sz w:val="16"/>
          <w:szCs w:val="16"/>
          <w:lang w:val="en-US"/>
        </w:rPr>
        <w:t>HRpeak</w:t>
      </w:r>
      <w:proofErr w:type="spellEnd"/>
      <w:r w:rsidR="00D66830" w:rsidRPr="005F6D67">
        <w:rPr>
          <w:rFonts w:cs="Times New Roman"/>
          <w:sz w:val="16"/>
          <w:szCs w:val="16"/>
          <w:lang w:val="en-US"/>
        </w:rPr>
        <w:t xml:space="preserve">: Peak heart rate, </w:t>
      </w:r>
      <w:proofErr w:type="spellStart"/>
      <w:r w:rsidR="00D66830" w:rsidRPr="005F6D67">
        <w:rPr>
          <w:rFonts w:cs="Times New Roman"/>
          <w:sz w:val="16"/>
          <w:szCs w:val="16"/>
          <w:lang w:val="en-US"/>
        </w:rPr>
        <w:t>HRrest</w:t>
      </w:r>
      <w:proofErr w:type="spellEnd"/>
      <w:r w:rsidR="00D66830" w:rsidRPr="005F6D67">
        <w:rPr>
          <w:rFonts w:cs="Times New Roman"/>
          <w:sz w:val="16"/>
          <w:szCs w:val="16"/>
          <w:lang w:val="en-US"/>
        </w:rPr>
        <w:t xml:space="preserve">: Resting heart rate, HOMA-IR: Homeostasis model assessment of insulin resistance, </w:t>
      </w:r>
      <w:r w:rsidR="00C33FD3" w:rsidRPr="005F6D67">
        <w:rPr>
          <w:rFonts w:cs="Times New Roman"/>
          <w:sz w:val="16"/>
          <w:szCs w:val="16"/>
          <w:lang w:val="en-US"/>
        </w:rPr>
        <w:t>HIIE</w:t>
      </w:r>
      <w:r w:rsidR="00192928" w:rsidRPr="005F6D67">
        <w:rPr>
          <w:rFonts w:cs="Times New Roman"/>
          <w:sz w:val="16"/>
          <w:szCs w:val="16"/>
          <w:lang w:val="en-US"/>
        </w:rPr>
        <w:t>:</w:t>
      </w:r>
      <w:r w:rsidR="00C33FD3" w:rsidRPr="005F6D67">
        <w:rPr>
          <w:rFonts w:cs="Times New Roman"/>
          <w:sz w:val="16"/>
          <w:szCs w:val="16"/>
          <w:lang w:val="en-US"/>
        </w:rPr>
        <w:t xml:space="preserve"> High-intensity interval exercise</w:t>
      </w:r>
      <w:r w:rsidR="00192928" w:rsidRPr="005F6D67">
        <w:rPr>
          <w:rFonts w:cs="Times New Roman"/>
          <w:sz w:val="16"/>
          <w:szCs w:val="16"/>
          <w:lang w:val="en-US"/>
        </w:rPr>
        <w:t xml:space="preserve">, FMD: Flow-mediated dilation, </w:t>
      </w:r>
      <w:r w:rsidR="00D66830" w:rsidRPr="005F6D67">
        <w:rPr>
          <w:rFonts w:cs="Times New Roman"/>
          <w:sz w:val="16"/>
          <w:szCs w:val="16"/>
          <w:lang w:val="en-US"/>
        </w:rPr>
        <w:t xml:space="preserve">LDL: Low-density lipoprotein, </w:t>
      </w:r>
      <w:r w:rsidR="00002FD8" w:rsidRPr="005F6D67">
        <w:rPr>
          <w:rFonts w:cs="Times New Roman"/>
          <w:sz w:val="16"/>
          <w:szCs w:val="16"/>
          <w:lang w:val="en-US"/>
        </w:rPr>
        <w:t xml:space="preserve">KCCQ: Kansas City Cardiomyopathy Questionnaire, </w:t>
      </w:r>
      <w:r w:rsidR="00FA6D97" w:rsidRPr="005F6D67">
        <w:rPr>
          <w:rFonts w:cs="Times New Roman"/>
          <w:sz w:val="16"/>
          <w:szCs w:val="16"/>
          <w:lang w:val="en-US"/>
        </w:rPr>
        <w:t xml:space="preserve">MAP: Mean arterial pressure, </w:t>
      </w:r>
      <w:r w:rsidR="00192928" w:rsidRPr="005F6D67">
        <w:rPr>
          <w:rFonts w:cs="Times New Roman"/>
          <w:sz w:val="16"/>
          <w:szCs w:val="16"/>
          <w:lang w:val="en-US"/>
        </w:rPr>
        <w:t>MICE: M</w:t>
      </w:r>
      <w:r w:rsidR="00C33FD3" w:rsidRPr="005F6D67">
        <w:rPr>
          <w:rFonts w:cs="Times New Roman"/>
          <w:sz w:val="16"/>
          <w:szCs w:val="16"/>
          <w:lang w:val="en-US"/>
        </w:rPr>
        <w:t>oderate-intensity continuous exercise</w:t>
      </w:r>
      <w:r w:rsidR="007A1FD8" w:rsidRPr="005F6D67">
        <w:rPr>
          <w:rFonts w:cs="Times New Roman"/>
          <w:sz w:val="16"/>
          <w:szCs w:val="16"/>
          <w:lang w:val="en-US"/>
        </w:rPr>
        <w:t>, RPE: Rate of perceived exertion,</w:t>
      </w:r>
      <w:r w:rsidR="00C33FD3" w:rsidRPr="005F6D67">
        <w:rPr>
          <w:rFonts w:cs="Times New Roman"/>
          <w:sz w:val="16"/>
          <w:szCs w:val="16"/>
          <w:lang w:val="en-US"/>
        </w:rPr>
        <w:t xml:space="preserve"> </w:t>
      </w:r>
      <w:r w:rsidR="00FA6D97" w:rsidRPr="005F6D67">
        <w:rPr>
          <w:rFonts w:cs="Times New Roman"/>
          <w:sz w:val="16"/>
          <w:szCs w:val="16"/>
          <w:lang w:val="en-US"/>
        </w:rPr>
        <w:t xml:space="preserve">SBP: Systolic blood pressure, </w:t>
      </w:r>
      <w:r w:rsidR="00D66830" w:rsidRPr="005F6D67">
        <w:rPr>
          <w:rFonts w:cs="Times New Roman"/>
          <w:sz w:val="16"/>
          <w:szCs w:val="16"/>
          <w:lang w:val="en-US"/>
        </w:rPr>
        <w:t>VO2peak: Peak oxygen consumption</w:t>
      </w:r>
      <w:r w:rsidR="00002FD8" w:rsidRPr="005F6D67">
        <w:rPr>
          <w:rFonts w:cs="Times New Roman"/>
          <w:sz w:val="16"/>
          <w:szCs w:val="16"/>
          <w:lang w:val="en-US"/>
        </w:rPr>
        <w:t xml:space="preserve">, SF-36: </w:t>
      </w:r>
      <w:r w:rsidR="00D91364" w:rsidRPr="005F6D67">
        <w:rPr>
          <w:rFonts w:cs="Times New Roman"/>
          <w:sz w:val="16"/>
          <w:szCs w:val="16"/>
          <w:lang w:val="en-US"/>
        </w:rPr>
        <w:t>The Short Form-36-Health Survey</w:t>
      </w:r>
      <w:r w:rsidR="00002FD8" w:rsidRPr="005F6D67">
        <w:rPr>
          <w:rFonts w:cs="Times New Roman"/>
          <w:sz w:val="16"/>
          <w:szCs w:val="16"/>
          <w:lang w:val="en-US"/>
        </w:rPr>
        <w:t xml:space="preserve">, SE-ADL: </w:t>
      </w:r>
      <w:r w:rsidR="00D91364" w:rsidRPr="005F6D67">
        <w:rPr>
          <w:rFonts w:cs="Times New Roman"/>
          <w:sz w:val="16"/>
          <w:szCs w:val="16"/>
          <w:lang w:val="en-US"/>
        </w:rPr>
        <w:t>Schwab-England Activities of Daily Living scale</w:t>
      </w:r>
      <w:r w:rsidR="00002FD8" w:rsidRPr="005F6D67">
        <w:rPr>
          <w:rFonts w:cs="Times New Roman"/>
          <w:sz w:val="16"/>
          <w:szCs w:val="16"/>
          <w:lang w:val="en-US"/>
        </w:rPr>
        <w:t>, T2DM: Type 2 diabetes mellitus, TST:</w:t>
      </w:r>
      <w:r w:rsidR="004D0980" w:rsidRPr="005F6D67">
        <w:rPr>
          <w:rFonts w:cs="Times New Roman"/>
          <w:sz w:val="16"/>
          <w:szCs w:val="16"/>
          <w:lang w:val="en-US"/>
        </w:rPr>
        <w:t xml:space="preserve"> </w:t>
      </w:r>
      <w:r w:rsidR="00002FD8" w:rsidRPr="005F6D67">
        <w:rPr>
          <w:rFonts w:cs="Times New Roman"/>
          <w:sz w:val="16"/>
          <w:szCs w:val="16"/>
          <w:lang w:val="en-US"/>
        </w:rPr>
        <w:t>T</w:t>
      </w:r>
      <w:r w:rsidR="004D0980" w:rsidRPr="005F6D67">
        <w:rPr>
          <w:rFonts w:cs="Times New Roman"/>
          <w:sz w:val="16"/>
          <w:szCs w:val="16"/>
          <w:lang w:val="en-US"/>
        </w:rPr>
        <w:t>raditional strength training</w:t>
      </w:r>
      <w:r w:rsidR="00002FD8" w:rsidRPr="005F6D67">
        <w:rPr>
          <w:rFonts w:cs="Times New Roman"/>
          <w:sz w:val="16"/>
          <w:szCs w:val="16"/>
          <w:lang w:val="en-US"/>
        </w:rPr>
        <w:t>,</w:t>
      </w:r>
      <w:r w:rsidR="004D0980" w:rsidRPr="005F6D67">
        <w:rPr>
          <w:rFonts w:cs="Times New Roman"/>
          <w:sz w:val="16"/>
          <w:szCs w:val="16"/>
          <w:lang w:val="en-US"/>
        </w:rPr>
        <w:t xml:space="preserve"> </w:t>
      </w:r>
      <w:r w:rsidR="00002FD8" w:rsidRPr="005F6D67">
        <w:rPr>
          <w:rFonts w:cs="Times New Roman"/>
          <w:sz w:val="16"/>
          <w:szCs w:val="16"/>
          <w:lang w:val="en-US"/>
        </w:rPr>
        <w:t>PT: P</w:t>
      </w:r>
      <w:r w:rsidR="004D0980" w:rsidRPr="005F6D67">
        <w:rPr>
          <w:rFonts w:cs="Times New Roman"/>
          <w:sz w:val="16"/>
          <w:szCs w:val="16"/>
          <w:lang w:val="en-US"/>
        </w:rPr>
        <w:t>ower training</w:t>
      </w:r>
      <w:r w:rsidR="005F6D67" w:rsidRPr="005F6D67">
        <w:rPr>
          <w:rFonts w:cs="Times New Roman"/>
          <w:sz w:val="16"/>
          <w:szCs w:val="16"/>
          <w:lang w:val="en-US"/>
        </w:rPr>
        <w:t>, QoL: Quality of Life</w:t>
      </w:r>
    </w:p>
    <w:p w14:paraId="1B575AD6" w14:textId="5F0FAB92" w:rsidR="00E4401D" w:rsidRPr="005F6D67" w:rsidRDefault="00E4401D" w:rsidP="0048552A">
      <w:pPr>
        <w:spacing w:after="0" w:line="240" w:lineRule="auto"/>
        <w:rPr>
          <w:rFonts w:cs="Times New Roman"/>
          <w:sz w:val="16"/>
          <w:szCs w:val="16"/>
          <w:lang w:val="en-US"/>
        </w:rPr>
      </w:pPr>
    </w:p>
    <w:sectPr w:rsidR="00E4401D" w:rsidRPr="005F6D67" w:rsidSect="009D07A3">
      <w:footerReference w:type="default" r:id="rId8"/>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E8E4169" w14:textId="77777777" w:rsidR="008D6DE9" w:rsidRDefault="008D6DE9" w:rsidP="001870F5">
      <w:pPr>
        <w:spacing w:after="0" w:line="240" w:lineRule="auto"/>
      </w:pPr>
      <w:r>
        <w:separator/>
      </w:r>
    </w:p>
  </w:endnote>
  <w:endnote w:type="continuationSeparator" w:id="0">
    <w:p w14:paraId="43B7525C" w14:textId="77777777" w:rsidR="008D6DE9" w:rsidRDefault="008D6DE9" w:rsidP="001870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angal">
    <w:altName w:val="Courier New"/>
    <w:panose1 w:val="00000400000000000000"/>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haris SIL">
    <w:altName w:val="Calibri"/>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45675392"/>
      <w:docPartObj>
        <w:docPartGallery w:val="Page Numbers (Bottom of Page)"/>
        <w:docPartUnique/>
      </w:docPartObj>
    </w:sdtPr>
    <w:sdtEndPr/>
    <w:sdtContent>
      <w:p w14:paraId="090828D1" w14:textId="20962A1D" w:rsidR="008A288F" w:rsidRDefault="008A288F">
        <w:pPr>
          <w:pStyle w:val="Footer"/>
          <w:jc w:val="right"/>
        </w:pPr>
        <w:r>
          <w:fldChar w:fldCharType="begin"/>
        </w:r>
        <w:r>
          <w:instrText>PAGE   \* MERGEFORMAT</w:instrText>
        </w:r>
        <w:r>
          <w:fldChar w:fldCharType="separate"/>
        </w:r>
        <w:r w:rsidR="005F7806">
          <w:rPr>
            <w:noProof/>
          </w:rPr>
          <w:t>3</w:t>
        </w:r>
        <w:r>
          <w:fldChar w:fldCharType="end"/>
        </w:r>
      </w:p>
    </w:sdtContent>
  </w:sdt>
  <w:p w14:paraId="19128978" w14:textId="77777777" w:rsidR="008A288F" w:rsidRDefault="008A288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B97C834" w14:textId="77777777" w:rsidR="008D6DE9" w:rsidRDefault="008D6DE9" w:rsidP="001870F5">
      <w:pPr>
        <w:spacing w:after="0" w:line="240" w:lineRule="auto"/>
      </w:pPr>
      <w:r>
        <w:separator/>
      </w:r>
    </w:p>
  </w:footnote>
  <w:footnote w:type="continuationSeparator" w:id="0">
    <w:p w14:paraId="21D77EFD" w14:textId="77777777" w:rsidR="008D6DE9" w:rsidRDefault="008D6DE9" w:rsidP="001870F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8933EF"/>
    <w:multiLevelType w:val="hybridMultilevel"/>
    <w:tmpl w:val="8B082060"/>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0C357499"/>
    <w:multiLevelType w:val="hybridMultilevel"/>
    <w:tmpl w:val="D9F4070A"/>
    <w:lvl w:ilvl="0" w:tplc="A56A4B58">
      <w:numFmt w:val="bullet"/>
      <w:lvlText w:val="-"/>
      <w:lvlJc w:val="left"/>
      <w:pPr>
        <w:ind w:left="720" w:hanging="360"/>
      </w:pPr>
      <w:rPr>
        <w:rFonts w:ascii="Times New Roman" w:eastAsia="Calibri"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18187B7C"/>
    <w:multiLevelType w:val="hybridMultilevel"/>
    <w:tmpl w:val="F898793A"/>
    <w:lvl w:ilvl="0" w:tplc="516C2C4E">
      <w:numFmt w:val="bullet"/>
      <w:lvlText w:val="-"/>
      <w:lvlJc w:val="left"/>
      <w:pPr>
        <w:ind w:left="720" w:hanging="360"/>
      </w:pPr>
      <w:rPr>
        <w:rFonts w:ascii="Calibri" w:eastAsiaTheme="minorHAnsi" w:hAnsi="Calibri" w:cs="Calibr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2EBC2215"/>
    <w:multiLevelType w:val="hybridMultilevel"/>
    <w:tmpl w:val="ADEA9076"/>
    <w:lvl w:ilvl="0" w:tplc="37FE9E48">
      <w:start w:val="11"/>
      <w:numFmt w:val="bullet"/>
      <w:lvlText w:val="-"/>
      <w:lvlJc w:val="left"/>
      <w:pPr>
        <w:ind w:left="720" w:hanging="360"/>
      </w:pPr>
      <w:rPr>
        <w:rFonts w:ascii="Times New Roman" w:eastAsia="Calibri"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523B70D9"/>
    <w:multiLevelType w:val="hybridMultilevel"/>
    <w:tmpl w:val="18142EA0"/>
    <w:lvl w:ilvl="0" w:tplc="84F89AAA">
      <w:start w:val="12"/>
      <w:numFmt w:val="bullet"/>
      <w:lvlText w:val="-"/>
      <w:lvlJc w:val="left"/>
      <w:pPr>
        <w:ind w:left="720" w:hanging="360"/>
      </w:pPr>
      <w:rPr>
        <w:rFonts w:ascii="Calibri" w:eastAsia="Calibri" w:hAnsi="Calibri" w:cs="Calibr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5571134F"/>
    <w:multiLevelType w:val="hybridMultilevel"/>
    <w:tmpl w:val="552C1352"/>
    <w:lvl w:ilvl="0" w:tplc="08D2C948">
      <w:start w:val="12"/>
      <w:numFmt w:val="bullet"/>
      <w:lvlText w:val="-"/>
      <w:lvlJc w:val="left"/>
      <w:pPr>
        <w:ind w:left="720" w:hanging="360"/>
      </w:pPr>
      <w:rPr>
        <w:rFonts w:ascii="Times New Roman" w:eastAsia="Calibri"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 w:numId="4">
    <w:abstractNumId w:val="3"/>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zc0NDYzNzQ3tjQ3NDFX0lEKTi0uzszPAykwqgUA9iYDNCwAAAA="/>
    <w:docVar w:name="EN.InstantFormat" w:val="&lt;ENInstantFormat&gt;&lt;Enabled&gt;1&lt;/Enabled&gt;&lt;ScanUnformatted&gt;1&lt;/ScanUnformatted&gt;&lt;ScanChanges&gt;1&lt;/ScanChanges&gt;&lt;Suspended&gt;1&lt;/Suspended&gt;&lt;/ENInstantFormat&gt;"/>
    <w:docVar w:name="EN.Layout" w:val="&lt;ENLayout&gt;&lt;Style&gt;Annotated&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tvpsdf05awp0vse50vrvwvvxdawssazffwv2&quot;&gt;KOAH_Systematic_review&lt;record-ids&gt;&lt;item&gt;230&lt;/item&gt;&lt;/record-ids&gt;&lt;/item&gt;&lt;/Libraries&gt;"/>
  </w:docVars>
  <w:rsids>
    <w:rsidRoot w:val="001C0617"/>
    <w:rsid w:val="00001800"/>
    <w:rsid w:val="0000282F"/>
    <w:rsid w:val="00002FD8"/>
    <w:rsid w:val="00004DE1"/>
    <w:rsid w:val="00006901"/>
    <w:rsid w:val="00012673"/>
    <w:rsid w:val="00014B96"/>
    <w:rsid w:val="000162D3"/>
    <w:rsid w:val="00023F40"/>
    <w:rsid w:val="00025291"/>
    <w:rsid w:val="00027CC1"/>
    <w:rsid w:val="000314F0"/>
    <w:rsid w:val="0003728F"/>
    <w:rsid w:val="00037C0A"/>
    <w:rsid w:val="00037C95"/>
    <w:rsid w:val="00037CC8"/>
    <w:rsid w:val="00040737"/>
    <w:rsid w:val="000418BC"/>
    <w:rsid w:val="000455CC"/>
    <w:rsid w:val="00055103"/>
    <w:rsid w:val="0005602F"/>
    <w:rsid w:val="000620C4"/>
    <w:rsid w:val="00062379"/>
    <w:rsid w:val="00064EAA"/>
    <w:rsid w:val="00064F2A"/>
    <w:rsid w:val="0006535E"/>
    <w:rsid w:val="00066E18"/>
    <w:rsid w:val="00072FEA"/>
    <w:rsid w:val="000800EA"/>
    <w:rsid w:val="00086EF9"/>
    <w:rsid w:val="000A42CF"/>
    <w:rsid w:val="000B46B7"/>
    <w:rsid w:val="000C1982"/>
    <w:rsid w:val="000C2933"/>
    <w:rsid w:val="000C6B15"/>
    <w:rsid w:val="000C6CC9"/>
    <w:rsid w:val="000D0C70"/>
    <w:rsid w:val="000D32C6"/>
    <w:rsid w:val="000D3413"/>
    <w:rsid w:val="000D5FF6"/>
    <w:rsid w:val="000D7847"/>
    <w:rsid w:val="000E56CE"/>
    <w:rsid w:val="000E6D0E"/>
    <w:rsid w:val="000F2D2E"/>
    <w:rsid w:val="000F31A2"/>
    <w:rsid w:val="000F4CD5"/>
    <w:rsid w:val="00100484"/>
    <w:rsid w:val="0010473E"/>
    <w:rsid w:val="00107393"/>
    <w:rsid w:val="00110E57"/>
    <w:rsid w:val="00111D40"/>
    <w:rsid w:val="00111D7E"/>
    <w:rsid w:val="00114ADB"/>
    <w:rsid w:val="001174C3"/>
    <w:rsid w:val="0012147C"/>
    <w:rsid w:val="00122969"/>
    <w:rsid w:val="0012792E"/>
    <w:rsid w:val="001308B7"/>
    <w:rsid w:val="00133D8B"/>
    <w:rsid w:val="00135130"/>
    <w:rsid w:val="00140ED4"/>
    <w:rsid w:val="00141818"/>
    <w:rsid w:val="00141C69"/>
    <w:rsid w:val="001460D5"/>
    <w:rsid w:val="00146ED0"/>
    <w:rsid w:val="00164E97"/>
    <w:rsid w:val="001709E5"/>
    <w:rsid w:val="00171DAB"/>
    <w:rsid w:val="00174404"/>
    <w:rsid w:val="0017474D"/>
    <w:rsid w:val="00175018"/>
    <w:rsid w:val="0017563F"/>
    <w:rsid w:val="00180E19"/>
    <w:rsid w:val="00184FF0"/>
    <w:rsid w:val="00186581"/>
    <w:rsid w:val="001870F5"/>
    <w:rsid w:val="0018730A"/>
    <w:rsid w:val="00192592"/>
    <w:rsid w:val="00192928"/>
    <w:rsid w:val="00196479"/>
    <w:rsid w:val="001977CE"/>
    <w:rsid w:val="00197EF1"/>
    <w:rsid w:val="001A192F"/>
    <w:rsid w:val="001A287F"/>
    <w:rsid w:val="001A4B3E"/>
    <w:rsid w:val="001A76A2"/>
    <w:rsid w:val="001C0617"/>
    <w:rsid w:val="001C10D3"/>
    <w:rsid w:val="001C41EF"/>
    <w:rsid w:val="001C604A"/>
    <w:rsid w:val="001C76F8"/>
    <w:rsid w:val="001D0C4D"/>
    <w:rsid w:val="001D22A2"/>
    <w:rsid w:val="001D4E96"/>
    <w:rsid w:val="001D72AE"/>
    <w:rsid w:val="001F2CAD"/>
    <w:rsid w:val="001F33F1"/>
    <w:rsid w:val="001F3DE3"/>
    <w:rsid w:val="001F6771"/>
    <w:rsid w:val="0020291A"/>
    <w:rsid w:val="00205BCE"/>
    <w:rsid w:val="00207A06"/>
    <w:rsid w:val="002149FF"/>
    <w:rsid w:val="002238AF"/>
    <w:rsid w:val="00225993"/>
    <w:rsid w:val="00226A19"/>
    <w:rsid w:val="002407C7"/>
    <w:rsid w:val="00242773"/>
    <w:rsid w:val="002529CD"/>
    <w:rsid w:val="002643C8"/>
    <w:rsid w:val="002672ED"/>
    <w:rsid w:val="002715E6"/>
    <w:rsid w:val="0027267C"/>
    <w:rsid w:val="00272838"/>
    <w:rsid w:val="0028430C"/>
    <w:rsid w:val="0028744C"/>
    <w:rsid w:val="00291FC0"/>
    <w:rsid w:val="00293D91"/>
    <w:rsid w:val="00294047"/>
    <w:rsid w:val="002961A9"/>
    <w:rsid w:val="0029708F"/>
    <w:rsid w:val="002A5C59"/>
    <w:rsid w:val="002A6D58"/>
    <w:rsid w:val="002A748A"/>
    <w:rsid w:val="002B0631"/>
    <w:rsid w:val="002B1D54"/>
    <w:rsid w:val="002B1D7C"/>
    <w:rsid w:val="002B1FED"/>
    <w:rsid w:val="002B2E97"/>
    <w:rsid w:val="002B4257"/>
    <w:rsid w:val="002C0593"/>
    <w:rsid w:val="002C3527"/>
    <w:rsid w:val="002C41EE"/>
    <w:rsid w:val="002C723F"/>
    <w:rsid w:val="002D08DF"/>
    <w:rsid w:val="002D1DB7"/>
    <w:rsid w:val="002E07CF"/>
    <w:rsid w:val="002E1A57"/>
    <w:rsid w:val="002E270B"/>
    <w:rsid w:val="002E3F06"/>
    <w:rsid w:val="002E51CC"/>
    <w:rsid w:val="002F29DA"/>
    <w:rsid w:val="002F31CD"/>
    <w:rsid w:val="002F50CF"/>
    <w:rsid w:val="00305713"/>
    <w:rsid w:val="003058C8"/>
    <w:rsid w:val="0032537B"/>
    <w:rsid w:val="00333CB6"/>
    <w:rsid w:val="00335948"/>
    <w:rsid w:val="003410FB"/>
    <w:rsid w:val="00345484"/>
    <w:rsid w:val="00345608"/>
    <w:rsid w:val="00345DD0"/>
    <w:rsid w:val="003463A6"/>
    <w:rsid w:val="003477AC"/>
    <w:rsid w:val="00347CF3"/>
    <w:rsid w:val="003521AA"/>
    <w:rsid w:val="00362A76"/>
    <w:rsid w:val="003660C3"/>
    <w:rsid w:val="00366D5A"/>
    <w:rsid w:val="003678CF"/>
    <w:rsid w:val="003712FD"/>
    <w:rsid w:val="00371BE0"/>
    <w:rsid w:val="00377CAF"/>
    <w:rsid w:val="0038339A"/>
    <w:rsid w:val="00383B16"/>
    <w:rsid w:val="00384D35"/>
    <w:rsid w:val="00386D3E"/>
    <w:rsid w:val="00390B37"/>
    <w:rsid w:val="0039160D"/>
    <w:rsid w:val="00392AA0"/>
    <w:rsid w:val="00392C16"/>
    <w:rsid w:val="003963C3"/>
    <w:rsid w:val="003968C8"/>
    <w:rsid w:val="003A0E63"/>
    <w:rsid w:val="003A3774"/>
    <w:rsid w:val="003A463B"/>
    <w:rsid w:val="003A4D69"/>
    <w:rsid w:val="003B1511"/>
    <w:rsid w:val="003B1FFE"/>
    <w:rsid w:val="003B3F89"/>
    <w:rsid w:val="003C528D"/>
    <w:rsid w:val="003D3176"/>
    <w:rsid w:val="003D6AA1"/>
    <w:rsid w:val="003E1693"/>
    <w:rsid w:val="003E317F"/>
    <w:rsid w:val="003F2237"/>
    <w:rsid w:val="003F2602"/>
    <w:rsid w:val="003F2EC7"/>
    <w:rsid w:val="004004EE"/>
    <w:rsid w:val="00402A17"/>
    <w:rsid w:val="00414226"/>
    <w:rsid w:val="004204E9"/>
    <w:rsid w:val="00420A58"/>
    <w:rsid w:val="00421E92"/>
    <w:rsid w:val="00422097"/>
    <w:rsid w:val="0042731E"/>
    <w:rsid w:val="00433EB2"/>
    <w:rsid w:val="00437520"/>
    <w:rsid w:val="004444AD"/>
    <w:rsid w:val="004455B8"/>
    <w:rsid w:val="004459E0"/>
    <w:rsid w:val="004469F2"/>
    <w:rsid w:val="00447DC4"/>
    <w:rsid w:val="00450903"/>
    <w:rsid w:val="00451579"/>
    <w:rsid w:val="004565EC"/>
    <w:rsid w:val="004574D5"/>
    <w:rsid w:val="00461F16"/>
    <w:rsid w:val="00462442"/>
    <w:rsid w:val="004666A5"/>
    <w:rsid w:val="0048552A"/>
    <w:rsid w:val="00492EF7"/>
    <w:rsid w:val="004A06DA"/>
    <w:rsid w:val="004A1575"/>
    <w:rsid w:val="004A3753"/>
    <w:rsid w:val="004B78D0"/>
    <w:rsid w:val="004C241F"/>
    <w:rsid w:val="004D0980"/>
    <w:rsid w:val="004D2472"/>
    <w:rsid w:val="004D3410"/>
    <w:rsid w:val="004D3935"/>
    <w:rsid w:val="004D5CAD"/>
    <w:rsid w:val="004D7017"/>
    <w:rsid w:val="004D7B3E"/>
    <w:rsid w:val="004E0533"/>
    <w:rsid w:val="004E0AC9"/>
    <w:rsid w:val="004E10B3"/>
    <w:rsid w:val="004E7EB9"/>
    <w:rsid w:val="004F0043"/>
    <w:rsid w:val="004F1BAF"/>
    <w:rsid w:val="004F49EC"/>
    <w:rsid w:val="004F5E58"/>
    <w:rsid w:val="0050319C"/>
    <w:rsid w:val="0050563B"/>
    <w:rsid w:val="00507052"/>
    <w:rsid w:val="005104F3"/>
    <w:rsid w:val="005122F6"/>
    <w:rsid w:val="00512EE3"/>
    <w:rsid w:val="00516328"/>
    <w:rsid w:val="0052618A"/>
    <w:rsid w:val="00527F4D"/>
    <w:rsid w:val="005452FA"/>
    <w:rsid w:val="00550155"/>
    <w:rsid w:val="00551381"/>
    <w:rsid w:val="00555C73"/>
    <w:rsid w:val="00555E3F"/>
    <w:rsid w:val="00557AC8"/>
    <w:rsid w:val="00562FEC"/>
    <w:rsid w:val="005638E9"/>
    <w:rsid w:val="0056567E"/>
    <w:rsid w:val="00565913"/>
    <w:rsid w:val="00566738"/>
    <w:rsid w:val="00567561"/>
    <w:rsid w:val="00570280"/>
    <w:rsid w:val="00572190"/>
    <w:rsid w:val="00573275"/>
    <w:rsid w:val="00574AF8"/>
    <w:rsid w:val="005750AD"/>
    <w:rsid w:val="00577D91"/>
    <w:rsid w:val="00582695"/>
    <w:rsid w:val="0058389D"/>
    <w:rsid w:val="00583B1F"/>
    <w:rsid w:val="005906AD"/>
    <w:rsid w:val="005940EC"/>
    <w:rsid w:val="005A0FD2"/>
    <w:rsid w:val="005A23BA"/>
    <w:rsid w:val="005A3A58"/>
    <w:rsid w:val="005A7B2A"/>
    <w:rsid w:val="005B262E"/>
    <w:rsid w:val="005B52D8"/>
    <w:rsid w:val="005C1DA6"/>
    <w:rsid w:val="005C2E19"/>
    <w:rsid w:val="005C7CB1"/>
    <w:rsid w:val="005D62D7"/>
    <w:rsid w:val="005E0606"/>
    <w:rsid w:val="005E2422"/>
    <w:rsid w:val="005E24C0"/>
    <w:rsid w:val="005E4A55"/>
    <w:rsid w:val="005F0942"/>
    <w:rsid w:val="005F1994"/>
    <w:rsid w:val="005F290B"/>
    <w:rsid w:val="005F3073"/>
    <w:rsid w:val="005F44E1"/>
    <w:rsid w:val="005F6D67"/>
    <w:rsid w:val="005F7806"/>
    <w:rsid w:val="00600551"/>
    <w:rsid w:val="00605CB7"/>
    <w:rsid w:val="00606DDE"/>
    <w:rsid w:val="006078EF"/>
    <w:rsid w:val="00615509"/>
    <w:rsid w:val="00617C87"/>
    <w:rsid w:val="00622065"/>
    <w:rsid w:val="00624909"/>
    <w:rsid w:val="00625975"/>
    <w:rsid w:val="006272B3"/>
    <w:rsid w:val="006273DD"/>
    <w:rsid w:val="00630BF2"/>
    <w:rsid w:val="006330B7"/>
    <w:rsid w:val="006337D8"/>
    <w:rsid w:val="006361FA"/>
    <w:rsid w:val="00642156"/>
    <w:rsid w:val="00653F61"/>
    <w:rsid w:val="00653FF3"/>
    <w:rsid w:val="00654DD8"/>
    <w:rsid w:val="00663FB5"/>
    <w:rsid w:val="00664445"/>
    <w:rsid w:val="00664F16"/>
    <w:rsid w:val="00665180"/>
    <w:rsid w:val="00665928"/>
    <w:rsid w:val="00667A97"/>
    <w:rsid w:val="0067040E"/>
    <w:rsid w:val="00672FD1"/>
    <w:rsid w:val="0067430D"/>
    <w:rsid w:val="00674C97"/>
    <w:rsid w:val="00682025"/>
    <w:rsid w:val="00691EE6"/>
    <w:rsid w:val="00694FE6"/>
    <w:rsid w:val="006A0D5E"/>
    <w:rsid w:val="006A2474"/>
    <w:rsid w:val="006B4A11"/>
    <w:rsid w:val="006B5632"/>
    <w:rsid w:val="006B7738"/>
    <w:rsid w:val="006D002B"/>
    <w:rsid w:val="006D0E7D"/>
    <w:rsid w:val="006D233A"/>
    <w:rsid w:val="006D2E9A"/>
    <w:rsid w:val="006D455D"/>
    <w:rsid w:val="006D5F4E"/>
    <w:rsid w:val="006D62BB"/>
    <w:rsid w:val="006D761C"/>
    <w:rsid w:val="006E4EE7"/>
    <w:rsid w:val="006F449F"/>
    <w:rsid w:val="006F5C60"/>
    <w:rsid w:val="006F69D9"/>
    <w:rsid w:val="007008FF"/>
    <w:rsid w:val="00701FFA"/>
    <w:rsid w:val="007020CB"/>
    <w:rsid w:val="007021CC"/>
    <w:rsid w:val="00710864"/>
    <w:rsid w:val="00710C3C"/>
    <w:rsid w:val="00711E03"/>
    <w:rsid w:val="00713B9D"/>
    <w:rsid w:val="007153BC"/>
    <w:rsid w:val="0071598B"/>
    <w:rsid w:val="00716396"/>
    <w:rsid w:val="007167DC"/>
    <w:rsid w:val="00720425"/>
    <w:rsid w:val="00720E03"/>
    <w:rsid w:val="007237BE"/>
    <w:rsid w:val="00726277"/>
    <w:rsid w:val="007324B9"/>
    <w:rsid w:val="00736DE9"/>
    <w:rsid w:val="007370B8"/>
    <w:rsid w:val="00746615"/>
    <w:rsid w:val="007479AF"/>
    <w:rsid w:val="00747CB9"/>
    <w:rsid w:val="007553AC"/>
    <w:rsid w:val="007618E4"/>
    <w:rsid w:val="00762B43"/>
    <w:rsid w:val="00763746"/>
    <w:rsid w:val="00770515"/>
    <w:rsid w:val="0077370F"/>
    <w:rsid w:val="00774C24"/>
    <w:rsid w:val="007756B2"/>
    <w:rsid w:val="007926A0"/>
    <w:rsid w:val="0079406D"/>
    <w:rsid w:val="00794D56"/>
    <w:rsid w:val="007A1FD8"/>
    <w:rsid w:val="007A3C6F"/>
    <w:rsid w:val="007A7E8E"/>
    <w:rsid w:val="007B285C"/>
    <w:rsid w:val="007B447B"/>
    <w:rsid w:val="007B4631"/>
    <w:rsid w:val="007C1001"/>
    <w:rsid w:val="007C1285"/>
    <w:rsid w:val="007C4309"/>
    <w:rsid w:val="007C58A2"/>
    <w:rsid w:val="007C58C0"/>
    <w:rsid w:val="007C5FFD"/>
    <w:rsid w:val="007D32E5"/>
    <w:rsid w:val="007D3C98"/>
    <w:rsid w:val="007D6132"/>
    <w:rsid w:val="007D6F6E"/>
    <w:rsid w:val="007D7917"/>
    <w:rsid w:val="007E1D34"/>
    <w:rsid w:val="007E5F67"/>
    <w:rsid w:val="007F042F"/>
    <w:rsid w:val="007F2614"/>
    <w:rsid w:val="007F3AB0"/>
    <w:rsid w:val="00805BCD"/>
    <w:rsid w:val="008073D5"/>
    <w:rsid w:val="00807A7A"/>
    <w:rsid w:val="00811AD4"/>
    <w:rsid w:val="00812698"/>
    <w:rsid w:val="00815838"/>
    <w:rsid w:val="00831DB2"/>
    <w:rsid w:val="008326DA"/>
    <w:rsid w:val="00832AAD"/>
    <w:rsid w:val="008337F0"/>
    <w:rsid w:val="00834717"/>
    <w:rsid w:val="008413F7"/>
    <w:rsid w:val="008432C2"/>
    <w:rsid w:val="00847079"/>
    <w:rsid w:val="00847522"/>
    <w:rsid w:val="00850383"/>
    <w:rsid w:val="00850E43"/>
    <w:rsid w:val="00865E05"/>
    <w:rsid w:val="00866983"/>
    <w:rsid w:val="00877761"/>
    <w:rsid w:val="00877B89"/>
    <w:rsid w:val="008800F4"/>
    <w:rsid w:val="008825C3"/>
    <w:rsid w:val="00886809"/>
    <w:rsid w:val="0089210E"/>
    <w:rsid w:val="008945E5"/>
    <w:rsid w:val="00894C29"/>
    <w:rsid w:val="008953CE"/>
    <w:rsid w:val="008A288F"/>
    <w:rsid w:val="008A2A63"/>
    <w:rsid w:val="008A5885"/>
    <w:rsid w:val="008B2020"/>
    <w:rsid w:val="008B2C89"/>
    <w:rsid w:val="008B4BDE"/>
    <w:rsid w:val="008C73BA"/>
    <w:rsid w:val="008D0244"/>
    <w:rsid w:val="008D432B"/>
    <w:rsid w:val="008D6DE9"/>
    <w:rsid w:val="008E0B6A"/>
    <w:rsid w:val="008E201A"/>
    <w:rsid w:val="008E3C79"/>
    <w:rsid w:val="008E7A88"/>
    <w:rsid w:val="008F1CD4"/>
    <w:rsid w:val="00905460"/>
    <w:rsid w:val="00905C2E"/>
    <w:rsid w:val="00906079"/>
    <w:rsid w:val="00906A38"/>
    <w:rsid w:val="00907D4B"/>
    <w:rsid w:val="0091509F"/>
    <w:rsid w:val="00926D3F"/>
    <w:rsid w:val="00930289"/>
    <w:rsid w:val="00937957"/>
    <w:rsid w:val="00940F74"/>
    <w:rsid w:val="00943A34"/>
    <w:rsid w:val="009445F4"/>
    <w:rsid w:val="009469BB"/>
    <w:rsid w:val="00947D8E"/>
    <w:rsid w:val="00951903"/>
    <w:rsid w:val="00954AA1"/>
    <w:rsid w:val="00954EC0"/>
    <w:rsid w:val="00960C23"/>
    <w:rsid w:val="0096391C"/>
    <w:rsid w:val="00965ABB"/>
    <w:rsid w:val="00966F72"/>
    <w:rsid w:val="009675EA"/>
    <w:rsid w:val="009700F6"/>
    <w:rsid w:val="009702B5"/>
    <w:rsid w:val="00973BF5"/>
    <w:rsid w:val="00983CA0"/>
    <w:rsid w:val="00984C29"/>
    <w:rsid w:val="00987E42"/>
    <w:rsid w:val="009901F8"/>
    <w:rsid w:val="009913B9"/>
    <w:rsid w:val="009934E5"/>
    <w:rsid w:val="009A294A"/>
    <w:rsid w:val="009A46A9"/>
    <w:rsid w:val="009A510C"/>
    <w:rsid w:val="009A68B2"/>
    <w:rsid w:val="009B2653"/>
    <w:rsid w:val="009B3B00"/>
    <w:rsid w:val="009B6667"/>
    <w:rsid w:val="009C23F7"/>
    <w:rsid w:val="009C35DD"/>
    <w:rsid w:val="009C68A7"/>
    <w:rsid w:val="009C7515"/>
    <w:rsid w:val="009D07A3"/>
    <w:rsid w:val="009D2011"/>
    <w:rsid w:val="009D43DC"/>
    <w:rsid w:val="009D6FA3"/>
    <w:rsid w:val="009E1D81"/>
    <w:rsid w:val="009F19C4"/>
    <w:rsid w:val="009F4AF9"/>
    <w:rsid w:val="009F5293"/>
    <w:rsid w:val="009F67D4"/>
    <w:rsid w:val="00A02077"/>
    <w:rsid w:val="00A04450"/>
    <w:rsid w:val="00A055B5"/>
    <w:rsid w:val="00A10E8D"/>
    <w:rsid w:val="00A1195B"/>
    <w:rsid w:val="00A14660"/>
    <w:rsid w:val="00A15815"/>
    <w:rsid w:val="00A16AC4"/>
    <w:rsid w:val="00A25067"/>
    <w:rsid w:val="00A3485A"/>
    <w:rsid w:val="00A41268"/>
    <w:rsid w:val="00A51C57"/>
    <w:rsid w:val="00A51F49"/>
    <w:rsid w:val="00A52FA6"/>
    <w:rsid w:val="00A53EA6"/>
    <w:rsid w:val="00A6485E"/>
    <w:rsid w:val="00A6562F"/>
    <w:rsid w:val="00A6622E"/>
    <w:rsid w:val="00A713D5"/>
    <w:rsid w:val="00A725AE"/>
    <w:rsid w:val="00A7490A"/>
    <w:rsid w:val="00A756CF"/>
    <w:rsid w:val="00A773E2"/>
    <w:rsid w:val="00A8253A"/>
    <w:rsid w:val="00A84738"/>
    <w:rsid w:val="00A849B9"/>
    <w:rsid w:val="00A879B4"/>
    <w:rsid w:val="00A94937"/>
    <w:rsid w:val="00A97204"/>
    <w:rsid w:val="00AA02B1"/>
    <w:rsid w:val="00AA2A9D"/>
    <w:rsid w:val="00AA7FAB"/>
    <w:rsid w:val="00AB0691"/>
    <w:rsid w:val="00AB25C7"/>
    <w:rsid w:val="00AB3336"/>
    <w:rsid w:val="00AB6607"/>
    <w:rsid w:val="00AC0CF3"/>
    <w:rsid w:val="00AC1089"/>
    <w:rsid w:val="00AC1F78"/>
    <w:rsid w:val="00AC43F9"/>
    <w:rsid w:val="00AC55F4"/>
    <w:rsid w:val="00AC67C2"/>
    <w:rsid w:val="00AC73A6"/>
    <w:rsid w:val="00AD31A3"/>
    <w:rsid w:val="00AF0237"/>
    <w:rsid w:val="00AF729F"/>
    <w:rsid w:val="00AF7BFB"/>
    <w:rsid w:val="00AF7E9F"/>
    <w:rsid w:val="00B025E2"/>
    <w:rsid w:val="00B06471"/>
    <w:rsid w:val="00B1531D"/>
    <w:rsid w:val="00B153F5"/>
    <w:rsid w:val="00B211E5"/>
    <w:rsid w:val="00B22751"/>
    <w:rsid w:val="00B26764"/>
    <w:rsid w:val="00B271C6"/>
    <w:rsid w:val="00B35E3A"/>
    <w:rsid w:val="00B37A44"/>
    <w:rsid w:val="00B4039E"/>
    <w:rsid w:val="00B41D63"/>
    <w:rsid w:val="00B43C0A"/>
    <w:rsid w:val="00B45706"/>
    <w:rsid w:val="00B4657B"/>
    <w:rsid w:val="00B4679B"/>
    <w:rsid w:val="00B51532"/>
    <w:rsid w:val="00B53996"/>
    <w:rsid w:val="00B53D1F"/>
    <w:rsid w:val="00B556DE"/>
    <w:rsid w:val="00B60D06"/>
    <w:rsid w:val="00B63E41"/>
    <w:rsid w:val="00B66659"/>
    <w:rsid w:val="00B7217C"/>
    <w:rsid w:val="00B761DD"/>
    <w:rsid w:val="00B915EF"/>
    <w:rsid w:val="00B94842"/>
    <w:rsid w:val="00BA0308"/>
    <w:rsid w:val="00BA0694"/>
    <w:rsid w:val="00BA741F"/>
    <w:rsid w:val="00BB54DB"/>
    <w:rsid w:val="00BB5E0B"/>
    <w:rsid w:val="00BC049B"/>
    <w:rsid w:val="00BC063D"/>
    <w:rsid w:val="00BC0B0B"/>
    <w:rsid w:val="00BC0F54"/>
    <w:rsid w:val="00BC176A"/>
    <w:rsid w:val="00BC30D5"/>
    <w:rsid w:val="00BC3F5A"/>
    <w:rsid w:val="00BC5031"/>
    <w:rsid w:val="00BC544E"/>
    <w:rsid w:val="00BC6C27"/>
    <w:rsid w:val="00BC7900"/>
    <w:rsid w:val="00BD28A4"/>
    <w:rsid w:val="00BD39F0"/>
    <w:rsid w:val="00BD543A"/>
    <w:rsid w:val="00BE1F42"/>
    <w:rsid w:val="00BE215B"/>
    <w:rsid w:val="00BF465D"/>
    <w:rsid w:val="00C00FD0"/>
    <w:rsid w:val="00C0197D"/>
    <w:rsid w:val="00C05D32"/>
    <w:rsid w:val="00C06E1B"/>
    <w:rsid w:val="00C07DBB"/>
    <w:rsid w:val="00C1135F"/>
    <w:rsid w:val="00C117C8"/>
    <w:rsid w:val="00C20384"/>
    <w:rsid w:val="00C24C2F"/>
    <w:rsid w:val="00C24E2E"/>
    <w:rsid w:val="00C31530"/>
    <w:rsid w:val="00C32084"/>
    <w:rsid w:val="00C33686"/>
    <w:rsid w:val="00C33FD3"/>
    <w:rsid w:val="00C374A7"/>
    <w:rsid w:val="00C40799"/>
    <w:rsid w:val="00C445C8"/>
    <w:rsid w:val="00C52F29"/>
    <w:rsid w:val="00C564A6"/>
    <w:rsid w:val="00C57128"/>
    <w:rsid w:val="00C647E3"/>
    <w:rsid w:val="00C6591E"/>
    <w:rsid w:val="00C660DF"/>
    <w:rsid w:val="00C678E0"/>
    <w:rsid w:val="00C7605B"/>
    <w:rsid w:val="00C839D5"/>
    <w:rsid w:val="00C85656"/>
    <w:rsid w:val="00C90278"/>
    <w:rsid w:val="00C949B8"/>
    <w:rsid w:val="00CA04B2"/>
    <w:rsid w:val="00CA12CC"/>
    <w:rsid w:val="00CB3E92"/>
    <w:rsid w:val="00CB42E6"/>
    <w:rsid w:val="00CB737B"/>
    <w:rsid w:val="00CB76BC"/>
    <w:rsid w:val="00CB7CEC"/>
    <w:rsid w:val="00CC2399"/>
    <w:rsid w:val="00CC49BF"/>
    <w:rsid w:val="00CC625C"/>
    <w:rsid w:val="00CD37D1"/>
    <w:rsid w:val="00CD5F4D"/>
    <w:rsid w:val="00CD62BC"/>
    <w:rsid w:val="00CE073A"/>
    <w:rsid w:val="00CF6E3D"/>
    <w:rsid w:val="00CF78F1"/>
    <w:rsid w:val="00D014E8"/>
    <w:rsid w:val="00D01E44"/>
    <w:rsid w:val="00D02E46"/>
    <w:rsid w:val="00D03FBF"/>
    <w:rsid w:val="00D045F6"/>
    <w:rsid w:val="00D06344"/>
    <w:rsid w:val="00D06688"/>
    <w:rsid w:val="00D071D9"/>
    <w:rsid w:val="00D07FE1"/>
    <w:rsid w:val="00D107E4"/>
    <w:rsid w:val="00D10FCD"/>
    <w:rsid w:val="00D1275C"/>
    <w:rsid w:val="00D14C92"/>
    <w:rsid w:val="00D14D82"/>
    <w:rsid w:val="00D17A16"/>
    <w:rsid w:val="00D27DA4"/>
    <w:rsid w:val="00D41AF5"/>
    <w:rsid w:val="00D44BF6"/>
    <w:rsid w:val="00D4723F"/>
    <w:rsid w:val="00D536D4"/>
    <w:rsid w:val="00D55ECB"/>
    <w:rsid w:val="00D630E5"/>
    <w:rsid w:val="00D6358B"/>
    <w:rsid w:val="00D653A9"/>
    <w:rsid w:val="00D66830"/>
    <w:rsid w:val="00D6731B"/>
    <w:rsid w:val="00D676D4"/>
    <w:rsid w:val="00D71CFF"/>
    <w:rsid w:val="00D77499"/>
    <w:rsid w:val="00D82329"/>
    <w:rsid w:val="00D867FB"/>
    <w:rsid w:val="00D91364"/>
    <w:rsid w:val="00D924CD"/>
    <w:rsid w:val="00D93FBF"/>
    <w:rsid w:val="00D9637F"/>
    <w:rsid w:val="00D97647"/>
    <w:rsid w:val="00DA1639"/>
    <w:rsid w:val="00DA1D42"/>
    <w:rsid w:val="00DA1DFA"/>
    <w:rsid w:val="00DA335C"/>
    <w:rsid w:val="00DA3FEB"/>
    <w:rsid w:val="00DC08F8"/>
    <w:rsid w:val="00DC130C"/>
    <w:rsid w:val="00DC4F8F"/>
    <w:rsid w:val="00DD4E6A"/>
    <w:rsid w:val="00DD6624"/>
    <w:rsid w:val="00DD77CC"/>
    <w:rsid w:val="00DD7F5C"/>
    <w:rsid w:val="00DE3F2C"/>
    <w:rsid w:val="00DF3732"/>
    <w:rsid w:val="00DF50C6"/>
    <w:rsid w:val="00E00C0C"/>
    <w:rsid w:val="00E0463D"/>
    <w:rsid w:val="00E060C6"/>
    <w:rsid w:val="00E06518"/>
    <w:rsid w:val="00E075AB"/>
    <w:rsid w:val="00E1248F"/>
    <w:rsid w:val="00E223A5"/>
    <w:rsid w:val="00E246E8"/>
    <w:rsid w:val="00E255C4"/>
    <w:rsid w:val="00E25A7D"/>
    <w:rsid w:val="00E26473"/>
    <w:rsid w:val="00E33920"/>
    <w:rsid w:val="00E34ACD"/>
    <w:rsid w:val="00E35F26"/>
    <w:rsid w:val="00E379FA"/>
    <w:rsid w:val="00E43A22"/>
    <w:rsid w:val="00E4401D"/>
    <w:rsid w:val="00E460C2"/>
    <w:rsid w:val="00E56BF7"/>
    <w:rsid w:val="00E56D24"/>
    <w:rsid w:val="00E63DEE"/>
    <w:rsid w:val="00E76920"/>
    <w:rsid w:val="00E777AF"/>
    <w:rsid w:val="00E777D5"/>
    <w:rsid w:val="00E84144"/>
    <w:rsid w:val="00E868EF"/>
    <w:rsid w:val="00E9199B"/>
    <w:rsid w:val="00E91CBE"/>
    <w:rsid w:val="00EA3881"/>
    <w:rsid w:val="00EA620E"/>
    <w:rsid w:val="00EB0E7A"/>
    <w:rsid w:val="00EB36D8"/>
    <w:rsid w:val="00EB61C2"/>
    <w:rsid w:val="00EB6675"/>
    <w:rsid w:val="00EC2CEC"/>
    <w:rsid w:val="00EC38F2"/>
    <w:rsid w:val="00EC3CB7"/>
    <w:rsid w:val="00EC4514"/>
    <w:rsid w:val="00EC49BE"/>
    <w:rsid w:val="00EC7A54"/>
    <w:rsid w:val="00ED528F"/>
    <w:rsid w:val="00EE374D"/>
    <w:rsid w:val="00EF1773"/>
    <w:rsid w:val="00EF1A9D"/>
    <w:rsid w:val="00EF2157"/>
    <w:rsid w:val="00F03176"/>
    <w:rsid w:val="00F0593E"/>
    <w:rsid w:val="00F07DD2"/>
    <w:rsid w:val="00F10ABE"/>
    <w:rsid w:val="00F12A1D"/>
    <w:rsid w:val="00F16A12"/>
    <w:rsid w:val="00F21188"/>
    <w:rsid w:val="00F269D3"/>
    <w:rsid w:val="00F27644"/>
    <w:rsid w:val="00F32301"/>
    <w:rsid w:val="00F32B5C"/>
    <w:rsid w:val="00F337DD"/>
    <w:rsid w:val="00F34408"/>
    <w:rsid w:val="00F41420"/>
    <w:rsid w:val="00F43C14"/>
    <w:rsid w:val="00F44B2C"/>
    <w:rsid w:val="00F44FA6"/>
    <w:rsid w:val="00F50F2D"/>
    <w:rsid w:val="00F5228B"/>
    <w:rsid w:val="00F523E3"/>
    <w:rsid w:val="00F53629"/>
    <w:rsid w:val="00F571FF"/>
    <w:rsid w:val="00F573C2"/>
    <w:rsid w:val="00F63D2B"/>
    <w:rsid w:val="00F641B5"/>
    <w:rsid w:val="00F66317"/>
    <w:rsid w:val="00F746C4"/>
    <w:rsid w:val="00F75BF1"/>
    <w:rsid w:val="00F771E1"/>
    <w:rsid w:val="00F82C7C"/>
    <w:rsid w:val="00F850A2"/>
    <w:rsid w:val="00F86261"/>
    <w:rsid w:val="00F86D57"/>
    <w:rsid w:val="00F93042"/>
    <w:rsid w:val="00F9442B"/>
    <w:rsid w:val="00F9512C"/>
    <w:rsid w:val="00FA5E1F"/>
    <w:rsid w:val="00FA6D67"/>
    <w:rsid w:val="00FA6D97"/>
    <w:rsid w:val="00FB07F0"/>
    <w:rsid w:val="00FB1EA7"/>
    <w:rsid w:val="00FC2CF0"/>
    <w:rsid w:val="00FC4C2A"/>
    <w:rsid w:val="00FD0048"/>
    <w:rsid w:val="00FD0170"/>
    <w:rsid w:val="00FD0610"/>
    <w:rsid w:val="00FD4F98"/>
    <w:rsid w:val="00FF7301"/>
    <w:rsid w:val="00FF758C"/>
    <w:rsid w:val="00FF768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BC655B9"/>
  <w15:docId w15:val="{65D13331-9D45-4D32-BCB4-70F2C03F90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4"/>
        <w:szCs w:val="24"/>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04DE1"/>
    <w:rPr>
      <w:rFonts w:eastAsia="Calibri" w:cs="Mang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shorttext">
    <w:name w:val="short_text"/>
    <w:basedOn w:val="DefaultParagraphFont"/>
    <w:qFormat/>
    <w:rsid w:val="0010473E"/>
  </w:style>
  <w:style w:type="character" w:customStyle="1" w:styleId="ListParagraphChar">
    <w:name w:val="List Paragraph Char"/>
    <w:basedOn w:val="DefaultParagraphFont"/>
    <w:link w:val="ListParagraph"/>
    <w:uiPriority w:val="34"/>
    <w:qFormat/>
    <w:rsid w:val="0010473E"/>
  </w:style>
  <w:style w:type="paragraph" w:styleId="ListParagraph">
    <w:name w:val="List Paragraph"/>
    <w:basedOn w:val="Normal"/>
    <w:link w:val="ListParagraphChar"/>
    <w:uiPriority w:val="34"/>
    <w:qFormat/>
    <w:rsid w:val="0010473E"/>
    <w:pPr>
      <w:ind w:left="720"/>
      <w:contextualSpacing/>
    </w:pPr>
    <w:rPr>
      <w:rFonts w:eastAsiaTheme="minorHAnsi" w:cs="Times New Roman"/>
      <w:szCs w:val="24"/>
    </w:rPr>
  </w:style>
  <w:style w:type="table" w:customStyle="1" w:styleId="DzTablo211">
    <w:name w:val="Düz Tablo 211"/>
    <w:basedOn w:val="TableNormal"/>
    <w:uiPriority w:val="42"/>
    <w:rsid w:val="0010473E"/>
    <w:pPr>
      <w:spacing w:after="0" w:line="240" w:lineRule="auto"/>
    </w:pPr>
    <w:rPr>
      <w:rFonts w:ascii="Calibri" w:eastAsia="Calibri" w:hAnsi="Calibri" w:cs="Mangal"/>
      <w:sz w:val="20"/>
      <w:szCs w:val="22"/>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styleId="TableGrid">
    <w:name w:val="Table Grid"/>
    <w:basedOn w:val="TableNormal"/>
    <w:uiPriority w:val="39"/>
    <w:rsid w:val="009D07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9C751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C7515"/>
    <w:rPr>
      <w:rFonts w:ascii="Segoe UI" w:eastAsia="Calibri" w:hAnsi="Segoe UI" w:cs="Segoe UI"/>
      <w:sz w:val="18"/>
      <w:szCs w:val="18"/>
    </w:rPr>
  </w:style>
  <w:style w:type="paragraph" w:customStyle="1" w:styleId="EndNoteBibliographyTitle">
    <w:name w:val="EndNote Bibliography Title"/>
    <w:basedOn w:val="Normal"/>
    <w:link w:val="EndNoteBibliographyTitleChar"/>
    <w:rsid w:val="0029708F"/>
    <w:pPr>
      <w:spacing w:after="0"/>
      <w:jc w:val="center"/>
    </w:pPr>
    <w:rPr>
      <w:rFonts w:cs="Times New Roman"/>
      <w:noProof/>
      <w:lang w:val="en-US"/>
    </w:rPr>
  </w:style>
  <w:style w:type="character" w:customStyle="1" w:styleId="EndNoteBibliographyTitleChar">
    <w:name w:val="EndNote Bibliography Title Char"/>
    <w:basedOn w:val="DefaultParagraphFont"/>
    <w:link w:val="EndNoteBibliographyTitle"/>
    <w:rsid w:val="0029708F"/>
    <w:rPr>
      <w:rFonts w:eastAsia="Calibri"/>
      <w:noProof/>
      <w:szCs w:val="22"/>
      <w:lang w:val="en-US"/>
    </w:rPr>
  </w:style>
  <w:style w:type="paragraph" w:customStyle="1" w:styleId="EndNoteBibliography">
    <w:name w:val="EndNote Bibliography"/>
    <w:basedOn w:val="Normal"/>
    <w:link w:val="EndNoteBibliographyChar"/>
    <w:rsid w:val="0029708F"/>
    <w:pPr>
      <w:spacing w:line="240" w:lineRule="auto"/>
    </w:pPr>
    <w:rPr>
      <w:rFonts w:cs="Times New Roman"/>
      <w:noProof/>
      <w:lang w:val="en-US"/>
    </w:rPr>
  </w:style>
  <w:style w:type="character" w:customStyle="1" w:styleId="EndNoteBibliographyChar">
    <w:name w:val="EndNote Bibliography Char"/>
    <w:basedOn w:val="DefaultParagraphFont"/>
    <w:link w:val="EndNoteBibliography"/>
    <w:rsid w:val="0029708F"/>
    <w:rPr>
      <w:rFonts w:eastAsia="Calibri"/>
      <w:noProof/>
      <w:szCs w:val="22"/>
      <w:lang w:val="en-US"/>
    </w:rPr>
  </w:style>
  <w:style w:type="paragraph" w:styleId="Header">
    <w:name w:val="header"/>
    <w:basedOn w:val="Normal"/>
    <w:link w:val="HeaderChar"/>
    <w:uiPriority w:val="99"/>
    <w:unhideWhenUsed/>
    <w:rsid w:val="001870F5"/>
    <w:pPr>
      <w:tabs>
        <w:tab w:val="center" w:pos="4536"/>
        <w:tab w:val="right" w:pos="9072"/>
      </w:tabs>
      <w:spacing w:after="0" w:line="240" w:lineRule="auto"/>
    </w:pPr>
  </w:style>
  <w:style w:type="character" w:customStyle="1" w:styleId="HeaderChar">
    <w:name w:val="Header Char"/>
    <w:basedOn w:val="DefaultParagraphFont"/>
    <w:link w:val="Header"/>
    <w:uiPriority w:val="99"/>
    <w:rsid w:val="001870F5"/>
    <w:rPr>
      <w:rFonts w:eastAsia="Calibri" w:cs="Mangal"/>
      <w:szCs w:val="22"/>
    </w:rPr>
  </w:style>
  <w:style w:type="paragraph" w:styleId="Footer">
    <w:name w:val="footer"/>
    <w:basedOn w:val="Normal"/>
    <w:link w:val="FooterChar"/>
    <w:uiPriority w:val="99"/>
    <w:unhideWhenUsed/>
    <w:rsid w:val="001870F5"/>
    <w:pPr>
      <w:tabs>
        <w:tab w:val="center" w:pos="4536"/>
        <w:tab w:val="right" w:pos="9072"/>
      </w:tabs>
      <w:spacing w:after="0" w:line="240" w:lineRule="auto"/>
    </w:pPr>
  </w:style>
  <w:style w:type="character" w:customStyle="1" w:styleId="FooterChar">
    <w:name w:val="Footer Char"/>
    <w:basedOn w:val="DefaultParagraphFont"/>
    <w:link w:val="Footer"/>
    <w:uiPriority w:val="99"/>
    <w:rsid w:val="001870F5"/>
    <w:rPr>
      <w:rFonts w:eastAsia="Calibri" w:cs="Mangal"/>
      <w:szCs w:val="22"/>
    </w:rPr>
  </w:style>
  <w:style w:type="paragraph" w:customStyle="1" w:styleId="Default">
    <w:name w:val="Default"/>
    <w:rsid w:val="00DD6624"/>
    <w:pPr>
      <w:autoSpaceDE w:val="0"/>
      <w:autoSpaceDN w:val="0"/>
      <w:adjustRightInd w:val="0"/>
      <w:spacing w:after="0" w:line="240" w:lineRule="auto"/>
    </w:pPr>
    <w:rPr>
      <w:rFonts w:ascii="Charis SIL" w:hAnsi="Charis SIL" w:cs="Charis SIL"/>
      <w:color w:val="000000"/>
    </w:rPr>
  </w:style>
  <w:style w:type="character" w:customStyle="1" w:styleId="A3">
    <w:name w:val="A3"/>
    <w:uiPriority w:val="99"/>
    <w:rsid w:val="00850E43"/>
    <w:rPr>
      <w:color w:val="211D1E"/>
      <w:sz w:val="11"/>
      <w:szCs w:val="11"/>
    </w:rPr>
  </w:style>
  <w:style w:type="paragraph" w:styleId="NormalWeb">
    <w:name w:val="Normal (Web)"/>
    <w:basedOn w:val="Normal"/>
    <w:uiPriority w:val="99"/>
    <w:unhideWhenUsed/>
    <w:rsid w:val="007618E4"/>
    <w:pPr>
      <w:spacing w:before="100" w:beforeAutospacing="1" w:after="100" w:afterAutospacing="1" w:line="240" w:lineRule="auto"/>
    </w:pPr>
    <w:rPr>
      <w:rFonts w:eastAsia="Times New Roman" w:cs="Times New Roman"/>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4765284">
      <w:bodyDiv w:val="1"/>
      <w:marLeft w:val="0"/>
      <w:marRight w:val="0"/>
      <w:marTop w:val="0"/>
      <w:marBottom w:val="0"/>
      <w:divBdr>
        <w:top w:val="none" w:sz="0" w:space="0" w:color="auto"/>
        <w:left w:val="none" w:sz="0" w:space="0" w:color="auto"/>
        <w:bottom w:val="none" w:sz="0" w:space="0" w:color="auto"/>
        <w:right w:val="none" w:sz="0" w:space="0" w:color="auto"/>
      </w:divBdr>
      <w:divsChild>
        <w:div w:id="1581715003">
          <w:marLeft w:val="0"/>
          <w:marRight w:val="0"/>
          <w:marTop w:val="0"/>
          <w:marBottom w:val="0"/>
          <w:divBdr>
            <w:top w:val="none" w:sz="0" w:space="0" w:color="auto"/>
            <w:left w:val="none" w:sz="0" w:space="0" w:color="auto"/>
            <w:bottom w:val="none" w:sz="0" w:space="0" w:color="auto"/>
            <w:right w:val="none" w:sz="0" w:space="0" w:color="auto"/>
          </w:divBdr>
          <w:divsChild>
            <w:div w:id="381829951">
              <w:marLeft w:val="0"/>
              <w:marRight w:val="0"/>
              <w:marTop w:val="0"/>
              <w:marBottom w:val="0"/>
              <w:divBdr>
                <w:top w:val="none" w:sz="0" w:space="0" w:color="auto"/>
                <w:left w:val="none" w:sz="0" w:space="0" w:color="auto"/>
                <w:bottom w:val="none" w:sz="0" w:space="0" w:color="auto"/>
                <w:right w:val="none" w:sz="0" w:space="0" w:color="auto"/>
              </w:divBdr>
              <w:divsChild>
                <w:div w:id="1414352111">
                  <w:marLeft w:val="0"/>
                  <w:marRight w:val="0"/>
                  <w:marTop w:val="0"/>
                  <w:marBottom w:val="0"/>
                  <w:divBdr>
                    <w:top w:val="none" w:sz="0" w:space="0" w:color="auto"/>
                    <w:left w:val="none" w:sz="0" w:space="0" w:color="auto"/>
                    <w:bottom w:val="none" w:sz="0" w:space="0" w:color="auto"/>
                    <w:right w:val="none" w:sz="0" w:space="0" w:color="auto"/>
                  </w:divBdr>
                  <w:divsChild>
                    <w:div w:id="1003624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7349657">
      <w:bodyDiv w:val="1"/>
      <w:marLeft w:val="0"/>
      <w:marRight w:val="0"/>
      <w:marTop w:val="0"/>
      <w:marBottom w:val="0"/>
      <w:divBdr>
        <w:top w:val="none" w:sz="0" w:space="0" w:color="auto"/>
        <w:left w:val="none" w:sz="0" w:space="0" w:color="auto"/>
        <w:bottom w:val="none" w:sz="0" w:space="0" w:color="auto"/>
        <w:right w:val="none" w:sz="0" w:space="0" w:color="auto"/>
      </w:divBdr>
    </w:div>
    <w:div w:id="1200777592">
      <w:bodyDiv w:val="1"/>
      <w:marLeft w:val="0"/>
      <w:marRight w:val="0"/>
      <w:marTop w:val="0"/>
      <w:marBottom w:val="0"/>
      <w:divBdr>
        <w:top w:val="none" w:sz="0" w:space="0" w:color="auto"/>
        <w:left w:val="none" w:sz="0" w:space="0" w:color="auto"/>
        <w:bottom w:val="none" w:sz="0" w:space="0" w:color="auto"/>
        <w:right w:val="none" w:sz="0" w:space="0" w:color="auto"/>
      </w:divBdr>
      <w:divsChild>
        <w:div w:id="1342010381">
          <w:marLeft w:val="0"/>
          <w:marRight w:val="0"/>
          <w:marTop w:val="0"/>
          <w:marBottom w:val="0"/>
          <w:divBdr>
            <w:top w:val="none" w:sz="0" w:space="0" w:color="auto"/>
            <w:left w:val="none" w:sz="0" w:space="0" w:color="auto"/>
            <w:bottom w:val="none" w:sz="0" w:space="0" w:color="auto"/>
            <w:right w:val="none" w:sz="0" w:space="0" w:color="auto"/>
          </w:divBdr>
          <w:divsChild>
            <w:div w:id="275256987">
              <w:marLeft w:val="0"/>
              <w:marRight w:val="0"/>
              <w:marTop w:val="0"/>
              <w:marBottom w:val="0"/>
              <w:divBdr>
                <w:top w:val="none" w:sz="0" w:space="0" w:color="auto"/>
                <w:left w:val="none" w:sz="0" w:space="0" w:color="auto"/>
                <w:bottom w:val="none" w:sz="0" w:space="0" w:color="auto"/>
                <w:right w:val="none" w:sz="0" w:space="0" w:color="auto"/>
              </w:divBdr>
              <w:divsChild>
                <w:div w:id="714964447">
                  <w:marLeft w:val="0"/>
                  <w:marRight w:val="0"/>
                  <w:marTop w:val="0"/>
                  <w:marBottom w:val="0"/>
                  <w:divBdr>
                    <w:top w:val="none" w:sz="0" w:space="0" w:color="auto"/>
                    <w:left w:val="none" w:sz="0" w:space="0" w:color="auto"/>
                    <w:bottom w:val="none" w:sz="0" w:space="0" w:color="auto"/>
                    <w:right w:val="none" w:sz="0" w:space="0" w:color="auto"/>
                  </w:divBdr>
                  <w:divsChild>
                    <w:div w:id="1699306760">
                      <w:marLeft w:val="0"/>
                      <w:marRight w:val="0"/>
                      <w:marTop w:val="0"/>
                      <w:marBottom w:val="0"/>
                      <w:divBdr>
                        <w:top w:val="none" w:sz="0" w:space="0" w:color="auto"/>
                        <w:left w:val="none" w:sz="0" w:space="0" w:color="auto"/>
                        <w:bottom w:val="none" w:sz="0" w:space="0" w:color="auto"/>
                        <w:right w:val="none" w:sz="0" w:space="0" w:color="auto"/>
                      </w:divBdr>
                      <w:divsChild>
                        <w:div w:id="1554317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1248662">
          <w:marLeft w:val="0"/>
          <w:marRight w:val="0"/>
          <w:marTop w:val="0"/>
          <w:marBottom w:val="0"/>
          <w:divBdr>
            <w:top w:val="none" w:sz="0" w:space="0" w:color="auto"/>
            <w:left w:val="none" w:sz="0" w:space="0" w:color="auto"/>
            <w:bottom w:val="none" w:sz="0" w:space="0" w:color="auto"/>
            <w:right w:val="none" w:sz="0" w:space="0" w:color="auto"/>
          </w:divBdr>
          <w:divsChild>
            <w:div w:id="38669535">
              <w:marLeft w:val="0"/>
              <w:marRight w:val="0"/>
              <w:marTop w:val="0"/>
              <w:marBottom w:val="0"/>
              <w:divBdr>
                <w:top w:val="none" w:sz="0" w:space="0" w:color="auto"/>
                <w:left w:val="none" w:sz="0" w:space="0" w:color="auto"/>
                <w:bottom w:val="none" w:sz="0" w:space="0" w:color="auto"/>
                <w:right w:val="none" w:sz="0" w:space="0" w:color="auto"/>
              </w:divBdr>
              <w:divsChild>
                <w:div w:id="1252543477">
                  <w:marLeft w:val="0"/>
                  <w:marRight w:val="0"/>
                  <w:marTop w:val="0"/>
                  <w:marBottom w:val="0"/>
                  <w:divBdr>
                    <w:top w:val="none" w:sz="0" w:space="0" w:color="auto"/>
                    <w:left w:val="none" w:sz="0" w:space="0" w:color="auto"/>
                    <w:bottom w:val="none" w:sz="0" w:space="0" w:color="auto"/>
                    <w:right w:val="none" w:sz="0" w:space="0" w:color="auto"/>
                  </w:divBdr>
                  <w:divsChild>
                    <w:div w:id="301345834">
                      <w:marLeft w:val="0"/>
                      <w:marRight w:val="0"/>
                      <w:marTop w:val="0"/>
                      <w:marBottom w:val="0"/>
                      <w:divBdr>
                        <w:top w:val="none" w:sz="0" w:space="0" w:color="auto"/>
                        <w:left w:val="none" w:sz="0" w:space="0" w:color="auto"/>
                        <w:bottom w:val="none" w:sz="0" w:space="0" w:color="auto"/>
                        <w:right w:val="none" w:sz="0" w:space="0" w:color="auto"/>
                      </w:divBdr>
                      <w:divsChild>
                        <w:div w:id="147743878">
                          <w:marLeft w:val="0"/>
                          <w:marRight w:val="0"/>
                          <w:marTop w:val="0"/>
                          <w:marBottom w:val="0"/>
                          <w:divBdr>
                            <w:top w:val="none" w:sz="0" w:space="0" w:color="auto"/>
                            <w:left w:val="none" w:sz="0" w:space="0" w:color="auto"/>
                            <w:bottom w:val="none" w:sz="0" w:space="0" w:color="auto"/>
                            <w:right w:val="none" w:sz="0" w:space="0" w:color="auto"/>
                          </w:divBdr>
                          <w:divsChild>
                            <w:div w:id="626395747">
                              <w:marLeft w:val="0"/>
                              <w:marRight w:val="300"/>
                              <w:marTop w:val="180"/>
                              <w:marBottom w:val="0"/>
                              <w:divBdr>
                                <w:top w:val="none" w:sz="0" w:space="0" w:color="auto"/>
                                <w:left w:val="none" w:sz="0" w:space="0" w:color="auto"/>
                                <w:bottom w:val="none" w:sz="0" w:space="0" w:color="auto"/>
                                <w:right w:val="none" w:sz="0" w:space="0" w:color="auto"/>
                              </w:divBdr>
                              <w:divsChild>
                                <w:div w:id="1331176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EC0682-4670-4C0B-BCCE-4F1B37101A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5</Pages>
  <Words>2695</Words>
  <Characters>15498</Characters>
  <Application>Microsoft Office Word</Application>
  <DocSecurity>0</DocSecurity>
  <Lines>129</Lines>
  <Paragraphs>36</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NouS/TncTR</Company>
  <LinksUpToDate>false</LinksUpToDate>
  <CharactersWithSpaces>18157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Aylin Helvacı</dc:creator>
  <cp:lastModifiedBy>Rizza Torino</cp:lastModifiedBy>
  <cp:revision>10</cp:revision>
  <cp:lastPrinted>2019-06-11T06:54:00Z</cp:lastPrinted>
  <dcterms:created xsi:type="dcterms:W3CDTF">2024-12-26T10:53:00Z</dcterms:created>
  <dcterms:modified xsi:type="dcterms:W3CDTF">2025-05-19T05:11:00Z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3c2f7607b724cd48cb662cd8c070f39c35c48c4fdeae7edddf984205314066f0</vt:lpwstr>
  </property>
</Properties>
</file>