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C265A" w:rsidR="00ED36A4" w:rsidP="00ED36A4" w:rsidRDefault="00ED36A4" w14:paraId="4473E47F" w14:textId="77777777">
      <w:pPr>
        <w:keepNext/>
        <w:keepLines/>
        <w:spacing w:before="160" w:after="80"/>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MATERIAL</w:t>
      </w:r>
    </w:p>
    <w:p w:rsidRPr="004C265A" w:rsidR="00ED36A4" w:rsidP="00ED36A4" w:rsidRDefault="00ED36A4" w14:paraId="2D11A93D" w14:textId="77777777">
      <w:pPr>
        <w:keepNext/>
        <w:keepLines/>
        <w:spacing w:before="160" w:after="80"/>
        <w:rPr>
          <w:rFonts w:ascii="Arial" w:hAnsi="Arial" w:eastAsia="Arial Narrow" w:cs="Arial"/>
          <w:color w:val="000000" w:themeColor="text1"/>
          <w:sz w:val="18"/>
          <w:szCs w:val="18"/>
          <w:lang w:val="en-US"/>
        </w:rPr>
      </w:pPr>
    </w:p>
    <w:p w:rsidRPr="004C265A" w:rsidR="00ED36A4" w:rsidP="00ED36A4" w:rsidRDefault="09868F01" w14:paraId="19965F7B" w14:textId="186A3487">
      <w:pPr>
        <w:ind w:left="640" w:hanging="640"/>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1. Search in Ovid MEDLINE</w:t>
      </w:r>
    </w:p>
    <w:tbl>
      <w:tblPr>
        <w:tblStyle w:val="Tablaconcuadrcula"/>
        <w:tblW w:w="0" w:type="auto"/>
        <w:tblLook w:val="04A0" w:firstRow="1" w:lastRow="0" w:firstColumn="1" w:lastColumn="0" w:noHBand="0" w:noVBand="1"/>
      </w:tblPr>
      <w:tblGrid>
        <w:gridCol w:w="7933"/>
        <w:gridCol w:w="895"/>
      </w:tblGrid>
      <w:tr w:rsidRPr="004C265A" w:rsidR="00D35374" w:rsidTr="004C265A" w14:paraId="5DE0CDC7" w14:textId="77777777">
        <w:tc>
          <w:tcPr>
            <w:tcW w:w="7933" w:type="dxa"/>
          </w:tcPr>
          <w:p w:rsidRPr="004C265A" w:rsidR="00D35374" w:rsidP="00ED36A4" w:rsidRDefault="00D35374" w14:paraId="284CC29B" w14:textId="4B85B20C">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Search</w:t>
            </w:r>
          </w:p>
        </w:tc>
        <w:tc>
          <w:tcPr>
            <w:tcW w:w="895" w:type="dxa"/>
          </w:tcPr>
          <w:p w:rsidRPr="004C265A" w:rsidR="00D35374" w:rsidP="00ED36A4" w:rsidRDefault="00D35374" w14:paraId="23D28263" w14:textId="12808035">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Result</w:t>
            </w:r>
          </w:p>
        </w:tc>
      </w:tr>
      <w:tr w:rsidRPr="004C265A" w:rsidR="00D35374" w:rsidTr="004C265A" w14:paraId="6D8790C9" w14:textId="77777777">
        <w:tc>
          <w:tcPr>
            <w:tcW w:w="7933" w:type="dxa"/>
          </w:tcPr>
          <w:p w:rsidRPr="004C265A" w:rsidR="00D35374" w:rsidP="00D35374" w:rsidRDefault="00D35374" w14:paraId="144345E1" w14:textId="6ADEDBB5">
            <w:pPr>
              <w:spacing w:beforeAutospacing="1" w:afterAutospacing="1"/>
              <w:rPr>
                <w:rFonts w:ascii="Arial" w:hAnsi="Arial" w:eastAsia="Segoe UI" w:cs="Arial"/>
                <w:color w:val="000000" w:themeColor="text1"/>
                <w:sz w:val="18"/>
                <w:szCs w:val="18"/>
                <w:lang w:val="en-US"/>
              </w:rPr>
            </w:pPr>
            <w:r w:rsidRPr="004C265A">
              <w:rPr>
                <w:rFonts w:ascii="Arial" w:hAnsi="Arial" w:eastAsia="Segoe UI" w:cs="Arial"/>
                <w:color w:val="000000" w:themeColor="text1"/>
                <w:sz w:val="18"/>
                <w:szCs w:val="18"/>
                <w:lang w:val="en-US"/>
              </w:rPr>
              <w:t>(("Randomized Controlled Trial"[Publication Type] OR "Controlled Clinical Trial"[Publication Type] OR randomized [Title/Abstract] OR placebo[Title/Abstract] OR "drug therapy"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Subheading] OR randomly[Title/Abstract] OR trial [Title/Abstract] OR groups [Title/Abstract]) NOT (animals[</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Terms] NOT humans[</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Terms])) AND (("Glycogen Storage Disease"[</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OR "Metabolic Diseases"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AND "Muscular Diseases"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OR "Muscular Dystrophies"[</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OR ((metabolic OR congenital) AND </w:t>
            </w:r>
            <w:proofErr w:type="spellStart"/>
            <w:r w:rsidRPr="004C265A">
              <w:rPr>
                <w:rFonts w:ascii="Arial" w:hAnsi="Arial" w:eastAsia="Segoe UI" w:cs="Arial"/>
                <w:color w:val="000000" w:themeColor="text1"/>
                <w:sz w:val="18"/>
                <w:szCs w:val="18"/>
                <w:lang w:val="en-US"/>
              </w:rPr>
              <w:t>myopath</w:t>
            </w:r>
            <w:proofErr w:type="spellEnd"/>
            <w:r w:rsidRPr="004C265A">
              <w:rPr>
                <w:rFonts w:ascii="Arial" w:hAnsi="Arial" w:eastAsia="Segoe UI" w:cs="Arial"/>
                <w:color w:val="000000" w:themeColor="text1"/>
                <w:sz w:val="18"/>
                <w:szCs w:val="18"/>
                <w:lang w:val="en-US"/>
              </w:rPr>
              <w:t xml:space="preserve">* [Title/Abstract]) OR inflammatory </w:t>
            </w:r>
            <w:proofErr w:type="spellStart"/>
            <w:r w:rsidRPr="004C265A">
              <w:rPr>
                <w:rFonts w:ascii="Arial" w:hAnsi="Arial" w:eastAsia="Segoe UI" w:cs="Arial"/>
                <w:color w:val="000000" w:themeColor="text1"/>
                <w:sz w:val="18"/>
                <w:szCs w:val="18"/>
                <w:lang w:val="en-US"/>
              </w:rPr>
              <w:t>myopath</w:t>
            </w:r>
            <w:proofErr w:type="spellEnd"/>
            <w:r w:rsidRPr="004C265A">
              <w:rPr>
                <w:rFonts w:ascii="Arial" w:hAnsi="Arial" w:eastAsia="Segoe UI" w:cs="Arial"/>
                <w:color w:val="000000" w:themeColor="text1"/>
                <w:sz w:val="18"/>
                <w:szCs w:val="18"/>
                <w:lang w:val="en-US"/>
              </w:rPr>
              <w:t>*[Title/Abstract] OR "Muscular Atrophy, Spinal"[</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OR "Motor Neuron Disease"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OR ("motor neuron disease"[Title/Abstract] OR "motoneuron disease"[Title/Abstract]) OR "Amyotrophic Lateral Sclerosis"[Title/Abstract] OR (poliomyelitis OR muscular </w:t>
            </w:r>
            <w:proofErr w:type="spellStart"/>
            <w:r w:rsidRPr="004C265A">
              <w:rPr>
                <w:rFonts w:ascii="Arial" w:hAnsi="Arial" w:eastAsia="Segoe UI" w:cs="Arial"/>
                <w:color w:val="000000" w:themeColor="text1"/>
                <w:sz w:val="18"/>
                <w:szCs w:val="18"/>
                <w:lang w:val="en-US"/>
              </w:rPr>
              <w:t>dystroph</w:t>
            </w:r>
            <w:proofErr w:type="spellEnd"/>
            <w:r w:rsidRPr="004C265A">
              <w:rPr>
                <w:rFonts w:ascii="Arial" w:hAnsi="Arial" w:eastAsia="Segoe UI" w:cs="Arial"/>
                <w:color w:val="000000" w:themeColor="text1"/>
                <w:sz w:val="18"/>
                <w:szCs w:val="18"/>
                <w:lang w:val="en-US"/>
              </w:rPr>
              <w:t xml:space="preserve">* OR myotonic </w:t>
            </w:r>
            <w:proofErr w:type="spellStart"/>
            <w:r w:rsidRPr="004C265A">
              <w:rPr>
                <w:rFonts w:ascii="Arial" w:hAnsi="Arial" w:eastAsia="Segoe UI" w:cs="Arial"/>
                <w:color w:val="000000" w:themeColor="text1"/>
                <w:sz w:val="18"/>
                <w:szCs w:val="18"/>
                <w:lang w:val="en-US"/>
              </w:rPr>
              <w:t>dystroph</w:t>
            </w:r>
            <w:proofErr w:type="spellEnd"/>
            <w:r w:rsidRPr="004C265A">
              <w:rPr>
                <w:rFonts w:ascii="Arial" w:hAnsi="Arial" w:eastAsia="Segoe UI" w:cs="Arial"/>
                <w:color w:val="000000" w:themeColor="text1"/>
                <w:sz w:val="18"/>
                <w:szCs w:val="18"/>
                <w:lang w:val="en-US"/>
              </w:rPr>
              <w:t xml:space="preserve">* OR </w:t>
            </w:r>
            <w:proofErr w:type="spellStart"/>
            <w:r w:rsidRPr="004C265A">
              <w:rPr>
                <w:rFonts w:ascii="Arial" w:hAnsi="Arial" w:eastAsia="Segoe UI" w:cs="Arial"/>
                <w:color w:val="000000" w:themeColor="text1"/>
                <w:sz w:val="18"/>
                <w:szCs w:val="18"/>
                <w:lang w:val="en-US"/>
              </w:rPr>
              <w:t>myasthen</w:t>
            </w:r>
            <w:proofErr w:type="spellEnd"/>
            <w:r w:rsidRPr="004C265A">
              <w:rPr>
                <w:rFonts w:ascii="Arial" w:hAnsi="Arial" w:eastAsia="Segoe UI" w:cs="Arial"/>
                <w:color w:val="000000" w:themeColor="text1"/>
                <w:sz w:val="18"/>
                <w:szCs w:val="18"/>
                <w:lang w:val="en-US"/>
              </w:rPr>
              <w:t xml:space="preserve">* OR </w:t>
            </w:r>
            <w:proofErr w:type="spellStart"/>
            <w:r w:rsidRPr="004C265A">
              <w:rPr>
                <w:rFonts w:ascii="Arial" w:hAnsi="Arial" w:eastAsia="Segoe UI" w:cs="Arial"/>
                <w:color w:val="000000" w:themeColor="text1"/>
                <w:sz w:val="18"/>
                <w:szCs w:val="18"/>
                <w:lang w:val="en-US"/>
              </w:rPr>
              <w:t>myelopath</w:t>
            </w:r>
            <w:proofErr w:type="spellEnd"/>
            <w:r w:rsidRPr="004C265A">
              <w:rPr>
                <w:rFonts w:ascii="Arial" w:hAnsi="Arial" w:eastAsia="Segoe UI" w:cs="Arial"/>
                <w:color w:val="000000" w:themeColor="text1"/>
                <w:sz w:val="18"/>
                <w:szCs w:val="18"/>
                <w:lang w:val="en-US"/>
              </w:rPr>
              <w:t>*) [Title/Abstract] OR (dystrophy AND (</w:t>
            </w:r>
            <w:proofErr w:type="spellStart"/>
            <w:r w:rsidRPr="004C265A">
              <w:rPr>
                <w:rFonts w:ascii="Arial" w:hAnsi="Arial" w:eastAsia="Segoe UI" w:cs="Arial"/>
                <w:color w:val="000000" w:themeColor="text1"/>
                <w:sz w:val="18"/>
                <w:szCs w:val="18"/>
                <w:lang w:val="en-US"/>
              </w:rPr>
              <w:t>becker</w:t>
            </w:r>
            <w:proofErr w:type="spellEnd"/>
            <w:r w:rsidRPr="004C265A">
              <w:rPr>
                <w:rFonts w:ascii="Arial" w:hAnsi="Arial" w:eastAsia="Segoe UI" w:cs="Arial"/>
                <w:color w:val="000000" w:themeColor="text1"/>
                <w:sz w:val="18"/>
                <w:szCs w:val="18"/>
                <w:lang w:val="en-US"/>
              </w:rPr>
              <w:t xml:space="preserve"> OR </w:t>
            </w:r>
            <w:proofErr w:type="spellStart"/>
            <w:r w:rsidRPr="004C265A">
              <w:rPr>
                <w:rFonts w:ascii="Arial" w:hAnsi="Arial" w:eastAsia="Segoe UI" w:cs="Arial"/>
                <w:color w:val="000000" w:themeColor="text1"/>
                <w:sz w:val="18"/>
                <w:szCs w:val="18"/>
                <w:lang w:val="en-US"/>
              </w:rPr>
              <w:t>duchenne</w:t>
            </w:r>
            <w:proofErr w:type="spellEnd"/>
            <w:r w:rsidRPr="004C265A">
              <w:rPr>
                <w:rFonts w:ascii="Arial" w:hAnsi="Arial" w:eastAsia="Segoe UI" w:cs="Arial"/>
                <w:color w:val="000000" w:themeColor="text1"/>
                <w:sz w:val="18"/>
                <w:szCs w:val="18"/>
                <w:lang w:val="en-US"/>
              </w:rPr>
              <w:t xml:space="preserve"> OR limb girdle OR emery </w:t>
            </w:r>
            <w:proofErr w:type="spellStart"/>
            <w:r w:rsidRPr="004C265A">
              <w:rPr>
                <w:rFonts w:ascii="Arial" w:hAnsi="Arial" w:eastAsia="Segoe UI" w:cs="Arial"/>
                <w:color w:val="000000" w:themeColor="text1"/>
                <w:sz w:val="18"/>
                <w:szCs w:val="18"/>
                <w:lang w:val="en-US"/>
              </w:rPr>
              <w:t>dreifuss</w:t>
            </w:r>
            <w:proofErr w:type="spellEnd"/>
            <w:r w:rsidRPr="004C265A">
              <w:rPr>
                <w:rFonts w:ascii="Arial" w:hAnsi="Arial" w:eastAsia="Segoe UI" w:cs="Arial"/>
                <w:color w:val="000000" w:themeColor="text1"/>
                <w:sz w:val="18"/>
                <w:szCs w:val="18"/>
                <w:lang w:val="en-US"/>
              </w:rPr>
              <w:t xml:space="preserve"> OR facioscapulohumeral)) [Title/Abstract] OR "Peripheral Nervous System Diseases"[</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OR (neuropathy OR neuropathies OR polyneuropathy OR polyneuropathies)[Title/Abstract] OR ("neuromuscular disease" OR "neuromuscular weakness" OR "respiratory insufficiency") [Title/Abstract]) AND ("Breathing Exercises"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OR ((</w:t>
            </w:r>
            <w:proofErr w:type="spellStart"/>
            <w:r w:rsidRPr="004C265A">
              <w:rPr>
                <w:rFonts w:ascii="Arial" w:hAnsi="Arial" w:eastAsia="Segoe UI" w:cs="Arial"/>
                <w:color w:val="000000" w:themeColor="text1"/>
                <w:sz w:val="18"/>
                <w:szCs w:val="18"/>
                <w:lang w:val="en-US"/>
              </w:rPr>
              <w:t>respir</w:t>
            </w:r>
            <w:proofErr w:type="spellEnd"/>
            <w:r w:rsidRPr="004C265A">
              <w:rPr>
                <w:rFonts w:ascii="Arial" w:hAnsi="Arial" w:eastAsia="Segoe UI" w:cs="Arial"/>
                <w:color w:val="000000" w:themeColor="text1"/>
                <w:sz w:val="18"/>
                <w:szCs w:val="18"/>
                <w:lang w:val="en-US"/>
              </w:rPr>
              <w:t xml:space="preserve">* OR </w:t>
            </w:r>
            <w:proofErr w:type="spellStart"/>
            <w:r w:rsidRPr="004C265A">
              <w:rPr>
                <w:rFonts w:ascii="Arial" w:hAnsi="Arial" w:eastAsia="Segoe UI" w:cs="Arial"/>
                <w:color w:val="000000" w:themeColor="text1"/>
                <w:sz w:val="18"/>
                <w:szCs w:val="18"/>
                <w:lang w:val="en-US"/>
              </w:rPr>
              <w:t>inspirat</w:t>
            </w:r>
            <w:proofErr w:type="spellEnd"/>
            <w:r w:rsidRPr="004C265A">
              <w:rPr>
                <w:rFonts w:ascii="Arial" w:hAnsi="Arial" w:eastAsia="Segoe UI" w:cs="Arial"/>
                <w:color w:val="000000" w:themeColor="text1"/>
                <w:sz w:val="18"/>
                <w:szCs w:val="18"/>
                <w:lang w:val="en-US"/>
              </w:rPr>
              <w:t>*) AND (training OR exercise*))[Title/Abstract] OR "Chest Physiotherapy"[Title/Abstract] OR ("Physical Therapy Techniques" [Title/Abstract] OR "Physical Therapy Modalities" [</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 xml:space="preserve">]) OR ((breath* OR </w:t>
            </w:r>
            <w:proofErr w:type="spellStart"/>
            <w:r w:rsidRPr="004C265A">
              <w:rPr>
                <w:rFonts w:ascii="Arial" w:hAnsi="Arial" w:eastAsia="Segoe UI" w:cs="Arial"/>
                <w:color w:val="000000" w:themeColor="text1"/>
                <w:sz w:val="18"/>
                <w:szCs w:val="18"/>
                <w:lang w:val="en-US"/>
              </w:rPr>
              <w:t>respir</w:t>
            </w:r>
            <w:proofErr w:type="spellEnd"/>
            <w:r w:rsidRPr="004C265A">
              <w:rPr>
                <w:rFonts w:ascii="Arial" w:hAnsi="Arial" w:eastAsia="Segoe UI" w:cs="Arial"/>
                <w:color w:val="000000" w:themeColor="text1"/>
                <w:sz w:val="18"/>
                <w:szCs w:val="18"/>
                <w:lang w:val="en-US"/>
              </w:rPr>
              <w:t xml:space="preserve">* OR </w:t>
            </w:r>
            <w:proofErr w:type="spellStart"/>
            <w:r w:rsidRPr="004C265A">
              <w:rPr>
                <w:rFonts w:ascii="Arial" w:hAnsi="Arial" w:eastAsia="Segoe UI" w:cs="Arial"/>
                <w:color w:val="000000" w:themeColor="text1"/>
                <w:sz w:val="18"/>
                <w:szCs w:val="18"/>
                <w:lang w:val="en-US"/>
              </w:rPr>
              <w:t>inspir</w:t>
            </w:r>
            <w:proofErr w:type="spellEnd"/>
            <w:r w:rsidRPr="004C265A">
              <w:rPr>
                <w:rFonts w:ascii="Arial" w:hAnsi="Arial" w:eastAsia="Segoe UI" w:cs="Arial"/>
                <w:color w:val="000000" w:themeColor="text1"/>
                <w:sz w:val="18"/>
                <w:szCs w:val="18"/>
                <w:lang w:val="en-US"/>
              </w:rPr>
              <w:t>* OR chest) AND ("Physical Therapy Techniques"[Title/Abstract] OR "Physical Therapy Modalities"[</w:t>
            </w:r>
            <w:proofErr w:type="spellStart"/>
            <w:r w:rsidRPr="004C265A">
              <w:rPr>
                <w:rFonts w:ascii="Arial" w:hAnsi="Arial" w:eastAsia="Segoe UI" w:cs="Arial"/>
                <w:color w:val="000000" w:themeColor="text1"/>
                <w:sz w:val="18"/>
                <w:szCs w:val="18"/>
                <w:lang w:val="en-US"/>
              </w:rPr>
              <w:t>MeSH</w:t>
            </w:r>
            <w:proofErr w:type="spellEnd"/>
            <w:r w:rsidRPr="004C265A">
              <w:rPr>
                <w:rFonts w:ascii="Arial" w:hAnsi="Arial" w:eastAsia="Segoe UI" w:cs="Arial"/>
                <w:color w:val="000000" w:themeColor="text1"/>
                <w:sz w:val="18"/>
                <w:szCs w:val="18"/>
                <w:lang w:val="en-US"/>
              </w:rPr>
              <w:t>])))</w:t>
            </w:r>
          </w:p>
        </w:tc>
        <w:tc>
          <w:tcPr>
            <w:tcW w:w="895" w:type="dxa"/>
          </w:tcPr>
          <w:p w:rsidRPr="004C265A" w:rsidR="00D35374" w:rsidP="00ED36A4" w:rsidRDefault="00D35374" w14:paraId="73DC8281" w14:textId="4ED3D734">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3066</w:t>
            </w:r>
          </w:p>
        </w:tc>
      </w:tr>
    </w:tbl>
    <w:p w:rsidRPr="004C265A" w:rsidR="00ED36A4" w:rsidP="00ED36A4" w:rsidRDefault="00ED36A4" w14:paraId="7C57E7A9" w14:textId="77777777">
      <w:pPr>
        <w:jc w:val="both"/>
        <w:rPr>
          <w:rFonts w:ascii="Arial" w:hAnsi="Arial" w:eastAsia="Calibri" w:cs="Arial"/>
          <w:color w:val="000000" w:themeColor="text1"/>
          <w:sz w:val="18"/>
          <w:szCs w:val="18"/>
        </w:rPr>
      </w:pPr>
    </w:p>
    <w:p w:rsidRPr="004C265A" w:rsidR="00ED36A4" w:rsidP="09868F01" w:rsidRDefault="09868F01" w14:paraId="535F3169" w14:textId="12175EF0">
      <w:pPr>
        <w:jc w:val="both"/>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2. Search in EMBASE</w:t>
      </w:r>
    </w:p>
    <w:tbl>
      <w:tblPr>
        <w:tblStyle w:val="Tablaconcuadrcula"/>
        <w:tblW w:w="0" w:type="auto"/>
        <w:tblLook w:val="04A0" w:firstRow="1" w:lastRow="0" w:firstColumn="1" w:lastColumn="0" w:noHBand="0" w:noVBand="1"/>
      </w:tblPr>
      <w:tblGrid>
        <w:gridCol w:w="6658"/>
        <w:gridCol w:w="2170"/>
      </w:tblGrid>
      <w:tr w:rsidRPr="004C265A" w:rsidR="00D35374" w:rsidTr="6F97BCA9" w14:paraId="69AD5114" w14:textId="77777777">
        <w:tc>
          <w:tcPr>
            <w:tcW w:w="6658" w:type="dxa"/>
            <w:tcMar/>
          </w:tcPr>
          <w:p w:rsidRPr="004C265A" w:rsidR="00D35374" w:rsidP="00E54D56" w:rsidRDefault="00D35374" w14:paraId="0EE1C643" w14:textId="77777777">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Search</w:t>
            </w:r>
          </w:p>
        </w:tc>
        <w:tc>
          <w:tcPr>
            <w:tcW w:w="2170" w:type="dxa"/>
            <w:tcMar/>
          </w:tcPr>
          <w:p w:rsidRPr="004C265A" w:rsidR="00D35374" w:rsidP="00E54D56" w:rsidRDefault="00D35374" w14:paraId="067FA36D" w14:textId="77777777">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Result</w:t>
            </w:r>
          </w:p>
        </w:tc>
      </w:tr>
      <w:tr w:rsidRPr="004C265A" w:rsidR="00D35374" w:rsidTr="6F97BCA9" w14:paraId="60F271FF" w14:textId="77777777">
        <w:tc>
          <w:tcPr>
            <w:tcW w:w="6658" w:type="dxa"/>
            <w:tcMar/>
          </w:tcPr>
          <w:p w:rsidRPr="004C265A" w:rsidR="00D35374" w:rsidP="6F97BCA9" w:rsidRDefault="00D35374" w14:paraId="390C6D38" w14:textId="76A0FA2E">
            <w:pPr>
              <w:spacing w:beforeAutospacing="on" w:afterAutospacing="on"/>
              <w:rPr>
                <w:rFonts w:ascii="Arial" w:hAnsi="Arial" w:eastAsia="Segoe UI" w:cs="Arial"/>
                <w:b w:val="0"/>
                <w:bCs w:val="0"/>
                <w:color w:val="000000" w:themeColor="text1"/>
                <w:sz w:val="18"/>
                <w:szCs w:val="18"/>
                <w:lang w:val="en-US"/>
              </w:rPr>
            </w:pPr>
            <w:r w:rsidRPr="004C265A" w:rsidR="00D35374">
              <w:rPr>
                <w:rFonts w:ascii="Arial" w:hAnsi="Arial" w:cs="Arial"/>
                <w:b w:val="0"/>
                <w:bCs w:val="0"/>
                <w:color w:val="000000"/>
                <w:sz w:val="18"/>
                <w:szCs w:val="18"/>
                <w:shd w:val="clear" w:color="auto" w:fill="D7ECFB"/>
                <w:lang w:val="en-US"/>
              </w:rPr>
              <w:t>(</w:t>
            </w:r>
            <w:r w:rsidRPr="6F97BCA9" w:rsidR="00D35374">
              <w:rPr>
                <w:rStyle w:val="term"/>
                <w:rFonts w:ascii="Arial" w:hAnsi="Arial" w:eastAsia="" w:cs="Arial" w:eastAsiaTheme="majorEastAsia"/>
                <w:b w:val="0"/>
                <w:bCs w:val="0"/>
                <w:color w:val="000000"/>
                <w:sz w:val="18"/>
                <w:szCs w:val="18"/>
                <w:bdr w:val="none" w:color="auto" w:sz="0" w:space="0" w:frame="1"/>
                <w:lang w:val="en-US"/>
              </w:rPr>
              <w:t>'randomized controlled trial'</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'controlled clinical trial'</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randomized</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placebo</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'drug therapy'</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randomly</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trial</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groups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AND (((</w:t>
            </w:r>
            <w:r w:rsidRPr="6F97BCA9" w:rsidR="00D35374">
              <w:rPr>
                <w:rStyle w:val="term"/>
                <w:rFonts w:ascii="Arial" w:hAnsi="Arial" w:eastAsia="" w:cs="Arial" w:eastAsiaTheme="majorEastAsia"/>
                <w:b w:val="0"/>
                <w:bCs w:val="0"/>
                <w:color w:val="000000"/>
                <w:sz w:val="18"/>
                <w:szCs w:val="18"/>
                <w:bdr w:val="none" w:color="auto" w:sz="0" w:space="0" w:frame="1"/>
                <w:lang w:val="en-US"/>
              </w:rPr>
              <w:t>'glycogen storage disease'</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'metabolic disease'</w:t>
            </w:r>
            <w:r w:rsidRPr="004C265A" w:rsidR="00D35374">
              <w:rPr>
                <w:rFonts w:ascii="Arial" w:hAnsi="Arial" w:cs="Arial"/>
                <w:b w:val="0"/>
                <w:bCs w:val="0"/>
                <w:color w:val="000000"/>
                <w:sz w:val="18"/>
                <w:szCs w:val="18"/>
                <w:shd w:val="clear" w:color="auto" w:fill="D7ECFB"/>
                <w:lang w:val="en-US"/>
              </w:rPr>
              <w:t>/exp) 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'muscular disease'</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'muscular dystrophy'</w:t>
            </w:r>
            <w:r w:rsidRPr="004C265A" w:rsidR="00D35374">
              <w:rPr>
                <w:rFonts w:ascii="Arial" w:hAnsi="Arial" w:cs="Arial"/>
                <w:b w:val="0"/>
                <w:bCs w:val="0"/>
                <w:color w:val="000000"/>
                <w:sz w:val="18"/>
                <w:szCs w:val="18"/>
                <w:shd w:val="clear" w:color="auto" w:fill="D7ECFB"/>
                <w:lang w:val="en-US"/>
              </w:rPr>
              <w:t>/exp OR (((</w:t>
            </w:r>
            <w:r w:rsidRPr="6F97BCA9" w:rsidR="00D35374">
              <w:rPr>
                <w:rStyle w:val="term"/>
                <w:rFonts w:ascii="Arial" w:hAnsi="Arial" w:eastAsia="" w:cs="Arial" w:eastAsiaTheme="majorEastAsia"/>
                <w:b w:val="0"/>
                <w:bCs w:val="0"/>
                <w:color w:val="000000"/>
                <w:sz w:val="18"/>
                <w:szCs w:val="18"/>
                <w:bdr w:val="none" w:color="auto" w:sz="0" w:space="0" w:frame="1"/>
                <w:lang w:val="en-US"/>
              </w:rPr>
              <w:t>metabolic</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congenital</w:t>
            </w:r>
            <w:r w:rsidRPr="004C265A" w:rsidR="00D35374">
              <w:rPr>
                <w:rFonts w:ascii="Arial" w:hAnsi="Arial" w:cs="Arial"/>
                <w:b w:val="0"/>
                <w:bCs w:val="0"/>
                <w:color w:val="000000"/>
                <w:sz w:val="18"/>
                <w:szCs w:val="18"/>
                <w:shd w:val="clear" w:color="auto" w:fill="D7ECFB"/>
                <w:lang w:val="en-US"/>
              </w:rPr>
              <w:t>) NEAR/2</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myopath</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'inflammatory myopathy'</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inflammatory</w:t>
            </w:r>
            <w:r w:rsidRPr="004C265A" w:rsidR="00D35374">
              <w:rPr>
                <w:rFonts w:ascii="Arial" w:hAnsi="Arial" w:cs="Arial"/>
                <w:b w:val="0"/>
                <w:bCs w:val="0"/>
                <w:color w:val="000000"/>
                <w:sz w:val="18"/>
                <w:szCs w:val="18"/>
                <w:shd w:val="clear" w:color="auto" w:fill="D7ECFB"/>
                <w:lang w:val="en-US"/>
              </w:rPr>
              <w:t>) 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myopath</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'spinal muscular atrophy'</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'motor neuron disease'</w:t>
            </w:r>
            <w:r w:rsidRPr="004C265A" w:rsidR="00D35374">
              <w:rPr>
                <w:rFonts w:ascii="Arial" w:hAnsi="Arial" w:cs="Arial"/>
                <w:b w:val="0"/>
                <w:bCs w:val="0"/>
                <w:color w:val="000000"/>
                <w:sz w:val="18"/>
                <w:szCs w:val="18"/>
                <w:shd w:val="clear" w:color="auto" w:fill="D7ECFB"/>
                <w:lang w:val="en-US"/>
              </w:rPr>
              <w:t>/exp OR ((</w:t>
            </w:r>
            <w:r w:rsidRPr="6F97BCA9" w:rsidR="00D35374">
              <w:rPr>
                <w:rStyle w:val="term"/>
                <w:rFonts w:ascii="Arial" w:hAnsi="Arial" w:eastAsia="" w:cs="Arial" w:eastAsiaTheme="majorEastAsia"/>
                <w:b w:val="0"/>
                <w:bCs w:val="0"/>
                <w:color w:val="000000"/>
                <w:sz w:val="18"/>
                <w:szCs w:val="18"/>
                <w:bdr w:val="none" w:color="auto" w:sz="0" w:space="0" w:frame="1"/>
                <w:lang w:val="en-US"/>
              </w:rPr>
              <w:t>motor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NEAR/1</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neuron</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NEAR/1</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disease*</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'amyotrophic lateral sclerosis'</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poliomyelitis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'muscular dystrophy'</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'myotonic dystrophy'</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myasthen</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myelopath</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 ((</w:t>
            </w:r>
            <w:r w:rsidRPr="6F97BCA9" w:rsidR="00D35374">
              <w:rPr>
                <w:rStyle w:val="term"/>
                <w:rFonts w:ascii="Arial" w:hAnsi="Arial" w:eastAsia="" w:cs="Arial" w:eastAsiaTheme="majorEastAsia"/>
                <w:b w:val="0"/>
                <w:bCs w:val="0"/>
                <w:color w:val="000000"/>
                <w:sz w:val="18"/>
                <w:szCs w:val="18"/>
                <w:bdr w:val="none" w:color="auto" w:sz="0" w:space="0" w:frame="1"/>
                <w:lang w:val="en-US"/>
              </w:rPr>
              <w:t>dystrophy</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NEAR/3 (</w:t>
            </w:r>
            <w:r w:rsidRPr="6F97BCA9" w:rsidR="00D35374">
              <w:rPr>
                <w:rStyle w:val="term"/>
                <w:rFonts w:ascii="Arial" w:hAnsi="Arial" w:eastAsia="" w:cs="Arial" w:eastAsiaTheme="majorEastAsia"/>
                <w:b w:val="0"/>
                <w:bCs w:val="0"/>
                <w:color w:val="000000"/>
                <w:sz w:val="18"/>
                <w:szCs w:val="18"/>
                <w:bdr w:val="none" w:color="auto" w:sz="0" w:space="0" w:frame="1"/>
                <w:lang w:val="en-US"/>
              </w:rPr>
              <w:t>becker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duchenne</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'limb girdle'</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 xml:space="preserve">'emery </w:t>
            </w:r>
            <w:r w:rsidRPr="6F97BCA9" w:rsidR="00D35374">
              <w:rPr>
                <w:rStyle w:val="term"/>
                <w:rFonts w:ascii="Arial" w:hAnsi="Arial" w:eastAsia="" w:cs="Arial" w:eastAsiaTheme="majorEastAsia"/>
                <w:b w:val="0"/>
                <w:bCs w:val="0"/>
                <w:color w:val="000000"/>
                <w:sz w:val="18"/>
                <w:szCs w:val="18"/>
                <w:bdr w:val="none" w:color="auto" w:sz="0" w:space="0" w:frame="1"/>
                <w:lang w:val="en-US"/>
              </w:rPr>
              <w:t>dreifuss</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facioscapulohumeral</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'peripheral nervous system disease'</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neuropathy</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neuropathies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polyneuropathy</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polyneuropathies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'neuromuscular disease'</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'neuromuscular weakness'</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'respiratory insufficiency'</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AND (</w:t>
            </w:r>
            <w:r w:rsidRPr="6F97BCA9" w:rsidR="00D35374">
              <w:rPr>
                <w:rStyle w:val="term"/>
                <w:rFonts w:ascii="Arial" w:hAnsi="Arial" w:eastAsia="" w:cs="Arial" w:eastAsiaTheme="majorEastAsia"/>
                <w:b w:val="0"/>
                <w:bCs w:val="0"/>
                <w:color w:val="000000"/>
                <w:sz w:val="18"/>
                <w:szCs w:val="18"/>
                <w:bdr w:val="none" w:color="auto" w:sz="0" w:space="0" w:frame="1"/>
                <w:lang w:val="en-US"/>
              </w:rPr>
              <w:t>'breathing exercise'</w:t>
            </w:r>
            <w:r w:rsidRPr="004C265A" w:rsidR="00D35374">
              <w:rPr>
                <w:rFonts w:ascii="Arial" w:hAnsi="Arial" w:cs="Arial"/>
                <w:b w:val="0"/>
                <w:bCs w:val="0"/>
                <w:color w:val="000000"/>
                <w:sz w:val="18"/>
                <w:szCs w:val="18"/>
                <w:shd w:val="clear" w:color="auto" w:fill="D7ECFB"/>
                <w:lang w:val="en-US"/>
              </w:rPr>
              <w:t>/exp OR (((</w:t>
            </w:r>
            <w:r w:rsidRPr="6F97BCA9" w:rsidR="00D35374">
              <w:rPr>
                <w:rStyle w:val="term"/>
                <w:rFonts w:ascii="Arial" w:hAnsi="Arial" w:eastAsia="" w:cs="Arial" w:eastAsiaTheme="majorEastAsia"/>
                <w:b w:val="0"/>
                <w:bCs w:val="0"/>
                <w:color w:val="000000"/>
                <w:sz w:val="18"/>
                <w:szCs w:val="18"/>
                <w:bdr w:val="none" w:color="auto" w:sz="0" w:space="0" w:frame="1"/>
                <w:lang w:val="en-US"/>
              </w:rPr>
              <w:t>respir</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inspirat</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004C265A" w:rsidR="00D35374">
              <w:rPr>
                <w:rFonts w:ascii="Arial" w:hAnsi="Arial" w:cs="Arial"/>
                <w:b w:val="0"/>
                <w:bCs w:val="0"/>
                <w:color w:val="000000"/>
                <w:sz w:val="18"/>
                <w:szCs w:val="18"/>
                <w:shd w:val="clear" w:color="auto" w:fill="D7ECFB"/>
                <w:lang w:val="en-US"/>
              </w:rPr>
              <w:t>) NEAR/3 (</w:t>
            </w:r>
            <w:r w:rsidRPr="6F97BCA9" w:rsidR="00D35374">
              <w:rPr>
                <w:rStyle w:val="term"/>
                <w:rFonts w:ascii="Arial" w:hAnsi="Arial" w:eastAsia="" w:cs="Arial" w:eastAsiaTheme="majorEastAsia"/>
                <w:b w:val="0"/>
                <w:bCs w:val="0"/>
                <w:color w:val="000000"/>
                <w:sz w:val="18"/>
                <w:szCs w:val="18"/>
                <w:bdr w:val="none" w:color="auto" w:sz="0" w:space="0" w:frame="1"/>
                <w:lang w:val="en-US"/>
              </w:rPr>
              <w:t>training</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exercise*</w:t>
            </w:r>
            <w:r w:rsidRPr="004C265A" w:rsidR="00D35374">
              <w:rPr>
                <w:rFonts w:ascii="Arial" w:hAnsi="Arial" w:cs="Arial"/>
                <w:b w:val="0"/>
                <w:bCs w:val="0"/>
                <w:color w:val="000000"/>
                <w:sz w:val="18"/>
                <w:szCs w:val="18"/>
                <w:shd w:val="clear" w:color="auto" w:fill="D7ECFB"/>
                <w:lang w:val="en-US"/>
              </w:rPr>
              <w:t>)):</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'chest physiotherapy'</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'physical therapy techniques'</w:t>
            </w:r>
            <w:r w:rsidRPr="004C265A" w:rsidR="00D35374">
              <w:rPr>
                <w:rFonts w:ascii="Arial" w:hAnsi="Arial" w:cs="Arial"/>
                <w:b w:val="0"/>
                <w:bCs w:val="0"/>
                <w:color w:val="000000"/>
                <w:sz w:val="18"/>
                <w:szCs w:val="18"/>
                <w:shd w:val="clear" w:color="auto" w:fill="D7ECFB"/>
                <w:lang w:val="en-US"/>
              </w:rPr>
              <w:t>/exp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'physical therapy modalities'</w:t>
            </w:r>
            <w:r w:rsidRPr="004C265A" w:rsidR="00D35374">
              <w:rPr>
                <w:rFonts w:ascii="Arial" w:hAnsi="Arial" w:cs="Arial"/>
                <w:b w:val="0"/>
                <w:bCs w:val="0"/>
                <w:color w:val="000000"/>
                <w:sz w:val="18"/>
                <w:szCs w:val="18"/>
                <w:shd w:val="clear" w:color="auto" w:fill="D7ECFB"/>
                <w:lang w:val="en-US"/>
              </w:rPr>
              <w:t>/exp OR ((</w:t>
            </w:r>
            <w:r w:rsidRPr="6F97BCA9" w:rsidR="00D35374">
              <w:rPr>
                <w:rStyle w:val="term"/>
                <w:rFonts w:ascii="Arial" w:hAnsi="Arial" w:eastAsia="" w:cs="Arial" w:eastAsiaTheme="majorEastAsia"/>
                <w:b w:val="0"/>
                <w:bCs w:val="0"/>
                <w:color w:val="000000"/>
                <w:sz w:val="18"/>
                <w:szCs w:val="18"/>
                <w:bdr w:val="none" w:color="auto" w:sz="0" w:space="0" w:frame="1"/>
                <w:lang w:val="en-US"/>
              </w:rPr>
              <w:t>breath*</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respir</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inspir</w:t>
            </w:r>
            <w:r w:rsidRPr="6F97BCA9" w:rsidR="00D35374">
              <w:rPr>
                <w:rStyle w:val="term"/>
                <w:rFonts w:ascii="Arial" w:hAnsi="Arial" w:eastAsia="" w:cs="Arial" w:eastAsiaTheme="majorEastAsia"/>
                <w:b w:val="0"/>
                <w:bCs w:val="0"/>
                <w:color w:val="000000"/>
                <w:sz w:val="18"/>
                <w:szCs w:val="18"/>
                <w:bdr w:val="none" w:color="auto" w:sz="0" w:space="0" w:frame="1"/>
                <w:lang w:val="en-US"/>
              </w:rPr>
              <w:t>*</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chest</w:t>
            </w:r>
            <w:r w:rsidRPr="004C265A" w:rsidR="00D35374">
              <w:rPr>
                <w:rFonts w:ascii="Arial" w:hAnsi="Arial" w:cs="Arial"/>
                <w:b w:val="0"/>
                <w:bCs w:val="0"/>
                <w:color w:val="000000"/>
                <w:sz w:val="18"/>
                <w:szCs w:val="18"/>
                <w:shd w:val="clear" w:color="auto" w:fill="D7ECFB"/>
                <w:lang w:val="en-US"/>
              </w:rPr>
              <w:t>) AND (</w:t>
            </w:r>
            <w:r w:rsidRPr="6F97BCA9" w:rsidR="00D35374">
              <w:rPr>
                <w:rStyle w:val="term"/>
                <w:rFonts w:ascii="Arial" w:hAnsi="Arial" w:eastAsia="" w:cs="Arial" w:eastAsiaTheme="majorEastAsia"/>
                <w:b w:val="0"/>
                <w:bCs w:val="0"/>
                <w:color w:val="000000"/>
                <w:sz w:val="18"/>
                <w:szCs w:val="18"/>
                <w:bdr w:val="none" w:color="auto" w:sz="0" w:space="0" w:frame="1"/>
                <w:lang w:val="en-US"/>
              </w:rPr>
              <w:t>physical</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therapy</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004C265A" w:rsidR="00D35374">
              <w:rPr>
                <w:rFonts w:ascii="Arial" w:hAnsi="Arial" w:cs="Arial"/>
                <w:b w:val="0"/>
                <w:bCs w:val="0"/>
                <w:color w:val="000000"/>
                <w:sz w:val="18"/>
                <w:szCs w:val="18"/>
                <w:shd w:val="clear" w:color="auto" w:fill="D7ECFB"/>
                <w:lang w:val="en-US"/>
              </w:rPr>
              <w:t>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techniques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xml:space="preserve"> OR</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physical</w:t>
            </w:r>
            <w:r w:rsidRPr="004C265A" w:rsidR="00D35374">
              <w:rPr>
                <w:rFonts w:ascii="Arial" w:hAnsi="Arial" w:cs="Arial"/>
                <w:b w:val="0"/>
                <w:bCs w:val="0"/>
                <w:color w:val="000000"/>
                <w:sz w:val="18"/>
                <w:szCs w:val="18"/>
                <w:shd w:val="clear" w:color="auto" w:fill="D7ECFB"/>
                <w:lang w:val="en-US"/>
              </w:rPr>
              <w:t>) 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therapy</w:t>
            </w:r>
            <w:r w:rsidRPr="004C265A" w:rsidR="00D35374">
              <w:rPr>
                <w:rFonts w:ascii="Arial" w:hAnsi="Arial" w:cs="Arial"/>
                <w:b w:val="0"/>
                <w:bCs w:val="0"/>
                <w:color w:val="000000"/>
                <w:sz w:val="18"/>
                <w:szCs w:val="18"/>
                <w:shd w:val="clear" w:color="auto" w:fill="D7ECFB"/>
                <w:lang w:val="en-US"/>
              </w:rPr>
              <w:t>AND</w:t>
            </w:r>
            <w:r w:rsidRPr="6F97BCA9" w:rsidR="00D35374">
              <w:rPr>
                <w:rStyle w:val="apple-converted-space"/>
                <w:rFonts w:ascii="Arial" w:hAnsi="Arial" w:eastAsia="" w:cs="Arial" w:eastAsiaTheme="majorEastAsia"/>
                <w:b w:val="0"/>
                <w:bCs w:val="0"/>
                <w:color w:val="000000"/>
                <w:sz w:val="18"/>
                <w:szCs w:val="18"/>
                <w:shd w:val="clear" w:color="auto" w:fill="D7ECFB"/>
                <w:lang w:val="en-US"/>
              </w:rPr>
              <w:t> </w:t>
            </w:r>
            <w:r w:rsidRPr="6F97BCA9" w:rsidR="00D35374">
              <w:rPr>
                <w:rStyle w:val="term"/>
                <w:rFonts w:ascii="Arial" w:hAnsi="Arial" w:eastAsia="" w:cs="Arial" w:eastAsiaTheme="majorEastAsia"/>
                <w:b w:val="0"/>
                <w:bCs w:val="0"/>
                <w:color w:val="000000"/>
                <w:sz w:val="18"/>
                <w:szCs w:val="18"/>
                <w:bdr w:val="none" w:color="auto" w:sz="0" w:space="0" w:frame="1"/>
                <w:lang w:val="en-US"/>
              </w:rPr>
              <w:t>modalities</w:t>
            </w:r>
            <w:r w:rsidRPr="004C265A" w:rsidR="00D35374">
              <w:rPr>
                <w:rFonts w:ascii="Arial" w:hAnsi="Arial" w:cs="Arial"/>
                <w:b w:val="0"/>
                <w:bCs w:val="0"/>
                <w:color w:val="000000"/>
                <w:sz w:val="18"/>
                <w:szCs w:val="18"/>
                <w:shd w:val="clear" w:color="auto" w:fill="D7ECFB"/>
                <w:lang w:val="en-US"/>
              </w:rPr>
              <w:t>:ab,ti</w:t>
            </w:r>
            <w:r w:rsidRPr="004C265A" w:rsidR="00D35374">
              <w:rPr>
                <w:rFonts w:ascii="Arial" w:hAnsi="Arial" w:cs="Arial"/>
                <w:b w:val="0"/>
                <w:bCs w:val="0"/>
                <w:color w:val="000000"/>
                <w:sz w:val="18"/>
                <w:szCs w:val="18"/>
                <w:shd w:val="clear" w:color="auto" w:fill="D7ECFB"/>
                <w:lang w:val="en-US"/>
              </w:rPr>
              <w:t>)) AND [humans]/</w:t>
            </w:r>
            <w:r w:rsidRPr="004C265A" w:rsidR="00D35374">
              <w:rPr>
                <w:rFonts w:ascii="Arial" w:hAnsi="Arial" w:cs="Arial"/>
                <w:b w:val="0"/>
                <w:bCs w:val="0"/>
                <w:color w:val="000000"/>
                <w:sz w:val="18"/>
                <w:szCs w:val="18"/>
                <w:shd w:val="clear" w:color="auto" w:fill="D7ECFB"/>
                <w:lang w:val="en-US"/>
              </w:rPr>
              <w:t>lim</w:t>
            </w:r>
          </w:p>
        </w:tc>
        <w:tc>
          <w:tcPr>
            <w:tcW w:w="2170" w:type="dxa"/>
            <w:tcMar/>
          </w:tcPr>
          <w:p w:rsidRPr="004C265A" w:rsidR="00D35374" w:rsidP="00E54D56" w:rsidRDefault="00D35374" w14:paraId="2CC6C7F9" w14:textId="016BD0F5">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1860</w:t>
            </w:r>
          </w:p>
        </w:tc>
      </w:tr>
    </w:tbl>
    <w:p w:rsidR="004C265A" w:rsidP="09868F01" w:rsidRDefault="004C265A" w14:paraId="17B14D1F" w14:textId="77777777">
      <w:pPr>
        <w:rPr>
          <w:rFonts w:ascii="Arial" w:hAnsi="Arial" w:cs="Arial"/>
          <w:color w:val="000000" w:themeColor="text1"/>
          <w:sz w:val="18"/>
          <w:szCs w:val="18"/>
        </w:rPr>
      </w:pPr>
    </w:p>
    <w:p w:rsidRPr="004C265A" w:rsidR="00ED36A4" w:rsidP="09868F01" w:rsidRDefault="09868F01" w14:paraId="6F8B329B" w14:textId="14518D95">
      <w:pPr>
        <w:rPr>
          <w:rFonts w:ascii="Arial" w:hAnsi="Arial" w:eastAsia="Calibri"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3. Search in the Web of Science</w:t>
      </w:r>
    </w:p>
    <w:tbl>
      <w:tblPr>
        <w:tblStyle w:val="Tablaconcuadrcula"/>
        <w:tblW w:w="0" w:type="auto"/>
        <w:tblLook w:val="04A0" w:firstRow="1" w:lastRow="0" w:firstColumn="1" w:lastColumn="0" w:noHBand="0" w:noVBand="1"/>
      </w:tblPr>
      <w:tblGrid>
        <w:gridCol w:w="7650"/>
        <w:gridCol w:w="1178"/>
      </w:tblGrid>
      <w:tr w:rsidRPr="004C265A" w:rsidR="007B1251" w:rsidTr="6F97BCA9" w14:paraId="23D94834" w14:textId="77777777">
        <w:tc>
          <w:tcPr>
            <w:tcW w:w="7650" w:type="dxa"/>
            <w:tcMar/>
          </w:tcPr>
          <w:p w:rsidRPr="004C265A" w:rsidR="007B1251" w:rsidP="00E54D56" w:rsidRDefault="007B1251" w14:paraId="3E930AA3" w14:textId="77777777">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Search</w:t>
            </w:r>
          </w:p>
        </w:tc>
        <w:tc>
          <w:tcPr>
            <w:tcW w:w="1178" w:type="dxa"/>
            <w:tcMar/>
          </w:tcPr>
          <w:p w:rsidRPr="004C265A" w:rsidR="007B1251" w:rsidP="00E54D56" w:rsidRDefault="007B1251" w14:paraId="2A0BDAE5" w14:textId="77777777">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Result</w:t>
            </w:r>
          </w:p>
        </w:tc>
      </w:tr>
      <w:tr w:rsidRPr="004C265A" w:rsidR="007B1251" w:rsidTr="6F97BCA9" w14:paraId="52D33463" w14:textId="77777777">
        <w:tc>
          <w:tcPr>
            <w:tcW w:w="7650" w:type="dxa"/>
            <w:tcMar/>
          </w:tcPr>
          <w:p w:rsidRPr="004C265A" w:rsidR="007B1251" w:rsidP="6F97BCA9" w:rsidRDefault="007B1251" w14:paraId="61B3B187" w14:textId="40F08F4E">
            <w:pPr>
              <w:spacing w:beforeAutospacing="on" w:afterAutospacing="on"/>
              <w:rPr>
                <w:rFonts w:ascii="Arial" w:hAnsi="Arial" w:eastAsia="Segoe UI" w:cs="Arial"/>
                <w:b w:val="0"/>
                <w:bCs w:val="0"/>
                <w:color w:val="000000" w:themeColor="text1"/>
                <w:sz w:val="18"/>
                <w:szCs w:val="18"/>
                <w:lang w:val="en-US"/>
              </w:rPr>
            </w:pPr>
            <w:r w:rsidRPr="6F97BCA9" w:rsidR="007B1251">
              <w:rPr>
                <w:rStyle w:val="Textoennegrita"/>
                <w:rFonts w:ascii="Arial" w:hAnsi="Arial" w:eastAsia="" w:cs="Arial" w:eastAsiaTheme="majorEastAsia"/>
                <w:b w:val="0"/>
                <w:bCs w:val="0"/>
                <w:sz w:val="18"/>
                <w:szCs w:val="18"/>
                <w:lang w:val="en-US"/>
              </w:rPr>
              <w:t>ALL=("Glycogen Storage Disease" OR "Metabolic Disease*" OR "Muscular Disease*")</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 xml:space="preserve">AND ALL=("Muscular </w:t>
            </w:r>
            <w:r w:rsidRPr="6F97BCA9" w:rsidR="007B1251">
              <w:rPr>
                <w:rStyle w:val="Textoennegrita"/>
                <w:rFonts w:ascii="Arial" w:hAnsi="Arial" w:eastAsia="" w:cs="Arial" w:eastAsiaTheme="majorEastAsia"/>
                <w:b w:val="0"/>
                <w:bCs w:val="0"/>
                <w:sz w:val="18"/>
                <w:szCs w:val="18"/>
                <w:lang w:val="en-US"/>
              </w:rPr>
              <w:t>Dystroph</w:t>
            </w:r>
            <w:r w:rsidRPr="6F97BCA9" w:rsidR="007B1251">
              <w:rPr>
                <w:rStyle w:val="Textoennegrita"/>
                <w:rFonts w:ascii="Arial" w:hAnsi="Arial" w:eastAsia="" w:cs="Arial" w:eastAsiaTheme="majorEastAsia"/>
                <w:b w:val="0"/>
                <w:bCs w:val="0"/>
                <w:sz w:val="18"/>
                <w:szCs w:val="18"/>
                <w:lang w:val="en-US"/>
              </w:rPr>
              <w:t xml:space="preserve">*" OR "Metabolic </w:t>
            </w:r>
            <w:r w:rsidRPr="6F97BCA9" w:rsidR="007B1251">
              <w:rPr>
                <w:rStyle w:val="Textoennegrita"/>
                <w:rFonts w:ascii="Arial" w:hAnsi="Arial" w:eastAsia="" w:cs="Arial" w:eastAsiaTheme="majorEastAsia"/>
                <w:b w:val="0"/>
                <w:bCs w:val="0"/>
                <w:sz w:val="18"/>
                <w:szCs w:val="18"/>
                <w:lang w:val="en-US"/>
              </w:rPr>
              <w:t>Myopath</w:t>
            </w:r>
            <w:r w:rsidRPr="6F97BCA9" w:rsidR="007B1251">
              <w:rPr>
                <w:rStyle w:val="Textoennegrita"/>
                <w:rFonts w:ascii="Arial" w:hAnsi="Arial" w:eastAsia="" w:cs="Arial" w:eastAsiaTheme="majorEastAsia"/>
                <w:b w:val="0"/>
                <w:bCs w:val="0"/>
                <w:sz w:val="18"/>
                <w:szCs w:val="18"/>
                <w:lang w:val="en-US"/>
              </w:rPr>
              <w:t xml:space="preserve">*" OR "Congenital </w:t>
            </w:r>
            <w:r w:rsidRPr="6F97BCA9" w:rsidR="007B1251">
              <w:rPr>
                <w:rStyle w:val="Textoennegrita"/>
                <w:rFonts w:ascii="Arial" w:hAnsi="Arial" w:eastAsia="" w:cs="Arial" w:eastAsiaTheme="majorEastAsia"/>
                <w:b w:val="0"/>
                <w:bCs w:val="0"/>
                <w:sz w:val="18"/>
                <w:szCs w:val="18"/>
                <w:lang w:val="en-US"/>
              </w:rPr>
              <w:t>Myopath</w:t>
            </w:r>
            <w:r w:rsidRPr="6F97BCA9" w:rsidR="007B1251">
              <w:rPr>
                <w:rStyle w:val="Textoennegrita"/>
                <w:rFonts w:ascii="Arial" w:hAnsi="Arial" w:eastAsia="" w:cs="Arial" w:eastAsiaTheme="majorEastAsia"/>
                <w:b w:val="0"/>
                <w:bCs w:val="0"/>
                <w:sz w:val="18"/>
                <w:szCs w:val="18"/>
                <w:lang w:val="en-US"/>
              </w:rPr>
              <w:t xml:space="preserve">*" OR "Inflammatory </w:t>
            </w:r>
            <w:r w:rsidRPr="6F97BCA9" w:rsidR="007B1251">
              <w:rPr>
                <w:rStyle w:val="Textoennegrita"/>
                <w:rFonts w:ascii="Arial" w:hAnsi="Arial" w:eastAsia="" w:cs="Arial" w:eastAsiaTheme="majorEastAsia"/>
                <w:b w:val="0"/>
                <w:bCs w:val="0"/>
                <w:sz w:val="18"/>
                <w:szCs w:val="18"/>
                <w:lang w:val="en-US"/>
              </w:rPr>
              <w:t>Myopath</w:t>
            </w:r>
            <w:r w:rsidRPr="6F97BCA9" w:rsidR="007B1251">
              <w:rPr>
                <w:rStyle w:val="Textoennegrita"/>
                <w:rFonts w:ascii="Arial" w:hAnsi="Arial" w:eastAsia="" w:cs="Arial" w:eastAsiaTheme="majorEastAsia"/>
                <w:b w:val="0"/>
                <w:bCs w:val="0"/>
                <w:sz w:val="18"/>
                <w:szCs w:val="18"/>
                <w:lang w:val="en-US"/>
              </w:rPr>
              <w:t>*"</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OR "Spinal Muscular Atrophy" OR "Motor Neuron Disease*" OR "Moto* Neuron* Disease*"</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 xml:space="preserve">OR "Amyotrophic Lateral Sclerosis" OR Poliomyelitis OR "Muscular </w:t>
            </w:r>
            <w:r w:rsidRPr="6F97BCA9" w:rsidR="007B1251">
              <w:rPr>
                <w:rStyle w:val="Textoennegrita"/>
                <w:rFonts w:ascii="Arial" w:hAnsi="Arial" w:eastAsia="" w:cs="Arial" w:eastAsiaTheme="majorEastAsia"/>
                <w:b w:val="0"/>
                <w:bCs w:val="0"/>
                <w:sz w:val="18"/>
                <w:szCs w:val="18"/>
                <w:lang w:val="en-US"/>
              </w:rPr>
              <w:t>Dystroph</w:t>
            </w:r>
            <w:r w:rsidRPr="6F97BCA9" w:rsidR="007B1251">
              <w:rPr>
                <w:rStyle w:val="Textoennegrita"/>
                <w:rFonts w:ascii="Arial" w:hAnsi="Arial" w:eastAsia="" w:cs="Arial" w:eastAsiaTheme="majorEastAsia"/>
                <w:b w:val="0"/>
                <w:bCs w:val="0"/>
                <w:sz w:val="18"/>
                <w:szCs w:val="18"/>
                <w:lang w:val="en-US"/>
              </w:rPr>
              <w:t xml:space="preserve">*" OR "Myotonic Dystrophy*" OR </w:t>
            </w:r>
            <w:r w:rsidRPr="6F97BCA9" w:rsidR="007B1251">
              <w:rPr>
                <w:rStyle w:val="Textoennegrita"/>
                <w:rFonts w:ascii="Arial" w:hAnsi="Arial" w:eastAsia="" w:cs="Arial" w:eastAsiaTheme="majorEastAsia"/>
                <w:b w:val="0"/>
                <w:bCs w:val="0"/>
                <w:sz w:val="18"/>
                <w:szCs w:val="18"/>
                <w:lang w:val="en-US"/>
              </w:rPr>
              <w:t>Myasthen</w:t>
            </w:r>
            <w:r w:rsidRPr="6F97BCA9" w:rsidR="007B1251">
              <w:rPr>
                <w:rStyle w:val="Textoennegrita"/>
                <w:rFonts w:ascii="Arial" w:hAnsi="Arial" w:eastAsia="" w:cs="Arial" w:eastAsiaTheme="majorEastAsia"/>
                <w:b w:val="0"/>
                <w:bCs w:val="0"/>
                <w:sz w:val="18"/>
                <w:szCs w:val="18"/>
                <w:lang w:val="en-US"/>
              </w:rPr>
              <w:t xml:space="preserve">* OR </w:t>
            </w:r>
            <w:r w:rsidRPr="6F97BCA9" w:rsidR="007B1251">
              <w:rPr>
                <w:rStyle w:val="Textoennegrita"/>
                <w:rFonts w:ascii="Arial" w:hAnsi="Arial" w:eastAsia="" w:cs="Arial" w:eastAsiaTheme="majorEastAsia"/>
                <w:b w:val="0"/>
                <w:bCs w:val="0"/>
                <w:sz w:val="18"/>
                <w:szCs w:val="18"/>
                <w:lang w:val="en-US"/>
              </w:rPr>
              <w:t>Myelopath</w:t>
            </w:r>
            <w:r w:rsidRPr="6F97BCA9" w:rsidR="007B1251">
              <w:rPr>
                <w:rStyle w:val="Textoennegrita"/>
                <w:rFonts w:ascii="Arial" w:hAnsi="Arial" w:eastAsia="" w:cs="Arial" w:eastAsiaTheme="majorEastAsia"/>
                <w:b w:val="0"/>
                <w:bCs w:val="0"/>
                <w:sz w:val="18"/>
                <w:szCs w:val="18"/>
                <w:lang w:val="en-US"/>
              </w:rPr>
              <w:t>*</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OR "Dystrophy Becker" OR "Dystrophy Duchenne" OR "Dystrophy Limb Girdle" OR "Dystrophy Emery Dreifuss" OR "Dystrophy Facioscapulohumeral"</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 xml:space="preserve">OR "Peripheral Nervous System Disease*" OR Neuropathy OR Neuropathies OR </w:t>
            </w:r>
            <w:r w:rsidRPr="6F97BCA9" w:rsidR="007B1251">
              <w:rPr>
                <w:rStyle w:val="Textoennegrita"/>
                <w:rFonts w:ascii="Arial" w:hAnsi="Arial" w:eastAsia="" w:cs="Arial" w:eastAsiaTheme="majorEastAsia"/>
                <w:b w:val="0"/>
                <w:bCs w:val="0"/>
                <w:sz w:val="18"/>
                <w:szCs w:val="18"/>
                <w:lang w:val="en-US"/>
              </w:rPr>
              <w:t>Polyneuropathy OR Polyneuropathies</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OR "Neuromuscular Weakness" OR "Respiratory Insufficiency")</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AND ALL=("Breathing Exercises" OR "Respiratory Training" OR "Inspiratory Training" OR "Inspiratory Exercise*" OR "Respiratory Exercise*"</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OR "Chest Physiotherapy" OR "Physical Therapy Technique*" OR "Physical Therapy Modalities"</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 xml:space="preserve">OR Breath* OR Respir* OR </w:t>
            </w:r>
            <w:r w:rsidRPr="6F97BCA9" w:rsidR="007B1251">
              <w:rPr>
                <w:rStyle w:val="Textoennegrita"/>
                <w:rFonts w:ascii="Arial" w:hAnsi="Arial" w:eastAsia="" w:cs="Arial" w:eastAsiaTheme="majorEastAsia"/>
                <w:b w:val="0"/>
                <w:bCs w:val="0"/>
                <w:sz w:val="18"/>
                <w:szCs w:val="18"/>
                <w:lang w:val="en-US"/>
              </w:rPr>
              <w:t>Inspir</w:t>
            </w:r>
            <w:r w:rsidRPr="6F97BCA9" w:rsidR="007B1251">
              <w:rPr>
                <w:rStyle w:val="Textoennegrita"/>
                <w:rFonts w:ascii="Arial" w:hAnsi="Arial" w:eastAsia="" w:cs="Arial" w:eastAsiaTheme="majorEastAsia"/>
                <w:b w:val="0"/>
                <w:bCs w:val="0"/>
                <w:sz w:val="18"/>
                <w:szCs w:val="18"/>
                <w:lang w:val="en-US"/>
              </w:rPr>
              <w:t>* OR Chest)</w:t>
            </w:r>
            <w:r w:rsidRPr="6F97BCA9" w:rsidR="007B1251">
              <w:rPr>
                <w:rStyle w:val="apple-converted-space"/>
                <w:rFonts w:ascii="Arial" w:hAnsi="Arial" w:eastAsia="" w:cs="Arial" w:eastAsiaTheme="majorEastAsia"/>
                <w:b w:val="0"/>
                <w:bCs w:val="0"/>
                <w:sz w:val="18"/>
                <w:szCs w:val="18"/>
                <w:lang w:val="en-US"/>
              </w:rPr>
              <w:t> </w:t>
            </w:r>
            <w:r>
              <w:br/>
            </w:r>
            <w:r w:rsidRPr="6F97BCA9" w:rsidR="007B1251">
              <w:rPr>
                <w:rStyle w:val="Textoennegrita"/>
                <w:rFonts w:ascii="Arial" w:hAnsi="Arial" w:eastAsia="" w:cs="Arial" w:eastAsiaTheme="majorEastAsia"/>
                <w:b w:val="0"/>
                <w:bCs w:val="0"/>
                <w:sz w:val="18"/>
                <w:szCs w:val="18"/>
                <w:lang w:val="en-US"/>
              </w:rPr>
              <w:t>AND ALL=("Randomized Controlled Trial" OR "Controlled Clinical Trial" OR Randomized OR Placebo OR "Drug Therapy" OR Randomly OR Trial OR Groups)</w:t>
            </w:r>
          </w:p>
        </w:tc>
        <w:tc>
          <w:tcPr>
            <w:tcW w:w="1178" w:type="dxa"/>
            <w:tcMar/>
          </w:tcPr>
          <w:p w:rsidRPr="004C265A" w:rsidR="007B1251" w:rsidP="00E54D56" w:rsidRDefault="007B1251" w14:paraId="45AE828D" w14:textId="0E4BFA58">
            <w:pPr>
              <w:spacing w:beforeAutospacing="1" w:afterAutospacing="1"/>
              <w:rPr>
                <w:rFonts w:ascii="Arial" w:hAnsi="Arial" w:eastAsia="Segoe UI" w:cs="Arial"/>
                <w:color w:val="000000" w:themeColor="text1"/>
                <w:sz w:val="18"/>
                <w:szCs w:val="18"/>
              </w:rPr>
            </w:pPr>
            <w:r w:rsidRPr="004C265A">
              <w:rPr>
                <w:rFonts w:ascii="Arial" w:hAnsi="Arial" w:eastAsia="Segoe UI" w:cs="Arial"/>
                <w:color w:val="000000" w:themeColor="text1"/>
                <w:sz w:val="18"/>
                <w:szCs w:val="18"/>
              </w:rPr>
              <w:t>65</w:t>
            </w:r>
          </w:p>
        </w:tc>
      </w:tr>
    </w:tbl>
    <w:p w:rsidRPr="004C265A" w:rsidR="00ED36A4" w:rsidP="00ED36A4" w:rsidRDefault="00ED36A4" w14:paraId="011426AC" w14:textId="77777777">
      <w:pPr>
        <w:jc w:val="both"/>
        <w:rPr>
          <w:rFonts w:ascii="Arial" w:hAnsi="Arial" w:eastAsia="Arial Narrow" w:cs="Arial"/>
          <w:color w:val="000000" w:themeColor="text1"/>
          <w:sz w:val="18"/>
          <w:szCs w:val="18"/>
        </w:rPr>
      </w:pPr>
    </w:p>
    <w:p w:rsidRPr="004C265A" w:rsidR="00ED36A4" w:rsidP="09868F01" w:rsidRDefault="09868F01" w14:paraId="7D1C5033" w14:textId="13640FE3">
      <w:pPr>
        <w:jc w:val="both"/>
        <w:rPr>
          <w:rFonts w:ascii="Arial" w:hAnsi="Arial" w:eastAsia="Arial Narrow" w:cs="Arial"/>
          <w:color w:val="000000" w:themeColor="text1"/>
          <w:sz w:val="18"/>
          <w:szCs w:val="18"/>
        </w:rPr>
      </w:pPr>
      <w:r w:rsidRPr="004C265A">
        <w:rPr>
          <w:rFonts w:ascii="Arial" w:hAnsi="Arial" w:eastAsia="Arial Narrow" w:cs="Arial"/>
          <w:color w:val="000000" w:themeColor="text1"/>
          <w:sz w:val="18"/>
          <w:szCs w:val="18"/>
        </w:rPr>
        <w:t xml:space="preserve">Supplementary table 4. Search in </w:t>
      </w:r>
      <w:r w:rsidRPr="004C265A" w:rsidR="000B11A6">
        <w:rPr>
          <w:rFonts w:ascii="Arial" w:hAnsi="Arial" w:eastAsia="Arial Narrow" w:cs="Arial"/>
          <w:color w:val="000000" w:themeColor="text1"/>
          <w:sz w:val="18"/>
          <w:szCs w:val="18"/>
        </w:rPr>
        <w:t>Cochrane</w:t>
      </w:r>
    </w:p>
    <w:tbl>
      <w:tblPr>
        <w:tblStyle w:val="Tablaconcuadrcula"/>
        <w:tblW w:w="8838" w:type="dxa"/>
        <w:tblLook w:val="04A0" w:firstRow="1" w:lastRow="0" w:firstColumn="1" w:lastColumn="0" w:noHBand="0" w:noVBand="1"/>
      </w:tblPr>
      <w:tblGrid>
        <w:gridCol w:w="417"/>
        <w:gridCol w:w="8128"/>
        <w:gridCol w:w="717"/>
      </w:tblGrid>
      <w:tr w:rsidRPr="004C265A" w:rsidR="007B1251" w:rsidTr="563CC136" w14:paraId="2A6D532B" w14:textId="77777777">
        <w:trPr>
          <w:trHeight w:val="320"/>
        </w:trPr>
        <w:tc>
          <w:tcPr>
            <w:tcW w:w="355" w:type="dxa"/>
            <w:noWrap/>
            <w:tcMar/>
            <w:hideMark/>
          </w:tcPr>
          <w:p w:rsidRPr="004C265A" w:rsidR="007B1251" w:rsidRDefault="007B1251" w14:paraId="70DC010C" w14:textId="77777777">
            <w:pPr>
              <w:rPr>
                <w:rFonts w:ascii="Arial" w:hAnsi="Arial" w:cs="Arial"/>
                <w:color w:val="000000"/>
                <w:sz w:val="18"/>
                <w:szCs w:val="18"/>
              </w:rPr>
            </w:pPr>
            <w:r w:rsidRPr="004C265A">
              <w:rPr>
                <w:rFonts w:ascii="Arial" w:hAnsi="Arial" w:cs="Arial"/>
                <w:color w:val="000000"/>
                <w:sz w:val="18"/>
                <w:szCs w:val="18"/>
              </w:rPr>
              <w:t>ID</w:t>
            </w:r>
          </w:p>
        </w:tc>
        <w:tc>
          <w:tcPr>
            <w:tcW w:w="8128" w:type="dxa"/>
            <w:noWrap/>
            <w:tcMar/>
            <w:hideMark/>
          </w:tcPr>
          <w:p w:rsidRPr="004C265A" w:rsidR="007B1251" w:rsidRDefault="007B1251" w14:paraId="43210D5A" w14:textId="77777777">
            <w:pPr>
              <w:rPr>
                <w:rFonts w:ascii="Arial" w:hAnsi="Arial" w:cs="Arial"/>
                <w:color w:val="000000"/>
                <w:sz w:val="18"/>
                <w:szCs w:val="18"/>
              </w:rPr>
            </w:pPr>
            <w:r w:rsidRPr="004C265A">
              <w:rPr>
                <w:rFonts w:ascii="Arial" w:hAnsi="Arial" w:cs="Arial"/>
                <w:color w:val="000000"/>
                <w:sz w:val="18"/>
                <w:szCs w:val="18"/>
              </w:rPr>
              <w:t>Search</w:t>
            </w:r>
          </w:p>
        </w:tc>
        <w:tc>
          <w:tcPr>
            <w:tcW w:w="355" w:type="dxa"/>
            <w:noWrap/>
            <w:tcMar/>
            <w:hideMark/>
          </w:tcPr>
          <w:p w:rsidRPr="004C265A" w:rsidR="007B1251" w:rsidRDefault="007B1251" w14:paraId="660A0BA3" w14:textId="77777777">
            <w:pPr>
              <w:rPr>
                <w:rFonts w:ascii="Arial" w:hAnsi="Arial" w:cs="Arial"/>
                <w:color w:val="000000"/>
                <w:sz w:val="18"/>
                <w:szCs w:val="18"/>
              </w:rPr>
            </w:pPr>
            <w:r w:rsidRPr="004C265A">
              <w:rPr>
                <w:rFonts w:ascii="Arial" w:hAnsi="Arial" w:cs="Arial"/>
                <w:color w:val="000000"/>
                <w:sz w:val="18"/>
                <w:szCs w:val="18"/>
              </w:rPr>
              <w:t>Hits</w:t>
            </w:r>
          </w:p>
        </w:tc>
      </w:tr>
      <w:tr w:rsidRPr="004C265A" w:rsidR="007B1251" w:rsidTr="563CC136" w14:paraId="5B6D5BB3" w14:textId="77777777">
        <w:trPr>
          <w:trHeight w:val="320"/>
        </w:trPr>
        <w:tc>
          <w:tcPr>
            <w:tcW w:w="355" w:type="dxa"/>
            <w:noWrap/>
            <w:tcMar/>
            <w:hideMark/>
          </w:tcPr>
          <w:p w:rsidRPr="004C265A" w:rsidR="007B1251" w:rsidRDefault="007B1251" w14:paraId="3F1C6220" w14:textId="77777777">
            <w:pPr>
              <w:jc w:val="right"/>
              <w:rPr>
                <w:rFonts w:ascii="Arial" w:hAnsi="Arial" w:cs="Arial"/>
                <w:color w:val="000000"/>
                <w:sz w:val="18"/>
                <w:szCs w:val="18"/>
              </w:rPr>
            </w:pPr>
            <w:r w:rsidRPr="004C265A">
              <w:rPr>
                <w:rFonts w:ascii="Arial" w:hAnsi="Arial" w:cs="Arial"/>
                <w:color w:val="000000"/>
                <w:sz w:val="18"/>
                <w:szCs w:val="18"/>
              </w:rPr>
              <w:t>1</w:t>
            </w:r>
          </w:p>
        </w:tc>
        <w:tc>
          <w:tcPr>
            <w:tcW w:w="8128" w:type="dxa"/>
            <w:noWrap/>
            <w:tcMar/>
            <w:hideMark/>
          </w:tcPr>
          <w:p w:rsidRPr="004C265A" w:rsidR="007B1251" w:rsidRDefault="007B1251" w14:paraId="3EED46BC"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[Glycogen Storage Disease] explode all trees</w:t>
            </w:r>
          </w:p>
        </w:tc>
        <w:tc>
          <w:tcPr>
            <w:tcW w:w="355" w:type="dxa"/>
            <w:noWrap/>
            <w:tcMar/>
            <w:hideMark/>
          </w:tcPr>
          <w:p w:rsidRPr="004C265A" w:rsidR="007B1251" w:rsidRDefault="007B1251" w14:paraId="2FBF5D5C" w14:textId="77777777">
            <w:pPr>
              <w:jc w:val="right"/>
              <w:rPr>
                <w:rFonts w:ascii="Arial" w:hAnsi="Arial" w:cs="Arial"/>
                <w:color w:val="000000"/>
                <w:sz w:val="18"/>
                <w:szCs w:val="18"/>
              </w:rPr>
            </w:pPr>
            <w:r w:rsidRPr="004C265A">
              <w:rPr>
                <w:rFonts w:ascii="Arial" w:hAnsi="Arial" w:cs="Arial"/>
                <w:color w:val="000000"/>
                <w:sz w:val="18"/>
                <w:szCs w:val="18"/>
              </w:rPr>
              <w:t>127</w:t>
            </w:r>
          </w:p>
        </w:tc>
      </w:tr>
      <w:tr w:rsidRPr="004C265A" w:rsidR="007B1251" w:rsidTr="563CC136" w14:paraId="043EB9DA" w14:textId="77777777">
        <w:trPr>
          <w:trHeight w:val="320"/>
        </w:trPr>
        <w:tc>
          <w:tcPr>
            <w:tcW w:w="355" w:type="dxa"/>
            <w:noWrap/>
            <w:tcMar/>
            <w:hideMark/>
          </w:tcPr>
          <w:p w:rsidRPr="004C265A" w:rsidR="007B1251" w:rsidRDefault="007B1251" w14:paraId="0D63D499" w14:textId="77777777">
            <w:pPr>
              <w:jc w:val="right"/>
              <w:rPr>
                <w:rFonts w:ascii="Arial" w:hAnsi="Arial" w:cs="Arial"/>
                <w:color w:val="000000"/>
                <w:sz w:val="18"/>
                <w:szCs w:val="18"/>
              </w:rPr>
            </w:pPr>
            <w:r w:rsidRPr="004C265A">
              <w:rPr>
                <w:rFonts w:ascii="Arial" w:hAnsi="Arial" w:cs="Arial"/>
                <w:color w:val="000000"/>
                <w:sz w:val="18"/>
                <w:szCs w:val="18"/>
              </w:rPr>
              <w:t>2</w:t>
            </w:r>
          </w:p>
        </w:tc>
        <w:tc>
          <w:tcPr>
            <w:tcW w:w="8128" w:type="dxa"/>
            <w:noWrap/>
            <w:tcMar/>
            <w:hideMark/>
          </w:tcPr>
          <w:p w:rsidRPr="004C265A" w:rsidR="007B1251" w:rsidRDefault="007B1251" w14:paraId="49DF9AA4" w14:textId="77777777">
            <w:pPr>
              <w:rPr>
                <w:rFonts w:ascii="Arial" w:hAnsi="Arial" w:cs="Arial"/>
                <w:color w:val="000000"/>
                <w:sz w:val="18"/>
                <w:szCs w:val="18"/>
                <w:lang w:val="en-US"/>
              </w:rPr>
            </w:pPr>
            <w:r w:rsidRPr="004C265A">
              <w:rPr>
                <w:rFonts w:ascii="Arial" w:hAnsi="Arial" w:cs="Arial"/>
                <w:color w:val="000000"/>
                <w:sz w:val="18"/>
                <w:szCs w:val="18"/>
                <w:lang w:val="en-US"/>
              </w:rPr>
              <w:t>metabolic disease* OR muscular disease*</w:t>
            </w:r>
          </w:p>
        </w:tc>
        <w:tc>
          <w:tcPr>
            <w:tcW w:w="355" w:type="dxa"/>
            <w:noWrap/>
            <w:tcMar/>
            <w:hideMark/>
          </w:tcPr>
          <w:p w:rsidRPr="004C265A" w:rsidR="007B1251" w:rsidRDefault="007B1251" w14:paraId="223C7419" w14:textId="77777777">
            <w:pPr>
              <w:jc w:val="right"/>
              <w:rPr>
                <w:rFonts w:ascii="Arial" w:hAnsi="Arial" w:cs="Arial"/>
                <w:color w:val="000000"/>
                <w:sz w:val="18"/>
                <w:szCs w:val="18"/>
              </w:rPr>
            </w:pPr>
            <w:r w:rsidRPr="004C265A">
              <w:rPr>
                <w:rFonts w:ascii="Arial" w:hAnsi="Arial" w:cs="Arial"/>
                <w:color w:val="000000"/>
                <w:sz w:val="18"/>
                <w:szCs w:val="18"/>
              </w:rPr>
              <w:t>30407</w:t>
            </w:r>
          </w:p>
        </w:tc>
      </w:tr>
      <w:tr w:rsidRPr="004C265A" w:rsidR="007B1251" w:rsidTr="563CC136" w14:paraId="794D013D" w14:textId="77777777">
        <w:trPr>
          <w:trHeight w:val="320"/>
        </w:trPr>
        <w:tc>
          <w:tcPr>
            <w:tcW w:w="355" w:type="dxa"/>
            <w:noWrap/>
            <w:tcMar/>
            <w:hideMark/>
          </w:tcPr>
          <w:p w:rsidRPr="004C265A" w:rsidR="007B1251" w:rsidRDefault="007B1251" w14:paraId="756CA0B5" w14:textId="77777777">
            <w:pPr>
              <w:jc w:val="right"/>
              <w:rPr>
                <w:rFonts w:ascii="Arial" w:hAnsi="Arial" w:cs="Arial"/>
                <w:color w:val="000000"/>
                <w:sz w:val="18"/>
                <w:szCs w:val="18"/>
              </w:rPr>
            </w:pPr>
            <w:r w:rsidRPr="004C265A">
              <w:rPr>
                <w:rFonts w:ascii="Arial" w:hAnsi="Arial" w:cs="Arial"/>
                <w:color w:val="000000"/>
                <w:sz w:val="18"/>
                <w:szCs w:val="18"/>
              </w:rPr>
              <w:t>3</w:t>
            </w:r>
          </w:p>
        </w:tc>
        <w:tc>
          <w:tcPr>
            <w:tcW w:w="8128" w:type="dxa"/>
            <w:noWrap/>
            <w:tcMar/>
            <w:hideMark/>
          </w:tcPr>
          <w:p w:rsidRPr="004C265A" w:rsidR="007B1251" w:rsidRDefault="007B1251" w14:paraId="635E28A7" w14:textId="77777777">
            <w:pPr>
              <w:rPr>
                <w:rFonts w:ascii="Arial" w:hAnsi="Arial" w:cs="Arial"/>
                <w:color w:val="000000"/>
                <w:sz w:val="18"/>
                <w:szCs w:val="18"/>
              </w:rPr>
            </w:pPr>
            <w:r w:rsidRPr="004C265A">
              <w:rPr>
                <w:rFonts w:ascii="Arial" w:hAnsi="Arial" w:cs="Arial"/>
                <w:color w:val="000000"/>
                <w:sz w:val="18"/>
                <w:szCs w:val="18"/>
              </w:rPr>
              <w:t>(#1 OR #2)</w:t>
            </w:r>
          </w:p>
        </w:tc>
        <w:tc>
          <w:tcPr>
            <w:tcW w:w="355" w:type="dxa"/>
            <w:noWrap/>
            <w:tcMar/>
            <w:hideMark/>
          </w:tcPr>
          <w:p w:rsidRPr="004C265A" w:rsidR="007B1251" w:rsidRDefault="007B1251" w14:paraId="2E4A73E6" w14:textId="77777777">
            <w:pPr>
              <w:jc w:val="right"/>
              <w:rPr>
                <w:rFonts w:ascii="Arial" w:hAnsi="Arial" w:cs="Arial"/>
                <w:color w:val="000000"/>
                <w:sz w:val="18"/>
                <w:szCs w:val="18"/>
              </w:rPr>
            </w:pPr>
            <w:r w:rsidRPr="004C265A">
              <w:rPr>
                <w:rFonts w:ascii="Arial" w:hAnsi="Arial" w:cs="Arial"/>
                <w:color w:val="000000"/>
                <w:sz w:val="18"/>
                <w:szCs w:val="18"/>
              </w:rPr>
              <w:t>30489</w:t>
            </w:r>
          </w:p>
        </w:tc>
      </w:tr>
      <w:tr w:rsidRPr="004C265A" w:rsidR="007B1251" w:rsidTr="563CC136" w14:paraId="52585106" w14:textId="77777777">
        <w:trPr>
          <w:trHeight w:val="320"/>
        </w:trPr>
        <w:tc>
          <w:tcPr>
            <w:tcW w:w="355" w:type="dxa"/>
            <w:noWrap/>
            <w:tcMar/>
            <w:hideMark/>
          </w:tcPr>
          <w:p w:rsidRPr="004C265A" w:rsidR="007B1251" w:rsidRDefault="007B1251" w14:paraId="1A357454" w14:textId="77777777">
            <w:pPr>
              <w:jc w:val="right"/>
              <w:rPr>
                <w:rFonts w:ascii="Arial" w:hAnsi="Arial" w:cs="Arial"/>
                <w:color w:val="000000"/>
                <w:sz w:val="18"/>
                <w:szCs w:val="18"/>
              </w:rPr>
            </w:pPr>
            <w:r w:rsidRPr="004C265A">
              <w:rPr>
                <w:rFonts w:ascii="Arial" w:hAnsi="Arial" w:cs="Arial"/>
                <w:color w:val="000000"/>
                <w:sz w:val="18"/>
                <w:szCs w:val="18"/>
              </w:rPr>
              <w:t>4</w:t>
            </w:r>
          </w:p>
        </w:tc>
        <w:tc>
          <w:tcPr>
            <w:tcW w:w="8128" w:type="dxa"/>
            <w:noWrap/>
            <w:tcMar/>
            <w:hideMark/>
          </w:tcPr>
          <w:p w:rsidRPr="004C265A" w:rsidR="007B1251" w:rsidRDefault="007B1251" w14:paraId="0FBC750A"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[Muscular Dystrophies] explode all trees</w:t>
            </w:r>
          </w:p>
        </w:tc>
        <w:tc>
          <w:tcPr>
            <w:tcW w:w="355" w:type="dxa"/>
            <w:noWrap/>
            <w:tcMar/>
            <w:hideMark/>
          </w:tcPr>
          <w:p w:rsidRPr="004C265A" w:rsidR="007B1251" w:rsidRDefault="007B1251" w14:paraId="4BE2AECA" w14:textId="77777777">
            <w:pPr>
              <w:jc w:val="right"/>
              <w:rPr>
                <w:rFonts w:ascii="Arial" w:hAnsi="Arial" w:cs="Arial"/>
                <w:color w:val="000000"/>
                <w:sz w:val="18"/>
                <w:szCs w:val="18"/>
              </w:rPr>
            </w:pPr>
            <w:r w:rsidRPr="004C265A">
              <w:rPr>
                <w:rFonts w:ascii="Arial" w:hAnsi="Arial" w:cs="Arial"/>
                <w:color w:val="000000"/>
                <w:sz w:val="18"/>
                <w:szCs w:val="18"/>
              </w:rPr>
              <w:t>669</w:t>
            </w:r>
          </w:p>
        </w:tc>
      </w:tr>
      <w:tr w:rsidRPr="004C265A" w:rsidR="007B1251" w:rsidTr="563CC136" w14:paraId="0D2CB493" w14:textId="77777777">
        <w:trPr>
          <w:trHeight w:val="320"/>
        </w:trPr>
        <w:tc>
          <w:tcPr>
            <w:tcW w:w="355" w:type="dxa"/>
            <w:noWrap/>
            <w:tcMar/>
            <w:hideMark/>
          </w:tcPr>
          <w:p w:rsidRPr="004C265A" w:rsidR="007B1251" w:rsidRDefault="007B1251" w14:paraId="212944A0" w14:textId="77777777">
            <w:pPr>
              <w:jc w:val="right"/>
              <w:rPr>
                <w:rFonts w:ascii="Arial" w:hAnsi="Arial" w:cs="Arial"/>
                <w:color w:val="000000"/>
                <w:sz w:val="18"/>
                <w:szCs w:val="18"/>
              </w:rPr>
            </w:pPr>
            <w:r w:rsidRPr="004C265A">
              <w:rPr>
                <w:rFonts w:ascii="Arial" w:hAnsi="Arial" w:cs="Arial"/>
                <w:color w:val="000000"/>
                <w:sz w:val="18"/>
                <w:szCs w:val="18"/>
              </w:rPr>
              <w:t>5</w:t>
            </w:r>
          </w:p>
        </w:tc>
        <w:tc>
          <w:tcPr>
            <w:tcW w:w="8128" w:type="dxa"/>
            <w:noWrap/>
            <w:tcMar/>
            <w:hideMark/>
          </w:tcPr>
          <w:p w:rsidRPr="004C265A" w:rsidR="007B1251" w:rsidRDefault="007B1251" w14:paraId="473A61C0" w14:textId="77777777">
            <w:pPr>
              <w:rPr>
                <w:rFonts w:ascii="Arial" w:hAnsi="Arial" w:cs="Arial"/>
                <w:color w:val="000000"/>
                <w:sz w:val="18"/>
                <w:szCs w:val="18"/>
                <w:lang w:val="en-US"/>
              </w:rPr>
            </w:pPr>
            <w:r w:rsidRPr="004C265A">
              <w:rPr>
                <w:rFonts w:ascii="Arial" w:hAnsi="Arial" w:cs="Arial"/>
                <w:color w:val="000000"/>
                <w:sz w:val="18"/>
                <w:szCs w:val="18"/>
                <w:lang w:val="en-US"/>
              </w:rPr>
              <w:t xml:space="preserve">(metabolic OR congenital OR inflammatory) NEAR/2 </w:t>
            </w:r>
            <w:proofErr w:type="spellStart"/>
            <w:r w:rsidRPr="004C265A">
              <w:rPr>
                <w:rFonts w:ascii="Arial" w:hAnsi="Arial" w:cs="Arial"/>
                <w:color w:val="000000"/>
                <w:sz w:val="18"/>
                <w:szCs w:val="18"/>
                <w:lang w:val="en-US"/>
              </w:rPr>
              <w:t>myopath</w:t>
            </w:r>
            <w:proofErr w:type="spellEnd"/>
            <w:r w:rsidRPr="004C265A">
              <w:rPr>
                <w:rFonts w:ascii="Arial" w:hAnsi="Arial" w:cs="Arial"/>
                <w:color w:val="000000"/>
                <w:sz w:val="18"/>
                <w:szCs w:val="18"/>
                <w:lang w:val="en-US"/>
              </w:rPr>
              <w:t>*</w:t>
            </w:r>
          </w:p>
        </w:tc>
        <w:tc>
          <w:tcPr>
            <w:tcW w:w="355" w:type="dxa"/>
            <w:noWrap/>
            <w:tcMar/>
            <w:hideMark/>
          </w:tcPr>
          <w:p w:rsidRPr="004C265A" w:rsidR="007B1251" w:rsidRDefault="007B1251" w14:paraId="25C4E25C" w14:textId="77777777">
            <w:pPr>
              <w:jc w:val="right"/>
              <w:rPr>
                <w:rFonts w:ascii="Arial" w:hAnsi="Arial" w:cs="Arial"/>
                <w:color w:val="000000"/>
                <w:sz w:val="18"/>
                <w:szCs w:val="18"/>
              </w:rPr>
            </w:pPr>
            <w:r w:rsidRPr="004C265A">
              <w:rPr>
                <w:rFonts w:ascii="Arial" w:hAnsi="Arial" w:cs="Arial"/>
                <w:color w:val="000000"/>
                <w:sz w:val="18"/>
                <w:szCs w:val="18"/>
              </w:rPr>
              <w:t>211</w:t>
            </w:r>
          </w:p>
        </w:tc>
      </w:tr>
      <w:tr w:rsidRPr="004C265A" w:rsidR="007B1251" w:rsidTr="563CC136" w14:paraId="72FF3097" w14:textId="77777777">
        <w:trPr>
          <w:trHeight w:val="320"/>
        </w:trPr>
        <w:tc>
          <w:tcPr>
            <w:tcW w:w="355" w:type="dxa"/>
            <w:noWrap/>
            <w:tcMar/>
            <w:hideMark/>
          </w:tcPr>
          <w:p w:rsidRPr="004C265A" w:rsidR="007B1251" w:rsidRDefault="007B1251" w14:paraId="07181404" w14:textId="77777777">
            <w:pPr>
              <w:jc w:val="right"/>
              <w:rPr>
                <w:rFonts w:ascii="Arial" w:hAnsi="Arial" w:cs="Arial"/>
                <w:color w:val="000000"/>
                <w:sz w:val="18"/>
                <w:szCs w:val="18"/>
              </w:rPr>
            </w:pPr>
            <w:r w:rsidRPr="004C265A">
              <w:rPr>
                <w:rFonts w:ascii="Arial" w:hAnsi="Arial" w:cs="Arial"/>
                <w:color w:val="000000"/>
                <w:sz w:val="18"/>
                <w:szCs w:val="18"/>
              </w:rPr>
              <w:t>6</w:t>
            </w:r>
          </w:p>
        </w:tc>
        <w:tc>
          <w:tcPr>
            <w:tcW w:w="8128" w:type="dxa"/>
            <w:noWrap/>
            <w:tcMar/>
            <w:hideMark/>
          </w:tcPr>
          <w:p w:rsidRPr="004C265A" w:rsidR="007B1251" w:rsidRDefault="007B1251" w14:paraId="41C4A22A"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[Muscular Diseases] explode all trees</w:t>
            </w:r>
          </w:p>
        </w:tc>
        <w:tc>
          <w:tcPr>
            <w:tcW w:w="355" w:type="dxa"/>
            <w:noWrap/>
            <w:tcMar/>
            <w:hideMark/>
          </w:tcPr>
          <w:p w:rsidRPr="004C265A" w:rsidR="007B1251" w:rsidRDefault="007B1251" w14:paraId="2F8DEE64" w14:textId="77777777">
            <w:pPr>
              <w:jc w:val="right"/>
              <w:rPr>
                <w:rFonts w:ascii="Arial" w:hAnsi="Arial" w:cs="Arial"/>
                <w:color w:val="000000"/>
                <w:sz w:val="18"/>
                <w:szCs w:val="18"/>
              </w:rPr>
            </w:pPr>
            <w:r w:rsidRPr="004C265A">
              <w:rPr>
                <w:rFonts w:ascii="Arial" w:hAnsi="Arial" w:cs="Arial"/>
                <w:color w:val="000000"/>
                <w:sz w:val="18"/>
                <w:szCs w:val="18"/>
              </w:rPr>
              <w:t>12173</w:t>
            </w:r>
          </w:p>
        </w:tc>
      </w:tr>
      <w:tr w:rsidRPr="004C265A" w:rsidR="007B1251" w:rsidTr="563CC136" w14:paraId="56113303" w14:textId="77777777">
        <w:trPr>
          <w:trHeight w:val="320"/>
        </w:trPr>
        <w:tc>
          <w:tcPr>
            <w:tcW w:w="355" w:type="dxa"/>
            <w:noWrap/>
            <w:tcMar/>
            <w:hideMark/>
          </w:tcPr>
          <w:p w:rsidRPr="004C265A" w:rsidR="007B1251" w:rsidRDefault="007B1251" w14:paraId="42F80EE3" w14:textId="77777777">
            <w:pPr>
              <w:jc w:val="right"/>
              <w:rPr>
                <w:rFonts w:ascii="Arial" w:hAnsi="Arial" w:cs="Arial"/>
                <w:color w:val="000000"/>
                <w:sz w:val="18"/>
                <w:szCs w:val="18"/>
              </w:rPr>
            </w:pPr>
            <w:r w:rsidRPr="004C265A">
              <w:rPr>
                <w:rFonts w:ascii="Arial" w:hAnsi="Arial" w:cs="Arial"/>
                <w:color w:val="000000"/>
                <w:sz w:val="18"/>
                <w:szCs w:val="18"/>
              </w:rPr>
              <w:t>7</w:t>
            </w:r>
          </w:p>
        </w:tc>
        <w:tc>
          <w:tcPr>
            <w:tcW w:w="8128" w:type="dxa"/>
            <w:noWrap/>
            <w:tcMar/>
            <w:hideMark/>
          </w:tcPr>
          <w:p w:rsidRPr="004C265A" w:rsidR="007B1251" w:rsidRDefault="007B1251" w14:paraId="415FE1DF"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[Muscular Atrophy, Spinal] explode all trees</w:t>
            </w:r>
          </w:p>
        </w:tc>
        <w:tc>
          <w:tcPr>
            <w:tcW w:w="355" w:type="dxa"/>
            <w:noWrap/>
            <w:tcMar/>
            <w:hideMark/>
          </w:tcPr>
          <w:p w:rsidRPr="004C265A" w:rsidR="007B1251" w:rsidRDefault="007B1251" w14:paraId="166905D3" w14:textId="77777777">
            <w:pPr>
              <w:jc w:val="right"/>
              <w:rPr>
                <w:rFonts w:ascii="Arial" w:hAnsi="Arial" w:cs="Arial"/>
                <w:color w:val="000000"/>
                <w:sz w:val="18"/>
                <w:szCs w:val="18"/>
              </w:rPr>
            </w:pPr>
            <w:r w:rsidRPr="004C265A">
              <w:rPr>
                <w:rFonts w:ascii="Arial" w:hAnsi="Arial" w:cs="Arial"/>
                <w:color w:val="000000"/>
                <w:sz w:val="18"/>
                <w:szCs w:val="18"/>
              </w:rPr>
              <w:t>150</w:t>
            </w:r>
          </w:p>
        </w:tc>
      </w:tr>
      <w:tr w:rsidRPr="004C265A" w:rsidR="007B1251" w:rsidTr="563CC136" w14:paraId="53497DBC" w14:textId="77777777">
        <w:trPr>
          <w:trHeight w:val="320"/>
        </w:trPr>
        <w:tc>
          <w:tcPr>
            <w:tcW w:w="355" w:type="dxa"/>
            <w:noWrap/>
            <w:tcMar/>
            <w:hideMark/>
          </w:tcPr>
          <w:p w:rsidRPr="004C265A" w:rsidR="007B1251" w:rsidRDefault="007B1251" w14:paraId="6CDEDF3E" w14:textId="77777777">
            <w:pPr>
              <w:jc w:val="right"/>
              <w:rPr>
                <w:rFonts w:ascii="Arial" w:hAnsi="Arial" w:cs="Arial"/>
                <w:color w:val="000000"/>
                <w:sz w:val="18"/>
                <w:szCs w:val="18"/>
              </w:rPr>
            </w:pPr>
            <w:r w:rsidRPr="004C265A">
              <w:rPr>
                <w:rFonts w:ascii="Arial" w:hAnsi="Arial" w:cs="Arial"/>
                <w:color w:val="000000"/>
                <w:sz w:val="18"/>
                <w:szCs w:val="18"/>
              </w:rPr>
              <w:t>8</w:t>
            </w:r>
          </w:p>
        </w:tc>
        <w:tc>
          <w:tcPr>
            <w:tcW w:w="8128" w:type="dxa"/>
            <w:noWrap/>
            <w:tcMar/>
            <w:hideMark/>
          </w:tcPr>
          <w:p w:rsidRPr="004C265A" w:rsidR="007B1251" w:rsidRDefault="007B1251" w14:paraId="3D272F9B"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[Motor Neuron Disease] explode all trees</w:t>
            </w:r>
          </w:p>
        </w:tc>
        <w:tc>
          <w:tcPr>
            <w:tcW w:w="355" w:type="dxa"/>
            <w:noWrap/>
            <w:tcMar/>
            <w:hideMark/>
          </w:tcPr>
          <w:p w:rsidRPr="004C265A" w:rsidR="007B1251" w:rsidRDefault="007B1251" w14:paraId="235A1E4F" w14:textId="77777777">
            <w:pPr>
              <w:jc w:val="right"/>
              <w:rPr>
                <w:rFonts w:ascii="Arial" w:hAnsi="Arial" w:cs="Arial"/>
                <w:color w:val="000000"/>
                <w:sz w:val="18"/>
                <w:szCs w:val="18"/>
              </w:rPr>
            </w:pPr>
            <w:r w:rsidRPr="004C265A">
              <w:rPr>
                <w:rFonts w:ascii="Arial" w:hAnsi="Arial" w:cs="Arial"/>
                <w:color w:val="000000"/>
                <w:sz w:val="18"/>
                <w:szCs w:val="18"/>
              </w:rPr>
              <w:t>1114</w:t>
            </w:r>
          </w:p>
        </w:tc>
      </w:tr>
      <w:tr w:rsidRPr="004C265A" w:rsidR="007B1251" w:rsidTr="563CC136" w14:paraId="2F43444D" w14:textId="77777777">
        <w:trPr>
          <w:trHeight w:val="320"/>
        </w:trPr>
        <w:tc>
          <w:tcPr>
            <w:tcW w:w="355" w:type="dxa"/>
            <w:noWrap/>
            <w:tcMar/>
            <w:hideMark/>
          </w:tcPr>
          <w:p w:rsidRPr="004C265A" w:rsidR="007B1251" w:rsidRDefault="007B1251" w14:paraId="4569889D" w14:textId="77777777">
            <w:pPr>
              <w:jc w:val="right"/>
              <w:rPr>
                <w:rFonts w:ascii="Arial" w:hAnsi="Arial" w:cs="Arial"/>
                <w:color w:val="000000"/>
                <w:sz w:val="18"/>
                <w:szCs w:val="18"/>
              </w:rPr>
            </w:pPr>
            <w:r w:rsidRPr="004C265A">
              <w:rPr>
                <w:rFonts w:ascii="Arial" w:hAnsi="Arial" w:cs="Arial"/>
                <w:color w:val="000000"/>
                <w:sz w:val="18"/>
                <w:szCs w:val="18"/>
              </w:rPr>
              <w:t>9</w:t>
            </w:r>
          </w:p>
        </w:tc>
        <w:tc>
          <w:tcPr>
            <w:tcW w:w="8128" w:type="dxa"/>
            <w:noWrap/>
            <w:tcMar/>
            <w:hideMark/>
          </w:tcPr>
          <w:p w:rsidRPr="004C265A" w:rsidR="007B1251" w:rsidRDefault="007B1251" w14:paraId="7CAAB76A" w14:textId="77777777">
            <w:pPr>
              <w:rPr>
                <w:rFonts w:ascii="Arial" w:hAnsi="Arial" w:cs="Arial"/>
                <w:color w:val="000000"/>
                <w:sz w:val="18"/>
                <w:szCs w:val="18"/>
                <w:lang w:val="en-US"/>
              </w:rPr>
            </w:pPr>
            <w:r w:rsidRPr="004C265A">
              <w:rPr>
                <w:rFonts w:ascii="Arial" w:hAnsi="Arial" w:cs="Arial"/>
                <w:color w:val="000000"/>
                <w:sz w:val="18"/>
                <w:szCs w:val="18"/>
                <w:lang w:val="en-US"/>
              </w:rPr>
              <w:t xml:space="preserve">motor neuron disease* OR motor </w:t>
            </w:r>
            <w:proofErr w:type="spellStart"/>
            <w:r w:rsidRPr="004C265A">
              <w:rPr>
                <w:rFonts w:ascii="Arial" w:hAnsi="Arial" w:cs="Arial"/>
                <w:color w:val="000000"/>
                <w:sz w:val="18"/>
                <w:szCs w:val="18"/>
                <w:lang w:val="en-US"/>
              </w:rPr>
              <w:t>neurone</w:t>
            </w:r>
            <w:proofErr w:type="spellEnd"/>
            <w:r w:rsidRPr="004C265A">
              <w:rPr>
                <w:rFonts w:ascii="Arial" w:hAnsi="Arial" w:cs="Arial"/>
                <w:color w:val="000000"/>
                <w:sz w:val="18"/>
                <w:szCs w:val="18"/>
                <w:lang w:val="en-US"/>
              </w:rPr>
              <w:t xml:space="preserve"> disease* OR motoneuron disease* OR </w:t>
            </w:r>
            <w:proofErr w:type="spellStart"/>
            <w:r w:rsidRPr="004C265A">
              <w:rPr>
                <w:rFonts w:ascii="Arial" w:hAnsi="Arial" w:cs="Arial"/>
                <w:color w:val="000000"/>
                <w:sz w:val="18"/>
                <w:szCs w:val="18"/>
                <w:lang w:val="en-US"/>
              </w:rPr>
              <w:t>motoneurone</w:t>
            </w:r>
            <w:proofErr w:type="spellEnd"/>
            <w:r w:rsidRPr="004C265A">
              <w:rPr>
                <w:rFonts w:ascii="Arial" w:hAnsi="Arial" w:cs="Arial"/>
                <w:color w:val="000000"/>
                <w:sz w:val="18"/>
                <w:szCs w:val="18"/>
                <w:lang w:val="en-US"/>
              </w:rPr>
              <w:t xml:space="preserve"> disease* OR </w:t>
            </w:r>
            <w:proofErr w:type="spellStart"/>
            <w:r w:rsidRPr="004C265A">
              <w:rPr>
                <w:rFonts w:ascii="Arial" w:hAnsi="Arial" w:cs="Arial"/>
                <w:color w:val="000000"/>
                <w:sz w:val="18"/>
                <w:szCs w:val="18"/>
                <w:lang w:val="en-US"/>
              </w:rPr>
              <w:t>motorneuron</w:t>
            </w:r>
            <w:proofErr w:type="spellEnd"/>
            <w:r w:rsidRPr="004C265A">
              <w:rPr>
                <w:rFonts w:ascii="Arial" w:hAnsi="Arial" w:cs="Arial"/>
                <w:color w:val="000000"/>
                <w:sz w:val="18"/>
                <w:szCs w:val="18"/>
                <w:lang w:val="en-US"/>
              </w:rPr>
              <w:t xml:space="preserve"> disease* OR </w:t>
            </w:r>
            <w:proofErr w:type="spellStart"/>
            <w:r w:rsidRPr="004C265A">
              <w:rPr>
                <w:rFonts w:ascii="Arial" w:hAnsi="Arial" w:cs="Arial"/>
                <w:color w:val="000000"/>
                <w:sz w:val="18"/>
                <w:szCs w:val="18"/>
                <w:lang w:val="en-US"/>
              </w:rPr>
              <w:t>motorneurone</w:t>
            </w:r>
            <w:proofErr w:type="spellEnd"/>
            <w:r w:rsidRPr="004C265A">
              <w:rPr>
                <w:rFonts w:ascii="Arial" w:hAnsi="Arial" w:cs="Arial"/>
                <w:color w:val="000000"/>
                <w:sz w:val="18"/>
                <w:szCs w:val="18"/>
                <w:lang w:val="en-US"/>
              </w:rPr>
              <w:t xml:space="preserve"> disease* OR amyotrophic lateral sclerosis OR </w:t>
            </w:r>
            <w:proofErr w:type="spellStart"/>
            <w:r w:rsidRPr="004C265A">
              <w:rPr>
                <w:rFonts w:ascii="Arial" w:hAnsi="Arial" w:cs="Arial"/>
                <w:color w:val="000000"/>
                <w:sz w:val="18"/>
                <w:szCs w:val="18"/>
                <w:lang w:val="en-US"/>
              </w:rPr>
              <w:t>als:ti</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als:ab</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nmd:ti</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mnd:ab</w:t>
            </w:r>
            <w:proofErr w:type="spellEnd"/>
            <w:r w:rsidRPr="004C265A">
              <w:rPr>
                <w:rFonts w:ascii="Arial" w:hAnsi="Arial" w:cs="Arial"/>
                <w:color w:val="000000"/>
                <w:sz w:val="18"/>
                <w:szCs w:val="18"/>
                <w:lang w:val="en-US"/>
              </w:rPr>
              <w:t xml:space="preserve"> OR poliomyelitis OR muscular </w:t>
            </w:r>
            <w:proofErr w:type="spellStart"/>
            <w:r w:rsidRPr="004C265A">
              <w:rPr>
                <w:rFonts w:ascii="Arial" w:hAnsi="Arial" w:cs="Arial"/>
                <w:color w:val="000000"/>
                <w:sz w:val="18"/>
                <w:szCs w:val="18"/>
                <w:lang w:val="en-US"/>
              </w:rPr>
              <w:t>dystroph</w:t>
            </w:r>
            <w:proofErr w:type="spellEnd"/>
            <w:r w:rsidRPr="004C265A">
              <w:rPr>
                <w:rFonts w:ascii="Arial" w:hAnsi="Arial" w:cs="Arial"/>
                <w:color w:val="000000"/>
                <w:sz w:val="18"/>
                <w:szCs w:val="18"/>
                <w:lang w:val="en-US"/>
              </w:rPr>
              <w:t xml:space="preserve">* OR myotonic </w:t>
            </w:r>
            <w:proofErr w:type="spellStart"/>
            <w:r w:rsidRPr="004C265A">
              <w:rPr>
                <w:rFonts w:ascii="Arial" w:hAnsi="Arial" w:cs="Arial"/>
                <w:color w:val="000000"/>
                <w:sz w:val="18"/>
                <w:szCs w:val="18"/>
                <w:lang w:val="en-US"/>
              </w:rPr>
              <w:t>dystroph</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myasthen</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myelopath</w:t>
            </w:r>
            <w:proofErr w:type="spellEnd"/>
            <w:r w:rsidRPr="004C265A">
              <w:rPr>
                <w:rFonts w:ascii="Arial" w:hAnsi="Arial" w:cs="Arial"/>
                <w:color w:val="000000"/>
                <w:sz w:val="18"/>
                <w:szCs w:val="18"/>
                <w:lang w:val="en-US"/>
              </w:rPr>
              <w:t xml:space="preserve">* OR dystrophy NEAR/3 (Becker OR Duchenne OR 'limb girdle' OR 'emery </w:t>
            </w:r>
            <w:proofErr w:type="spellStart"/>
            <w:r w:rsidRPr="004C265A">
              <w:rPr>
                <w:rFonts w:ascii="Arial" w:hAnsi="Arial" w:cs="Arial"/>
                <w:color w:val="000000"/>
                <w:sz w:val="18"/>
                <w:szCs w:val="18"/>
                <w:lang w:val="en-US"/>
              </w:rPr>
              <w:t>dreifuss</w:t>
            </w:r>
            <w:proofErr w:type="spellEnd"/>
            <w:r w:rsidRPr="004C265A">
              <w:rPr>
                <w:rFonts w:ascii="Arial" w:hAnsi="Arial" w:cs="Arial"/>
                <w:color w:val="000000"/>
                <w:sz w:val="18"/>
                <w:szCs w:val="18"/>
                <w:lang w:val="en-US"/>
              </w:rPr>
              <w:t>' OR facioscapulohumeral) OR peripheral nervous system disease* OR neuropathy OR neuropathies OR polyneuropathy OR polyneuropathies OR neuromuscular disease* OR neuromuscular weakness OR respiratory insufficiency</w:t>
            </w:r>
          </w:p>
        </w:tc>
        <w:tc>
          <w:tcPr>
            <w:tcW w:w="355" w:type="dxa"/>
            <w:noWrap/>
            <w:tcMar/>
            <w:hideMark/>
          </w:tcPr>
          <w:p w:rsidRPr="004C265A" w:rsidR="007B1251" w:rsidRDefault="007B1251" w14:paraId="3C4B492E" w14:textId="77777777">
            <w:pPr>
              <w:jc w:val="right"/>
              <w:rPr>
                <w:rFonts w:ascii="Arial" w:hAnsi="Arial" w:cs="Arial"/>
                <w:color w:val="000000"/>
                <w:sz w:val="18"/>
                <w:szCs w:val="18"/>
              </w:rPr>
            </w:pPr>
            <w:r w:rsidRPr="004C265A">
              <w:rPr>
                <w:rFonts w:ascii="Arial" w:hAnsi="Arial" w:cs="Arial"/>
                <w:color w:val="000000"/>
                <w:sz w:val="18"/>
                <w:szCs w:val="18"/>
              </w:rPr>
              <w:t>31861</w:t>
            </w:r>
          </w:p>
        </w:tc>
      </w:tr>
      <w:tr w:rsidRPr="004C265A" w:rsidR="007B1251" w:rsidTr="563CC136" w14:paraId="78D4997F" w14:textId="77777777">
        <w:trPr>
          <w:trHeight w:val="320"/>
        </w:trPr>
        <w:tc>
          <w:tcPr>
            <w:tcW w:w="355" w:type="dxa"/>
            <w:noWrap/>
            <w:tcMar/>
            <w:hideMark/>
          </w:tcPr>
          <w:p w:rsidRPr="004C265A" w:rsidR="007B1251" w:rsidRDefault="007B1251" w14:paraId="42A0089A" w14:textId="77777777">
            <w:pPr>
              <w:jc w:val="right"/>
              <w:rPr>
                <w:rFonts w:ascii="Arial" w:hAnsi="Arial" w:cs="Arial"/>
                <w:color w:val="000000"/>
                <w:sz w:val="18"/>
                <w:szCs w:val="18"/>
              </w:rPr>
            </w:pPr>
            <w:r w:rsidRPr="004C265A">
              <w:rPr>
                <w:rFonts w:ascii="Arial" w:hAnsi="Arial" w:cs="Arial"/>
                <w:color w:val="000000"/>
                <w:sz w:val="18"/>
                <w:szCs w:val="18"/>
              </w:rPr>
              <w:t>10</w:t>
            </w:r>
          </w:p>
        </w:tc>
        <w:tc>
          <w:tcPr>
            <w:tcW w:w="8128" w:type="dxa"/>
            <w:noWrap/>
            <w:tcMar/>
            <w:hideMark/>
          </w:tcPr>
          <w:p w:rsidRPr="004C265A" w:rsidR="007B1251" w:rsidRDefault="007B1251" w14:paraId="1076D27E" w14:textId="77777777">
            <w:pPr>
              <w:rPr>
                <w:rFonts w:ascii="Arial" w:hAnsi="Arial" w:cs="Arial"/>
                <w:color w:val="000000"/>
                <w:sz w:val="18"/>
                <w:szCs w:val="18"/>
                <w:lang w:val="en-US"/>
              </w:rPr>
            </w:pPr>
            <w:r w:rsidRPr="004C265A">
              <w:rPr>
                <w:rFonts w:ascii="Arial" w:hAnsi="Arial" w:cs="Arial"/>
                <w:color w:val="000000"/>
                <w:sz w:val="18"/>
                <w:szCs w:val="18"/>
                <w:lang w:val="en-US"/>
              </w:rPr>
              <w:t>#3 OR #4 OR #5 OR #6 OR #7 OR #8 OR #9</w:t>
            </w:r>
          </w:p>
        </w:tc>
        <w:tc>
          <w:tcPr>
            <w:tcW w:w="355" w:type="dxa"/>
            <w:noWrap/>
            <w:tcMar/>
            <w:hideMark/>
          </w:tcPr>
          <w:p w:rsidRPr="004C265A" w:rsidR="007B1251" w:rsidRDefault="007B1251" w14:paraId="3975D762" w14:textId="77777777">
            <w:pPr>
              <w:jc w:val="right"/>
              <w:rPr>
                <w:rFonts w:ascii="Arial" w:hAnsi="Arial" w:cs="Arial"/>
                <w:color w:val="000000"/>
                <w:sz w:val="18"/>
                <w:szCs w:val="18"/>
              </w:rPr>
            </w:pPr>
            <w:r w:rsidRPr="004C265A">
              <w:rPr>
                <w:rFonts w:ascii="Arial" w:hAnsi="Arial" w:cs="Arial"/>
                <w:color w:val="000000"/>
                <w:sz w:val="18"/>
                <w:szCs w:val="18"/>
              </w:rPr>
              <w:t>70193</w:t>
            </w:r>
          </w:p>
        </w:tc>
      </w:tr>
      <w:tr w:rsidRPr="004C265A" w:rsidR="007B1251" w:rsidTr="563CC136" w14:paraId="6AFD3213" w14:textId="77777777">
        <w:trPr>
          <w:trHeight w:val="320"/>
        </w:trPr>
        <w:tc>
          <w:tcPr>
            <w:tcW w:w="355" w:type="dxa"/>
            <w:noWrap/>
            <w:tcMar/>
            <w:hideMark/>
          </w:tcPr>
          <w:p w:rsidRPr="004C265A" w:rsidR="007B1251" w:rsidRDefault="007B1251" w14:paraId="0F11A79C" w14:textId="77777777">
            <w:pPr>
              <w:jc w:val="right"/>
              <w:rPr>
                <w:rFonts w:ascii="Arial" w:hAnsi="Arial" w:cs="Arial"/>
                <w:color w:val="000000"/>
                <w:sz w:val="18"/>
                <w:szCs w:val="18"/>
              </w:rPr>
            </w:pPr>
            <w:r w:rsidRPr="004C265A">
              <w:rPr>
                <w:rFonts w:ascii="Arial" w:hAnsi="Arial" w:cs="Arial"/>
                <w:color w:val="000000"/>
                <w:sz w:val="18"/>
                <w:szCs w:val="18"/>
              </w:rPr>
              <w:t>11</w:t>
            </w:r>
          </w:p>
        </w:tc>
        <w:tc>
          <w:tcPr>
            <w:tcW w:w="8128" w:type="dxa"/>
            <w:noWrap/>
            <w:tcMar/>
            <w:hideMark/>
          </w:tcPr>
          <w:p w:rsidRPr="004C265A" w:rsidR="007B1251" w:rsidRDefault="007B1251" w14:paraId="3357B290" w14:textId="77777777">
            <w:pPr>
              <w:rPr>
                <w:rFonts w:ascii="Arial" w:hAnsi="Arial" w:cs="Arial"/>
                <w:color w:val="000000"/>
                <w:sz w:val="18"/>
                <w:szCs w:val="18"/>
                <w:lang w:val="en-US"/>
              </w:rPr>
            </w:pPr>
            <w:proofErr w:type="spellStart"/>
            <w:r w:rsidRPr="004C265A">
              <w:rPr>
                <w:rFonts w:ascii="Arial" w:hAnsi="Arial" w:cs="Arial"/>
                <w:color w:val="000000"/>
                <w:sz w:val="18"/>
                <w:szCs w:val="18"/>
                <w:lang w:val="en-US"/>
              </w:rPr>
              <w:t>MeSH</w:t>
            </w:r>
            <w:proofErr w:type="spellEnd"/>
            <w:r w:rsidRPr="004C265A">
              <w:rPr>
                <w:rFonts w:ascii="Arial" w:hAnsi="Arial" w:cs="Arial"/>
                <w:color w:val="000000"/>
                <w:sz w:val="18"/>
                <w:szCs w:val="18"/>
                <w:lang w:val="en-US"/>
              </w:rPr>
              <w:t xml:space="preserve"> descriptor: [Breathing Exercises] explode all trees</w:t>
            </w:r>
          </w:p>
        </w:tc>
        <w:tc>
          <w:tcPr>
            <w:tcW w:w="355" w:type="dxa"/>
            <w:noWrap/>
            <w:tcMar/>
            <w:hideMark/>
          </w:tcPr>
          <w:p w:rsidRPr="004C265A" w:rsidR="007B1251" w:rsidRDefault="007B1251" w14:paraId="4669FC34" w14:textId="77777777">
            <w:pPr>
              <w:jc w:val="right"/>
              <w:rPr>
                <w:rFonts w:ascii="Arial" w:hAnsi="Arial" w:cs="Arial"/>
                <w:color w:val="000000"/>
                <w:sz w:val="18"/>
                <w:szCs w:val="18"/>
              </w:rPr>
            </w:pPr>
            <w:r w:rsidRPr="004C265A">
              <w:rPr>
                <w:rFonts w:ascii="Arial" w:hAnsi="Arial" w:cs="Arial"/>
                <w:color w:val="000000"/>
                <w:sz w:val="18"/>
                <w:szCs w:val="18"/>
              </w:rPr>
              <w:t>1380</w:t>
            </w:r>
          </w:p>
        </w:tc>
      </w:tr>
      <w:tr w:rsidRPr="004C265A" w:rsidR="007B1251" w:rsidTr="563CC136" w14:paraId="4BD37902" w14:textId="77777777">
        <w:trPr>
          <w:trHeight w:val="320"/>
        </w:trPr>
        <w:tc>
          <w:tcPr>
            <w:tcW w:w="355" w:type="dxa"/>
            <w:noWrap/>
            <w:tcMar/>
            <w:hideMark/>
          </w:tcPr>
          <w:p w:rsidRPr="004C265A" w:rsidR="007B1251" w:rsidRDefault="007B1251" w14:paraId="0E770548" w14:textId="77777777">
            <w:pPr>
              <w:jc w:val="right"/>
              <w:rPr>
                <w:rFonts w:ascii="Arial" w:hAnsi="Arial" w:cs="Arial"/>
                <w:color w:val="000000"/>
                <w:sz w:val="18"/>
                <w:szCs w:val="18"/>
              </w:rPr>
            </w:pPr>
            <w:r w:rsidRPr="004C265A">
              <w:rPr>
                <w:rFonts w:ascii="Arial" w:hAnsi="Arial" w:cs="Arial"/>
                <w:color w:val="000000"/>
                <w:sz w:val="18"/>
                <w:szCs w:val="18"/>
              </w:rPr>
              <w:t>12</w:t>
            </w:r>
          </w:p>
        </w:tc>
        <w:tc>
          <w:tcPr>
            <w:tcW w:w="8128" w:type="dxa"/>
            <w:noWrap/>
            <w:tcMar/>
            <w:hideMark/>
          </w:tcPr>
          <w:p w:rsidRPr="004C265A" w:rsidR="007B1251" w:rsidRDefault="007B1251" w14:paraId="071250BC" w14:textId="77777777">
            <w:pPr>
              <w:rPr>
                <w:rFonts w:ascii="Arial" w:hAnsi="Arial" w:cs="Arial"/>
                <w:color w:val="000000"/>
                <w:sz w:val="18"/>
                <w:szCs w:val="18"/>
                <w:lang w:val="en-US"/>
              </w:rPr>
            </w:pPr>
            <w:r w:rsidRPr="004C265A">
              <w:rPr>
                <w:rFonts w:ascii="Arial" w:hAnsi="Arial" w:cs="Arial"/>
                <w:color w:val="000000"/>
                <w:sz w:val="18"/>
                <w:szCs w:val="18"/>
                <w:lang w:val="en-US"/>
              </w:rPr>
              <w:t>(</w:t>
            </w:r>
            <w:proofErr w:type="spellStart"/>
            <w:r w:rsidRPr="004C265A">
              <w:rPr>
                <w:rFonts w:ascii="Arial" w:hAnsi="Arial" w:cs="Arial"/>
                <w:color w:val="000000"/>
                <w:sz w:val="18"/>
                <w:szCs w:val="18"/>
                <w:lang w:val="en-US"/>
              </w:rPr>
              <w:t>respir</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inspirat</w:t>
            </w:r>
            <w:proofErr w:type="spellEnd"/>
            <w:r w:rsidRPr="004C265A">
              <w:rPr>
                <w:rFonts w:ascii="Arial" w:hAnsi="Arial" w:cs="Arial"/>
                <w:color w:val="000000"/>
                <w:sz w:val="18"/>
                <w:szCs w:val="18"/>
                <w:lang w:val="en-US"/>
              </w:rPr>
              <w:t xml:space="preserve">* OR expiratory OR ventilatory OR chest) NEAR/4 (training OR exercise* OR endurance) OR chest physiotherapy OR (physical therapy </w:t>
            </w:r>
            <w:proofErr w:type="spellStart"/>
            <w:r w:rsidRPr="004C265A">
              <w:rPr>
                <w:rFonts w:ascii="Arial" w:hAnsi="Arial" w:cs="Arial"/>
                <w:color w:val="000000"/>
                <w:sz w:val="18"/>
                <w:szCs w:val="18"/>
                <w:lang w:val="en-US"/>
              </w:rPr>
              <w:t>techni</w:t>
            </w:r>
            <w:proofErr w:type="spellEnd"/>
            <w:r w:rsidRPr="004C265A">
              <w:rPr>
                <w:rFonts w:ascii="Arial" w:hAnsi="Arial" w:cs="Arial"/>
                <w:color w:val="000000"/>
                <w:sz w:val="18"/>
                <w:szCs w:val="18"/>
                <w:lang w:val="en-US"/>
              </w:rPr>
              <w:t xml:space="preserve">* OR physical therapy modalities) AND (breath* OR </w:t>
            </w:r>
            <w:proofErr w:type="spellStart"/>
            <w:r w:rsidRPr="004C265A">
              <w:rPr>
                <w:rFonts w:ascii="Arial" w:hAnsi="Arial" w:cs="Arial"/>
                <w:color w:val="000000"/>
                <w:sz w:val="18"/>
                <w:szCs w:val="18"/>
                <w:lang w:val="en-US"/>
              </w:rPr>
              <w:t>respir</w:t>
            </w:r>
            <w:proofErr w:type="spellEnd"/>
            <w:r w:rsidRPr="004C265A">
              <w:rPr>
                <w:rFonts w:ascii="Arial" w:hAnsi="Arial" w:cs="Arial"/>
                <w:color w:val="000000"/>
                <w:sz w:val="18"/>
                <w:szCs w:val="18"/>
                <w:lang w:val="en-US"/>
              </w:rPr>
              <w:t xml:space="preserve">* OR </w:t>
            </w:r>
            <w:proofErr w:type="spellStart"/>
            <w:r w:rsidRPr="004C265A">
              <w:rPr>
                <w:rFonts w:ascii="Arial" w:hAnsi="Arial" w:cs="Arial"/>
                <w:color w:val="000000"/>
                <w:sz w:val="18"/>
                <w:szCs w:val="18"/>
                <w:lang w:val="en-US"/>
              </w:rPr>
              <w:t>inspir</w:t>
            </w:r>
            <w:proofErr w:type="spellEnd"/>
            <w:r w:rsidRPr="004C265A">
              <w:rPr>
                <w:rFonts w:ascii="Arial" w:hAnsi="Arial" w:cs="Arial"/>
                <w:color w:val="000000"/>
                <w:sz w:val="18"/>
                <w:szCs w:val="18"/>
                <w:lang w:val="en-US"/>
              </w:rPr>
              <w:t>* OR chest) OR threshold NEAR/3 (load OR device*) OR resistive breathing</w:t>
            </w:r>
          </w:p>
        </w:tc>
        <w:tc>
          <w:tcPr>
            <w:tcW w:w="355" w:type="dxa"/>
            <w:noWrap/>
            <w:tcMar/>
            <w:hideMark/>
          </w:tcPr>
          <w:p w:rsidRPr="004C265A" w:rsidR="007B1251" w:rsidRDefault="007B1251" w14:paraId="64AFEAE6" w14:textId="77777777">
            <w:pPr>
              <w:jc w:val="right"/>
              <w:rPr>
                <w:rFonts w:ascii="Arial" w:hAnsi="Arial" w:cs="Arial"/>
                <w:color w:val="000000"/>
                <w:sz w:val="18"/>
                <w:szCs w:val="18"/>
              </w:rPr>
            </w:pPr>
            <w:r w:rsidRPr="004C265A">
              <w:rPr>
                <w:rFonts w:ascii="Arial" w:hAnsi="Arial" w:cs="Arial"/>
                <w:color w:val="000000"/>
                <w:sz w:val="18"/>
                <w:szCs w:val="18"/>
              </w:rPr>
              <w:t>17847</w:t>
            </w:r>
          </w:p>
        </w:tc>
      </w:tr>
      <w:tr w:rsidRPr="004C265A" w:rsidR="007B1251" w:rsidTr="563CC136" w14:paraId="24EF5A65" w14:textId="77777777">
        <w:trPr>
          <w:trHeight w:val="320"/>
        </w:trPr>
        <w:tc>
          <w:tcPr>
            <w:tcW w:w="355" w:type="dxa"/>
            <w:noWrap/>
            <w:tcMar/>
            <w:hideMark/>
          </w:tcPr>
          <w:p w:rsidRPr="004C265A" w:rsidR="007B1251" w:rsidRDefault="007B1251" w14:paraId="0AD61A72" w14:textId="77777777">
            <w:pPr>
              <w:jc w:val="right"/>
              <w:rPr>
                <w:rFonts w:ascii="Arial" w:hAnsi="Arial" w:cs="Arial"/>
                <w:color w:val="000000"/>
                <w:sz w:val="18"/>
                <w:szCs w:val="18"/>
              </w:rPr>
            </w:pPr>
            <w:r w:rsidRPr="004C265A">
              <w:rPr>
                <w:rFonts w:ascii="Arial" w:hAnsi="Arial" w:cs="Arial"/>
                <w:color w:val="000000"/>
                <w:sz w:val="18"/>
                <w:szCs w:val="18"/>
              </w:rPr>
              <w:t>13</w:t>
            </w:r>
          </w:p>
        </w:tc>
        <w:tc>
          <w:tcPr>
            <w:tcW w:w="8128" w:type="dxa"/>
            <w:noWrap/>
            <w:tcMar/>
            <w:hideMark/>
          </w:tcPr>
          <w:p w:rsidRPr="004C265A" w:rsidR="007B1251" w:rsidRDefault="007B1251" w14:paraId="52C13D49" w14:textId="77777777">
            <w:pPr>
              <w:rPr>
                <w:rFonts w:ascii="Arial" w:hAnsi="Arial" w:cs="Arial"/>
                <w:color w:val="000000"/>
                <w:sz w:val="18"/>
                <w:szCs w:val="18"/>
              </w:rPr>
            </w:pPr>
            <w:r w:rsidRPr="004C265A">
              <w:rPr>
                <w:rFonts w:ascii="Arial" w:hAnsi="Arial" w:cs="Arial"/>
                <w:color w:val="000000"/>
                <w:sz w:val="18"/>
                <w:szCs w:val="18"/>
              </w:rPr>
              <w:t>#11 OR #12</w:t>
            </w:r>
          </w:p>
        </w:tc>
        <w:tc>
          <w:tcPr>
            <w:tcW w:w="355" w:type="dxa"/>
            <w:noWrap/>
            <w:tcMar/>
            <w:hideMark/>
          </w:tcPr>
          <w:p w:rsidRPr="004C265A" w:rsidR="007B1251" w:rsidRDefault="007B1251" w14:paraId="5A590A5C" w14:textId="77777777">
            <w:pPr>
              <w:jc w:val="right"/>
              <w:rPr>
                <w:rFonts w:ascii="Arial" w:hAnsi="Arial" w:cs="Arial"/>
                <w:color w:val="000000"/>
                <w:sz w:val="18"/>
                <w:szCs w:val="18"/>
              </w:rPr>
            </w:pPr>
            <w:r w:rsidRPr="004C265A">
              <w:rPr>
                <w:rFonts w:ascii="Arial" w:hAnsi="Arial" w:cs="Arial"/>
                <w:color w:val="000000"/>
                <w:sz w:val="18"/>
                <w:szCs w:val="18"/>
              </w:rPr>
              <w:t>18506</w:t>
            </w:r>
          </w:p>
        </w:tc>
      </w:tr>
      <w:tr w:rsidRPr="004C265A" w:rsidR="007B1251" w:rsidTr="563CC136" w14:paraId="6B970D74" w14:textId="77777777">
        <w:trPr>
          <w:trHeight w:val="320"/>
        </w:trPr>
        <w:tc>
          <w:tcPr>
            <w:tcW w:w="355" w:type="dxa"/>
            <w:noWrap/>
            <w:tcMar/>
            <w:hideMark/>
          </w:tcPr>
          <w:p w:rsidRPr="004C265A" w:rsidR="007B1251" w:rsidRDefault="007B1251" w14:paraId="0D6B888C" w14:textId="77777777">
            <w:pPr>
              <w:jc w:val="right"/>
              <w:rPr>
                <w:rFonts w:ascii="Arial" w:hAnsi="Arial" w:cs="Arial"/>
                <w:color w:val="000000"/>
                <w:sz w:val="18"/>
                <w:szCs w:val="18"/>
              </w:rPr>
            </w:pPr>
            <w:r w:rsidRPr="004C265A">
              <w:rPr>
                <w:rFonts w:ascii="Arial" w:hAnsi="Arial" w:cs="Arial"/>
                <w:color w:val="000000"/>
                <w:sz w:val="18"/>
                <w:szCs w:val="18"/>
              </w:rPr>
              <w:t>14</w:t>
            </w:r>
          </w:p>
        </w:tc>
        <w:tc>
          <w:tcPr>
            <w:tcW w:w="8128" w:type="dxa"/>
            <w:noWrap/>
            <w:tcMar/>
            <w:hideMark/>
          </w:tcPr>
          <w:p w:rsidRPr="004C265A" w:rsidR="007B1251" w:rsidRDefault="007B1251" w14:paraId="71620AA5" w14:textId="77777777">
            <w:pPr>
              <w:rPr>
                <w:rFonts w:ascii="Arial" w:hAnsi="Arial" w:cs="Arial"/>
                <w:color w:val="000000"/>
                <w:sz w:val="18"/>
                <w:szCs w:val="18"/>
              </w:rPr>
            </w:pPr>
            <w:r w:rsidRPr="004C265A">
              <w:rPr>
                <w:rFonts w:ascii="Arial" w:hAnsi="Arial" w:cs="Arial"/>
                <w:color w:val="000000"/>
                <w:sz w:val="18"/>
                <w:szCs w:val="18"/>
              </w:rPr>
              <w:t>#10 AND #13</w:t>
            </w:r>
          </w:p>
        </w:tc>
        <w:tc>
          <w:tcPr>
            <w:tcW w:w="355" w:type="dxa"/>
            <w:noWrap/>
            <w:tcMar/>
            <w:hideMark/>
          </w:tcPr>
          <w:p w:rsidRPr="004C265A" w:rsidR="007B1251" w:rsidRDefault="007B1251" w14:paraId="593F4716" w14:textId="77777777">
            <w:pPr>
              <w:jc w:val="right"/>
              <w:rPr>
                <w:rFonts w:ascii="Arial" w:hAnsi="Arial" w:cs="Arial"/>
                <w:color w:val="000000"/>
                <w:sz w:val="18"/>
                <w:szCs w:val="18"/>
              </w:rPr>
            </w:pPr>
            <w:r w:rsidRPr="004C265A">
              <w:rPr>
                <w:rFonts w:ascii="Arial" w:hAnsi="Arial" w:cs="Arial"/>
                <w:color w:val="000000"/>
                <w:sz w:val="18"/>
                <w:szCs w:val="18"/>
              </w:rPr>
              <w:t>2598</w:t>
            </w:r>
          </w:p>
        </w:tc>
      </w:tr>
    </w:tbl>
    <w:p w:rsidR="563CC136" w:rsidP="563CC136" w:rsidRDefault="563CC136" w14:paraId="228B3114" w14:textId="12B17633">
      <w:pPr>
        <w:spacing w:beforeAutospacing="on" w:afterAutospacing="on"/>
        <w:rPr>
          <w:rFonts w:ascii="Arial" w:hAnsi="Arial" w:eastAsia="Arial Narrow" w:cs="Arial"/>
          <w:color w:val="000000" w:themeColor="text1" w:themeTint="FF" w:themeShade="FF"/>
          <w:sz w:val="18"/>
          <w:szCs w:val="18"/>
          <w:lang w:val="en-US"/>
        </w:rPr>
      </w:pPr>
    </w:p>
    <w:p w:rsidRPr="004C265A" w:rsidR="00ED36A4" w:rsidP="09868F01" w:rsidRDefault="09868F01" w14:paraId="02415AA0" w14:textId="053D91EE">
      <w:pPr>
        <w:spacing w:beforeAutospacing="1" w:afterAutospacing="1"/>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 xml:space="preserve">Supplementary table 5. Search in </w:t>
      </w:r>
      <w:proofErr w:type="spellStart"/>
      <w:r w:rsidRPr="004C265A">
        <w:rPr>
          <w:rFonts w:ascii="Arial" w:hAnsi="Arial" w:eastAsia="Arial Narrow" w:cs="Arial"/>
          <w:color w:val="000000" w:themeColor="text1"/>
          <w:sz w:val="18"/>
          <w:szCs w:val="18"/>
          <w:lang w:val="en-US"/>
        </w:rPr>
        <w:t>PEDro</w:t>
      </w:r>
      <w:proofErr w:type="spellEnd"/>
    </w:p>
    <w:tbl>
      <w:tblPr>
        <w:tblStyle w:val="Tablaconcuadrcula"/>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640"/>
        <w:gridCol w:w="1195"/>
      </w:tblGrid>
      <w:tr w:rsidRPr="004C265A" w:rsidR="00ED36A4" w:rsidTr="563CC136" w14:paraId="2A7756A0" w14:textId="77777777">
        <w:trPr>
          <w:trHeight w:val="90"/>
        </w:trPr>
        <w:tc>
          <w:tcPr>
            <w:tcW w:w="7640" w:type="dxa"/>
            <w:tcBorders>
              <w:top w:val="single" w:color="auto" w:sz="6" w:space="0"/>
              <w:left w:val="single" w:color="auto" w:sz="6" w:space="0"/>
            </w:tcBorders>
            <w:tcMar>
              <w:left w:w="90" w:type="dxa"/>
              <w:right w:w="90" w:type="dxa"/>
            </w:tcMar>
          </w:tcPr>
          <w:p w:rsidRPr="004C265A" w:rsidR="00ED36A4" w:rsidP="00D11BC2" w:rsidRDefault="00ED36A4" w14:paraId="203E6B5E"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Busqueda boleana</w:t>
            </w:r>
          </w:p>
        </w:tc>
        <w:tc>
          <w:tcPr>
            <w:tcW w:w="1195" w:type="dxa"/>
            <w:tcBorders>
              <w:top w:val="single" w:color="auto" w:sz="6" w:space="0"/>
              <w:right w:val="single" w:color="auto" w:sz="6" w:space="0"/>
            </w:tcBorders>
            <w:tcMar>
              <w:left w:w="90" w:type="dxa"/>
              <w:right w:w="90" w:type="dxa"/>
            </w:tcMar>
          </w:tcPr>
          <w:p w:rsidRPr="004C265A" w:rsidR="00ED36A4" w:rsidP="00D11BC2" w:rsidRDefault="00ED36A4" w14:paraId="15A9B451"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Resultados</w:t>
            </w:r>
          </w:p>
        </w:tc>
      </w:tr>
      <w:tr w:rsidRPr="004C265A" w:rsidR="00ED36A4" w:rsidTr="563CC136" w14:paraId="7536C522" w14:textId="77777777">
        <w:trPr>
          <w:trHeight w:val="300"/>
        </w:trPr>
        <w:tc>
          <w:tcPr>
            <w:tcW w:w="7640" w:type="dxa"/>
            <w:tcBorders>
              <w:left w:val="single" w:color="auto" w:sz="6" w:space="0"/>
            </w:tcBorders>
            <w:tcMar>
              <w:left w:w="90" w:type="dxa"/>
              <w:right w:w="90" w:type="dxa"/>
            </w:tcMar>
          </w:tcPr>
          <w:p w:rsidRPr="004C265A" w:rsidR="00ED36A4" w:rsidP="00D11BC2" w:rsidRDefault="00ED36A4" w14:paraId="3F4311BD" w14:textId="77777777">
            <w:pPr>
              <w:spacing w:beforeAutospacing="1" w:afterAutospacing="1"/>
              <w:rPr>
                <w:rFonts w:ascii="Arial" w:hAnsi="Arial" w:eastAsia="Aptos" w:cs="Arial"/>
                <w:sz w:val="18"/>
                <w:szCs w:val="18"/>
              </w:rPr>
            </w:pPr>
            <w:r w:rsidRPr="004C265A">
              <w:rPr>
                <w:rFonts w:ascii="Arial" w:hAnsi="Arial" w:eastAsia="Aptos" w:cs="Arial"/>
                <w:sz w:val="18"/>
                <w:szCs w:val="18"/>
              </w:rPr>
              <w:t>Neuromuscular Diseases AND Exercise</w:t>
            </w:r>
          </w:p>
        </w:tc>
        <w:tc>
          <w:tcPr>
            <w:tcW w:w="1195" w:type="dxa"/>
            <w:tcBorders>
              <w:right w:val="single" w:color="auto" w:sz="6" w:space="0"/>
            </w:tcBorders>
            <w:tcMar>
              <w:left w:w="90" w:type="dxa"/>
              <w:right w:w="90" w:type="dxa"/>
            </w:tcMar>
          </w:tcPr>
          <w:p w:rsidRPr="004C265A" w:rsidR="00ED36A4" w:rsidP="00D11BC2" w:rsidRDefault="00ED36A4" w14:paraId="0B0C62CB" w14:textId="57DC2D5F">
            <w:pPr>
              <w:spacing w:beforeAutospacing="1" w:afterAutospacing="1"/>
              <w:rPr>
                <w:rFonts w:ascii="Arial" w:hAnsi="Arial" w:eastAsia="Aptos" w:cs="Arial"/>
                <w:sz w:val="18"/>
                <w:szCs w:val="18"/>
              </w:rPr>
            </w:pPr>
            <w:r w:rsidRPr="004C265A">
              <w:rPr>
                <w:rFonts w:ascii="Arial" w:hAnsi="Arial" w:eastAsia="Aptos" w:cs="Arial"/>
                <w:b/>
                <w:bCs/>
                <w:sz w:val="18"/>
                <w:szCs w:val="18"/>
              </w:rPr>
              <w:t>2</w:t>
            </w:r>
            <w:r w:rsidRPr="004C265A" w:rsidR="002D1227">
              <w:rPr>
                <w:rFonts w:ascii="Arial" w:hAnsi="Arial" w:eastAsia="Aptos" w:cs="Arial"/>
                <w:b/>
                <w:bCs/>
                <w:sz w:val="18"/>
                <w:szCs w:val="18"/>
              </w:rPr>
              <w:t>5</w:t>
            </w:r>
          </w:p>
        </w:tc>
      </w:tr>
      <w:tr w:rsidRPr="004C265A" w:rsidR="00ED36A4" w:rsidTr="563CC136" w14:paraId="435711D3" w14:textId="77777777">
        <w:trPr>
          <w:trHeight w:val="300"/>
        </w:trPr>
        <w:tc>
          <w:tcPr>
            <w:tcW w:w="7640" w:type="dxa"/>
            <w:tcBorders>
              <w:left w:val="single" w:color="auto" w:sz="6" w:space="0"/>
              <w:bottom w:val="single" w:color="auto" w:sz="6" w:space="0"/>
            </w:tcBorders>
            <w:tcMar>
              <w:left w:w="90" w:type="dxa"/>
              <w:right w:w="90" w:type="dxa"/>
            </w:tcMar>
          </w:tcPr>
          <w:p w:rsidRPr="004C265A" w:rsidR="00ED36A4" w:rsidP="00D11BC2" w:rsidRDefault="00ED36A4" w14:paraId="51359CD1" w14:textId="77777777">
            <w:pPr>
              <w:spacing w:beforeAutospacing="1" w:afterAutospacing="1"/>
              <w:rPr>
                <w:rFonts w:ascii="Arial" w:hAnsi="Arial" w:eastAsia="Aptos" w:cs="Arial"/>
                <w:sz w:val="18"/>
                <w:szCs w:val="18"/>
              </w:rPr>
            </w:pPr>
            <w:r w:rsidRPr="004C265A">
              <w:rPr>
                <w:rFonts w:ascii="Arial" w:hAnsi="Arial" w:eastAsia="Aptos" w:cs="Arial"/>
                <w:sz w:val="18"/>
                <w:szCs w:val="18"/>
              </w:rPr>
              <w:t>Neuromuscular Diseases AND Training</w:t>
            </w:r>
          </w:p>
        </w:tc>
        <w:tc>
          <w:tcPr>
            <w:tcW w:w="1195" w:type="dxa"/>
            <w:tcBorders>
              <w:bottom w:val="single" w:color="auto" w:sz="6" w:space="0"/>
              <w:right w:val="single" w:color="auto" w:sz="6" w:space="0"/>
            </w:tcBorders>
            <w:tcMar>
              <w:left w:w="90" w:type="dxa"/>
              <w:right w:w="90" w:type="dxa"/>
            </w:tcMar>
          </w:tcPr>
          <w:p w:rsidRPr="004C265A" w:rsidR="00ED36A4" w:rsidP="00D11BC2" w:rsidRDefault="002D1227" w14:paraId="10CDD452" w14:textId="1B64D454">
            <w:pPr>
              <w:spacing w:beforeAutospacing="1" w:afterAutospacing="1"/>
              <w:rPr>
                <w:rFonts w:ascii="Arial" w:hAnsi="Arial" w:eastAsia="Aptos" w:cs="Arial"/>
                <w:sz w:val="18"/>
                <w:szCs w:val="18"/>
              </w:rPr>
            </w:pPr>
            <w:r w:rsidRPr="004C265A">
              <w:rPr>
                <w:rFonts w:ascii="Arial" w:hAnsi="Arial" w:eastAsia="Aptos" w:cs="Arial"/>
                <w:b/>
                <w:bCs/>
                <w:sz w:val="18"/>
                <w:szCs w:val="18"/>
              </w:rPr>
              <w:t>27</w:t>
            </w:r>
          </w:p>
        </w:tc>
      </w:tr>
    </w:tbl>
    <w:p w:rsidR="563CC136" w:rsidP="563CC136" w:rsidRDefault="563CC136" w14:paraId="0CA0F08A" w14:textId="2285A940">
      <w:pPr>
        <w:spacing w:beforeAutospacing="on" w:afterAutospacing="on"/>
        <w:rPr>
          <w:rFonts w:ascii="Arial" w:hAnsi="Arial" w:eastAsia="Arial Narrow" w:cs="Arial"/>
          <w:color w:val="000000" w:themeColor="text1" w:themeTint="FF" w:themeShade="FF"/>
          <w:sz w:val="18"/>
          <w:szCs w:val="18"/>
          <w:lang w:val="en-US"/>
        </w:rPr>
      </w:pPr>
    </w:p>
    <w:p w:rsidRPr="004C265A" w:rsidR="00ED36A4" w:rsidP="09868F01" w:rsidRDefault="09868F01" w14:paraId="33CA9EBE" w14:textId="03AB002C">
      <w:pPr>
        <w:spacing w:beforeAutospacing="1" w:afterAutospacing="1"/>
        <w:rPr>
          <w:rFonts w:ascii="Arial" w:hAnsi="Arial" w:eastAsia="Arial Narrow" w:cs="Arial"/>
          <w:color w:val="000000" w:themeColor="text1"/>
          <w:sz w:val="18"/>
          <w:szCs w:val="18"/>
        </w:rPr>
      </w:pPr>
      <w:r w:rsidRPr="004C265A">
        <w:rPr>
          <w:rFonts w:ascii="Arial" w:hAnsi="Arial" w:eastAsia="Arial Narrow" w:cs="Arial"/>
          <w:color w:val="000000" w:themeColor="text1"/>
          <w:sz w:val="18"/>
          <w:szCs w:val="18"/>
          <w:lang w:val="en-US"/>
        </w:rPr>
        <w:t xml:space="preserve">Supplementary table 6. A search was performed in </w:t>
      </w:r>
      <w:proofErr w:type="spellStart"/>
      <w:r w:rsidRPr="004C265A">
        <w:rPr>
          <w:rFonts w:ascii="Arial" w:hAnsi="Arial" w:eastAsia="Arial Narrow" w:cs="Arial"/>
          <w:color w:val="000000" w:themeColor="text1"/>
          <w:sz w:val="18"/>
          <w:szCs w:val="18"/>
          <w:lang w:val="en-US"/>
        </w:rPr>
        <w:t>Biblioteca</w:t>
      </w:r>
      <w:proofErr w:type="spellEnd"/>
      <w:r w:rsidRPr="004C265A">
        <w:rPr>
          <w:rFonts w:ascii="Arial" w:hAnsi="Arial" w:eastAsia="Arial Narrow" w:cs="Arial"/>
          <w:color w:val="000000" w:themeColor="text1"/>
          <w:sz w:val="18"/>
          <w:szCs w:val="18"/>
          <w:lang w:val="en-US"/>
        </w:rPr>
        <w:t xml:space="preserve"> Virtual </w:t>
      </w:r>
      <w:proofErr w:type="spellStart"/>
      <w:r w:rsidRPr="004C265A">
        <w:rPr>
          <w:rFonts w:ascii="Arial" w:hAnsi="Arial" w:eastAsia="Arial Narrow" w:cs="Arial"/>
          <w:color w:val="000000" w:themeColor="text1"/>
          <w:sz w:val="18"/>
          <w:szCs w:val="18"/>
          <w:lang w:val="en-US"/>
        </w:rPr>
        <w:t>en</w:t>
      </w:r>
      <w:proofErr w:type="spellEnd"/>
      <w:r w:rsidRPr="004C265A">
        <w:rPr>
          <w:rFonts w:ascii="Arial" w:hAnsi="Arial" w:eastAsia="Arial Narrow" w:cs="Arial"/>
          <w:color w:val="000000" w:themeColor="text1"/>
          <w:sz w:val="18"/>
          <w:szCs w:val="18"/>
          <w:lang w:val="en-US"/>
        </w:rPr>
        <w:t xml:space="preserve"> Salud (Medline, IBECS, WPRIM, LILACS, Sec. Est. </w:t>
      </w:r>
      <w:r w:rsidRPr="004C265A">
        <w:rPr>
          <w:rFonts w:ascii="Arial" w:hAnsi="Arial" w:eastAsia="Arial Narrow" w:cs="Arial"/>
          <w:color w:val="000000" w:themeColor="text1"/>
          <w:sz w:val="18"/>
          <w:szCs w:val="18"/>
        </w:rPr>
        <w:t>Saude SP)</w:t>
      </w:r>
    </w:p>
    <w:tbl>
      <w:tblPr>
        <w:tblStyle w:val="Tablaconcuadrcula"/>
        <w:tblW w:w="883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647"/>
        <w:gridCol w:w="1188"/>
      </w:tblGrid>
      <w:tr w:rsidRPr="004C265A" w:rsidR="00ED36A4" w:rsidTr="563CC136" w14:paraId="09974A1A" w14:textId="77777777">
        <w:trPr>
          <w:trHeight w:val="270"/>
        </w:trPr>
        <w:tc>
          <w:tcPr>
            <w:tcW w:w="7647" w:type="dxa"/>
            <w:tcBorders>
              <w:top w:val="single" w:color="auto" w:sz="6" w:space="0"/>
              <w:left w:val="single" w:color="auto" w:sz="6" w:space="0"/>
            </w:tcBorders>
            <w:tcMar>
              <w:left w:w="90" w:type="dxa"/>
              <w:right w:w="90" w:type="dxa"/>
            </w:tcMar>
          </w:tcPr>
          <w:p w:rsidRPr="004C265A" w:rsidR="00ED36A4" w:rsidP="00D11BC2" w:rsidRDefault="00ED36A4" w14:paraId="7F389FC2"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Busqueda boleana</w:t>
            </w:r>
          </w:p>
        </w:tc>
        <w:tc>
          <w:tcPr>
            <w:tcW w:w="1188" w:type="dxa"/>
            <w:tcBorders>
              <w:top w:val="single" w:color="auto" w:sz="6" w:space="0"/>
              <w:right w:val="single" w:color="auto" w:sz="6" w:space="0"/>
            </w:tcBorders>
            <w:tcMar>
              <w:left w:w="90" w:type="dxa"/>
              <w:right w:w="90" w:type="dxa"/>
            </w:tcMar>
          </w:tcPr>
          <w:p w:rsidRPr="004C265A" w:rsidR="00ED36A4" w:rsidP="00D11BC2" w:rsidRDefault="00ED36A4" w14:paraId="3A55D348"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Resultados</w:t>
            </w:r>
          </w:p>
        </w:tc>
      </w:tr>
      <w:tr w:rsidRPr="004C265A" w:rsidR="00ED36A4" w:rsidTr="563CC136" w14:paraId="55522825" w14:textId="77777777">
        <w:trPr>
          <w:trHeight w:val="390"/>
        </w:trPr>
        <w:tc>
          <w:tcPr>
            <w:tcW w:w="7647" w:type="dxa"/>
            <w:tcBorders>
              <w:left w:val="single" w:color="auto" w:sz="6" w:space="0"/>
              <w:bottom w:val="single" w:color="auto" w:sz="6" w:space="0"/>
            </w:tcBorders>
            <w:tcMar>
              <w:left w:w="90" w:type="dxa"/>
              <w:right w:w="90" w:type="dxa"/>
            </w:tcMar>
          </w:tcPr>
          <w:p w:rsidRPr="004C265A" w:rsidR="00ED36A4" w:rsidP="00D11BC2" w:rsidRDefault="00ED36A4" w14:paraId="0C026BDD" w14:textId="77777777">
            <w:pPr>
              <w:spacing w:beforeAutospacing="1" w:afterAutospacing="1" w:line="259" w:lineRule="auto"/>
              <w:rPr>
                <w:rFonts w:ascii="Arial" w:hAnsi="Arial" w:eastAsia="Calibri" w:cs="Arial"/>
                <w:sz w:val="18"/>
                <w:szCs w:val="18"/>
                <w:lang w:val="en-US"/>
              </w:rPr>
            </w:pPr>
            <w:r w:rsidRPr="004C265A">
              <w:rPr>
                <w:rFonts w:ascii="Arial" w:hAnsi="Arial" w:eastAsia="Calibri" w:cs="Arial"/>
                <w:sz w:val="18"/>
                <w:szCs w:val="18"/>
                <w:lang w:val="en-US"/>
              </w:rPr>
              <w:t xml:space="preserve">((physiotherapy OR exercise OR training OR chest physiotherapy OR breathing exercise OR endurance OR threshold OR resistive breathing) OR ((intervention OR therapy) AND (respiratory OR inspiratory OR expiratory OR ventilatory OR chest)) AND (neuromuscular OR muscular disease OR muscular dystrophies OR muscular atrophy OR neuromuscular weakness OR metabolic myopathy OR congenital myopathy OR inflammatory myopathy OR </w:t>
            </w:r>
            <w:r w:rsidRPr="004C265A">
              <w:rPr>
                <w:rFonts w:ascii="Arial" w:hAnsi="Arial" w:eastAsia="Calibri" w:cs="Arial"/>
                <w:sz w:val="18"/>
                <w:szCs w:val="18"/>
                <w:lang w:val="en-US"/>
              </w:rPr>
              <w:t>motor neuron disease OR myelopathy OR nervous system diseases (or neuropathy OR neuropathies) OR respiratory insufficiency))</w:t>
            </w:r>
          </w:p>
        </w:tc>
        <w:tc>
          <w:tcPr>
            <w:tcW w:w="1188" w:type="dxa"/>
            <w:tcBorders>
              <w:bottom w:val="single" w:color="auto" w:sz="6" w:space="0"/>
              <w:right w:val="single" w:color="auto" w:sz="6" w:space="0"/>
            </w:tcBorders>
            <w:tcMar>
              <w:left w:w="90" w:type="dxa"/>
              <w:right w:w="90" w:type="dxa"/>
            </w:tcMar>
          </w:tcPr>
          <w:p w:rsidRPr="004C265A" w:rsidR="00ED36A4" w:rsidP="00D11BC2" w:rsidRDefault="00ED36A4" w14:paraId="53F0BB66"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92</w:t>
            </w:r>
          </w:p>
        </w:tc>
      </w:tr>
    </w:tbl>
    <w:p w:rsidR="563CC136" w:rsidP="563CC136" w:rsidRDefault="563CC136" w14:paraId="6B322DA6" w14:textId="68CD0993">
      <w:pPr>
        <w:spacing w:beforeAutospacing="on" w:afterAutospacing="on"/>
        <w:rPr>
          <w:rFonts w:ascii="Arial" w:hAnsi="Arial" w:eastAsia="Arial Narrow" w:cs="Arial"/>
          <w:color w:val="000000" w:themeColor="text1" w:themeTint="FF" w:themeShade="FF"/>
          <w:sz w:val="18"/>
          <w:szCs w:val="18"/>
          <w:lang w:val="en-US"/>
        </w:rPr>
      </w:pPr>
    </w:p>
    <w:p w:rsidRPr="004C265A" w:rsidR="00ED36A4" w:rsidP="09868F01" w:rsidRDefault="09868F01" w14:paraId="6E0A894B" w14:textId="5990D3F5">
      <w:pPr>
        <w:spacing w:beforeAutospacing="1" w:afterAutospacing="1"/>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7. Search in the ICTRP</w:t>
      </w:r>
    </w:p>
    <w:tbl>
      <w:tblPr>
        <w:tblStyle w:val="Tablaconcuadrcula"/>
        <w:tblW w:w="883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647"/>
        <w:gridCol w:w="1188"/>
      </w:tblGrid>
      <w:tr w:rsidRPr="004C265A" w:rsidR="00ED36A4" w:rsidTr="563CC136" w14:paraId="426CC57C" w14:textId="77777777">
        <w:trPr>
          <w:trHeight w:val="270"/>
        </w:trPr>
        <w:tc>
          <w:tcPr>
            <w:tcW w:w="7647" w:type="dxa"/>
            <w:tcBorders>
              <w:top w:val="single" w:color="auto" w:sz="6" w:space="0"/>
              <w:left w:val="single" w:color="auto" w:sz="6" w:space="0"/>
            </w:tcBorders>
            <w:tcMar>
              <w:left w:w="90" w:type="dxa"/>
              <w:right w:w="90" w:type="dxa"/>
            </w:tcMar>
          </w:tcPr>
          <w:p w:rsidRPr="004C265A" w:rsidR="00ED36A4" w:rsidP="00D11BC2" w:rsidRDefault="00ED36A4" w14:paraId="2541EA40"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Busqueda boleana</w:t>
            </w:r>
          </w:p>
        </w:tc>
        <w:tc>
          <w:tcPr>
            <w:tcW w:w="1188" w:type="dxa"/>
            <w:tcBorders>
              <w:top w:val="single" w:color="auto" w:sz="6" w:space="0"/>
              <w:right w:val="single" w:color="auto" w:sz="6" w:space="0"/>
            </w:tcBorders>
            <w:tcMar>
              <w:left w:w="90" w:type="dxa"/>
              <w:right w:w="90" w:type="dxa"/>
            </w:tcMar>
          </w:tcPr>
          <w:p w:rsidRPr="004C265A" w:rsidR="00ED36A4" w:rsidP="00D11BC2" w:rsidRDefault="00ED36A4" w14:paraId="6CC45138" w14:textId="77777777">
            <w:pPr>
              <w:spacing w:beforeAutospacing="1" w:afterAutospacing="1"/>
              <w:rPr>
                <w:rFonts w:ascii="Arial" w:hAnsi="Arial" w:eastAsia="Aptos" w:cs="Arial"/>
                <w:sz w:val="18"/>
                <w:szCs w:val="18"/>
              </w:rPr>
            </w:pPr>
            <w:r w:rsidRPr="004C265A">
              <w:rPr>
                <w:rFonts w:ascii="Arial" w:hAnsi="Arial" w:eastAsia="Aptos" w:cs="Arial"/>
                <w:b/>
                <w:bCs/>
                <w:sz w:val="18"/>
                <w:szCs w:val="18"/>
              </w:rPr>
              <w:t>Resultados</w:t>
            </w:r>
          </w:p>
        </w:tc>
      </w:tr>
      <w:tr w:rsidRPr="004C265A" w:rsidR="00ED36A4" w:rsidTr="563CC136" w14:paraId="1864660D" w14:textId="77777777">
        <w:trPr>
          <w:trHeight w:val="270"/>
        </w:trPr>
        <w:tc>
          <w:tcPr>
            <w:tcW w:w="7647" w:type="dxa"/>
            <w:tcBorders>
              <w:left w:val="single" w:color="auto" w:sz="6" w:space="0"/>
              <w:bottom w:val="single" w:color="auto" w:sz="6" w:space="0"/>
            </w:tcBorders>
            <w:tcMar>
              <w:left w:w="90" w:type="dxa"/>
              <w:right w:w="90" w:type="dxa"/>
            </w:tcMar>
          </w:tcPr>
          <w:p w:rsidRPr="004C265A" w:rsidR="00ED36A4" w:rsidP="00D11BC2" w:rsidRDefault="00ED36A4" w14:paraId="61E0EE5A" w14:textId="77777777">
            <w:pPr>
              <w:rPr>
                <w:rFonts w:ascii="Arial" w:hAnsi="Arial" w:eastAsia="Calibri" w:cs="Arial"/>
                <w:color w:val="000000" w:themeColor="text1"/>
                <w:sz w:val="18"/>
                <w:szCs w:val="18"/>
                <w:lang w:val="en-US"/>
              </w:rPr>
            </w:pPr>
            <w:r w:rsidRPr="004C265A">
              <w:rPr>
                <w:rFonts w:ascii="Arial" w:hAnsi="Arial" w:eastAsia="Calibri" w:cs="Arial"/>
                <w:color w:val="000000" w:themeColor="text1"/>
                <w:sz w:val="18"/>
                <w:szCs w:val="18"/>
                <w:lang w:val="en-US"/>
              </w:rPr>
              <w:t xml:space="preserve">Title: (neuromuscular disease OR muscular disease OR muscular dystrophies OR muscular atrophy OR neuromuscular weakness OR metabolic myopathy OR congenital myopathy OR inflammatory myopathy OR motor neuron disease OR myelopathy OR nervous system diseases OR neuropathy OR glycogen storage disease OR poliomyelitis OR myasthenia OR amyotrophic lateral sclerosis OR physiotherapy OR exercise OR training OR chest physiotherapy OR breathing exercise OR resistive breathing OR respiratory therapy OR inspiratory  training OR inspiratory exercise OR respiratory training OR respiratory exercise OR expiratory training OR expiratory exercise OR expiratory endurance OR inspiratory endurance OR ventilatory training OR ventilatory exercise OR ventilatory endurance OR chest training OR chest exercise OR chest endurance OR </w:t>
            </w:r>
            <w:r w:rsidRPr="004C265A">
              <w:rPr>
                <w:rFonts w:ascii="Arial" w:hAnsi="Arial" w:eastAsia="Aptos" w:cs="Arial"/>
                <w:sz w:val="18"/>
                <w:szCs w:val="18"/>
                <w:lang w:val="en-US"/>
              </w:rPr>
              <w:t>Physical Therapy Modalities</w:t>
            </w:r>
            <w:r w:rsidRPr="004C265A">
              <w:rPr>
                <w:rFonts w:ascii="Arial" w:hAnsi="Arial" w:eastAsia="Calibri" w:cs="Arial"/>
                <w:color w:val="000000" w:themeColor="text1"/>
                <w:sz w:val="18"/>
                <w:szCs w:val="18"/>
                <w:lang w:val="en-US"/>
              </w:rPr>
              <w:t>)</w:t>
            </w:r>
          </w:p>
          <w:p w:rsidRPr="004C265A" w:rsidR="00ED36A4" w:rsidP="00D11BC2" w:rsidRDefault="00ED36A4" w14:paraId="0D24D767" w14:textId="77777777">
            <w:pPr>
              <w:spacing w:beforeAutospacing="1" w:afterAutospacing="1"/>
              <w:rPr>
                <w:rFonts w:ascii="Arial" w:hAnsi="Arial" w:eastAsia="Calibri" w:cs="Arial"/>
                <w:color w:val="000000" w:themeColor="text1"/>
                <w:sz w:val="18"/>
                <w:szCs w:val="18"/>
                <w:lang w:val="en-US"/>
              </w:rPr>
            </w:pPr>
            <w:r w:rsidRPr="004C265A">
              <w:rPr>
                <w:rFonts w:ascii="Arial" w:hAnsi="Arial" w:eastAsia="Calibri" w:cs="Arial"/>
                <w:color w:val="000000" w:themeColor="text1"/>
                <w:sz w:val="18"/>
                <w:szCs w:val="18"/>
                <w:lang w:val="en-US"/>
              </w:rPr>
              <w:t>AND Condition: (neuromuscular disease OR muscular disease OR muscular dystrophies OR muscular atrophy OR neuromuscular weakness OR metabolic myopathy OR congenital myopathy OR inflammatory myopathy OR motor neuron disease OR myelopathy OR nervous system diseases OR neuropathy OR glycogen storage disease OR poliomyelitis OR myasthenia OR amyotrophic lateral sclerosis)</w:t>
            </w:r>
          </w:p>
          <w:p w:rsidRPr="004C265A" w:rsidR="00ED36A4" w:rsidP="00D11BC2" w:rsidRDefault="00ED36A4" w14:paraId="596842B0" w14:textId="77777777">
            <w:pPr>
              <w:rPr>
                <w:rFonts w:ascii="Arial" w:hAnsi="Arial" w:eastAsia="Calibri" w:cs="Arial"/>
                <w:color w:val="000000" w:themeColor="text1"/>
                <w:sz w:val="18"/>
                <w:szCs w:val="18"/>
                <w:lang w:val="en-US"/>
              </w:rPr>
            </w:pPr>
            <w:r w:rsidRPr="004C265A">
              <w:rPr>
                <w:rFonts w:ascii="Arial" w:hAnsi="Arial" w:eastAsia="Calibri" w:cs="Arial"/>
                <w:color w:val="000000" w:themeColor="text1"/>
                <w:sz w:val="18"/>
                <w:szCs w:val="18"/>
                <w:lang w:val="en-US"/>
              </w:rPr>
              <w:t xml:space="preserve">AND Intervention: (physiotherapy OR exercise OR training OR chest physiotherapy OR breathing exercise OR resistive breathing OR respiratory therapy OR inspiratory  training OR inspiratory exercise OR respiratory training OR respiratory exercise OR expiratory training OR expiratory exercise OR expiratory endurance OR inspiratory endurance OR ventilatory training OR ventilatory exercise OR ventilatory endurance OR chest training OR chest exercise OR chest endurance OR </w:t>
            </w:r>
            <w:r w:rsidRPr="004C265A">
              <w:rPr>
                <w:rFonts w:ascii="Arial" w:hAnsi="Arial" w:eastAsia="Aptos" w:cs="Arial"/>
                <w:sz w:val="18"/>
                <w:szCs w:val="18"/>
                <w:lang w:val="en-US"/>
              </w:rPr>
              <w:t>Physical Therapy Modalities</w:t>
            </w:r>
            <w:r w:rsidRPr="004C265A">
              <w:rPr>
                <w:rFonts w:ascii="Arial" w:hAnsi="Arial" w:eastAsia="Calibri" w:cs="Arial"/>
                <w:color w:val="000000" w:themeColor="text1"/>
                <w:sz w:val="18"/>
                <w:szCs w:val="18"/>
                <w:lang w:val="en-US"/>
              </w:rPr>
              <w:t>)</w:t>
            </w:r>
          </w:p>
          <w:p w:rsidRPr="004C265A" w:rsidR="00ED36A4" w:rsidP="00D11BC2" w:rsidRDefault="00ED36A4" w14:paraId="0FD34397" w14:textId="77777777">
            <w:pPr>
              <w:spacing w:beforeAutospacing="1" w:afterAutospacing="1"/>
              <w:rPr>
                <w:rFonts w:ascii="Arial" w:hAnsi="Arial" w:eastAsia="Aptos" w:cs="Arial"/>
                <w:sz w:val="18"/>
                <w:szCs w:val="18"/>
                <w:lang w:val="en-US"/>
              </w:rPr>
            </w:pPr>
          </w:p>
        </w:tc>
        <w:tc>
          <w:tcPr>
            <w:tcW w:w="1188" w:type="dxa"/>
            <w:tcBorders>
              <w:bottom w:val="single" w:color="auto" w:sz="6" w:space="0"/>
              <w:right w:val="single" w:color="auto" w:sz="6" w:space="0"/>
            </w:tcBorders>
            <w:tcMar>
              <w:left w:w="90" w:type="dxa"/>
              <w:right w:w="90" w:type="dxa"/>
            </w:tcMar>
          </w:tcPr>
          <w:p w:rsidRPr="004C265A" w:rsidR="00ED36A4" w:rsidP="00D11BC2" w:rsidRDefault="002D1227" w14:paraId="36D4AFAE" w14:textId="36D1777B">
            <w:pPr>
              <w:spacing w:beforeAutospacing="1" w:afterAutospacing="1" w:line="259" w:lineRule="auto"/>
              <w:rPr>
                <w:rFonts w:ascii="Arial" w:hAnsi="Arial" w:eastAsia="Aptos" w:cs="Arial"/>
                <w:sz w:val="18"/>
                <w:szCs w:val="18"/>
              </w:rPr>
            </w:pPr>
            <w:r w:rsidRPr="004C265A">
              <w:rPr>
                <w:rFonts w:ascii="Arial" w:hAnsi="Arial" w:eastAsia="Aptos" w:cs="Arial"/>
                <w:b/>
                <w:bCs/>
                <w:sz w:val="18"/>
                <w:szCs w:val="18"/>
              </w:rPr>
              <w:t>128</w:t>
            </w:r>
          </w:p>
        </w:tc>
      </w:tr>
    </w:tbl>
    <w:p w:rsidR="563CC136" w:rsidP="563CC136" w:rsidRDefault="563CC136" w14:paraId="3FB76958" w14:textId="737C7DD1">
      <w:pPr>
        <w:rPr>
          <w:rFonts w:ascii="Arial" w:hAnsi="Arial" w:eastAsia="Arial Narrow" w:cs="Arial"/>
          <w:color w:val="000000" w:themeColor="text1" w:themeTint="FF" w:themeShade="FF"/>
          <w:sz w:val="18"/>
          <w:szCs w:val="18"/>
          <w:lang w:val="en-US"/>
        </w:rPr>
      </w:pPr>
    </w:p>
    <w:p w:rsidRPr="004C265A" w:rsidR="00ED36A4" w:rsidP="09868F01" w:rsidRDefault="09868F01" w14:paraId="00882806" w14:textId="4D9823CF">
      <w:pPr>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8. Search in CNKI.net</w:t>
      </w:r>
    </w:p>
    <w:tbl>
      <w:tblPr>
        <w:tblStyle w:val="Tablaconcuadrcula"/>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816"/>
        <w:gridCol w:w="1019"/>
      </w:tblGrid>
      <w:tr w:rsidRPr="004C265A" w:rsidR="00ED36A4" w:rsidTr="563CC136" w14:paraId="73A96800" w14:textId="77777777">
        <w:trPr>
          <w:trHeight w:val="270"/>
        </w:trPr>
        <w:tc>
          <w:tcPr>
            <w:tcW w:w="7816" w:type="dxa"/>
            <w:tcBorders>
              <w:top w:val="single" w:color="auto" w:sz="6" w:space="0"/>
              <w:left w:val="single" w:color="auto" w:sz="6" w:space="0"/>
            </w:tcBorders>
            <w:tcMar>
              <w:left w:w="90" w:type="dxa"/>
              <w:right w:w="90" w:type="dxa"/>
            </w:tcMar>
          </w:tcPr>
          <w:p w:rsidRPr="004C265A" w:rsidR="00ED36A4" w:rsidP="00D11BC2" w:rsidRDefault="00ED36A4" w14:paraId="02742D80" w14:textId="77777777">
            <w:pPr>
              <w:rPr>
                <w:rFonts w:ascii="Arial" w:hAnsi="Arial" w:cs="Arial"/>
                <w:sz w:val="18"/>
                <w:szCs w:val="18"/>
              </w:rPr>
            </w:pPr>
            <w:r w:rsidRPr="004C265A">
              <w:rPr>
                <w:rFonts w:ascii="Arial" w:hAnsi="Arial" w:cs="Arial"/>
                <w:sz w:val="18"/>
                <w:szCs w:val="18"/>
              </w:rPr>
              <w:t>Boolean Search</w:t>
            </w:r>
          </w:p>
        </w:tc>
        <w:tc>
          <w:tcPr>
            <w:tcW w:w="1019" w:type="dxa"/>
            <w:tcBorders>
              <w:top w:val="single" w:color="auto" w:sz="6" w:space="0"/>
              <w:right w:val="single" w:color="auto" w:sz="6" w:space="0"/>
            </w:tcBorders>
            <w:tcMar>
              <w:left w:w="90" w:type="dxa"/>
              <w:right w:w="90" w:type="dxa"/>
            </w:tcMar>
          </w:tcPr>
          <w:p w:rsidRPr="004C265A" w:rsidR="00ED36A4" w:rsidP="00D11BC2" w:rsidRDefault="00ED36A4" w14:paraId="3E022745" w14:textId="77777777">
            <w:pPr>
              <w:rPr>
                <w:rFonts w:ascii="Arial" w:hAnsi="Arial" w:cs="Arial"/>
                <w:sz w:val="18"/>
                <w:szCs w:val="18"/>
              </w:rPr>
            </w:pPr>
            <w:r w:rsidRPr="004C265A">
              <w:rPr>
                <w:rFonts w:ascii="Arial" w:hAnsi="Arial" w:cs="Arial"/>
                <w:sz w:val="18"/>
                <w:szCs w:val="18"/>
              </w:rPr>
              <w:t>Results</w:t>
            </w:r>
          </w:p>
        </w:tc>
      </w:tr>
      <w:tr w:rsidRPr="004C265A" w:rsidR="00ED36A4" w:rsidTr="563CC136" w14:paraId="55DAF842" w14:textId="77777777">
        <w:trPr>
          <w:trHeight w:val="270"/>
        </w:trPr>
        <w:tc>
          <w:tcPr>
            <w:tcW w:w="7816" w:type="dxa"/>
            <w:tcBorders>
              <w:left w:val="single" w:color="auto" w:sz="6" w:space="0"/>
              <w:bottom w:val="single" w:color="auto" w:sz="6" w:space="0"/>
            </w:tcBorders>
            <w:tcMar>
              <w:left w:w="90" w:type="dxa"/>
              <w:right w:w="90" w:type="dxa"/>
            </w:tcMar>
          </w:tcPr>
          <w:p w:rsidRPr="004C265A" w:rsidR="00ED36A4" w:rsidP="00D11BC2" w:rsidRDefault="00ED36A4" w14:paraId="4507C91A" w14:textId="5859D287">
            <w:pPr>
              <w:rPr>
                <w:rFonts w:ascii="Arial" w:hAnsi="Arial" w:cs="Arial"/>
                <w:sz w:val="18"/>
                <w:szCs w:val="18"/>
                <w:lang w:val="en-US"/>
              </w:rPr>
            </w:pPr>
            <w:r w:rsidRPr="004C265A">
              <w:rPr>
                <w:rFonts w:ascii="Arial" w:hAnsi="Arial" w:cs="Arial"/>
                <w:sz w:val="18"/>
                <w:szCs w:val="18"/>
                <w:lang w:val="en-US"/>
              </w:rPr>
              <w:t xml:space="preserve">KY=(neuromuscular disease OR NMD OR muscular disease OR muscular dystrophies OR muscular atrophy OR neuromuscular weakness OR metabolic myopathy OR congenital myopathy OR inflammatory myopathy OR motor neuron disease OR myelopathy OR nervous system diseases OR neuropathy OR glycogen storage disease OR poliomyelitis OR myasthenia OR amyotrophic lateral sclerosis) AND KY(physiotherapy OR exercise OR training OR chest physiotherapy OR breathing exercise OR resistive breathing OR respiratory therapy OR inspiratory training OR inspiratory exercise OR respiratory training OR respiratory exercise OR expiratory training OR expiratory exercise OR expiratory endurance OR inspiratory endurance OR ventilatory training OR ventilatory exercise OR ventilatory endurance OR chest training OR chest exercise OR chest endurance OR Physical Therapy Modalities) </w:t>
            </w:r>
          </w:p>
        </w:tc>
        <w:tc>
          <w:tcPr>
            <w:tcW w:w="1019" w:type="dxa"/>
            <w:tcBorders>
              <w:bottom w:val="single" w:color="auto" w:sz="6" w:space="0"/>
              <w:right w:val="single" w:color="auto" w:sz="6" w:space="0"/>
            </w:tcBorders>
            <w:tcMar>
              <w:left w:w="90" w:type="dxa"/>
              <w:right w:w="90" w:type="dxa"/>
            </w:tcMar>
          </w:tcPr>
          <w:p w:rsidRPr="004C265A" w:rsidR="00ED36A4" w:rsidP="00D11BC2" w:rsidRDefault="00ED36A4" w14:paraId="56BAC316" w14:textId="0C0B7E17">
            <w:pPr>
              <w:rPr>
                <w:rFonts w:ascii="Arial" w:hAnsi="Arial" w:cs="Arial"/>
                <w:sz w:val="18"/>
                <w:szCs w:val="18"/>
              </w:rPr>
            </w:pPr>
            <w:r w:rsidRPr="004C265A">
              <w:rPr>
                <w:rFonts w:ascii="Arial" w:hAnsi="Arial" w:cs="Arial"/>
                <w:sz w:val="18"/>
                <w:szCs w:val="18"/>
                <w:lang w:val="en-US"/>
              </w:rPr>
              <w:t xml:space="preserve"> </w:t>
            </w:r>
            <w:r w:rsidRPr="004C265A">
              <w:rPr>
                <w:rFonts w:ascii="Arial" w:hAnsi="Arial" w:cs="Arial"/>
                <w:sz w:val="18"/>
                <w:szCs w:val="18"/>
              </w:rPr>
              <w:t>1</w:t>
            </w:r>
            <w:r w:rsidRPr="004C265A" w:rsidR="002D1227">
              <w:rPr>
                <w:rFonts w:ascii="Arial" w:hAnsi="Arial" w:cs="Arial"/>
                <w:sz w:val="18"/>
                <w:szCs w:val="18"/>
              </w:rPr>
              <w:t>531</w:t>
            </w:r>
          </w:p>
        </w:tc>
      </w:tr>
    </w:tbl>
    <w:p w:rsidR="563CC136" w:rsidP="563CC136" w:rsidRDefault="563CC136" w14:paraId="61A5D608" w14:textId="254C8467">
      <w:pPr>
        <w:spacing w:beforeAutospacing="on" w:afterAutospacing="on"/>
        <w:rPr>
          <w:rFonts w:ascii="Arial" w:hAnsi="Arial" w:eastAsia="Arial Narrow" w:cs="Arial"/>
          <w:color w:val="000000" w:themeColor="text1" w:themeTint="FF" w:themeShade="FF"/>
          <w:sz w:val="18"/>
          <w:szCs w:val="18"/>
          <w:lang w:val="en-US"/>
        </w:rPr>
      </w:pPr>
    </w:p>
    <w:p w:rsidRPr="004C265A" w:rsidR="00ED36A4" w:rsidP="09868F01" w:rsidRDefault="09868F01" w14:paraId="2F5A7765" w14:textId="0E0ABE59">
      <w:pPr>
        <w:spacing w:beforeAutospacing="1" w:afterAutospacing="1"/>
        <w:rPr>
          <w:rFonts w:ascii="Arial" w:hAnsi="Arial" w:eastAsia="Arial Narrow" w:cs="Arial"/>
          <w:color w:val="000000" w:themeColor="text1"/>
          <w:sz w:val="18"/>
          <w:szCs w:val="18"/>
          <w:lang w:val="en-US"/>
        </w:rPr>
      </w:pPr>
      <w:r w:rsidRPr="004C265A">
        <w:rPr>
          <w:rFonts w:ascii="Arial" w:hAnsi="Arial" w:eastAsia="Arial Narrow" w:cs="Arial"/>
          <w:color w:val="000000" w:themeColor="text1"/>
          <w:sz w:val="18"/>
          <w:szCs w:val="18"/>
          <w:lang w:val="en-US"/>
        </w:rPr>
        <w:t>Supplementary table 9. Search in Clinical Trials</w:t>
      </w:r>
    </w:p>
    <w:tbl>
      <w:tblPr>
        <w:tblStyle w:val="Tablaconcuadrcula"/>
        <w:tblW w:w="8835"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856"/>
        <w:gridCol w:w="979"/>
      </w:tblGrid>
      <w:tr w:rsidRPr="004C265A" w:rsidR="00522C0B" w:rsidTr="00522C0B" w14:paraId="3DDEDBEC" w14:textId="77777777">
        <w:trPr>
          <w:trHeight w:val="270"/>
        </w:trPr>
        <w:tc>
          <w:tcPr>
            <w:tcW w:w="7856" w:type="dxa"/>
            <w:tcBorders>
              <w:top w:val="single" w:color="auto" w:sz="6" w:space="0"/>
              <w:left w:val="single" w:color="auto" w:sz="6" w:space="0"/>
            </w:tcBorders>
            <w:tcMar>
              <w:left w:w="90" w:type="dxa"/>
              <w:right w:w="90" w:type="dxa"/>
            </w:tcMar>
          </w:tcPr>
          <w:p w:rsidRPr="004C265A" w:rsidR="00522C0B" w:rsidP="006737C7" w:rsidRDefault="00522C0B" w14:paraId="733DCAB5" w14:textId="77777777">
            <w:pPr>
              <w:rPr>
                <w:rFonts w:ascii="Arial" w:hAnsi="Arial" w:eastAsia="Source Sans Pro" w:cs="Arial"/>
                <w:color w:val="000000" w:themeColor="text1"/>
                <w:sz w:val="18"/>
                <w:szCs w:val="18"/>
              </w:rPr>
            </w:pPr>
            <w:r w:rsidRPr="004C265A">
              <w:rPr>
                <w:rFonts w:ascii="Arial" w:hAnsi="Arial" w:eastAsia="Source Sans Pro" w:cs="Arial"/>
                <w:color w:val="000000" w:themeColor="text1"/>
                <w:sz w:val="18"/>
                <w:szCs w:val="18"/>
              </w:rPr>
              <w:t>Boolean Search</w:t>
            </w:r>
          </w:p>
        </w:tc>
        <w:tc>
          <w:tcPr>
            <w:tcW w:w="979" w:type="dxa"/>
            <w:tcBorders>
              <w:top w:val="single" w:color="auto" w:sz="6" w:space="0"/>
              <w:right w:val="single" w:color="auto" w:sz="6" w:space="0"/>
            </w:tcBorders>
            <w:tcMar>
              <w:left w:w="90" w:type="dxa"/>
              <w:right w:w="90" w:type="dxa"/>
            </w:tcMar>
          </w:tcPr>
          <w:p w:rsidRPr="004C265A" w:rsidR="00522C0B" w:rsidP="006737C7" w:rsidRDefault="00522C0B" w14:paraId="249687A7" w14:textId="77777777">
            <w:pPr>
              <w:rPr>
                <w:rFonts w:ascii="Arial" w:hAnsi="Arial" w:cs="Arial"/>
                <w:sz w:val="18"/>
                <w:szCs w:val="18"/>
              </w:rPr>
            </w:pPr>
            <w:r w:rsidRPr="004C265A">
              <w:rPr>
                <w:rFonts w:ascii="Arial" w:hAnsi="Arial" w:cs="Arial"/>
                <w:sz w:val="18"/>
                <w:szCs w:val="18"/>
              </w:rPr>
              <w:t>Results</w:t>
            </w:r>
          </w:p>
        </w:tc>
      </w:tr>
      <w:tr w:rsidRPr="004C265A" w:rsidR="00522C0B" w:rsidTr="00522C0B" w14:paraId="39AA3AF7" w14:textId="77777777">
        <w:trPr>
          <w:trHeight w:val="270"/>
        </w:trPr>
        <w:tc>
          <w:tcPr>
            <w:tcW w:w="7856" w:type="dxa"/>
            <w:tcBorders>
              <w:left w:val="single" w:color="auto" w:sz="6" w:space="0"/>
              <w:bottom w:val="single" w:color="auto" w:sz="6" w:space="0"/>
            </w:tcBorders>
            <w:tcMar>
              <w:left w:w="90" w:type="dxa"/>
              <w:right w:w="90" w:type="dxa"/>
            </w:tcMar>
          </w:tcPr>
          <w:p w:rsidRPr="004C265A" w:rsidR="00522C0B" w:rsidP="006737C7" w:rsidRDefault="00522C0B" w14:paraId="29A7C6CD" w14:textId="77777777">
            <w:pPr>
              <w:rPr>
                <w:rFonts w:ascii="Arial" w:hAnsi="Arial" w:eastAsia="Source Sans Pro" w:cs="Arial"/>
                <w:color w:val="000000" w:themeColor="text1"/>
                <w:sz w:val="18"/>
                <w:szCs w:val="18"/>
                <w:lang w:val="en-US"/>
              </w:rPr>
            </w:pPr>
            <w:r w:rsidRPr="004C265A">
              <w:rPr>
                <w:rFonts w:ascii="Arial" w:hAnsi="Arial" w:eastAsia="Source Sans Pro" w:cs="Arial"/>
                <w:color w:val="000000" w:themeColor="text1"/>
                <w:sz w:val="18"/>
                <w:szCs w:val="18"/>
                <w:lang w:val="en-US"/>
              </w:rPr>
              <w:t>(neuromuscular disease OR NMD OR muscular disease OR muscular dystrophies OR muscular atrophy OR neuromuscular weakness OR metabolic myopathy OR congenital myopathy OR inflammatory myopathy OR motor neuron disease OR myelopathy OR nervous system diseases OR neuropathy OR glycogen storage disease OR poliomyelitis OR myasthenia OR amyotrophic lateral sclerosis) AND (physiotherapy OR exercise OR training OR chest physiotherapy OR breathing exercise OR resistive breathing OR respiratory therapy OR inspiratory training OR inspiratory exercise OR respiratory training OR respiratory exercise OR expiratory training OR expiratory exercise OR expiratory endurance OR inspiratory endurance OR ventilatory training OR ventilatory exercise OR ventilatory endurance OR chest training OR chest exercise OR chest endurance OR Physical Therapy Modalities) AND  Adult, Older Adult</w:t>
            </w:r>
          </w:p>
        </w:tc>
        <w:tc>
          <w:tcPr>
            <w:tcW w:w="979" w:type="dxa"/>
            <w:tcBorders>
              <w:bottom w:val="single" w:color="auto" w:sz="6" w:space="0"/>
              <w:right w:val="single" w:color="auto" w:sz="6" w:space="0"/>
            </w:tcBorders>
            <w:tcMar>
              <w:left w:w="90" w:type="dxa"/>
              <w:right w:w="90" w:type="dxa"/>
            </w:tcMar>
          </w:tcPr>
          <w:p w:rsidRPr="004C265A" w:rsidR="00522C0B" w:rsidP="006737C7" w:rsidRDefault="00522C0B" w14:paraId="248266B0" w14:textId="17558446">
            <w:pPr>
              <w:rPr>
                <w:rFonts w:ascii="Arial" w:hAnsi="Arial" w:cs="Arial"/>
                <w:sz w:val="18"/>
                <w:szCs w:val="18"/>
              </w:rPr>
            </w:pPr>
            <w:r w:rsidRPr="004C265A">
              <w:rPr>
                <w:rFonts w:ascii="Arial" w:hAnsi="Arial" w:cs="Arial"/>
                <w:sz w:val="18"/>
                <w:szCs w:val="18"/>
              </w:rPr>
              <w:t>243</w:t>
            </w:r>
          </w:p>
        </w:tc>
      </w:tr>
    </w:tbl>
    <w:p w:rsidRPr="004C265A" w:rsidR="00ED36A4" w:rsidRDefault="00ED36A4" w14:paraId="724B0825" w14:textId="77777777">
      <w:pPr>
        <w:rPr>
          <w:rFonts w:ascii="Arial" w:hAnsi="Arial" w:cs="Arial"/>
          <w:sz w:val="18"/>
          <w:szCs w:val="18"/>
        </w:rPr>
      </w:pPr>
    </w:p>
    <w:p w:rsidRPr="004C265A" w:rsidR="00502DA1" w:rsidRDefault="00502DA1" w14:paraId="4ECF0310" w14:textId="05E87579">
      <w:pPr>
        <w:rPr>
          <w:rFonts w:ascii="Arial" w:hAnsi="Arial" w:cs="Arial"/>
          <w:sz w:val="18"/>
          <w:szCs w:val="18"/>
          <w:lang w:val="en-US"/>
        </w:rPr>
      </w:pPr>
      <w:r w:rsidRPr="004C265A">
        <w:rPr>
          <w:rFonts w:ascii="Arial" w:hAnsi="Arial" w:cs="Arial"/>
          <w:sz w:val="18"/>
          <w:szCs w:val="18"/>
          <w:lang w:val="en-US"/>
        </w:rPr>
        <w:t>Supplementary table 10. Subgroup analysis for FVC %</w:t>
      </w:r>
    </w:p>
    <w:tbl>
      <w:tblPr>
        <w:tblStyle w:val="Tablaconcuadrcula"/>
        <w:tblW w:w="0" w:type="auto"/>
        <w:tblLook w:val="04A0" w:firstRow="1" w:lastRow="0" w:firstColumn="1" w:lastColumn="0" w:noHBand="0" w:noVBand="1"/>
      </w:tblPr>
      <w:tblGrid>
        <w:gridCol w:w="1147"/>
        <w:gridCol w:w="2852"/>
        <w:gridCol w:w="317"/>
        <w:gridCol w:w="1978"/>
        <w:gridCol w:w="623"/>
        <w:gridCol w:w="1911"/>
      </w:tblGrid>
      <w:tr w:rsidRPr="004C265A" w:rsidR="00297045" w:rsidTr="00297045" w14:paraId="7B098911" w14:textId="77777777">
        <w:tc>
          <w:tcPr>
            <w:tcW w:w="0" w:type="auto"/>
            <w:hideMark/>
          </w:tcPr>
          <w:p w:rsidRPr="004C265A" w:rsidR="00297045" w:rsidRDefault="00297045" w14:paraId="2C46C64C" w14:textId="77777777">
            <w:pPr>
              <w:jc w:val="center"/>
              <w:rPr>
                <w:rFonts w:ascii="Arial" w:hAnsi="Arial" w:cs="Arial"/>
                <w:b/>
                <w:bCs/>
                <w:color w:val="000000"/>
                <w:sz w:val="18"/>
                <w:szCs w:val="18"/>
              </w:rPr>
            </w:pPr>
            <w:r w:rsidRPr="004C265A">
              <w:rPr>
                <w:rFonts w:ascii="Arial" w:hAnsi="Arial" w:cs="Arial"/>
                <w:b/>
                <w:bCs/>
                <w:color w:val="000000"/>
                <w:sz w:val="18"/>
                <w:szCs w:val="18"/>
              </w:rPr>
              <w:t>Variable</w:t>
            </w:r>
          </w:p>
        </w:tc>
        <w:tc>
          <w:tcPr>
            <w:tcW w:w="0" w:type="auto"/>
            <w:hideMark/>
          </w:tcPr>
          <w:p w:rsidRPr="004C265A" w:rsidR="00297045" w:rsidRDefault="00297045" w14:paraId="32321559" w14:textId="77777777">
            <w:pPr>
              <w:jc w:val="center"/>
              <w:rPr>
                <w:rFonts w:ascii="Arial" w:hAnsi="Arial" w:cs="Arial"/>
                <w:b/>
                <w:bCs/>
                <w:color w:val="000000"/>
                <w:sz w:val="18"/>
                <w:szCs w:val="18"/>
              </w:rPr>
            </w:pPr>
            <w:r w:rsidRPr="004C265A">
              <w:rPr>
                <w:rFonts w:ascii="Arial" w:hAnsi="Arial" w:cs="Arial"/>
                <w:b/>
                <w:bCs/>
                <w:color w:val="000000"/>
                <w:sz w:val="18"/>
                <w:szCs w:val="18"/>
              </w:rPr>
              <w:t>Subgroup</w:t>
            </w:r>
          </w:p>
        </w:tc>
        <w:tc>
          <w:tcPr>
            <w:tcW w:w="0" w:type="auto"/>
            <w:hideMark/>
          </w:tcPr>
          <w:p w:rsidRPr="004C265A" w:rsidR="00297045" w:rsidRDefault="00297045" w14:paraId="4669B29A" w14:textId="77777777">
            <w:pPr>
              <w:jc w:val="center"/>
              <w:rPr>
                <w:rFonts w:ascii="Arial" w:hAnsi="Arial" w:cs="Arial"/>
                <w:b/>
                <w:bCs/>
                <w:color w:val="000000"/>
                <w:sz w:val="18"/>
                <w:szCs w:val="18"/>
              </w:rPr>
            </w:pPr>
            <w:r w:rsidRPr="004C265A">
              <w:rPr>
                <w:rFonts w:ascii="Arial" w:hAnsi="Arial" w:cs="Arial"/>
                <w:b/>
                <w:bCs/>
                <w:color w:val="000000"/>
                <w:sz w:val="18"/>
                <w:szCs w:val="18"/>
              </w:rPr>
              <w:t>k</w:t>
            </w:r>
          </w:p>
        </w:tc>
        <w:tc>
          <w:tcPr>
            <w:tcW w:w="0" w:type="auto"/>
            <w:hideMark/>
          </w:tcPr>
          <w:p w:rsidRPr="004C265A" w:rsidR="00297045" w:rsidRDefault="00297045" w14:paraId="5FF58B6B" w14:textId="77777777">
            <w:pPr>
              <w:jc w:val="center"/>
              <w:rPr>
                <w:rFonts w:ascii="Arial" w:hAnsi="Arial" w:cs="Arial"/>
                <w:b/>
                <w:bCs/>
                <w:color w:val="000000"/>
                <w:sz w:val="18"/>
                <w:szCs w:val="18"/>
              </w:rPr>
            </w:pPr>
            <w:r w:rsidRPr="004C265A">
              <w:rPr>
                <w:rFonts w:ascii="Arial" w:hAnsi="Arial" w:cs="Arial"/>
                <w:b/>
                <w:bCs/>
                <w:color w:val="000000"/>
                <w:sz w:val="18"/>
                <w:szCs w:val="18"/>
              </w:rPr>
              <w:t>MD (95% CI)</w:t>
            </w:r>
          </w:p>
        </w:tc>
        <w:tc>
          <w:tcPr>
            <w:tcW w:w="0" w:type="auto"/>
            <w:hideMark/>
          </w:tcPr>
          <w:p w:rsidRPr="004C265A" w:rsidR="00297045" w:rsidRDefault="00297045" w14:paraId="69F28107" w14:textId="77777777">
            <w:pPr>
              <w:jc w:val="center"/>
              <w:rPr>
                <w:rFonts w:ascii="Arial" w:hAnsi="Arial" w:cs="Arial"/>
                <w:b/>
                <w:bCs/>
                <w:color w:val="000000"/>
                <w:sz w:val="18"/>
                <w:szCs w:val="18"/>
              </w:rPr>
            </w:pPr>
            <w:r w:rsidRPr="004C265A">
              <w:rPr>
                <w:rFonts w:ascii="Arial" w:hAnsi="Arial" w:cs="Arial"/>
                <w:b/>
                <w:bCs/>
                <w:color w:val="000000"/>
                <w:sz w:val="18"/>
                <w:szCs w:val="18"/>
              </w:rPr>
              <w:t>I² (%)</w:t>
            </w:r>
          </w:p>
        </w:tc>
        <w:tc>
          <w:tcPr>
            <w:tcW w:w="0" w:type="auto"/>
            <w:hideMark/>
          </w:tcPr>
          <w:p w:rsidRPr="004C265A" w:rsidR="00297045" w:rsidRDefault="00297045" w14:paraId="174CDEBC" w14:textId="77777777">
            <w:pPr>
              <w:jc w:val="center"/>
              <w:rPr>
                <w:rFonts w:ascii="Arial" w:hAnsi="Arial" w:cs="Arial"/>
                <w:b/>
                <w:bCs/>
                <w:color w:val="000000"/>
                <w:sz w:val="18"/>
                <w:szCs w:val="18"/>
              </w:rPr>
            </w:pPr>
            <w:r w:rsidRPr="004C265A">
              <w:rPr>
                <w:rFonts w:ascii="Arial" w:hAnsi="Arial" w:cs="Arial"/>
                <w:b/>
                <w:bCs/>
                <w:color w:val="000000"/>
                <w:sz w:val="18"/>
                <w:szCs w:val="18"/>
              </w:rPr>
              <w:t>p-value (Between Groups)</w:t>
            </w:r>
          </w:p>
        </w:tc>
      </w:tr>
      <w:tr w:rsidRPr="004C265A" w:rsidR="00297045" w:rsidTr="00297045" w14:paraId="61B1F943" w14:textId="77777777">
        <w:tc>
          <w:tcPr>
            <w:tcW w:w="0" w:type="auto"/>
            <w:hideMark/>
          </w:tcPr>
          <w:p w:rsidRPr="004C265A" w:rsidR="00297045" w:rsidRDefault="00297045" w14:paraId="37DC48E9"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Muscle</w:t>
            </w:r>
          </w:p>
        </w:tc>
        <w:tc>
          <w:tcPr>
            <w:tcW w:w="0" w:type="auto"/>
            <w:hideMark/>
          </w:tcPr>
          <w:p w:rsidRPr="004C265A" w:rsidR="00297045" w:rsidRDefault="00297045" w14:paraId="18E5F687" w14:textId="77777777">
            <w:pPr>
              <w:rPr>
                <w:rFonts w:ascii="Arial" w:hAnsi="Arial" w:cs="Arial"/>
                <w:color w:val="000000"/>
                <w:sz w:val="18"/>
                <w:szCs w:val="18"/>
              </w:rPr>
            </w:pPr>
            <w:r w:rsidRPr="004C265A">
              <w:rPr>
                <w:rFonts w:ascii="Arial" w:hAnsi="Arial" w:cs="Arial"/>
                <w:color w:val="000000"/>
                <w:sz w:val="18"/>
                <w:szCs w:val="18"/>
              </w:rPr>
              <w:t>Expiratory e inspiratory</w:t>
            </w:r>
          </w:p>
        </w:tc>
        <w:tc>
          <w:tcPr>
            <w:tcW w:w="0" w:type="auto"/>
            <w:hideMark/>
          </w:tcPr>
          <w:p w:rsidRPr="004C265A" w:rsidR="00297045" w:rsidRDefault="00297045" w14:paraId="492F5164" w14:textId="77777777">
            <w:pPr>
              <w:rPr>
                <w:rFonts w:ascii="Arial" w:hAnsi="Arial" w:cs="Arial"/>
                <w:color w:val="000000"/>
                <w:sz w:val="18"/>
                <w:szCs w:val="18"/>
              </w:rPr>
            </w:pPr>
            <w:r w:rsidRPr="004C265A">
              <w:rPr>
                <w:rFonts w:ascii="Arial" w:hAnsi="Arial" w:cs="Arial"/>
                <w:color w:val="000000"/>
                <w:sz w:val="18"/>
                <w:szCs w:val="18"/>
              </w:rPr>
              <w:t>2</w:t>
            </w:r>
          </w:p>
        </w:tc>
        <w:tc>
          <w:tcPr>
            <w:tcW w:w="0" w:type="auto"/>
            <w:hideMark/>
          </w:tcPr>
          <w:p w:rsidRPr="004C265A" w:rsidR="00297045" w:rsidRDefault="00297045" w14:paraId="37523395" w14:textId="77777777">
            <w:pPr>
              <w:rPr>
                <w:rFonts w:ascii="Arial" w:hAnsi="Arial" w:cs="Arial"/>
                <w:color w:val="000000"/>
                <w:sz w:val="18"/>
                <w:szCs w:val="18"/>
              </w:rPr>
            </w:pPr>
            <w:r w:rsidRPr="004C265A">
              <w:rPr>
                <w:rFonts w:ascii="Arial" w:hAnsi="Arial" w:cs="Arial"/>
                <w:color w:val="000000"/>
                <w:sz w:val="18"/>
                <w:szCs w:val="18"/>
              </w:rPr>
              <w:t>-5.0319 (-21.0432 to 10.9793)</w:t>
            </w:r>
          </w:p>
        </w:tc>
        <w:tc>
          <w:tcPr>
            <w:tcW w:w="0" w:type="auto"/>
            <w:hideMark/>
          </w:tcPr>
          <w:p w:rsidRPr="004C265A" w:rsidR="00297045" w:rsidRDefault="00297045" w14:paraId="6791B531" w14:textId="77777777">
            <w:pPr>
              <w:rPr>
                <w:rFonts w:ascii="Arial" w:hAnsi="Arial" w:cs="Arial"/>
                <w:color w:val="000000"/>
                <w:sz w:val="18"/>
                <w:szCs w:val="18"/>
              </w:rPr>
            </w:pPr>
            <w:r w:rsidRPr="004C265A">
              <w:rPr>
                <w:rFonts w:ascii="Arial" w:hAnsi="Arial" w:cs="Arial"/>
                <w:color w:val="000000"/>
                <w:sz w:val="18"/>
                <w:szCs w:val="18"/>
              </w:rPr>
              <w:t>68.0</w:t>
            </w:r>
          </w:p>
        </w:tc>
        <w:tc>
          <w:tcPr>
            <w:tcW w:w="0" w:type="auto"/>
            <w:hideMark/>
          </w:tcPr>
          <w:p w:rsidRPr="004C265A" w:rsidR="00297045" w:rsidRDefault="00297045" w14:paraId="5BE0FF60" w14:textId="77777777">
            <w:pPr>
              <w:rPr>
                <w:rFonts w:ascii="Arial" w:hAnsi="Arial" w:cs="Arial"/>
                <w:color w:val="000000"/>
                <w:sz w:val="18"/>
                <w:szCs w:val="18"/>
              </w:rPr>
            </w:pPr>
          </w:p>
        </w:tc>
      </w:tr>
      <w:tr w:rsidRPr="004C265A" w:rsidR="00297045" w:rsidTr="00297045" w14:paraId="67F25732" w14:textId="77777777">
        <w:tc>
          <w:tcPr>
            <w:tcW w:w="0" w:type="auto"/>
            <w:hideMark/>
          </w:tcPr>
          <w:p w:rsidRPr="004C265A" w:rsidR="00297045" w:rsidRDefault="00297045" w14:paraId="03B4750E" w14:textId="77777777">
            <w:pPr>
              <w:rPr>
                <w:rFonts w:ascii="Arial" w:hAnsi="Arial" w:cs="Arial"/>
                <w:sz w:val="18"/>
                <w:szCs w:val="18"/>
              </w:rPr>
            </w:pPr>
          </w:p>
        </w:tc>
        <w:tc>
          <w:tcPr>
            <w:tcW w:w="0" w:type="auto"/>
            <w:hideMark/>
          </w:tcPr>
          <w:p w:rsidRPr="004C265A" w:rsidR="00297045" w:rsidRDefault="00297045" w14:paraId="3CFB5B46" w14:textId="77777777">
            <w:pPr>
              <w:rPr>
                <w:rFonts w:ascii="Arial" w:hAnsi="Arial" w:cs="Arial"/>
                <w:color w:val="000000"/>
                <w:sz w:val="18"/>
                <w:szCs w:val="18"/>
              </w:rPr>
            </w:pPr>
            <w:r w:rsidRPr="004C265A">
              <w:rPr>
                <w:rFonts w:ascii="Arial" w:hAnsi="Arial" w:cs="Arial"/>
                <w:color w:val="000000"/>
                <w:sz w:val="18"/>
                <w:szCs w:val="18"/>
              </w:rPr>
              <w:t>Inspiratory</w:t>
            </w:r>
          </w:p>
        </w:tc>
        <w:tc>
          <w:tcPr>
            <w:tcW w:w="0" w:type="auto"/>
            <w:hideMark/>
          </w:tcPr>
          <w:p w:rsidRPr="004C265A" w:rsidR="00297045" w:rsidRDefault="00297045" w14:paraId="11E96752" w14:textId="77777777">
            <w:pPr>
              <w:rPr>
                <w:rFonts w:ascii="Arial" w:hAnsi="Arial" w:cs="Arial"/>
                <w:color w:val="000000"/>
                <w:sz w:val="18"/>
                <w:szCs w:val="18"/>
              </w:rPr>
            </w:pPr>
            <w:r w:rsidRPr="004C265A">
              <w:rPr>
                <w:rFonts w:ascii="Arial" w:hAnsi="Arial" w:cs="Arial"/>
                <w:color w:val="000000"/>
                <w:sz w:val="18"/>
                <w:szCs w:val="18"/>
              </w:rPr>
              <w:t>2</w:t>
            </w:r>
          </w:p>
        </w:tc>
        <w:tc>
          <w:tcPr>
            <w:tcW w:w="0" w:type="auto"/>
            <w:hideMark/>
          </w:tcPr>
          <w:p w:rsidRPr="004C265A" w:rsidR="00297045" w:rsidRDefault="00297045" w14:paraId="422D74EE" w14:textId="77777777">
            <w:pPr>
              <w:rPr>
                <w:rFonts w:ascii="Arial" w:hAnsi="Arial" w:cs="Arial"/>
                <w:color w:val="000000"/>
                <w:sz w:val="18"/>
                <w:szCs w:val="18"/>
              </w:rPr>
            </w:pPr>
            <w:r w:rsidRPr="004C265A">
              <w:rPr>
                <w:rFonts w:ascii="Arial" w:hAnsi="Arial" w:cs="Arial"/>
                <w:color w:val="000000"/>
                <w:sz w:val="18"/>
                <w:szCs w:val="18"/>
              </w:rPr>
              <w:t>10.4694 (-0.5913 to 21.5300)</w:t>
            </w:r>
          </w:p>
        </w:tc>
        <w:tc>
          <w:tcPr>
            <w:tcW w:w="0" w:type="auto"/>
            <w:hideMark/>
          </w:tcPr>
          <w:p w:rsidRPr="004C265A" w:rsidR="00297045" w:rsidRDefault="00297045" w14:paraId="64EB9484" w14:textId="77777777">
            <w:pPr>
              <w:rPr>
                <w:rFonts w:ascii="Arial" w:hAnsi="Arial" w:cs="Arial"/>
                <w:color w:val="000000"/>
                <w:sz w:val="18"/>
                <w:szCs w:val="18"/>
              </w:rPr>
            </w:pPr>
            <w:r w:rsidRPr="004C265A">
              <w:rPr>
                <w:rFonts w:ascii="Arial" w:hAnsi="Arial" w:cs="Arial"/>
                <w:color w:val="000000"/>
                <w:sz w:val="18"/>
                <w:szCs w:val="18"/>
              </w:rPr>
              <w:t>53.6</w:t>
            </w:r>
          </w:p>
        </w:tc>
        <w:tc>
          <w:tcPr>
            <w:tcW w:w="0" w:type="auto"/>
            <w:hideMark/>
          </w:tcPr>
          <w:p w:rsidRPr="004C265A" w:rsidR="00297045" w:rsidRDefault="00297045" w14:paraId="3CAD85C9" w14:textId="77777777">
            <w:pPr>
              <w:rPr>
                <w:rFonts w:ascii="Arial" w:hAnsi="Arial" w:cs="Arial"/>
                <w:color w:val="000000"/>
                <w:sz w:val="18"/>
                <w:szCs w:val="18"/>
              </w:rPr>
            </w:pPr>
          </w:p>
        </w:tc>
      </w:tr>
      <w:tr w:rsidRPr="004C265A" w:rsidR="00297045" w:rsidTr="00297045" w14:paraId="00815CD8" w14:textId="77777777">
        <w:tc>
          <w:tcPr>
            <w:tcW w:w="0" w:type="auto"/>
            <w:hideMark/>
          </w:tcPr>
          <w:p w:rsidRPr="004C265A" w:rsidR="00297045" w:rsidRDefault="00297045" w14:paraId="5707F793" w14:textId="77777777">
            <w:pPr>
              <w:rPr>
                <w:rFonts w:ascii="Arial" w:hAnsi="Arial" w:cs="Arial"/>
                <w:sz w:val="18"/>
                <w:szCs w:val="18"/>
              </w:rPr>
            </w:pPr>
          </w:p>
        </w:tc>
        <w:tc>
          <w:tcPr>
            <w:tcW w:w="0" w:type="auto"/>
            <w:hideMark/>
          </w:tcPr>
          <w:p w:rsidRPr="004C265A" w:rsidR="00297045" w:rsidRDefault="00297045" w14:paraId="67B19725"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Between groups</w:t>
            </w:r>
          </w:p>
        </w:tc>
        <w:tc>
          <w:tcPr>
            <w:tcW w:w="0" w:type="auto"/>
            <w:hideMark/>
          </w:tcPr>
          <w:p w:rsidRPr="004C265A" w:rsidR="00297045" w:rsidRDefault="00297045" w14:paraId="230050FE" w14:textId="77777777">
            <w:pPr>
              <w:rPr>
                <w:rFonts w:ascii="Arial" w:hAnsi="Arial" w:cs="Arial"/>
                <w:color w:val="000000"/>
                <w:sz w:val="18"/>
                <w:szCs w:val="18"/>
              </w:rPr>
            </w:pPr>
          </w:p>
        </w:tc>
        <w:tc>
          <w:tcPr>
            <w:tcW w:w="0" w:type="auto"/>
            <w:hideMark/>
          </w:tcPr>
          <w:p w:rsidRPr="004C265A" w:rsidR="00297045" w:rsidRDefault="00297045" w14:paraId="5E2FDEFD" w14:textId="77777777">
            <w:pPr>
              <w:rPr>
                <w:rFonts w:ascii="Arial" w:hAnsi="Arial" w:cs="Arial"/>
                <w:sz w:val="18"/>
                <w:szCs w:val="18"/>
              </w:rPr>
            </w:pPr>
          </w:p>
        </w:tc>
        <w:tc>
          <w:tcPr>
            <w:tcW w:w="0" w:type="auto"/>
            <w:hideMark/>
          </w:tcPr>
          <w:p w:rsidRPr="004C265A" w:rsidR="00297045" w:rsidRDefault="00297045" w14:paraId="6D8A6B05" w14:textId="77777777">
            <w:pPr>
              <w:rPr>
                <w:rFonts w:ascii="Arial" w:hAnsi="Arial" w:cs="Arial"/>
                <w:sz w:val="18"/>
                <w:szCs w:val="18"/>
              </w:rPr>
            </w:pPr>
          </w:p>
        </w:tc>
        <w:tc>
          <w:tcPr>
            <w:tcW w:w="0" w:type="auto"/>
            <w:hideMark/>
          </w:tcPr>
          <w:p w:rsidRPr="004C265A" w:rsidR="00297045" w:rsidRDefault="00297045" w14:paraId="72389A38" w14:textId="77777777">
            <w:pPr>
              <w:rPr>
                <w:rFonts w:ascii="Arial" w:hAnsi="Arial" w:cs="Arial"/>
                <w:color w:val="000000"/>
                <w:sz w:val="18"/>
                <w:szCs w:val="18"/>
              </w:rPr>
            </w:pPr>
            <w:r w:rsidRPr="004C265A">
              <w:rPr>
                <w:rFonts w:ascii="Arial" w:hAnsi="Arial" w:cs="Arial"/>
                <w:color w:val="000000"/>
                <w:sz w:val="18"/>
                <w:szCs w:val="18"/>
              </w:rPr>
              <w:t>0.1185</w:t>
            </w:r>
          </w:p>
        </w:tc>
      </w:tr>
      <w:tr w:rsidRPr="004C265A" w:rsidR="00297045" w:rsidTr="00297045" w14:paraId="193F6749" w14:textId="77777777">
        <w:tc>
          <w:tcPr>
            <w:tcW w:w="0" w:type="auto"/>
            <w:hideMark/>
          </w:tcPr>
          <w:p w:rsidRPr="004C265A" w:rsidR="00297045" w:rsidRDefault="00297045" w14:paraId="7DD37FBD"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Population</w:t>
            </w:r>
          </w:p>
        </w:tc>
        <w:tc>
          <w:tcPr>
            <w:tcW w:w="0" w:type="auto"/>
            <w:hideMark/>
          </w:tcPr>
          <w:p w:rsidRPr="004C265A" w:rsidR="00297045" w:rsidRDefault="00297045" w14:paraId="35D87B7C" w14:textId="77777777">
            <w:pPr>
              <w:rPr>
                <w:rFonts w:ascii="Arial" w:hAnsi="Arial" w:cs="Arial"/>
                <w:color w:val="000000"/>
                <w:sz w:val="18"/>
                <w:szCs w:val="18"/>
              </w:rPr>
            </w:pPr>
            <w:r w:rsidRPr="004C265A">
              <w:rPr>
                <w:rFonts w:ascii="Arial" w:hAnsi="Arial" w:cs="Arial"/>
                <w:color w:val="000000"/>
                <w:sz w:val="18"/>
                <w:szCs w:val="18"/>
              </w:rPr>
              <w:t>Amyotrophic Lateral Sclerosis</w:t>
            </w:r>
          </w:p>
        </w:tc>
        <w:tc>
          <w:tcPr>
            <w:tcW w:w="0" w:type="auto"/>
            <w:hideMark/>
          </w:tcPr>
          <w:p w:rsidRPr="004C265A" w:rsidR="00297045" w:rsidRDefault="00297045" w14:paraId="4D0612CC" w14:textId="77777777">
            <w:pPr>
              <w:rPr>
                <w:rFonts w:ascii="Arial" w:hAnsi="Arial" w:cs="Arial"/>
                <w:color w:val="000000"/>
                <w:sz w:val="18"/>
                <w:szCs w:val="18"/>
              </w:rPr>
            </w:pPr>
            <w:r w:rsidRPr="004C265A">
              <w:rPr>
                <w:rFonts w:ascii="Arial" w:hAnsi="Arial" w:cs="Arial"/>
                <w:color w:val="000000"/>
                <w:sz w:val="18"/>
                <w:szCs w:val="18"/>
              </w:rPr>
              <w:t>2</w:t>
            </w:r>
          </w:p>
        </w:tc>
        <w:tc>
          <w:tcPr>
            <w:tcW w:w="0" w:type="auto"/>
            <w:hideMark/>
          </w:tcPr>
          <w:p w:rsidRPr="004C265A" w:rsidR="00297045" w:rsidRDefault="00297045" w14:paraId="7D0BF246" w14:textId="77777777">
            <w:pPr>
              <w:rPr>
                <w:rFonts w:ascii="Arial" w:hAnsi="Arial" w:cs="Arial"/>
                <w:color w:val="000000"/>
                <w:sz w:val="18"/>
                <w:szCs w:val="18"/>
              </w:rPr>
            </w:pPr>
            <w:r w:rsidRPr="004C265A">
              <w:rPr>
                <w:rFonts w:ascii="Arial" w:hAnsi="Arial" w:cs="Arial"/>
                <w:color w:val="000000"/>
                <w:sz w:val="18"/>
                <w:szCs w:val="18"/>
              </w:rPr>
              <w:t>8.6884 (-5.8080 to 23.1849)</w:t>
            </w:r>
          </w:p>
        </w:tc>
        <w:tc>
          <w:tcPr>
            <w:tcW w:w="0" w:type="auto"/>
            <w:hideMark/>
          </w:tcPr>
          <w:p w:rsidRPr="004C265A" w:rsidR="00297045" w:rsidRDefault="00297045" w14:paraId="4E5A6349" w14:textId="77777777">
            <w:pPr>
              <w:rPr>
                <w:rFonts w:ascii="Arial" w:hAnsi="Arial" w:cs="Arial"/>
                <w:color w:val="000000"/>
                <w:sz w:val="18"/>
                <w:szCs w:val="18"/>
              </w:rPr>
            </w:pPr>
            <w:r w:rsidRPr="004C265A">
              <w:rPr>
                <w:rFonts w:ascii="Arial" w:hAnsi="Arial" w:cs="Arial"/>
                <w:color w:val="000000"/>
                <w:sz w:val="18"/>
                <w:szCs w:val="18"/>
              </w:rPr>
              <w:t>74.9</w:t>
            </w:r>
          </w:p>
        </w:tc>
        <w:tc>
          <w:tcPr>
            <w:tcW w:w="0" w:type="auto"/>
            <w:hideMark/>
          </w:tcPr>
          <w:p w:rsidRPr="004C265A" w:rsidR="00297045" w:rsidRDefault="00297045" w14:paraId="7C9FCB19" w14:textId="77777777">
            <w:pPr>
              <w:rPr>
                <w:rFonts w:ascii="Arial" w:hAnsi="Arial" w:cs="Arial"/>
                <w:color w:val="000000"/>
                <w:sz w:val="18"/>
                <w:szCs w:val="18"/>
              </w:rPr>
            </w:pPr>
          </w:p>
        </w:tc>
      </w:tr>
      <w:tr w:rsidRPr="004C265A" w:rsidR="00297045" w:rsidTr="00297045" w14:paraId="47646B18" w14:textId="77777777">
        <w:tc>
          <w:tcPr>
            <w:tcW w:w="0" w:type="auto"/>
            <w:hideMark/>
          </w:tcPr>
          <w:p w:rsidRPr="004C265A" w:rsidR="00297045" w:rsidRDefault="00297045" w14:paraId="306A0FE5" w14:textId="77777777">
            <w:pPr>
              <w:rPr>
                <w:rFonts w:ascii="Arial" w:hAnsi="Arial" w:cs="Arial"/>
                <w:sz w:val="18"/>
                <w:szCs w:val="18"/>
              </w:rPr>
            </w:pPr>
          </w:p>
        </w:tc>
        <w:tc>
          <w:tcPr>
            <w:tcW w:w="0" w:type="auto"/>
            <w:hideMark/>
          </w:tcPr>
          <w:p w:rsidRPr="004C265A" w:rsidR="00297045" w:rsidRDefault="00297045" w14:paraId="6FF09CC1" w14:textId="77777777">
            <w:pPr>
              <w:rPr>
                <w:rFonts w:ascii="Arial" w:hAnsi="Arial" w:cs="Arial"/>
                <w:color w:val="000000"/>
                <w:sz w:val="18"/>
                <w:szCs w:val="18"/>
              </w:rPr>
            </w:pPr>
            <w:r w:rsidRPr="004C265A">
              <w:rPr>
                <w:rFonts w:ascii="Arial" w:hAnsi="Arial" w:cs="Arial"/>
                <w:color w:val="000000"/>
                <w:sz w:val="18"/>
                <w:szCs w:val="18"/>
              </w:rPr>
              <w:t>Multiple Sclerosis</w:t>
            </w:r>
          </w:p>
        </w:tc>
        <w:tc>
          <w:tcPr>
            <w:tcW w:w="0" w:type="auto"/>
            <w:hideMark/>
          </w:tcPr>
          <w:p w:rsidRPr="004C265A" w:rsidR="00297045" w:rsidRDefault="00297045" w14:paraId="7CBA8CC6"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297045" w:rsidRDefault="00297045" w14:paraId="1BB78117" w14:textId="77777777">
            <w:pPr>
              <w:rPr>
                <w:rFonts w:ascii="Arial" w:hAnsi="Arial" w:cs="Arial"/>
                <w:color w:val="000000"/>
                <w:sz w:val="18"/>
                <w:szCs w:val="18"/>
              </w:rPr>
            </w:pPr>
            <w:r w:rsidRPr="004C265A">
              <w:rPr>
                <w:rFonts w:ascii="Arial" w:hAnsi="Arial" w:cs="Arial"/>
                <w:color w:val="000000"/>
                <w:sz w:val="18"/>
                <w:szCs w:val="18"/>
              </w:rPr>
              <w:t>5.3000 (-4.3288 to 14.9288)</w:t>
            </w:r>
          </w:p>
        </w:tc>
        <w:tc>
          <w:tcPr>
            <w:tcW w:w="0" w:type="auto"/>
            <w:hideMark/>
          </w:tcPr>
          <w:p w:rsidRPr="004C265A" w:rsidR="00297045" w:rsidRDefault="00297045" w14:paraId="69E01E41"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297045" w:rsidRDefault="00297045" w14:paraId="55F587B7" w14:textId="77777777">
            <w:pPr>
              <w:rPr>
                <w:rFonts w:ascii="Arial" w:hAnsi="Arial" w:cs="Arial"/>
                <w:color w:val="000000"/>
                <w:sz w:val="18"/>
                <w:szCs w:val="18"/>
              </w:rPr>
            </w:pPr>
          </w:p>
        </w:tc>
      </w:tr>
      <w:tr w:rsidRPr="004C265A" w:rsidR="00297045" w:rsidTr="00297045" w14:paraId="58F45C0C" w14:textId="77777777">
        <w:tc>
          <w:tcPr>
            <w:tcW w:w="0" w:type="auto"/>
            <w:hideMark/>
          </w:tcPr>
          <w:p w:rsidRPr="004C265A" w:rsidR="00297045" w:rsidRDefault="00297045" w14:paraId="726D5BF8" w14:textId="77777777">
            <w:pPr>
              <w:rPr>
                <w:rFonts w:ascii="Arial" w:hAnsi="Arial" w:cs="Arial"/>
                <w:sz w:val="18"/>
                <w:szCs w:val="18"/>
              </w:rPr>
            </w:pPr>
          </w:p>
        </w:tc>
        <w:tc>
          <w:tcPr>
            <w:tcW w:w="0" w:type="auto"/>
            <w:hideMark/>
          </w:tcPr>
          <w:p w:rsidRPr="004C265A" w:rsidR="00297045" w:rsidRDefault="00297045" w14:paraId="686E3AA5" w14:textId="77777777">
            <w:pPr>
              <w:rPr>
                <w:rFonts w:ascii="Arial" w:hAnsi="Arial" w:cs="Arial"/>
                <w:color w:val="000000"/>
                <w:sz w:val="18"/>
                <w:szCs w:val="18"/>
              </w:rPr>
            </w:pPr>
            <w:r w:rsidRPr="004C265A">
              <w:rPr>
                <w:rFonts w:ascii="Arial" w:hAnsi="Arial" w:cs="Arial"/>
                <w:color w:val="000000"/>
                <w:sz w:val="18"/>
                <w:szCs w:val="18"/>
              </w:rPr>
              <w:t>Slowly progressive neuromuscular diseases</w:t>
            </w:r>
          </w:p>
        </w:tc>
        <w:tc>
          <w:tcPr>
            <w:tcW w:w="0" w:type="auto"/>
            <w:hideMark/>
          </w:tcPr>
          <w:p w:rsidRPr="004C265A" w:rsidR="00297045" w:rsidRDefault="00297045" w14:paraId="67CCA807"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297045" w:rsidRDefault="00297045" w14:paraId="3156F773" w14:textId="77777777">
            <w:pPr>
              <w:rPr>
                <w:rFonts w:ascii="Arial" w:hAnsi="Arial" w:cs="Arial"/>
                <w:color w:val="000000"/>
                <w:sz w:val="18"/>
                <w:szCs w:val="18"/>
              </w:rPr>
            </w:pPr>
            <w:r w:rsidRPr="004C265A">
              <w:rPr>
                <w:rFonts w:ascii="Arial" w:hAnsi="Arial" w:cs="Arial"/>
                <w:color w:val="000000"/>
                <w:sz w:val="18"/>
                <w:szCs w:val="18"/>
              </w:rPr>
              <w:t>-14.8000 (-31.0201 to 1.4201)</w:t>
            </w:r>
          </w:p>
        </w:tc>
        <w:tc>
          <w:tcPr>
            <w:tcW w:w="0" w:type="auto"/>
            <w:hideMark/>
          </w:tcPr>
          <w:p w:rsidRPr="004C265A" w:rsidR="00297045" w:rsidRDefault="00297045" w14:paraId="705FC79F"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297045" w:rsidRDefault="00297045" w14:paraId="257A1E97" w14:textId="77777777">
            <w:pPr>
              <w:rPr>
                <w:rFonts w:ascii="Arial" w:hAnsi="Arial" w:cs="Arial"/>
                <w:color w:val="000000"/>
                <w:sz w:val="18"/>
                <w:szCs w:val="18"/>
              </w:rPr>
            </w:pPr>
          </w:p>
        </w:tc>
      </w:tr>
      <w:tr w:rsidRPr="004C265A" w:rsidR="00297045" w:rsidTr="00297045" w14:paraId="7B782535" w14:textId="77777777">
        <w:tc>
          <w:tcPr>
            <w:tcW w:w="0" w:type="auto"/>
            <w:hideMark/>
          </w:tcPr>
          <w:p w:rsidRPr="004C265A" w:rsidR="00297045" w:rsidRDefault="00297045" w14:paraId="317C265B" w14:textId="77777777">
            <w:pPr>
              <w:rPr>
                <w:rFonts w:ascii="Arial" w:hAnsi="Arial" w:cs="Arial"/>
                <w:sz w:val="18"/>
                <w:szCs w:val="18"/>
              </w:rPr>
            </w:pPr>
          </w:p>
        </w:tc>
        <w:tc>
          <w:tcPr>
            <w:tcW w:w="0" w:type="auto"/>
            <w:hideMark/>
          </w:tcPr>
          <w:p w:rsidRPr="004C265A" w:rsidR="00297045" w:rsidRDefault="00297045" w14:paraId="02D83D6A"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Between groups</w:t>
            </w:r>
          </w:p>
        </w:tc>
        <w:tc>
          <w:tcPr>
            <w:tcW w:w="0" w:type="auto"/>
            <w:hideMark/>
          </w:tcPr>
          <w:p w:rsidRPr="004C265A" w:rsidR="00297045" w:rsidRDefault="00297045" w14:paraId="3CB8C281" w14:textId="77777777">
            <w:pPr>
              <w:rPr>
                <w:rFonts w:ascii="Arial" w:hAnsi="Arial" w:cs="Arial"/>
                <w:color w:val="000000"/>
                <w:sz w:val="18"/>
                <w:szCs w:val="18"/>
              </w:rPr>
            </w:pPr>
          </w:p>
        </w:tc>
        <w:tc>
          <w:tcPr>
            <w:tcW w:w="0" w:type="auto"/>
            <w:hideMark/>
          </w:tcPr>
          <w:p w:rsidRPr="004C265A" w:rsidR="00297045" w:rsidRDefault="00297045" w14:paraId="170AB525" w14:textId="77777777">
            <w:pPr>
              <w:rPr>
                <w:rFonts w:ascii="Arial" w:hAnsi="Arial" w:cs="Arial"/>
                <w:sz w:val="18"/>
                <w:szCs w:val="18"/>
              </w:rPr>
            </w:pPr>
          </w:p>
        </w:tc>
        <w:tc>
          <w:tcPr>
            <w:tcW w:w="0" w:type="auto"/>
            <w:hideMark/>
          </w:tcPr>
          <w:p w:rsidRPr="004C265A" w:rsidR="00297045" w:rsidRDefault="00297045" w14:paraId="10D4149A" w14:textId="77777777">
            <w:pPr>
              <w:rPr>
                <w:rFonts w:ascii="Arial" w:hAnsi="Arial" w:cs="Arial"/>
                <w:sz w:val="18"/>
                <w:szCs w:val="18"/>
              </w:rPr>
            </w:pPr>
          </w:p>
        </w:tc>
        <w:tc>
          <w:tcPr>
            <w:tcW w:w="0" w:type="auto"/>
            <w:hideMark/>
          </w:tcPr>
          <w:p w:rsidRPr="004C265A" w:rsidR="00297045" w:rsidRDefault="00297045" w14:paraId="3327085A" w14:textId="77777777">
            <w:pPr>
              <w:rPr>
                <w:rFonts w:ascii="Arial" w:hAnsi="Arial" w:cs="Arial"/>
                <w:color w:val="000000"/>
                <w:sz w:val="18"/>
                <w:szCs w:val="18"/>
              </w:rPr>
            </w:pPr>
            <w:r w:rsidRPr="004C265A">
              <w:rPr>
                <w:rFonts w:ascii="Arial" w:hAnsi="Arial" w:cs="Arial"/>
                <w:color w:val="000000"/>
                <w:sz w:val="18"/>
                <w:szCs w:val="18"/>
              </w:rPr>
              <w:t>0.0676</w:t>
            </w:r>
          </w:p>
        </w:tc>
      </w:tr>
      <w:tr w:rsidRPr="004C265A" w:rsidR="00297045" w:rsidTr="00297045" w14:paraId="30E745A3" w14:textId="77777777">
        <w:tc>
          <w:tcPr>
            <w:tcW w:w="0" w:type="auto"/>
            <w:hideMark/>
          </w:tcPr>
          <w:p w:rsidRPr="004C265A" w:rsidR="00297045" w:rsidRDefault="00297045" w14:paraId="4B384B27"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RoBFVC</w:t>
            </w:r>
          </w:p>
        </w:tc>
        <w:tc>
          <w:tcPr>
            <w:tcW w:w="0" w:type="auto"/>
            <w:hideMark/>
          </w:tcPr>
          <w:p w:rsidRPr="004C265A" w:rsidR="00297045" w:rsidRDefault="00297045" w14:paraId="49A7FC65" w14:textId="77777777">
            <w:pPr>
              <w:rPr>
                <w:rFonts w:ascii="Arial" w:hAnsi="Arial" w:cs="Arial"/>
                <w:color w:val="000000"/>
                <w:sz w:val="18"/>
                <w:szCs w:val="18"/>
              </w:rPr>
            </w:pPr>
            <w:r w:rsidRPr="004C265A">
              <w:rPr>
                <w:rFonts w:ascii="Arial" w:hAnsi="Arial" w:cs="Arial"/>
                <w:color w:val="000000"/>
                <w:sz w:val="18"/>
                <w:szCs w:val="18"/>
              </w:rPr>
              <w:t>Some</w:t>
            </w:r>
          </w:p>
        </w:tc>
        <w:tc>
          <w:tcPr>
            <w:tcW w:w="0" w:type="auto"/>
            <w:hideMark/>
          </w:tcPr>
          <w:p w:rsidRPr="004C265A" w:rsidR="00297045" w:rsidRDefault="00297045" w14:paraId="4C8A97BE" w14:textId="77777777">
            <w:pPr>
              <w:rPr>
                <w:rFonts w:ascii="Arial" w:hAnsi="Arial" w:cs="Arial"/>
                <w:color w:val="000000"/>
                <w:sz w:val="18"/>
                <w:szCs w:val="18"/>
              </w:rPr>
            </w:pPr>
            <w:r w:rsidRPr="004C265A">
              <w:rPr>
                <w:rFonts w:ascii="Arial" w:hAnsi="Arial" w:cs="Arial"/>
                <w:color w:val="000000"/>
                <w:sz w:val="18"/>
                <w:szCs w:val="18"/>
              </w:rPr>
              <w:t>4</w:t>
            </w:r>
          </w:p>
        </w:tc>
        <w:tc>
          <w:tcPr>
            <w:tcW w:w="0" w:type="auto"/>
            <w:hideMark/>
          </w:tcPr>
          <w:p w:rsidRPr="004C265A" w:rsidR="00297045" w:rsidRDefault="00297045" w14:paraId="7BEC20D2" w14:textId="77777777">
            <w:pPr>
              <w:rPr>
                <w:rFonts w:ascii="Arial" w:hAnsi="Arial" w:cs="Arial"/>
                <w:color w:val="000000"/>
                <w:sz w:val="18"/>
                <w:szCs w:val="18"/>
              </w:rPr>
            </w:pPr>
            <w:r w:rsidRPr="004C265A">
              <w:rPr>
                <w:rFonts w:ascii="Arial" w:hAnsi="Arial" w:cs="Arial"/>
                <w:color w:val="000000"/>
                <w:sz w:val="18"/>
                <w:szCs w:val="18"/>
              </w:rPr>
              <w:t>3.1395 (-8.0656 to 14.3446)</w:t>
            </w:r>
          </w:p>
        </w:tc>
        <w:tc>
          <w:tcPr>
            <w:tcW w:w="0" w:type="auto"/>
            <w:hideMark/>
          </w:tcPr>
          <w:p w:rsidRPr="004C265A" w:rsidR="00297045" w:rsidRDefault="00297045" w14:paraId="2CB41F76" w14:textId="77777777">
            <w:pPr>
              <w:rPr>
                <w:rFonts w:ascii="Arial" w:hAnsi="Arial" w:cs="Arial"/>
                <w:color w:val="000000"/>
                <w:sz w:val="18"/>
                <w:szCs w:val="18"/>
              </w:rPr>
            </w:pPr>
            <w:r w:rsidRPr="004C265A">
              <w:rPr>
                <w:rFonts w:ascii="Arial" w:hAnsi="Arial" w:cs="Arial"/>
                <w:color w:val="000000"/>
                <w:sz w:val="18"/>
                <w:szCs w:val="18"/>
              </w:rPr>
              <w:t>69.9</w:t>
            </w:r>
          </w:p>
        </w:tc>
        <w:tc>
          <w:tcPr>
            <w:tcW w:w="0" w:type="auto"/>
            <w:hideMark/>
          </w:tcPr>
          <w:p w:rsidRPr="004C265A" w:rsidR="00297045" w:rsidRDefault="00297045" w14:paraId="1527BF6C" w14:textId="77777777">
            <w:pPr>
              <w:rPr>
                <w:rFonts w:ascii="Arial" w:hAnsi="Arial" w:cs="Arial"/>
                <w:color w:val="000000"/>
                <w:sz w:val="18"/>
                <w:szCs w:val="18"/>
              </w:rPr>
            </w:pPr>
          </w:p>
        </w:tc>
      </w:tr>
      <w:tr w:rsidRPr="004C265A" w:rsidR="00297045" w:rsidTr="00297045" w14:paraId="715C6269" w14:textId="77777777">
        <w:tc>
          <w:tcPr>
            <w:tcW w:w="0" w:type="auto"/>
            <w:hideMark/>
          </w:tcPr>
          <w:p w:rsidRPr="004C265A" w:rsidR="00297045" w:rsidRDefault="00297045" w14:paraId="336748EB" w14:textId="77777777">
            <w:pPr>
              <w:rPr>
                <w:rFonts w:ascii="Arial" w:hAnsi="Arial" w:cs="Arial"/>
                <w:sz w:val="18"/>
                <w:szCs w:val="18"/>
              </w:rPr>
            </w:pPr>
          </w:p>
        </w:tc>
        <w:tc>
          <w:tcPr>
            <w:tcW w:w="0" w:type="auto"/>
            <w:hideMark/>
          </w:tcPr>
          <w:p w:rsidRPr="004C265A" w:rsidR="00297045" w:rsidRDefault="00297045" w14:paraId="1C653CE2"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Between groups</w:t>
            </w:r>
          </w:p>
        </w:tc>
        <w:tc>
          <w:tcPr>
            <w:tcW w:w="0" w:type="auto"/>
            <w:hideMark/>
          </w:tcPr>
          <w:p w:rsidRPr="004C265A" w:rsidR="00297045" w:rsidRDefault="00297045" w14:paraId="72DD77F3" w14:textId="77777777">
            <w:pPr>
              <w:rPr>
                <w:rFonts w:ascii="Arial" w:hAnsi="Arial" w:cs="Arial"/>
                <w:color w:val="000000"/>
                <w:sz w:val="18"/>
                <w:szCs w:val="18"/>
              </w:rPr>
            </w:pPr>
          </w:p>
        </w:tc>
        <w:tc>
          <w:tcPr>
            <w:tcW w:w="0" w:type="auto"/>
            <w:hideMark/>
          </w:tcPr>
          <w:p w:rsidRPr="004C265A" w:rsidR="00297045" w:rsidRDefault="00297045" w14:paraId="354F9AEA" w14:textId="77777777">
            <w:pPr>
              <w:rPr>
                <w:rFonts w:ascii="Arial" w:hAnsi="Arial" w:cs="Arial"/>
                <w:sz w:val="18"/>
                <w:szCs w:val="18"/>
              </w:rPr>
            </w:pPr>
          </w:p>
        </w:tc>
        <w:tc>
          <w:tcPr>
            <w:tcW w:w="0" w:type="auto"/>
            <w:hideMark/>
          </w:tcPr>
          <w:p w:rsidRPr="004C265A" w:rsidR="00297045" w:rsidRDefault="00297045" w14:paraId="49F6E397" w14:textId="77777777">
            <w:pPr>
              <w:rPr>
                <w:rFonts w:ascii="Arial" w:hAnsi="Arial" w:cs="Arial"/>
                <w:sz w:val="18"/>
                <w:szCs w:val="18"/>
              </w:rPr>
            </w:pPr>
          </w:p>
        </w:tc>
        <w:tc>
          <w:tcPr>
            <w:tcW w:w="0" w:type="auto"/>
            <w:hideMark/>
          </w:tcPr>
          <w:p w:rsidRPr="004C265A" w:rsidR="00297045" w:rsidRDefault="00297045" w14:paraId="1F85F6DE" w14:textId="77777777">
            <w:pPr>
              <w:rPr>
                <w:rFonts w:ascii="Arial" w:hAnsi="Arial" w:cs="Arial"/>
                <w:color w:val="000000"/>
                <w:sz w:val="18"/>
                <w:szCs w:val="18"/>
              </w:rPr>
            </w:pPr>
            <w:r w:rsidRPr="004C265A">
              <w:rPr>
                <w:rFonts w:ascii="Arial" w:hAnsi="Arial" w:cs="Arial"/>
                <w:color w:val="000000"/>
                <w:sz w:val="18"/>
                <w:szCs w:val="18"/>
              </w:rPr>
              <w:t>--</w:t>
            </w:r>
          </w:p>
        </w:tc>
      </w:tr>
    </w:tbl>
    <w:p w:rsidRPr="004C265A" w:rsidR="00297045" w:rsidRDefault="00297045" w14:paraId="6C445C74" w14:textId="77777777">
      <w:pPr>
        <w:rPr>
          <w:rFonts w:ascii="Arial" w:hAnsi="Arial" w:cs="Arial"/>
          <w:sz w:val="18"/>
          <w:szCs w:val="18"/>
        </w:rPr>
      </w:pPr>
    </w:p>
    <w:p w:rsidR="004C265A" w:rsidP="563CC136" w:rsidRDefault="004C265A" w14:paraId="1FCC5781" w14:noSpellErr="1" w14:textId="5FEA8D07">
      <w:pPr>
        <w:pStyle w:val="Normal"/>
        <w:rPr>
          <w:rFonts w:ascii="Arial" w:hAnsi="Arial" w:cs="Arial"/>
          <w:sz w:val="18"/>
          <w:szCs w:val="18"/>
        </w:rPr>
      </w:pPr>
    </w:p>
    <w:p w:rsidRPr="004C265A" w:rsidR="00502DA1" w:rsidRDefault="00502DA1" w14:paraId="00F92E06" w14:textId="79AD0FEC">
      <w:pPr>
        <w:rPr>
          <w:rFonts w:ascii="Arial" w:hAnsi="Arial" w:cs="Arial"/>
          <w:sz w:val="18"/>
          <w:szCs w:val="18"/>
          <w:lang w:val="en-US"/>
        </w:rPr>
      </w:pPr>
      <w:r w:rsidRPr="563CC136" w:rsidR="00502DA1">
        <w:rPr>
          <w:rFonts w:ascii="Arial" w:hAnsi="Arial" w:cs="Arial"/>
          <w:sz w:val="18"/>
          <w:szCs w:val="18"/>
          <w:lang w:val="en-US"/>
        </w:rPr>
        <w:t>Supplementary table 1</w:t>
      </w:r>
      <w:r w:rsidRPr="563CC136" w:rsidR="004E6962">
        <w:rPr>
          <w:rFonts w:ascii="Arial" w:hAnsi="Arial" w:cs="Arial"/>
          <w:sz w:val="18"/>
          <w:szCs w:val="18"/>
          <w:lang w:val="en-US"/>
        </w:rPr>
        <w:t>1</w:t>
      </w:r>
      <w:r w:rsidRPr="563CC136" w:rsidR="00502DA1">
        <w:rPr>
          <w:rFonts w:ascii="Arial" w:hAnsi="Arial" w:cs="Arial"/>
          <w:sz w:val="18"/>
          <w:szCs w:val="18"/>
          <w:lang w:val="en-US"/>
        </w:rPr>
        <w:t>. Sensitivity analysis for FVC %</w:t>
      </w:r>
    </w:p>
    <w:tbl>
      <w:tblPr>
        <w:tblStyle w:val="Tablaconcuadrcula"/>
        <w:tblW w:w="0" w:type="auto"/>
        <w:tblLook w:val="04A0" w:firstRow="1" w:lastRow="0" w:firstColumn="1" w:lastColumn="0" w:noHBand="0" w:noVBand="1"/>
      </w:tblPr>
      <w:tblGrid>
        <w:gridCol w:w="2172"/>
        <w:gridCol w:w="2073"/>
        <w:gridCol w:w="767"/>
        <w:gridCol w:w="846"/>
        <w:gridCol w:w="922"/>
        <w:gridCol w:w="855"/>
        <w:gridCol w:w="1193"/>
      </w:tblGrid>
      <w:tr w:rsidRPr="004C265A" w:rsidR="00297045" w:rsidTr="00297045" w14:paraId="36EAE78A" w14:textId="77777777">
        <w:tc>
          <w:tcPr>
            <w:tcW w:w="0" w:type="auto"/>
            <w:hideMark/>
          </w:tcPr>
          <w:p w:rsidRPr="004C265A" w:rsidR="00297045" w:rsidRDefault="00297045" w14:paraId="57F57F28" w14:textId="77777777">
            <w:pPr>
              <w:jc w:val="center"/>
              <w:rPr>
                <w:rFonts w:ascii="Arial" w:hAnsi="Arial" w:cs="Arial"/>
                <w:b/>
                <w:bCs/>
                <w:color w:val="000000"/>
                <w:sz w:val="18"/>
                <w:szCs w:val="18"/>
              </w:rPr>
            </w:pPr>
            <w:r w:rsidRPr="004C265A">
              <w:rPr>
                <w:rFonts w:ascii="Arial" w:hAnsi="Arial" w:cs="Arial"/>
                <w:b/>
                <w:bCs/>
                <w:color w:val="000000"/>
                <w:sz w:val="18"/>
                <w:szCs w:val="18"/>
              </w:rPr>
              <w:t>Author</w:t>
            </w:r>
          </w:p>
        </w:tc>
        <w:tc>
          <w:tcPr>
            <w:tcW w:w="0" w:type="auto"/>
            <w:hideMark/>
          </w:tcPr>
          <w:p w:rsidRPr="004C265A" w:rsidR="00297045" w:rsidRDefault="00297045" w14:paraId="001C1886" w14:textId="77777777">
            <w:pPr>
              <w:jc w:val="center"/>
              <w:rPr>
                <w:rFonts w:ascii="Arial" w:hAnsi="Arial" w:cs="Arial"/>
                <w:b/>
                <w:bCs/>
                <w:color w:val="000000"/>
                <w:sz w:val="18"/>
                <w:szCs w:val="18"/>
              </w:rPr>
            </w:pPr>
            <w:r w:rsidRPr="004C265A">
              <w:rPr>
                <w:rFonts w:ascii="Arial" w:hAnsi="Arial" w:cs="Arial"/>
                <w:b/>
                <w:bCs/>
                <w:color w:val="000000"/>
                <w:sz w:val="18"/>
                <w:szCs w:val="18"/>
              </w:rPr>
              <w:t>Effect (95% CI: Lower; Upper)</w:t>
            </w:r>
          </w:p>
        </w:tc>
        <w:tc>
          <w:tcPr>
            <w:tcW w:w="0" w:type="auto"/>
            <w:hideMark/>
          </w:tcPr>
          <w:p w:rsidRPr="004C265A" w:rsidR="00297045" w:rsidRDefault="00297045" w14:paraId="50E56AE0" w14:textId="77777777">
            <w:pPr>
              <w:jc w:val="center"/>
              <w:rPr>
                <w:rFonts w:ascii="Arial" w:hAnsi="Arial" w:cs="Arial"/>
                <w:b/>
                <w:bCs/>
                <w:color w:val="000000"/>
                <w:sz w:val="18"/>
                <w:szCs w:val="18"/>
              </w:rPr>
            </w:pPr>
            <w:r w:rsidRPr="004C265A">
              <w:rPr>
                <w:rFonts w:ascii="Arial" w:hAnsi="Arial" w:cs="Arial"/>
                <w:b/>
                <w:bCs/>
                <w:color w:val="000000"/>
                <w:sz w:val="18"/>
                <w:szCs w:val="18"/>
              </w:rPr>
              <w:t>I²</w:t>
            </w:r>
          </w:p>
        </w:tc>
        <w:tc>
          <w:tcPr>
            <w:tcW w:w="0" w:type="auto"/>
            <w:hideMark/>
          </w:tcPr>
          <w:p w:rsidRPr="004C265A" w:rsidR="00297045" w:rsidRDefault="00297045" w14:paraId="0C41F4F0" w14:textId="77777777">
            <w:pPr>
              <w:jc w:val="center"/>
              <w:rPr>
                <w:rFonts w:ascii="Arial" w:hAnsi="Arial" w:cs="Arial"/>
                <w:b/>
                <w:bCs/>
                <w:color w:val="000000"/>
                <w:sz w:val="18"/>
                <w:szCs w:val="18"/>
              </w:rPr>
            </w:pPr>
            <w:r w:rsidRPr="004C265A">
              <w:rPr>
                <w:rFonts w:ascii="Arial" w:hAnsi="Arial" w:cs="Arial"/>
                <w:b/>
                <w:bCs/>
                <w:color w:val="000000"/>
                <w:sz w:val="18"/>
                <w:szCs w:val="18"/>
              </w:rPr>
              <w:t>DFFITS</w:t>
            </w:r>
          </w:p>
        </w:tc>
        <w:tc>
          <w:tcPr>
            <w:tcW w:w="0" w:type="auto"/>
            <w:hideMark/>
          </w:tcPr>
          <w:p w:rsidRPr="004C265A" w:rsidR="00297045" w:rsidRDefault="00297045" w14:paraId="595E49B7" w14:textId="77777777">
            <w:pPr>
              <w:jc w:val="center"/>
              <w:rPr>
                <w:rFonts w:ascii="Arial" w:hAnsi="Arial" w:cs="Arial"/>
                <w:b/>
                <w:bCs/>
                <w:color w:val="000000"/>
                <w:sz w:val="18"/>
                <w:szCs w:val="18"/>
              </w:rPr>
            </w:pPr>
            <w:r w:rsidRPr="004C265A">
              <w:rPr>
                <w:rFonts w:ascii="Arial" w:hAnsi="Arial" w:cs="Arial"/>
                <w:b/>
                <w:bCs/>
                <w:color w:val="000000"/>
                <w:sz w:val="18"/>
                <w:szCs w:val="18"/>
              </w:rPr>
              <w:t>Cook's D</w:t>
            </w:r>
          </w:p>
        </w:tc>
        <w:tc>
          <w:tcPr>
            <w:tcW w:w="0" w:type="auto"/>
            <w:hideMark/>
          </w:tcPr>
          <w:p w:rsidRPr="004C265A" w:rsidR="00297045" w:rsidRDefault="00297045" w14:paraId="113EE9F8" w14:textId="77777777">
            <w:pPr>
              <w:jc w:val="center"/>
              <w:rPr>
                <w:rFonts w:ascii="Arial" w:hAnsi="Arial" w:cs="Arial"/>
                <w:b/>
                <w:bCs/>
                <w:color w:val="000000"/>
                <w:sz w:val="18"/>
                <w:szCs w:val="18"/>
              </w:rPr>
            </w:pPr>
            <w:r w:rsidRPr="004C265A">
              <w:rPr>
                <w:rFonts w:ascii="Arial" w:hAnsi="Arial" w:cs="Arial"/>
                <w:b/>
                <w:bCs/>
                <w:color w:val="000000"/>
                <w:sz w:val="18"/>
                <w:szCs w:val="18"/>
              </w:rPr>
              <w:t>QE (del)</w:t>
            </w:r>
          </w:p>
        </w:tc>
        <w:tc>
          <w:tcPr>
            <w:tcW w:w="0" w:type="auto"/>
            <w:hideMark/>
          </w:tcPr>
          <w:p w:rsidRPr="004C265A" w:rsidR="00297045" w:rsidRDefault="00297045" w14:paraId="35A28591" w14:textId="77777777">
            <w:pPr>
              <w:jc w:val="center"/>
              <w:rPr>
                <w:rFonts w:ascii="Arial" w:hAnsi="Arial" w:cs="Arial"/>
                <w:b/>
                <w:bCs/>
                <w:color w:val="000000"/>
                <w:sz w:val="18"/>
                <w:szCs w:val="18"/>
              </w:rPr>
            </w:pPr>
            <w:r w:rsidRPr="004C265A">
              <w:rPr>
                <w:rFonts w:ascii="Arial" w:hAnsi="Arial" w:cs="Arial"/>
                <w:b/>
                <w:bCs/>
                <w:color w:val="000000"/>
                <w:sz w:val="18"/>
                <w:szCs w:val="18"/>
              </w:rPr>
              <w:t>Is Influential</w:t>
            </w:r>
          </w:p>
        </w:tc>
      </w:tr>
      <w:tr w:rsidRPr="004C265A" w:rsidR="00297045" w:rsidTr="00297045" w14:paraId="706322DF" w14:textId="77777777">
        <w:tc>
          <w:tcPr>
            <w:tcW w:w="0" w:type="auto"/>
            <w:hideMark/>
          </w:tcPr>
          <w:p w:rsidRPr="004C265A" w:rsidR="00297045" w:rsidRDefault="00297045" w14:paraId="6CC16721" w14:textId="77777777">
            <w:pPr>
              <w:rPr>
                <w:rFonts w:ascii="Arial" w:hAnsi="Arial" w:cs="Arial"/>
                <w:color w:val="000000"/>
                <w:sz w:val="18"/>
                <w:szCs w:val="18"/>
                <w:lang w:val="en-US"/>
              </w:rPr>
            </w:pPr>
            <w:r w:rsidRPr="004C265A">
              <w:rPr>
                <w:rFonts w:ascii="Arial" w:hAnsi="Arial" w:cs="Arial"/>
                <w:color w:val="000000"/>
                <w:sz w:val="18"/>
                <w:szCs w:val="18"/>
                <w:lang w:val="en-US"/>
              </w:rPr>
              <w:t>Omitting Plowman E., et al., 2023</w:t>
            </w:r>
          </w:p>
        </w:tc>
        <w:tc>
          <w:tcPr>
            <w:tcW w:w="0" w:type="auto"/>
            <w:hideMark/>
          </w:tcPr>
          <w:p w:rsidRPr="004C265A" w:rsidR="00297045" w:rsidRDefault="00297045" w14:paraId="529E6090" w14:textId="77777777">
            <w:pPr>
              <w:rPr>
                <w:rFonts w:ascii="Arial" w:hAnsi="Arial" w:cs="Arial"/>
                <w:color w:val="000000"/>
                <w:sz w:val="18"/>
                <w:szCs w:val="18"/>
              </w:rPr>
            </w:pPr>
            <w:r w:rsidRPr="004C265A">
              <w:rPr>
                <w:rFonts w:ascii="Arial" w:hAnsi="Arial" w:cs="Arial"/>
                <w:color w:val="000000"/>
                <w:sz w:val="18"/>
                <w:szCs w:val="18"/>
              </w:rPr>
              <w:t>5.6188 (-1.1313; 12.3689)</w:t>
            </w:r>
          </w:p>
        </w:tc>
        <w:tc>
          <w:tcPr>
            <w:tcW w:w="0" w:type="auto"/>
            <w:hideMark/>
          </w:tcPr>
          <w:p w:rsidRPr="004C265A" w:rsidR="00297045" w:rsidRDefault="00297045" w14:paraId="20EB4CA8" w14:textId="77777777">
            <w:pPr>
              <w:rPr>
                <w:rFonts w:ascii="Arial" w:hAnsi="Arial" w:cs="Arial"/>
                <w:color w:val="000000"/>
                <w:sz w:val="18"/>
                <w:szCs w:val="18"/>
              </w:rPr>
            </w:pPr>
            <w:r w:rsidRPr="004C265A">
              <w:rPr>
                <w:rFonts w:ascii="Arial" w:hAnsi="Arial" w:cs="Arial"/>
                <w:color w:val="000000"/>
                <w:sz w:val="18"/>
                <w:szCs w:val="18"/>
              </w:rPr>
              <w:t>0.7899</w:t>
            </w:r>
          </w:p>
        </w:tc>
        <w:tc>
          <w:tcPr>
            <w:tcW w:w="0" w:type="auto"/>
            <w:hideMark/>
          </w:tcPr>
          <w:p w:rsidRPr="004C265A" w:rsidR="00297045" w:rsidRDefault="00297045" w14:paraId="7DE8826C" w14:textId="77777777">
            <w:pPr>
              <w:rPr>
                <w:rFonts w:ascii="Arial" w:hAnsi="Arial" w:cs="Arial"/>
                <w:color w:val="000000"/>
                <w:sz w:val="18"/>
                <w:szCs w:val="18"/>
              </w:rPr>
            </w:pPr>
            <w:r w:rsidRPr="004C265A">
              <w:rPr>
                <w:rFonts w:ascii="Arial" w:hAnsi="Arial" w:cs="Arial"/>
                <w:color w:val="000000"/>
                <w:sz w:val="18"/>
                <w:szCs w:val="18"/>
              </w:rPr>
              <w:t>-0.5264</w:t>
            </w:r>
          </w:p>
        </w:tc>
        <w:tc>
          <w:tcPr>
            <w:tcW w:w="0" w:type="auto"/>
            <w:hideMark/>
          </w:tcPr>
          <w:p w:rsidRPr="004C265A" w:rsidR="00297045" w:rsidRDefault="00297045" w14:paraId="5BE06EAE" w14:textId="77777777">
            <w:pPr>
              <w:rPr>
                <w:rFonts w:ascii="Arial" w:hAnsi="Arial" w:cs="Arial"/>
                <w:color w:val="000000"/>
                <w:sz w:val="18"/>
                <w:szCs w:val="18"/>
              </w:rPr>
            </w:pPr>
            <w:r w:rsidRPr="004C265A">
              <w:rPr>
                <w:rFonts w:ascii="Arial" w:hAnsi="Arial" w:cs="Arial"/>
                <w:color w:val="000000"/>
                <w:sz w:val="18"/>
                <w:szCs w:val="18"/>
              </w:rPr>
              <w:t>0.2771</w:t>
            </w:r>
          </w:p>
        </w:tc>
        <w:tc>
          <w:tcPr>
            <w:tcW w:w="0" w:type="auto"/>
            <w:hideMark/>
          </w:tcPr>
          <w:p w:rsidRPr="004C265A" w:rsidR="00297045" w:rsidRDefault="00297045" w14:paraId="4C02F662" w14:textId="77777777">
            <w:pPr>
              <w:rPr>
                <w:rFonts w:ascii="Arial" w:hAnsi="Arial" w:cs="Arial"/>
                <w:color w:val="000000"/>
                <w:sz w:val="18"/>
                <w:szCs w:val="18"/>
              </w:rPr>
            </w:pPr>
            <w:r w:rsidRPr="004C265A">
              <w:rPr>
                <w:rFonts w:ascii="Arial" w:hAnsi="Arial" w:cs="Arial"/>
                <w:color w:val="000000"/>
                <w:sz w:val="18"/>
                <w:szCs w:val="18"/>
              </w:rPr>
              <w:t>9.5202</w:t>
            </w:r>
          </w:p>
        </w:tc>
        <w:tc>
          <w:tcPr>
            <w:tcW w:w="0" w:type="auto"/>
            <w:hideMark/>
          </w:tcPr>
          <w:p w:rsidRPr="004C265A" w:rsidR="00297045" w:rsidRDefault="00297045" w14:paraId="28B2DA08"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297045" w:rsidTr="00297045" w14:paraId="671BC5F4" w14:textId="77777777">
        <w:tc>
          <w:tcPr>
            <w:tcW w:w="0" w:type="auto"/>
            <w:hideMark/>
          </w:tcPr>
          <w:p w:rsidRPr="004C265A" w:rsidR="00297045" w:rsidRDefault="00297045" w14:paraId="263DA72B" w14:textId="77777777">
            <w:pPr>
              <w:rPr>
                <w:rFonts w:ascii="Arial" w:hAnsi="Arial" w:cs="Arial"/>
                <w:color w:val="000000"/>
                <w:sz w:val="18"/>
                <w:szCs w:val="18"/>
              </w:rPr>
            </w:pPr>
            <w:r w:rsidRPr="004C265A">
              <w:rPr>
                <w:rFonts w:ascii="Arial" w:hAnsi="Arial" w:cs="Arial"/>
                <w:color w:val="000000"/>
                <w:sz w:val="18"/>
                <w:szCs w:val="18"/>
              </w:rPr>
              <w:t>Omitting Pinto S., et al., 2012</w:t>
            </w:r>
          </w:p>
        </w:tc>
        <w:tc>
          <w:tcPr>
            <w:tcW w:w="0" w:type="auto"/>
            <w:hideMark/>
          </w:tcPr>
          <w:p w:rsidRPr="004C265A" w:rsidR="00297045" w:rsidRDefault="00297045" w14:paraId="2642F484" w14:textId="77777777">
            <w:pPr>
              <w:rPr>
                <w:rFonts w:ascii="Arial" w:hAnsi="Arial" w:cs="Arial"/>
                <w:color w:val="000000"/>
                <w:sz w:val="18"/>
                <w:szCs w:val="18"/>
              </w:rPr>
            </w:pPr>
            <w:r w:rsidRPr="004C265A">
              <w:rPr>
                <w:rFonts w:ascii="Arial" w:hAnsi="Arial" w:cs="Arial"/>
                <w:color w:val="000000"/>
                <w:sz w:val="18"/>
                <w:szCs w:val="18"/>
              </w:rPr>
              <w:t>0.8873 (-5.1137; 6.8882)</w:t>
            </w:r>
          </w:p>
        </w:tc>
        <w:tc>
          <w:tcPr>
            <w:tcW w:w="0" w:type="auto"/>
            <w:hideMark/>
          </w:tcPr>
          <w:p w:rsidRPr="004C265A" w:rsidR="00297045" w:rsidRDefault="00297045" w14:paraId="71AB21E6" w14:textId="77777777">
            <w:pPr>
              <w:rPr>
                <w:rFonts w:ascii="Arial" w:hAnsi="Arial" w:cs="Arial"/>
                <w:color w:val="000000"/>
                <w:sz w:val="18"/>
                <w:szCs w:val="18"/>
              </w:rPr>
            </w:pPr>
            <w:r w:rsidRPr="004C265A">
              <w:rPr>
                <w:rFonts w:ascii="Arial" w:hAnsi="Arial" w:cs="Arial"/>
                <w:color w:val="000000"/>
                <w:sz w:val="18"/>
                <w:szCs w:val="18"/>
              </w:rPr>
              <w:t>0.5498</w:t>
            </w:r>
          </w:p>
        </w:tc>
        <w:tc>
          <w:tcPr>
            <w:tcW w:w="0" w:type="auto"/>
            <w:hideMark/>
          </w:tcPr>
          <w:p w:rsidRPr="004C265A" w:rsidR="00297045" w:rsidRDefault="00297045" w14:paraId="4D406C5D" w14:textId="77777777">
            <w:pPr>
              <w:rPr>
                <w:rFonts w:ascii="Arial" w:hAnsi="Arial" w:cs="Arial"/>
                <w:color w:val="000000"/>
                <w:sz w:val="18"/>
                <w:szCs w:val="18"/>
              </w:rPr>
            </w:pPr>
            <w:r w:rsidRPr="004C265A">
              <w:rPr>
                <w:rFonts w:ascii="Arial" w:hAnsi="Arial" w:cs="Arial"/>
                <w:color w:val="000000"/>
                <w:sz w:val="18"/>
                <w:szCs w:val="18"/>
              </w:rPr>
              <w:t>1.2117</w:t>
            </w:r>
          </w:p>
        </w:tc>
        <w:tc>
          <w:tcPr>
            <w:tcW w:w="0" w:type="auto"/>
            <w:hideMark/>
          </w:tcPr>
          <w:p w:rsidRPr="004C265A" w:rsidR="00297045" w:rsidRDefault="00297045" w14:paraId="3B8A16B5" w14:textId="77777777">
            <w:pPr>
              <w:rPr>
                <w:rFonts w:ascii="Arial" w:hAnsi="Arial" w:cs="Arial"/>
                <w:color w:val="000000"/>
                <w:sz w:val="18"/>
                <w:szCs w:val="18"/>
              </w:rPr>
            </w:pPr>
            <w:r w:rsidRPr="004C265A">
              <w:rPr>
                <w:rFonts w:ascii="Arial" w:hAnsi="Arial" w:cs="Arial"/>
                <w:color w:val="000000"/>
                <w:sz w:val="18"/>
                <w:szCs w:val="18"/>
              </w:rPr>
              <w:t>1.4683</w:t>
            </w:r>
          </w:p>
        </w:tc>
        <w:tc>
          <w:tcPr>
            <w:tcW w:w="0" w:type="auto"/>
            <w:hideMark/>
          </w:tcPr>
          <w:p w:rsidRPr="004C265A" w:rsidR="00297045" w:rsidRDefault="00297045" w14:paraId="3B95FF50" w14:textId="77777777">
            <w:pPr>
              <w:rPr>
                <w:rFonts w:ascii="Arial" w:hAnsi="Arial" w:cs="Arial"/>
                <w:color w:val="000000"/>
                <w:sz w:val="18"/>
                <w:szCs w:val="18"/>
              </w:rPr>
            </w:pPr>
            <w:r w:rsidRPr="004C265A">
              <w:rPr>
                <w:rFonts w:ascii="Arial" w:hAnsi="Arial" w:cs="Arial"/>
                <w:color w:val="000000"/>
                <w:sz w:val="18"/>
                <w:szCs w:val="18"/>
              </w:rPr>
              <w:t>4.4422</w:t>
            </w:r>
          </w:p>
        </w:tc>
        <w:tc>
          <w:tcPr>
            <w:tcW w:w="0" w:type="auto"/>
            <w:hideMark/>
          </w:tcPr>
          <w:p w:rsidRPr="004C265A" w:rsidR="00297045" w:rsidRDefault="00297045" w14:paraId="04706693" w14:textId="77777777">
            <w:pPr>
              <w:rPr>
                <w:rFonts w:ascii="Arial" w:hAnsi="Arial" w:cs="Arial"/>
                <w:color w:val="000000"/>
                <w:sz w:val="18"/>
                <w:szCs w:val="18"/>
              </w:rPr>
            </w:pPr>
            <w:r w:rsidRPr="004C265A">
              <w:rPr>
                <w:rFonts w:ascii="Arial" w:hAnsi="Arial" w:cs="Arial"/>
                <w:color w:val="000000"/>
                <w:sz w:val="18"/>
                <w:szCs w:val="18"/>
              </w:rPr>
              <w:t>Yes</w:t>
            </w:r>
          </w:p>
        </w:tc>
      </w:tr>
      <w:tr w:rsidRPr="004C265A" w:rsidR="00297045" w:rsidTr="00297045" w14:paraId="1713EFD1" w14:textId="77777777">
        <w:tc>
          <w:tcPr>
            <w:tcW w:w="0" w:type="auto"/>
            <w:hideMark/>
          </w:tcPr>
          <w:p w:rsidRPr="004C265A" w:rsidR="00297045" w:rsidRDefault="00297045" w14:paraId="2F861675" w14:textId="77777777">
            <w:pPr>
              <w:rPr>
                <w:rFonts w:ascii="Arial" w:hAnsi="Arial" w:cs="Arial"/>
                <w:color w:val="000000"/>
                <w:sz w:val="18"/>
                <w:szCs w:val="18"/>
                <w:lang w:val="en-US"/>
              </w:rPr>
            </w:pPr>
            <w:r w:rsidRPr="004C265A">
              <w:rPr>
                <w:rFonts w:ascii="Arial" w:hAnsi="Arial" w:cs="Arial"/>
                <w:color w:val="000000"/>
                <w:sz w:val="18"/>
                <w:szCs w:val="18"/>
                <w:lang w:val="en-US"/>
              </w:rPr>
              <w:t>Omitting Fry D., et al., 2007</w:t>
            </w:r>
          </w:p>
        </w:tc>
        <w:tc>
          <w:tcPr>
            <w:tcW w:w="0" w:type="auto"/>
            <w:hideMark/>
          </w:tcPr>
          <w:p w:rsidRPr="004C265A" w:rsidR="00297045" w:rsidRDefault="00297045" w14:paraId="461840CC" w14:textId="77777777">
            <w:pPr>
              <w:rPr>
                <w:rFonts w:ascii="Arial" w:hAnsi="Arial" w:cs="Arial"/>
                <w:color w:val="000000"/>
                <w:sz w:val="18"/>
                <w:szCs w:val="18"/>
              </w:rPr>
            </w:pPr>
            <w:r w:rsidRPr="004C265A">
              <w:rPr>
                <w:rFonts w:ascii="Arial" w:hAnsi="Arial" w:cs="Arial"/>
                <w:color w:val="000000"/>
                <w:sz w:val="18"/>
                <w:szCs w:val="18"/>
              </w:rPr>
              <w:t>3.6922 (-2.7171; 10.1014)</w:t>
            </w:r>
          </w:p>
        </w:tc>
        <w:tc>
          <w:tcPr>
            <w:tcW w:w="0" w:type="auto"/>
            <w:hideMark/>
          </w:tcPr>
          <w:p w:rsidRPr="004C265A" w:rsidR="00297045" w:rsidRDefault="00297045" w14:paraId="2B7AB817" w14:textId="77777777">
            <w:pPr>
              <w:rPr>
                <w:rFonts w:ascii="Arial" w:hAnsi="Arial" w:cs="Arial"/>
                <w:color w:val="000000"/>
                <w:sz w:val="18"/>
                <w:szCs w:val="18"/>
              </w:rPr>
            </w:pPr>
            <w:r w:rsidRPr="004C265A">
              <w:rPr>
                <w:rFonts w:ascii="Arial" w:hAnsi="Arial" w:cs="Arial"/>
                <w:color w:val="000000"/>
                <w:sz w:val="18"/>
                <w:szCs w:val="18"/>
              </w:rPr>
              <w:t>0.7981</w:t>
            </w:r>
          </w:p>
        </w:tc>
        <w:tc>
          <w:tcPr>
            <w:tcW w:w="0" w:type="auto"/>
            <w:hideMark/>
          </w:tcPr>
          <w:p w:rsidRPr="004C265A" w:rsidR="00297045" w:rsidRDefault="00297045" w14:paraId="1DF50600" w14:textId="77777777">
            <w:pPr>
              <w:rPr>
                <w:rFonts w:ascii="Arial" w:hAnsi="Arial" w:cs="Arial"/>
                <w:color w:val="000000"/>
                <w:sz w:val="18"/>
                <w:szCs w:val="18"/>
              </w:rPr>
            </w:pPr>
            <w:r w:rsidRPr="004C265A">
              <w:rPr>
                <w:rFonts w:ascii="Arial" w:hAnsi="Arial" w:cs="Arial"/>
                <w:color w:val="000000"/>
                <w:sz w:val="18"/>
                <w:szCs w:val="18"/>
              </w:rPr>
              <w:t>0.1813</w:t>
            </w:r>
          </w:p>
        </w:tc>
        <w:tc>
          <w:tcPr>
            <w:tcW w:w="0" w:type="auto"/>
            <w:hideMark/>
          </w:tcPr>
          <w:p w:rsidRPr="004C265A" w:rsidR="00297045" w:rsidRDefault="00297045" w14:paraId="5BF3F7F4" w14:textId="77777777">
            <w:pPr>
              <w:rPr>
                <w:rFonts w:ascii="Arial" w:hAnsi="Arial" w:cs="Arial"/>
                <w:color w:val="000000"/>
                <w:sz w:val="18"/>
                <w:szCs w:val="18"/>
              </w:rPr>
            </w:pPr>
            <w:r w:rsidRPr="004C265A">
              <w:rPr>
                <w:rFonts w:ascii="Arial" w:hAnsi="Arial" w:cs="Arial"/>
                <w:color w:val="000000"/>
                <w:sz w:val="18"/>
                <w:szCs w:val="18"/>
              </w:rPr>
              <w:t>0.0329</w:t>
            </w:r>
          </w:p>
        </w:tc>
        <w:tc>
          <w:tcPr>
            <w:tcW w:w="0" w:type="auto"/>
            <w:hideMark/>
          </w:tcPr>
          <w:p w:rsidRPr="004C265A" w:rsidR="00297045" w:rsidRDefault="00297045" w14:paraId="397C3032" w14:textId="77777777">
            <w:pPr>
              <w:rPr>
                <w:rFonts w:ascii="Arial" w:hAnsi="Arial" w:cs="Arial"/>
                <w:color w:val="000000"/>
                <w:sz w:val="18"/>
                <w:szCs w:val="18"/>
              </w:rPr>
            </w:pPr>
            <w:r w:rsidRPr="004C265A">
              <w:rPr>
                <w:rFonts w:ascii="Arial" w:hAnsi="Arial" w:cs="Arial"/>
                <w:color w:val="000000"/>
                <w:sz w:val="18"/>
                <w:szCs w:val="18"/>
              </w:rPr>
              <w:t>9.9073</w:t>
            </w:r>
          </w:p>
        </w:tc>
        <w:tc>
          <w:tcPr>
            <w:tcW w:w="0" w:type="auto"/>
            <w:hideMark/>
          </w:tcPr>
          <w:p w:rsidRPr="004C265A" w:rsidR="00297045" w:rsidRDefault="00297045" w14:paraId="6C51BEDC"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297045" w:rsidTr="00297045" w14:paraId="5BD9232A" w14:textId="77777777">
        <w:tc>
          <w:tcPr>
            <w:tcW w:w="0" w:type="auto"/>
            <w:hideMark/>
          </w:tcPr>
          <w:p w:rsidRPr="004C265A" w:rsidR="00297045" w:rsidRDefault="00297045" w14:paraId="72E3DBFF" w14:textId="77777777">
            <w:pPr>
              <w:rPr>
                <w:rFonts w:ascii="Arial" w:hAnsi="Arial" w:cs="Arial"/>
                <w:color w:val="000000"/>
                <w:sz w:val="18"/>
                <w:szCs w:val="18"/>
                <w:lang w:val="en-US"/>
              </w:rPr>
            </w:pPr>
            <w:r w:rsidRPr="004C265A">
              <w:rPr>
                <w:rFonts w:ascii="Arial" w:hAnsi="Arial" w:cs="Arial"/>
                <w:color w:val="000000"/>
                <w:sz w:val="18"/>
                <w:szCs w:val="18"/>
                <w:lang w:val="en-US"/>
              </w:rPr>
              <w:t>Omitting Aslan G., et al., 2014</w:t>
            </w:r>
          </w:p>
        </w:tc>
        <w:tc>
          <w:tcPr>
            <w:tcW w:w="0" w:type="auto"/>
            <w:hideMark/>
          </w:tcPr>
          <w:p w:rsidRPr="004C265A" w:rsidR="00297045" w:rsidRDefault="00297045" w14:paraId="2A7BB2E2" w14:textId="77777777">
            <w:pPr>
              <w:rPr>
                <w:rFonts w:ascii="Arial" w:hAnsi="Arial" w:cs="Arial"/>
                <w:color w:val="000000"/>
                <w:sz w:val="18"/>
                <w:szCs w:val="18"/>
              </w:rPr>
            </w:pPr>
            <w:r w:rsidRPr="004C265A">
              <w:rPr>
                <w:rFonts w:ascii="Arial" w:hAnsi="Arial" w:cs="Arial"/>
                <w:color w:val="000000"/>
                <w:sz w:val="18"/>
                <w:szCs w:val="18"/>
              </w:rPr>
              <w:t>6.4893 (0.8395; 12.1390)</w:t>
            </w:r>
          </w:p>
        </w:tc>
        <w:tc>
          <w:tcPr>
            <w:tcW w:w="0" w:type="auto"/>
            <w:hideMark/>
          </w:tcPr>
          <w:p w:rsidRPr="004C265A" w:rsidR="00297045" w:rsidRDefault="00297045" w14:paraId="668A5B7F" w14:textId="77777777">
            <w:pPr>
              <w:rPr>
                <w:rFonts w:ascii="Arial" w:hAnsi="Arial" w:cs="Arial"/>
                <w:color w:val="000000"/>
                <w:sz w:val="18"/>
                <w:szCs w:val="18"/>
              </w:rPr>
            </w:pPr>
            <w:r w:rsidRPr="004C265A">
              <w:rPr>
                <w:rFonts w:ascii="Arial" w:hAnsi="Arial" w:cs="Arial"/>
                <w:color w:val="000000"/>
                <w:sz w:val="18"/>
                <w:szCs w:val="18"/>
              </w:rPr>
              <w:t>0.5098</w:t>
            </w:r>
          </w:p>
        </w:tc>
        <w:tc>
          <w:tcPr>
            <w:tcW w:w="0" w:type="auto"/>
            <w:hideMark/>
          </w:tcPr>
          <w:p w:rsidRPr="004C265A" w:rsidR="00297045" w:rsidRDefault="00297045" w14:paraId="64E4F758" w14:textId="77777777">
            <w:pPr>
              <w:rPr>
                <w:rFonts w:ascii="Arial" w:hAnsi="Arial" w:cs="Arial"/>
                <w:color w:val="000000"/>
                <w:sz w:val="18"/>
                <w:szCs w:val="18"/>
              </w:rPr>
            </w:pPr>
            <w:r w:rsidRPr="004C265A">
              <w:rPr>
                <w:rFonts w:ascii="Arial" w:hAnsi="Arial" w:cs="Arial"/>
                <w:color w:val="000000"/>
                <w:sz w:val="18"/>
                <w:szCs w:val="18"/>
              </w:rPr>
              <w:t>-0.8462</w:t>
            </w:r>
          </w:p>
        </w:tc>
        <w:tc>
          <w:tcPr>
            <w:tcW w:w="0" w:type="auto"/>
            <w:hideMark/>
          </w:tcPr>
          <w:p w:rsidRPr="004C265A" w:rsidR="00297045" w:rsidRDefault="00297045" w14:paraId="3EF1CD80" w14:textId="77777777">
            <w:pPr>
              <w:rPr>
                <w:rFonts w:ascii="Arial" w:hAnsi="Arial" w:cs="Arial"/>
                <w:color w:val="000000"/>
                <w:sz w:val="18"/>
                <w:szCs w:val="18"/>
              </w:rPr>
            </w:pPr>
            <w:r w:rsidRPr="004C265A">
              <w:rPr>
                <w:rFonts w:ascii="Arial" w:hAnsi="Arial" w:cs="Arial"/>
                <w:color w:val="000000"/>
                <w:sz w:val="18"/>
                <w:szCs w:val="18"/>
              </w:rPr>
              <w:t>0.7160</w:t>
            </w:r>
          </w:p>
        </w:tc>
        <w:tc>
          <w:tcPr>
            <w:tcW w:w="0" w:type="auto"/>
            <w:hideMark/>
          </w:tcPr>
          <w:p w:rsidRPr="004C265A" w:rsidR="00297045" w:rsidRDefault="00297045" w14:paraId="5D657BDE" w14:textId="77777777">
            <w:pPr>
              <w:rPr>
                <w:rFonts w:ascii="Arial" w:hAnsi="Arial" w:cs="Arial"/>
                <w:color w:val="000000"/>
                <w:sz w:val="18"/>
                <w:szCs w:val="18"/>
              </w:rPr>
            </w:pPr>
            <w:r w:rsidRPr="004C265A">
              <w:rPr>
                <w:rFonts w:ascii="Arial" w:hAnsi="Arial" w:cs="Arial"/>
                <w:color w:val="000000"/>
                <w:sz w:val="18"/>
                <w:szCs w:val="18"/>
              </w:rPr>
              <w:t>4.0798</w:t>
            </w:r>
          </w:p>
        </w:tc>
        <w:tc>
          <w:tcPr>
            <w:tcW w:w="0" w:type="auto"/>
            <w:hideMark/>
          </w:tcPr>
          <w:p w:rsidRPr="004C265A" w:rsidR="00297045" w:rsidRDefault="00297045" w14:paraId="194DE1B9" w14:textId="77777777">
            <w:pPr>
              <w:rPr>
                <w:rFonts w:ascii="Arial" w:hAnsi="Arial" w:cs="Arial"/>
                <w:color w:val="000000"/>
                <w:sz w:val="18"/>
                <w:szCs w:val="18"/>
              </w:rPr>
            </w:pPr>
            <w:r w:rsidRPr="004C265A">
              <w:rPr>
                <w:rFonts w:ascii="Arial" w:hAnsi="Arial" w:cs="Arial"/>
                <w:color w:val="000000"/>
                <w:sz w:val="18"/>
                <w:szCs w:val="18"/>
              </w:rPr>
              <w:t>Yes</w:t>
            </w:r>
          </w:p>
        </w:tc>
      </w:tr>
    </w:tbl>
    <w:p w:rsidRPr="004C265A" w:rsidR="00502DA1" w:rsidRDefault="00502DA1" w14:paraId="6D6C2288" w14:textId="77777777">
      <w:pPr>
        <w:rPr>
          <w:rFonts w:ascii="Arial" w:hAnsi="Arial" w:cs="Arial"/>
          <w:sz w:val="18"/>
          <w:szCs w:val="18"/>
        </w:rPr>
      </w:pPr>
    </w:p>
    <w:p w:rsidRPr="004C265A" w:rsidR="00502DA1" w:rsidP="00502DA1" w:rsidRDefault="00502DA1" w14:paraId="06E92080" w14:textId="1F36FE01">
      <w:pPr>
        <w:rPr>
          <w:rFonts w:ascii="Arial" w:hAnsi="Arial" w:cs="Arial"/>
          <w:sz w:val="18"/>
          <w:szCs w:val="18"/>
          <w:lang w:val="en-US"/>
        </w:rPr>
      </w:pPr>
      <w:r w:rsidRPr="004C265A">
        <w:rPr>
          <w:rFonts w:ascii="Arial" w:hAnsi="Arial" w:cs="Arial"/>
          <w:sz w:val="18"/>
          <w:szCs w:val="18"/>
          <w:lang w:val="en-US"/>
        </w:rPr>
        <w:t>Supplementary table 1</w:t>
      </w:r>
      <w:r w:rsidRPr="004C265A" w:rsidR="004E6962">
        <w:rPr>
          <w:rFonts w:ascii="Arial" w:hAnsi="Arial" w:cs="Arial"/>
          <w:sz w:val="18"/>
          <w:szCs w:val="18"/>
          <w:lang w:val="en-US"/>
        </w:rPr>
        <w:t>2</w:t>
      </w:r>
      <w:r w:rsidRPr="004C265A">
        <w:rPr>
          <w:rFonts w:ascii="Arial" w:hAnsi="Arial" w:cs="Arial"/>
          <w:sz w:val="18"/>
          <w:szCs w:val="18"/>
          <w:lang w:val="en-US"/>
        </w:rPr>
        <w:t>. Subgroup analysis for MEP</w:t>
      </w:r>
    </w:p>
    <w:tbl>
      <w:tblPr>
        <w:tblStyle w:val="Tablaconcuadrcula"/>
        <w:tblW w:w="8828" w:type="dxa"/>
        <w:tblLook w:val="04A0" w:firstRow="1" w:lastRow="0" w:firstColumn="1" w:lastColumn="0" w:noHBand="0" w:noVBand="1"/>
      </w:tblPr>
      <w:tblGrid>
        <w:gridCol w:w="1147"/>
        <w:gridCol w:w="3107"/>
        <w:gridCol w:w="317"/>
        <w:gridCol w:w="1557"/>
        <w:gridCol w:w="632"/>
        <w:gridCol w:w="2068"/>
      </w:tblGrid>
      <w:tr w:rsidRPr="004C265A" w:rsidR="00D04984" w:rsidTr="004C265A" w14:paraId="40871EFE" w14:textId="77777777">
        <w:trPr>
          <w:trHeight w:val="401"/>
        </w:trPr>
        <w:tc>
          <w:tcPr>
            <w:tcW w:w="0" w:type="auto"/>
            <w:hideMark/>
          </w:tcPr>
          <w:p w:rsidRPr="004C265A" w:rsidR="00D04984" w:rsidRDefault="00D04984" w14:paraId="75A6207B" w14:textId="77777777">
            <w:pPr>
              <w:jc w:val="center"/>
              <w:rPr>
                <w:rFonts w:ascii="Arial" w:hAnsi="Arial" w:cs="Arial"/>
                <w:b/>
                <w:bCs/>
                <w:color w:val="000000"/>
                <w:sz w:val="18"/>
                <w:szCs w:val="18"/>
              </w:rPr>
            </w:pPr>
            <w:r w:rsidRPr="004C265A">
              <w:rPr>
                <w:rFonts w:ascii="Arial" w:hAnsi="Arial" w:cs="Arial"/>
                <w:b/>
                <w:bCs/>
                <w:color w:val="000000"/>
                <w:sz w:val="18"/>
                <w:szCs w:val="18"/>
              </w:rPr>
              <w:t>Variable</w:t>
            </w:r>
          </w:p>
        </w:tc>
        <w:tc>
          <w:tcPr>
            <w:tcW w:w="0" w:type="auto"/>
            <w:hideMark/>
          </w:tcPr>
          <w:p w:rsidRPr="004C265A" w:rsidR="00D04984" w:rsidRDefault="00D04984" w14:paraId="0138FAE2" w14:textId="77777777">
            <w:pPr>
              <w:jc w:val="center"/>
              <w:rPr>
                <w:rFonts w:ascii="Arial" w:hAnsi="Arial" w:cs="Arial"/>
                <w:b/>
                <w:bCs/>
                <w:color w:val="000000"/>
                <w:sz w:val="18"/>
                <w:szCs w:val="18"/>
              </w:rPr>
            </w:pPr>
            <w:r w:rsidRPr="004C265A">
              <w:rPr>
                <w:rFonts w:ascii="Arial" w:hAnsi="Arial" w:cs="Arial"/>
                <w:b/>
                <w:bCs/>
                <w:color w:val="000000"/>
                <w:sz w:val="18"/>
                <w:szCs w:val="18"/>
              </w:rPr>
              <w:t>Subgroup</w:t>
            </w:r>
          </w:p>
        </w:tc>
        <w:tc>
          <w:tcPr>
            <w:tcW w:w="0" w:type="auto"/>
            <w:hideMark/>
          </w:tcPr>
          <w:p w:rsidRPr="004C265A" w:rsidR="00D04984" w:rsidRDefault="00D04984" w14:paraId="01FD6EAC" w14:textId="77777777">
            <w:pPr>
              <w:jc w:val="center"/>
              <w:rPr>
                <w:rFonts w:ascii="Arial" w:hAnsi="Arial" w:cs="Arial"/>
                <w:b/>
                <w:bCs/>
                <w:color w:val="000000"/>
                <w:sz w:val="18"/>
                <w:szCs w:val="18"/>
              </w:rPr>
            </w:pPr>
            <w:r w:rsidRPr="004C265A">
              <w:rPr>
                <w:rFonts w:ascii="Arial" w:hAnsi="Arial" w:cs="Arial"/>
                <w:b/>
                <w:bCs/>
                <w:color w:val="000000"/>
                <w:sz w:val="18"/>
                <w:szCs w:val="18"/>
              </w:rPr>
              <w:t>k</w:t>
            </w:r>
          </w:p>
        </w:tc>
        <w:tc>
          <w:tcPr>
            <w:tcW w:w="0" w:type="auto"/>
            <w:hideMark/>
          </w:tcPr>
          <w:p w:rsidRPr="004C265A" w:rsidR="00D04984" w:rsidRDefault="00D04984" w14:paraId="728B634C" w14:textId="77777777">
            <w:pPr>
              <w:jc w:val="center"/>
              <w:rPr>
                <w:rFonts w:ascii="Arial" w:hAnsi="Arial" w:cs="Arial"/>
                <w:b/>
                <w:bCs/>
                <w:color w:val="000000"/>
                <w:sz w:val="18"/>
                <w:szCs w:val="18"/>
              </w:rPr>
            </w:pPr>
            <w:r w:rsidRPr="004C265A">
              <w:rPr>
                <w:rFonts w:ascii="Arial" w:hAnsi="Arial" w:cs="Arial"/>
                <w:b/>
                <w:bCs/>
                <w:color w:val="000000"/>
                <w:sz w:val="18"/>
                <w:szCs w:val="18"/>
              </w:rPr>
              <w:t>MD (95% CI)</w:t>
            </w:r>
          </w:p>
        </w:tc>
        <w:tc>
          <w:tcPr>
            <w:tcW w:w="0" w:type="auto"/>
            <w:hideMark/>
          </w:tcPr>
          <w:p w:rsidRPr="004C265A" w:rsidR="00D04984" w:rsidRDefault="00D04984" w14:paraId="686D4364" w14:textId="77777777">
            <w:pPr>
              <w:jc w:val="center"/>
              <w:rPr>
                <w:rFonts w:ascii="Arial" w:hAnsi="Arial" w:cs="Arial"/>
                <w:b/>
                <w:bCs/>
                <w:color w:val="000000"/>
                <w:sz w:val="18"/>
                <w:szCs w:val="18"/>
              </w:rPr>
            </w:pPr>
            <w:r w:rsidRPr="004C265A">
              <w:rPr>
                <w:rFonts w:ascii="Arial" w:hAnsi="Arial" w:cs="Arial"/>
                <w:b/>
                <w:bCs/>
                <w:color w:val="000000"/>
                <w:sz w:val="18"/>
                <w:szCs w:val="18"/>
              </w:rPr>
              <w:t>I² (%)</w:t>
            </w:r>
          </w:p>
        </w:tc>
        <w:tc>
          <w:tcPr>
            <w:tcW w:w="0" w:type="auto"/>
            <w:hideMark/>
          </w:tcPr>
          <w:p w:rsidRPr="004C265A" w:rsidR="00D04984" w:rsidRDefault="00D04984" w14:paraId="42BF50AF" w14:textId="77777777">
            <w:pPr>
              <w:jc w:val="center"/>
              <w:rPr>
                <w:rFonts w:ascii="Arial" w:hAnsi="Arial" w:cs="Arial"/>
                <w:b/>
                <w:bCs/>
                <w:color w:val="000000"/>
                <w:sz w:val="18"/>
                <w:szCs w:val="18"/>
              </w:rPr>
            </w:pPr>
            <w:r w:rsidRPr="004C265A">
              <w:rPr>
                <w:rFonts w:ascii="Arial" w:hAnsi="Arial" w:cs="Arial"/>
                <w:b/>
                <w:bCs/>
                <w:color w:val="000000"/>
                <w:sz w:val="18"/>
                <w:szCs w:val="18"/>
              </w:rPr>
              <w:t>p-value (Between Groups)</w:t>
            </w:r>
          </w:p>
        </w:tc>
      </w:tr>
      <w:tr w:rsidRPr="004C265A" w:rsidR="00D04984" w:rsidTr="004C265A" w14:paraId="3B56F0A3" w14:textId="77777777">
        <w:trPr>
          <w:trHeight w:val="374"/>
        </w:trPr>
        <w:tc>
          <w:tcPr>
            <w:tcW w:w="0" w:type="auto"/>
            <w:hideMark/>
          </w:tcPr>
          <w:p w:rsidRPr="004C265A" w:rsidR="00D04984" w:rsidRDefault="00D04984" w14:paraId="1ABCD2D0"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Muscle</w:t>
            </w:r>
          </w:p>
        </w:tc>
        <w:tc>
          <w:tcPr>
            <w:tcW w:w="0" w:type="auto"/>
            <w:hideMark/>
          </w:tcPr>
          <w:p w:rsidRPr="004C265A" w:rsidR="00D04984" w:rsidRDefault="00D04984" w14:paraId="58F0358D" w14:textId="77777777">
            <w:pPr>
              <w:rPr>
                <w:rFonts w:ascii="Arial" w:hAnsi="Arial" w:cs="Arial"/>
                <w:color w:val="000000"/>
                <w:sz w:val="18"/>
                <w:szCs w:val="18"/>
              </w:rPr>
            </w:pPr>
            <w:r w:rsidRPr="004C265A">
              <w:rPr>
                <w:rFonts w:ascii="Arial" w:hAnsi="Arial" w:cs="Arial"/>
                <w:color w:val="000000"/>
                <w:sz w:val="18"/>
                <w:szCs w:val="18"/>
              </w:rPr>
              <w:t>Inspiratory</w:t>
            </w:r>
          </w:p>
        </w:tc>
        <w:tc>
          <w:tcPr>
            <w:tcW w:w="0" w:type="auto"/>
            <w:hideMark/>
          </w:tcPr>
          <w:p w:rsidRPr="004C265A" w:rsidR="00D04984" w:rsidRDefault="00D04984" w14:paraId="124340B6" w14:textId="77777777">
            <w:pPr>
              <w:rPr>
                <w:rFonts w:ascii="Arial" w:hAnsi="Arial" w:cs="Arial"/>
                <w:color w:val="000000"/>
                <w:sz w:val="18"/>
                <w:szCs w:val="18"/>
              </w:rPr>
            </w:pPr>
            <w:r w:rsidRPr="004C265A">
              <w:rPr>
                <w:rFonts w:ascii="Arial" w:hAnsi="Arial" w:cs="Arial"/>
                <w:color w:val="000000"/>
                <w:sz w:val="18"/>
                <w:szCs w:val="18"/>
              </w:rPr>
              <w:t>3</w:t>
            </w:r>
          </w:p>
        </w:tc>
        <w:tc>
          <w:tcPr>
            <w:tcW w:w="0" w:type="auto"/>
            <w:hideMark/>
          </w:tcPr>
          <w:p w:rsidRPr="004C265A" w:rsidR="00D04984" w:rsidRDefault="00D04984" w14:paraId="39163B78" w14:textId="77777777">
            <w:pPr>
              <w:rPr>
                <w:rFonts w:ascii="Arial" w:hAnsi="Arial" w:cs="Arial"/>
                <w:color w:val="000000"/>
                <w:sz w:val="18"/>
                <w:szCs w:val="18"/>
              </w:rPr>
            </w:pPr>
            <w:r w:rsidRPr="004C265A">
              <w:rPr>
                <w:rFonts w:ascii="Arial" w:hAnsi="Arial" w:cs="Arial"/>
                <w:color w:val="000000"/>
                <w:sz w:val="18"/>
                <w:szCs w:val="18"/>
              </w:rPr>
              <w:t>-7.68 (-24.77, 9.42)</w:t>
            </w:r>
          </w:p>
        </w:tc>
        <w:tc>
          <w:tcPr>
            <w:tcW w:w="0" w:type="auto"/>
            <w:hideMark/>
          </w:tcPr>
          <w:p w:rsidRPr="004C265A" w:rsidR="00D04984" w:rsidRDefault="00D04984" w14:paraId="24F42AA9" w14:textId="77777777">
            <w:pPr>
              <w:rPr>
                <w:rFonts w:ascii="Arial" w:hAnsi="Arial" w:cs="Arial"/>
                <w:color w:val="000000"/>
                <w:sz w:val="18"/>
                <w:szCs w:val="18"/>
              </w:rPr>
            </w:pPr>
            <w:r w:rsidRPr="004C265A">
              <w:rPr>
                <w:rFonts w:ascii="Arial" w:hAnsi="Arial" w:cs="Arial"/>
                <w:color w:val="000000"/>
                <w:sz w:val="18"/>
                <w:szCs w:val="18"/>
              </w:rPr>
              <w:t>0.0</w:t>
            </w:r>
          </w:p>
        </w:tc>
        <w:tc>
          <w:tcPr>
            <w:tcW w:w="0" w:type="auto"/>
            <w:hideMark/>
          </w:tcPr>
          <w:p w:rsidRPr="004C265A" w:rsidR="00D04984" w:rsidRDefault="00D04984" w14:paraId="4615547C" w14:textId="77777777">
            <w:pPr>
              <w:rPr>
                <w:rFonts w:ascii="Arial" w:hAnsi="Arial" w:cs="Arial"/>
                <w:color w:val="000000"/>
                <w:sz w:val="18"/>
                <w:szCs w:val="18"/>
              </w:rPr>
            </w:pPr>
          </w:p>
        </w:tc>
      </w:tr>
      <w:tr w:rsidRPr="004C265A" w:rsidR="00D04984" w:rsidTr="004C265A" w14:paraId="0DAFE356" w14:textId="77777777">
        <w:trPr>
          <w:trHeight w:val="401"/>
        </w:trPr>
        <w:tc>
          <w:tcPr>
            <w:tcW w:w="0" w:type="auto"/>
            <w:hideMark/>
          </w:tcPr>
          <w:p w:rsidRPr="004C265A" w:rsidR="00D04984" w:rsidRDefault="00D04984" w14:paraId="115A8405" w14:textId="77777777">
            <w:pPr>
              <w:rPr>
                <w:rFonts w:ascii="Arial" w:hAnsi="Arial" w:cs="Arial"/>
                <w:sz w:val="18"/>
                <w:szCs w:val="18"/>
              </w:rPr>
            </w:pPr>
          </w:p>
        </w:tc>
        <w:tc>
          <w:tcPr>
            <w:tcW w:w="0" w:type="auto"/>
            <w:hideMark/>
          </w:tcPr>
          <w:p w:rsidRPr="004C265A" w:rsidR="00D04984" w:rsidRDefault="00D04984" w14:paraId="58876F62" w14:textId="77777777">
            <w:pPr>
              <w:rPr>
                <w:rFonts w:ascii="Arial" w:hAnsi="Arial" w:cs="Arial"/>
                <w:color w:val="000000"/>
                <w:sz w:val="18"/>
                <w:szCs w:val="18"/>
              </w:rPr>
            </w:pPr>
            <w:r w:rsidRPr="004C265A">
              <w:rPr>
                <w:rFonts w:ascii="Arial" w:hAnsi="Arial" w:cs="Arial"/>
                <w:color w:val="000000"/>
                <w:sz w:val="18"/>
                <w:szCs w:val="18"/>
              </w:rPr>
              <w:t>Expiratory &amp; Inspiratory</w:t>
            </w:r>
          </w:p>
        </w:tc>
        <w:tc>
          <w:tcPr>
            <w:tcW w:w="0" w:type="auto"/>
            <w:hideMark/>
          </w:tcPr>
          <w:p w:rsidRPr="004C265A" w:rsidR="00D04984" w:rsidRDefault="00D04984" w14:paraId="5EC8EBF3" w14:textId="77777777">
            <w:pPr>
              <w:rPr>
                <w:rFonts w:ascii="Arial" w:hAnsi="Arial" w:cs="Arial"/>
                <w:color w:val="000000"/>
                <w:sz w:val="18"/>
                <w:szCs w:val="18"/>
              </w:rPr>
            </w:pPr>
            <w:r w:rsidRPr="004C265A">
              <w:rPr>
                <w:rFonts w:ascii="Arial" w:hAnsi="Arial" w:cs="Arial"/>
                <w:color w:val="000000"/>
                <w:sz w:val="18"/>
                <w:szCs w:val="18"/>
              </w:rPr>
              <w:t>3</w:t>
            </w:r>
          </w:p>
        </w:tc>
        <w:tc>
          <w:tcPr>
            <w:tcW w:w="0" w:type="auto"/>
            <w:hideMark/>
          </w:tcPr>
          <w:p w:rsidRPr="004C265A" w:rsidR="00D04984" w:rsidRDefault="00D04984" w14:paraId="5D10B1F3" w14:textId="77777777">
            <w:pPr>
              <w:rPr>
                <w:rFonts w:ascii="Arial" w:hAnsi="Arial" w:cs="Arial"/>
                <w:color w:val="000000"/>
                <w:sz w:val="18"/>
                <w:szCs w:val="18"/>
              </w:rPr>
            </w:pPr>
            <w:r w:rsidRPr="004C265A">
              <w:rPr>
                <w:rFonts w:ascii="Arial" w:hAnsi="Arial" w:cs="Arial"/>
                <w:color w:val="000000"/>
                <w:sz w:val="18"/>
                <w:szCs w:val="18"/>
              </w:rPr>
              <w:t>18.81 (7.47, 30.16)</w:t>
            </w:r>
          </w:p>
        </w:tc>
        <w:tc>
          <w:tcPr>
            <w:tcW w:w="0" w:type="auto"/>
            <w:hideMark/>
          </w:tcPr>
          <w:p w:rsidRPr="004C265A" w:rsidR="00D04984" w:rsidRDefault="00D04984" w14:paraId="6487ADF6" w14:textId="77777777">
            <w:pPr>
              <w:rPr>
                <w:rFonts w:ascii="Arial" w:hAnsi="Arial" w:cs="Arial"/>
                <w:color w:val="000000"/>
                <w:sz w:val="18"/>
                <w:szCs w:val="18"/>
              </w:rPr>
            </w:pPr>
            <w:r w:rsidRPr="004C265A">
              <w:rPr>
                <w:rFonts w:ascii="Arial" w:hAnsi="Arial" w:cs="Arial"/>
                <w:color w:val="000000"/>
                <w:sz w:val="18"/>
                <w:szCs w:val="18"/>
              </w:rPr>
              <w:t>41.6</w:t>
            </w:r>
          </w:p>
        </w:tc>
        <w:tc>
          <w:tcPr>
            <w:tcW w:w="0" w:type="auto"/>
            <w:hideMark/>
          </w:tcPr>
          <w:p w:rsidRPr="004C265A" w:rsidR="00D04984" w:rsidRDefault="00D04984" w14:paraId="4429ABC8" w14:textId="77777777">
            <w:pPr>
              <w:rPr>
                <w:rFonts w:ascii="Arial" w:hAnsi="Arial" w:cs="Arial"/>
                <w:color w:val="000000"/>
                <w:sz w:val="18"/>
                <w:szCs w:val="18"/>
              </w:rPr>
            </w:pPr>
          </w:p>
        </w:tc>
      </w:tr>
      <w:tr w:rsidRPr="004C265A" w:rsidR="00D04984" w:rsidTr="004C265A" w14:paraId="70D2835B" w14:textId="77777777">
        <w:trPr>
          <w:trHeight w:val="401"/>
        </w:trPr>
        <w:tc>
          <w:tcPr>
            <w:tcW w:w="0" w:type="auto"/>
            <w:hideMark/>
          </w:tcPr>
          <w:p w:rsidRPr="004C265A" w:rsidR="00D04984" w:rsidRDefault="00D04984" w14:paraId="2FB11F41" w14:textId="77777777">
            <w:pPr>
              <w:rPr>
                <w:rFonts w:ascii="Arial" w:hAnsi="Arial" w:cs="Arial"/>
                <w:sz w:val="18"/>
                <w:szCs w:val="18"/>
              </w:rPr>
            </w:pPr>
          </w:p>
        </w:tc>
        <w:tc>
          <w:tcPr>
            <w:tcW w:w="0" w:type="auto"/>
            <w:hideMark/>
          </w:tcPr>
          <w:p w:rsidRPr="004C265A" w:rsidR="00D04984" w:rsidRDefault="00D04984" w14:paraId="3908BF41" w14:textId="77777777">
            <w:pPr>
              <w:rPr>
                <w:rFonts w:ascii="Arial" w:hAnsi="Arial" w:cs="Arial"/>
                <w:color w:val="000000"/>
                <w:sz w:val="18"/>
                <w:szCs w:val="18"/>
              </w:rPr>
            </w:pPr>
            <w:r w:rsidRPr="004C265A">
              <w:rPr>
                <w:rFonts w:ascii="Arial" w:hAnsi="Arial" w:cs="Arial"/>
                <w:color w:val="000000"/>
                <w:sz w:val="18"/>
                <w:szCs w:val="18"/>
              </w:rPr>
              <w:t>Expiratory</w:t>
            </w:r>
          </w:p>
        </w:tc>
        <w:tc>
          <w:tcPr>
            <w:tcW w:w="0" w:type="auto"/>
            <w:hideMark/>
          </w:tcPr>
          <w:p w:rsidRPr="004C265A" w:rsidR="00D04984" w:rsidRDefault="00D04984" w14:paraId="1F9DF4C3" w14:textId="77777777">
            <w:pPr>
              <w:rPr>
                <w:rFonts w:ascii="Arial" w:hAnsi="Arial" w:cs="Arial"/>
                <w:color w:val="000000"/>
                <w:sz w:val="18"/>
                <w:szCs w:val="18"/>
              </w:rPr>
            </w:pPr>
            <w:r w:rsidRPr="004C265A">
              <w:rPr>
                <w:rFonts w:ascii="Arial" w:hAnsi="Arial" w:cs="Arial"/>
                <w:color w:val="000000"/>
                <w:sz w:val="18"/>
                <w:szCs w:val="18"/>
              </w:rPr>
              <w:t>2</w:t>
            </w:r>
          </w:p>
        </w:tc>
        <w:tc>
          <w:tcPr>
            <w:tcW w:w="0" w:type="auto"/>
            <w:hideMark/>
          </w:tcPr>
          <w:p w:rsidRPr="004C265A" w:rsidR="00D04984" w:rsidRDefault="00D04984" w14:paraId="09C38FA5" w14:textId="77777777">
            <w:pPr>
              <w:rPr>
                <w:rFonts w:ascii="Arial" w:hAnsi="Arial" w:cs="Arial"/>
                <w:color w:val="000000"/>
                <w:sz w:val="18"/>
                <w:szCs w:val="18"/>
              </w:rPr>
            </w:pPr>
            <w:r w:rsidRPr="004C265A">
              <w:rPr>
                <w:rFonts w:ascii="Arial" w:hAnsi="Arial" w:cs="Arial"/>
                <w:color w:val="000000"/>
                <w:sz w:val="18"/>
                <w:szCs w:val="18"/>
              </w:rPr>
              <w:t>18.02 (7.76, 28.27)</w:t>
            </w:r>
          </w:p>
        </w:tc>
        <w:tc>
          <w:tcPr>
            <w:tcW w:w="0" w:type="auto"/>
            <w:hideMark/>
          </w:tcPr>
          <w:p w:rsidRPr="004C265A" w:rsidR="00D04984" w:rsidRDefault="00D04984" w14:paraId="2E6A6643" w14:textId="77777777">
            <w:pPr>
              <w:rPr>
                <w:rFonts w:ascii="Arial" w:hAnsi="Arial" w:cs="Arial"/>
                <w:color w:val="000000"/>
                <w:sz w:val="18"/>
                <w:szCs w:val="18"/>
              </w:rPr>
            </w:pPr>
            <w:r w:rsidRPr="004C265A">
              <w:rPr>
                <w:rFonts w:ascii="Arial" w:hAnsi="Arial" w:cs="Arial"/>
                <w:color w:val="000000"/>
                <w:sz w:val="18"/>
                <w:szCs w:val="18"/>
              </w:rPr>
              <w:t>0.0</w:t>
            </w:r>
          </w:p>
        </w:tc>
        <w:tc>
          <w:tcPr>
            <w:tcW w:w="0" w:type="auto"/>
            <w:hideMark/>
          </w:tcPr>
          <w:p w:rsidRPr="004C265A" w:rsidR="00D04984" w:rsidRDefault="00D04984" w14:paraId="42E1F075" w14:textId="77777777">
            <w:pPr>
              <w:rPr>
                <w:rFonts w:ascii="Arial" w:hAnsi="Arial" w:cs="Arial"/>
                <w:color w:val="000000"/>
                <w:sz w:val="18"/>
                <w:szCs w:val="18"/>
              </w:rPr>
            </w:pPr>
          </w:p>
        </w:tc>
      </w:tr>
      <w:tr w:rsidRPr="004C265A" w:rsidR="00D04984" w:rsidTr="004C265A" w14:paraId="36203E01" w14:textId="77777777">
        <w:trPr>
          <w:trHeight w:val="187"/>
        </w:trPr>
        <w:tc>
          <w:tcPr>
            <w:tcW w:w="0" w:type="auto"/>
            <w:hideMark/>
          </w:tcPr>
          <w:p w:rsidRPr="004C265A" w:rsidR="00D04984" w:rsidRDefault="00D04984" w14:paraId="57062581" w14:textId="77777777">
            <w:pPr>
              <w:rPr>
                <w:rFonts w:ascii="Arial" w:hAnsi="Arial" w:cs="Arial"/>
                <w:sz w:val="18"/>
                <w:szCs w:val="18"/>
              </w:rPr>
            </w:pPr>
          </w:p>
        </w:tc>
        <w:tc>
          <w:tcPr>
            <w:tcW w:w="0" w:type="auto"/>
            <w:hideMark/>
          </w:tcPr>
          <w:p w:rsidRPr="004C265A" w:rsidR="00D04984" w:rsidRDefault="00D04984" w14:paraId="21D9B1D6"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p-value</w:t>
            </w:r>
          </w:p>
        </w:tc>
        <w:tc>
          <w:tcPr>
            <w:tcW w:w="0" w:type="auto"/>
            <w:hideMark/>
          </w:tcPr>
          <w:p w:rsidRPr="004C265A" w:rsidR="00D04984" w:rsidRDefault="00D04984" w14:paraId="37882EC4" w14:textId="77777777">
            <w:pPr>
              <w:rPr>
                <w:rFonts w:ascii="Arial" w:hAnsi="Arial" w:cs="Arial"/>
                <w:color w:val="000000"/>
                <w:sz w:val="18"/>
                <w:szCs w:val="18"/>
              </w:rPr>
            </w:pPr>
          </w:p>
        </w:tc>
        <w:tc>
          <w:tcPr>
            <w:tcW w:w="0" w:type="auto"/>
            <w:hideMark/>
          </w:tcPr>
          <w:p w:rsidRPr="004C265A" w:rsidR="00D04984" w:rsidRDefault="00D04984" w14:paraId="7E76EEBD" w14:textId="77777777">
            <w:pPr>
              <w:rPr>
                <w:rFonts w:ascii="Arial" w:hAnsi="Arial" w:cs="Arial"/>
                <w:sz w:val="18"/>
                <w:szCs w:val="18"/>
              </w:rPr>
            </w:pPr>
          </w:p>
        </w:tc>
        <w:tc>
          <w:tcPr>
            <w:tcW w:w="0" w:type="auto"/>
            <w:hideMark/>
          </w:tcPr>
          <w:p w:rsidRPr="004C265A" w:rsidR="00D04984" w:rsidRDefault="00D04984" w14:paraId="33B1CB30" w14:textId="77777777">
            <w:pPr>
              <w:rPr>
                <w:rFonts w:ascii="Arial" w:hAnsi="Arial" w:cs="Arial"/>
                <w:sz w:val="18"/>
                <w:szCs w:val="18"/>
              </w:rPr>
            </w:pPr>
          </w:p>
        </w:tc>
        <w:tc>
          <w:tcPr>
            <w:tcW w:w="0" w:type="auto"/>
            <w:hideMark/>
          </w:tcPr>
          <w:p w:rsidRPr="004C265A" w:rsidR="00D04984" w:rsidRDefault="00D04984" w14:paraId="46CCB3F3" w14:textId="77777777">
            <w:pPr>
              <w:rPr>
                <w:rFonts w:ascii="Arial" w:hAnsi="Arial" w:cs="Arial"/>
                <w:color w:val="000000"/>
                <w:sz w:val="18"/>
                <w:szCs w:val="18"/>
              </w:rPr>
            </w:pPr>
            <w:r w:rsidRPr="004C265A">
              <w:rPr>
                <w:rFonts w:ascii="Arial" w:hAnsi="Arial" w:cs="Arial"/>
                <w:color w:val="000000"/>
                <w:sz w:val="18"/>
                <w:szCs w:val="18"/>
              </w:rPr>
              <w:t>0.0240</w:t>
            </w:r>
          </w:p>
        </w:tc>
      </w:tr>
      <w:tr w:rsidRPr="004C265A" w:rsidR="00D04984" w:rsidTr="004C265A" w14:paraId="5259B387" w14:textId="77777777">
        <w:trPr>
          <w:trHeight w:val="401"/>
        </w:trPr>
        <w:tc>
          <w:tcPr>
            <w:tcW w:w="0" w:type="auto"/>
            <w:hideMark/>
          </w:tcPr>
          <w:p w:rsidRPr="004C265A" w:rsidR="00D04984" w:rsidRDefault="00D04984" w14:paraId="0DF78635"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Population</w:t>
            </w:r>
          </w:p>
        </w:tc>
        <w:tc>
          <w:tcPr>
            <w:tcW w:w="0" w:type="auto"/>
            <w:hideMark/>
          </w:tcPr>
          <w:p w:rsidRPr="004C265A" w:rsidR="00D04984" w:rsidRDefault="00D04984" w14:paraId="6BE44A8F" w14:textId="77777777">
            <w:pPr>
              <w:rPr>
                <w:rFonts w:ascii="Arial" w:hAnsi="Arial" w:cs="Arial"/>
                <w:color w:val="000000"/>
                <w:sz w:val="18"/>
                <w:szCs w:val="18"/>
              </w:rPr>
            </w:pPr>
            <w:r w:rsidRPr="004C265A">
              <w:rPr>
                <w:rFonts w:ascii="Arial" w:hAnsi="Arial" w:cs="Arial"/>
                <w:color w:val="000000"/>
                <w:sz w:val="18"/>
                <w:szCs w:val="18"/>
              </w:rPr>
              <w:t>Myasthenia Gravis</w:t>
            </w:r>
          </w:p>
        </w:tc>
        <w:tc>
          <w:tcPr>
            <w:tcW w:w="0" w:type="auto"/>
            <w:hideMark/>
          </w:tcPr>
          <w:p w:rsidRPr="004C265A" w:rsidR="00D04984" w:rsidRDefault="00D04984" w14:paraId="300D4FB4"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09B77AB2" w14:textId="77777777">
            <w:pPr>
              <w:rPr>
                <w:rFonts w:ascii="Arial" w:hAnsi="Arial" w:cs="Arial"/>
                <w:color w:val="000000"/>
                <w:sz w:val="18"/>
                <w:szCs w:val="18"/>
              </w:rPr>
            </w:pPr>
            <w:r w:rsidRPr="004C265A">
              <w:rPr>
                <w:rFonts w:ascii="Arial" w:hAnsi="Arial" w:cs="Arial"/>
                <w:color w:val="000000"/>
                <w:sz w:val="18"/>
                <w:szCs w:val="18"/>
              </w:rPr>
              <w:t>1.00 (-27.44, 29.44)</w:t>
            </w:r>
          </w:p>
        </w:tc>
        <w:tc>
          <w:tcPr>
            <w:tcW w:w="0" w:type="auto"/>
            <w:hideMark/>
          </w:tcPr>
          <w:p w:rsidRPr="004C265A" w:rsidR="00D04984" w:rsidRDefault="00D04984" w14:paraId="5EEAAB05"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6BAFCD09" w14:textId="77777777">
            <w:pPr>
              <w:rPr>
                <w:rFonts w:ascii="Arial" w:hAnsi="Arial" w:cs="Arial"/>
                <w:color w:val="000000"/>
                <w:sz w:val="18"/>
                <w:szCs w:val="18"/>
              </w:rPr>
            </w:pPr>
          </w:p>
        </w:tc>
      </w:tr>
      <w:tr w:rsidRPr="004C265A" w:rsidR="00D04984" w:rsidTr="004C265A" w14:paraId="5877CF17" w14:textId="77777777">
        <w:trPr>
          <w:trHeight w:val="401"/>
        </w:trPr>
        <w:tc>
          <w:tcPr>
            <w:tcW w:w="0" w:type="auto"/>
            <w:hideMark/>
          </w:tcPr>
          <w:p w:rsidRPr="004C265A" w:rsidR="00D04984" w:rsidRDefault="00D04984" w14:paraId="5649130A" w14:textId="77777777">
            <w:pPr>
              <w:rPr>
                <w:rFonts w:ascii="Arial" w:hAnsi="Arial" w:cs="Arial"/>
                <w:sz w:val="18"/>
                <w:szCs w:val="18"/>
              </w:rPr>
            </w:pPr>
          </w:p>
        </w:tc>
        <w:tc>
          <w:tcPr>
            <w:tcW w:w="0" w:type="auto"/>
            <w:hideMark/>
          </w:tcPr>
          <w:p w:rsidRPr="004C265A" w:rsidR="00D04984" w:rsidRDefault="00D04984" w14:paraId="4C6C4E09" w14:textId="77777777">
            <w:pPr>
              <w:rPr>
                <w:rFonts w:ascii="Arial" w:hAnsi="Arial" w:cs="Arial"/>
                <w:color w:val="000000"/>
                <w:sz w:val="18"/>
                <w:szCs w:val="18"/>
              </w:rPr>
            </w:pPr>
            <w:r w:rsidRPr="004C265A">
              <w:rPr>
                <w:rFonts w:ascii="Arial" w:hAnsi="Arial" w:cs="Arial"/>
                <w:color w:val="000000"/>
                <w:sz w:val="18"/>
                <w:szCs w:val="18"/>
              </w:rPr>
              <w:t>Pompe Disease</w:t>
            </w:r>
          </w:p>
        </w:tc>
        <w:tc>
          <w:tcPr>
            <w:tcW w:w="0" w:type="auto"/>
            <w:hideMark/>
          </w:tcPr>
          <w:p w:rsidRPr="004C265A" w:rsidR="00D04984" w:rsidRDefault="00D04984" w14:paraId="71FA7C38"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317C5F17" w14:textId="77777777">
            <w:pPr>
              <w:rPr>
                <w:rFonts w:ascii="Arial" w:hAnsi="Arial" w:cs="Arial"/>
                <w:color w:val="000000"/>
                <w:sz w:val="18"/>
                <w:szCs w:val="18"/>
              </w:rPr>
            </w:pPr>
            <w:r w:rsidRPr="004C265A">
              <w:rPr>
                <w:rFonts w:ascii="Arial" w:hAnsi="Arial" w:cs="Arial"/>
                <w:color w:val="000000"/>
                <w:sz w:val="18"/>
                <w:szCs w:val="18"/>
              </w:rPr>
              <w:t>14.00 (3.43, 24.57)</w:t>
            </w:r>
          </w:p>
        </w:tc>
        <w:tc>
          <w:tcPr>
            <w:tcW w:w="0" w:type="auto"/>
            <w:hideMark/>
          </w:tcPr>
          <w:p w:rsidRPr="004C265A" w:rsidR="00D04984" w:rsidRDefault="00D04984" w14:paraId="0B58BAAB"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65FDE645" w14:textId="77777777">
            <w:pPr>
              <w:rPr>
                <w:rFonts w:ascii="Arial" w:hAnsi="Arial" w:cs="Arial"/>
                <w:color w:val="000000"/>
                <w:sz w:val="18"/>
                <w:szCs w:val="18"/>
              </w:rPr>
            </w:pPr>
          </w:p>
        </w:tc>
      </w:tr>
      <w:tr w:rsidRPr="004C265A" w:rsidR="00D04984" w:rsidTr="004C265A" w14:paraId="00E655E8" w14:textId="77777777">
        <w:trPr>
          <w:trHeight w:val="401"/>
        </w:trPr>
        <w:tc>
          <w:tcPr>
            <w:tcW w:w="0" w:type="auto"/>
            <w:hideMark/>
          </w:tcPr>
          <w:p w:rsidRPr="004C265A" w:rsidR="00D04984" w:rsidRDefault="00D04984" w14:paraId="07508006" w14:textId="77777777">
            <w:pPr>
              <w:rPr>
                <w:rFonts w:ascii="Arial" w:hAnsi="Arial" w:cs="Arial"/>
                <w:sz w:val="18"/>
                <w:szCs w:val="18"/>
              </w:rPr>
            </w:pPr>
          </w:p>
        </w:tc>
        <w:tc>
          <w:tcPr>
            <w:tcW w:w="0" w:type="auto"/>
            <w:hideMark/>
          </w:tcPr>
          <w:p w:rsidRPr="004C265A" w:rsidR="00D04984" w:rsidRDefault="00D04984" w14:paraId="364C116A" w14:textId="77777777">
            <w:pPr>
              <w:rPr>
                <w:rFonts w:ascii="Arial" w:hAnsi="Arial" w:cs="Arial"/>
                <w:color w:val="000000"/>
                <w:sz w:val="18"/>
                <w:szCs w:val="18"/>
              </w:rPr>
            </w:pPr>
            <w:r w:rsidRPr="004C265A">
              <w:rPr>
                <w:rFonts w:ascii="Arial" w:hAnsi="Arial" w:cs="Arial"/>
                <w:color w:val="000000"/>
                <w:sz w:val="18"/>
                <w:szCs w:val="18"/>
              </w:rPr>
              <w:t>Amyotrophic Lateral Sclerosis</w:t>
            </w:r>
          </w:p>
        </w:tc>
        <w:tc>
          <w:tcPr>
            <w:tcW w:w="0" w:type="auto"/>
            <w:hideMark/>
          </w:tcPr>
          <w:p w:rsidRPr="004C265A" w:rsidR="00D04984" w:rsidRDefault="00D04984" w14:paraId="1F44E1EE"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309C39CF" w14:textId="77777777">
            <w:pPr>
              <w:rPr>
                <w:rFonts w:ascii="Arial" w:hAnsi="Arial" w:cs="Arial"/>
                <w:color w:val="000000"/>
                <w:sz w:val="18"/>
                <w:szCs w:val="18"/>
              </w:rPr>
            </w:pPr>
            <w:r w:rsidRPr="004C265A">
              <w:rPr>
                <w:rFonts w:ascii="Arial" w:hAnsi="Arial" w:cs="Arial"/>
                <w:color w:val="000000"/>
                <w:sz w:val="18"/>
                <w:szCs w:val="18"/>
              </w:rPr>
              <w:t>39.20 (14.47, 63.93)</w:t>
            </w:r>
          </w:p>
        </w:tc>
        <w:tc>
          <w:tcPr>
            <w:tcW w:w="0" w:type="auto"/>
            <w:hideMark/>
          </w:tcPr>
          <w:p w:rsidRPr="004C265A" w:rsidR="00D04984" w:rsidRDefault="00D04984" w14:paraId="74628593"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02AB4E45" w14:textId="77777777">
            <w:pPr>
              <w:rPr>
                <w:rFonts w:ascii="Arial" w:hAnsi="Arial" w:cs="Arial"/>
                <w:color w:val="000000"/>
                <w:sz w:val="18"/>
                <w:szCs w:val="18"/>
              </w:rPr>
            </w:pPr>
          </w:p>
        </w:tc>
      </w:tr>
      <w:tr w:rsidRPr="004C265A" w:rsidR="00D04984" w:rsidTr="004C265A" w14:paraId="612C0AFC" w14:textId="77777777">
        <w:trPr>
          <w:trHeight w:val="374"/>
        </w:trPr>
        <w:tc>
          <w:tcPr>
            <w:tcW w:w="0" w:type="auto"/>
            <w:hideMark/>
          </w:tcPr>
          <w:p w:rsidRPr="004C265A" w:rsidR="00D04984" w:rsidRDefault="00D04984" w14:paraId="1F7A5889" w14:textId="77777777">
            <w:pPr>
              <w:rPr>
                <w:rFonts w:ascii="Arial" w:hAnsi="Arial" w:cs="Arial"/>
                <w:sz w:val="18"/>
                <w:szCs w:val="18"/>
              </w:rPr>
            </w:pPr>
          </w:p>
        </w:tc>
        <w:tc>
          <w:tcPr>
            <w:tcW w:w="0" w:type="auto"/>
            <w:hideMark/>
          </w:tcPr>
          <w:p w:rsidRPr="004C265A" w:rsidR="00D04984" w:rsidRDefault="00D04984" w14:paraId="33A35389" w14:textId="77777777">
            <w:pPr>
              <w:rPr>
                <w:rFonts w:ascii="Arial" w:hAnsi="Arial" w:cs="Arial"/>
                <w:color w:val="000000"/>
                <w:sz w:val="18"/>
                <w:szCs w:val="18"/>
              </w:rPr>
            </w:pPr>
            <w:r w:rsidRPr="004C265A">
              <w:rPr>
                <w:rFonts w:ascii="Arial" w:hAnsi="Arial" w:cs="Arial"/>
                <w:color w:val="000000"/>
                <w:sz w:val="18"/>
                <w:szCs w:val="18"/>
              </w:rPr>
              <w:t>Multiple Sclerosis</w:t>
            </w:r>
          </w:p>
        </w:tc>
        <w:tc>
          <w:tcPr>
            <w:tcW w:w="0" w:type="auto"/>
            <w:hideMark/>
          </w:tcPr>
          <w:p w:rsidRPr="004C265A" w:rsidR="00D04984" w:rsidRDefault="00D04984" w14:paraId="1BC8785A" w14:textId="77777777">
            <w:pPr>
              <w:rPr>
                <w:rFonts w:ascii="Arial" w:hAnsi="Arial" w:cs="Arial"/>
                <w:color w:val="000000"/>
                <w:sz w:val="18"/>
                <w:szCs w:val="18"/>
              </w:rPr>
            </w:pPr>
            <w:r w:rsidRPr="004C265A">
              <w:rPr>
                <w:rFonts w:ascii="Arial" w:hAnsi="Arial" w:cs="Arial"/>
                <w:color w:val="000000"/>
                <w:sz w:val="18"/>
                <w:szCs w:val="18"/>
              </w:rPr>
              <w:t>4</w:t>
            </w:r>
          </w:p>
        </w:tc>
        <w:tc>
          <w:tcPr>
            <w:tcW w:w="0" w:type="auto"/>
            <w:hideMark/>
          </w:tcPr>
          <w:p w:rsidRPr="004C265A" w:rsidR="00D04984" w:rsidRDefault="00D04984" w14:paraId="74BDD668" w14:textId="77777777">
            <w:pPr>
              <w:rPr>
                <w:rFonts w:ascii="Arial" w:hAnsi="Arial" w:cs="Arial"/>
                <w:color w:val="000000"/>
                <w:sz w:val="18"/>
                <w:szCs w:val="18"/>
              </w:rPr>
            </w:pPr>
            <w:r w:rsidRPr="004C265A">
              <w:rPr>
                <w:rFonts w:ascii="Arial" w:hAnsi="Arial" w:cs="Arial"/>
                <w:color w:val="000000"/>
                <w:sz w:val="18"/>
                <w:szCs w:val="18"/>
              </w:rPr>
              <w:t>6.29 (-12.29, 24.88)</w:t>
            </w:r>
          </w:p>
        </w:tc>
        <w:tc>
          <w:tcPr>
            <w:tcW w:w="0" w:type="auto"/>
            <w:hideMark/>
          </w:tcPr>
          <w:p w:rsidRPr="004C265A" w:rsidR="00D04984" w:rsidRDefault="00D04984" w14:paraId="31D73916" w14:textId="77777777">
            <w:pPr>
              <w:rPr>
                <w:rFonts w:ascii="Arial" w:hAnsi="Arial" w:cs="Arial"/>
                <w:color w:val="000000"/>
                <w:sz w:val="18"/>
                <w:szCs w:val="18"/>
              </w:rPr>
            </w:pPr>
            <w:r w:rsidRPr="004C265A">
              <w:rPr>
                <w:rFonts w:ascii="Arial" w:hAnsi="Arial" w:cs="Arial"/>
                <w:color w:val="000000"/>
                <w:sz w:val="18"/>
                <w:szCs w:val="18"/>
              </w:rPr>
              <w:t>59.1</w:t>
            </w:r>
          </w:p>
        </w:tc>
        <w:tc>
          <w:tcPr>
            <w:tcW w:w="0" w:type="auto"/>
            <w:hideMark/>
          </w:tcPr>
          <w:p w:rsidRPr="004C265A" w:rsidR="00D04984" w:rsidRDefault="00D04984" w14:paraId="28B5CAA6" w14:textId="77777777">
            <w:pPr>
              <w:rPr>
                <w:rFonts w:ascii="Arial" w:hAnsi="Arial" w:cs="Arial"/>
                <w:color w:val="000000"/>
                <w:sz w:val="18"/>
                <w:szCs w:val="18"/>
              </w:rPr>
            </w:pPr>
          </w:p>
        </w:tc>
      </w:tr>
      <w:tr w:rsidRPr="004C265A" w:rsidR="00D04984" w:rsidTr="004C265A" w14:paraId="49B8380D" w14:textId="77777777">
        <w:trPr>
          <w:trHeight w:val="401"/>
        </w:trPr>
        <w:tc>
          <w:tcPr>
            <w:tcW w:w="0" w:type="auto"/>
            <w:hideMark/>
          </w:tcPr>
          <w:p w:rsidRPr="004C265A" w:rsidR="00D04984" w:rsidRDefault="00D04984" w14:paraId="71AE46BA" w14:textId="77777777">
            <w:pPr>
              <w:rPr>
                <w:rFonts w:ascii="Arial" w:hAnsi="Arial" w:cs="Arial"/>
                <w:sz w:val="18"/>
                <w:szCs w:val="18"/>
              </w:rPr>
            </w:pPr>
          </w:p>
        </w:tc>
        <w:tc>
          <w:tcPr>
            <w:tcW w:w="0" w:type="auto"/>
            <w:hideMark/>
          </w:tcPr>
          <w:p w:rsidRPr="004C265A" w:rsidR="00D04984" w:rsidRDefault="00D04984" w14:paraId="45DC3DF6" w14:textId="77777777">
            <w:pPr>
              <w:rPr>
                <w:rFonts w:ascii="Arial" w:hAnsi="Arial" w:cs="Arial"/>
                <w:color w:val="000000"/>
                <w:sz w:val="18"/>
                <w:szCs w:val="18"/>
              </w:rPr>
            </w:pPr>
            <w:r w:rsidRPr="004C265A">
              <w:rPr>
                <w:rFonts w:ascii="Arial" w:hAnsi="Arial" w:cs="Arial"/>
                <w:color w:val="000000"/>
                <w:sz w:val="18"/>
                <w:szCs w:val="18"/>
              </w:rPr>
              <w:t>Slowly Progressive Neuromuscular Disease</w:t>
            </w:r>
          </w:p>
        </w:tc>
        <w:tc>
          <w:tcPr>
            <w:tcW w:w="0" w:type="auto"/>
            <w:hideMark/>
          </w:tcPr>
          <w:p w:rsidRPr="004C265A" w:rsidR="00D04984" w:rsidRDefault="00D04984" w14:paraId="2D41F1E4"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55E98467" w14:textId="77777777">
            <w:pPr>
              <w:rPr>
                <w:rFonts w:ascii="Arial" w:hAnsi="Arial" w:cs="Arial"/>
                <w:color w:val="000000"/>
                <w:sz w:val="18"/>
                <w:szCs w:val="18"/>
              </w:rPr>
            </w:pPr>
            <w:r w:rsidRPr="004C265A">
              <w:rPr>
                <w:rFonts w:ascii="Arial" w:hAnsi="Arial" w:cs="Arial"/>
                <w:color w:val="000000"/>
                <w:sz w:val="18"/>
                <w:szCs w:val="18"/>
              </w:rPr>
              <w:t>15.50 (-2.11, 33.11)</w:t>
            </w:r>
          </w:p>
        </w:tc>
        <w:tc>
          <w:tcPr>
            <w:tcW w:w="0" w:type="auto"/>
            <w:hideMark/>
          </w:tcPr>
          <w:p w:rsidRPr="004C265A" w:rsidR="00D04984" w:rsidRDefault="00D04984" w14:paraId="7A8955AE"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01A8F47E" w14:textId="77777777">
            <w:pPr>
              <w:rPr>
                <w:rFonts w:ascii="Arial" w:hAnsi="Arial" w:cs="Arial"/>
                <w:color w:val="000000"/>
                <w:sz w:val="18"/>
                <w:szCs w:val="18"/>
              </w:rPr>
            </w:pPr>
          </w:p>
        </w:tc>
      </w:tr>
      <w:tr w:rsidRPr="004C265A" w:rsidR="00D04984" w:rsidTr="004C265A" w14:paraId="33DACD93" w14:textId="77777777">
        <w:trPr>
          <w:trHeight w:val="213"/>
        </w:trPr>
        <w:tc>
          <w:tcPr>
            <w:tcW w:w="0" w:type="auto"/>
            <w:hideMark/>
          </w:tcPr>
          <w:p w:rsidRPr="004C265A" w:rsidR="00D04984" w:rsidRDefault="00D04984" w14:paraId="3B4B1FFE" w14:textId="77777777">
            <w:pPr>
              <w:rPr>
                <w:rFonts w:ascii="Arial" w:hAnsi="Arial" w:cs="Arial"/>
                <w:sz w:val="18"/>
                <w:szCs w:val="18"/>
              </w:rPr>
            </w:pPr>
          </w:p>
        </w:tc>
        <w:tc>
          <w:tcPr>
            <w:tcW w:w="0" w:type="auto"/>
            <w:hideMark/>
          </w:tcPr>
          <w:p w:rsidRPr="004C265A" w:rsidR="00D04984" w:rsidRDefault="00D04984" w14:paraId="4C172D56"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p-value</w:t>
            </w:r>
          </w:p>
        </w:tc>
        <w:tc>
          <w:tcPr>
            <w:tcW w:w="0" w:type="auto"/>
            <w:hideMark/>
          </w:tcPr>
          <w:p w:rsidRPr="004C265A" w:rsidR="00D04984" w:rsidRDefault="00D04984" w14:paraId="303322D2" w14:textId="77777777">
            <w:pPr>
              <w:rPr>
                <w:rFonts w:ascii="Arial" w:hAnsi="Arial" w:cs="Arial"/>
                <w:color w:val="000000"/>
                <w:sz w:val="18"/>
                <w:szCs w:val="18"/>
              </w:rPr>
            </w:pPr>
          </w:p>
        </w:tc>
        <w:tc>
          <w:tcPr>
            <w:tcW w:w="0" w:type="auto"/>
            <w:hideMark/>
          </w:tcPr>
          <w:p w:rsidRPr="004C265A" w:rsidR="00D04984" w:rsidRDefault="00D04984" w14:paraId="34CB9F51" w14:textId="77777777">
            <w:pPr>
              <w:rPr>
                <w:rFonts w:ascii="Arial" w:hAnsi="Arial" w:cs="Arial"/>
                <w:sz w:val="18"/>
                <w:szCs w:val="18"/>
              </w:rPr>
            </w:pPr>
          </w:p>
        </w:tc>
        <w:tc>
          <w:tcPr>
            <w:tcW w:w="0" w:type="auto"/>
            <w:hideMark/>
          </w:tcPr>
          <w:p w:rsidRPr="004C265A" w:rsidR="00D04984" w:rsidRDefault="00D04984" w14:paraId="02ABB5C7" w14:textId="77777777">
            <w:pPr>
              <w:rPr>
                <w:rFonts w:ascii="Arial" w:hAnsi="Arial" w:cs="Arial"/>
                <w:sz w:val="18"/>
                <w:szCs w:val="18"/>
              </w:rPr>
            </w:pPr>
          </w:p>
        </w:tc>
        <w:tc>
          <w:tcPr>
            <w:tcW w:w="0" w:type="auto"/>
            <w:hideMark/>
          </w:tcPr>
          <w:p w:rsidRPr="004C265A" w:rsidR="00D04984" w:rsidRDefault="00D04984" w14:paraId="1069547C" w14:textId="77777777">
            <w:pPr>
              <w:rPr>
                <w:rFonts w:ascii="Arial" w:hAnsi="Arial" w:cs="Arial"/>
                <w:color w:val="000000"/>
                <w:sz w:val="18"/>
                <w:szCs w:val="18"/>
              </w:rPr>
            </w:pPr>
            <w:r w:rsidRPr="004C265A">
              <w:rPr>
                <w:rFonts w:ascii="Arial" w:hAnsi="Arial" w:cs="Arial"/>
                <w:color w:val="000000"/>
                <w:sz w:val="18"/>
                <w:szCs w:val="18"/>
              </w:rPr>
              <w:t>0.2426</w:t>
            </w:r>
          </w:p>
        </w:tc>
      </w:tr>
      <w:tr w:rsidRPr="004C265A" w:rsidR="00D04984" w:rsidTr="004C265A" w14:paraId="0DBE32BE" w14:textId="77777777">
        <w:trPr>
          <w:trHeight w:val="374"/>
        </w:trPr>
        <w:tc>
          <w:tcPr>
            <w:tcW w:w="0" w:type="auto"/>
            <w:hideMark/>
          </w:tcPr>
          <w:p w:rsidRPr="004C265A" w:rsidR="00D04984" w:rsidRDefault="00D04984" w14:paraId="6C0D578B"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RoBPes</w:t>
            </w:r>
          </w:p>
        </w:tc>
        <w:tc>
          <w:tcPr>
            <w:tcW w:w="0" w:type="auto"/>
            <w:hideMark/>
          </w:tcPr>
          <w:p w:rsidRPr="004C265A" w:rsidR="00D04984" w:rsidRDefault="00D04984" w14:paraId="56E452DA" w14:textId="77777777">
            <w:pPr>
              <w:rPr>
                <w:rFonts w:ascii="Arial" w:hAnsi="Arial" w:cs="Arial"/>
                <w:color w:val="000000"/>
                <w:sz w:val="18"/>
                <w:szCs w:val="18"/>
              </w:rPr>
            </w:pPr>
            <w:r w:rsidRPr="004C265A">
              <w:rPr>
                <w:rFonts w:ascii="Arial" w:hAnsi="Arial" w:cs="Arial"/>
                <w:color w:val="000000"/>
                <w:sz w:val="18"/>
                <w:szCs w:val="18"/>
              </w:rPr>
              <w:t>Some</w:t>
            </w:r>
          </w:p>
        </w:tc>
        <w:tc>
          <w:tcPr>
            <w:tcW w:w="0" w:type="auto"/>
            <w:hideMark/>
          </w:tcPr>
          <w:p w:rsidRPr="004C265A" w:rsidR="00D04984" w:rsidRDefault="00D04984" w14:paraId="104B497E" w14:textId="77777777">
            <w:pPr>
              <w:rPr>
                <w:rFonts w:ascii="Arial" w:hAnsi="Arial" w:cs="Arial"/>
                <w:color w:val="000000"/>
                <w:sz w:val="18"/>
                <w:szCs w:val="18"/>
              </w:rPr>
            </w:pPr>
            <w:r w:rsidRPr="004C265A">
              <w:rPr>
                <w:rFonts w:ascii="Arial" w:hAnsi="Arial" w:cs="Arial"/>
                <w:color w:val="000000"/>
                <w:sz w:val="18"/>
                <w:szCs w:val="18"/>
              </w:rPr>
              <w:t>6</w:t>
            </w:r>
          </w:p>
        </w:tc>
        <w:tc>
          <w:tcPr>
            <w:tcW w:w="0" w:type="auto"/>
            <w:hideMark/>
          </w:tcPr>
          <w:p w:rsidRPr="004C265A" w:rsidR="00D04984" w:rsidRDefault="00D04984" w14:paraId="334F2783" w14:textId="77777777">
            <w:pPr>
              <w:rPr>
                <w:rFonts w:ascii="Arial" w:hAnsi="Arial" w:cs="Arial"/>
                <w:color w:val="000000"/>
                <w:sz w:val="18"/>
                <w:szCs w:val="18"/>
              </w:rPr>
            </w:pPr>
            <w:r w:rsidRPr="004C265A">
              <w:rPr>
                <w:rFonts w:ascii="Arial" w:hAnsi="Arial" w:cs="Arial"/>
                <w:color w:val="000000"/>
                <w:sz w:val="18"/>
                <w:szCs w:val="18"/>
              </w:rPr>
              <w:t>11.06 (-3.45, 25.56)</w:t>
            </w:r>
          </w:p>
        </w:tc>
        <w:tc>
          <w:tcPr>
            <w:tcW w:w="0" w:type="auto"/>
            <w:hideMark/>
          </w:tcPr>
          <w:p w:rsidRPr="004C265A" w:rsidR="00D04984" w:rsidRDefault="00D04984" w14:paraId="7EABA407" w14:textId="77777777">
            <w:pPr>
              <w:rPr>
                <w:rFonts w:ascii="Arial" w:hAnsi="Arial" w:cs="Arial"/>
                <w:color w:val="000000"/>
                <w:sz w:val="18"/>
                <w:szCs w:val="18"/>
              </w:rPr>
            </w:pPr>
            <w:r w:rsidRPr="004C265A">
              <w:rPr>
                <w:rFonts w:ascii="Arial" w:hAnsi="Arial" w:cs="Arial"/>
                <w:color w:val="000000"/>
                <w:sz w:val="18"/>
                <w:szCs w:val="18"/>
              </w:rPr>
              <w:t>52.7</w:t>
            </w:r>
          </w:p>
        </w:tc>
        <w:tc>
          <w:tcPr>
            <w:tcW w:w="0" w:type="auto"/>
            <w:hideMark/>
          </w:tcPr>
          <w:p w:rsidRPr="004C265A" w:rsidR="00D04984" w:rsidRDefault="00D04984" w14:paraId="19C09FC6" w14:textId="77777777">
            <w:pPr>
              <w:rPr>
                <w:rFonts w:ascii="Arial" w:hAnsi="Arial" w:cs="Arial"/>
                <w:color w:val="000000"/>
                <w:sz w:val="18"/>
                <w:szCs w:val="18"/>
              </w:rPr>
            </w:pPr>
          </w:p>
        </w:tc>
      </w:tr>
      <w:tr w:rsidRPr="004C265A" w:rsidR="00D04984" w:rsidTr="004C265A" w14:paraId="6E80592C" w14:textId="77777777">
        <w:trPr>
          <w:trHeight w:val="401"/>
        </w:trPr>
        <w:tc>
          <w:tcPr>
            <w:tcW w:w="0" w:type="auto"/>
            <w:hideMark/>
          </w:tcPr>
          <w:p w:rsidRPr="004C265A" w:rsidR="00D04984" w:rsidRDefault="00D04984" w14:paraId="54AD6542" w14:textId="77777777">
            <w:pPr>
              <w:rPr>
                <w:rFonts w:ascii="Arial" w:hAnsi="Arial" w:cs="Arial"/>
                <w:sz w:val="18"/>
                <w:szCs w:val="18"/>
              </w:rPr>
            </w:pPr>
          </w:p>
        </w:tc>
        <w:tc>
          <w:tcPr>
            <w:tcW w:w="0" w:type="auto"/>
            <w:hideMark/>
          </w:tcPr>
          <w:p w:rsidRPr="004C265A" w:rsidR="00D04984" w:rsidRDefault="00D04984" w14:paraId="1B1284B2" w14:textId="77777777">
            <w:pPr>
              <w:rPr>
                <w:rFonts w:ascii="Arial" w:hAnsi="Arial" w:cs="Arial"/>
                <w:color w:val="000000"/>
                <w:sz w:val="18"/>
                <w:szCs w:val="18"/>
              </w:rPr>
            </w:pPr>
            <w:r w:rsidRPr="004C265A">
              <w:rPr>
                <w:rFonts w:ascii="Arial" w:hAnsi="Arial" w:cs="Arial"/>
                <w:color w:val="000000"/>
                <w:sz w:val="18"/>
                <w:szCs w:val="18"/>
              </w:rPr>
              <w:t>High</w:t>
            </w:r>
          </w:p>
        </w:tc>
        <w:tc>
          <w:tcPr>
            <w:tcW w:w="0" w:type="auto"/>
            <w:hideMark/>
          </w:tcPr>
          <w:p w:rsidRPr="004C265A" w:rsidR="00D04984" w:rsidRDefault="00D04984" w14:paraId="307973D6"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3E5DA40C" w14:textId="77777777">
            <w:pPr>
              <w:rPr>
                <w:rFonts w:ascii="Arial" w:hAnsi="Arial" w:cs="Arial"/>
                <w:color w:val="000000"/>
                <w:sz w:val="18"/>
                <w:szCs w:val="18"/>
              </w:rPr>
            </w:pPr>
            <w:r w:rsidRPr="004C265A">
              <w:rPr>
                <w:rFonts w:ascii="Arial" w:hAnsi="Arial" w:cs="Arial"/>
                <w:color w:val="000000"/>
                <w:sz w:val="18"/>
                <w:szCs w:val="18"/>
              </w:rPr>
              <w:t>8.00 (-14.64, 30.64)</w:t>
            </w:r>
          </w:p>
        </w:tc>
        <w:tc>
          <w:tcPr>
            <w:tcW w:w="0" w:type="auto"/>
            <w:hideMark/>
          </w:tcPr>
          <w:p w:rsidRPr="004C265A" w:rsidR="00D04984" w:rsidRDefault="00D04984" w14:paraId="296B28E4"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0F0C8614" w14:textId="77777777">
            <w:pPr>
              <w:rPr>
                <w:rFonts w:ascii="Arial" w:hAnsi="Arial" w:cs="Arial"/>
                <w:color w:val="000000"/>
                <w:sz w:val="18"/>
                <w:szCs w:val="18"/>
              </w:rPr>
            </w:pPr>
          </w:p>
        </w:tc>
      </w:tr>
      <w:tr w:rsidRPr="004C265A" w:rsidR="00D04984" w:rsidTr="004C265A" w14:paraId="0089C8AB" w14:textId="77777777">
        <w:trPr>
          <w:trHeight w:val="116"/>
        </w:trPr>
        <w:tc>
          <w:tcPr>
            <w:tcW w:w="0" w:type="auto"/>
            <w:hideMark/>
          </w:tcPr>
          <w:p w:rsidRPr="004C265A" w:rsidR="00D04984" w:rsidRDefault="00D04984" w14:paraId="4CE9D7C2" w14:textId="77777777">
            <w:pPr>
              <w:rPr>
                <w:rFonts w:ascii="Arial" w:hAnsi="Arial" w:cs="Arial"/>
                <w:sz w:val="18"/>
                <w:szCs w:val="18"/>
              </w:rPr>
            </w:pPr>
          </w:p>
        </w:tc>
        <w:tc>
          <w:tcPr>
            <w:tcW w:w="0" w:type="auto"/>
            <w:hideMark/>
          </w:tcPr>
          <w:p w:rsidRPr="004C265A" w:rsidR="00D04984" w:rsidRDefault="00D04984" w14:paraId="4207012C" w14:textId="77777777">
            <w:pPr>
              <w:rPr>
                <w:rFonts w:ascii="Arial" w:hAnsi="Arial" w:cs="Arial"/>
                <w:color w:val="000000"/>
                <w:sz w:val="18"/>
                <w:szCs w:val="18"/>
              </w:rPr>
            </w:pPr>
            <w:r w:rsidRPr="004C265A">
              <w:rPr>
                <w:rFonts w:ascii="Arial" w:hAnsi="Arial" w:cs="Arial"/>
                <w:color w:val="000000"/>
                <w:sz w:val="18"/>
                <w:szCs w:val="18"/>
              </w:rPr>
              <w:t>Low</w:t>
            </w:r>
          </w:p>
        </w:tc>
        <w:tc>
          <w:tcPr>
            <w:tcW w:w="0" w:type="auto"/>
            <w:hideMark/>
          </w:tcPr>
          <w:p w:rsidRPr="004C265A" w:rsidR="00D04984" w:rsidRDefault="00D04984" w14:paraId="21C4CAB4" w14:textId="77777777">
            <w:pPr>
              <w:rPr>
                <w:rFonts w:ascii="Arial" w:hAnsi="Arial" w:cs="Arial"/>
                <w:color w:val="000000"/>
                <w:sz w:val="18"/>
                <w:szCs w:val="18"/>
              </w:rPr>
            </w:pPr>
            <w:r w:rsidRPr="004C265A">
              <w:rPr>
                <w:rFonts w:ascii="Arial" w:hAnsi="Arial" w:cs="Arial"/>
                <w:color w:val="000000"/>
                <w:sz w:val="18"/>
                <w:szCs w:val="18"/>
              </w:rPr>
              <w:t>1</w:t>
            </w:r>
          </w:p>
        </w:tc>
        <w:tc>
          <w:tcPr>
            <w:tcW w:w="0" w:type="auto"/>
            <w:hideMark/>
          </w:tcPr>
          <w:p w:rsidRPr="004C265A" w:rsidR="00D04984" w:rsidRDefault="00D04984" w14:paraId="15A12D71" w14:textId="77777777">
            <w:pPr>
              <w:rPr>
                <w:rFonts w:ascii="Arial" w:hAnsi="Arial" w:cs="Arial"/>
                <w:color w:val="000000"/>
                <w:sz w:val="18"/>
                <w:szCs w:val="18"/>
              </w:rPr>
            </w:pPr>
            <w:r w:rsidRPr="004C265A">
              <w:rPr>
                <w:rFonts w:ascii="Arial" w:hAnsi="Arial" w:cs="Arial"/>
                <w:color w:val="000000"/>
                <w:sz w:val="18"/>
                <w:szCs w:val="18"/>
              </w:rPr>
              <w:t>20.60 (9.10, 32.10)</w:t>
            </w:r>
          </w:p>
        </w:tc>
        <w:tc>
          <w:tcPr>
            <w:tcW w:w="0" w:type="auto"/>
            <w:hideMark/>
          </w:tcPr>
          <w:p w:rsidRPr="004C265A" w:rsidR="00D04984" w:rsidRDefault="00D04984" w14:paraId="6358F78E" w14:textId="77777777">
            <w:pPr>
              <w:rPr>
                <w:rFonts w:ascii="Arial" w:hAnsi="Arial" w:cs="Arial"/>
                <w:color w:val="000000"/>
                <w:sz w:val="18"/>
                <w:szCs w:val="18"/>
              </w:rPr>
            </w:pPr>
            <w:r w:rsidRPr="004C265A">
              <w:rPr>
                <w:rFonts w:ascii="Arial" w:hAnsi="Arial" w:cs="Arial"/>
                <w:color w:val="000000"/>
                <w:sz w:val="18"/>
                <w:szCs w:val="18"/>
              </w:rPr>
              <w:t>--</w:t>
            </w:r>
          </w:p>
        </w:tc>
        <w:tc>
          <w:tcPr>
            <w:tcW w:w="0" w:type="auto"/>
            <w:hideMark/>
          </w:tcPr>
          <w:p w:rsidRPr="004C265A" w:rsidR="00D04984" w:rsidRDefault="00D04984" w14:paraId="671DE291" w14:textId="77777777">
            <w:pPr>
              <w:rPr>
                <w:rFonts w:ascii="Arial" w:hAnsi="Arial" w:cs="Arial"/>
                <w:color w:val="000000"/>
                <w:sz w:val="18"/>
                <w:szCs w:val="18"/>
              </w:rPr>
            </w:pPr>
          </w:p>
        </w:tc>
      </w:tr>
      <w:tr w:rsidRPr="004C265A" w:rsidR="00D04984" w:rsidTr="004C265A" w14:paraId="00DEF99E" w14:textId="77777777">
        <w:trPr>
          <w:trHeight w:val="213"/>
        </w:trPr>
        <w:tc>
          <w:tcPr>
            <w:tcW w:w="0" w:type="auto"/>
            <w:hideMark/>
          </w:tcPr>
          <w:p w:rsidRPr="004C265A" w:rsidR="00D04984" w:rsidRDefault="00D04984" w14:paraId="40E4027E" w14:textId="77777777">
            <w:pPr>
              <w:rPr>
                <w:rFonts w:ascii="Arial" w:hAnsi="Arial" w:cs="Arial"/>
                <w:sz w:val="18"/>
                <w:szCs w:val="18"/>
              </w:rPr>
            </w:pPr>
          </w:p>
        </w:tc>
        <w:tc>
          <w:tcPr>
            <w:tcW w:w="0" w:type="auto"/>
            <w:hideMark/>
          </w:tcPr>
          <w:p w:rsidRPr="004C265A" w:rsidR="00D04984" w:rsidRDefault="00D04984" w14:paraId="0640625C" w14:textId="77777777">
            <w:pPr>
              <w:rPr>
                <w:rFonts w:ascii="Arial" w:hAnsi="Arial" w:cs="Arial"/>
                <w:color w:val="000000"/>
                <w:sz w:val="18"/>
                <w:szCs w:val="18"/>
              </w:rPr>
            </w:pPr>
            <w:r w:rsidRPr="004C265A">
              <w:rPr>
                <w:rStyle w:val="Textoennegrita"/>
                <w:rFonts w:ascii="Arial" w:hAnsi="Arial" w:cs="Arial" w:eastAsiaTheme="majorEastAsia"/>
                <w:color w:val="000000"/>
                <w:sz w:val="18"/>
                <w:szCs w:val="18"/>
              </w:rPr>
              <w:t>p-value</w:t>
            </w:r>
          </w:p>
        </w:tc>
        <w:tc>
          <w:tcPr>
            <w:tcW w:w="0" w:type="auto"/>
            <w:hideMark/>
          </w:tcPr>
          <w:p w:rsidRPr="004C265A" w:rsidR="00D04984" w:rsidRDefault="00D04984" w14:paraId="6F0A2668" w14:textId="77777777">
            <w:pPr>
              <w:rPr>
                <w:rFonts w:ascii="Arial" w:hAnsi="Arial" w:cs="Arial"/>
                <w:color w:val="000000"/>
                <w:sz w:val="18"/>
                <w:szCs w:val="18"/>
              </w:rPr>
            </w:pPr>
          </w:p>
        </w:tc>
        <w:tc>
          <w:tcPr>
            <w:tcW w:w="0" w:type="auto"/>
            <w:hideMark/>
          </w:tcPr>
          <w:p w:rsidRPr="004C265A" w:rsidR="00D04984" w:rsidRDefault="00D04984" w14:paraId="73704C74" w14:textId="77777777">
            <w:pPr>
              <w:rPr>
                <w:rFonts w:ascii="Arial" w:hAnsi="Arial" w:cs="Arial"/>
                <w:sz w:val="18"/>
                <w:szCs w:val="18"/>
              </w:rPr>
            </w:pPr>
          </w:p>
        </w:tc>
        <w:tc>
          <w:tcPr>
            <w:tcW w:w="0" w:type="auto"/>
            <w:hideMark/>
          </w:tcPr>
          <w:p w:rsidRPr="004C265A" w:rsidR="00D04984" w:rsidRDefault="00D04984" w14:paraId="3631F4E7" w14:textId="77777777">
            <w:pPr>
              <w:rPr>
                <w:rFonts w:ascii="Arial" w:hAnsi="Arial" w:cs="Arial"/>
                <w:sz w:val="18"/>
                <w:szCs w:val="18"/>
              </w:rPr>
            </w:pPr>
          </w:p>
        </w:tc>
        <w:tc>
          <w:tcPr>
            <w:tcW w:w="0" w:type="auto"/>
            <w:hideMark/>
          </w:tcPr>
          <w:p w:rsidRPr="004C265A" w:rsidR="00D04984" w:rsidRDefault="00D04984" w14:paraId="358D1803" w14:textId="77777777">
            <w:pPr>
              <w:rPr>
                <w:rFonts w:ascii="Arial" w:hAnsi="Arial" w:cs="Arial"/>
                <w:color w:val="000000"/>
                <w:sz w:val="18"/>
                <w:szCs w:val="18"/>
              </w:rPr>
            </w:pPr>
            <w:r w:rsidRPr="004C265A">
              <w:rPr>
                <w:rFonts w:ascii="Arial" w:hAnsi="Arial" w:cs="Arial"/>
                <w:color w:val="000000"/>
                <w:sz w:val="18"/>
                <w:szCs w:val="18"/>
              </w:rPr>
              <w:t>0.4642</w:t>
            </w:r>
          </w:p>
        </w:tc>
      </w:tr>
    </w:tbl>
    <w:p w:rsidRPr="004C265A" w:rsidR="00D04984" w:rsidP="00502DA1" w:rsidRDefault="00D04984" w14:paraId="3ACB9D89" w14:textId="77777777">
      <w:pPr>
        <w:rPr>
          <w:rFonts w:ascii="Arial" w:hAnsi="Arial" w:cs="Arial"/>
          <w:sz w:val="18"/>
          <w:szCs w:val="18"/>
          <w:lang w:val="en-US"/>
        </w:rPr>
      </w:pPr>
    </w:p>
    <w:p w:rsidRPr="004C265A" w:rsidR="00502DA1" w:rsidRDefault="00502DA1" w14:paraId="03BD0EB0" w14:textId="6A3BCEAA">
      <w:pPr>
        <w:rPr>
          <w:rFonts w:ascii="Arial" w:hAnsi="Arial" w:cs="Arial"/>
          <w:sz w:val="18"/>
          <w:szCs w:val="18"/>
          <w:lang w:val="en-US"/>
        </w:rPr>
      </w:pPr>
      <w:r w:rsidRPr="563CC136" w:rsidR="00502DA1">
        <w:rPr>
          <w:rFonts w:ascii="Arial" w:hAnsi="Arial" w:cs="Arial"/>
          <w:sz w:val="18"/>
          <w:szCs w:val="18"/>
          <w:lang w:val="en-US"/>
        </w:rPr>
        <w:t>Supplementary table 1</w:t>
      </w:r>
      <w:r w:rsidRPr="563CC136" w:rsidR="004E6962">
        <w:rPr>
          <w:rFonts w:ascii="Arial" w:hAnsi="Arial" w:cs="Arial"/>
          <w:sz w:val="18"/>
          <w:szCs w:val="18"/>
          <w:lang w:val="en-US"/>
        </w:rPr>
        <w:t>3</w:t>
      </w:r>
      <w:r w:rsidRPr="563CC136" w:rsidR="00502DA1">
        <w:rPr>
          <w:rFonts w:ascii="Arial" w:hAnsi="Arial" w:cs="Arial"/>
          <w:sz w:val="18"/>
          <w:szCs w:val="18"/>
          <w:lang w:val="en-US"/>
        </w:rPr>
        <w:t>. Sensitivity analysis for MEP</w:t>
      </w:r>
    </w:p>
    <w:tbl>
      <w:tblPr>
        <w:tblStyle w:val="Tablaconcuadrcula"/>
        <w:tblW w:w="0" w:type="auto"/>
        <w:tblLook w:val="04A0" w:firstRow="1" w:lastRow="0" w:firstColumn="1" w:lastColumn="0" w:noHBand="0" w:noVBand="1"/>
      </w:tblPr>
      <w:tblGrid>
        <w:gridCol w:w="2277"/>
        <w:gridCol w:w="2060"/>
        <w:gridCol w:w="667"/>
        <w:gridCol w:w="846"/>
        <w:gridCol w:w="925"/>
        <w:gridCol w:w="857"/>
        <w:gridCol w:w="1196"/>
      </w:tblGrid>
      <w:tr w:rsidRPr="004C265A" w:rsidR="00D04984" w:rsidTr="00D04984" w14:paraId="37D79FDC" w14:textId="77777777">
        <w:tc>
          <w:tcPr>
            <w:tcW w:w="0" w:type="auto"/>
            <w:hideMark/>
          </w:tcPr>
          <w:p w:rsidRPr="004C265A" w:rsidR="00D04984" w:rsidRDefault="00D04984" w14:paraId="67CEAC71" w14:textId="77777777">
            <w:pPr>
              <w:jc w:val="center"/>
              <w:rPr>
                <w:rFonts w:ascii="Arial" w:hAnsi="Arial" w:cs="Arial"/>
                <w:b/>
                <w:bCs/>
                <w:color w:val="000000"/>
                <w:sz w:val="18"/>
                <w:szCs w:val="18"/>
              </w:rPr>
            </w:pPr>
            <w:r w:rsidRPr="004C265A">
              <w:rPr>
                <w:rFonts w:ascii="Arial" w:hAnsi="Arial" w:cs="Arial"/>
                <w:b/>
                <w:bCs/>
                <w:color w:val="000000"/>
                <w:sz w:val="18"/>
                <w:szCs w:val="18"/>
              </w:rPr>
              <w:t>Author</w:t>
            </w:r>
          </w:p>
        </w:tc>
        <w:tc>
          <w:tcPr>
            <w:tcW w:w="0" w:type="auto"/>
            <w:hideMark/>
          </w:tcPr>
          <w:p w:rsidRPr="004C265A" w:rsidR="00D04984" w:rsidRDefault="00D04984" w14:paraId="7EBA531F" w14:textId="77777777">
            <w:pPr>
              <w:jc w:val="center"/>
              <w:rPr>
                <w:rFonts w:ascii="Arial" w:hAnsi="Arial" w:cs="Arial"/>
                <w:b/>
                <w:bCs/>
                <w:color w:val="000000"/>
                <w:sz w:val="18"/>
                <w:szCs w:val="18"/>
              </w:rPr>
            </w:pPr>
            <w:r w:rsidRPr="004C265A">
              <w:rPr>
                <w:rFonts w:ascii="Arial" w:hAnsi="Arial" w:cs="Arial"/>
                <w:b/>
                <w:bCs/>
                <w:color w:val="000000"/>
                <w:sz w:val="18"/>
                <w:szCs w:val="18"/>
              </w:rPr>
              <w:t>Effect (95% CI: Lower; Upper)</w:t>
            </w:r>
          </w:p>
        </w:tc>
        <w:tc>
          <w:tcPr>
            <w:tcW w:w="0" w:type="auto"/>
            <w:hideMark/>
          </w:tcPr>
          <w:p w:rsidRPr="004C265A" w:rsidR="00D04984" w:rsidRDefault="00D04984" w14:paraId="4D13D7ED" w14:textId="77777777">
            <w:pPr>
              <w:jc w:val="center"/>
              <w:rPr>
                <w:rFonts w:ascii="Arial" w:hAnsi="Arial" w:cs="Arial"/>
                <w:b/>
                <w:bCs/>
                <w:color w:val="000000"/>
                <w:sz w:val="18"/>
                <w:szCs w:val="18"/>
              </w:rPr>
            </w:pPr>
            <w:r w:rsidRPr="004C265A">
              <w:rPr>
                <w:rFonts w:ascii="Arial" w:hAnsi="Arial" w:cs="Arial"/>
                <w:b/>
                <w:bCs/>
                <w:color w:val="000000"/>
                <w:sz w:val="18"/>
                <w:szCs w:val="18"/>
              </w:rPr>
              <w:t>I²</w:t>
            </w:r>
          </w:p>
        </w:tc>
        <w:tc>
          <w:tcPr>
            <w:tcW w:w="0" w:type="auto"/>
            <w:hideMark/>
          </w:tcPr>
          <w:p w:rsidRPr="004C265A" w:rsidR="00D04984" w:rsidRDefault="00D04984" w14:paraId="0D4F8F1E" w14:textId="77777777">
            <w:pPr>
              <w:jc w:val="center"/>
              <w:rPr>
                <w:rFonts w:ascii="Arial" w:hAnsi="Arial" w:cs="Arial"/>
                <w:b/>
                <w:bCs/>
                <w:color w:val="000000"/>
                <w:sz w:val="18"/>
                <w:szCs w:val="18"/>
              </w:rPr>
            </w:pPr>
            <w:r w:rsidRPr="004C265A">
              <w:rPr>
                <w:rFonts w:ascii="Arial" w:hAnsi="Arial" w:cs="Arial"/>
                <w:b/>
                <w:bCs/>
                <w:color w:val="000000"/>
                <w:sz w:val="18"/>
                <w:szCs w:val="18"/>
              </w:rPr>
              <w:t>DFFITS</w:t>
            </w:r>
          </w:p>
        </w:tc>
        <w:tc>
          <w:tcPr>
            <w:tcW w:w="0" w:type="auto"/>
            <w:hideMark/>
          </w:tcPr>
          <w:p w:rsidRPr="004C265A" w:rsidR="00D04984" w:rsidRDefault="00D04984" w14:paraId="40323A94" w14:textId="77777777">
            <w:pPr>
              <w:jc w:val="center"/>
              <w:rPr>
                <w:rFonts w:ascii="Arial" w:hAnsi="Arial" w:cs="Arial"/>
                <w:b/>
                <w:bCs/>
                <w:color w:val="000000"/>
                <w:sz w:val="18"/>
                <w:szCs w:val="18"/>
              </w:rPr>
            </w:pPr>
            <w:r w:rsidRPr="004C265A">
              <w:rPr>
                <w:rFonts w:ascii="Arial" w:hAnsi="Arial" w:cs="Arial"/>
                <w:b/>
                <w:bCs/>
                <w:color w:val="000000"/>
                <w:sz w:val="18"/>
                <w:szCs w:val="18"/>
              </w:rPr>
              <w:t>Cook's D</w:t>
            </w:r>
          </w:p>
        </w:tc>
        <w:tc>
          <w:tcPr>
            <w:tcW w:w="0" w:type="auto"/>
            <w:hideMark/>
          </w:tcPr>
          <w:p w:rsidRPr="004C265A" w:rsidR="00D04984" w:rsidRDefault="00D04984" w14:paraId="61FE20F2" w14:textId="77777777">
            <w:pPr>
              <w:jc w:val="center"/>
              <w:rPr>
                <w:rFonts w:ascii="Arial" w:hAnsi="Arial" w:cs="Arial"/>
                <w:b/>
                <w:bCs/>
                <w:color w:val="000000"/>
                <w:sz w:val="18"/>
                <w:szCs w:val="18"/>
              </w:rPr>
            </w:pPr>
            <w:r w:rsidRPr="004C265A">
              <w:rPr>
                <w:rFonts w:ascii="Arial" w:hAnsi="Arial" w:cs="Arial"/>
                <w:b/>
                <w:bCs/>
                <w:color w:val="000000"/>
                <w:sz w:val="18"/>
                <w:szCs w:val="18"/>
              </w:rPr>
              <w:t>QE (del)</w:t>
            </w:r>
          </w:p>
        </w:tc>
        <w:tc>
          <w:tcPr>
            <w:tcW w:w="0" w:type="auto"/>
            <w:hideMark/>
          </w:tcPr>
          <w:p w:rsidRPr="004C265A" w:rsidR="00D04984" w:rsidRDefault="00D04984" w14:paraId="6D42D44E" w14:textId="77777777">
            <w:pPr>
              <w:jc w:val="center"/>
              <w:rPr>
                <w:rFonts w:ascii="Arial" w:hAnsi="Arial" w:cs="Arial"/>
                <w:b/>
                <w:bCs/>
                <w:color w:val="000000"/>
                <w:sz w:val="18"/>
                <w:szCs w:val="18"/>
              </w:rPr>
            </w:pPr>
            <w:r w:rsidRPr="004C265A">
              <w:rPr>
                <w:rFonts w:ascii="Arial" w:hAnsi="Arial" w:cs="Arial"/>
                <w:b/>
                <w:bCs/>
                <w:color w:val="000000"/>
                <w:sz w:val="18"/>
                <w:szCs w:val="18"/>
              </w:rPr>
              <w:t>Is Influential</w:t>
            </w:r>
          </w:p>
        </w:tc>
      </w:tr>
      <w:tr w:rsidRPr="004C265A" w:rsidR="00D04984" w:rsidTr="00D04984" w14:paraId="148A834F" w14:textId="77777777">
        <w:tc>
          <w:tcPr>
            <w:tcW w:w="0" w:type="auto"/>
            <w:hideMark/>
          </w:tcPr>
          <w:p w:rsidRPr="004C265A" w:rsidR="00D04984" w:rsidRDefault="00D04984" w14:paraId="661C8792" w14:textId="77777777">
            <w:pPr>
              <w:rPr>
                <w:rFonts w:ascii="Arial" w:hAnsi="Arial" w:cs="Arial"/>
                <w:color w:val="000000"/>
                <w:sz w:val="18"/>
                <w:szCs w:val="18"/>
                <w:lang w:val="en-US"/>
              </w:rPr>
            </w:pPr>
            <w:r w:rsidRPr="004C265A">
              <w:rPr>
                <w:rFonts w:ascii="Arial" w:hAnsi="Arial" w:cs="Arial"/>
                <w:color w:val="000000"/>
                <w:sz w:val="18"/>
                <w:szCs w:val="18"/>
                <w:lang w:val="en-US"/>
              </w:rPr>
              <w:t xml:space="preserve">Omitting </w:t>
            </w:r>
            <w:proofErr w:type="spellStart"/>
            <w:r w:rsidRPr="004C265A">
              <w:rPr>
                <w:rFonts w:ascii="Arial" w:hAnsi="Arial" w:cs="Arial"/>
                <w:color w:val="000000"/>
                <w:sz w:val="18"/>
                <w:szCs w:val="18"/>
                <w:lang w:val="en-US"/>
              </w:rPr>
              <w:t>Fregonezi</w:t>
            </w:r>
            <w:proofErr w:type="spellEnd"/>
            <w:r w:rsidRPr="004C265A">
              <w:rPr>
                <w:rFonts w:ascii="Arial" w:hAnsi="Arial" w:cs="Arial"/>
                <w:color w:val="000000"/>
                <w:sz w:val="18"/>
                <w:szCs w:val="18"/>
                <w:lang w:val="en-US"/>
              </w:rPr>
              <w:t xml:space="preserve"> G., et al., 2005</w:t>
            </w:r>
          </w:p>
        </w:tc>
        <w:tc>
          <w:tcPr>
            <w:tcW w:w="0" w:type="auto"/>
            <w:hideMark/>
          </w:tcPr>
          <w:p w:rsidRPr="004C265A" w:rsidR="00D04984" w:rsidRDefault="00D04984" w14:paraId="6F89E545" w14:textId="77777777">
            <w:pPr>
              <w:rPr>
                <w:rFonts w:ascii="Arial" w:hAnsi="Arial" w:cs="Arial"/>
                <w:color w:val="000000"/>
                <w:sz w:val="18"/>
                <w:szCs w:val="18"/>
              </w:rPr>
            </w:pPr>
            <w:r w:rsidRPr="004C265A">
              <w:rPr>
                <w:rFonts w:ascii="Arial" w:hAnsi="Arial" w:cs="Arial"/>
                <w:color w:val="000000"/>
                <w:sz w:val="18"/>
                <w:szCs w:val="18"/>
              </w:rPr>
              <w:t>15.02 (8.76; 21.29)</w:t>
            </w:r>
          </w:p>
        </w:tc>
        <w:tc>
          <w:tcPr>
            <w:tcW w:w="0" w:type="auto"/>
            <w:hideMark/>
          </w:tcPr>
          <w:p w:rsidRPr="004C265A" w:rsidR="00D04984" w:rsidRDefault="00D04984" w14:paraId="182D843A" w14:textId="77777777">
            <w:pPr>
              <w:rPr>
                <w:rFonts w:ascii="Arial" w:hAnsi="Arial" w:cs="Arial"/>
                <w:color w:val="000000"/>
                <w:sz w:val="18"/>
                <w:szCs w:val="18"/>
              </w:rPr>
            </w:pPr>
            <w:r w:rsidRPr="004C265A">
              <w:rPr>
                <w:rFonts w:ascii="Arial" w:hAnsi="Arial" w:cs="Arial"/>
                <w:color w:val="000000"/>
                <w:sz w:val="18"/>
                <w:szCs w:val="18"/>
              </w:rPr>
              <w:t>0.473</w:t>
            </w:r>
          </w:p>
        </w:tc>
        <w:tc>
          <w:tcPr>
            <w:tcW w:w="0" w:type="auto"/>
            <w:hideMark/>
          </w:tcPr>
          <w:p w:rsidRPr="004C265A" w:rsidR="00D04984" w:rsidRDefault="00D04984" w14:paraId="253657CC" w14:textId="77777777">
            <w:pPr>
              <w:rPr>
                <w:rFonts w:ascii="Arial" w:hAnsi="Arial" w:cs="Arial"/>
                <w:color w:val="000000"/>
                <w:sz w:val="18"/>
                <w:szCs w:val="18"/>
              </w:rPr>
            </w:pPr>
            <w:r w:rsidRPr="004C265A">
              <w:rPr>
                <w:rFonts w:ascii="Arial" w:hAnsi="Arial" w:cs="Arial"/>
                <w:color w:val="000000"/>
                <w:sz w:val="18"/>
                <w:szCs w:val="18"/>
              </w:rPr>
              <w:t>-0.208</w:t>
            </w:r>
          </w:p>
        </w:tc>
        <w:tc>
          <w:tcPr>
            <w:tcW w:w="0" w:type="auto"/>
            <w:hideMark/>
          </w:tcPr>
          <w:p w:rsidRPr="004C265A" w:rsidR="00D04984" w:rsidRDefault="00D04984" w14:paraId="30D305D3" w14:textId="77777777">
            <w:pPr>
              <w:rPr>
                <w:rFonts w:ascii="Arial" w:hAnsi="Arial" w:cs="Arial"/>
                <w:color w:val="000000"/>
                <w:sz w:val="18"/>
                <w:szCs w:val="18"/>
              </w:rPr>
            </w:pPr>
            <w:r w:rsidRPr="004C265A">
              <w:rPr>
                <w:rFonts w:ascii="Arial" w:hAnsi="Arial" w:cs="Arial"/>
                <w:color w:val="000000"/>
                <w:sz w:val="18"/>
                <w:szCs w:val="18"/>
              </w:rPr>
              <w:t>0.043</w:t>
            </w:r>
          </w:p>
        </w:tc>
        <w:tc>
          <w:tcPr>
            <w:tcW w:w="0" w:type="auto"/>
            <w:hideMark/>
          </w:tcPr>
          <w:p w:rsidRPr="004C265A" w:rsidR="00D04984" w:rsidRDefault="00D04984" w14:paraId="2A934BE4" w14:textId="77777777">
            <w:pPr>
              <w:rPr>
                <w:rFonts w:ascii="Arial" w:hAnsi="Arial" w:cs="Arial"/>
                <w:color w:val="000000"/>
                <w:sz w:val="18"/>
                <w:szCs w:val="18"/>
              </w:rPr>
            </w:pPr>
            <w:r w:rsidRPr="004C265A">
              <w:rPr>
                <w:rFonts w:ascii="Arial" w:hAnsi="Arial" w:cs="Arial"/>
                <w:color w:val="000000"/>
                <w:sz w:val="18"/>
                <w:szCs w:val="18"/>
              </w:rPr>
              <w:t>11.384</w:t>
            </w:r>
          </w:p>
        </w:tc>
        <w:tc>
          <w:tcPr>
            <w:tcW w:w="0" w:type="auto"/>
            <w:hideMark/>
          </w:tcPr>
          <w:p w:rsidRPr="004C265A" w:rsidR="00D04984" w:rsidRDefault="00D04984" w14:paraId="6FD3344E"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D04984" w:rsidTr="00D04984" w14:paraId="76604086" w14:textId="77777777">
        <w:tc>
          <w:tcPr>
            <w:tcW w:w="0" w:type="auto"/>
            <w:hideMark/>
          </w:tcPr>
          <w:p w:rsidRPr="004C265A" w:rsidR="00D04984" w:rsidRDefault="00D04984" w14:paraId="20DC21A0" w14:textId="77777777">
            <w:pPr>
              <w:rPr>
                <w:rFonts w:ascii="Arial" w:hAnsi="Arial" w:cs="Arial"/>
                <w:color w:val="000000"/>
                <w:sz w:val="18"/>
                <w:szCs w:val="18"/>
              </w:rPr>
            </w:pPr>
            <w:r w:rsidRPr="004C265A">
              <w:rPr>
                <w:rFonts w:ascii="Arial" w:hAnsi="Arial" w:cs="Arial"/>
                <w:color w:val="000000"/>
                <w:sz w:val="18"/>
                <w:szCs w:val="18"/>
              </w:rPr>
              <w:t>Omitting Jones HN., et al., 2020</w:t>
            </w:r>
          </w:p>
        </w:tc>
        <w:tc>
          <w:tcPr>
            <w:tcW w:w="0" w:type="auto"/>
            <w:hideMark/>
          </w:tcPr>
          <w:p w:rsidRPr="004C265A" w:rsidR="00D04984" w:rsidRDefault="00D04984" w14:paraId="3802CC3F" w14:textId="77777777">
            <w:pPr>
              <w:rPr>
                <w:rFonts w:ascii="Arial" w:hAnsi="Arial" w:cs="Arial"/>
                <w:color w:val="000000"/>
                <w:sz w:val="18"/>
                <w:szCs w:val="18"/>
              </w:rPr>
            </w:pPr>
            <w:r w:rsidRPr="004C265A">
              <w:rPr>
                <w:rFonts w:ascii="Arial" w:hAnsi="Arial" w:cs="Arial"/>
                <w:color w:val="000000"/>
                <w:sz w:val="18"/>
                <w:szCs w:val="18"/>
              </w:rPr>
              <w:t>14.56 (7.07; 22.06)</w:t>
            </w:r>
          </w:p>
        </w:tc>
        <w:tc>
          <w:tcPr>
            <w:tcW w:w="0" w:type="auto"/>
            <w:hideMark/>
          </w:tcPr>
          <w:p w:rsidRPr="004C265A" w:rsidR="00D04984" w:rsidRDefault="00D04984" w14:paraId="5E624D8C" w14:textId="77777777">
            <w:pPr>
              <w:rPr>
                <w:rFonts w:ascii="Arial" w:hAnsi="Arial" w:cs="Arial"/>
                <w:color w:val="000000"/>
                <w:sz w:val="18"/>
                <w:szCs w:val="18"/>
              </w:rPr>
            </w:pPr>
            <w:r w:rsidRPr="004C265A">
              <w:rPr>
                <w:rFonts w:ascii="Arial" w:hAnsi="Arial" w:cs="Arial"/>
                <w:color w:val="000000"/>
                <w:sz w:val="18"/>
                <w:szCs w:val="18"/>
              </w:rPr>
              <w:t>0.511</w:t>
            </w:r>
          </w:p>
        </w:tc>
        <w:tc>
          <w:tcPr>
            <w:tcW w:w="0" w:type="auto"/>
            <w:hideMark/>
          </w:tcPr>
          <w:p w:rsidRPr="004C265A" w:rsidR="00D04984" w:rsidRDefault="00D04984" w14:paraId="7C45EAB1" w14:textId="77777777">
            <w:pPr>
              <w:rPr>
                <w:rFonts w:ascii="Arial" w:hAnsi="Arial" w:cs="Arial"/>
                <w:color w:val="000000"/>
                <w:sz w:val="18"/>
                <w:szCs w:val="18"/>
              </w:rPr>
            </w:pPr>
            <w:r w:rsidRPr="004C265A">
              <w:rPr>
                <w:rFonts w:ascii="Arial" w:hAnsi="Arial" w:cs="Arial"/>
                <w:color w:val="000000"/>
                <w:sz w:val="18"/>
                <w:szCs w:val="18"/>
              </w:rPr>
              <w:t>-0.060</w:t>
            </w:r>
          </w:p>
        </w:tc>
        <w:tc>
          <w:tcPr>
            <w:tcW w:w="0" w:type="auto"/>
            <w:hideMark/>
          </w:tcPr>
          <w:p w:rsidRPr="004C265A" w:rsidR="00D04984" w:rsidRDefault="00D04984" w14:paraId="21498BA7" w14:textId="77777777">
            <w:pPr>
              <w:rPr>
                <w:rFonts w:ascii="Arial" w:hAnsi="Arial" w:cs="Arial"/>
                <w:color w:val="000000"/>
                <w:sz w:val="18"/>
                <w:szCs w:val="18"/>
              </w:rPr>
            </w:pPr>
            <w:r w:rsidRPr="004C265A">
              <w:rPr>
                <w:rFonts w:ascii="Arial" w:hAnsi="Arial" w:cs="Arial"/>
                <w:color w:val="000000"/>
                <w:sz w:val="18"/>
                <w:szCs w:val="18"/>
              </w:rPr>
              <w:t>0.004</w:t>
            </w:r>
          </w:p>
        </w:tc>
        <w:tc>
          <w:tcPr>
            <w:tcW w:w="0" w:type="auto"/>
            <w:hideMark/>
          </w:tcPr>
          <w:p w:rsidRPr="004C265A" w:rsidR="00D04984" w:rsidRDefault="00D04984" w14:paraId="1D7F492E" w14:textId="77777777">
            <w:pPr>
              <w:rPr>
                <w:rFonts w:ascii="Arial" w:hAnsi="Arial" w:cs="Arial"/>
                <w:color w:val="000000"/>
                <w:sz w:val="18"/>
                <w:szCs w:val="18"/>
              </w:rPr>
            </w:pPr>
            <w:r w:rsidRPr="004C265A">
              <w:rPr>
                <w:rFonts w:ascii="Arial" w:hAnsi="Arial" w:cs="Arial"/>
                <w:color w:val="000000"/>
                <w:sz w:val="18"/>
                <w:szCs w:val="18"/>
              </w:rPr>
              <w:t>12.268</w:t>
            </w:r>
          </w:p>
        </w:tc>
        <w:tc>
          <w:tcPr>
            <w:tcW w:w="0" w:type="auto"/>
            <w:hideMark/>
          </w:tcPr>
          <w:p w:rsidRPr="004C265A" w:rsidR="00D04984" w:rsidRDefault="00D04984" w14:paraId="37273670"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D04984" w:rsidTr="00D04984" w14:paraId="5EF44153" w14:textId="77777777">
        <w:tc>
          <w:tcPr>
            <w:tcW w:w="0" w:type="auto"/>
            <w:hideMark/>
          </w:tcPr>
          <w:p w:rsidRPr="004C265A" w:rsidR="00D04984" w:rsidRDefault="00D04984" w14:paraId="65984CB6" w14:textId="77777777">
            <w:pPr>
              <w:rPr>
                <w:rFonts w:ascii="Arial" w:hAnsi="Arial" w:cs="Arial"/>
                <w:color w:val="000000"/>
                <w:sz w:val="18"/>
                <w:szCs w:val="18"/>
                <w:lang w:val="en-US"/>
              </w:rPr>
            </w:pPr>
            <w:r w:rsidRPr="004C265A">
              <w:rPr>
                <w:rFonts w:ascii="Arial" w:hAnsi="Arial" w:cs="Arial"/>
                <w:color w:val="000000"/>
                <w:sz w:val="18"/>
                <w:szCs w:val="18"/>
                <w:lang w:val="en-US"/>
              </w:rPr>
              <w:t>Omitting Plowman E., et al., 2023</w:t>
            </w:r>
          </w:p>
        </w:tc>
        <w:tc>
          <w:tcPr>
            <w:tcW w:w="0" w:type="auto"/>
            <w:hideMark/>
          </w:tcPr>
          <w:p w:rsidRPr="004C265A" w:rsidR="00D04984" w:rsidRDefault="00D04984" w14:paraId="1EC3E1DF" w14:textId="77777777">
            <w:pPr>
              <w:rPr>
                <w:rFonts w:ascii="Arial" w:hAnsi="Arial" w:cs="Arial"/>
                <w:color w:val="000000"/>
                <w:sz w:val="18"/>
                <w:szCs w:val="18"/>
              </w:rPr>
            </w:pPr>
            <w:r w:rsidRPr="004C265A">
              <w:rPr>
                <w:rFonts w:ascii="Arial" w:hAnsi="Arial" w:cs="Arial"/>
                <w:color w:val="000000"/>
                <w:sz w:val="18"/>
                <w:szCs w:val="18"/>
              </w:rPr>
              <w:t>12.76 (6.45; 19.07)</w:t>
            </w:r>
          </w:p>
        </w:tc>
        <w:tc>
          <w:tcPr>
            <w:tcW w:w="0" w:type="auto"/>
            <w:hideMark/>
          </w:tcPr>
          <w:p w:rsidRPr="004C265A" w:rsidR="00D04984" w:rsidRDefault="00D04984" w14:paraId="5BBCF63C" w14:textId="77777777">
            <w:pPr>
              <w:rPr>
                <w:rFonts w:ascii="Arial" w:hAnsi="Arial" w:cs="Arial"/>
                <w:color w:val="000000"/>
                <w:sz w:val="18"/>
                <w:szCs w:val="18"/>
              </w:rPr>
            </w:pPr>
            <w:r w:rsidRPr="004C265A">
              <w:rPr>
                <w:rFonts w:ascii="Arial" w:hAnsi="Arial" w:cs="Arial"/>
                <w:color w:val="000000"/>
                <w:sz w:val="18"/>
                <w:szCs w:val="18"/>
              </w:rPr>
              <w:t>0.264</w:t>
            </w:r>
          </w:p>
        </w:tc>
        <w:tc>
          <w:tcPr>
            <w:tcW w:w="0" w:type="auto"/>
            <w:hideMark/>
          </w:tcPr>
          <w:p w:rsidRPr="004C265A" w:rsidR="00D04984" w:rsidRDefault="00D04984" w14:paraId="7B3F4DE9" w14:textId="77777777">
            <w:pPr>
              <w:rPr>
                <w:rFonts w:ascii="Arial" w:hAnsi="Arial" w:cs="Arial"/>
                <w:color w:val="000000"/>
                <w:sz w:val="18"/>
                <w:szCs w:val="18"/>
              </w:rPr>
            </w:pPr>
            <w:r w:rsidRPr="004C265A">
              <w:rPr>
                <w:rFonts w:ascii="Arial" w:hAnsi="Arial" w:cs="Arial"/>
                <w:color w:val="000000"/>
                <w:sz w:val="18"/>
                <w:szCs w:val="18"/>
              </w:rPr>
              <w:t>0.518</w:t>
            </w:r>
          </w:p>
        </w:tc>
        <w:tc>
          <w:tcPr>
            <w:tcW w:w="0" w:type="auto"/>
            <w:hideMark/>
          </w:tcPr>
          <w:p w:rsidRPr="004C265A" w:rsidR="00D04984" w:rsidRDefault="00D04984" w14:paraId="469CD5FC" w14:textId="77777777">
            <w:pPr>
              <w:rPr>
                <w:rFonts w:ascii="Arial" w:hAnsi="Arial" w:cs="Arial"/>
                <w:color w:val="000000"/>
                <w:sz w:val="18"/>
                <w:szCs w:val="18"/>
              </w:rPr>
            </w:pPr>
            <w:r w:rsidRPr="004C265A">
              <w:rPr>
                <w:rFonts w:ascii="Arial" w:hAnsi="Arial" w:cs="Arial"/>
                <w:color w:val="000000"/>
                <w:sz w:val="18"/>
                <w:szCs w:val="18"/>
              </w:rPr>
              <w:t>0.269</w:t>
            </w:r>
          </w:p>
        </w:tc>
        <w:tc>
          <w:tcPr>
            <w:tcW w:w="0" w:type="auto"/>
            <w:hideMark/>
          </w:tcPr>
          <w:p w:rsidRPr="004C265A" w:rsidR="00D04984" w:rsidRDefault="00D04984" w14:paraId="09CA056F" w14:textId="77777777">
            <w:pPr>
              <w:rPr>
                <w:rFonts w:ascii="Arial" w:hAnsi="Arial" w:cs="Arial"/>
                <w:color w:val="000000"/>
                <w:sz w:val="18"/>
                <w:szCs w:val="18"/>
              </w:rPr>
            </w:pPr>
            <w:r w:rsidRPr="004C265A">
              <w:rPr>
                <w:rFonts w:ascii="Arial" w:hAnsi="Arial" w:cs="Arial"/>
                <w:color w:val="000000"/>
                <w:sz w:val="18"/>
                <w:szCs w:val="18"/>
              </w:rPr>
              <w:t>8.152</w:t>
            </w:r>
          </w:p>
        </w:tc>
        <w:tc>
          <w:tcPr>
            <w:tcW w:w="0" w:type="auto"/>
            <w:hideMark/>
          </w:tcPr>
          <w:p w:rsidRPr="004C265A" w:rsidR="00D04984" w:rsidRDefault="00D04984" w14:paraId="263F217B"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D04984" w:rsidTr="00D04984" w14:paraId="51974905" w14:textId="77777777">
        <w:tc>
          <w:tcPr>
            <w:tcW w:w="0" w:type="auto"/>
            <w:hideMark/>
          </w:tcPr>
          <w:p w:rsidRPr="004C265A" w:rsidR="00D04984" w:rsidRDefault="00D04984" w14:paraId="5B7AFE98" w14:textId="77777777">
            <w:pPr>
              <w:rPr>
                <w:rFonts w:ascii="Arial" w:hAnsi="Arial" w:cs="Arial"/>
                <w:color w:val="000000"/>
                <w:sz w:val="18"/>
                <w:szCs w:val="18"/>
                <w:lang w:val="en-US"/>
              </w:rPr>
            </w:pPr>
            <w:r w:rsidRPr="004C265A">
              <w:rPr>
                <w:rFonts w:ascii="Arial" w:hAnsi="Arial" w:cs="Arial"/>
                <w:color w:val="000000"/>
                <w:sz w:val="18"/>
                <w:szCs w:val="18"/>
                <w:lang w:val="en-US"/>
              </w:rPr>
              <w:t xml:space="preserve">Omitting </w:t>
            </w:r>
            <w:proofErr w:type="spellStart"/>
            <w:r w:rsidRPr="004C265A">
              <w:rPr>
                <w:rFonts w:ascii="Arial" w:hAnsi="Arial" w:cs="Arial"/>
                <w:color w:val="000000"/>
                <w:sz w:val="18"/>
                <w:szCs w:val="18"/>
                <w:lang w:val="en-US"/>
              </w:rPr>
              <w:t>Klefbeck</w:t>
            </w:r>
            <w:proofErr w:type="spellEnd"/>
            <w:r w:rsidRPr="004C265A">
              <w:rPr>
                <w:rFonts w:ascii="Arial" w:hAnsi="Arial" w:cs="Arial"/>
                <w:color w:val="000000"/>
                <w:sz w:val="18"/>
                <w:szCs w:val="18"/>
                <w:lang w:val="en-US"/>
              </w:rPr>
              <w:t xml:space="preserve"> B., et al., 2003</w:t>
            </w:r>
          </w:p>
        </w:tc>
        <w:tc>
          <w:tcPr>
            <w:tcW w:w="0" w:type="auto"/>
            <w:hideMark/>
          </w:tcPr>
          <w:p w:rsidRPr="004C265A" w:rsidR="00D04984" w:rsidRDefault="00D04984" w14:paraId="1885E736" w14:textId="77777777">
            <w:pPr>
              <w:rPr>
                <w:rFonts w:ascii="Arial" w:hAnsi="Arial" w:cs="Arial"/>
                <w:color w:val="000000"/>
                <w:sz w:val="18"/>
                <w:szCs w:val="18"/>
              </w:rPr>
            </w:pPr>
            <w:r w:rsidRPr="004C265A">
              <w:rPr>
                <w:rFonts w:ascii="Arial" w:hAnsi="Arial" w:cs="Arial"/>
                <w:color w:val="000000"/>
                <w:sz w:val="18"/>
                <w:szCs w:val="18"/>
              </w:rPr>
              <w:t>14.52 (8.39; 20.65)</w:t>
            </w:r>
          </w:p>
        </w:tc>
        <w:tc>
          <w:tcPr>
            <w:tcW w:w="0" w:type="auto"/>
            <w:hideMark/>
          </w:tcPr>
          <w:p w:rsidRPr="004C265A" w:rsidR="00D04984" w:rsidRDefault="00D04984" w14:paraId="6403BBDC" w14:textId="77777777">
            <w:pPr>
              <w:rPr>
                <w:rFonts w:ascii="Arial" w:hAnsi="Arial" w:cs="Arial"/>
                <w:color w:val="000000"/>
                <w:sz w:val="18"/>
                <w:szCs w:val="18"/>
              </w:rPr>
            </w:pPr>
            <w:r w:rsidRPr="004C265A">
              <w:rPr>
                <w:rFonts w:ascii="Arial" w:hAnsi="Arial" w:cs="Arial"/>
                <w:color w:val="000000"/>
                <w:sz w:val="18"/>
                <w:szCs w:val="18"/>
              </w:rPr>
              <w:t>0.495</w:t>
            </w:r>
          </w:p>
        </w:tc>
        <w:tc>
          <w:tcPr>
            <w:tcW w:w="0" w:type="auto"/>
            <w:hideMark/>
          </w:tcPr>
          <w:p w:rsidRPr="004C265A" w:rsidR="00D04984" w:rsidRDefault="00D04984" w14:paraId="7E4ADE6E" w14:textId="77777777">
            <w:pPr>
              <w:rPr>
                <w:rFonts w:ascii="Arial" w:hAnsi="Arial" w:cs="Arial"/>
                <w:color w:val="000000"/>
                <w:sz w:val="18"/>
                <w:szCs w:val="18"/>
              </w:rPr>
            </w:pPr>
            <w:r w:rsidRPr="004C265A">
              <w:rPr>
                <w:rFonts w:ascii="Arial" w:hAnsi="Arial" w:cs="Arial"/>
                <w:color w:val="000000"/>
                <w:sz w:val="18"/>
                <w:szCs w:val="18"/>
              </w:rPr>
              <w:t>-0.046</w:t>
            </w:r>
          </w:p>
        </w:tc>
        <w:tc>
          <w:tcPr>
            <w:tcW w:w="0" w:type="auto"/>
            <w:hideMark/>
          </w:tcPr>
          <w:p w:rsidRPr="004C265A" w:rsidR="00D04984" w:rsidRDefault="00D04984" w14:paraId="1944174D" w14:textId="77777777">
            <w:pPr>
              <w:rPr>
                <w:rFonts w:ascii="Arial" w:hAnsi="Arial" w:cs="Arial"/>
                <w:color w:val="000000"/>
                <w:sz w:val="18"/>
                <w:szCs w:val="18"/>
              </w:rPr>
            </w:pPr>
            <w:r w:rsidRPr="004C265A">
              <w:rPr>
                <w:rFonts w:ascii="Arial" w:hAnsi="Arial" w:cs="Arial"/>
                <w:color w:val="000000"/>
                <w:sz w:val="18"/>
                <w:szCs w:val="18"/>
              </w:rPr>
              <w:t>0.002</w:t>
            </w:r>
          </w:p>
        </w:tc>
        <w:tc>
          <w:tcPr>
            <w:tcW w:w="0" w:type="auto"/>
            <w:hideMark/>
          </w:tcPr>
          <w:p w:rsidRPr="004C265A" w:rsidR="00D04984" w:rsidRDefault="00D04984" w14:paraId="643EA9AE" w14:textId="77777777">
            <w:pPr>
              <w:rPr>
                <w:rFonts w:ascii="Arial" w:hAnsi="Arial" w:cs="Arial"/>
                <w:color w:val="000000"/>
                <w:sz w:val="18"/>
                <w:szCs w:val="18"/>
              </w:rPr>
            </w:pPr>
            <w:r w:rsidRPr="004C265A">
              <w:rPr>
                <w:rFonts w:ascii="Arial" w:hAnsi="Arial" w:cs="Arial"/>
                <w:color w:val="000000"/>
                <w:sz w:val="18"/>
                <w:szCs w:val="18"/>
              </w:rPr>
              <w:t>11.880</w:t>
            </w:r>
          </w:p>
        </w:tc>
        <w:tc>
          <w:tcPr>
            <w:tcW w:w="0" w:type="auto"/>
            <w:hideMark/>
          </w:tcPr>
          <w:p w:rsidRPr="004C265A" w:rsidR="00D04984" w:rsidRDefault="00D04984" w14:paraId="530067B4"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D04984" w:rsidTr="00D04984" w14:paraId="0B413D4C" w14:textId="77777777">
        <w:tc>
          <w:tcPr>
            <w:tcW w:w="0" w:type="auto"/>
            <w:hideMark/>
          </w:tcPr>
          <w:p w:rsidRPr="004C265A" w:rsidR="00D04984" w:rsidRDefault="00D04984" w14:paraId="33D91C7C" w14:textId="77777777">
            <w:pPr>
              <w:rPr>
                <w:rFonts w:ascii="Arial" w:hAnsi="Arial" w:cs="Arial"/>
                <w:color w:val="000000"/>
                <w:sz w:val="18"/>
                <w:szCs w:val="18"/>
                <w:lang w:val="en-US"/>
              </w:rPr>
            </w:pPr>
            <w:r w:rsidRPr="004C265A">
              <w:rPr>
                <w:rFonts w:ascii="Arial" w:hAnsi="Arial" w:cs="Arial"/>
                <w:color w:val="000000"/>
                <w:sz w:val="18"/>
                <w:szCs w:val="18"/>
                <w:lang w:val="en-US"/>
              </w:rPr>
              <w:t>Omitting Fry D., et al., 2007</w:t>
            </w:r>
          </w:p>
        </w:tc>
        <w:tc>
          <w:tcPr>
            <w:tcW w:w="0" w:type="auto"/>
            <w:hideMark/>
          </w:tcPr>
          <w:p w:rsidRPr="004C265A" w:rsidR="00D04984" w:rsidRDefault="00D04984" w14:paraId="2B268875" w14:textId="77777777">
            <w:pPr>
              <w:rPr>
                <w:rFonts w:ascii="Arial" w:hAnsi="Arial" w:cs="Arial"/>
                <w:color w:val="000000"/>
                <w:sz w:val="18"/>
                <w:szCs w:val="18"/>
              </w:rPr>
            </w:pPr>
            <w:r w:rsidRPr="004C265A">
              <w:rPr>
                <w:rFonts w:ascii="Arial" w:hAnsi="Arial" w:cs="Arial"/>
                <w:color w:val="000000"/>
                <w:sz w:val="18"/>
                <w:szCs w:val="18"/>
              </w:rPr>
              <w:t>16.61 (10.24; 22.97)</w:t>
            </w:r>
          </w:p>
        </w:tc>
        <w:tc>
          <w:tcPr>
            <w:tcW w:w="0" w:type="auto"/>
            <w:hideMark/>
          </w:tcPr>
          <w:p w:rsidRPr="004C265A" w:rsidR="00D04984" w:rsidRDefault="00D04984" w14:paraId="004DA7F4" w14:textId="77777777">
            <w:pPr>
              <w:rPr>
                <w:rFonts w:ascii="Arial" w:hAnsi="Arial" w:cs="Arial"/>
                <w:color w:val="000000"/>
                <w:sz w:val="18"/>
                <w:szCs w:val="18"/>
              </w:rPr>
            </w:pPr>
            <w:r w:rsidRPr="004C265A">
              <w:rPr>
                <w:rFonts w:ascii="Arial" w:hAnsi="Arial" w:cs="Arial"/>
                <w:color w:val="000000"/>
                <w:sz w:val="18"/>
                <w:szCs w:val="18"/>
              </w:rPr>
              <w:t>0.015</w:t>
            </w:r>
          </w:p>
        </w:tc>
        <w:tc>
          <w:tcPr>
            <w:tcW w:w="0" w:type="auto"/>
            <w:hideMark/>
          </w:tcPr>
          <w:p w:rsidRPr="004C265A" w:rsidR="00D04984" w:rsidRDefault="00D04984" w14:paraId="3E30FF00" w14:textId="77777777">
            <w:pPr>
              <w:rPr>
                <w:rFonts w:ascii="Arial" w:hAnsi="Arial" w:cs="Arial"/>
                <w:color w:val="000000"/>
                <w:sz w:val="18"/>
                <w:szCs w:val="18"/>
              </w:rPr>
            </w:pPr>
            <w:r w:rsidRPr="004C265A">
              <w:rPr>
                <w:rFonts w:ascii="Arial" w:hAnsi="Arial" w:cs="Arial"/>
                <w:color w:val="000000"/>
                <w:sz w:val="18"/>
                <w:szCs w:val="18"/>
              </w:rPr>
              <w:t>-0.715</w:t>
            </w:r>
          </w:p>
        </w:tc>
        <w:tc>
          <w:tcPr>
            <w:tcW w:w="0" w:type="auto"/>
            <w:hideMark/>
          </w:tcPr>
          <w:p w:rsidRPr="004C265A" w:rsidR="00D04984" w:rsidRDefault="00D04984" w14:paraId="78B38827" w14:textId="77777777">
            <w:pPr>
              <w:rPr>
                <w:rFonts w:ascii="Arial" w:hAnsi="Arial" w:cs="Arial"/>
                <w:color w:val="000000"/>
                <w:sz w:val="18"/>
                <w:szCs w:val="18"/>
              </w:rPr>
            </w:pPr>
            <w:r w:rsidRPr="004C265A">
              <w:rPr>
                <w:rFonts w:ascii="Arial" w:hAnsi="Arial" w:cs="Arial"/>
                <w:color w:val="000000"/>
                <w:sz w:val="18"/>
                <w:szCs w:val="18"/>
              </w:rPr>
              <w:t>0.512</w:t>
            </w:r>
          </w:p>
        </w:tc>
        <w:tc>
          <w:tcPr>
            <w:tcW w:w="0" w:type="auto"/>
            <w:hideMark/>
          </w:tcPr>
          <w:p w:rsidRPr="004C265A" w:rsidR="00D04984" w:rsidRDefault="00D04984" w14:paraId="1A7B30A3" w14:textId="77777777">
            <w:pPr>
              <w:rPr>
                <w:rFonts w:ascii="Arial" w:hAnsi="Arial" w:cs="Arial"/>
                <w:color w:val="000000"/>
                <w:sz w:val="18"/>
                <w:szCs w:val="18"/>
              </w:rPr>
            </w:pPr>
            <w:r w:rsidRPr="004C265A">
              <w:rPr>
                <w:rFonts w:ascii="Arial" w:hAnsi="Arial" w:cs="Arial"/>
                <w:color w:val="000000"/>
                <w:sz w:val="18"/>
                <w:szCs w:val="18"/>
              </w:rPr>
              <w:t>6.091</w:t>
            </w:r>
          </w:p>
        </w:tc>
        <w:tc>
          <w:tcPr>
            <w:tcW w:w="0" w:type="auto"/>
            <w:hideMark/>
          </w:tcPr>
          <w:p w:rsidRPr="004C265A" w:rsidR="00D04984" w:rsidRDefault="00D04984" w14:paraId="0305A96C" w14:textId="77777777">
            <w:pPr>
              <w:rPr>
                <w:rFonts w:ascii="Arial" w:hAnsi="Arial" w:cs="Arial"/>
                <w:color w:val="000000"/>
                <w:sz w:val="18"/>
                <w:szCs w:val="18"/>
              </w:rPr>
            </w:pPr>
            <w:r w:rsidRPr="004C265A">
              <w:rPr>
                <w:rFonts w:ascii="Arial" w:hAnsi="Arial" w:cs="Arial"/>
                <w:color w:val="000000"/>
                <w:sz w:val="18"/>
                <w:szCs w:val="18"/>
              </w:rPr>
              <w:t>Yes</w:t>
            </w:r>
          </w:p>
        </w:tc>
      </w:tr>
      <w:tr w:rsidRPr="004C265A" w:rsidR="00D04984" w:rsidTr="00D04984" w14:paraId="23C9264C" w14:textId="77777777">
        <w:tc>
          <w:tcPr>
            <w:tcW w:w="0" w:type="auto"/>
            <w:hideMark/>
          </w:tcPr>
          <w:p w:rsidRPr="004C265A" w:rsidR="00D04984" w:rsidRDefault="00D04984" w14:paraId="60D954C4" w14:textId="77777777">
            <w:pPr>
              <w:rPr>
                <w:rFonts w:ascii="Arial" w:hAnsi="Arial" w:cs="Arial"/>
                <w:color w:val="000000"/>
                <w:sz w:val="18"/>
                <w:szCs w:val="18"/>
                <w:lang w:val="en-US"/>
              </w:rPr>
            </w:pPr>
            <w:r w:rsidRPr="004C265A">
              <w:rPr>
                <w:rFonts w:ascii="Arial" w:hAnsi="Arial" w:cs="Arial"/>
                <w:color w:val="000000"/>
                <w:sz w:val="18"/>
                <w:szCs w:val="18"/>
                <w:lang w:val="en-US"/>
              </w:rPr>
              <w:t xml:space="preserve">Omitting </w:t>
            </w:r>
            <w:proofErr w:type="spellStart"/>
            <w:r w:rsidRPr="004C265A">
              <w:rPr>
                <w:rFonts w:ascii="Arial" w:hAnsi="Arial" w:cs="Arial"/>
                <w:color w:val="000000"/>
                <w:sz w:val="18"/>
                <w:szCs w:val="18"/>
                <w:lang w:val="en-US"/>
              </w:rPr>
              <w:t>Gosselink</w:t>
            </w:r>
            <w:proofErr w:type="spellEnd"/>
            <w:r w:rsidRPr="004C265A">
              <w:rPr>
                <w:rFonts w:ascii="Arial" w:hAnsi="Arial" w:cs="Arial"/>
                <w:color w:val="000000"/>
                <w:sz w:val="18"/>
                <w:szCs w:val="18"/>
                <w:lang w:val="en-US"/>
              </w:rPr>
              <w:t xml:space="preserve"> R., et al., 2000</w:t>
            </w:r>
          </w:p>
        </w:tc>
        <w:tc>
          <w:tcPr>
            <w:tcW w:w="0" w:type="auto"/>
            <w:hideMark/>
          </w:tcPr>
          <w:p w:rsidRPr="004C265A" w:rsidR="00D04984" w:rsidRDefault="00D04984" w14:paraId="0C95D0F8" w14:textId="77777777">
            <w:pPr>
              <w:rPr>
                <w:rFonts w:ascii="Arial" w:hAnsi="Arial" w:cs="Arial"/>
                <w:color w:val="000000"/>
                <w:sz w:val="18"/>
                <w:szCs w:val="18"/>
              </w:rPr>
            </w:pPr>
            <w:r w:rsidRPr="004C265A">
              <w:rPr>
                <w:rFonts w:ascii="Arial" w:hAnsi="Arial" w:cs="Arial"/>
                <w:color w:val="000000"/>
                <w:sz w:val="18"/>
                <w:szCs w:val="18"/>
              </w:rPr>
              <w:t>14.88 (8.52; 21.23)</w:t>
            </w:r>
          </w:p>
        </w:tc>
        <w:tc>
          <w:tcPr>
            <w:tcW w:w="0" w:type="auto"/>
            <w:hideMark/>
          </w:tcPr>
          <w:p w:rsidRPr="004C265A" w:rsidR="00D04984" w:rsidRDefault="00D04984" w14:paraId="6A7E6241" w14:textId="77777777">
            <w:pPr>
              <w:rPr>
                <w:rFonts w:ascii="Arial" w:hAnsi="Arial" w:cs="Arial"/>
                <w:color w:val="000000"/>
                <w:sz w:val="18"/>
                <w:szCs w:val="18"/>
              </w:rPr>
            </w:pPr>
            <w:r w:rsidRPr="004C265A">
              <w:rPr>
                <w:rFonts w:ascii="Arial" w:hAnsi="Arial" w:cs="Arial"/>
                <w:color w:val="000000"/>
                <w:sz w:val="18"/>
                <w:szCs w:val="18"/>
              </w:rPr>
              <w:t>0.498</w:t>
            </w:r>
          </w:p>
        </w:tc>
        <w:tc>
          <w:tcPr>
            <w:tcW w:w="0" w:type="auto"/>
            <w:hideMark/>
          </w:tcPr>
          <w:p w:rsidRPr="004C265A" w:rsidR="00D04984" w:rsidRDefault="00D04984" w14:paraId="0D8C3F3E" w14:textId="77777777">
            <w:pPr>
              <w:rPr>
                <w:rFonts w:ascii="Arial" w:hAnsi="Arial" w:cs="Arial"/>
                <w:color w:val="000000"/>
                <w:sz w:val="18"/>
                <w:szCs w:val="18"/>
              </w:rPr>
            </w:pPr>
            <w:r w:rsidRPr="004C265A">
              <w:rPr>
                <w:rFonts w:ascii="Arial" w:hAnsi="Arial" w:cs="Arial"/>
                <w:color w:val="000000"/>
                <w:sz w:val="18"/>
                <w:szCs w:val="18"/>
              </w:rPr>
              <w:t>-0.161</w:t>
            </w:r>
          </w:p>
        </w:tc>
        <w:tc>
          <w:tcPr>
            <w:tcW w:w="0" w:type="auto"/>
            <w:hideMark/>
          </w:tcPr>
          <w:p w:rsidRPr="004C265A" w:rsidR="00D04984" w:rsidRDefault="00D04984" w14:paraId="5862E904" w14:textId="77777777">
            <w:pPr>
              <w:rPr>
                <w:rFonts w:ascii="Arial" w:hAnsi="Arial" w:cs="Arial"/>
                <w:color w:val="000000"/>
                <w:sz w:val="18"/>
                <w:szCs w:val="18"/>
              </w:rPr>
            </w:pPr>
            <w:r w:rsidRPr="004C265A">
              <w:rPr>
                <w:rFonts w:ascii="Arial" w:hAnsi="Arial" w:cs="Arial"/>
                <w:color w:val="000000"/>
                <w:sz w:val="18"/>
                <w:szCs w:val="18"/>
              </w:rPr>
              <w:t>0.026</w:t>
            </w:r>
          </w:p>
        </w:tc>
        <w:tc>
          <w:tcPr>
            <w:tcW w:w="0" w:type="auto"/>
            <w:hideMark/>
          </w:tcPr>
          <w:p w:rsidRPr="004C265A" w:rsidR="00D04984" w:rsidRDefault="00D04984" w14:paraId="659220D5" w14:textId="77777777">
            <w:pPr>
              <w:rPr>
                <w:rFonts w:ascii="Arial" w:hAnsi="Arial" w:cs="Arial"/>
                <w:color w:val="000000"/>
                <w:sz w:val="18"/>
                <w:szCs w:val="18"/>
              </w:rPr>
            </w:pPr>
            <w:r w:rsidRPr="004C265A">
              <w:rPr>
                <w:rFonts w:ascii="Arial" w:hAnsi="Arial" w:cs="Arial"/>
                <w:color w:val="000000"/>
                <w:sz w:val="18"/>
                <w:szCs w:val="18"/>
              </w:rPr>
              <w:t>11.946</w:t>
            </w:r>
          </w:p>
        </w:tc>
        <w:tc>
          <w:tcPr>
            <w:tcW w:w="0" w:type="auto"/>
            <w:hideMark/>
          </w:tcPr>
          <w:p w:rsidRPr="004C265A" w:rsidR="00D04984" w:rsidRDefault="00D04984" w14:paraId="3202782D" w14:textId="77777777">
            <w:pPr>
              <w:rPr>
                <w:rFonts w:ascii="Arial" w:hAnsi="Arial" w:cs="Arial"/>
                <w:color w:val="000000"/>
                <w:sz w:val="18"/>
                <w:szCs w:val="18"/>
              </w:rPr>
            </w:pPr>
            <w:r w:rsidRPr="004C265A">
              <w:rPr>
                <w:rFonts w:ascii="Arial" w:hAnsi="Arial" w:cs="Arial"/>
                <w:color w:val="000000"/>
                <w:sz w:val="18"/>
                <w:szCs w:val="18"/>
              </w:rPr>
              <w:t>No</w:t>
            </w:r>
          </w:p>
        </w:tc>
      </w:tr>
      <w:tr w:rsidRPr="004C265A" w:rsidR="00D04984" w:rsidTr="00D04984" w14:paraId="719DE9AA" w14:textId="77777777">
        <w:tc>
          <w:tcPr>
            <w:tcW w:w="0" w:type="auto"/>
            <w:hideMark/>
          </w:tcPr>
          <w:p w:rsidRPr="004C265A" w:rsidR="00D04984" w:rsidRDefault="00D04984" w14:paraId="76CF042D" w14:textId="77777777">
            <w:pPr>
              <w:rPr>
                <w:rFonts w:ascii="Arial" w:hAnsi="Arial" w:cs="Arial"/>
                <w:color w:val="000000"/>
                <w:sz w:val="18"/>
                <w:szCs w:val="18"/>
                <w:lang w:val="en-US"/>
              </w:rPr>
            </w:pPr>
            <w:r w:rsidRPr="004C265A">
              <w:rPr>
                <w:rFonts w:ascii="Arial" w:hAnsi="Arial" w:cs="Arial"/>
                <w:color w:val="000000"/>
                <w:sz w:val="18"/>
                <w:szCs w:val="18"/>
                <w:lang w:val="en-US"/>
              </w:rPr>
              <w:t>Omitting Smeltzer S., et al., 1996</w:t>
            </w:r>
          </w:p>
        </w:tc>
        <w:tc>
          <w:tcPr>
            <w:tcW w:w="0" w:type="auto"/>
            <w:hideMark/>
          </w:tcPr>
          <w:p w:rsidRPr="004C265A" w:rsidR="00D04984" w:rsidRDefault="00D04984" w14:paraId="7EE038FE" w14:textId="77777777">
            <w:pPr>
              <w:rPr>
                <w:rFonts w:ascii="Arial" w:hAnsi="Arial" w:cs="Arial"/>
                <w:color w:val="000000"/>
                <w:sz w:val="18"/>
                <w:szCs w:val="18"/>
              </w:rPr>
            </w:pPr>
            <w:r w:rsidRPr="004C265A">
              <w:rPr>
                <w:rFonts w:ascii="Arial" w:hAnsi="Arial" w:cs="Arial"/>
                <w:color w:val="000000"/>
                <w:sz w:val="18"/>
                <w:szCs w:val="18"/>
              </w:rPr>
              <w:t>11.92 (4.70; 19.14)</w:t>
            </w:r>
          </w:p>
        </w:tc>
        <w:tc>
          <w:tcPr>
            <w:tcW w:w="0" w:type="auto"/>
            <w:hideMark/>
          </w:tcPr>
          <w:p w:rsidRPr="004C265A" w:rsidR="00D04984" w:rsidRDefault="00D04984" w14:paraId="7AF751D8" w14:textId="77777777">
            <w:pPr>
              <w:rPr>
                <w:rFonts w:ascii="Arial" w:hAnsi="Arial" w:cs="Arial"/>
                <w:color w:val="000000"/>
                <w:sz w:val="18"/>
                <w:szCs w:val="18"/>
              </w:rPr>
            </w:pPr>
            <w:r w:rsidRPr="004C265A">
              <w:rPr>
                <w:rFonts w:ascii="Arial" w:hAnsi="Arial" w:cs="Arial"/>
                <w:color w:val="000000"/>
                <w:sz w:val="18"/>
                <w:szCs w:val="18"/>
              </w:rPr>
              <w:t>0.440</w:t>
            </w:r>
          </w:p>
        </w:tc>
        <w:tc>
          <w:tcPr>
            <w:tcW w:w="0" w:type="auto"/>
            <w:hideMark/>
          </w:tcPr>
          <w:p w:rsidRPr="004C265A" w:rsidR="00D04984" w:rsidRDefault="00D04984" w14:paraId="7D0BC91F" w14:textId="77777777">
            <w:pPr>
              <w:rPr>
                <w:rFonts w:ascii="Arial" w:hAnsi="Arial" w:cs="Arial"/>
                <w:color w:val="000000"/>
                <w:sz w:val="18"/>
                <w:szCs w:val="18"/>
              </w:rPr>
            </w:pPr>
            <w:r w:rsidRPr="004C265A">
              <w:rPr>
                <w:rFonts w:ascii="Arial" w:hAnsi="Arial" w:cs="Arial"/>
                <w:color w:val="000000"/>
                <w:sz w:val="18"/>
                <w:szCs w:val="18"/>
              </w:rPr>
              <w:t>0.786</w:t>
            </w:r>
          </w:p>
        </w:tc>
        <w:tc>
          <w:tcPr>
            <w:tcW w:w="0" w:type="auto"/>
            <w:hideMark/>
          </w:tcPr>
          <w:p w:rsidRPr="004C265A" w:rsidR="00D04984" w:rsidRDefault="00D04984" w14:paraId="482F9BA1" w14:textId="77777777">
            <w:pPr>
              <w:rPr>
                <w:rFonts w:ascii="Arial" w:hAnsi="Arial" w:cs="Arial"/>
                <w:color w:val="000000"/>
                <w:sz w:val="18"/>
                <w:szCs w:val="18"/>
              </w:rPr>
            </w:pPr>
            <w:r w:rsidRPr="004C265A">
              <w:rPr>
                <w:rFonts w:ascii="Arial" w:hAnsi="Arial" w:cs="Arial"/>
                <w:color w:val="000000"/>
                <w:sz w:val="18"/>
                <w:szCs w:val="18"/>
              </w:rPr>
              <w:t>0.618</w:t>
            </w:r>
          </w:p>
        </w:tc>
        <w:tc>
          <w:tcPr>
            <w:tcW w:w="0" w:type="auto"/>
            <w:hideMark/>
          </w:tcPr>
          <w:p w:rsidRPr="004C265A" w:rsidR="00D04984" w:rsidRDefault="00D04984" w14:paraId="65724295" w14:textId="77777777">
            <w:pPr>
              <w:rPr>
                <w:rFonts w:ascii="Arial" w:hAnsi="Arial" w:cs="Arial"/>
                <w:color w:val="000000"/>
                <w:sz w:val="18"/>
                <w:szCs w:val="18"/>
              </w:rPr>
            </w:pPr>
            <w:r w:rsidRPr="004C265A">
              <w:rPr>
                <w:rFonts w:ascii="Arial" w:hAnsi="Arial" w:cs="Arial"/>
                <w:color w:val="000000"/>
                <w:sz w:val="18"/>
                <w:szCs w:val="18"/>
              </w:rPr>
              <w:t>10.706</w:t>
            </w:r>
          </w:p>
        </w:tc>
        <w:tc>
          <w:tcPr>
            <w:tcW w:w="0" w:type="auto"/>
            <w:hideMark/>
          </w:tcPr>
          <w:p w:rsidRPr="004C265A" w:rsidR="00D04984" w:rsidRDefault="00D04984" w14:paraId="6B7138D3" w14:textId="77777777">
            <w:pPr>
              <w:rPr>
                <w:rFonts w:ascii="Arial" w:hAnsi="Arial" w:cs="Arial"/>
                <w:color w:val="000000"/>
                <w:sz w:val="18"/>
                <w:szCs w:val="18"/>
              </w:rPr>
            </w:pPr>
            <w:r w:rsidRPr="004C265A">
              <w:rPr>
                <w:rFonts w:ascii="Arial" w:hAnsi="Arial" w:cs="Arial"/>
                <w:color w:val="000000"/>
                <w:sz w:val="18"/>
                <w:szCs w:val="18"/>
              </w:rPr>
              <w:t>Yes</w:t>
            </w:r>
          </w:p>
        </w:tc>
      </w:tr>
      <w:tr w:rsidRPr="004C265A" w:rsidR="00D04984" w:rsidTr="00D04984" w14:paraId="08153CD1" w14:textId="77777777">
        <w:tc>
          <w:tcPr>
            <w:tcW w:w="0" w:type="auto"/>
            <w:hideMark/>
          </w:tcPr>
          <w:p w:rsidRPr="004C265A" w:rsidR="00D04984" w:rsidRDefault="00D04984" w14:paraId="521A1811" w14:textId="77777777">
            <w:pPr>
              <w:rPr>
                <w:rFonts w:ascii="Arial" w:hAnsi="Arial" w:cs="Arial"/>
                <w:color w:val="000000"/>
                <w:sz w:val="18"/>
                <w:szCs w:val="18"/>
                <w:lang w:val="en-US"/>
              </w:rPr>
            </w:pPr>
            <w:r w:rsidRPr="004C265A">
              <w:rPr>
                <w:rFonts w:ascii="Arial" w:hAnsi="Arial" w:cs="Arial"/>
                <w:color w:val="000000"/>
                <w:sz w:val="18"/>
                <w:szCs w:val="18"/>
                <w:lang w:val="en-US"/>
              </w:rPr>
              <w:t>Omitting Aslan G., et al., 2014</w:t>
            </w:r>
          </w:p>
        </w:tc>
        <w:tc>
          <w:tcPr>
            <w:tcW w:w="0" w:type="auto"/>
            <w:hideMark/>
          </w:tcPr>
          <w:p w:rsidRPr="004C265A" w:rsidR="00D04984" w:rsidRDefault="00D04984" w14:paraId="4E1A2103" w14:textId="77777777">
            <w:pPr>
              <w:rPr>
                <w:rFonts w:ascii="Arial" w:hAnsi="Arial" w:cs="Arial"/>
                <w:color w:val="000000"/>
                <w:sz w:val="18"/>
                <w:szCs w:val="18"/>
              </w:rPr>
            </w:pPr>
            <w:r w:rsidRPr="004C265A">
              <w:rPr>
                <w:rFonts w:ascii="Arial" w:hAnsi="Arial" w:cs="Arial"/>
                <w:color w:val="000000"/>
                <w:sz w:val="18"/>
                <w:szCs w:val="18"/>
              </w:rPr>
              <w:t>14.22 (7.70; 20.74)</w:t>
            </w:r>
          </w:p>
        </w:tc>
        <w:tc>
          <w:tcPr>
            <w:tcW w:w="0" w:type="auto"/>
            <w:hideMark/>
          </w:tcPr>
          <w:p w:rsidRPr="004C265A" w:rsidR="00D04984" w:rsidRDefault="00D04984" w14:paraId="5B714BF3" w14:textId="77777777">
            <w:pPr>
              <w:rPr>
                <w:rFonts w:ascii="Arial" w:hAnsi="Arial" w:cs="Arial"/>
                <w:color w:val="000000"/>
                <w:sz w:val="18"/>
                <w:szCs w:val="18"/>
              </w:rPr>
            </w:pPr>
            <w:r w:rsidRPr="004C265A">
              <w:rPr>
                <w:rFonts w:ascii="Arial" w:hAnsi="Arial" w:cs="Arial"/>
                <w:color w:val="000000"/>
                <w:sz w:val="18"/>
                <w:szCs w:val="18"/>
              </w:rPr>
              <w:t>0.510</w:t>
            </w:r>
          </w:p>
        </w:tc>
        <w:tc>
          <w:tcPr>
            <w:tcW w:w="0" w:type="auto"/>
            <w:hideMark/>
          </w:tcPr>
          <w:p w:rsidRPr="004C265A" w:rsidR="00D04984" w:rsidRDefault="00D04984" w14:paraId="247B9DA5" w14:textId="77777777">
            <w:pPr>
              <w:rPr>
                <w:rFonts w:ascii="Arial" w:hAnsi="Arial" w:cs="Arial"/>
                <w:color w:val="000000"/>
                <w:sz w:val="18"/>
                <w:szCs w:val="18"/>
              </w:rPr>
            </w:pPr>
            <w:r w:rsidRPr="004C265A">
              <w:rPr>
                <w:rFonts w:ascii="Arial" w:hAnsi="Arial" w:cs="Arial"/>
                <w:color w:val="000000"/>
                <w:sz w:val="18"/>
                <w:szCs w:val="18"/>
              </w:rPr>
              <w:t>0.049</w:t>
            </w:r>
          </w:p>
        </w:tc>
        <w:tc>
          <w:tcPr>
            <w:tcW w:w="0" w:type="auto"/>
            <w:hideMark/>
          </w:tcPr>
          <w:p w:rsidRPr="004C265A" w:rsidR="00D04984" w:rsidRDefault="00D04984" w14:paraId="355B79CA" w14:textId="77777777">
            <w:pPr>
              <w:rPr>
                <w:rFonts w:ascii="Arial" w:hAnsi="Arial" w:cs="Arial"/>
                <w:color w:val="000000"/>
                <w:sz w:val="18"/>
                <w:szCs w:val="18"/>
              </w:rPr>
            </w:pPr>
            <w:r w:rsidRPr="004C265A">
              <w:rPr>
                <w:rFonts w:ascii="Arial" w:hAnsi="Arial" w:cs="Arial"/>
                <w:color w:val="000000"/>
                <w:sz w:val="18"/>
                <w:szCs w:val="18"/>
              </w:rPr>
              <w:t>0.002</w:t>
            </w:r>
          </w:p>
        </w:tc>
        <w:tc>
          <w:tcPr>
            <w:tcW w:w="0" w:type="auto"/>
            <w:hideMark/>
          </w:tcPr>
          <w:p w:rsidRPr="004C265A" w:rsidR="00D04984" w:rsidRDefault="00D04984" w14:paraId="115C12BA" w14:textId="77777777">
            <w:pPr>
              <w:rPr>
                <w:rFonts w:ascii="Arial" w:hAnsi="Arial" w:cs="Arial"/>
                <w:color w:val="000000"/>
                <w:sz w:val="18"/>
                <w:szCs w:val="18"/>
              </w:rPr>
            </w:pPr>
            <w:r w:rsidRPr="004C265A">
              <w:rPr>
                <w:rFonts w:ascii="Arial" w:hAnsi="Arial" w:cs="Arial"/>
                <w:color w:val="000000"/>
                <w:sz w:val="18"/>
                <w:szCs w:val="18"/>
              </w:rPr>
              <w:t>12.257</w:t>
            </w:r>
          </w:p>
        </w:tc>
        <w:tc>
          <w:tcPr>
            <w:tcW w:w="0" w:type="auto"/>
            <w:hideMark/>
          </w:tcPr>
          <w:p w:rsidRPr="004C265A" w:rsidR="00D04984" w:rsidRDefault="00D04984" w14:paraId="144722F8" w14:textId="77777777">
            <w:pPr>
              <w:rPr>
                <w:rFonts w:ascii="Arial" w:hAnsi="Arial" w:cs="Arial"/>
                <w:color w:val="000000"/>
                <w:sz w:val="18"/>
                <w:szCs w:val="18"/>
              </w:rPr>
            </w:pPr>
            <w:r w:rsidRPr="004C265A">
              <w:rPr>
                <w:rFonts w:ascii="Arial" w:hAnsi="Arial" w:cs="Arial"/>
                <w:color w:val="000000"/>
                <w:sz w:val="18"/>
                <w:szCs w:val="18"/>
              </w:rPr>
              <w:t>No</w:t>
            </w:r>
          </w:p>
        </w:tc>
      </w:tr>
    </w:tbl>
    <w:p w:rsidRPr="004C265A" w:rsidR="00502DA1" w:rsidRDefault="00502DA1" w14:paraId="1BD41A1D" w14:textId="77777777">
      <w:pPr>
        <w:rPr>
          <w:rFonts w:ascii="Arial" w:hAnsi="Arial" w:cs="Arial"/>
          <w:sz w:val="18"/>
          <w:szCs w:val="18"/>
        </w:rPr>
      </w:pPr>
    </w:p>
    <w:p w:rsidRPr="004C265A" w:rsidR="00502DA1" w:rsidRDefault="00502DA1" w14:paraId="1AB39422" w14:textId="77777777">
      <w:pPr>
        <w:rPr>
          <w:rFonts w:ascii="Arial" w:hAnsi="Arial" w:cs="Arial"/>
          <w:sz w:val="18"/>
          <w:szCs w:val="18"/>
        </w:rPr>
      </w:pPr>
    </w:p>
    <w:p w:rsidRPr="004C265A" w:rsidR="00502DA1" w:rsidRDefault="004C265A" w14:paraId="4206C693" w14:textId="4BB7BE5C">
      <w:pPr>
        <w:rPr>
          <w:rFonts w:ascii="Arial" w:hAnsi="Arial" w:cs="Arial"/>
          <w:sz w:val="18"/>
          <w:szCs w:val="18"/>
        </w:rPr>
      </w:pPr>
      <w:r w:rsidRPr="004C265A">
        <w:rPr>
          <w:rFonts w:ascii="Arial" w:hAnsi="Arial" w:cs="Arial"/>
          <w:sz w:val="18"/>
          <w:szCs w:val="18"/>
        </w:rPr>
        <w:t>Supplementary Table 14. GRADE Assessment</w:t>
      </w:r>
    </w:p>
    <w:tbl>
      <w:tblPr>
        <w:tblW w:w="5450" w:type="pct"/>
        <w:tblCellMar>
          <w:top w:w="100" w:type="dxa"/>
          <w:left w:w="100" w:type="dxa"/>
          <w:bottom w:w="100" w:type="dxa"/>
          <w:right w:w="100" w:type="dxa"/>
        </w:tblCellMar>
        <w:tblLook w:val="04A0" w:firstRow="1" w:lastRow="0" w:firstColumn="1" w:lastColumn="0" w:noHBand="0" w:noVBand="1"/>
      </w:tblPr>
      <w:tblGrid>
        <w:gridCol w:w="524"/>
        <w:gridCol w:w="758"/>
        <w:gridCol w:w="581"/>
        <w:gridCol w:w="862"/>
        <w:gridCol w:w="779"/>
        <w:gridCol w:w="749"/>
        <w:gridCol w:w="909"/>
        <w:gridCol w:w="743"/>
        <w:gridCol w:w="612"/>
        <w:gridCol w:w="559"/>
        <w:gridCol w:w="607"/>
        <w:gridCol w:w="1090"/>
        <w:gridCol w:w="828"/>
      </w:tblGrid>
      <w:tr w:rsidR="004C265A" w:rsidTr="004C265A" w14:paraId="4218DA70" w14:textId="77777777">
        <w:trPr>
          <w:cantSplit/>
          <w:trHeight w:val="263"/>
          <w:tblHeader/>
        </w:trPr>
        <w:tc>
          <w:tcPr>
            <w:tcW w:w="2688" w:type="pct"/>
            <w:gridSpan w:val="7"/>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36E21CB9" w14:textId="77777777">
            <w:pPr>
              <w:jc w:val="center"/>
              <w:rPr>
                <w:rFonts w:ascii="Arial Narrow" w:hAnsi="Arial Narrow"/>
                <w:b/>
                <w:bCs/>
                <w:color w:val="FFFFFF"/>
                <w:sz w:val="13"/>
                <w:szCs w:val="13"/>
              </w:rPr>
            </w:pPr>
            <w:r>
              <w:rPr>
                <w:rFonts w:ascii="Arial Narrow" w:hAnsi="Arial Narrow"/>
                <w:b/>
                <w:bCs/>
                <w:color w:val="FFFFFF"/>
                <w:sz w:val="13"/>
                <w:szCs w:val="13"/>
              </w:rPr>
              <w:t>Certainty assessment</w:t>
            </w:r>
          </w:p>
        </w:tc>
        <w:tc>
          <w:tcPr>
            <w:tcW w:w="706" w:type="pct"/>
            <w:gridSpan w:val="2"/>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1B74BE39" w14:textId="77777777">
            <w:pPr>
              <w:jc w:val="center"/>
              <w:rPr>
                <w:rFonts w:ascii="Arial Narrow" w:hAnsi="Arial Narrow"/>
                <w:b/>
                <w:bCs/>
                <w:color w:val="FFFFFF"/>
                <w:sz w:val="13"/>
                <w:szCs w:val="13"/>
              </w:rPr>
            </w:pPr>
            <w:r>
              <w:rPr>
                <w:rFonts w:ascii="Arial Narrow" w:hAnsi="Arial Narrow"/>
                <w:b/>
                <w:bCs/>
                <w:color w:val="FFFFFF"/>
                <w:sz w:val="13"/>
                <w:szCs w:val="13"/>
              </w:rPr>
              <w:t>№ of patients</w:t>
            </w:r>
          </w:p>
        </w:tc>
        <w:tc>
          <w:tcPr>
            <w:tcW w:w="607" w:type="pct"/>
            <w:gridSpan w:val="2"/>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68B26274" w14:textId="77777777">
            <w:pPr>
              <w:jc w:val="center"/>
              <w:rPr>
                <w:rFonts w:ascii="Arial Narrow" w:hAnsi="Arial Narrow"/>
                <w:b/>
                <w:bCs/>
                <w:color w:val="FFFFFF"/>
                <w:sz w:val="13"/>
                <w:szCs w:val="13"/>
              </w:rPr>
            </w:pPr>
            <w:r>
              <w:rPr>
                <w:rFonts w:ascii="Arial Narrow" w:hAnsi="Arial Narrow"/>
                <w:b/>
                <w:bCs/>
                <w:color w:val="FFFFFF"/>
                <w:sz w:val="13"/>
                <w:szCs w:val="13"/>
              </w:rPr>
              <w:t>Effect</w:t>
            </w:r>
          </w:p>
        </w:tc>
        <w:tc>
          <w:tcPr>
            <w:tcW w:w="568" w:type="pct"/>
            <w:vMerge w:val="restar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1E77DC80" w14:textId="77777777">
            <w:pPr>
              <w:jc w:val="center"/>
              <w:rPr>
                <w:rFonts w:ascii="Arial Narrow" w:hAnsi="Arial Narrow"/>
                <w:b/>
                <w:bCs/>
                <w:color w:val="FFFFFF"/>
                <w:sz w:val="13"/>
                <w:szCs w:val="13"/>
              </w:rPr>
            </w:pPr>
            <w:r>
              <w:rPr>
                <w:rFonts w:ascii="Arial Narrow" w:hAnsi="Arial Narrow"/>
                <w:b/>
                <w:bCs/>
                <w:color w:val="FFFFFF"/>
                <w:sz w:val="13"/>
                <w:szCs w:val="13"/>
              </w:rPr>
              <w:t>Certainty</w:t>
            </w:r>
          </w:p>
        </w:tc>
        <w:tc>
          <w:tcPr>
            <w:tcW w:w="431" w:type="pct"/>
            <w:vMerge w:val="restar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7752E49A" w14:textId="77777777">
            <w:pPr>
              <w:jc w:val="center"/>
              <w:rPr>
                <w:rFonts w:ascii="Arial Narrow" w:hAnsi="Arial Narrow"/>
                <w:b/>
                <w:bCs/>
                <w:color w:val="FFFFFF"/>
                <w:sz w:val="13"/>
                <w:szCs w:val="13"/>
              </w:rPr>
            </w:pPr>
            <w:r>
              <w:rPr>
                <w:rFonts w:ascii="Arial Narrow" w:hAnsi="Arial Narrow"/>
                <w:b/>
                <w:bCs/>
                <w:color w:val="FFFFFF"/>
                <w:sz w:val="13"/>
                <w:szCs w:val="13"/>
              </w:rPr>
              <w:t>Importance</w:t>
            </w:r>
          </w:p>
        </w:tc>
      </w:tr>
      <w:tr w:rsidR="004C265A" w:rsidTr="004C265A" w14:paraId="0641C70E" w14:textId="77777777">
        <w:trPr>
          <w:cantSplit/>
          <w:trHeight w:val="407"/>
          <w:tblHeader/>
        </w:trPr>
        <w:tc>
          <w:tcPr>
            <w:tcW w:w="273"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4E80C325" w14:textId="77777777">
            <w:pPr>
              <w:jc w:val="center"/>
              <w:rPr>
                <w:rFonts w:ascii="Arial Narrow" w:hAnsi="Arial Narrow"/>
                <w:b/>
                <w:bCs/>
                <w:color w:val="FFFFFF"/>
                <w:sz w:val="13"/>
                <w:szCs w:val="13"/>
              </w:rPr>
            </w:pPr>
            <w:r>
              <w:rPr>
                <w:rFonts w:ascii="Arial Narrow" w:hAnsi="Arial Narrow"/>
                <w:b/>
                <w:bCs/>
                <w:color w:val="FFFFFF"/>
                <w:sz w:val="13"/>
                <w:szCs w:val="13"/>
              </w:rPr>
              <w:t>№ of studies</w:t>
            </w:r>
          </w:p>
        </w:tc>
        <w:tc>
          <w:tcPr>
            <w:tcW w:w="395"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3CCB2EB8" w14:textId="77777777">
            <w:pPr>
              <w:jc w:val="center"/>
              <w:rPr>
                <w:rFonts w:ascii="Arial Narrow" w:hAnsi="Arial Narrow"/>
                <w:b/>
                <w:bCs/>
                <w:color w:val="FFFFFF"/>
                <w:sz w:val="13"/>
                <w:szCs w:val="13"/>
              </w:rPr>
            </w:pPr>
            <w:r>
              <w:rPr>
                <w:rFonts w:ascii="Arial Narrow" w:hAnsi="Arial Narrow"/>
                <w:b/>
                <w:bCs/>
                <w:color w:val="FFFFFF"/>
                <w:sz w:val="13"/>
                <w:szCs w:val="13"/>
              </w:rPr>
              <w:t>Study design</w:t>
            </w:r>
          </w:p>
        </w:tc>
        <w:tc>
          <w:tcPr>
            <w:tcW w:w="303"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59CC1F3C" w14:textId="77777777">
            <w:pPr>
              <w:jc w:val="center"/>
              <w:rPr>
                <w:rFonts w:ascii="Arial Narrow" w:hAnsi="Arial Narrow"/>
                <w:b/>
                <w:bCs/>
                <w:color w:val="FFFFFF"/>
                <w:sz w:val="13"/>
                <w:szCs w:val="13"/>
              </w:rPr>
            </w:pPr>
            <w:r>
              <w:rPr>
                <w:rFonts w:ascii="Arial Narrow" w:hAnsi="Arial Narrow"/>
                <w:b/>
                <w:bCs/>
                <w:color w:val="FFFFFF"/>
                <w:sz w:val="13"/>
                <w:szCs w:val="13"/>
              </w:rPr>
              <w:t>Risk of bias</w:t>
            </w:r>
          </w:p>
        </w:tc>
        <w:tc>
          <w:tcPr>
            <w:tcW w:w="449"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06D72B33" w14:textId="77777777">
            <w:pPr>
              <w:jc w:val="center"/>
              <w:rPr>
                <w:rFonts w:ascii="Arial Narrow" w:hAnsi="Arial Narrow"/>
                <w:b/>
                <w:bCs/>
                <w:color w:val="FFFFFF"/>
                <w:sz w:val="13"/>
                <w:szCs w:val="13"/>
              </w:rPr>
            </w:pPr>
            <w:r>
              <w:rPr>
                <w:rFonts w:ascii="Arial Narrow" w:hAnsi="Arial Narrow"/>
                <w:b/>
                <w:bCs/>
                <w:color w:val="FFFFFF"/>
                <w:sz w:val="13"/>
                <w:szCs w:val="13"/>
              </w:rPr>
              <w:t>Inconsistency</w:t>
            </w:r>
          </w:p>
        </w:tc>
        <w:tc>
          <w:tcPr>
            <w:tcW w:w="406"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07A0F44F" w14:textId="77777777">
            <w:pPr>
              <w:jc w:val="center"/>
              <w:rPr>
                <w:rFonts w:ascii="Arial Narrow" w:hAnsi="Arial Narrow"/>
                <w:b/>
                <w:bCs/>
                <w:color w:val="FFFFFF"/>
                <w:sz w:val="13"/>
                <w:szCs w:val="13"/>
              </w:rPr>
            </w:pPr>
            <w:r>
              <w:rPr>
                <w:rFonts w:ascii="Arial Narrow" w:hAnsi="Arial Narrow"/>
                <w:b/>
                <w:bCs/>
                <w:color w:val="FFFFFF"/>
                <w:sz w:val="13"/>
                <w:szCs w:val="13"/>
              </w:rPr>
              <w:t>Indirectness</w:t>
            </w:r>
          </w:p>
        </w:tc>
        <w:tc>
          <w:tcPr>
            <w:tcW w:w="390"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44C937B1" w14:textId="77777777">
            <w:pPr>
              <w:jc w:val="center"/>
              <w:rPr>
                <w:rFonts w:ascii="Arial Narrow" w:hAnsi="Arial Narrow"/>
                <w:b/>
                <w:bCs/>
                <w:color w:val="FFFFFF"/>
                <w:sz w:val="13"/>
                <w:szCs w:val="13"/>
              </w:rPr>
            </w:pPr>
            <w:r>
              <w:rPr>
                <w:rFonts w:ascii="Arial Narrow" w:hAnsi="Arial Narrow"/>
                <w:b/>
                <w:bCs/>
                <w:color w:val="FFFFFF"/>
                <w:sz w:val="13"/>
                <w:szCs w:val="13"/>
              </w:rPr>
              <w:t>Imprecision</w:t>
            </w:r>
          </w:p>
        </w:tc>
        <w:tc>
          <w:tcPr>
            <w:tcW w:w="473"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766A5598" w14:textId="77777777">
            <w:pPr>
              <w:jc w:val="center"/>
              <w:rPr>
                <w:rFonts w:ascii="Arial Narrow" w:hAnsi="Arial Narrow"/>
                <w:b/>
                <w:bCs/>
                <w:color w:val="FFFFFF"/>
                <w:sz w:val="13"/>
                <w:szCs w:val="13"/>
              </w:rPr>
            </w:pPr>
            <w:r>
              <w:rPr>
                <w:rFonts w:ascii="Arial Narrow" w:hAnsi="Arial Narrow"/>
                <w:b/>
                <w:bCs/>
                <w:color w:val="FFFFFF"/>
                <w:sz w:val="13"/>
                <w:szCs w:val="13"/>
              </w:rPr>
              <w:t>Other considerations</w:t>
            </w:r>
          </w:p>
        </w:tc>
        <w:tc>
          <w:tcPr>
            <w:tcW w:w="387"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68628F51" w14:textId="77777777">
            <w:pPr>
              <w:jc w:val="center"/>
              <w:rPr>
                <w:rFonts w:ascii="Arial Narrow" w:hAnsi="Arial Narrow"/>
                <w:b/>
                <w:bCs/>
                <w:color w:val="FFFFFF"/>
                <w:sz w:val="13"/>
                <w:szCs w:val="13"/>
              </w:rPr>
            </w:pPr>
            <w:r>
              <w:rPr>
                <w:rFonts w:ascii="Arial Narrow" w:hAnsi="Arial Narrow"/>
                <w:b/>
                <w:bCs/>
                <w:color w:val="FFFFFF"/>
                <w:sz w:val="13"/>
                <w:szCs w:val="13"/>
              </w:rPr>
              <w:t>Respiratory Muscle Training</w:t>
            </w:r>
          </w:p>
        </w:tc>
        <w:tc>
          <w:tcPr>
            <w:tcW w:w="319"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2821143B" w14:textId="77777777">
            <w:pPr>
              <w:jc w:val="center"/>
              <w:rPr>
                <w:rFonts w:ascii="Arial Narrow" w:hAnsi="Arial Narrow"/>
                <w:b/>
                <w:bCs/>
                <w:color w:val="FFFFFF"/>
                <w:sz w:val="13"/>
                <w:szCs w:val="13"/>
              </w:rPr>
            </w:pPr>
            <w:r>
              <w:rPr>
                <w:rFonts w:ascii="Arial Narrow" w:hAnsi="Arial Narrow"/>
                <w:b/>
                <w:bCs/>
                <w:color w:val="FFFFFF"/>
                <w:sz w:val="13"/>
                <w:szCs w:val="13"/>
              </w:rPr>
              <w:t>Standard Care</w:t>
            </w:r>
          </w:p>
        </w:tc>
        <w:tc>
          <w:tcPr>
            <w:tcW w:w="291"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1811F44D" w14:textId="77777777">
            <w:pPr>
              <w:jc w:val="center"/>
              <w:rPr>
                <w:rFonts w:ascii="Arial Narrow" w:hAnsi="Arial Narrow"/>
                <w:b/>
                <w:bCs/>
                <w:color w:val="FFFFFF"/>
                <w:sz w:val="13"/>
                <w:szCs w:val="13"/>
              </w:rPr>
            </w:pPr>
            <w:r>
              <w:rPr>
                <w:rFonts w:ascii="Arial Narrow" w:hAnsi="Arial Narrow"/>
                <w:b/>
                <w:bCs/>
                <w:color w:val="FFFFFF"/>
                <w:sz w:val="13"/>
                <w:szCs w:val="13"/>
              </w:rPr>
              <w:t>Relative</w:t>
            </w:r>
            <w:r>
              <w:rPr>
                <w:rFonts w:ascii="Arial Narrow" w:hAnsi="Arial Narrow"/>
                <w:b/>
                <w:bCs/>
                <w:color w:val="FFFFFF"/>
                <w:sz w:val="13"/>
                <w:szCs w:val="13"/>
              </w:rPr>
              <w:br/>
            </w:r>
            <w:r>
              <w:rPr>
                <w:rFonts w:ascii="Arial Narrow" w:hAnsi="Arial Narrow"/>
                <w:b/>
                <w:bCs/>
                <w:color w:val="FFFFFF"/>
                <w:sz w:val="13"/>
                <w:szCs w:val="13"/>
              </w:rPr>
              <w:t>(95% CI)</w:t>
            </w:r>
          </w:p>
        </w:tc>
        <w:tc>
          <w:tcPr>
            <w:tcW w:w="316" w:type="pct"/>
            <w:tcBorders>
              <w:top w:val="single" w:color="FFFFFF" w:sz="12" w:space="0"/>
              <w:left w:val="single" w:color="FFFFFF" w:sz="12" w:space="0"/>
              <w:bottom w:val="single" w:color="FFFFFF" w:sz="12" w:space="0"/>
              <w:right w:val="single" w:color="FFFFFF" w:sz="12" w:space="0"/>
            </w:tcBorders>
            <w:shd w:val="clear" w:color="auto" w:fill="2F5496"/>
            <w:tcMar>
              <w:top w:w="75" w:type="dxa"/>
              <w:left w:w="75" w:type="dxa"/>
              <w:bottom w:w="75" w:type="dxa"/>
              <w:right w:w="75" w:type="dxa"/>
            </w:tcMar>
            <w:vAlign w:val="center"/>
            <w:hideMark/>
          </w:tcPr>
          <w:p w:rsidR="004C265A" w:rsidP="006737C7" w:rsidRDefault="004C265A" w14:paraId="03D5F1C9" w14:textId="77777777">
            <w:pPr>
              <w:jc w:val="center"/>
              <w:rPr>
                <w:rFonts w:ascii="Arial Narrow" w:hAnsi="Arial Narrow"/>
                <w:b/>
                <w:bCs/>
                <w:color w:val="FFFFFF"/>
                <w:sz w:val="13"/>
                <w:szCs w:val="13"/>
              </w:rPr>
            </w:pPr>
            <w:r>
              <w:rPr>
                <w:rFonts w:ascii="Arial Narrow" w:hAnsi="Arial Narrow"/>
                <w:b/>
                <w:bCs/>
                <w:color w:val="FFFFFF"/>
                <w:sz w:val="13"/>
                <w:szCs w:val="13"/>
              </w:rPr>
              <w:t>Absolute</w:t>
            </w:r>
            <w:r>
              <w:rPr>
                <w:rFonts w:ascii="Arial Narrow" w:hAnsi="Arial Narrow"/>
                <w:b/>
                <w:bCs/>
                <w:color w:val="FFFFFF"/>
                <w:sz w:val="13"/>
                <w:szCs w:val="13"/>
              </w:rPr>
              <w:br/>
            </w:r>
            <w:r>
              <w:rPr>
                <w:rFonts w:ascii="Arial Narrow" w:hAnsi="Arial Narrow"/>
                <w:b/>
                <w:bCs/>
                <w:color w:val="FFFFFF"/>
                <w:sz w:val="13"/>
                <w:szCs w:val="13"/>
              </w:rPr>
              <w:t>(95% CI)</w:t>
            </w:r>
          </w:p>
        </w:tc>
        <w:tc>
          <w:tcPr>
            <w:tcW w:w="568" w:type="pct"/>
            <w:vMerge/>
            <w:tcBorders>
              <w:top w:val="single" w:color="FFFFFF" w:sz="12" w:space="0"/>
              <w:left w:val="single" w:color="FFFFFF" w:sz="12" w:space="0"/>
              <w:bottom w:val="single" w:color="FFFFFF" w:sz="12" w:space="0"/>
              <w:right w:val="single" w:color="FFFFFF" w:sz="12" w:space="0"/>
            </w:tcBorders>
            <w:vAlign w:val="center"/>
            <w:hideMark/>
          </w:tcPr>
          <w:p w:rsidR="004C265A" w:rsidP="006737C7" w:rsidRDefault="004C265A" w14:paraId="41A96E42" w14:textId="77777777">
            <w:pPr>
              <w:rPr>
                <w:rFonts w:ascii="Arial Narrow" w:hAnsi="Arial Narrow"/>
                <w:b/>
                <w:bCs/>
                <w:color w:val="FFFFFF"/>
                <w:sz w:val="13"/>
                <w:szCs w:val="13"/>
              </w:rPr>
            </w:pPr>
          </w:p>
        </w:tc>
        <w:tc>
          <w:tcPr>
            <w:tcW w:w="431" w:type="pct"/>
            <w:vMerge/>
            <w:tcBorders>
              <w:top w:val="single" w:color="FFFFFF" w:sz="12" w:space="0"/>
              <w:left w:val="single" w:color="FFFFFF" w:sz="12" w:space="0"/>
              <w:bottom w:val="single" w:color="FFFFFF" w:sz="12" w:space="0"/>
              <w:right w:val="single" w:color="FFFFFF" w:sz="12" w:space="0"/>
            </w:tcBorders>
            <w:vAlign w:val="center"/>
            <w:hideMark/>
          </w:tcPr>
          <w:p w:rsidR="004C265A" w:rsidP="006737C7" w:rsidRDefault="004C265A" w14:paraId="1BF7A355" w14:textId="77777777">
            <w:pPr>
              <w:rPr>
                <w:rFonts w:ascii="Arial Narrow" w:hAnsi="Arial Narrow"/>
                <w:b/>
                <w:bCs/>
                <w:color w:val="FFFFFF"/>
                <w:sz w:val="13"/>
                <w:szCs w:val="13"/>
              </w:rPr>
            </w:pPr>
          </w:p>
        </w:tc>
      </w:tr>
      <w:tr w:rsidR="004C265A" w:rsidTr="004C265A" w14:paraId="122D1A14" w14:textId="77777777">
        <w:trPr>
          <w:cantSplit/>
          <w:trHeight w:val="287"/>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247E0907" w14:textId="77777777">
            <w:pPr>
              <w:rPr>
                <w:rFonts w:ascii="Arial Narrow" w:hAnsi="Arial Narrow"/>
                <w:b/>
                <w:bCs/>
                <w:color w:val="000000"/>
                <w:sz w:val="13"/>
                <w:szCs w:val="13"/>
              </w:rPr>
            </w:pPr>
            <w:r>
              <w:rPr>
                <w:rStyle w:val="label"/>
                <w:rFonts w:ascii="Arial Narrow" w:hAnsi="Arial Narrow"/>
                <w:b/>
                <w:bCs/>
                <w:color w:val="000000"/>
                <w:sz w:val="13"/>
                <w:szCs w:val="13"/>
              </w:rPr>
              <w:t>Forced Vital Capacity (%FVC)</w:t>
            </w:r>
          </w:p>
        </w:tc>
      </w:tr>
      <w:tr w:rsidR="004C265A" w:rsidTr="004C265A" w14:paraId="758B1F37" w14:textId="77777777">
        <w:trPr>
          <w:cantSplit/>
          <w:trHeight w:val="718"/>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74E1E25" w14:textId="77777777">
            <w:pPr>
              <w:jc w:val="center"/>
              <w:rPr>
                <w:rFonts w:ascii="Arial Narrow" w:hAnsi="Arial Narrow"/>
                <w:sz w:val="13"/>
                <w:szCs w:val="13"/>
              </w:rPr>
            </w:pPr>
            <w:r>
              <w:rPr>
                <w:rFonts w:ascii="Arial Narrow" w:hAnsi="Arial Narrow"/>
                <w:sz w:val="13"/>
                <w:szCs w:val="13"/>
              </w:rPr>
              <w:t>4</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AE76A14"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ADD45AD"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a</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5C6D177"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b</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75EB757"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7AC8136"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c</w:t>
            </w:r>
          </w:p>
        </w:tc>
        <w:tc>
          <w:tcPr>
            <w:tcW w:w="473"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6FE5D113" w14:textId="77777777">
            <w:pPr>
              <w:jc w:val="center"/>
              <w:rPr>
                <w:rFonts w:ascii="Arial Narrow" w:hAnsi="Arial Narrow"/>
                <w:sz w:val="13"/>
                <w:szCs w:val="13"/>
                <w:lang w:val="en-US"/>
              </w:rPr>
            </w:pPr>
            <w:r w:rsidRPr="00F57893">
              <w:rPr>
                <w:rFonts w:ascii="Arial Narrow" w:hAnsi="Arial Narrow"/>
                <w:sz w:val="13"/>
                <w:szCs w:val="13"/>
                <w:lang w:val="en-US"/>
              </w:rPr>
              <w:t>publication bias strongly suspected</w:t>
            </w:r>
            <w:r w:rsidRPr="00F57893">
              <w:rPr>
                <w:rFonts w:ascii="Arial Narrow" w:hAnsi="Arial Narrow"/>
                <w:sz w:val="13"/>
                <w:szCs w:val="13"/>
                <w:lang w:val="en-US"/>
              </w:rPr>
              <w:br/>
            </w:r>
            <w:r w:rsidRPr="00F57893">
              <w:rPr>
                <w:rFonts w:ascii="Arial Narrow" w:hAnsi="Arial Narrow"/>
                <w:sz w:val="13"/>
                <w:szCs w:val="13"/>
                <w:lang w:val="en-US"/>
              </w:rPr>
              <w:t xml:space="preserve">strong </w:t>
            </w:r>
            <w:proofErr w:type="spellStart"/>
            <w:r w:rsidRPr="00F57893">
              <w:rPr>
                <w:rFonts w:ascii="Arial Narrow" w:hAnsi="Arial Narrow"/>
                <w:sz w:val="13"/>
                <w:szCs w:val="13"/>
                <w:lang w:val="en-US"/>
              </w:rPr>
              <w:t>association</w:t>
            </w:r>
            <w:r w:rsidRPr="00F57893">
              <w:rPr>
                <w:rFonts w:ascii="Arial Narrow" w:hAnsi="Arial Narrow"/>
                <w:sz w:val="13"/>
                <w:szCs w:val="13"/>
                <w:vertAlign w:val="superscript"/>
                <w:lang w:val="en-US"/>
              </w:rPr>
              <w:t>d</w:t>
            </w:r>
            <w:proofErr w:type="spellEnd"/>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E92CBA6" w14:textId="77777777">
            <w:pPr>
              <w:jc w:val="center"/>
              <w:rPr>
                <w:rFonts w:ascii="Arial Narrow" w:hAnsi="Arial Narrow"/>
                <w:sz w:val="13"/>
                <w:szCs w:val="13"/>
              </w:rPr>
            </w:pPr>
            <w:r>
              <w:rPr>
                <w:rFonts w:ascii="Arial Narrow" w:hAnsi="Arial Narrow"/>
                <w:sz w:val="13"/>
                <w:szCs w:val="13"/>
              </w:rPr>
              <w:t>70</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09B81FC" w14:textId="77777777">
            <w:pPr>
              <w:jc w:val="center"/>
              <w:rPr>
                <w:rFonts w:ascii="Arial Narrow" w:hAnsi="Arial Narrow"/>
                <w:sz w:val="13"/>
                <w:szCs w:val="13"/>
              </w:rPr>
            </w:pPr>
            <w:r>
              <w:rPr>
                <w:rStyle w:val="cell-value"/>
                <w:rFonts w:ascii="Arial Narrow" w:hAnsi="Arial Narrow"/>
                <w:sz w:val="13"/>
                <w:szCs w:val="13"/>
              </w:rPr>
              <w:t>69</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8D682DB"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4866CB06"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3.14 higher</w:t>
            </w:r>
            <w:r w:rsidRPr="00F57893">
              <w:rPr>
                <w:rFonts w:ascii="Arial Narrow" w:hAnsi="Arial Narrow"/>
                <w:sz w:val="13"/>
                <w:szCs w:val="13"/>
                <w:lang w:val="en-US"/>
              </w:rPr>
              <w:br/>
            </w:r>
            <w:r w:rsidRPr="00F57893">
              <w:rPr>
                <w:rStyle w:val="cell-value"/>
                <w:rFonts w:ascii="Arial Narrow" w:hAnsi="Arial Narrow"/>
                <w:sz w:val="13"/>
                <w:szCs w:val="13"/>
                <w:lang w:val="en-US"/>
              </w:rPr>
              <w:t>(8.07 lower to 14.34 higher)</w:t>
            </w:r>
          </w:p>
        </w:tc>
        <w:tc>
          <w:tcPr>
            <w:tcW w:w="568"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2A877940" w14:textId="77777777">
            <w:pPr>
              <w:jc w:val="center"/>
              <w:rPr>
                <w:rFonts w:ascii="Arial Narrow" w:hAnsi="Arial Narrow"/>
                <w:sz w:val="13"/>
                <w:szCs w:val="13"/>
                <w:lang w:val="en-US"/>
              </w:rPr>
            </w:pPr>
            <w:r>
              <w:rPr>
                <w:rStyle w:val="quality-sign"/>
                <w:rFonts w:ascii="Cambria Math" w:hAnsi="Cambria Math" w:cs="Cambria Math"/>
                <w:sz w:val="21"/>
                <w:szCs w:val="21"/>
              </w:rPr>
              <w:t>⨁</w:t>
            </w:r>
            <w:r w:rsidRPr="00F57893">
              <w:rPr>
                <w:rStyle w:val="quality-sign"/>
                <w:rFonts w:ascii="Segoe UI Symbol" w:hAnsi="Segoe UI Symbol" w:cs="Segoe UI Symbol"/>
                <w:sz w:val="21"/>
                <w:szCs w:val="21"/>
                <w:lang w:val="en-US"/>
              </w:rPr>
              <w:t>◯◯◯</w:t>
            </w:r>
            <w:r w:rsidRPr="00F57893">
              <w:rPr>
                <w:rFonts w:ascii="Arial Narrow" w:hAnsi="Arial Narrow"/>
                <w:sz w:val="13"/>
                <w:szCs w:val="13"/>
                <w:lang w:val="en-US"/>
              </w:rPr>
              <w:br/>
            </w:r>
            <w:r w:rsidRPr="00F57893">
              <w:rPr>
                <w:rStyle w:val="quality-text"/>
                <w:rFonts w:ascii="Arial Narrow" w:hAnsi="Arial Narrow"/>
                <w:sz w:val="13"/>
                <w:szCs w:val="13"/>
                <w:lang w:val="en-US"/>
              </w:rPr>
              <w:t xml:space="preserve">Very </w:t>
            </w:r>
            <w:proofErr w:type="spellStart"/>
            <w:r w:rsidRPr="00F57893">
              <w:rPr>
                <w:rStyle w:val="quality-text"/>
                <w:rFonts w:ascii="Arial Narrow" w:hAnsi="Arial Narrow"/>
                <w:sz w:val="13"/>
                <w:szCs w:val="13"/>
                <w:lang w:val="en-US"/>
              </w:rPr>
              <w:t>low</w:t>
            </w:r>
            <w:r w:rsidRPr="00F57893">
              <w:rPr>
                <w:rFonts w:ascii="Arial Narrow" w:hAnsi="Arial Narrow"/>
                <w:sz w:val="13"/>
                <w:szCs w:val="13"/>
                <w:vertAlign w:val="superscript"/>
                <w:lang w:val="en-US"/>
              </w:rPr>
              <w:t>a</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b</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c</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d</w:t>
            </w:r>
            <w:proofErr w:type="spellEnd"/>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A435E73" w14:textId="77777777">
            <w:pPr>
              <w:jc w:val="center"/>
              <w:rPr>
                <w:rFonts w:ascii="Arial Narrow" w:hAnsi="Arial Narrow"/>
                <w:sz w:val="13"/>
                <w:szCs w:val="13"/>
              </w:rPr>
            </w:pPr>
            <w:r>
              <w:rPr>
                <w:rFonts w:ascii="Arial Narrow" w:hAnsi="Arial Narrow"/>
                <w:sz w:val="13"/>
                <w:szCs w:val="13"/>
              </w:rPr>
              <w:t>IMPORTANT</w:t>
            </w:r>
          </w:p>
        </w:tc>
      </w:tr>
      <w:tr w:rsidR="004C265A" w:rsidTr="004C265A" w14:paraId="39CD3D71" w14:textId="77777777">
        <w:trPr>
          <w:cantSplit/>
          <w:trHeight w:val="287"/>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75397F15" w14:textId="77777777">
            <w:pPr>
              <w:rPr>
                <w:rFonts w:ascii="Arial Narrow" w:hAnsi="Arial Narrow"/>
                <w:b/>
                <w:bCs/>
                <w:color w:val="000000"/>
                <w:sz w:val="13"/>
                <w:szCs w:val="13"/>
              </w:rPr>
            </w:pPr>
            <w:r>
              <w:rPr>
                <w:rStyle w:val="label"/>
                <w:rFonts w:ascii="Arial Narrow" w:hAnsi="Arial Narrow"/>
                <w:b/>
                <w:bCs/>
                <w:color w:val="000000"/>
                <w:sz w:val="13"/>
                <w:szCs w:val="13"/>
              </w:rPr>
              <w:t>Maximal Expiratory Pressure (MEP)</w:t>
            </w:r>
          </w:p>
        </w:tc>
      </w:tr>
      <w:tr w:rsidR="004C265A" w:rsidTr="004C265A" w14:paraId="2A60C655" w14:textId="77777777">
        <w:trPr>
          <w:cantSplit/>
          <w:trHeight w:val="861"/>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1BAF8C9" w14:textId="77777777">
            <w:pPr>
              <w:jc w:val="center"/>
              <w:rPr>
                <w:rFonts w:ascii="Arial Narrow" w:hAnsi="Arial Narrow"/>
                <w:sz w:val="13"/>
                <w:szCs w:val="13"/>
              </w:rPr>
            </w:pPr>
            <w:r>
              <w:rPr>
                <w:rFonts w:ascii="Arial Narrow" w:hAnsi="Arial Narrow"/>
                <w:sz w:val="13"/>
                <w:szCs w:val="13"/>
              </w:rPr>
              <w:t>8</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CE6FD9A"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49BDAD4"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a</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A26E7B4"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193EBC9"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2C9608C" w14:textId="77777777">
            <w:pPr>
              <w:jc w:val="center"/>
              <w:rPr>
                <w:rFonts w:ascii="Arial Narrow" w:hAnsi="Arial Narrow"/>
                <w:sz w:val="13"/>
                <w:szCs w:val="13"/>
              </w:rPr>
            </w:pPr>
            <w:r>
              <w:rPr>
                <w:rFonts w:ascii="Arial Narrow" w:hAnsi="Arial Narrow"/>
                <w:sz w:val="13"/>
                <w:szCs w:val="13"/>
              </w:rPr>
              <w:t>not serious</w:t>
            </w:r>
          </w:p>
        </w:tc>
        <w:tc>
          <w:tcPr>
            <w:tcW w:w="473"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6289D597" w14:textId="77777777">
            <w:pPr>
              <w:jc w:val="center"/>
              <w:rPr>
                <w:rFonts w:ascii="Arial Narrow" w:hAnsi="Arial Narrow"/>
                <w:sz w:val="13"/>
                <w:szCs w:val="13"/>
                <w:lang w:val="en-US"/>
              </w:rPr>
            </w:pPr>
            <w:r w:rsidRPr="00F57893">
              <w:rPr>
                <w:rFonts w:ascii="Arial Narrow" w:hAnsi="Arial Narrow"/>
                <w:sz w:val="13"/>
                <w:szCs w:val="13"/>
                <w:lang w:val="en-US"/>
              </w:rPr>
              <w:t>publication bias strongly suspected</w:t>
            </w:r>
            <w:r w:rsidRPr="00F57893">
              <w:rPr>
                <w:rFonts w:ascii="Arial Narrow" w:hAnsi="Arial Narrow"/>
                <w:sz w:val="13"/>
                <w:szCs w:val="13"/>
                <w:lang w:val="en-US"/>
              </w:rPr>
              <w:br/>
            </w:r>
            <w:r w:rsidRPr="00F57893">
              <w:rPr>
                <w:rFonts w:ascii="Arial Narrow" w:hAnsi="Arial Narrow"/>
                <w:sz w:val="13"/>
                <w:szCs w:val="13"/>
                <w:lang w:val="en-US"/>
              </w:rPr>
              <w:t xml:space="preserve">very strong </w:t>
            </w:r>
            <w:proofErr w:type="spellStart"/>
            <w:r w:rsidRPr="00F57893">
              <w:rPr>
                <w:rFonts w:ascii="Arial Narrow" w:hAnsi="Arial Narrow"/>
                <w:sz w:val="13"/>
                <w:szCs w:val="13"/>
                <w:lang w:val="en-US"/>
              </w:rPr>
              <w:t>association</w:t>
            </w:r>
            <w:r w:rsidRPr="00F57893">
              <w:rPr>
                <w:rFonts w:ascii="Arial Narrow" w:hAnsi="Arial Narrow"/>
                <w:sz w:val="13"/>
                <w:szCs w:val="13"/>
                <w:vertAlign w:val="superscript"/>
                <w:lang w:val="en-US"/>
              </w:rPr>
              <w:t>d</w:t>
            </w:r>
            <w:proofErr w:type="spellEnd"/>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CD3EFEC" w14:textId="77777777">
            <w:pPr>
              <w:jc w:val="center"/>
              <w:rPr>
                <w:rFonts w:ascii="Arial Narrow" w:hAnsi="Arial Narrow"/>
                <w:sz w:val="13"/>
                <w:szCs w:val="13"/>
              </w:rPr>
            </w:pPr>
            <w:r>
              <w:rPr>
                <w:rFonts w:ascii="Arial Narrow" w:hAnsi="Arial Narrow"/>
                <w:sz w:val="13"/>
                <w:szCs w:val="13"/>
              </w:rPr>
              <w:t>124</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9A82A6B" w14:textId="77777777">
            <w:pPr>
              <w:jc w:val="center"/>
              <w:rPr>
                <w:rFonts w:ascii="Arial Narrow" w:hAnsi="Arial Narrow"/>
                <w:sz w:val="13"/>
                <w:szCs w:val="13"/>
              </w:rPr>
            </w:pPr>
            <w:r>
              <w:rPr>
                <w:rStyle w:val="cell-value"/>
                <w:rFonts w:ascii="Arial Narrow" w:hAnsi="Arial Narrow"/>
                <w:sz w:val="13"/>
                <w:szCs w:val="13"/>
              </w:rPr>
              <w:t>119</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370241C"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10262CD4"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13.04 higher</w:t>
            </w:r>
            <w:r w:rsidRPr="00F57893">
              <w:rPr>
                <w:rFonts w:ascii="Arial Narrow" w:hAnsi="Arial Narrow"/>
                <w:sz w:val="13"/>
                <w:szCs w:val="13"/>
                <w:lang w:val="en-US"/>
              </w:rPr>
              <w:br/>
            </w:r>
            <w:r w:rsidRPr="00F57893">
              <w:rPr>
                <w:rStyle w:val="cell-value"/>
                <w:rFonts w:ascii="Arial Narrow" w:hAnsi="Arial Narrow"/>
                <w:sz w:val="13"/>
                <w:szCs w:val="13"/>
                <w:lang w:val="en-US"/>
              </w:rPr>
              <w:t>(3.65 higher to 22.42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3926EA6" w14:textId="77777777">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High</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d</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3ABA188" w14:textId="77777777">
            <w:pPr>
              <w:jc w:val="center"/>
              <w:rPr>
                <w:rFonts w:ascii="Arial Narrow" w:hAnsi="Arial Narrow"/>
                <w:sz w:val="13"/>
                <w:szCs w:val="13"/>
              </w:rPr>
            </w:pPr>
            <w:r>
              <w:rPr>
                <w:rFonts w:ascii="Arial Narrow" w:hAnsi="Arial Narrow"/>
                <w:sz w:val="13"/>
                <w:szCs w:val="13"/>
              </w:rPr>
              <w:t>IMPORTANT</w:t>
            </w:r>
          </w:p>
        </w:tc>
      </w:tr>
      <w:tr w:rsidRPr="005905B8" w:rsidR="004C265A" w:rsidTr="004C265A" w14:paraId="31827CC9" w14:textId="77777777">
        <w:trPr>
          <w:cantSplit/>
          <w:trHeight w:val="263"/>
        </w:trPr>
        <w:tc>
          <w:tcPr>
            <w:tcW w:w="5000" w:type="pct"/>
            <w:gridSpan w:val="13"/>
            <w:shd w:val="clear" w:color="auto" w:fill="FFFFFF"/>
            <w:tcMar>
              <w:top w:w="75" w:type="dxa"/>
              <w:left w:w="100" w:type="dxa"/>
              <w:bottom w:w="100" w:type="dxa"/>
              <w:right w:w="100" w:type="dxa"/>
            </w:tcMar>
            <w:vAlign w:val="center"/>
            <w:hideMark/>
          </w:tcPr>
          <w:p w:rsidRPr="00F57893" w:rsidR="004C265A" w:rsidP="006737C7" w:rsidRDefault="004C265A" w14:paraId="5DA5823E" w14:textId="77777777">
            <w:pPr>
              <w:rPr>
                <w:rFonts w:ascii="Arial Narrow" w:hAnsi="Arial Narrow"/>
                <w:b/>
                <w:bCs/>
                <w:color w:val="000000"/>
                <w:sz w:val="13"/>
                <w:szCs w:val="13"/>
                <w:lang w:val="en-US"/>
              </w:rPr>
            </w:pPr>
            <w:r w:rsidRPr="00F57893">
              <w:rPr>
                <w:rStyle w:val="label"/>
                <w:rFonts w:ascii="Arial Narrow" w:hAnsi="Arial Narrow"/>
                <w:b/>
                <w:bCs/>
                <w:color w:val="000000"/>
                <w:sz w:val="13"/>
                <w:szCs w:val="13"/>
                <w:lang w:val="en-US"/>
              </w:rPr>
              <w:t>Forced Vital Capacity (FVC, L)</w:t>
            </w:r>
          </w:p>
        </w:tc>
      </w:tr>
      <w:tr w:rsidR="004C265A" w:rsidTr="004C265A" w14:paraId="415488DF" w14:textId="77777777">
        <w:trPr>
          <w:cantSplit/>
          <w:trHeight w:val="718"/>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5F9F2F3" w14:textId="77777777">
            <w:pPr>
              <w:jc w:val="center"/>
              <w:rPr>
                <w:rFonts w:ascii="Arial Narrow" w:hAnsi="Arial Narrow"/>
                <w:sz w:val="13"/>
                <w:szCs w:val="13"/>
              </w:rPr>
            </w:pPr>
            <w:r>
              <w:rPr>
                <w:rFonts w:ascii="Arial Narrow" w:hAnsi="Arial Narrow"/>
                <w:sz w:val="13"/>
                <w:szCs w:val="13"/>
              </w:rPr>
              <w:t>4</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0EA3C81"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51FEDD2"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e</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4F3334F"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1042301"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6BFDE3D" w14:textId="77777777">
            <w:pPr>
              <w:jc w:val="center"/>
              <w:rPr>
                <w:rFonts w:ascii="Arial Narrow" w:hAnsi="Arial Narrow"/>
                <w:sz w:val="13"/>
                <w:szCs w:val="13"/>
              </w:rPr>
            </w:pPr>
            <w:r>
              <w:rPr>
                <w:rFonts w:ascii="Arial Narrow" w:hAnsi="Arial Narrow"/>
                <w:sz w:val="13"/>
                <w:szCs w:val="13"/>
              </w:rPr>
              <w:t>not serious</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9BDB42F" w14:textId="77777777">
            <w:pPr>
              <w:jc w:val="center"/>
              <w:rPr>
                <w:rFonts w:ascii="Arial Narrow" w:hAnsi="Arial Narrow"/>
                <w:sz w:val="13"/>
                <w:szCs w:val="13"/>
              </w:rPr>
            </w:pPr>
            <w:r>
              <w:rPr>
                <w:rFonts w:ascii="Arial Narrow" w:hAnsi="Arial Narrow"/>
                <w:sz w:val="13"/>
                <w:szCs w:val="13"/>
              </w:rPr>
              <w:t>none</w:t>
            </w:r>
            <w:r>
              <w:rPr>
                <w:rFonts w:ascii="Arial Narrow" w:hAnsi="Arial Narrow"/>
                <w:sz w:val="13"/>
                <w:szCs w:val="13"/>
                <w:vertAlign w:val="superscript"/>
              </w:rPr>
              <w:t>d</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DB649BE" w14:textId="77777777">
            <w:pPr>
              <w:jc w:val="center"/>
              <w:rPr>
                <w:rFonts w:ascii="Arial Narrow" w:hAnsi="Arial Narrow"/>
                <w:sz w:val="13"/>
                <w:szCs w:val="13"/>
              </w:rPr>
            </w:pPr>
            <w:r>
              <w:rPr>
                <w:rFonts w:ascii="Arial Narrow" w:hAnsi="Arial Narrow"/>
                <w:sz w:val="13"/>
                <w:szCs w:val="13"/>
              </w:rPr>
              <w:t>56</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537A942" w14:textId="77777777">
            <w:pPr>
              <w:jc w:val="center"/>
              <w:rPr>
                <w:rFonts w:ascii="Arial Narrow" w:hAnsi="Arial Narrow"/>
                <w:sz w:val="13"/>
                <w:szCs w:val="13"/>
              </w:rPr>
            </w:pPr>
            <w:r>
              <w:rPr>
                <w:rStyle w:val="cell-value"/>
                <w:rFonts w:ascii="Arial Narrow" w:hAnsi="Arial Narrow"/>
                <w:sz w:val="13"/>
                <w:szCs w:val="13"/>
              </w:rPr>
              <w:t>58</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3651B65"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38D8EA67"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0.12 lower</w:t>
            </w:r>
            <w:r w:rsidRPr="00F57893">
              <w:rPr>
                <w:rFonts w:ascii="Arial Narrow" w:hAnsi="Arial Narrow"/>
                <w:sz w:val="13"/>
                <w:szCs w:val="13"/>
                <w:lang w:val="en-US"/>
              </w:rPr>
              <w:br/>
            </w:r>
            <w:r w:rsidRPr="00F57893">
              <w:rPr>
                <w:rStyle w:val="cell-value"/>
                <w:rFonts w:ascii="Arial Narrow" w:hAnsi="Arial Narrow"/>
                <w:sz w:val="13"/>
                <w:szCs w:val="13"/>
                <w:lang w:val="en-US"/>
              </w:rPr>
              <w:t>(0.39 lower to 0.15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4A53CCB" w14:textId="77777777">
            <w:pPr>
              <w:jc w:val="center"/>
              <w:rPr>
                <w:rFonts w:ascii="Arial Narrow" w:hAnsi="Arial Narrow"/>
                <w:sz w:val="13"/>
                <w:szCs w:val="13"/>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Arial Narrow" w:hAnsi="Arial Narrow"/>
                <w:sz w:val="13"/>
                <w:szCs w:val="13"/>
              </w:rPr>
              <w:br/>
            </w:r>
            <w:r>
              <w:rPr>
                <w:rStyle w:val="quality-text"/>
                <w:rFonts w:ascii="Arial Narrow" w:hAnsi="Arial Narrow"/>
                <w:sz w:val="13"/>
                <w:szCs w:val="13"/>
              </w:rPr>
              <w:t>Moderate</w:t>
            </w:r>
            <w:r>
              <w:rPr>
                <w:rFonts w:ascii="Arial Narrow" w:hAnsi="Arial Narrow"/>
                <w:sz w:val="13"/>
                <w:szCs w:val="13"/>
                <w:vertAlign w:val="superscript"/>
              </w:rPr>
              <w:t>d</w:t>
            </w:r>
            <w:r>
              <w:rPr>
                <w:rStyle w:val="comma"/>
                <w:rFonts w:ascii="Arial Narrow" w:hAnsi="Arial Narrow"/>
                <w:sz w:val="13"/>
                <w:szCs w:val="13"/>
                <w:vertAlign w:val="superscript"/>
              </w:rPr>
              <w:t>,</w:t>
            </w:r>
            <w:r>
              <w:rPr>
                <w:rFonts w:ascii="Arial Narrow" w:hAnsi="Arial Narrow"/>
                <w:sz w:val="13"/>
                <w:szCs w:val="13"/>
                <w:vertAlign w:val="superscript"/>
              </w:rPr>
              <w:t>e</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21A2D9D" w14:textId="77777777">
            <w:pPr>
              <w:jc w:val="center"/>
              <w:rPr>
                <w:rFonts w:ascii="Arial Narrow" w:hAnsi="Arial Narrow"/>
                <w:sz w:val="13"/>
                <w:szCs w:val="13"/>
              </w:rPr>
            </w:pPr>
            <w:r>
              <w:rPr>
                <w:rFonts w:ascii="Arial Narrow" w:hAnsi="Arial Narrow"/>
                <w:sz w:val="13"/>
                <w:szCs w:val="13"/>
              </w:rPr>
              <w:t>IMPORTANT</w:t>
            </w:r>
          </w:p>
        </w:tc>
      </w:tr>
      <w:tr w:rsidRPr="005905B8" w:rsidR="004C265A" w:rsidTr="004C265A" w14:paraId="04D27043" w14:textId="77777777">
        <w:trPr>
          <w:cantSplit/>
          <w:trHeight w:val="287"/>
        </w:trPr>
        <w:tc>
          <w:tcPr>
            <w:tcW w:w="5000" w:type="pct"/>
            <w:gridSpan w:val="13"/>
            <w:shd w:val="clear" w:color="auto" w:fill="FFFFFF"/>
            <w:tcMar>
              <w:top w:w="75" w:type="dxa"/>
              <w:left w:w="100" w:type="dxa"/>
              <w:bottom w:w="100" w:type="dxa"/>
              <w:right w:w="100" w:type="dxa"/>
            </w:tcMar>
            <w:vAlign w:val="center"/>
            <w:hideMark/>
          </w:tcPr>
          <w:p w:rsidRPr="00F57893" w:rsidR="004C265A" w:rsidP="006737C7" w:rsidRDefault="004C265A" w14:paraId="6313ACA0" w14:textId="77777777">
            <w:pPr>
              <w:rPr>
                <w:rFonts w:ascii="Arial Narrow" w:hAnsi="Arial Narrow"/>
                <w:b/>
                <w:bCs/>
                <w:color w:val="000000"/>
                <w:sz w:val="13"/>
                <w:szCs w:val="13"/>
                <w:lang w:val="en-US"/>
              </w:rPr>
            </w:pPr>
            <w:r w:rsidRPr="00F57893">
              <w:rPr>
                <w:rStyle w:val="label"/>
                <w:rFonts w:ascii="Arial Narrow" w:hAnsi="Arial Narrow"/>
                <w:b/>
                <w:bCs/>
                <w:color w:val="000000"/>
                <w:sz w:val="13"/>
                <w:szCs w:val="13"/>
                <w:lang w:val="en-US"/>
              </w:rPr>
              <w:t>Sniff Nasal Inspiratory Pressure (SNIP)</w:t>
            </w:r>
          </w:p>
        </w:tc>
      </w:tr>
      <w:tr w:rsidR="004C265A" w:rsidTr="004C265A" w14:paraId="21BE8D3E" w14:textId="77777777">
        <w:trPr>
          <w:cantSplit/>
          <w:trHeight w:val="861"/>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82970AA" w14:textId="77777777">
            <w:pPr>
              <w:jc w:val="center"/>
              <w:rPr>
                <w:rFonts w:ascii="Arial Narrow" w:hAnsi="Arial Narrow"/>
                <w:sz w:val="13"/>
                <w:szCs w:val="13"/>
              </w:rPr>
            </w:pPr>
            <w:r>
              <w:rPr>
                <w:rFonts w:ascii="Arial Narrow" w:hAnsi="Arial Narrow"/>
                <w:sz w:val="13"/>
                <w:szCs w:val="13"/>
              </w:rPr>
              <w:t>3</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8D3F7B0"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6D1CAD1"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f</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95E9062"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g</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BD60559"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C980A04"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c</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FC4F766" w14:textId="77777777">
            <w:pPr>
              <w:jc w:val="center"/>
              <w:rPr>
                <w:rFonts w:ascii="Arial Narrow" w:hAnsi="Arial Narrow"/>
                <w:sz w:val="13"/>
                <w:szCs w:val="13"/>
              </w:rPr>
            </w:pPr>
            <w:r>
              <w:rPr>
                <w:rFonts w:ascii="Arial Narrow" w:hAnsi="Arial Narrow"/>
                <w:sz w:val="13"/>
                <w:szCs w:val="13"/>
              </w:rPr>
              <w:t>publication bias strongly suspected</w:t>
            </w:r>
            <w:r>
              <w:rPr>
                <w:rFonts w:ascii="Arial Narrow" w:hAnsi="Arial Narrow"/>
                <w:sz w:val="13"/>
                <w:szCs w:val="13"/>
                <w:vertAlign w:val="superscript"/>
              </w:rPr>
              <w:t>d</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253C386" w14:textId="77777777">
            <w:pPr>
              <w:jc w:val="center"/>
              <w:rPr>
                <w:rFonts w:ascii="Arial Narrow" w:hAnsi="Arial Narrow"/>
                <w:sz w:val="13"/>
                <w:szCs w:val="13"/>
              </w:rPr>
            </w:pPr>
            <w:r>
              <w:rPr>
                <w:rFonts w:ascii="Arial Narrow" w:hAnsi="Arial Narrow"/>
                <w:sz w:val="13"/>
                <w:szCs w:val="13"/>
              </w:rPr>
              <w:t>50</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2809963" w14:textId="77777777">
            <w:pPr>
              <w:jc w:val="center"/>
              <w:rPr>
                <w:rFonts w:ascii="Arial Narrow" w:hAnsi="Arial Narrow"/>
                <w:sz w:val="13"/>
                <w:szCs w:val="13"/>
              </w:rPr>
            </w:pPr>
            <w:r>
              <w:rPr>
                <w:rStyle w:val="cell-value"/>
                <w:rFonts w:ascii="Arial Narrow" w:hAnsi="Arial Narrow"/>
                <w:sz w:val="13"/>
                <w:szCs w:val="13"/>
              </w:rPr>
              <w:t>49</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A893D2A"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4DFC31B3"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1.47 higher</w:t>
            </w:r>
            <w:r w:rsidRPr="00F57893">
              <w:rPr>
                <w:rFonts w:ascii="Arial Narrow" w:hAnsi="Arial Narrow"/>
                <w:sz w:val="13"/>
                <w:szCs w:val="13"/>
                <w:lang w:val="en-US"/>
              </w:rPr>
              <w:br/>
            </w:r>
            <w:r w:rsidRPr="00F57893">
              <w:rPr>
                <w:rStyle w:val="cell-value"/>
                <w:rFonts w:ascii="Arial Narrow" w:hAnsi="Arial Narrow"/>
                <w:sz w:val="13"/>
                <w:szCs w:val="13"/>
                <w:lang w:val="en-US"/>
              </w:rPr>
              <w:t>(15.45 lower to 18.39 higher)</w:t>
            </w:r>
          </w:p>
        </w:tc>
        <w:tc>
          <w:tcPr>
            <w:tcW w:w="568"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5F0B77C4" w14:textId="77777777">
            <w:pPr>
              <w:jc w:val="center"/>
              <w:rPr>
                <w:rFonts w:ascii="Arial Narrow" w:hAnsi="Arial Narrow"/>
                <w:sz w:val="13"/>
                <w:szCs w:val="13"/>
                <w:lang w:val="en-US"/>
              </w:rPr>
            </w:pPr>
            <w:r>
              <w:rPr>
                <w:rStyle w:val="quality-sign"/>
                <w:rFonts w:ascii="Cambria Math" w:hAnsi="Cambria Math" w:cs="Cambria Math"/>
                <w:sz w:val="21"/>
                <w:szCs w:val="21"/>
              </w:rPr>
              <w:t>⨁</w:t>
            </w:r>
            <w:r w:rsidRPr="00F57893">
              <w:rPr>
                <w:rStyle w:val="quality-sign"/>
                <w:rFonts w:ascii="Segoe UI Symbol" w:hAnsi="Segoe UI Symbol" w:cs="Segoe UI Symbol"/>
                <w:sz w:val="21"/>
                <w:szCs w:val="21"/>
                <w:lang w:val="en-US"/>
              </w:rPr>
              <w:t>◯◯◯</w:t>
            </w:r>
            <w:r w:rsidRPr="00F57893">
              <w:rPr>
                <w:rFonts w:ascii="Arial Narrow" w:hAnsi="Arial Narrow"/>
                <w:sz w:val="13"/>
                <w:szCs w:val="13"/>
                <w:lang w:val="en-US"/>
              </w:rPr>
              <w:br/>
            </w:r>
            <w:r w:rsidRPr="00F57893">
              <w:rPr>
                <w:rStyle w:val="quality-text"/>
                <w:rFonts w:ascii="Arial Narrow" w:hAnsi="Arial Narrow"/>
                <w:sz w:val="13"/>
                <w:szCs w:val="13"/>
                <w:lang w:val="en-US"/>
              </w:rPr>
              <w:t xml:space="preserve">Very </w:t>
            </w:r>
            <w:proofErr w:type="spellStart"/>
            <w:r w:rsidRPr="00F57893">
              <w:rPr>
                <w:rStyle w:val="quality-text"/>
                <w:rFonts w:ascii="Arial Narrow" w:hAnsi="Arial Narrow"/>
                <w:sz w:val="13"/>
                <w:szCs w:val="13"/>
                <w:lang w:val="en-US"/>
              </w:rPr>
              <w:t>low</w:t>
            </w:r>
            <w:r w:rsidRPr="00F57893">
              <w:rPr>
                <w:rFonts w:ascii="Arial Narrow" w:hAnsi="Arial Narrow"/>
                <w:sz w:val="13"/>
                <w:szCs w:val="13"/>
                <w:vertAlign w:val="superscript"/>
                <w:lang w:val="en-US"/>
              </w:rPr>
              <w:t>c</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d</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f</w:t>
            </w:r>
            <w:r w:rsidRPr="00F57893">
              <w:rPr>
                <w:rStyle w:val="comma"/>
                <w:rFonts w:ascii="Arial Narrow" w:hAnsi="Arial Narrow"/>
                <w:sz w:val="13"/>
                <w:szCs w:val="13"/>
                <w:vertAlign w:val="superscript"/>
                <w:lang w:val="en-US"/>
              </w:rPr>
              <w:t>,</w:t>
            </w:r>
            <w:r w:rsidRPr="00F57893">
              <w:rPr>
                <w:rFonts w:ascii="Arial Narrow" w:hAnsi="Arial Narrow"/>
                <w:sz w:val="13"/>
                <w:szCs w:val="13"/>
                <w:vertAlign w:val="superscript"/>
                <w:lang w:val="en-US"/>
              </w:rPr>
              <w:t>g</w:t>
            </w:r>
            <w:proofErr w:type="spellEnd"/>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5FE8EF1" w14:textId="77777777">
            <w:pPr>
              <w:jc w:val="center"/>
              <w:rPr>
                <w:rFonts w:ascii="Arial Narrow" w:hAnsi="Arial Narrow"/>
                <w:sz w:val="13"/>
                <w:szCs w:val="13"/>
              </w:rPr>
            </w:pPr>
            <w:r>
              <w:rPr>
                <w:rFonts w:ascii="Arial Narrow" w:hAnsi="Arial Narrow"/>
                <w:sz w:val="13"/>
                <w:szCs w:val="13"/>
              </w:rPr>
              <w:t>IMPORTANT</w:t>
            </w:r>
          </w:p>
        </w:tc>
      </w:tr>
      <w:tr w:rsidR="004C265A" w:rsidTr="004C265A" w14:paraId="17E3909C" w14:textId="77777777">
        <w:trPr>
          <w:cantSplit/>
          <w:trHeight w:val="287"/>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263D4743" w14:textId="77777777">
            <w:pPr>
              <w:rPr>
                <w:rFonts w:ascii="Arial Narrow" w:hAnsi="Arial Narrow"/>
                <w:b/>
                <w:bCs/>
                <w:color w:val="000000"/>
                <w:sz w:val="13"/>
                <w:szCs w:val="13"/>
              </w:rPr>
            </w:pPr>
            <w:r>
              <w:rPr>
                <w:rStyle w:val="label"/>
                <w:rFonts w:ascii="Arial Narrow" w:hAnsi="Arial Narrow"/>
                <w:b/>
                <w:bCs/>
                <w:color w:val="000000"/>
                <w:sz w:val="13"/>
                <w:szCs w:val="13"/>
              </w:rPr>
              <w:t>Vital Capacity (VC, L)</w:t>
            </w:r>
          </w:p>
        </w:tc>
      </w:tr>
      <w:tr w:rsidR="004C265A" w:rsidTr="004C265A" w14:paraId="5E5F73B8" w14:textId="77777777">
        <w:trPr>
          <w:cantSplit/>
          <w:trHeight w:val="574"/>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02F7E27" w14:textId="77777777">
            <w:pPr>
              <w:jc w:val="center"/>
              <w:rPr>
                <w:rFonts w:ascii="Arial Narrow" w:hAnsi="Arial Narrow"/>
                <w:sz w:val="13"/>
                <w:szCs w:val="13"/>
              </w:rPr>
            </w:pPr>
            <w:r>
              <w:rPr>
                <w:rFonts w:ascii="Arial Narrow" w:hAnsi="Arial Narrow"/>
                <w:sz w:val="13"/>
                <w:szCs w:val="13"/>
              </w:rPr>
              <w:t>3</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9074A9B"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7C5C4C4" w14:textId="77777777">
            <w:pPr>
              <w:jc w:val="center"/>
              <w:rPr>
                <w:rFonts w:ascii="Arial Narrow" w:hAnsi="Arial Narrow"/>
                <w:sz w:val="13"/>
                <w:szCs w:val="13"/>
              </w:rPr>
            </w:pPr>
            <w:r>
              <w:rPr>
                <w:rFonts w:ascii="Arial Narrow" w:hAnsi="Arial Narrow"/>
                <w:sz w:val="13"/>
                <w:szCs w:val="13"/>
              </w:rPr>
              <w:t>very serious</w:t>
            </w:r>
            <w:r>
              <w:rPr>
                <w:rFonts w:ascii="Arial Narrow" w:hAnsi="Arial Narrow"/>
                <w:sz w:val="13"/>
                <w:szCs w:val="13"/>
                <w:vertAlign w:val="superscript"/>
              </w:rPr>
              <w:t>h</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91A96B3"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C1448D7"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13B24AB" w14:textId="77777777">
            <w:pPr>
              <w:jc w:val="center"/>
              <w:rPr>
                <w:rFonts w:ascii="Arial Narrow" w:hAnsi="Arial Narrow"/>
                <w:sz w:val="13"/>
                <w:szCs w:val="13"/>
              </w:rPr>
            </w:pPr>
            <w:r>
              <w:rPr>
                <w:rFonts w:ascii="Arial Narrow" w:hAnsi="Arial Narrow"/>
                <w:sz w:val="13"/>
                <w:szCs w:val="13"/>
              </w:rPr>
              <w:t>not serious</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4FA6F50" w14:textId="77777777">
            <w:pPr>
              <w:jc w:val="center"/>
              <w:rPr>
                <w:rFonts w:ascii="Arial Narrow" w:hAnsi="Arial Narrow"/>
                <w:sz w:val="13"/>
                <w:szCs w:val="13"/>
              </w:rPr>
            </w:pPr>
            <w:r>
              <w:rPr>
                <w:rFonts w:ascii="Arial Narrow" w:hAnsi="Arial Narrow"/>
                <w:sz w:val="13"/>
                <w:szCs w:val="13"/>
              </w:rPr>
              <w:t>none</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68D3CF0" w14:textId="77777777">
            <w:pPr>
              <w:jc w:val="center"/>
              <w:rPr>
                <w:rFonts w:ascii="Arial Narrow" w:hAnsi="Arial Narrow"/>
                <w:sz w:val="13"/>
                <w:szCs w:val="13"/>
              </w:rPr>
            </w:pPr>
            <w:r>
              <w:rPr>
                <w:rFonts w:ascii="Arial Narrow" w:hAnsi="Arial Narrow"/>
                <w:sz w:val="13"/>
                <w:szCs w:val="13"/>
              </w:rPr>
              <w:t>58</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3677F35" w14:textId="77777777">
            <w:pPr>
              <w:jc w:val="center"/>
              <w:rPr>
                <w:rFonts w:ascii="Arial Narrow" w:hAnsi="Arial Narrow"/>
                <w:sz w:val="13"/>
                <w:szCs w:val="13"/>
              </w:rPr>
            </w:pPr>
            <w:r>
              <w:rPr>
                <w:rStyle w:val="cell-value"/>
                <w:rFonts w:ascii="Arial Narrow" w:hAnsi="Arial Narrow"/>
                <w:sz w:val="13"/>
                <w:szCs w:val="13"/>
              </w:rPr>
              <w:t>59</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487DAB1"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6ADD61E2"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0.1 lower</w:t>
            </w:r>
            <w:r w:rsidRPr="00F57893">
              <w:rPr>
                <w:rFonts w:ascii="Arial Narrow" w:hAnsi="Arial Narrow"/>
                <w:sz w:val="13"/>
                <w:szCs w:val="13"/>
                <w:lang w:val="en-US"/>
              </w:rPr>
              <w:br/>
            </w:r>
            <w:r w:rsidRPr="00F57893">
              <w:rPr>
                <w:rStyle w:val="cell-value"/>
                <w:rFonts w:ascii="Arial Narrow" w:hAnsi="Arial Narrow"/>
                <w:sz w:val="13"/>
                <w:szCs w:val="13"/>
                <w:lang w:val="en-US"/>
              </w:rPr>
              <w:t>(0.31 lower to 0.11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A011409" w14:textId="77777777">
            <w:pPr>
              <w:jc w:val="center"/>
              <w:rPr>
                <w:rFonts w:ascii="Arial Narrow" w:hAnsi="Arial Narrow"/>
                <w:sz w:val="13"/>
                <w:szCs w:val="13"/>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Arial Narrow" w:hAnsi="Arial Narrow"/>
                <w:sz w:val="13"/>
                <w:szCs w:val="13"/>
              </w:rPr>
              <w:br/>
            </w:r>
            <w:r>
              <w:rPr>
                <w:rStyle w:val="quality-text"/>
                <w:rFonts w:ascii="Arial Narrow" w:hAnsi="Arial Narrow"/>
                <w:sz w:val="13"/>
                <w:szCs w:val="13"/>
              </w:rPr>
              <w:t>Low</w:t>
            </w:r>
            <w:r>
              <w:rPr>
                <w:rFonts w:ascii="Arial Narrow" w:hAnsi="Arial Narrow"/>
                <w:sz w:val="13"/>
                <w:szCs w:val="13"/>
                <w:vertAlign w:val="superscript"/>
              </w:rPr>
              <w:t>h</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66A7D8E" w14:textId="77777777">
            <w:pPr>
              <w:jc w:val="center"/>
              <w:rPr>
                <w:rFonts w:ascii="Arial Narrow" w:hAnsi="Arial Narrow"/>
                <w:sz w:val="13"/>
                <w:szCs w:val="13"/>
              </w:rPr>
            </w:pPr>
            <w:r>
              <w:rPr>
                <w:rFonts w:ascii="Arial Narrow" w:hAnsi="Arial Narrow"/>
                <w:sz w:val="13"/>
                <w:szCs w:val="13"/>
              </w:rPr>
              <w:t>IMPORTANT</w:t>
            </w:r>
          </w:p>
        </w:tc>
      </w:tr>
      <w:tr w:rsidR="004C265A" w:rsidTr="004C265A" w14:paraId="5B066095" w14:textId="77777777">
        <w:trPr>
          <w:cantSplit/>
          <w:trHeight w:val="263"/>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0EE75075" w14:textId="77777777">
            <w:pPr>
              <w:rPr>
                <w:rFonts w:ascii="Arial Narrow" w:hAnsi="Arial Narrow"/>
                <w:b/>
                <w:bCs/>
                <w:color w:val="000000"/>
                <w:sz w:val="13"/>
                <w:szCs w:val="13"/>
              </w:rPr>
            </w:pPr>
            <w:r>
              <w:rPr>
                <w:rStyle w:val="label"/>
                <w:rFonts w:ascii="Arial Narrow" w:hAnsi="Arial Narrow"/>
                <w:b/>
                <w:bCs/>
                <w:color w:val="000000"/>
                <w:sz w:val="13"/>
                <w:szCs w:val="13"/>
              </w:rPr>
              <w:t>Vital Capacity (VC%)</w:t>
            </w:r>
          </w:p>
        </w:tc>
      </w:tr>
      <w:tr w:rsidR="004C265A" w:rsidTr="004C265A" w14:paraId="711B43F0" w14:textId="77777777">
        <w:trPr>
          <w:cantSplit/>
          <w:trHeight w:val="718"/>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EB42A4B" w14:textId="77777777">
            <w:pPr>
              <w:jc w:val="center"/>
              <w:rPr>
                <w:rFonts w:ascii="Arial Narrow" w:hAnsi="Arial Narrow"/>
                <w:sz w:val="13"/>
                <w:szCs w:val="13"/>
              </w:rPr>
            </w:pPr>
            <w:r>
              <w:rPr>
                <w:rFonts w:ascii="Arial Narrow" w:hAnsi="Arial Narrow"/>
                <w:sz w:val="13"/>
                <w:szCs w:val="13"/>
              </w:rPr>
              <w:t>3</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0C743E2"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783F743" w14:textId="77777777">
            <w:pPr>
              <w:jc w:val="center"/>
              <w:rPr>
                <w:rFonts w:ascii="Arial Narrow" w:hAnsi="Arial Narrow"/>
                <w:sz w:val="13"/>
                <w:szCs w:val="13"/>
              </w:rPr>
            </w:pPr>
            <w:r>
              <w:rPr>
                <w:rFonts w:ascii="Arial Narrow" w:hAnsi="Arial Narrow"/>
                <w:sz w:val="13"/>
                <w:szCs w:val="13"/>
              </w:rPr>
              <w:t>very serious</w:t>
            </w:r>
            <w:r>
              <w:rPr>
                <w:rFonts w:ascii="Arial Narrow" w:hAnsi="Arial Narrow"/>
                <w:sz w:val="13"/>
                <w:szCs w:val="13"/>
                <w:vertAlign w:val="superscript"/>
              </w:rPr>
              <w:t>i</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CB1AE18"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7708B2F"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3987A51" w14:textId="77777777">
            <w:pPr>
              <w:jc w:val="center"/>
              <w:rPr>
                <w:rFonts w:ascii="Arial Narrow" w:hAnsi="Arial Narrow"/>
                <w:sz w:val="13"/>
                <w:szCs w:val="13"/>
              </w:rPr>
            </w:pPr>
            <w:r>
              <w:rPr>
                <w:rFonts w:ascii="Arial Narrow" w:hAnsi="Arial Narrow"/>
                <w:sz w:val="13"/>
                <w:szCs w:val="13"/>
              </w:rPr>
              <w:t>not serious</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B995302" w14:textId="77777777">
            <w:pPr>
              <w:jc w:val="center"/>
              <w:rPr>
                <w:rFonts w:ascii="Arial Narrow" w:hAnsi="Arial Narrow"/>
                <w:sz w:val="13"/>
                <w:szCs w:val="13"/>
              </w:rPr>
            </w:pPr>
            <w:r>
              <w:rPr>
                <w:rFonts w:ascii="Arial Narrow" w:hAnsi="Arial Narrow"/>
                <w:sz w:val="13"/>
                <w:szCs w:val="13"/>
              </w:rPr>
              <w:t>strong association</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4126EE8" w14:textId="77777777">
            <w:pPr>
              <w:jc w:val="center"/>
              <w:rPr>
                <w:rFonts w:ascii="Arial Narrow" w:hAnsi="Arial Narrow"/>
                <w:sz w:val="13"/>
                <w:szCs w:val="13"/>
              </w:rPr>
            </w:pPr>
            <w:r>
              <w:rPr>
                <w:rFonts w:ascii="Arial Narrow" w:hAnsi="Arial Narrow"/>
                <w:sz w:val="13"/>
                <w:szCs w:val="13"/>
              </w:rPr>
              <w:t>44</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235ABCD" w14:textId="77777777">
            <w:pPr>
              <w:jc w:val="center"/>
              <w:rPr>
                <w:rFonts w:ascii="Arial Narrow" w:hAnsi="Arial Narrow"/>
                <w:sz w:val="13"/>
                <w:szCs w:val="13"/>
              </w:rPr>
            </w:pPr>
            <w:r>
              <w:rPr>
                <w:rStyle w:val="cell-value"/>
                <w:rFonts w:ascii="Arial Narrow" w:hAnsi="Arial Narrow"/>
                <w:sz w:val="13"/>
                <w:szCs w:val="13"/>
              </w:rPr>
              <w:t>45</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00C9224"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5D4F5189"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5.57 higher</w:t>
            </w:r>
            <w:r w:rsidRPr="00F57893">
              <w:rPr>
                <w:rFonts w:ascii="Arial Narrow" w:hAnsi="Arial Narrow"/>
                <w:sz w:val="13"/>
                <w:szCs w:val="13"/>
                <w:lang w:val="en-US"/>
              </w:rPr>
              <w:br/>
            </w:r>
            <w:r w:rsidRPr="00F57893">
              <w:rPr>
                <w:rStyle w:val="cell-value"/>
                <w:rFonts w:ascii="Arial Narrow" w:hAnsi="Arial Narrow"/>
                <w:sz w:val="13"/>
                <w:szCs w:val="13"/>
                <w:lang w:val="en-US"/>
              </w:rPr>
              <w:t>(2.79 lower to 13.94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6F7D92C" w14:textId="77777777">
            <w:pPr>
              <w:jc w:val="center"/>
              <w:rPr>
                <w:rFonts w:ascii="Arial Narrow" w:hAnsi="Arial Narrow"/>
                <w:sz w:val="13"/>
                <w:szCs w:val="13"/>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Arial Narrow" w:hAnsi="Arial Narrow"/>
                <w:sz w:val="13"/>
                <w:szCs w:val="13"/>
              </w:rPr>
              <w:br/>
            </w:r>
            <w:r>
              <w:rPr>
                <w:rStyle w:val="quality-text"/>
                <w:rFonts w:ascii="Arial Narrow" w:hAnsi="Arial Narrow"/>
                <w:sz w:val="13"/>
                <w:szCs w:val="13"/>
              </w:rPr>
              <w:t>Moderate</w:t>
            </w:r>
            <w:r>
              <w:rPr>
                <w:rFonts w:ascii="Arial Narrow" w:hAnsi="Arial Narrow"/>
                <w:sz w:val="13"/>
                <w:szCs w:val="13"/>
                <w:vertAlign w:val="superscript"/>
              </w:rPr>
              <w:t>i</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D53561C" w14:textId="77777777">
            <w:pPr>
              <w:jc w:val="center"/>
              <w:rPr>
                <w:rFonts w:ascii="Arial Narrow" w:hAnsi="Arial Narrow"/>
                <w:sz w:val="13"/>
                <w:szCs w:val="13"/>
              </w:rPr>
            </w:pPr>
            <w:r>
              <w:rPr>
                <w:rFonts w:ascii="Arial Narrow" w:hAnsi="Arial Narrow"/>
                <w:sz w:val="13"/>
                <w:szCs w:val="13"/>
              </w:rPr>
              <w:t>IMPORTANT</w:t>
            </w:r>
          </w:p>
        </w:tc>
      </w:tr>
      <w:tr w:rsidR="004C265A" w:rsidTr="004C265A" w14:paraId="2CDB5F29" w14:textId="77777777">
        <w:trPr>
          <w:cantSplit/>
          <w:trHeight w:val="287"/>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3E0A513D" w14:textId="77777777">
            <w:pPr>
              <w:rPr>
                <w:rFonts w:ascii="Arial Narrow" w:hAnsi="Arial Narrow"/>
                <w:b/>
                <w:bCs/>
                <w:color w:val="000000"/>
                <w:sz w:val="13"/>
                <w:szCs w:val="13"/>
              </w:rPr>
            </w:pPr>
            <w:r>
              <w:rPr>
                <w:rStyle w:val="label"/>
                <w:rFonts w:ascii="Arial Narrow" w:hAnsi="Arial Narrow"/>
                <w:b/>
                <w:bCs/>
                <w:color w:val="000000"/>
                <w:sz w:val="13"/>
                <w:szCs w:val="13"/>
              </w:rPr>
              <w:t>Forced expiratory volume (FEV1)</w:t>
            </w:r>
          </w:p>
        </w:tc>
      </w:tr>
      <w:tr w:rsidR="004C265A" w:rsidTr="004C265A" w14:paraId="2761C9E1" w14:textId="77777777">
        <w:trPr>
          <w:cantSplit/>
          <w:trHeight w:val="718"/>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6DE851A" w14:textId="77777777">
            <w:pPr>
              <w:jc w:val="center"/>
              <w:rPr>
                <w:rFonts w:ascii="Arial Narrow" w:hAnsi="Arial Narrow"/>
                <w:sz w:val="13"/>
                <w:szCs w:val="13"/>
              </w:rPr>
            </w:pPr>
            <w:r>
              <w:rPr>
                <w:rFonts w:ascii="Arial Narrow" w:hAnsi="Arial Narrow"/>
                <w:sz w:val="13"/>
                <w:szCs w:val="13"/>
              </w:rPr>
              <w:t>6</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1A53526"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9F4D2A3"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a</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0419D44"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003B22AF"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7AE330B"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c</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0E911EC" w14:textId="77777777">
            <w:pPr>
              <w:jc w:val="center"/>
              <w:rPr>
                <w:rFonts w:ascii="Arial Narrow" w:hAnsi="Arial Narrow"/>
                <w:sz w:val="13"/>
                <w:szCs w:val="13"/>
              </w:rPr>
            </w:pPr>
            <w:r>
              <w:rPr>
                <w:rFonts w:ascii="Arial Narrow" w:hAnsi="Arial Narrow"/>
                <w:sz w:val="13"/>
                <w:szCs w:val="13"/>
              </w:rPr>
              <w:t>none</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8618C96" w14:textId="77777777">
            <w:pPr>
              <w:jc w:val="center"/>
              <w:rPr>
                <w:rFonts w:ascii="Arial Narrow" w:hAnsi="Arial Narrow"/>
                <w:sz w:val="13"/>
                <w:szCs w:val="13"/>
              </w:rPr>
            </w:pPr>
            <w:r>
              <w:rPr>
                <w:rFonts w:ascii="Arial Narrow" w:hAnsi="Arial Narrow"/>
                <w:sz w:val="13"/>
                <w:szCs w:val="13"/>
              </w:rPr>
              <w:t>94</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15B2818" w14:textId="77777777">
            <w:pPr>
              <w:jc w:val="center"/>
              <w:rPr>
                <w:rFonts w:ascii="Arial Narrow" w:hAnsi="Arial Narrow"/>
                <w:sz w:val="13"/>
                <w:szCs w:val="13"/>
              </w:rPr>
            </w:pPr>
            <w:r>
              <w:rPr>
                <w:rStyle w:val="cell-value"/>
                <w:rFonts w:ascii="Arial Narrow" w:hAnsi="Arial Narrow"/>
                <w:sz w:val="13"/>
                <w:szCs w:val="13"/>
              </w:rPr>
              <w:t>96</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711DCCC6"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1F45C0A4"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0.02 lower</w:t>
            </w:r>
            <w:r w:rsidRPr="00F57893">
              <w:rPr>
                <w:rFonts w:ascii="Arial Narrow" w:hAnsi="Arial Narrow"/>
                <w:sz w:val="13"/>
                <w:szCs w:val="13"/>
                <w:lang w:val="en-US"/>
              </w:rPr>
              <w:br/>
            </w:r>
            <w:r w:rsidRPr="00F57893">
              <w:rPr>
                <w:rStyle w:val="cell-value"/>
                <w:rFonts w:ascii="Arial Narrow" w:hAnsi="Arial Narrow"/>
                <w:sz w:val="13"/>
                <w:szCs w:val="13"/>
                <w:lang w:val="en-US"/>
              </w:rPr>
              <w:t>(0.17 lower to 0.13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1FC1F08" w14:textId="77777777">
            <w:pPr>
              <w:jc w:val="center"/>
              <w:rPr>
                <w:rFonts w:ascii="Arial Narrow" w:hAnsi="Arial Narrow"/>
                <w:sz w:val="13"/>
                <w:szCs w:val="13"/>
              </w:rPr>
            </w:pPr>
            <w:r>
              <w:rPr>
                <w:rStyle w:val="quality-sign"/>
                <w:rFonts w:ascii="Cambria Math" w:hAnsi="Cambria Math" w:cs="Cambria Math"/>
                <w:sz w:val="21"/>
                <w:szCs w:val="21"/>
              </w:rPr>
              <w:t>⨁⨁</w:t>
            </w:r>
            <w:r>
              <w:rPr>
                <w:rStyle w:val="quality-sign"/>
                <w:rFonts w:ascii="Segoe UI Symbol" w:hAnsi="Segoe UI Symbol" w:cs="Segoe UI Symbol"/>
                <w:sz w:val="21"/>
                <w:szCs w:val="21"/>
              </w:rPr>
              <w:t>◯◯</w:t>
            </w:r>
            <w:r>
              <w:rPr>
                <w:rFonts w:ascii="Arial Narrow" w:hAnsi="Arial Narrow"/>
                <w:sz w:val="13"/>
                <w:szCs w:val="13"/>
              </w:rPr>
              <w:br/>
            </w:r>
            <w:r>
              <w:rPr>
                <w:rStyle w:val="quality-text"/>
                <w:rFonts w:ascii="Arial Narrow" w:hAnsi="Arial Narrow"/>
                <w:sz w:val="13"/>
                <w:szCs w:val="13"/>
              </w:rPr>
              <w:t>Low</w:t>
            </w:r>
            <w:r>
              <w:rPr>
                <w:rFonts w:ascii="Arial Narrow" w:hAnsi="Arial Narrow"/>
                <w:sz w:val="13"/>
                <w:szCs w:val="13"/>
                <w:vertAlign w:val="superscript"/>
              </w:rPr>
              <w:t>a</w:t>
            </w:r>
            <w:r>
              <w:rPr>
                <w:rStyle w:val="comma"/>
                <w:rFonts w:ascii="Arial Narrow" w:hAnsi="Arial Narrow"/>
                <w:sz w:val="13"/>
                <w:szCs w:val="13"/>
                <w:vertAlign w:val="superscript"/>
              </w:rPr>
              <w:t>,</w:t>
            </w:r>
            <w:r>
              <w:rPr>
                <w:rFonts w:ascii="Arial Narrow" w:hAnsi="Arial Narrow"/>
                <w:sz w:val="13"/>
                <w:szCs w:val="13"/>
                <w:vertAlign w:val="superscript"/>
              </w:rPr>
              <w:t>c</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03F4C5F" w14:textId="77777777">
            <w:pPr>
              <w:jc w:val="center"/>
              <w:rPr>
                <w:rFonts w:ascii="Arial Narrow" w:hAnsi="Arial Narrow"/>
                <w:sz w:val="13"/>
                <w:szCs w:val="13"/>
              </w:rPr>
            </w:pPr>
            <w:r>
              <w:rPr>
                <w:rFonts w:ascii="Arial Narrow" w:hAnsi="Arial Narrow"/>
                <w:sz w:val="13"/>
                <w:szCs w:val="13"/>
              </w:rPr>
              <w:t>IMPORTANT</w:t>
            </w:r>
          </w:p>
        </w:tc>
      </w:tr>
      <w:tr w:rsidR="004C265A" w:rsidTr="004C265A" w14:paraId="77B9E934" w14:textId="77777777">
        <w:trPr>
          <w:cantSplit/>
          <w:trHeight w:val="263"/>
        </w:trPr>
        <w:tc>
          <w:tcPr>
            <w:tcW w:w="5000" w:type="pct"/>
            <w:gridSpan w:val="13"/>
            <w:shd w:val="clear" w:color="auto" w:fill="FFFFFF"/>
            <w:tcMar>
              <w:top w:w="75" w:type="dxa"/>
              <w:left w:w="100" w:type="dxa"/>
              <w:bottom w:w="100" w:type="dxa"/>
              <w:right w:w="100" w:type="dxa"/>
            </w:tcMar>
            <w:vAlign w:val="center"/>
            <w:hideMark/>
          </w:tcPr>
          <w:p w:rsidR="004C265A" w:rsidP="006737C7" w:rsidRDefault="004C265A" w14:paraId="6D8A8FC2" w14:textId="77777777">
            <w:pPr>
              <w:rPr>
                <w:rFonts w:ascii="Arial Narrow" w:hAnsi="Arial Narrow"/>
                <w:b/>
                <w:bCs/>
                <w:color w:val="000000"/>
                <w:sz w:val="13"/>
                <w:szCs w:val="13"/>
              </w:rPr>
            </w:pPr>
            <w:r>
              <w:rPr>
                <w:rStyle w:val="label"/>
                <w:rFonts w:ascii="Arial Narrow" w:hAnsi="Arial Narrow"/>
                <w:b/>
                <w:bCs/>
                <w:color w:val="000000"/>
                <w:sz w:val="13"/>
                <w:szCs w:val="13"/>
              </w:rPr>
              <w:t>Maximal Inspiratory Pressure (MIP)</w:t>
            </w:r>
          </w:p>
        </w:tc>
      </w:tr>
      <w:tr w:rsidR="004C265A" w:rsidTr="004C265A" w14:paraId="1F861A6C" w14:textId="77777777">
        <w:trPr>
          <w:cantSplit/>
          <w:trHeight w:val="861"/>
        </w:trPr>
        <w:tc>
          <w:tcPr>
            <w:tcW w:w="2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234671A" w14:textId="77777777">
            <w:pPr>
              <w:jc w:val="center"/>
              <w:rPr>
                <w:rFonts w:ascii="Arial Narrow" w:hAnsi="Arial Narrow"/>
                <w:sz w:val="13"/>
                <w:szCs w:val="13"/>
              </w:rPr>
            </w:pPr>
            <w:r>
              <w:rPr>
                <w:rFonts w:ascii="Arial Narrow" w:hAnsi="Arial Narrow"/>
                <w:sz w:val="13"/>
                <w:szCs w:val="13"/>
              </w:rPr>
              <w:t>12</w:t>
            </w:r>
          </w:p>
        </w:tc>
        <w:tc>
          <w:tcPr>
            <w:tcW w:w="395"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1F6429FD" w14:textId="77777777">
            <w:pPr>
              <w:jc w:val="center"/>
              <w:rPr>
                <w:rFonts w:ascii="Arial Narrow" w:hAnsi="Arial Narrow"/>
                <w:sz w:val="13"/>
                <w:szCs w:val="13"/>
              </w:rPr>
            </w:pPr>
            <w:r>
              <w:rPr>
                <w:rFonts w:ascii="Arial Narrow" w:hAnsi="Arial Narrow"/>
                <w:sz w:val="13"/>
                <w:szCs w:val="13"/>
              </w:rPr>
              <w:t>randomised trials</w:t>
            </w:r>
          </w:p>
        </w:tc>
        <w:tc>
          <w:tcPr>
            <w:tcW w:w="30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0AB84B5" w14:textId="77777777">
            <w:pPr>
              <w:jc w:val="center"/>
              <w:rPr>
                <w:rFonts w:ascii="Arial Narrow" w:hAnsi="Arial Narrow"/>
                <w:sz w:val="13"/>
                <w:szCs w:val="13"/>
              </w:rPr>
            </w:pPr>
            <w:r>
              <w:rPr>
                <w:rFonts w:ascii="Arial Narrow" w:hAnsi="Arial Narrow"/>
                <w:sz w:val="13"/>
                <w:szCs w:val="13"/>
              </w:rPr>
              <w:t>serious</w:t>
            </w:r>
            <w:r>
              <w:rPr>
                <w:rFonts w:ascii="Arial Narrow" w:hAnsi="Arial Narrow"/>
                <w:sz w:val="13"/>
                <w:szCs w:val="13"/>
                <w:vertAlign w:val="superscript"/>
              </w:rPr>
              <w:t>a</w:t>
            </w:r>
          </w:p>
        </w:tc>
        <w:tc>
          <w:tcPr>
            <w:tcW w:w="44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F0EFDA1" w14:textId="77777777">
            <w:pPr>
              <w:jc w:val="center"/>
              <w:rPr>
                <w:rFonts w:ascii="Arial Narrow" w:hAnsi="Arial Narrow"/>
                <w:sz w:val="13"/>
                <w:szCs w:val="13"/>
              </w:rPr>
            </w:pPr>
            <w:r>
              <w:rPr>
                <w:rFonts w:ascii="Arial Narrow" w:hAnsi="Arial Narrow"/>
                <w:sz w:val="13"/>
                <w:szCs w:val="13"/>
              </w:rPr>
              <w:t>not serious</w:t>
            </w:r>
          </w:p>
        </w:tc>
        <w:tc>
          <w:tcPr>
            <w:tcW w:w="406"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D24D636" w14:textId="77777777">
            <w:pPr>
              <w:jc w:val="center"/>
              <w:rPr>
                <w:rFonts w:ascii="Arial Narrow" w:hAnsi="Arial Narrow"/>
                <w:sz w:val="13"/>
                <w:szCs w:val="13"/>
              </w:rPr>
            </w:pPr>
            <w:r>
              <w:rPr>
                <w:rFonts w:ascii="Arial Narrow" w:hAnsi="Arial Narrow"/>
                <w:sz w:val="13"/>
                <w:szCs w:val="13"/>
              </w:rPr>
              <w:t>not serious</w:t>
            </w:r>
          </w:p>
        </w:tc>
        <w:tc>
          <w:tcPr>
            <w:tcW w:w="390"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93AD5D2" w14:textId="77777777">
            <w:pPr>
              <w:jc w:val="center"/>
              <w:rPr>
                <w:rFonts w:ascii="Arial Narrow" w:hAnsi="Arial Narrow"/>
                <w:sz w:val="13"/>
                <w:szCs w:val="13"/>
              </w:rPr>
            </w:pPr>
            <w:r>
              <w:rPr>
                <w:rFonts w:ascii="Arial Narrow" w:hAnsi="Arial Narrow"/>
                <w:sz w:val="13"/>
                <w:szCs w:val="13"/>
              </w:rPr>
              <w:t>not serious</w:t>
            </w:r>
          </w:p>
        </w:tc>
        <w:tc>
          <w:tcPr>
            <w:tcW w:w="473"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2129AB0A" w14:textId="77777777">
            <w:pPr>
              <w:jc w:val="center"/>
              <w:rPr>
                <w:rFonts w:ascii="Arial Narrow" w:hAnsi="Arial Narrow"/>
                <w:sz w:val="13"/>
                <w:szCs w:val="13"/>
              </w:rPr>
            </w:pPr>
            <w:r>
              <w:rPr>
                <w:rFonts w:ascii="Arial Narrow" w:hAnsi="Arial Narrow"/>
                <w:sz w:val="13"/>
                <w:szCs w:val="13"/>
              </w:rPr>
              <w:t>very strong association</w:t>
            </w:r>
          </w:p>
        </w:tc>
        <w:tc>
          <w:tcPr>
            <w:tcW w:w="387"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69358A0" w14:textId="77777777">
            <w:pPr>
              <w:jc w:val="center"/>
              <w:rPr>
                <w:rFonts w:ascii="Arial Narrow" w:hAnsi="Arial Narrow"/>
                <w:sz w:val="13"/>
                <w:szCs w:val="13"/>
              </w:rPr>
            </w:pPr>
            <w:r>
              <w:rPr>
                <w:rFonts w:ascii="Arial Narrow" w:hAnsi="Arial Narrow"/>
                <w:sz w:val="13"/>
                <w:szCs w:val="13"/>
              </w:rPr>
              <w:t>177</w:t>
            </w:r>
          </w:p>
        </w:tc>
        <w:tc>
          <w:tcPr>
            <w:tcW w:w="319"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6DBBE297" w14:textId="77777777">
            <w:pPr>
              <w:jc w:val="center"/>
              <w:rPr>
                <w:rFonts w:ascii="Arial Narrow" w:hAnsi="Arial Narrow"/>
                <w:sz w:val="13"/>
                <w:szCs w:val="13"/>
              </w:rPr>
            </w:pPr>
            <w:r>
              <w:rPr>
                <w:rStyle w:val="cell-value"/>
                <w:rFonts w:ascii="Arial Narrow" w:hAnsi="Arial Narrow"/>
                <w:sz w:val="13"/>
                <w:szCs w:val="13"/>
              </w:rPr>
              <w:t>175</w:t>
            </w:r>
          </w:p>
        </w:tc>
        <w:tc>
          <w:tcPr>
            <w:tcW w:w="29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5BF0AD58" w14:textId="77777777">
            <w:pPr>
              <w:jc w:val="center"/>
              <w:rPr>
                <w:rFonts w:ascii="Arial Narrow" w:hAnsi="Arial Narrow"/>
                <w:sz w:val="13"/>
                <w:szCs w:val="13"/>
              </w:rPr>
            </w:pPr>
            <w:r>
              <w:rPr>
                <w:rStyle w:val="cell"/>
                <w:rFonts w:ascii="Arial Narrow" w:hAnsi="Arial Narrow"/>
                <w:sz w:val="13"/>
                <w:szCs w:val="13"/>
              </w:rPr>
              <w:t>-</w:t>
            </w:r>
          </w:p>
        </w:tc>
        <w:tc>
          <w:tcPr>
            <w:tcW w:w="316" w:type="pct"/>
            <w:tcBorders>
              <w:top w:val="single" w:color="000000" w:sz="6" w:space="0"/>
              <w:left w:val="single" w:color="000000" w:sz="6" w:space="0"/>
              <w:bottom w:val="single" w:color="000000" w:sz="6" w:space="0"/>
              <w:right w:val="single" w:color="000000" w:sz="6" w:space="0"/>
            </w:tcBorders>
            <w:hideMark/>
          </w:tcPr>
          <w:p w:rsidRPr="00F57893" w:rsidR="004C265A" w:rsidP="006737C7" w:rsidRDefault="004C265A" w14:paraId="3B36F7CA" w14:textId="77777777">
            <w:pPr>
              <w:jc w:val="center"/>
              <w:rPr>
                <w:rFonts w:ascii="Arial Narrow" w:hAnsi="Arial Narrow"/>
                <w:sz w:val="13"/>
                <w:szCs w:val="13"/>
                <w:lang w:val="en-US"/>
              </w:rPr>
            </w:pPr>
            <w:r w:rsidRPr="00F57893">
              <w:rPr>
                <w:rStyle w:val="cell-value"/>
                <w:rFonts w:ascii="Arial Narrow" w:hAnsi="Arial Narrow"/>
                <w:sz w:val="13"/>
                <w:szCs w:val="13"/>
                <w:lang w:val="en-US"/>
              </w:rPr>
              <w:t xml:space="preserve">MD </w:t>
            </w:r>
            <w:r w:rsidRPr="00F57893">
              <w:rPr>
                <w:rStyle w:val="cell-value"/>
                <w:rFonts w:ascii="Arial Narrow" w:hAnsi="Arial Narrow"/>
                <w:b/>
                <w:bCs/>
                <w:sz w:val="13"/>
                <w:szCs w:val="13"/>
                <w:lang w:val="en-US"/>
              </w:rPr>
              <w:t>6.83 higher</w:t>
            </w:r>
            <w:r w:rsidRPr="00F57893">
              <w:rPr>
                <w:rFonts w:ascii="Arial Narrow" w:hAnsi="Arial Narrow"/>
                <w:sz w:val="13"/>
                <w:szCs w:val="13"/>
                <w:lang w:val="en-US"/>
              </w:rPr>
              <w:br/>
            </w:r>
            <w:r w:rsidRPr="00F57893">
              <w:rPr>
                <w:rStyle w:val="cell-value"/>
                <w:rFonts w:ascii="Arial Narrow" w:hAnsi="Arial Narrow"/>
                <w:sz w:val="13"/>
                <w:szCs w:val="13"/>
                <w:lang w:val="en-US"/>
              </w:rPr>
              <w:t>(2.08 higher to 11.58 higher)</w:t>
            </w:r>
          </w:p>
        </w:tc>
        <w:tc>
          <w:tcPr>
            <w:tcW w:w="568"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46CCCCA9" w14:textId="77777777">
            <w:pPr>
              <w:jc w:val="center"/>
              <w:rPr>
                <w:rFonts w:ascii="Arial Narrow" w:hAnsi="Arial Narrow"/>
                <w:sz w:val="13"/>
                <w:szCs w:val="13"/>
              </w:rPr>
            </w:pPr>
            <w:r>
              <w:rPr>
                <w:rStyle w:val="quality-sign"/>
                <w:rFonts w:ascii="Cambria Math" w:hAnsi="Cambria Math" w:cs="Cambria Math"/>
                <w:sz w:val="21"/>
                <w:szCs w:val="21"/>
              </w:rPr>
              <w:t>⨁⨁⨁⨁</w:t>
            </w:r>
            <w:r>
              <w:rPr>
                <w:rFonts w:ascii="Arial Narrow" w:hAnsi="Arial Narrow"/>
                <w:sz w:val="13"/>
                <w:szCs w:val="13"/>
              </w:rPr>
              <w:br/>
            </w:r>
            <w:r>
              <w:rPr>
                <w:rStyle w:val="quality-text"/>
                <w:rFonts w:ascii="Arial Narrow" w:hAnsi="Arial Narrow"/>
                <w:sz w:val="13"/>
                <w:szCs w:val="13"/>
              </w:rPr>
              <w:t>High</w:t>
            </w:r>
            <w:r>
              <w:rPr>
                <w:rFonts w:ascii="Arial Narrow" w:hAnsi="Arial Narrow"/>
                <w:sz w:val="13"/>
                <w:szCs w:val="13"/>
                <w:vertAlign w:val="superscript"/>
              </w:rPr>
              <w:t>a</w:t>
            </w:r>
          </w:p>
        </w:tc>
        <w:tc>
          <w:tcPr>
            <w:tcW w:w="431" w:type="pct"/>
            <w:tcBorders>
              <w:top w:val="single" w:color="000000" w:sz="6" w:space="0"/>
              <w:left w:val="single" w:color="000000" w:sz="6" w:space="0"/>
              <w:bottom w:val="single" w:color="000000" w:sz="6" w:space="0"/>
              <w:right w:val="single" w:color="000000" w:sz="6" w:space="0"/>
            </w:tcBorders>
            <w:hideMark/>
          </w:tcPr>
          <w:p w:rsidR="004C265A" w:rsidP="006737C7" w:rsidRDefault="004C265A" w14:paraId="39D445CA" w14:textId="77777777">
            <w:pPr>
              <w:jc w:val="center"/>
              <w:rPr>
                <w:rFonts w:ascii="Arial Narrow" w:hAnsi="Arial Narrow"/>
                <w:sz w:val="13"/>
                <w:szCs w:val="13"/>
              </w:rPr>
            </w:pPr>
            <w:r>
              <w:rPr>
                <w:rFonts w:ascii="Arial Narrow" w:hAnsi="Arial Narrow"/>
                <w:sz w:val="13"/>
                <w:szCs w:val="13"/>
              </w:rPr>
              <w:t>IMPORTANT</w:t>
            </w:r>
          </w:p>
        </w:tc>
      </w:tr>
    </w:tbl>
    <w:p w:rsidR="004C265A" w:rsidP="004C265A" w:rsidRDefault="004C265A" w14:paraId="6D8FD349" w14:textId="77777777">
      <w:pPr>
        <w:pStyle w:val="NormalWeb"/>
        <w:spacing w:line="140" w:lineRule="atLeast"/>
        <w:rPr>
          <w:rFonts w:ascii="Arial Narrow" w:hAnsi="Arial Narrow" w:eastAsiaTheme="minorEastAsia"/>
          <w:color w:val="000000"/>
          <w:sz w:val="14"/>
          <w:szCs w:val="14"/>
          <w:lang w:val="en"/>
        </w:rPr>
      </w:pPr>
      <w:r>
        <w:rPr>
          <w:rFonts w:ascii="Arial Narrow" w:hAnsi="Arial Narrow"/>
          <w:b/>
          <w:bCs/>
          <w:color w:val="000000"/>
          <w:sz w:val="14"/>
          <w:szCs w:val="14"/>
          <w:lang w:val="en"/>
        </w:rPr>
        <w:t>CI:</w:t>
      </w:r>
      <w:r>
        <w:rPr>
          <w:rFonts w:ascii="Arial Narrow" w:hAnsi="Arial Narrow"/>
          <w:color w:val="000000"/>
          <w:sz w:val="14"/>
          <w:szCs w:val="14"/>
          <w:lang w:val="en"/>
        </w:rPr>
        <w:t xml:space="preserve"> confidence interval; </w:t>
      </w:r>
      <w:r>
        <w:rPr>
          <w:rFonts w:ascii="Arial Narrow" w:hAnsi="Arial Narrow"/>
          <w:b/>
          <w:bCs/>
          <w:color w:val="000000"/>
          <w:sz w:val="14"/>
          <w:szCs w:val="14"/>
          <w:lang w:val="en"/>
        </w:rPr>
        <w:t>MD:</w:t>
      </w:r>
      <w:r>
        <w:rPr>
          <w:rFonts w:ascii="Arial Narrow" w:hAnsi="Arial Narrow"/>
          <w:color w:val="000000"/>
          <w:sz w:val="14"/>
          <w:szCs w:val="14"/>
          <w:lang w:val="en"/>
        </w:rPr>
        <w:t xml:space="preserve"> mean difference</w:t>
      </w:r>
    </w:p>
    <w:p w:rsidR="004C265A" w:rsidP="004C265A" w:rsidRDefault="004C265A" w14:paraId="41A985BD" w14:textId="77777777">
      <w:pPr>
        <w:pStyle w:val="Ttulo4"/>
        <w:spacing w:line="140" w:lineRule="atLeast"/>
        <w:rPr>
          <w:rFonts w:ascii="Arial Narrow" w:hAnsi="Arial Narrow" w:eastAsia="Times New Roman"/>
          <w:color w:val="000000"/>
          <w:lang w:val="en"/>
        </w:rPr>
      </w:pPr>
      <w:r>
        <w:rPr>
          <w:rFonts w:ascii="Arial Narrow" w:hAnsi="Arial Narrow" w:eastAsia="Times New Roman"/>
          <w:color w:val="000000"/>
          <w:lang w:val="en"/>
        </w:rPr>
        <w:t>Explanations</w:t>
      </w:r>
    </w:p>
    <w:p w:rsidR="004C265A" w:rsidP="004C265A" w:rsidRDefault="004C265A" w14:paraId="1F7C84FF"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a. Downgraded by 1 level: Most studies had 'some concerns' in bias assessment, including unclear blinding, and deviations from intended intervention.</w:t>
      </w:r>
    </w:p>
    <w:p w:rsidR="004C265A" w:rsidP="004C265A" w:rsidRDefault="004C265A" w14:paraId="0706DC3E"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b. Downgraded by 1 level: High heterogeneity (I2= 69.9%). Potential differences in study design or population may explain inconsistency.</w:t>
      </w:r>
    </w:p>
    <w:p w:rsidR="004C265A" w:rsidP="004C265A" w:rsidRDefault="004C265A" w14:paraId="2D3BF371"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c. Downgraded by 1 level: Due to large CIs that cross clinical thresholds, limiting precise interpretation of the effect.</w:t>
      </w:r>
    </w:p>
    <w:p w:rsidR="004C265A" w:rsidP="563CC136" w:rsidRDefault="004C265A" w14:paraId="6FF70360" w14:textId="77777777">
      <w:pPr>
        <w:spacing w:line="140" w:lineRule="atLeast"/>
        <w:rPr>
          <w:rFonts w:ascii="Arial Narrow" w:hAnsi="Arial Narrow"/>
          <w:color w:val="000000"/>
          <w:sz w:val="14"/>
          <w:szCs w:val="14"/>
          <w:lang w:val="en-US"/>
        </w:rPr>
      </w:pPr>
      <w:r w:rsidRPr="563CC136" w:rsidR="004C265A">
        <w:rPr>
          <w:rFonts w:ascii="Arial Narrow" w:hAnsi="Arial Narrow"/>
          <w:color w:val="000000" w:themeColor="text1" w:themeTint="FF" w:themeShade="FF"/>
          <w:sz w:val="14"/>
          <w:szCs w:val="14"/>
          <w:lang w:val="en-US"/>
        </w:rPr>
        <w:t xml:space="preserve">d. Downgraded by 1 level: Due to suspected 'publication </w:t>
      </w:r>
      <w:r w:rsidRPr="563CC136" w:rsidR="004C265A">
        <w:rPr>
          <w:rFonts w:ascii="Arial Narrow" w:hAnsi="Arial Narrow"/>
          <w:color w:val="000000" w:themeColor="text1" w:themeTint="FF" w:themeShade="FF"/>
          <w:sz w:val="14"/>
          <w:szCs w:val="14"/>
          <w:lang w:val="en-US"/>
        </w:rPr>
        <w:t>bias'</w:t>
      </w:r>
      <w:r w:rsidRPr="563CC136" w:rsidR="004C265A">
        <w:rPr>
          <w:rFonts w:ascii="Arial Narrow" w:hAnsi="Arial Narrow"/>
          <w:color w:val="000000" w:themeColor="text1" w:themeTint="FF" w:themeShade="FF"/>
          <w:sz w:val="14"/>
          <w:szCs w:val="14"/>
          <w:lang w:val="en-US"/>
        </w:rPr>
        <w:t xml:space="preserve"> as </w:t>
      </w:r>
      <w:r w:rsidRPr="563CC136" w:rsidR="004C265A">
        <w:rPr>
          <w:rFonts w:ascii="Arial Narrow" w:hAnsi="Arial Narrow"/>
          <w:color w:val="000000" w:themeColor="text1" w:themeTint="FF" w:themeShade="FF"/>
          <w:sz w:val="14"/>
          <w:szCs w:val="14"/>
          <w:lang w:val="en-US"/>
        </w:rPr>
        <w:t>indicated</w:t>
      </w:r>
      <w:r w:rsidRPr="563CC136" w:rsidR="004C265A">
        <w:rPr>
          <w:rFonts w:ascii="Arial Narrow" w:hAnsi="Arial Narrow"/>
          <w:color w:val="000000" w:themeColor="text1" w:themeTint="FF" w:themeShade="FF"/>
          <w:sz w:val="14"/>
          <w:szCs w:val="14"/>
          <w:lang w:val="en-US"/>
        </w:rPr>
        <w:t xml:space="preserve"> by an asymmetrical funnel plot in the Egger test.</w:t>
      </w:r>
    </w:p>
    <w:p w:rsidR="004C265A" w:rsidP="004C265A" w:rsidRDefault="004C265A" w14:paraId="72496518"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e. Downgraded by level 1: Most studies had 'some concerns' in bias assessment, including deviation from intended intervention, measurement of outcome and selection of reported result.</w:t>
      </w:r>
    </w:p>
    <w:p w:rsidR="004C265A" w:rsidP="004C265A" w:rsidRDefault="004C265A" w14:paraId="04B8473A"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f. Downgraded by level 1: Most studies had 'some concerns' in bias assessment, including deviations from intended intervention, measurement of outcome and due to missing outcome data.</w:t>
      </w:r>
    </w:p>
    <w:p w:rsidR="004C265A" w:rsidP="004C265A" w:rsidRDefault="004C265A" w14:paraId="2C913923"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g. Downgraded by 1 level: High heterogeneity (I2= 69.3%). Potential differences in study design or population may explain inconsistency.</w:t>
      </w:r>
    </w:p>
    <w:p w:rsidR="004C265A" w:rsidP="004C265A" w:rsidRDefault="004C265A" w14:paraId="5A49CEFA" w14:textId="77777777">
      <w:pPr>
        <w:spacing w:line="140" w:lineRule="atLeast"/>
        <w:rPr>
          <w:rFonts w:ascii="Arial Narrow" w:hAnsi="Arial Narrow"/>
          <w:color w:val="000000"/>
          <w:sz w:val="14"/>
          <w:szCs w:val="14"/>
          <w:lang w:val="en"/>
        </w:rPr>
      </w:pPr>
      <w:r>
        <w:rPr>
          <w:rFonts w:ascii="Arial Narrow" w:hAnsi="Arial Narrow"/>
          <w:color w:val="000000"/>
          <w:sz w:val="14"/>
          <w:szCs w:val="14"/>
          <w:lang w:val="en"/>
        </w:rPr>
        <w:t>h. Downgraded by 2 level: Most studies had 'high risk and some concerns' in bias assessment, including deviation from intended intervention and missing outcome data.</w:t>
      </w:r>
    </w:p>
    <w:p w:rsidR="004C265A" w:rsidP="563CC136" w:rsidRDefault="004C265A" w14:paraId="5C962FCD" w14:textId="77777777">
      <w:pPr>
        <w:spacing w:line="140" w:lineRule="atLeast"/>
        <w:rPr>
          <w:rFonts w:ascii="Arial Narrow" w:hAnsi="Arial Narrow"/>
          <w:color w:val="000000"/>
          <w:sz w:val="14"/>
          <w:szCs w:val="14"/>
          <w:lang w:val="en-US"/>
        </w:rPr>
      </w:pPr>
      <w:r w:rsidRPr="563CC136" w:rsidR="004C265A">
        <w:rPr>
          <w:rFonts w:ascii="Arial Narrow" w:hAnsi="Arial Narrow"/>
          <w:color w:val="000000" w:themeColor="text1" w:themeTint="FF" w:themeShade="FF"/>
          <w:sz w:val="14"/>
          <w:szCs w:val="14"/>
          <w:lang w:val="en-US"/>
        </w:rPr>
        <w:t>i</w:t>
      </w:r>
      <w:r w:rsidRPr="563CC136" w:rsidR="004C265A">
        <w:rPr>
          <w:rFonts w:ascii="Arial Narrow" w:hAnsi="Arial Narrow"/>
          <w:color w:val="000000" w:themeColor="text1" w:themeTint="FF" w:themeShade="FF"/>
          <w:sz w:val="14"/>
          <w:szCs w:val="14"/>
          <w:lang w:val="en-US"/>
        </w:rPr>
        <w:t>. Downgraded by 2 level: Most studies had 'high risk and some concerns' in bias assessment, including deviation from intended intervention, selection of reported result and unclear blinding.</w:t>
      </w:r>
    </w:p>
    <w:p w:rsidRPr="004C265A" w:rsidR="004C265A" w:rsidRDefault="004C265A" w14:paraId="428657C6" w14:textId="77777777">
      <w:pPr>
        <w:rPr>
          <w:lang w:val="en-US"/>
        </w:rPr>
      </w:pPr>
    </w:p>
    <w:p w:rsidRPr="004C265A" w:rsidR="004C265A" w:rsidRDefault="004C265A" w14:paraId="5691C7B2" w14:textId="77777777">
      <w:pPr>
        <w:rPr>
          <w:lang w:val="en-US"/>
        </w:rPr>
      </w:pPr>
    </w:p>
    <w:p w:rsidRPr="004C265A" w:rsidR="004C265A" w:rsidRDefault="004C265A" w14:paraId="1E4133EB" w14:textId="77777777">
      <w:pPr>
        <w:rPr>
          <w:lang w:val="en-US"/>
        </w:rPr>
      </w:pPr>
    </w:p>
    <w:p w:rsidRPr="004C265A" w:rsidR="004C265A" w:rsidRDefault="004C265A" w14:paraId="0CDB18F6" w14:textId="77777777">
      <w:pPr>
        <w:rPr>
          <w:lang w:val="en-US"/>
        </w:rPr>
      </w:pPr>
    </w:p>
    <w:p w:rsidRPr="004C265A" w:rsidR="004C265A" w:rsidRDefault="004C265A" w14:paraId="16440F8D" w14:textId="77777777">
      <w:pPr>
        <w:rPr>
          <w:lang w:val="en-US"/>
        </w:rPr>
      </w:pPr>
    </w:p>
    <w:p w:rsidRPr="004C265A" w:rsidR="004C265A" w:rsidRDefault="004C265A" w14:paraId="69E7B31E" w14:textId="77777777">
      <w:pPr>
        <w:rPr>
          <w:lang w:val="en-US"/>
        </w:rPr>
      </w:pPr>
    </w:p>
    <w:p w:rsidR="004C265A" w:rsidRDefault="004C265A" w14:paraId="2DD67D57" w14:textId="77777777">
      <w:pPr>
        <w:rPr>
          <w:lang w:val="en-US"/>
        </w:rPr>
      </w:pPr>
    </w:p>
    <w:p w:rsidRPr="004C265A" w:rsidR="004C265A" w:rsidRDefault="004C265A" w14:paraId="7746C950" w14:textId="77777777" w14:noSpellErr="1">
      <w:pPr>
        <w:rPr>
          <w:lang w:val="en-US"/>
        </w:rPr>
      </w:pPr>
    </w:p>
    <w:p w:rsidR="563CC136" w:rsidP="563CC136" w:rsidRDefault="563CC136" w14:paraId="1F0B5D40" w14:textId="44914843">
      <w:pPr>
        <w:rPr>
          <w:lang w:val="en-US"/>
        </w:rPr>
      </w:pPr>
    </w:p>
    <w:p w:rsidRPr="004C265A" w:rsidR="00502DA1" w:rsidRDefault="00502DA1" w14:paraId="51D4A753" w14:textId="77777777">
      <w:pPr>
        <w:rPr>
          <w:lang w:val="en-US"/>
        </w:rPr>
      </w:pPr>
    </w:p>
    <w:p w:rsidR="6F97BCA9" w:rsidP="6F97BCA9" w:rsidRDefault="6F97BCA9" w14:paraId="7E0960A0" w14:textId="01EF40F1">
      <w:pPr>
        <w:rPr>
          <w:lang w:val="en-US"/>
        </w:rPr>
      </w:pPr>
    </w:p>
    <w:p w:rsidR="6F97BCA9" w:rsidP="6F97BCA9" w:rsidRDefault="6F97BCA9" w14:paraId="16156ECC" w14:textId="6766A6C7">
      <w:pPr>
        <w:rPr>
          <w:lang w:val="en-US"/>
        </w:rPr>
      </w:pPr>
    </w:p>
    <w:p w:rsidR="6F97BCA9" w:rsidP="6F97BCA9" w:rsidRDefault="6F97BCA9" w14:paraId="4ED5B620" w14:textId="6E4DB1FC">
      <w:pPr>
        <w:rPr>
          <w:lang w:val="en-US"/>
        </w:rPr>
      </w:pPr>
    </w:p>
    <w:p w:rsidRPr="00AD524F" w:rsidR="00522C0B" w:rsidP="563CC136" w:rsidRDefault="008A6C95" w14:paraId="50E19F7A" w14:textId="09B6C8D5" w14:noSpellErr="1">
      <w:pPr>
        <w:rPr>
          <w:rFonts w:ascii="Arial" w:hAnsi="Arial" w:eastAsia="Arial" w:cs="Arial"/>
          <w:sz w:val="18"/>
          <w:szCs w:val="18"/>
          <w:lang w:val="en-US"/>
        </w:rPr>
      </w:pPr>
      <w:r w:rsidRPr="563CC136" w:rsidR="008A6C95">
        <w:rPr>
          <w:rFonts w:ascii="Arial" w:hAnsi="Arial" w:eastAsia="Arial" w:cs="Arial"/>
          <w:sz w:val="18"/>
          <w:szCs w:val="18"/>
          <w:lang w:val="en-US"/>
        </w:rPr>
        <w:t>Supplementary figure 1. Risk of bias</w:t>
      </w:r>
      <w:r w:rsidRPr="563CC136" w:rsidR="00522C0B">
        <w:rPr>
          <w:rFonts w:ascii="Arial" w:hAnsi="Arial" w:eastAsia="Arial" w:cs="Arial"/>
          <w:sz w:val="18"/>
          <w:szCs w:val="18"/>
          <w:lang w:val="en-US"/>
        </w:rPr>
        <w:t xml:space="preserve"> FVC%</w:t>
      </w:r>
    </w:p>
    <w:p w:rsidRPr="00AD524F" w:rsidR="00522C0B" w:rsidRDefault="00522C0B" w14:paraId="56E6EC56" w14:textId="77777777">
      <w:pPr>
        <w:rPr>
          <w:lang w:val="en-US"/>
        </w:rPr>
      </w:pPr>
    </w:p>
    <w:p w:rsidRPr="00AD524F" w:rsidR="00522C0B" w:rsidP="6F97BCA9" w:rsidRDefault="008A6C95" w14:paraId="5CA10A8B" w14:textId="021B48A1">
      <w:pPr>
        <w:rPr>
          <w:rFonts w:ascii="Arial" w:hAnsi="Arial" w:eastAsia="Arial" w:cs="Arial"/>
          <w:sz w:val="18"/>
          <w:szCs w:val="18"/>
          <w:lang w:val="en-US"/>
        </w:rPr>
      </w:pPr>
      <w:r w:rsidR="00AB2BAF">
        <w:drawing>
          <wp:inline wp14:editId="161E1824" wp14:anchorId="480F89B1">
            <wp:extent cx="5612130" cy="2806065"/>
            <wp:effectExtent l="0" t="0" r="1270" b="635"/>
            <wp:docPr id="541997435" name="Imagen 2" title=""/>
            <wp:cNvGraphicFramePr>
              <a:graphicFrameLocks noChangeAspect="1"/>
            </wp:cNvGraphicFramePr>
            <a:graphic>
              <a:graphicData uri="http://schemas.openxmlformats.org/drawingml/2006/picture">
                <pic:pic>
                  <pic:nvPicPr>
                    <pic:cNvPr id="0" name="Imagen 2"/>
                    <pic:cNvPicPr/>
                  </pic:nvPicPr>
                  <pic:blipFill>
                    <a:blip r:embed="R953a16ecd5994ff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612130" cy="2806065"/>
                    </a:xfrm>
                    <a:prstGeom prst="rect">
                      <a:avLst/>
                    </a:prstGeom>
                  </pic:spPr>
                </pic:pic>
              </a:graphicData>
            </a:graphic>
          </wp:inline>
        </w:drawing>
      </w:r>
    </w:p>
    <w:p w:rsidRPr="00AD524F" w:rsidR="00522C0B" w:rsidP="563CC136" w:rsidRDefault="008A6C95" w14:paraId="43260903" w14:textId="0E9B5FFF">
      <w:pPr>
        <w:rPr>
          <w:rFonts w:ascii="Arial" w:hAnsi="Arial" w:eastAsia="Arial" w:cs="Arial"/>
          <w:sz w:val="18"/>
          <w:szCs w:val="18"/>
          <w:lang w:val="en-US"/>
        </w:rPr>
      </w:pPr>
      <w:r w:rsidRPr="6F97BCA9" w:rsidR="008A6C95">
        <w:rPr>
          <w:rFonts w:ascii="Arial" w:hAnsi="Arial" w:eastAsia="Arial" w:cs="Arial"/>
          <w:sz w:val="18"/>
          <w:szCs w:val="18"/>
          <w:lang w:val="en-US"/>
        </w:rPr>
        <w:t xml:space="preserve">Supplementary figure 2. Risk of bias </w:t>
      </w:r>
      <w:r w:rsidRPr="6F97BCA9" w:rsidR="00522C0B">
        <w:rPr>
          <w:rFonts w:ascii="Arial" w:hAnsi="Arial" w:eastAsia="Arial" w:cs="Arial"/>
          <w:sz w:val="18"/>
          <w:szCs w:val="18"/>
          <w:lang w:val="en-US"/>
        </w:rPr>
        <w:t xml:space="preserve">MEP </w:t>
      </w:r>
    </w:p>
    <w:p w:rsidR="563CC136" w:rsidP="6F97BCA9" w:rsidRDefault="563CC136" w14:paraId="2D3FFDE8" w14:textId="2F4A5152">
      <w:pPr>
        <w:pStyle w:val="Normal"/>
        <w:rPr>
          <w:rFonts w:ascii="Arial" w:hAnsi="Arial" w:eastAsia="Arial" w:cs="Arial"/>
          <w:sz w:val="18"/>
          <w:szCs w:val="18"/>
          <w:lang w:val="en-US"/>
        </w:rPr>
      </w:pPr>
    </w:p>
    <w:p w:rsidR="563CC136" w:rsidP="563CC136" w:rsidRDefault="563CC136" w14:paraId="597C6EE5" w14:textId="5C390446">
      <w:pPr>
        <w:rPr>
          <w:rFonts w:ascii="Arial" w:hAnsi="Arial" w:eastAsia="Arial" w:cs="Arial"/>
          <w:sz w:val="18"/>
          <w:szCs w:val="18"/>
          <w:lang w:val="en-US"/>
        </w:rPr>
      </w:pPr>
    </w:p>
    <w:p w:rsidR="00522C0B" w:rsidRDefault="00AD524F" w14:paraId="3426A251" w14:textId="4AC4B0A7">
      <w:r>
        <w:rPr>
          <w:noProof/>
          <w14:ligatures w14:val="standardContextual"/>
        </w:rPr>
        <w:drawing>
          <wp:inline distT="0" distB="0" distL="0" distR="0" wp14:anchorId="76B9E496" wp14:editId="76DD2250">
            <wp:extent cx="5612130" cy="3997960"/>
            <wp:effectExtent l="0" t="0" r="1270" b="2540"/>
            <wp:docPr id="7090848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84831" name="Imagen 7090848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2130" cy="3997960"/>
                    </a:xfrm>
                    <a:prstGeom prst="rect">
                      <a:avLst/>
                    </a:prstGeom>
                  </pic:spPr>
                </pic:pic>
              </a:graphicData>
            </a:graphic>
          </wp:inline>
        </w:drawing>
      </w:r>
    </w:p>
    <w:p w:rsidRPr="00AD524F" w:rsidR="00522C0B" w:rsidRDefault="00522C0B" w14:paraId="5574EA6E" w14:textId="77777777">
      <w:pPr>
        <w:rPr>
          <w:lang w:val="en-US"/>
        </w:rPr>
      </w:pPr>
    </w:p>
    <w:p w:rsidRPr="00AD524F" w:rsidR="00522C0B" w:rsidRDefault="00522C0B" w14:paraId="4D9D950D" w14:textId="61CAD839">
      <w:pPr>
        <w:rPr>
          <w:lang w:val="en-US"/>
        </w:rPr>
      </w:pPr>
    </w:p>
    <w:p w:rsidRPr="00AD524F" w:rsidR="00522C0B" w:rsidRDefault="00522C0B" w14:paraId="416F2260" w14:textId="77777777">
      <w:pPr>
        <w:rPr>
          <w:lang w:val="en-US"/>
        </w:rPr>
      </w:pPr>
    </w:p>
    <w:p w:rsidRPr="00AD524F" w:rsidR="00522C0B" w:rsidP="563CC136" w:rsidRDefault="008A6C95" w14:paraId="19D11C46" w14:textId="12B2BE73">
      <w:pPr>
        <w:pStyle w:val="Normal"/>
        <w:rPr>
          <w:rFonts w:ascii="Arial" w:hAnsi="Arial" w:eastAsia="Arial" w:cs="Arial"/>
          <w:sz w:val="18"/>
          <w:szCs w:val="18"/>
          <w:lang w:val="en-US"/>
        </w:rPr>
      </w:pPr>
      <w:r w:rsidRPr="563CC136" w:rsidR="008A6C95">
        <w:rPr>
          <w:rFonts w:ascii="Arial" w:hAnsi="Arial" w:eastAsia="Arial" w:cs="Arial"/>
          <w:sz w:val="18"/>
          <w:szCs w:val="18"/>
          <w:lang w:val="en-US"/>
        </w:rPr>
        <w:t xml:space="preserve">Supplementary figure </w:t>
      </w:r>
      <w:r w:rsidRPr="563CC136" w:rsidR="004E6962">
        <w:rPr>
          <w:rFonts w:ascii="Arial" w:hAnsi="Arial" w:eastAsia="Arial" w:cs="Arial"/>
          <w:sz w:val="18"/>
          <w:szCs w:val="18"/>
          <w:lang w:val="en-US"/>
        </w:rPr>
        <w:t>3</w:t>
      </w:r>
      <w:r w:rsidRPr="563CC136" w:rsidR="008A6C95">
        <w:rPr>
          <w:rFonts w:ascii="Arial" w:hAnsi="Arial" w:eastAsia="Arial" w:cs="Arial"/>
          <w:sz w:val="18"/>
          <w:szCs w:val="18"/>
          <w:lang w:val="en-US"/>
        </w:rPr>
        <w:t xml:space="preserve">. Risk of bias </w:t>
      </w:r>
      <w:r w:rsidRPr="563CC136" w:rsidR="00522C0B">
        <w:rPr>
          <w:rFonts w:ascii="Arial" w:hAnsi="Arial" w:eastAsia="Arial" w:cs="Arial"/>
          <w:sz w:val="18"/>
          <w:szCs w:val="18"/>
          <w:lang w:val="en-US"/>
        </w:rPr>
        <w:t>FVC L</w:t>
      </w:r>
    </w:p>
    <w:p w:rsidRPr="00AD524F" w:rsidR="00522C0B" w:rsidRDefault="00522C0B" w14:paraId="7593FC2F" w14:textId="77777777">
      <w:pPr>
        <w:rPr>
          <w:lang w:val="en-US"/>
        </w:rPr>
      </w:pPr>
    </w:p>
    <w:p w:rsidRPr="00AD524F" w:rsidR="00522C0B" w:rsidRDefault="00522C0B" w14:paraId="356E0C4E" w14:textId="77777777">
      <w:pPr>
        <w:rPr>
          <w:lang w:val="en-US"/>
        </w:rPr>
      </w:pPr>
    </w:p>
    <w:p w:rsidR="00522C0B" w:rsidRDefault="00AB2BAF" w14:paraId="3992AE00" w14:textId="0DF04585">
      <w:r>
        <w:rPr>
          <w:noProof/>
          <w14:ligatures w14:val="standardContextual"/>
        </w:rPr>
        <w:drawing>
          <wp:inline distT="0" distB="0" distL="0" distR="0" wp14:anchorId="55A7A8D3" wp14:editId="2656C32A">
            <wp:extent cx="5612130" cy="2768600"/>
            <wp:effectExtent l="0" t="0" r="1270" b="0"/>
            <wp:docPr id="1309190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9035" name="Imagen 1309190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2768600"/>
                    </a:xfrm>
                    <a:prstGeom prst="rect">
                      <a:avLst/>
                    </a:prstGeom>
                  </pic:spPr>
                </pic:pic>
              </a:graphicData>
            </a:graphic>
          </wp:inline>
        </w:drawing>
      </w:r>
    </w:p>
    <w:p w:rsidR="00522C0B" w:rsidRDefault="00522C0B" w14:paraId="26C5A741" w14:textId="4FC5B0BB"/>
    <w:p w:rsidR="00522C0B" w:rsidP="563CC136" w:rsidRDefault="00522C0B" w14:paraId="6CE57647" w14:textId="77777777" w14:noSpellErr="1">
      <w:pPr>
        <w:rPr>
          <w:rFonts w:ascii="Arial" w:hAnsi="Arial" w:eastAsia="Arial" w:cs="Arial"/>
          <w:sz w:val="18"/>
          <w:szCs w:val="18"/>
        </w:rPr>
      </w:pPr>
    </w:p>
    <w:p w:rsidRPr="00AD524F" w:rsidR="00522C0B" w:rsidP="563CC136" w:rsidRDefault="008A6C95" w14:paraId="51869DEF" w14:textId="6A398055" w14:noSpellErr="1">
      <w:pPr>
        <w:rPr>
          <w:rFonts w:ascii="Arial" w:hAnsi="Arial" w:eastAsia="Arial" w:cs="Arial"/>
          <w:sz w:val="18"/>
          <w:szCs w:val="18"/>
          <w:lang w:val="en-US"/>
        </w:rPr>
      </w:pPr>
      <w:r w:rsidRPr="563CC136" w:rsidR="008A6C95">
        <w:rPr>
          <w:rFonts w:ascii="Arial" w:hAnsi="Arial" w:eastAsia="Arial" w:cs="Arial"/>
          <w:sz w:val="18"/>
          <w:szCs w:val="18"/>
          <w:lang w:val="en-US"/>
        </w:rPr>
        <w:t xml:space="preserve">Supplementary figure </w:t>
      </w:r>
      <w:r w:rsidRPr="563CC136" w:rsidR="004E6962">
        <w:rPr>
          <w:rFonts w:ascii="Arial" w:hAnsi="Arial" w:eastAsia="Arial" w:cs="Arial"/>
          <w:sz w:val="18"/>
          <w:szCs w:val="18"/>
          <w:lang w:val="en-US"/>
        </w:rPr>
        <w:t>4</w:t>
      </w:r>
      <w:r w:rsidRPr="563CC136" w:rsidR="008A6C95">
        <w:rPr>
          <w:rFonts w:ascii="Arial" w:hAnsi="Arial" w:eastAsia="Arial" w:cs="Arial"/>
          <w:sz w:val="18"/>
          <w:szCs w:val="18"/>
          <w:lang w:val="en-US"/>
        </w:rPr>
        <w:t xml:space="preserve">. Risk of bias </w:t>
      </w:r>
      <w:r w:rsidRPr="563CC136" w:rsidR="00522C0B">
        <w:rPr>
          <w:rFonts w:ascii="Arial" w:hAnsi="Arial" w:eastAsia="Arial" w:cs="Arial"/>
          <w:sz w:val="18"/>
          <w:szCs w:val="18"/>
          <w:lang w:val="en-US"/>
        </w:rPr>
        <w:t xml:space="preserve">SNIP </w:t>
      </w:r>
    </w:p>
    <w:p w:rsidR="00522C0B" w:rsidRDefault="00522C0B" w14:paraId="64D8E11D" w14:textId="51FF7DB6">
      <w:r>
        <w:rPr>
          <w:noProof/>
          <w14:ligatures w14:val="standardContextual"/>
        </w:rPr>
        <w:drawing>
          <wp:inline distT="0" distB="0" distL="0" distR="0" wp14:anchorId="5BA586A1" wp14:editId="330006B2">
            <wp:extent cx="5612130" cy="2526030"/>
            <wp:effectExtent l="0" t="0" r="1270" b="1270"/>
            <wp:docPr id="14796566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5663" name="Imagen 14796566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2526030"/>
                    </a:xfrm>
                    <a:prstGeom prst="rect">
                      <a:avLst/>
                    </a:prstGeom>
                  </pic:spPr>
                </pic:pic>
              </a:graphicData>
            </a:graphic>
          </wp:inline>
        </w:drawing>
      </w:r>
    </w:p>
    <w:p w:rsidR="00522C0B" w:rsidP="563CC136" w:rsidRDefault="00522C0B" w14:paraId="4061C7A0" w14:textId="77777777" w14:noSpellErr="1">
      <w:pPr>
        <w:rPr>
          <w:rFonts w:ascii="Arial" w:hAnsi="Arial" w:eastAsia="Arial" w:cs="Arial"/>
          <w:sz w:val="18"/>
          <w:szCs w:val="18"/>
        </w:rPr>
      </w:pPr>
    </w:p>
    <w:p w:rsidR="6F97BCA9" w:rsidP="6F97BCA9" w:rsidRDefault="6F97BCA9" w14:paraId="47B5562E" w14:textId="5D8EBEEB">
      <w:pPr>
        <w:rPr>
          <w:rFonts w:ascii="Arial" w:hAnsi="Arial" w:eastAsia="Arial" w:cs="Arial"/>
          <w:sz w:val="18"/>
          <w:szCs w:val="18"/>
          <w:lang w:val="en-US"/>
        </w:rPr>
      </w:pPr>
    </w:p>
    <w:p w:rsidR="6F97BCA9" w:rsidP="6F97BCA9" w:rsidRDefault="6F97BCA9" w14:paraId="1EBF249B" w14:textId="39DB8ED2">
      <w:pPr>
        <w:rPr>
          <w:rFonts w:ascii="Arial" w:hAnsi="Arial" w:eastAsia="Arial" w:cs="Arial"/>
          <w:sz w:val="18"/>
          <w:szCs w:val="18"/>
          <w:lang w:val="en-US"/>
        </w:rPr>
      </w:pPr>
    </w:p>
    <w:p w:rsidR="6F97BCA9" w:rsidP="6F97BCA9" w:rsidRDefault="6F97BCA9" w14:paraId="417941F8" w14:textId="40B995F4">
      <w:pPr>
        <w:rPr>
          <w:rFonts w:ascii="Arial" w:hAnsi="Arial" w:eastAsia="Arial" w:cs="Arial"/>
          <w:sz w:val="18"/>
          <w:szCs w:val="18"/>
          <w:lang w:val="en-US"/>
        </w:rPr>
      </w:pPr>
    </w:p>
    <w:p w:rsidR="6F97BCA9" w:rsidP="6F97BCA9" w:rsidRDefault="6F97BCA9" w14:paraId="5D364F07" w14:textId="0EA9457C">
      <w:pPr>
        <w:rPr>
          <w:rFonts w:ascii="Arial" w:hAnsi="Arial" w:eastAsia="Arial" w:cs="Arial"/>
          <w:sz w:val="18"/>
          <w:szCs w:val="18"/>
          <w:lang w:val="en-US"/>
        </w:rPr>
      </w:pPr>
    </w:p>
    <w:p w:rsidR="6F97BCA9" w:rsidP="6F97BCA9" w:rsidRDefault="6F97BCA9" w14:paraId="1F6CFCFE" w14:textId="7B2E4A92">
      <w:pPr>
        <w:rPr>
          <w:rFonts w:ascii="Arial" w:hAnsi="Arial" w:eastAsia="Arial" w:cs="Arial"/>
          <w:sz w:val="18"/>
          <w:szCs w:val="18"/>
          <w:lang w:val="en-US"/>
        </w:rPr>
      </w:pPr>
    </w:p>
    <w:p w:rsidR="6F97BCA9" w:rsidP="6F97BCA9" w:rsidRDefault="6F97BCA9" w14:paraId="61F7F0C0" w14:textId="233FD2A4">
      <w:pPr>
        <w:rPr>
          <w:rFonts w:ascii="Arial" w:hAnsi="Arial" w:eastAsia="Arial" w:cs="Arial"/>
          <w:sz w:val="18"/>
          <w:szCs w:val="18"/>
          <w:lang w:val="en-US"/>
        </w:rPr>
      </w:pPr>
    </w:p>
    <w:p w:rsidR="6F97BCA9" w:rsidP="6F97BCA9" w:rsidRDefault="6F97BCA9" w14:paraId="0FDCB907" w14:textId="074BB19E">
      <w:pPr>
        <w:rPr>
          <w:rFonts w:ascii="Arial" w:hAnsi="Arial" w:eastAsia="Arial" w:cs="Arial"/>
          <w:sz w:val="18"/>
          <w:szCs w:val="18"/>
          <w:lang w:val="en-US"/>
        </w:rPr>
      </w:pPr>
    </w:p>
    <w:p w:rsidR="6F97BCA9" w:rsidP="6F97BCA9" w:rsidRDefault="6F97BCA9" w14:paraId="41B56B7D" w14:textId="3C19F8B6">
      <w:pPr>
        <w:rPr>
          <w:rFonts w:ascii="Arial" w:hAnsi="Arial" w:eastAsia="Arial" w:cs="Arial"/>
          <w:sz w:val="18"/>
          <w:szCs w:val="18"/>
          <w:lang w:val="en-US"/>
        </w:rPr>
      </w:pPr>
    </w:p>
    <w:p w:rsidR="6F97BCA9" w:rsidP="6F97BCA9" w:rsidRDefault="6F97BCA9" w14:paraId="60DAF61C" w14:textId="72AD00BB">
      <w:pPr>
        <w:rPr>
          <w:rFonts w:ascii="Arial" w:hAnsi="Arial" w:eastAsia="Arial" w:cs="Arial"/>
          <w:sz w:val="18"/>
          <w:szCs w:val="18"/>
          <w:lang w:val="en-US"/>
        </w:rPr>
      </w:pPr>
    </w:p>
    <w:p w:rsidR="6F97BCA9" w:rsidP="6F97BCA9" w:rsidRDefault="6F97BCA9" w14:paraId="1BFC9401" w14:textId="72C287C1">
      <w:pPr>
        <w:rPr>
          <w:rFonts w:ascii="Arial" w:hAnsi="Arial" w:eastAsia="Arial" w:cs="Arial"/>
          <w:sz w:val="18"/>
          <w:szCs w:val="18"/>
          <w:lang w:val="en-US"/>
        </w:rPr>
      </w:pPr>
    </w:p>
    <w:p w:rsidRPr="00AD524F" w:rsidR="00522C0B" w:rsidP="563CC136" w:rsidRDefault="008A6C95" w14:paraId="2150410A" w14:textId="2081BBC7" w14:noSpellErr="1">
      <w:pPr>
        <w:rPr>
          <w:rFonts w:ascii="Arial" w:hAnsi="Arial" w:eastAsia="Arial" w:cs="Arial"/>
          <w:sz w:val="18"/>
          <w:szCs w:val="18"/>
          <w:lang w:val="en-US"/>
        </w:rPr>
      </w:pPr>
      <w:r w:rsidRPr="563CC136" w:rsidR="008A6C95">
        <w:rPr>
          <w:rFonts w:ascii="Arial" w:hAnsi="Arial" w:eastAsia="Arial" w:cs="Arial"/>
          <w:sz w:val="18"/>
          <w:szCs w:val="18"/>
          <w:lang w:val="en-US"/>
        </w:rPr>
        <w:t xml:space="preserve">Supplementary figure </w:t>
      </w:r>
      <w:r w:rsidRPr="563CC136" w:rsidR="004E6962">
        <w:rPr>
          <w:rFonts w:ascii="Arial" w:hAnsi="Arial" w:eastAsia="Arial" w:cs="Arial"/>
          <w:sz w:val="18"/>
          <w:szCs w:val="18"/>
          <w:lang w:val="en-US"/>
        </w:rPr>
        <w:t>5</w:t>
      </w:r>
      <w:r w:rsidRPr="563CC136" w:rsidR="008A6C95">
        <w:rPr>
          <w:rFonts w:ascii="Arial" w:hAnsi="Arial" w:eastAsia="Arial" w:cs="Arial"/>
          <w:sz w:val="18"/>
          <w:szCs w:val="18"/>
          <w:lang w:val="en-US"/>
        </w:rPr>
        <w:t xml:space="preserve">. Risk of bias </w:t>
      </w:r>
      <w:r w:rsidRPr="563CC136" w:rsidR="00522C0B">
        <w:rPr>
          <w:rFonts w:ascii="Arial" w:hAnsi="Arial" w:eastAsia="Arial" w:cs="Arial"/>
          <w:sz w:val="18"/>
          <w:szCs w:val="18"/>
          <w:lang w:val="en-US"/>
        </w:rPr>
        <w:t>VC (L)</w:t>
      </w:r>
    </w:p>
    <w:p w:rsidR="00522C0B" w:rsidRDefault="00522C0B" w14:paraId="1E7AF3BA" w14:textId="17238180">
      <w:r>
        <w:rPr>
          <w:noProof/>
          <w14:ligatures w14:val="standardContextual"/>
        </w:rPr>
        <w:drawing>
          <wp:inline distT="0" distB="0" distL="0" distR="0" wp14:anchorId="482BDB73" wp14:editId="50B10B01">
            <wp:extent cx="5612130" cy="2526030"/>
            <wp:effectExtent l="0" t="0" r="1270" b="1270"/>
            <wp:docPr id="161307845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78457" name="Imagen 16130784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2526030"/>
                    </a:xfrm>
                    <a:prstGeom prst="rect">
                      <a:avLst/>
                    </a:prstGeom>
                  </pic:spPr>
                </pic:pic>
              </a:graphicData>
            </a:graphic>
          </wp:inline>
        </w:drawing>
      </w:r>
    </w:p>
    <w:p w:rsidRPr="00AD524F" w:rsidR="00522C0B" w:rsidP="563CC136" w:rsidRDefault="008A6C95" w14:paraId="65F5E939" w14:textId="1C95CC1C" w14:noSpellErr="1">
      <w:pPr>
        <w:rPr>
          <w:rFonts w:ascii="Arial" w:hAnsi="Arial" w:eastAsia="Arial" w:cs="Arial"/>
          <w:sz w:val="18"/>
          <w:szCs w:val="18"/>
          <w:lang w:val="en-US"/>
        </w:rPr>
      </w:pPr>
      <w:r w:rsidRPr="563CC136" w:rsidR="008A6C95">
        <w:rPr>
          <w:rFonts w:ascii="Arial" w:hAnsi="Arial" w:eastAsia="Arial" w:cs="Arial"/>
          <w:sz w:val="18"/>
          <w:szCs w:val="18"/>
          <w:lang w:val="en-US"/>
        </w:rPr>
        <w:t xml:space="preserve">Supplementary figure </w:t>
      </w:r>
      <w:r w:rsidRPr="563CC136" w:rsidR="004E6962">
        <w:rPr>
          <w:rFonts w:ascii="Arial" w:hAnsi="Arial" w:eastAsia="Arial" w:cs="Arial"/>
          <w:sz w:val="18"/>
          <w:szCs w:val="18"/>
          <w:lang w:val="en-US"/>
        </w:rPr>
        <w:t>6</w:t>
      </w:r>
      <w:r w:rsidRPr="563CC136" w:rsidR="008A6C95">
        <w:rPr>
          <w:rFonts w:ascii="Arial" w:hAnsi="Arial" w:eastAsia="Arial" w:cs="Arial"/>
          <w:sz w:val="18"/>
          <w:szCs w:val="18"/>
          <w:lang w:val="en-US"/>
        </w:rPr>
        <w:t xml:space="preserve">. Risk of bias </w:t>
      </w:r>
      <w:r w:rsidRPr="563CC136" w:rsidR="00522C0B">
        <w:rPr>
          <w:rFonts w:ascii="Arial" w:hAnsi="Arial" w:eastAsia="Arial" w:cs="Arial"/>
          <w:sz w:val="18"/>
          <w:szCs w:val="18"/>
          <w:lang w:val="en-US"/>
        </w:rPr>
        <w:t xml:space="preserve">VC </w:t>
      </w:r>
      <w:r w:rsidRPr="563CC136" w:rsidR="008A6C95">
        <w:rPr>
          <w:rFonts w:ascii="Arial" w:hAnsi="Arial" w:eastAsia="Arial" w:cs="Arial"/>
          <w:sz w:val="18"/>
          <w:szCs w:val="18"/>
          <w:lang w:val="en-US"/>
        </w:rPr>
        <w:t>%</w:t>
      </w:r>
    </w:p>
    <w:p w:rsidR="00522C0B" w:rsidP="563CC136" w:rsidRDefault="00522C0B" w14:paraId="071F3D40" w14:textId="31E25EDD" w14:noSpellErr="1">
      <w:pPr>
        <w:rPr>
          <w:rFonts w:ascii="Arial" w:hAnsi="Arial" w:eastAsia="Arial" w:cs="Arial"/>
          <w:sz w:val="18"/>
          <w:szCs w:val="18"/>
        </w:rPr>
      </w:pPr>
    </w:p>
    <w:p w:rsidR="00522C0B" w:rsidP="563CC136" w:rsidRDefault="00522C0B" w14:paraId="3B27E01E" w14:textId="77777777" w14:noSpellErr="1">
      <w:pPr>
        <w:rPr>
          <w:rFonts w:ascii="Arial" w:hAnsi="Arial" w:eastAsia="Arial" w:cs="Arial"/>
          <w:sz w:val="18"/>
          <w:szCs w:val="18"/>
        </w:rPr>
      </w:pPr>
    </w:p>
    <w:p w:rsidR="00522C0B" w:rsidP="563CC136" w:rsidRDefault="00957F3E" w14:paraId="056605A6" w14:textId="33A59EDA" w14:noSpellErr="1">
      <w:pPr>
        <w:rPr>
          <w:rFonts w:ascii="Arial" w:hAnsi="Arial" w:eastAsia="Arial" w:cs="Arial"/>
          <w:sz w:val="18"/>
          <w:szCs w:val="18"/>
        </w:rPr>
      </w:pPr>
      <w:r w:rsidR="00957F3E">
        <w:drawing>
          <wp:inline wp14:editId="2DFDFF19" wp14:anchorId="73CBE1E4">
            <wp:extent cx="5612130" cy="2458720"/>
            <wp:effectExtent l="0" t="0" r="1270" b="5080"/>
            <wp:docPr id="1869735811" name="Imagen 2" title=""/>
            <wp:cNvGraphicFramePr>
              <a:graphicFrameLocks noChangeAspect="1"/>
            </wp:cNvGraphicFramePr>
            <a:graphic>
              <a:graphicData uri="http://schemas.openxmlformats.org/drawingml/2006/picture">
                <pic:pic>
                  <pic:nvPicPr>
                    <pic:cNvPr id="0" name="Imagen 2"/>
                    <pic:cNvPicPr/>
                  </pic:nvPicPr>
                  <pic:blipFill>
                    <a:blip r:embed="R1b9ae888ee8d4a6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612130" cy="2458720"/>
                    </a:xfrm>
                    <a:prstGeom prst="rect">
                      <a:avLst/>
                    </a:prstGeom>
                  </pic:spPr>
                </pic:pic>
              </a:graphicData>
            </a:graphic>
          </wp:inline>
        </w:drawing>
      </w:r>
    </w:p>
    <w:p w:rsidR="00522C0B" w:rsidP="563CC136" w:rsidRDefault="00522C0B" w14:paraId="53D5F0B1" w14:textId="77777777" w14:noSpellErr="1">
      <w:pPr>
        <w:rPr>
          <w:rFonts w:ascii="Arial" w:hAnsi="Arial" w:eastAsia="Arial" w:cs="Arial"/>
          <w:sz w:val="18"/>
          <w:szCs w:val="18"/>
        </w:rPr>
      </w:pPr>
    </w:p>
    <w:p w:rsidR="00522C0B" w:rsidP="563CC136" w:rsidRDefault="00522C0B" w14:paraId="272DF6B7" w14:textId="77777777" w14:noSpellErr="1">
      <w:pPr>
        <w:rPr>
          <w:rFonts w:ascii="Arial" w:hAnsi="Arial" w:eastAsia="Arial" w:cs="Arial"/>
          <w:sz w:val="18"/>
          <w:szCs w:val="18"/>
        </w:rPr>
      </w:pPr>
    </w:p>
    <w:p w:rsidR="6F97BCA9" w:rsidP="6F97BCA9" w:rsidRDefault="6F97BCA9" w14:paraId="4C753CC2" w14:textId="17B0D1B3">
      <w:pPr>
        <w:rPr>
          <w:rFonts w:ascii="Arial" w:hAnsi="Arial" w:eastAsia="Arial" w:cs="Arial"/>
          <w:sz w:val="18"/>
          <w:szCs w:val="18"/>
          <w:lang w:val="en-US"/>
        </w:rPr>
      </w:pPr>
    </w:p>
    <w:p w:rsidR="6F97BCA9" w:rsidP="6F97BCA9" w:rsidRDefault="6F97BCA9" w14:paraId="495FCB27" w14:textId="65E8E9D3">
      <w:pPr>
        <w:rPr>
          <w:rFonts w:ascii="Arial" w:hAnsi="Arial" w:eastAsia="Arial" w:cs="Arial"/>
          <w:sz w:val="18"/>
          <w:szCs w:val="18"/>
          <w:lang w:val="en-US"/>
        </w:rPr>
      </w:pPr>
    </w:p>
    <w:p w:rsidR="6F97BCA9" w:rsidP="6F97BCA9" w:rsidRDefault="6F97BCA9" w14:paraId="303406E6" w14:textId="642B8D43">
      <w:pPr>
        <w:rPr>
          <w:rFonts w:ascii="Arial" w:hAnsi="Arial" w:eastAsia="Arial" w:cs="Arial"/>
          <w:sz w:val="18"/>
          <w:szCs w:val="18"/>
          <w:lang w:val="en-US"/>
        </w:rPr>
      </w:pPr>
    </w:p>
    <w:p w:rsidR="6F97BCA9" w:rsidP="6F97BCA9" w:rsidRDefault="6F97BCA9" w14:paraId="2216C7F7" w14:textId="04AEE3F5">
      <w:pPr>
        <w:rPr>
          <w:rFonts w:ascii="Arial" w:hAnsi="Arial" w:eastAsia="Arial" w:cs="Arial"/>
          <w:sz w:val="18"/>
          <w:szCs w:val="18"/>
          <w:lang w:val="en-US"/>
        </w:rPr>
      </w:pPr>
    </w:p>
    <w:p w:rsidR="6F97BCA9" w:rsidP="6F97BCA9" w:rsidRDefault="6F97BCA9" w14:paraId="1ED53F4C" w14:textId="78CB0812">
      <w:pPr>
        <w:rPr>
          <w:rFonts w:ascii="Arial" w:hAnsi="Arial" w:eastAsia="Arial" w:cs="Arial"/>
          <w:sz w:val="18"/>
          <w:szCs w:val="18"/>
          <w:lang w:val="en-US"/>
        </w:rPr>
      </w:pPr>
    </w:p>
    <w:p w:rsidR="6F97BCA9" w:rsidP="6F97BCA9" w:rsidRDefault="6F97BCA9" w14:paraId="0C18D2E1" w14:textId="54CEA5CE">
      <w:pPr>
        <w:rPr>
          <w:rFonts w:ascii="Arial" w:hAnsi="Arial" w:eastAsia="Arial" w:cs="Arial"/>
          <w:sz w:val="18"/>
          <w:szCs w:val="18"/>
          <w:lang w:val="en-US"/>
        </w:rPr>
      </w:pPr>
    </w:p>
    <w:p w:rsidR="6F97BCA9" w:rsidP="6F97BCA9" w:rsidRDefault="6F97BCA9" w14:paraId="36CFD38A" w14:textId="6C8F9AEE">
      <w:pPr>
        <w:rPr>
          <w:rFonts w:ascii="Arial" w:hAnsi="Arial" w:eastAsia="Arial" w:cs="Arial"/>
          <w:sz w:val="18"/>
          <w:szCs w:val="18"/>
          <w:lang w:val="en-US"/>
        </w:rPr>
      </w:pPr>
    </w:p>
    <w:p w:rsidR="6F97BCA9" w:rsidP="6F97BCA9" w:rsidRDefault="6F97BCA9" w14:paraId="7548D5E2" w14:textId="46771872">
      <w:pPr>
        <w:rPr>
          <w:rFonts w:ascii="Arial" w:hAnsi="Arial" w:eastAsia="Arial" w:cs="Arial"/>
          <w:sz w:val="18"/>
          <w:szCs w:val="18"/>
          <w:lang w:val="en-US"/>
        </w:rPr>
      </w:pPr>
    </w:p>
    <w:p w:rsidR="6F97BCA9" w:rsidP="6F97BCA9" w:rsidRDefault="6F97BCA9" w14:paraId="67479E5F" w14:textId="1AA76F78">
      <w:pPr>
        <w:rPr>
          <w:rFonts w:ascii="Arial" w:hAnsi="Arial" w:eastAsia="Arial" w:cs="Arial"/>
          <w:sz w:val="18"/>
          <w:szCs w:val="18"/>
          <w:lang w:val="en-US"/>
        </w:rPr>
      </w:pPr>
    </w:p>
    <w:p w:rsidR="6F97BCA9" w:rsidP="6F97BCA9" w:rsidRDefault="6F97BCA9" w14:paraId="36222FBA" w14:textId="520A075A">
      <w:pPr>
        <w:rPr>
          <w:rFonts w:ascii="Arial" w:hAnsi="Arial" w:eastAsia="Arial" w:cs="Arial"/>
          <w:sz w:val="18"/>
          <w:szCs w:val="18"/>
          <w:lang w:val="en-US"/>
        </w:rPr>
      </w:pPr>
    </w:p>
    <w:p w:rsidR="6F97BCA9" w:rsidP="6F97BCA9" w:rsidRDefault="6F97BCA9" w14:paraId="7B8E7BA1" w14:textId="33ACF9D1">
      <w:pPr>
        <w:rPr>
          <w:rFonts w:ascii="Arial" w:hAnsi="Arial" w:eastAsia="Arial" w:cs="Arial"/>
          <w:sz w:val="18"/>
          <w:szCs w:val="18"/>
          <w:lang w:val="en-US"/>
        </w:rPr>
      </w:pPr>
    </w:p>
    <w:p w:rsidR="6F97BCA9" w:rsidP="6F97BCA9" w:rsidRDefault="6F97BCA9" w14:paraId="0A3AF40B" w14:textId="3E607D87">
      <w:pPr>
        <w:rPr>
          <w:rFonts w:ascii="Arial" w:hAnsi="Arial" w:eastAsia="Arial" w:cs="Arial"/>
          <w:sz w:val="18"/>
          <w:szCs w:val="18"/>
          <w:lang w:val="en-US"/>
        </w:rPr>
      </w:pPr>
    </w:p>
    <w:p w:rsidR="6F97BCA9" w:rsidP="6F97BCA9" w:rsidRDefault="6F97BCA9" w14:paraId="2482CA04" w14:textId="10D0CCAE">
      <w:pPr>
        <w:rPr>
          <w:rFonts w:ascii="Arial" w:hAnsi="Arial" w:eastAsia="Arial" w:cs="Arial"/>
          <w:sz w:val="18"/>
          <w:szCs w:val="18"/>
          <w:lang w:val="en-US"/>
        </w:rPr>
      </w:pPr>
    </w:p>
    <w:p w:rsidR="6F97BCA9" w:rsidP="6F97BCA9" w:rsidRDefault="6F97BCA9" w14:paraId="7A1533B1" w14:textId="2EFF4AA1">
      <w:pPr>
        <w:rPr>
          <w:rFonts w:ascii="Arial" w:hAnsi="Arial" w:eastAsia="Arial" w:cs="Arial"/>
          <w:sz w:val="18"/>
          <w:szCs w:val="18"/>
          <w:lang w:val="en-US"/>
        </w:rPr>
      </w:pPr>
    </w:p>
    <w:p w:rsidR="6F97BCA9" w:rsidP="6F97BCA9" w:rsidRDefault="6F97BCA9" w14:paraId="7757AAB0" w14:textId="3C664AE0">
      <w:pPr>
        <w:rPr>
          <w:rFonts w:ascii="Arial" w:hAnsi="Arial" w:eastAsia="Arial" w:cs="Arial"/>
          <w:sz w:val="18"/>
          <w:szCs w:val="18"/>
          <w:lang w:val="en-US"/>
        </w:rPr>
      </w:pPr>
    </w:p>
    <w:p w:rsidRPr="00AD524F" w:rsidR="00522C0B" w:rsidP="6F97BCA9" w:rsidRDefault="00522C0B" w14:paraId="66002134" w14:textId="4F0DBD48">
      <w:pPr>
        <w:rPr>
          <w:rFonts w:ascii="Arial" w:hAnsi="Arial" w:eastAsia="Arial" w:cs="Arial"/>
          <w:sz w:val="18"/>
          <w:szCs w:val="18"/>
          <w:lang w:val="en-US"/>
        </w:rPr>
      </w:pPr>
      <w:r w:rsidRPr="6F97BCA9" w:rsidR="008A6C95">
        <w:rPr>
          <w:rFonts w:ascii="Arial" w:hAnsi="Arial" w:eastAsia="Arial" w:cs="Arial"/>
          <w:sz w:val="18"/>
          <w:szCs w:val="18"/>
          <w:lang w:val="en-US"/>
        </w:rPr>
        <w:t xml:space="preserve">Supplementary figure </w:t>
      </w:r>
      <w:r w:rsidRPr="6F97BCA9" w:rsidR="004E6962">
        <w:rPr>
          <w:rFonts w:ascii="Arial" w:hAnsi="Arial" w:eastAsia="Arial" w:cs="Arial"/>
          <w:sz w:val="18"/>
          <w:szCs w:val="18"/>
          <w:lang w:val="en-US"/>
        </w:rPr>
        <w:t>7</w:t>
      </w:r>
      <w:r w:rsidRPr="6F97BCA9" w:rsidR="008A6C95">
        <w:rPr>
          <w:rFonts w:ascii="Arial" w:hAnsi="Arial" w:eastAsia="Arial" w:cs="Arial"/>
          <w:sz w:val="18"/>
          <w:szCs w:val="18"/>
          <w:lang w:val="en-US"/>
        </w:rPr>
        <w:t xml:space="preserve">. Risk of bias </w:t>
      </w:r>
      <w:r w:rsidRPr="6F97BCA9" w:rsidR="00522C0B">
        <w:rPr>
          <w:rFonts w:ascii="Arial" w:hAnsi="Arial" w:eastAsia="Arial" w:cs="Arial"/>
          <w:sz w:val="18"/>
          <w:szCs w:val="18"/>
          <w:lang w:val="en-US"/>
        </w:rPr>
        <w:t>FEV1</w:t>
      </w:r>
    </w:p>
    <w:p w:rsidRPr="00AD524F" w:rsidR="00522C0B" w:rsidP="563CC136" w:rsidRDefault="008A6C95" w14:paraId="0E012B40" w14:textId="28D3FAC1">
      <w:pPr>
        <w:rPr>
          <w:rFonts w:ascii="Arial" w:hAnsi="Arial" w:eastAsia="Arial" w:cs="Arial"/>
          <w:sz w:val="18"/>
          <w:szCs w:val="18"/>
          <w:lang w:val="en-US"/>
        </w:rPr>
      </w:pPr>
      <w:r w:rsidR="00AB2BAF">
        <w:drawing>
          <wp:inline wp14:editId="3EF59744" wp14:anchorId="61609639">
            <wp:extent cx="5612130" cy="3378200"/>
            <wp:effectExtent l="0" t="0" r="1270" b="0"/>
            <wp:docPr id="709431091" name="Imagen 5" title=""/>
            <wp:cNvGraphicFramePr>
              <a:graphicFrameLocks noChangeAspect="1"/>
            </wp:cNvGraphicFramePr>
            <a:graphic>
              <a:graphicData uri="http://schemas.openxmlformats.org/drawingml/2006/picture">
                <pic:pic>
                  <pic:nvPicPr>
                    <pic:cNvPr id="0" name="Imagen 5"/>
                    <pic:cNvPicPr/>
                  </pic:nvPicPr>
                  <pic:blipFill>
                    <a:blip r:embed="R7c80f85f42884f3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612130" cy="3378200"/>
                    </a:xfrm>
                    <a:prstGeom prst="rect">
                      <a:avLst/>
                    </a:prstGeom>
                  </pic:spPr>
                </pic:pic>
              </a:graphicData>
            </a:graphic>
          </wp:inline>
        </w:drawing>
      </w:r>
      <w:r w:rsidRPr="6F97BCA9" w:rsidR="008A6C95">
        <w:rPr>
          <w:rFonts w:ascii="Arial" w:hAnsi="Arial" w:eastAsia="Arial" w:cs="Arial"/>
          <w:sz w:val="18"/>
          <w:szCs w:val="18"/>
          <w:lang w:val="en-US"/>
        </w:rPr>
        <w:t xml:space="preserve">Supplementary figure </w:t>
      </w:r>
      <w:r w:rsidRPr="6F97BCA9" w:rsidR="004E6962">
        <w:rPr>
          <w:rFonts w:ascii="Arial" w:hAnsi="Arial" w:eastAsia="Arial" w:cs="Arial"/>
          <w:sz w:val="18"/>
          <w:szCs w:val="18"/>
          <w:lang w:val="en-US"/>
        </w:rPr>
        <w:t>8</w:t>
      </w:r>
      <w:r w:rsidRPr="6F97BCA9" w:rsidR="008A6C95">
        <w:rPr>
          <w:rFonts w:ascii="Arial" w:hAnsi="Arial" w:eastAsia="Arial" w:cs="Arial"/>
          <w:sz w:val="18"/>
          <w:szCs w:val="18"/>
          <w:lang w:val="en-US"/>
        </w:rPr>
        <w:t xml:space="preserve">. Risk of bias </w:t>
      </w:r>
      <w:r w:rsidRPr="6F97BCA9" w:rsidR="00522C0B">
        <w:rPr>
          <w:rFonts w:ascii="Arial" w:hAnsi="Arial" w:eastAsia="Arial" w:cs="Arial"/>
          <w:sz w:val="18"/>
          <w:szCs w:val="18"/>
          <w:lang w:val="en-US"/>
        </w:rPr>
        <w:t>MIP</w:t>
      </w:r>
    </w:p>
    <w:p w:rsidRPr="004C265A" w:rsidR="00522C0B" w:rsidRDefault="00522C0B" w14:paraId="4D11EE27" w14:textId="27B6578B">
      <w:pPr>
        <w:rPr>
          <w:lang w:val="en-US"/>
        </w:rPr>
      </w:pPr>
    </w:p>
    <w:p w:rsidR="00522C0B" w:rsidRDefault="005905B8" w14:paraId="2233C88C" w14:textId="6C1F2D1E">
      <w:r>
        <w:rPr>
          <w:noProof/>
          <w14:ligatures w14:val="standardContextual"/>
        </w:rPr>
        <w:drawing>
          <wp:inline distT="0" distB="0" distL="0" distR="0" wp14:anchorId="0312D52F" wp14:editId="56550F52">
            <wp:extent cx="4553712" cy="4240445"/>
            <wp:effectExtent l="0" t="0" r="5715" b="1905"/>
            <wp:docPr id="11741231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23174" name="Imagen 11741231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60165" cy="4246454"/>
                    </a:xfrm>
                    <a:prstGeom prst="rect">
                      <a:avLst/>
                    </a:prstGeom>
                  </pic:spPr>
                </pic:pic>
              </a:graphicData>
            </a:graphic>
          </wp:inline>
        </w:drawing>
      </w:r>
    </w:p>
    <w:p w:rsidRPr="00EA728E" w:rsidR="008A6C95" w:rsidP="563CC136" w:rsidRDefault="008A6C95" w14:paraId="65FE1E91" w14:textId="7B8A8410">
      <w:pPr>
        <w:pStyle w:val="Normal"/>
        <w:rPr>
          <w:rFonts w:ascii="Arial" w:hAnsi="Arial" w:eastAsia="Arial" w:cs="Arial"/>
          <w:sz w:val="18"/>
          <w:szCs w:val="18"/>
          <w:lang w:val="en-US"/>
        </w:rPr>
      </w:pPr>
      <w:r w:rsidRPr="563CC136" w:rsidR="008A6C95">
        <w:rPr>
          <w:rFonts w:ascii="Arial" w:hAnsi="Arial" w:eastAsia="Arial" w:cs="Arial"/>
          <w:sz w:val="18"/>
          <w:szCs w:val="18"/>
          <w:lang w:val="en-US"/>
        </w:rPr>
        <w:t xml:space="preserve">Supplementary figure </w:t>
      </w:r>
      <w:r w:rsidRPr="563CC136" w:rsidR="004E6962">
        <w:rPr>
          <w:rFonts w:ascii="Arial" w:hAnsi="Arial" w:eastAsia="Arial" w:cs="Arial"/>
          <w:sz w:val="18"/>
          <w:szCs w:val="18"/>
          <w:lang w:val="en-US"/>
        </w:rPr>
        <w:t>9</w:t>
      </w:r>
      <w:r w:rsidRPr="563CC136" w:rsidR="008A6C95">
        <w:rPr>
          <w:rFonts w:ascii="Arial" w:hAnsi="Arial" w:eastAsia="Arial" w:cs="Arial"/>
          <w:sz w:val="18"/>
          <w:szCs w:val="18"/>
          <w:lang w:val="en-US"/>
        </w:rPr>
        <w:t xml:space="preserve">. </w:t>
      </w:r>
      <w:r w:rsidRPr="563CC136" w:rsidR="082D99A6">
        <w:rPr>
          <w:rFonts w:ascii="Arial" w:hAnsi="Arial" w:eastAsia="Arial" w:cs="Arial"/>
          <w:sz w:val="18"/>
          <w:szCs w:val="18"/>
          <w:lang w:val="en-US"/>
        </w:rPr>
        <w:t>Forest plots (A) FVC %. (B) MEP. (C) FVC L. (D) SNIP. (E) VC L. (F) VC %. (G) FEV</w:t>
      </w:r>
      <w:r w:rsidRPr="563CC136" w:rsidR="082D99A6">
        <w:rPr>
          <w:rFonts w:ascii="Arial" w:hAnsi="Arial" w:eastAsia="Arial" w:cs="Arial"/>
          <w:sz w:val="18"/>
          <w:szCs w:val="18"/>
          <w:lang w:val="en-US"/>
        </w:rPr>
        <w:t>1 .</w:t>
      </w:r>
      <w:r w:rsidRPr="563CC136" w:rsidR="082D99A6">
        <w:rPr>
          <w:rFonts w:ascii="Arial" w:hAnsi="Arial" w:eastAsia="Arial" w:cs="Arial"/>
          <w:sz w:val="18"/>
          <w:szCs w:val="18"/>
          <w:lang w:val="en-US"/>
        </w:rPr>
        <w:t xml:space="preserve"> (H) MIP.</w:t>
      </w:r>
    </w:p>
    <w:p w:rsidRPr="00EA728E" w:rsidR="008A6C95" w:rsidP="563CC136" w:rsidRDefault="008A6C95" w14:paraId="16DD8E48" w14:textId="3D15615A">
      <w:pPr>
        <w:rPr>
          <w:rFonts w:ascii="Arial" w:hAnsi="Arial" w:eastAsia="Arial" w:cs="Arial"/>
          <w:sz w:val="18"/>
          <w:szCs w:val="18"/>
          <w:lang w:val="en-US"/>
        </w:rPr>
      </w:pPr>
    </w:p>
    <w:p w:rsidRPr="00EA728E" w:rsidR="008A6C95" w:rsidP="563CC136" w:rsidRDefault="008A6C95" w14:paraId="6620BAE0" w14:textId="6D041494">
      <w:pPr>
        <w:rPr>
          <w:rFonts w:ascii="Arial" w:hAnsi="Arial" w:eastAsia="Arial" w:cs="Arial"/>
          <w:sz w:val="18"/>
          <w:szCs w:val="18"/>
          <w:lang w:val="en-US"/>
        </w:rPr>
      </w:pPr>
    </w:p>
    <w:p w:rsidRPr="00EA728E" w:rsidR="008A6C95" w:rsidP="563CC136" w:rsidRDefault="008A6C95" w14:paraId="786D9334" w14:textId="0218EE39">
      <w:pPr>
        <w:rPr>
          <w:rFonts w:ascii="Arial" w:hAnsi="Arial" w:eastAsia="Arial" w:cs="Arial"/>
          <w:sz w:val="18"/>
          <w:szCs w:val="18"/>
          <w:lang w:val="en-US"/>
        </w:rPr>
      </w:pPr>
      <w:r w:rsidR="52DEC8AB">
        <w:drawing>
          <wp:inline wp14:editId="431B46AD" wp14:anchorId="35ADA311">
            <wp:extent cx="5948700" cy="4628268"/>
            <wp:effectExtent l="0" t="0" r="0" b="0"/>
            <wp:docPr id="133227829" name="" title=""/>
            <wp:cNvGraphicFramePr>
              <a:graphicFrameLocks noChangeAspect="1"/>
            </wp:cNvGraphicFramePr>
            <a:graphic>
              <a:graphicData uri="http://schemas.openxmlformats.org/drawingml/2006/picture">
                <pic:pic>
                  <pic:nvPicPr>
                    <pic:cNvPr id="0" name=""/>
                    <pic:cNvPicPr/>
                  </pic:nvPicPr>
                  <pic:blipFill>
                    <a:blip r:embed="Rc76a981d02764be6">
                      <a:extLst>
                        <a:ext xmlns:a="http://schemas.openxmlformats.org/drawingml/2006/main" uri="{28A0092B-C50C-407E-A947-70E740481C1C}">
                          <a14:useLocalDpi val="0"/>
                        </a:ext>
                      </a:extLst>
                    </a:blip>
                    <a:stretch>
                      <a:fillRect/>
                    </a:stretch>
                  </pic:blipFill>
                  <pic:spPr>
                    <a:xfrm>
                      <a:off x="0" y="0"/>
                      <a:ext cx="5948700" cy="4628268"/>
                    </a:xfrm>
                    <a:prstGeom prst="rect">
                      <a:avLst/>
                    </a:prstGeom>
                  </pic:spPr>
                </pic:pic>
              </a:graphicData>
            </a:graphic>
          </wp:inline>
        </w:drawing>
      </w:r>
    </w:p>
    <w:p w:rsidRPr="00EA728E" w:rsidR="008A6C95" w:rsidP="563CC136" w:rsidRDefault="008A6C95" w14:paraId="447DCE3A" w14:textId="5FB35717">
      <w:pPr>
        <w:rPr>
          <w:rFonts w:ascii="Arial" w:hAnsi="Arial" w:eastAsia="Arial" w:cs="Arial"/>
          <w:sz w:val="18"/>
          <w:szCs w:val="18"/>
          <w:lang w:val="en-US"/>
        </w:rPr>
      </w:pPr>
    </w:p>
    <w:p w:rsidRPr="00EA728E" w:rsidR="008A6C95" w:rsidP="563CC136" w:rsidRDefault="008A6C95" w14:paraId="637DDC38" w14:textId="2666BCCA">
      <w:pPr>
        <w:rPr>
          <w:rFonts w:ascii="Arial" w:hAnsi="Arial" w:eastAsia="Arial" w:cs="Arial"/>
          <w:sz w:val="18"/>
          <w:szCs w:val="18"/>
          <w:lang w:val="en-US"/>
        </w:rPr>
      </w:pPr>
    </w:p>
    <w:p w:rsidRPr="00EA728E" w:rsidR="008A6C95" w:rsidP="563CC136" w:rsidRDefault="008A6C95" w14:paraId="2EB85CE8" w14:textId="2E68637F">
      <w:pPr>
        <w:rPr>
          <w:rFonts w:ascii="Arial" w:hAnsi="Arial" w:eastAsia="Arial" w:cs="Arial"/>
          <w:sz w:val="18"/>
          <w:szCs w:val="18"/>
          <w:lang w:val="en-US"/>
        </w:rPr>
      </w:pPr>
    </w:p>
    <w:p w:rsidRPr="00EA728E" w:rsidR="008A6C95" w:rsidP="563CC136" w:rsidRDefault="008A6C95" w14:paraId="77BA8B0D" w14:textId="1E984A46">
      <w:pPr>
        <w:rPr>
          <w:rFonts w:ascii="Arial" w:hAnsi="Arial" w:eastAsia="Arial" w:cs="Arial"/>
          <w:sz w:val="18"/>
          <w:szCs w:val="18"/>
          <w:lang w:val="en-US"/>
        </w:rPr>
      </w:pPr>
    </w:p>
    <w:p w:rsidRPr="00EA728E" w:rsidR="008A6C95" w:rsidP="563CC136" w:rsidRDefault="008A6C95" w14:paraId="1987CD55" w14:textId="4FAC89ED">
      <w:pPr>
        <w:rPr>
          <w:rFonts w:ascii="Arial" w:hAnsi="Arial" w:eastAsia="Arial" w:cs="Arial"/>
          <w:sz w:val="18"/>
          <w:szCs w:val="18"/>
          <w:lang w:val="en-US"/>
        </w:rPr>
      </w:pPr>
    </w:p>
    <w:p w:rsidRPr="00EA728E" w:rsidR="008A6C95" w:rsidP="563CC136" w:rsidRDefault="008A6C95" w14:paraId="3DCE681F" w14:textId="1FAAF907">
      <w:pPr>
        <w:rPr>
          <w:rFonts w:ascii="Arial" w:hAnsi="Arial" w:eastAsia="Arial" w:cs="Arial"/>
          <w:sz w:val="18"/>
          <w:szCs w:val="18"/>
          <w:lang w:val="en-US"/>
        </w:rPr>
      </w:pPr>
    </w:p>
    <w:p w:rsidRPr="00EA728E" w:rsidR="008A6C95" w:rsidP="563CC136" w:rsidRDefault="008A6C95" w14:paraId="650EF88E" w14:textId="76780D08">
      <w:pPr>
        <w:rPr>
          <w:rFonts w:ascii="Arial" w:hAnsi="Arial" w:eastAsia="Arial" w:cs="Arial"/>
          <w:sz w:val="18"/>
          <w:szCs w:val="18"/>
          <w:lang w:val="en-US"/>
        </w:rPr>
      </w:pPr>
    </w:p>
    <w:p w:rsidRPr="00EA728E" w:rsidR="008A6C95" w:rsidP="563CC136" w:rsidRDefault="008A6C95" w14:paraId="7382AE42" w14:textId="6B433D9D">
      <w:pPr>
        <w:rPr>
          <w:rFonts w:ascii="Arial" w:hAnsi="Arial" w:eastAsia="Arial" w:cs="Arial"/>
          <w:sz w:val="18"/>
          <w:szCs w:val="18"/>
          <w:lang w:val="en-US"/>
        </w:rPr>
      </w:pPr>
    </w:p>
    <w:p w:rsidRPr="00EA728E" w:rsidR="008A6C95" w:rsidP="563CC136" w:rsidRDefault="008A6C95" w14:paraId="67CEB599" w14:textId="13F1AEAF">
      <w:pPr>
        <w:rPr>
          <w:rFonts w:ascii="Arial" w:hAnsi="Arial" w:eastAsia="Arial" w:cs="Arial"/>
          <w:sz w:val="18"/>
          <w:szCs w:val="18"/>
          <w:lang w:val="en-US"/>
        </w:rPr>
      </w:pPr>
    </w:p>
    <w:p w:rsidRPr="00EA728E" w:rsidR="008A6C95" w:rsidP="563CC136" w:rsidRDefault="008A6C95" w14:paraId="10A17CB7" w14:textId="52345CC0">
      <w:pPr>
        <w:rPr>
          <w:rFonts w:ascii="Arial" w:hAnsi="Arial" w:eastAsia="Arial" w:cs="Arial"/>
          <w:sz w:val="18"/>
          <w:szCs w:val="18"/>
          <w:lang w:val="en-US"/>
        </w:rPr>
      </w:pPr>
    </w:p>
    <w:p w:rsidRPr="00EA728E" w:rsidR="008A6C95" w:rsidP="563CC136" w:rsidRDefault="008A6C95" w14:paraId="49F61DEB" w14:textId="293A9728">
      <w:pPr>
        <w:rPr>
          <w:rFonts w:ascii="Arial" w:hAnsi="Arial" w:eastAsia="Arial" w:cs="Arial"/>
          <w:sz w:val="18"/>
          <w:szCs w:val="18"/>
          <w:lang w:val="en-US"/>
        </w:rPr>
      </w:pPr>
    </w:p>
    <w:p w:rsidRPr="00EA728E" w:rsidR="008A6C95" w:rsidP="563CC136" w:rsidRDefault="008A6C95" w14:paraId="39BEA2F4" w14:textId="09DFB84B">
      <w:pPr>
        <w:rPr>
          <w:rFonts w:ascii="Arial" w:hAnsi="Arial" w:eastAsia="Arial" w:cs="Arial"/>
          <w:sz w:val="18"/>
          <w:szCs w:val="18"/>
          <w:lang w:val="en-US"/>
        </w:rPr>
      </w:pPr>
    </w:p>
    <w:p w:rsidRPr="00EA728E" w:rsidR="008A6C95" w:rsidP="563CC136" w:rsidRDefault="008A6C95" w14:paraId="05FD7DA7" w14:textId="0C218C1B">
      <w:pPr>
        <w:rPr>
          <w:rFonts w:ascii="Arial" w:hAnsi="Arial" w:eastAsia="Arial" w:cs="Arial"/>
          <w:sz w:val="18"/>
          <w:szCs w:val="18"/>
          <w:lang w:val="en-US"/>
        </w:rPr>
      </w:pPr>
    </w:p>
    <w:p w:rsidRPr="00EA728E" w:rsidR="008A6C95" w:rsidP="563CC136" w:rsidRDefault="008A6C95" w14:paraId="127EACBB" w14:textId="0464EA9C">
      <w:pPr>
        <w:rPr>
          <w:rFonts w:ascii="Arial" w:hAnsi="Arial" w:eastAsia="Arial" w:cs="Arial"/>
          <w:sz w:val="18"/>
          <w:szCs w:val="18"/>
          <w:lang w:val="en-US"/>
        </w:rPr>
      </w:pPr>
    </w:p>
    <w:p w:rsidRPr="00EA728E" w:rsidR="008A6C95" w:rsidP="563CC136" w:rsidRDefault="008A6C95" w14:paraId="058E856A" w14:textId="3EF687DD">
      <w:pPr>
        <w:rPr>
          <w:rFonts w:ascii="Arial" w:hAnsi="Arial" w:eastAsia="Arial" w:cs="Arial"/>
          <w:sz w:val="18"/>
          <w:szCs w:val="18"/>
          <w:lang w:val="en-US"/>
        </w:rPr>
      </w:pPr>
    </w:p>
    <w:p w:rsidRPr="00EA728E" w:rsidR="008A6C95" w:rsidP="563CC136" w:rsidRDefault="008A6C95" w14:paraId="0196873E" w14:textId="117555EE">
      <w:pPr>
        <w:rPr>
          <w:rFonts w:ascii="Arial" w:hAnsi="Arial" w:eastAsia="Arial" w:cs="Arial"/>
          <w:sz w:val="18"/>
          <w:szCs w:val="18"/>
          <w:lang w:val="en-US"/>
        </w:rPr>
      </w:pPr>
    </w:p>
    <w:p w:rsidRPr="00EA728E" w:rsidR="008A6C95" w:rsidP="563CC136" w:rsidRDefault="008A6C95" w14:paraId="35B7CD17" w14:textId="37E0AC32">
      <w:pPr>
        <w:rPr>
          <w:rFonts w:ascii="Arial" w:hAnsi="Arial" w:eastAsia="Arial" w:cs="Arial"/>
          <w:sz w:val="18"/>
          <w:szCs w:val="18"/>
          <w:lang w:val="en-US"/>
        </w:rPr>
      </w:pPr>
    </w:p>
    <w:p w:rsidRPr="00EA728E" w:rsidR="008A6C95" w:rsidP="563CC136" w:rsidRDefault="008A6C95" w14:paraId="0EDEDBA6" w14:textId="3B3D3903">
      <w:pPr>
        <w:rPr>
          <w:rFonts w:ascii="Arial" w:hAnsi="Arial" w:eastAsia="Arial" w:cs="Arial"/>
          <w:sz w:val="18"/>
          <w:szCs w:val="18"/>
          <w:lang w:val="en-US"/>
        </w:rPr>
      </w:pPr>
    </w:p>
    <w:p w:rsidRPr="00EA728E" w:rsidR="008A6C95" w:rsidP="563CC136" w:rsidRDefault="008A6C95" w14:paraId="5D3B3E22" w14:textId="33781784">
      <w:pPr>
        <w:rPr>
          <w:rFonts w:ascii="Arial" w:hAnsi="Arial" w:eastAsia="Arial" w:cs="Arial"/>
          <w:sz w:val="18"/>
          <w:szCs w:val="18"/>
          <w:lang w:val="en-US"/>
        </w:rPr>
      </w:pPr>
    </w:p>
    <w:p w:rsidRPr="00EA728E" w:rsidR="008A6C95" w:rsidP="563CC136" w:rsidRDefault="008A6C95" w14:paraId="450D8144" w14:textId="45EF5425">
      <w:pPr>
        <w:rPr>
          <w:rFonts w:ascii="Arial" w:hAnsi="Arial" w:eastAsia="Arial" w:cs="Arial"/>
          <w:sz w:val="18"/>
          <w:szCs w:val="18"/>
          <w:lang w:val="en-US"/>
        </w:rPr>
      </w:pPr>
    </w:p>
    <w:p w:rsidRPr="00EA728E" w:rsidR="008A6C95" w:rsidP="563CC136" w:rsidRDefault="008A6C95" w14:paraId="5A148F17" w14:textId="3F843703">
      <w:pPr>
        <w:rPr>
          <w:rFonts w:ascii="Arial" w:hAnsi="Arial" w:eastAsia="Arial" w:cs="Arial"/>
          <w:sz w:val="18"/>
          <w:szCs w:val="18"/>
          <w:lang w:val="en-US"/>
        </w:rPr>
      </w:pPr>
    </w:p>
    <w:p w:rsidRPr="00EA728E" w:rsidR="008A6C95" w:rsidP="563CC136" w:rsidRDefault="008A6C95" w14:paraId="1DF1C539" w14:textId="2B2EA51D">
      <w:pPr>
        <w:rPr>
          <w:rFonts w:ascii="Arial" w:hAnsi="Arial" w:eastAsia="Arial" w:cs="Arial"/>
          <w:sz w:val="18"/>
          <w:szCs w:val="18"/>
          <w:lang w:val="en-US"/>
        </w:rPr>
      </w:pPr>
      <w:r w:rsidRPr="47390845" w:rsidR="082D99A6">
        <w:rPr>
          <w:rFonts w:ascii="Arial" w:hAnsi="Arial" w:eastAsia="Arial" w:cs="Arial"/>
          <w:sz w:val="18"/>
          <w:szCs w:val="18"/>
          <w:lang w:val="en-US"/>
        </w:rPr>
        <w:t xml:space="preserve">Supplementary figure 10. </w:t>
      </w:r>
      <w:r w:rsidRPr="47390845" w:rsidR="008A6C95">
        <w:rPr>
          <w:rFonts w:ascii="Arial" w:hAnsi="Arial" w:eastAsia="Arial" w:cs="Arial"/>
          <w:sz w:val="18"/>
          <w:szCs w:val="18"/>
          <w:lang w:val="en-US"/>
        </w:rPr>
        <w:t xml:space="preserve">Funnel </w:t>
      </w:r>
      <w:r w:rsidRPr="47390845" w:rsidR="008A6C95">
        <w:rPr>
          <w:rFonts w:ascii="Arial" w:hAnsi="Arial" w:eastAsia="Arial" w:cs="Arial"/>
          <w:sz w:val="18"/>
          <w:szCs w:val="18"/>
          <w:lang w:val="en-US"/>
        </w:rPr>
        <w:t>plots.(</w:t>
      </w:r>
      <w:r w:rsidRPr="47390845" w:rsidR="008A6C95">
        <w:rPr>
          <w:rFonts w:ascii="Arial" w:hAnsi="Arial" w:eastAsia="Arial" w:cs="Arial"/>
          <w:sz w:val="18"/>
          <w:szCs w:val="18"/>
          <w:lang w:val="en-US"/>
        </w:rPr>
        <w:t xml:space="preserve">A) FVC %. (B) MEP. </w:t>
      </w:r>
      <w:r w:rsidRPr="47390845" w:rsidR="008A6C95">
        <w:rPr>
          <w:rFonts w:ascii="Arial" w:hAnsi="Arial" w:eastAsia="Arial" w:cs="Arial"/>
          <w:sz w:val="18"/>
          <w:szCs w:val="18"/>
          <w:lang w:val="en-US"/>
        </w:rPr>
        <w:t>(C)</w:t>
      </w:r>
      <w:r w:rsidRPr="47390845" w:rsidR="00EA728E">
        <w:rPr>
          <w:rFonts w:ascii="Arial" w:hAnsi="Arial" w:eastAsia="Arial" w:cs="Arial"/>
          <w:sz w:val="18"/>
          <w:szCs w:val="18"/>
          <w:lang w:val="en-US"/>
        </w:rPr>
        <w:t xml:space="preserve"> FVC L</w:t>
      </w:r>
      <w:r w:rsidRPr="47390845" w:rsidR="008A6C95">
        <w:rPr>
          <w:rFonts w:ascii="Arial" w:hAnsi="Arial" w:eastAsia="Arial" w:cs="Arial"/>
          <w:sz w:val="18"/>
          <w:szCs w:val="18"/>
          <w:lang w:val="en-US"/>
        </w:rPr>
        <w:t>. (D)</w:t>
      </w:r>
      <w:r w:rsidRPr="47390845" w:rsidR="00EA728E">
        <w:rPr>
          <w:rFonts w:ascii="Arial" w:hAnsi="Arial" w:eastAsia="Arial" w:cs="Arial"/>
          <w:sz w:val="18"/>
          <w:szCs w:val="18"/>
          <w:lang w:val="en-US"/>
        </w:rPr>
        <w:t xml:space="preserve"> SNIP</w:t>
      </w:r>
      <w:r w:rsidRPr="47390845" w:rsidR="008A6C95">
        <w:rPr>
          <w:rFonts w:ascii="Arial" w:hAnsi="Arial" w:eastAsia="Arial" w:cs="Arial"/>
          <w:sz w:val="18"/>
          <w:szCs w:val="18"/>
          <w:lang w:val="en-US"/>
        </w:rPr>
        <w:t xml:space="preserve">. </w:t>
      </w:r>
      <w:r w:rsidRPr="47390845" w:rsidR="008A6C95">
        <w:rPr>
          <w:rFonts w:ascii="Arial" w:hAnsi="Arial" w:eastAsia="Arial" w:cs="Arial"/>
          <w:sz w:val="18"/>
          <w:szCs w:val="18"/>
          <w:lang w:val="en-US"/>
        </w:rPr>
        <w:t>(E)</w:t>
      </w:r>
      <w:r w:rsidRPr="47390845" w:rsidR="00EA728E">
        <w:rPr>
          <w:rFonts w:ascii="Arial" w:hAnsi="Arial" w:eastAsia="Arial" w:cs="Arial"/>
          <w:sz w:val="18"/>
          <w:szCs w:val="18"/>
          <w:lang w:val="en-US"/>
        </w:rPr>
        <w:t xml:space="preserve"> </w:t>
      </w:r>
      <w:r w:rsidRPr="47390845" w:rsidR="00EA728E">
        <w:rPr>
          <w:rFonts w:ascii="Arial" w:hAnsi="Arial" w:eastAsia="Arial" w:cs="Arial"/>
          <w:sz w:val="18"/>
          <w:szCs w:val="18"/>
          <w:lang w:val="en-US"/>
        </w:rPr>
        <w:t>VC L</w:t>
      </w:r>
      <w:r w:rsidRPr="47390845" w:rsidR="008A6C95">
        <w:rPr>
          <w:rFonts w:ascii="Arial" w:hAnsi="Arial" w:eastAsia="Arial" w:cs="Arial"/>
          <w:sz w:val="18"/>
          <w:szCs w:val="18"/>
          <w:lang w:val="en-US"/>
        </w:rPr>
        <w:t xml:space="preserve">. </w:t>
      </w:r>
      <w:r w:rsidRPr="47390845" w:rsidR="008A6C95">
        <w:rPr>
          <w:rFonts w:ascii="Arial" w:hAnsi="Arial" w:eastAsia="Arial" w:cs="Arial"/>
          <w:sz w:val="18"/>
          <w:szCs w:val="18"/>
          <w:lang w:val="en-US"/>
        </w:rPr>
        <w:t>(F)</w:t>
      </w:r>
      <w:r w:rsidRPr="47390845" w:rsidR="00EA728E">
        <w:rPr>
          <w:rFonts w:ascii="Arial" w:hAnsi="Arial" w:eastAsia="Arial" w:cs="Arial"/>
          <w:sz w:val="18"/>
          <w:szCs w:val="18"/>
          <w:lang w:val="en-US"/>
        </w:rPr>
        <w:t xml:space="preserve"> </w:t>
      </w:r>
      <w:r w:rsidRPr="47390845" w:rsidR="00EA728E">
        <w:rPr>
          <w:rFonts w:ascii="Arial" w:hAnsi="Arial" w:eastAsia="Arial" w:cs="Arial"/>
          <w:sz w:val="18"/>
          <w:szCs w:val="18"/>
          <w:lang w:val="en-US"/>
        </w:rPr>
        <w:t>VC %</w:t>
      </w:r>
      <w:r w:rsidRPr="47390845" w:rsidR="008A6C95">
        <w:rPr>
          <w:rFonts w:ascii="Arial" w:hAnsi="Arial" w:eastAsia="Arial" w:cs="Arial"/>
          <w:sz w:val="18"/>
          <w:szCs w:val="18"/>
          <w:lang w:val="en-US"/>
        </w:rPr>
        <w:t xml:space="preserve">. (G) </w:t>
      </w:r>
      <w:r w:rsidRPr="47390845" w:rsidR="00EA728E">
        <w:rPr>
          <w:rFonts w:ascii="Arial" w:hAnsi="Arial" w:eastAsia="Arial" w:cs="Arial"/>
          <w:sz w:val="18"/>
          <w:szCs w:val="18"/>
          <w:lang w:val="en-US"/>
        </w:rPr>
        <w:t>FEV</w:t>
      </w:r>
      <w:r w:rsidRPr="47390845" w:rsidR="00EA728E">
        <w:rPr>
          <w:rFonts w:ascii="Arial" w:hAnsi="Arial" w:eastAsia="Arial" w:cs="Arial"/>
          <w:sz w:val="18"/>
          <w:szCs w:val="18"/>
          <w:lang w:val="en-US"/>
        </w:rPr>
        <w:t xml:space="preserve">1 </w:t>
      </w:r>
      <w:r w:rsidRPr="47390845" w:rsidR="00EA728E">
        <w:rPr>
          <w:rFonts w:ascii="Arial" w:hAnsi="Arial" w:eastAsia="Arial" w:cs="Arial"/>
          <w:sz w:val="18"/>
          <w:szCs w:val="18"/>
          <w:lang w:val="en-US"/>
        </w:rPr>
        <w:t>.</w:t>
      </w:r>
      <w:r w:rsidRPr="47390845" w:rsidR="00EA728E">
        <w:rPr>
          <w:rFonts w:ascii="Arial" w:hAnsi="Arial" w:eastAsia="Arial" w:cs="Arial"/>
          <w:sz w:val="18"/>
          <w:szCs w:val="18"/>
          <w:lang w:val="en-US"/>
        </w:rPr>
        <w:t xml:space="preserve"> </w:t>
      </w:r>
      <w:r w:rsidRPr="47390845" w:rsidR="008A6C95">
        <w:rPr>
          <w:rFonts w:ascii="Arial" w:hAnsi="Arial" w:eastAsia="Arial" w:cs="Arial"/>
          <w:sz w:val="18"/>
          <w:szCs w:val="18"/>
          <w:lang w:val="en-US"/>
        </w:rPr>
        <w:t>(H)</w:t>
      </w:r>
      <w:r w:rsidRPr="47390845" w:rsidR="00EA728E">
        <w:rPr>
          <w:rFonts w:ascii="Arial" w:hAnsi="Arial" w:eastAsia="Arial" w:cs="Arial"/>
          <w:sz w:val="18"/>
          <w:szCs w:val="18"/>
          <w:lang w:val="en-US"/>
        </w:rPr>
        <w:t xml:space="preserve"> MIP</w:t>
      </w:r>
      <w:r w:rsidRPr="47390845" w:rsidR="008A6C95">
        <w:rPr>
          <w:rFonts w:ascii="Arial" w:hAnsi="Arial" w:eastAsia="Arial" w:cs="Arial"/>
          <w:sz w:val="18"/>
          <w:szCs w:val="18"/>
          <w:lang w:val="en-US"/>
        </w:rPr>
        <w:t xml:space="preserve">. </w:t>
      </w:r>
    </w:p>
    <w:p w:rsidR="47390845" w:rsidP="47390845" w:rsidRDefault="47390845" w14:paraId="5212F656" w14:textId="684C89E7">
      <w:pPr>
        <w:rPr>
          <w:rFonts w:ascii="Arial" w:hAnsi="Arial" w:eastAsia="Arial" w:cs="Arial"/>
          <w:sz w:val="18"/>
          <w:szCs w:val="18"/>
          <w:lang w:val="en-US"/>
        </w:rPr>
      </w:pPr>
    </w:p>
    <w:p w:rsidRPr="00EA728E" w:rsidR="008A7422" w:rsidRDefault="008A7422" w14:paraId="048B29C2" w14:textId="20E72A34">
      <w:pPr>
        <w:rPr>
          <w:lang w:val="en-US"/>
        </w:rPr>
      </w:pPr>
    </w:p>
    <w:p w:rsidR="00D04984" w:rsidRDefault="00EA728E" w14:paraId="68A2353F" w14:noSpellErr="1" w14:textId="7DBB6334">
      <w:r w:rsidR="563CC136">
        <w:drawing>
          <wp:anchor distT="0" distB="0" distL="114300" distR="114300" simplePos="0" relativeHeight="251658240" behindDoc="0" locked="0" layoutInCell="1" allowOverlap="1" wp14:editId="0C7DF787" wp14:anchorId="02B1F294">
            <wp:simplePos x="0" y="0"/>
            <wp:positionH relativeFrom="column">
              <wp:align>left</wp:align>
            </wp:positionH>
            <wp:positionV relativeFrom="paragraph">
              <wp:posOffset>0</wp:posOffset>
            </wp:positionV>
            <wp:extent cx="3705542" cy="7411085"/>
            <wp:effectExtent l="0" t="0" r="0" b="0"/>
            <wp:wrapSquare wrapText="bothSides"/>
            <wp:docPr id="1678625237" name="Imagen 4" title=""/>
            <wp:cNvGraphicFramePr>
              <a:graphicFrameLocks noChangeAspect="1"/>
            </wp:cNvGraphicFramePr>
            <a:graphic>
              <a:graphicData uri="http://schemas.openxmlformats.org/drawingml/2006/picture">
                <pic:pic>
                  <pic:nvPicPr>
                    <pic:cNvPr id="0" name="Imagen 4"/>
                    <pic:cNvPicPr/>
                  </pic:nvPicPr>
                  <pic:blipFill>
                    <a:blip r:embed="R8d63a08b4524464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5542" cy="7411085"/>
                    </a:xfrm>
                    <a:prstGeom prst="rect">
                      <a:avLst/>
                    </a:prstGeom>
                  </pic:spPr>
                </pic:pic>
              </a:graphicData>
            </a:graphic>
            <wp14:sizeRelH relativeFrom="page">
              <wp14:pctWidth>0</wp14:pctWidth>
            </wp14:sizeRelH>
            <wp14:sizeRelV relativeFrom="page">
              <wp14:pctHeight>0</wp14:pctHeight>
            </wp14:sizeRelV>
          </wp:anchor>
        </w:drawing>
      </w:r>
    </w:p>
    <w:sectPr w:rsidR="00D04984">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o/tfjPQmBRWQBO" int2:id="ldVWuJro">
      <int2:state int2:value="Rejected" int2:type="AugLoop_Text_Critique"/>
    </int2:textHash>
    <int2:textHash int2:hashCode="rhcoywXtVeoNOT" int2:id="cl9Esras">
      <int2:state int2:value="Rejected" int2:type="AugLoop_Text_Critique"/>
    </int2:textHash>
    <int2:textHash int2:hashCode="S+GB5MrIIsCwkC" int2:id="U72H1lUm">
      <int2:state int2:value="Rejected" int2:type="AugLoop_Text_Critique"/>
    </int2:textHash>
    <int2:textHash int2:hashCode="200zBXk1JyOeEF" int2:id="eJpHYtsk">
      <int2:state int2:value="Rejected" int2:type="AugLoop_Text_Critique"/>
    </int2:textHash>
    <int2:textHash int2:hashCode="D35+ssoJAX+Lxu" int2:id="QaYrb30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423D"/>
    <w:multiLevelType w:val="hybridMultilevel"/>
    <w:tmpl w:val="A4D0483E"/>
    <w:lvl w:ilvl="0" w:tplc="F5AA0D8E">
      <w:start w:val="1"/>
      <w:numFmt w:val="bullet"/>
      <w:lvlText w:val=""/>
      <w:lvlJc w:val="left"/>
      <w:pPr>
        <w:ind w:left="720" w:hanging="360"/>
      </w:pPr>
      <w:rPr>
        <w:rFonts w:hint="default" w:ascii="Symbol" w:hAnsi="Symbol"/>
      </w:rPr>
    </w:lvl>
    <w:lvl w:ilvl="1" w:tplc="7FA2E5F2" w:tentative="1">
      <w:start w:val="1"/>
      <w:numFmt w:val="bullet"/>
      <w:lvlText w:val="o"/>
      <w:lvlJc w:val="left"/>
      <w:pPr>
        <w:ind w:left="1440" w:hanging="360"/>
      </w:pPr>
      <w:rPr>
        <w:rFonts w:hint="default" w:ascii="Courier New" w:hAnsi="Courier New" w:cs="Courier New"/>
      </w:rPr>
    </w:lvl>
    <w:lvl w:ilvl="2" w:tplc="17F44F66" w:tentative="1">
      <w:start w:val="1"/>
      <w:numFmt w:val="bullet"/>
      <w:lvlText w:val=""/>
      <w:lvlJc w:val="left"/>
      <w:pPr>
        <w:ind w:left="2160" w:hanging="360"/>
      </w:pPr>
      <w:rPr>
        <w:rFonts w:hint="default" w:ascii="Wingdings" w:hAnsi="Wingdings"/>
      </w:rPr>
    </w:lvl>
    <w:lvl w:ilvl="3" w:tplc="83446330" w:tentative="1">
      <w:start w:val="1"/>
      <w:numFmt w:val="bullet"/>
      <w:lvlText w:val=""/>
      <w:lvlJc w:val="left"/>
      <w:pPr>
        <w:ind w:left="2880" w:hanging="360"/>
      </w:pPr>
      <w:rPr>
        <w:rFonts w:hint="default" w:ascii="Symbol" w:hAnsi="Symbol"/>
      </w:rPr>
    </w:lvl>
    <w:lvl w:ilvl="4" w:tplc="A568F884" w:tentative="1">
      <w:start w:val="1"/>
      <w:numFmt w:val="bullet"/>
      <w:lvlText w:val="o"/>
      <w:lvlJc w:val="left"/>
      <w:pPr>
        <w:ind w:left="3600" w:hanging="360"/>
      </w:pPr>
      <w:rPr>
        <w:rFonts w:hint="default" w:ascii="Courier New" w:hAnsi="Courier New" w:cs="Courier New"/>
      </w:rPr>
    </w:lvl>
    <w:lvl w:ilvl="5" w:tplc="80E69BE6" w:tentative="1">
      <w:start w:val="1"/>
      <w:numFmt w:val="bullet"/>
      <w:lvlText w:val=""/>
      <w:lvlJc w:val="left"/>
      <w:pPr>
        <w:ind w:left="4320" w:hanging="360"/>
      </w:pPr>
      <w:rPr>
        <w:rFonts w:hint="default" w:ascii="Wingdings" w:hAnsi="Wingdings"/>
      </w:rPr>
    </w:lvl>
    <w:lvl w:ilvl="6" w:tplc="39B68EC4" w:tentative="1">
      <w:start w:val="1"/>
      <w:numFmt w:val="bullet"/>
      <w:lvlText w:val=""/>
      <w:lvlJc w:val="left"/>
      <w:pPr>
        <w:ind w:left="5040" w:hanging="360"/>
      </w:pPr>
      <w:rPr>
        <w:rFonts w:hint="default" w:ascii="Symbol" w:hAnsi="Symbol"/>
      </w:rPr>
    </w:lvl>
    <w:lvl w:ilvl="7" w:tplc="767CFDD0" w:tentative="1">
      <w:start w:val="1"/>
      <w:numFmt w:val="bullet"/>
      <w:lvlText w:val="o"/>
      <w:lvlJc w:val="left"/>
      <w:pPr>
        <w:ind w:left="5760" w:hanging="360"/>
      </w:pPr>
      <w:rPr>
        <w:rFonts w:hint="default" w:ascii="Courier New" w:hAnsi="Courier New" w:cs="Courier New"/>
      </w:rPr>
    </w:lvl>
    <w:lvl w:ilvl="8" w:tplc="B0B8EF16" w:tentative="1">
      <w:start w:val="1"/>
      <w:numFmt w:val="bullet"/>
      <w:lvlText w:val=""/>
      <w:lvlJc w:val="left"/>
      <w:pPr>
        <w:ind w:left="6480" w:hanging="360"/>
      </w:pPr>
      <w:rPr>
        <w:rFonts w:hint="default" w:ascii="Wingdings" w:hAnsi="Wingdings"/>
      </w:rPr>
    </w:lvl>
  </w:abstractNum>
  <w:abstractNum w:abstractNumId="1" w15:restartNumberingAfterBreak="0">
    <w:nsid w:val="081BA627"/>
    <w:multiLevelType w:val="hybridMultilevel"/>
    <w:tmpl w:val="94BEA1FE"/>
    <w:lvl w:ilvl="0" w:tplc="DB222EDA">
      <w:start w:val="1"/>
      <w:numFmt w:val="decimal"/>
      <w:lvlText w:val="%1."/>
      <w:lvlJc w:val="left"/>
      <w:pPr>
        <w:ind w:left="720" w:hanging="360"/>
      </w:pPr>
    </w:lvl>
    <w:lvl w:ilvl="1" w:tplc="E8EEA5B8">
      <w:start w:val="1"/>
      <w:numFmt w:val="lowerLetter"/>
      <w:lvlText w:val="%2."/>
      <w:lvlJc w:val="left"/>
      <w:pPr>
        <w:ind w:left="1440" w:hanging="360"/>
      </w:pPr>
    </w:lvl>
    <w:lvl w:ilvl="2" w:tplc="23389860">
      <w:start w:val="1"/>
      <w:numFmt w:val="lowerRoman"/>
      <w:lvlText w:val="%3."/>
      <w:lvlJc w:val="right"/>
      <w:pPr>
        <w:ind w:left="2160" w:hanging="180"/>
      </w:pPr>
    </w:lvl>
    <w:lvl w:ilvl="3" w:tplc="428A0DEE">
      <w:start w:val="1"/>
      <w:numFmt w:val="decimal"/>
      <w:lvlText w:val="%4."/>
      <w:lvlJc w:val="left"/>
      <w:pPr>
        <w:ind w:left="2880" w:hanging="360"/>
      </w:pPr>
    </w:lvl>
    <w:lvl w:ilvl="4" w:tplc="BDC49C0C">
      <w:start w:val="1"/>
      <w:numFmt w:val="lowerLetter"/>
      <w:lvlText w:val="%5."/>
      <w:lvlJc w:val="left"/>
      <w:pPr>
        <w:ind w:left="3600" w:hanging="360"/>
      </w:pPr>
    </w:lvl>
    <w:lvl w:ilvl="5" w:tplc="FA8A0772">
      <w:start w:val="1"/>
      <w:numFmt w:val="lowerRoman"/>
      <w:lvlText w:val="%6."/>
      <w:lvlJc w:val="right"/>
      <w:pPr>
        <w:ind w:left="4320" w:hanging="180"/>
      </w:pPr>
    </w:lvl>
    <w:lvl w:ilvl="6" w:tplc="0038A074">
      <w:start w:val="1"/>
      <w:numFmt w:val="decimal"/>
      <w:lvlText w:val="%7."/>
      <w:lvlJc w:val="left"/>
      <w:pPr>
        <w:ind w:left="5040" w:hanging="360"/>
      </w:pPr>
    </w:lvl>
    <w:lvl w:ilvl="7" w:tplc="20EEC130">
      <w:start w:val="1"/>
      <w:numFmt w:val="lowerLetter"/>
      <w:lvlText w:val="%8."/>
      <w:lvlJc w:val="left"/>
      <w:pPr>
        <w:ind w:left="5760" w:hanging="360"/>
      </w:pPr>
    </w:lvl>
    <w:lvl w:ilvl="8" w:tplc="C7E40EDA">
      <w:start w:val="1"/>
      <w:numFmt w:val="lowerRoman"/>
      <w:lvlText w:val="%9."/>
      <w:lvlJc w:val="right"/>
      <w:pPr>
        <w:ind w:left="6480" w:hanging="180"/>
      </w:pPr>
    </w:lvl>
  </w:abstractNum>
  <w:abstractNum w:abstractNumId="2" w15:restartNumberingAfterBreak="0">
    <w:nsid w:val="0E4528FF"/>
    <w:multiLevelType w:val="multilevel"/>
    <w:tmpl w:val="14D81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D85FEE"/>
    <w:multiLevelType w:val="hybridMultilevel"/>
    <w:tmpl w:val="0542345E"/>
    <w:lvl w:ilvl="0" w:tplc="C47AEE36">
      <w:start w:val="1"/>
      <w:numFmt w:val="bullet"/>
      <w:lvlText w:val=""/>
      <w:lvlJc w:val="left"/>
      <w:pPr>
        <w:ind w:left="720" w:hanging="360"/>
      </w:pPr>
      <w:rPr>
        <w:rFonts w:hint="default" w:ascii="Symbol" w:hAnsi="Symbol"/>
      </w:rPr>
    </w:lvl>
    <w:lvl w:ilvl="1" w:tplc="1D709566" w:tentative="1">
      <w:start w:val="1"/>
      <w:numFmt w:val="bullet"/>
      <w:lvlText w:val="o"/>
      <w:lvlJc w:val="left"/>
      <w:pPr>
        <w:ind w:left="1440" w:hanging="360"/>
      </w:pPr>
      <w:rPr>
        <w:rFonts w:hint="default" w:ascii="Courier New" w:hAnsi="Courier New" w:cs="Courier New"/>
      </w:rPr>
    </w:lvl>
    <w:lvl w:ilvl="2" w:tplc="D7E85C54" w:tentative="1">
      <w:start w:val="1"/>
      <w:numFmt w:val="bullet"/>
      <w:lvlText w:val=""/>
      <w:lvlJc w:val="left"/>
      <w:pPr>
        <w:ind w:left="2160" w:hanging="360"/>
      </w:pPr>
      <w:rPr>
        <w:rFonts w:hint="default" w:ascii="Wingdings" w:hAnsi="Wingdings"/>
      </w:rPr>
    </w:lvl>
    <w:lvl w:ilvl="3" w:tplc="93DA8576" w:tentative="1">
      <w:start w:val="1"/>
      <w:numFmt w:val="bullet"/>
      <w:lvlText w:val=""/>
      <w:lvlJc w:val="left"/>
      <w:pPr>
        <w:ind w:left="2880" w:hanging="360"/>
      </w:pPr>
      <w:rPr>
        <w:rFonts w:hint="default" w:ascii="Symbol" w:hAnsi="Symbol"/>
      </w:rPr>
    </w:lvl>
    <w:lvl w:ilvl="4" w:tplc="613486B6" w:tentative="1">
      <w:start w:val="1"/>
      <w:numFmt w:val="bullet"/>
      <w:lvlText w:val="o"/>
      <w:lvlJc w:val="left"/>
      <w:pPr>
        <w:ind w:left="3600" w:hanging="360"/>
      </w:pPr>
      <w:rPr>
        <w:rFonts w:hint="default" w:ascii="Courier New" w:hAnsi="Courier New" w:cs="Courier New"/>
      </w:rPr>
    </w:lvl>
    <w:lvl w:ilvl="5" w:tplc="55DC5744" w:tentative="1">
      <w:start w:val="1"/>
      <w:numFmt w:val="bullet"/>
      <w:lvlText w:val=""/>
      <w:lvlJc w:val="left"/>
      <w:pPr>
        <w:ind w:left="4320" w:hanging="360"/>
      </w:pPr>
      <w:rPr>
        <w:rFonts w:hint="default" w:ascii="Wingdings" w:hAnsi="Wingdings"/>
      </w:rPr>
    </w:lvl>
    <w:lvl w:ilvl="6" w:tplc="2E224E40" w:tentative="1">
      <w:start w:val="1"/>
      <w:numFmt w:val="bullet"/>
      <w:lvlText w:val=""/>
      <w:lvlJc w:val="left"/>
      <w:pPr>
        <w:ind w:left="5040" w:hanging="360"/>
      </w:pPr>
      <w:rPr>
        <w:rFonts w:hint="default" w:ascii="Symbol" w:hAnsi="Symbol"/>
      </w:rPr>
    </w:lvl>
    <w:lvl w:ilvl="7" w:tplc="42726EAE" w:tentative="1">
      <w:start w:val="1"/>
      <w:numFmt w:val="bullet"/>
      <w:lvlText w:val="o"/>
      <w:lvlJc w:val="left"/>
      <w:pPr>
        <w:ind w:left="5760" w:hanging="360"/>
      </w:pPr>
      <w:rPr>
        <w:rFonts w:hint="default" w:ascii="Courier New" w:hAnsi="Courier New" w:cs="Courier New"/>
      </w:rPr>
    </w:lvl>
    <w:lvl w:ilvl="8" w:tplc="76F64ECE" w:tentative="1">
      <w:start w:val="1"/>
      <w:numFmt w:val="bullet"/>
      <w:lvlText w:val=""/>
      <w:lvlJc w:val="left"/>
      <w:pPr>
        <w:ind w:left="6480" w:hanging="360"/>
      </w:pPr>
      <w:rPr>
        <w:rFonts w:hint="default" w:ascii="Wingdings" w:hAnsi="Wingdings"/>
      </w:rPr>
    </w:lvl>
  </w:abstractNum>
  <w:abstractNum w:abstractNumId="4" w15:restartNumberingAfterBreak="0">
    <w:nsid w:val="24AB7040"/>
    <w:multiLevelType w:val="hybridMultilevel"/>
    <w:tmpl w:val="BAE6B7B6"/>
    <w:lvl w:ilvl="0" w:tplc="E2AC9574">
      <w:start w:val="1"/>
      <w:numFmt w:val="decimal"/>
      <w:lvlText w:val="%1."/>
      <w:lvlJc w:val="left"/>
      <w:pPr>
        <w:ind w:left="720" w:hanging="360"/>
      </w:pPr>
    </w:lvl>
    <w:lvl w:ilvl="1" w:tplc="E83A8E86" w:tentative="1">
      <w:start w:val="1"/>
      <w:numFmt w:val="lowerLetter"/>
      <w:lvlText w:val="%2."/>
      <w:lvlJc w:val="left"/>
      <w:pPr>
        <w:ind w:left="1440" w:hanging="360"/>
      </w:pPr>
    </w:lvl>
    <w:lvl w:ilvl="2" w:tplc="0D6EA192" w:tentative="1">
      <w:start w:val="1"/>
      <w:numFmt w:val="lowerRoman"/>
      <w:lvlText w:val="%3."/>
      <w:lvlJc w:val="right"/>
      <w:pPr>
        <w:ind w:left="2160" w:hanging="180"/>
      </w:pPr>
    </w:lvl>
    <w:lvl w:ilvl="3" w:tplc="F9A85962" w:tentative="1">
      <w:start w:val="1"/>
      <w:numFmt w:val="decimal"/>
      <w:lvlText w:val="%4."/>
      <w:lvlJc w:val="left"/>
      <w:pPr>
        <w:ind w:left="2880" w:hanging="360"/>
      </w:pPr>
    </w:lvl>
    <w:lvl w:ilvl="4" w:tplc="7D9C2F0C" w:tentative="1">
      <w:start w:val="1"/>
      <w:numFmt w:val="lowerLetter"/>
      <w:lvlText w:val="%5."/>
      <w:lvlJc w:val="left"/>
      <w:pPr>
        <w:ind w:left="3600" w:hanging="360"/>
      </w:pPr>
    </w:lvl>
    <w:lvl w:ilvl="5" w:tplc="45728F34" w:tentative="1">
      <w:start w:val="1"/>
      <w:numFmt w:val="lowerRoman"/>
      <w:lvlText w:val="%6."/>
      <w:lvlJc w:val="right"/>
      <w:pPr>
        <w:ind w:left="4320" w:hanging="180"/>
      </w:pPr>
    </w:lvl>
    <w:lvl w:ilvl="6" w:tplc="269238F2" w:tentative="1">
      <w:start w:val="1"/>
      <w:numFmt w:val="decimal"/>
      <w:lvlText w:val="%7."/>
      <w:lvlJc w:val="left"/>
      <w:pPr>
        <w:ind w:left="5040" w:hanging="360"/>
      </w:pPr>
    </w:lvl>
    <w:lvl w:ilvl="7" w:tplc="02A6EE7A" w:tentative="1">
      <w:start w:val="1"/>
      <w:numFmt w:val="lowerLetter"/>
      <w:lvlText w:val="%8."/>
      <w:lvlJc w:val="left"/>
      <w:pPr>
        <w:ind w:left="5760" w:hanging="360"/>
      </w:pPr>
    </w:lvl>
    <w:lvl w:ilvl="8" w:tplc="5D2CF8EC" w:tentative="1">
      <w:start w:val="1"/>
      <w:numFmt w:val="lowerRoman"/>
      <w:lvlText w:val="%9."/>
      <w:lvlJc w:val="right"/>
      <w:pPr>
        <w:ind w:left="6480" w:hanging="180"/>
      </w:pPr>
    </w:lvl>
  </w:abstractNum>
  <w:abstractNum w:abstractNumId="5" w15:restartNumberingAfterBreak="0">
    <w:nsid w:val="4697148D"/>
    <w:multiLevelType w:val="hybridMultilevel"/>
    <w:tmpl w:val="39FCC966"/>
    <w:lvl w:ilvl="0" w:tplc="3B0A7D54">
      <w:start w:val="1"/>
      <w:numFmt w:val="decimal"/>
      <w:lvlText w:val="%1."/>
      <w:lvlJc w:val="left"/>
      <w:pPr>
        <w:ind w:left="720" w:hanging="360"/>
      </w:pPr>
    </w:lvl>
    <w:lvl w:ilvl="1" w:tplc="7D4EBFB0">
      <w:start w:val="1"/>
      <w:numFmt w:val="lowerLetter"/>
      <w:lvlText w:val="%2."/>
      <w:lvlJc w:val="left"/>
      <w:pPr>
        <w:ind w:left="1440" w:hanging="360"/>
      </w:pPr>
    </w:lvl>
    <w:lvl w:ilvl="2" w:tplc="576051E4">
      <w:start w:val="1"/>
      <w:numFmt w:val="lowerRoman"/>
      <w:lvlText w:val="%3."/>
      <w:lvlJc w:val="right"/>
      <w:pPr>
        <w:ind w:left="2160" w:hanging="180"/>
      </w:pPr>
    </w:lvl>
    <w:lvl w:ilvl="3" w:tplc="27CC19F6">
      <w:start w:val="1"/>
      <w:numFmt w:val="decimal"/>
      <w:lvlText w:val="%4."/>
      <w:lvlJc w:val="left"/>
      <w:pPr>
        <w:ind w:left="2880" w:hanging="360"/>
      </w:pPr>
    </w:lvl>
    <w:lvl w:ilvl="4" w:tplc="74925EBE">
      <w:start w:val="1"/>
      <w:numFmt w:val="lowerLetter"/>
      <w:lvlText w:val="%5."/>
      <w:lvlJc w:val="left"/>
      <w:pPr>
        <w:ind w:left="3600" w:hanging="360"/>
      </w:pPr>
    </w:lvl>
    <w:lvl w:ilvl="5" w:tplc="231C58A4">
      <w:start w:val="1"/>
      <w:numFmt w:val="lowerRoman"/>
      <w:lvlText w:val="%6."/>
      <w:lvlJc w:val="right"/>
      <w:pPr>
        <w:ind w:left="4320" w:hanging="180"/>
      </w:pPr>
    </w:lvl>
    <w:lvl w:ilvl="6" w:tplc="26560356">
      <w:start w:val="1"/>
      <w:numFmt w:val="decimal"/>
      <w:lvlText w:val="%7."/>
      <w:lvlJc w:val="left"/>
      <w:pPr>
        <w:ind w:left="5040" w:hanging="360"/>
      </w:pPr>
    </w:lvl>
    <w:lvl w:ilvl="7" w:tplc="743205EE">
      <w:start w:val="1"/>
      <w:numFmt w:val="lowerLetter"/>
      <w:lvlText w:val="%8."/>
      <w:lvlJc w:val="left"/>
      <w:pPr>
        <w:ind w:left="5760" w:hanging="360"/>
      </w:pPr>
    </w:lvl>
    <w:lvl w:ilvl="8" w:tplc="E696B6D2">
      <w:start w:val="1"/>
      <w:numFmt w:val="lowerRoman"/>
      <w:lvlText w:val="%9."/>
      <w:lvlJc w:val="right"/>
      <w:pPr>
        <w:ind w:left="6480" w:hanging="180"/>
      </w:pPr>
    </w:lvl>
  </w:abstractNum>
  <w:abstractNum w:abstractNumId="6" w15:restartNumberingAfterBreak="0">
    <w:nsid w:val="502C78A9"/>
    <w:multiLevelType w:val="multilevel"/>
    <w:tmpl w:val="9DF067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5B70C17"/>
    <w:multiLevelType w:val="hybridMultilevel"/>
    <w:tmpl w:val="E97A8C56"/>
    <w:lvl w:ilvl="0" w:tplc="ED744370">
      <w:start w:val="1"/>
      <w:numFmt w:val="bullet"/>
      <w:lvlText w:val=""/>
      <w:lvlJc w:val="left"/>
      <w:pPr>
        <w:ind w:left="720" w:hanging="360"/>
      </w:pPr>
      <w:rPr>
        <w:rFonts w:hint="default" w:ascii="Symbol" w:hAnsi="Symbol"/>
      </w:rPr>
    </w:lvl>
    <w:lvl w:ilvl="1" w:tplc="99EC8B08" w:tentative="1">
      <w:start w:val="1"/>
      <w:numFmt w:val="bullet"/>
      <w:lvlText w:val="o"/>
      <w:lvlJc w:val="left"/>
      <w:pPr>
        <w:ind w:left="1440" w:hanging="360"/>
      </w:pPr>
      <w:rPr>
        <w:rFonts w:hint="default" w:ascii="Courier New" w:hAnsi="Courier New" w:cs="Courier New"/>
      </w:rPr>
    </w:lvl>
    <w:lvl w:ilvl="2" w:tplc="47CEF6C4" w:tentative="1">
      <w:start w:val="1"/>
      <w:numFmt w:val="bullet"/>
      <w:lvlText w:val=""/>
      <w:lvlJc w:val="left"/>
      <w:pPr>
        <w:ind w:left="2160" w:hanging="360"/>
      </w:pPr>
      <w:rPr>
        <w:rFonts w:hint="default" w:ascii="Wingdings" w:hAnsi="Wingdings"/>
      </w:rPr>
    </w:lvl>
    <w:lvl w:ilvl="3" w:tplc="887CA808" w:tentative="1">
      <w:start w:val="1"/>
      <w:numFmt w:val="bullet"/>
      <w:lvlText w:val=""/>
      <w:lvlJc w:val="left"/>
      <w:pPr>
        <w:ind w:left="2880" w:hanging="360"/>
      </w:pPr>
      <w:rPr>
        <w:rFonts w:hint="default" w:ascii="Symbol" w:hAnsi="Symbol"/>
      </w:rPr>
    </w:lvl>
    <w:lvl w:ilvl="4" w:tplc="B276CA60" w:tentative="1">
      <w:start w:val="1"/>
      <w:numFmt w:val="bullet"/>
      <w:lvlText w:val="o"/>
      <w:lvlJc w:val="left"/>
      <w:pPr>
        <w:ind w:left="3600" w:hanging="360"/>
      </w:pPr>
      <w:rPr>
        <w:rFonts w:hint="default" w:ascii="Courier New" w:hAnsi="Courier New" w:cs="Courier New"/>
      </w:rPr>
    </w:lvl>
    <w:lvl w:ilvl="5" w:tplc="823242DA" w:tentative="1">
      <w:start w:val="1"/>
      <w:numFmt w:val="bullet"/>
      <w:lvlText w:val=""/>
      <w:lvlJc w:val="left"/>
      <w:pPr>
        <w:ind w:left="4320" w:hanging="360"/>
      </w:pPr>
      <w:rPr>
        <w:rFonts w:hint="default" w:ascii="Wingdings" w:hAnsi="Wingdings"/>
      </w:rPr>
    </w:lvl>
    <w:lvl w:ilvl="6" w:tplc="194A9150" w:tentative="1">
      <w:start w:val="1"/>
      <w:numFmt w:val="bullet"/>
      <w:lvlText w:val=""/>
      <w:lvlJc w:val="left"/>
      <w:pPr>
        <w:ind w:left="5040" w:hanging="360"/>
      </w:pPr>
      <w:rPr>
        <w:rFonts w:hint="default" w:ascii="Symbol" w:hAnsi="Symbol"/>
      </w:rPr>
    </w:lvl>
    <w:lvl w:ilvl="7" w:tplc="3868744A" w:tentative="1">
      <w:start w:val="1"/>
      <w:numFmt w:val="bullet"/>
      <w:lvlText w:val="o"/>
      <w:lvlJc w:val="left"/>
      <w:pPr>
        <w:ind w:left="5760" w:hanging="360"/>
      </w:pPr>
      <w:rPr>
        <w:rFonts w:hint="default" w:ascii="Courier New" w:hAnsi="Courier New" w:cs="Courier New"/>
      </w:rPr>
    </w:lvl>
    <w:lvl w:ilvl="8" w:tplc="AF446E40" w:tentative="1">
      <w:start w:val="1"/>
      <w:numFmt w:val="bullet"/>
      <w:lvlText w:val=""/>
      <w:lvlJc w:val="left"/>
      <w:pPr>
        <w:ind w:left="6480" w:hanging="360"/>
      </w:pPr>
      <w:rPr>
        <w:rFonts w:hint="default" w:ascii="Wingdings" w:hAnsi="Wingdings"/>
      </w:rPr>
    </w:lvl>
  </w:abstractNum>
  <w:abstractNum w:abstractNumId="8" w15:restartNumberingAfterBreak="0">
    <w:nsid w:val="5637B9CE"/>
    <w:multiLevelType w:val="hybridMultilevel"/>
    <w:tmpl w:val="902091B6"/>
    <w:lvl w:ilvl="0" w:tplc="78A82D2E">
      <w:start w:val="1"/>
      <w:numFmt w:val="decimal"/>
      <w:lvlText w:val="%1."/>
      <w:lvlJc w:val="left"/>
      <w:pPr>
        <w:ind w:left="720" w:hanging="360"/>
      </w:pPr>
    </w:lvl>
    <w:lvl w:ilvl="1" w:tplc="C038C73A">
      <w:start w:val="1"/>
      <w:numFmt w:val="lowerLetter"/>
      <w:lvlText w:val="%2."/>
      <w:lvlJc w:val="left"/>
      <w:pPr>
        <w:ind w:left="1440" w:hanging="360"/>
      </w:pPr>
    </w:lvl>
    <w:lvl w:ilvl="2" w:tplc="700CD5E8">
      <w:start w:val="1"/>
      <w:numFmt w:val="lowerRoman"/>
      <w:lvlText w:val="%3."/>
      <w:lvlJc w:val="right"/>
      <w:pPr>
        <w:ind w:left="2160" w:hanging="180"/>
      </w:pPr>
    </w:lvl>
    <w:lvl w:ilvl="3" w:tplc="D2DE04C0">
      <w:start w:val="1"/>
      <w:numFmt w:val="decimal"/>
      <w:lvlText w:val="%4."/>
      <w:lvlJc w:val="left"/>
      <w:pPr>
        <w:ind w:left="2880" w:hanging="360"/>
      </w:pPr>
    </w:lvl>
    <w:lvl w:ilvl="4" w:tplc="7D54A550">
      <w:start w:val="1"/>
      <w:numFmt w:val="lowerLetter"/>
      <w:lvlText w:val="%5."/>
      <w:lvlJc w:val="left"/>
      <w:pPr>
        <w:ind w:left="3600" w:hanging="360"/>
      </w:pPr>
    </w:lvl>
    <w:lvl w:ilvl="5" w:tplc="67EC41D6">
      <w:start w:val="1"/>
      <w:numFmt w:val="lowerRoman"/>
      <w:lvlText w:val="%6."/>
      <w:lvlJc w:val="right"/>
      <w:pPr>
        <w:ind w:left="4320" w:hanging="180"/>
      </w:pPr>
    </w:lvl>
    <w:lvl w:ilvl="6" w:tplc="354297EA">
      <w:start w:val="1"/>
      <w:numFmt w:val="decimal"/>
      <w:lvlText w:val="%7."/>
      <w:lvlJc w:val="left"/>
      <w:pPr>
        <w:ind w:left="5040" w:hanging="360"/>
      </w:pPr>
    </w:lvl>
    <w:lvl w:ilvl="7" w:tplc="615C7540">
      <w:start w:val="1"/>
      <w:numFmt w:val="lowerLetter"/>
      <w:lvlText w:val="%8."/>
      <w:lvlJc w:val="left"/>
      <w:pPr>
        <w:ind w:left="5760" w:hanging="360"/>
      </w:pPr>
    </w:lvl>
    <w:lvl w:ilvl="8" w:tplc="826A81C2">
      <w:start w:val="1"/>
      <w:numFmt w:val="lowerRoman"/>
      <w:lvlText w:val="%9."/>
      <w:lvlJc w:val="right"/>
      <w:pPr>
        <w:ind w:left="6480" w:hanging="180"/>
      </w:pPr>
    </w:lvl>
  </w:abstractNum>
  <w:abstractNum w:abstractNumId="9" w15:restartNumberingAfterBreak="0">
    <w:nsid w:val="56721A2C"/>
    <w:multiLevelType w:val="hybridMultilevel"/>
    <w:tmpl w:val="7FB26EDA"/>
    <w:lvl w:ilvl="0" w:tplc="FED0FC72">
      <w:start w:val="1"/>
      <w:numFmt w:val="bullet"/>
      <w:lvlText w:val=""/>
      <w:lvlJc w:val="left"/>
      <w:pPr>
        <w:ind w:left="720" w:hanging="360"/>
      </w:pPr>
      <w:rPr>
        <w:rFonts w:hint="default" w:ascii="Symbol" w:hAnsi="Symbol"/>
      </w:rPr>
    </w:lvl>
    <w:lvl w:ilvl="1" w:tplc="541890EA" w:tentative="1">
      <w:start w:val="1"/>
      <w:numFmt w:val="bullet"/>
      <w:lvlText w:val="o"/>
      <w:lvlJc w:val="left"/>
      <w:pPr>
        <w:ind w:left="1440" w:hanging="360"/>
      </w:pPr>
      <w:rPr>
        <w:rFonts w:hint="default" w:ascii="Courier New" w:hAnsi="Courier New" w:cs="Courier New"/>
      </w:rPr>
    </w:lvl>
    <w:lvl w:ilvl="2" w:tplc="09CC25EC" w:tentative="1">
      <w:start w:val="1"/>
      <w:numFmt w:val="bullet"/>
      <w:lvlText w:val=""/>
      <w:lvlJc w:val="left"/>
      <w:pPr>
        <w:ind w:left="2160" w:hanging="360"/>
      </w:pPr>
      <w:rPr>
        <w:rFonts w:hint="default" w:ascii="Wingdings" w:hAnsi="Wingdings"/>
      </w:rPr>
    </w:lvl>
    <w:lvl w:ilvl="3" w:tplc="309E7E0E" w:tentative="1">
      <w:start w:val="1"/>
      <w:numFmt w:val="bullet"/>
      <w:lvlText w:val=""/>
      <w:lvlJc w:val="left"/>
      <w:pPr>
        <w:ind w:left="2880" w:hanging="360"/>
      </w:pPr>
      <w:rPr>
        <w:rFonts w:hint="default" w:ascii="Symbol" w:hAnsi="Symbol"/>
      </w:rPr>
    </w:lvl>
    <w:lvl w:ilvl="4" w:tplc="65F28EB6" w:tentative="1">
      <w:start w:val="1"/>
      <w:numFmt w:val="bullet"/>
      <w:lvlText w:val="o"/>
      <w:lvlJc w:val="left"/>
      <w:pPr>
        <w:ind w:left="3600" w:hanging="360"/>
      </w:pPr>
      <w:rPr>
        <w:rFonts w:hint="default" w:ascii="Courier New" w:hAnsi="Courier New" w:cs="Courier New"/>
      </w:rPr>
    </w:lvl>
    <w:lvl w:ilvl="5" w:tplc="7C34375E" w:tentative="1">
      <w:start w:val="1"/>
      <w:numFmt w:val="bullet"/>
      <w:lvlText w:val=""/>
      <w:lvlJc w:val="left"/>
      <w:pPr>
        <w:ind w:left="4320" w:hanging="360"/>
      </w:pPr>
      <w:rPr>
        <w:rFonts w:hint="default" w:ascii="Wingdings" w:hAnsi="Wingdings"/>
      </w:rPr>
    </w:lvl>
    <w:lvl w:ilvl="6" w:tplc="A1EEBF52" w:tentative="1">
      <w:start w:val="1"/>
      <w:numFmt w:val="bullet"/>
      <w:lvlText w:val=""/>
      <w:lvlJc w:val="left"/>
      <w:pPr>
        <w:ind w:left="5040" w:hanging="360"/>
      </w:pPr>
      <w:rPr>
        <w:rFonts w:hint="default" w:ascii="Symbol" w:hAnsi="Symbol"/>
      </w:rPr>
    </w:lvl>
    <w:lvl w:ilvl="7" w:tplc="28C8FCA8" w:tentative="1">
      <w:start w:val="1"/>
      <w:numFmt w:val="bullet"/>
      <w:lvlText w:val="o"/>
      <w:lvlJc w:val="left"/>
      <w:pPr>
        <w:ind w:left="5760" w:hanging="360"/>
      </w:pPr>
      <w:rPr>
        <w:rFonts w:hint="default" w:ascii="Courier New" w:hAnsi="Courier New" w:cs="Courier New"/>
      </w:rPr>
    </w:lvl>
    <w:lvl w:ilvl="8" w:tplc="48381908" w:tentative="1">
      <w:start w:val="1"/>
      <w:numFmt w:val="bullet"/>
      <w:lvlText w:val=""/>
      <w:lvlJc w:val="left"/>
      <w:pPr>
        <w:ind w:left="6480" w:hanging="360"/>
      </w:pPr>
      <w:rPr>
        <w:rFonts w:hint="default" w:ascii="Wingdings" w:hAnsi="Wingdings"/>
      </w:rPr>
    </w:lvl>
  </w:abstractNum>
  <w:abstractNum w:abstractNumId="10" w15:restartNumberingAfterBreak="0">
    <w:nsid w:val="5C4A3A4F"/>
    <w:multiLevelType w:val="hybridMultilevel"/>
    <w:tmpl w:val="B2CCC538"/>
    <w:lvl w:ilvl="0" w:tplc="85D0002A">
      <w:start w:val="1"/>
      <w:numFmt w:val="decimal"/>
      <w:lvlText w:val="%1."/>
      <w:lvlJc w:val="left"/>
      <w:pPr>
        <w:ind w:left="720" w:hanging="360"/>
      </w:pPr>
    </w:lvl>
    <w:lvl w:ilvl="1" w:tplc="C3A06702" w:tentative="1">
      <w:start w:val="1"/>
      <w:numFmt w:val="lowerLetter"/>
      <w:lvlText w:val="%2."/>
      <w:lvlJc w:val="left"/>
      <w:pPr>
        <w:ind w:left="1440" w:hanging="360"/>
      </w:pPr>
    </w:lvl>
    <w:lvl w:ilvl="2" w:tplc="49301F0C" w:tentative="1">
      <w:start w:val="1"/>
      <w:numFmt w:val="lowerRoman"/>
      <w:lvlText w:val="%3."/>
      <w:lvlJc w:val="right"/>
      <w:pPr>
        <w:ind w:left="2160" w:hanging="180"/>
      </w:pPr>
    </w:lvl>
    <w:lvl w:ilvl="3" w:tplc="5D6C8F4E" w:tentative="1">
      <w:start w:val="1"/>
      <w:numFmt w:val="decimal"/>
      <w:lvlText w:val="%4."/>
      <w:lvlJc w:val="left"/>
      <w:pPr>
        <w:ind w:left="2880" w:hanging="360"/>
      </w:pPr>
    </w:lvl>
    <w:lvl w:ilvl="4" w:tplc="33DE505C" w:tentative="1">
      <w:start w:val="1"/>
      <w:numFmt w:val="lowerLetter"/>
      <w:lvlText w:val="%5."/>
      <w:lvlJc w:val="left"/>
      <w:pPr>
        <w:ind w:left="3600" w:hanging="360"/>
      </w:pPr>
    </w:lvl>
    <w:lvl w:ilvl="5" w:tplc="3B884C2A" w:tentative="1">
      <w:start w:val="1"/>
      <w:numFmt w:val="lowerRoman"/>
      <w:lvlText w:val="%6."/>
      <w:lvlJc w:val="right"/>
      <w:pPr>
        <w:ind w:left="4320" w:hanging="180"/>
      </w:pPr>
    </w:lvl>
    <w:lvl w:ilvl="6" w:tplc="3B38539E" w:tentative="1">
      <w:start w:val="1"/>
      <w:numFmt w:val="decimal"/>
      <w:lvlText w:val="%7."/>
      <w:lvlJc w:val="left"/>
      <w:pPr>
        <w:ind w:left="5040" w:hanging="360"/>
      </w:pPr>
    </w:lvl>
    <w:lvl w:ilvl="7" w:tplc="490A5614" w:tentative="1">
      <w:start w:val="1"/>
      <w:numFmt w:val="lowerLetter"/>
      <w:lvlText w:val="%8."/>
      <w:lvlJc w:val="left"/>
      <w:pPr>
        <w:ind w:left="5760" w:hanging="360"/>
      </w:pPr>
    </w:lvl>
    <w:lvl w:ilvl="8" w:tplc="AF386980" w:tentative="1">
      <w:start w:val="1"/>
      <w:numFmt w:val="lowerRoman"/>
      <w:lvlText w:val="%9."/>
      <w:lvlJc w:val="right"/>
      <w:pPr>
        <w:ind w:left="6480" w:hanging="180"/>
      </w:pPr>
    </w:lvl>
  </w:abstractNum>
  <w:abstractNum w:abstractNumId="11" w15:restartNumberingAfterBreak="0">
    <w:nsid w:val="63377BB3"/>
    <w:multiLevelType w:val="hybridMultilevel"/>
    <w:tmpl w:val="BAE6B7B6"/>
    <w:lvl w:ilvl="0" w:tplc="50BA4F42">
      <w:start w:val="1"/>
      <w:numFmt w:val="decimal"/>
      <w:lvlText w:val="%1."/>
      <w:lvlJc w:val="left"/>
      <w:pPr>
        <w:ind w:left="720" w:hanging="360"/>
      </w:pPr>
    </w:lvl>
    <w:lvl w:ilvl="1" w:tplc="10B2BBDE" w:tentative="1">
      <w:start w:val="1"/>
      <w:numFmt w:val="lowerLetter"/>
      <w:lvlText w:val="%2."/>
      <w:lvlJc w:val="left"/>
      <w:pPr>
        <w:ind w:left="1440" w:hanging="360"/>
      </w:pPr>
    </w:lvl>
    <w:lvl w:ilvl="2" w:tplc="B9CEABEE" w:tentative="1">
      <w:start w:val="1"/>
      <w:numFmt w:val="lowerRoman"/>
      <w:lvlText w:val="%3."/>
      <w:lvlJc w:val="right"/>
      <w:pPr>
        <w:ind w:left="2160" w:hanging="180"/>
      </w:pPr>
    </w:lvl>
    <w:lvl w:ilvl="3" w:tplc="4D0065B0" w:tentative="1">
      <w:start w:val="1"/>
      <w:numFmt w:val="decimal"/>
      <w:lvlText w:val="%4."/>
      <w:lvlJc w:val="left"/>
      <w:pPr>
        <w:ind w:left="2880" w:hanging="360"/>
      </w:pPr>
    </w:lvl>
    <w:lvl w:ilvl="4" w:tplc="8F7ACDC8" w:tentative="1">
      <w:start w:val="1"/>
      <w:numFmt w:val="lowerLetter"/>
      <w:lvlText w:val="%5."/>
      <w:lvlJc w:val="left"/>
      <w:pPr>
        <w:ind w:left="3600" w:hanging="360"/>
      </w:pPr>
    </w:lvl>
    <w:lvl w:ilvl="5" w:tplc="196A6E02" w:tentative="1">
      <w:start w:val="1"/>
      <w:numFmt w:val="lowerRoman"/>
      <w:lvlText w:val="%6."/>
      <w:lvlJc w:val="right"/>
      <w:pPr>
        <w:ind w:left="4320" w:hanging="180"/>
      </w:pPr>
    </w:lvl>
    <w:lvl w:ilvl="6" w:tplc="9FE49F08" w:tentative="1">
      <w:start w:val="1"/>
      <w:numFmt w:val="decimal"/>
      <w:lvlText w:val="%7."/>
      <w:lvlJc w:val="left"/>
      <w:pPr>
        <w:ind w:left="5040" w:hanging="360"/>
      </w:pPr>
    </w:lvl>
    <w:lvl w:ilvl="7" w:tplc="64EE73C8" w:tentative="1">
      <w:start w:val="1"/>
      <w:numFmt w:val="lowerLetter"/>
      <w:lvlText w:val="%8."/>
      <w:lvlJc w:val="left"/>
      <w:pPr>
        <w:ind w:left="5760" w:hanging="360"/>
      </w:pPr>
    </w:lvl>
    <w:lvl w:ilvl="8" w:tplc="52E0B8E8" w:tentative="1">
      <w:start w:val="1"/>
      <w:numFmt w:val="lowerRoman"/>
      <w:lvlText w:val="%9."/>
      <w:lvlJc w:val="right"/>
      <w:pPr>
        <w:ind w:left="6480" w:hanging="180"/>
      </w:pPr>
    </w:lvl>
  </w:abstractNum>
  <w:abstractNum w:abstractNumId="12" w15:restartNumberingAfterBreak="0">
    <w:nsid w:val="758B2775"/>
    <w:multiLevelType w:val="hybridMultilevel"/>
    <w:tmpl w:val="962EF3FA"/>
    <w:lvl w:ilvl="0" w:tplc="6CA0B334">
      <w:start w:val="1"/>
      <w:numFmt w:val="bullet"/>
      <w:lvlText w:val="-"/>
      <w:lvlJc w:val="left"/>
      <w:pPr>
        <w:ind w:left="720" w:hanging="360"/>
      </w:pPr>
      <w:rPr>
        <w:rFonts w:hint="default" w:ascii="Calibri" w:hAnsi="Calibri"/>
      </w:rPr>
    </w:lvl>
    <w:lvl w:ilvl="1" w:tplc="616CD6C6">
      <w:start w:val="1"/>
      <w:numFmt w:val="bullet"/>
      <w:lvlText w:val="o"/>
      <w:lvlJc w:val="left"/>
      <w:pPr>
        <w:ind w:left="1440" w:hanging="360"/>
      </w:pPr>
      <w:rPr>
        <w:rFonts w:hint="default" w:ascii="Courier New" w:hAnsi="Courier New"/>
      </w:rPr>
    </w:lvl>
    <w:lvl w:ilvl="2" w:tplc="06D0D640">
      <w:start w:val="1"/>
      <w:numFmt w:val="bullet"/>
      <w:lvlText w:val=""/>
      <w:lvlJc w:val="left"/>
      <w:pPr>
        <w:ind w:left="2160" w:hanging="360"/>
      </w:pPr>
      <w:rPr>
        <w:rFonts w:hint="default" w:ascii="Wingdings" w:hAnsi="Wingdings"/>
      </w:rPr>
    </w:lvl>
    <w:lvl w:ilvl="3" w:tplc="D4A8A80A">
      <w:start w:val="1"/>
      <w:numFmt w:val="bullet"/>
      <w:lvlText w:val=""/>
      <w:lvlJc w:val="left"/>
      <w:pPr>
        <w:ind w:left="2880" w:hanging="360"/>
      </w:pPr>
      <w:rPr>
        <w:rFonts w:hint="default" w:ascii="Symbol" w:hAnsi="Symbol"/>
      </w:rPr>
    </w:lvl>
    <w:lvl w:ilvl="4" w:tplc="0B807A2E">
      <w:start w:val="1"/>
      <w:numFmt w:val="bullet"/>
      <w:lvlText w:val="o"/>
      <w:lvlJc w:val="left"/>
      <w:pPr>
        <w:ind w:left="3600" w:hanging="360"/>
      </w:pPr>
      <w:rPr>
        <w:rFonts w:hint="default" w:ascii="Courier New" w:hAnsi="Courier New"/>
      </w:rPr>
    </w:lvl>
    <w:lvl w:ilvl="5" w:tplc="C6C293A0">
      <w:start w:val="1"/>
      <w:numFmt w:val="bullet"/>
      <w:lvlText w:val=""/>
      <w:lvlJc w:val="left"/>
      <w:pPr>
        <w:ind w:left="4320" w:hanging="360"/>
      </w:pPr>
      <w:rPr>
        <w:rFonts w:hint="default" w:ascii="Wingdings" w:hAnsi="Wingdings"/>
      </w:rPr>
    </w:lvl>
    <w:lvl w:ilvl="6" w:tplc="0B1CAC72">
      <w:start w:val="1"/>
      <w:numFmt w:val="bullet"/>
      <w:lvlText w:val=""/>
      <w:lvlJc w:val="left"/>
      <w:pPr>
        <w:ind w:left="5040" w:hanging="360"/>
      </w:pPr>
      <w:rPr>
        <w:rFonts w:hint="default" w:ascii="Symbol" w:hAnsi="Symbol"/>
      </w:rPr>
    </w:lvl>
    <w:lvl w:ilvl="7" w:tplc="3A121372">
      <w:start w:val="1"/>
      <w:numFmt w:val="bullet"/>
      <w:lvlText w:val="o"/>
      <w:lvlJc w:val="left"/>
      <w:pPr>
        <w:ind w:left="5760" w:hanging="360"/>
      </w:pPr>
      <w:rPr>
        <w:rFonts w:hint="default" w:ascii="Courier New" w:hAnsi="Courier New"/>
      </w:rPr>
    </w:lvl>
    <w:lvl w:ilvl="8" w:tplc="65303A20">
      <w:start w:val="1"/>
      <w:numFmt w:val="bullet"/>
      <w:lvlText w:val=""/>
      <w:lvlJc w:val="left"/>
      <w:pPr>
        <w:ind w:left="6480" w:hanging="360"/>
      </w:pPr>
      <w:rPr>
        <w:rFonts w:hint="default" w:ascii="Wingdings" w:hAnsi="Wingdings"/>
      </w:rPr>
    </w:lvl>
  </w:abstractNum>
  <w:abstractNum w:abstractNumId="13" w15:restartNumberingAfterBreak="0">
    <w:nsid w:val="774869F4"/>
    <w:multiLevelType w:val="multilevel"/>
    <w:tmpl w:val="B87E3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1EF8B3"/>
    <w:multiLevelType w:val="hybridMultilevel"/>
    <w:tmpl w:val="C290BC8C"/>
    <w:lvl w:ilvl="0" w:tplc="DFB0FC88">
      <w:start w:val="1"/>
      <w:numFmt w:val="decimal"/>
      <w:lvlText w:val="%1."/>
      <w:lvlJc w:val="left"/>
      <w:pPr>
        <w:ind w:left="720" w:hanging="360"/>
      </w:pPr>
    </w:lvl>
    <w:lvl w:ilvl="1" w:tplc="A8D47B12">
      <w:start w:val="1"/>
      <w:numFmt w:val="lowerLetter"/>
      <w:lvlText w:val="%2."/>
      <w:lvlJc w:val="left"/>
      <w:pPr>
        <w:ind w:left="1440" w:hanging="360"/>
      </w:pPr>
    </w:lvl>
    <w:lvl w:ilvl="2" w:tplc="D55CEA04">
      <w:start w:val="1"/>
      <w:numFmt w:val="lowerRoman"/>
      <w:lvlText w:val="%3."/>
      <w:lvlJc w:val="right"/>
      <w:pPr>
        <w:ind w:left="2160" w:hanging="180"/>
      </w:pPr>
    </w:lvl>
    <w:lvl w:ilvl="3" w:tplc="33E429D6">
      <w:start w:val="1"/>
      <w:numFmt w:val="decimal"/>
      <w:lvlText w:val="%4."/>
      <w:lvlJc w:val="left"/>
      <w:pPr>
        <w:ind w:left="2880" w:hanging="360"/>
      </w:pPr>
    </w:lvl>
    <w:lvl w:ilvl="4" w:tplc="720EE418">
      <w:start w:val="1"/>
      <w:numFmt w:val="lowerLetter"/>
      <w:lvlText w:val="%5."/>
      <w:lvlJc w:val="left"/>
      <w:pPr>
        <w:ind w:left="3600" w:hanging="360"/>
      </w:pPr>
    </w:lvl>
    <w:lvl w:ilvl="5" w:tplc="23B64A02">
      <w:start w:val="1"/>
      <w:numFmt w:val="lowerRoman"/>
      <w:lvlText w:val="%6."/>
      <w:lvlJc w:val="right"/>
      <w:pPr>
        <w:ind w:left="4320" w:hanging="180"/>
      </w:pPr>
    </w:lvl>
    <w:lvl w:ilvl="6" w:tplc="B1E09326">
      <w:start w:val="1"/>
      <w:numFmt w:val="decimal"/>
      <w:lvlText w:val="%7."/>
      <w:lvlJc w:val="left"/>
      <w:pPr>
        <w:ind w:left="5040" w:hanging="360"/>
      </w:pPr>
    </w:lvl>
    <w:lvl w:ilvl="7" w:tplc="A502F178">
      <w:start w:val="1"/>
      <w:numFmt w:val="lowerLetter"/>
      <w:lvlText w:val="%8."/>
      <w:lvlJc w:val="left"/>
      <w:pPr>
        <w:ind w:left="5760" w:hanging="360"/>
      </w:pPr>
    </w:lvl>
    <w:lvl w:ilvl="8" w:tplc="2F3EC384">
      <w:start w:val="1"/>
      <w:numFmt w:val="lowerRoman"/>
      <w:lvlText w:val="%9."/>
      <w:lvlJc w:val="right"/>
      <w:pPr>
        <w:ind w:left="6480" w:hanging="180"/>
      </w:pPr>
    </w:lvl>
  </w:abstractNum>
  <w:abstractNum w:abstractNumId="15" w15:restartNumberingAfterBreak="0">
    <w:nsid w:val="7E64269A"/>
    <w:multiLevelType w:val="hybridMultilevel"/>
    <w:tmpl w:val="CFEACE2E"/>
    <w:lvl w:ilvl="0" w:tplc="0660E1FA">
      <w:start w:val="1"/>
      <w:numFmt w:val="decimal"/>
      <w:lvlText w:val="%1."/>
      <w:lvlJc w:val="left"/>
      <w:pPr>
        <w:ind w:left="720" w:hanging="360"/>
      </w:pPr>
    </w:lvl>
    <w:lvl w:ilvl="1" w:tplc="C6CADB52">
      <w:start w:val="1"/>
      <w:numFmt w:val="lowerLetter"/>
      <w:lvlText w:val="%2."/>
      <w:lvlJc w:val="left"/>
      <w:pPr>
        <w:ind w:left="1440" w:hanging="360"/>
      </w:pPr>
    </w:lvl>
    <w:lvl w:ilvl="2" w:tplc="50E27C76">
      <w:start w:val="1"/>
      <w:numFmt w:val="lowerRoman"/>
      <w:lvlText w:val="%3."/>
      <w:lvlJc w:val="right"/>
      <w:pPr>
        <w:ind w:left="2160" w:hanging="180"/>
      </w:pPr>
    </w:lvl>
    <w:lvl w:ilvl="3" w:tplc="526450FC">
      <w:start w:val="1"/>
      <w:numFmt w:val="decimal"/>
      <w:lvlText w:val="%4."/>
      <w:lvlJc w:val="left"/>
      <w:pPr>
        <w:ind w:left="2880" w:hanging="360"/>
      </w:pPr>
    </w:lvl>
    <w:lvl w:ilvl="4" w:tplc="2A30CACA">
      <w:start w:val="1"/>
      <w:numFmt w:val="lowerLetter"/>
      <w:lvlText w:val="%5."/>
      <w:lvlJc w:val="left"/>
      <w:pPr>
        <w:ind w:left="3600" w:hanging="360"/>
      </w:pPr>
    </w:lvl>
    <w:lvl w:ilvl="5" w:tplc="61624DA2">
      <w:start w:val="1"/>
      <w:numFmt w:val="lowerRoman"/>
      <w:lvlText w:val="%6."/>
      <w:lvlJc w:val="right"/>
      <w:pPr>
        <w:ind w:left="4320" w:hanging="180"/>
      </w:pPr>
    </w:lvl>
    <w:lvl w:ilvl="6" w:tplc="C5FA8836">
      <w:start w:val="1"/>
      <w:numFmt w:val="decimal"/>
      <w:lvlText w:val="%7."/>
      <w:lvlJc w:val="left"/>
      <w:pPr>
        <w:ind w:left="5040" w:hanging="360"/>
      </w:pPr>
    </w:lvl>
    <w:lvl w:ilvl="7" w:tplc="EB28ED7A">
      <w:start w:val="1"/>
      <w:numFmt w:val="lowerLetter"/>
      <w:lvlText w:val="%8."/>
      <w:lvlJc w:val="left"/>
      <w:pPr>
        <w:ind w:left="5760" w:hanging="360"/>
      </w:pPr>
    </w:lvl>
    <w:lvl w:ilvl="8" w:tplc="16AC384C">
      <w:start w:val="1"/>
      <w:numFmt w:val="lowerRoman"/>
      <w:lvlText w:val="%9."/>
      <w:lvlJc w:val="right"/>
      <w:pPr>
        <w:ind w:left="6480" w:hanging="180"/>
      </w:pPr>
    </w:lvl>
  </w:abstractNum>
  <w:num w:numId="1" w16cid:durableId="254168630">
    <w:abstractNumId w:val="5"/>
  </w:num>
  <w:num w:numId="2" w16cid:durableId="759788852">
    <w:abstractNumId w:val="14"/>
  </w:num>
  <w:num w:numId="3" w16cid:durableId="1522357506">
    <w:abstractNumId w:val="12"/>
  </w:num>
  <w:num w:numId="4" w16cid:durableId="1669943318">
    <w:abstractNumId w:val="6"/>
  </w:num>
  <w:num w:numId="5" w16cid:durableId="86275808">
    <w:abstractNumId w:val="0"/>
  </w:num>
  <w:num w:numId="6" w16cid:durableId="627858002">
    <w:abstractNumId w:val="11"/>
  </w:num>
  <w:num w:numId="7" w16cid:durableId="955252814">
    <w:abstractNumId w:val="9"/>
  </w:num>
  <w:num w:numId="8" w16cid:durableId="1693997930">
    <w:abstractNumId w:val="7"/>
  </w:num>
  <w:num w:numId="9" w16cid:durableId="2069643331">
    <w:abstractNumId w:val="4"/>
  </w:num>
  <w:num w:numId="10" w16cid:durableId="2071419231">
    <w:abstractNumId w:val="13"/>
  </w:num>
  <w:num w:numId="11" w16cid:durableId="817502465">
    <w:abstractNumId w:val="1"/>
  </w:num>
  <w:num w:numId="12" w16cid:durableId="545875114">
    <w:abstractNumId w:val="3"/>
  </w:num>
  <w:num w:numId="13" w16cid:durableId="1594317270">
    <w:abstractNumId w:val="10"/>
  </w:num>
  <w:num w:numId="14" w16cid:durableId="524830082">
    <w:abstractNumId w:val="8"/>
  </w:num>
  <w:num w:numId="15" w16cid:durableId="333383788">
    <w:abstractNumId w:val="15"/>
  </w:num>
  <w:num w:numId="16" w16cid:durableId="140155930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6A4"/>
    <w:rsid w:val="00035B9F"/>
    <w:rsid w:val="000B11A6"/>
    <w:rsid w:val="001D1ECA"/>
    <w:rsid w:val="00297045"/>
    <w:rsid w:val="002A29E1"/>
    <w:rsid w:val="002D1227"/>
    <w:rsid w:val="00376FDA"/>
    <w:rsid w:val="004C265A"/>
    <w:rsid w:val="004E6962"/>
    <w:rsid w:val="00502DA1"/>
    <w:rsid w:val="00522C0B"/>
    <w:rsid w:val="005905B8"/>
    <w:rsid w:val="006504EE"/>
    <w:rsid w:val="007B1251"/>
    <w:rsid w:val="007E3A6B"/>
    <w:rsid w:val="008A6C95"/>
    <w:rsid w:val="008A7422"/>
    <w:rsid w:val="00957F3E"/>
    <w:rsid w:val="009676B3"/>
    <w:rsid w:val="00AA4DF8"/>
    <w:rsid w:val="00AB2BAF"/>
    <w:rsid w:val="00AD524F"/>
    <w:rsid w:val="00C364C5"/>
    <w:rsid w:val="00D04984"/>
    <w:rsid w:val="00D123CE"/>
    <w:rsid w:val="00D35374"/>
    <w:rsid w:val="00EA728E"/>
    <w:rsid w:val="00ED36A4"/>
    <w:rsid w:val="082D99A6"/>
    <w:rsid w:val="09868F01"/>
    <w:rsid w:val="1A22BD27"/>
    <w:rsid w:val="1B71F021"/>
    <w:rsid w:val="2C961C9D"/>
    <w:rsid w:val="2D048AA3"/>
    <w:rsid w:val="33A2E3F8"/>
    <w:rsid w:val="348DE06A"/>
    <w:rsid w:val="3D70EE54"/>
    <w:rsid w:val="467B7CB7"/>
    <w:rsid w:val="47390845"/>
    <w:rsid w:val="4C362290"/>
    <w:rsid w:val="4FFFDD0A"/>
    <w:rsid w:val="51C71115"/>
    <w:rsid w:val="51EF16BA"/>
    <w:rsid w:val="52DEC8AB"/>
    <w:rsid w:val="53FB5183"/>
    <w:rsid w:val="563CC136"/>
    <w:rsid w:val="59D7C6DA"/>
    <w:rsid w:val="5C8EB63E"/>
    <w:rsid w:val="60EFFF42"/>
    <w:rsid w:val="6F97BCA9"/>
    <w:rsid w:val="75DF7E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D0ED"/>
  <w15:chartTrackingRefBased/>
  <w15:docId w15:val="{C589A8BE-4B06-FD4B-876F-3D18F796AD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76B3"/>
    <w:pPr>
      <w:spacing w:after="0" w:line="240" w:lineRule="auto"/>
    </w:pPr>
    <w:rPr>
      <w:rFonts w:ascii="Times New Roman" w:hAnsi="Times New Roman" w:eastAsia="Times New Roman" w:cs="Times New Roman"/>
      <w:kern w:val="0"/>
      <w:lang w:val="es-MX" w:eastAsia="es-MX"/>
      <w14:ligatures w14:val="none"/>
    </w:rPr>
  </w:style>
  <w:style w:type="paragraph" w:styleId="Ttulo1">
    <w:name w:val="heading 1"/>
    <w:basedOn w:val="Normal"/>
    <w:next w:val="Normal"/>
    <w:link w:val="Ttulo1Car"/>
    <w:uiPriority w:val="9"/>
    <w:qFormat/>
    <w:rsid w:val="00ED36A4"/>
    <w:pPr>
      <w:keepNext/>
      <w:keepLines/>
      <w:spacing w:before="360" w:after="80"/>
      <w:outlineLvl w:val="0"/>
    </w:pPr>
    <w:rPr>
      <w:rFonts w:asciiTheme="majorHAnsi" w:hAnsiTheme="majorHAnsi" w:eastAsiaTheme="majorEastAsia" w:cstheme="majorBidi"/>
      <w:color w:val="0F4761" w:themeColor="accent1" w:themeShade="BF"/>
      <w:sz w:val="40"/>
      <w:szCs w:val="40"/>
      <w:lang w:val="en-US"/>
    </w:rPr>
  </w:style>
  <w:style w:type="paragraph" w:styleId="Ttulo2">
    <w:name w:val="heading 2"/>
    <w:basedOn w:val="Normal"/>
    <w:next w:val="Normal"/>
    <w:link w:val="Ttulo2Car"/>
    <w:uiPriority w:val="9"/>
    <w:unhideWhenUsed/>
    <w:qFormat/>
    <w:rsid w:val="00ED36A4"/>
    <w:pPr>
      <w:keepNext/>
      <w:keepLines/>
      <w:spacing w:before="160" w:after="80"/>
      <w:outlineLvl w:val="1"/>
    </w:pPr>
    <w:rPr>
      <w:rFonts w:asciiTheme="majorHAnsi" w:hAnsiTheme="majorHAnsi" w:eastAsiaTheme="majorEastAsia" w:cstheme="majorBidi"/>
      <w:color w:val="0F4761" w:themeColor="accent1" w:themeShade="BF"/>
      <w:sz w:val="32"/>
      <w:szCs w:val="32"/>
      <w:lang w:val="en-US"/>
    </w:rPr>
  </w:style>
  <w:style w:type="paragraph" w:styleId="Ttulo3">
    <w:name w:val="heading 3"/>
    <w:basedOn w:val="Normal"/>
    <w:next w:val="Normal"/>
    <w:link w:val="Ttulo3Car"/>
    <w:uiPriority w:val="9"/>
    <w:unhideWhenUsed/>
    <w:qFormat/>
    <w:rsid w:val="00ED36A4"/>
    <w:pPr>
      <w:keepNext/>
      <w:keepLines/>
      <w:spacing w:before="160" w:after="80"/>
      <w:outlineLvl w:val="2"/>
    </w:pPr>
    <w:rPr>
      <w:rFonts w:eastAsiaTheme="majorEastAsia" w:cstheme="majorBidi"/>
      <w:color w:val="0F4761" w:themeColor="accent1" w:themeShade="BF"/>
      <w:sz w:val="28"/>
      <w:szCs w:val="28"/>
      <w:lang w:val="en-US"/>
    </w:rPr>
  </w:style>
  <w:style w:type="paragraph" w:styleId="Ttulo4">
    <w:name w:val="heading 4"/>
    <w:basedOn w:val="Normal"/>
    <w:next w:val="Normal"/>
    <w:link w:val="Ttulo4Car"/>
    <w:uiPriority w:val="9"/>
    <w:unhideWhenUsed/>
    <w:qFormat/>
    <w:rsid w:val="00ED36A4"/>
    <w:pPr>
      <w:keepNext/>
      <w:keepLines/>
      <w:spacing w:before="80" w:after="40"/>
      <w:outlineLvl w:val="3"/>
    </w:pPr>
    <w:rPr>
      <w:rFonts w:eastAsiaTheme="majorEastAsia" w:cstheme="majorBidi"/>
      <w:i/>
      <w:iCs/>
      <w:color w:val="0F4761" w:themeColor="accent1" w:themeShade="BF"/>
      <w:lang w:val="en-US"/>
    </w:rPr>
  </w:style>
  <w:style w:type="paragraph" w:styleId="Ttulo5">
    <w:name w:val="heading 5"/>
    <w:basedOn w:val="Normal"/>
    <w:next w:val="Normal"/>
    <w:link w:val="Ttulo5Car"/>
    <w:uiPriority w:val="9"/>
    <w:unhideWhenUsed/>
    <w:qFormat/>
    <w:rsid w:val="00ED36A4"/>
    <w:pPr>
      <w:keepNext/>
      <w:keepLines/>
      <w:spacing w:before="80" w:after="40"/>
      <w:outlineLvl w:val="4"/>
    </w:pPr>
    <w:rPr>
      <w:rFonts w:eastAsiaTheme="majorEastAsia" w:cstheme="majorBidi"/>
      <w:color w:val="0F4761" w:themeColor="accent1" w:themeShade="BF"/>
      <w:lang w:val="en-US"/>
    </w:rPr>
  </w:style>
  <w:style w:type="paragraph" w:styleId="Ttulo6">
    <w:name w:val="heading 6"/>
    <w:basedOn w:val="Normal"/>
    <w:next w:val="Normal"/>
    <w:link w:val="Ttulo6Car"/>
    <w:uiPriority w:val="9"/>
    <w:unhideWhenUsed/>
    <w:qFormat/>
    <w:rsid w:val="00ED36A4"/>
    <w:pPr>
      <w:keepNext/>
      <w:keepLines/>
      <w:spacing w:before="40"/>
      <w:outlineLvl w:val="5"/>
    </w:pPr>
    <w:rPr>
      <w:rFonts w:eastAsiaTheme="majorEastAsia" w:cstheme="majorBidi"/>
      <w:i/>
      <w:iCs/>
      <w:color w:val="595959" w:themeColor="text1" w:themeTint="A6"/>
      <w:lang w:val="en-US"/>
    </w:rPr>
  </w:style>
  <w:style w:type="paragraph" w:styleId="Ttulo7">
    <w:name w:val="heading 7"/>
    <w:basedOn w:val="Normal"/>
    <w:next w:val="Normal"/>
    <w:link w:val="Ttulo7Car"/>
    <w:uiPriority w:val="9"/>
    <w:unhideWhenUsed/>
    <w:qFormat/>
    <w:rsid w:val="00ED36A4"/>
    <w:pPr>
      <w:keepNext/>
      <w:keepLines/>
      <w:spacing w:before="40"/>
      <w:outlineLvl w:val="6"/>
    </w:pPr>
    <w:rPr>
      <w:rFonts w:eastAsiaTheme="majorEastAsia" w:cstheme="majorBidi"/>
      <w:color w:val="595959" w:themeColor="text1" w:themeTint="A6"/>
      <w:lang w:val="en-US"/>
    </w:rPr>
  </w:style>
  <w:style w:type="paragraph" w:styleId="Ttulo8">
    <w:name w:val="heading 8"/>
    <w:basedOn w:val="Normal"/>
    <w:next w:val="Normal"/>
    <w:link w:val="Ttulo8Car"/>
    <w:uiPriority w:val="9"/>
    <w:unhideWhenUsed/>
    <w:qFormat/>
    <w:rsid w:val="00ED36A4"/>
    <w:pPr>
      <w:keepNext/>
      <w:keepLines/>
      <w:outlineLvl w:val="7"/>
    </w:pPr>
    <w:rPr>
      <w:rFonts w:eastAsiaTheme="majorEastAsia" w:cstheme="majorBidi"/>
      <w:i/>
      <w:iCs/>
      <w:color w:val="272727" w:themeColor="text1" w:themeTint="D8"/>
      <w:lang w:val="en-US"/>
    </w:rPr>
  </w:style>
  <w:style w:type="paragraph" w:styleId="Ttulo9">
    <w:name w:val="heading 9"/>
    <w:basedOn w:val="Normal"/>
    <w:next w:val="Normal"/>
    <w:link w:val="Ttulo9Car"/>
    <w:uiPriority w:val="9"/>
    <w:unhideWhenUsed/>
    <w:qFormat/>
    <w:rsid w:val="00ED36A4"/>
    <w:pPr>
      <w:keepNext/>
      <w:keepLines/>
      <w:outlineLvl w:val="8"/>
    </w:pPr>
    <w:rPr>
      <w:rFonts w:eastAsiaTheme="majorEastAsia" w:cstheme="majorBidi"/>
      <w:color w:val="272727" w:themeColor="text1" w:themeTint="D8"/>
      <w:lang w:val="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ED36A4"/>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rsid w:val="00ED36A4"/>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rsid w:val="00ED36A4"/>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rsid w:val="00ED36A4"/>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rsid w:val="00ED36A4"/>
    <w:rPr>
      <w:rFonts w:eastAsiaTheme="majorEastAsia" w:cstheme="majorBidi"/>
      <w:color w:val="0F4761" w:themeColor="accent1" w:themeShade="BF"/>
    </w:rPr>
  </w:style>
  <w:style w:type="character" w:styleId="Ttulo6Car" w:customStyle="1">
    <w:name w:val="Título 6 Car"/>
    <w:basedOn w:val="Fuentedeprrafopredeter"/>
    <w:link w:val="Ttulo6"/>
    <w:uiPriority w:val="9"/>
    <w:rsid w:val="00ED36A4"/>
    <w:rPr>
      <w:rFonts w:eastAsiaTheme="majorEastAsia" w:cstheme="majorBidi"/>
      <w:i/>
      <w:iCs/>
      <w:color w:val="595959" w:themeColor="text1" w:themeTint="A6"/>
    </w:rPr>
  </w:style>
  <w:style w:type="character" w:styleId="Ttulo7Car" w:customStyle="1">
    <w:name w:val="Título 7 Car"/>
    <w:basedOn w:val="Fuentedeprrafopredeter"/>
    <w:link w:val="Ttulo7"/>
    <w:uiPriority w:val="9"/>
    <w:rsid w:val="00ED36A4"/>
    <w:rPr>
      <w:rFonts w:eastAsiaTheme="majorEastAsia" w:cstheme="majorBidi"/>
      <w:color w:val="595959" w:themeColor="text1" w:themeTint="A6"/>
    </w:rPr>
  </w:style>
  <w:style w:type="character" w:styleId="Ttulo8Car" w:customStyle="1">
    <w:name w:val="Título 8 Car"/>
    <w:basedOn w:val="Fuentedeprrafopredeter"/>
    <w:link w:val="Ttulo8"/>
    <w:uiPriority w:val="9"/>
    <w:rsid w:val="00ED36A4"/>
    <w:rPr>
      <w:rFonts w:eastAsiaTheme="majorEastAsia" w:cstheme="majorBidi"/>
      <w:i/>
      <w:iCs/>
      <w:color w:val="272727" w:themeColor="text1" w:themeTint="D8"/>
    </w:rPr>
  </w:style>
  <w:style w:type="character" w:styleId="Ttulo9Car" w:customStyle="1">
    <w:name w:val="Título 9 Car"/>
    <w:basedOn w:val="Fuentedeprrafopredeter"/>
    <w:link w:val="Ttulo9"/>
    <w:uiPriority w:val="9"/>
    <w:rsid w:val="00ED36A4"/>
    <w:rPr>
      <w:rFonts w:eastAsiaTheme="majorEastAsia" w:cstheme="majorBidi"/>
      <w:color w:val="272727" w:themeColor="text1" w:themeTint="D8"/>
    </w:rPr>
  </w:style>
  <w:style w:type="paragraph" w:styleId="Ttulo">
    <w:name w:val="Title"/>
    <w:basedOn w:val="Normal"/>
    <w:next w:val="Normal"/>
    <w:link w:val="TtuloCar"/>
    <w:uiPriority w:val="10"/>
    <w:qFormat/>
    <w:rsid w:val="00ED36A4"/>
    <w:pPr>
      <w:spacing w:after="80"/>
      <w:contextualSpacing/>
    </w:pPr>
    <w:rPr>
      <w:rFonts w:asciiTheme="majorHAnsi" w:hAnsiTheme="majorHAnsi" w:eastAsiaTheme="majorEastAsia" w:cstheme="majorBidi"/>
      <w:spacing w:val="-10"/>
      <w:kern w:val="28"/>
      <w:sz w:val="56"/>
      <w:szCs w:val="56"/>
      <w:lang w:val="en-US"/>
    </w:rPr>
  </w:style>
  <w:style w:type="character" w:styleId="TtuloCar" w:customStyle="1">
    <w:name w:val="Título Car"/>
    <w:basedOn w:val="Fuentedeprrafopredeter"/>
    <w:link w:val="Ttulo"/>
    <w:uiPriority w:val="10"/>
    <w:rsid w:val="00ED36A4"/>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ED36A4"/>
    <w:pPr>
      <w:numPr>
        <w:ilvl w:val="1"/>
      </w:numPr>
    </w:pPr>
    <w:rPr>
      <w:rFonts w:eastAsiaTheme="majorEastAsia" w:cstheme="majorBidi"/>
      <w:color w:val="595959" w:themeColor="text1" w:themeTint="A6"/>
      <w:spacing w:val="15"/>
      <w:sz w:val="28"/>
      <w:szCs w:val="28"/>
      <w:lang w:val="en-US"/>
    </w:rPr>
  </w:style>
  <w:style w:type="character" w:styleId="SubttuloCar" w:customStyle="1">
    <w:name w:val="Subtítulo Car"/>
    <w:basedOn w:val="Fuentedeprrafopredeter"/>
    <w:link w:val="Subttulo"/>
    <w:uiPriority w:val="11"/>
    <w:rsid w:val="00ED36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36A4"/>
    <w:pPr>
      <w:spacing w:before="160"/>
      <w:jc w:val="center"/>
    </w:pPr>
    <w:rPr>
      <w:i/>
      <w:iCs/>
      <w:color w:val="404040" w:themeColor="text1" w:themeTint="BF"/>
      <w:lang w:val="en-US"/>
    </w:rPr>
  </w:style>
  <w:style w:type="character" w:styleId="CitaCar" w:customStyle="1">
    <w:name w:val="Cita Car"/>
    <w:basedOn w:val="Fuentedeprrafopredeter"/>
    <w:link w:val="Cita"/>
    <w:uiPriority w:val="29"/>
    <w:rsid w:val="00ED36A4"/>
    <w:rPr>
      <w:i/>
      <w:iCs/>
      <w:color w:val="404040" w:themeColor="text1" w:themeTint="BF"/>
    </w:rPr>
  </w:style>
  <w:style w:type="paragraph" w:styleId="Prrafodelista">
    <w:name w:val="List Paragraph"/>
    <w:basedOn w:val="Normal"/>
    <w:uiPriority w:val="34"/>
    <w:qFormat/>
    <w:rsid w:val="00ED36A4"/>
    <w:pPr>
      <w:ind w:left="720"/>
      <w:contextualSpacing/>
    </w:pPr>
    <w:rPr>
      <w:lang w:val="en-US"/>
    </w:rPr>
  </w:style>
  <w:style w:type="character" w:styleId="nfasisintenso">
    <w:name w:val="Intense Emphasis"/>
    <w:basedOn w:val="Fuentedeprrafopredeter"/>
    <w:uiPriority w:val="21"/>
    <w:qFormat/>
    <w:rsid w:val="00ED36A4"/>
    <w:rPr>
      <w:i/>
      <w:iCs/>
      <w:color w:val="0F4761" w:themeColor="accent1" w:themeShade="BF"/>
    </w:rPr>
  </w:style>
  <w:style w:type="paragraph" w:styleId="Citadestacada">
    <w:name w:val="Intense Quote"/>
    <w:basedOn w:val="Normal"/>
    <w:next w:val="Normal"/>
    <w:link w:val="CitadestacadaCar"/>
    <w:uiPriority w:val="30"/>
    <w:qFormat/>
    <w:rsid w:val="00ED36A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lang w:val="en-US"/>
    </w:rPr>
  </w:style>
  <w:style w:type="character" w:styleId="CitadestacadaCar" w:customStyle="1">
    <w:name w:val="Cita destacada Car"/>
    <w:basedOn w:val="Fuentedeprrafopredeter"/>
    <w:link w:val="Citadestacada"/>
    <w:uiPriority w:val="30"/>
    <w:rsid w:val="00ED36A4"/>
    <w:rPr>
      <w:i/>
      <w:iCs/>
      <w:color w:val="0F4761" w:themeColor="accent1" w:themeShade="BF"/>
    </w:rPr>
  </w:style>
  <w:style w:type="character" w:styleId="Referenciaintensa">
    <w:name w:val="Intense Reference"/>
    <w:basedOn w:val="Fuentedeprrafopredeter"/>
    <w:uiPriority w:val="32"/>
    <w:qFormat/>
    <w:rsid w:val="00ED36A4"/>
    <w:rPr>
      <w:b/>
      <w:bCs/>
      <w:smallCaps/>
      <w:color w:val="0F4761" w:themeColor="accent1" w:themeShade="BF"/>
      <w:spacing w:val="5"/>
    </w:rPr>
  </w:style>
  <w:style w:type="paragraph" w:styleId="mb0" w:customStyle="1">
    <w:name w:val="mb0"/>
    <w:basedOn w:val="Normal"/>
    <w:uiPriority w:val="1"/>
    <w:rsid w:val="00ED36A4"/>
    <w:pPr>
      <w:spacing w:beforeAutospacing="1" w:afterAutospacing="1"/>
    </w:pPr>
    <w:rPr>
      <w:kern w:val="2"/>
      <w:lang w:val="en-US"/>
      <w14:ligatures w14:val="standardContextual"/>
    </w:rPr>
  </w:style>
  <w:style w:type="paragraph" w:styleId="NormalWeb">
    <w:name w:val="Normal (Web)"/>
    <w:basedOn w:val="Normal"/>
    <w:uiPriority w:val="99"/>
    <w:unhideWhenUsed/>
    <w:rsid w:val="00ED36A4"/>
    <w:pPr>
      <w:spacing w:beforeAutospacing="1" w:afterAutospacing="1"/>
    </w:pPr>
    <w:rPr>
      <w:kern w:val="2"/>
      <w:lang w:val="en-US"/>
      <w14:ligatures w14:val="standardContextual"/>
    </w:rPr>
  </w:style>
  <w:style w:type="character" w:styleId="Hipervnculo">
    <w:name w:val="Hyperlink"/>
    <w:basedOn w:val="Fuentedeprrafopredeter"/>
    <w:uiPriority w:val="99"/>
    <w:unhideWhenUsed/>
    <w:rsid w:val="00ED36A4"/>
    <w:rPr>
      <w:color w:val="0000FF"/>
      <w:u w:val="single"/>
    </w:rPr>
  </w:style>
  <w:style w:type="character" w:styleId="Hipervnculovisitado">
    <w:name w:val="FollowedHyperlink"/>
    <w:basedOn w:val="Fuentedeprrafopredeter"/>
    <w:uiPriority w:val="99"/>
    <w:semiHidden/>
    <w:unhideWhenUsed/>
    <w:rsid w:val="00ED36A4"/>
    <w:rPr>
      <w:color w:val="96607D" w:themeColor="followedHyperlink"/>
      <w:u w:val="single"/>
    </w:rPr>
  </w:style>
  <w:style w:type="table" w:styleId="Tablaconcuadrcula">
    <w:name w:val="Table Grid"/>
    <w:basedOn w:val="Tablanormal"/>
    <w:uiPriority w:val="39"/>
    <w:rsid w:val="00ED36A4"/>
    <w:pPr>
      <w:spacing w:after="0" w:line="240" w:lineRule="auto"/>
    </w:pPr>
    <w:rPr>
      <w:lang w:val="es-MX"/>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ocomentario">
    <w:name w:val="annotation text"/>
    <w:basedOn w:val="Normal"/>
    <w:link w:val="TextocomentarioCar"/>
    <w:uiPriority w:val="99"/>
    <w:semiHidden/>
    <w:unhideWhenUsed/>
    <w:rsid w:val="00ED36A4"/>
    <w:rPr>
      <w:kern w:val="2"/>
      <w:sz w:val="20"/>
      <w:szCs w:val="20"/>
      <w14:ligatures w14:val="standardContextual"/>
    </w:rPr>
  </w:style>
  <w:style w:type="character" w:styleId="TextocomentarioCar" w:customStyle="1">
    <w:name w:val="Texto comentario Car"/>
    <w:basedOn w:val="Fuentedeprrafopredeter"/>
    <w:link w:val="Textocomentario"/>
    <w:uiPriority w:val="99"/>
    <w:semiHidden/>
    <w:rsid w:val="00ED36A4"/>
    <w:rPr>
      <w:rFonts w:ascii="Times New Roman" w:hAnsi="Times New Roman" w:eastAsia="Times New Roman" w:cs="Times New Roman"/>
      <w:sz w:val="20"/>
      <w:szCs w:val="20"/>
      <w:lang w:val="en-US" w:eastAsia="es-MX"/>
    </w:rPr>
  </w:style>
  <w:style w:type="character" w:styleId="Refdecomentario">
    <w:name w:val="annotation reference"/>
    <w:basedOn w:val="Fuentedeprrafopredeter"/>
    <w:uiPriority w:val="99"/>
    <w:semiHidden/>
    <w:unhideWhenUsed/>
    <w:rsid w:val="00ED36A4"/>
    <w:rPr>
      <w:sz w:val="16"/>
      <w:szCs w:val="16"/>
    </w:rPr>
  </w:style>
  <w:style w:type="paragraph" w:styleId="Asuntodelcomentario">
    <w:name w:val="annotation subject"/>
    <w:basedOn w:val="Textocomentario"/>
    <w:next w:val="Textocomentario"/>
    <w:link w:val="AsuntodelcomentarioCar"/>
    <w:uiPriority w:val="99"/>
    <w:semiHidden/>
    <w:unhideWhenUsed/>
    <w:rsid w:val="00ED36A4"/>
    <w:rPr>
      <w:b/>
      <w:bCs/>
    </w:rPr>
  </w:style>
  <w:style w:type="character" w:styleId="AsuntodelcomentarioCar" w:customStyle="1">
    <w:name w:val="Asunto del comentario Car"/>
    <w:basedOn w:val="TextocomentarioCar"/>
    <w:link w:val="Asuntodelcomentario"/>
    <w:uiPriority w:val="99"/>
    <w:semiHidden/>
    <w:rsid w:val="00ED36A4"/>
    <w:rPr>
      <w:rFonts w:ascii="Times New Roman" w:hAnsi="Times New Roman" w:eastAsia="Times New Roman" w:cs="Times New Roman"/>
      <w:b/>
      <w:bCs/>
      <w:sz w:val="20"/>
      <w:szCs w:val="20"/>
      <w:lang w:val="en-US" w:eastAsia="es-MX"/>
    </w:rPr>
  </w:style>
  <w:style w:type="paragraph" w:styleId="Revisin">
    <w:name w:val="Revision"/>
    <w:hidden/>
    <w:uiPriority w:val="99"/>
    <w:semiHidden/>
    <w:rsid w:val="00ED36A4"/>
    <w:pPr>
      <w:spacing w:after="0" w:line="240" w:lineRule="auto"/>
    </w:pPr>
    <w:rPr>
      <w:rFonts w:ascii="Times New Roman" w:hAnsi="Times New Roman" w:eastAsia="Times New Roman" w:cs="Times New Roman"/>
      <w:kern w:val="0"/>
      <w:lang w:val="es-MX" w:eastAsia="es-MX"/>
      <w14:ligatures w14:val="none"/>
    </w:rPr>
  </w:style>
  <w:style w:type="character" w:styleId="EncabezadoCar" w:customStyle="1">
    <w:name w:val="Encabezado Car"/>
    <w:basedOn w:val="Fuentedeprrafopredeter"/>
    <w:link w:val="Encabezado"/>
    <w:uiPriority w:val="99"/>
    <w:rsid w:val="00ED36A4"/>
    <w:rPr>
      <w:lang w:val="en-US"/>
    </w:rPr>
  </w:style>
  <w:style w:type="paragraph" w:styleId="Encabezado">
    <w:name w:val="header"/>
    <w:basedOn w:val="Normal"/>
    <w:link w:val="EncabezadoCar"/>
    <w:uiPriority w:val="99"/>
    <w:unhideWhenUsed/>
    <w:rsid w:val="00ED36A4"/>
    <w:pPr>
      <w:tabs>
        <w:tab w:val="center" w:pos="4680"/>
        <w:tab w:val="right" w:pos="9360"/>
      </w:tabs>
    </w:pPr>
    <w:rPr>
      <w:rFonts w:asciiTheme="minorHAnsi" w:hAnsiTheme="minorHAnsi" w:eastAsiaTheme="minorHAnsi" w:cstheme="minorBidi"/>
      <w:kern w:val="2"/>
      <w:lang w:val="en-US" w:eastAsia="en-US"/>
      <w14:ligatures w14:val="standardContextual"/>
    </w:rPr>
  </w:style>
  <w:style w:type="character" w:styleId="EncabezadoCar1" w:customStyle="1">
    <w:name w:val="Encabezado Car1"/>
    <w:basedOn w:val="Fuentedeprrafopredeter"/>
    <w:uiPriority w:val="99"/>
    <w:semiHidden/>
    <w:rsid w:val="00ED36A4"/>
    <w:rPr>
      <w:rFonts w:ascii="Times New Roman" w:hAnsi="Times New Roman" w:eastAsia="Times New Roman" w:cs="Times New Roman"/>
      <w:kern w:val="0"/>
      <w:lang w:val="en-US" w:eastAsia="es-MX"/>
      <w14:ligatures w14:val="none"/>
    </w:rPr>
  </w:style>
  <w:style w:type="character" w:styleId="PiedepginaCar" w:customStyle="1">
    <w:name w:val="Pie de página Car"/>
    <w:basedOn w:val="Fuentedeprrafopredeter"/>
    <w:link w:val="Piedepgina"/>
    <w:uiPriority w:val="99"/>
    <w:rsid w:val="00ED36A4"/>
    <w:rPr>
      <w:lang w:val="en-US"/>
    </w:rPr>
  </w:style>
  <w:style w:type="paragraph" w:styleId="Piedepgina">
    <w:name w:val="footer"/>
    <w:basedOn w:val="Normal"/>
    <w:link w:val="PiedepginaCar"/>
    <w:uiPriority w:val="99"/>
    <w:unhideWhenUsed/>
    <w:rsid w:val="00ED36A4"/>
    <w:pPr>
      <w:tabs>
        <w:tab w:val="center" w:pos="4680"/>
        <w:tab w:val="right" w:pos="9360"/>
      </w:tabs>
    </w:pPr>
    <w:rPr>
      <w:rFonts w:asciiTheme="minorHAnsi" w:hAnsiTheme="minorHAnsi" w:eastAsiaTheme="minorHAnsi" w:cstheme="minorBidi"/>
      <w:kern w:val="2"/>
      <w:lang w:val="en-US" w:eastAsia="en-US"/>
      <w14:ligatures w14:val="standardContextual"/>
    </w:rPr>
  </w:style>
  <w:style w:type="character" w:styleId="PiedepginaCar1" w:customStyle="1">
    <w:name w:val="Pie de página Car1"/>
    <w:basedOn w:val="Fuentedeprrafopredeter"/>
    <w:uiPriority w:val="99"/>
    <w:semiHidden/>
    <w:rsid w:val="00ED36A4"/>
    <w:rPr>
      <w:rFonts w:ascii="Times New Roman" w:hAnsi="Times New Roman" w:eastAsia="Times New Roman" w:cs="Times New Roman"/>
      <w:kern w:val="0"/>
      <w:lang w:val="en-US" w:eastAsia="es-MX"/>
      <w14:ligatures w14:val="none"/>
    </w:rPr>
  </w:style>
  <w:style w:type="character" w:styleId="Textodelmarcadordeposicin">
    <w:name w:val="Placeholder Text"/>
    <w:basedOn w:val="Fuentedeprrafopredeter"/>
    <w:uiPriority w:val="99"/>
    <w:semiHidden/>
    <w:rsid w:val="00ED36A4"/>
    <w:rPr>
      <w:color w:val="808080"/>
    </w:rPr>
  </w:style>
  <w:style w:type="paragraph" w:styleId="TDC1">
    <w:name w:val="toc 1"/>
    <w:basedOn w:val="Normal"/>
    <w:next w:val="Normal"/>
    <w:uiPriority w:val="39"/>
    <w:unhideWhenUsed/>
    <w:rsid w:val="00ED36A4"/>
    <w:pPr>
      <w:spacing w:after="100"/>
    </w:pPr>
    <w:rPr>
      <w:kern w:val="2"/>
      <w:lang w:val="en-US"/>
      <w14:ligatures w14:val="standardContextual"/>
    </w:rPr>
  </w:style>
  <w:style w:type="paragraph" w:styleId="TDC2">
    <w:name w:val="toc 2"/>
    <w:basedOn w:val="Normal"/>
    <w:next w:val="Normal"/>
    <w:uiPriority w:val="39"/>
    <w:unhideWhenUsed/>
    <w:rsid w:val="00ED36A4"/>
    <w:pPr>
      <w:spacing w:after="100"/>
      <w:ind w:left="220"/>
    </w:pPr>
    <w:rPr>
      <w:kern w:val="2"/>
      <w:lang w:val="en-US"/>
      <w14:ligatures w14:val="standardContextual"/>
    </w:rPr>
  </w:style>
  <w:style w:type="paragraph" w:styleId="TDC3">
    <w:name w:val="toc 3"/>
    <w:basedOn w:val="Normal"/>
    <w:next w:val="Normal"/>
    <w:uiPriority w:val="39"/>
    <w:unhideWhenUsed/>
    <w:rsid w:val="00ED36A4"/>
    <w:pPr>
      <w:spacing w:after="100"/>
      <w:ind w:left="440"/>
    </w:pPr>
    <w:rPr>
      <w:kern w:val="2"/>
      <w:lang w:val="en-US"/>
      <w14:ligatures w14:val="standardContextual"/>
    </w:rPr>
  </w:style>
  <w:style w:type="paragraph" w:styleId="TDC4">
    <w:name w:val="toc 4"/>
    <w:basedOn w:val="Normal"/>
    <w:next w:val="Normal"/>
    <w:uiPriority w:val="39"/>
    <w:unhideWhenUsed/>
    <w:rsid w:val="00ED36A4"/>
    <w:pPr>
      <w:spacing w:after="100"/>
      <w:ind w:left="660"/>
    </w:pPr>
    <w:rPr>
      <w:kern w:val="2"/>
      <w:lang w:val="en-US"/>
      <w14:ligatures w14:val="standardContextual"/>
    </w:rPr>
  </w:style>
  <w:style w:type="paragraph" w:styleId="TDC5">
    <w:name w:val="toc 5"/>
    <w:basedOn w:val="Normal"/>
    <w:next w:val="Normal"/>
    <w:uiPriority w:val="39"/>
    <w:unhideWhenUsed/>
    <w:rsid w:val="00ED36A4"/>
    <w:pPr>
      <w:spacing w:after="100"/>
      <w:ind w:left="880"/>
    </w:pPr>
    <w:rPr>
      <w:kern w:val="2"/>
      <w:lang w:val="en-US"/>
      <w14:ligatures w14:val="standardContextual"/>
    </w:rPr>
  </w:style>
  <w:style w:type="paragraph" w:styleId="TDC6">
    <w:name w:val="toc 6"/>
    <w:basedOn w:val="Normal"/>
    <w:next w:val="Normal"/>
    <w:uiPriority w:val="39"/>
    <w:unhideWhenUsed/>
    <w:rsid w:val="00ED36A4"/>
    <w:pPr>
      <w:spacing w:after="100"/>
      <w:ind w:left="1100"/>
    </w:pPr>
    <w:rPr>
      <w:kern w:val="2"/>
      <w:lang w:val="en-US"/>
      <w14:ligatures w14:val="standardContextual"/>
    </w:rPr>
  </w:style>
  <w:style w:type="paragraph" w:styleId="TDC7">
    <w:name w:val="toc 7"/>
    <w:basedOn w:val="Normal"/>
    <w:next w:val="Normal"/>
    <w:uiPriority w:val="39"/>
    <w:unhideWhenUsed/>
    <w:rsid w:val="00ED36A4"/>
    <w:pPr>
      <w:spacing w:after="100"/>
      <w:ind w:left="1320"/>
    </w:pPr>
    <w:rPr>
      <w:kern w:val="2"/>
      <w:lang w:val="en-US"/>
      <w14:ligatures w14:val="standardContextual"/>
    </w:rPr>
  </w:style>
  <w:style w:type="paragraph" w:styleId="TDC8">
    <w:name w:val="toc 8"/>
    <w:basedOn w:val="Normal"/>
    <w:next w:val="Normal"/>
    <w:uiPriority w:val="39"/>
    <w:unhideWhenUsed/>
    <w:rsid w:val="00ED36A4"/>
    <w:pPr>
      <w:spacing w:after="100"/>
      <w:ind w:left="1540"/>
    </w:pPr>
    <w:rPr>
      <w:kern w:val="2"/>
      <w:lang w:val="en-US"/>
      <w14:ligatures w14:val="standardContextual"/>
    </w:rPr>
  </w:style>
  <w:style w:type="paragraph" w:styleId="TDC9">
    <w:name w:val="toc 9"/>
    <w:basedOn w:val="Normal"/>
    <w:next w:val="Normal"/>
    <w:uiPriority w:val="39"/>
    <w:unhideWhenUsed/>
    <w:rsid w:val="00ED36A4"/>
    <w:pPr>
      <w:spacing w:after="100"/>
      <w:ind w:left="1760"/>
    </w:pPr>
    <w:rPr>
      <w:kern w:val="2"/>
      <w:lang w:val="en-US"/>
      <w14:ligatures w14:val="standardContextual"/>
    </w:rPr>
  </w:style>
  <w:style w:type="paragraph" w:styleId="Textonotaalfinal">
    <w:name w:val="endnote text"/>
    <w:basedOn w:val="Normal"/>
    <w:link w:val="TextonotaalfinalCar"/>
    <w:uiPriority w:val="99"/>
    <w:semiHidden/>
    <w:unhideWhenUsed/>
    <w:rsid w:val="00ED36A4"/>
    <w:rPr>
      <w:sz w:val="20"/>
      <w:szCs w:val="20"/>
    </w:rPr>
  </w:style>
  <w:style w:type="character" w:styleId="TextonotaalfinalCar" w:customStyle="1">
    <w:name w:val="Texto nota al final Car"/>
    <w:basedOn w:val="Fuentedeprrafopredeter"/>
    <w:link w:val="Textonotaalfinal"/>
    <w:uiPriority w:val="99"/>
    <w:semiHidden/>
    <w:rsid w:val="00ED36A4"/>
    <w:rPr>
      <w:rFonts w:ascii="Times New Roman" w:hAnsi="Times New Roman" w:eastAsia="Times New Roman" w:cs="Times New Roman"/>
      <w:kern w:val="0"/>
      <w:sz w:val="20"/>
      <w:szCs w:val="20"/>
      <w:lang w:val="en-US" w:eastAsia="es-MX"/>
      <w14:ligatures w14:val="none"/>
    </w:rPr>
  </w:style>
  <w:style w:type="paragraph" w:styleId="Textonotapie">
    <w:name w:val="footnote text"/>
    <w:basedOn w:val="Normal"/>
    <w:link w:val="TextonotapieCar"/>
    <w:uiPriority w:val="99"/>
    <w:semiHidden/>
    <w:unhideWhenUsed/>
    <w:rsid w:val="00ED36A4"/>
    <w:rPr>
      <w:kern w:val="2"/>
      <w:sz w:val="20"/>
      <w:szCs w:val="20"/>
      <w:lang w:val="en-US"/>
      <w14:ligatures w14:val="standardContextual"/>
    </w:rPr>
  </w:style>
  <w:style w:type="character" w:styleId="TextonotapieCar" w:customStyle="1">
    <w:name w:val="Texto nota pie Car"/>
    <w:basedOn w:val="Fuentedeprrafopredeter"/>
    <w:link w:val="Textonotapie"/>
    <w:uiPriority w:val="99"/>
    <w:semiHidden/>
    <w:rsid w:val="00ED36A4"/>
    <w:rPr>
      <w:rFonts w:ascii="Times New Roman" w:hAnsi="Times New Roman" w:eastAsia="Times New Roman" w:cs="Times New Roman"/>
      <w:sz w:val="20"/>
      <w:szCs w:val="20"/>
      <w:lang w:val="en-US" w:eastAsia="es-MX"/>
    </w:rPr>
  </w:style>
  <w:style w:type="paragraph" w:styleId="Textodeglobo">
    <w:name w:val="Balloon Text"/>
    <w:basedOn w:val="Normal"/>
    <w:link w:val="TextodegloboCar"/>
    <w:uiPriority w:val="99"/>
    <w:semiHidden/>
    <w:unhideWhenUsed/>
    <w:rsid w:val="00ED36A4"/>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ED36A4"/>
    <w:rPr>
      <w:rFonts w:ascii="Segoe UI" w:hAnsi="Segoe UI" w:eastAsia="Times New Roman" w:cs="Segoe UI"/>
      <w:kern w:val="0"/>
      <w:sz w:val="18"/>
      <w:szCs w:val="18"/>
      <w:lang w:val="en-US" w:eastAsia="es-MX"/>
      <w14:ligatures w14:val="none"/>
    </w:rPr>
  </w:style>
  <w:style w:type="character" w:styleId="UnresolvedMention1" w:customStyle="1">
    <w:name w:val="Unresolved Mention1"/>
    <w:basedOn w:val="Fuentedeprrafopredeter"/>
    <w:uiPriority w:val="99"/>
    <w:semiHidden/>
    <w:unhideWhenUsed/>
    <w:rsid w:val="00ED36A4"/>
    <w:rPr>
      <w:color w:val="605E5C"/>
      <w:shd w:val="clear" w:color="auto" w:fill="E1DFDD"/>
    </w:rPr>
  </w:style>
  <w:style w:type="character" w:styleId="Nmerodelnea">
    <w:name w:val="line number"/>
    <w:basedOn w:val="Fuentedeprrafopredeter"/>
    <w:uiPriority w:val="99"/>
    <w:semiHidden/>
    <w:unhideWhenUsed/>
    <w:rsid w:val="00ED36A4"/>
  </w:style>
  <w:style w:type="character" w:styleId="wacimagecontainer" w:customStyle="1">
    <w:name w:val="wacimagecontainer"/>
    <w:basedOn w:val="Fuentedeprrafopredeter"/>
    <w:rsid w:val="00ED36A4"/>
  </w:style>
  <w:style w:type="character" w:styleId="normaltextrun" w:customStyle="1">
    <w:name w:val="normaltextrun"/>
    <w:basedOn w:val="Fuentedeprrafopredeter"/>
    <w:rsid w:val="00ED36A4"/>
  </w:style>
  <w:style w:type="character" w:styleId="eop" w:customStyle="1">
    <w:name w:val="eop"/>
    <w:basedOn w:val="Fuentedeprrafopredeter"/>
    <w:rsid w:val="00ED36A4"/>
  </w:style>
  <w:style w:type="character" w:styleId="Mencinsinresolver">
    <w:name w:val="Unresolved Mention"/>
    <w:basedOn w:val="Fuentedeprrafopredeter"/>
    <w:uiPriority w:val="99"/>
    <w:semiHidden/>
    <w:unhideWhenUsed/>
    <w:rsid w:val="00ED36A4"/>
    <w:rPr>
      <w:color w:val="605E5C"/>
      <w:shd w:val="clear" w:color="auto" w:fill="E1DFDD"/>
    </w:rPr>
  </w:style>
  <w:style w:type="character" w:styleId="term" w:customStyle="1">
    <w:name w:val="term"/>
    <w:basedOn w:val="Fuentedeprrafopredeter"/>
    <w:rsid w:val="00D35374"/>
  </w:style>
  <w:style w:type="character" w:styleId="apple-converted-space" w:customStyle="1">
    <w:name w:val="apple-converted-space"/>
    <w:basedOn w:val="Fuentedeprrafopredeter"/>
    <w:rsid w:val="00D35374"/>
  </w:style>
  <w:style w:type="character" w:styleId="Textoennegrita">
    <w:name w:val="Strong"/>
    <w:basedOn w:val="Fuentedeprrafopredeter"/>
    <w:uiPriority w:val="22"/>
    <w:qFormat/>
    <w:rsid w:val="007B1251"/>
    <w:rPr>
      <w:b/>
      <w:bCs/>
    </w:rPr>
  </w:style>
  <w:style w:type="character" w:styleId="label" w:customStyle="1">
    <w:name w:val="label"/>
    <w:basedOn w:val="Fuentedeprrafopredeter"/>
    <w:rsid w:val="004C265A"/>
  </w:style>
  <w:style w:type="character" w:styleId="cell-value" w:customStyle="1">
    <w:name w:val="cell-value"/>
    <w:basedOn w:val="Fuentedeprrafopredeter"/>
    <w:rsid w:val="004C265A"/>
  </w:style>
  <w:style w:type="character" w:styleId="cell" w:customStyle="1">
    <w:name w:val="cell"/>
    <w:basedOn w:val="Fuentedeprrafopredeter"/>
    <w:rsid w:val="004C265A"/>
  </w:style>
  <w:style w:type="character" w:styleId="quality-sign" w:customStyle="1">
    <w:name w:val="quality-sign"/>
    <w:basedOn w:val="Fuentedeprrafopredeter"/>
    <w:rsid w:val="004C265A"/>
  </w:style>
  <w:style w:type="character" w:styleId="quality-text" w:customStyle="1">
    <w:name w:val="quality-text"/>
    <w:basedOn w:val="Fuentedeprrafopredeter"/>
    <w:rsid w:val="004C265A"/>
  </w:style>
  <w:style w:type="character" w:styleId="comma" w:customStyle="1">
    <w:name w:val="comma"/>
    <w:basedOn w:val="Fuentedeprrafopredeter"/>
    <w:rsid w:val="004C2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4232">
      <w:bodyDiv w:val="1"/>
      <w:marLeft w:val="0"/>
      <w:marRight w:val="0"/>
      <w:marTop w:val="0"/>
      <w:marBottom w:val="0"/>
      <w:divBdr>
        <w:top w:val="none" w:sz="0" w:space="0" w:color="auto"/>
        <w:left w:val="none" w:sz="0" w:space="0" w:color="auto"/>
        <w:bottom w:val="none" w:sz="0" w:space="0" w:color="auto"/>
        <w:right w:val="none" w:sz="0" w:space="0" w:color="auto"/>
      </w:divBdr>
    </w:div>
    <w:div w:id="437530835">
      <w:bodyDiv w:val="1"/>
      <w:marLeft w:val="0"/>
      <w:marRight w:val="0"/>
      <w:marTop w:val="0"/>
      <w:marBottom w:val="0"/>
      <w:divBdr>
        <w:top w:val="none" w:sz="0" w:space="0" w:color="auto"/>
        <w:left w:val="none" w:sz="0" w:space="0" w:color="auto"/>
        <w:bottom w:val="none" w:sz="0" w:space="0" w:color="auto"/>
        <w:right w:val="none" w:sz="0" w:space="0" w:color="auto"/>
      </w:divBdr>
    </w:div>
    <w:div w:id="999384664">
      <w:bodyDiv w:val="1"/>
      <w:marLeft w:val="0"/>
      <w:marRight w:val="0"/>
      <w:marTop w:val="0"/>
      <w:marBottom w:val="0"/>
      <w:divBdr>
        <w:top w:val="none" w:sz="0" w:space="0" w:color="auto"/>
        <w:left w:val="none" w:sz="0" w:space="0" w:color="auto"/>
        <w:bottom w:val="none" w:sz="0" w:space="0" w:color="auto"/>
        <w:right w:val="none" w:sz="0" w:space="0" w:color="auto"/>
      </w:divBdr>
    </w:div>
    <w:div w:id="1026293922">
      <w:bodyDiv w:val="1"/>
      <w:marLeft w:val="0"/>
      <w:marRight w:val="0"/>
      <w:marTop w:val="0"/>
      <w:marBottom w:val="0"/>
      <w:divBdr>
        <w:top w:val="none" w:sz="0" w:space="0" w:color="auto"/>
        <w:left w:val="none" w:sz="0" w:space="0" w:color="auto"/>
        <w:bottom w:val="none" w:sz="0" w:space="0" w:color="auto"/>
        <w:right w:val="none" w:sz="0" w:space="0" w:color="auto"/>
      </w:divBdr>
    </w:div>
    <w:div w:id="1220089482">
      <w:bodyDiv w:val="1"/>
      <w:marLeft w:val="0"/>
      <w:marRight w:val="0"/>
      <w:marTop w:val="0"/>
      <w:marBottom w:val="0"/>
      <w:divBdr>
        <w:top w:val="none" w:sz="0" w:space="0" w:color="auto"/>
        <w:left w:val="none" w:sz="0" w:space="0" w:color="auto"/>
        <w:bottom w:val="none" w:sz="0" w:space="0" w:color="auto"/>
        <w:right w:val="none" w:sz="0" w:space="0" w:color="auto"/>
      </w:divBdr>
    </w:div>
    <w:div w:id="1371763586">
      <w:bodyDiv w:val="1"/>
      <w:marLeft w:val="0"/>
      <w:marRight w:val="0"/>
      <w:marTop w:val="0"/>
      <w:marBottom w:val="0"/>
      <w:divBdr>
        <w:top w:val="none" w:sz="0" w:space="0" w:color="auto"/>
        <w:left w:val="none" w:sz="0" w:space="0" w:color="auto"/>
        <w:bottom w:val="none" w:sz="0" w:space="0" w:color="auto"/>
        <w:right w:val="none" w:sz="0" w:space="0" w:color="auto"/>
      </w:divBdr>
    </w:div>
    <w:div w:id="1424112480">
      <w:bodyDiv w:val="1"/>
      <w:marLeft w:val="0"/>
      <w:marRight w:val="0"/>
      <w:marTop w:val="0"/>
      <w:marBottom w:val="0"/>
      <w:divBdr>
        <w:top w:val="none" w:sz="0" w:space="0" w:color="auto"/>
        <w:left w:val="none" w:sz="0" w:space="0" w:color="auto"/>
        <w:bottom w:val="none" w:sz="0" w:space="0" w:color="auto"/>
        <w:right w:val="none" w:sz="0" w:space="0" w:color="auto"/>
      </w:divBdr>
    </w:div>
    <w:div w:id="1657951784">
      <w:bodyDiv w:val="1"/>
      <w:marLeft w:val="0"/>
      <w:marRight w:val="0"/>
      <w:marTop w:val="0"/>
      <w:marBottom w:val="0"/>
      <w:divBdr>
        <w:top w:val="none" w:sz="0" w:space="0" w:color="auto"/>
        <w:left w:val="none" w:sz="0" w:space="0" w:color="auto"/>
        <w:bottom w:val="none" w:sz="0" w:space="0" w:color="auto"/>
        <w:right w:val="none" w:sz="0" w:space="0" w:color="auto"/>
      </w:divBdr>
    </w:div>
    <w:div w:id="1705210729">
      <w:bodyDiv w:val="1"/>
      <w:marLeft w:val="0"/>
      <w:marRight w:val="0"/>
      <w:marTop w:val="0"/>
      <w:marBottom w:val="0"/>
      <w:divBdr>
        <w:top w:val="none" w:sz="0" w:space="0" w:color="auto"/>
        <w:left w:val="none" w:sz="0" w:space="0" w:color="auto"/>
        <w:bottom w:val="none" w:sz="0" w:space="0" w:color="auto"/>
        <w:right w:val="none" w:sz="0" w:space="0" w:color="auto"/>
      </w:divBdr>
    </w:div>
    <w:div w:id="174275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image" Target="media/image8.jpeg" Id="rId12" /><Relationship Type="http://schemas.openxmlformats.org/officeDocument/2006/relationships/styles" Target="styles.xml" Id="rId2" /><Relationship Type="http://schemas.microsoft.com/office/2020/10/relationships/intelligence" Target="intelligence2.xml" Id="rId16"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fontTable" Target="fontTable.xml" Id="rId14" /><Relationship Type="http://schemas.openxmlformats.org/officeDocument/2006/relationships/image" Target="/media/imagea.png" Id="R1b9ae888ee8d4a66" /><Relationship Type="http://schemas.openxmlformats.org/officeDocument/2006/relationships/image" Target="/media/image.tiff" Id="Rc76a981d02764be6" /><Relationship Type="http://schemas.openxmlformats.org/officeDocument/2006/relationships/image" Target="/media/imagec.png" Id="R8d63a08b4524464b" /><Relationship Type="http://schemas.openxmlformats.org/officeDocument/2006/relationships/image" Target="/media/imaged.png" Id="R953a16ecd5994ff3" /><Relationship Type="http://schemas.openxmlformats.org/officeDocument/2006/relationships/image" Target="/media/imagee.png" Id="R7c80f85f42884f39"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Maria Alejandra Alonso Ramirez</dc:creator>
  <keywords/>
  <dc:description/>
  <lastModifiedBy>Angie Carolina Alonso Ramírez</lastModifiedBy>
  <revision>27</revision>
  <dcterms:created xsi:type="dcterms:W3CDTF">2024-06-07T02:08:00.0000000Z</dcterms:created>
  <dcterms:modified xsi:type="dcterms:W3CDTF">2025-05-09T20:32:55.7442595Z</dcterms:modified>
</coreProperties>
</file>