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1CF0DA" w14:textId="2F18B1C6" w:rsidR="00962351" w:rsidRPr="003B1685" w:rsidRDefault="003B1685" w:rsidP="003B1685">
      <w:pPr>
        <w:spacing w:line="480" w:lineRule="auto"/>
        <w:jc w:val="center"/>
        <w:rPr>
          <w:rFonts w:ascii="Times New Roman" w:hAnsi="Times New Roman" w:cs="Times New Roman"/>
          <w:b/>
          <w:bCs/>
        </w:rPr>
      </w:pPr>
      <w:r w:rsidRPr="003B1685">
        <w:rPr>
          <w:rFonts w:ascii="Times New Roman" w:hAnsi="Times New Roman" w:cs="Times New Roman" w:hint="eastAsia"/>
          <w:b/>
          <w:bCs/>
          <w:lang w:eastAsia="zh-TW"/>
        </w:rPr>
        <w:t>A</w:t>
      </w:r>
      <w:r w:rsidRPr="003B1685">
        <w:rPr>
          <w:rFonts w:ascii="Times New Roman" w:hAnsi="Times New Roman" w:cs="Times New Roman"/>
          <w:b/>
          <w:bCs/>
          <w:lang w:eastAsia="zh-TW"/>
        </w:rPr>
        <w:t>ppendix</w:t>
      </w:r>
    </w:p>
    <w:bookmarkStart w:id="0" w:name="OLE_LINK282" w:displacedByCustomXml="next"/>
    <w:bookmarkStart w:id="1" w:name="OLE_LINK281" w:displacedByCustomXml="next"/>
    <w:sdt>
      <w:sdtPr>
        <w:rPr>
          <w:rFonts w:ascii="Times New Roman" w:eastAsia="宋体" w:hAnsi="Times New Roman" w:cs="Times New Roman"/>
          <w:b w:val="0"/>
          <w:bCs w:val="0"/>
          <w:color w:val="000000" w:themeColor="text1"/>
          <w:kern w:val="2"/>
          <w:sz w:val="24"/>
          <w:szCs w:val="24"/>
          <w:lang w:val="zh-CN"/>
        </w:rPr>
        <w:id w:val="-320282566"/>
        <w:docPartObj>
          <w:docPartGallery w:val="Table of Contents"/>
          <w:docPartUnique/>
        </w:docPartObj>
      </w:sdtPr>
      <w:sdtEndPr>
        <w:rPr>
          <w:noProof/>
          <w:color w:val="auto"/>
          <w:kern w:val="0"/>
          <w:sz w:val="20"/>
          <w:szCs w:val="20"/>
          <w:lang w:val="en-US"/>
        </w:rPr>
      </w:sdtEndPr>
      <w:sdtContent>
        <w:p w14:paraId="56A99AC7" w14:textId="2B08F43F" w:rsidR="00050EDF" w:rsidRPr="000D151F" w:rsidRDefault="00050EDF" w:rsidP="00050EDF">
          <w:pPr>
            <w:pStyle w:val="TOC"/>
            <w:spacing w:line="240" w:lineRule="auto"/>
            <w:rPr>
              <w:rFonts w:ascii="Times New Roman" w:hAnsi="Times New Roman" w:cs="Times New Roman"/>
              <w:color w:val="000000" w:themeColor="text1"/>
              <w:sz w:val="20"/>
              <w:szCs w:val="20"/>
              <w:lang w:eastAsia="zh-TW"/>
            </w:rPr>
          </w:pPr>
          <w:r w:rsidRPr="000D151F">
            <w:rPr>
              <w:rFonts w:ascii="Times New Roman" w:hAnsi="Times New Roman" w:cs="Times New Roman"/>
              <w:color w:val="000000" w:themeColor="text1"/>
              <w:sz w:val="20"/>
              <w:szCs w:val="20"/>
            </w:rPr>
            <w:t>Table of Contents:</w:t>
          </w:r>
        </w:p>
        <w:p w14:paraId="6D4357F9" w14:textId="20EB6B3F" w:rsidR="00FA71F7" w:rsidRDefault="00050EDF">
          <w:pPr>
            <w:pStyle w:val="TOC1"/>
            <w:tabs>
              <w:tab w:val="right" w:leader="dot" w:pos="8296"/>
            </w:tabs>
            <w:rPr>
              <w:rFonts w:eastAsiaTheme="minorEastAsia" w:hAnsiTheme="minorHAnsi" w:cstheme="minorBidi"/>
              <w:b w:val="0"/>
              <w:bCs w:val="0"/>
              <w:noProof/>
              <w:kern w:val="2"/>
              <w:sz w:val="21"/>
              <w:szCs w:val="24"/>
            </w:rPr>
          </w:pPr>
          <w:r w:rsidRPr="000D151F">
            <w:rPr>
              <w:rFonts w:ascii="Times New Roman" w:hAnsi="Times New Roman" w:cs="Times New Roman"/>
              <w:b w:val="0"/>
              <w:bCs w:val="0"/>
            </w:rPr>
            <w:fldChar w:fldCharType="begin"/>
          </w:r>
          <w:r w:rsidRPr="000D151F">
            <w:rPr>
              <w:rFonts w:ascii="Times New Roman" w:hAnsi="Times New Roman" w:cs="Times New Roman"/>
              <w:b w:val="0"/>
              <w:bCs w:val="0"/>
            </w:rPr>
            <w:instrText>TOC \o "1-3" \h \z \u</w:instrText>
          </w:r>
          <w:r w:rsidRPr="000D151F">
            <w:rPr>
              <w:rFonts w:ascii="Times New Roman" w:hAnsi="Times New Roman" w:cs="Times New Roman"/>
              <w:b w:val="0"/>
              <w:bCs w:val="0"/>
            </w:rPr>
            <w:fldChar w:fldCharType="separate"/>
          </w:r>
          <w:hyperlink w:anchor="_Toc193734749" w:history="1">
            <w:r w:rsidR="00FA71F7" w:rsidRPr="00AB054B">
              <w:rPr>
                <w:rStyle w:val="a9"/>
                <w:rFonts w:ascii="Times New Roman" w:hAnsi="Times New Roman" w:cs="Times New Roman"/>
                <w:noProof/>
              </w:rPr>
              <w:t>Supplementary 1: Search Strategy</w:t>
            </w:r>
            <w:r w:rsidR="00FA71F7">
              <w:rPr>
                <w:noProof/>
                <w:webHidden/>
              </w:rPr>
              <w:tab/>
            </w:r>
            <w:r w:rsidR="00FA71F7">
              <w:rPr>
                <w:noProof/>
                <w:webHidden/>
              </w:rPr>
              <w:fldChar w:fldCharType="begin"/>
            </w:r>
            <w:r w:rsidR="00FA71F7">
              <w:rPr>
                <w:noProof/>
                <w:webHidden/>
              </w:rPr>
              <w:instrText xml:space="preserve"> PAGEREF _Toc193734749 \h </w:instrText>
            </w:r>
            <w:r w:rsidR="00FA71F7">
              <w:rPr>
                <w:noProof/>
                <w:webHidden/>
              </w:rPr>
            </w:r>
            <w:r w:rsidR="00FA71F7">
              <w:rPr>
                <w:noProof/>
                <w:webHidden/>
              </w:rPr>
              <w:fldChar w:fldCharType="separate"/>
            </w:r>
            <w:r w:rsidR="00FA71F7">
              <w:rPr>
                <w:noProof/>
                <w:webHidden/>
              </w:rPr>
              <w:t>3</w:t>
            </w:r>
            <w:r w:rsidR="00FA71F7">
              <w:rPr>
                <w:noProof/>
                <w:webHidden/>
              </w:rPr>
              <w:fldChar w:fldCharType="end"/>
            </w:r>
          </w:hyperlink>
        </w:p>
        <w:p w14:paraId="4B92D375" w14:textId="5D496354" w:rsidR="00FA71F7" w:rsidRDefault="00FA71F7">
          <w:pPr>
            <w:pStyle w:val="TOC2"/>
            <w:tabs>
              <w:tab w:val="right" w:leader="dot" w:pos="8296"/>
            </w:tabs>
            <w:rPr>
              <w:rFonts w:eastAsiaTheme="minorEastAsia" w:hAnsiTheme="minorHAnsi" w:cstheme="minorBidi"/>
              <w:i w:val="0"/>
              <w:iCs w:val="0"/>
              <w:noProof/>
              <w:kern w:val="2"/>
              <w:sz w:val="21"/>
              <w:szCs w:val="24"/>
            </w:rPr>
          </w:pPr>
          <w:hyperlink w:anchor="_Toc193734750" w:history="1">
            <w:r w:rsidRPr="00AB054B">
              <w:rPr>
                <w:rStyle w:val="a9"/>
                <w:rFonts w:ascii="Times New Roman" w:hAnsi="Times New Roman" w:cs="Times New Roman"/>
                <w:noProof/>
              </w:rPr>
              <w:t>Database: PubMed &lt;inception to October 30 2024&gt;</w:t>
            </w:r>
            <w:r>
              <w:rPr>
                <w:noProof/>
                <w:webHidden/>
              </w:rPr>
              <w:tab/>
            </w:r>
            <w:r>
              <w:rPr>
                <w:noProof/>
                <w:webHidden/>
              </w:rPr>
              <w:fldChar w:fldCharType="begin"/>
            </w:r>
            <w:r>
              <w:rPr>
                <w:noProof/>
                <w:webHidden/>
              </w:rPr>
              <w:instrText xml:space="preserve"> PAGEREF _Toc193734750 \h </w:instrText>
            </w:r>
            <w:r>
              <w:rPr>
                <w:noProof/>
                <w:webHidden/>
              </w:rPr>
            </w:r>
            <w:r>
              <w:rPr>
                <w:noProof/>
                <w:webHidden/>
              </w:rPr>
              <w:fldChar w:fldCharType="separate"/>
            </w:r>
            <w:r>
              <w:rPr>
                <w:noProof/>
                <w:webHidden/>
              </w:rPr>
              <w:t>3</w:t>
            </w:r>
            <w:r>
              <w:rPr>
                <w:noProof/>
                <w:webHidden/>
              </w:rPr>
              <w:fldChar w:fldCharType="end"/>
            </w:r>
          </w:hyperlink>
        </w:p>
        <w:p w14:paraId="5AC70DD6" w14:textId="764D3415" w:rsidR="00FA71F7" w:rsidRDefault="00FA71F7">
          <w:pPr>
            <w:pStyle w:val="TOC1"/>
            <w:tabs>
              <w:tab w:val="right" w:leader="dot" w:pos="8296"/>
            </w:tabs>
            <w:rPr>
              <w:rFonts w:eastAsiaTheme="minorEastAsia" w:hAnsiTheme="minorHAnsi" w:cstheme="minorBidi"/>
              <w:b w:val="0"/>
              <w:bCs w:val="0"/>
              <w:noProof/>
              <w:kern w:val="2"/>
              <w:sz w:val="21"/>
              <w:szCs w:val="24"/>
            </w:rPr>
          </w:pPr>
          <w:hyperlink w:anchor="_Toc193734751" w:history="1">
            <w:r w:rsidRPr="00AB054B">
              <w:rPr>
                <w:rStyle w:val="a9"/>
                <w:rFonts w:ascii="Times New Roman" w:hAnsi="Times New Roman" w:cs="Times New Roman"/>
                <w:noProof/>
              </w:rPr>
              <w:t xml:space="preserve">Supplementary </w:t>
            </w:r>
            <w:r w:rsidRPr="00AB054B">
              <w:rPr>
                <w:rStyle w:val="a9"/>
                <w:rFonts w:ascii="Times New Roman" w:hAnsi="Times New Roman" w:cs="Times New Roman"/>
                <w:noProof/>
                <w:lang w:eastAsia="zh-TW"/>
              </w:rPr>
              <w:t xml:space="preserve">2: </w:t>
            </w:r>
            <w:r w:rsidRPr="00AB054B">
              <w:rPr>
                <w:rStyle w:val="a9"/>
                <w:rFonts w:ascii="Times New Roman" w:hAnsi="Times New Roman" w:cs="Times New Roman"/>
                <w:noProof/>
              </w:rPr>
              <w:t>Meta-regression for pairwise meta-analysis</w:t>
            </w:r>
            <w:r>
              <w:rPr>
                <w:noProof/>
                <w:webHidden/>
              </w:rPr>
              <w:tab/>
            </w:r>
            <w:r>
              <w:rPr>
                <w:noProof/>
                <w:webHidden/>
              </w:rPr>
              <w:fldChar w:fldCharType="begin"/>
            </w:r>
            <w:r>
              <w:rPr>
                <w:noProof/>
                <w:webHidden/>
              </w:rPr>
              <w:instrText xml:space="preserve"> PAGEREF _Toc193734751 \h </w:instrText>
            </w:r>
            <w:r>
              <w:rPr>
                <w:noProof/>
                <w:webHidden/>
              </w:rPr>
            </w:r>
            <w:r>
              <w:rPr>
                <w:noProof/>
                <w:webHidden/>
              </w:rPr>
              <w:fldChar w:fldCharType="separate"/>
            </w:r>
            <w:r>
              <w:rPr>
                <w:noProof/>
                <w:webHidden/>
              </w:rPr>
              <w:t>7</w:t>
            </w:r>
            <w:r>
              <w:rPr>
                <w:noProof/>
                <w:webHidden/>
              </w:rPr>
              <w:fldChar w:fldCharType="end"/>
            </w:r>
          </w:hyperlink>
        </w:p>
        <w:p w14:paraId="216ABEE2" w14:textId="1629745B" w:rsidR="00FA71F7" w:rsidRDefault="00FA71F7">
          <w:pPr>
            <w:pStyle w:val="TOC1"/>
            <w:tabs>
              <w:tab w:val="right" w:leader="dot" w:pos="8296"/>
            </w:tabs>
            <w:rPr>
              <w:rFonts w:eastAsiaTheme="minorEastAsia" w:hAnsiTheme="minorHAnsi" w:cstheme="minorBidi"/>
              <w:b w:val="0"/>
              <w:bCs w:val="0"/>
              <w:noProof/>
              <w:kern w:val="2"/>
              <w:sz w:val="21"/>
              <w:szCs w:val="24"/>
            </w:rPr>
          </w:pPr>
          <w:hyperlink w:anchor="_Toc193734752" w:history="1">
            <w:r w:rsidRPr="00AB054B">
              <w:rPr>
                <w:rStyle w:val="a9"/>
                <w:rFonts w:ascii="Times New Roman" w:hAnsi="Times New Roman" w:cs="Times New Roman"/>
                <w:noProof/>
              </w:rPr>
              <w:t xml:space="preserve">Supplementary </w:t>
            </w:r>
            <w:r w:rsidRPr="00AB054B">
              <w:rPr>
                <w:rStyle w:val="a9"/>
                <w:rFonts w:ascii="Times New Roman" w:hAnsi="Times New Roman" w:cs="Times New Roman"/>
                <w:noProof/>
                <w:lang w:eastAsia="zh-TW"/>
              </w:rPr>
              <w:t xml:space="preserve">3: </w:t>
            </w:r>
            <w:r w:rsidRPr="00AB054B">
              <w:rPr>
                <w:rStyle w:val="a9"/>
                <w:rFonts w:ascii="Times New Roman" w:hAnsi="Times New Roman" w:cs="Times New Roman"/>
                <w:noProof/>
              </w:rPr>
              <w:t>Subgroup analysis of neuromuscular training on tennis players</w:t>
            </w:r>
            <w:r>
              <w:rPr>
                <w:noProof/>
                <w:webHidden/>
              </w:rPr>
              <w:tab/>
            </w:r>
            <w:r>
              <w:rPr>
                <w:noProof/>
                <w:webHidden/>
              </w:rPr>
              <w:fldChar w:fldCharType="begin"/>
            </w:r>
            <w:r>
              <w:rPr>
                <w:noProof/>
                <w:webHidden/>
              </w:rPr>
              <w:instrText xml:space="preserve"> PAGEREF _Toc193734752 \h </w:instrText>
            </w:r>
            <w:r>
              <w:rPr>
                <w:noProof/>
                <w:webHidden/>
              </w:rPr>
            </w:r>
            <w:r>
              <w:rPr>
                <w:noProof/>
                <w:webHidden/>
              </w:rPr>
              <w:fldChar w:fldCharType="separate"/>
            </w:r>
            <w:r>
              <w:rPr>
                <w:noProof/>
                <w:webHidden/>
              </w:rPr>
              <w:t>8</w:t>
            </w:r>
            <w:r>
              <w:rPr>
                <w:noProof/>
                <w:webHidden/>
              </w:rPr>
              <w:fldChar w:fldCharType="end"/>
            </w:r>
          </w:hyperlink>
        </w:p>
        <w:p w14:paraId="1729AC69" w14:textId="51D06C12" w:rsidR="00FA71F7" w:rsidRDefault="00FA71F7">
          <w:pPr>
            <w:pStyle w:val="TOC1"/>
            <w:tabs>
              <w:tab w:val="right" w:leader="dot" w:pos="8296"/>
            </w:tabs>
            <w:rPr>
              <w:rFonts w:eastAsiaTheme="minorEastAsia" w:hAnsiTheme="minorHAnsi" w:cstheme="minorBidi"/>
              <w:b w:val="0"/>
              <w:bCs w:val="0"/>
              <w:noProof/>
              <w:kern w:val="2"/>
              <w:sz w:val="21"/>
              <w:szCs w:val="24"/>
            </w:rPr>
          </w:pPr>
          <w:hyperlink w:anchor="_Toc193734753" w:history="1">
            <w:r w:rsidRPr="00AB054B">
              <w:rPr>
                <w:rStyle w:val="a9"/>
                <w:rFonts w:ascii="Times New Roman" w:hAnsi="Times New Roman" w:cs="Times New Roman"/>
                <w:noProof/>
                <w:lang w:eastAsia="zh-TW"/>
              </w:rPr>
              <w:t>Supplementary 4: Sensi</w:t>
            </w:r>
            <w:r w:rsidRPr="00AB054B">
              <w:rPr>
                <w:rStyle w:val="a9"/>
                <w:rFonts w:ascii="Times New Roman" w:hAnsi="Times New Roman" w:cs="Times New Roman"/>
                <w:noProof/>
                <w:lang w:eastAsia="zh-TW"/>
              </w:rPr>
              <w:t>t</w:t>
            </w:r>
            <w:r w:rsidRPr="00AB054B">
              <w:rPr>
                <w:rStyle w:val="a9"/>
                <w:rFonts w:ascii="Times New Roman" w:hAnsi="Times New Roman" w:cs="Times New Roman"/>
                <w:noProof/>
                <w:lang w:eastAsia="zh-TW"/>
              </w:rPr>
              <w:t>ivity analysis</w:t>
            </w:r>
            <w:r>
              <w:rPr>
                <w:noProof/>
                <w:webHidden/>
              </w:rPr>
              <w:tab/>
            </w:r>
            <w:r>
              <w:rPr>
                <w:noProof/>
                <w:webHidden/>
              </w:rPr>
              <w:fldChar w:fldCharType="begin"/>
            </w:r>
            <w:r>
              <w:rPr>
                <w:noProof/>
                <w:webHidden/>
              </w:rPr>
              <w:instrText xml:space="preserve"> PAGEREF _Toc193734753 \h </w:instrText>
            </w:r>
            <w:r>
              <w:rPr>
                <w:noProof/>
                <w:webHidden/>
              </w:rPr>
            </w:r>
            <w:r>
              <w:rPr>
                <w:noProof/>
                <w:webHidden/>
              </w:rPr>
              <w:fldChar w:fldCharType="separate"/>
            </w:r>
            <w:r>
              <w:rPr>
                <w:noProof/>
                <w:webHidden/>
              </w:rPr>
              <w:t>14</w:t>
            </w:r>
            <w:r>
              <w:rPr>
                <w:noProof/>
                <w:webHidden/>
              </w:rPr>
              <w:fldChar w:fldCharType="end"/>
            </w:r>
          </w:hyperlink>
        </w:p>
        <w:p w14:paraId="34C7F67C" w14:textId="1F3D8C72" w:rsidR="00FA71F7" w:rsidRDefault="00FA71F7">
          <w:pPr>
            <w:pStyle w:val="TOC2"/>
            <w:tabs>
              <w:tab w:val="right" w:leader="dot" w:pos="8296"/>
            </w:tabs>
            <w:rPr>
              <w:rFonts w:eastAsiaTheme="minorEastAsia" w:hAnsiTheme="minorHAnsi" w:cstheme="minorBidi"/>
              <w:i w:val="0"/>
              <w:iCs w:val="0"/>
              <w:noProof/>
              <w:kern w:val="2"/>
              <w:sz w:val="21"/>
              <w:szCs w:val="24"/>
            </w:rPr>
          </w:pPr>
          <w:hyperlink w:anchor="_Toc193734754" w:history="1">
            <w:r w:rsidRPr="00AB054B">
              <w:rPr>
                <w:rStyle w:val="a9"/>
                <w:rFonts w:ascii="Times New Roman" w:hAnsi="Times New Roman" w:cs="Times New Roman"/>
                <w:noProof/>
                <w:lang w:eastAsia="zh-TW"/>
              </w:rPr>
              <w:t>Table 4.1 Sensitivity analysis for service velocity</w:t>
            </w:r>
            <w:r>
              <w:rPr>
                <w:noProof/>
                <w:webHidden/>
              </w:rPr>
              <w:tab/>
            </w:r>
            <w:r>
              <w:rPr>
                <w:noProof/>
                <w:webHidden/>
              </w:rPr>
              <w:fldChar w:fldCharType="begin"/>
            </w:r>
            <w:r>
              <w:rPr>
                <w:noProof/>
                <w:webHidden/>
              </w:rPr>
              <w:instrText xml:space="preserve"> PAGEREF _Toc193734754 \h </w:instrText>
            </w:r>
            <w:r>
              <w:rPr>
                <w:noProof/>
                <w:webHidden/>
              </w:rPr>
            </w:r>
            <w:r>
              <w:rPr>
                <w:noProof/>
                <w:webHidden/>
              </w:rPr>
              <w:fldChar w:fldCharType="separate"/>
            </w:r>
            <w:r>
              <w:rPr>
                <w:noProof/>
                <w:webHidden/>
              </w:rPr>
              <w:t>14</w:t>
            </w:r>
            <w:r>
              <w:rPr>
                <w:noProof/>
                <w:webHidden/>
              </w:rPr>
              <w:fldChar w:fldCharType="end"/>
            </w:r>
          </w:hyperlink>
        </w:p>
        <w:p w14:paraId="7647D1AE" w14:textId="78E3B0D0" w:rsidR="00FA71F7" w:rsidRDefault="00FA71F7">
          <w:pPr>
            <w:pStyle w:val="TOC2"/>
            <w:tabs>
              <w:tab w:val="right" w:leader="dot" w:pos="8296"/>
            </w:tabs>
            <w:rPr>
              <w:rFonts w:eastAsiaTheme="minorEastAsia" w:hAnsiTheme="minorHAnsi" w:cstheme="minorBidi"/>
              <w:i w:val="0"/>
              <w:iCs w:val="0"/>
              <w:noProof/>
              <w:kern w:val="2"/>
              <w:sz w:val="21"/>
              <w:szCs w:val="24"/>
            </w:rPr>
          </w:pPr>
          <w:hyperlink w:anchor="_Toc193734755" w:history="1">
            <w:r w:rsidRPr="00AB054B">
              <w:rPr>
                <w:rStyle w:val="a9"/>
                <w:rFonts w:ascii="Times New Roman" w:hAnsi="Times New Roman" w:cs="Times New Roman"/>
                <w:noProof/>
                <w:lang w:eastAsia="zh-TW"/>
              </w:rPr>
              <w:t>Table 4.2 Sensitivity analysis for service precision</w:t>
            </w:r>
            <w:r>
              <w:rPr>
                <w:noProof/>
                <w:webHidden/>
              </w:rPr>
              <w:tab/>
            </w:r>
            <w:r>
              <w:rPr>
                <w:noProof/>
                <w:webHidden/>
              </w:rPr>
              <w:fldChar w:fldCharType="begin"/>
            </w:r>
            <w:r>
              <w:rPr>
                <w:noProof/>
                <w:webHidden/>
              </w:rPr>
              <w:instrText xml:space="preserve"> PAGEREF _Toc193734755 \h </w:instrText>
            </w:r>
            <w:r>
              <w:rPr>
                <w:noProof/>
                <w:webHidden/>
              </w:rPr>
            </w:r>
            <w:r>
              <w:rPr>
                <w:noProof/>
                <w:webHidden/>
              </w:rPr>
              <w:fldChar w:fldCharType="separate"/>
            </w:r>
            <w:r>
              <w:rPr>
                <w:noProof/>
                <w:webHidden/>
              </w:rPr>
              <w:t>15</w:t>
            </w:r>
            <w:r>
              <w:rPr>
                <w:noProof/>
                <w:webHidden/>
              </w:rPr>
              <w:fldChar w:fldCharType="end"/>
            </w:r>
          </w:hyperlink>
        </w:p>
        <w:p w14:paraId="3C43E9DC" w14:textId="353EDDF0" w:rsidR="00FA71F7" w:rsidRDefault="00FA71F7">
          <w:pPr>
            <w:pStyle w:val="TOC2"/>
            <w:tabs>
              <w:tab w:val="right" w:leader="dot" w:pos="8296"/>
            </w:tabs>
            <w:rPr>
              <w:rFonts w:eastAsiaTheme="minorEastAsia" w:hAnsiTheme="minorHAnsi" w:cstheme="minorBidi"/>
              <w:i w:val="0"/>
              <w:iCs w:val="0"/>
              <w:noProof/>
              <w:kern w:val="2"/>
              <w:sz w:val="21"/>
              <w:szCs w:val="24"/>
            </w:rPr>
          </w:pPr>
          <w:hyperlink w:anchor="_Toc193734756" w:history="1">
            <w:r w:rsidRPr="00AB054B">
              <w:rPr>
                <w:rStyle w:val="a9"/>
                <w:rFonts w:ascii="Times New Roman" w:hAnsi="Times New Roman" w:cs="Times New Roman"/>
                <w:noProof/>
                <w:lang w:eastAsia="zh-TW"/>
              </w:rPr>
              <w:t>Table 4.3 Sensitivity analysis for agility</w:t>
            </w:r>
            <w:r>
              <w:rPr>
                <w:noProof/>
                <w:webHidden/>
              </w:rPr>
              <w:tab/>
            </w:r>
            <w:r>
              <w:rPr>
                <w:noProof/>
                <w:webHidden/>
              </w:rPr>
              <w:fldChar w:fldCharType="begin"/>
            </w:r>
            <w:r>
              <w:rPr>
                <w:noProof/>
                <w:webHidden/>
              </w:rPr>
              <w:instrText xml:space="preserve"> PAGEREF _Toc193734756 \h </w:instrText>
            </w:r>
            <w:r>
              <w:rPr>
                <w:noProof/>
                <w:webHidden/>
              </w:rPr>
            </w:r>
            <w:r>
              <w:rPr>
                <w:noProof/>
                <w:webHidden/>
              </w:rPr>
              <w:fldChar w:fldCharType="separate"/>
            </w:r>
            <w:r>
              <w:rPr>
                <w:noProof/>
                <w:webHidden/>
              </w:rPr>
              <w:t>16</w:t>
            </w:r>
            <w:r>
              <w:rPr>
                <w:noProof/>
                <w:webHidden/>
              </w:rPr>
              <w:fldChar w:fldCharType="end"/>
            </w:r>
          </w:hyperlink>
        </w:p>
        <w:p w14:paraId="146F7B42" w14:textId="3B023B44" w:rsidR="00FA71F7" w:rsidRDefault="00FA71F7">
          <w:pPr>
            <w:pStyle w:val="TOC2"/>
            <w:tabs>
              <w:tab w:val="right" w:leader="dot" w:pos="8296"/>
            </w:tabs>
            <w:rPr>
              <w:rFonts w:eastAsiaTheme="minorEastAsia" w:hAnsiTheme="minorHAnsi" w:cstheme="minorBidi"/>
              <w:i w:val="0"/>
              <w:iCs w:val="0"/>
              <w:noProof/>
              <w:kern w:val="2"/>
              <w:sz w:val="21"/>
              <w:szCs w:val="24"/>
            </w:rPr>
          </w:pPr>
          <w:hyperlink w:anchor="_Toc193734757" w:history="1">
            <w:r w:rsidRPr="00AB054B">
              <w:rPr>
                <w:rStyle w:val="a9"/>
                <w:rFonts w:ascii="Times New Roman" w:hAnsi="Times New Roman" w:cs="Times New Roman"/>
                <w:noProof/>
                <w:lang w:eastAsia="zh-TW"/>
              </w:rPr>
              <w:t>Table 4.4 Sensitivity analysis for sprint</w:t>
            </w:r>
            <w:r>
              <w:rPr>
                <w:noProof/>
                <w:webHidden/>
              </w:rPr>
              <w:tab/>
            </w:r>
            <w:r>
              <w:rPr>
                <w:noProof/>
                <w:webHidden/>
              </w:rPr>
              <w:fldChar w:fldCharType="begin"/>
            </w:r>
            <w:r>
              <w:rPr>
                <w:noProof/>
                <w:webHidden/>
              </w:rPr>
              <w:instrText xml:space="preserve"> PAGEREF _Toc193734757 \h </w:instrText>
            </w:r>
            <w:r>
              <w:rPr>
                <w:noProof/>
                <w:webHidden/>
              </w:rPr>
            </w:r>
            <w:r>
              <w:rPr>
                <w:noProof/>
                <w:webHidden/>
              </w:rPr>
              <w:fldChar w:fldCharType="separate"/>
            </w:r>
            <w:r>
              <w:rPr>
                <w:noProof/>
                <w:webHidden/>
              </w:rPr>
              <w:t>17</w:t>
            </w:r>
            <w:r>
              <w:rPr>
                <w:noProof/>
                <w:webHidden/>
              </w:rPr>
              <w:fldChar w:fldCharType="end"/>
            </w:r>
          </w:hyperlink>
        </w:p>
        <w:p w14:paraId="13D860C1" w14:textId="1BE77571" w:rsidR="00FA71F7" w:rsidRDefault="00FA71F7">
          <w:pPr>
            <w:pStyle w:val="TOC2"/>
            <w:tabs>
              <w:tab w:val="right" w:leader="dot" w:pos="8296"/>
            </w:tabs>
            <w:rPr>
              <w:rFonts w:eastAsiaTheme="minorEastAsia" w:hAnsiTheme="minorHAnsi" w:cstheme="minorBidi"/>
              <w:i w:val="0"/>
              <w:iCs w:val="0"/>
              <w:noProof/>
              <w:kern w:val="2"/>
              <w:sz w:val="21"/>
              <w:szCs w:val="24"/>
            </w:rPr>
          </w:pPr>
          <w:hyperlink w:anchor="_Toc193734758" w:history="1">
            <w:r w:rsidRPr="00AB054B">
              <w:rPr>
                <w:rStyle w:val="a9"/>
                <w:rFonts w:ascii="Times New Roman" w:hAnsi="Times New Roman" w:cs="Times New Roman"/>
                <w:noProof/>
                <w:lang w:eastAsia="zh-TW"/>
              </w:rPr>
              <w:t>Table 4.5 Sensitivity analysis for strength</w:t>
            </w:r>
            <w:r>
              <w:rPr>
                <w:noProof/>
                <w:webHidden/>
              </w:rPr>
              <w:tab/>
            </w:r>
            <w:r>
              <w:rPr>
                <w:noProof/>
                <w:webHidden/>
              </w:rPr>
              <w:fldChar w:fldCharType="begin"/>
            </w:r>
            <w:r>
              <w:rPr>
                <w:noProof/>
                <w:webHidden/>
              </w:rPr>
              <w:instrText xml:space="preserve"> PAGEREF _Toc193734758 \h </w:instrText>
            </w:r>
            <w:r>
              <w:rPr>
                <w:noProof/>
                <w:webHidden/>
              </w:rPr>
            </w:r>
            <w:r>
              <w:rPr>
                <w:noProof/>
                <w:webHidden/>
              </w:rPr>
              <w:fldChar w:fldCharType="separate"/>
            </w:r>
            <w:r>
              <w:rPr>
                <w:noProof/>
                <w:webHidden/>
              </w:rPr>
              <w:t>18</w:t>
            </w:r>
            <w:r>
              <w:rPr>
                <w:noProof/>
                <w:webHidden/>
              </w:rPr>
              <w:fldChar w:fldCharType="end"/>
            </w:r>
          </w:hyperlink>
        </w:p>
        <w:p w14:paraId="6F04946B" w14:textId="46821F91" w:rsidR="00FA71F7" w:rsidRDefault="00FA71F7">
          <w:pPr>
            <w:pStyle w:val="TOC2"/>
            <w:tabs>
              <w:tab w:val="right" w:leader="dot" w:pos="8296"/>
            </w:tabs>
            <w:rPr>
              <w:rFonts w:eastAsiaTheme="minorEastAsia" w:hAnsiTheme="minorHAnsi" w:cstheme="minorBidi"/>
              <w:i w:val="0"/>
              <w:iCs w:val="0"/>
              <w:noProof/>
              <w:kern w:val="2"/>
              <w:sz w:val="21"/>
              <w:szCs w:val="24"/>
            </w:rPr>
          </w:pPr>
          <w:hyperlink w:anchor="_Toc193734759" w:history="1">
            <w:r w:rsidRPr="00AB054B">
              <w:rPr>
                <w:rStyle w:val="a9"/>
                <w:rFonts w:ascii="Times New Roman" w:hAnsi="Times New Roman" w:cs="Times New Roman"/>
                <w:noProof/>
                <w:lang w:eastAsia="zh-TW"/>
              </w:rPr>
              <w:t>Table 4.6 Sensitivity analysis for power</w:t>
            </w:r>
            <w:r>
              <w:rPr>
                <w:noProof/>
                <w:webHidden/>
              </w:rPr>
              <w:tab/>
            </w:r>
            <w:r>
              <w:rPr>
                <w:noProof/>
                <w:webHidden/>
              </w:rPr>
              <w:fldChar w:fldCharType="begin"/>
            </w:r>
            <w:r>
              <w:rPr>
                <w:noProof/>
                <w:webHidden/>
              </w:rPr>
              <w:instrText xml:space="preserve"> PAGEREF _Toc193734759 \h </w:instrText>
            </w:r>
            <w:r>
              <w:rPr>
                <w:noProof/>
                <w:webHidden/>
              </w:rPr>
            </w:r>
            <w:r>
              <w:rPr>
                <w:noProof/>
                <w:webHidden/>
              </w:rPr>
              <w:fldChar w:fldCharType="separate"/>
            </w:r>
            <w:r>
              <w:rPr>
                <w:noProof/>
                <w:webHidden/>
              </w:rPr>
              <w:t>19</w:t>
            </w:r>
            <w:r>
              <w:rPr>
                <w:noProof/>
                <w:webHidden/>
              </w:rPr>
              <w:fldChar w:fldCharType="end"/>
            </w:r>
          </w:hyperlink>
        </w:p>
        <w:p w14:paraId="1DBEB194" w14:textId="7A2EE2D4" w:rsidR="00FA71F7" w:rsidRDefault="00FA71F7">
          <w:pPr>
            <w:pStyle w:val="TOC1"/>
            <w:tabs>
              <w:tab w:val="right" w:leader="dot" w:pos="8296"/>
            </w:tabs>
            <w:rPr>
              <w:rFonts w:eastAsiaTheme="minorEastAsia" w:hAnsiTheme="minorHAnsi" w:cstheme="minorBidi"/>
              <w:b w:val="0"/>
              <w:bCs w:val="0"/>
              <w:noProof/>
              <w:kern w:val="2"/>
              <w:sz w:val="21"/>
              <w:szCs w:val="24"/>
            </w:rPr>
          </w:pPr>
          <w:hyperlink w:anchor="_Toc193734760" w:history="1">
            <w:r w:rsidRPr="00AB054B">
              <w:rPr>
                <w:rStyle w:val="a9"/>
                <w:rFonts w:ascii="Times New Roman" w:hAnsi="Times New Roman" w:cs="Times New Roman"/>
                <w:noProof/>
                <w:lang w:eastAsia="zh-TW"/>
              </w:rPr>
              <w:t>Supplementary 5: Assessment of the transitivity</w:t>
            </w:r>
            <w:r>
              <w:rPr>
                <w:noProof/>
                <w:webHidden/>
              </w:rPr>
              <w:tab/>
            </w:r>
            <w:r>
              <w:rPr>
                <w:noProof/>
                <w:webHidden/>
              </w:rPr>
              <w:fldChar w:fldCharType="begin"/>
            </w:r>
            <w:r>
              <w:rPr>
                <w:noProof/>
                <w:webHidden/>
              </w:rPr>
              <w:instrText xml:space="preserve"> PAGEREF _Toc193734760 \h </w:instrText>
            </w:r>
            <w:r>
              <w:rPr>
                <w:noProof/>
                <w:webHidden/>
              </w:rPr>
            </w:r>
            <w:r>
              <w:rPr>
                <w:noProof/>
                <w:webHidden/>
              </w:rPr>
              <w:fldChar w:fldCharType="separate"/>
            </w:r>
            <w:r>
              <w:rPr>
                <w:noProof/>
                <w:webHidden/>
              </w:rPr>
              <w:t>21</w:t>
            </w:r>
            <w:r>
              <w:rPr>
                <w:noProof/>
                <w:webHidden/>
              </w:rPr>
              <w:fldChar w:fldCharType="end"/>
            </w:r>
          </w:hyperlink>
        </w:p>
        <w:p w14:paraId="37AF330A" w14:textId="563AC998" w:rsidR="00FA71F7" w:rsidRDefault="00FA71F7">
          <w:pPr>
            <w:pStyle w:val="TOC2"/>
            <w:tabs>
              <w:tab w:val="right" w:leader="dot" w:pos="8296"/>
            </w:tabs>
            <w:rPr>
              <w:rFonts w:eastAsiaTheme="minorEastAsia" w:hAnsiTheme="minorHAnsi" w:cstheme="minorBidi"/>
              <w:i w:val="0"/>
              <w:iCs w:val="0"/>
              <w:noProof/>
              <w:kern w:val="2"/>
              <w:sz w:val="21"/>
              <w:szCs w:val="24"/>
            </w:rPr>
          </w:pPr>
          <w:hyperlink w:anchor="_Toc193734761" w:history="1">
            <w:r w:rsidRPr="00AB054B">
              <w:rPr>
                <w:rStyle w:val="a9"/>
                <w:rFonts w:ascii="Times New Roman" w:hAnsi="Times New Roman" w:cs="Times New Roman"/>
                <w:noProof/>
                <w:lang w:eastAsia="zh-TW"/>
              </w:rPr>
              <w:t>5.1 Mean age</w:t>
            </w:r>
            <w:r>
              <w:rPr>
                <w:noProof/>
                <w:webHidden/>
              </w:rPr>
              <w:tab/>
            </w:r>
            <w:r>
              <w:rPr>
                <w:noProof/>
                <w:webHidden/>
              </w:rPr>
              <w:fldChar w:fldCharType="begin"/>
            </w:r>
            <w:r>
              <w:rPr>
                <w:noProof/>
                <w:webHidden/>
              </w:rPr>
              <w:instrText xml:space="preserve"> PAGEREF _Toc193734761 \h </w:instrText>
            </w:r>
            <w:r>
              <w:rPr>
                <w:noProof/>
                <w:webHidden/>
              </w:rPr>
            </w:r>
            <w:r>
              <w:rPr>
                <w:noProof/>
                <w:webHidden/>
              </w:rPr>
              <w:fldChar w:fldCharType="separate"/>
            </w:r>
            <w:r>
              <w:rPr>
                <w:noProof/>
                <w:webHidden/>
              </w:rPr>
              <w:t>21</w:t>
            </w:r>
            <w:r>
              <w:rPr>
                <w:noProof/>
                <w:webHidden/>
              </w:rPr>
              <w:fldChar w:fldCharType="end"/>
            </w:r>
          </w:hyperlink>
        </w:p>
        <w:p w14:paraId="5745C9EB" w14:textId="11878C39" w:rsidR="00FA71F7" w:rsidRDefault="00FA71F7">
          <w:pPr>
            <w:pStyle w:val="TOC2"/>
            <w:tabs>
              <w:tab w:val="right" w:leader="dot" w:pos="8296"/>
            </w:tabs>
            <w:rPr>
              <w:rFonts w:eastAsiaTheme="minorEastAsia" w:hAnsiTheme="minorHAnsi" w:cstheme="minorBidi"/>
              <w:i w:val="0"/>
              <w:iCs w:val="0"/>
              <w:noProof/>
              <w:kern w:val="2"/>
              <w:sz w:val="21"/>
              <w:szCs w:val="24"/>
            </w:rPr>
          </w:pPr>
          <w:hyperlink w:anchor="_Toc193734762" w:history="1">
            <w:r w:rsidRPr="00AB054B">
              <w:rPr>
                <w:rStyle w:val="a9"/>
                <w:rFonts w:ascii="Times New Roman" w:hAnsi="Times New Roman" w:cs="Times New Roman"/>
                <w:noProof/>
                <w:lang w:eastAsia="zh-TW"/>
              </w:rPr>
              <w:t>5.2 Sample size</w:t>
            </w:r>
            <w:r>
              <w:rPr>
                <w:noProof/>
                <w:webHidden/>
              </w:rPr>
              <w:tab/>
            </w:r>
            <w:r>
              <w:rPr>
                <w:noProof/>
                <w:webHidden/>
              </w:rPr>
              <w:fldChar w:fldCharType="begin"/>
            </w:r>
            <w:r>
              <w:rPr>
                <w:noProof/>
                <w:webHidden/>
              </w:rPr>
              <w:instrText xml:space="preserve"> PAGEREF _Toc193734762 \h </w:instrText>
            </w:r>
            <w:r>
              <w:rPr>
                <w:noProof/>
                <w:webHidden/>
              </w:rPr>
            </w:r>
            <w:r>
              <w:rPr>
                <w:noProof/>
                <w:webHidden/>
              </w:rPr>
              <w:fldChar w:fldCharType="separate"/>
            </w:r>
            <w:r>
              <w:rPr>
                <w:noProof/>
                <w:webHidden/>
              </w:rPr>
              <w:t>22</w:t>
            </w:r>
            <w:r>
              <w:rPr>
                <w:noProof/>
                <w:webHidden/>
              </w:rPr>
              <w:fldChar w:fldCharType="end"/>
            </w:r>
          </w:hyperlink>
        </w:p>
        <w:p w14:paraId="2B601A8F" w14:textId="446ACE26" w:rsidR="00FA71F7" w:rsidRDefault="00FA71F7">
          <w:pPr>
            <w:pStyle w:val="TOC2"/>
            <w:tabs>
              <w:tab w:val="right" w:leader="dot" w:pos="8296"/>
            </w:tabs>
            <w:rPr>
              <w:rFonts w:eastAsiaTheme="minorEastAsia" w:hAnsiTheme="minorHAnsi" w:cstheme="minorBidi"/>
              <w:i w:val="0"/>
              <w:iCs w:val="0"/>
              <w:noProof/>
              <w:kern w:val="2"/>
              <w:sz w:val="21"/>
              <w:szCs w:val="24"/>
            </w:rPr>
          </w:pPr>
          <w:hyperlink w:anchor="_Toc193734763" w:history="1">
            <w:r w:rsidRPr="00AB054B">
              <w:rPr>
                <w:rStyle w:val="a9"/>
                <w:rFonts w:ascii="Times New Roman" w:hAnsi="Times New Roman" w:cs="Times New Roman"/>
                <w:noProof/>
                <w:lang w:eastAsia="zh-TW"/>
              </w:rPr>
              <w:t>5.3 Sport level</w:t>
            </w:r>
            <w:r>
              <w:rPr>
                <w:noProof/>
                <w:webHidden/>
              </w:rPr>
              <w:tab/>
            </w:r>
            <w:r>
              <w:rPr>
                <w:noProof/>
                <w:webHidden/>
              </w:rPr>
              <w:fldChar w:fldCharType="begin"/>
            </w:r>
            <w:r>
              <w:rPr>
                <w:noProof/>
                <w:webHidden/>
              </w:rPr>
              <w:instrText xml:space="preserve"> PAGEREF _Toc193734763 \h </w:instrText>
            </w:r>
            <w:r>
              <w:rPr>
                <w:noProof/>
                <w:webHidden/>
              </w:rPr>
            </w:r>
            <w:r>
              <w:rPr>
                <w:noProof/>
                <w:webHidden/>
              </w:rPr>
              <w:fldChar w:fldCharType="separate"/>
            </w:r>
            <w:r>
              <w:rPr>
                <w:noProof/>
                <w:webHidden/>
              </w:rPr>
              <w:t>23</w:t>
            </w:r>
            <w:r>
              <w:rPr>
                <w:noProof/>
                <w:webHidden/>
              </w:rPr>
              <w:fldChar w:fldCharType="end"/>
            </w:r>
          </w:hyperlink>
        </w:p>
        <w:p w14:paraId="20E79FCA" w14:textId="17EA9DC2" w:rsidR="00FA71F7" w:rsidRDefault="00FA71F7">
          <w:pPr>
            <w:pStyle w:val="TOC2"/>
            <w:tabs>
              <w:tab w:val="right" w:leader="dot" w:pos="8296"/>
            </w:tabs>
            <w:rPr>
              <w:rFonts w:eastAsiaTheme="minorEastAsia" w:hAnsiTheme="minorHAnsi" w:cstheme="minorBidi"/>
              <w:i w:val="0"/>
              <w:iCs w:val="0"/>
              <w:noProof/>
              <w:kern w:val="2"/>
              <w:sz w:val="21"/>
              <w:szCs w:val="24"/>
            </w:rPr>
          </w:pPr>
          <w:hyperlink w:anchor="_Toc193734764" w:history="1">
            <w:r w:rsidRPr="00AB054B">
              <w:rPr>
                <w:rStyle w:val="a9"/>
                <w:rFonts w:ascii="Times New Roman" w:hAnsi="Times New Roman" w:cs="Times New Roman"/>
                <w:noProof/>
                <w:lang w:eastAsia="zh-TW"/>
              </w:rPr>
              <w:t>5.4 Training period</w:t>
            </w:r>
            <w:r>
              <w:rPr>
                <w:noProof/>
                <w:webHidden/>
              </w:rPr>
              <w:tab/>
            </w:r>
            <w:r>
              <w:rPr>
                <w:noProof/>
                <w:webHidden/>
              </w:rPr>
              <w:fldChar w:fldCharType="begin"/>
            </w:r>
            <w:r>
              <w:rPr>
                <w:noProof/>
                <w:webHidden/>
              </w:rPr>
              <w:instrText xml:space="preserve"> PAGEREF _Toc193734764 \h </w:instrText>
            </w:r>
            <w:r>
              <w:rPr>
                <w:noProof/>
                <w:webHidden/>
              </w:rPr>
            </w:r>
            <w:r>
              <w:rPr>
                <w:noProof/>
                <w:webHidden/>
              </w:rPr>
              <w:fldChar w:fldCharType="separate"/>
            </w:r>
            <w:r>
              <w:rPr>
                <w:noProof/>
                <w:webHidden/>
              </w:rPr>
              <w:t>24</w:t>
            </w:r>
            <w:r>
              <w:rPr>
                <w:noProof/>
                <w:webHidden/>
              </w:rPr>
              <w:fldChar w:fldCharType="end"/>
            </w:r>
          </w:hyperlink>
        </w:p>
        <w:p w14:paraId="70E9D8EE" w14:textId="306254B8" w:rsidR="00FA71F7" w:rsidRDefault="00FA71F7">
          <w:pPr>
            <w:pStyle w:val="TOC2"/>
            <w:tabs>
              <w:tab w:val="right" w:leader="dot" w:pos="8296"/>
            </w:tabs>
            <w:rPr>
              <w:rFonts w:eastAsiaTheme="minorEastAsia" w:hAnsiTheme="minorHAnsi" w:cstheme="minorBidi"/>
              <w:i w:val="0"/>
              <w:iCs w:val="0"/>
              <w:noProof/>
              <w:kern w:val="2"/>
              <w:sz w:val="21"/>
              <w:szCs w:val="24"/>
            </w:rPr>
          </w:pPr>
          <w:hyperlink w:anchor="_Toc193734765" w:history="1">
            <w:r w:rsidRPr="00AB054B">
              <w:rPr>
                <w:rStyle w:val="a9"/>
                <w:rFonts w:ascii="Times New Roman" w:hAnsi="Times New Roman" w:cs="Times New Roman"/>
                <w:noProof/>
                <w:lang w:eastAsia="zh-TW"/>
              </w:rPr>
              <w:t>5.5 Training frequency</w:t>
            </w:r>
            <w:r>
              <w:rPr>
                <w:noProof/>
                <w:webHidden/>
              </w:rPr>
              <w:tab/>
            </w:r>
            <w:r>
              <w:rPr>
                <w:noProof/>
                <w:webHidden/>
              </w:rPr>
              <w:fldChar w:fldCharType="begin"/>
            </w:r>
            <w:r>
              <w:rPr>
                <w:noProof/>
                <w:webHidden/>
              </w:rPr>
              <w:instrText xml:space="preserve"> PAGEREF _Toc193734765 \h </w:instrText>
            </w:r>
            <w:r>
              <w:rPr>
                <w:noProof/>
                <w:webHidden/>
              </w:rPr>
            </w:r>
            <w:r>
              <w:rPr>
                <w:noProof/>
                <w:webHidden/>
              </w:rPr>
              <w:fldChar w:fldCharType="separate"/>
            </w:r>
            <w:r>
              <w:rPr>
                <w:noProof/>
                <w:webHidden/>
              </w:rPr>
              <w:t>25</w:t>
            </w:r>
            <w:r>
              <w:rPr>
                <w:noProof/>
                <w:webHidden/>
              </w:rPr>
              <w:fldChar w:fldCharType="end"/>
            </w:r>
          </w:hyperlink>
        </w:p>
        <w:p w14:paraId="5634066A" w14:textId="604172E6" w:rsidR="00FA71F7" w:rsidRDefault="00FA71F7">
          <w:pPr>
            <w:pStyle w:val="TOC2"/>
            <w:tabs>
              <w:tab w:val="right" w:leader="dot" w:pos="8296"/>
            </w:tabs>
            <w:rPr>
              <w:rFonts w:eastAsiaTheme="minorEastAsia" w:hAnsiTheme="minorHAnsi" w:cstheme="minorBidi"/>
              <w:i w:val="0"/>
              <w:iCs w:val="0"/>
              <w:noProof/>
              <w:kern w:val="2"/>
              <w:sz w:val="21"/>
              <w:szCs w:val="24"/>
            </w:rPr>
          </w:pPr>
          <w:hyperlink w:anchor="_Toc193734766" w:history="1">
            <w:r w:rsidRPr="00AB054B">
              <w:rPr>
                <w:rStyle w:val="a9"/>
                <w:rFonts w:ascii="Times New Roman" w:hAnsi="Times New Roman" w:cs="Times New Roman"/>
                <w:noProof/>
                <w:lang w:eastAsia="zh-TW"/>
              </w:rPr>
              <w:t>5.6 Total number of training sessions</w:t>
            </w:r>
            <w:r>
              <w:rPr>
                <w:noProof/>
                <w:webHidden/>
              </w:rPr>
              <w:tab/>
            </w:r>
            <w:r>
              <w:rPr>
                <w:noProof/>
                <w:webHidden/>
              </w:rPr>
              <w:fldChar w:fldCharType="begin"/>
            </w:r>
            <w:r>
              <w:rPr>
                <w:noProof/>
                <w:webHidden/>
              </w:rPr>
              <w:instrText xml:space="preserve"> PAGEREF _Toc193734766 \h </w:instrText>
            </w:r>
            <w:r>
              <w:rPr>
                <w:noProof/>
                <w:webHidden/>
              </w:rPr>
            </w:r>
            <w:r>
              <w:rPr>
                <w:noProof/>
                <w:webHidden/>
              </w:rPr>
              <w:fldChar w:fldCharType="separate"/>
            </w:r>
            <w:r>
              <w:rPr>
                <w:noProof/>
                <w:webHidden/>
              </w:rPr>
              <w:t>26</w:t>
            </w:r>
            <w:r>
              <w:rPr>
                <w:noProof/>
                <w:webHidden/>
              </w:rPr>
              <w:fldChar w:fldCharType="end"/>
            </w:r>
          </w:hyperlink>
        </w:p>
        <w:p w14:paraId="24E6F656" w14:textId="5FB7A267" w:rsidR="00FA71F7" w:rsidRDefault="00FA71F7">
          <w:pPr>
            <w:pStyle w:val="TOC1"/>
            <w:tabs>
              <w:tab w:val="right" w:leader="dot" w:pos="8296"/>
            </w:tabs>
            <w:rPr>
              <w:rFonts w:eastAsiaTheme="minorEastAsia" w:hAnsiTheme="minorHAnsi" w:cstheme="minorBidi"/>
              <w:b w:val="0"/>
              <w:bCs w:val="0"/>
              <w:noProof/>
              <w:kern w:val="2"/>
              <w:sz w:val="21"/>
              <w:szCs w:val="24"/>
            </w:rPr>
          </w:pPr>
          <w:hyperlink w:anchor="_Toc193734767" w:history="1">
            <w:r w:rsidRPr="00AB054B">
              <w:rPr>
                <w:rStyle w:val="a9"/>
                <w:rFonts w:ascii="Times New Roman" w:hAnsi="Times New Roman" w:cs="Times New Roman"/>
                <w:noProof/>
                <w:lang w:eastAsia="zh-TW"/>
              </w:rPr>
              <w:t>Supplementary 6: Network plot</w:t>
            </w:r>
            <w:r>
              <w:rPr>
                <w:noProof/>
                <w:webHidden/>
              </w:rPr>
              <w:tab/>
            </w:r>
            <w:r>
              <w:rPr>
                <w:noProof/>
                <w:webHidden/>
              </w:rPr>
              <w:fldChar w:fldCharType="begin"/>
            </w:r>
            <w:r>
              <w:rPr>
                <w:noProof/>
                <w:webHidden/>
              </w:rPr>
              <w:instrText xml:space="preserve"> PAGEREF _Toc193734767 \h </w:instrText>
            </w:r>
            <w:r>
              <w:rPr>
                <w:noProof/>
                <w:webHidden/>
              </w:rPr>
            </w:r>
            <w:r>
              <w:rPr>
                <w:noProof/>
                <w:webHidden/>
              </w:rPr>
              <w:fldChar w:fldCharType="separate"/>
            </w:r>
            <w:r>
              <w:rPr>
                <w:noProof/>
                <w:webHidden/>
              </w:rPr>
              <w:t>27</w:t>
            </w:r>
            <w:r>
              <w:rPr>
                <w:noProof/>
                <w:webHidden/>
              </w:rPr>
              <w:fldChar w:fldCharType="end"/>
            </w:r>
          </w:hyperlink>
        </w:p>
        <w:p w14:paraId="4B851550" w14:textId="26F286A8" w:rsidR="00FA71F7" w:rsidRDefault="00FA71F7">
          <w:pPr>
            <w:pStyle w:val="TOC2"/>
            <w:tabs>
              <w:tab w:val="right" w:leader="dot" w:pos="8296"/>
            </w:tabs>
            <w:rPr>
              <w:rFonts w:eastAsiaTheme="minorEastAsia" w:hAnsiTheme="minorHAnsi" w:cstheme="minorBidi"/>
              <w:i w:val="0"/>
              <w:iCs w:val="0"/>
              <w:noProof/>
              <w:kern w:val="2"/>
              <w:sz w:val="21"/>
              <w:szCs w:val="24"/>
            </w:rPr>
          </w:pPr>
          <w:hyperlink w:anchor="_Toc193734768" w:history="1">
            <w:r w:rsidRPr="00AB054B">
              <w:rPr>
                <w:rStyle w:val="a9"/>
                <w:rFonts w:ascii="Times New Roman" w:hAnsi="Times New Roman" w:cs="Times New Roman"/>
                <w:noProof/>
                <w:lang w:eastAsia="zh-TW"/>
              </w:rPr>
              <w:t>6.1 Service velocity</w:t>
            </w:r>
            <w:r>
              <w:rPr>
                <w:noProof/>
                <w:webHidden/>
              </w:rPr>
              <w:tab/>
            </w:r>
            <w:r>
              <w:rPr>
                <w:noProof/>
                <w:webHidden/>
              </w:rPr>
              <w:fldChar w:fldCharType="begin"/>
            </w:r>
            <w:r>
              <w:rPr>
                <w:noProof/>
                <w:webHidden/>
              </w:rPr>
              <w:instrText xml:space="preserve"> PAGEREF _Toc193734768 \h </w:instrText>
            </w:r>
            <w:r>
              <w:rPr>
                <w:noProof/>
                <w:webHidden/>
              </w:rPr>
            </w:r>
            <w:r>
              <w:rPr>
                <w:noProof/>
                <w:webHidden/>
              </w:rPr>
              <w:fldChar w:fldCharType="separate"/>
            </w:r>
            <w:r>
              <w:rPr>
                <w:noProof/>
                <w:webHidden/>
              </w:rPr>
              <w:t>27</w:t>
            </w:r>
            <w:r>
              <w:rPr>
                <w:noProof/>
                <w:webHidden/>
              </w:rPr>
              <w:fldChar w:fldCharType="end"/>
            </w:r>
          </w:hyperlink>
        </w:p>
        <w:p w14:paraId="4B8F7042" w14:textId="5E5A4356" w:rsidR="00FA71F7" w:rsidRDefault="00FA71F7">
          <w:pPr>
            <w:pStyle w:val="TOC2"/>
            <w:tabs>
              <w:tab w:val="right" w:leader="dot" w:pos="8296"/>
            </w:tabs>
            <w:rPr>
              <w:rFonts w:eastAsiaTheme="minorEastAsia" w:hAnsiTheme="minorHAnsi" w:cstheme="minorBidi"/>
              <w:i w:val="0"/>
              <w:iCs w:val="0"/>
              <w:noProof/>
              <w:kern w:val="2"/>
              <w:sz w:val="21"/>
              <w:szCs w:val="24"/>
            </w:rPr>
          </w:pPr>
          <w:hyperlink w:anchor="_Toc193734769" w:history="1">
            <w:r w:rsidRPr="00AB054B">
              <w:rPr>
                <w:rStyle w:val="a9"/>
                <w:rFonts w:ascii="Times New Roman" w:hAnsi="Times New Roman" w:cs="Times New Roman"/>
                <w:noProof/>
                <w:lang w:eastAsia="zh-TW"/>
              </w:rPr>
              <w:t>6.2 Service precision</w:t>
            </w:r>
            <w:r>
              <w:rPr>
                <w:noProof/>
                <w:webHidden/>
              </w:rPr>
              <w:tab/>
            </w:r>
            <w:r>
              <w:rPr>
                <w:noProof/>
                <w:webHidden/>
              </w:rPr>
              <w:fldChar w:fldCharType="begin"/>
            </w:r>
            <w:r>
              <w:rPr>
                <w:noProof/>
                <w:webHidden/>
              </w:rPr>
              <w:instrText xml:space="preserve"> PAGEREF _Toc193734769 \h </w:instrText>
            </w:r>
            <w:r>
              <w:rPr>
                <w:noProof/>
                <w:webHidden/>
              </w:rPr>
            </w:r>
            <w:r>
              <w:rPr>
                <w:noProof/>
                <w:webHidden/>
              </w:rPr>
              <w:fldChar w:fldCharType="separate"/>
            </w:r>
            <w:r>
              <w:rPr>
                <w:noProof/>
                <w:webHidden/>
              </w:rPr>
              <w:t>28</w:t>
            </w:r>
            <w:r>
              <w:rPr>
                <w:noProof/>
                <w:webHidden/>
              </w:rPr>
              <w:fldChar w:fldCharType="end"/>
            </w:r>
          </w:hyperlink>
        </w:p>
        <w:p w14:paraId="58D277C8" w14:textId="2C5BFF3B" w:rsidR="00FA71F7" w:rsidRDefault="00FA71F7">
          <w:pPr>
            <w:pStyle w:val="TOC2"/>
            <w:tabs>
              <w:tab w:val="right" w:leader="dot" w:pos="8296"/>
            </w:tabs>
            <w:rPr>
              <w:rFonts w:eastAsiaTheme="minorEastAsia" w:hAnsiTheme="minorHAnsi" w:cstheme="minorBidi"/>
              <w:i w:val="0"/>
              <w:iCs w:val="0"/>
              <w:noProof/>
              <w:kern w:val="2"/>
              <w:sz w:val="21"/>
              <w:szCs w:val="24"/>
            </w:rPr>
          </w:pPr>
          <w:hyperlink w:anchor="_Toc193734770" w:history="1">
            <w:r w:rsidRPr="00AB054B">
              <w:rPr>
                <w:rStyle w:val="a9"/>
                <w:rFonts w:ascii="Times New Roman" w:hAnsi="Times New Roman" w:cs="Times New Roman"/>
                <w:noProof/>
                <w:lang w:eastAsia="zh-TW"/>
              </w:rPr>
              <w:t>6.3 Agility</w:t>
            </w:r>
            <w:r>
              <w:rPr>
                <w:noProof/>
                <w:webHidden/>
              </w:rPr>
              <w:tab/>
            </w:r>
            <w:r>
              <w:rPr>
                <w:noProof/>
                <w:webHidden/>
              </w:rPr>
              <w:fldChar w:fldCharType="begin"/>
            </w:r>
            <w:r>
              <w:rPr>
                <w:noProof/>
                <w:webHidden/>
              </w:rPr>
              <w:instrText xml:space="preserve"> PAGEREF _Toc193734770 \h </w:instrText>
            </w:r>
            <w:r>
              <w:rPr>
                <w:noProof/>
                <w:webHidden/>
              </w:rPr>
            </w:r>
            <w:r>
              <w:rPr>
                <w:noProof/>
                <w:webHidden/>
              </w:rPr>
              <w:fldChar w:fldCharType="separate"/>
            </w:r>
            <w:r>
              <w:rPr>
                <w:noProof/>
                <w:webHidden/>
              </w:rPr>
              <w:t>29</w:t>
            </w:r>
            <w:r>
              <w:rPr>
                <w:noProof/>
                <w:webHidden/>
              </w:rPr>
              <w:fldChar w:fldCharType="end"/>
            </w:r>
          </w:hyperlink>
        </w:p>
        <w:p w14:paraId="1D4A0B66" w14:textId="6B1D590D" w:rsidR="00FA71F7" w:rsidRDefault="00FA71F7">
          <w:pPr>
            <w:pStyle w:val="TOC2"/>
            <w:tabs>
              <w:tab w:val="right" w:leader="dot" w:pos="8296"/>
            </w:tabs>
            <w:rPr>
              <w:rFonts w:eastAsiaTheme="minorEastAsia" w:hAnsiTheme="minorHAnsi" w:cstheme="minorBidi"/>
              <w:i w:val="0"/>
              <w:iCs w:val="0"/>
              <w:noProof/>
              <w:kern w:val="2"/>
              <w:sz w:val="21"/>
              <w:szCs w:val="24"/>
            </w:rPr>
          </w:pPr>
          <w:hyperlink w:anchor="_Toc193734771" w:history="1">
            <w:r w:rsidRPr="00AB054B">
              <w:rPr>
                <w:rStyle w:val="a9"/>
                <w:rFonts w:ascii="Times New Roman" w:hAnsi="Times New Roman" w:cs="Times New Roman"/>
                <w:noProof/>
                <w:lang w:eastAsia="zh-TW"/>
              </w:rPr>
              <w:t>6.4 Sprint</w:t>
            </w:r>
            <w:r>
              <w:rPr>
                <w:noProof/>
                <w:webHidden/>
              </w:rPr>
              <w:tab/>
            </w:r>
            <w:r>
              <w:rPr>
                <w:noProof/>
                <w:webHidden/>
              </w:rPr>
              <w:fldChar w:fldCharType="begin"/>
            </w:r>
            <w:r>
              <w:rPr>
                <w:noProof/>
                <w:webHidden/>
              </w:rPr>
              <w:instrText xml:space="preserve"> PAGEREF _Toc193734771 \h </w:instrText>
            </w:r>
            <w:r>
              <w:rPr>
                <w:noProof/>
                <w:webHidden/>
              </w:rPr>
            </w:r>
            <w:r>
              <w:rPr>
                <w:noProof/>
                <w:webHidden/>
              </w:rPr>
              <w:fldChar w:fldCharType="separate"/>
            </w:r>
            <w:r>
              <w:rPr>
                <w:noProof/>
                <w:webHidden/>
              </w:rPr>
              <w:t>30</w:t>
            </w:r>
            <w:r>
              <w:rPr>
                <w:noProof/>
                <w:webHidden/>
              </w:rPr>
              <w:fldChar w:fldCharType="end"/>
            </w:r>
          </w:hyperlink>
        </w:p>
        <w:p w14:paraId="3CA4166E" w14:textId="1D03D43F" w:rsidR="00FA71F7" w:rsidRDefault="00FA71F7">
          <w:pPr>
            <w:pStyle w:val="TOC2"/>
            <w:tabs>
              <w:tab w:val="right" w:leader="dot" w:pos="8296"/>
            </w:tabs>
            <w:rPr>
              <w:rFonts w:eastAsiaTheme="minorEastAsia" w:hAnsiTheme="minorHAnsi" w:cstheme="minorBidi"/>
              <w:i w:val="0"/>
              <w:iCs w:val="0"/>
              <w:noProof/>
              <w:kern w:val="2"/>
              <w:sz w:val="21"/>
              <w:szCs w:val="24"/>
            </w:rPr>
          </w:pPr>
          <w:hyperlink w:anchor="_Toc193734772" w:history="1">
            <w:r w:rsidRPr="00AB054B">
              <w:rPr>
                <w:rStyle w:val="a9"/>
                <w:rFonts w:ascii="Times New Roman" w:hAnsi="Times New Roman" w:cs="Times New Roman"/>
                <w:noProof/>
                <w:lang w:eastAsia="zh-TW"/>
              </w:rPr>
              <w:t>6.5 Strength</w:t>
            </w:r>
            <w:r>
              <w:rPr>
                <w:noProof/>
                <w:webHidden/>
              </w:rPr>
              <w:tab/>
            </w:r>
            <w:r>
              <w:rPr>
                <w:noProof/>
                <w:webHidden/>
              </w:rPr>
              <w:fldChar w:fldCharType="begin"/>
            </w:r>
            <w:r>
              <w:rPr>
                <w:noProof/>
                <w:webHidden/>
              </w:rPr>
              <w:instrText xml:space="preserve"> PAGEREF _Toc193734772 \h </w:instrText>
            </w:r>
            <w:r>
              <w:rPr>
                <w:noProof/>
                <w:webHidden/>
              </w:rPr>
            </w:r>
            <w:r>
              <w:rPr>
                <w:noProof/>
                <w:webHidden/>
              </w:rPr>
              <w:fldChar w:fldCharType="separate"/>
            </w:r>
            <w:r>
              <w:rPr>
                <w:noProof/>
                <w:webHidden/>
              </w:rPr>
              <w:t>31</w:t>
            </w:r>
            <w:r>
              <w:rPr>
                <w:noProof/>
                <w:webHidden/>
              </w:rPr>
              <w:fldChar w:fldCharType="end"/>
            </w:r>
          </w:hyperlink>
        </w:p>
        <w:p w14:paraId="7DFD53A6" w14:textId="065DB2DA" w:rsidR="00FA71F7" w:rsidRDefault="00FA71F7">
          <w:pPr>
            <w:pStyle w:val="TOC2"/>
            <w:tabs>
              <w:tab w:val="right" w:leader="dot" w:pos="8296"/>
            </w:tabs>
            <w:rPr>
              <w:rFonts w:eastAsiaTheme="minorEastAsia" w:hAnsiTheme="minorHAnsi" w:cstheme="minorBidi"/>
              <w:i w:val="0"/>
              <w:iCs w:val="0"/>
              <w:noProof/>
              <w:kern w:val="2"/>
              <w:sz w:val="21"/>
              <w:szCs w:val="24"/>
            </w:rPr>
          </w:pPr>
          <w:hyperlink w:anchor="_Toc193734773" w:history="1">
            <w:r w:rsidRPr="00AB054B">
              <w:rPr>
                <w:rStyle w:val="a9"/>
                <w:rFonts w:ascii="Times New Roman" w:hAnsi="Times New Roman" w:cs="Times New Roman"/>
                <w:noProof/>
                <w:lang w:eastAsia="zh-TW"/>
              </w:rPr>
              <w:t>6.6 Power</w:t>
            </w:r>
            <w:r>
              <w:rPr>
                <w:noProof/>
                <w:webHidden/>
              </w:rPr>
              <w:tab/>
            </w:r>
            <w:r>
              <w:rPr>
                <w:noProof/>
                <w:webHidden/>
              </w:rPr>
              <w:fldChar w:fldCharType="begin"/>
            </w:r>
            <w:r>
              <w:rPr>
                <w:noProof/>
                <w:webHidden/>
              </w:rPr>
              <w:instrText xml:space="preserve"> PAGEREF _Toc193734773 \h </w:instrText>
            </w:r>
            <w:r>
              <w:rPr>
                <w:noProof/>
                <w:webHidden/>
              </w:rPr>
            </w:r>
            <w:r>
              <w:rPr>
                <w:noProof/>
                <w:webHidden/>
              </w:rPr>
              <w:fldChar w:fldCharType="separate"/>
            </w:r>
            <w:r>
              <w:rPr>
                <w:noProof/>
                <w:webHidden/>
              </w:rPr>
              <w:t>32</w:t>
            </w:r>
            <w:r>
              <w:rPr>
                <w:noProof/>
                <w:webHidden/>
              </w:rPr>
              <w:fldChar w:fldCharType="end"/>
            </w:r>
          </w:hyperlink>
        </w:p>
        <w:p w14:paraId="7A7EF166" w14:textId="7736AEE1" w:rsidR="00FA71F7" w:rsidRDefault="00FA71F7">
          <w:pPr>
            <w:pStyle w:val="TOC1"/>
            <w:tabs>
              <w:tab w:val="right" w:leader="dot" w:pos="8296"/>
            </w:tabs>
            <w:rPr>
              <w:rFonts w:eastAsiaTheme="minorEastAsia" w:hAnsiTheme="minorHAnsi" w:cstheme="minorBidi"/>
              <w:b w:val="0"/>
              <w:bCs w:val="0"/>
              <w:noProof/>
              <w:kern w:val="2"/>
              <w:sz w:val="21"/>
              <w:szCs w:val="24"/>
            </w:rPr>
          </w:pPr>
          <w:hyperlink w:anchor="_Toc193734774" w:history="1">
            <w:r w:rsidRPr="00AB054B">
              <w:rPr>
                <w:rStyle w:val="a9"/>
                <w:rFonts w:ascii="Times New Roman" w:hAnsi="Times New Roman" w:cs="Times New Roman"/>
                <w:noProof/>
                <w:lang w:eastAsia="zh-TW"/>
              </w:rPr>
              <w:t>Supplementary 7: Evaluation of heterogeneity and inconsistency for network meta-analysis</w:t>
            </w:r>
            <w:r>
              <w:rPr>
                <w:noProof/>
                <w:webHidden/>
              </w:rPr>
              <w:tab/>
            </w:r>
            <w:r>
              <w:rPr>
                <w:noProof/>
                <w:webHidden/>
              </w:rPr>
              <w:fldChar w:fldCharType="begin"/>
            </w:r>
            <w:r>
              <w:rPr>
                <w:noProof/>
                <w:webHidden/>
              </w:rPr>
              <w:instrText xml:space="preserve"> PAGEREF _Toc193734774 \h </w:instrText>
            </w:r>
            <w:r>
              <w:rPr>
                <w:noProof/>
                <w:webHidden/>
              </w:rPr>
            </w:r>
            <w:r>
              <w:rPr>
                <w:noProof/>
                <w:webHidden/>
              </w:rPr>
              <w:fldChar w:fldCharType="separate"/>
            </w:r>
            <w:r>
              <w:rPr>
                <w:noProof/>
                <w:webHidden/>
              </w:rPr>
              <w:t>33</w:t>
            </w:r>
            <w:r>
              <w:rPr>
                <w:noProof/>
                <w:webHidden/>
              </w:rPr>
              <w:fldChar w:fldCharType="end"/>
            </w:r>
          </w:hyperlink>
        </w:p>
        <w:p w14:paraId="72FFDE0C" w14:textId="024A33D4" w:rsidR="00FA71F7" w:rsidRDefault="00FA71F7">
          <w:pPr>
            <w:pStyle w:val="TOC2"/>
            <w:tabs>
              <w:tab w:val="right" w:leader="dot" w:pos="8296"/>
            </w:tabs>
            <w:rPr>
              <w:rFonts w:eastAsiaTheme="minorEastAsia" w:hAnsiTheme="minorHAnsi" w:cstheme="minorBidi"/>
              <w:i w:val="0"/>
              <w:iCs w:val="0"/>
              <w:noProof/>
              <w:kern w:val="2"/>
              <w:sz w:val="21"/>
              <w:szCs w:val="24"/>
            </w:rPr>
          </w:pPr>
          <w:hyperlink w:anchor="_Toc193734775" w:history="1">
            <w:r w:rsidRPr="00AB054B">
              <w:rPr>
                <w:rStyle w:val="a9"/>
                <w:rFonts w:ascii="Times New Roman" w:hAnsi="Times New Roman" w:cs="Times New Roman"/>
                <w:noProof/>
                <w:lang w:eastAsia="zh-TW"/>
              </w:rPr>
              <w:t>Table 7.1 Details of SIDE splitting results</w:t>
            </w:r>
            <w:r>
              <w:rPr>
                <w:noProof/>
                <w:webHidden/>
              </w:rPr>
              <w:tab/>
            </w:r>
            <w:r>
              <w:rPr>
                <w:noProof/>
                <w:webHidden/>
              </w:rPr>
              <w:fldChar w:fldCharType="begin"/>
            </w:r>
            <w:r>
              <w:rPr>
                <w:noProof/>
                <w:webHidden/>
              </w:rPr>
              <w:instrText xml:space="preserve"> PAGEREF _Toc193734775 \h </w:instrText>
            </w:r>
            <w:r>
              <w:rPr>
                <w:noProof/>
                <w:webHidden/>
              </w:rPr>
            </w:r>
            <w:r>
              <w:rPr>
                <w:noProof/>
                <w:webHidden/>
              </w:rPr>
              <w:fldChar w:fldCharType="separate"/>
            </w:r>
            <w:r>
              <w:rPr>
                <w:noProof/>
                <w:webHidden/>
              </w:rPr>
              <w:t>34</w:t>
            </w:r>
            <w:r>
              <w:rPr>
                <w:noProof/>
                <w:webHidden/>
              </w:rPr>
              <w:fldChar w:fldCharType="end"/>
            </w:r>
          </w:hyperlink>
        </w:p>
        <w:p w14:paraId="5CF66646" w14:textId="3458462D" w:rsidR="00FA71F7" w:rsidRDefault="00FA71F7">
          <w:pPr>
            <w:pStyle w:val="TOC1"/>
            <w:tabs>
              <w:tab w:val="right" w:leader="dot" w:pos="8296"/>
            </w:tabs>
            <w:rPr>
              <w:rFonts w:eastAsiaTheme="minorEastAsia" w:hAnsiTheme="minorHAnsi" w:cstheme="minorBidi"/>
              <w:b w:val="0"/>
              <w:bCs w:val="0"/>
              <w:noProof/>
              <w:kern w:val="2"/>
              <w:sz w:val="21"/>
              <w:szCs w:val="24"/>
            </w:rPr>
          </w:pPr>
          <w:hyperlink w:anchor="_Toc193734776" w:history="1">
            <w:r w:rsidRPr="00AB054B">
              <w:rPr>
                <w:rStyle w:val="a9"/>
                <w:rFonts w:ascii="Times New Roman" w:hAnsi="Times New Roman" w:cs="Times New Roman"/>
                <w:noProof/>
                <w:lang w:eastAsia="zh-TW"/>
              </w:rPr>
              <w:t>Supplementary 8: The pairwise comparison forest plot for network meta-analysis</w:t>
            </w:r>
            <w:r>
              <w:rPr>
                <w:noProof/>
                <w:webHidden/>
              </w:rPr>
              <w:tab/>
            </w:r>
            <w:r>
              <w:rPr>
                <w:noProof/>
                <w:webHidden/>
              </w:rPr>
              <w:fldChar w:fldCharType="begin"/>
            </w:r>
            <w:r>
              <w:rPr>
                <w:noProof/>
                <w:webHidden/>
              </w:rPr>
              <w:instrText xml:space="preserve"> PAGEREF _Toc193734776 \h </w:instrText>
            </w:r>
            <w:r>
              <w:rPr>
                <w:noProof/>
                <w:webHidden/>
              </w:rPr>
            </w:r>
            <w:r>
              <w:rPr>
                <w:noProof/>
                <w:webHidden/>
              </w:rPr>
              <w:fldChar w:fldCharType="separate"/>
            </w:r>
            <w:r>
              <w:rPr>
                <w:noProof/>
                <w:webHidden/>
              </w:rPr>
              <w:t>36</w:t>
            </w:r>
            <w:r>
              <w:rPr>
                <w:noProof/>
                <w:webHidden/>
              </w:rPr>
              <w:fldChar w:fldCharType="end"/>
            </w:r>
          </w:hyperlink>
        </w:p>
        <w:p w14:paraId="73BE6544" w14:textId="74E6B2A0" w:rsidR="00FA71F7" w:rsidRDefault="00FA71F7">
          <w:pPr>
            <w:pStyle w:val="TOC2"/>
            <w:tabs>
              <w:tab w:val="right" w:leader="dot" w:pos="8296"/>
            </w:tabs>
            <w:rPr>
              <w:rFonts w:eastAsiaTheme="minorEastAsia" w:hAnsiTheme="minorHAnsi" w:cstheme="minorBidi"/>
              <w:i w:val="0"/>
              <w:iCs w:val="0"/>
              <w:noProof/>
              <w:kern w:val="2"/>
              <w:sz w:val="21"/>
              <w:szCs w:val="24"/>
            </w:rPr>
          </w:pPr>
          <w:hyperlink w:anchor="_Toc193734777" w:history="1">
            <w:r w:rsidRPr="00AB054B">
              <w:rPr>
                <w:rStyle w:val="a9"/>
                <w:rFonts w:ascii="Times New Roman" w:hAnsi="Times New Roman" w:cs="Times New Roman"/>
                <w:noProof/>
                <w:lang w:eastAsia="zh-TW"/>
              </w:rPr>
              <w:t>8.1 Service velocity</w:t>
            </w:r>
            <w:r>
              <w:rPr>
                <w:noProof/>
                <w:webHidden/>
              </w:rPr>
              <w:tab/>
            </w:r>
            <w:r>
              <w:rPr>
                <w:noProof/>
                <w:webHidden/>
              </w:rPr>
              <w:fldChar w:fldCharType="begin"/>
            </w:r>
            <w:r>
              <w:rPr>
                <w:noProof/>
                <w:webHidden/>
              </w:rPr>
              <w:instrText xml:space="preserve"> PAGEREF _Toc193734777 \h </w:instrText>
            </w:r>
            <w:r>
              <w:rPr>
                <w:noProof/>
                <w:webHidden/>
              </w:rPr>
            </w:r>
            <w:r>
              <w:rPr>
                <w:noProof/>
                <w:webHidden/>
              </w:rPr>
              <w:fldChar w:fldCharType="separate"/>
            </w:r>
            <w:r>
              <w:rPr>
                <w:noProof/>
                <w:webHidden/>
              </w:rPr>
              <w:t>36</w:t>
            </w:r>
            <w:r>
              <w:rPr>
                <w:noProof/>
                <w:webHidden/>
              </w:rPr>
              <w:fldChar w:fldCharType="end"/>
            </w:r>
          </w:hyperlink>
        </w:p>
        <w:p w14:paraId="6A3FD9BC" w14:textId="4AFA367F" w:rsidR="00FA71F7" w:rsidRDefault="00FA71F7">
          <w:pPr>
            <w:pStyle w:val="TOC2"/>
            <w:tabs>
              <w:tab w:val="right" w:leader="dot" w:pos="8296"/>
            </w:tabs>
            <w:rPr>
              <w:rFonts w:eastAsiaTheme="minorEastAsia" w:hAnsiTheme="minorHAnsi" w:cstheme="minorBidi"/>
              <w:i w:val="0"/>
              <w:iCs w:val="0"/>
              <w:noProof/>
              <w:kern w:val="2"/>
              <w:sz w:val="21"/>
              <w:szCs w:val="24"/>
            </w:rPr>
          </w:pPr>
          <w:hyperlink w:anchor="_Toc193734778" w:history="1">
            <w:r w:rsidRPr="00AB054B">
              <w:rPr>
                <w:rStyle w:val="a9"/>
                <w:rFonts w:ascii="Times New Roman" w:hAnsi="Times New Roman" w:cs="Times New Roman"/>
                <w:noProof/>
                <w:lang w:eastAsia="zh-TW"/>
              </w:rPr>
              <w:t>8.2 Service precision</w:t>
            </w:r>
            <w:r>
              <w:rPr>
                <w:noProof/>
                <w:webHidden/>
              </w:rPr>
              <w:tab/>
            </w:r>
            <w:r>
              <w:rPr>
                <w:noProof/>
                <w:webHidden/>
              </w:rPr>
              <w:fldChar w:fldCharType="begin"/>
            </w:r>
            <w:r>
              <w:rPr>
                <w:noProof/>
                <w:webHidden/>
              </w:rPr>
              <w:instrText xml:space="preserve"> PAGEREF _Toc193734778 \h </w:instrText>
            </w:r>
            <w:r>
              <w:rPr>
                <w:noProof/>
                <w:webHidden/>
              </w:rPr>
            </w:r>
            <w:r>
              <w:rPr>
                <w:noProof/>
                <w:webHidden/>
              </w:rPr>
              <w:fldChar w:fldCharType="separate"/>
            </w:r>
            <w:r>
              <w:rPr>
                <w:noProof/>
                <w:webHidden/>
              </w:rPr>
              <w:t>37</w:t>
            </w:r>
            <w:r>
              <w:rPr>
                <w:noProof/>
                <w:webHidden/>
              </w:rPr>
              <w:fldChar w:fldCharType="end"/>
            </w:r>
          </w:hyperlink>
        </w:p>
        <w:p w14:paraId="2E910133" w14:textId="651BC97D" w:rsidR="00FA71F7" w:rsidRDefault="00FA71F7">
          <w:pPr>
            <w:pStyle w:val="TOC2"/>
            <w:tabs>
              <w:tab w:val="right" w:leader="dot" w:pos="8296"/>
            </w:tabs>
            <w:rPr>
              <w:rFonts w:eastAsiaTheme="minorEastAsia" w:hAnsiTheme="minorHAnsi" w:cstheme="minorBidi"/>
              <w:i w:val="0"/>
              <w:iCs w:val="0"/>
              <w:noProof/>
              <w:kern w:val="2"/>
              <w:sz w:val="21"/>
              <w:szCs w:val="24"/>
            </w:rPr>
          </w:pPr>
          <w:hyperlink w:anchor="_Toc193734779" w:history="1">
            <w:r w:rsidRPr="00AB054B">
              <w:rPr>
                <w:rStyle w:val="a9"/>
                <w:rFonts w:ascii="Times New Roman" w:hAnsi="Times New Roman" w:cs="Times New Roman"/>
                <w:noProof/>
                <w:lang w:eastAsia="zh-TW"/>
              </w:rPr>
              <w:t>8.3 Agility</w:t>
            </w:r>
            <w:r>
              <w:rPr>
                <w:noProof/>
                <w:webHidden/>
              </w:rPr>
              <w:tab/>
            </w:r>
            <w:r>
              <w:rPr>
                <w:noProof/>
                <w:webHidden/>
              </w:rPr>
              <w:fldChar w:fldCharType="begin"/>
            </w:r>
            <w:r>
              <w:rPr>
                <w:noProof/>
                <w:webHidden/>
              </w:rPr>
              <w:instrText xml:space="preserve"> PAGEREF _Toc193734779 \h </w:instrText>
            </w:r>
            <w:r>
              <w:rPr>
                <w:noProof/>
                <w:webHidden/>
              </w:rPr>
            </w:r>
            <w:r>
              <w:rPr>
                <w:noProof/>
                <w:webHidden/>
              </w:rPr>
              <w:fldChar w:fldCharType="separate"/>
            </w:r>
            <w:r>
              <w:rPr>
                <w:noProof/>
                <w:webHidden/>
              </w:rPr>
              <w:t>38</w:t>
            </w:r>
            <w:r>
              <w:rPr>
                <w:noProof/>
                <w:webHidden/>
              </w:rPr>
              <w:fldChar w:fldCharType="end"/>
            </w:r>
          </w:hyperlink>
        </w:p>
        <w:p w14:paraId="0BE7DDB1" w14:textId="3FA340AE" w:rsidR="00FA71F7" w:rsidRDefault="00FA71F7">
          <w:pPr>
            <w:pStyle w:val="TOC2"/>
            <w:tabs>
              <w:tab w:val="right" w:leader="dot" w:pos="8296"/>
            </w:tabs>
            <w:rPr>
              <w:rFonts w:eastAsiaTheme="minorEastAsia" w:hAnsiTheme="minorHAnsi" w:cstheme="minorBidi"/>
              <w:i w:val="0"/>
              <w:iCs w:val="0"/>
              <w:noProof/>
              <w:kern w:val="2"/>
              <w:sz w:val="21"/>
              <w:szCs w:val="24"/>
            </w:rPr>
          </w:pPr>
          <w:hyperlink w:anchor="_Toc193734780" w:history="1">
            <w:r w:rsidRPr="00AB054B">
              <w:rPr>
                <w:rStyle w:val="a9"/>
                <w:rFonts w:ascii="Times New Roman" w:hAnsi="Times New Roman" w:cs="Times New Roman"/>
                <w:noProof/>
                <w:lang w:eastAsia="zh-TW"/>
              </w:rPr>
              <w:t>8.4 Sprint</w:t>
            </w:r>
            <w:r>
              <w:rPr>
                <w:noProof/>
                <w:webHidden/>
              </w:rPr>
              <w:tab/>
            </w:r>
            <w:r>
              <w:rPr>
                <w:noProof/>
                <w:webHidden/>
              </w:rPr>
              <w:fldChar w:fldCharType="begin"/>
            </w:r>
            <w:r>
              <w:rPr>
                <w:noProof/>
                <w:webHidden/>
              </w:rPr>
              <w:instrText xml:space="preserve"> PAGEREF _Toc193734780 \h </w:instrText>
            </w:r>
            <w:r>
              <w:rPr>
                <w:noProof/>
                <w:webHidden/>
              </w:rPr>
            </w:r>
            <w:r>
              <w:rPr>
                <w:noProof/>
                <w:webHidden/>
              </w:rPr>
              <w:fldChar w:fldCharType="separate"/>
            </w:r>
            <w:r>
              <w:rPr>
                <w:noProof/>
                <w:webHidden/>
              </w:rPr>
              <w:t>39</w:t>
            </w:r>
            <w:r>
              <w:rPr>
                <w:noProof/>
                <w:webHidden/>
              </w:rPr>
              <w:fldChar w:fldCharType="end"/>
            </w:r>
          </w:hyperlink>
        </w:p>
        <w:p w14:paraId="593092CF" w14:textId="7455D07C" w:rsidR="00FA71F7" w:rsidRDefault="00FA71F7">
          <w:pPr>
            <w:pStyle w:val="TOC2"/>
            <w:tabs>
              <w:tab w:val="right" w:leader="dot" w:pos="8296"/>
            </w:tabs>
            <w:rPr>
              <w:rFonts w:eastAsiaTheme="minorEastAsia" w:hAnsiTheme="minorHAnsi" w:cstheme="minorBidi"/>
              <w:i w:val="0"/>
              <w:iCs w:val="0"/>
              <w:noProof/>
              <w:kern w:val="2"/>
              <w:sz w:val="21"/>
              <w:szCs w:val="24"/>
            </w:rPr>
          </w:pPr>
          <w:hyperlink w:anchor="_Toc193734781" w:history="1">
            <w:r w:rsidRPr="00AB054B">
              <w:rPr>
                <w:rStyle w:val="a9"/>
                <w:rFonts w:ascii="Times New Roman" w:hAnsi="Times New Roman" w:cs="Times New Roman"/>
                <w:noProof/>
                <w:lang w:eastAsia="zh-TW"/>
              </w:rPr>
              <w:t>8.5 Strength</w:t>
            </w:r>
            <w:r>
              <w:rPr>
                <w:noProof/>
                <w:webHidden/>
              </w:rPr>
              <w:tab/>
            </w:r>
            <w:r>
              <w:rPr>
                <w:noProof/>
                <w:webHidden/>
              </w:rPr>
              <w:fldChar w:fldCharType="begin"/>
            </w:r>
            <w:r>
              <w:rPr>
                <w:noProof/>
                <w:webHidden/>
              </w:rPr>
              <w:instrText xml:space="preserve"> PAGEREF _Toc193734781 \h </w:instrText>
            </w:r>
            <w:r>
              <w:rPr>
                <w:noProof/>
                <w:webHidden/>
              </w:rPr>
            </w:r>
            <w:r>
              <w:rPr>
                <w:noProof/>
                <w:webHidden/>
              </w:rPr>
              <w:fldChar w:fldCharType="separate"/>
            </w:r>
            <w:r>
              <w:rPr>
                <w:noProof/>
                <w:webHidden/>
              </w:rPr>
              <w:t>40</w:t>
            </w:r>
            <w:r>
              <w:rPr>
                <w:noProof/>
                <w:webHidden/>
              </w:rPr>
              <w:fldChar w:fldCharType="end"/>
            </w:r>
          </w:hyperlink>
        </w:p>
        <w:p w14:paraId="377D024A" w14:textId="62E85E5C" w:rsidR="00FA71F7" w:rsidRDefault="00FA71F7">
          <w:pPr>
            <w:pStyle w:val="TOC2"/>
            <w:tabs>
              <w:tab w:val="right" w:leader="dot" w:pos="8296"/>
            </w:tabs>
            <w:rPr>
              <w:rFonts w:eastAsiaTheme="minorEastAsia" w:hAnsiTheme="minorHAnsi" w:cstheme="minorBidi"/>
              <w:i w:val="0"/>
              <w:iCs w:val="0"/>
              <w:noProof/>
              <w:kern w:val="2"/>
              <w:sz w:val="21"/>
              <w:szCs w:val="24"/>
            </w:rPr>
          </w:pPr>
          <w:hyperlink w:anchor="_Toc193734782" w:history="1">
            <w:r w:rsidRPr="00AB054B">
              <w:rPr>
                <w:rStyle w:val="a9"/>
                <w:rFonts w:ascii="Times New Roman" w:hAnsi="Times New Roman" w:cs="Times New Roman"/>
                <w:noProof/>
                <w:lang w:eastAsia="zh-TW"/>
              </w:rPr>
              <w:t>8.6 Power</w:t>
            </w:r>
            <w:r>
              <w:rPr>
                <w:noProof/>
                <w:webHidden/>
              </w:rPr>
              <w:tab/>
            </w:r>
            <w:r>
              <w:rPr>
                <w:noProof/>
                <w:webHidden/>
              </w:rPr>
              <w:fldChar w:fldCharType="begin"/>
            </w:r>
            <w:r>
              <w:rPr>
                <w:noProof/>
                <w:webHidden/>
              </w:rPr>
              <w:instrText xml:space="preserve"> PAGEREF _Toc193734782 \h </w:instrText>
            </w:r>
            <w:r>
              <w:rPr>
                <w:noProof/>
                <w:webHidden/>
              </w:rPr>
            </w:r>
            <w:r>
              <w:rPr>
                <w:noProof/>
                <w:webHidden/>
              </w:rPr>
              <w:fldChar w:fldCharType="separate"/>
            </w:r>
            <w:r>
              <w:rPr>
                <w:noProof/>
                <w:webHidden/>
              </w:rPr>
              <w:t>41</w:t>
            </w:r>
            <w:r>
              <w:rPr>
                <w:noProof/>
                <w:webHidden/>
              </w:rPr>
              <w:fldChar w:fldCharType="end"/>
            </w:r>
          </w:hyperlink>
        </w:p>
        <w:p w14:paraId="51CDAAB9" w14:textId="6D2E985F" w:rsidR="00FA71F7" w:rsidRDefault="00FA71F7">
          <w:pPr>
            <w:pStyle w:val="TOC1"/>
            <w:tabs>
              <w:tab w:val="right" w:leader="dot" w:pos="8296"/>
            </w:tabs>
            <w:rPr>
              <w:rFonts w:eastAsiaTheme="minorEastAsia" w:hAnsiTheme="minorHAnsi" w:cstheme="minorBidi"/>
              <w:b w:val="0"/>
              <w:bCs w:val="0"/>
              <w:noProof/>
              <w:kern w:val="2"/>
              <w:sz w:val="21"/>
              <w:szCs w:val="24"/>
            </w:rPr>
          </w:pPr>
          <w:hyperlink w:anchor="_Toc193734783" w:history="1">
            <w:r w:rsidRPr="00AB054B">
              <w:rPr>
                <w:rStyle w:val="a9"/>
                <w:rFonts w:ascii="Times New Roman" w:hAnsi="Times New Roman" w:cs="Times New Roman"/>
                <w:noProof/>
                <w:lang w:eastAsia="zh-TW"/>
              </w:rPr>
              <w:t>Supplementary 9: Quality of the evidence</w:t>
            </w:r>
            <w:r>
              <w:rPr>
                <w:noProof/>
                <w:webHidden/>
              </w:rPr>
              <w:tab/>
            </w:r>
            <w:r>
              <w:rPr>
                <w:noProof/>
                <w:webHidden/>
              </w:rPr>
              <w:fldChar w:fldCharType="begin"/>
            </w:r>
            <w:r>
              <w:rPr>
                <w:noProof/>
                <w:webHidden/>
              </w:rPr>
              <w:instrText xml:space="preserve"> PAGEREF _Toc193734783 \h </w:instrText>
            </w:r>
            <w:r>
              <w:rPr>
                <w:noProof/>
                <w:webHidden/>
              </w:rPr>
            </w:r>
            <w:r>
              <w:rPr>
                <w:noProof/>
                <w:webHidden/>
              </w:rPr>
              <w:fldChar w:fldCharType="separate"/>
            </w:r>
            <w:r>
              <w:rPr>
                <w:noProof/>
                <w:webHidden/>
              </w:rPr>
              <w:t>42</w:t>
            </w:r>
            <w:r>
              <w:rPr>
                <w:noProof/>
                <w:webHidden/>
              </w:rPr>
              <w:fldChar w:fldCharType="end"/>
            </w:r>
          </w:hyperlink>
        </w:p>
        <w:p w14:paraId="43A3A4E0" w14:textId="5A1B4CE1" w:rsidR="00050EDF" w:rsidRPr="006F1154" w:rsidRDefault="00050EDF" w:rsidP="00050EDF">
          <w:pPr>
            <w:rPr>
              <w:rFonts w:ascii="Times New Roman" w:hAnsi="Times New Roman" w:cs="Times New Roman"/>
            </w:rPr>
          </w:pPr>
          <w:r w:rsidRPr="000D151F">
            <w:rPr>
              <w:rFonts w:ascii="Times New Roman" w:hAnsi="Times New Roman" w:cs="Times New Roman"/>
              <w:noProof/>
              <w:sz w:val="20"/>
              <w:szCs w:val="20"/>
            </w:rPr>
            <w:fldChar w:fldCharType="end"/>
          </w:r>
        </w:p>
      </w:sdtContent>
    </w:sdt>
    <w:bookmarkEnd w:id="0" w:displacedByCustomXml="prev"/>
    <w:bookmarkEnd w:id="1" w:displacedByCustomXml="prev"/>
    <w:p w14:paraId="6F783BCA" w14:textId="77777777" w:rsidR="00084A21" w:rsidRPr="006F1154" w:rsidRDefault="00084A21" w:rsidP="00962351">
      <w:pPr>
        <w:rPr>
          <w:rFonts w:ascii="Times New Roman" w:hAnsi="Times New Roman" w:cs="Times New Roman"/>
          <w:sz w:val="20"/>
          <w:szCs w:val="20"/>
        </w:rPr>
        <w:sectPr w:rsidR="00084A21" w:rsidRPr="006F1154">
          <w:footerReference w:type="even" r:id="rId8"/>
          <w:footerReference w:type="default" r:id="rId9"/>
          <w:pgSz w:w="11906" w:h="16838"/>
          <w:pgMar w:top="1440" w:right="1800" w:bottom="1440" w:left="1800" w:header="851" w:footer="992" w:gutter="0"/>
          <w:cols w:space="425"/>
          <w:docGrid w:type="lines" w:linePitch="312"/>
        </w:sectPr>
      </w:pPr>
    </w:p>
    <w:p w14:paraId="1866688C" w14:textId="5DA07368" w:rsidR="00962351" w:rsidRPr="006F1154" w:rsidRDefault="00962351" w:rsidP="00962351">
      <w:pPr>
        <w:rPr>
          <w:rFonts w:ascii="Times New Roman" w:hAnsi="Times New Roman" w:cs="Times New Roman"/>
          <w:sz w:val="20"/>
          <w:szCs w:val="20"/>
        </w:rPr>
        <w:sectPr w:rsidR="00962351" w:rsidRPr="006F1154" w:rsidSect="00084A21">
          <w:type w:val="continuous"/>
          <w:pgSz w:w="11906" w:h="16838"/>
          <w:pgMar w:top="1440" w:right="1800" w:bottom="1440" w:left="1800" w:header="851" w:footer="992" w:gutter="0"/>
          <w:cols w:space="425"/>
          <w:docGrid w:type="lines" w:linePitch="312"/>
        </w:sectPr>
      </w:pPr>
    </w:p>
    <w:p w14:paraId="65471273" w14:textId="5DFBCA3B" w:rsidR="00E37DD9" w:rsidRPr="002F5FBE" w:rsidRDefault="005E7BCD" w:rsidP="00050EDF">
      <w:pPr>
        <w:pStyle w:val="1"/>
        <w:spacing w:line="360" w:lineRule="auto"/>
        <w:rPr>
          <w:rFonts w:ascii="Times New Roman" w:hAnsi="Times New Roman" w:cs="Times New Roman"/>
          <w:sz w:val="24"/>
          <w:szCs w:val="24"/>
        </w:rPr>
      </w:pPr>
      <w:bookmarkStart w:id="2" w:name="OLE_LINK56"/>
      <w:bookmarkStart w:id="3" w:name="OLE_LINK57"/>
      <w:bookmarkStart w:id="4" w:name="OLE_LINK391"/>
      <w:bookmarkStart w:id="5" w:name="OLE_LINK392"/>
      <w:bookmarkStart w:id="6" w:name="_Toc193734749"/>
      <w:r>
        <w:rPr>
          <w:rFonts w:ascii="Times New Roman" w:hAnsi="Times New Roman" w:cs="Times New Roman"/>
          <w:sz w:val="24"/>
          <w:szCs w:val="24"/>
        </w:rPr>
        <w:lastRenderedPageBreak/>
        <w:t>Supplementary</w:t>
      </w:r>
      <w:r w:rsidR="00E37DD9" w:rsidRPr="002F5FBE">
        <w:rPr>
          <w:rFonts w:ascii="Times New Roman" w:hAnsi="Times New Roman" w:cs="Times New Roman"/>
          <w:sz w:val="24"/>
          <w:szCs w:val="24"/>
        </w:rPr>
        <w:t xml:space="preserve"> </w:t>
      </w:r>
      <w:r w:rsidR="002D64AB">
        <w:rPr>
          <w:rFonts w:ascii="Times New Roman" w:hAnsi="Times New Roman" w:cs="Times New Roman"/>
          <w:sz w:val="24"/>
          <w:szCs w:val="24"/>
        </w:rPr>
        <w:t>1</w:t>
      </w:r>
      <w:r w:rsidR="00E37DD9" w:rsidRPr="002F5FBE">
        <w:rPr>
          <w:rFonts w:ascii="Times New Roman" w:hAnsi="Times New Roman" w:cs="Times New Roman"/>
          <w:sz w:val="24"/>
          <w:szCs w:val="24"/>
        </w:rPr>
        <w:t>: Search Strategy</w:t>
      </w:r>
      <w:bookmarkEnd w:id="6"/>
      <w:r w:rsidR="00E37DD9" w:rsidRPr="002F5FBE">
        <w:rPr>
          <w:rFonts w:ascii="Times New Roman" w:hAnsi="Times New Roman" w:cs="Times New Roman"/>
          <w:sz w:val="24"/>
          <w:szCs w:val="24"/>
        </w:rPr>
        <w:t xml:space="preserve"> </w:t>
      </w:r>
    </w:p>
    <w:p w14:paraId="5C5D677C" w14:textId="617704A2" w:rsidR="00E37DD9" w:rsidRPr="00A76223" w:rsidRDefault="00E37DD9" w:rsidP="00A76223">
      <w:pPr>
        <w:pStyle w:val="2"/>
        <w:spacing w:line="240" w:lineRule="auto"/>
        <w:rPr>
          <w:rFonts w:ascii="Times New Roman" w:hAnsi="Times New Roman" w:cs="Times New Roman"/>
          <w:szCs w:val="20"/>
        </w:rPr>
      </w:pPr>
      <w:bookmarkStart w:id="7" w:name="_Toc193734750"/>
      <w:bookmarkEnd w:id="2"/>
      <w:bookmarkEnd w:id="3"/>
      <w:r w:rsidRPr="00A76223">
        <w:rPr>
          <w:rFonts w:ascii="Times New Roman" w:hAnsi="Times New Roman" w:cs="Times New Roman"/>
          <w:szCs w:val="20"/>
        </w:rPr>
        <w:t xml:space="preserve">Database: PubMed &lt;inception to </w:t>
      </w:r>
      <w:r w:rsidR="00CA4416" w:rsidRPr="00CA4416">
        <w:rPr>
          <w:rFonts w:ascii="Times New Roman" w:hAnsi="Times New Roman" w:cs="Times New Roman"/>
          <w:szCs w:val="20"/>
        </w:rPr>
        <w:t>October</w:t>
      </w:r>
      <w:r w:rsidR="00CA4416">
        <w:rPr>
          <w:rFonts w:ascii="Times New Roman" w:hAnsi="Times New Roman" w:cs="Times New Roman"/>
          <w:szCs w:val="20"/>
        </w:rPr>
        <w:t xml:space="preserve"> </w:t>
      </w:r>
      <w:r w:rsidR="002030EA">
        <w:rPr>
          <w:rFonts w:ascii="Times New Roman" w:hAnsi="Times New Roman" w:cs="Times New Roman"/>
          <w:szCs w:val="20"/>
        </w:rPr>
        <w:t>3</w:t>
      </w:r>
      <w:r w:rsidRPr="00A76223">
        <w:rPr>
          <w:rFonts w:ascii="Times New Roman" w:hAnsi="Times New Roman" w:cs="Times New Roman"/>
          <w:szCs w:val="20"/>
        </w:rPr>
        <w:t>0 202</w:t>
      </w:r>
      <w:r w:rsidR="002030EA">
        <w:rPr>
          <w:rFonts w:ascii="Times New Roman" w:hAnsi="Times New Roman" w:cs="Times New Roman"/>
          <w:szCs w:val="20"/>
        </w:rPr>
        <w:t>4</w:t>
      </w:r>
      <w:r w:rsidRPr="00A76223">
        <w:rPr>
          <w:rFonts w:ascii="Times New Roman" w:hAnsi="Times New Roman" w:cs="Times New Roman"/>
          <w:szCs w:val="20"/>
        </w:rPr>
        <w:t>&gt;</w:t>
      </w:r>
      <w:bookmarkEnd w:id="7"/>
      <w:r w:rsidRPr="0014043B">
        <w:t xml:space="preserve"> </w:t>
      </w:r>
    </w:p>
    <w:p w14:paraId="0657E67A" w14:textId="77777777" w:rsidR="00E37DD9" w:rsidRPr="0014043B" w:rsidRDefault="00E37DD9" w:rsidP="00E37DD9">
      <w:pPr>
        <w:rPr>
          <w:rFonts w:ascii="Times New Roman" w:hAnsi="Times New Roman" w:cs="Times New Roman"/>
          <w:b/>
          <w:bCs/>
          <w:i/>
          <w:iCs/>
          <w:sz w:val="20"/>
          <w:szCs w:val="20"/>
        </w:rPr>
      </w:pPr>
      <w:r w:rsidRPr="0014043B">
        <w:rPr>
          <w:rFonts w:ascii="Times New Roman" w:hAnsi="Times New Roman" w:cs="Times New Roman"/>
          <w:b/>
          <w:bCs/>
          <w:i/>
          <w:iCs/>
          <w:sz w:val="20"/>
          <w:szCs w:val="20"/>
        </w:rPr>
        <w:t xml:space="preserve">Search Strategy: </w:t>
      </w:r>
    </w:p>
    <w:tbl>
      <w:tblPr>
        <w:tblW w:w="11342" w:type="dxa"/>
        <w:jc w:val="center"/>
        <w:tblBorders>
          <w:top w:val="single" w:sz="4" w:space="0" w:color="auto"/>
          <w:bottom w:val="single" w:sz="4" w:space="0" w:color="auto"/>
        </w:tblBorders>
        <w:tblLook w:val="04A0" w:firstRow="1" w:lastRow="0" w:firstColumn="1" w:lastColumn="0" w:noHBand="0" w:noVBand="1"/>
      </w:tblPr>
      <w:tblGrid>
        <w:gridCol w:w="894"/>
        <w:gridCol w:w="8210"/>
        <w:gridCol w:w="2238"/>
      </w:tblGrid>
      <w:tr w:rsidR="00BC6BE4" w:rsidRPr="00BC6BE4" w14:paraId="0FD5B538" w14:textId="77777777" w:rsidTr="00BC6BE4">
        <w:trPr>
          <w:trHeight w:val="680"/>
          <w:jc w:val="center"/>
        </w:trPr>
        <w:tc>
          <w:tcPr>
            <w:tcW w:w="260" w:type="dxa"/>
            <w:tcBorders>
              <w:top w:val="single" w:sz="4" w:space="0" w:color="auto"/>
              <w:bottom w:val="single" w:sz="4" w:space="0" w:color="auto"/>
            </w:tcBorders>
            <w:shd w:val="clear" w:color="auto" w:fill="auto"/>
            <w:vAlign w:val="center"/>
            <w:hideMark/>
          </w:tcPr>
          <w:p w14:paraId="45B920D4" w14:textId="77777777" w:rsidR="00BC6BE4" w:rsidRPr="00BC6BE4" w:rsidRDefault="00BC6BE4" w:rsidP="00BC6BE4">
            <w:pPr>
              <w:jc w:val="center"/>
              <w:rPr>
                <w:rFonts w:ascii="Times New Roman" w:eastAsia="DengXian" w:hAnsi="Times New Roman" w:cs="Times New Roman"/>
                <w:b/>
                <w:bCs/>
                <w:color w:val="000000"/>
                <w:sz w:val="20"/>
                <w:szCs w:val="20"/>
              </w:rPr>
            </w:pPr>
            <w:r w:rsidRPr="00BC6BE4">
              <w:rPr>
                <w:rFonts w:ascii="Times New Roman" w:eastAsia="DengXian" w:hAnsi="Times New Roman" w:cs="Times New Roman"/>
                <w:b/>
                <w:bCs/>
                <w:color w:val="000000"/>
                <w:sz w:val="20"/>
                <w:szCs w:val="20"/>
              </w:rPr>
              <w:t>Search number</w:t>
            </w:r>
          </w:p>
        </w:tc>
        <w:tc>
          <w:tcPr>
            <w:tcW w:w="8671" w:type="dxa"/>
            <w:tcBorders>
              <w:top w:val="single" w:sz="4" w:space="0" w:color="auto"/>
              <w:bottom w:val="single" w:sz="4" w:space="0" w:color="auto"/>
            </w:tcBorders>
            <w:shd w:val="clear" w:color="auto" w:fill="auto"/>
            <w:vAlign w:val="center"/>
            <w:hideMark/>
          </w:tcPr>
          <w:p w14:paraId="6A2D461F" w14:textId="77777777" w:rsidR="00BC6BE4" w:rsidRPr="00BC6BE4" w:rsidRDefault="00BC6BE4" w:rsidP="00595226">
            <w:pPr>
              <w:jc w:val="center"/>
              <w:rPr>
                <w:rFonts w:ascii="Times New Roman" w:eastAsia="DengXian" w:hAnsi="Times New Roman" w:cs="Times New Roman"/>
                <w:b/>
                <w:bCs/>
                <w:color w:val="000000"/>
                <w:sz w:val="20"/>
                <w:szCs w:val="20"/>
              </w:rPr>
            </w:pPr>
            <w:r w:rsidRPr="00BC6BE4">
              <w:rPr>
                <w:rFonts w:ascii="Times New Roman" w:eastAsia="DengXian" w:hAnsi="Times New Roman" w:cs="Times New Roman"/>
                <w:b/>
                <w:bCs/>
                <w:color w:val="000000"/>
                <w:sz w:val="20"/>
                <w:szCs w:val="20"/>
              </w:rPr>
              <w:t>Query</w:t>
            </w:r>
          </w:p>
        </w:tc>
        <w:tc>
          <w:tcPr>
            <w:tcW w:w="2411" w:type="dxa"/>
            <w:tcBorders>
              <w:top w:val="single" w:sz="4" w:space="0" w:color="auto"/>
              <w:bottom w:val="single" w:sz="4" w:space="0" w:color="auto"/>
            </w:tcBorders>
            <w:shd w:val="clear" w:color="auto" w:fill="auto"/>
            <w:vAlign w:val="center"/>
            <w:hideMark/>
          </w:tcPr>
          <w:p w14:paraId="65E7FCAF" w14:textId="77777777" w:rsidR="00BC6BE4" w:rsidRPr="00BC6BE4" w:rsidRDefault="00BC6BE4" w:rsidP="00BC6BE4">
            <w:pPr>
              <w:jc w:val="center"/>
              <w:rPr>
                <w:rFonts w:ascii="Times New Roman" w:eastAsia="DengXian" w:hAnsi="Times New Roman" w:cs="Times New Roman"/>
                <w:b/>
                <w:bCs/>
                <w:color w:val="000000"/>
                <w:sz w:val="20"/>
                <w:szCs w:val="20"/>
              </w:rPr>
            </w:pPr>
            <w:r w:rsidRPr="00BC6BE4">
              <w:rPr>
                <w:rFonts w:ascii="Times New Roman" w:eastAsia="DengXian" w:hAnsi="Times New Roman" w:cs="Times New Roman"/>
                <w:b/>
                <w:bCs/>
                <w:color w:val="000000"/>
                <w:sz w:val="20"/>
                <w:szCs w:val="20"/>
              </w:rPr>
              <w:t>Results</w:t>
            </w:r>
          </w:p>
        </w:tc>
      </w:tr>
      <w:tr w:rsidR="00BC6BE4" w:rsidRPr="00BC6BE4" w14:paraId="1BF3EA9E" w14:textId="77777777" w:rsidTr="00BC6BE4">
        <w:trPr>
          <w:trHeight w:val="7440"/>
          <w:jc w:val="center"/>
        </w:trPr>
        <w:tc>
          <w:tcPr>
            <w:tcW w:w="260" w:type="dxa"/>
            <w:tcBorders>
              <w:top w:val="single" w:sz="4" w:space="0" w:color="auto"/>
            </w:tcBorders>
            <w:shd w:val="clear" w:color="auto" w:fill="auto"/>
            <w:vAlign w:val="center"/>
            <w:hideMark/>
          </w:tcPr>
          <w:p w14:paraId="1495F18C"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61</w:t>
            </w:r>
          </w:p>
        </w:tc>
        <w:tc>
          <w:tcPr>
            <w:tcW w:w="8671" w:type="dxa"/>
            <w:tcBorders>
              <w:top w:val="single" w:sz="4" w:space="0" w:color="auto"/>
            </w:tcBorders>
            <w:shd w:val="clear" w:color="auto" w:fill="auto"/>
            <w:vAlign w:val="center"/>
            <w:hideMark/>
          </w:tcPr>
          <w:p w14:paraId="57605748"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(Tennis[</w:t>
            </w:r>
            <w:proofErr w:type="spellStart"/>
            <w:r w:rsidRPr="00BC6BE4">
              <w:rPr>
                <w:rFonts w:ascii="Times New Roman" w:eastAsia="DengXian" w:hAnsi="Times New Roman" w:cs="Times New Roman"/>
                <w:color w:val="000000"/>
                <w:sz w:val="20"/>
                <w:szCs w:val="20"/>
              </w:rPr>
              <w:t>MeSH</w:t>
            </w:r>
            <w:proofErr w:type="spellEnd"/>
            <w:r w:rsidRPr="00BC6BE4">
              <w:rPr>
                <w:rFonts w:ascii="Times New Roman" w:eastAsia="DengXian" w:hAnsi="Times New Roman" w:cs="Times New Roman"/>
                <w:color w:val="000000"/>
                <w:sz w:val="20"/>
                <w:szCs w:val="20"/>
              </w:rPr>
              <w:t xml:space="preserve"> Terms]) AND (((((((((((((((((((((((((((((((((((((((((((((((((((((((((sprint training[Title/Abstract]) OR (agility training[Title/Abstract])) OR (balance training[Title/Abstract])) OR (Stretch-Shortening Cycle Exercises[Title/Abstract])) OR (Stretch Shortening Cycle Exercise[Title/Abstract])) OR (Exercises, Stretch-Shortening Cycle[Title/Abstract])) OR (Cycle Exercise, Stretch-Shortening[Title/Abstract])) OR (Cycle Exercises, Stretch-Shortening[Title/Abstract])) OR (Stretch-Shortening Cycle Exercise[Title/Abstract])) OR (Stretch-Shortening Drills[Title/Abstract])) OR (Stretch Shortening Drill[Title/Abstract])) OR (Drill, Stretch-Shortening[Title/Abstract])) OR (Drills, Stretch-Shortening[Title/Abstract])) OR (Stretch-Shortening Drill[Title/Abstract])) OR (Stretch-Shortening Exercises[Title/Abstract])) OR (Stretch Shortening Exercise[Title/Abstract])) OR (Exercise, Stretch-Shortening[Title/Abstract])) OR (Exercises, Stretch-Shortening[Title/Abstract])) OR (Stretch-Shortening Exercise[Title/Abstract])) OR (Plyometric Drills[Title/Abstract])) OR (Drills, Plyometric[Title/Abstract])) OR (Drill, Plyometric[Title/Abstract])) OR (Plyometric Drill[Title/Abstract])) OR (Trainings, Plyometric[Title/Abstract])) OR (Training, Plyometric[Title/Abstract])) OR (Plyometric Trainings[Title/Abstract])) OR (Plyometric Training[Title/Abstract])) OR (Plyometric Exercises[Title/Abstract])) OR (Exercises, Plyometric[Title/Abstract])) OR (Exercise, Plyometric[Title/Abstract])) OR (Plyometric exercise[</w:t>
            </w:r>
            <w:proofErr w:type="spellStart"/>
            <w:r w:rsidRPr="00BC6BE4">
              <w:rPr>
                <w:rFonts w:ascii="Times New Roman" w:eastAsia="DengXian" w:hAnsi="Times New Roman" w:cs="Times New Roman"/>
                <w:color w:val="000000"/>
                <w:sz w:val="20"/>
                <w:szCs w:val="20"/>
              </w:rPr>
              <w:t>MeSH</w:t>
            </w:r>
            <w:proofErr w:type="spellEnd"/>
            <w:r w:rsidRPr="00BC6BE4">
              <w:rPr>
                <w:rFonts w:ascii="Times New Roman" w:eastAsia="DengXian" w:hAnsi="Times New Roman" w:cs="Times New Roman"/>
                <w:color w:val="000000"/>
                <w:sz w:val="20"/>
                <w:szCs w:val="20"/>
              </w:rPr>
              <w:t xml:space="preserve"> Terms])) OR (core training[Title/Abstract])) OR (Weight-Bearing Exercise Programs[Title/Abstract])) OR (Weight Bearing Exercise Program[Title/Abstract])) OR (Exercise Program, Weight-Bearing[Title/Abstract])) OR (Exercise Programs, Weight-Bearing[Title/Abstract])) OR (Weight-Bearing Exercise Program[Title/Abstract])) OR (Weight-Bearing Strengthening Programs[Title/Abstract])) OR (Weight Bearing Strengthening Program[Title/Abstract])) OR (Strengthening Program, Weight-Bearing[Title/Abstract])) OR (Strengthening Programs, Weight-Bearing[Title/Abstract])) OR (Weight-Bearing Strengthening Program[Title/Abstract])) OR (Weight-Lifting Exercise Programs[Title/Abstract])) OR (Weight Lifting Exercise Program[Title/Abstract])) OR (Exercise Program, Weight-Lifting[Title/Abstract])) OR (Exercise Programs, Weight-Lifting[Title/Abstract])) OR (Weight-Lifting Exercise Program[Title/Abstract])) OR (Weight-Lifting Strengthening Programs[Title/Abstract])) OR (Weight Lifting Strengthening Program[Title/Abstract])) OR (Strengthening Program, Weight-Lifting[Title/Abstract])) OR (Strengthening Programs, Weight-Lifting[Title/Abstract])) OR (Weight-Lifting Strengthening Program[Title/Abstract])) OR (Training, Strength[Title/Abstract])) OR (Strength Training[Title/Abstract])) OR (Training, Resistance[Title/Abstract])) OR (Resistance Training[</w:t>
            </w:r>
            <w:proofErr w:type="spellStart"/>
            <w:r w:rsidRPr="00BC6BE4">
              <w:rPr>
                <w:rFonts w:ascii="Times New Roman" w:eastAsia="DengXian" w:hAnsi="Times New Roman" w:cs="Times New Roman"/>
                <w:color w:val="000000"/>
                <w:sz w:val="20"/>
                <w:szCs w:val="20"/>
              </w:rPr>
              <w:t>MeSH</w:t>
            </w:r>
            <w:proofErr w:type="spellEnd"/>
            <w:r w:rsidRPr="00BC6BE4">
              <w:rPr>
                <w:rFonts w:ascii="Times New Roman" w:eastAsia="DengXian" w:hAnsi="Times New Roman" w:cs="Times New Roman"/>
                <w:color w:val="000000"/>
                <w:sz w:val="20"/>
                <w:szCs w:val="20"/>
              </w:rPr>
              <w:t xml:space="preserve"> Terms])) OR (Neuromuscular training[Title/Abstract]))</w:t>
            </w:r>
          </w:p>
        </w:tc>
        <w:tc>
          <w:tcPr>
            <w:tcW w:w="2411" w:type="dxa"/>
            <w:tcBorders>
              <w:top w:val="single" w:sz="4" w:space="0" w:color="auto"/>
            </w:tcBorders>
            <w:shd w:val="clear" w:color="auto" w:fill="auto"/>
            <w:vAlign w:val="center"/>
            <w:hideMark/>
          </w:tcPr>
          <w:p w14:paraId="260153AD"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45</w:t>
            </w:r>
          </w:p>
        </w:tc>
      </w:tr>
      <w:tr w:rsidR="00BC6BE4" w:rsidRPr="00BC6BE4" w14:paraId="1558AD56" w14:textId="77777777" w:rsidTr="00BC6BE4">
        <w:trPr>
          <w:trHeight w:val="7440"/>
          <w:jc w:val="center"/>
        </w:trPr>
        <w:tc>
          <w:tcPr>
            <w:tcW w:w="260" w:type="dxa"/>
            <w:shd w:val="clear" w:color="auto" w:fill="auto"/>
            <w:vAlign w:val="center"/>
            <w:hideMark/>
          </w:tcPr>
          <w:p w14:paraId="777C6FE9"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lastRenderedPageBreak/>
              <w:t>60</w:t>
            </w:r>
          </w:p>
        </w:tc>
        <w:tc>
          <w:tcPr>
            <w:tcW w:w="8671" w:type="dxa"/>
            <w:shd w:val="clear" w:color="auto" w:fill="auto"/>
            <w:vAlign w:val="center"/>
            <w:hideMark/>
          </w:tcPr>
          <w:p w14:paraId="7BDE268A"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((((((((((((((((((((((((((((((((((((((((((((((((((((((((sprint training[Title/Abstract]) OR (agility training[Title/Abstract])) OR (balance training[Title/Abstract])) OR (Stretch-Shortening Cycle Exercises[Title/Abstract])) OR (Stretch Shortening Cycle Exercise[Title/Abstract])) OR (Exercises, Stretch-Shortening Cycle[Title/Abstract])) OR (Cycle Exercise, Stretch-Shortening[Title/Abstract])) OR (Cycle Exercises, Stretch-Shortening[Title/Abstract])) OR (Stretch-Shortening Cycle Exercise[Title/Abstract])) OR (Stretch-Shortening Drills[Title/Abstract])) OR (Stretch Shortening Drill[Title/Abstract])) OR (Drill, Stretch-Shortening[Title/Abstract])) OR (Drills, Stretch-Shortening[Title/Abstract])) OR (Stretch-Shortening Drill[Title/Abstract])) OR (Stretch-Shortening Exercises[Title/Abstract])) OR (Stretch Shortening Exercise[Title/Abstract])) OR (Exercise, Stretch-Shortening[Title/Abstract])) OR (Exercises, Stretch-Shortening[Title/Abstract])) OR (Stretch-Shortening Exercise[Title/Abstract])) OR (Plyometric Drills[Title/Abstract])) OR (Drills, Plyometric[Title/Abstract])) OR (Drill, Plyometric[Title/Abstract])) OR (Plyometric Drill[Title/Abstract])) OR (Trainings, Plyometric[Title/Abstract])) OR (Training, Plyometric[Title/Abstract])) OR (Plyometric Trainings[Title/Abstract])) OR (Plyometric Training[Title/Abstract])) OR (Plyometric Exercises[Title/Abstract])) OR (Exercises, Plyometric[Title/Abstract])) OR (Exercise, Plyometric[Title/Abstract])) OR (Plyometric exercise[</w:t>
            </w:r>
            <w:proofErr w:type="spellStart"/>
            <w:r w:rsidRPr="00BC6BE4">
              <w:rPr>
                <w:rFonts w:ascii="Times New Roman" w:eastAsia="DengXian" w:hAnsi="Times New Roman" w:cs="Times New Roman"/>
                <w:color w:val="000000"/>
                <w:sz w:val="20"/>
                <w:szCs w:val="20"/>
              </w:rPr>
              <w:t>MeSH</w:t>
            </w:r>
            <w:proofErr w:type="spellEnd"/>
            <w:r w:rsidRPr="00BC6BE4">
              <w:rPr>
                <w:rFonts w:ascii="Times New Roman" w:eastAsia="DengXian" w:hAnsi="Times New Roman" w:cs="Times New Roman"/>
                <w:color w:val="000000"/>
                <w:sz w:val="20"/>
                <w:szCs w:val="20"/>
              </w:rPr>
              <w:t xml:space="preserve"> Terms])) OR (core training[Title/Abstract])) OR (Weight-Bearing Exercise Programs[Title/Abstract])) OR (Weight Bearing Exercise Program[Title/Abstract])) OR (Exercise Program, Weight-Bearing[Title/Abstract])) OR (Exercise Programs, Weight-Bearing[Title/Abstract])) OR (Weight-Bearing Exercise Program[Title/Abstract])) OR (Weight-Bearing Strengthening Programs[Title/Abstract])) OR (Weight Bearing Strengthening Program[Title/Abstract])) OR (Strengthening Program, Weight-Bearing[Title/Abstract])) OR (Strengthening Programs, Weight-Bearing[Title/Abstract])) OR (Weight-Bearing Strengthening Program[Title/Abstract])) OR (Weight-Lifting Exercise Programs[Title/Abstract])) OR (Weight Lifting Exercise Program[Title/Abstract])) OR (Exercise Program, Weight-Lifting[Title/Abstract])) OR (Exercise Programs, Weight-Lifting[Title/Abstract])) OR (Weight-Lifting Exercise Program[Title/Abstract])) OR (Weight-Lifting Strengthening Programs[Title/Abstract])) OR (Weight Lifting Strengthening Program[Title/Abstract])) OR (Strengthening Program, Weight-Lifting[Title/Abstract])) OR (Strengthening Programs, Weight-Lifting[Title/Abstract])) OR (Weight-Lifting Strengthening Program[Title/Abstract])) OR (Training, Strength[Title/Abstract])) OR (Strength Training[Title/Abstract])) OR (Training, Resistance[Title/Abstract])) OR (Resistance Training[</w:t>
            </w:r>
            <w:proofErr w:type="spellStart"/>
            <w:r w:rsidRPr="00BC6BE4">
              <w:rPr>
                <w:rFonts w:ascii="Times New Roman" w:eastAsia="DengXian" w:hAnsi="Times New Roman" w:cs="Times New Roman"/>
                <w:color w:val="000000"/>
                <w:sz w:val="20"/>
                <w:szCs w:val="20"/>
              </w:rPr>
              <w:t>MeSH</w:t>
            </w:r>
            <w:proofErr w:type="spellEnd"/>
            <w:r w:rsidRPr="00BC6BE4">
              <w:rPr>
                <w:rFonts w:ascii="Times New Roman" w:eastAsia="DengXian" w:hAnsi="Times New Roman" w:cs="Times New Roman"/>
                <w:color w:val="000000"/>
                <w:sz w:val="20"/>
                <w:szCs w:val="20"/>
              </w:rPr>
              <w:t xml:space="preserve"> Terms])) OR (Neuromuscular training[Title/Abstract])</w:t>
            </w:r>
          </w:p>
        </w:tc>
        <w:tc>
          <w:tcPr>
            <w:tcW w:w="2411" w:type="dxa"/>
            <w:shd w:val="clear" w:color="auto" w:fill="auto"/>
            <w:vAlign w:val="center"/>
            <w:hideMark/>
          </w:tcPr>
          <w:p w14:paraId="147987BA"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23,852</w:t>
            </w:r>
          </w:p>
        </w:tc>
      </w:tr>
      <w:tr w:rsidR="00BC6BE4" w:rsidRPr="00BC6BE4" w14:paraId="64EFC9C5" w14:textId="77777777" w:rsidTr="00BC6BE4">
        <w:trPr>
          <w:trHeight w:val="340"/>
          <w:jc w:val="center"/>
        </w:trPr>
        <w:tc>
          <w:tcPr>
            <w:tcW w:w="260" w:type="dxa"/>
            <w:shd w:val="clear" w:color="auto" w:fill="auto"/>
            <w:vAlign w:val="center"/>
            <w:hideMark/>
          </w:tcPr>
          <w:p w14:paraId="05FE69A7"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59</w:t>
            </w:r>
          </w:p>
        </w:tc>
        <w:tc>
          <w:tcPr>
            <w:tcW w:w="8671" w:type="dxa"/>
            <w:shd w:val="clear" w:color="auto" w:fill="auto"/>
            <w:vAlign w:val="center"/>
            <w:hideMark/>
          </w:tcPr>
          <w:p w14:paraId="0C27E1FF"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sprint </w:t>
            </w:r>
            <w:proofErr w:type="gramStart"/>
            <w:r w:rsidRPr="00BC6BE4">
              <w:rPr>
                <w:rFonts w:ascii="Times New Roman" w:eastAsia="DengXian" w:hAnsi="Times New Roman" w:cs="Times New Roman"/>
                <w:color w:val="000000"/>
                <w:sz w:val="20"/>
                <w:szCs w:val="20"/>
              </w:rPr>
              <w:t>training[</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71159B32"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570</w:t>
            </w:r>
          </w:p>
        </w:tc>
      </w:tr>
      <w:tr w:rsidR="00BC6BE4" w:rsidRPr="00BC6BE4" w14:paraId="739FB8EE" w14:textId="77777777" w:rsidTr="00BC6BE4">
        <w:trPr>
          <w:trHeight w:val="340"/>
          <w:jc w:val="center"/>
        </w:trPr>
        <w:tc>
          <w:tcPr>
            <w:tcW w:w="260" w:type="dxa"/>
            <w:shd w:val="clear" w:color="auto" w:fill="auto"/>
            <w:vAlign w:val="center"/>
            <w:hideMark/>
          </w:tcPr>
          <w:p w14:paraId="5E1C671A"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58</w:t>
            </w:r>
          </w:p>
        </w:tc>
        <w:tc>
          <w:tcPr>
            <w:tcW w:w="8671" w:type="dxa"/>
            <w:shd w:val="clear" w:color="auto" w:fill="auto"/>
            <w:vAlign w:val="center"/>
            <w:hideMark/>
          </w:tcPr>
          <w:p w14:paraId="02AC36CD"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agility </w:t>
            </w:r>
            <w:proofErr w:type="gramStart"/>
            <w:r w:rsidRPr="00BC6BE4">
              <w:rPr>
                <w:rFonts w:ascii="Times New Roman" w:eastAsia="DengXian" w:hAnsi="Times New Roman" w:cs="Times New Roman"/>
                <w:color w:val="000000"/>
                <w:sz w:val="20"/>
                <w:szCs w:val="20"/>
              </w:rPr>
              <w:t>training[</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23BF0E99"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103</w:t>
            </w:r>
          </w:p>
        </w:tc>
      </w:tr>
      <w:tr w:rsidR="00BC6BE4" w:rsidRPr="00BC6BE4" w14:paraId="1085D534" w14:textId="77777777" w:rsidTr="00BC6BE4">
        <w:trPr>
          <w:trHeight w:val="340"/>
          <w:jc w:val="center"/>
        </w:trPr>
        <w:tc>
          <w:tcPr>
            <w:tcW w:w="260" w:type="dxa"/>
            <w:shd w:val="clear" w:color="auto" w:fill="auto"/>
            <w:vAlign w:val="center"/>
            <w:hideMark/>
          </w:tcPr>
          <w:p w14:paraId="51867FE4"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57</w:t>
            </w:r>
          </w:p>
        </w:tc>
        <w:tc>
          <w:tcPr>
            <w:tcW w:w="8671" w:type="dxa"/>
            <w:shd w:val="clear" w:color="auto" w:fill="auto"/>
            <w:vAlign w:val="center"/>
            <w:hideMark/>
          </w:tcPr>
          <w:p w14:paraId="2FE52A5E"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balance </w:t>
            </w:r>
            <w:proofErr w:type="gramStart"/>
            <w:r w:rsidRPr="00BC6BE4">
              <w:rPr>
                <w:rFonts w:ascii="Times New Roman" w:eastAsia="DengXian" w:hAnsi="Times New Roman" w:cs="Times New Roman"/>
                <w:color w:val="000000"/>
                <w:sz w:val="20"/>
                <w:szCs w:val="20"/>
              </w:rPr>
              <w:t>training[</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05971824"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2,137</w:t>
            </w:r>
          </w:p>
        </w:tc>
      </w:tr>
      <w:tr w:rsidR="00BC6BE4" w:rsidRPr="00BC6BE4" w14:paraId="3833BD60" w14:textId="77777777" w:rsidTr="00BC6BE4">
        <w:trPr>
          <w:trHeight w:val="340"/>
          <w:jc w:val="center"/>
        </w:trPr>
        <w:tc>
          <w:tcPr>
            <w:tcW w:w="260" w:type="dxa"/>
            <w:shd w:val="clear" w:color="auto" w:fill="auto"/>
            <w:vAlign w:val="center"/>
            <w:hideMark/>
          </w:tcPr>
          <w:p w14:paraId="7950E13D"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56</w:t>
            </w:r>
          </w:p>
        </w:tc>
        <w:tc>
          <w:tcPr>
            <w:tcW w:w="8671" w:type="dxa"/>
            <w:shd w:val="clear" w:color="auto" w:fill="auto"/>
            <w:vAlign w:val="center"/>
            <w:hideMark/>
          </w:tcPr>
          <w:p w14:paraId="2EDDC797"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Stretch-Shortening Cycle </w:t>
            </w:r>
            <w:proofErr w:type="gramStart"/>
            <w:r w:rsidRPr="00BC6BE4">
              <w:rPr>
                <w:rFonts w:ascii="Times New Roman" w:eastAsia="DengXian" w:hAnsi="Times New Roman" w:cs="Times New Roman"/>
                <w:color w:val="000000"/>
                <w:sz w:val="20"/>
                <w:szCs w:val="20"/>
              </w:rPr>
              <w:t>Exercises[</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0D3EAB06"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26</w:t>
            </w:r>
          </w:p>
        </w:tc>
      </w:tr>
      <w:tr w:rsidR="00BC6BE4" w:rsidRPr="00BC6BE4" w14:paraId="1C6EA81A" w14:textId="77777777" w:rsidTr="00BC6BE4">
        <w:trPr>
          <w:trHeight w:val="340"/>
          <w:jc w:val="center"/>
        </w:trPr>
        <w:tc>
          <w:tcPr>
            <w:tcW w:w="260" w:type="dxa"/>
            <w:shd w:val="clear" w:color="auto" w:fill="auto"/>
            <w:vAlign w:val="center"/>
            <w:hideMark/>
          </w:tcPr>
          <w:p w14:paraId="33F4EE8E"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55</w:t>
            </w:r>
          </w:p>
        </w:tc>
        <w:tc>
          <w:tcPr>
            <w:tcW w:w="8671" w:type="dxa"/>
            <w:shd w:val="clear" w:color="auto" w:fill="auto"/>
            <w:vAlign w:val="center"/>
            <w:hideMark/>
          </w:tcPr>
          <w:p w14:paraId="56709FE4"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Stretch Shortening Cycle </w:t>
            </w:r>
            <w:proofErr w:type="gramStart"/>
            <w:r w:rsidRPr="00BC6BE4">
              <w:rPr>
                <w:rFonts w:ascii="Times New Roman" w:eastAsia="DengXian" w:hAnsi="Times New Roman" w:cs="Times New Roman"/>
                <w:color w:val="000000"/>
                <w:sz w:val="20"/>
                <w:szCs w:val="20"/>
              </w:rPr>
              <w:t>Exercise[</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39B2D3A8"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56</w:t>
            </w:r>
          </w:p>
        </w:tc>
      </w:tr>
      <w:tr w:rsidR="00BC6BE4" w:rsidRPr="00BC6BE4" w14:paraId="73A43357" w14:textId="77777777" w:rsidTr="00BC6BE4">
        <w:trPr>
          <w:trHeight w:val="340"/>
          <w:jc w:val="center"/>
        </w:trPr>
        <w:tc>
          <w:tcPr>
            <w:tcW w:w="260" w:type="dxa"/>
            <w:shd w:val="clear" w:color="auto" w:fill="auto"/>
            <w:vAlign w:val="center"/>
            <w:hideMark/>
          </w:tcPr>
          <w:p w14:paraId="5C33BFA4"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54</w:t>
            </w:r>
          </w:p>
        </w:tc>
        <w:tc>
          <w:tcPr>
            <w:tcW w:w="8671" w:type="dxa"/>
            <w:shd w:val="clear" w:color="auto" w:fill="auto"/>
            <w:vAlign w:val="center"/>
            <w:hideMark/>
          </w:tcPr>
          <w:p w14:paraId="484BDA62"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Exercise, Stretch-Shortening </w:t>
            </w:r>
            <w:proofErr w:type="gramStart"/>
            <w:r w:rsidRPr="00BC6BE4">
              <w:rPr>
                <w:rFonts w:ascii="Times New Roman" w:eastAsia="DengXian" w:hAnsi="Times New Roman" w:cs="Times New Roman"/>
                <w:color w:val="000000"/>
                <w:sz w:val="20"/>
                <w:szCs w:val="20"/>
              </w:rPr>
              <w:t>Cycle[</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2105B958"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432</w:t>
            </w:r>
          </w:p>
        </w:tc>
      </w:tr>
      <w:tr w:rsidR="00BC6BE4" w:rsidRPr="00BC6BE4" w14:paraId="40397100" w14:textId="77777777" w:rsidTr="00BC6BE4">
        <w:trPr>
          <w:trHeight w:val="340"/>
          <w:jc w:val="center"/>
        </w:trPr>
        <w:tc>
          <w:tcPr>
            <w:tcW w:w="260" w:type="dxa"/>
            <w:shd w:val="clear" w:color="auto" w:fill="auto"/>
            <w:vAlign w:val="center"/>
            <w:hideMark/>
          </w:tcPr>
          <w:p w14:paraId="7D5290A8"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53</w:t>
            </w:r>
          </w:p>
        </w:tc>
        <w:tc>
          <w:tcPr>
            <w:tcW w:w="8671" w:type="dxa"/>
            <w:shd w:val="clear" w:color="auto" w:fill="auto"/>
            <w:vAlign w:val="center"/>
            <w:hideMark/>
          </w:tcPr>
          <w:p w14:paraId="63846734"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Exercises, Stretch-Shortening </w:t>
            </w:r>
            <w:proofErr w:type="gramStart"/>
            <w:r w:rsidRPr="00BC6BE4">
              <w:rPr>
                <w:rFonts w:ascii="Times New Roman" w:eastAsia="DengXian" w:hAnsi="Times New Roman" w:cs="Times New Roman"/>
                <w:color w:val="000000"/>
                <w:sz w:val="20"/>
                <w:szCs w:val="20"/>
              </w:rPr>
              <w:t>Cycle[</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69781E90"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432</w:t>
            </w:r>
          </w:p>
        </w:tc>
      </w:tr>
      <w:tr w:rsidR="00BC6BE4" w:rsidRPr="00BC6BE4" w14:paraId="5847586B" w14:textId="77777777" w:rsidTr="00BC6BE4">
        <w:trPr>
          <w:trHeight w:val="340"/>
          <w:jc w:val="center"/>
        </w:trPr>
        <w:tc>
          <w:tcPr>
            <w:tcW w:w="260" w:type="dxa"/>
            <w:shd w:val="clear" w:color="auto" w:fill="auto"/>
            <w:vAlign w:val="center"/>
            <w:hideMark/>
          </w:tcPr>
          <w:p w14:paraId="76B0DC0C"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52</w:t>
            </w:r>
          </w:p>
        </w:tc>
        <w:tc>
          <w:tcPr>
            <w:tcW w:w="8671" w:type="dxa"/>
            <w:shd w:val="clear" w:color="auto" w:fill="auto"/>
            <w:vAlign w:val="center"/>
            <w:hideMark/>
          </w:tcPr>
          <w:p w14:paraId="79F6AA66"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Cycle Exercise, Stretch-</w:t>
            </w:r>
            <w:proofErr w:type="gramStart"/>
            <w:r w:rsidRPr="00BC6BE4">
              <w:rPr>
                <w:rFonts w:ascii="Times New Roman" w:eastAsia="DengXian" w:hAnsi="Times New Roman" w:cs="Times New Roman"/>
                <w:color w:val="000000"/>
                <w:sz w:val="20"/>
                <w:szCs w:val="20"/>
              </w:rPr>
              <w:t>Shortening[</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06F3F695"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454</w:t>
            </w:r>
          </w:p>
        </w:tc>
      </w:tr>
      <w:tr w:rsidR="00BC6BE4" w:rsidRPr="00BC6BE4" w14:paraId="66CB8E4C" w14:textId="77777777" w:rsidTr="00BC6BE4">
        <w:trPr>
          <w:trHeight w:val="340"/>
          <w:jc w:val="center"/>
        </w:trPr>
        <w:tc>
          <w:tcPr>
            <w:tcW w:w="260" w:type="dxa"/>
            <w:shd w:val="clear" w:color="auto" w:fill="auto"/>
            <w:vAlign w:val="center"/>
            <w:hideMark/>
          </w:tcPr>
          <w:p w14:paraId="4417D3BE"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51</w:t>
            </w:r>
          </w:p>
        </w:tc>
        <w:tc>
          <w:tcPr>
            <w:tcW w:w="8671" w:type="dxa"/>
            <w:shd w:val="clear" w:color="auto" w:fill="auto"/>
            <w:vAlign w:val="center"/>
            <w:hideMark/>
          </w:tcPr>
          <w:p w14:paraId="6122F5D1"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Cycle Exercises, Stretch-</w:t>
            </w:r>
            <w:proofErr w:type="gramStart"/>
            <w:r w:rsidRPr="00BC6BE4">
              <w:rPr>
                <w:rFonts w:ascii="Times New Roman" w:eastAsia="DengXian" w:hAnsi="Times New Roman" w:cs="Times New Roman"/>
                <w:color w:val="000000"/>
                <w:sz w:val="20"/>
                <w:szCs w:val="20"/>
              </w:rPr>
              <w:t>Shortening[</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153D2BF2"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454</w:t>
            </w:r>
          </w:p>
        </w:tc>
      </w:tr>
      <w:tr w:rsidR="00BC6BE4" w:rsidRPr="00BC6BE4" w14:paraId="08B1767E" w14:textId="77777777" w:rsidTr="00BC6BE4">
        <w:trPr>
          <w:trHeight w:val="340"/>
          <w:jc w:val="center"/>
        </w:trPr>
        <w:tc>
          <w:tcPr>
            <w:tcW w:w="260" w:type="dxa"/>
            <w:shd w:val="clear" w:color="auto" w:fill="auto"/>
            <w:vAlign w:val="center"/>
            <w:hideMark/>
          </w:tcPr>
          <w:p w14:paraId="2A1ED9F8"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50</w:t>
            </w:r>
          </w:p>
        </w:tc>
        <w:tc>
          <w:tcPr>
            <w:tcW w:w="8671" w:type="dxa"/>
            <w:shd w:val="clear" w:color="auto" w:fill="auto"/>
            <w:vAlign w:val="center"/>
            <w:hideMark/>
          </w:tcPr>
          <w:p w14:paraId="7C9CC932"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Stretch-Shortening Cycle </w:t>
            </w:r>
            <w:proofErr w:type="gramStart"/>
            <w:r w:rsidRPr="00BC6BE4">
              <w:rPr>
                <w:rFonts w:ascii="Times New Roman" w:eastAsia="DengXian" w:hAnsi="Times New Roman" w:cs="Times New Roman"/>
                <w:color w:val="000000"/>
                <w:sz w:val="20"/>
                <w:szCs w:val="20"/>
              </w:rPr>
              <w:t>Exercise[</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25DF75A8"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56</w:t>
            </w:r>
          </w:p>
        </w:tc>
      </w:tr>
      <w:tr w:rsidR="00BC6BE4" w:rsidRPr="00BC6BE4" w14:paraId="788BC725" w14:textId="77777777" w:rsidTr="00BC6BE4">
        <w:trPr>
          <w:trHeight w:val="340"/>
          <w:jc w:val="center"/>
        </w:trPr>
        <w:tc>
          <w:tcPr>
            <w:tcW w:w="260" w:type="dxa"/>
            <w:shd w:val="clear" w:color="auto" w:fill="auto"/>
            <w:vAlign w:val="center"/>
            <w:hideMark/>
          </w:tcPr>
          <w:p w14:paraId="1B1B65B1"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lastRenderedPageBreak/>
              <w:t>49</w:t>
            </w:r>
          </w:p>
        </w:tc>
        <w:tc>
          <w:tcPr>
            <w:tcW w:w="8671" w:type="dxa"/>
            <w:shd w:val="clear" w:color="auto" w:fill="auto"/>
            <w:vAlign w:val="center"/>
            <w:hideMark/>
          </w:tcPr>
          <w:p w14:paraId="0518E755"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Stretch-Shortening </w:t>
            </w:r>
            <w:proofErr w:type="gramStart"/>
            <w:r w:rsidRPr="00BC6BE4">
              <w:rPr>
                <w:rFonts w:ascii="Times New Roman" w:eastAsia="DengXian" w:hAnsi="Times New Roman" w:cs="Times New Roman"/>
                <w:color w:val="000000"/>
                <w:sz w:val="20"/>
                <w:szCs w:val="20"/>
              </w:rPr>
              <w:t>Drills[</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276F6BEA"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1</w:t>
            </w:r>
          </w:p>
        </w:tc>
      </w:tr>
      <w:tr w:rsidR="00BC6BE4" w:rsidRPr="00BC6BE4" w14:paraId="3638F25B" w14:textId="77777777" w:rsidTr="00BC6BE4">
        <w:trPr>
          <w:trHeight w:val="340"/>
          <w:jc w:val="center"/>
        </w:trPr>
        <w:tc>
          <w:tcPr>
            <w:tcW w:w="260" w:type="dxa"/>
            <w:shd w:val="clear" w:color="auto" w:fill="auto"/>
            <w:vAlign w:val="center"/>
            <w:hideMark/>
          </w:tcPr>
          <w:p w14:paraId="2563E029"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48</w:t>
            </w:r>
          </w:p>
        </w:tc>
        <w:tc>
          <w:tcPr>
            <w:tcW w:w="8671" w:type="dxa"/>
            <w:shd w:val="clear" w:color="auto" w:fill="auto"/>
            <w:vAlign w:val="center"/>
            <w:hideMark/>
          </w:tcPr>
          <w:p w14:paraId="039B5958"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Stretch Shortening </w:t>
            </w:r>
            <w:proofErr w:type="gramStart"/>
            <w:r w:rsidRPr="00BC6BE4">
              <w:rPr>
                <w:rFonts w:ascii="Times New Roman" w:eastAsia="DengXian" w:hAnsi="Times New Roman" w:cs="Times New Roman"/>
                <w:color w:val="000000"/>
                <w:sz w:val="20"/>
                <w:szCs w:val="20"/>
              </w:rPr>
              <w:t>Drill[</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79BF2D47"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5</w:t>
            </w:r>
          </w:p>
        </w:tc>
      </w:tr>
      <w:tr w:rsidR="00BC6BE4" w:rsidRPr="00BC6BE4" w14:paraId="301A4DB0" w14:textId="77777777" w:rsidTr="00BC6BE4">
        <w:trPr>
          <w:trHeight w:val="340"/>
          <w:jc w:val="center"/>
        </w:trPr>
        <w:tc>
          <w:tcPr>
            <w:tcW w:w="260" w:type="dxa"/>
            <w:shd w:val="clear" w:color="auto" w:fill="auto"/>
            <w:vAlign w:val="center"/>
            <w:hideMark/>
          </w:tcPr>
          <w:p w14:paraId="41B666BF"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47</w:t>
            </w:r>
          </w:p>
        </w:tc>
        <w:tc>
          <w:tcPr>
            <w:tcW w:w="8671" w:type="dxa"/>
            <w:shd w:val="clear" w:color="auto" w:fill="auto"/>
            <w:vAlign w:val="center"/>
            <w:hideMark/>
          </w:tcPr>
          <w:p w14:paraId="0D90977D"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Drill, Stretch-</w:t>
            </w:r>
            <w:proofErr w:type="gramStart"/>
            <w:r w:rsidRPr="00BC6BE4">
              <w:rPr>
                <w:rFonts w:ascii="Times New Roman" w:eastAsia="DengXian" w:hAnsi="Times New Roman" w:cs="Times New Roman"/>
                <w:color w:val="000000"/>
                <w:sz w:val="20"/>
                <w:szCs w:val="20"/>
              </w:rPr>
              <w:t>Shortening[</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7F1051AD"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9</w:t>
            </w:r>
          </w:p>
        </w:tc>
      </w:tr>
      <w:tr w:rsidR="00BC6BE4" w:rsidRPr="00BC6BE4" w14:paraId="41269EA6" w14:textId="77777777" w:rsidTr="00BC6BE4">
        <w:trPr>
          <w:trHeight w:val="340"/>
          <w:jc w:val="center"/>
        </w:trPr>
        <w:tc>
          <w:tcPr>
            <w:tcW w:w="260" w:type="dxa"/>
            <w:shd w:val="clear" w:color="auto" w:fill="auto"/>
            <w:vAlign w:val="center"/>
            <w:hideMark/>
          </w:tcPr>
          <w:p w14:paraId="7C232BE1"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46</w:t>
            </w:r>
          </w:p>
        </w:tc>
        <w:tc>
          <w:tcPr>
            <w:tcW w:w="8671" w:type="dxa"/>
            <w:shd w:val="clear" w:color="auto" w:fill="auto"/>
            <w:vAlign w:val="center"/>
            <w:hideMark/>
          </w:tcPr>
          <w:p w14:paraId="6C5759DC"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Drills, Stretch-</w:t>
            </w:r>
            <w:proofErr w:type="gramStart"/>
            <w:r w:rsidRPr="00BC6BE4">
              <w:rPr>
                <w:rFonts w:ascii="Times New Roman" w:eastAsia="DengXian" w:hAnsi="Times New Roman" w:cs="Times New Roman"/>
                <w:color w:val="000000"/>
                <w:sz w:val="20"/>
                <w:szCs w:val="20"/>
              </w:rPr>
              <w:t>Shortening[</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6E1F4854"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9</w:t>
            </w:r>
          </w:p>
        </w:tc>
      </w:tr>
      <w:tr w:rsidR="00BC6BE4" w:rsidRPr="00BC6BE4" w14:paraId="491654B1" w14:textId="77777777" w:rsidTr="00BC6BE4">
        <w:trPr>
          <w:trHeight w:val="340"/>
          <w:jc w:val="center"/>
        </w:trPr>
        <w:tc>
          <w:tcPr>
            <w:tcW w:w="260" w:type="dxa"/>
            <w:shd w:val="clear" w:color="auto" w:fill="auto"/>
            <w:vAlign w:val="center"/>
            <w:hideMark/>
          </w:tcPr>
          <w:p w14:paraId="01A121F2"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45</w:t>
            </w:r>
          </w:p>
        </w:tc>
        <w:tc>
          <w:tcPr>
            <w:tcW w:w="8671" w:type="dxa"/>
            <w:shd w:val="clear" w:color="auto" w:fill="auto"/>
            <w:vAlign w:val="center"/>
            <w:hideMark/>
          </w:tcPr>
          <w:p w14:paraId="1D9FFA03"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Stretch-Shortening </w:t>
            </w:r>
            <w:proofErr w:type="gramStart"/>
            <w:r w:rsidRPr="00BC6BE4">
              <w:rPr>
                <w:rFonts w:ascii="Times New Roman" w:eastAsia="DengXian" w:hAnsi="Times New Roman" w:cs="Times New Roman"/>
                <w:color w:val="000000"/>
                <w:sz w:val="20"/>
                <w:szCs w:val="20"/>
              </w:rPr>
              <w:t>Drill[</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1D47084E"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3</w:t>
            </w:r>
          </w:p>
        </w:tc>
      </w:tr>
      <w:tr w:rsidR="00BC6BE4" w:rsidRPr="00BC6BE4" w14:paraId="6E9FC9AE" w14:textId="77777777" w:rsidTr="00BC6BE4">
        <w:trPr>
          <w:trHeight w:val="340"/>
          <w:jc w:val="center"/>
        </w:trPr>
        <w:tc>
          <w:tcPr>
            <w:tcW w:w="260" w:type="dxa"/>
            <w:shd w:val="clear" w:color="auto" w:fill="auto"/>
            <w:vAlign w:val="center"/>
            <w:hideMark/>
          </w:tcPr>
          <w:p w14:paraId="78BBDCE8"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44</w:t>
            </w:r>
          </w:p>
        </w:tc>
        <w:tc>
          <w:tcPr>
            <w:tcW w:w="8671" w:type="dxa"/>
            <w:shd w:val="clear" w:color="auto" w:fill="auto"/>
            <w:vAlign w:val="center"/>
            <w:hideMark/>
          </w:tcPr>
          <w:p w14:paraId="5A16A744"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Stretch-Shortening </w:t>
            </w:r>
            <w:proofErr w:type="gramStart"/>
            <w:r w:rsidRPr="00BC6BE4">
              <w:rPr>
                <w:rFonts w:ascii="Times New Roman" w:eastAsia="DengXian" w:hAnsi="Times New Roman" w:cs="Times New Roman"/>
                <w:color w:val="000000"/>
                <w:sz w:val="20"/>
                <w:szCs w:val="20"/>
              </w:rPr>
              <w:t>Exercises[</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321BC6A1"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3</w:t>
            </w:r>
          </w:p>
        </w:tc>
      </w:tr>
      <w:tr w:rsidR="00BC6BE4" w:rsidRPr="00BC6BE4" w14:paraId="3329323E" w14:textId="77777777" w:rsidTr="00BC6BE4">
        <w:trPr>
          <w:trHeight w:val="340"/>
          <w:jc w:val="center"/>
        </w:trPr>
        <w:tc>
          <w:tcPr>
            <w:tcW w:w="260" w:type="dxa"/>
            <w:shd w:val="clear" w:color="auto" w:fill="auto"/>
            <w:vAlign w:val="center"/>
            <w:hideMark/>
          </w:tcPr>
          <w:p w14:paraId="03090516"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43</w:t>
            </w:r>
          </w:p>
        </w:tc>
        <w:tc>
          <w:tcPr>
            <w:tcW w:w="8671" w:type="dxa"/>
            <w:shd w:val="clear" w:color="auto" w:fill="auto"/>
            <w:vAlign w:val="center"/>
            <w:hideMark/>
          </w:tcPr>
          <w:p w14:paraId="0C14CDA0"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Stretch Shortening </w:t>
            </w:r>
            <w:proofErr w:type="gramStart"/>
            <w:r w:rsidRPr="00BC6BE4">
              <w:rPr>
                <w:rFonts w:ascii="Times New Roman" w:eastAsia="DengXian" w:hAnsi="Times New Roman" w:cs="Times New Roman"/>
                <w:color w:val="000000"/>
                <w:sz w:val="20"/>
                <w:szCs w:val="20"/>
              </w:rPr>
              <w:t>Exercise[</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1521222F"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15</w:t>
            </w:r>
          </w:p>
        </w:tc>
      </w:tr>
      <w:tr w:rsidR="00BC6BE4" w:rsidRPr="00BC6BE4" w14:paraId="4EF9836A" w14:textId="77777777" w:rsidTr="00BC6BE4">
        <w:trPr>
          <w:trHeight w:val="340"/>
          <w:jc w:val="center"/>
        </w:trPr>
        <w:tc>
          <w:tcPr>
            <w:tcW w:w="260" w:type="dxa"/>
            <w:shd w:val="clear" w:color="auto" w:fill="auto"/>
            <w:vAlign w:val="center"/>
            <w:hideMark/>
          </w:tcPr>
          <w:p w14:paraId="4E794290"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42</w:t>
            </w:r>
          </w:p>
        </w:tc>
        <w:tc>
          <w:tcPr>
            <w:tcW w:w="8671" w:type="dxa"/>
            <w:shd w:val="clear" w:color="auto" w:fill="auto"/>
            <w:vAlign w:val="center"/>
            <w:hideMark/>
          </w:tcPr>
          <w:p w14:paraId="1CFB5BD4"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Exercise, Stretch-</w:t>
            </w:r>
            <w:proofErr w:type="gramStart"/>
            <w:r w:rsidRPr="00BC6BE4">
              <w:rPr>
                <w:rFonts w:ascii="Times New Roman" w:eastAsia="DengXian" w:hAnsi="Times New Roman" w:cs="Times New Roman"/>
                <w:color w:val="000000"/>
                <w:sz w:val="20"/>
                <w:szCs w:val="20"/>
              </w:rPr>
              <w:t>Shortening[</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71FE9726"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492</w:t>
            </w:r>
          </w:p>
        </w:tc>
      </w:tr>
      <w:tr w:rsidR="00BC6BE4" w:rsidRPr="00BC6BE4" w14:paraId="05ECDC4E" w14:textId="77777777" w:rsidTr="00BC6BE4">
        <w:trPr>
          <w:trHeight w:val="340"/>
          <w:jc w:val="center"/>
        </w:trPr>
        <w:tc>
          <w:tcPr>
            <w:tcW w:w="260" w:type="dxa"/>
            <w:shd w:val="clear" w:color="auto" w:fill="auto"/>
            <w:vAlign w:val="center"/>
            <w:hideMark/>
          </w:tcPr>
          <w:p w14:paraId="55336807"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41</w:t>
            </w:r>
          </w:p>
        </w:tc>
        <w:tc>
          <w:tcPr>
            <w:tcW w:w="8671" w:type="dxa"/>
            <w:shd w:val="clear" w:color="auto" w:fill="auto"/>
            <w:vAlign w:val="center"/>
            <w:hideMark/>
          </w:tcPr>
          <w:p w14:paraId="302AAB50"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Exercises, Stretch-</w:t>
            </w:r>
            <w:proofErr w:type="gramStart"/>
            <w:r w:rsidRPr="00BC6BE4">
              <w:rPr>
                <w:rFonts w:ascii="Times New Roman" w:eastAsia="DengXian" w:hAnsi="Times New Roman" w:cs="Times New Roman"/>
                <w:color w:val="000000"/>
                <w:sz w:val="20"/>
                <w:szCs w:val="20"/>
              </w:rPr>
              <w:t>Shortening[</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6FFADC93"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492</w:t>
            </w:r>
          </w:p>
        </w:tc>
      </w:tr>
      <w:tr w:rsidR="00BC6BE4" w:rsidRPr="00BC6BE4" w14:paraId="084AA93A" w14:textId="77777777" w:rsidTr="00BC6BE4">
        <w:trPr>
          <w:trHeight w:val="340"/>
          <w:jc w:val="center"/>
        </w:trPr>
        <w:tc>
          <w:tcPr>
            <w:tcW w:w="260" w:type="dxa"/>
            <w:shd w:val="clear" w:color="auto" w:fill="auto"/>
            <w:vAlign w:val="center"/>
            <w:hideMark/>
          </w:tcPr>
          <w:p w14:paraId="6ACC5B33"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40</w:t>
            </w:r>
          </w:p>
        </w:tc>
        <w:tc>
          <w:tcPr>
            <w:tcW w:w="8671" w:type="dxa"/>
            <w:shd w:val="clear" w:color="auto" w:fill="auto"/>
            <w:vAlign w:val="center"/>
            <w:hideMark/>
          </w:tcPr>
          <w:p w14:paraId="3CD39C94"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Stretch-Shortening </w:t>
            </w:r>
            <w:proofErr w:type="gramStart"/>
            <w:r w:rsidRPr="00BC6BE4">
              <w:rPr>
                <w:rFonts w:ascii="Times New Roman" w:eastAsia="DengXian" w:hAnsi="Times New Roman" w:cs="Times New Roman"/>
                <w:color w:val="000000"/>
                <w:sz w:val="20"/>
                <w:szCs w:val="20"/>
              </w:rPr>
              <w:t>Exercise[</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1D2AA6B8"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15</w:t>
            </w:r>
          </w:p>
        </w:tc>
      </w:tr>
      <w:tr w:rsidR="00BC6BE4" w:rsidRPr="00BC6BE4" w14:paraId="036F1B99" w14:textId="77777777" w:rsidTr="00BC6BE4">
        <w:trPr>
          <w:trHeight w:val="340"/>
          <w:jc w:val="center"/>
        </w:trPr>
        <w:tc>
          <w:tcPr>
            <w:tcW w:w="260" w:type="dxa"/>
            <w:shd w:val="clear" w:color="auto" w:fill="auto"/>
            <w:vAlign w:val="center"/>
            <w:hideMark/>
          </w:tcPr>
          <w:p w14:paraId="334ADB61"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39</w:t>
            </w:r>
          </w:p>
        </w:tc>
        <w:tc>
          <w:tcPr>
            <w:tcW w:w="8671" w:type="dxa"/>
            <w:shd w:val="clear" w:color="auto" w:fill="auto"/>
            <w:vAlign w:val="center"/>
            <w:hideMark/>
          </w:tcPr>
          <w:p w14:paraId="59CEF2C0"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Plyometric </w:t>
            </w:r>
            <w:proofErr w:type="gramStart"/>
            <w:r w:rsidRPr="00BC6BE4">
              <w:rPr>
                <w:rFonts w:ascii="Times New Roman" w:eastAsia="DengXian" w:hAnsi="Times New Roman" w:cs="Times New Roman"/>
                <w:color w:val="000000"/>
                <w:sz w:val="20"/>
                <w:szCs w:val="20"/>
              </w:rPr>
              <w:t>Drills[</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734399C5"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9</w:t>
            </w:r>
          </w:p>
        </w:tc>
      </w:tr>
      <w:tr w:rsidR="00BC6BE4" w:rsidRPr="00BC6BE4" w14:paraId="24704DFF" w14:textId="77777777" w:rsidTr="00BC6BE4">
        <w:trPr>
          <w:trHeight w:val="340"/>
          <w:jc w:val="center"/>
        </w:trPr>
        <w:tc>
          <w:tcPr>
            <w:tcW w:w="260" w:type="dxa"/>
            <w:shd w:val="clear" w:color="auto" w:fill="auto"/>
            <w:vAlign w:val="center"/>
            <w:hideMark/>
          </w:tcPr>
          <w:p w14:paraId="588267F7"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38</w:t>
            </w:r>
          </w:p>
        </w:tc>
        <w:tc>
          <w:tcPr>
            <w:tcW w:w="8671" w:type="dxa"/>
            <w:shd w:val="clear" w:color="auto" w:fill="auto"/>
            <w:vAlign w:val="center"/>
            <w:hideMark/>
          </w:tcPr>
          <w:p w14:paraId="1DDB4F17"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Drills, </w:t>
            </w:r>
            <w:proofErr w:type="gramStart"/>
            <w:r w:rsidRPr="00BC6BE4">
              <w:rPr>
                <w:rFonts w:ascii="Times New Roman" w:eastAsia="DengXian" w:hAnsi="Times New Roman" w:cs="Times New Roman"/>
                <w:color w:val="000000"/>
                <w:sz w:val="20"/>
                <w:szCs w:val="20"/>
              </w:rPr>
              <w:t>Plyometric[</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0175EF77"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64</w:t>
            </w:r>
          </w:p>
        </w:tc>
      </w:tr>
      <w:tr w:rsidR="00BC6BE4" w:rsidRPr="00BC6BE4" w14:paraId="40538A29" w14:textId="77777777" w:rsidTr="00BC6BE4">
        <w:trPr>
          <w:trHeight w:val="340"/>
          <w:jc w:val="center"/>
        </w:trPr>
        <w:tc>
          <w:tcPr>
            <w:tcW w:w="260" w:type="dxa"/>
            <w:shd w:val="clear" w:color="auto" w:fill="auto"/>
            <w:vAlign w:val="center"/>
            <w:hideMark/>
          </w:tcPr>
          <w:p w14:paraId="036CF819"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37</w:t>
            </w:r>
          </w:p>
        </w:tc>
        <w:tc>
          <w:tcPr>
            <w:tcW w:w="8671" w:type="dxa"/>
            <w:shd w:val="clear" w:color="auto" w:fill="auto"/>
            <w:vAlign w:val="center"/>
            <w:hideMark/>
          </w:tcPr>
          <w:p w14:paraId="06768880"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Drill, </w:t>
            </w:r>
            <w:proofErr w:type="gramStart"/>
            <w:r w:rsidRPr="00BC6BE4">
              <w:rPr>
                <w:rFonts w:ascii="Times New Roman" w:eastAsia="DengXian" w:hAnsi="Times New Roman" w:cs="Times New Roman"/>
                <w:color w:val="000000"/>
                <w:sz w:val="20"/>
                <w:szCs w:val="20"/>
              </w:rPr>
              <w:t>Plyometric[</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0C5F552E"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64</w:t>
            </w:r>
          </w:p>
        </w:tc>
      </w:tr>
      <w:tr w:rsidR="00BC6BE4" w:rsidRPr="00BC6BE4" w14:paraId="0CAE50E9" w14:textId="77777777" w:rsidTr="00BC6BE4">
        <w:trPr>
          <w:trHeight w:val="340"/>
          <w:jc w:val="center"/>
        </w:trPr>
        <w:tc>
          <w:tcPr>
            <w:tcW w:w="260" w:type="dxa"/>
            <w:shd w:val="clear" w:color="auto" w:fill="auto"/>
            <w:vAlign w:val="center"/>
            <w:hideMark/>
          </w:tcPr>
          <w:p w14:paraId="5FE80AD1"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36</w:t>
            </w:r>
          </w:p>
        </w:tc>
        <w:tc>
          <w:tcPr>
            <w:tcW w:w="8671" w:type="dxa"/>
            <w:shd w:val="clear" w:color="auto" w:fill="auto"/>
            <w:vAlign w:val="center"/>
            <w:hideMark/>
          </w:tcPr>
          <w:p w14:paraId="63F3D3D5"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Plyometric </w:t>
            </w:r>
            <w:proofErr w:type="gramStart"/>
            <w:r w:rsidRPr="00BC6BE4">
              <w:rPr>
                <w:rFonts w:ascii="Times New Roman" w:eastAsia="DengXian" w:hAnsi="Times New Roman" w:cs="Times New Roman"/>
                <w:color w:val="000000"/>
                <w:sz w:val="20"/>
                <w:szCs w:val="20"/>
              </w:rPr>
              <w:t>Drill[</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1C127F67"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2</w:t>
            </w:r>
          </w:p>
        </w:tc>
      </w:tr>
      <w:tr w:rsidR="00BC6BE4" w:rsidRPr="00BC6BE4" w14:paraId="0E362CE7" w14:textId="77777777" w:rsidTr="00BC6BE4">
        <w:trPr>
          <w:trHeight w:val="340"/>
          <w:jc w:val="center"/>
        </w:trPr>
        <w:tc>
          <w:tcPr>
            <w:tcW w:w="260" w:type="dxa"/>
            <w:shd w:val="clear" w:color="auto" w:fill="auto"/>
            <w:vAlign w:val="center"/>
            <w:hideMark/>
          </w:tcPr>
          <w:p w14:paraId="1662C0DB"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35</w:t>
            </w:r>
          </w:p>
        </w:tc>
        <w:tc>
          <w:tcPr>
            <w:tcW w:w="8671" w:type="dxa"/>
            <w:shd w:val="clear" w:color="auto" w:fill="auto"/>
            <w:vAlign w:val="center"/>
            <w:hideMark/>
          </w:tcPr>
          <w:p w14:paraId="658D4C9A"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Trainings, </w:t>
            </w:r>
            <w:proofErr w:type="gramStart"/>
            <w:r w:rsidRPr="00BC6BE4">
              <w:rPr>
                <w:rFonts w:ascii="Times New Roman" w:eastAsia="DengXian" w:hAnsi="Times New Roman" w:cs="Times New Roman"/>
                <w:color w:val="000000"/>
                <w:sz w:val="20"/>
                <w:szCs w:val="20"/>
              </w:rPr>
              <w:t>Plyometric[</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78C08EE0"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1,115</w:t>
            </w:r>
          </w:p>
        </w:tc>
      </w:tr>
      <w:tr w:rsidR="00BC6BE4" w:rsidRPr="00BC6BE4" w14:paraId="7E2B8634" w14:textId="77777777" w:rsidTr="00BC6BE4">
        <w:trPr>
          <w:trHeight w:val="340"/>
          <w:jc w:val="center"/>
        </w:trPr>
        <w:tc>
          <w:tcPr>
            <w:tcW w:w="260" w:type="dxa"/>
            <w:shd w:val="clear" w:color="auto" w:fill="auto"/>
            <w:vAlign w:val="center"/>
            <w:hideMark/>
          </w:tcPr>
          <w:p w14:paraId="4F654168"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34</w:t>
            </w:r>
          </w:p>
        </w:tc>
        <w:tc>
          <w:tcPr>
            <w:tcW w:w="8671" w:type="dxa"/>
            <w:shd w:val="clear" w:color="auto" w:fill="auto"/>
            <w:vAlign w:val="center"/>
            <w:hideMark/>
          </w:tcPr>
          <w:p w14:paraId="7A8B020D"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Training, </w:t>
            </w:r>
            <w:proofErr w:type="gramStart"/>
            <w:r w:rsidRPr="00BC6BE4">
              <w:rPr>
                <w:rFonts w:ascii="Times New Roman" w:eastAsia="DengXian" w:hAnsi="Times New Roman" w:cs="Times New Roman"/>
                <w:color w:val="000000"/>
                <w:sz w:val="20"/>
                <w:szCs w:val="20"/>
              </w:rPr>
              <w:t>Plyometric[</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41DAB3AB"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16</w:t>
            </w:r>
          </w:p>
        </w:tc>
      </w:tr>
      <w:tr w:rsidR="00BC6BE4" w:rsidRPr="00BC6BE4" w14:paraId="1C76755E" w14:textId="77777777" w:rsidTr="00BC6BE4">
        <w:trPr>
          <w:trHeight w:val="340"/>
          <w:jc w:val="center"/>
        </w:trPr>
        <w:tc>
          <w:tcPr>
            <w:tcW w:w="260" w:type="dxa"/>
            <w:shd w:val="clear" w:color="auto" w:fill="auto"/>
            <w:vAlign w:val="center"/>
            <w:hideMark/>
          </w:tcPr>
          <w:p w14:paraId="66C865FC"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33</w:t>
            </w:r>
          </w:p>
        </w:tc>
        <w:tc>
          <w:tcPr>
            <w:tcW w:w="8671" w:type="dxa"/>
            <w:shd w:val="clear" w:color="auto" w:fill="auto"/>
            <w:vAlign w:val="center"/>
            <w:hideMark/>
          </w:tcPr>
          <w:p w14:paraId="30FD605F"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Plyometric </w:t>
            </w:r>
            <w:proofErr w:type="gramStart"/>
            <w:r w:rsidRPr="00BC6BE4">
              <w:rPr>
                <w:rFonts w:ascii="Times New Roman" w:eastAsia="DengXian" w:hAnsi="Times New Roman" w:cs="Times New Roman"/>
                <w:color w:val="000000"/>
                <w:sz w:val="20"/>
                <w:szCs w:val="20"/>
              </w:rPr>
              <w:t>Trainings[</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0366DE9A"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2</w:t>
            </w:r>
          </w:p>
        </w:tc>
      </w:tr>
      <w:tr w:rsidR="00BC6BE4" w:rsidRPr="00BC6BE4" w14:paraId="452344FC" w14:textId="77777777" w:rsidTr="00BC6BE4">
        <w:trPr>
          <w:trHeight w:val="340"/>
          <w:jc w:val="center"/>
        </w:trPr>
        <w:tc>
          <w:tcPr>
            <w:tcW w:w="260" w:type="dxa"/>
            <w:shd w:val="clear" w:color="auto" w:fill="auto"/>
            <w:vAlign w:val="center"/>
            <w:hideMark/>
          </w:tcPr>
          <w:p w14:paraId="07814C34"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32</w:t>
            </w:r>
          </w:p>
        </w:tc>
        <w:tc>
          <w:tcPr>
            <w:tcW w:w="8671" w:type="dxa"/>
            <w:shd w:val="clear" w:color="auto" w:fill="auto"/>
            <w:vAlign w:val="center"/>
            <w:hideMark/>
          </w:tcPr>
          <w:p w14:paraId="06550B16"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Plyometric </w:t>
            </w:r>
            <w:proofErr w:type="gramStart"/>
            <w:r w:rsidRPr="00BC6BE4">
              <w:rPr>
                <w:rFonts w:ascii="Times New Roman" w:eastAsia="DengXian" w:hAnsi="Times New Roman" w:cs="Times New Roman"/>
                <w:color w:val="000000"/>
                <w:sz w:val="20"/>
                <w:szCs w:val="20"/>
              </w:rPr>
              <w:t>Training[</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0796F435"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618</w:t>
            </w:r>
          </w:p>
        </w:tc>
      </w:tr>
      <w:tr w:rsidR="00BC6BE4" w:rsidRPr="00BC6BE4" w14:paraId="75DEBBC9" w14:textId="77777777" w:rsidTr="00BC6BE4">
        <w:trPr>
          <w:trHeight w:val="340"/>
          <w:jc w:val="center"/>
        </w:trPr>
        <w:tc>
          <w:tcPr>
            <w:tcW w:w="260" w:type="dxa"/>
            <w:shd w:val="clear" w:color="auto" w:fill="auto"/>
            <w:vAlign w:val="center"/>
            <w:hideMark/>
          </w:tcPr>
          <w:p w14:paraId="751A4612"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31</w:t>
            </w:r>
          </w:p>
        </w:tc>
        <w:tc>
          <w:tcPr>
            <w:tcW w:w="8671" w:type="dxa"/>
            <w:shd w:val="clear" w:color="auto" w:fill="auto"/>
            <w:vAlign w:val="center"/>
            <w:hideMark/>
          </w:tcPr>
          <w:p w14:paraId="0BFF082B"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Plyometric </w:t>
            </w:r>
            <w:proofErr w:type="gramStart"/>
            <w:r w:rsidRPr="00BC6BE4">
              <w:rPr>
                <w:rFonts w:ascii="Times New Roman" w:eastAsia="DengXian" w:hAnsi="Times New Roman" w:cs="Times New Roman"/>
                <w:color w:val="000000"/>
                <w:sz w:val="20"/>
                <w:szCs w:val="20"/>
              </w:rPr>
              <w:t>Exercises[</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51E91530"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223</w:t>
            </w:r>
          </w:p>
        </w:tc>
      </w:tr>
      <w:tr w:rsidR="00BC6BE4" w:rsidRPr="00BC6BE4" w14:paraId="1126F4CF" w14:textId="77777777" w:rsidTr="00BC6BE4">
        <w:trPr>
          <w:trHeight w:val="340"/>
          <w:jc w:val="center"/>
        </w:trPr>
        <w:tc>
          <w:tcPr>
            <w:tcW w:w="260" w:type="dxa"/>
            <w:shd w:val="clear" w:color="auto" w:fill="auto"/>
            <w:vAlign w:val="center"/>
            <w:hideMark/>
          </w:tcPr>
          <w:p w14:paraId="7CD6F6B1"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30</w:t>
            </w:r>
          </w:p>
        </w:tc>
        <w:tc>
          <w:tcPr>
            <w:tcW w:w="8671" w:type="dxa"/>
            <w:shd w:val="clear" w:color="auto" w:fill="auto"/>
            <w:vAlign w:val="center"/>
            <w:hideMark/>
          </w:tcPr>
          <w:p w14:paraId="5DC2DB10"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Exercises, </w:t>
            </w:r>
            <w:proofErr w:type="gramStart"/>
            <w:r w:rsidRPr="00BC6BE4">
              <w:rPr>
                <w:rFonts w:ascii="Times New Roman" w:eastAsia="DengXian" w:hAnsi="Times New Roman" w:cs="Times New Roman"/>
                <w:color w:val="000000"/>
                <w:sz w:val="20"/>
                <w:szCs w:val="20"/>
              </w:rPr>
              <w:t>Plyometric[</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175ACAE8"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4</w:t>
            </w:r>
          </w:p>
        </w:tc>
      </w:tr>
      <w:tr w:rsidR="00BC6BE4" w:rsidRPr="00BC6BE4" w14:paraId="64B8D849" w14:textId="77777777" w:rsidTr="00BC6BE4">
        <w:trPr>
          <w:trHeight w:val="340"/>
          <w:jc w:val="center"/>
        </w:trPr>
        <w:tc>
          <w:tcPr>
            <w:tcW w:w="260" w:type="dxa"/>
            <w:shd w:val="clear" w:color="auto" w:fill="auto"/>
            <w:vAlign w:val="center"/>
            <w:hideMark/>
          </w:tcPr>
          <w:p w14:paraId="1E8A6A77"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29</w:t>
            </w:r>
          </w:p>
        </w:tc>
        <w:tc>
          <w:tcPr>
            <w:tcW w:w="8671" w:type="dxa"/>
            <w:shd w:val="clear" w:color="auto" w:fill="auto"/>
            <w:vAlign w:val="center"/>
            <w:hideMark/>
          </w:tcPr>
          <w:p w14:paraId="3F2312B9"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Exercise, </w:t>
            </w:r>
            <w:proofErr w:type="gramStart"/>
            <w:r w:rsidRPr="00BC6BE4">
              <w:rPr>
                <w:rFonts w:ascii="Times New Roman" w:eastAsia="DengXian" w:hAnsi="Times New Roman" w:cs="Times New Roman"/>
                <w:color w:val="000000"/>
                <w:sz w:val="20"/>
                <w:szCs w:val="20"/>
              </w:rPr>
              <w:t>Plyometric[</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3F922597"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6</w:t>
            </w:r>
          </w:p>
        </w:tc>
      </w:tr>
      <w:tr w:rsidR="00BC6BE4" w:rsidRPr="00BC6BE4" w14:paraId="0CA77474" w14:textId="77777777" w:rsidTr="00BC6BE4">
        <w:trPr>
          <w:trHeight w:val="340"/>
          <w:jc w:val="center"/>
        </w:trPr>
        <w:tc>
          <w:tcPr>
            <w:tcW w:w="260" w:type="dxa"/>
            <w:shd w:val="clear" w:color="auto" w:fill="auto"/>
            <w:vAlign w:val="center"/>
            <w:hideMark/>
          </w:tcPr>
          <w:p w14:paraId="224E5ED5"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28</w:t>
            </w:r>
          </w:p>
        </w:tc>
        <w:tc>
          <w:tcPr>
            <w:tcW w:w="8671" w:type="dxa"/>
            <w:shd w:val="clear" w:color="auto" w:fill="auto"/>
            <w:vAlign w:val="center"/>
            <w:hideMark/>
          </w:tcPr>
          <w:p w14:paraId="3398E3F3"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Plyometric </w:t>
            </w:r>
            <w:proofErr w:type="gramStart"/>
            <w:r w:rsidRPr="00BC6BE4">
              <w:rPr>
                <w:rFonts w:ascii="Times New Roman" w:eastAsia="DengXian" w:hAnsi="Times New Roman" w:cs="Times New Roman"/>
                <w:color w:val="000000"/>
                <w:sz w:val="20"/>
                <w:szCs w:val="20"/>
              </w:rPr>
              <w:t>exercise[</w:t>
            </w:r>
            <w:proofErr w:type="spellStart"/>
            <w:proofErr w:type="gramEnd"/>
            <w:r w:rsidRPr="00BC6BE4">
              <w:rPr>
                <w:rFonts w:ascii="Times New Roman" w:eastAsia="DengXian" w:hAnsi="Times New Roman" w:cs="Times New Roman"/>
                <w:color w:val="000000"/>
                <w:sz w:val="20"/>
                <w:szCs w:val="20"/>
              </w:rPr>
              <w:t>MeSH</w:t>
            </w:r>
            <w:proofErr w:type="spellEnd"/>
            <w:r w:rsidRPr="00BC6BE4">
              <w:rPr>
                <w:rFonts w:ascii="Times New Roman" w:eastAsia="DengXian" w:hAnsi="Times New Roman" w:cs="Times New Roman"/>
                <w:color w:val="000000"/>
                <w:sz w:val="20"/>
                <w:szCs w:val="20"/>
              </w:rPr>
              <w:t xml:space="preserve"> Terms]</w:t>
            </w:r>
          </w:p>
        </w:tc>
        <w:tc>
          <w:tcPr>
            <w:tcW w:w="2411" w:type="dxa"/>
            <w:shd w:val="clear" w:color="auto" w:fill="auto"/>
            <w:vAlign w:val="center"/>
            <w:hideMark/>
          </w:tcPr>
          <w:p w14:paraId="0B6DC190"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921</w:t>
            </w:r>
          </w:p>
        </w:tc>
      </w:tr>
      <w:tr w:rsidR="00BC6BE4" w:rsidRPr="00BC6BE4" w14:paraId="261AB1BC" w14:textId="77777777" w:rsidTr="00BC6BE4">
        <w:trPr>
          <w:trHeight w:val="340"/>
          <w:jc w:val="center"/>
        </w:trPr>
        <w:tc>
          <w:tcPr>
            <w:tcW w:w="260" w:type="dxa"/>
            <w:shd w:val="clear" w:color="auto" w:fill="auto"/>
            <w:vAlign w:val="center"/>
            <w:hideMark/>
          </w:tcPr>
          <w:p w14:paraId="0F2B3007"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27</w:t>
            </w:r>
          </w:p>
        </w:tc>
        <w:tc>
          <w:tcPr>
            <w:tcW w:w="8671" w:type="dxa"/>
            <w:shd w:val="clear" w:color="auto" w:fill="auto"/>
            <w:vAlign w:val="center"/>
            <w:hideMark/>
          </w:tcPr>
          <w:p w14:paraId="06DE44A1"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core </w:t>
            </w:r>
            <w:proofErr w:type="gramStart"/>
            <w:r w:rsidRPr="00BC6BE4">
              <w:rPr>
                <w:rFonts w:ascii="Times New Roman" w:eastAsia="DengXian" w:hAnsi="Times New Roman" w:cs="Times New Roman"/>
                <w:color w:val="000000"/>
                <w:sz w:val="20"/>
                <w:szCs w:val="20"/>
              </w:rPr>
              <w:t>training[</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17FB7DED"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306</w:t>
            </w:r>
          </w:p>
        </w:tc>
      </w:tr>
      <w:tr w:rsidR="00BC6BE4" w:rsidRPr="00BC6BE4" w14:paraId="046D3337" w14:textId="77777777" w:rsidTr="00BC6BE4">
        <w:trPr>
          <w:trHeight w:val="340"/>
          <w:jc w:val="center"/>
        </w:trPr>
        <w:tc>
          <w:tcPr>
            <w:tcW w:w="260" w:type="dxa"/>
            <w:shd w:val="clear" w:color="auto" w:fill="auto"/>
            <w:vAlign w:val="center"/>
            <w:hideMark/>
          </w:tcPr>
          <w:p w14:paraId="69213B75"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26</w:t>
            </w:r>
          </w:p>
        </w:tc>
        <w:tc>
          <w:tcPr>
            <w:tcW w:w="8671" w:type="dxa"/>
            <w:shd w:val="clear" w:color="auto" w:fill="auto"/>
            <w:vAlign w:val="center"/>
            <w:hideMark/>
          </w:tcPr>
          <w:p w14:paraId="3AF2E041"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Weight-Bearing Exercise </w:t>
            </w:r>
            <w:proofErr w:type="gramStart"/>
            <w:r w:rsidRPr="00BC6BE4">
              <w:rPr>
                <w:rFonts w:ascii="Times New Roman" w:eastAsia="DengXian" w:hAnsi="Times New Roman" w:cs="Times New Roman"/>
                <w:color w:val="000000"/>
                <w:sz w:val="20"/>
                <w:szCs w:val="20"/>
              </w:rPr>
              <w:t>Programs[</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1291F4E8"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3</w:t>
            </w:r>
          </w:p>
        </w:tc>
      </w:tr>
      <w:tr w:rsidR="00BC6BE4" w:rsidRPr="00BC6BE4" w14:paraId="47801851" w14:textId="77777777" w:rsidTr="00BC6BE4">
        <w:trPr>
          <w:trHeight w:val="340"/>
          <w:jc w:val="center"/>
        </w:trPr>
        <w:tc>
          <w:tcPr>
            <w:tcW w:w="260" w:type="dxa"/>
            <w:shd w:val="clear" w:color="auto" w:fill="auto"/>
            <w:vAlign w:val="center"/>
            <w:hideMark/>
          </w:tcPr>
          <w:p w14:paraId="6C526AAB"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25</w:t>
            </w:r>
          </w:p>
        </w:tc>
        <w:tc>
          <w:tcPr>
            <w:tcW w:w="8671" w:type="dxa"/>
            <w:shd w:val="clear" w:color="auto" w:fill="auto"/>
            <w:vAlign w:val="center"/>
            <w:hideMark/>
          </w:tcPr>
          <w:p w14:paraId="30D309F9"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Weight Bearing Exercise </w:t>
            </w:r>
            <w:proofErr w:type="gramStart"/>
            <w:r w:rsidRPr="00BC6BE4">
              <w:rPr>
                <w:rFonts w:ascii="Times New Roman" w:eastAsia="DengXian" w:hAnsi="Times New Roman" w:cs="Times New Roman"/>
                <w:color w:val="000000"/>
                <w:sz w:val="20"/>
                <w:szCs w:val="20"/>
              </w:rPr>
              <w:t>Program[</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2B326602"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20</w:t>
            </w:r>
          </w:p>
        </w:tc>
      </w:tr>
      <w:tr w:rsidR="00BC6BE4" w:rsidRPr="00BC6BE4" w14:paraId="44E865F7" w14:textId="77777777" w:rsidTr="00BC6BE4">
        <w:trPr>
          <w:trHeight w:val="340"/>
          <w:jc w:val="center"/>
        </w:trPr>
        <w:tc>
          <w:tcPr>
            <w:tcW w:w="260" w:type="dxa"/>
            <w:shd w:val="clear" w:color="auto" w:fill="auto"/>
            <w:vAlign w:val="center"/>
            <w:hideMark/>
          </w:tcPr>
          <w:p w14:paraId="1831C11B"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24</w:t>
            </w:r>
          </w:p>
        </w:tc>
        <w:tc>
          <w:tcPr>
            <w:tcW w:w="8671" w:type="dxa"/>
            <w:shd w:val="clear" w:color="auto" w:fill="auto"/>
            <w:vAlign w:val="center"/>
            <w:hideMark/>
          </w:tcPr>
          <w:p w14:paraId="47C9EEF1"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Exercise Program, Weight-</w:t>
            </w:r>
            <w:proofErr w:type="gramStart"/>
            <w:r w:rsidRPr="00BC6BE4">
              <w:rPr>
                <w:rFonts w:ascii="Times New Roman" w:eastAsia="DengXian" w:hAnsi="Times New Roman" w:cs="Times New Roman"/>
                <w:color w:val="000000"/>
                <w:sz w:val="20"/>
                <w:szCs w:val="20"/>
              </w:rPr>
              <w:t>Bearing[</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28E06DFE"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690</w:t>
            </w:r>
          </w:p>
        </w:tc>
      </w:tr>
      <w:tr w:rsidR="00BC6BE4" w:rsidRPr="00BC6BE4" w14:paraId="06A0C1EA" w14:textId="77777777" w:rsidTr="00BC6BE4">
        <w:trPr>
          <w:trHeight w:val="340"/>
          <w:jc w:val="center"/>
        </w:trPr>
        <w:tc>
          <w:tcPr>
            <w:tcW w:w="260" w:type="dxa"/>
            <w:shd w:val="clear" w:color="auto" w:fill="auto"/>
            <w:vAlign w:val="center"/>
            <w:hideMark/>
          </w:tcPr>
          <w:p w14:paraId="229C9384"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23</w:t>
            </w:r>
          </w:p>
        </w:tc>
        <w:tc>
          <w:tcPr>
            <w:tcW w:w="8671" w:type="dxa"/>
            <w:shd w:val="clear" w:color="auto" w:fill="auto"/>
            <w:vAlign w:val="center"/>
            <w:hideMark/>
          </w:tcPr>
          <w:p w14:paraId="6BD4002C"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Exercise Programs, Weight-</w:t>
            </w:r>
            <w:proofErr w:type="gramStart"/>
            <w:r w:rsidRPr="00BC6BE4">
              <w:rPr>
                <w:rFonts w:ascii="Times New Roman" w:eastAsia="DengXian" w:hAnsi="Times New Roman" w:cs="Times New Roman"/>
                <w:color w:val="000000"/>
                <w:sz w:val="20"/>
                <w:szCs w:val="20"/>
              </w:rPr>
              <w:t>Bearing[</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3F17944A"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1</w:t>
            </w:r>
          </w:p>
        </w:tc>
      </w:tr>
      <w:tr w:rsidR="00BC6BE4" w:rsidRPr="00BC6BE4" w14:paraId="0C7259AE" w14:textId="77777777" w:rsidTr="00BC6BE4">
        <w:trPr>
          <w:trHeight w:val="340"/>
          <w:jc w:val="center"/>
        </w:trPr>
        <w:tc>
          <w:tcPr>
            <w:tcW w:w="260" w:type="dxa"/>
            <w:shd w:val="clear" w:color="auto" w:fill="auto"/>
            <w:vAlign w:val="center"/>
            <w:hideMark/>
          </w:tcPr>
          <w:p w14:paraId="603BD81E"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22</w:t>
            </w:r>
          </w:p>
        </w:tc>
        <w:tc>
          <w:tcPr>
            <w:tcW w:w="8671" w:type="dxa"/>
            <w:shd w:val="clear" w:color="auto" w:fill="auto"/>
            <w:vAlign w:val="center"/>
            <w:hideMark/>
          </w:tcPr>
          <w:p w14:paraId="72DED3E2"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Weight-Bearing Exercise </w:t>
            </w:r>
            <w:proofErr w:type="gramStart"/>
            <w:r w:rsidRPr="00BC6BE4">
              <w:rPr>
                <w:rFonts w:ascii="Times New Roman" w:eastAsia="DengXian" w:hAnsi="Times New Roman" w:cs="Times New Roman"/>
                <w:color w:val="000000"/>
                <w:sz w:val="20"/>
                <w:szCs w:val="20"/>
              </w:rPr>
              <w:t>Program[</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69736EE6"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20</w:t>
            </w:r>
          </w:p>
        </w:tc>
      </w:tr>
      <w:tr w:rsidR="00BC6BE4" w:rsidRPr="00BC6BE4" w14:paraId="2CC78131" w14:textId="77777777" w:rsidTr="00BC6BE4">
        <w:trPr>
          <w:trHeight w:val="340"/>
          <w:jc w:val="center"/>
        </w:trPr>
        <w:tc>
          <w:tcPr>
            <w:tcW w:w="260" w:type="dxa"/>
            <w:shd w:val="clear" w:color="auto" w:fill="auto"/>
            <w:vAlign w:val="center"/>
            <w:hideMark/>
          </w:tcPr>
          <w:p w14:paraId="19E71FCF"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21</w:t>
            </w:r>
          </w:p>
        </w:tc>
        <w:tc>
          <w:tcPr>
            <w:tcW w:w="8671" w:type="dxa"/>
            <w:shd w:val="clear" w:color="auto" w:fill="auto"/>
            <w:vAlign w:val="center"/>
            <w:hideMark/>
          </w:tcPr>
          <w:p w14:paraId="52BC197F"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Weight-Bearing Strengthening </w:t>
            </w:r>
            <w:proofErr w:type="gramStart"/>
            <w:r w:rsidRPr="00BC6BE4">
              <w:rPr>
                <w:rFonts w:ascii="Times New Roman" w:eastAsia="DengXian" w:hAnsi="Times New Roman" w:cs="Times New Roman"/>
                <w:color w:val="000000"/>
                <w:sz w:val="20"/>
                <w:szCs w:val="20"/>
              </w:rPr>
              <w:t>Programs[</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152AFA0D"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1</w:t>
            </w:r>
          </w:p>
        </w:tc>
      </w:tr>
      <w:tr w:rsidR="00BC6BE4" w:rsidRPr="00BC6BE4" w14:paraId="73D1C97B" w14:textId="77777777" w:rsidTr="00BC6BE4">
        <w:trPr>
          <w:trHeight w:val="340"/>
          <w:jc w:val="center"/>
        </w:trPr>
        <w:tc>
          <w:tcPr>
            <w:tcW w:w="260" w:type="dxa"/>
            <w:shd w:val="clear" w:color="auto" w:fill="auto"/>
            <w:vAlign w:val="center"/>
            <w:hideMark/>
          </w:tcPr>
          <w:p w14:paraId="7CB3FEAD"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20</w:t>
            </w:r>
          </w:p>
        </w:tc>
        <w:tc>
          <w:tcPr>
            <w:tcW w:w="8671" w:type="dxa"/>
            <w:shd w:val="clear" w:color="auto" w:fill="auto"/>
            <w:vAlign w:val="center"/>
            <w:hideMark/>
          </w:tcPr>
          <w:p w14:paraId="203E36CC"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Weight Bearing Strengthening </w:t>
            </w:r>
            <w:proofErr w:type="gramStart"/>
            <w:r w:rsidRPr="00BC6BE4">
              <w:rPr>
                <w:rFonts w:ascii="Times New Roman" w:eastAsia="DengXian" w:hAnsi="Times New Roman" w:cs="Times New Roman"/>
                <w:color w:val="000000"/>
                <w:sz w:val="20"/>
                <w:szCs w:val="20"/>
              </w:rPr>
              <w:t>Program[</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0DC90502"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2</w:t>
            </w:r>
          </w:p>
        </w:tc>
      </w:tr>
      <w:tr w:rsidR="00BC6BE4" w:rsidRPr="00BC6BE4" w14:paraId="7DDBC908" w14:textId="77777777" w:rsidTr="00BC6BE4">
        <w:trPr>
          <w:trHeight w:val="340"/>
          <w:jc w:val="center"/>
        </w:trPr>
        <w:tc>
          <w:tcPr>
            <w:tcW w:w="260" w:type="dxa"/>
            <w:shd w:val="clear" w:color="auto" w:fill="auto"/>
            <w:vAlign w:val="center"/>
            <w:hideMark/>
          </w:tcPr>
          <w:p w14:paraId="522B76E2"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19</w:t>
            </w:r>
          </w:p>
        </w:tc>
        <w:tc>
          <w:tcPr>
            <w:tcW w:w="8671" w:type="dxa"/>
            <w:shd w:val="clear" w:color="auto" w:fill="auto"/>
            <w:vAlign w:val="center"/>
            <w:hideMark/>
          </w:tcPr>
          <w:p w14:paraId="687C9809"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Strengthening Program, Weight-</w:t>
            </w:r>
            <w:proofErr w:type="gramStart"/>
            <w:r w:rsidRPr="00BC6BE4">
              <w:rPr>
                <w:rFonts w:ascii="Times New Roman" w:eastAsia="DengXian" w:hAnsi="Times New Roman" w:cs="Times New Roman"/>
                <w:color w:val="000000"/>
                <w:sz w:val="20"/>
                <w:szCs w:val="20"/>
              </w:rPr>
              <w:t>Bearing[</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0EE18C9B"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131</w:t>
            </w:r>
          </w:p>
        </w:tc>
      </w:tr>
      <w:tr w:rsidR="00BC6BE4" w:rsidRPr="00BC6BE4" w14:paraId="024E60FB" w14:textId="77777777" w:rsidTr="00BC6BE4">
        <w:trPr>
          <w:trHeight w:val="340"/>
          <w:jc w:val="center"/>
        </w:trPr>
        <w:tc>
          <w:tcPr>
            <w:tcW w:w="260" w:type="dxa"/>
            <w:shd w:val="clear" w:color="auto" w:fill="auto"/>
            <w:vAlign w:val="center"/>
            <w:hideMark/>
          </w:tcPr>
          <w:p w14:paraId="73BC36FB"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18</w:t>
            </w:r>
          </w:p>
        </w:tc>
        <w:tc>
          <w:tcPr>
            <w:tcW w:w="8671" w:type="dxa"/>
            <w:shd w:val="clear" w:color="auto" w:fill="auto"/>
            <w:vAlign w:val="center"/>
            <w:hideMark/>
          </w:tcPr>
          <w:p w14:paraId="16963DC9"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Strengthening Programs, Weight-</w:t>
            </w:r>
            <w:proofErr w:type="gramStart"/>
            <w:r w:rsidRPr="00BC6BE4">
              <w:rPr>
                <w:rFonts w:ascii="Times New Roman" w:eastAsia="DengXian" w:hAnsi="Times New Roman" w:cs="Times New Roman"/>
                <w:color w:val="000000"/>
                <w:sz w:val="20"/>
                <w:szCs w:val="20"/>
              </w:rPr>
              <w:t>Bearing[</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1CCD1293"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1</w:t>
            </w:r>
          </w:p>
        </w:tc>
      </w:tr>
      <w:tr w:rsidR="00BC6BE4" w:rsidRPr="00BC6BE4" w14:paraId="5D9F050F" w14:textId="77777777" w:rsidTr="00BC6BE4">
        <w:trPr>
          <w:trHeight w:val="340"/>
          <w:jc w:val="center"/>
        </w:trPr>
        <w:tc>
          <w:tcPr>
            <w:tcW w:w="260" w:type="dxa"/>
            <w:shd w:val="clear" w:color="auto" w:fill="auto"/>
            <w:vAlign w:val="center"/>
            <w:hideMark/>
          </w:tcPr>
          <w:p w14:paraId="13EB2CEA"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17</w:t>
            </w:r>
          </w:p>
        </w:tc>
        <w:tc>
          <w:tcPr>
            <w:tcW w:w="8671" w:type="dxa"/>
            <w:shd w:val="clear" w:color="auto" w:fill="auto"/>
            <w:vAlign w:val="center"/>
            <w:hideMark/>
          </w:tcPr>
          <w:p w14:paraId="4026DB89"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Weight-Bearing Strengthening </w:t>
            </w:r>
            <w:proofErr w:type="gramStart"/>
            <w:r w:rsidRPr="00BC6BE4">
              <w:rPr>
                <w:rFonts w:ascii="Times New Roman" w:eastAsia="DengXian" w:hAnsi="Times New Roman" w:cs="Times New Roman"/>
                <w:color w:val="000000"/>
                <w:sz w:val="20"/>
                <w:szCs w:val="20"/>
              </w:rPr>
              <w:t>Program[</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2DC0EF09"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2</w:t>
            </w:r>
          </w:p>
        </w:tc>
      </w:tr>
      <w:tr w:rsidR="00BC6BE4" w:rsidRPr="00BC6BE4" w14:paraId="1F51C865" w14:textId="77777777" w:rsidTr="00BC6BE4">
        <w:trPr>
          <w:trHeight w:val="340"/>
          <w:jc w:val="center"/>
        </w:trPr>
        <w:tc>
          <w:tcPr>
            <w:tcW w:w="260" w:type="dxa"/>
            <w:shd w:val="clear" w:color="auto" w:fill="auto"/>
            <w:vAlign w:val="center"/>
            <w:hideMark/>
          </w:tcPr>
          <w:p w14:paraId="3891F3A8"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16</w:t>
            </w:r>
          </w:p>
        </w:tc>
        <w:tc>
          <w:tcPr>
            <w:tcW w:w="8671" w:type="dxa"/>
            <w:shd w:val="clear" w:color="auto" w:fill="auto"/>
            <w:vAlign w:val="center"/>
            <w:hideMark/>
          </w:tcPr>
          <w:p w14:paraId="523D3A63"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Weight-Lifting Exercise </w:t>
            </w:r>
            <w:proofErr w:type="gramStart"/>
            <w:r w:rsidRPr="00BC6BE4">
              <w:rPr>
                <w:rFonts w:ascii="Times New Roman" w:eastAsia="DengXian" w:hAnsi="Times New Roman" w:cs="Times New Roman"/>
                <w:color w:val="000000"/>
                <w:sz w:val="20"/>
                <w:szCs w:val="20"/>
              </w:rPr>
              <w:t>Programs[</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11F5D750"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1</w:t>
            </w:r>
          </w:p>
        </w:tc>
      </w:tr>
      <w:tr w:rsidR="00BC6BE4" w:rsidRPr="00BC6BE4" w14:paraId="2ADCAADE" w14:textId="77777777" w:rsidTr="00BC6BE4">
        <w:trPr>
          <w:trHeight w:val="340"/>
          <w:jc w:val="center"/>
        </w:trPr>
        <w:tc>
          <w:tcPr>
            <w:tcW w:w="260" w:type="dxa"/>
            <w:shd w:val="clear" w:color="auto" w:fill="auto"/>
            <w:vAlign w:val="center"/>
            <w:hideMark/>
          </w:tcPr>
          <w:p w14:paraId="1F81843D"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15</w:t>
            </w:r>
          </w:p>
        </w:tc>
        <w:tc>
          <w:tcPr>
            <w:tcW w:w="8671" w:type="dxa"/>
            <w:shd w:val="clear" w:color="auto" w:fill="auto"/>
            <w:vAlign w:val="center"/>
            <w:hideMark/>
          </w:tcPr>
          <w:p w14:paraId="46BADED1"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Weight Lifting Exercise </w:t>
            </w:r>
            <w:proofErr w:type="gramStart"/>
            <w:r w:rsidRPr="00BC6BE4">
              <w:rPr>
                <w:rFonts w:ascii="Times New Roman" w:eastAsia="DengXian" w:hAnsi="Times New Roman" w:cs="Times New Roman"/>
                <w:color w:val="000000"/>
                <w:sz w:val="20"/>
                <w:szCs w:val="20"/>
              </w:rPr>
              <w:t>Program[</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0A02DCC8"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2</w:t>
            </w:r>
          </w:p>
        </w:tc>
      </w:tr>
      <w:tr w:rsidR="00BC6BE4" w:rsidRPr="00BC6BE4" w14:paraId="1DF76294" w14:textId="77777777" w:rsidTr="00BC6BE4">
        <w:trPr>
          <w:trHeight w:val="340"/>
          <w:jc w:val="center"/>
        </w:trPr>
        <w:tc>
          <w:tcPr>
            <w:tcW w:w="260" w:type="dxa"/>
            <w:shd w:val="clear" w:color="auto" w:fill="auto"/>
            <w:vAlign w:val="center"/>
            <w:hideMark/>
          </w:tcPr>
          <w:p w14:paraId="6E93C1B0"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14</w:t>
            </w:r>
          </w:p>
        </w:tc>
        <w:tc>
          <w:tcPr>
            <w:tcW w:w="8671" w:type="dxa"/>
            <w:shd w:val="clear" w:color="auto" w:fill="auto"/>
            <w:vAlign w:val="center"/>
            <w:hideMark/>
          </w:tcPr>
          <w:p w14:paraId="357A823C"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Exercise Program, Weight-</w:t>
            </w:r>
            <w:proofErr w:type="gramStart"/>
            <w:r w:rsidRPr="00BC6BE4">
              <w:rPr>
                <w:rFonts w:ascii="Times New Roman" w:eastAsia="DengXian" w:hAnsi="Times New Roman" w:cs="Times New Roman"/>
                <w:color w:val="000000"/>
                <w:sz w:val="20"/>
                <w:szCs w:val="20"/>
              </w:rPr>
              <w:t>Lifting[</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37E31708"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126</w:t>
            </w:r>
          </w:p>
        </w:tc>
      </w:tr>
      <w:tr w:rsidR="00BC6BE4" w:rsidRPr="00BC6BE4" w14:paraId="1813CE40" w14:textId="77777777" w:rsidTr="00BC6BE4">
        <w:trPr>
          <w:trHeight w:val="340"/>
          <w:jc w:val="center"/>
        </w:trPr>
        <w:tc>
          <w:tcPr>
            <w:tcW w:w="260" w:type="dxa"/>
            <w:shd w:val="clear" w:color="auto" w:fill="auto"/>
            <w:vAlign w:val="center"/>
            <w:hideMark/>
          </w:tcPr>
          <w:p w14:paraId="368D84FC"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13</w:t>
            </w:r>
          </w:p>
        </w:tc>
        <w:tc>
          <w:tcPr>
            <w:tcW w:w="8671" w:type="dxa"/>
            <w:shd w:val="clear" w:color="auto" w:fill="auto"/>
            <w:vAlign w:val="center"/>
            <w:hideMark/>
          </w:tcPr>
          <w:p w14:paraId="6E337A61"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Exercise Programs, Weight-</w:t>
            </w:r>
            <w:proofErr w:type="gramStart"/>
            <w:r w:rsidRPr="00BC6BE4">
              <w:rPr>
                <w:rFonts w:ascii="Times New Roman" w:eastAsia="DengXian" w:hAnsi="Times New Roman" w:cs="Times New Roman"/>
                <w:color w:val="000000"/>
                <w:sz w:val="20"/>
                <w:szCs w:val="20"/>
              </w:rPr>
              <w:t>Lifting[</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47EADC57"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126</w:t>
            </w:r>
          </w:p>
        </w:tc>
      </w:tr>
      <w:tr w:rsidR="00BC6BE4" w:rsidRPr="00BC6BE4" w14:paraId="2E2A12DE" w14:textId="77777777" w:rsidTr="00BC6BE4">
        <w:trPr>
          <w:trHeight w:val="340"/>
          <w:jc w:val="center"/>
        </w:trPr>
        <w:tc>
          <w:tcPr>
            <w:tcW w:w="260" w:type="dxa"/>
            <w:shd w:val="clear" w:color="auto" w:fill="auto"/>
            <w:vAlign w:val="center"/>
            <w:hideMark/>
          </w:tcPr>
          <w:p w14:paraId="4ADC1C28"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12</w:t>
            </w:r>
          </w:p>
        </w:tc>
        <w:tc>
          <w:tcPr>
            <w:tcW w:w="8671" w:type="dxa"/>
            <w:shd w:val="clear" w:color="auto" w:fill="auto"/>
            <w:vAlign w:val="center"/>
            <w:hideMark/>
          </w:tcPr>
          <w:p w14:paraId="7930F921"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Weight-Lifting Exercise </w:t>
            </w:r>
            <w:proofErr w:type="gramStart"/>
            <w:r w:rsidRPr="00BC6BE4">
              <w:rPr>
                <w:rFonts w:ascii="Times New Roman" w:eastAsia="DengXian" w:hAnsi="Times New Roman" w:cs="Times New Roman"/>
                <w:color w:val="000000"/>
                <w:sz w:val="20"/>
                <w:szCs w:val="20"/>
              </w:rPr>
              <w:t>Program[</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66D25595"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2</w:t>
            </w:r>
          </w:p>
        </w:tc>
      </w:tr>
      <w:tr w:rsidR="00BC6BE4" w:rsidRPr="00BC6BE4" w14:paraId="305C0E5B" w14:textId="77777777" w:rsidTr="00BC6BE4">
        <w:trPr>
          <w:trHeight w:val="340"/>
          <w:jc w:val="center"/>
        </w:trPr>
        <w:tc>
          <w:tcPr>
            <w:tcW w:w="260" w:type="dxa"/>
            <w:shd w:val="clear" w:color="auto" w:fill="auto"/>
            <w:vAlign w:val="center"/>
            <w:hideMark/>
          </w:tcPr>
          <w:p w14:paraId="1F228B0B"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11</w:t>
            </w:r>
          </w:p>
        </w:tc>
        <w:tc>
          <w:tcPr>
            <w:tcW w:w="8671" w:type="dxa"/>
            <w:shd w:val="clear" w:color="auto" w:fill="auto"/>
            <w:vAlign w:val="center"/>
            <w:hideMark/>
          </w:tcPr>
          <w:p w14:paraId="0B3CE7E9"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Weight-Lifting Strengthening </w:t>
            </w:r>
            <w:proofErr w:type="gramStart"/>
            <w:r w:rsidRPr="00BC6BE4">
              <w:rPr>
                <w:rFonts w:ascii="Times New Roman" w:eastAsia="DengXian" w:hAnsi="Times New Roman" w:cs="Times New Roman"/>
                <w:color w:val="000000"/>
                <w:sz w:val="20"/>
                <w:szCs w:val="20"/>
              </w:rPr>
              <w:t>Programs[</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3A9990FD"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5</w:t>
            </w:r>
          </w:p>
        </w:tc>
      </w:tr>
      <w:tr w:rsidR="00BC6BE4" w:rsidRPr="00BC6BE4" w14:paraId="22361BE2" w14:textId="77777777" w:rsidTr="00BC6BE4">
        <w:trPr>
          <w:trHeight w:val="340"/>
          <w:jc w:val="center"/>
        </w:trPr>
        <w:tc>
          <w:tcPr>
            <w:tcW w:w="260" w:type="dxa"/>
            <w:shd w:val="clear" w:color="auto" w:fill="auto"/>
            <w:vAlign w:val="center"/>
            <w:hideMark/>
          </w:tcPr>
          <w:p w14:paraId="569F87BB"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10</w:t>
            </w:r>
          </w:p>
        </w:tc>
        <w:tc>
          <w:tcPr>
            <w:tcW w:w="8671" w:type="dxa"/>
            <w:shd w:val="clear" w:color="auto" w:fill="auto"/>
            <w:vAlign w:val="center"/>
            <w:hideMark/>
          </w:tcPr>
          <w:p w14:paraId="4127067F"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Weight Lifting Strengthening </w:t>
            </w:r>
            <w:proofErr w:type="gramStart"/>
            <w:r w:rsidRPr="00BC6BE4">
              <w:rPr>
                <w:rFonts w:ascii="Times New Roman" w:eastAsia="DengXian" w:hAnsi="Times New Roman" w:cs="Times New Roman"/>
                <w:color w:val="000000"/>
                <w:sz w:val="20"/>
                <w:szCs w:val="20"/>
              </w:rPr>
              <w:t>Program[</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11310FC1"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7</w:t>
            </w:r>
          </w:p>
        </w:tc>
      </w:tr>
      <w:tr w:rsidR="00BC6BE4" w:rsidRPr="00BC6BE4" w14:paraId="4C3C8EBB" w14:textId="77777777" w:rsidTr="00BC6BE4">
        <w:trPr>
          <w:trHeight w:val="340"/>
          <w:jc w:val="center"/>
        </w:trPr>
        <w:tc>
          <w:tcPr>
            <w:tcW w:w="260" w:type="dxa"/>
            <w:shd w:val="clear" w:color="auto" w:fill="auto"/>
            <w:vAlign w:val="center"/>
            <w:hideMark/>
          </w:tcPr>
          <w:p w14:paraId="10D86C7E"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lastRenderedPageBreak/>
              <w:t>9</w:t>
            </w:r>
          </w:p>
        </w:tc>
        <w:tc>
          <w:tcPr>
            <w:tcW w:w="8671" w:type="dxa"/>
            <w:shd w:val="clear" w:color="auto" w:fill="auto"/>
            <w:vAlign w:val="center"/>
            <w:hideMark/>
          </w:tcPr>
          <w:p w14:paraId="59C6EAE0"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Strengthening Program, Weight-</w:t>
            </w:r>
            <w:proofErr w:type="gramStart"/>
            <w:r w:rsidRPr="00BC6BE4">
              <w:rPr>
                <w:rFonts w:ascii="Times New Roman" w:eastAsia="DengXian" w:hAnsi="Times New Roman" w:cs="Times New Roman"/>
                <w:color w:val="000000"/>
                <w:sz w:val="20"/>
                <w:szCs w:val="20"/>
              </w:rPr>
              <w:t>Lifting[</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3F2D69B1"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9</w:t>
            </w:r>
          </w:p>
        </w:tc>
      </w:tr>
      <w:tr w:rsidR="00BC6BE4" w:rsidRPr="00BC6BE4" w14:paraId="1E3A2C53" w14:textId="77777777" w:rsidTr="00BC6BE4">
        <w:trPr>
          <w:trHeight w:val="340"/>
          <w:jc w:val="center"/>
        </w:trPr>
        <w:tc>
          <w:tcPr>
            <w:tcW w:w="260" w:type="dxa"/>
            <w:shd w:val="clear" w:color="auto" w:fill="auto"/>
            <w:vAlign w:val="center"/>
            <w:hideMark/>
          </w:tcPr>
          <w:p w14:paraId="4A3C7732"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8</w:t>
            </w:r>
          </w:p>
        </w:tc>
        <w:tc>
          <w:tcPr>
            <w:tcW w:w="8671" w:type="dxa"/>
            <w:shd w:val="clear" w:color="auto" w:fill="auto"/>
            <w:vAlign w:val="center"/>
            <w:hideMark/>
          </w:tcPr>
          <w:p w14:paraId="0CB59C26"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Strengthening Programs, Weight-</w:t>
            </w:r>
            <w:proofErr w:type="gramStart"/>
            <w:r w:rsidRPr="00BC6BE4">
              <w:rPr>
                <w:rFonts w:ascii="Times New Roman" w:eastAsia="DengXian" w:hAnsi="Times New Roman" w:cs="Times New Roman"/>
                <w:color w:val="000000"/>
                <w:sz w:val="20"/>
                <w:szCs w:val="20"/>
              </w:rPr>
              <w:t>Lifting[</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2E340F42"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9</w:t>
            </w:r>
          </w:p>
        </w:tc>
      </w:tr>
      <w:tr w:rsidR="00BC6BE4" w:rsidRPr="00BC6BE4" w14:paraId="4467C630" w14:textId="77777777" w:rsidTr="00BC6BE4">
        <w:trPr>
          <w:trHeight w:val="340"/>
          <w:jc w:val="center"/>
        </w:trPr>
        <w:tc>
          <w:tcPr>
            <w:tcW w:w="260" w:type="dxa"/>
            <w:shd w:val="clear" w:color="auto" w:fill="auto"/>
            <w:vAlign w:val="center"/>
            <w:hideMark/>
          </w:tcPr>
          <w:p w14:paraId="38C31B5C"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7</w:t>
            </w:r>
          </w:p>
        </w:tc>
        <w:tc>
          <w:tcPr>
            <w:tcW w:w="8671" w:type="dxa"/>
            <w:shd w:val="clear" w:color="auto" w:fill="auto"/>
            <w:vAlign w:val="center"/>
            <w:hideMark/>
          </w:tcPr>
          <w:p w14:paraId="2FFD5C88"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Weight-Lifting Strengthening </w:t>
            </w:r>
            <w:proofErr w:type="gramStart"/>
            <w:r w:rsidRPr="00BC6BE4">
              <w:rPr>
                <w:rFonts w:ascii="Times New Roman" w:eastAsia="DengXian" w:hAnsi="Times New Roman" w:cs="Times New Roman"/>
                <w:color w:val="000000"/>
                <w:sz w:val="20"/>
                <w:szCs w:val="20"/>
              </w:rPr>
              <w:t>Program[</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25D3AB85"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7</w:t>
            </w:r>
          </w:p>
        </w:tc>
      </w:tr>
      <w:tr w:rsidR="00BC6BE4" w:rsidRPr="00BC6BE4" w14:paraId="1BB6F400" w14:textId="77777777" w:rsidTr="00BC6BE4">
        <w:trPr>
          <w:trHeight w:val="340"/>
          <w:jc w:val="center"/>
        </w:trPr>
        <w:tc>
          <w:tcPr>
            <w:tcW w:w="260" w:type="dxa"/>
            <w:shd w:val="clear" w:color="auto" w:fill="auto"/>
            <w:vAlign w:val="center"/>
            <w:hideMark/>
          </w:tcPr>
          <w:p w14:paraId="5C2AF41B"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6</w:t>
            </w:r>
          </w:p>
        </w:tc>
        <w:tc>
          <w:tcPr>
            <w:tcW w:w="8671" w:type="dxa"/>
            <w:shd w:val="clear" w:color="auto" w:fill="auto"/>
            <w:vAlign w:val="center"/>
            <w:hideMark/>
          </w:tcPr>
          <w:p w14:paraId="76E39363"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Training, </w:t>
            </w:r>
            <w:proofErr w:type="gramStart"/>
            <w:r w:rsidRPr="00BC6BE4">
              <w:rPr>
                <w:rFonts w:ascii="Times New Roman" w:eastAsia="DengXian" w:hAnsi="Times New Roman" w:cs="Times New Roman"/>
                <w:color w:val="000000"/>
                <w:sz w:val="20"/>
                <w:szCs w:val="20"/>
              </w:rPr>
              <w:t>Strength[</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139A262B"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144</w:t>
            </w:r>
          </w:p>
        </w:tc>
      </w:tr>
      <w:tr w:rsidR="00BC6BE4" w:rsidRPr="00BC6BE4" w14:paraId="73A9ED88" w14:textId="77777777" w:rsidTr="00BC6BE4">
        <w:trPr>
          <w:trHeight w:val="340"/>
          <w:jc w:val="center"/>
        </w:trPr>
        <w:tc>
          <w:tcPr>
            <w:tcW w:w="260" w:type="dxa"/>
            <w:shd w:val="clear" w:color="auto" w:fill="auto"/>
            <w:vAlign w:val="center"/>
            <w:hideMark/>
          </w:tcPr>
          <w:p w14:paraId="54BB5633"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5</w:t>
            </w:r>
          </w:p>
        </w:tc>
        <w:tc>
          <w:tcPr>
            <w:tcW w:w="8671" w:type="dxa"/>
            <w:shd w:val="clear" w:color="auto" w:fill="auto"/>
            <w:vAlign w:val="center"/>
            <w:hideMark/>
          </w:tcPr>
          <w:p w14:paraId="31E6D731"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Strength </w:t>
            </w:r>
            <w:proofErr w:type="gramStart"/>
            <w:r w:rsidRPr="00BC6BE4">
              <w:rPr>
                <w:rFonts w:ascii="Times New Roman" w:eastAsia="DengXian" w:hAnsi="Times New Roman" w:cs="Times New Roman"/>
                <w:color w:val="000000"/>
                <w:sz w:val="20"/>
                <w:szCs w:val="20"/>
              </w:rPr>
              <w:t>Training[</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7FDA4585"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7,513</w:t>
            </w:r>
          </w:p>
        </w:tc>
      </w:tr>
      <w:tr w:rsidR="00BC6BE4" w:rsidRPr="00BC6BE4" w14:paraId="59D53ED1" w14:textId="77777777" w:rsidTr="00BC6BE4">
        <w:trPr>
          <w:trHeight w:val="340"/>
          <w:jc w:val="center"/>
        </w:trPr>
        <w:tc>
          <w:tcPr>
            <w:tcW w:w="260" w:type="dxa"/>
            <w:shd w:val="clear" w:color="auto" w:fill="auto"/>
            <w:vAlign w:val="center"/>
            <w:hideMark/>
          </w:tcPr>
          <w:p w14:paraId="590A821A"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4</w:t>
            </w:r>
          </w:p>
        </w:tc>
        <w:tc>
          <w:tcPr>
            <w:tcW w:w="8671" w:type="dxa"/>
            <w:shd w:val="clear" w:color="auto" w:fill="auto"/>
            <w:vAlign w:val="center"/>
            <w:hideMark/>
          </w:tcPr>
          <w:p w14:paraId="032DF77D"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Training, </w:t>
            </w:r>
            <w:proofErr w:type="gramStart"/>
            <w:r w:rsidRPr="00BC6BE4">
              <w:rPr>
                <w:rFonts w:ascii="Times New Roman" w:eastAsia="DengXian" w:hAnsi="Times New Roman" w:cs="Times New Roman"/>
                <w:color w:val="000000"/>
                <w:sz w:val="20"/>
                <w:szCs w:val="20"/>
              </w:rPr>
              <w:t>Resistance[</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157C3A4C"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165</w:t>
            </w:r>
          </w:p>
        </w:tc>
      </w:tr>
      <w:tr w:rsidR="00BC6BE4" w:rsidRPr="00BC6BE4" w14:paraId="6F5ADAEA" w14:textId="77777777" w:rsidTr="00BC6BE4">
        <w:trPr>
          <w:trHeight w:val="340"/>
          <w:jc w:val="center"/>
        </w:trPr>
        <w:tc>
          <w:tcPr>
            <w:tcW w:w="260" w:type="dxa"/>
            <w:shd w:val="clear" w:color="auto" w:fill="auto"/>
            <w:vAlign w:val="center"/>
            <w:hideMark/>
          </w:tcPr>
          <w:p w14:paraId="64D7B429"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3</w:t>
            </w:r>
          </w:p>
        </w:tc>
        <w:tc>
          <w:tcPr>
            <w:tcW w:w="8671" w:type="dxa"/>
            <w:shd w:val="clear" w:color="auto" w:fill="auto"/>
            <w:vAlign w:val="center"/>
            <w:hideMark/>
          </w:tcPr>
          <w:p w14:paraId="422779BD"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Resistance </w:t>
            </w:r>
            <w:proofErr w:type="gramStart"/>
            <w:r w:rsidRPr="00BC6BE4">
              <w:rPr>
                <w:rFonts w:ascii="Times New Roman" w:eastAsia="DengXian" w:hAnsi="Times New Roman" w:cs="Times New Roman"/>
                <w:color w:val="000000"/>
                <w:sz w:val="20"/>
                <w:szCs w:val="20"/>
              </w:rPr>
              <w:t>Training[</w:t>
            </w:r>
            <w:proofErr w:type="spellStart"/>
            <w:proofErr w:type="gramEnd"/>
            <w:r w:rsidRPr="00BC6BE4">
              <w:rPr>
                <w:rFonts w:ascii="Times New Roman" w:eastAsia="DengXian" w:hAnsi="Times New Roman" w:cs="Times New Roman"/>
                <w:color w:val="000000"/>
                <w:sz w:val="20"/>
                <w:szCs w:val="20"/>
              </w:rPr>
              <w:t>MeSH</w:t>
            </w:r>
            <w:proofErr w:type="spellEnd"/>
            <w:r w:rsidRPr="00BC6BE4">
              <w:rPr>
                <w:rFonts w:ascii="Times New Roman" w:eastAsia="DengXian" w:hAnsi="Times New Roman" w:cs="Times New Roman"/>
                <w:color w:val="000000"/>
                <w:sz w:val="20"/>
                <w:szCs w:val="20"/>
              </w:rPr>
              <w:t xml:space="preserve"> Terms]</w:t>
            </w:r>
          </w:p>
        </w:tc>
        <w:tc>
          <w:tcPr>
            <w:tcW w:w="2411" w:type="dxa"/>
            <w:shd w:val="clear" w:color="auto" w:fill="auto"/>
            <w:vAlign w:val="center"/>
            <w:hideMark/>
          </w:tcPr>
          <w:p w14:paraId="7F761043"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13,550</w:t>
            </w:r>
          </w:p>
        </w:tc>
      </w:tr>
      <w:tr w:rsidR="00BC6BE4" w:rsidRPr="00BC6BE4" w14:paraId="45B945EA" w14:textId="77777777" w:rsidTr="00BC6BE4">
        <w:trPr>
          <w:trHeight w:val="340"/>
          <w:jc w:val="center"/>
        </w:trPr>
        <w:tc>
          <w:tcPr>
            <w:tcW w:w="260" w:type="dxa"/>
            <w:shd w:val="clear" w:color="auto" w:fill="auto"/>
            <w:vAlign w:val="center"/>
            <w:hideMark/>
          </w:tcPr>
          <w:p w14:paraId="0B8D3786"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2</w:t>
            </w:r>
          </w:p>
        </w:tc>
        <w:tc>
          <w:tcPr>
            <w:tcW w:w="8671" w:type="dxa"/>
            <w:shd w:val="clear" w:color="auto" w:fill="auto"/>
            <w:vAlign w:val="center"/>
            <w:hideMark/>
          </w:tcPr>
          <w:p w14:paraId="4397D48A" w14:textId="77777777" w:rsidR="00BC6BE4" w:rsidRPr="00BC6BE4" w:rsidRDefault="00BC6BE4" w:rsidP="00595226">
            <w:pPr>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 xml:space="preserve">Neuromuscular </w:t>
            </w:r>
            <w:proofErr w:type="gramStart"/>
            <w:r w:rsidRPr="00BC6BE4">
              <w:rPr>
                <w:rFonts w:ascii="Times New Roman" w:eastAsia="DengXian" w:hAnsi="Times New Roman" w:cs="Times New Roman"/>
                <w:color w:val="000000"/>
                <w:sz w:val="20"/>
                <w:szCs w:val="20"/>
              </w:rPr>
              <w:t>training[</w:t>
            </w:r>
            <w:proofErr w:type="gramEnd"/>
            <w:r w:rsidRPr="00BC6BE4">
              <w:rPr>
                <w:rFonts w:ascii="Times New Roman" w:eastAsia="DengXian" w:hAnsi="Times New Roman" w:cs="Times New Roman"/>
                <w:color w:val="000000"/>
                <w:sz w:val="20"/>
                <w:szCs w:val="20"/>
              </w:rPr>
              <w:t>Title/Abstract]</w:t>
            </w:r>
          </w:p>
        </w:tc>
        <w:tc>
          <w:tcPr>
            <w:tcW w:w="2411" w:type="dxa"/>
            <w:shd w:val="clear" w:color="auto" w:fill="auto"/>
            <w:vAlign w:val="center"/>
            <w:hideMark/>
          </w:tcPr>
          <w:p w14:paraId="32C18933"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657</w:t>
            </w:r>
          </w:p>
        </w:tc>
      </w:tr>
      <w:tr w:rsidR="00BC6BE4" w:rsidRPr="00BC6BE4" w14:paraId="62CE9ADB" w14:textId="77777777" w:rsidTr="00BC6BE4">
        <w:trPr>
          <w:trHeight w:val="340"/>
          <w:jc w:val="center"/>
        </w:trPr>
        <w:tc>
          <w:tcPr>
            <w:tcW w:w="260" w:type="dxa"/>
            <w:shd w:val="clear" w:color="auto" w:fill="auto"/>
            <w:vAlign w:val="center"/>
            <w:hideMark/>
          </w:tcPr>
          <w:p w14:paraId="6FBBFA6C"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1</w:t>
            </w:r>
          </w:p>
        </w:tc>
        <w:tc>
          <w:tcPr>
            <w:tcW w:w="8671" w:type="dxa"/>
            <w:shd w:val="clear" w:color="auto" w:fill="auto"/>
            <w:vAlign w:val="center"/>
            <w:hideMark/>
          </w:tcPr>
          <w:p w14:paraId="1982E7F7" w14:textId="77777777" w:rsidR="00BC6BE4" w:rsidRPr="00BC6BE4" w:rsidRDefault="00BC6BE4" w:rsidP="00595226">
            <w:pPr>
              <w:rPr>
                <w:rFonts w:ascii="Times New Roman" w:eastAsia="DengXian" w:hAnsi="Times New Roman" w:cs="Times New Roman"/>
                <w:color w:val="000000"/>
                <w:sz w:val="20"/>
                <w:szCs w:val="20"/>
              </w:rPr>
            </w:pPr>
            <w:proofErr w:type="gramStart"/>
            <w:r w:rsidRPr="00BC6BE4">
              <w:rPr>
                <w:rFonts w:ascii="Times New Roman" w:eastAsia="DengXian" w:hAnsi="Times New Roman" w:cs="Times New Roman"/>
                <w:color w:val="000000"/>
                <w:sz w:val="20"/>
                <w:szCs w:val="20"/>
              </w:rPr>
              <w:t>Tennis[</w:t>
            </w:r>
            <w:proofErr w:type="spellStart"/>
            <w:proofErr w:type="gramEnd"/>
            <w:r w:rsidRPr="00BC6BE4">
              <w:rPr>
                <w:rFonts w:ascii="Times New Roman" w:eastAsia="DengXian" w:hAnsi="Times New Roman" w:cs="Times New Roman"/>
                <w:color w:val="000000"/>
                <w:sz w:val="20"/>
                <w:szCs w:val="20"/>
              </w:rPr>
              <w:t>MeSH</w:t>
            </w:r>
            <w:proofErr w:type="spellEnd"/>
            <w:r w:rsidRPr="00BC6BE4">
              <w:rPr>
                <w:rFonts w:ascii="Times New Roman" w:eastAsia="DengXian" w:hAnsi="Times New Roman" w:cs="Times New Roman"/>
                <w:color w:val="000000"/>
                <w:sz w:val="20"/>
                <w:szCs w:val="20"/>
              </w:rPr>
              <w:t xml:space="preserve"> Terms]</w:t>
            </w:r>
          </w:p>
        </w:tc>
        <w:tc>
          <w:tcPr>
            <w:tcW w:w="2411" w:type="dxa"/>
            <w:shd w:val="clear" w:color="auto" w:fill="auto"/>
            <w:vAlign w:val="center"/>
            <w:hideMark/>
          </w:tcPr>
          <w:p w14:paraId="4E09A368" w14:textId="77777777" w:rsidR="00BC6BE4" w:rsidRPr="00BC6BE4" w:rsidRDefault="00BC6BE4" w:rsidP="00BC6BE4">
            <w:pPr>
              <w:jc w:val="right"/>
              <w:rPr>
                <w:rFonts w:ascii="Times New Roman" w:eastAsia="DengXian" w:hAnsi="Times New Roman" w:cs="Times New Roman"/>
                <w:color w:val="000000"/>
                <w:sz w:val="20"/>
                <w:szCs w:val="20"/>
              </w:rPr>
            </w:pPr>
            <w:r w:rsidRPr="00BC6BE4">
              <w:rPr>
                <w:rFonts w:ascii="Times New Roman" w:eastAsia="DengXian" w:hAnsi="Times New Roman" w:cs="Times New Roman"/>
                <w:color w:val="000000"/>
                <w:sz w:val="20"/>
                <w:szCs w:val="20"/>
              </w:rPr>
              <w:t>2,012</w:t>
            </w:r>
          </w:p>
        </w:tc>
      </w:tr>
    </w:tbl>
    <w:p w14:paraId="7EBD0839" w14:textId="77777777" w:rsidR="00E37DD9" w:rsidRDefault="00E37DD9" w:rsidP="00E37DD9">
      <w:pPr>
        <w:rPr>
          <w:rFonts w:ascii="Times New Roman" w:hAnsi="Times New Roman" w:cs="Times New Roman"/>
          <w:sz w:val="20"/>
          <w:szCs w:val="20"/>
        </w:rPr>
      </w:pPr>
    </w:p>
    <w:p w14:paraId="7D391400" w14:textId="77777777" w:rsidR="002F52C5" w:rsidRDefault="002F52C5" w:rsidP="002F52C5">
      <w:pPr>
        <w:rPr>
          <w:rFonts w:ascii="Times New Roman" w:hAnsi="Times New Roman" w:cs="Times New Roman"/>
          <w:sz w:val="20"/>
          <w:szCs w:val="20"/>
        </w:rPr>
        <w:sectPr w:rsidR="002F52C5">
          <w:pgSz w:w="11906" w:h="16838"/>
          <w:pgMar w:top="1440" w:right="1800" w:bottom="1440" w:left="1800" w:header="851" w:footer="992" w:gutter="0"/>
          <w:cols w:space="425"/>
          <w:docGrid w:type="lines" w:linePitch="312"/>
        </w:sectPr>
      </w:pPr>
      <w:bookmarkStart w:id="8" w:name="OLE_LINK34"/>
      <w:bookmarkStart w:id="9" w:name="OLE_LINK35"/>
      <w:bookmarkStart w:id="10" w:name="OLE_LINK157"/>
      <w:bookmarkStart w:id="11" w:name="OLE_LINK158"/>
      <w:bookmarkEnd w:id="4"/>
      <w:bookmarkEnd w:id="5"/>
    </w:p>
    <w:p w14:paraId="47C42DBE" w14:textId="464F0458" w:rsidR="0036605E" w:rsidRPr="00BC674D" w:rsidRDefault="005E7BCD" w:rsidP="0036605E">
      <w:pPr>
        <w:pStyle w:val="1"/>
        <w:spacing w:line="360" w:lineRule="auto"/>
        <w:rPr>
          <w:rFonts w:ascii="Times New Roman" w:hAnsi="Times New Roman" w:cs="Times New Roman"/>
          <w:color w:val="000000" w:themeColor="text1"/>
          <w:sz w:val="24"/>
          <w:szCs w:val="24"/>
          <w:lang w:eastAsia="zh-TW"/>
        </w:rPr>
      </w:pPr>
      <w:bookmarkStart w:id="12" w:name="OLE_LINK438"/>
      <w:bookmarkStart w:id="13" w:name="OLE_LINK439"/>
      <w:bookmarkStart w:id="14" w:name="_Toc193734751"/>
      <w:bookmarkEnd w:id="8"/>
      <w:bookmarkEnd w:id="9"/>
      <w:bookmarkEnd w:id="10"/>
      <w:bookmarkEnd w:id="11"/>
      <w:r>
        <w:rPr>
          <w:rFonts w:ascii="Times New Roman" w:hAnsi="Times New Roman" w:cs="Times New Roman"/>
          <w:sz w:val="24"/>
          <w:szCs w:val="24"/>
        </w:rPr>
        <w:lastRenderedPageBreak/>
        <w:t>Supplementary</w:t>
      </w:r>
      <w:r w:rsidRPr="002F5FBE">
        <w:rPr>
          <w:rFonts w:ascii="Times New Roman" w:hAnsi="Times New Roman" w:cs="Times New Roman"/>
          <w:sz w:val="24"/>
          <w:szCs w:val="24"/>
        </w:rPr>
        <w:t xml:space="preserve"> </w:t>
      </w:r>
      <w:r w:rsidR="0036605E">
        <w:rPr>
          <w:rFonts w:ascii="Times New Roman" w:hAnsi="Times New Roman" w:cs="Times New Roman"/>
          <w:color w:val="000000" w:themeColor="text1"/>
          <w:sz w:val="24"/>
          <w:szCs w:val="24"/>
          <w:lang w:eastAsia="zh-TW"/>
        </w:rPr>
        <w:t>2</w:t>
      </w:r>
      <w:r w:rsidR="0036605E" w:rsidRPr="00D937FE">
        <w:rPr>
          <w:rFonts w:ascii="Times New Roman" w:hAnsi="Times New Roman" w:cs="Times New Roman"/>
          <w:color w:val="000000" w:themeColor="text1"/>
          <w:sz w:val="24"/>
          <w:szCs w:val="24"/>
          <w:lang w:eastAsia="zh-TW"/>
        </w:rPr>
        <w:t xml:space="preserve">: </w:t>
      </w:r>
      <w:r w:rsidR="0036605E">
        <w:rPr>
          <w:rFonts w:ascii="Times New Roman" w:hAnsi="Times New Roman" w:cs="Times New Roman"/>
          <w:sz w:val="24"/>
          <w:szCs w:val="24"/>
        </w:rPr>
        <w:t>Meta</w:t>
      </w:r>
      <w:r w:rsidR="0036605E" w:rsidRPr="00AF24E0">
        <w:rPr>
          <w:rFonts w:ascii="Times New Roman" w:hAnsi="Times New Roman" w:cs="Times New Roman"/>
          <w:sz w:val="24"/>
          <w:szCs w:val="24"/>
        </w:rPr>
        <w:t>-regression for pairwise meta-analysis</w:t>
      </w:r>
      <w:bookmarkEnd w:id="14"/>
    </w:p>
    <w:tbl>
      <w:tblPr>
        <w:tblW w:w="9209" w:type="dxa"/>
        <w:jc w:val="center"/>
        <w:tblBorders>
          <w:top w:val="single" w:sz="4" w:space="0" w:color="auto"/>
          <w:bottom w:val="single" w:sz="4" w:space="0" w:color="auto"/>
        </w:tblBorders>
        <w:tblLook w:val="04A0" w:firstRow="1" w:lastRow="0" w:firstColumn="1" w:lastColumn="0" w:noHBand="0" w:noVBand="1"/>
      </w:tblPr>
      <w:tblGrid>
        <w:gridCol w:w="1937"/>
        <w:gridCol w:w="1195"/>
        <w:gridCol w:w="1195"/>
        <w:gridCol w:w="897"/>
        <w:gridCol w:w="746"/>
        <w:gridCol w:w="1644"/>
        <w:gridCol w:w="1595"/>
      </w:tblGrid>
      <w:tr w:rsidR="0036605E" w:rsidRPr="00AF24E0" w14:paraId="0D566E78" w14:textId="77777777" w:rsidTr="0036605E">
        <w:trPr>
          <w:trHeight w:val="289"/>
          <w:jc w:val="center"/>
        </w:trPr>
        <w:tc>
          <w:tcPr>
            <w:tcW w:w="1937" w:type="dxa"/>
            <w:tcBorders>
              <w:top w:val="single" w:sz="4" w:space="0" w:color="auto"/>
              <w:bottom w:val="single" w:sz="4" w:space="0" w:color="auto"/>
            </w:tcBorders>
            <w:shd w:val="clear" w:color="auto" w:fill="auto"/>
            <w:noWrap/>
            <w:vAlign w:val="center"/>
            <w:hideMark/>
          </w:tcPr>
          <w:p w14:paraId="4C1BBC7F" w14:textId="77777777" w:rsidR="0036605E" w:rsidRPr="00AF24E0" w:rsidRDefault="0036605E" w:rsidP="0036605E">
            <w:pPr>
              <w:rPr>
                <w:rFonts w:ascii="Times New Roman" w:eastAsia="DengXian" w:hAnsi="Times New Roman" w:cs="Times New Roman"/>
                <w:b/>
                <w:bCs/>
                <w:color w:val="000000"/>
                <w:sz w:val="20"/>
                <w:szCs w:val="20"/>
              </w:rPr>
            </w:pPr>
            <w:r w:rsidRPr="00AF24E0">
              <w:rPr>
                <w:rFonts w:ascii="Times New Roman" w:eastAsia="DengXian" w:hAnsi="Times New Roman" w:cs="Times New Roman"/>
                <w:b/>
                <w:bCs/>
                <w:color w:val="000000"/>
                <w:sz w:val="20"/>
                <w:szCs w:val="20"/>
              </w:rPr>
              <w:t>Variable</w:t>
            </w:r>
          </w:p>
        </w:tc>
        <w:tc>
          <w:tcPr>
            <w:tcW w:w="1195" w:type="dxa"/>
            <w:tcBorders>
              <w:top w:val="single" w:sz="4" w:space="0" w:color="auto"/>
              <w:bottom w:val="single" w:sz="4" w:space="0" w:color="auto"/>
            </w:tcBorders>
            <w:shd w:val="clear" w:color="auto" w:fill="auto"/>
            <w:noWrap/>
            <w:vAlign w:val="center"/>
            <w:hideMark/>
          </w:tcPr>
          <w:p w14:paraId="5F1B323F" w14:textId="77777777" w:rsidR="0036605E" w:rsidRPr="00AF24E0" w:rsidRDefault="0036605E" w:rsidP="0036605E">
            <w:pPr>
              <w:jc w:val="center"/>
              <w:rPr>
                <w:rFonts w:ascii="Times New Roman" w:eastAsia="DengXian" w:hAnsi="Times New Roman" w:cs="Times New Roman"/>
                <w:b/>
                <w:bCs/>
                <w:color w:val="000000"/>
                <w:sz w:val="20"/>
                <w:szCs w:val="20"/>
              </w:rPr>
            </w:pPr>
            <w:r w:rsidRPr="00AF24E0">
              <w:rPr>
                <w:rFonts w:ascii="Times New Roman" w:eastAsia="DengXian" w:hAnsi="Times New Roman" w:cs="Times New Roman"/>
                <w:b/>
                <w:bCs/>
                <w:color w:val="000000"/>
                <w:sz w:val="20"/>
                <w:szCs w:val="20"/>
              </w:rPr>
              <w:t>Coef.</w:t>
            </w:r>
          </w:p>
        </w:tc>
        <w:tc>
          <w:tcPr>
            <w:tcW w:w="1195" w:type="dxa"/>
            <w:tcBorders>
              <w:top w:val="single" w:sz="4" w:space="0" w:color="auto"/>
              <w:bottom w:val="single" w:sz="4" w:space="0" w:color="auto"/>
            </w:tcBorders>
            <w:shd w:val="clear" w:color="auto" w:fill="auto"/>
            <w:noWrap/>
            <w:vAlign w:val="center"/>
            <w:hideMark/>
          </w:tcPr>
          <w:p w14:paraId="31637A1F" w14:textId="77777777" w:rsidR="0036605E" w:rsidRPr="00AF24E0" w:rsidRDefault="0036605E" w:rsidP="0036605E">
            <w:pPr>
              <w:jc w:val="center"/>
              <w:rPr>
                <w:rFonts w:ascii="Times New Roman" w:eastAsia="DengXian" w:hAnsi="Times New Roman" w:cs="Times New Roman"/>
                <w:b/>
                <w:bCs/>
                <w:color w:val="000000"/>
                <w:sz w:val="20"/>
                <w:szCs w:val="20"/>
              </w:rPr>
            </w:pPr>
            <w:r w:rsidRPr="00AF24E0">
              <w:rPr>
                <w:rFonts w:ascii="Times New Roman" w:eastAsia="DengXian" w:hAnsi="Times New Roman" w:cs="Times New Roman"/>
                <w:b/>
                <w:bCs/>
                <w:color w:val="000000"/>
                <w:sz w:val="20"/>
                <w:szCs w:val="20"/>
              </w:rPr>
              <w:t>Std. Err.</w:t>
            </w:r>
          </w:p>
        </w:tc>
        <w:tc>
          <w:tcPr>
            <w:tcW w:w="897" w:type="dxa"/>
            <w:tcBorders>
              <w:top w:val="single" w:sz="4" w:space="0" w:color="auto"/>
              <w:bottom w:val="single" w:sz="4" w:space="0" w:color="auto"/>
            </w:tcBorders>
            <w:shd w:val="clear" w:color="auto" w:fill="auto"/>
            <w:noWrap/>
            <w:vAlign w:val="center"/>
            <w:hideMark/>
          </w:tcPr>
          <w:p w14:paraId="5050CBEE" w14:textId="77777777" w:rsidR="0036605E" w:rsidRPr="00AF24E0" w:rsidRDefault="0036605E" w:rsidP="0036605E">
            <w:pPr>
              <w:jc w:val="center"/>
              <w:rPr>
                <w:rFonts w:ascii="Times New Roman" w:eastAsia="DengXian" w:hAnsi="Times New Roman" w:cs="Times New Roman"/>
                <w:b/>
                <w:bCs/>
                <w:color w:val="000000"/>
                <w:sz w:val="20"/>
                <w:szCs w:val="20"/>
              </w:rPr>
            </w:pPr>
            <w:r w:rsidRPr="00AF24E0">
              <w:rPr>
                <w:rFonts w:ascii="Times New Roman" w:eastAsia="DengXian" w:hAnsi="Times New Roman" w:cs="Times New Roman"/>
                <w:b/>
                <w:bCs/>
                <w:color w:val="000000"/>
                <w:sz w:val="20"/>
                <w:szCs w:val="20"/>
              </w:rPr>
              <w:t>t</w:t>
            </w:r>
          </w:p>
        </w:tc>
        <w:tc>
          <w:tcPr>
            <w:tcW w:w="746" w:type="dxa"/>
            <w:tcBorders>
              <w:top w:val="single" w:sz="4" w:space="0" w:color="auto"/>
              <w:bottom w:val="single" w:sz="4" w:space="0" w:color="auto"/>
            </w:tcBorders>
            <w:shd w:val="clear" w:color="auto" w:fill="auto"/>
            <w:noWrap/>
            <w:vAlign w:val="center"/>
            <w:hideMark/>
          </w:tcPr>
          <w:p w14:paraId="46AC4D0A" w14:textId="77777777" w:rsidR="0036605E" w:rsidRPr="00AF24E0" w:rsidRDefault="0036605E" w:rsidP="0036605E">
            <w:pPr>
              <w:jc w:val="center"/>
              <w:rPr>
                <w:rFonts w:ascii="Times New Roman" w:eastAsia="DengXian" w:hAnsi="Times New Roman" w:cs="Times New Roman"/>
                <w:b/>
                <w:bCs/>
                <w:color w:val="000000"/>
                <w:sz w:val="20"/>
                <w:szCs w:val="20"/>
              </w:rPr>
            </w:pPr>
            <w:r w:rsidRPr="00AF24E0">
              <w:rPr>
                <w:rFonts w:ascii="Times New Roman" w:eastAsia="DengXian" w:hAnsi="Times New Roman" w:cs="Times New Roman"/>
                <w:b/>
                <w:bCs/>
                <w:color w:val="000000"/>
                <w:sz w:val="20"/>
                <w:szCs w:val="20"/>
              </w:rPr>
              <w:t>P&gt;|t|</w:t>
            </w:r>
          </w:p>
        </w:tc>
        <w:tc>
          <w:tcPr>
            <w:tcW w:w="1644" w:type="dxa"/>
            <w:tcBorders>
              <w:top w:val="single" w:sz="4" w:space="0" w:color="auto"/>
              <w:bottom w:val="single" w:sz="4" w:space="0" w:color="auto"/>
            </w:tcBorders>
            <w:shd w:val="clear" w:color="auto" w:fill="auto"/>
            <w:noWrap/>
            <w:vAlign w:val="center"/>
            <w:hideMark/>
          </w:tcPr>
          <w:p w14:paraId="5B1461D5" w14:textId="77777777" w:rsidR="0036605E" w:rsidRPr="00AF24E0" w:rsidRDefault="0036605E" w:rsidP="0036605E">
            <w:pPr>
              <w:jc w:val="center"/>
              <w:rPr>
                <w:rFonts w:ascii="Times New Roman" w:eastAsia="DengXian" w:hAnsi="Times New Roman" w:cs="Times New Roman"/>
                <w:b/>
                <w:bCs/>
                <w:color w:val="000000"/>
                <w:sz w:val="20"/>
                <w:szCs w:val="20"/>
              </w:rPr>
            </w:pPr>
            <w:r w:rsidRPr="00AF24E0">
              <w:rPr>
                <w:rFonts w:ascii="Times New Roman" w:eastAsia="DengXian" w:hAnsi="Times New Roman" w:cs="Times New Roman"/>
                <w:b/>
                <w:bCs/>
                <w:color w:val="000000"/>
                <w:sz w:val="20"/>
                <w:szCs w:val="20"/>
              </w:rPr>
              <w:t xml:space="preserve">95% </w:t>
            </w:r>
            <w:proofErr w:type="spellStart"/>
            <w:r w:rsidRPr="00AF24E0">
              <w:rPr>
                <w:rFonts w:ascii="Times New Roman" w:eastAsia="DengXian" w:hAnsi="Times New Roman" w:cs="Times New Roman"/>
                <w:b/>
                <w:bCs/>
                <w:color w:val="000000"/>
                <w:sz w:val="20"/>
                <w:szCs w:val="20"/>
              </w:rPr>
              <w:t>CrI</w:t>
            </w:r>
            <w:proofErr w:type="spellEnd"/>
            <w:r w:rsidRPr="00AF24E0">
              <w:rPr>
                <w:rFonts w:ascii="Times New Roman" w:eastAsia="DengXian" w:hAnsi="Times New Roman" w:cs="Times New Roman"/>
                <w:b/>
                <w:bCs/>
                <w:color w:val="000000"/>
                <w:sz w:val="20"/>
                <w:szCs w:val="20"/>
              </w:rPr>
              <w:t xml:space="preserve"> lower</w:t>
            </w:r>
          </w:p>
        </w:tc>
        <w:tc>
          <w:tcPr>
            <w:tcW w:w="1595" w:type="dxa"/>
            <w:tcBorders>
              <w:top w:val="single" w:sz="4" w:space="0" w:color="auto"/>
              <w:bottom w:val="single" w:sz="4" w:space="0" w:color="auto"/>
            </w:tcBorders>
            <w:shd w:val="clear" w:color="auto" w:fill="auto"/>
            <w:noWrap/>
            <w:vAlign w:val="center"/>
            <w:hideMark/>
          </w:tcPr>
          <w:p w14:paraId="37FA031E" w14:textId="77777777" w:rsidR="0036605E" w:rsidRPr="00AF24E0" w:rsidRDefault="0036605E" w:rsidP="0036605E">
            <w:pPr>
              <w:jc w:val="center"/>
              <w:rPr>
                <w:rFonts w:ascii="Times New Roman" w:eastAsia="DengXian" w:hAnsi="Times New Roman" w:cs="Times New Roman"/>
                <w:b/>
                <w:bCs/>
                <w:color w:val="000000"/>
                <w:sz w:val="20"/>
                <w:szCs w:val="20"/>
              </w:rPr>
            </w:pPr>
            <w:r w:rsidRPr="00AF24E0">
              <w:rPr>
                <w:rFonts w:ascii="Times New Roman" w:eastAsia="DengXian" w:hAnsi="Times New Roman" w:cs="Times New Roman"/>
                <w:b/>
                <w:bCs/>
                <w:color w:val="000000"/>
                <w:sz w:val="20"/>
                <w:szCs w:val="20"/>
              </w:rPr>
              <w:t xml:space="preserve">95% </w:t>
            </w:r>
            <w:proofErr w:type="spellStart"/>
            <w:r w:rsidRPr="00AF24E0">
              <w:rPr>
                <w:rFonts w:ascii="Times New Roman" w:eastAsia="DengXian" w:hAnsi="Times New Roman" w:cs="Times New Roman"/>
                <w:b/>
                <w:bCs/>
                <w:color w:val="000000"/>
                <w:sz w:val="20"/>
                <w:szCs w:val="20"/>
              </w:rPr>
              <w:t>CrI</w:t>
            </w:r>
            <w:proofErr w:type="spellEnd"/>
            <w:r w:rsidRPr="00AF24E0">
              <w:rPr>
                <w:rFonts w:ascii="Times New Roman" w:eastAsia="DengXian" w:hAnsi="Times New Roman" w:cs="Times New Roman"/>
                <w:b/>
                <w:bCs/>
                <w:color w:val="000000"/>
                <w:sz w:val="20"/>
                <w:szCs w:val="20"/>
              </w:rPr>
              <w:t xml:space="preserve"> upper</w:t>
            </w:r>
          </w:p>
        </w:tc>
      </w:tr>
      <w:tr w:rsidR="0036605E" w:rsidRPr="00AF24E0" w14:paraId="5D383FB9" w14:textId="77777777" w:rsidTr="0036605E">
        <w:trPr>
          <w:trHeight w:val="289"/>
          <w:jc w:val="center"/>
        </w:trPr>
        <w:tc>
          <w:tcPr>
            <w:tcW w:w="1937" w:type="dxa"/>
            <w:tcBorders>
              <w:top w:val="single" w:sz="4" w:space="0" w:color="auto"/>
              <w:bottom w:val="nil"/>
            </w:tcBorders>
            <w:shd w:val="clear" w:color="auto" w:fill="auto"/>
            <w:noWrap/>
            <w:vAlign w:val="center"/>
            <w:hideMark/>
          </w:tcPr>
          <w:p w14:paraId="47D89988" w14:textId="77777777" w:rsidR="0036605E" w:rsidRPr="00AF24E0" w:rsidRDefault="0036605E" w:rsidP="0036605E">
            <w:pPr>
              <w:rPr>
                <w:rFonts w:ascii="Times New Roman" w:eastAsia="DengXian" w:hAnsi="Times New Roman" w:cs="Times New Roman"/>
                <w:b/>
                <w:bCs/>
                <w:color w:val="000000"/>
                <w:sz w:val="20"/>
                <w:szCs w:val="20"/>
              </w:rPr>
            </w:pPr>
            <w:r w:rsidRPr="00AF24E0">
              <w:rPr>
                <w:rFonts w:ascii="Times New Roman" w:eastAsia="DengXian" w:hAnsi="Times New Roman" w:cs="Times New Roman"/>
                <w:b/>
                <w:bCs/>
                <w:color w:val="000000"/>
                <w:sz w:val="20"/>
                <w:szCs w:val="20"/>
              </w:rPr>
              <w:t>Service velocity</w:t>
            </w:r>
          </w:p>
        </w:tc>
        <w:tc>
          <w:tcPr>
            <w:tcW w:w="1195" w:type="dxa"/>
            <w:tcBorders>
              <w:top w:val="single" w:sz="4" w:space="0" w:color="auto"/>
              <w:bottom w:val="nil"/>
            </w:tcBorders>
            <w:shd w:val="clear" w:color="auto" w:fill="auto"/>
            <w:noWrap/>
            <w:vAlign w:val="center"/>
            <w:hideMark/>
          </w:tcPr>
          <w:p w14:paraId="5B86C920"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1195" w:type="dxa"/>
            <w:tcBorders>
              <w:top w:val="single" w:sz="4" w:space="0" w:color="auto"/>
              <w:bottom w:val="nil"/>
            </w:tcBorders>
            <w:shd w:val="clear" w:color="auto" w:fill="auto"/>
            <w:noWrap/>
            <w:vAlign w:val="center"/>
            <w:hideMark/>
          </w:tcPr>
          <w:p w14:paraId="5CDEBED8"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897" w:type="dxa"/>
            <w:tcBorders>
              <w:top w:val="single" w:sz="4" w:space="0" w:color="auto"/>
              <w:bottom w:val="nil"/>
            </w:tcBorders>
            <w:shd w:val="clear" w:color="auto" w:fill="auto"/>
            <w:noWrap/>
            <w:vAlign w:val="center"/>
            <w:hideMark/>
          </w:tcPr>
          <w:p w14:paraId="684C45B9"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746" w:type="dxa"/>
            <w:tcBorders>
              <w:top w:val="single" w:sz="4" w:space="0" w:color="auto"/>
              <w:bottom w:val="nil"/>
            </w:tcBorders>
            <w:shd w:val="clear" w:color="auto" w:fill="auto"/>
            <w:noWrap/>
            <w:vAlign w:val="center"/>
            <w:hideMark/>
          </w:tcPr>
          <w:p w14:paraId="511BC191"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1644" w:type="dxa"/>
            <w:tcBorders>
              <w:top w:val="single" w:sz="4" w:space="0" w:color="auto"/>
              <w:bottom w:val="nil"/>
            </w:tcBorders>
            <w:shd w:val="clear" w:color="auto" w:fill="auto"/>
            <w:noWrap/>
            <w:vAlign w:val="center"/>
            <w:hideMark/>
          </w:tcPr>
          <w:p w14:paraId="30DDBF14"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1595" w:type="dxa"/>
            <w:tcBorders>
              <w:top w:val="single" w:sz="4" w:space="0" w:color="auto"/>
              <w:bottom w:val="nil"/>
            </w:tcBorders>
            <w:shd w:val="clear" w:color="auto" w:fill="auto"/>
            <w:noWrap/>
            <w:vAlign w:val="center"/>
            <w:hideMark/>
          </w:tcPr>
          <w:p w14:paraId="45F82F38" w14:textId="77777777" w:rsidR="0036605E" w:rsidRPr="00AF24E0" w:rsidRDefault="0036605E" w:rsidP="0036605E">
            <w:pPr>
              <w:jc w:val="center"/>
              <w:rPr>
                <w:rFonts w:ascii="Times New Roman" w:eastAsia="DengXian" w:hAnsi="Times New Roman" w:cs="Times New Roman"/>
                <w:b/>
                <w:bCs/>
                <w:color w:val="000000"/>
                <w:sz w:val="20"/>
                <w:szCs w:val="20"/>
              </w:rPr>
            </w:pPr>
          </w:p>
        </w:tc>
      </w:tr>
      <w:tr w:rsidR="0036605E" w:rsidRPr="00AF24E0" w14:paraId="5277204D" w14:textId="77777777" w:rsidTr="0036605E">
        <w:trPr>
          <w:trHeight w:val="289"/>
          <w:jc w:val="center"/>
        </w:trPr>
        <w:tc>
          <w:tcPr>
            <w:tcW w:w="1937" w:type="dxa"/>
            <w:tcBorders>
              <w:top w:val="nil"/>
              <w:bottom w:val="nil"/>
            </w:tcBorders>
            <w:shd w:val="clear" w:color="auto" w:fill="auto"/>
            <w:noWrap/>
            <w:vAlign w:val="center"/>
            <w:hideMark/>
          </w:tcPr>
          <w:p w14:paraId="51F187E1"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Level</w:t>
            </w:r>
          </w:p>
        </w:tc>
        <w:tc>
          <w:tcPr>
            <w:tcW w:w="1195" w:type="dxa"/>
            <w:tcBorders>
              <w:top w:val="nil"/>
              <w:bottom w:val="nil"/>
            </w:tcBorders>
            <w:shd w:val="clear" w:color="auto" w:fill="auto"/>
            <w:noWrap/>
            <w:vAlign w:val="center"/>
            <w:hideMark/>
          </w:tcPr>
          <w:p w14:paraId="39F69D41"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-0.1710726</w:t>
            </w:r>
          </w:p>
        </w:tc>
        <w:tc>
          <w:tcPr>
            <w:tcW w:w="1195" w:type="dxa"/>
            <w:tcBorders>
              <w:top w:val="nil"/>
              <w:bottom w:val="nil"/>
            </w:tcBorders>
            <w:shd w:val="clear" w:color="auto" w:fill="auto"/>
            <w:noWrap/>
            <w:vAlign w:val="center"/>
            <w:hideMark/>
          </w:tcPr>
          <w:p w14:paraId="44FB8A46"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0.2446143</w:t>
            </w:r>
          </w:p>
        </w:tc>
        <w:tc>
          <w:tcPr>
            <w:tcW w:w="897" w:type="dxa"/>
            <w:tcBorders>
              <w:top w:val="nil"/>
              <w:bottom w:val="nil"/>
            </w:tcBorders>
            <w:shd w:val="clear" w:color="auto" w:fill="auto"/>
            <w:noWrap/>
            <w:vAlign w:val="center"/>
            <w:hideMark/>
          </w:tcPr>
          <w:p w14:paraId="00F47A19"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-0.7</w:t>
            </w:r>
          </w:p>
        </w:tc>
        <w:tc>
          <w:tcPr>
            <w:tcW w:w="746" w:type="dxa"/>
            <w:tcBorders>
              <w:top w:val="nil"/>
              <w:bottom w:val="nil"/>
            </w:tcBorders>
            <w:shd w:val="clear" w:color="auto" w:fill="auto"/>
            <w:noWrap/>
            <w:vAlign w:val="center"/>
            <w:hideMark/>
          </w:tcPr>
          <w:p w14:paraId="3DFCBC51"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0.494</w:t>
            </w:r>
          </w:p>
        </w:tc>
        <w:tc>
          <w:tcPr>
            <w:tcW w:w="1644" w:type="dxa"/>
            <w:tcBorders>
              <w:top w:val="nil"/>
              <w:bottom w:val="nil"/>
            </w:tcBorders>
            <w:shd w:val="clear" w:color="auto" w:fill="auto"/>
            <w:noWrap/>
            <w:vAlign w:val="center"/>
            <w:hideMark/>
          </w:tcPr>
          <w:p w14:paraId="23D141DA"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-0.6896317</w:t>
            </w:r>
          </w:p>
        </w:tc>
        <w:tc>
          <w:tcPr>
            <w:tcW w:w="1595" w:type="dxa"/>
            <w:tcBorders>
              <w:top w:val="nil"/>
              <w:bottom w:val="nil"/>
            </w:tcBorders>
            <w:shd w:val="clear" w:color="auto" w:fill="auto"/>
            <w:noWrap/>
            <w:vAlign w:val="center"/>
            <w:hideMark/>
          </w:tcPr>
          <w:p w14:paraId="2DD7FFA5"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0.3474866</w:t>
            </w:r>
          </w:p>
        </w:tc>
      </w:tr>
      <w:tr w:rsidR="0036605E" w:rsidRPr="00AF24E0" w14:paraId="17EA8CBB" w14:textId="77777777" w:rsidTr="0036605E">
        <w:trPr>
          <w:trHeight w:val="289"/>
          <w:jc w:val="center"/>
        </w:trPr>
        <w:tc>
          <w:tcPr>
            <w:tcW w:w="1937" w:type="dxa"/>
            <w:tcBorders>
              <w:top w:val="nil"/>
              <w:bottom w:val="nil"/>
            </w:tcBorders>
            <w:shd w:val="clear" w:color="auto" w:fill="auto"/>
            <w:noWrap/>
            <w:vAlign w:val="center"/>
            <w:hideMark/>
          </w:tcPr>
          <w:p w14:paraId="3F1F0F20"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Mean age</w:t>
            </w:r>
          </w:p>
        </w:tc>
        <w:tc>
          <w:tcPr>
            <w:tcW w:w="1195" w:type="dxa"/>
            <w:tcBorders>
              <w:top w:val="nil"/>
              <w:bottom w:val="nil"/>
            </w:tcBorders>
            <w:shd w:val="clear" w:color="auto" w:fill="auto"/>
            <w:noWrap/>
            <w:vAlign w:val="center"/>
            <w:hideMark/>
          </w:tcPr>
          <w:p w14:paraId="259420B5"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0.0426029</w:t>
            </w:r>
          </w:p>
        </w:tc>
        <w:tc>
          <w:tcPr>
            <w:tcW w:w="1195" w:type="dxa"/>
            <w:tcBorders>
              <w:top w:val="nil"/>
              <w:bottom w:val="nil"/>
            </w:tcBorders>
            <w:shd w:val="clear" w:color="auto" w:fill="auto"/>
            <w:noWrap/>
            <w:vAlign w:val="center"/>
            <w:hideMark/>
          </w:tcPr>
          <w:p w14:paraId="3EB790AD"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0.0199654</w:t>
            </w:r>
          </w:p>
        </w:tc>
        <w:tc>
          <w:tcPr>
            <w:tcW w:w="897" w:type="dxa"/>
            <w:tcBorders>
              <w:top w:val="nil"/>
              <w:bottom w:val="nil"/>
            </w:tcBorders>
            <w:shd w:val="clear" w:color="auto" w:fill="auto"/>
            <w:noWrap/>
            <w:vAlign w:val="center"/>
            <w:hideMark/>
          </w:tcPr>
          <w:p w14:paraId="23361D48"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2.13</w:t>
            </w:r>
          </w:p>
        </w:tc>
        <w:tc>
          <w:tcPr>
            <w:tcW w:w="746" w:type="dxa"/>
            <w:tcBorders>
              <w:top w:val="nil"/>
              <w:bottom w:val="nil"/>
            </w:tcBorders>
            <w:shd w:val="clear" w:color="auto" w:fill="auto"/>
            <w:noWrap/>
            <w:vAlign w:val="center"/>
            <w:hideMark/>
          </w:tcPr>
          <w:p w14:paraId="6E0E243A"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0.049</w:t>
            </w:r>
          </w:p>
        </w:tc>
        <w:tc>
          <w:tcPr>
            <w:tcW w:w="1644" w:type="dxa"/>
            <w:tcBorders>
              <w:top w:val="nil"/>
              <w:bottom w:val="nil"/>
            </w:tcBorders>
            <w:shd w:val="clear" w:color="auto" w:fill="auto"/>
            <w:noWrap/>
            <w:vAlign w:val="center"/>
            <w:hideMark/>
          </w:tcPr>
          <w:p w14:paraId="2F90B371"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0.0002781</w:t>
            </w:r>
          </w:p>
        </w:tc>
        <w:tc>
          <w:tcPr>
            <w:tcW w:w="1595" w:type="dxa"/>
            <w:tcBorders>
              <w:top w:val="nil"/>
              <w:bottom w:val="nil"/>
            </w:tcBorders>
            <w:shd w:val="clear" w:color="auto" w:fill="auto"/>
            <w:noWrap/>
            <w:vAlign w:val="center"/>
            <w:hideMark/>
          </w:tcPr>
          <w:p w14:paraId="5D40BEF4"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0.0849277</w:t>
            </w:r>
          </w:p>
        </w:tc>
      </w:tr>
      <w:tr w:rsidR="0036605E" w:rsidRPr="00AF24E0" w14:paraId="27FA734E" w14:textId="77777777" w:rsidTr="0036605E">
        <w:trPr>
          <w:trHeight w:val="289"/>
          <w:jc w:val="center"/>
        </w:trPr>
        <w:tc>
          <w:tcPr>
            <w:tcW w:w="1937" w:type="dxa"/>
            <w:tcBorders>
              <w:top w:val="nil"/>
              <w:bottom w:val="nil"/>
            </w:tcBorders>
            <w:shd w:val="clear" w:color="auto" w:fill="auto"/>
            <w:noWrap/>
            <w:vAlign w:val="center"/>
            <w:hideMark/>
          </w:tcPr>
          <w:p w14:paraId="1C259F9A"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Training period</w:t>
            </w:r>
          </w:p>
        </w:tc>
        <w:tc>
          <w:tcPr>
            <w:tcW w:w="1195" w:type="dxa"/>
            <w:tcBorders>
              <w:top w:val="nil"/>
              <w:bottom w:val="nil"/>
            </w:tcBorders>
            <w:shd w:val="clear" w:color="auto" w:fill="auto"/>
            <w:noWrap/>
            <w:vAlign w:val="center"/>
            <w:hideMark/>
          </w:tcPr>
          <w:p w14:paraId="6A689D3A"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-0.0255337</w:t>
            </w:r>
          </w:p>
        </w:tc>
        <w:tc>
          <w:tcPr>
            <w:tcW w:w="1195" w:type="dxa"/>
            <w:tcBorders>
              <w:top w:val="nil"/>
              <w:bottom w:val="nil"/>
            </w:tcBorders>
            <w:shd w:val="clear" w:color="auto" w:fill="auto"/>
            <w:noWrap/>
            <w:vAlign w:val="center"/>
            <w:hideMark/>
          </w:tcPr>
          <w:p w14:paraId="4A64A272"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0.1309873</w:t>
            </w:r>
          </w:p>
        </w:tc>
        <w:tc>
          <w:tcPr>
            <w:tcW w:w="897" w:type="dxa"/>
            <w:tcBorders>
              <w:top w:val="nil"/>
              <w:bottom w:val="nil"/>
            </w:tcBorders>
            <w:shd w:val="clear" w:color="auto" w:fill="auto"/>
            <w:noWrap/>
            <w:vAlign w:val="center"/>
            <w:hideMark/>
          </w:tcPr>
          <w:p w14:paraId="11B8CA3B"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-0.19</w:t>
            </w:r>
          </w:p>
        </w:tc>
        <w:tc>
          <w:tcPr>
            <w:tcW w:w="746" w:type="dxa"/>
            <w:tcBorders>
              <w:top w:val="nil"/>
              <w:bottom w:val="nil"/>
            </w:tcBorders>
            <w:shd w:val="clear" w:color="auto" w:fill="auto"/>
            <w:noWrap/>
            <w:vAlign w:val="center"/>
            <w:hideMark/>
          </w:tcPr>
          <w:p w14:paraId="7932F29A"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0.848</w:t>
            </w:r>
          </w:p>
        </w:tc>
        <w:tc>
          <w:tcPr>
            <w:tcW w:w="1644" w:type="dxa"/>
            <w:tcBorders>
              <w:top w:val="nil"/>
              <w:bottom w:val="nil"/>
            </w:tcBorders>
            <w:shd w:val="clear" w:color="auto" w:fill="auto"/>
            <w:noWrap/>
            <w:vAlign w:val="center"/>
            <w:hideMark/>
          </w:tcPr>
          <w:p w14:paraId="3291EE7D"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-0.3032143</w:t>
            </w:r>
          </w:p>
        </w:tc>
        <w:tc>
          <w:tcPr>
            <w:tcW w:w="1595" w:type="dxa"/>
            <w:tcBorders>
              <w:top w:val="nil"/>
              <w:bottom w:val="nil"/>
            </w:tcBorders>
            <w:shd w:val="clear" w:color="auto" w:fill="auto"/>
            <w:noWrap/>
            <w:vAlign w:val="center"/>
            <w:hideMark/>
          </w:tcPr>
          <w:p w14:paraId="237704A8"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0.252147</w:t>
            </w:r>
          </w:p>
        </w:tc>
      </w:tr>
      <w:tr w:rsidR="0036605E" w:rsidRPr="00AF24E0" w14:paraId="061E8918" w14:textId="77777777" w:rsidTr="0036605E">
        <w:trPr>
          <w:trHeight w:val="289"/>
          <w:jc w:val="center"/>
        </w:trPr>
        <w:tc>
          <w:tcPr>
            <w:tcW w:w="1937" w:type="dxa"/>
            <w:tcBorders>
              <w:top w:val="nil"/>
              <w:bottom w:val="nil"/>
            </w:tcBorders>
            <w:shd w:val="clear" w:color="auto" w:fill="auto"/>
            <w:noWrap/>
            <w:vAlign w:val="center"/>
            <w:hideMark/>
          </w:tcPr>
          <w:p w14:paraId="4E263BBF"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Training frequency</w:t>
            </w:r>
          </w:p>
        </w:tc>
        <w:tc>
          <w:tcPr>
            <w:tcW w:w="1195" w:type="dxa"/>
            <w:tcBorders>
              <w:top w:val="nil"/>
              <w:bottom w:val="nil"/>
            </w:tcBorders>
            <w:shd w:val="clear" w:color="auto" w:fill="auto"/>
            <w:noWrap/>
            <w:vAlign w:val="center"/>
            <w:hideMark/>
          </w:tcPr>
          <w:p w14:paraId="2BCEE202"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-0.3107371</w:t>
            </w:r>
          </w:p>
        </w:tc>
        <w:tc>
          <w:tcPr>
            <w:tcW w:w="1195" w:type="dxa"/>
            <w:tcBorders>
              <w:top w:val="nil"/>
              <w:bottom w:val="nil"/>
            </w:tcBorders>
            <w:shd w:val="clear" w:color="auto" w:fill="auto"/>
            <w:noWrap/>
            <w:vAlign w:val="center"/>
            <w:hideMark/>
          </w:tcPr>
          <w:p w14:paraId="3AC1357A"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0.5088038</w:t>
            </w:r>
          </w:p>
        </w:tc>
        <w:tc>
          <w:tcPr>
            <w:tcW w:w="897" w:type="dxa"/>
            <w:tcBorders>
              <w:top w:val="nil"/>
              <w:bottom w:val="nil"/>
            </w:tcBorders>
            <w:shd w:val="clear" w:color="auto" w:fill="auto"/>
            <w:noWrap/>
            <w:vAlign w:val="center"/>
            <w:hideMark/>
          </w:tcPr>
          <w:p w14:paraId="212D5F7D"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-0.61</w:t>
            </w:r>
          </w:p>
        </w:tc>
        <w:tc>
          <w:tcPr>
            <w:tcW w:w="746" w:type="dxa"/>
            <w:tcBorders>
              <w:top w:val="nil"/>
              <w:bottom w:val="nil"/>
            </w:tcBorders>
            <w:shd w:val="clear" w:color="auto" w:fill="auto"/>
            <w:noWrap/>
            <w:vAlign w:val="center"/>
            <w:hideMark/>
          </w:tcPr>
          <w:p w14:paraId="64B513E7" w14:textId="1E860D04"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0.55</w:t>
            </w:r>
            <w:r>
              <w:rPr>
                <w:rFonts w:ascii="Times New Roman" w:eastAsia="DengXian" w:hAnsi="Times New Roman" w:cs="Times New Roman"/>
                <w:color w:val="000000"/>
                <w:sz w:val="20"/>
                <w:szCs w:val="20"/>
              </w:rPr>
              <w:t>0</w:t>
            </w:r>
          </w:p>
        </w:tc>
        <w:tc>
          <w:tcPr>
            <w:tcW w:w="1644" w:type="dxa"/>
            <w:tcBorders>
              <w:top w:val="nil"/>
              <w:bottom w:val="nil"/>
            </w:tcBorders>
            <w:shd w:val="clear" w:color="auto" w:fill="auto"/>
            <w:noWrap/>
            <w:vAlign w:val="center"/>
            <w:hideMark/>
          </w:tcPr>
          <w:p w14:paraId="11C9686D"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-1.389353</w:t>
            </w:r>
          </w:p>
        </w:tc>
        <w:tc>
          <w:tcPr>
            <w:tcW w:w="1595" w:type="dxa"/>
            <w:tcBorders>
              <w:top w:val="nil"/>
              <w:bottom w:val="nil"/>
            </w:tcBorders>
            <w:shd w:val="clear" w:color="auto" w:fill="auto"/>
            <w:noWrap/>
            <w:vAlign w:val="center"/>
            <w:hideMark/>
          </w:tcPr>
          <w:p w14:paraId="76B7D976"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0.7678788</w:t>
            </w:r>
          </w:p>
        </w:tc>
      </w:tr>
      <w:tr w:rsidR="0036605E" w:rsidRPr="00AF24E0" w14:paraId="1BFD596B" w14:textId="77777777" w:rsidTr="0036605E">
        <w:trPr>
          <w:trHeight w:val="289"/>
          <w:jc w:val="center"/>
        </w:trPr>
        <w:tc>
          <w:tcPr>
            <w:tcW w:w="1937" w:type="dxa"/>
            <w:tcBorders>
              <w:top w:val="nil"/>
              <w:bottom w:val="dotted" w:sz="4" w:space="0" w:color="auto"/>
            </w:tcBorders>
            <w:shd w:val="clear" w:color="auto" w:fill="auto"/>
            <w:noWrap/>
            <w:vAlign w:val="center"/>
            <w:hideMark/>
          </w:tcPr>
          <w:p w14:paraId="5C7E0FB2"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Total of sessions</w:t>
            </w:r>
          </w:p>
        </w:tc>
        <w:tc>
          <w:tcPr>
            <w:tcW w:w="1195" w:type="dxa"/>
            <w:tcBorders>
              <w:top w:val="nil"/>
              <w:bottom w:val="dotted" w:sz="4" w:space="0" w:color="auto"/>
            </w:tcBorders>
            <w:shd w:val="clear" w:color="auto" w:fill="auto"/>
            <w:noWrap/>
            <w:vAlign w:val="center"/>
            <w:hideMark/>
          </w:tcPr>
          <w:p w14:paraId="6B2CFF6C"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0.0123798</w:t>
            </w:r>
          </w:p>
        </w:tc>
        <w:tc>
          <w:tcPr>
            <w:tcW w:w="1195" w:type="dxa"/>
            <w:tcBorders>
              <w:top w:val="nil"/>
              <w:bottom w:val="dotted" w:sz="4" w:space="0" w:color="auto"/>
            </w:tcBorders>
            <w:shd w:val="clear" w:color="auto" w:fill="auto"/>
            <w:noWrap/>
            <w:vAlign w:val="center"/>
            <w:hideMark/>
          </w:tcPr>
          <w:p w14:paraId="384FB152"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0.0652655</w:t>
            </w:r>
          </w:p>
        </w:tc>
        <w:tc>
          <w:tcPr>
            <w:tcW w:w="897" w:type="dxa"/>
            <w:tcBorders>
              <w:top w:val="nil"/>
              <w:bottom w:val="dotted" w:sz="4" w:space="0" w:color="auto"/>
            </w:tcBorders>
            <w:shd w:val="clear" w:color="auto" w:fill="auto"/>
            <w:noWrap/>
            <w:vAlign w:val="center"/>
            <w:hideMark/>
          </w:tcPr>
          <w:p w14:paraId="64525D98"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0.19</w:t>
            </w:r>
          </w:p>
        </w:tc>
        <w:tc>
          <w:tcPr>
            <w:tcW w:w="746" w:type="dxa"/>
            <w:tcBorders>
              <w:top w:val="nil"/>
              <w:bottom w:val="dotted" w:sz="4" w:space="0" w:color="auto"/>
            </w:tcBorders>
            <w:shd w:val="clear" w:color="auto" w:fill="auto"/>
            <w:noWrap/>
            <w:vAlign w:val="center"/>
            <w:hideMark/>
          </w:tcPr>
          <w:p w14:paraId="46DD8302"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0.852</w:t>
            </w:r>
          </w:p>
        </w:tc>
        <w:tc>
          <w:tcPr>
            <w:tcW w:w="1644" w:type="dxa"/>
            <w:tcBorders>
              <w:top w:val="nil"/>
              <w:bottom w:val="dotted" w:sz="4" w:space="0" w:color="auto"/>
            </w:tcBorders>
            <w:shd w:val="clear" w:color="auto" w:fill="auto"/>
            <w:noWrap/>
            <w:vAlign w:val="center"/>
            <w:hideMark/>
          </w:tcPr>
          <w:p w14:paraId="3AF7C80E"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-0.1259768</w:t>
            </w:r>
          </w:p>
        </w:tc>
        <w:tc>
          <w:tcPr>
            <w:tcW w:w="1595" w:type="dxa"/>
            <w:tcBorders>
              <w:top w:val="nil"/>
              <w:bottom w:val="dotted" w:sz="4" w:space="0" w:color="auto"/>
            </w:tcBorders>
            <w:shd w:val="clear" w:color="auto" w:fill="auto"/>
            <w:noWrap/>
            <w:vAlign w:val="center"/>
            <w:hideMark/>
          </w:tcPr>
          <w:p w14:paraId="4EC2A33E"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0.1507365</w:t>
            </w:r>
          </w:p>
        </w:tc>
      </w:tr>
      <w:tr w:rsidR="0036605E" w:rsidRPr="00AF24E0" w14:paraId="5A5D5B2B" w14:textId="77777777" w:rsidTr="0036605E">
        <w:trPr>
          <w:trHeight w:val="289"/>
          <w:jc w:val="center"/>
        </w:trPr>
        <w:tc>
          <w:tcPr>
            <w:tcW w:w="1937" w:type="dxa"/>
            <w:tcBorders>
              <w:top w:val="dotted" w:sz="4" w:space="0" w:color="auto"/>
            </w:tcBorders>
            <w:shd w:val="clear" w:color="auto" w:fill="auto"/>
            <w:noWrap/>
            <w:vAlign w:val="center"/>
            <w:hideMark/>
          </w:tcPr>
          <w:p w14:paraId="615C13D1" w14:textId="77777777" w:rsidR="0036605E" w:rsidRPr="00AF24E0" w:rsidRDefault="0036605E" w:rsidP="0036605E">
            <w:pPr>
              <w:rPr>
                <w:rFonts w:ascii="Times New Roman" w:eastAsia="DengXian" w:hAnsi="Times New Roman" w:cs="Times New Roman"/>
                <w:b/>
                <w:bCs/>
                <w:color w:val="000000"/>
                <w:sz w:val="20"/>
                <w:szCs w:val="20"/>
              </w:rPr>
            </w:pPr>
            <w:r w:rsidRPr="00AF24E0">
              <w:rPr>
                <w:rFonts w:ascii="Times New Roman" w:eastAsia="DengXian" w:hAnsi="Times New Roman" w:cs="Times New Roman"/>
                <w:b/>
                <w:bCs/>
                <w:color w:val="000000"/>
                <w:sz w:val="20"/>
                <w:szCs w:val="20"/>
              </w:rPr>
              <w:t>Service precision</w:t>
            </w:r>
          </w:p>
        </w:tc>
        <w:tc>
          <w:tcPr>
            <w:tcW w:w="1195" w:type="dxa"/>
            <w:tcBorders>
              <w:top w:val="dotted" w:sz="4" w:space="0" w:color="auto"/>
            </w:tcBorders>
            <w:shd w:val="clear" w:color="auto" w:fill="auto"/>
            <w:noWrap/>
            <w:vAlign w:val="center"/>
            <w:hideMark/>
          </w:tcPr>
          <w:p w14:paraId="247130BD"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1195" w:type="dxa"/>
            <w:tcBorders>
              <w:top w:val="dotted" w:sz="4" w:space="0" w:color="auto"/>
            </w:tcBorders>
            <w:shd w:val="clear" w:color="auto" w:fill="auto"/>
            <w:noWrap/>
            <w:vAlign w:val="center"/>
            <w:hideMark/>
          </w:tcPr>
          <w:p w14:paraId="25678726"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897" w:type="dxa"/>
            <w:tcBorders>
              <w:top w:val="dotted" w:sz="4" w:space="0" w:color="auto"/>
            </w:tcBorders>
            <w:shd w:val="clear" w:color="auto" w:fill="auto"/>
            <w:noWrap/>
            <w:vAlign w:val="center"/>
            <w:hideMark/>
          </w:tcPr>
          <w:p w14:paraId="0FB87108"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746" w:type="dxa"/>
            <w:tcBorders>
              <w:top w:val="dotted" w:sz="4" w:space="0" w:color="auto"/>
            </w:tcBorders>
            <w:shd w:val="clear" w:color="auto" w:fill="auto"/>
            <w:noWrap/>
            <w:vAlign w:val="center"/>
            <w:hideMark/>
          </w:tcPr>
          <w:p w14:paraId="31D50A89"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1644" w:type="dxa"/>
            <w:tcBorders>
              <w:top w:val="dotted" w:sz="4" w:space="0" w:color="auto"/>
            </w:tcBorders>
            <w:shd w:val="clear" w:color="auto" w:fill="auto"/>
            <w:noWrap/>
            <w:vAlign w:val="center"/>
            <w:hideMark/>
          </w:tcPr>
          <w:p w14:paraId="55020050"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1595" w:type="dxa"/>
            <w:tcBorders>
              <w:top w:val="dotted" w:sz="4" w:space="0" w:color="auto"/>
            </w:tcBorders>
            <w:shd w:val="clear" w:color="auto" w:fill="auto"/>
            <w:noWrap/>
            <w:vAlign w:val="center"/>
            <w:hideMark/>
          </w:tcPr>
          <w:p w14:paraId="48D2CF09" w14:textId="77777777" w:rsidR="0036605E" w:rsidRPr="00AF24E0" w:rsidRDefault="0036605E" w:rsidP="0036605E">
            <w:pPr>
              <w:jc w:val="center"/>
              <w:rPr>
                <w:rFonts w:ascii="Times New Roman" w:eastAsia="DengXian" w:hAnsi="Times New Roman" w:cs="Times New Roman"/>
                <w:b/>
                <w:bCs/>
                <w:color w:val="000000"/>
                <w:sz w:val="20"/>
                <w:szCs w:val="20"/>
              </w:rPr>
            </w:pPr>
          </w:p>
        </w:tc>
      </w:tr>
      <w:tr w:rsidR="0036605E" w:rsidRPr="00AF24E0" w14:paraId="0FB08D8E" w14:textId="77777777" w:rsidTr="0036605E">
        <w:trPr>
          <w:trHeight w:val="289"/>
          <w:jc w:val="center"/>
        </w:trPr>
        <w:tc>
          <w:tcPr>
            <w:tcW w:w="1937" w:type="dxa"/>
            <w:shd w:val="clear" w:color="auto" w:fill="auto"/>
            <w:noWrap/>
            <w:vAlign w:val="center"/>
            <w:hideMark/>
          </w:tcPr>
          <w:p w14:paraId="4A7F64BA"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Level</w:t>
            </w:r>
          </w:p>
        </w:tc>
        <w:tc>
          <w:tcPr>
            <w:tcW w:w="1195" w:type="dxa"/>
            <w:shd w:val="clear" w:color="auto" w:fill="auto"/>
            <w:noWrap/>
            <w:vAlign w:val="center"/>
            <w:hideMark/>
          </w:tcPr>
          <w:p w14:paraId="144800D3"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-0.0247664</w:t>
            </w:r>
          </w:p>
        </w:tc>
        <w:tc>
          <w:tcPr>
            <w:tcW w:w="1195" w:type="dxa"/>
            <w:shd w:val="clear" w:color="auto" w:fill="auto"/>
            <w:noWrap/>
            <w:vAlign w:val="center"/>
            <w:hideMark/>
          </w:tcPr>
          <w:p w14:paraId="29545C8B"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0.3804592</w:t>
            </w:r>
          </w:p>
        </w:tc>
        <w:tc>
          <w:tcPr>
            <w:tcW w:w="897" w:type="dxa"/>
            <w:shd w:val="clear" w:color="auto" w:fill="auto"/>
            <w:noWrap/>
            <w:vAlign w:val="center"/>
            <w:hideMark/>
          </w:tcPr>
          <w:p w14:paraId="246F1BB0"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-0.07</w:t>
            </w:r>
          </w:p>
        </w:tc>
        <w:tc>
          <w:tcPr>
            <w:tcW w:w="746" w:type="dxa"/>
            <w:shd w:val="clear" w:color="auto" w:fill="auto"/>
            <w:noWrap/>
            <w:vAlign w:val="center"/>
            <w:hideMark/>
          </w:tcPr>
          <w:p w14:paraId="5585E496"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0.952</w:t>
            </w:r>
          </w:p>
        </w:tc>
        <w:tc>
          <w:tcPr>
            <w:tcW w:w="1644" w:type="dxa"/>
            <w:shd w:val="clear" w:color="auto" w:fill="auto"/>
            <w:noWrap/>
            <w:vAlign w:val="center"/>
            <w:hideMark/>
          </w:tcPr>
          <w:p w14:paraId="0C9F2A6F"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-1.235557</w:t>
            </w:r>
          </w:p>
        </w:tc>
        <w:tc>
          <w:tcPr>
            <w:tcW w:w="1595" w:type="dxa"/>
            <w:shd w:val="clear" w:color="auto" w:fill="auto"/>
            <w:noWrap/>
            <w:vAlign w:val="center"/>
            <w:hideMark/>
          </w:tcPr>
          <w:p w14:paraId="512B92EE"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1.186024</w:t>
            </w:r>
          </w:p>
        </w:tc>
      </w:tr>
      <w:tr w:rsidR="0036605E" w:rsidRPr="00AF24E0" w14:paraId="0F2B929F" w14:textId="77777777" w:rsidTr="0036605E">
        <w:trPr>
          <w:trHeight w:val="289"/>
          <w:jc w:val="center"/>
        </w:trPr>
        <w:tc>
          <w:tcPr>
            <w:tcW w:w="1937" w:type="dxa"/>
            <w:shd w:val="clear" w:color="auto" w:fill="auto"/>
            <w:noWrap/>
            <w:vAlign w:val="center"/>
            <w:hideMark/>
          </w:tcPr>
          <w:p w14:paraId="033332F1"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Mean age</w:t>
            </w:r>
          </w:p>
        </w:tc>
        <w:tc>
          <w:tcPr>
            <w:tcW w:w="1195" w:type="dxa"/>
            <w:shd w:val="clear" w:color="auto" w:fill="auto"/>
            <w:noWrap/>
            <w:vAlign w:val="center"/>
            <w:hideMark/>
          </w:tcPr>
          <w:p w14:paraId="5E35FD6C"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0.0203453</w:t>
            </w:r>
          </w:p>
        </w:tc>
        <w:tc>
          <w:tcPr>
            <w:tcW w:w="1195" w:type="dxa"/>
            <w:shd w:val="clear" w:color="auto" w:fill="auto"/>
            <w:noWrap/>
            <w:vAlign w:val="center"/>
            <w:hideMark/>
          </w:tcPr>
          <w:p w14:paraId="58480914"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0.0282774</w:t>
            </w:r>
          </w:p>
        </w:tc>
        <w:tc>
          <w:tcPr>
            <w:tcW w:w="897" w:type="dxa"/>
            <w:shd w:val="clear" w:color="auto" w:fill="auto"/>
            <w:noWrap/>
            <w:vAlign w:val="center"/>
            <w:hideMark/>
          </w:tcPr>
          <w:p w14:paraId="5E9123DF"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0.72</w:t>
            </w:r>
          </w:p>
        </w:tc>
        <w:tc>
          <w:tcPr>
            <w:tcW w:w="746" w:type="dxa"/>
            <w:shd w:val="clear" w:color="auto" w:fill="auto"/>
            <w:noWrap/>
            <w:vAlign w:val="center"/>
            <w:hideMark/>
          </w:tcPr>
          <w:p w14:paraId="011A1987"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0.524</w:t>
            </w:r>
          </w:p>
        </w:tc>
        <w:tc>
          <w:tcPr>
            <w:tcW w:w="1644" w:type="dxa"/>
            <w:shd w:val="clear" w:color="auto" w:fill="auto"/>
            <w:noWrap/>
            <w:vAlign w:val="center"/>
            <w:hideMark/>
          </w:tcPr>
          <w:p w14:paraId="6151F8A7"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-0.0696459</w:t>
            </w:r>
          </w:p>
        </w:tc>
        <w:tc>
          <w:tcPr>
            <w:tcW w:w="1595" w:type="dxa"/>
            <w:shd w:val="clear" w:color="auto" w:fill="auto"/>
            <w:noWrap/>
            <w:vAlign w:val="center"/>
            <w:hideMark/>
          </w:tcPr>
          <w:p w14:paraId="20BD09BE"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0.1103365</w:t>
            </w:r>
          </w:p>
        </w:tc>
      </w:tr>
      <w:tr w:rsidR="0036605E" w:rsidRPr="00AF24E0" w14:paraId="2608C883" w14:textId="77777777" w:rsidTr="0036605E">
        <w:trPr>
          <w:trHeight w:val="289"/>
          <w:jc w:val="center"/>
        </w:trPr>
        <w:tc>
          <w:tcPr>
            <w:tcW w:w="1937" w:type="dxa"/>
            <w:shd w:val="clear" w:color="auto" w:fill="auto"/>
            <w:noWrap/>
            <w:vAlign w:val="center"/>
            <w:hideMark/>
          </w:tcPr>
          <w:p w14:paraId="15A49403"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Training period</w:t>
            </w:r>
          </w:p>
        </w:tc>
        <w:tc>
          <w:tcPr>
            <w:tcW w:w="1195" w:type="dxa"/>
            <w:shd w:val="clear" w:color="auto" w:fill="auto"/>
            <w:noWrap/>
            <w:vAlign w:val="center"/>
            <w:hideMark/>
          </w:tcPr>
          <w:p w14:paraId="65CEFE0C"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0.0123832</w:t>
            </w:r>
          </w:p>
        </w:tc>
        <w:tc>
          <w:tcPr>
            <w:tcW w:w="1195" w:type="dxa"/>
            <w:shd w:val="clear" w:color="auto" w:fill="auto"/>
            <w:noWrap/>
            <w:vAlign w:val="center"/>
            <w:hideMark/>
          </w:tcPr>
          <w:p w14:paraId="50F4ECB9"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0.1902296</w:t>
            </w:r>
          </w:p>
        </w:tc>
        <w:tc>
          <w:tcPr>
            <w:tcW w:w="897" w:type="dxa"/>
            <w:shd w:val="clear" w:color="auto" w:fill="auto"/>
            <w:noWrap/>
            <w:vAlign w:val="center"/>
            <w:hideMark/>
          </w:tcPr>
          <w:p w14:paraId="5F2A514B"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0.07</w:t>
            </w:r>
          </w:p>
        </w:tc>
        <w:tc>
          <w:tcPr>
            <w:tcW w:w="746" w:type="dxa"/>
            <w:shd w:val="clear" w:color="auto" w:fill="auto"/>
            <w:noWrap/>
            <w:vAlign w:val="center"/>
            <w:hideMark/>
          </w:tcPr>
          <w:p w14:paraId="757D8D26"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0.952</w:t>
            </w:r>
          </w:p>
        </w:tc>
        <w:tc>
          <w:tcPr>
            <w:tcW w:w="1644" w:type="dxa"/>
            <w:shd w:val="clear" w:color="auto" w:fill="auto"/>
            <w:noWrap/>
            <w:vAlign w:val="center"/>
            <w:hideMark/>
          </w:tcPr>
          <w:p w14:paraId="6C9CE203"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-0.5930122</w:t>
            </w:r>
          </w:p>
        </w:tc>
        <w:tc>
          <w:tcPr>
            <w:tcW w:w="1595" w:type="dxa"/>
            <w:shd w:val="clear" w:color="auto" w:fill="auto"/>
            <w:noWrap/>
            <w:vAlign w:val="center"/>
            <w:hideMark/>
          </w:tcPr>
          <w:p w14:paraId="59978CFE"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0.6177786</w:t>
            </w:r>
          </w:p>
        </w:tc>
      </w:tr>
      <w:tr w:rsidR="0036605E" w:rsidRPr="00AF24E0" w14:paraId="32B5DE79" w14:textId="77777777" w:rsidTr="0036605E">
        <w:trPr>
          <w:trHeight w:val="289"/>
          <w:jc w:val="center"/>
        </w:trPr>
        <w:tc>
          <w:tcPr>
            <w:tcW w:w="1937" w:type="dxa"/>
            <w:tcBorders>
              <w:bottom w:val="nil"/>
            </w:tcBorders>
            <w:shd w:val="clear" w:color="auto" w:fill="auto"/>
            <w:noWrap/>
            <w:vAlign w:val="center"/>
            <w:hideMark/>
          </w:tcPr>
          <w:p w14:paraId="3A011412"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Training frequency</w:t>
            </w:r>
          </w:p>
        </w:tc>
        <w:tc>
          <w:tcPr>
            <w:tcW w:w="1195" w:type="dxa"/>
            <w:tcBorders>
              <w:bottom w:val="nil"/>
            </w:tcBorders>
            <w:shd w:val="clear" w:color="auto" w:fill="auto"/>
            <w:noWrap/>
            <w:vAlign w:val="center"/>
            <w:hideMark/>
          </w:tcPr>
          <w:p w14:paraId="566BBF25"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-0.3485036</w:t>
            </w:r>
          </w:p>
        </w:tc>
        <w:tc>
          <w:tcPr>
            <w:tcW w:w="1195" w:type="dxa"/>
            <w:tcBorders>
              <w:bottom w:val="nil"/>
            </w:tcBorders>
            <w:shd w:val="clear" w:color="auto" w:fill="auto"/>
            <w:noWrap/>
            <w:vAlign w:val="center"/>
            <w:hideMark/>
          </w:tcPr>
          <w:p w14:paraId="7E90C8A7"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0.4197269</w:t>
            </w:r>
          </w:p>
        </w:tc>
        <w:tc>
          <w:tcPr>
            <w:tcW w:w="897" w:type="dxa"/>
            <w:tcBorders>
              <w:bottom w:val="nil"/>
            </w:tcBorders>
            <w:shd w:val="clear" w:color="auto" w:fill="auto"/>
            <w:noWrap/>
            <w:vAlign w:val="center"/>
            <w:hideMark/>
          </w:tcPr>
          <w:p w14:paraId="136EA32F"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-0.83</w:t>
            </w:r>
          </w:p>
        </w:tc>
        <w:tc>
          <w:tcPr>
            <w:tcW w:w="746" w:type="dxa"/>
            <w:tcBorders>
              <w:bottom w:val="nil"/>
            </w:tcBorders>
            <w:shd w:val="clear" w:color="auto" w:fill="auto"/>
            <w:noWrap/>
            <w:vAlign w:val="center"/>
            <w:hideMark/>
          </w:tcPr>
          <w:p w14:paraId="167706F0"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0.467</w:t>
            </w:r>
          </w:p>
        </w:tc>
        <w:tc>
          <w:tcPr>
            <w:tcW w:w="1644" w:type="dxa"/>
            <w:tcBorders>
              <w:bottom w:val="nil"/>
            </w:tcBorders>
            <w:shd w:val="clear" w:color="auto" w:fill="auto"/>
            <w:noWrap/>
            <w:vAlign w:val="center"/>
            <w:hideMark/>
          </w:tcPr>
          <w:p w14:paraId="6F51D5E3"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-1.684262</w:t>
            </w:r>
          </w:p>
        </w:tc>
        <w:tc>
          <w:tcPr>
            <w:tcW w:w="1595" w:type="dxa"/>
            <w:tcBorders>
              <w:bottom w:val="nil"/>
            </w:tcBorders>
            <w:shd w:val="clear" w:color="auto" w:fill="auto"/>
            <w:noWrap/>
            <w:vAlign w:val="center"/>
            <w:hideMark/>
          </w:tcPr>
          <w:p w14:paraId="31876837"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0.9872547</w:t>
            </w:r>
          </w:p>
        </w:tc>
      </w:tr>
      <w:tr w:rsidR="0036605E" w:rsidRPr="00AF24E0" w14:paraId="36D4D868" w14:textId="77777777" w:rsidTr="0036605E">
        <w:trPr>
          <w:trHeight w:val="289"/>
          <w:jc w:val="center"/>
        </w:trPr>
        <w:tc>
          <w:tcPr>
            <w:tcW w:w="1937" w:type="dxa"/>
            <w:tcBorders>
              <w:top w:val="nil"/>
              <w:bottom w:val="dotted" w:sz="4" w:space="0" w:color="auto"/>
            </w:tcBorders>
            <w:shd w:val="clear" w:color="auto" w:fill="auto"/>
            <w:noWrap/>
            <w:vAlign w:val="center"/>
            <w:hideMark/>
          </w:tcPr>
          <w:p w14:paraId="06248F4B"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Total of sessions</w:t>
            </w:r>
          </w:p>
        </w:tc>
        <w:tc>
          <w:tcPr>
            <w:tcW w:w="1195" w:type="dxa"/>
            <w:tcBorders>
              <w:top w:val="nil"/>
              <w:bottom w:val="dotted" w:sz="4" w:space="0" w:color="auto"/>
            </w:tcBorders>
            <w:shd w:val="clear" w:color="auto" w:fill="auto"/>
            <w:noWrap/>
            <w:vAlign w:val="center"/>
            <w:hideMark/>
          </w:tcPr>
          <w:p w14:paraId="4399E0BA"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-0.0576882</w:t>
            </w:r>
          </w:p>
        </w:tc>
        <w:tc>
          <w:tcPr>
            <w:tcW w:w="1195" w:type="dxa"/>
            <w:tcBorders>
              <w:top w:val="nil"/>
              <w:bottom w:val="dotted" w:sz="4" w:space="0" w:color="auto"/>
            </w:tcBorders>
            <w:shd w:val="clear" w:color="auto" w:fill="auto"/>
            <w:noWrap/>
            <w:vAlign w:val="center"/>
            <w:hideMark/>
          </w:tcPr>
          <w:p w14:paraId="014F070E"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0.071817</w:t>
            </w:r>
          </w:p>
        </w:tc>
        <w:tc>
          <w:tcPr>
            <w:tcW w:w="897" w:type="dxa"/>
            <w:tcBorders>
              <w:top w:val="nil"/>
              <w:bottom w:val="dotted" w:sz="4" w:space="0" w:color="auto"/>
            </w:tcBorders>
            <w:shd w:val="clear" w:color="auto" w:fill="auto"/>
            <w:noWrap/>
            <w:vAlign w:val="center"/>
            <w:hideMark/>
          </w:tcPr>
          <w:p w14:paraId="4FCE6280"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-0.8</w:t>
            </w:r>
          </w:p>
        </w:tc>
        <w:tc>
          <w:tcPr>
            <w:tcW w:w="746" w:type="dxa"/>
            <w:tcBorders>
              <w:top w:val="nil"/>
              <w:bottom w:val="dotted" w:sz="4" w:space="0" w:color="auto"/>
            </w:tcBorders>
            <w:shd w:val="clear" w:color="auto" w:fill="auto"/>
            <w:noWrap/>
            <w:vAlign w:val="center"/>
            <w:hideMark/>
          </w:tcPr>
          <w:p w14:paraId="3BA5AE1B"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0.481</w:t>
            </w:r>
          </w:p>
        </w:tc>
        <w:tc>
          <w:tcPr>
            <w:tcW w:w="1644" w:type="dxa"/>
            <w:tcBorders>
              <w:top w:val="nil"/>
              <w:bottom w:val="dotted" w:sz="4" w:space="0" w:color="auto"/>
            </w:tcBorders>
            <w:shd w:val="clear" w:color="auto" w:fill="auto"/>
            <w:noWrap/>
            <w:vAlign w:val="center"/>
            <w:hideMark/>
          </w:tcPr>
          <w:p w14:paraId="5E150C70"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-0.2862421</w:t>
            </w:r>
          </w:p>
        </w:tc>
        <w:tc>
          <w:tcPr>
            <w:tcW w:w="1595" w:type="dxa"/>
            <w:tcBorders>
              <w:top w:val="nil"/>
              <w:bottom w:val="dotted" w:sz="4" w:space="0" w:color="auto"/>
            </w:tcBorders>
            <w:shd w:val="clear" w:color="auto" w:fill="auto"/>
            <w:noWrap/>
            <w:vAlign w:val="center"/>
            <w:hideMark/>
          </w:tcPr>
          <w:p w14:paraId="688AFB3A"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0.1708656</w:t>
            </w:r>
          </w:p>
        </w:tc>
      </w:tr>
      <w:tr w:rsidR="0036605E" w:rsidRPr="00AF24E0" w14:paraId="0200FFD4" w14:textId="77777777" w:rsidTr="0036605E">
        <w:trPr>
          <w:trHeight w:val="289"/>
          <w:jc w:val="center"/>
        </w:trPr>
        <w:tc>
          <w:tcPr>
            <w:tcW w:w="1937" w:type="dxa"/>
            <w:tcBorders>
              <w:top w:val="dotted" w:sz="4" w:space="0" w:color="auto"/>
            </w:tcBorders>
            <w:shd w:val="clear" w:color="auto" w:fill="auto"/>
            <w:noWrap/>
            <w:vAlign w:val="center"/>
            <w:hideMark/>
          </w:tcPr>
          <w:p w14:paraId="1E7EDCAF" w14:textId="77777777" w:rsidR="0036605E" w:rsidRPr="00AF24E0" w:rsidRDefault="0036605E" w:rsidP="0036605E">
            <w:pPr>
              <w:rPr>
                <w:rFonts w:ascii="Times New Roman" w:eastAsia="DengXian" w:hAnsi="Times New Roman" w:cs="Times New Roman"/>
                <w:b/>
                <w:bCs/>
                <w:color w:val="000000"/>
                <w:sz w:val="20"/>
                <w:szCs w:val="20"/>
              </w:rPr>
            </w:pPr>
            <w:r w:rsidRPr="00AF24E0">
              <w:rPr>
                <w:rFonts w:ascii="Times New Roman" w:eastAsia="DengXian" w:hAnsi="Times New Roman" w:cs="Times New Roman"/>
                <w:b/>
                <w:bCs/>
                <w:color w:val="000000"/>
                <w:sz w:val="20"/>
                <w:szCs w:val="20"/>
              </w:rPr>
              <w:t>Agility</w:t>
            </w:r>
          </w:p>
        </w:tc>
        <w:tc>
          <w:tcPr>
            <w:tcW w:w="1195" w:type="dxa"/>
            <w:tcBorders>
              <w:top w:val="dotted" w:sz="4" w:space="0" w:color="auto"/>
            </w:tcBorders>
            <w:shd w:val="clear" w:color="auto" w:fill="auto"/>
            <w:noWrap/>
            <w:vAlign w:val="center"/>
            <w:hideMark/>
          </w:tcPr>
          <w:p w14:paraId="03E4E352"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1195" w:type="dxa"/>
            <w:tcBorders>
              <w:top w:val="dotted" w:sz="4" w:space="0" w:color="auto"/>
            </w:tcBorders>
            <w:shd w:val="clear" w:color="auto" w:fill="auto"/>
            <w:noWrap/>
            <w:vAlign w:val="center"/>
            <w:hideMark/>
          </w:tcPr>
          <w:p w14:paraId="7EF167AC"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897" w:type="dxa"/>
            <w:tcBorders>
              <w:top w:val="dotted" w:sz="4" w:space="0" w:color="auto"/>
            </w:tcBorders>
            <w:shd w:val="clear" w:color="auto" w:fill="auto"/>
            <w:noWrap/>
            <w:vAlign w:val="center"/>
            <w:hideMark/>
          </w:tcPr>
          <w:p w14:paraId="0E233C1B"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746" w:type="dxa"/>
            <w:tcBorders>
              <w:top w:val="dotted" w:sz="4" w:space="0" w:color="auto"/>
            </w:tcBorders>
            <w:shd w:val="clear" w:color="auto" w:fill="auto"/>
            <w:noWrap/>
            <w:vAlign w:val="center"/>
            <w:hideMark/>
          </w:tcPr>
          <w:p w14:paraId="78C58CC8"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1644" w:type="dxa"/>
            <w:tcBorders>
              <w:top w:val="dotted" w:sz="4" w:space="0" w:color="auto"/>
            </w:tcBorders>
            <w:shd w:val="clear" w:color="auto" w:fill="auto"/>
            <w:noWrap/>
            <w:vAlign w:val="center"/>
            <w:hideMark/>
          </w:tcPr>
          <w:p w14:paraId="4DB6BE9B"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1595" w:type="dxa"/>
            <w:tcBorders>
              <w:top w:val="dotted" w:sz="4" w:space="0" w:color="auto"/>
            </w:tcBorders>
            <w:shd w:val="clear" w:color="auto" w:fill="auto"/>
            <w:noWrap/>
            <w:vAlign w:val="center"/>
            <w:hideMark/>
          </w:tcPr>
          <w:p w14:paraId="76BB1426" w14:textId="77777777" w:rsidR="0036605E" w:rsidRPr="00AF24E0" w:rsidRDefault="0036605E" w:rsidP="0036605E">
            <w:pPr>
              <w:jc w:val="center"/>
              <w:rPr>
                <w:rFonts w:ascii="Times New Roman" w:eastAsia="DengXian" w:hAnsi="Times New Roman" w:cs="Times New Roman"/>
                <w:b/>
                <w:bCs/>
                <w:color w:val="000000"/>
                <w:sz w:val="20"/>
                <w:szCs w:val="20"/>
              </w:rPr>
            </w:pPr>
          </w:p>
        </w:tc>
      </w:tr>
      <w:tr w:rsidR="0036605E" w:rsidRPr="00AF24E0" w14:paraId="6D9A9C3A" w14:textId="77777777" w:rsidTr="0036605E">
        <w:trPr>
          <w:trHeight w:val="289"/>
          <w:jc w:val="center"/>
        </w:trPr>
        <w:tc>
          <w:tcPr>
            <w:tcW w:w="1937" w:type="dxa"/>
            <w:shd w:val="clear" w:color="auto" w:fill="auto"/>
            <w:noWrap/>
            <w:vAlign w:val="center"/>
            <w:hideMark/>
          </w:tcPr>
          <w:p w14:paraId="7B630B9A"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Level</w:t>
            </w:r>
          </w:p>
        </w:tc>
        <w:tc>
          <w:tcPr>
            <w:tcW w:w="1195" w:type="dxa"/>
            <w:shd w:val="clear" w:color="auto" w:fill="auto"/>
            <w:noWrap/>
            <w:vAlign w:val="center"/>
            <w:hideMark/>
          </w:tcPr>
          <w:p w14:paraId="21C11DDE"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0.2098139</w:t>
            </w:r>
          </w:p>
        </w:tc>
        <w:tc>
          <w:tcPr>
            <w:tcW w:w="1195" w:type="dxa"/>
            <w:shd w:val="clear" w:color="auto" w:fill="auto"/>
            <w:noWrap/>
            <w:vAlign w:val="center"/>
            <w:hideMark/>
          </w:tcPr>
          <w:p w14:paraId="08A38F11"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0.1333405</w:t>
            </w:r>
          </w:p>
        </w:tc>
        <w:tc>
          <w:tcPr>
            <w:tcW w:w="897" w:type="dxa"/>
            <w:shd w:val="clear" w:color="auto" w:fill="auto"/>
            <w:noWrap/>
            <w:vAlign w:val="center"/>
            <w:hideMark/>
          </w:tcPr>
          <w:p w14:paraId="05B4223F"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1.57</w:t>
            </w:r>
          </w:p>
        </w:tc>
        <w:tc>
          <w:tcPr>
            <w:tcW w:w="746" w:type="dxa"/>
            <w:shd w:val="clear" w:color="auto" w:fill="auto"/>
            <w:noWrap/>
            <w:vAlign w:val="center"/>
            <w:hideMark/>
          </w:tcPr>
          <w:p w14:paraId="6A927EA9"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0.142</w:t>
            </w:r>
          </w:p>
        </w:tc>
        <w:tc>
          <w:tcPr>
            <w:tcW w:w="1644" w:type="dxa"/>
            <w:shd w:val="clear" w:color="auto" w:fill="auto"/>
            <w:noWrap/>
            <w:vAlign w:val="center"/>
            <w:hideMark/>
          </w:tcPr>
          <w:p w14:paraId="111206F1"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-0.0807102</w:t>
            </w:r>
          </w:p>
        </w:tc>
        <w:tc>
          <w:tcPr>
            <w:tcW w:w="1595" w:type="dxa"/>
            <w:shd w:val="clear" w:color="auto" w:fill="auto"/>
            <w:noWrap/>
            <w:vAlign w:val="center"/>
            <w:hideMark/>
          </w:tcPr>
          <w:p w14:paraId="7BA11474"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0.5003379</w:t>
            </w:r>
          </w:p>
        </w:tc>
      </w:tr>
      <w:tr w:rsidR="0036605E" w:rsidRPr="00AF24E0" w14:paraId="77573336" w14:textId="77777777" w:rsidTr="0036605E">
        <w:trPr>
          <w:trHeight w:val="289"/>
          <w:jc w:val="center"/>
        </w:trPr>
        <w:tc>
          <w:tcPr>
            <w:tcW w:w="1937" w:type="dxa"/>
            <w:shd w:val="clear" w:color="auto" w:fill="auto"/>
            <w:noWrap/>
            <w:vAlign w:val="center"/>
            <w:hideMark/>
          </w:tcPr>
          <w:p w14:paraId="5F684119"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Mean age</w:t>
            </w:r>
          </w:p>
        </w:tc>
        <w:tc>
          <w:tcPr>
            <w:tcW w:w="1195" w:type="dxa"/>
            <w:shd w:val="clear" w:color="auto" w:fill="auto"/>
            <w:noWrap/>
            <w:vAlign w:val="center"/>
            <w:hideMark/>
          </w:tcPr>
          <w:p w14:paraId="3D9648CE"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-0.0594419</w:t>
            </w:r>
          </w:p>
        </w:tc>
        <w:tc>
          <w:tcPr>
            <w:tcW w:w="1195" w:type="dxa"/>
            <w:shd w:val="clear" w:color="auto" w:fill="auto"/>
            <w:noWrap/>
            <w:vAlign w:val="center"/>
            <w:hideMark/>
          </w:tcPr>
          <w:p w14:paraId="4973CFD1"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0.0277714</w:t>
            </w:r>
          </w:p>
        </w:tc>
        <w:tc>
          <w:tcPr>
            <w:tcW w:w="897" w:type="dxa"/>
            <w:shd w:val="clear" w:color="auto" w:fill="auto"/>
            <w:noWrap/>
            <w:vAlign w:val="center"/>
            <w:hideMark/>
          </w:tcPr>
          <w:p w14:paraId="7AF85B9D"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-2.14</w:t>
            </w:r>
          </w:p>
        </w:tc>
        <w:tc>
          <w:tcPr>
            <w:tcW w:w="746" w:type="dxa"/>
            <w:shd w:val="clear" w:color="auto" w:fill="auto"/>
            <w:noWrap/>
            <w:vAlign w:val="center"/>
            <w:hideMark/>
          </w:tcPr>
          <w:p w14:paraId="24DF9C4F"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0.054</w:t>
            </w:r>
          </w:p>
        </w:tc>
        <w:tc>
          <w:tcPr>
            <w:tcW w:w="1644" w:type="dxa"/>
            <w:shd w:val="clear" w:color="auto" w:fill="auto"/>
            <w:noWrap/>
            <w:vAlign w:val="center"/>
            <w:hideMark/>
          </w:tcPr>
          <w:p w14:paraId="317C495C"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-0.1199505</w:t>
            </w:r>
          </w:p>
        </w:tc>
        <w:tc>
          <w:tcPr>
            <w:tcW w:w="1595" w:type="dxa"/>
            <w:shd w:val="clear" w:color="auto" w:fill="auto"/>
            <w:noWrap/>
            <w:vAlign w:val="center"/>
            <w:hideMark/>
          </w:tcPr>
          <w:p w14:paraId="08170CEA"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0.0010668</w:t>
            </w:r>
          </w:p>
        </w:tc>
      </w:tr>
      <w:tr w:rsidR="0036605E" w:rsidRPr="00AF24E0" w14:paraId="1C85B42B" w14:textId="77777777" w:rsidTr="0036605E">
        <w:trPr>
          <w:trHeight w:val="289"/>
          <w:jc w:val="center"/>
        </w:trPr>
        <w:tc>
          <w:tcPr>
            <w:tcW w:w="1937" w:type="dxa"/>
            <w:shd w:val="clear" w:color="auto" w:fill="auto"/>
            <w:noWrap/>
            <w:vAlign w:val="center"/>
            <w:hideMark/>
          </w:tcPr>
          <w:p w14:paraId="6754A663"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Training period</w:t>
            </w:r>
          </w:p>
        </w:tc>
        <w:tc>
          <w:tcPr>
            <w:tcW w:w="1195" w:type="dxa"/>
            <w:shd w:val="clear" w:color="auto" w:fill="auto"/>
            <w:noWrap/>
            <w:vAlign w:val="center"/>
            <w:hideMark/>
          </w:tcPr>
          <w:p w14:paraId="358002E6"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0.0371888</w:t>
            </w:r>
          </w:p>
        </w:tc>
        <w:tc>
          <w:tcPr>
            <w:tcW w:w="1195" w:type="dxa"/>
            <w:shd w:val="clear" w:color="auto" w:fill="auto"/>
            <w:noWrap/>
            <w:vAlign w:val="center"/>
            <w:hideMark/>
          </w:tcPr>
          <w:p w14:paraId="0AFC10B8"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0.0119138</w:t>
            </w:r>
          </w:p>
        </w:tc>
        <w:tc>
          <w:tcPr>
            <w:tcW w:w="897" w:type="dxa"/>
            <w:shd w:val="clear" w:color="auto" w:fill="auto"/>
            <w:noWrap/>
            <w:vAlign w:val="center"/>
            <w:hideMark/>
          </w:tcPr>
          <w:p w14:paraId="031A0A2F"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3.12</w:t>
            </w:r>
          </w:p>
        </w:tc>
        <w:tc>
          <w:tcPr>
            <w:tcW w:w="746" w:type="dxa"/>
            <w:shd w:val="clear" w:color="auto" w:fill="auto"/>
            <w:noWrap/>
            <w:vAlign w:val="center"/>
            <w:hideMark/>
          </w:tcPr>
          <w:p w14:paraId="19056E6A"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0.007</w:t>
            </w:r>
          </w:p>
        </w:tc>
        <w:tc>
          <w:tcPr>
            <w:tcW w:w="1644" w:type="dxa"/>
            <w:shd w:val="clear" w:color="auto" w:fill="auto"/>
            <w:noWrap/>
            <w:vAlign w:val="center"/>
            <w:hideMark/>
          </w:tcPr>
          <w:p w14:paraId="00699AFA"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0.0119326</w:t>
            </w:r>
          </w:p>
        </w:tc>
        <w:tc>
          <w:tcPr>
            <w:tcW w:w="1595" w:type="dxa"/>
            <w:shd w:val="clear" w:color="auto" w:fill="auto"/>
            <w:noWrap/>
            <w:vAlign w:val="center"/>
            <w:hideMark/>
          </w:tcPr>
          <w:p w14:paraId="6E6B115B"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0.0624449</w:t>
            </w:r>
          </w:p>
        </w:tc>
      </w:tr>
      <w:tr w:rsidR="0036605E" w:rsidRPr="00AF24E0" w14:paraId="5429C380" w14:textId="77777777" w:rsidTr="0036605E">
        <w:trPr>
          <w:trHeight w:val="289"/>
          <w:jc w:val="center"/>
        </w:trPr>
        <w:tc>
          <w:tcPr>
            <w:tcW w:w="1937" w:type="dxa"/>
            <w:tcBorders>
              <w:bottom w:val="nil"/>
            </w:tcBorders>
            <w:shd w:val="clear" w:color="auto" w:fill="auto"/>
            <w:noWrap/>
            <w:vAlign w:val="center"/>
            <w:hideMark/>
          </w:tcPr>
          <w:p w14:paraId="505D8AE5"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Training frequency</w:t>
            </w:r>
          </w:p>
        </w:tc>
        <w:tc>
          <w:tcPr>
            <w:tcW w:w="1195" w:type="dxa"/>
            <w:tcBorders>
              <w:bottom w:val="nil"/>
            </w:tcBorders>
            <w:shd w:val="clear" w:color="auto" w:fill="auto"/>
            <w:noWrap/>
            <w:vAlign w:val="center"/>
            <w:hideMark/>
          </w:tcPr>
          <w:p w14:paraId="2FA652A7"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0.407202</w:t>
            </w:r>
          </w:p>
        </w:tc>
        <w:tc>
          <w:tcPr>
            <w:tcW w:w="1195" w:type="dxa"/>
            <w:tcBorders>
              <w:bottom w:val="nil"/>
            </w:tcBorders>
            <w:shd w:val="clear" w:color="auto" w:fill="auto"/>
            <w:noWrap/>
            <w:vAlign w:val="center"/>
            <w:hideMark/>
          </w:tcPr>
          <w:p w14:paraId="1ABD93E2"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0.8078245</w:t>
            </w:r>
          </w:p>
        </w:tc>
        <w:tc>
          <w:tcPr>
            <w:tcW w:w="897" w:type="dxa"/>
            <w:tcBorders>
              <w:bottom w:val="nil"/>
            </w:tcBorders>
            <w:shd w:val="clear" w:color="auto" w:fill="auto"/>
            <w:noWrap/>
            <w:vAlign w:val="center"/>
            <w:hideMark/>
          </w:tcPr>
          <w:p w14:paraId="75DEF5F4"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0.5</w:t>
            </w:r>
          </w:p>
        </w:tc>
        <w:tc>
          <w:tcPr>
            <w:tcW w:w="746" w:type="dxa"/>
            <w:tcBorders>
              <w:bottom w:val="nil"/>
            </w:tcBorders>
            <w:shd w:val="clear" w:color="auto" w:fill="auto"/>
            <w:noWrap/>
            <w:vAlign w:val="center"/>
            <w:hideMark/>
          </w:tcPr>
          <w:p w14:paraId="058E7BF8"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0.623</w:t>
            </w:r>
          </w:p>
        </w:tc>
        <w:tc>
          <w:tcPr>
            <w:tcW w:w="1644" w:type="dxa"/>
            <w:tcBorders>
              <w:bottom w:val="nil"/>
            </w:tcBorders>
            <w:shd w:val="clear" w:color="auto" w:fill="auto"/>
            <w:noWrap/>
            <w:vAlign w:val="center"/>
            <w:hideMark/>
          </w:tcPr>
          <w:p w14:paraId="463682FB"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-1.352896</w:t>
            </w:r>
          </w:p>
        </w:tc>
        <w:tc>
          <w:tcPr>
            <w:tcW w:w="1595" w:type="dxa"/>
            <w:tcBorders>
              <w:bottom w:val="nil"/>
            </w:tcBorders>
            <w:shd w:val="clear" w:color="auto" w:fill="auto"/>
            <w:noWrap/>
            <w:vAlign w:val="center"/>
            <w:hideMark/>
          </w:tcPr>
          <w:p w14:paraId="344B9F44"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2.1673</w:t>
            </w:r>
          </w:p>
        </w:tc>
      </w:tr>
      <w:tr w:rsidR="0036605E" w:rsidRPr="00AF24E0" w14:paraId="2B750816" w14:textId="77777777" w:rsidTr="0036605E">
        <w:trPr>
          <w:trHeight w:val="289"/>
          <w:jc w:val="center"/>
        </w:trPr>
        <w:tc>
          <w:tcPr>
            <w:tcW w:w="1937" w:type="dxa"/>
            <w:tcBorders>
              <w:top w:val="nil"/>
              <w:bottom w:val="dotted" w:sz="4" w:space="0" w:color="auto"/>
            </w:tcBorders>
            <w:shd w:val="clear" w:color="auto" w:fill="auto"/>
            <w:noWrap/>
            <w:vAlign w:val="center"/>
            <w:hideMark/>
          </w:tcPr>
          <w:p w14:paraId="613DF07F"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Total of sessions</w:t>
            </w:r>
          </w:p>
        </w:tc>
        <w:tc>
          <w:tcPr>
            <w:tcW w:w="1195" w:type="dxa"/>
            <w:tcBorders>
              <w:top w:val="nil"/>
              <w:bottom w:val="dotted" w:sz="4" w:space="0" w:color="auto"/>
            </w:tcBorders>
            <w:shd w:val="clear" w:color="auto" w:fill="auto"/>
            <w:noWrap/>
            <w:vAlign w:val="center"/>
            <w:hideMark/>
          </w:tcPr>
          <w:p w14:paraId="204020AA"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0.0187626</w:t>
            </w:r>
          </w:p>
        </w:tc>
        <w:tc>
          <w:tcPr>
            <w:tcW w:w="1195" w:type="dxa"/>
            <w:tcBorders>
              <w:top w:val="nil"/>
              <w:bottom w:val="dotted" w:sz="4" w:space="0" w:color="auto"/>
            </w:tcBorders>
            <w:shd w:val="clear" w:color="auto" w:fill="auto"/>
            <w:noWrap/>
            <w:vAlign w:val="center"/>
            <w:hideMark/>
          </w:tcPr>
          <w:p w14:paraId="5731DC25"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0.0062961</w:t>
            </w:r>
          </w:p>
        </w:tc>
        <w:tc>
          <w:tcPr>
            <w:tcW w:w="897" w:type="dxa"/>
            <w:tcBorders>
              <w:top w:val="nil"/>
              <w:bottom w:val="dotted" w:sz="4" w:space="0" w:color="auto"/>
            </w:tcBorders>
            <w:shd w:val="clear" w:color="auto" w:fill="auto"/>
            <w:noWrap/>
            <w:vAlign w:val="center"/>
            <w:hideMark/>
          </w:tcPr>
          <w:p w14:paraId="2ED74EBC"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2.98</w:t>
            </w:r>
          </w:p>
        </w:tc>
        <w:tc>
          <w:tcPr>
            <w:tcW w:w="746" w:type="dxa"/>
            <w:tcBorders>
              <w:top w:val="nil"/>
              <w:bottom w:val="dotted" w:sz="4" w:space="0" w:color="auto"/>
            </w:tcBorders>
            <w:shd w:val="clear" w:color="auto" w:fill="auto"/>
            <w:noWrap/>
            <w:vAlign w:val="center"/>
            <w:hideMark/>
          </w:tcPr>
          <w:p w14:paraId="14F44D3A"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0.009</w:t>
            </w:r>
          </w:p>
        </w:tc>
        <w:tc>
          <w:tcPr>
            <w:tcW w:w="1644" w:type="dxa"/>
            <w:tcBorders>
              <w:top w:val="nil"/>
              <w:bottom w:val="dotted" w:sz="4" w:space="0" w:color="auto"/>
            </w:tcBorders>
            <w:shd w:val="clear" w:color="auto" w:fill="auto"/>
            <w:noWrap/>
            <w:vAlign w:val="center"/>
            <w:hideMark/>
          </w:tcPr>
          <w:p w14:paraId="7B43761F"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0.0054156</w:t>
            </w:r>
          </w:p>
        </w:tc>
        <w:tc>
          <w:tcPr>
            <w:tcW w:w="1595" w:type="dxa"/>
            <w:tcBorders>
              <w:top w:val="nil"/>
              <w:bottom w:val="dotted" w:sz="4" w:space="0" w:color="auto"/>
            </w:tcBorders>
            <w:shd w:val="clear" w:color="auto" w:fill="auto"/>
            <w:noWrap/>
            <w:vAlign w:val="center"/>
            <w:hideMark/>
          </w:tcPr>
          <w:p w14:paraId="66176B1C"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0.0321097</w:t>
            </w:r>
          </w:p>
        </w:tc>
      </w:tr>
      <w:tr w:rsidR="0036605E" w:rsidRPr="00AF24E0" w14:paraId="66B462DE" w14:textId="77777777" w:rsidTr="0036605E">
        <w:trPr>
          <w:trHeight w:val="289"/>
          <w:jc w:val="center"/>
        </w:trPr>
        <w:tc>
          <w:tcPr>
            <w:tcW w:w="1937" w:type="dxa"/>
            <w:tcBorders>
              <w:top w:val="dotted" w:sz="4" w:space="0" w:color="auto"/>
            </w:tcBorders>
            <w:shd w:val="clear" w:color="auto" w:fill="auto"/>
            <w:noWrap/>
            <w:vAlign w:val="center"/>
            <w:hideMark/>
          </w:tcPr>
          <w:p w14:paraId="43C3F195" w14:textId="77777777" w:rsidR="0036605E" w:rsidRPr="00AF24E0" w:rsidRDefault="0036605E" w:rsidP="0036605E">
            <w:pPr>
              <w:rPr>
                <w:rFonts w:ascii="Times New Roman" w:eastAsia="DengXian" w:hAnsi="Times New Roman" w:cs="Times New Roman"/>
                <w:b/>
                <w:bCs/>
                <w:color w:val="000000"/>
                <w:sz w:val="20"/>
                <w:szCs w:val="20"/>
              </w:rPr>
            </w:pPr>
            <w:r w:rsidRPr="00AF24E0">
              <w:rPr>
                <w:rFonts w:ascii="Times New Roman" w:eastAsia="DengXian" w:hAnsi="Times New Roman" w:cs="Times New Roman"/>
                <w:b/>
                <w:bCs/>
                <w:color w:val="000000"/>
                <w:sz w:val="20"/>
                <w:szCs w:val="20"/>
              </w:rPr>
              <w:t>Sprint</w:t>
            </w:r>
          </w:p>
        </w:tc>
        <w:tc>
          <w:tcPr>
            <w:tcW w:w="1195" w:type="dxa"/>
            <w:tcBorders>
              <w:top w:val="dotted" w:sz="4" w:space="0" w:color="auto"/>
            </w:tcBorders>
            <w:shd w:val="clear" w:color="auto" w:fill="auto"/>
            <w:noWrap/>
            <w:vAlign w:val="center"/>
            <w:hideMark/>
          </w:tcPr>
          <w:p w14:paraId="4F17C6CE"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1195" w:type="dxa"/>
            <w:tcBorders>
              <w:top w:val="dotted" w:sz="4" w:space="0" w:color="auto"/>
            </w:tcBorders>
            <w:shd w:val="clear" w:color="auto" w:fill="auto"/>
            <w:noWrap/>
            <w:vAlign w:val="center"/>
            <w:hideMark/>
          </w:tcPr>
          <w:p w14:paraId="5E32B955"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897" w:type="dxa"/>
            <w:tcBorders>
              <w:top w:val="dotted" w:sz="4" w:space="0" w:color="auto"/>
            </w:tcBorders>
            <w:shd w:val="clear" w:color="auto" w:fill="auto"/>
            <w:noWrap/>
            <w:vAlign w:val="center"/>
            <w:hideMark/>
          </w:tcPr>
          <w:p w14:paraId="5AFCCC51"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746" w:type="dxa"/>
            <w:tcBorders>
              <w:top w:val="dotted" w:sz="4" w:space="0" w:color="auto"/>
            </w:tcBorders>
            <w:shd w:val="clear" w:color="auto" w:fill="auto"/>
            <w:noWrap/>
            <w:vAlign w:val="center"/>
            <w:hideMark/>
          </w:tcPr>
          <w:p w14:paraId="2F37227B"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1644" w:type="dxa"/>
            <w:tcBorders>
              <w:top w:val="dotted" w:sz="4" w:space="0" w:color="auto"/>
            </w:tcBorders>
            <w:shd w:val="clear" w:color="auto" w:fill="auto"/>
            <w:noWrap/>
            <w:vAlign w:val="center"/>
            <w:hideMark/>
          </w:tcPr>
          <w:p w14:paraId="7132A777"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1595" w:type="dxa"/>
            <w:tcBorders>
              <w:top w:val="dotted" w:sz="4" w:space="0" w:color="auto"/>
            </w:tcBorders>
            <w:shd w:val="clear" w:color="auto" w:fill="auto"/>
            <w:noWrap/>
            <w:vAlign w:val="center"/>
            <w:hideMark/>
          </w:tcPr>
          <w:p w14:paraId="3F4F77D1" w14:textId="77777777" w:rsidR="0036605E" w:rsidRPr="00AF24E0" w:rsidRDefault="0036605E" w:rsidP="0036605E">
            <w:pPr>
              <w:jc w:val="center"/>
              <w:rPr>
                <w:rFonts w:ascii="Times New Roman" w:eastAsia="DengXian" w:hAnsi="Times New Roman" w:cs="Times New Roman"/>
                <w:b/>
                <w:bCs/>
                <w:color w:val="000000"/>
                <w:sz w:val="20"/>
                <w:szCs w:val="20"/>
              </w:rPr>
            </w:pPr>
          </w:p>
        </w:tc>
      </w:tr>
      <w:tr w:rsidR="0036605E" w:rsidRPr="00AF24E0" w14:paraId="2589604E" w14:textId="77777777" w:rsidTr="0036605E">
        <w:trPr>
          <w:trHeight w:val="289"/>
          <w:jc w:val="center"/>
        </w:trPr>
        <w:tc>
          <w:tcPr>
            <w:tcW w:w="1937" w:type="dxa"/>
            <w:shd w:val="clear" w:color="auto" w:fill="auto"/>
            <w:noWrap/>
            <w:vAlign w:val="center"/>
            <w:hideMark/>
          </w:tcPr>
          <w:p w14:paraId="3141C59A"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Level</w:t>
            </w:r>
          </w:p>
        </w:tc>
        <w:tc>
          <w:tcPr>
            <w:tcW w:w="1195" w:type="dxa"/>
            <w:shd w:val="clear" w:color="auto" w:fill="auto"/>
            <w:noWrap/>
            <w:vAlign w:val="center"/>
            <w:hideMark/>
          </w:tcPr>
          <w:p w14:paraId="43466E73"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-0.1062599</w:t>
            </w:r>
          </w:p>
        </w:tc>
        <w:tc>
          <w:tcPr>
            <w:tcW w:w="1195" w:type="dxa"/>
            <w:shd w:val="clear" w:color="auto" w:fill="auto"/>
            <w:noWrap/>
            <w:vAlign w:val="center"/>
            <w:hideMark/>
          </w:tcPr>
          <w:p w14:paraId="000812E3"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0.1619641</w:t>
            </w:r>
          </w:p>
        </w:tc>
        <w:tc>
          <w:tcPr>
            <w:tcW w:w="897" w:type="dxa"/>
            <w:shd w:val="clear" w:color="auto" w:fill="auto"/>
            <w:noWrap/>
            <w:vAlign w:val="center"/>
            <w:hideMark/>
          </w:tcPr>
          <w:p w14:paraId="50C95186"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-0.66</w:t>
            </w:r>
          </w:p>
        </w:tc>
        <w:tc>
          <w:tcPr>
            <w:tcW w:w="746" w:type="dxa"/>
            <w:shd w:val="clear" w:color="auto" w:fill="auto"/>
            <w:noWrap/>
            <w:vAlign w:val="center"/>
            <w:hideMark/>
          </w:tcPr>
          <w:p w14:paraId="56497153"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0.521</w:t>
            </w:r>
          </w:p>
        </w:tc>
        <w:tc>
          <w:tcPr>
            <w:tcW w:w="1644" w:type="dxa"/>
            <w:shd w:val="clear" w:color="auto" w:fill="auto"/>
            <w:noWrap/>
            <w:vAlign w:val="center"/>
            <w:hideMark/>
          </w:tcPr>
          <w:p w14:paraId="5A8D56FD"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-0.4479742</w:t>
            </w:r>
          </w:p>
        </w:tc>
        <w:tc>
          <w:tcPr>
            <w:tcW w:w="1595" w:type="dxa"/>
            <w:shd w:val="clear" w:color="auto" w:fill="auto"/>
            <w:noWrap/>
            <w:vAlign w:val="center"/>
            <w:hideMark/>
          </w:tcPr>
          <w:p w14:paraId="7B4F1FF1"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0.2354544</w:t>
            </w:r>
          </w:p>
        </w:tc>
      </w:tr>
      <w:tr w:rsidR="0036605E" w:rsidRPr="00AF24E0" w14:paraId="1C5529D5" w14:textId="77777777" w:rsidTr="0036605E">
        <w:trPr>
          <w:trHeight w:val="289"/>
          <w:jc w:val="center"/>
        </w:trPr>
        <w:tc>
          <w:tcPr>
            <w:tcW w:w="1937" w:type="dxa"/>
            <w:shd w:val="clear" w:color="auto" w:fill="auto"/>
            <w:noWrap/>
            <w:vAlign w:val="center"/>
            <w:hideMark/>
          </w:tcPr>
          <w:p w14:paraId="22405EA3"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Mean age</w:t>
            </w:r>
          </w:p>
        </w:tc>
        <w:tc>
          <w:tcPr>
            <w:tcW w:w="1195" w:type="dxa"/>
            <w:shd w:val="clear" w:color="auto" w:fill="auto"/>
            <w:noWrap/>
            <w:vAlign w:val="center"/>
            <w:hideMark/>
          </w:tcPr>
          <w:p w14:paraId="1A7B65F0"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-0.0154301</w:t>
            </w:r>
          </w:p>
        </w:tc>
        <w:tc>
          <w:tcPr>
            <w:tcW w:w="1195" w:type="dxa"/>
            <w:shd w:val="clear" w:color="auto" w:fill="auto"/>
            <w:noWrap/>
            <w:vAlign w:val="center"/>
            <w:hideMark/>
          </w:tcPr>
          <w:p w14:paraId="0B02700C"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0.0273881</w:t>
            </w:r>
          </w:p>
        </w:tc>
        <w:tc>
          <w:tcPr>
            <w:tcW w:w="897" w:type="dxa"/>
            <w:shd w:val="clear" w:color="auto" w:fill="auto"/>
            <w:noWrap/>
            <w:vAlign w:val="center"/>
            <w:hideMark/>
          </w:tcPr>
          <w:p w14:paraId="77913740"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-0.56</w:t>
            </w:r>
          </w:p>
        </w:tc>
        <w:tc>
          <w:tcPr>
            <w:tcW w:w="746" w:type="dxa"/>
            <w:shd w:val="clear" w:color="auto" w:fill="auto"/>
            <w:noWrap/>
            <w:vAlign w:val="center"/>
            <w:hideMark/>
          </w:tcPr>
          <w:p w14:paraId="1901899D"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0.581</w:t>
            </w:r>
          </w:p>
        </w:tc>
        <w:tc>
          <w:tcPr>
            <w:tcW w:w="1644" w:type="dxa"/>
            <w:shd w:val="clear" w:color="auto" w:fill="auto"/>
            <w:noWrap/>
            <w:vAlign w:val="center"/>
            <w:hideMark/>
          </w:tcPr>
          <w:p w14:paraId="6B090D25"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-0.0732139</w:t>
            </w:r>
          </w:p>
        </w:tc>
        <w:tc>
          <w:tcPr>
            <w:tcW w:w="1595" w:type="dxa"/>
            <w:shd w:val="clear" w:color="auto" w:fill="auto"/>
            <w:noWrap/>
            <w:vAlign w:val="center"/>
            <w:hideMark/>
          </w:tcPr>
          <w:p w14:paraId="554A3EB9"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0.0423537</w:t>
            </w:r>
          </w:p>
        </w:tc>
      </w:tr>
      <w:tr w:rsidR="0036605E" w:rsidRPr="00AF24E0" w14:paraId="0A731EE5" w14:textId="77777777" w:rsidTr="0036605E">
        <w:trPr>
          <w:trHeight w:val="289"/>
          <w:jc w:val="center"/>
        </w:trPr>
        <w:tc>
          <w:tcPr>
            <w:tcW w:w="1937" w:type="dxa"/>
            <w:shd w:val="clear" w:color="auto" w:fill="auto"/>
            <w:noWrap/>
            <w:vAlign w:val="center"/>
            <w:hideMark/>
          </w:tcPr>
          <w:p w14:paraId="0A329611"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Training period</w:t>
            </w:r>
          </w:p>
        </w:tc>
        <w:tc>
          <w:tcPr>
            <w:tcW w:w="1195" w:type="dxa"/>
            <w:shd w:val="clear" w:color="auto" w:fill="auto"/>
            <w:noWrap/>
            <w:vAlign w:val="center"/>
            <w:hideMark/>
          </w:tcPr>
          <w:p w14:paraId="51B3BACE"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0.0233378</w:t>
            </w:r>
          </w:p>
        </w:tc>
        <w:tc>
          <w:tcPr>
            <w:tcW w:w="1195" w:type="dxa"/>
            <w:shd w:val="clear" w:color="auto" w:fill="auto"/>
            <w:noWrap/>
            <w:vAlign w:val="center"/>
            <w:hideMark/>
          </w:tcPr>
          <w:p w14:paraId="77124640"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0.0088423</w:t>
            </w:r>
          </w:p>
        </w:tc>
        <w:tc>
          <w:tcPr>
            <w:tcW w:w="897" w:type="dxa"/>
            <w:shd w:val="clear" w:color="auto" w:fill="auto"/>
            <w:noWrap/>
            <w:vAlign w:val="center"/>
            <w:hideMark/>
          </w:tcPr>
          <w:p w14:paraId="131E0827"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2.64</w:t>
            </w:r>
          </w:p>
        </w:tc>
        <w:tc>
          <w:tcPr>
            <w:tcW w:w="746" w:type="dxa"/>
            <w:shd w:val="clear" w:color="auto" w:fill="auto"/>
            <w:noWrap/>
            <w:vAlign w:val="center"/>
            <w:hideMark/>
          </w:tcPr>
          <w:p w14:paraId="022B803C"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0.016</w:t>
            </w:r>
          </w:p>
        </w:tc>
        <w:tc>
          <w:tcPr>
            <w:tcW w:w="1644" w:type="dxa"/>
            <w:shd w:val="clear" w:color="auto" w:fill="auto"/>
            <w:noWrap/>
            <w:vAlign w:val="center"/>
            <w:hideMark/>
          </w:tcPr>
          <w:p w14:paraId="59E33CE3"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0.0048932</w:t>
            </w:r>
          </w:p>
        </w:tc>
        <w:tc>
          <w:tcPr>
            <w:tcW w:w="1595" w:type="dxa"/>
            <w:shd w:val="clear" w:color="auto" w:fill="auto"/>
            <w:noWrap/>
            <w:vAlign w:val="center"/>
            <w:hideMark/>
          </w:tcPr>
          <w:p w14:paraId="7DA3A80E"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0.0417824</w:t>
            </w:r>
          </w:p>
        </w:tc>
      </w:tr>
      <w:tr w:rsidR="0036605E" w:rsidRPr="00AF24E0" w14:paraId="7D829D3E" w14:textId="77777777" w:rsidTr="0036605E">
        <w:trPr>
          <w:trHeight w:val="289"/>
          <w:jc w:val="center"/>
        </w:trPr>
        <w:tc>
          <w:tcPr>
            <w:tcW w:w="1937" w:type="dxa"/>
            <w:tcBorders>
              <w:bottom w:val="nil"/>
            </w:tcBorders>
            <w:shd w:val="clear" w:color="auto" w:fill="auto"/>
            <w:noWrap/>
            <w:vAlign w:val="center"/>
            <w:hideMark/>
          </w:tcPr>
          <w:p w14:paraId="7D74E9C4"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Training frequency</w:t>
            </w:r>
          </w:p>
        </w:tc>
        <w:tc>
          <w:tcPr>
            <w:tcW w:w="1195" w:type="dxa"/>
            <w:tcBorders>
              <w:bottom w:val="nil"/>
            </w:tcBorders>
            <w:shd w:val="clear" w:color="auto" w:fill="auto"/>
            <w:noWrap/>
            <w:vAlign w:val="center"/>
            <w:hideMark/>
          </w:tcPr>
          <w:p w14:paraId="0938F559"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-0.5402652</w:t>
            </w:r>
          </w:p>
        </w:tc>
        <w:tc>
          <w:tcPr>
            <w:tcW w:w="1195" w:type="dxa"/>
            <w:tcBorders>
              <w:bottom w:val="nil"/>
            </w:tcBorders>
            <w:shd w:val="clear" w:color="auto" w:fill="auto"/>
            <w:noWrap/>
            <w:vAlign w:val="center"/>
            <w:hideMark/>
          </w:tcPr>
          <w:p w14:paraId="69291598"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0.1833321</w:t>
            </w:r>
          </w:p>
        </w:tc>
        <w:tc>
          <w:tcPr>
            <w:tcW w:w="897" w:type="dxa"/>
            <w:tcBorders>
              <w:bottom w:val="nil"/>
            </w:tcBorders>
            <w:shd w:val="clear" w:color="auto" w:fill="auto"/>
            <w:noWrap/>
            <w:vAlign w:val="center"/>
            <w:hideMark/>
          </w:tcPr>
          <w:p w14:paraId="682E663F"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-2.95</w:t>
            </w:r>
          </w:p>
        </w:tc>
        <w:tc>
          <w:tcPr>
            <w:tcW w:w="746" w:type="dxa"/>
            <w:tcBorders>
              <w:bottom w:val="nil"/>
            </w:tcBorders>
            <w:shd w:val="clear" w:color="auto" w:fill="auto"/>
            <w:noWrap/>
            <w:vAlign w:val="center"/>
            <w:hideMark/>
          </w:tcPr>
          <w:p w14:paraId="57156CA8"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0.008</w:t>
            </w:r>
          </w:p>
        </w:tc>
        <w:tc>
          <w:tcPr>
            <w:tcW w:w="1644" w:type="dxa"/>
            <w:tcBorders>
              <w:bottom w:val="nil"/>
            </w:tcBorders>
            <w:shd w:val="clear" w:color="auto" w:fill="auto"/>
            <w:noWrap/>
            <w:vAlign w:val="center"/>
            <w:hideMark/>
          </w:tcPr>
          <w:p w14:paraId="6BF646D7"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-0.9226893</w:t>
            </w:r>
          </w:p>
        </w:tc>
        <w:tc>
          <w:tcPr>
            <w:tcW w:w="1595" w:type="dxa"/>
            <w:tcBorders>
              <w:bottom w:val="nil"/>
            </w:tcBorders>
            <w:shd w:val="clear" w:color="auto" w:fill="auto"/>
            <w:noWrap/>
            <w:vAlign w:val="center"/>
            <w:hideMark/>
          </w:tcPr>
          <w:p w14:paraId="62088FD4"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-0.157841</w:t>
            </w:r>
          </w:p>
        </w:tc>
      </w:tr>
      <w:tr w:rsidR="0036605E" w:rsidRPr="00AF24E0" w14:paraId="2FAE38E3" w14:textId="77777777" w:rsidTr="0036605E">
        <w:trPr>
          <w:trHeight w:val="289"/>
          <w:jc w:val="center"/>
        </w:trPr>
        <w:tc>
          <w:tcPr>
            <w:tcW w:w="1937" w:type="dxa"/>
            <w:tcBorders>
              <w:top w:val="nil"/>
              <w:bottom w:val="dotted" w:sz="4" w:space="0" w:color="auto"/>
            </w:tcBorders>
            <w:shd w:val="clear" w:color="auto" w:fill="auto"/>
            <w:noWrap/>
            <w:vAlign w:val="center"/>
            <w:hideMark/>
          </w:tcPr>
          <w:p w14:paraId="16D73C93"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Total of sessions</w:t>
            </w:r>
          </w:p>
        </w:tc>
        <w:tc>
          <w:tcPr>
            <w:tcW w:w="1195" w:type="dxa"/>
            <w:tcBorders>
              <w:top w:val="nil"/>
              <w:bottom w:val="dotted" w:sz="4" w:space="0" w:color="auto"/>
            </w:tcBorders>
            <w:shd w:val="clear" w:color="auto" w:fill="auto"/>
            <w:noWrap/>
            <w:vAlign w:val="center"/>
            <w:hideMark/>
          </w:tcPr>
          <w:p w14:paraId="5A3BA05A"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0.0106476</w:t>
            </w:r>
          </w:p>
        </w:tc>
        <w:tc>
          <w:tcPr>
            <w:tcW w:w="1195" w:type="dxa"/>
            <w:tcBorders>
              <w:top w:val="nil"/>
              <w:bottom w:val="dotted" w:sz="4" w:space="0" w:color="auto"/>
            </w:tcBorders>
            <w:shd w:val="clear" w:color="auto" w:fill="auto"/>
            <w:noWrap/>
            <w:vAlign w:val="center"/>
            <w:hideMark/>
          </w:tcPr>
          <w:p w14:paraId="3C838B71"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0.0046122</w:t>
            </w:r>
          </w:p>
        </w:tc>
        <w:tc>
          <w:tcPr>
            <w:tcW w:w="897" w:type="dxa"/>
            <w:tcBorders>
              <w:top w:val="nil"/>
              <w:bottom w:val="dotted" w:sz="4" w:space="0" w:color="auto"/>
            </w:tcBorders>
            <w:shd w:val="clear" w:color="auto" w:fill="auto"/>
            <w:noWrap/>
            <w:vAlign w:val="center"/>
            <w:hideMark/>
          </w:tcPr>
          <w:p w14:paraId="1D89335D"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2.31</w:t>
            </w:r>
          </w:p>
        </w:tc>
        <w:tc>
          <w:tcPr>
            <w:tcW w:w="746" w:type="dxa"/>
            <w:tcBorders>
              <w:top w:val="nil"/>
              <w:bottom w:val="dotted" w:sz="4" w:space="0" w:color="auto"/>
            </w:tcBorders>
            <w:shd w:val="clear" w:color="auto" w:fill="auto"/>
            <w:noWrap/>
            <w:vAlign w:val="center"/>
            <w:hideMark/>
          </w:tcPr>
          <w:p w14:paraId="33842AF0"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0.032</w:t>
            </w:r>
          </w:p>
        </w:tc>
        <w:tc>
          <w:tcPr>
            <w:tcW w:w="1644" w:type="dxa"/>
            <w:tcBorders>
              <w:top w:val="nil"/>
              <w:bottom w:val="dotted" w:sz="4" w:space="0" w:color="auto"/>
            </w:tcBorders>
            <w:shd w:val="clear" w:color="auto" w:fill="auto"/>
            <w:noWrap/>
            <w:vAlign w:val="center"/>
            <w:hideMark/>
          </w:tcPr>
          <w:p w14:paraId="706FFCD8"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0.0010268</w:t>
            </w:r>
          </w:p>
        </w:tc>
        <w:tc>
          <w:tcPr>
            <w:tcW w:w="1595" w:type="dxa"/>
            <w:tcBorders>
              <w:top w:val="nil"/>
              <w:bottom w:val="dotted" w:sz="4" w:space="0" w:color="auto"/>
            </w:tcBorders>
            <w:shd w:val="clear" w:color="auto" w:fill="auto"/>
            <w:noWrap/>
            <w:vAlign w:val="center"/>
            <w:hideMark/>
          </w:tcPr>
          <w:p w14:paraId="1343EB80"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0.0202685</w:t>
            </w:r>
          </w:p>
        </w:tc>
      </w:tr>
      <w:tr w:rsidR="0036605E" w:rsidRPr="00AF24E0" w14:paraId="072D9F7D" w14:textId="77777777" w:rsidTr="0036605E">
        <w:trPr>
          <w:trHeight w:val="289"/>
          <w:jc w:val="center"/>
        </w:trPr>
        <w:tc>
          <w:tcPr>
            <w:tcW w:w="1937" w:type="dxa"/>
            <w:tcBorders>
              <w:top w:val="dotted" w:sz="4" w:space="0" w:color="auto"/>
            </w:tcBorders>
            <w:shd w:val="clear" w:color="auto" w:fill="auto"/>
            <w:noWrap/>
            <w:vAlign w:val="center"/>
            <w:hideMark/>
          </w:tcPr>
          <w:p w14:paraId="49C91676" w14:textId="77777777" w:rsidR="0036605E" w:rsidRPr="00AF24E0" w:rsidRDefault="0036605E" w:rsidP="0036605E">
            <w:pPr>
              <w:rPr>
                <w:rFonts w:ascii="Times New Roman" w:eastAsia="DengXian" w:hAnsi="Times New Roman" w:cs="Times New Roman"/>
                <w:b/>
                <w:bCs/>
                <w:color w:val="000000"/>
                <w:sz w:val="20"/>
                <w:szCs w:val="20"/>
              </w:rPr>
            </w:pPr>
            <w:r w:rsidRPr="00AF24E0">
              <w:rPr>
                <w:rFonts w:ascii="Times New Roman" w:eastAsia="DengXian" w:hAnsi="Times New Roman" w:cs="Times New Roman"/>
                <w:b/>
                <w:bCs/>
                <w:color w:val="000000"/>
                <w:sz w:val="20"/>
                <w:szCs w:val="20"/>
              </w:rPr>
              <w:t>Muscle strength</w:t>
            </w:r>
          </w:p>
        </w:tc>
        <w:tc>
          <w:tcPr>
            <w:tcW w:w="1195" w:type="dxa"/>
            <w:tcBorders>
              <w:top w:val="dotted" w:sz="4" w:space="0" w:color="auto"/>
            </w:tcBorders>
            <w:shd w:val="clear" w:color="auto" w:fill="auto"/>
            <w:noWrap/>
            <w:vAlign w:val="center"/>
            <w:hideMark/>
          </w:tcPr>
          <w:p w14:paraId="426F76F9"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1195" w:type="dxa"/>
            <w:tcBorders>
              <w:top w:val="dotted" w:sz="4" w:space="0" w:color="auto"/>
            </w:tcBorders>
            <w:shd w:val="clear" w:color="auto" w:fill="auto"/>
            <w:noWrap/>
            <w:vAlign w:val="center"/>
            <w:hideMark/>
          </w:tcPr>
          <w:p w14:paraId="4933FA95"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897" w:type="dxa"/>
            <w:tcBorders>
              <w:top w:val="dotted" w:sz="4" w:space="0" w:color="auto"/>
            </w:tcBorders>
            <w:shd w:val="clear" w:color="auto" w:fill="auto"/>
            <w:noWrap/>
            <w:vAlign w:val="center"/>
            <w:hideMark/>
          </w:tcPr>
          <w:p w14:paraId="6A2114F2"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746" w:type="dxa"/>
            <w:tcBorders>
              <w:top w:val="dotted" w:sz="4" w:space="0" w:color="auto"/>
            </w:tcBorders>
            <w:shd w:val="clear" w:color="auto" w:fill="auto"/>
            <w:noWrap/>
            <w:vAlign w:val="center"/>
            <w:hideMark/>
          </w:tcPr>
          <w:p w14:paraId="122D7A8F"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1644" w:type="dxa"/>
            <w:tcBorders>
              <w:top w:val="dotted" w:sz="4" w:space="0" w:color="auto"/>
            </w:tcBorders>
            <w:shd w:val="clear" w:color="auto" w:fill="auto"/>
            <w:noWrap/>
            <w:vAlign w:val="center"/>
            <w:hideMark/>
          </w:tcPr>
          <w:p w14:paraId="75C36FFA"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1595" w:type="dxa"/>
            <w:tcBorders>
              <w:top w:val="dotted" w:sz="4" w:space="0" w:color="auto"/>
            </w:tcBorders>
            <w:shd w:val="clear" w:color="auto" w:fill="auto"/>
            <w:noWrap/>
            <w:vAlign w:val="center"/>
            <w:hideMark/>
          </w:tcPr>
          <w:p w14:paraId="65ABB437" w14:textId="77777777" w:rsidR="0036605E" w:rsidRPr="00AF24E0" w:rsidRDefault="0036605E" w:rsidP="0036605E">
            <w:pPr>
              <w:jc w:val="center"/>
              <w:rPr>
                <w:rFonts w:ascii="Times New Roman" w:eastAsia="DengXian" w:hAnsi="Times New Roman" w:cs="Times New Roman"/>
                <w:b/>
                <w:bCs/>
                <w:color w:val="000000"/>
                <w:sz w:val="20"/>
                <w:szCs w:val="20"/>
              </w:rPr>
            </w:pPr>
          </w:p>
        </w:tc>
      </w:tr>
      <w:tr w:rsidR="0036605E" w:rsidRPr="00AF24E0" w14:paraId="61481DE8" w14:textId="77777777" w:rsidTr="0036605E">
        <w:trPr>
          <w:trHeight w:val="289"/>
          <w:jc w:val="center"/>
        </w:trPr>
        <w:tc>
          <w:tcPr>
            <w:tcW w:w="1937" w:type="dxa"/>
            <w:shd w:val="clear" w:color="auto" w:fill="auto"/>
            <w:noWrap/>
            <w:vAlign w:val="center"/>
            <w:hideMark/>
          </w:tcPr>
          <w:p w14:paraId="7C4C3B66"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Level</w:t>
            </w:r>
          </w:p>
        </w:tc>
        <w:tc>
          <w:tcPr>
            <w:tcW w:w="1195" w:type="dxa"/>
            <w:shd w:val="clear" w:color="auto" w:fill="auto"/>
            <w:noWrap/>
            <w:vAlign w:val="center"/>
            <w:hideMark/>
          </w:tcPr>
          <w:p w14:paraId="138FB2B7"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-0.2872654</w:t>
            </w:r>
          </w:p>
        </w:tc>
        <w:tc>
          <w:tcPr>
            <w:tcW w:w="1195" w:type="dxa"/>
            <w:shd w:val="clear" w:color="auto" w:fill="auto"/>
            <w:noWrap/>
            <w:vAlign w:val="center"/>
            <w:hideMark/>
          </w:tcPr>
          <w:p w14:paraId="0AC7D74C"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0.2233933</w:t>
            </w:r>
          </w:p>
        </w:tc>
        <w:tc>
          <w:tcPr>
            <w:tcW w:w="897" w:type="dxa"/>
            <w:shd w:val="clear" w:color="auto" w:fill="auto"/>
            <w:noWrap/>
            <w:vAlign w:val="center"/>
            <w:hideMark/>
          </w:tcPr>
          <w:p w14:paraId="2F9B36A8"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-1.29</w:t>
            </w:r>
          </w:p>
        </w:tc>
        <w:tc>
          <w:tcPr>
            <w:tcW w:w="746" w:type="dxa"/>
            <w:shd w:val="clear" w:color="auto" w:fill="auto"/>
            <w:noWrap/>
            <w:vAlign w:val="center"/>
            <w:hideMark/>
          </w:tcPr>
          <w:p w14:paraId="708C9FC6"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0.219</w:t>
            </w:r>
          </w:p>
        </w:tc>
        <w:tc>
          <w:tcPr>
            <w:tcW w:w="1644" w:type="dxa"/>
            <w:shd w:val="clear" w:color="auto" w:fill="auto"/>
            <w:noWrap/>
            <w:vAlign w:val="center"/>
            <w:hideMark/>
          </w:tcPr>
          <w:p w14:paraId="5DDA597A"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-0.7663965</w:t>
            </w:r>
          </w:p>
        </w:tc>
        <w:tc>
          <w:tcPr>
            <w:tcW w:w="1595" w:type="dxa"/>
            <w:shd w:val="clear" w:color="auto" w:fill="auto"/>
            <w:noWrap/>
            <w:vAlign w:val="center"/>
            <w:hideMark/>
          </w:tcPr>
          <w:p w14:paraId="1CA7828D"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0.1918656</w:t>
            </w:r>
          </w:p>
        </w:tc>
      </w:tr>
      <w:tr w:rsidR="0036605E" w:rsidRPr="00AF24E0" w14:paraId="03A843F6" w14:textId="77777777" w:rsidTr="0036605E">
        <w:trPr>
          <w:trHeight w:val="289"/>
          <w:jc w:val="center"/>
        </w:trPr>
        <w:tc>
          <w:tcPr>
            <w:tcW w:w="1937" w:type="dxa"/>
            <w:shd w:val="clear" w:color="auto" w:fill="auto"/>
            <w:noWrap/>
            <w:vAlign w:val="center"/>
            <w:hideMark/>
          </w:tcPr>
          <w:p w14:paraId="26B04073"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Mean age</w:t>
            </w:r>
          </w:p>
        </w:tc>
        <w:tc>
          <w:tcPr>
            <w:tcW w:w="1195" w:type="dxa"/>
            <w:shd w:val="clear" w:color="auto" w:fill="auto"/>
            <w:noWrap/>
            <w:vAlign w:val="center"/>
            <w:hideMark/>
          </w:tcPr>
          <w:p w14:paraId="52A53638"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0.0218127</w:t>
            </w:r>
          </w:p>
        </w:tc>
        <w:tc>
          <w:tcPr>
            <w:tcW w:w="1195" w:type="dxa"/>
            <w:shd w:val="clear" w:color="auto" w:fill="auto"/>
            <w:noWrap/>
            <w:vAlign w:val="center"/>
            <w:hideMark/>
          </w:tcPr>
          <w:p w14:paraId="271DF642"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0.0340857</w:t>
            </w:r>
          </w:p>
        </w:tc>
        <w:tc>
          <w:tcPr>
            <w:tcW w:w="897" w:type="dxa"/>
            <w:shd w:val="clear" w:color="auto" w:fill="auto"/>
            <w:noWrap/>
            <w:vAlign w:val="center"/>
            <w:hideMark/>
          </w:tcPr>
          <w:p w14:paraId="437D1BBE"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0.64</w:t>
            </w:r>
          </w:p>
        </w:tc>
        <w:tc>
          <w:tcPr>
            <w:tcW w:w="746" w:type="dxa"/>
            <w:shd w:val="clear" w:color="auto" w:fill="auto"/>
            <w:noWrap/>
            <w:vAlign w:val="center"/>
            <w:hideMark/>
          </w:tcPr>
          <w:p w14:paraId="319E12BA"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0.533</w:t>
            </w:r>
          </w:p>
        </w:tc>
        <w:tc>
          <w:tcPr>
            <w:tcW w:w="1644" w:type="dxa"/>
            <w:shd w:val="clear" w:color="auto" w:fill="auto"/>
            <w:noWrap/>
            <w:vAlign w:val="center"/>
            <w:hideMark/>
          </w:tcPr>
          <w:p w14:paraId="18414715"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-0.0512938</w:t>
            </w:r>
          </w:p>
        </w:tc>
        <w:tc>
          <w:tcPr>
            <w:tcW w:w="1595" w:type="dxa"/>
            <w:shd w:val="clear" w:color="auto" w:fill="auto"/>
            <w:noWrap/>
            <w:vAlign w:val="center"/>
            <w:hideMark/>
          </w:tcPr>
          <w:p w14:paraId="1B50BE7B"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0.0949193</w:t>
            </w:r>
          </w:p>
        </w:tc>
      </w:tr>
      <w:tr w:rsidR="0036605E" w:rsidRPr="00AF24E0" w14:paraId="5F317C92" w14:textId="77777777" w:rsidTr="0036605E">
        <w:trPr>
          <w:trHeight w:val="289"/>
          <w:jc w:val="center"/>
        </w:trPr>
        <w:tc>
          <w:tcPr>
            <w:tcW w:w="1937" w:type="dxa"/>
            <w:shd w:val="clear" w:color="auto" w:fill="auto"/>
            <w:noWrap/>
            <w:vAlign w:val="center"/>
            <w:hideMark/>
          </w:tcPr>
          <w:p w14:paraId="6943EE96"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Training period</w:t>
            </w:r>
          </w:p>
        </w:tc>
        <w:tc>
          <w:tcPr>
            <w:tcW w:w="1195" w:type="dxa"/>
            <w:shd w:val="clear" w:color="auto" w:fill="auto"/>
            <w:noWrap/>
            <w:vAlign w:val="center"/>
            <w:hideMark/>
          </w:tcPr>
          <w:p w14:paraId="6E24CF80"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0.0101788</w:t>
            </w:r>
          </w:p>
        </w:tc>
        <w:tc>
          <w:tcPr>
            <w:tcW w:w="1195" w:type="dxa"/>
            <w:shd w:val="clear" w:color="auto" w:fill="auto"/>
            <w:noWrap/>
            <w:vAlign w:val="center"/>
            <w:hideMark/>
          </w:tcPr>
          <w:p w14:paraId="153947A1"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0.0078303</w:t>
            </w:r>
          </w:p>
        </w:tc>
        <w:tc>
          <w:tcPr>
            <w:tcW w:w="897" w:type="dxa"/>
            <w:shd w:val="clear" w:color="auto" w:fill="auto"/>
            <w:noWrap/>
            <w:vAlign w:val="center"/>
            <w:hideMark/>
          </w:tcPr>
          <w:p w14:paraId="517DB524"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1.3</w:t>
            </w:r>
          </w:p>
        </w:tc>
        <w:tc>
          <w:tcPr>
            <w:tcW w:w="746" w:type="dxa"/>
            <w:shd w:val="clear" w:color="auto" w:fill="auto"/>
            <w:noWrap/>
            <w:vAlign w:val="center"/>
            <w:hideMark/>
          </w:tcPr>
          <w:p w14:paraId="5E9B151F"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0.215</w:t>
            </w:r>
          </w:p>
        </w:tc>
        <w:tc>
          <w:tcPr>
            <w:tcW w:w="1644" w:type="dxa"/>
            <w:shd w:val="clear" w:color="auto" w:fill="auto"/>
            <w:noWrap/>
            <w:vAlign w:val="center"/>
            <w:hideMark/>
          </w:tcPr>
          <w:p w14:paraId="7E862771"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-0.0066154</w:t>
            </w:r>
          </w:p>
        </w:tc>
        <w:tc>
          <w:tcPr>
            <w:tcW w:w="1595" w:type="dxa"/>
            <w:shd w:val="clear" w:color="auto" w:fill="auto"/>
            <w:noWrap/>
            <w:vAlign w:val="center"/>
            <w:hideMark/>
          </w:tcPr>
          <w:p w14:paraId="7BA40A71"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0.0269731</w:t>
            </w:r>
          </w:p>
        </w:tc>
      </w:tr>
      <w:tr w:rsidR="0036605E" w:rsidRPr="00AF24E0" w14:paraId="0AE7BA66" w14:textId="77777777" w:rsidTr="0036605E">
        <w:trPr>
          <w:trHeight w:val="289"/>
          <w:jc w:val="center"/>
        </w:trPr>
        <w:tc>
          <w:tcPr>
            <w:tcW w:w="1937" w:type="dxa"/>
            <w:tcBorders>
              <w:bottom w:val="nil"/>
            </w:tcBorders>
            <w:shd w:val="clear" w:color="auto" w:fill="auto"/>
            <w:noWrap/>
            <w:vAlign w:val="center"/>
            <w:hideMark/>
          </w:tcPr>
          <w:p w14:paraId="0884E00F"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Training frequency</w:t>
            </w:r>
          </w:p>
        </w:tc>
        <w:tc>
          <w:tcPr>
            <w:tcW w:w="1195" w:type="dxa"/>
            <w:tcBorders>
              <w:bottom w:val="nil"/>
            </w:tcBorders>
            <w:shd w:val="clear" w:color="auto" w:fill="auto"/>
            <w:noWrap/>
            <w:vAlign w:val="center"/>
            <w:hideMark/>
          </w:tcPr>
          <w:p w14:paraId="6C944BF4"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-0.2044309</w:t>
            </w:r>
          </w:p>
        </w:tc>
        <w:tc>
          <w:tcPr>
            <w:tcW w:w="1195" w:type="dxa"/>
            <w:tcBorders>
              <w:bottom w:val="nil"/>
            </w:tcBorders>
            <w:shd w:val="clear" w:color="auto" w:fill="auto"/>
            <w:noWrap/>
            <w:vAlign w:val="center"/>
            <w:hideMark/>
          </w:tcPr>
          <w:p w14:paraId="1032CBCD"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0.243528</w:t>
            </w:r>
          </w:p>
        </w:tc>
        <w:tc>
          <w:tcPr>
            <w:tcW w:w="897" w:type="dxa"/>
            <w:tcBorders>
              <w:bottom w:val="nil"/>
            </w:tcBorders>
            <w:shd w:val="clear" w:color="auto" w:fill="auto"/>
            <w:noWrap/>
            <w:vAlign w:val="center"/>
            <w:hideMark/>
          </w:tcPr>
          <w:p w14:paraId="07C12A34"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-0.84</w:t>
            </w:r>
          </w:p>
        </w:tc>
        <w:tc>
          <w:tcPr>
            <w:tcW w:w="746" w:type="dxa"/>
            <w:tcBorders>
              <w:bottom w:val="nil"/>
            </w:tcBorders>
            <w:shd w:val="clear" w:color="auto" w:fill="auto"/>
            <w:noWrap/>
            <w:vAlign w:val="center"/>
            <w:hideMark/>
          </w:tcPr>
          <w:p w14:paraId="187CBF3F"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0.415</w:t>
            </w:r>
          </w:p>
        </w:tc>
        <w:tc>
          <w:tcPr>
            <w:tcW w:w="1644" w:type="dxa"/>
            <w:tcBorders>
              <w:bottom w:val="nil"/>
            </w:tcBorders>
            <w:shd w:val="clear" w:color="auto" w:fill="auto"/>
            <w:noWrap/>
            <w:vAlign w:val="center"/>
            <w:hideMark/>
          </w:tcPr>
          <w:p w14:paraId="04C189C4"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-0.7267466</w:t>
            </w:r>
          </w:p>
        </w:tc>
        <w:tc>
          <w:tcPr>
            <w:tcW w:w="1595" w:type="dxa"/>
            <w:tcBorders>
              <w:bottom w:val="nil"/>
            </w:tcBorders>
            <w:shd w:val="clear" w:color="auto" w:fill="auto"/>
            <w:noWrap/>
            <w:vAlign w:val="center"/>
            <w:hideMark/>
          </w:tcPr>
          <w:p w14:paraId="0FCEC852"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0.3178848</w:t>
            </w:r>
          </w:p>
        </w:tc>
      </w:tr>
      <w:tr w:rsidR="0036605E" w:rsidRPr="00AF24E0" w14:paraId="0C8A7A16" w14:textId="77777777" w:rsidTr="0036605E">
        <w:trPr>
          <w:trHeight w:val="289"/>
          <w:jc w:val="center"/>
        </w:trPr>
        <w:tc>
          <w:tcPr>
            <w:tcW w:w="1937" w:type="dxa"/>
            <w:tcBorders>
              <w:top w:val="nil"/>
              <w:bottom w:val="dotted" w:sz="4" w:space="0" w:color="auto"/>
            </w:tcBorders>
            <w:shd w:val="clear" w:color="auto" w:fill="auto"/>
            <w:noWrap/>
            <w:vAlign w:val="center"/>
            <w:hideMark/>
          </w:tcPr>
          <w:p w14:paraId="76E68EE7"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Total of sessions</w:t>
            </w:r>
          </w:p>
        </w:tc>
        <w:tc>
          <w:tcPr>
            <w:tcW w:w="1195" w:type="dxa"/>
            <w:tcBorders>
              <w:top w:val="nil"/>
              <w:bottom w:val="dotted" w:sz="4" w:space="0" w:color="auto"/>
            </w:tcBorders>
            <w:shd w:val="clear" w:color="auto" w:fill="auto"/>
            <w:noWrap/>
            <w:vAlign w:val="center"/>
            <w:hideMark/>
          </w:tcPr>
          <w:p w14:paraId="0605286F"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0.0051684</w:t>
            </w:r>
          </w:p>
        </w:tc>
        <w:tc>
          <w:tcPr>
            <w:tcW w:w="1195" w:type="dxa"/>
            <w:tcBorders>
              <w:top w:val="nil"/>
              <w:bottom w:val="dotted" w:sz="4" w:space="0" w:color="auto"/>
            </w:tcBorders>
            <w:shd w:val="clear" w:color="auto" w:fill="auto"/>
            <w:noWrap/>
            <w:vAlign w:val="center"/>
            <w:hideMark/>
          </w:tcPr>
          <w:p w14:paraId="0EECEF30"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0.0040879</w:t>
            </w:r>
          </w:p>
        </w:tc>
        <w:tc>
          <w:tcPr>
            <w:tcW w:w="897" w:type="dxa"/>
            <w:tcBorders>
              <w:top w:val="nil"/>
              <w:bottom w:val="dotted" w:sz="4" w:space="0" w:color="auto"/>
            </w:tcBorders>
            <w:shd w:val="clear" w:color="auto" w:fill="auto"/>
            <w:noWrap/>
            <w:vAlign w:val="center"/>
            <w:hideMark/>
          </w:tcPr>
          <w:p w14:paraId="32A0B524"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1.26</w:t>
            </w:r>
          </w:p>
        </w:tc>
        <w:tc>
          <w:tcPr>
            <w:tcW w:w="746" w:type="dxa"/>
            <w:tcBorders>
              <w:top w:val="nil"/>
              <w:bottom w:val="dotted" w:sz="4" w:space="0" w:color="auto"/>
            </w:tcBorders>
            <w:shd w:val="clear" w:color="auto" w:fill="auto"/>
            <w:noWrap/>
            <w:vAlign w:val="center"/>
            <w:hideMark/>
          </w:tcPr>
          <w:p w14:paraId="5A520277"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0.227</w:t>
            </w:r>
          </w:p>
        </w:tc>
        <w:tc>
          <w:tcPr>
            <w:tcW w:w="1644" w:type="dxa"/>
            <w:tcBorders>
              <w:top w:val="nil"/>
              <w:bottom w:val="dotted" w:sz="4" w:space="0" w:color="auto"/>
            </w:tcBorders>
            <w:shd w:val="clear" w:color="auto" w:fill="auto"/>
            <w:noWrap/>
            <w:vAlign w:val="center"/>
            <w:hideMark/>
          </w:tcPr>
          <w:p w14:paraId="173567A6"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-0.0035992</w:t>
            </w:r>
          </w:p>
        </w:tc>
        <w:tc>
          <w:tcPr>
            <w:tcW w:w="1595" w:type="dxa"/>
            <w:tcBorders>
              <w:top w:val="nil"/>
              <w:bottom w:val="dotted" w:sz="4" w:space="0" w:color="auto"/>
            </w:tcBorders>
            <w:shd w:val="clear" w:color="auto" w:fill="auto"/>
            <w:noWrap/>
            <w:vAlign w:val="center"/>
            <w:hideMark/>
          </w:tcPr>
          <w:p w14:paraId="76D60BAA"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0.013936</w:t>
            </w:r>
          </w:p>
        </w:tc>
      </w:tr>
      <w:tr w:rsidR="0036605E" w:rsidRPr="00AF24E0" w14:paraId="08E80F79" w14:textId="77777777" w:rsidTr="0036605E">
        <w:trPr>
          <w:trHeight w:val="289"/>
          <w:jc w:val="center"/>
        </w:trPr>
        <w:tc>
          <w:tcPr>
            <w:tcW w:w="1937" w:type="dxa"/>
            <w:tcBorders>
              <w:top w:val="dotted" w:sz="4" w:space="0" w:color="auto"/>
            </w:tcBorders>
            <w:shd w:val="clear" w:color="auto" w:fill="auto"/>
            <w:noWrap/>
            <w:vAlign w:val="center"/>
            <w:hideMark/>
          </w:tcPr>
          <w:p w14:paraId="377A6540" w14:textId="77777777" w:rsidR="0036605E" w:rsidRPr="00AF24E0" w:rsidRDefault="0036605E" w:rsidP="0036605E">
            <w:pPr>
              <w:rPr>
                <w:rFonts w:ascii="Times New Roman" w:eastAsia="DengXian" w:hAnsi="Times New Roman" w:cs="Times New Roman"/>
                <w:b/>
                <w:bCs/>
                <w:color w:val="000000"/>
                <w:sz w:val="20"/>
                <w:szCs w:val="20"/>
              </w:rPr>
            </w:pPr>
            <w:r w:rsidRPr="00AF24E0">
              <w:rPr>
                <w:rFonts w:ascii="Times New Roman" w:eastAsia="DengXian" w:hAnsi="Times New Roman" w:cs="Times New Roman"/>
                <w:b/>
                <w:bCs/>
                <w:color w:val="000000"/>
                <w:sz w:val="20"/>
                <w:szCs w:val="20"/>
              </w:rPr>
              <w:t>Power</w:t>
            </w:r>
          </w:p>
        </w:tc>
        <w:tc>
          <w:tcPr>
            <w:tcW w:w="1195" w:type="dxa"/>
            <w:tcBorders>
              <w:top w:val="dotted" w:sz="4" w:space="0" w:color="auto"/>
            </w:tcBorders>
            <w:shd w:val="clear" w:color="auto" w:fill="auto"/>
            <w:noWrap/>
            <w:vAlign w:val="center"/>
            <w:hideMark/>
          </w:tcPr>
          <w:p w14:paraId="6D8B181F"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1195" w:type="dxa"/>
            <w:tcBorders>
              <w:top w:val="dotted" w:sz="4" w:space="0" w:color="auto"/>
            </w:tcBorders>
            <w:shd w:val="clear" w:color="auto" w:fill="auto"/>
            <w:noWrap/>
            <w:vAlign w:val="center"/>
            <w:hideMark/>
          </w:tcPr>
          <w:p w14:paraId="0C294F3B"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897" w:type="dxa"/>
            <w:tcBorders>
              <w:top w:val="dotted" w:sz="4" w:space="0" w:color="auto"/>
            </w:tcBorders>
            <w:shd w:val="clear" w:color="auto" w:fill="auto"/>
            <w:noWrap/>
            <w:vAlign w:val="center"/>
            <w:hideMark/>
          </w:tcPr>
          <w:p w14:paraId="27D1488D"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746" w:type="dxa"/>
            <w:tcBorders>
              <w:top w:val="dotted" w:sz="4" w:space="0" w:color="auto"/>
            </w:tcBorders>
            <w:shd w:val="clear" w:color="auto" w:fill="auto"/>
            <w:noWrap/>
            <w:vAlign w:val="center"/>
            <w:hideMark/>
          </w:tcPr>
          <w:p w14:paraId="22D912F4"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1644" w:type="dxa"/>
            <w:tcBorders>
              <w:top w:val="dotted" w:sz="4" w:space="0" w:color="auto"/>
            </w:tcBorders>
            <w:shd w:val="clear" w:color="auto" w:fill="auto"/>
            <w:noWrap/>
            <w:vAlign w:val="center"/>
            <w:hideMark/>
          </w:tcPr>
          <w:p w14:paraId="7CB8EA49" w14:textId="77777777" w:rsidR="0036605E" w:rsidRPr="00AF24E0" w:rsidRDefault="0036605E" w:rsidP="0036605E">
            <w:pPr>
              <w:jc w:val="center"/>
              <w:rPr>
                <w:rFonts w:ascii="Times New Roman" w:eastAsia="DengXian" w:hAnsi="Times New Roman" w:cs="Times New Roman"/>
                <w:b/>
                <w:bCs/>
                <w:color w:val="000000"/>
                <w:sz w:val="20"/>
                <w:szCs w:val="20"/>
              </w:rPr>
            </w:pPr>
          </w:p>
        </w:tc>
        <w:tc>
          <w:tcPr>
            <w:tcW w:w="1595" w:type="dxa"/>
            <w:tcBorders>
              <w:top w:val="dotted" w:sz="4" w:space="0" w:color="auto"/>
            </w:tcBorders>
            <w:shd w:val="clear" w:color="auto" w:fill="auto"/>
            <w:noWrap/>
            <w:vAlign w:val="center"/>
            <w:hideMark/>
          </w:tcPr>
          <w:p w14:paraId="5D00F5F1" w14:textId="77777777" w:rsidR="0036605E" w:rsidRPr="00AF24E0" w:rsidRDefault="0036605E" w:rsidP="0036605E">
            <w:pPr>
              <w:jc w:val="center"/>
              <w:rPr>
                <w:rFonts w:ascii="Times New Roman" w:eastAsia="DengXian" w:hAnsi="Times New Roman" w:cs="Times New Roman"/>
                <w:b/>
                <w:bCs/>
                <w:color w:val="000000"/>
                <w:sz w:val="20"/>
                <w:szCs w:val="20"/>
              </w:rPr>
            </w:pPr>
          </w:p>
        </w:tc>
      </w:tr>
      <w:tr w:rsidR="0036605E" w:rsidRPr="00AF24E0" w14:paraId="080AD50D" w14:textId="77777777" w:rsidTr="0036605E">
        <w:trPr>
          <w:trHeight w:val="289"/>
          <w:jc w:val="center"/>
        </w:trPr>
        <w:tc>
          <w:tcPr>
            <w:tcW w:w="1937" w:type="dxa"/>
            <w:shd w:val="clear" w:color="auto" w:fill="auto"/>
            <w:noWrap/>
            <w:vAlign w:val="center"/>
            <w:hideMark/>
          </w:tcPr>
          <w:p w14:paraId="49A63E2B"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Level</w:t>
            </w:r>
          </w:p>
        </w:tc>
        <w:tc>
          <w:tcPr>
            <w:tcW w:w="1195" w:type="dxa"/>
            <w:shd w:val="clear" w:color="auto" w:fill="auto"/>
            <w:noWrap/>
            <w:vAlign w:val="center"/>
            <w:hideMark/>
          </w:tcPr>
          <w:p w14:paraId="09ABCDB8"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-0.3227134</w:t>
            </w:r>
          </w:p>
        </w:tc>
        <w:tc>
          <w:tcPr>
            <w:tcW w:w="1195" w:type="dxa"/>
            <w:shd w:val="clear" w:color="auto" w:fill="auto"/>
            <w:noWrap/>
            <w:vAlign w:val="center"/>
            <w:hideMark/>
          </w:tcPr>
          <w:p w14:paraId="1EFFB402"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0.2673524</w:t>
            </w:r>
          </w:p>
        </w:tc>
        <w:tc>
          <w:tcPr>
            <w:tcW w:w="897" w:type="dxa"/>
            <w:shd w:val="clear" w:color="auto" w:fill="auto"/>
            <w:noWrap/>
            <w:vAlign w:val="center"/>
            <w:hideMark/>
          </w:tcPr>
          <w:p w14:paraId="52A971FD"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-1.21</w:t>
            </w:r>
          </w:p>
        </w:tc>
        <w:tc>
          <w:tcPr>
            <w:tcW w:w="746" w:type="dxa"/>
            <w:shd w:val="clear" w:color="auto" w:fill="auto"/>
            <w:noWrap/>
            <w:vAlign w:val="center"/>
            <w:hideMark/>
          </w:tcPr>
          <w:p w14:paraId="4986D8C4"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0.241</w:t>
            </w:r>
          </w:p>
        </w:tc>
        <w:tc>
          <w:tcPr>
            <w:tcW w:w="1644" w:type="dxa"/>
            <w:shd w:val="clear" w:color="auto" w:fill="auto"/>
            <w:noWrap/>
            <w:vAlign w:val="center"/>
            <w:hideMark/>
          </w:tcPr>
          <w:p w14:paraId="5536B995"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-0.8804007</w:t>
            </w:r>
          </w:p>
        </w:tc>
        <w:tc>
          <w:tcPr>
            <w:tcW w:w="1595" w:type="dxa"/>
            <w:shd w:val="clear" w:color="auto" w:fill="auto"/>
            <w:noWrap/>
            <w:vAlign w:val="center"/>
            <w:hideMark/>
          </w:tcPr>
          <w:p w14:paraId="2F7A75ED"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0.2349739</w:t>
            </w:r>
          </w:p>
        </w:tc>
      </w:tr>
      <w:tr w:rsidR="0036605E" w:rsidRPr="00AF24E0" w14:paraId="0714AFB4" w14:textId="77777777" w:rsidTr="0036605E">
        <w:trPr>
          <w:trHeight w:val="289"/>
          <w:jc w:val="center"/>
        </w:trPr>
        <w:tc>
          <w:tcPr>
            <w:tcW w:w="1937" w:type="dxa"/>
            <w:shd w:val="clear" w:color="auto" w:fill="auto"/>
            <w:noWrap/>
            <w:vAlign w:val="center"/>
            <w:hideMark/>
          </w:tcPr>
          <w:p w14:paraId="229BFFEF"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Mean age</w:t>
            </w:r>
          </w:p>
        </w:tc>
        <w:tc>
          <w:tcPr>
            <w:tcW w:w="1195" w:type="dxa"/>
            <w:shd w:val="clear" w:color="auto" w:fill="auto"/>
            <w:noWrap/>
            <w:vAlign w:val="center"/>
            <w:hideMark/>
          </w:tcPr>
          <w:p w14:paraId="55B62DBE"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0.0975409</w:t>
            </w:r>
          </w:p>
        </w:tc>
        <w:tc>
          <w:tcPr>
            <w:tcW w:w="1195" w:type="dxa"/>
            <w:shd w:val="clear" w:color="auto" w:fill="auto"/>
            <w:noWrap/>
            <w:vAlign w:val="center"/>
            <w:hideMark/>
          </w:tcPr>
          <w:p w14:paraId="4905BB86"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0.0281921</w:t>
            </w:r>
          </w:p>
        </w:tc>
        <w:tc>
          <w:tcPr>
            <w:tcW w:w="897" w:type="dxa"/>
            <w:shd w:val="clear" w:color="auto" w:fill="auto"/>
            <w:noWrap/>
            <w:vAlign w:val="center"/>
            <w:hideMark/>
          </w:tcPr>
          <w:p w14:paraId="7BF7D3ED"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3.46</w:t>
            </w:r>
          </w:p>
        </w:tc>
        <w:tc>
          <w:tcPr>
            <w:tcW w:w="746" w:type="dxa"/>
            <w:shd w:val="clear" w:color="auto" w:fill="auto"/>
            <w:noWrap/>
            <w:vAlign w:val="center"/>
            <w:hideMark/>
          </w:tcPr>
          <w:p w14:paraId="6D8A198A"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0.002</w:t>
            </w:r>
          </w:p>
        </w:tc>
        <w:tc>
          <w:tcPr>
            <w:tcW w:w="1644" w:type="dxa"/>
            <w:shd w:val="clear" w:color="auto" w:fill="auto"/>
            <w:noWrap/>
            <w:vAlign w:val="center"/>
            <w:hideMark/>
          </w:tcPr>
          <w:p w14:paraId="6602B971"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0.0387332</w:t>
            </w:r>
          </w:p>
        </w:tc>
        <w:tc>
          <w:tcPr>
            <w:tcW w:w="1595" w:type="dxa"/>
            <w:shd w:val="clear" w:color="auto" w:fill="auto"/>
            <w:noWrap/>
            <w:vAlign w:val="center"/>
            <w:hideMark/>
          </w:tcPr>
          <w:p w14:paraId="11911D10"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0.1563486</w:t>
            </w:r>
          </w:p>
        </w:tc>
      </w:tr>
      <w:tr w:rsidR="0036605E" w:rsidRPr="00AF24E0" w14:paraId="35A1F2DA" w14:textId="77777777" w:rsidTr="0036605E">
        <w:trPr>
          <w:trHeight w:val="289"/>
          <w:jc w:val="center"/>
        </w:trPr>
        <w:tc>
          <w:tcPr>
            <w:tcW w:w="1937" w:type="dxa"/>
            <w:shd w:val="clear" w:color="auto" w:fill="auto"/>
            <w:noWrap/>
            <w:vAlign w:val="center"/>
            <w:hideMark/>
          </w:tcPr>
          <w:p w14:paraId="3FA54B68"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Training period</w:t>
            </w:r>
          </w:p>
        </w:tc>
        <w:tc>
          <w:tcPr>
            <w:tcW w:w="1195" w:type="dxa"/>
            <w:shd w:val="clear" w:color="auto" w:fill="auto"/>
            <w:noWrap/>
            <w:vAlign w:val="center"/>
            <w:hideMark/>
          </w:tcPr>
          <w:p w14:paraId="434AA567"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0.0237744</w:t>
            </w:r>
          </w:p>
        </w:tc>
        <w:tc>
          <w:tcPr>
            <w:tcW w:w="1195" w:type="dxa"/>
            <w:shd w:val="clear" w:color="auto" w:fill="auto"/>
            <w:noWrap/>
            <w:vAlign w:val="center"/>
            <w:hideMark/>
          </w:tcPr>
          <w:p w14:paraId="21B84B58"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0.0135556</w:t>
            </w:r>
          </w:p>
        </w:tc>
        <w:tc>
          <w:tcPr>
            <w:tcW w:w="897" w:type="dxa"/>
            <w:shd w:val="clear" w:color="auto" w:fill="auto"/>
            <w:noWrap/>
            <w:vAlign w:val="center"/>
            <w:hideMark/>
          </w:tcPr>
          <w:p w14:paraId="362F2A2A"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1.75</w:t>
            </w:r>
          </w:p>
        </w:tc>
        <w:tc>
          <w:tcPr>
            <w:tcW w:w="746" w:type="dxa"/>
            <w:shd w:val="clear" w:color="auto" w:fill="auto"/>
            <w:noWrap/>
            <w:vAlign w:val="center"/>
            <w:hideMark/>
          </w:tcPr>
          <w:p w14:paraId="4A7153C4"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0.095</w:t>
            </w:r>
          </w:p>
        </w:tc>
        <w:tc>
          <w:tcPr>
            <w:tcW w:w="1644" w:type="dxa"/>
            <w:shd w:val="clear" w:color="auto" w:fill="auto"/>
            <w:noWrap/>
            <w:vAlign w:val="center"/>
            <w:hideMark/>
          </w:tcPr>
          <w:p w14:paraId="78A75D1E"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-0.0045019</w:t>
            </w:r>
          </w:p>
        </w:tc>
        <w:tc>
          <w:tcPr>
            <w:tcW w:w="1595" w:type="dxa"/>
            <w:shd w:val="clear" w:color="auto" w:fill="auto"/>
            <w:noWrap/>
            <w:vAlign w:val="center"/>
            <w:hideMark/>
          </w:tcPr>
          <w:p w14:paraId="47AC3CB6"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0.0520508</w:t>
            </w:r>
          </w:p>
        </w:tc>
      </w:tr>
      <w:tr w:rsidR="0036605E" w:rsidRPr="00AF24E0" w14:paraId="3C8676E8" w14:textId="77777777" w:rsidTr="0036605E">
        <w:trPr>
          <w:trHeight w:val="289"/>
          <w:jc w:val="center"/>
        </w:trPr>
        <w:tc>
          <w:tcPr>
            <w:tcW w:w="1937" w:type="dxa"/>
            <w:shd w:val="clear" w:color="auto" w:fill="auto"/>
            <w:noWrap/>
            <w:vAlign w:val="center"/>
            <w:hideMark/>
          </w:tcPr>
          <w:p w14:paraId="20EE5BC8"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Training frequency</w:t>
            </w:r>
          </w:p>
        </w:tc>
        <w:tc>
          <w:tcPr>
            <w:tcW w:w="1195" w:type="dxa"/>
            <w:shd w:val="clear" w:color="auto" w:fill="auto"/>
            <w:noWrap/>
            <w:vAlign w:val="center"/>
            <w:hideMark/>
          </w:tcPr>
          <w:p w14:paraId="7343BF2D"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-0.3565501</w:t>
            </w:r>
          </w:p>
        </w:tc>
        <w:tc>
          <w:tcPr>
            <w:tcW w:w="1195" w:type="dxa"/>
            <w:shd w:val="clear" w:color="auto" w:fill="auto"/>
            <w:noWrap/>
            <w:vAlign w:val="center"/>
            <w:hideMark/>
          </w:tcPr>
          <w:p w14:paraId="090A120B"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0.3125556</w:t>
            </w:r>
          </w:p>
        </w:tc>
        <w:tc>
          <w:tcPr>
            <w:tcW w:w="897" w:type="dxa"/>
            <w:shd w:val="clear" w:color="auto" w:fill="auto"/>
            <w:noWrap/>
            <w:vAlign w:val="center"/>
            <w:hideMark/>
          </w:tcPr>
          <w:p w14:paraId="6262EAAA"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-1.14</w:t>
            </w:r>
          </w:p>
        </w:tc>
        <w:tc>
          <w:tcPr>
            <w:tcW w:w="746" w:type="dxa"/>
            <w:shd w:val="clear" w:color="auto" w:fill="auto"/>
            <w:noWrap/>
            <w:vAlign w:val="center"/>
            <w:hideMark/>
          </w:tcPr>
          <w:p w14:paraId="07D15E38"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0.267</w:t>
            </w:r>
          </w:p>
        </w:tc>
        <w:tc>
          <w:tcPr>
            <w:tcW w:w="1644" w:type="dxa"/>
            <w:shd w:val="clear" w:color="auto" w:fill="auto"/>
            <w:noWrap/>
            <w:vAlign w:val="center"/>
            <w:hideMark/>
          </w:tcPr>
          <w:p w14:paraId="06183163"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-1.00853</w:t>
            </w:r>
          </w:p>
        </w:tc>
        <w:tc>
          <w:tcPr>
            <w:tcW w:w="1595" w:type="dxa"/>
            <w:shd w:val="clear" w:color="auto" w:fill="auto"/>
            <w:noWrap/>
            <w:vAlign w:val="center"/>
            <w:hideMark/>
          </w:tcPr>
          <w:p w14:paraId="692B486D"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0.2954294</w:t>
            </w:r>
          </w:p>
        </w:tc>
      </w:tr>
      <w:tr w:rsidR="0036605E" w:rsidRPr="00AF24E0" w14:paraId="46A744F3" w14:textId="77777777" w:rsidTr="0036605E">
        <w:trPr>
          <w:trHeight w:val="289"/>
          <w:jc w:val="center"/>
        </w:trPr>
        <w:tc>
          <w:tcPr>
            <w:tcW w:w="1937" w:type="dxa"/>
            <w:shd w:val="clear" w:color="auto" w:fill="auto"/>
            <w:noWrap/>
            <w:vAlign w:val="center"/>
            <w:hideMark/>
          </w:tcPr>
          <w:p w14:paraId="0D8C7F0C" w14:textId="77777777" w:rsidR="0036605E" w:rsidRPr="00AF24E0" w:rsidRDefault="0036605E" w:rsidP="0036605E">
            <w:pP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Total of sessions</w:t>
            </w:r>
          </w:p>
        </w:tc>
        <w:tc>
          <w:tcPr>
            <w:tcW w:w="1195" w:type="dxa"/>
            <w:shd w:val="clear" w:color="auto" w:fill="auto"/>
            <w:noWrap/>
            <w:vAlign w:val="center"/>
            <w:hideMark/>
          </w:tcPr>
          <w:p w14:paraId="61F29DE3"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0.0111402</w:t>
            </w:r>
          </w:p>
        </w:tc>
        <w:tc>
          <w:tcPr>
            <w:tcW w:w="1195" w:type="dxa"/>
            <w:shd w:val="clear" w:color="auto" w:fill="auto"/>
            <w:noWrap/>
            <w:vAlign w:val="center"/>
            <w:hideMark/>
          </w:tcPr>
          <w:p w14:paraId="33A005F3"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0.0070276</w:t>
            </w:r>
          </w:p>
        </w:tc>
        <w:tc>
          <w:tcPr>
            <w:tcW w:w="897" w:type="dxa"/>
            <w:shd w:val="clear" w:color="auto" w:fill="auto"/>
            <w:noWrap/>
            <w:vAlign w:val="center"/>
            <w:hideMark/>
          </w:tcPr>
          <w:p w14:paraId="1D11181E"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1.59</w:t>
            </w:r>
          </w:p>
        </w:tc>
        <w:tc>
          <w:tcPr>
            <w:tcW w:w="746" w:type="dxa"/>
            <w:shd w:val="clear" w:color="auto" w:fill="auto"/>
            <w:noWrap/>
            <w:vAlign w:val="center"/>
            <w:hideMark/>
          </w:tcPr>
          <w:p w14:paraId="33D6EC66"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0.129</w:t>
            </w:r>
          </w:p>
        </w:tc>
        <w:tc>
          <w:tcPr>
            <w:tcW w:w="1644" w:type="dxa"/>
            <w:shd w:val="clear" w:color="auto" w:fill="auto"/>
            <w:noWrap/>
            <w:vAlign w:val="center"/>
            <w:hideMark/>
          </w:tcPr>
          <w:p w14:paraId="5737D30E"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-0.0035192</w:t>
            </w:r>
          </w:p>
        </w:tc>
        <w:tc>
          <w:tcPr>
            <w:tcW w:w="1595" w:type="dxa"/>
            <w:shd w:val="clear" w:color="auto" w:fill="auto"/>
            <w:noWrap/>
            <w:vAlign w:val="center"/>
            <w:hideMark/>
          </w:tcPr>
          <w:p w14:paraId="13A89D4D" w14:textId="77777777" w:rsidR="0036605E" w:rsidRPr="00AF24E0" w:rsidRDefault="0036605E" w:rsidP="0036605E">
            <w:pPr>
              <w:jc w:val="center"/>
              <w:rPr>
                <w:rFonts w:ascii="Times New Roman" w:eastAsia="DengXian" w:hAnsi="Times New Roman" w:cs="Times New Roman"/>
                <w:color w:val="000000"/>
                <w:sz w:val="20"/>
                <w:szCs w:val="20"/>
              </w:rPr>
            </w:pPr>
            <w:r w:rsidRPr="00AF24E0">
              <w:rPr>
                <w:rFonts w:ascii="Times New Roman" w:eastAsia="DengXian" w:hAnsi="Times New Roman" w:cs="Times New Roman"/>
                <w:color w:val="000000"/>
                <w:sz w:val="20"/>
                <w:szCs w:val="20"/>
              </w:rPr>
              <w:t>0.0257996</w:t>
            </w:r>
          </w:p>
        </w:tc>
      </w:tr>
    </w:tbl>
    <w:p w14:paraId="1A0CFE0A" w14:textId="77777777" w:rsidR="0036605E" w:rsidRPr="00AF24E0" w:rsidRDefault="0036605E" w:rsidP="0036605E">
      <w:pPr>
        <w:jc w:val="center"/>
        <w:sectPr w:rsidR="0036605E" w:rsidRPr="00AF24E0" w:rsidSect="00802311">
          <w:pgSz w:w="11906" w:h="16838"/>
          <w:pgMar w:top="1440" w:right="1800" w:bottom="1440" w:left="1800" w:header="851" w:footer="992" w:gutter="0"/>
          <w:cols w:space="425"/>
          <w:docGrid w:type="lines" w:linePitch="326"/>
        </w:sectPr>
      </w:pPr>
    </w:p>
    <w:p w14:paraId="7F7A7E5A" w14:textId="564BA780" w:rsidR="0036605E" w:rsidRPr="00BC674D" w:rsidRDefault="005E7BCD" w:rsidP="0036605E">
      <w:pPr>
        <w:pStyle w:val="1"/>
        <w:spacing w:line="360" w:lineRule="auto"/>
        <w:rPr>
          <w:rFonts w:ascii="Times New Roman" w:hAnsi="Times New Roman" w:cs="Times New Roman"/>
          <w:color w:val="000000" w:themeColor="text1"/>
          <w:sz w:val="24"/>
          <w:szCs w:val="24"/>
          <w:lang w:eastAsia="zh-TW"/>
        </w:rPr>
      </w:pPr>
      <w:bookmarkStart w:id="15" w:name="_Toc193734752"/>
      <w:r>
        <w:rPr>
          <w:rFonts w:ascii="Times New Roman" w:hAnsi="Times New Roman" w:cs="Times New Roman"/>
          <w:sz w:val="24"/>
          <w:szCs w:val="24"/>
        </w:rPr>
        <w:lastRenderedPageBreak/>
        <w:t>Supplementary</w:t>
      </w:r>
      <w:r w:rsidRPr="002F5FBE">
        <w:rPr>
          <w:rFonts w:ascii="Times New Roman" w:hAnsi="Times New Roman" w:cs="Times New Roman"/>
          <w:sz w:val="24"/>
          <w:szCs w:val="24"/>
        </w:rPr>
        <w:t xml:space="preserve"> </w:t>
      </w:r>
      <w:r w:rsidR="0036605E">
        <w:rPr>
          <w:rFonts w:ascii="Times New Roman" w:hAnsi="Times New Roman" w:cs="Times New Roman"/>
          <w:color w:val="000000" w:themeColor="text1"/>
          <w:sz w:val="24"/>
          <w:szCs w:val="24"/>
          <w:lang w:eastAsia="zh-TW"/>
        </w:rPr>
        <w:t>3</w:t>
      </w:r>
      <w:r w:rsidR="0036605E" w:rsidRPr="00D937FE">
        <w:rPr>
          <w:rFonts w:ascii="Times New Roman" w:hAnsi="Times New Roman" w:cs="Times New Roman"/>
          <w:color w:val="000000" w:themeColor="text1"/>
          <w:sz w:val="24"/>
          <w:szCs w:val="24"/>
          <w:lang w:eastAsia="zh-TW"/>
        </w:rPr>
        <w:t xml:space="preserve">: </w:t>
      </w:r>
      <w:r w:rsidR="0036605E" w:rsidRPr="00BC674D">
        <w:rPr>
          <w:rFonts w:ascii="Times New Roman" w:hAnsi="Times New Roman" w:cs="Times New Roman"/>
          <w:sz w:val="24"/>
          <w:szCs w:val="24"/>
        </w:rPr>
        <w:t>Subgroup analysis of neuromuscular training on tennis players</w:t>
      </w:r>
      <w:bookmarkEnd w:id="15"/>
    </w:p>
    <w:p w14:paraId="194E2FCB" w14:textId="3C097676" w:rsidR="0036605E" w:rsidRPr="00D740A5" w:rsidRDefault="0036605E" w:rsidP="0036605E">
      <w:pPr>
        <w:rPr>
          <w:rFonts w:ascii="Times New Roman" w:hAnsi="Times New Roman" w:cs="Times New Roman"/>
          <w:sz w:val="20"/>
          <w:szCs w:val="20"/>
        </w:rPr>
      </w:pPr>
      <w:r w:rsidRPr="00D740A5">
        <w:rPr>
          <w:rFonts w:ascii="Times New Roman" w:hAnsi="Times New Roman" w:cs="Times New Roman"/>
          <w:sz w:val="20"/>
          <w:szCs w:val="20"/>
        </w:rPr>
        <w:t xml:space="preserve">Table </w:t>
      </w:r>
      <w:r>
        <w:rPr>
          <w:rFonts w:ascii="Times New Roman" w:hAnsi="Times New Roman" w:cs="Times New Roman"/>
          <w:sz w:val="20"/>
          <w:szCs w:val="20"/>
        </w:rPr>
        <w:t>3.1</w:t>
      </w:r>
      <w:r w:rsidRPr="00D740A5">
        <w:rPr>
          <w:rFonts w:ascii="Times New Roman" w:hAnsi="Times New Roman" w:cs="Times New Roman"/>
          <w:sz w:val="20"/>
          <w:szCs w:val="20"/>
        </w:rPr>
        <w:t xml:space="preserve"> Subgroup analysis of neuromuscular training on the service velocity of tennis players</w:t>
      </w:r>
    </w:p>
    <w:tbl>
      <w:tblPr>
        <w:tblW w:w="8642" w:type="dxa"/>
        <w:tblBorders>
          <w:top w:val="single" w:sz="4" w:space="0" w:color="auto"/>
          <w:bottom w:val="single" w:sz="4" w:space="0" w:color="auto"/>
        </w:tblBorders>
        <w:tblLook w:val="04A0" w:firstRow="1" w:lastRow="0" w:firstColumn="1" w:lastColumn="0" w:noHBand="0" w:noVBand="1"/>
      </w:tblPr>
      <w:tblGrid>
        <w:gridCol w:w="2405"/>
        <w:gridCol w:w="1276"/>
        <w:gridCol w:w="1276"/>
        <w:gridCol w:w="2268"/>
        <w:gridCol w:w="1417"/>
      </w:tblGrid>
      <w:tr w:rsidR="0036605E" w:rsidRPr="00D740A5" w14:paraId="2AA50952" w14:textId="77777777" w:rsidTr="0036605E">
        <w:trPr>
          <w:trHeight w:val="520"/>
        </w:trPr>
        <w:tc>
          <w:tcPr>
            <w:tcW w:w="2405" w:type="dxa"/>
            <w:tcBorders>
              <w:top w:val="single" w:sz="4" w:space="0" w:color="auto"/>
              <w:left w:val="nil"/>
              <w:bottom w:val="single" w:sz="4" w:space="0" w:color="auto"/>
              <w:right w:val="nil"/>
            </w:tcBorders>
            <w:vAlign w:val="center"/>
            <w:hideMark/>
          </w:tcPr>
          <w:p w14:paraId="678C443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Covariate</w:t>
            </w:r>
          </w:p>
        </w:tc>
        <w:tc>
          <w:tcPr>
            <w:tcW w:w="1276" w:type="dxa"/>
            <w:tcBorders>
              <w:top w:val="single" w:sz="4" w:space="0" w:color="auto"/>
              <w:left w:val="nil"/>
              <w:bottom w:val="single" w:sz="4" w:space="0" w:color="auto"/>
              <w:right w:val="nil"/>
            </w:tcBorders>
            <w:vAlign w:val="center"/>
            <w:hideMark/>
          </w:tcPr>
          <w:p w14:paraId="0B216758"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Number of studies (n)</w:t>
            </w:r>
          </w:p>
        </w:tc>
        <w:tc>
          <w:tcPr>
            <w:tcW w:w="1276" w:type="dxa"/>
            <w:tcBorders>
              <w:top w:val="single" w:sz="4" w:space="0" w:color="auto"/>
              <w:left w:val="nil"/>
              <w:bottom w:val="single" w:sz="4" w:space="0" w:color="auto"/>
              <w:right w:val="nil"/>
            </w:tcBorders>
            <w:vAlign w:val="center"/>
            <w:hideMark/>
          </w:tcPr>
          <w:p w14:paraId="1B86566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Number of Hedges g</w:t>
            </w:r>
          </w:p>
        </w:tc>
        <w:tc>
          <w:tcPr>
            <w:tcW w:w="2268" w:type="dxa"/>
            <w:tcBorders>
              <w:top w:val="single" w:sz="4" w:space="0" w:color="auto"/>
              <w:left w:val="nil"/>
              <w:bottom w:val="single" w:sz="4" w:space="0" w:color="auto"/>
              <w:right w:val="nil"/>
            </w:tcBorders>
            <w:vAlign w:val="center"/>
            <w:hideMark/>
          </w:tcPr>
          <w:p w14:paraId="0BACEF62"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Hedges g </w:t>
            </w:r>
            <w:r w:rsidRPr="00D740A5">
              <w:rPr>
                <w:rFonts w:ascii="Times New Roman" w:eastAsia="DengXian" w:hAnsi="Times New Roman" w:cs="Times New Roman"/>
                <w:color w:val="000000"/>
                <w:sz w:val="20"/>
                <w:szCs w:val="20"/>
              </w:rPr>
              <w:br/>
              <w:t>(95% CI)</w:t>
            </w:r>
          </w:p>
        </w:tc>
        <w:tc>
          <w:tcPr>
            <w:tcW w:w="1417" w:type="dxa"/>
            <w:tcBorders>
              <w:top w:val="single" w:sz="4" w:space="0" w:color="auto"/>
              <w:left w:val="nil"/>
              <w:bottom w:val="single" w:sz="4" w:space="0" w:color="auto"/>
              <w:right w:val="nil"/>
            </w:tcBorders>
            <w:vAlign w:val="center"/>
            <w:hideMark/>
          </w:tcPr>
          <w:p w14:paraId="046826CC"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Heterogeneity</w:t>
            </w:r>
            <w:r w:rsidRPr="00D740A5">
              <w:rPr>
                <w:rFonts w:ascii="Times New Roman" w:eastAsia="DengXian" w:hAnsi="Times New Roman" w:cs="Times New Roman"/>
                <w:color w:val="000000"/>
                <w:sz w:val="20"/>
                <w:szCs w:val="20"/>
              </w:rPr>
              <w:br/>
              <w:t>(I</w:t>
            </w:r>
            <w:r w:rsidRPr="00D740A5">
              <w:rPr>
                <w:rFonts w:ascii="Times New Roman" w:eastAsia="DengXian" w:hAnsi="Times New Roman" w:cs="Times New Roman"/>
                <w:color w:val="000000"/>
                <w:sz w:val="20"/>
                <w:szCs w:val="20"/>
                <w:vertAlign w:val="superscript"/>
              </w:rPr>
              <w:t>2</w:t>
            </w:r>
            <w:r w:rsidRPr="00D740A5">
              <w:rPr>
                <w:rFonts w:ascii="Times New Roman" w:eastAsia="DengXian" w:hAnsi="Times New Roman" w:cs="Times New Roman"/>
                <w:color w:val="000000"/>
                <w:sz w:val="20"/>
                <w:szCs w:val="20"/>
              </w:rPr>
              <w:t>)</w:t>
            </w:r>
          </w:p>
        </w:tc>
      </w:tr>
      <w:tr w:rsidR="0036605E" w:rsidRPr="00D740A5" w14:paraId="4CAEFCBC" w14:textId="77777777" w:rsidTr="0036605E">
        <w:trPr>
          <w:trHeight w:val="280"/>
        </w:trPr>
        <w:tc>
          <w:tcPr>
            <w:tcW w:w="2405" w:type="dxa"/>
            <w:tcBorders>
              <w:top w:val="single" w:sz="4" w:space="0" w:color="auto"/>
              <w:left w:val="nil"/>
              <w:bottom w:val="nil"/>
              <w:right w:val="nil"/>
            </w:tcBorders>
            <w:vAlign w:val="center"/>
            <w:hideMark/>
          </w:tcPr>
          <w:p w14:paraId="186364E2"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Sport level</w:t>
            </w:r>
          </w:p>
        </w:tc>
        <w:tc>
          <w:tcPr>
            <w:tcW w:w="1276" w:type="dxa"/>
            <w:tcBorders>
              <w:top w:val="single" w:sz="4" w:space="0" w:color="auto"/>
              <w:left w:val="nil"/>
              <w:bottom w:val="nil"/>
              <w:right w:val="nil"/>
            </w:tcBorders>
            <w:vAlign w:val="center"/>
            <w:hideMark/>
          </w:tcPr>
          <w:p w14:paraId="382200A1"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276" w:type="dxa"/>
            <w:tcBorders>
              <w:top w:val="single" w:sz="4" w:space="0" w:color="auto"/>
              <w:left w:val="nil"/>
              <w:bottom w:val="nil"/>
              <w:right w:val="nil"/>
            </w:tcBorders>
            <w:vAlign w:val="center"/>
            <w:hideMark/>
          </w:tcPr>
          <w:p w14:paraId="0B7EE1C1"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2268" w:type="dxa"/>
            <w:tcBorders>
              <w:top w:val="single" w:sz="4" w:space="0" w:color="auto"/>
              <w:left w:val="nil"/>
              <w:bottom w:val="nil"/>
              <w:right w:val="nil"/>
            </w:tcBorders>
            <w:vAlign w:val="center"/>
            <w:hideMark/>
          </w:tcPr>
          <w:p w14:paraId="1DA7649C"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417" w:type="dxa"/>
            <w:tcBorders>
              <w:top w:val="single" w:sz="4" w:space="0" w:color="auto"/>
              <w:left w:val="nil"/>
              <w:bottom w:val="nil"/>
              <w:right w:val="nil"/>
            </w:tcBorders>
            <w:vAlign w:val="center"/>
            <w:hideMark/>
          </w:tcPr>
          <w:p w14:paraId="39CB70B1"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r>
      <w:tr w:rsidR="0036605E" w:rsidRPr="00D740A5" w14:paraId="679D7E33" w14:textId="77777777" w:rsidTr="0036605E">
        <w:trPr>
          <w:trHeight w:val="280"/>
        </w:trPr>
        <w:tc>
          <w:tcPr>
            <w:tcW w:w="2405" w:type="dxa"/>
            <w:tcBorders>
              <w:top w:val="nil"/>
              <w:left w:val="nil"/>
              <w:bottom w:val="nil"/>
              <w:right w:val="nil"/>
            </w:tcBorders>
            <w:vAlign w:val="center"/>
            <w:hideMark/>
          </w:tcPr>
          <w:p w14:paraId="7022883E"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Amateur level</w:t>
            </w:r>
          </w:p>
        </w:tc>
        <w:tc>
          <w:tcPr>
            <w:tcW w:w="1276" w:type="dxa"/>
            <w:tcBorders>
              <w:top w:val="nil"/>
              <w:left w:val="nil"/>
              <w:bottom w:val="nil"/>
              <w:right w:val="nil"/>
            </w:tcBorders>
            <w:vAlign w:val="center"/>
            <w:hideMark/>
          </w:tcPr>
          <w:p w14:paraId="77D1AB7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4 (96)</w:t>
            </w:r>
          </w:p>
        </w:tc>
        <w:tc>
          <w:tcPr>
            <w:tcW w:w="1276" w:type="dxa"/>
            <w:tcBorders>
              <w:top w:val="nil"/>
              <w:left w:val="nil"/>
              <w:bottom w:val="nil"/>
              <w:right w:val="nil"/>
            </w:tcBorders>
            <w:vAlign w:val="center"/>
            <w:hideMark/>
          </w:tcPr>
          <w:p w14:paraId="41AB87F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6</w:t>
            </w:r>
          </w:p>
        </w:tc>
        <w:tc>
          <w:tcPr>
            <w:tcW w:w="2268" w:type="dxa"/>
            <w:tcBorders>
              <w:top w:val="nil"/>
              <w:left w:val="nil"/>
              <w:bottom w:val="nil"/>
              <w:right w:val="nil"/>
            </w:tcBorders>
            <w:vAlign w:val="center"/>
            <w:hideMark/>
          </w:tcPr>
          <w:p w14:paraId="6C8AD355"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0.88 (0.47, 1.28)</w:t>
            </w:r>
          </w:p>
        </w:tc>
        <w:tc>
          <w:tcPr>
            <w:tcW w:w="1417" w:type="dxa"/>
            <w:tcBorders>
              <w:top w:val="nil"/>
              <w:left w:val="nil"/>
              <w:bottom w:val="nil"/>
              <w:right w:val="nil"/>
            </w:tcBorders>
            <w:vAlign w:val="center"/>
            <w:hideMark/>
          </w:tcPr>
          <w:p w14:paraId="24DA5938"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0.00%</w:t>
            </w:r>
          </w:p>
        </w:tc>
      </w:tr>
      <w:tr w:rsidR="0036605E" w:rsidRPr="00D740A5" w14:paraId="1E856C97" w14:textId="77777777" w:rsidTr="0036605E">
        <w:trPr>
          <w:trHeight w:val="280"/>
        </w:trPr>
        <w:tc>
          <w:tcPr>
            <w:tcW w:w="2405" w:type="dxa"/>
            <w:tcBorders>
              <w:top w:val="nil"/>
              <w:left w:val="nil"/>
              <w:bottom w:val="nil"/>
              <w:right w:val="nil"/>
            </w:tcBorders>
            <w:vAlign w:val="center"/>
            <w:hideMark/>
          </w:tcPr>
          <w:p w14:paraId="1FFF67F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Professional Level 1</w:t>
            </w:r>
          </w:p>
        </w:tc>
        <w:tc>
          <w:tcPr>
            <w:tcW w:w="1276" w:type="dxa"/>
            <w:tcBorders>
              <w:top w:val="nil"/>
              <w:left w:val="nil"/>
              <w:bottom w:val="nil"/>
              <w:right w:val="nil"/>
            </w:tcBorders>
            <w:vAlign w:val="center"/>
            <w:hideMark/>
          </w:tcPr>
          <w:p w14:paraId="2443FE6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7 (293)</w:t>
            </w:r>
          </w:p>
        </w:tc>
        <w:tc>
          <w:tcPr>
            <w:tcW w:w="1276" w:type="dxa"/>
            <w:tcBorders>
              <w:top w:val="nil"/>
              <w:left w:val="nil"/>
              <w:bottom w:val="nil"/>
              <w:right w:val="nil"/>
            </w:tcBorders>
            <w:vAlign w:val="center"/>
            <w:hideMark/>
          </w:tcPr>
          <w:p w14:paraId="5F831ABE"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11</w:t>
            </w:r>
          </w:p>
        </w:tc>
        <w:tc>
          <w:tcPr>
            <w:tcW w:w="2268" w:type="dxa"/>
            <w:tcBorders>
              <w:top w:val="nil"/>
              <w:left w:val="nil"/>
              <w:bottom w:val="nil"/>
              <w:right w:val="nil"/>
            </w:tcBorders>
            <w:vAlign w:val="center"/>
            <w:hideMark/>
          </w:tcPr>
          <w:p w14:paraId="43A5D1C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0.60 (0.27, 0.93)</w:t>
            </w:r>
          </w:p>
        </w:tc>
        <w:tc>
          <w:tcPr>
            <w:tcW w:w="1417" w:type="dxa"/>
            <w:tcBorders>
              <w:top w:val="nil"/>
              <w:left w:val="nil"/>
              <w:bottom w:val="nil"/>
              <w:right w:val="nil"/>
            </w:tcBorders>
            <w:vAlign w:val="center"/>
            <w:hideMark/>
          </w:tcPr>
          <w:p w14:paraId="4B6C8DB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48.90%</w:t>
            </w:r>
          </w:p>
        </w:tc>
      </w:tr>
      <w:tr w:rsidR="0036605E" w:rsidRPr="00D740A5" w14:paraId="6CF1C0D7" w14:textId="77777777" w:rsidTr="0036605E">
        <w:trPr>
          <w:trHeight w:val="280"/>
        </w:trPr>
        <w:tc>
          <w:tcPr>
            <w:tcW w:w="2405" w:type="dxa"/>
            <w:tcBorders>
              <w:top w:val="nil"/>
              <w:left w:val="nil"/>
              <w:bottom w:val="nil"/>
              <w:right w:val="nil"/>
            </w:tcBorders>
            <w:vAlign w:val="center"/>
            <w:hideMark/>
          </w:tcPr>
          <w:p w14:paraId="7FA39EC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Professional Level 2</w:t>
            </w:r>
          </w:p>
        </w:tc>
        <w:tc>
          <w:tcPr>
            <w:tcW w:w="1276" w:type="dxa"/>
            <w:tcBorders>
              <w:top w:val="nil"/>
              <w:left w:val="nil"/>
              <w:bottom w:val="nil"/>
              <w:right w:val="nil"/>
            </w:tcBorders>
            <w:vAlign w:val="center"/>
            <w:hideMark/>
          </w:tcPr>
          <w:p w14:paraId="430FA597"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3 (102)</w:t>
            </w:r>
          </w:p>
        </w:tc>
        <w:tc>
          <w:tcPr>
            <w:tcW w:w="1276" w:type="dxa"/>
            <w:tcBorders>
              <w:top w:val="nil"/>
              <w:left w:val="nil"/>
              <w:bottom w:val="nil"/>
              <w:right w:val="nil"/>
            </w:tcBorders>
            <w:vAlign w:val="center"/>
            <w:hideMark/>
          </w:tcPr>
          <w:p w14:paraId="4A50759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5</w:t>
            </w:r>
          </w:p>
        </w:tc>
        <w:tc>
          <w:tcPr>
            <w:tcW w:w="2268" w:type="dxa"/>
            <w:tcBorders>
              <w:top w:val="nil"/>
              <w:left w:val="nil"/>
              <w:bottom w:val="nil"/>
              <w:right w:val="nil"/>
            </w:tcBorders>
            <w:vAlign w:val="center"/>
            <w:hideMark/>
          </w:tcPr>
          <w:p w14:paraId="0BBBCC45"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0.82 (0.45, 1.19)</w:t>
            </w:r>
          </w:p>
        </w:tc>
        <w:tc>
          <w:tcPr>
            <w:tcW w:w="1417" w:type="dxa"/>
            <w:tcBorders>
              <w:top w:val="nil"/>
              <w:left w:val="nil"/>
              <w:bottom w:val="nil"/>
              <w:right w:val="nil"/>
            </w:tcBorders>
            <w:vAlign w:val="center"/>
            <w:hideMark/>
          </w:tcPr>
          <w:p w14:paraId="3E981F3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0.00%</w:t>
            </w:r>
          </w:p>
        </w:tc>
      </w:tr>
      <w:tr w:rsidR="0036605E" w:rsidRPr="00D740A5" w14:paraId="1FFDB47F" w14:textId="77777777" w:rsidTr="0036605E">
        <w:trPr>
          <w:trHeight w:val="280"/>
        </w:trPr>
        <w:tc>
          <w:tcPr>
            <w:tcW w:w="2405" w:type="dxa"/>
            <w:tcBorders>
              <w:top w:val="nil"/>
              <w:left w:val="nil"/>
              <w:bottom w:val="nil"/>
              <w:right w:val="nil"/>
            </w:tcBorders>
            <w:vAlign w:val="center"/>
            <w:hideMark/>
          </w:tcPr>
          <w:p w14:paraId="117FE5BB" w14:textId="77777777" w:rsidR="0036605E" w:rsidRPr="00D740A5" w:rsidRDefault="0036605E" w:rsidP="0036605E">
            <w:pPr>
              <w:jc w:val="center"/>
              <w:rPr>
                <w:rFonts w:ascii="Times New Roman" w:eastAsia="DengXian" w:hAnsi="Times New Roman" w:cs="Times New Roman"/>
                <w:color w:val="000000"/>
                <w:sz w:val="20"/>
                <w:szCs w:val="20"/>
              </w:rPr>
            </w:pPr>
            <w:bookmarkStart w:id="16" w:name="RANGE!A6"/>
            <w:r w:rsidRPr="00D740A5">
              <w:rPr>
                <w:rFonts w:ascii="Times New Roman" w:eastAsia="DengXian" w:hAnsi="Times New Roman" w:cs="Times New Roman"/>
                <w:color w:val="000000"/>
                <w:sz w:val="20"/>
                <w:szCs w:val="20"/>
              </w:rPr>
              <w:t>Age stratification</w:t>
            </w:r>
            <w:bookmarkEnd w:id="16"/>
          </w:p>
        </w:tc>
        <w:tc>
          <w:tcPr>
            <w:tcW w:w="1276" w:type="dxa"/>
            <w:tcBorders>
              <w:top w:val="nil"/>
              <w:left w:val="nil"/>
              <w:bottom w:val="nil"/>
              <w:right w:val="nil"/>
            </w:tcBorders>
            <w:vAlign w:val="center"/>
            <w:hideMark/>
          </w:tcPr>
          <w:p w14:paraId="729CE08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276" w:type="dxa"/>
            <w:tcBorders>
              <w:top w:val="nil"/>
              <w:left w:val="nil"/>
              <w:bottom w:val="nil"/>
              <w:right w:val="nil"/>
            </w:tcBorders>
            <w:vAlign w:val="center"/>
            <w:hideMark/>
          </w:tcPr>
          <w:p w14:paraId="075E20E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2268" w:type="dxa"/>
            <w:tcBorders>
              <w:top w:val="nil"/>
              <w:left w:val="nil"/>
              <w:bottom w:val="nil"/>
              <w:right w:val="nil"/>
            </w:tcBorders>
            <w:vAlign w:val="center"/>
            <w:hideMark/>
          </w:tcPr>
          <w:p w14:paraId="412084E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417" w:type="dxa"/>
            <w:tcBorders>
              <w:top w:val="nil"/>
              <w:left w:val="nil"/>
              <w:bottom w:val="nil"/>
              <w:right w:val="nil"/>
            </w:tcBorders>
            <w:vAlign w:val="center"/>
            <w:hideMark/>
          </w:tcPr>
          <w:p w14:paraId="17973CA1"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r>
      <w:tr w:rsidR="0036605E" w:rsidRPr="00D740A5" w14:paraId="091901B1" w14:textId="77777777" w:rsidTr="0036605E">
        <w:trPr>
          <w:trHeight w:val="280"/>
        </w:trPr>
        <w:tc>
          <w:tcPr>
            <w:tcW w:w="2405" w:type="dxa"/>
            <w:tcBorders>
              <w:top w:val="nil"/>
              <w:left w:val="nil"/>
              <w:bottom w:val="nil"/>
              <w:right w:val="nil"/>
            </w:tcBorders>
            <w:vAlign w:val="center"/>
            <w:hideMark/>
          </w:tcPr>
          <w:p w14:paraId="630234F7"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&lt; 12 years</w:t>
            </w:r>
          </w:p>
        </w:tc>
        <w:tc>
          <w:tcPr>
            <w:tcW w:w="1276" w:type="dxa"/>
            <w:tcBorders>
              <w:top w:val="nil"/>
              <w:left w:val="nil"/>
              <w:bottom w:val="nil"/>
              <w:right w:val="nil"/>
            </w:tcBorders>
            <w:vAlign w:val="center"/>
            <w:hideMark/>
          </w:tcPr>
          <w:p w14:paraId="66B6D6D9"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1276" w:type="dxa"/>
            <w:tcBorders>
              <w:top w:val="nil"/>
              <w:left w:val="nil"/>
              <w:bottom w:val="nil"/>
              <w:right w:val="nil"/>
            </w:tcBorders>
            <w:vAlign w:val="center"/>
            <w:hideMark/>
          </w:tcPr>
          <w:p w14:paraId="0F5D2AFC"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2268" w:type="dxa"/>
            <w:tcBorders>
              <w:top w:val="nil"/>
              <w:left w:val="nil"/>
              <w:bottom w:val="nil"/>
              <w:right w:val="nil"/>
            </w:tcBorders>
            <w:vAlign w:val="center"/>
            <w:hideMark/>
          </w:tcPr>
          <w:p w14:paraId="0446CB75"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1417" w:type="dxa"/>
            <w:tcBorders>
              <w:top w:val="nil"/>
              <w:left w:val="nil"/>
              <w:bottom w:val="nil"/>
              <w:right w:val="nil"/>
            </w:tcBorders>
            <w:vAlign w:val="center"/>
            <w:hideMark/>
          </w:tcPr>
          <w:p w14:paraId="2AF80D0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r>
      <w:tr w:rsidR="0036605E" w:rsidRPr="00D740A5" w14:paraId="40FD0377" w14:textId="77777777" w:rsidTr="0036605E">
        <w:trPr>
          <w:trHeight w:val="280"/>
        </w:trPr>
        <w:tc>
          <w:tcPr>
            <w:tcW w:w="2405" w:type="dxa"/>
            <w:tcBorders>
              <w:top w:val="nil"/>
              <w:left w:val="nil"/>
              <w:bottom w:val="nil"/>
              <w:right w:val="nil"/>
            </w:tcBorders>
            <w:vAlign w:val="center"/>
            <w:hideMark/>
          </w:tcPr>
          <w:p w14:paraId="1F629A9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12-17 years</w:t>
            </w:r>
          </w:p>
        </w:tc>
        <w:tc>
          <w:tcPr>
            <w:tcW w:w="1276" w:type="dxa"/>
            <w:tcBorders>
              <w:top w:val="nil"/>
              <w:left w:val="nil"/>
              <w:bottom w:val="nil"/>
              <w:right w:val="nil"/>
            </w:tcBorders>
            <w:vAlign w:val="center"/>
            <w:hideMark/>
          </w:tcPr>
          <w:p w14:paraId="24D1BB5F"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7 (228)</w:t>
            </w:r>
          </w:p>
        </w:tc>
        <w:tc>
          <w:tcPr>
            <w:tcW w:w="1276" w:type="dxa"/>
            <w:tcBorders>
              <w:top w:val="nil"/>
              <w:left w:val="nil"/>
              <w:bottom w:val="nil"/>
              <w:right w:val="nil"/>
            </w:tcBorders>
            <w:vAlign w:val="center"/>
            <w:hideMark/>
          </w:tcPr>
          <w:p w14:paraId="1D0DF28C"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11</w:t>
            </w:r>
          </w:p>
        </w:tc>
        <w:tc>
          <w:tcPr>
            <w:tcW w:w="2268" w:type="dxa"/>
            <w:tcBorders>
              <w:top w:val="nil"/>
              <w:left w:val="nil"/>
              <w:bottom w:val="nil"/>
              <w:right w:val="nil"/>
            </w:tcBorders>
            <w:vAlign w:val="center"/>
            <w:hideMark/>
          </w:tcPr>
          <w:p w14:paraId="3B1E9FD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0.43 (0.19, 0.67)</w:t>
            </w:r>
          </w:p>
        </w:tc>
        <w:tc>
          <w:tcPr>
            <w:tcW w:w="1417" w:type="dxa"/>
            <w:tcBorders>
              <w:top w:val="nil"/>
              <w:left w:val="nil"/>
              <w:bottom w:val="nil"/>
              <w:right w:val="nil"/>
            </w:tcBorders>
            <w:vAlign w:val="center"/>
            <w:hideMark/>
          </w:tcPr>
          <w:p w14:paraId="20E65FFC"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0.00%</w:t>
            </w:r>
          </w:p>
        </w:tc>
      </w:tr>
      <w:tr w:rsidR="0036605E" w:rsidRPr="00D740A5" w14:paraId="5100E64B" w14:textId="77777777" w:rsidTr="0036605E">
        <w:trPr>
          <w:trHeight w:val="280"/>
        </w:trPr>
        <w:tc>
          <w:tcPr>
            <w:tcW w:w="2405" w:type="dxa"/>
            <w:tcBorders>
              <w:top w:val="nil"/>
              <w:left w:val="nil"/>
              <w:bottom w:val="nil"/>
              <w:right w:val="nil"/>
            </w:tcBorders>
            <w:vAlign w:val="center"/>
            <w:hideMark/>
          </w:tcPr>
          <w:p w14:paraId="457AB98E"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18-24 years</w:t>
            </w:r>
          </w:p>
        </w:tc>
        <w:tc>
          <w:tcPr>
            <w:tcW w:w="1276" w:type="dxa"/>
            <w:tcBorders>
              <w:top w:val="nil"/>
              <w:left w:val="nil"/>
              <w:bottom w:val="nil"/>
              <w:right w:val="nil"/>
            </w:tcBorders>
            <w:vAlign w:val="center"/>
            <w:hideMark/>
          </w:tcPr>
          <w:p w14:paraId="102D67D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5 (191)</w:t>
            </w:r>
          </w:p>
        </w:tc>
        <w:tc>
          <w:tcPr>
            <w:tcW w:w="1276" w:type="dxa"/>
            <w:tcBorders>
              <w:top w:val="nil"/>
              <w:left w:val="nil"/>
              <w:bottom w:val="nil"/>
              <w:right w:val="nil"/>
            </w:tcBorders>
            <w:vAlign w:val="center"/>
            <w:hideMark/>
          </w:tcPr>
          <w:p w14:paraId="38F4474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7</w:t>
            </w:r>
          </w:p>
        </w:tc>
        <w:tc>
          <w:tcPr>
            <w:tcW w:w="2268" w:type="dxa"/>
            <w:tcBorders>
              <w:top w:val="nil"/>
              <w:left w:val="nil"/>
              <w:bottom w:val="nil"/>
              <w:right w:val="nil"/>
            </w:tcBorders>
            <w:vAlign w:val="center"/>
            <w:hideMark/>
          </w:tcPr>
          <w:p w14:paraId="0E5ED818"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1.17 (0.87, 1.47)</w:t>
            </w:r>
          </w:p>
        </w:tc>
        <w:tc>
          <w:tcPr>
            <w:tcW w:w="1417" w:type="dxa"/>
            <w:tcBorders>
              <w:top w:val="nil"/>
              <w:left w:val="nil"/>
              <w:bottom w:val="nil"/>
              <w:right w:val="nil"/>
            </w:tcBorders>
            <w:vAlign w:val="center"/>
            <w:hideMark/>
          </w:tcPr>
          <w:p w14:paraId="6794C2C5"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0.00%</w:t>
            </w:r>
          </w:p>
        </w:tc>
      </w:tr>
      <w:tr w:rsidR="0036605E" w:rsidRPr="00D740A5" w14:paraId="4A85DDF8" w14:textId="77777777" w:rsidTr="0036605E">
        <w:trPr>
          <w:trHeight w:val="280"/>
        </w:trPr>
        <w:tc>
          <w:tcPr>
            <w:tcW w:w="2405" w:type="dxa"/>
            <w:tcBorders>
              <w:top w:val="nil"/>
              <w:left w:val="nil"/>
              <w:bottom w:val="nil"/>
              <w:right w:val="nil"/>
            </w:tcBorders>
            <w:vAlign w:val="center"/>
            <w:hideMark/>
          </w:tcPr>
          <w:p w14:paraId="2A8FA63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&gt;24 years</w:t>
            </w:r>
          </w:p>
        </w:tc>
        <w:tc>
          <w:tcPr>
            <w:tcW w:w="1276" w:type="dxa"/>
            <w:tcBorders>
              <w:top w:val="nil"/>
              <w:left w:val="nil"/>
              <w:bottom w:val="nil"/>
              <w:right w:val="nil"/>
            </w:tcBorders>
            <w:vAlign w:val="center"/>
            <w:hideMark/>
          </w:tcPr>
          <w:p w14:paraId="63E82CB9"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2 (72)</w:t>
            </w:r>
          </w:p>
        </w:tc>
        <w:tc>
          <w:tcPr>
            <w:tcW w:w="1276" w:type="dxa"/>
            <w:tcBorders>
              <w:top w:val="nil"/>
              <w:left w:val="nil"/>
              <w:bottom w:val="nil"/>
              <w:right w:val="nil"/>
            </w:tcBorders>
            <w:vAlign w:val="center"/>
            <w:hideMark/>
          </w:tcPr>
          <w:p w14:paraId="5D089D81"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4</w:t>
            </w:r>
          </w:p>
        </w:tc>
        <w:tc>
          <w:tcPr>
            <w:tcW w:w="2268" w:type="dxa"/>
            <w:tcBorders>
              <w:top w:val="nil"/>
              <w:left w:val="nil"/>
              <w:bottom w:val="nil"/>
              <w:right w:val="nil"/>
            </w:tcBorders>
            <w:vAlign w:val="center"/>
            <w:hideMark/>
          </w:tcPr>
          <w:p w14:paraId="2E8F581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0.90 (0.47, 1.33)</w:t>
            </w:r>
          </w:p>
        </w:tc>
        <w:tc>
          <w:tcPr>
            <w:tcW w:w="1417" w:type="dxa"/>
            <w:tcBorders>
              <w:top w:val="nil"/>
              <w:left w:val="nil"/>
              <w:bottom w:val="nil"/>
              <w:right w:val="nil"/>
            </w:tcBorders>
            <w:vAlign w:val="center"/>
            <w:hideMark/>
          </w:tcPr>
          <w:p w14:paraId="4C328E31"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0.00%</w:t>
            </w:r>
          </w:p>
        </w:tc>
      </w:tr>
      <w:tr w:rsidR="0036605E" w:rsidRPr="00D740A5" w14:paraId="5374754A" w14:textId="77777777" w:rsidTr="0036605E">
        <w:trPr>
          <w:trHeight w:val="280"/>
        </w:trPr>
        <w:tc>
          <w:tcPr>
            <w:tcW w:w="2405" w:type="dxa"/>
            <w:tcBorders>
              <w:top w:val="nil"/>
              <w:left w:val="nil"/>
              <w:bottom w:val="nil"/>
              <w:right w:val="nil"/>
            </w:tcBorders>
            <w:vAlign w:val="center"/>
            <w:hideMark/>
          </w:tcPr>
          <w:p w14:paraId="0CA149B7"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Training period</w:t>
            </w:r>
          </w:p>
        </w:tc>
        <w:tc>
          <w:tcPr>
            <w:tcW w:w="1276" w:type="dxa"/>
            <w:tcBorders>
              <w:top w:val="nil"/>
              <w:left w:val="nil"/>
              <w:bottom w:val="nil"/>
              <w:right w:val="nil"/>
            </w:tcBorders>
            <w:vAlign w:val="center"/>
            <w:hideMark/>
          </w:tcPr>
          <w:p w14:paraId="2295A40F"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276" w:type="dxa"/>
            <w:tcBorders>
              <w:top w:val="nil"/>
              <w:left w:val="nil"/>
              <w:bottom w:val="nil"/>
              <w:right w:val="nil"/>
            </w:tcBorders>
            <w:vAlign w:val="center"/>
            <w:hideMark/>
          </w:tcPr>
          <w:p w14:paraId="61C39E3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2268" w:type="dxa"/>
            <w:tcBorders>
              <w:top w:val="nil"/>
              <w:left w:val="nil"/>
              <w:bottom w:val="nil"/>
              <w:right w:val="nil"/>
            </w:tcBorders>
            <w:vAlign w:val="center"/>
            <w:hideMark/>
          </w:tcPr>
          <w:p w14:paraId="2899FB8D"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417" w:type="dxa"/>
            <w:tcBorders>
              <w:top w:val="nil"/>
              <w:left w:val="nil"/>
              <w:bottom w:val="nil"/>
              <w:right w:val="nil"/>
            </w:tcBorders>
            <w:vAlign w:val="center"/>
            <w:hideMark/>
          </w:tcPr>
          <w:p w14:paraId="365419F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r>
      <w:tr w:rsidR="0036605E" w:rsidRPr="00D740A5" w14:paraId="55A85640" w14:textId="77777777" w:rsidTr="0036605E">
        <w:trPr>
          <w:trHeight w:val="280"/>
        </w:trPr>
        <w:tc>
          <w:tcPr>
            <w:tcW w:w="2405" w:type="dxa"/>
            <w:tcBorders>
              <w:top w:val="nil"/>
              <w:left w:val="nil"/>
              <w:bottom w:val="nil"/>
              <w:right w:val="nil"/>
            </w:tcBorders>
            <w:vAlign w:val="center"/>
            <w:hideMark/>
          </w:tcPr>
          <w:p w14:paraId="35C474F2"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&lt; 8 weeks</w:t>
            </w:r>
          </w:p>
        </w:tc>
        <w:tc>
          <w:tcPr>
            <w:tcW w:w="1276" w:type="dxa"/>
            <w:tcBorders>
              <w:top w:val="nil"/>
              <w:left w:val="nil"/>
              <w:bottom w:val="nil"/>
              <w:right w:val="nil"/>
            </w:tcBorders>
            <w:vAlign w:val="center"/>
            <w:hideMark/>
          </w:tcPr>
          <w:p w14:paraId="4CC73251"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6 (207)</w:t>
            </w:r>
          </w:p>
        </w:tc>
        <w:tc>
          <w:tcPr>
            <w:tcW w:w="1276" w:type="dxa"/>
            <w:tcBorders>
              <w:top w:val="nil"/>
              <w:left w:val="nil"/>
              <w:bottom w:val="nil"/>
              <w:right w:val="nil"/>
            </w:tcBorders>
            <w:vAlign w:val="center"/>
            <w:hideMark/>
          </w:tcPr>
          <w:p w14:paraId="10E2356E"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8</w:t>
            </w:r>
          </w:p>
        </w:tc>
        <w:tc>
          <w:tcPr>
            <w:tcW w:w="2268" w:type="dxa"/>
            <w:tcBorders>
              <w:top w:val="nil"/>
              <w:left w:val="nil"/>
              <w:bottom w:val="nil"/>
              <w:right w:val="nil"/>
            </w:tcBorders>
            <w:vAlign w:val="center"/>
            <w:hideMark/>
          </w:tcPr>
          <w:p w14:paraId="512874EF"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0.73 (0.46, 1.00)</w:t>
            </w:r>
          </w:p>
        </w:tc>
        <w:tc>
          <w:tcPr>
            <w:tcW w:w="1417" w:type="dxa"/>
            <w:tcBorders>
              <w:top w:val="nil"/>
              <w:left w:val="nil"/>
              <w:bottom w:val="nil"/>
              <w:right w:val="nil"/>
            </w:tcBorders>
            <w:vAlign w:val="center"/>
            <w:hideMark/>
          </w:tcPr>
          <w:p w14:paraId="181AC29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5.28%</w:t>
            </w:r>
          </w:p>
        </w:tc>
      </w:tr>
      <w:tr w:rsidR="0036605E" w:rsidRPr="00D740A5" w14:paraId="509AAAA9" w14:textId="77777777" w:rsidTr="0036605E">
        <w:trPr>
          <w:trHeight w:val="280"/>
        </w:trPr>
        <w:tc>
          <w:tcPr>
            <w:tcW w:w="2405" w:type="dxa"/>
            <w:tcBorders>
              <w:top w:val="nil"/>
              <w:left w:val="nil"/>
              <w:bottom w:val="nil"/>
              <w:right w:val="nil"/>
            </w:tcBorders>
            <w:vAlign w:val="center"/>
            <w:hideMark/>
          </w:tcPr>
          <w:p w14:paraId="3601B9F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8-12 weeks</w:t>
            </w:r>
          </w:p>
        </w:tc>
        <w:tc>
          <w:tcPr>
            <w:tcW w:w="1276" w:type="dxa"/>
            <w:tcBorders>
              <w:top w:val="nil"/>
              <w:left w:val="nil"/>
              <w:bottom w:val="nil"/>
              <w:right w:val="nil"/>
            </w:tcBorders>
            <w:vAlign w:val="center"/>
            <w:hideMark/>
          </w:tcPr>
          <w:p w14:paraId="7B47A44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5 (213)</w:t>
            </w:r>
          </w:p>
        </w:tc>
        <w:tc>
          <w:tcPr>
            <w:tcW w:w="1276" w:type="dxa"/>
            <w:tcBorders>
              <w:top w:val="nil"/>
              <w:left w:val="nil"/>
              <w:bottom w:val="nil"/>
              <w:right w:val="nil"/>
            </w:tcBorders>
            <w:vAlign w:val="center"/>
            <w:hideMark/>
          </w:tcPr>
          <w:p w14:paraId="0675FB15"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9</w:t>
            </w:r>
          </w:p>
        </w:tc>
        <w:tc>
          <w:tcPr>
            <w:tcW w:w="2268" w:type="dxa"/>
            <w:tcBorders>
              <w:top w:val="nil"/>
              <w:left w:val="nil"/>
              <w:bottom w:val="nil"/>
              <w:right w:val="nil"/>
            </w:tcBorders>
            <w:vAlign w:val="center"/>
            <w:hideMark/>
          </w:tcPr>
          <w:p w14:paraId="772E0C99"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0.56 (0.16, 0.95)</w:t>
            </w:r>
          </w:p>
        </w:tc>
        <w:tc>
          <w:tcPr>
            <w:tcW w:w="1417" w:type="dxa"/>
            <w:tcBorders>
              <w:top w:val="nil"/>
              <w:left w:val="nil"/>
              <w:bottom w:val="nil"/>
              <w:right w:val="nil"/>
            </w:tcBorders>
            <w:vAlign w:val="center"/>
            <w:hideMark/>
          </w:tcPr>
          <w:p w14:paraId="3CA63DB9"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17.41%</w:t>
            </w:r>
          </w:p>
        </w:tc>
      </w:tr>
      <w:tr w:rsidR="0036605E" w:rsidRPr="00D740A5" w14:paraId="7B270195" w14:textId="77777777" w:rsidTr="0036605E">
        <w:trPr>
          <w:trHeight w:val="280"/>
        </w:trPr>
        <w:tc>
          <w:tcPr>
            <w:tcW w:w="2405" w:type="dxa"/>
            <w:tcBorders>
              <w:top w:val="nil"/>
              <w:left w:val="nil"/>
              <w:bottom w:val="nil"/>
              <w:right w:val="nil"/>
            </w:tcBorders>
            <w:vAlign w:val="center"/>
            <w:hideMark/>
          </w:tcPr>
          <w:p w14:paraId="58920809"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&gt; 12 weeks</w:t>
            </w:r>
          </w:p>
        </w:tc>
        <w:tc>
          <w:tcPr>
            <w:tcW w:w="1276" w:type="dxa"/>
            <w:tcBorders>
              <w:top w:val="nil"/>
              <w:left w:val="nil"/>
              <w:bottom w:val="nil"/>
              <w:right w:val="nil"/>
            </w:tcBorders>
            <w:vAlign w:val="center"/>
            <w:hideMark/>
          </w:tcPr>
          <w:p w14:paraId="754B17A9"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3 (71)</w:t>
            </w:r>
          </w:p>
        </w:tc>
        <w:tc>
          <w:tcPr>
            <w:tcW w:w="1276" w:type="dxa"/>
            <w:tcBorders>
              <w:top w:val="nil"/>
              <w:left w:val="nil"/>
              <w:bottom w:val="nil"/>
              <w:right w:val="nil"/>
            </w:tcBorders>
            <w:vAlign w:val="center"/>
            <w:hideMark/>
          </w:tcPr>
          <w:p w14:paraId="5CD798C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5</w:t>
            </w:r>
          </w:p>
        </w:tc>
        <w:tc>
          <w:tcPr>
            <w:tcW w:w="2268" w:type="dxa"/>
            <w:tcBorders>
              <w:top w:val="nil"/>
              <w:left w:val="nil"/>
              <w:bottom w:val="nil"/>
              <w:right w:val="nil"/>
            </w:tcBorders>
            <w:vAlign w:val="center"/>
            <w:hideMark/>
          </w:tcPr>
          <w:p w14:paraId="560D7AE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0.97 (0.52, 1.43)</w:t>
            </w:r>
          </w:p>
        </w:tc>
        <w:tc>
          <w:tcPr>
            <w:tcW w:w="1417" w:type="dxa"/>
            <w:tcBorders>
              <w:top w:val="nil"/>
              <w:left w:val="nil"/>
              <w:bottom w:val="nil"/>
              <w:right w:val="nil"/>
            </w:tcBorders>
            <w:vAlign w:val="center"/>
            <w:hideMark/>
          </w:tcPr>
          <w:p w14:paraId="5E3039D1"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2.22%</w:t>
            </w:r>
          </w:p>
        </w:tc>
      </w:tr>
      <w:tr w:rsidR="0036605E" w:rsidRPr="00D740A5" w14:paraId="311FD2D2" w14:textId="77777777" w:rsidTr="0036605E">
        <w:trPr>
          <w:trHeight w:val="280"/>
        </w:trPr>
        <w:tc>
          <w:tcPr>
            <w:tcW w:w="2405" w:type="dxa"/>
            <w:tcBorders>
              <w:top w:val="nil"/>
              <w:left w:val="nil"/>
              <w:bottom w:val="nil"/>
              <w:right w:val="nil"/>
            </w:tcBorders>
            <w:vAlign w:val="center"/>
            <w:hideMark/>
          </w:tcPr>
          <w:p w14:paraId="2274983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Training frequency</w:t>
            </w:r>
          </w:p>
        </w:tc>
        <w:tc>
          <w:tcPr>
            <w:tcW w:w="1276" w:type="dxa"/>
            <w:tcBorders>
              <w:top w:val="nil"/>
              <w:left w:val="nil"/>
              <w:bottom w:val="nil"/>
              <w:right w:val="nil"/>
            </w:tcBorders>
            <w:vAlign w:val="center"/>
            <w:hideMark/>
          </w:tcPr>
          <w:p w14:paraId="6E00E6DF"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276" w:type="dxa"/>
            <w:tcBorders>
              <w:top w:val="nil"/>
              <w:left w:val="nil"/>
              <w:bottom w:val="nil"/>
              <w:right w:val="nil"/>
            </w:tcBorders>
            <w:vAlign w:val="center"/>
            <w:hideMark/>
          </w:tcPr>
          <w:p w14:paraId="33A5F83E"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2268" w:type="dxa"/>
            <w:tcBorders>
              <w:top w:val="nil"/>
              <w:left w:val="nil"/>
              <w:bottom w:val="nil"/>
              <w:right w:val="nil"/>
            </w:tcBorders>
            <w:vAlign w:val="center"/>
            <w:hideMark/>
          </w:tcPr>
          <w:p w14:paraId="0131267D"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417" w:type="dxa"/>
            <w:tcBorders>
              <w:top w:val="nil"/>
              <w:left w:val="nil"/>
              <w:bottom w:val="nil"/>
              <w:right w:val="nil"/>
            </w:tcBorders>
            <w:vAlign w:val="center"/>
            <w:hideMark/>
          </w:tcPr>
          <w:p w14:paraId="559E3338"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r>
      <w:tr w:rsidR="0036605E" w:rsidRPr="00D740A5" w14:paraId="736D12A1" w14:textId="77777777" w:rsidTr="0036605E">
        <w:trPr>
          <w:trHeight w:val="280"/>
        </w:trPr>
        <w:tc>
          <w:tcPr>
            <w:tcW w:w="2405" w:type="dxa"/>
            <w:tcBorders>
              <w:top w:val="nil"/>
              <w:left w:val="nil"/>
              <w:bottom w:val="nil"/>
              <w:right w:val="nil"/>
            </w:tcBorders>
            <w:vAlign w:val="center"/>
            <w:hideMark/>
          </w:tcPr>
          <w:p w14:paraId="2CE7A1AD"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2 times/week</w:t>
            </w:r>
          </w:p>
        </w:tc>
        <w:tc>
          <w:tcPr>
            <w:tcW w:w="1276" w:type="dxa"/>
            <w:tcBorders>
              <w:top w:val="nil"/>
              <w:left w:val="nil"/>
              <w:bottom w:val="nil"/>
              <w:right w:val="nil"/>
            </w:tcBorders>
            <w:vAlign w:val="center"/>
            <w:hideMark/>
          </w:tcPr>
          <w:p w14:paraId="4D322617"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7 (286)</w:t>
            </w:r>
          </w:p>
        </w:tc>
        <w:tc>
          <w:tcPr>
            <w:tcW w:w="1276" w:type="dxa"/>
            <w:tcBorders>
              <w:top w:val="nil"/>
              <w:left w:val="nil"/>
              <w:bottom w:val="nil"/>
              <w:right w:val="nil"/>
            </w:tcBorders>
            <w:vAlign w:val="center"/>
            <w:hideMark/>
          </w:tcPr>
          <w:p w14:paraId="17EC1BB2"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13</w:t>
            </w:r>
          </w:p>
        </w:tc>
        <w:tc>
          <w:tcPr>
            <w:tcW w:w="2268" w:type="dxa"/>
            <w:tcBorders>
              <w:top w:val="nil"/>
              <w:left w:val="nil"/>
              <w:bottom w:val="nil"/>
              <w:right w:val="nil"/>
            </w:tcBorders>
            <w:vAlign w:val="center"/>
            <w:hideMark/>
          </w:tcPr>
          <w:p w14:paraId="57EF3F4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0.80 (0.50, 1.09)</w:t>
            </w:r>
          </w:p>
        </w:tc>
        <w:tc>
          <w:tcPr>
            <w:tcW w:w="1417" w:type="dxa"/>
            <w:tcBorders>
              <w:top w:val="nil"/>
              <w:left w:val="nil"/>
              <w:bottom w:val="nil"/>
              <w:right w:val="nil"/>
            </w:tcBorders>
            <w:vAlign w:val="center"/>
            <w:hideMark/>
          </w:tcPr>
          <w:p w14:paraId="105A4DF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39.80%</w:t>
            </w:r>
          </w:p>
        </w:tc>
      </w:tr>
      <w:tr w:rsidR="0036605E" w:rsidRPr="00D740A5" w14:paraId="47679FF8" w14:textId="77777777" w:rsidTr="0036605E">
        <w:trPr>
          <w:trHeight w:val="280"/>
        </w:trPr>
        <w:tc>
          <w:tcPr>
            <w:tcW w:w="2405" w:type="dxa"/>
            <w:tcBorders>
              <w:top w:val="nil"/>
              <w:left w:val="nil"/>
              <w:bottom w:val="nil"/>
              <w:right w:val="nil"/>
            </w:tcBorders>
            <w:vAlign w:val="center"/>
            <w:hideMark/>
          </w:tcPr>
          <w:p w14:paraId="3A70A2E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3 times/week</w:t>
            </w:r>
          </w:p>
        </w:tc>
        <w:tc>
          <w:tcPr>
            <w:tcW w:w="1276" w:type="dxa"/>
            <w:tcBorders>
              <w:top w:val="nil"/>
              <w:left w:val="nil"/>
              <w:bottom w:val="nil"/>
              <w:right w:val="nil"/>
            </w:tcBorders>
            <w:vAlign w:val="center"/>
            <w:hideMark/>
          </w:tcPr>
          <w:p w14:paraId="0E26278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7 (205)</w:t>
            </w:r>
          </w:p>
        </w:tc>
        <w:tc>
          <w:tcPr>
            <w:tcW w:w="1276" w:type="dxa"/>
            <w:tcBorders>
              <w:top w:val="nil"/>
              <w:left w:val="nil"/>
              <w:bottom w:val="nil"/>
              <w:right w:val="nil"/>
            </w:tcBorders>
            <w:vAlign w:val="center"/>
            <w:hideMark/>
          </w:tcPr>
          <w:p w14:paraId="68C61A1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9</w:t>
            </w:r>
          </w:p>
        </w:tc>
        <w:tc>
          <w:tcPr>
            <w:tcW w:w="2268" w:type="dxa"/>
            <w:tcBorders>
              <w:top w:val="nil"/>
              <w:left w:val="nil"/>
              <w:bottom w:val="nil"/>
              <w:right w:val="nil"/>
            </w:tcBorders>
            <w:vAlign w:val="center"/>
            <w:hideMark/>
          </w:tcPr>
          <w:p w14:paraId="12E3ADDD"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0.59 (0.32, 0.86)</w:t>
            </w:r>
          </w:p>
        </w:tc>
        <w:tc>
          <w:tcPr>
            <w:tcW w:w="1417" w:type="dxa"/>
            <w:tcBorders>
              <w:top w:val="nil"/>
              <w:left w:val="nil"/>
              <w:bottom w:val="nil"/>
              <w:right w:val="nil"/>
            </w:tcBorders>
            <w:vAlign w:val="center"/>
            <w:hideMark/>
          </w:tcPr>
          <w:p w14:paraId="4391B207"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0.00%</w:t>
            </w:r>
          </w:p>
        </w:tc>
      </w:tr>
      <w:tr w:rsidR="0036605E" w:rsidRPr="00D740A5" w14:paraId="69523225" w14:textId="77777777" w:rsidTr="0036605E">
        <w:trPr>
          <w:trHeight w:val="280"/>
        </w:trPr>
        <w:tc>
          <w:tcPr>
            <w:tcW w:w="2405" w:type="dxa"/>
            <w:tcBorders>
              <w:top w:val="nil"/>
              <w:left w:val="nil"/>
              <w:bottom w:val="nil"/>
              <w:right w:val="nil"/>
            </w:tcBorders>
            <w:vAlign w:val="center"/>
            <w:hideMark/>
          </w:tcPr>
          <w:p w14:paraId="6D70B65F"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Total of sessions</w:t>
            </w:r>
          </w:p>
        </w:tc>
        <w:tc>
          <w:tcPr>
            <w:tcW w:w="1276" w:type="dxa"/>
            <w:tcBorders>
              <w:top w:val="nil"/>
              <w:left w:val="nil"/>
              <w:bottom w:val="nil"/>
              <w:right w:val="nil"/>
            </w:tcBorders>
            <w:vAlign w:val="center"/>
            <w:hideMark/>
          </w:tcPr>
          <w:p w14:paraId="18114D1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276" w:type="dxa"/>
            <w:tcBorders>
              <w:top w:val="nil"/>
              <w:left w:val="nil"/>
              <w:bottom w:val="nil"/>
              <w:right w:val="nil"/>
            </w:tcBorders>
            <w:vAlign w:val="center"/>
            <w:hideMark/>
          </w:tcPr>
          <w:p w14:paraId="6AC6C7C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2268" w:type="dxa"/>
            <w:tcBorders>
              <w:top w:val="nil"/>
              <w:left w:val="nil"/>
              <w:bottom w:val="nil"/>
              <w:right w:val="nil"/>
            </w:tcBorders>
            <w:vAlign w:val="center"/>
            <w:hideMark/>
          </w:tcPr>
          <w:p w14:paraId="66EA795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417" w:type="dxa"/>
            <w:tcBorders>
              <w:top w:val="nil"/>
              <w:left w:val="nil"/>
              <w:bottom w:val="nil"/>
              <w:right w:val="nil"/>
            </w:tcBorders>
            <w:vAlign w:val="center"/>
            <w:hideMark/>
          </w:tcPr>
          <w:p w14:paraId="4C3D5E29"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r>
      <w:tr w:rsidR="0036605E" w:rsidRPr="00D740A5" w14:paraId="27E579FF" w14:textId="77777777" w:rsidTr="0036605E">
        <w:trPr>
          <w:trHeight w:val="280"/>
        </w:trPr>
        <w:tc>
          <w:tcPr>
            <w:tcW w:w="2405" w:type="dxa"/>
            <w:tcBorders>
              <w:top w:val="nil"/>
              <w:left w:val="nil"/>
              <w:bottom w:val="nil"/>
              <w:right w:val="nil"/>
            </w:tcBorders>
            <w:vAlign w:val="center"/>
            <w:hideMark/>
          </w:tcPr>
          <w:p w14:paraId="115A9AD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&lt; 12 times</w:t>
            </w:r>
          </w:p>
        </w:tc>
        <w:tc>
          <w:tcPr>
            <w:tcW w:w="1276" w:type="dxa"/>
            <w:tcBorders>
              <w:top w:val="nil"/>
              <w:left w:val="nil"/>
              <w:bottom w:val="nil"/>
              <w:right w:val="nil"/>
            </w:tcBorders>
            <w:vAlign w:val="center"/>
            <w:hideMark/>
          </w:tcPr>
          <w:p w14:paraId="5BF23AE9"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1276" w:type="dxa"/>
            <w:tcBorders>
              <w:top w:val="nil"/>
              <w:left w:val="nil"/>
              <w:bottom w:val="nil"/>
              <w:right w:val="nil"/>
            </w:tcBorders>
            <w:vAlign w:val="center"/>
            <w:hideMark/>
          </w:tcPr>
          <w:p w14:paraId="76CAE79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2268" w:type="dxa"/>
            <w:tcBorders>
              <w:top w:val="nil"/>
              <w:left w:val="nil"/>
              <w:bottom w:val="nil"/>
              <w:right w:val="nil"/>
            </w:tcBorders>
            <w:vAlign w:val="center"/>
            <w:hideMark/>
          </w:tcPr>
          <w:p w14:paraId="6122873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1417" w:type="dxa"/>
            <w:tcBorders>
              <w:top w:val="nil"/>
              <w:left w:val="nil"/>
              <w:bottom w:val="nil"/>
              <w:right w:val="nil"/>
            </w:tcBorders>
            <w:vAlign w:val="center"/>
            <w:hideMark/>
          </w:tcPr>
          <w:p w14:paraId="04AACF75"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r>
      <w:tr w:rsidR="0036605E" w:rsidRPr="00D740A5" w14:paraId="54BDE534" w14:textId="77777777" w:rsidTr="0036605E">
        <w:trPr>
          <w:trHeight w:val="280"/>
        </w:trPr>
        <w:tc>
          <w:tcPr>
            <w:tcW w:w="2405" w:type="dxa"/>
            <w:tcBorders>
              <w:top w:val="nil"/>
              <w:left w:val="nil"/>
              <w:bottom w:val="nil"/>
              <w:right w:val="nil"/>
            </w:tcBorders>
            <w:vAlign w:val="center"/>
            <w:hideMark/>
          </w:tcPr>
          <w:p w14:paraId="2985F1D9"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12-16 times</w:t>
            </w:r>
          </w:p>
        </w:tc>
        <w:tc>
          <w:tcPr>
            <w:tcW w:w="1276" w:type="dxa"/>
            <w:tcBorders>
              <w:top w:val="nil"/>
              <w:left w:val="nil"/>
              <w:bottom w:val="nil"/>
              <w:right w:val="nil"/>
            </w:tcBorders>
            <w:vAlign w:val="center"/>
            <w:hideMark/>
          </w:tcPr>
          <w:p w14:paraId="129BCCE1"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6 (260)</w:t>
            </w:r>
          </w:p>
        </w:tc>
        <w:tc>
          <w:tcPr>
            <w:tcW w:w="1276" w:type="dxa"/>
            <w:tcBorders>
              <w:top w:val="nil"/>
              <w:left w:val="nil"/>
              <w:bottom w:val="nil"/>
              <w:right w:val="nil"/>
            </w:tcBorders>
            <w:vAlign w:val="center"/>
            <w:hideMark/>
          </w:tcPr>
          <w:p w14:paraId="7E0F8C4E"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8</w:t>
            </w:r>
          </w:p>
        </w:tc>
        <w:tc>
          <w:tcPr>
            <w:tcW w:w="2268" w:type="dxa"/>
            <w:tcBorders>
              <w:top w:val="nil"/>
              <w:left w:val="nil"/>
              <w:bottom w:val="nil"/>
              <w:right w:val="nil"/>
            </w:tcBorders>
            <w:vAlign w:val="center"/>
            <w:hideMark/>
          </w:tcPr>
          <w:p w14:paraId="358691DC"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0.60 (0.30, 0.90)</w:t>
            </w:r>
          </w:p>
        </w:tc>
        <w:tc>
          <w:tcPr>
            <w:tcW w:w="1417" w:type="dxa"/>
            <w:tcBorders>
              <w:top w:val="nil"/>
              <w:left w:val="nil"/>
              <w:bottom w:val="nil"/>
              <w:right w:val="nil"/>
            </w:tcBorders>
            <w:vAlign w:val="center"/>
            <w:hideMark/>
          </w:tcPr>
          <w:p w14:paraId="069672C7"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16.80%</w:t>
            </w:r>
          </w:p>
        </w:tc>
      </w:tr>
      <w:tr w:rsidR="0036605E" w:rsidRPr="00D740A5" w14:paraId="08206C73" w14:textId="77777777" w:rsidTr="0036605E">
        <w:trPr>
          <w:trHeight w:val="280"/>
        </w:trPr>
        <w:tc>
          <w:tcPr>
            <w:tcW w:w="2405" w:type="dxa"/>
            <w:tcBorders>
              <w:top w:val="nil"/>
              <w:left w:val="nil"/>
              <w:bottom w:val="nil"/>
              <w:right w:val="nil"/>
            </w:tcBorders>
            <w:vAlign w:val="center"/>
            <w:hideMark/>
          </w:tcPr>
          <w:p w14:paraId="140EDC7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17-24 times</w:t>
            </w:r>
          </w:p>
        </w:tc>
        <w:tc>
          <w:tcPr>
            <w:tcW w:w="1276" w:type="dxa"/>
            <w:tcBorders>
              <w:top w:val="nil"/>
              <w:left w:val="nil"/>
              <w:bottom w:val="nil"/>
              <w:right w:val="nil"/>
            </w:tcBorders>
            <w:vAlign w:val="center"/>
            <w:hideMark/>
          </w:tcPr>
          <w:p w14:paraId="192CECF8"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5 (160)</w:t>
            </w:r>
          </w:p>
        </w:tc>
        <w:tc>
          <w:tcPr>
            <w:tcW w:w="1276" w:type="dxa"/>
            <w:tcBorders>
              <w:top w:val="nil"/>
              <w:left w:val="nil"/>
              <w:bottom w:val="nil"/>
              <w:right w:val="nil"/>
            </w:tcBorders>
            <w:vAlign w:val="center"/>
            <w:hideMark/>
          </w:tcPr>
          <w:p w14:paraId="6B8BA5D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9</w:t>
            </w:r>
          </w:p>
        </w:tc>
        <w:tc>
          <w:tcPr>
            <w:tcW w:w="2268" w:type="dxa"/>
            <w:tcBorders>
              <w:top w:val="nil"/>
              <w:left w:val="nil"/>
              <w:bottom w:val="nil"/>
              <w:right w:val="nil"/>
            </w:tcBorders>
            <w:vAlign w:val="center"/>
            <w:hideMark/>
          </w:tcPr>
          <w:p w14:paraId="6766B28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0.72 (0.37, 1.07)</w:t>
            </w:r>
          </w:p>
        </w:tc>
        <w:tc>
          <w:tcPr>
            <w:tcW w:w="1417" w:type="dxa"/>
            <w:tcBorders>
              <w:top w:val="nil"/>
              <w:left w:val="nil"/>
              <w:bottom w:val="nil"/>
              <w:right w:val="nil"/>
            </w:tcBorders>
            <w:vAlign w:val="center"/>
            <w:hideMark/>
          </w:tcPr>
          <w:p w14:paraId="69DAC0B9"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40.80%</w:t>
            </w:r>
          </w:p>
        </w:tc>
      </w:tr>
      <w:tr w:rsidR="0036605E" w:rsidRPr="00D740A5" w14:paraId="6C2B58C7" w14:textId="77777777" w:rsidTr="0036605E">
        <w:trPr>
          <w:trHeight w:val="260"/>
        </w:trPr>
        <w:tc>
          <w:tcPr>
            <w:tcW w:w="2405" w:type="dxa"/>
            <w:tcBorders>
              <w:top w:val="nil"/>
              <w:left w:val="nil"/>
              <w:bottom w:val="single" w:sz="4" w:space="0" w:color="auto"/>
              <w:right w:val="nil"/>
            </w:tcBorders>
            <w:noWrap/>
            <w:vAlign w:val="center"/>
            <w:hideMark/>
          </w:tcPr>
          <w:p w14:paraId="5EED393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&gt; 24 times</w:t>
            </w:r>
          </w:p>
        </w:tc>
        <w:tc>
          <w:tcPr>
            <w:tcW w:w="1276" w:type="dxa"/>
            <w:tcBorders>
              <w:top w:val="nil"/>
              <w:left w:val="nil"/>
              <w:bottom w:val="single" w:sz="4" w:space="0" w:color="auto"/>
              <w:right w:val="nil"/>
            </w:tcBorders>
            <w:noWrap/>
            <w:vAlign w:val="center"/>
            <w:hideMark/>
          </w:tcPr>
          <w:p w14:paraId="4DB7D63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3 (71)</w:t>
            </w:r>
          </w:p>
        </w:tc>
        <w:tc>
          <w:tcPr>
            <w:tcW w:w="1276" w:type="dxa"/>
            <w:tcBorders>
              <w:top w:val="nil"/>
              <w:left w:val="nil"/>
              <w:bottom w:val="single" w:sz="4" w:space="0" w:color="auto"/>
              <w:right w:val="nil"/>
            </w:tcBorders>
            <w:noWrap/>
            <w:vAlign w:val="center"/>
            <w:hideMark/>
          </w:tcPr>
          <w:p w14:paraId="20A26F9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5</w:t>
            </w:r>
          </w:p>
        </w:tc>
        <w:tc>
          <w:tcPr>
            <w:tcW w:w="2268" w:type="dxa"/>
            <w:tcBorders>
              <w:top w:val="nil"/>
              <w:left w:val="nil"/>
              <w:bottom w:val="single" w:sz="4" w:space="0" w:color="auto"/>
              <w:right w:val="nil"/>
            </w:tcBorders>
            <w:noWrap/>
            <w:vAlign w:val="center"/>
            <w:hideMark/>
          </w:tcPr>
          <w:p w14:paraId="129F219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0.97 (0.52, 1.43)</w:t>
            </w:r>
          </w:p>
        </w:tc>
        <w:tc>
          <w:tcPr>
            <w:tcW w:w="1417" w:type="dxa"/>
            <w:tcBorders>
              <w:top w:val="nil"/>
              <w:left w:val="nil"/>
              <w:bottom w:val="single" w:sz="4" w:space="0" w:color="auto"/>
              <w:right w:val="nil"/>
            </w:tcBorders>
            <w:noWrap/>
            <w:vAlign w:val="center"/>
            <w:hideMark/>
          </w:tcPr>
          <w:p w14:paraId="7DD84065"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w:t>
            </w:r>
          </w:p>
        </w:tc>
      </w:tr>
    </w:tbl>
    <w:p w14:paraId="55F9AE52" w14:textId="77777777" w:rsidR="0036605E" w:rsidRDefault="0036605E" w:rsidP="0036605E">
      <w:pPr>
        <w:sectPr w:rsidR="0036605E" w:rsidSect="00802311">
          <w:pgSz w:w="11906" w:h="16838"/>
          <w:pgMar w:top="1440" w:right="1800" w:bottom="1440" w:left="1800" w:header="851" w:footer="992" w:gutter="0"/>
          <w:cols w:space="425"/>
          <w:docGrid w:type="lines" w:linePitch="326"/>
        </w:sectPr>
      </w:pPr>
    </w:p>
    <w:p w14:paraId="66A16C82" w14:textId="27C7163F" w:rsidR="0036605E" w:rsidRPr="00D740A5" w:rsidRDefault="0036605E" w:rsidP="0036605E">
      <w:pPr>
        <w:rPr>
          <w:rFonts w:ascii="Times New Roman" w:hAnsi="Times New Roman" w:cs="Times New Roman"/>
          <w:sz w:val="20"/>
          <w:szCs w:val="20"/>
        </w:rPr>
      </w:pPr>
      <w:r w:rsidRPr="00D740A5">
        <w:rPr>
          <w:rFonts w:ascii="Times New Roman" w:hAnsi="Times New Roman" w:cs="Times New Roman"/>
          <w:sz w:val="20"/>
          <w:szCs w:val="20"/>
        </w:rPr>
        <w:lastRenderedPageBreak/>
        <w:t xml:space="preserve">Table </w:t>
      </w:r>
      <w:r>
        <w:rPr>
          <w:rFonts w:ascii="Times New Roman" w:hAnsi="Times New Roman" w:cs="Times New Roman"/>
          <w:sz w:val="20"/>
          <w:szCs w:val="20"/>
        </w:rPr>
        <w:t>3</w:t>
      </w:r>
      <w:r w:rsidRPr="00D740A5">
        <w:rPr>
          <w:rFonts w:ascii="Times New Roman" w:hAnsi="Times New Roman" w:cs="Times New Roman"/>
          <w:sz w:val="20"/>
          <w:szCs w:val="20"/>
        </w:rPr>
        <w:t>.2 Subgroup analysis of neuromuscular training on the service precision of tennis players</w:t>
      </w:r>
    </w:p>
    <w:tbl>
      <w:tblPr>
        <w:tblW w:w="8642" w:type="dxa"/>
        <w:tblBorders>
          <w:top w:val="single" w:sz="4" w:space="0" w:color="auto"/>
          <w:bottom w:val="single" w:sz="4" w:space="0" w:color="auto"/>
        </w:tblBorders>
        <w:tblLook w:val="04A0" w:firstRow="1" w:lastRow="0" w:firstColumn="1" w:lastColumn="0" w:noHBand="0" w:noVBand="1"/>
      </w:tblPr>
      <w:tblGrid>
        <w:gridCol w:w="2263"/>
        <w:gridCol w:w="1560"/>
        <w:gridCol w:w="1275"/>
        <w:gridCol w:w="2195"/>
        <w:gridCol w:w="1349"/>
      </w:tblGrid>
      <w:tr w:rsidR="0036605E" w:rsidRPr="00D740A5" w14:paraId="4F79C00A" w14:textId="77777777" w:rsidTr="0036605E">
        <w:trPr>
          <w:trHeight w:val="520"/>
        </w:trPr>
        <w:tc>
          <w:tcPr>
            <w:tcW w:w="2263" w:type="dxa"/>
            <w:tcBorders>
              <w:top w:val="single" w:sz="4" w:space="0" w:color="auto"/>
              <w:bottom w:val="single" w:sz="4" w:space="0" w:color="auto"/>
            </w:tcBorders>
            <w:shd w:val="clear" w:color="auto" w:fill="auto"/>
            <w:vAlign w:val="center"/>
            <w:hideMark/>
          </w:tcPr>
          <w:p w14:paraId="59CCA692"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Covariate</w:t>
            </w:r>
          </w:p>
        </w:tc>
        <w:tc>
          <w:tcPr>
            <w:tcW w:w="1560" w:type="dxa"/>
            <w:tcBorders>
              <w:top w:val="single" w:sz="4" w:space="0" w:color="auto"/>
              <w:bottom w:val="single" w:sz="4" w:space="0" w:color="auto"/>
            </w:tcBorders>
            <w:shd w:val="clear" w:color="auto" w:fill="auto"/>
            <w:vAlign w:val="center"/>
            <w:hideMark/>
          </w:tcPr>
          <w:p w14:paraId="1B1F05BC"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Number of studies (n)</w:t>
            </w:r>
          </w:p>
        </w:tc>
        <w:tc>
          <w:tcPr>
            <w:tcW w:w="1275" w:type="dxa"/>
            <w:tcBorders>
              <w:top w:val="single" w:sz="4" w:space="0" w:color="auto"/>
              <w:bottom w:val="single" w:sz="4" w:space="0" w:color="auto"/>
            </w:tcBorders>
            <w:shd w:val="clear" w:color="auto" w:fill="auto"/>
            <w:vAlign w:val="center"/>
            <w:hideMark/>
          </w:tcPr>
          <w:p w14:paraId="102BB6D8"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Number of Hedges g</w:t>
            </w:r>
          </w:p>
        </w:tc>
        <w:tc>
          <w:tcPr>
            <w:tcW w:w="2195" w:type="dxa"/>
            <w:tcBorders>
              <w:top w:val="single" w:sz="4" w:space="0" w:color="auto"/>
              <w:bottom w:val="single" w:sz="4" w:space="0" w:color="auto"/>
            </w:tcBorders>
            <w:shd w:val="clear" w:color="auto" w:fill="auto"/>
            <w:vAlign w:val="center"/>
            <w:hideMark/>
          </w:tcPr>
          <w:p w14:paraId="7812431F"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Hedges g </w:t>
            </w:r>
            <w:r w:rsidRPr="00D740A5">
              <w:rPr>
                <w:rFonts w:ascii="Times New Roman" w:eastAsia="DengXian" w:hAnsi="Times New Roman" w:cs="Times New Roman"/>
                <w:color w:val="000000"/>
                <w:sz w:val="20"/>
                <w:szCs w:val="20"/>
              </w:rPr>
              <w:br/>
              <w:t>(95% CI)</w:t>
            </w:r>
          </w:p>
        </w:tc>
        <w:tc>
          <w:tcPr>
            <w:tcW w:w="1349" w:type="dxa"/>
            <w:tcBorders>
              <w:top w:val="single" w:sz="4" w:space="0" w:color="auto"/>
              <w:bottom w:val="single" w:sz="4" w:space="0" w:color="auto"/>
            </w:tcBorders>
            <w:shd w:val="clear" w:color="auto" w:fill="auto"/>
            <w:vAlign w:val="center"/>
            <w:hideMark/>
          </w:tcPr>
          <w:p w14:paraId="6FA6077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Heterogeneity</w:t>
            </w:r>
            <w:r w:rsidRPr="00D740A5">
              <w:rPr>
                <w:rFonts w:ascii="Times New Roman" w:eastAsia="DengXian" w:hAnsi="Times New Roman" w:cs="Times New Roman"/>
                <w:color w:val="000000"/>
                <w:sz w:val="20"/>
                <w:szCs w:val="20"/>
              </w:rPr>
              <w:br/>
              <w:t>(I</w:t>
            </w:r>
            <w:r w:rsidRPr="00D740A5">
              <w:rPr>
                <w:rFonts w:ascii="Times New Roman" w:eastAsia="DengXian" w:hAnsi="Times New Roman" w:cs="Times New Roman"/>
                <w:color w:val="000000"/>
                <w:sz w:val="20"/>
                <w:szCs w:val="20"/>
                <w:vertAlign w:val="superscript"/>
              </w:rPr>
              <w:t>2</w:t>
            </w:r>
            <w:r w:rsidRPr="00D740A5">
              <w:rPr>
                <w:rFonts w:ascii="Times New Roman" w:eastAsia="DengXian" w:hAnsi="Times New Roman" w:cs="Times New Roman"/>
                <w:color w:val="000000"/>
                <w:sz w:val="20"/>
                <w:szCs w:val="20"/>
              </w:rPr>
              <w:t>)</w:t>
            </w:r>
          </w:p>
        </w:tc>
      </w:tr>
      <w:tr w:rsidR="0036605E" w:rsidRPr="00D740A5" w14:paraId="5E86AB14" w14:textId="77777777" w:rsidTr="0036605E">
        <w:trPr>
          <w:trHeight w:val="280"/>
        </w:trPr>
        <w:tc>
          <w:tcPr>
            <w:tcW w:w="2263" w:type="dxa"/>
            <w:tcBorders>
              <w:top w:val="single" w:sz="4" w:space="0" w:color="auto"/>
            </w:tcBorders>
            <w:shd w:val="clear" w:color="auto" w:fill="auto"/>
            <w:vAlign w:val="center"/>
            <w:hideMark/>
          </w:tcPr>
          <w:p w14:paraId="0CC92F0E"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Sport level</w:t>
            </w:r>
          </w:p>
        </w:tc>
        <w:tc>
          <w:tcPr>
            <w:tcW w:w="1560" w:type="dxa"/>
            <w:tcBorders>
              <w:top w:val="single" w:sz="4" w:space="0" w:color="auto"/>
            </w:tcBorders>
            <w:shd w:val="clear" w:color="auto" w:fill="auto"/>
            <w:vAlign w:val="center"/>
            <w:hideMark/>
          </w:tcPr>
          <w:p w14:paraId="1D1EE36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275" w:type="dxa"/>
            <w:tcBorders>
              <w:top w:val="single" w:sz="4" w:space="0" w:color="auto"/>
            </w:tcBorders>
            <w:shd w:val="clear" w:color="auto" w:fill="auto"/>
            <w:vAlign w:val="center"/>
            <w:hideMark/>
          </w:tcPr>
          <w:p w14:paraId="4506026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2195" w:type="dxa"/>
            <w:tcBorders>
              <w:top w:val="single" w:sz="4" w:space="0" w:color="auto"/>
            </w:tcBorders>
            <w:shd w:val="clear" w:color="auto" w:fill="auto"/>
            <w:vAlign w:val="center"/>
            <w:hideMark/>
          </w:tcPr>
          <w:p w14:paraId="12967D5D"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349" w:type="dxa"/>
            <w:tcBorders>
              <w:top w:val="single" w:sz="4" w:space="0" w:color="auto"/>
            </w:tcBorders>
            <w:shd w:val="clear" w:color="auto" w:fill="auto"/>
            <w:vAlign w:val="center"/>
            <w:hideMark/>
          </w:tcPr>
          <w:p w14:paraId="325413C1"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r>
      <w:tr w:rsidR="0036605E" w:rsidRPr="00D740A5" w14:paraId="193D6837" w14:textId="77777777" w:rsidTr="0036605E">
        <w:trPr>
          <w:trHeight w:val="280"/>
        </w:trPr>
        <w:tc>
          <w:tcPr>
            <w:tcW w:w="2263" w:type="dxa"/>
            <w:shd w:val="clear" w:color="auto" w:fill="auto"/>
            <w:vAlign w:val="center"/>
            <w:hideMark/>
          </w:tcPr>
          <w:p w14:paraId="6F5E018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Amateur level</w:t>
            </w:r>
          </w:p>
        </w:tc>
        <w:tc>
          <w:tcPr>
            <w:tcW w:w="1560" w:type="dxa"/>
            <w:shd w:val="clear" w:color="auto" w:fill="auto"/>
            <w:vAlign w:val="center"/>
            <w:hideMark/>
          </w:tcPr>
          <w:p w14:paraId="046E253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1275" w:type="dxa"/>
            <w:shd w:val="clear" w:color="auto" w:fill="auto"/>
            <w:vAlign w:val="center"/>
            <w:hideMark/>
          </w:tcPr>
          <w:p w14:paraId="1095674D"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2195" w:type="dxa"/>
            <w:shd w:val="clear" w:color="auto" w:fill="auto"/>
            <w:vAlign w:val="center"/>
            <w:hideMark/>
          </w:tcPr>
          <w:p w14:paraId="4EA8A5AD"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1349" w:type="dxa"/>
            <w:shd w:val="clear" w:color="auto" w:fill="auto"/>
            <w:vAlign w:val="center"/>
            <w:hideMark/>
          </w:tcPr>
          <w:p w14:paraId="36E8BA3C"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r>
      <w:tr w:rsidR="0036605E" w:rsidRPr="00D740A5" w14:paraId="2BCB863B" w14:textId="77777777" w:rsidTr="0036605E">
        <w:trPr>
          <w:trHeight w:val="220"/>
        </w:trPr>
        <w:tc>
          <w:tcPr>
            <w:tcW w:w="2263" w:type="dxa"/>
            <w:shd w:val="clear" w:color="auto" w:fill="auto"/>
            <w:vAlign w:val="center"/>
            <w:hideMark/>
          </w:tcPr>
          <w:p w14:paraId="63D3C658"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Professional Level 1</w:t>
            </w:r>
          </w:p>
        </w:tc>
        <w:tc>
          <w:tcPr>
            <w:tcW w:w="1560" w:type="dxa"/>
            <w:shd w:val="clear" w:color="auto" w:fill="auto"/>
            <w:vAlign w:val="center"/>
            <w:hideMark/>
          </w:tcPr>
          <w:p w14:paraId="4E6CF8EE"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 (33)</w:t>
            </w:r>
          </w:p>
        </w:tc>
        <w:tc>
          <w:tcPr>
            <w:tcW w:w="1275" w:type="dxa"/>
            <w:shd w:val="clear" w:color="auto" w:fill="auto"/>
            <w:vAlign w:val="center"/>
            <w:hideMark/>
          </w:tcPr>
          <w:p w14:paraId="4596AFEE"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2</w:t>
            </w:r>
          </w:p>
        </w:tc>
        <w:tc>
          <w:tcPr>
            <w:tcW w:w="2195" w:type="dxa"/>
            <w:shd w:val="clear" w:color="auto" w:fill="auto"/>
            <w:vAlign w:val="center"/>
            <w:hideMark/>
          </w:tcPr>
          <w:p w14:paraId="40E825C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0.38 (-0.23, 0.99)</w:t>
            </w:r>
          </w:p>
        </w:tc>
        <w:tc>
          <w:tcPr>
            <w:tcW w:w="1349" w:type="dxa"/>
            <w:shd w:val="clear" w:color="auto" w:fill="auto"/>
            <w:vAlign w:val="center"/>
            <w:hideMark/>
          </w:tcPr>
          <w:p w14:paraId="24FD7DB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0.00%</w:t>
            </w:r>
          </w:p>
        </w:tc>
      </w:tr>
      <w:tr w:rsidR="0036605E" w:rsidRPr="00D740A5" w14:paraId="5E78A2D4" w14:textId="77777777" w:rsidTr="0036605E">
        <w:trPr>
          <w:trHeight w:val="280"/>
        </w:trPr>
        <w:tc>
          <w:tcPr>
            <w:tcW w:w="2263" w:type="dxa"/>
            <w:shd w:val="clear" w:color="auto" w:fill="auto"/>
            <w:vAlign w:val="center"/>
            <w:hideMark/>
          </w:tcPr>
          <w:p w14:paraId="39E94F3D"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Professional Level 2</w:t>
            </w:r>
          </w:p>
        </w:tc>
        <w:tc>
          <w:tcPr>
            <w:tcW w:w="1560" w:type="dxa"/>
            <w:shd w:val="clear" w:color="auto" w:fill="auto"/>
            <w:vAlign w:val="center"/>
            <w:hideMark/>
          </w:tcPr>
          <w:p w14:paraId="4691ADC7"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2 (7</w:t>
            </w:r>
            <w:r>
              <w:rPr>
                <w:rFonts w:ascii="Times New Roman" w:eastAsia="DengXian" w:hAnsi="Times New Roman" w:cs="Times New Roman"/>
                <w:color w:val="000000"/>
                <w:sz w:val="20"/>
                <w:szCs w:val="20"/>
              </w:rPr>
              <w:t>2</w:t>
            </w:r>
            <w:r w:rsidRPr="00D740A5">
              <w:rPr>
                <w:rFonts w:ascii="Times New Roman" w:eastAsia="DengXian" w:hAnsi="Times New Roman" w:cs="Times New Roman"/>
                <w:color w:val="000000"/>
                <w:sz w:val="20"/>
                <w:szCs w:val="20"/>
              </w:rPr>
              <w:t>)</w:t>
            </w:r>
          </w:p>
        </w:tc>
        <w:tc>
          <w:tcPr>
            <w:tcW w:w="1275" w:type="dxa"/>
            <w:shd w:val="clear" w:color="auto" w:fill="auto"/>
            <w:vAlign w:val="center"/>
            <w:hideMark/>
          </w:tcPr>
          <w:p w14:paraId="5DC4843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3</w:t>
            </w:r>
          </w:p>
        </w:tc>
        <w:tc>
          <w:tcPr>
            <w:tcW w:w="2195" w:type="dxa"/>
            <w:shd w:val="clear" w:color="auto" w:fill="auto"/>
            <w:vAlign w:val="center"/>
            <w:hideMark/>
          </w:tcPr>
          <w:p w14:paraId="5711BC9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0.36 (-0.08, 0.79)</w:t>
            </w:r>
          </w:p>
        </w:tc>
        <w:tc>
          <w:tcPr>
            <w:tcW w:w="1349" w:type="dxa"/>
            <w:shd w:val="clear" w:color="auto" w:fill="auto"/>
            <w:vAlign w:val="center"/>
            <w:hideMark/>
          </w:tcPr>
          <w:p w14:paraId="5E7C37E1"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0.00%</w:t>
            </w:r>
          </w:p>
        </w:tc>
      </w:tr>
      <w:tr w:rsidR="0036605E" w:rsidRPr="00D740A5" w14:paraId="1BC7F093" w14:textId="77777777" w:rsidTr="0036605E">
        <w:trPr>
          <w:trHeight w:val="280"/>
        </w:trPr>
        <w:tc>
          <w:tcPr>
            <w:tcW w:w="2263" w:type="dxa"/>
            <w:shd w:val="clear" w:color="auto" w:fill="auto"/>
            <w:vAlign w:val="center"/>
            <w:hideMark/>
          </w:tcPr>
          <w:p w14:paraId="550B9507"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Age stratification</w:t>
            </w:r>
          </w:p>
        </w:tc>
        <w:tc>
          <w:tcPr>
            <w:tcW w:w="1560" w:type="dxa"/>
            <w:shd w:val="clear" w:color="auto" w:fill="auto"/>
            <w:vAlign w:val="center"/>
            <w:hideMark/>
          </w:tcPr>
          <w:p w14:paraId="38610A9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275" w:type="dxa"/>
            <w:shd w:val="clear" w:color="auto" w:fill="auto"/>
            <w:vAlign w:val="center"/>
            <w:hideMark/>
          </w:tcPr>
          <w:p w14:paraId="7DE0A6B5"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2195" w:type="dxa"/>
            <w:shd w:val="clear" w:color="auto" w:fill="auto"/>
            <w:vAlign w:val="center"/>
            <w:hideMark/>
          </w:tcPr>
          <w:p w14:paraId="2E687C1E"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349" w:type="dxa"/>
            <w:shd w:val="clear" w:color="auto" w:fill="auto"/>
            <w:vAlign w:val="center"/>
            <w:hideMark/>
          </w:tcPr>
          <w:p w14:paraId="796E693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r>
      <w:tr w:rsidR="0036605E" w:rsidRPr="00D740A5" w14:paraId="2D0DD11C" w14:textId="77777777" w:rsidTr="0036605E">
        <w:trPr>
          <w:trHeight w:val="280"/>
        </w:trPr>
        <w:tc>
          <w:tcPr>
            <w:tcW w:w="2263" w:type="dxa"/>
            <w:shd w:val="clear" w:color="auto" w:fill="auto"/>
            <w:vAlign w:val="center"/>
            <w:hideMark/>
          </w:tcPr>
          <w:p w14:paraId="6064FFD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&lt; 12 years</w:t>
            </w:r>
          </w:p>
        </w:tc>
        <w:tc>
          <w:tcPr>
            <w:tcW w:w="1560" w:type="dxa"/>
            <w:shd w:val="clear" w:color="auto" w:fill="auto"/>
            <w:vAlign w:val="center"/>
            <w:hideMark/>
          </w:tcPr>
          <w:p w14:paraId="1DB8673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1275" w:type="dxa"/>
            <w:shd w:val="clear" w:color="auto" w:fill="auto"/>
            <w:vAlign w:val="center"/>
            <w:hideMark/>
          </w:tcPr>
          <w:p w14:paraId="465BE5E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2195" w:type="dxa"/>
            <w:shd w:val="clear" w:color="auto" w:fill="auto"/>
            <w:vAlign w:val="center"/>
            <w:hideMark/>
          </w:tcPr>
          <w:p w14:paraId="4E9052C5"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1349" w:type="dxa"/>
            <w:shd w:val="clear" w:color="auto" w:fill="auto"/>
            <w:vAlign w:val="center"/>
            <w:hideMark/>
          </w:tcPr>
          <w:p w14:paraId="11C426B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r>
      <w:tr w:rsidR="0036605E" w:rsidRPr="00D740A5" w14:paraId="13E0C399" w14:textId="77777777" w:rsidTr="0036605E">
        <w:trPr>
          <w:trHeight w:val="280"/>
        </w:trPr>
        <w:tc>
          <w:tcPr>
            <w:tcW w:w="2263" w:type="dxa"/>
            <w:shd w:val="clear" w:color="auto" w:fill="auto"/>
            <w:vAlign w:val="center"/>
            <w:hideMark/>
          </w:tcPr>
          <w:p w14:paraId="061BF378"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12-17 years</w:t>
            </w:r>
          </w:p>
        </w:tc>
        <w:tc>
          <w:tcPr>
            <w:tcW w:w="1560" w:type="dxa"/>
            <w:shd w:val="clear" w:color="auto" w:fill="auto"/>
            <w:vAlign w:val="center"/>
            <w:hideMark/>
          </w:tcPr>
          <w:p w14:paraId="7958035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2 (63)</w:t>
            </w:r>
          </w:p>
        </w:tc>
        <w:tc>
          <w:tcPr>
            <w:tcW w:w="1275" w:type="dxa"/>
            <w:shd w:val="clear" w:color="auto" w:fill="auto"/>
            <w:vAlign w:val="center"/>
            <w:hideMark/>
          </w:tcPr>
          <w:p w14:paraId="4084AB52"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3</w:t>
            </w:r>
          </w:p>
        </w:tc>
        <w:tc>
          <w:tcPr>
            <w:tcW w:w="2195" w:type="dxa"/>
            <w:shd w:val="clear" w:color="auto" w:fill="auto"/>
            <w:vAlign w:val="center"/>
            <w:hideMark/>
          </w:tcPr>
          <w:p w14:paraId="3CAD41B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0.26 (-0.20, 0.73)</w:t>
            </w:r>
          </w:p>
        </w:tc>
        <w:tc>
          <w:tcPr>
            <w:tcW w:w="1349" w:type="dxa"/>
            <w:shd w:val="clear" w:color="auto" w:fill="auto"/>
            <w:vAlign w:val="center"/>
            <w:hideMark/>
          </w:tcPr>
          <w:p w14:paraId="5DBF6DB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0.00%</w:t>
            </w:r>
          </w:p>
        </w:tc>
      </w:tr>
      <w:tr w:rsidR="0036605E" w:rsidRPr="00D740A5" w14:paraId="4BD7BE1B" w14:textId="77777777" w:rsidTr="0036605E">
        <w:trPr>
          <w:trHeight w:val="280"/>
        </w:trPr>
        <w:tc>
          <w:tcPr>
            <w:tcW w:w="2263" w:type="dxa"/>
            <w:shd w:val="clear" w:color="auto" w:fill="auto"/>
            <w:vAlign w:val="center"/>
            <w:hideMark/>
          </w:tcPr>
          <w:p w14:paraId="30BC8E5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18-24 years</w:t>
            </w:r>
          </w:p>
        </w:tc>
        <w:tc>
          <w:tcPr>
            <w:tcW w:w="1560" w:type="dxa"/>
            <w:shd w:val="clear" w:color="auto" w:fill="auto"/>
            <w:vAlign w:val="center"/>
            <w:hideMark/>
          </w:tcPr>
          <w:p w14:paraId="4CAC62B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1275" w:type="dxa"/>
            <w:shd w:val="clear" w:color="auto" w:fill="auto"/>
            <w:vAlign w:val="center"/>
            <w:hideMark/>
          </w:tcPr>
          <w:p w14:paraId="0C53BD2E"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2195" w:type="dxa"/>
            <w:shd w:val="clear" w:color="auto" w:fill="auto"/>
            <w:vAlign w:val="center"/>
            <w:hideMark/>
          </w:tcPr>
          <w:p w14:paraId="038D581E"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1349" w:type="dxa"/>
            <w:shd w:val="clear" w:color="auto" w:fill="auto"/>
            <w:vAlign w:val="center"/>
            <w:hideMark/>
          </w:tcPr>
          <w:p w14:paraId="607A3889"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r>
      <w:tr w:rsidR="0036605E" w:rsidRPr="00D740A5" w14:paraId="719ED19E" w14:textId="77777777" w:rsidTr="0036605E">
        <w:trPr>
          <w:trHeight w:val="280"/>
        </w:trPr>
        <w:tc>
          <w:tcPr>
            <w:tcW w:w="2263" w:type="dxa"/>
            <w:shd w:val="clear" w:color="auto" w:fill="auto"/>
            <w:vAlign w:val="center"/>
            <w:hideMark/>
          </w:tcPr>
          <w:p w14:paraId="2EA4DF9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&gt;24 years</w:t>
            </w:r>
          </w:p>
        </w:tc>
        <w:tc>
          <w:tcPr>
            <w:tcW w:w="1560" w:type="dxa"/>
            <w:shd w:val="clear" w:color="auto" w:fill="auto"/>
            <w:vAlign w:val="center"/>
            <w:hideMark/>
          </w:tcPr>
          <w:p w14:paraId="062245CD"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 (42)</w:t>
            </w:r>
          </w:p>
        </w:tc>
        <w:tc>
          <w:tcPr>
            <w:tcW w:w="1275" w:type="dxa"/>
            <w:shd w:val="clear" w:color="auto" w:fill="auto"/>
            <w:vAlign w:val="center"/>
            <w:hideMark/>
          </w:tcPr>
          <w:p w14:paraId="6BDC87D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2</w:t>
            </w:r>
          </w:p>
        </w:tc>
        <w:tc>
          <w:tcPr>
            <w:tcW w:w="2195" w:type="dxa"/>
            <w:shd w:val="clear" w:color="auto" w:fill="auto"/>
            <w:vAlign w:val="center"/>
            <w:hideMark/>
          </w:tcPr>
          <w:p w14:paraId="0653153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0.50 (-0.04, 1.05)</w:t>
            </w:r>
          </w:p>
        </w:tc>
        <w:tc>
          <w:tcPr>
            <w:tcW w:w="1349" w:type="dxa"/>
            <w:shd w:val="clear" w:color="auto" w:fill="auto"/>
            <w:vAlign w:val="center"/>
            <w:hideMark/>
          </w:tcPr>
          <w:p w14:paraId="3C6108E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0.00%</w:t>
            </w:r>
          </w:p>
        </w:tc>
      </w:tr>
      <w:tr w:rsidR="0036605E" w:rsidRPr="00D740A5" w14:paraId="172444C3" w14:textId="77777777" w:rsidTr="0036605E">
        <w:trPr>
          <w:trHeight w:val="280"/>
        </w:trPr>
        <w:tc>
          <w:tcPr>
            <w:tcW w:w="2263" w:type="dxa"/>
            <w:shd w:val="clear" w:color="auto" w:fill="auto"/>
            <w:vAlign w:val="center"/>
            <w:hideMark/>
          </w:tcPr>
          <w:p w14:paraId="74DC7C7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Training period</w:t>
            </w:r>
          </w:p>
        </w:tc>
        <w:tc>
          <w:tcPr>
            <w:tcW w:w="1560" w:type="dxa"/>
            <w:shd w:val="clear" w:color="auto" w:fill="auto"/>
            <w:vAlign w:val="center"/>
            <w:hideMark/>
          </w:tcPr>
          <w:p w14:paraId="49A04BAE"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275" w:type="dxa"/>
            <w:shd w:val="clear" w:color="auto" w:fill="auto"/>
            <w:vAlign w:val="center"/>
            <w:hideMark/>
          </w:tcPr>
          <w:p w14:paraId="258439B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2195" w:type="dxa"/>
            <w:shd w:val="clear" w:color="auto" w:fill="auto"/>
            <w:vAlign w:val="center"/>
            <w:hideMark/>
          </w:tcPr>
          <w:p w14:paraId="5CA5E8D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349" w:type="dxa"/>
            <w:shd w:val="clear" w:color="auto" w:fill="auto"/>
            <w:vAlign w:val="center"/>
            <w:hideMark/>
          </w:tcPr>
          <w:p w14:paraId="63E3042E"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r>
      <w:tr w:rsidR="0036605E" w:rsidRPr="00D740A5" w14:paraId="4B67AD4A" w14:textId="77777777" w:rsidTr="0036605E">
        <w:trPr>
          <w:trHeight w:val="280"/>
        </w:trPr>
        <w:tc>
          <w:tcPr>
            <w:tcW w:w="2263" w:type="dxa"/>
            <w:shd w:val="clear" w:color="auto" w:fill="auto"/>
            <w:vAlign w:val="center"/>
            <w:hideMark/>
          </w:tcPr>
          <w:p w14:paraId="656E9D77"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&lt; 8 weeks</w:t>
            </w:r>
          </w:p>
        </w:tc>
        <w:tc>
          <w:tcPr>
            <w:tcW w:w="1560" w:type="dxa"/>
            <w:shd w:val="clear" w:color="auto" w:fill="auto"/>
            <w:vAlign w:val="center"/>
            <w:hideMark/>
          </w:tcPr>
          <w:p w14:paraId="5F9BDA0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2 (72)</w:t>
            </w:r>
          </w:p>
        </w:tc>
        <w:tc>
          <w:tcPr>
            <w:tcW w:w="1275" w:type="dxa"/>
            <w:shd w:val="clear" w:color="auto" w:fill="auto"/>
            <w:vAlign w:val="center"/>
            <w:hideMark/>
          </w:tcPr>
          <w:p w14:paraId="790781A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3</w:t>
            </w:r>
          </w:p>
        </w:tc>
        <w:tc>
          <w:tcPr>
            <w:tcW w:w="2195" w:type="dxa"/>
            <w:shd w:val="clear" w:color="auto" w:fill="auto"/>
            <w:vAlign w:val="center"/>
            <w:hideMark/>
          </w:tcPr>
          <w:p w14:paraId="3004BD7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0.38 (-0.23, 0.99)</w:t>
            </w:r>
          </w:p>
        </w:tc>
        <w:tc>
          <w:tcPr>
            <w:tcW w:w="1349" w:type="dxa"/>
            <w:shd w:val="clear" w:color="auto" w:fill="auto"/>
            <w:vAlign w:val="center"/>
            <w:hideMark/>
          </w:tcPr>
          <w:p w14:paraId="40E5CFF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0.00%</w:t>
            </w:r>
          </w:p>
        </w:tc>
      </w:tr>
      <w:tr w:rsidR="0036605E" w:rsidRPr="00D740A5" w14:paraId="7FE6B9D8" w14:textId="77777777" w:rsidTr="0036605E">
        <w:trPr>
          <w:trHeight w:val="280"/>
        </w:trPr>
        <w:tc>
          <w:tcPr>
            <w:tcW w:w="2263" w:type="dxa"/>
            <w:shd w:val="clear" w:color="auto" w:fill="auto"/>
            <w:vAlign w:val="center"/>
            <w:hideMark/>
          </w:tcPr>
          <w:p w14:paraId="636FCE11"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8-12 weeks</w:t>
            </w:r>
          </w:p>
        </w:tc>
        <w:tc>
          <w:tcPr>
            <w:tcW w:w="1560" w:type="dxa"/>
            <w:shd w:val="clear" w:color="auto" w:fill="auto"/>
            <w:vAlign w:val="center"/>
            <w:hideMark/>
          </w:tcPr>
          <w:p w14:paraId="53414861"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 (33)</w:t>
            </w:r>
          </w:p>
        </w:tc>
        <w:tc>
          <w:tcPr>
            <w:tcW w:w="1275" w:type="dxa"/>
            <w:shd w:val="clear" w:color="auto" w:fill="auto"/>
            <w:vAlign w:val="center"/>
            <w:hideMark/>
          </w:tcPr>
          <w:p w14:paraId="0A8281C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2</w:t>
            </w:r>
          </w:p>
        </w:tc>
        <w:tc>
          <w:tcPr>
            <w:tcW w:w="2195" w:type="dxa"/>
            <w:shd w:val="clear" w:color="auto" w:fill="auto"/>
            <w:vAlign w:val="center"/>
            <w:hideMark/>
          </w:tcPr>
          <w:p w14:paraId="4BB9DFF9"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0.36 (-0.08, 0.79)</w:t>
            </w:r>
          </w:p>
        </w:tc>
        <w:tc>
          <w:tcPr>
            <w:tcW w:w="1349" w:type="dxa"/>
            <w:shd w:val="clear" w:color="auto" w:fill="auto"/>
            <w:vAlign w:val="center"/>
            <w:hideMark/>
          </w:tcPr>
          <w:p w14:paraId="34D2392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0.00%</w:t>
            </w:r>
          </w:p>
        </w:tc>
      </w:tr>
      <w:tr w:rsidR="0036605E" w:rsidRPr="00D740A5" w14:paraId="399DD108" w14:textId="77777777" w:rsidTr="0036605E">
        <w:trPr>
          <w:trHeight w:val="280"/>
        </w:trPr>
        <w:tc>
          <w:tcPr>
            <w:tcW w:w="2263" w:type="dxa"/>
            <w:shd w:val="clear" w:color="auto" w:fill="auto"/>
            <w:vAlign w:val="center"/>
            <w:hideMark/>
          </w:tcPr>
          <w:p w14:paraId="51749445"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&gt; 12 weeks</w:t>
            </w:r>
          </w:p>
        </w:tc>
        <w:tc>
          <w:tcPr>
            <w:tcW w:w="1560" w:type="dxa"/>
            <w:shd w:val="clear" w:color="auto" w:fill="auto"/>
            <w:vAlign w:val="center"/>
            <w:hideMark/>
          </w:tcPr>
          <w:p w14:paraId="0068FE3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1275" w:type="dxa"/>
            <w:shd w:val="clear" w:color="auto" w:fill="auto"/>
            <w:vAlign w:val="center"/>
            <w:hideMark/>
          </w:tcPr>
          <w:p w14:paraId="56ECA9E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2195" w:type="dxa"/>
            <w:shd w:val="clear" w:color="auto" w:fill="auto"/>
            <w:vAlign w:val="center"/>
            <w:hideMark/>
          </w:tcPr>
          <w:p w14:paraId="503F6979"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1349" w:type="dxa"/>
            <w:shd w:val="clear" w:color="auto" w:fill="auto"/>
            <w:vAlign w:val="center"/>
            <w:hideMark/>
          </w:tcPr>
          <w:p w14:paraId="2BBE2BA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r>
      <w:tr w:rsidR="0036605E" w:rsidRPr="00D740A5" w14:paraId="35D51432" w14:textId="77777777" w:rsidTr="0036605E">
        <w:trPr>
          <w:trHeight w:val="280"/>
        </w:trPr>
        <w:tc>
          <w:tcPr>
            <w:tcW w:w="2263" w:type="dxa"/>
            <w:shd w:val="clear" w:color="auto" w:fill="auto"/>
            <w:vAlign w:val="center"/>
            <w:hideMark/>
          </w:tcPr>
          <w:p w14:paraId="7668E33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Training frequency</w:t>
            </w:r>
          </w:p>
        </w:tc>
        <w:tc>
          <w:tcPr>
            <w:tcW w:w="1560" w:type="dxa"/>
            <w:shd w:val="clear" w:color="auto" w:fill="auto"/>
            <w:vAlign w:val="center"/>
            <w:hideMark/>
          </w:tcPr>
          <w:p w14:paraId="30E0ACFD"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275" w:type="dxa"/>
            <w:shd w:val="clear" w:color="auto" w:fill="auto"/>
            <w:vAlign w:val="center"/>
            <w:hideMark/>
          </w:tcPr>
          <w:p w14:paraId="365925D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2195" w:type="dxa"/>
            <w:shd w:val="clear" w:color="auto" w:fill="auto"/>
            <w:vAlign w:val="center"/>
            <w:hideMark/>
          </w:tcPr>
          <w:p w14:paraId="150CE72C"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349" w:type="dxa"/>
            <w:shd w:val="clear" w:color="auto" w:fill="auto"/>
            <w:vAlign w:val="center"/>
            <w:hideMark/>
          </w:tcPr>
          <w:p w14:paraId="2B0D3C75"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r>
      <w:tr w:rsidR="0036605E" w:rsidRPr="00D740A5" w14:paraId="7A0082D2" w14:textId="77777777" w:rsidTr="0036605E">
        <w:trPr>
          <w:trHeight w:val="280"/>
        </w:trPr>
        <w:tc>
          <w:tcPr>
            <w:tcW w:w="2263" w:type="dxa"/>
            <w:shd w:val="clear" w:color="auto" w:fill="auto"/>
            <w:vAlign w:val="center"/>
            <w:hideMark/>
          </w:tcPr>
          <w:p w14:paraId="4A7484C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2 times/week</w:t>
            </w:r>
          </w:p>
        </w:tc>
        <w:tc>
          <w:tcPr>
            <w:tcW w:w="1560" w:type="dxa"/>
            <w:shd w:val="clear" w:color="auto" w:fill="auto"/>
            <w:vAlign w:val="center"/>
            <w:hideMark/>
          </w:tcPr>
          <w:p w14:paraId="73168C2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2 (75)</w:t>
            </w:r>
          </w:p>
        </w:tc>
        <w:tc>
          <w:tcPr>
            <w:tcW w:w="1275" w:type="dxa"/>
            <w:shd w:val="clear" w:color="auto" w:fill="auto"/>
            <w:vAlign w:val="center"/>
            <w:hideMark/>
          </w:tcPr>
          <w:p w14:paraId="430A8C8E"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4</w:t>
            </w:r>
          </w:p>
        </w:tc>
        <w:tc>
          <w:tcPr>
            <w:tcW w:w="2195" w:type="dxa"/>
            <w:shd w:val="clear" w:color="auto" w:fill="auto"/>
            <w:vAlign w:val="center"/>
            <w:hideMark/>
          </w:tcPr>
          <w:p w14:paraId="06BEF0D7"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0.45 (0.04, 0.85)</w:t>
            </w:r>
          </w:p>
        </w:tc>
        <w:tc>
          <w:tcPr>
            <w:tcW w:w="1349" w:type="dxa"/>
            <w:shd w:val="clear" w:color="auto" w:fill="auto"/>
            <w:vAlign w:val="center"/>
            <w:hideMark/>
          </w:tcPr>
          <w:p w14:paraId="662A25FF"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0.00%</w:t>
            </w:r>
          </w:p>
        </w:tc>
      </w:tr>
      <w:tr w:rsidR="0036605E" w:rsidRPr="00D740A5" w14:paraId="0AFF9937" w14:textId="77777777" w:rsidTr="0036605E">
        <w:trPr>
          <w:trHeight w:val="280"/>
        </w:trPr>
        <w:tc>
          <w:tcPr>
            <w:tcW w:w="2263" w:type="dxa"/>
            <w:shd w:val="clear" w:color="auto" w:fill="auto"/>
            <w:vAlign w:val="center"/>
            <w:hideMark/>
          </w:tcPr>
          <w:p w14:paraId="00A7B4A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3 times/week</w:t>
            </w:r>
          </w:p>
        </w:tc>
        <w:tc>
          <w:tcPr>
            <w:tcW w:w="1560" w:type="dxa"/>
            <w:shd w:val="clear" w:color="auto" w:fill="auto"/>
            <w:vAlign w:val="center"/>
            <w:hideMark/>
          </w:tcPr>
          <w:p w14:paraId="3CCAB9B2"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 (30)</w:t>
            </w:r>
          </w:p>
        </w:tc>
        <w:tc>
          <w:tcPr>
            <w:tcW w:w="1275" w:type="dxa"/>
            <w:shd w:val="clear" w:color="auto" w:fill="auto"/>
            <w:vAlign w:val="center"/>
            <w:hideMark/>
          </w:tcPr>
          <w:p w14:paraId="4842B6A2"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w:t>
            </w:r>
          </w:p>
        </w:tc>
        <w:tc>
          <w:tcPr>
            <w:tcW w:w="2195" w:type="dxa"/>
            <w:shd w:val="clear" w:color="auto" w:fill="auto"/>
            <w:vAlign w:val="center"/>
            <w:hideMark/>
          </w:tcPr>
          <w:p w14:paraId="42654968"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0.10 (-0.62, 0.82)</w:t>
            </w:r>
          </w:p>
        </w:tc>
        <w:tc>
          <w:tcPr>
            <w:tcW w:w="1349" w:type="dxa"/>
            <w:shd w:val="clear" w:color="auto" w:fill="auto"/>
            <w:vAlign w:val="center"/>
            <w:hideMark/>
          </w:tcPr>
          <w:p w14:paraId="42BDEB7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r>
      <w:tr w:rsidR="0036605E" w:rsidRPr="00D740A5" w14:paraId="7309E6D4" w14:textId="77777777" w:rsidTr="0036605E">
        <w:trPr>
          <w:trHeight w:val="280"/>
        </w:trPr>
        <w:tc>
          <w:tcPr>
            <w:tcW w:w="2263" w:type="dxa"/>
            <w:shd w:val="clear" w:color="auto" w:fill="auto"/>
            <w:vAlign w:val="center"/>
            <w:hideMark/>
          </w:tcPr>
          <w:p w14:paraId="0AA58A0E"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Total of sessions</w:t>
            </w:r>
          </w:p>
        </w:tc>
        <w:tc>
          <w:tcPr>
            <w:tcW w:w="1560" w:type="dxa"/>
            <w:shd w:val="clear" w:color="auto" w:fill="auto"/>
            <w:vAlign w:val="center"/>
            <w:hideMark/>
          </w:tcPr>
          <w:p w14:paraId="0BAE01F9"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275" w:type="dxa"/>
            <w:shd w:val="clear" w:color="auto" w:fill="auto"/>
            <w:vAlign w:val="center"/>
            <w:hideMark/>
          </w:tcPr>
          <w:p w14:paraId="2D8E5A7E"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2195" w:type="dxa"/>
            <w:shd w:val="clear" w:color="auto" w:fill="auto"/>
            <w:vAlign w:val="center"/>
            <w:hideMark/>
          </w:tcPr>
          <w:p w14:paraId="49324D9E"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349" w:type="dxa"/>
            <w:shd w:val="clear" w:color="auto" w:fill="auto"/>
            <w:vAlign w:val="center"/>
            <w:hideMark/>
          </w:tcPr>
          <w:p w14:paraId="29D888EE"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r>
      <w:tr w:rsidR="0036605E" w:rsidRPr="00D740A5" w14:paraId="0580B803" w14:textId="77777777" w:rsidTr="0036605E">
        <w:trPr>
          <w:trHeight w:val="280"/>
        </w:trPr>
        <w:tc>
          <w:tcPr>
            <w:tcW w:w="2263" w:type="dxa"/>
            <w:shd w:val="clear" w:color="auto" w:fill="auto"/>
            <w:vAlign w:val="center"/>
            <w:hideMark/>
          </w:tcPr>
          <w:p w14:paraId="5DE94115"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&lt; 12 times</w:t>
            </w:r>
          </w:p>
        </w:tc>
        <w:tc>
          <w:tcPr>
            <w:tcW w:w="1560" w:type="dxa"/>
            <w:shd w:val="clear" w:color="auto" w:fill="auto"/>
            <w:vAlign w:val="center"/>
            <w:hideMark/>
          </w:tcPr>
          <w:p w14:paraId="5872BC6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1275" w:type="dxa"/>
            <w:shd w:val="clear" w:color="auto" w:fill="auto"/>
            <w:vAlign w:val="center"/>
            <w:hideMark/>
          </w:tcPr>
          <w:p w14:paraId="44B2022C"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2195" w:type="dxa"/>
            <w:shd w:val="clear" w:color="auto" w:fill="auto"/>
            <w:vAlign w:val="center"/>
            <w:hideMark/>
          </w:tcPr>
          <w:p w14:paraId="7C0A348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1349" w:type="dxa"/>
            <w:shd w:val="clear" w:color="auto" w:fill="auto"/>
            <w:vAlign w:val="center"/>
            <w:hideMark/>
          </w:tcPr>
          <w:p w14:paraId="2E8D805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r>
      <w:tr w:rsidR="0036605E" w:rsidRPr="00D740A5" w14:paraId="4F06FCFB" w14:textId="77777777" w:rsidTr="0036605E">
        <w:trPr>
          <w:trHeight w:val="280"/>
        </w:trPr>
        <w:tc>
          <w:tcPr>
            <w:tcW w:w="2263" w:type="dxa"/>
            <w:shd w:val="clear" w:color="auto" w:fill="auto"/>
            <w:vAlign w:val="center"/>
            <w:hideMark/>
          </w:tcPr>
          <w:p w14:paraId="362005FC"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12-16 times</w:t>
            </w:r>
          </w:p>
        </w:tc>
        <w:tc>
          <w:tcPr>
            <w:tcW w:w="1560" w:type="dxa"/>
            <w:shd w:val="clear" w:color="auto" w:fill="auto"/>
            <w:vAlign w:val="center"/>
            <w:hideMark/>
          </w:tcPr>
          <w:p w14:paraId="0592658C"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2 (75)</w:t>
            </w:r>
          </w:p>
        </w:tc>
        <w:tc>
          <w:tcPr>
            <w:tcW w:w="1275" w:type="dxa"/>
            <w:shd w:val="clear" w:color="auto" w:fill="auto"/>
            <w:vAlign w:val="center"/>
            <w:hideMark/>
          </w:tcPr>
          <w:p w14:paraId="5C4E6CE5"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4</w:t>
            </w:r>
          </w:p>
        </w:tc>
        <w:tc>
          <w:tcPr>
            <w:tcW w:w="2195" w:type="dxa"/>
            <w:shd w:val="clear" w:color="auto" w:fill="auto"/>
            <w:vAlign w:val="center"/>
            <w:hideMark/>
          </w:tcPr>
          <w:p w14:paraId="47B48082"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0.45 (0.04, 0.85)</w:t>
            </w:r>
          </w:p>
        </w:tc>
        <w:tc>
          <w:tcPr>
            <w:tcW w:w="1349" w:type="dxa"/>
            <w:shd w:val="clear" w:color="auto" w:fill="auto"/>
            <w:vAlign w:val="center"/>
            <w:hideMark/>
          </w:tcPr>
          <w:p w14:paraId="72B2C39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0.00%</w:t>
            </w:r>
          </w:p>
        </w:tc>
      </w:tr>
      <w:tr w:rsidR="0036605E" w:rsidRPr="00D740A5" w14:paraId="2AFDC6A0" w14:textId="77777777" w:rsidTr="0036605E">
        <w:trPr>
          <w:trHeight w:val="280"/>
        </w:trPr>
        <w:tc>
          <w:tcPr>
            <w:tcW w:w="2263" w:type="dxa"/>
            <w:shd w:val="clear" w:color="auto" w:fill="auto"/>
            <w:vAlign w:val="center"/>
            <w:hideMark/>
          </w:tcPr>
          <w:p w14:paraId="5A2403C5"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17-24 times</w:t>
            </w:r>
          </w:p>
        </w:tc>
        <w:tc>
          <w:tcPr>
            <w:tcW w:w="1560" w:type="dxa"/>
            <w:shd w:val="clear" w:color="auto" w:fill="auto"/>
            <w:vAlign w:val="center"/>
            <w:hideMark/>
          </w:tcPr>
          <w:p w14:paraId="32B18D8F"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 (30)</w:t>
            </w:r>
          </w:p>
        </w:tc>
        <w:tc>
          <w:tcPr>
            <w:tcW w:w="1275" w:type="dxa"/>
            <w:shd w:val="clear" w:color="auto" w:fill="auto"/>
            <w:vAlign w:val="center"/>
            <w:hideMark/>
          </w:tcPr>
          <w:p w14:paraId="60907D7D"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w:t>
            </w:r>
          </w:p>
        </w:tc>
        <w:tc>
          <w:tcPr>
            <w:tcW w:w="2195" w:type="dxa"/>
            <w:shd w:val="clear" w:color="auto" w:fill="auto"/>
            <w:vAlign w:val="center"/>
            <w:hideMark/>
          </w:tcPr>
          <w:p w14:paraId="222B1CBF"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0.10 (-0.62, 0.82)</w:t>
            </w:r>
          </w:p>
        </w:tc>
        <w:tc>
          <w:tcPr>
            <w:tcW w:w="1349" w:type="dxa"/>
            <w:shd w:val="clear" w:color="auto" w:fill="auto"/>
            <w:vAlign w:val="center"/>
            <w:hideMark/>
          </w:tcPr>
          <w:p w14:paraId="6AFA9A49"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r>
      <w:tr w:rsidR="0036605E" w:rsidRPr="00D740A5" w14:paraId="118C0265" w14:textId="77777777" w:rsidTr="0036605E">
        <w:trPr>
          <w:trHeight w:val="280"/>
        </w:trPr>
        <w:tc>
          <w:tcPr>
            <w:tcW w:w="2263" w:type="dxa"/>
            <w:shd w:val="clear" w:color="auto" w:fill="auto"/>
            <w:noWrap/>
            <w:vAlign w:val="center"/>
            <w:hideMark/>
          </w:tcPr>
          <w:p w14:paraId="64B9B56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&gt; 24 times</w:t>
            </w:r>
          </w:p>
        </w:tc>
        <w:tc>
          <w:tcPr>
            <w:tcW w:w="1560" w:type="dxa"/>
            <w:shd w:val="clear" w:color="auto" w:fill="auto"/>
            <w:vAlign w:val="center"/>
            <w:hideMark/>
          </w:tcPr>
          <w:p w14:paraId="43700821"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1275" w:type="dxa"/>
            <w:shd w:val="clear" w:color="auto" w:fill="auto"/>
            <w:vAlign w:val="center"/>
            <w:hideMark/>
          </w:tcPr>
          <w:p w14:paraId="3BF4B52D"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2195" w:type="dxa"/>
            <w:shd w:val="clear" w:color="auto" w:fill="auto"/>
            <w:vAlign w:val="center"/>
            <w:hideMark/>
          </w:tcPr>
          <w:p w14:paraId="35D75B5C"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1349" w:type="dxa"/>
            <w:shd w:val="clear" w:color="auto" w:fill="auto"/>
            <w:vAlign w:val="center"/>
            <w:hideMark/>
          </w:tcPr>
          <w:p w14:paraId="21D8B45C"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r>
    </w:tbl>
    <w:p w14:paraId="43448F6B" w14:textId="77777777" w:rsidR="0036605E" w:rsidRDefault="0036605E" w:rsidP="0036605E">
      <w:pPr>
        <w:sectPr w:rsidR="0036605E" w:rsidSect="00802311">
          <w:pgSz w:w="11906" w:h="16838"/>
          <w:pgMar w:top="1440" w:right="1800" w:bottom="1440" w:left="1800" w:header="851" w:footer="992" w:gutter="0"/>
          <w:cols w:space="425"/>
          <w:docGrid w:type="lines" w:linePitch="326"/>
        </w:sectPr>
      </w:pPr>
    </w:p>
    <w:p w14:paraId="383ED496" w14:textId="5E1FE388" w:rsidR="0036605E" w:rsidRPr="00D740A5" w:rsidRDefault="0036605E" w:rsidP="0036605E">
      <w:pPr>
        <w:rPr>
          <w:rFonts w:ascii="Times New Roman" w:hAnsi="Times New Roman" w:cs="Times New Roman"/>
          <w:sz w:val="20"/>
          <w:szCs w:val="20"/>
        </w:rPr>
      </w:pPr>
      <w:r w:rsidRPr="00D740A5">
        <w:rPr>
          <w:rFonts w:ascii="Times New Roman" w:hAnsi="Times New Roman" w:cs="Times New Roman"/>
          <w:sz w:val="20"/>
          <w:szCs w:val="20"/>
        </w:rPr>
        <w:lastRenderedPageBreak/>
        <w:t xml:space="preserve">Table </w:t>
      </w:r>
      <w:r>
        <w:rPr>
          <w:rFonts w:ascii="Times New Roman" w:hAnsi="Times New Roman" w:cs="Times New Roman"/>
          <w:sz w:val="20"/>
          <w:szCs w:val="20"/>
        </w:rPr>
        <w:t>3</w:t>
      </w:r>
      <w:r w:rsidRPr="00D740A5">
        <w:rPr>
          <w:rFonts w:ascii="Times New Roman" w:hAnsi="Times New Roman" w:cs="Times New Roman"/>
          <w:sz w:val="20"/>
          <w:szCs w:val="20"/>
        </w:rPr>
        <w:t>.3 Subgroup analysis of neuromuscular training on the agility of tennis players</w:t>
      </w:r>
    </w:p>
    <w:tbl>
      <w:tblPr>
        <w:tblW w:w="8931" w:type="dxa"/>
        <w:tblInd w:w="-431" w:type="dxa"/>
        <w:tblBorders>
          <w:top w:val="single" w:sz="4" w:space="0" w:color="auto"/>
          <w:bottom w:val="single" w:sz="4" w:space="0" w:color="auto"/>
        </w:tblBorders>
        <w:tblLook w:val="04A0" w:firstRow="1" w:lastRow="0" w:firstColumn="1" w:lastColumn="0" w:noHBand="0" w:noVBand="1"/>
      </w:tblPr>
      <w:tblGrid>
        <w:gridCol w:w="2591"/>
        <w:gridCol w:w="1379"/>
        <w:gridCol w:w="1276"/>
        <w:gridCol w:w="2126"/>
        <w:gridCol w:w="1559"/>
      </w:tblGrid>
      <w:tr w:rsidR="0036605E" w:rsidRPr="00D740A5" w14:paraId="7F370598" w14:textId="77777777" w:rsidTr="0036605E">
        <w:trPr>
          <w:trHeight w:val="520"/>
        </w:trPr>
        <w:tc>
          <w:tcPr>
            <w:tcW w:w="2591" w:type="dxa"/>
            <w:tcBorders>
              <w:top w:val="single" w:sz="4" w:space="0" w:color="auto"/>
              <w:bottom w:val="single" w:sz="4" w:space="0" w:color="auto"/>
            </w:tcBorders>
            <w:shd w:val="clear" w:color="auto" w:fill="auto"/>
            <w:vAlign w:val="center"/>
            <w:hideMark/>
          </w:tcPr>
          <w:p w14:paraId="5D6E5AB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Covariate</w:t>
            </w:r>
          </w:p>
        </w:tc>
        <w:tc>
          <w:tcPr>
            <w:tcW w:w="1379" w:type="dxa"/>
            <w:tcBorders>
              <w:top w:val="single" w:sz="4" w:space="0" w:color="auto"/>
              <w:bottom w:val="single" w:sz="4" w:space="0" w:color="auto"/>
            </w:tcBorders>
            <w:shd w:val="clear" w:color="auto" w:fill="auto"/>
            <w:vAlign w:val="center"/>
            <w:hideMark/>
          </w:tcPr>
          <w:p w14:paraId="6D9B8269"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Number of studies (n)</w:t>
            </w:r>
          </w:p>
        </w:tc>
        <w:tc>
          <w:tcPr>
            <w:tcW w:w="1276" w:type="dxa"/>
            <w:tcBorders>
              <w:top w:val="single" w:sz="4" w:space="0" w:color="auto"/>
              <w:bottom w:val="single" w:sz="4" w:space="0" w:color="auto"/>
            </w:tcBorders>
            <w:shd w:val="clear" w:color="auto" w:fill="auto"/>
            <w:vAlign w:val="center"/>
            <w:hideMark/>
          </w:tcPr>
          <w:p w14:paraId="01E6E51E"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Number of Hedges g</w:t>
            </w:r>
          </w:p>
        </w:tc>
        <w:tc>
          <w:tcPr>
            <w:tcW w:w="2126" w:type="dxa"/>
            <w:tcBorders>
              <w:top w:val="single" w:sz="4" w:space="0" w:color="auto"/>
              <w:bottom w:val="single" w:sz="4" w:space="0" w:color="auto"/>
            </w:tcBorders>
            <w:shd w:val="clear" w:color="auto" w:fill="auto"/>
            <w:vAlign w:val="center"/>
            <w:hideMark/>
          </w:tcPr>
          <w:p w14:paraId="11F063D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Hedges g </w:t>
            </w:r>
            <w:r w:rsidRPr="00D740A5">
              <w:rPr>
                <w:rFonts w:ascii="Times New Roman" w:eastAsia="DengXian" w:hAnsi="Times New Roman" w:cs="Times New Roman"/>
                <w:color w:val="000000"/>
                <w:sz w:val="20"/>
                <w:szCs w:val="20"/>
              </w:rPr>
              <w:br/>
              <w:t>(95% CI)</w:t>
            </w:r>
          </w:p>
        </w:tc>
        <w:tc>
          <w:tcPr>
            <w:tcW w:w="1559" w:type="dxa"/>
            <w:tcBorders>
              <w:top w:val="single" w:sz="4" w:space="0" w:color="auto"/>
              <w:bottom w:val="single" w:sz="4" w:space="0" w:color="auto"/>
            </w:tcBorders>
            <w:shd w:val="clear" w:color="auto" w:fill="auto"/>
            <w:vAlign w:val="center"/>
            <w:hideMark/>
          </w:tcPr>
          <w:p w14:paraId="4E326AC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Heterogeneity</w:t>
            </w:r>
            <w:r w:rsidRPr="00D740A5">
              <w:rPr>
                <w:rFonts w:ascii="Times New Roman" w:eastAsia="DengXian" w:hAnsi="Times New Roman" w:cs="Times New Roman"/>
                <w:color w:val="000000"/>
                <w:sz w:val="20"/>
                <w:szCs w:val="20"/>
              </w:rPr>
              <w:br/>
              <w:t>(I</w:t>
            </w:r>
            <w:r w:rsidRPr="00D740A5">
              <w:rPr>
                <w:rFonts w:ascii="Times New Roman" w:eastAsia="DengXian" w:hAnsi="Times New Roman" w:cs="Times New Roman"/>
                <w:color w:val="000000"/>
                <w:sz w:val="20"/>
                <w:szCs w:val="20"/>
                <w:vertAlign w:val="superscript"/>
              </w:rPr>
              <w:t>2</w:t>
            </w:r>
            <w:r w:rsidRPr="00D740A5">
              <w:rPr>
                <w:rFonts w:ascii="Times New Roman" w:eastAsia="DengXian" w:hAnsi="Times New Roman" w:cs="Times New Roman"/>
                <w:color w:val="000000"/>
                <w:sz w:val="20"/>
                <w:szCs w:val="20"/>
              </w:rPr>
              <w:t>)</w:t>
            </w:r>
          </w:p>
        </w:tc>
      </w:tr>
      <w:tr w:rsidR="0036605E" w:rsidRPr="00D740A5" w14:paraId="5AB5A777" w14:textId="77777777" w:rsidTr="0036605E">
        <w:trPr>
          <w:trHeight w:val="280"/>
        </w:trPr>
        <w:tc>
          <w:tcPr>
            <w:tcW w:w="2591" w:type="dxa"/>
            <w:tcBorders>
              <w:top w:val="single" w:sz="4" w:space="0" w:color="auto"/>
            </w:tcBorders>
            <w:shd w:val="clear" w:color="auto" w:fill="auto"/>
            <w:vAlign w:val="center"/>
            <w:hideMark/>
          </w:tcPr>
          <w:p w14:paraId="7CDE85FC"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Sport level</w:t>
            </w:r>
          </w:p>
        </w:tc>
        <w:tc>
          <w:tcPr>
            <w:tcW w:w="1379" w:type="dxa"/>
            <w:tcBorders>
              <w:top w:val="single" w:sz="4" w:space="0" w:color="auto"/>
            </w:tcBorders>
            <w:shd w:val="clear" w:color="auto" w:fill="auto"/>
            <w:vAlign w:val="center"/>
            <w:hideMark/>
          </w:tcPr>
          <w:p w14:paraId="7FC718C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276" w:type="dxa"/>
            <w:tcBorders>
              <w:top w:val="single" w:sz="4" w:space="0" w:color="auto"/>
            </w:tcBorders>
            <w:shd w:val="clear" w:color="auto" w:fill="auto"/>
            <w:vAlign w:val="center"/>
            <w:hideMark/>
          </w:tcPr>
          <w:p w14:paraId="140F148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2126" w:type="dxa"/>
            <w:tcBorders>
              <w:top w:val="single" w:sz="4" w:space="0" w:color="auto"/>
            </w:tcBorders>
            <w:shd w:val="clear" w:color="auto" w:fill="auto"/>
            <w:vAlign w:val="center"/>
            <w:hideMark/>
          </w:tcPr>
          <w:p w14:paraId="2192CDA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559" w:type="dxa"/>
            <w:tcBorders>
              <w:top w:val="single" w:sz="4" w:space="0" w:color="auto"/>
            </w:tcBorders>
            <w:shd w:val="clear" w:color="auto" w:fill="auto"/>
            <w:vAlign w:val="center"/>
            <w:hideMark/>
          </w:tcPr>
          <w:p w14:paraId="17E8D81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r>
      <w:tr w:rsidR="0036605E" w:rsidRPr="00D740A5" w14:paraId="510D6610" w14:textId="77777777" w:rsidTr="0036605E">
        <w:trPr>
          <w:trHeight w:val="280"/>
        </w:trPr>
        <w:tc>
          <w:tcPr>
            <w:tcW w:w="2591" w:type="dxa"/>
            <w:shd w:val="clear" w:color="auto" w:fill="auto"/>
            <w:vAlign w:val="center"/>
            <w:hideMark/>
          </w:tcPr>
          <w:p w14:paraId="05E66F47"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Amateur level</w:t>
            </w:r>
          </w:p>
        </w:tc>
        <w:tc>
          <w:tcPr>
            <w:tcW w:w="1379" w:type="dxa"/>
            <w:shd w:val="clear" w:color="auto" w:fill="auto"/>
            <w:vAlign w:val="center"/>
            <w:hideMark/>
          </w:tcPr>
          <w:p w14:paraId="7447B19C"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4 (113)</w:t>
            </w:r>
          </w:p>
        </w:tc>
        <w:tc>
          <w:tcPr>
            <w:tcW w:w="1276" w:type="dxa"/>
            <w:shd w:val="clear" w:color="auto" w:fill="auto"/>
            <w:vAlign w:val="center"/>
            <w:hideMark/>
          </w:tcPr>
          <w:p w14:paraId="7D759E1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8</w:t>
            </w:r>
          </w:p>
        </w:tc>
        <w:tc>
          <w:tcPr>
            <w:tcW w:w="2126" w:type="dxa"/>
            <w:shd w:val="clear" w:color="auto" w:fill="auto"/>
            <w:vAlign w:val="center"/>
            <w:hideMark/>
          </w:tcPr>
          <w:p w14:paraId="243DB75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-0.65 (-1.10, -0.19)</w:t>
            </w:r>
          </w:p>
        </w:tc>
        <w:tc>
          <w:tcPr>
            <w:tcW w:w="1559" w:type="dxa"/>
            <w:shd w:val="clear" w:color="auto" w:fill="auto"/>
            <w:vAlign w:val="center"/>
            <w:hideMark/>
          </w:tcPr>
          <w:p w14:paraId="6EAF2AE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17.15%</w:t>
            </w:r>
          </w:p>
        </w:tc>
      </w:tr>
      <w:tr w:rsidR="0036605E" w:rsidRPr="00D740A5" w14:paraId="5E23E579" w14:textId="77777777" w:rsidTr="0036605E">
        <w:trPr>
          <w:trHeight w:val="280"/>
        </w:trPr>
        <w:tc>
          <w:tcPr>
            <w:tcW w:w="2591" w:type="dxa"/>
            <w:shd w:val="clear" w:color="auto" w:fill="auto"/>
            <w:vAlign w:val="center"/>
            <w:hideMark/>
          </w:tcPr>
          <w:p w14:paraId="0A1149C2"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Professional Level 1</w:t>
            </w:r>
          </w:p>
        </w:tc>
        <w:tc>
          <w:tcPr>
            <w:tcW w:w="1379" w:type="dxa"/>
            <w:shd w:val="clear" w:color="auto" w:fill="auto"/>
            <w:vAlign w:val="center"/>
            <w:hideMark/>
          </w:tcPr>
          <w:p w14:paraId="5447581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5 (123)</w:t>
            </w:r>
          </w:p>
        </w:tc>
        <w:tc>
          <w:tcPr>
            <w:tcW w:w="1276" w:type="dxa"/>
            <w:shd w:val="clear" w:color="auto" w:fill="auto"/>
            <w:vAlign w:val="center"/>
            <w:hideMark/>
          </w:tcPr>
          <w:p w14:paraId="500A4DAE"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6</w:t>
            </w:r>
          </w:p>
        </w:tc>
        <w:tc>
          <w:tcPr>
            <w:tcW w:w="2126" w:type="dxa"/>
            <w:shd w:val="clear" w:color="auto" w:fill="auto"/>
            <w:vAlign w:val="center"/>
            <w:hideMark/>
          </w:tcPr>
          <w:p w14:paraId="3652ED52"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-0.74 (-1.10, -0.38)</w:t>
            </w:r>
          </w:p>
        </w:tc>
        <w:tc>
          <w:tcPr>
            <w:tcW w:w="1559" w:type="dxa"/>
            <w:shd w:val="clear" w:color="auto" w:fill="auto"/>
            <w:vAlign w:val="center"/>
            <w:hideMark/>
          </w:tcPr>
          <w:p w14:paraId="266725D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2.95%</w:t>
            </w:r>
          </w:p>
        </w:tc>
      </w:tr>
      <w:tr w:rsidR="0036605E" w:rsidRPr="00D740A5" w14:paraId="53007CFD" w14:textId="77777777" w:rsidTr="0036605E">
        <w:trPr>
          <w:trHeight w:val="280"/>
        </w:trPr>
        <w:tc>
          <w:tcPr>
            <w:tcW w:w="2591" w:type="dxa"/>
            <w:shd w:val="clear" w:color="auto" w:fill="auto"/>
            <w:vAlign w:val="center"/>
            <w:hideMark/>
          </w:tcPr>
          <w:p w14:paraId="2227458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Professional Level 2</w:t>
            </w:r>
          </w:p>
        </w:tc>
        <w:tc>
          <w:tcPr>
            <w:tcW w:w="1379" w:type="dxa"/>
            <w:shd w:val="clear" w:color="auto" w:fill="auto"/>
            <w:vAlign w:val="center"/>
            <w:hideMark/>
          </w:tcPr>
          <w:p w14:paraId="57A2F51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2 (65)</w:t>
            </w:r>
          </w:p>
        </w:tc>
        <w:tc>
          <w:tcPr>
            <w:tcW w:w="1276" w:type="dxa"/>
            <w:shd w:val="clear" w:color="auto" w:fill="auto"/>
            <w:vAlign w:val="center"/>
            <w:hideMark/>
          </w:tcPr>
          <w:p w14:paraId="21A1D4F7"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4</w:t>
            </w:r>
          </w:p>
        </w:tc>
        <w:tc>
          <w:tcPr>
            <w:tcW w:w="2126" w:type="dxa"/>
            <w:shd w:val="clear" w:color="auto" w:fill="auto"/>
            <w:vAlign w:val="center"/>
            <w:hideMark/>
          </w:tcPr>
          <w:p w14:paraId="5873DE7F"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-0.43 (-0.78, -0.08)</w:t>
            </w:r>
          </w:p>
        </w:tc>
        <w:tc>
          <w:tcPr>
            <w:tcW w:w="1559" w:type="dxa"/>
            <w:shd w:val="clear" w:color="auto" w:fill="auto"/>
            <w:vAlign w:val="center"/>
            <w:hideMark/>
          </w:tcPr>
          <w:p w14:paraId="702B950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2.45%</w:t>
            </w:r>
          </w:p>
        </w:tc>
      </w:tr>
      <w:tr w:rsidR="0036605E" w:rsidRPr="00D740A5" w14:paraId="0820038A" w14:textId="77777777" w:rsidTr="0036605E">
        <w:trPr>
          <w:trHeight w:val="280"/>
        </w:trPr>
        <w:tc>
          <w:tcPr>
            <w:tcW w:w="2591" w:type="dxa"/>
            <w:shd w:val="clear" w:color="auto" w:fill="auto"/>
            <w:vAlign w:val="center"/>
            <w:hideMark/>
          </w:tcPr>
          <w:p w14:paraId="54C7DB2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Age stratification</w:t>
            </w:r>
          </w:p>
        </w:tc>
        <w:tc>
          <w:tcPr>
            <w:tcW w:w="1379" w:type="dxa"/>
            <w:shd w:val="clear" w:color="auto" w:fill="auto"/>
            <w:vAlign w:val="center"/>
            <w:hideMark/>
          </w:tcPr>
          <w:p w14:paraId="122EB6C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276" w:type="dxa"/>
            <w:shd w:val="clear" w:color="auto" w:fill="auto"/>
            <w:vAlign w:val="center"/>
            <w:hideMark/>
          </w:tcPr>
          <w:p w14:paraId="25264A02"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2126" w:type="dxa"/>
            <w:shd w:val="clear" w:color="auto" w:fill="auto"/>
            <w:vAlign w:val="center"/>
            <w:hideMark/>
          </w:tcPr>
          <w:p w14:paraId="48F1E92C"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559" w:type="dxa"/>
            <w:shd w:val="clear" w:color="auto" w:fill="auto"/>
            <w:vAlign w:val="center"/>
            <w:hideMark/>
          </w:tcPr>
          <w:p w14:paraId="038B0A8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r>
      <w:tr w:rsidR="0036605E" w:rsidRPr="00D740A5" w14:paraId="2ED96267" w14:textId="77777777" w:rsidTr="0036605E">
        <w:trPr>
          <w:trHeight w:val="280"/>
        </w:trPr>
        <w:tc>
          <w:tcPr>
            <w:tcW w:w="2591" w:type="dxa"/>
            <w:shd w:val="clear" w:color="auto" w:fill="auto"/>
            <w:vAlign w:val="center"/>
            <w:hideMark/>
          </w:tcPr>
          <w:p w14:paraId="4F346979"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&lt; 12 years</w:t>
            </w:r>
          </w:p>
        </w:tc>
        <w:tc>
          <w:tcPr>
            <w:tcW w:w="1379" w:type="dxa"/>
            <w:shd w:val="clear" w:color="auto" w:fill="auto"/>
            <w:vAlign w:val="center"/>
            <w:hideMark/>
          </w:tcPr>
          <w:p w14:paraId="28BF2478"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 (32)</w:t>
            </w:r>
          </w:p>
        </w:tc>
        <w:tc>
          <w:tcPr>
            <w:tcW w:w="1276" w:type="dxa"/>
            <w:shd w:val="clear" w:color="auto" w:fill="auto"/>
            <w:vAlign w:val="center"/>
            <w:hideMark/>
          </w:tcPr>
          <w:p w14:paraId="47E6DD72"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2</w:t>
            </w:r>
          </w:p>
        </w:tc>
        <w:tc>
          <w:tcPr>
            <w:tcW w:w="2126" w:type="dxa"/>
            <w:shd w:val="clear" w:color="auto" w:fill="auto"/>
            <w:vAlign w:val="center"/>
            <w:hideMark/>
          </w:tcPr>
          <w:p w14:paraId="7ECA2DAF"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-0.65 (-1.33, 0.02)</w:t>
            </w:r>
          </w:p>
        </w:tc>
        <w:tc>
          <w:tcPr>
            <w:tcW w:w="1559" w:type="dxa"/>
            <w:shd w:val="clear" w:color="auto" w:fill="auto"/>
            <w:vAlign w:val="center"/>
            <w:hideMark/>
          </w:tcPr>
          <w:p w14:paraId="2D47998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43.20%</w:t>
            </w:r>
          </w:p>
        </w:tc>
      </w:tr>
      <w:tr w:rsidR="0036605E" w:rsidRPr="00D740A5" w14:paraId="48322BF7" w14:textId="77777777" w:rsidTr="0036605E">
        <w:trPr>
          <w:trHeight w:val="280"/>
        </w:trPr>
        <w:tc>
          <w:tcPr>
            <w:tcW w:w="2591" w:type="dxa"/>
            <w:shd w:val="clear" w:color="auto" w:fill="auto"/>
            <w:vAlign w:val="center"/>
            <w:hideMark/>
          </w:tcPr>
          <w:p w14:paraId="64A0D02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12-17 years</w:t>
            </w:r>
          </w:p>
        </w:tc>
        <w:tc>
          <w:tcPr>
            <w:tcW w:w="1379" w:type="dxa"/>
            <w:shd w:val="clear" w:color="auto" w:fill="auto"/>
            <w:vAlign w:val="center"/>
            <w:hideMark/>
          </w:tcPr>
          <w:p w14:paraId="085E2DA1"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7 (186)</w:t>
            </w:r>
          </w:p>
        </w:tc>
        <w:tc>
          <w:tcPr>
            <w:tcW w:w="1276" w:type="dxa"/>
            <w:shd w:val="clear" w:color="auto" w:fill="auto"/>
            <w:vAlign w:val="center"/>
            <w:hideMark/>
          </w:tcPr>
          <w:p w14:paraId="20093B9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11</w:t>
            </w:r>
          </w:p>
        </w:tc>
        <w:tc>
          <w:tcPr>
            <w:tcW w:w="2126" w:type="dxa"/>
            <w:shd w:val="clear" w:color="auto" w:fill="auto"/>
            <w:vAlign w:val="center"/>
            <w:hideMark/>
          </w:tcPr>
          <w:p w14:paraId="1D3F583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-0.60 (-0.84, -0.36)</w:t>
            </w:r>
          </w:p>
        </w:tc>
        <w:tc>
          <w:tcPr>
            <w:tcW w:w="1559" w:type="dxa"/>
            <w:shd w:val="clear" w:color="auto" w:fill="auto"/>
            <w:vAlign w:val="center"/>
            <w:hideMark/>
          </w:tcPr>
          <w:p w14:paraId="2226DE7D"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0.00%</w:t>
            </w:r>
          </w:p>
        </w:tc>
      </w:tr>
      <w:tr w:rsidR="0036605E" w:rsidRPr="00D740A5" w14:paraId="3C95B1FD" w14:textId="77777777" w:rsidTr="0036605E">
        <w:trPr>
          <w:trHeight w:val="280"/>
        </w:trPr>
        <w:tc>
          <w:tcPr>
            <w:tcW w:w="2591" w:type="dxa"/>
            <w:shd w:val="clear" w:color="auto" w:fill="auto"/>
            <w:vAlign w:val="center"/>
            <w:hideMark/>
          </w:tcPr>
          <w:p w14:paraId="47CD724E"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18-24 years</w:t>
            </w:r>
          </w:p>
        </w:tc>
        <w:tc>
          <w:tcPr>
            <w:tcW w:w="1379" w:type="dxa"/>
            <w:shd w:val="clear" w:color="auto" w:fill="auto"/>
            <w:vAlign w:val="center"/>
            <w:hideMark/>
          </w:tcPr>
          <w:p w14:paraId="2FA6F06E"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3 (83)</w:t>
            </w:r>
          </w:p>
        </w:tc>
        <w:tc>
          <w:tcPr>
            <w:tcW w:w="1276" w:type="dxa"/>
            <w:shd w:val="clear" w:color="auto" w:fill="auto"/>
            <w:vAlign w:val="center"/>
            <w:hideMark/>
          </w:tcPr>
          <w:p w14:paraId="32627A7D"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5</w:t>
            </w:r>
          </w:p>
        </w:tc>
        <w:tc>
          <w:tcPr>
            <w:tcW w:w="2126" w:type="dxa"/>
            <w:shd w:val="clear" w:color="auto" w:fill="auto"/>
            <w:vAlign w:val="center"/>
            <w:hideMark/>
          </w:tcPr>
          <w:p w14:paraId="0701CEAD"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-0.59 (-1.38, 0.20)</w:t>
            </w:r>
          </w:p>
        </w:tc>
        <w:tc>
          <w:tcPr>
            <w:tcW w:w="1559" w:type="dxa"/>
            <w:shd w:val="clear" w:color="auto" w:fill="auto"/>
            <w:vAlign w:val="center"/>
            <w:hideMark/>
          </w:tcPr>
          <w:p w14:paraId="6B627E57"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74.60%</w:t>
            </w:r>
          </w:p>
        </w:tc>
      </w:tr>
      <w:tr w:rsidR="0036605E" w:rsidRPr="00D740A5" w14:paraId="27FB08E5" w14:textId="77777777" w:rsidTr="0036605E">
        <w:trPr>
          <w:trHeight w:val="280"/>
        </w:trPr>
        <w:tc>
          <w:tcPr>
            <w:tcW w:w="2591" w:type="dxa"/>
            <w:shd w:val="clear" w:color="auto" w:fill="auto"/>
            <w:vAlign w:val="center"/>
            <w:hideMark/>
          </w:tcPr>
          <w:p w14:paraId="55D9FD6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&gt;24 years</w:t>
            </w:r>
          </w:p>
        </w:tc>
        <w:tc>
          <w:tcPr>
            <w:tcW w:w="1379" w:type="dxa"/>
            <w:shd w:val="clear" w:color="auto" w:fill="auto"/>
            <w:vAlign w:val="center"/>
            <w:hideMark/>
          </w:tcPr>
          <w:p w14:paraId="26DBC8C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1276" w:type="dxa"/>
            <w:shd w:val="clear" w:color="auto" w:fill="auto"/>
            <w:vAlign w:val="center"/>
            <w:hideMark/>
          </w:tcPr>
          <w:p w14:paraId="58B2BBD5"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2126" w:type="dxa"/>
            <w:shd w:val="clear" w:color="auto" w:fill="auto"/>
            <w:vAlign w:val="center"/>
            <w:hideMark/>
          </w:tcPr>
          <w:p w14:paraId="5BDCBB09"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1559" w:type="dxa"/>
            <w:shd w:val="clear" w:color="auto" w:fill="auto"/>
            <w:vAlign w:val="center"/>
            <w:hideMark/>
          </w:tcPr>
          <w:p w14:paraId="3E002E3F"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r>
      <w:tr w:rsidR="0036605E" w:rsidRPr="00D740A5" w14:paraId="04650B53" w14:textId="77777777" w:rsidTr="0036605E">
        <w:trPr>
          <w:trHeight w:val="280"/>
        </w:trPr>
        <w:tc>
          <w:tcPr>
            <w:tcW w:w="2591" w:type="dxa"/>
            <w:shd w:val="clear" w:color="auto" w:fill="auto"/>
            <w:vAlign w:val="center"/>
            <w:hideMark/>
          </w:tcPr>
          <w:p w14:paraId="64910325"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Training period</w:t>
            </w:r>
          </w:p>
        </w:tc>
        <w:tc>
          <w:tcPr>
            <w:tcW w:w="1379" w:type="dxa"/>
            <w:shd w:val="clear" w:color="auto" w:fill="auto"/>
            <w:vAlign w:val="center"/>
            <w:hideMark/>
          </w:tcPr>
          <w:p w14:paraId="2A3286FF"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276" w:type="dxa"/>
            <w:shd w:val="clear" w:color="auto" w:fill="auto"/>
            <w:vAlign w:val="center"/>
            <w:hideMark/>
          </w:tcPr>
          <w:p w14:paraId="6F71B555"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2126" w:type="dxa"/>
            <w:shd w:val="clear" w:color="auto" w:fill="auto"/>
            <w:vAlign w:val="center"/>
            <w:hideMark/>
          </w:tcPr>
          <w:p w14:paraId="78466FC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559" w:type="dxa"/>
            <w:shd w:val="clear" w:color="auto" w:fill="auto"/>
            <w:vAlign w:val="center"/>
            <w:hideMark/>
          </w:tcPr>
          <w:p w14:paraId="413AB601"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r>
      <w:tr w:rsidR="0036605E" w:rsidRPr="00D740A5" w14:paraId="3AD41FE7" w14:textId="77777777" w:rsidTr="0036605E">
        <w:trPr>
          <w:trHeight w:val="280"/>
        </w:trPr>
        <w:tc>
          <w:tcPr>
            <w:tcW w:w="2591" w:type="dxa"/>
            <w:shd w:val="clear" w:color="auto" w:fill="auto"/>
            <w:vAlign w:val="center"/>
            <w:hideMark/>
          </w:tcPr>
          <w:p w14:paraId="33702327"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&lt; 8 weeks</w:t>
            </w:r>
          </w:p>
        </w:tc>
        <w:tc>
          <w:tcPr>
            <w:tcW w:w="1379" w:type="dxa"/>
            <w:shd w:val="clear" w:color="auto" w:fill="auto"/>
            <w:vAlign w:val="center"/>
            <w:hideMark/>
          </w:tcPr>
          <w:p w14:paraId="70016B41"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6 (189)</w:t>
            </w:r>
          </w:p>
        </w:tc>
        <w:tc>
          <w:tcPr>
            <w:tcW w:w="1276" w:type="dxa"/>
            <w:shd w:val="clear" w:color="auto" w:fill="auto"/>
            <w:vAlign w:val="center"/>
            <w:hideMark/>
          </w:tcPr>
          <w:p w14:paraId="017C7F8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10</w:t>
            </w:r>
          </w:p>
        </w:tc>
        <w:tc>
          <w:tcPr>
            <w:tcW w:w="2126" w:type="dxa"/>
            <w:shd w:val="clear" w:color="auto" w:fill="auto"/>
            <w:vAlign w:val="center"/>
            <w:hideMark/>
          </w:tcPr>
          <w:p w14:paraId="2034E22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-0.65 (-0.89, -0.41)</w:t>
            </w:r>
          </w:p>
        </w:tc>
        <w:tc>
          <w:tcPr>
            <w:tcW w:w="1559" w:type="dxa"/>
            <w:shd w:val="clear" w:color="auto" w:fill="auto"/>
            <w:vAlign w:val="center"/>
            <w:hideMark/>
          </w:tcPr>
          <w:p w14:paraId="27D53EB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5.80%</w:t>
            </w:r>
          </w:p>
        </w:tc>
      </w:tr>
      <w:tr w:rsidR="0036605E" w:rsidRPr="00D740A5" w14:paraId="3AFFE6E8" w14:textId="77777777" w:rsidTr="0036605E">
        <w:trPr>
          <w:trHeight w:val="280"/>
        </w:trPr>
        <w:tc>
          <w:tcPr>
            <w:tcW w:w="2591" w:type="dxa"/>
            <w:shd w:val="clear" w:color="auto" w:fill="auto"/>
            <w:vAlign w:val="center"/>
            <w:hideMark/>
          </w:tcPr>
          <w:p w14:paraId="76D8B732"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8-12 weeks</w:t>
            </w:r>
          </w:p>
        </w:tc>
        <w:tc>
          <w:tcPr>
            <w:tcW w:w="1379" w:type="dxa"/>
            <w:shd w:val="clear" w:color="auto" w:fill="auto"/>
            <w:vAlign w:val="center"/>
            <w:hideMark/>
          </w:tcPr>
          <w:p w14:paraId="72F8EC4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4 (85)</w:t>
            </w:r>
          </w:p>
        </w:tc>
        <w:tc>
          <w:tcPr>
            <w:tcW w:w="1276" w:type="dxa"/>
            <w:shd w:val="clear" w:color="auto" w:fill="auto"/>
            <w:vAlign w:val="center"/>
            <w:hideMark/>
          </w:tcPr>
          <w:p w14:paraId="528C537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6</w:t>
            </w:r>
          </w:p>
        </w:tc>
        <w:tc>
          <w:tcPr>
            <w:tcW w:w="2126" w:type="dxa"/>
            <w:shd w:val="clear" w:color="auto" w:fill="auto"/>
            <w:vAlign w:val="center"/>
            <w:hideMark/>
          </w:tcPr>
          <w:p w14:paraId="6C6A5AE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-0.88 (-1.27, -0.50)</w:t>
            </w:r>
          </w:p>
        </w:tc>
        <w:tc>
          <w:tcPr>
            <w:tcW w:w="1559" w:type="dxa"/>
            <w:shd w:val="clear" w:color="auto" w:fill="auto"/>
            <w:vAlign w:val="center"/>
            <w:hideMark/>
          </w:tcPr>
          <w:p w14:paraId="472D96D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0.00%</w:t>
            </w:r>
          </w:p>
        </w:tc>
      </w:tr>
      <w:tr w:rsidR="0036605E" w:rsidRPr="00D740A5" w14:paraId="5DB25A6C" w14:textId="77777777" w:rsidTr="0036605E">
        <w:trPr>
          <w:trHeight w:val="280"/>
        </w:trPr>
        <w:tc>
          <w:tcPr>
            <w:tcW w:w="2591" w:type="dxa"/>
            <w:shd w:val="clear" w:color="auto" w:fill="auto"/>
            <w:vAlign w:val="center"/>
            <w:hideMark/>
          </w:tcPr>
          <w:p w14:paraId="064A2C59"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&gt; 12 weeks</w:t>
            </w:r>
          </w:p>
        </w:tc>
        <w:tc>
          <w:tcPr>
            <w:tcW w:w="1379" w:type="dxa"/>
            <w:shd w:val="clear" w:color="auto" w:fill="auto"/>
            <w:vAlign w:val="center"/>
            <w:hideMark/>
          </w:tcPr>
          <w:p w14:paraId="6694128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 (27)</w:t>
            </w:r>
          </w:p>
        </w:tc>
        <w:tc>
          <w:tcPr>
            <w:tcW w:w="1276" w:type="dxa"/>
            <w:shd w:val="clear" w:color="auto" w:fill="auto"/>
            <w:vAlign w:val="center"/>
            <w:hideMark/>
          </w:tcPr>
          <w:p w14:paraId="599851E2"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2</w:t>
            </w:r>
          </w:p>
        </w:tc>
        <w:tc>
          <w:tcPr>
            <w:tcW w:w="2126" w:type="dxa"/>
            <w:shd w:val="clear" w:color="auto" w:fill="auto"/>
            <w:vAlign w:val="center"/>
            <w:hideMark/>
          </w:tcPr>
          <w:p w14:paraId="438A40D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0.43 (-0.24, 1.11)</w:t>
            </w:r>
          </w:p>
        </w:tc>
        <w:tc>
          <w:tcPr>
            <w:tcW w:w="1559" w:type="dxa"/>
            <w:shd w:val="clear" w:color="auto" w:fill="auto"/>
            <w:vAlign w:val="center"/>
            <w:hideMark/>
          </w:tcPr>
          <w:p w14:paraId="29E5531D"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0.00%</w:t>
            </w:r>
          </w:p>
        </w:tc>
      </w:tr>
      <w:tr w:rsidR="0036605E" w:rsidRPr="00D740A5" w14:paraId="64DE44C8" w14:textId="77777777" w:rsidTr="0036605E">
        <w:trPr>
          <w:trHeight w:val="280"/>
        </w:trPr>
        <w:tc>
          <w:tcPr>
            <w:tcW w:w="2591" w:type="dxa"/>
            <w:shd w:val="clear" w:color="auto" w:fill="auto"/>
            <w:vAlign w:val="center"/>
            <w:hideMark/>
          </w:tcPr>
          <w:p w14:paraId="1E43C7BD"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Training frequency</w:t>
            </w:r>
          </w:p>
        </w:tc>
        <w:tc>
          <w:tcPr>
            <w:tcW w:w="1379" w:type="dxa"/>
            <w:shd w:val="clear" w:color="auto" w:fill="auto"/>
            <w:vAlign w:val="center"/>
            <w:hideMark/>
          </w:tcPr>
          <w:p w14:paraId="295263B8"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276" w:type="dxa"/>
            <w:shd w:val="clear" w:color="auto" w:fill="auto"/>
            <w:vAlign w:val="center"/>
            <w:hideMark/>
          </w:tcPr>
          <w:p w14:paraId="58C85D5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2126" w:type="dxa"/>
            <w:shd w:val="clear" w:color="auto" w:fill="auto"/>
            <w:vAlign w:val="center"/>
            <w:hideMark/>
          </w:tcPr>
          <w:p w14:paraId="19B0AD3E"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559" w:type="dxa"/>
            <w:shd w:val="clear" w:color="auto" w:fill="auto"/>
            <w:vAlign w:val="center"/>
            <w:hideMark/>
          </w:tcPr>
          <w:p w14:paraId="29F2DB92"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r>
      <w:tr w:rsidR="0036605E" w:rsidRPr="00D740A5" w14:paraId="1DF104DE" w14:textId="77777777" w:rsidTr="0036605E">
        <w:trPr>
          <w:trHeight w:val="280"/>
        </w:trPr>
        <w:tc>
          <w:tcPr>
            <w:tcW w:w="2591" w:type="dxa"/>
            <w:shd w:val="clear" w:color="auto" w:fill="auto"/>
            <w:vAlign w:val="center"/>
            <w:hideMark/>
          </w:tcPr>
          <w:p w14:paraId="3E01973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2 times/week</w:t>
            </w:r>
          </w:p>
        </w:tc>
        <w:tc>
          <w:tcPr>
            <w:tcW w:w="1379" w:type="dxa"/>
            <w:shd w:val="clear" w:color="auto" w:fill="auto"/>
            <w:vAlign w:val="center"/>
            <w:hideMark/>
          </w:tcPr>
          <w:p w14:paraId="5E128AF8"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6 (147)</w:t>
            </w:r>
          </w:p>
        </w:tc>
        <w:tc>
          <w:tcPr>
            <w:tcW w:w="1276" w:type="dxa"/>
            <w:shd w:val="clear" w:color="auto" w:fill="auto"/>
            <w:vAlign w:val="center"/>
            <w:hideMark/>
          </w:tcPr>
          <w:p w14:paraId="086A273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10</w:t>
            </w:r>
          </w:p>
        </w:tc>
        <w:tc>
          <w:tcPr>
            <w:tcW w:w="2126" w:type="dxa"/>
            <w:shd w:val="clear" w:color="auto" w:fill="auto"/>
            <w:vAlign w:val="center"/>
            <w:hideMark/>
          </w:tcPr>
          <w:p w14:paraId="6B6EF14C"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-0.46 (-0.82, -0.09)</w:t>
            </w:r>
          </w:p>
        </w:tc>
        <w:tc>
          <w:tcPr>
            <w:tcW w:w="1559" w:type="dxa"/>
            <w:shd w:val="clear" w:color="auto" w:fill="auto"/>
            <w:vAlign w:val="center"/>
            <w:hideMark/>
          </w:tcPr>
          <w:p w14:paraId="1A2BD0AC"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41.90%</w:t>
            </w:r>
          </w:p>
        </w:tc>
      </w:tr>
      <w:tr w:rsidR="0036605E" w:rsidRPr="00D740A5" w14:paraId="73BFD6C3" w14:textId="77777777" w:rsidTr="0036605E">
        <w:trPr>
          <w:trHeight w:val="280"/>
        </w:trPr>
        <w:tc>
          <w:tcPr>
            <w:tcW w:w="2591" w:type="dxa"/>
            <w:shd w:val="clear" w:color="auto" w:fill="auto"/>
            <w:vAlign w:val="center"/>
            <w:hideMark/>
          </w:tcPr>
          <w:p w14:paraId="42547CD5"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3 times/week</w:t>
            </w:r>
          </w:p>
        </w:tc>
        <w:tc>
          <w:tcPr>
            <w:tcW w:w="1379" w:type="dxa"/>
            <w:shd w:val="clear" w:color="auto" w:fill="auto"/>
            <w:vAlign w:val="center"/>
            <w:hideMark/>
          </w:tcPr>
          <w:p w14:paraId="3E45DC75"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5 (154)</w:t>
            </w:r>
          </w:p>
        </w:tc>
        <w:tc>
          <w:tcPr>
            <w:tcW w:w="1276" w:type="dxa"/>
            <w:shd w:val="clear" w:color="auto" w:fill="auto"/>
            <w:vAlign w:val="center"/>
            <w:hideMark/>
          </w:tcPr>
          <w:p w14:paraId="19274F9F"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8</w:t>
            </w:r>
          </w:p>
        </w:tc>
        <w:tc>
          <w:tcPr>
            <w:tcW w:w="2126" w:type="dxa"/>
            <w:shd w:val="clear" w:color="auto" w:fill="auto"/>
            <w:vAlign w:val="center"/>
            <w:hideMark/>
          </w:tcPr>
          <w:p w14:paraId="14263572"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-0.77 (-1.03, -0.51)</w:t>
            </w:r>
          </w:p>
        </w:tc>
        <w:tc>
          <w:tcPr>
            <w:tcW w:w="1559" w:type="dxa"/>
            <w:shd w:val="clear" w:color="auto" w:fill="auto"/>
            <w:vAlign w:val="center"/>
            <w:hideMark/>
          </w:tcPr>
          <w:p w14:paraId="18DD101D"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30.00%</w:t>
            </w:r>
          </w:p>
        </w:tc>
      </w:tr>
      <w:tr w:rsidR="0036605E" w:rsidRPr="00D740A5" w14:paraId="42C13D82" w14:textId="77777777" w:rsidTr="0036605E">
        <w:trPr>
          <w:trHeight w:val="280"/>
        </w:trPr>
        <w:tc>
          <w:tcPr>
            <w:tcW w:w="2591" w:type="dxa"/>
            <w:shd w:val="clear" w:color="auto" w:fill="auto"/>
            <w:vAlign w:val="center"/>
            <w:hideMark/>
          </w:tcPr>
          <w:p w14:paraId="219EF9D1"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Total of sessions</w:t>
            </w:r>
          </w:p>
        </w:tc>
        <w:tc>
          <w:tcPr>
            <w:tcW w:w="1379" w:type="dxa"/>
            <w:shd w:val="clear" w:color="auto" w:fill="auto"/>
            <w:vAlign w:val="center"/>
            <w:hideMark/>
          </w:tcPr>
          <w:p w14:paraId="6AE28DE1"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276" w:type="dxa"/>
            <w:shd w:val="clear" w:color="auto" w:fill="auto"/>
            <w:vAlign w:val="center"/>
            <w:hideMark/>
          </w:tcPr>
          <w:p w14:paraId="1069F178"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2126" w:type="dxa"/>
            <w:shd w:val="clear" w:color="auto" w:fill="auto"/>
            <w:vAlign w:val="center"/>
            <w:hideMark/>
          </w:tcPr>
          <w:p w14:paraId="4B613E78"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559" w:type="dxa"/>
            <w:shd w:val="clear" w:color="auto" w:fill="auto"/>
            <w:vAlign w:val="center"/>
            <w:hideMark/>
          </w:tcPr>
          <w:p w14:paraId="6CA64C12"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r>
      <w:tr w:rsidR="0036605E" w:rsidRPr="00D740A5" w14:paraId="452B77FF" w14:textId="77777777" w:rsidTr="0036605E">
        <w:trPr>
          <w:trHeight w:val="280"/>
        </w:trPr>
        <w:tc>
          <w:tcPr>
            <w:tcW w:w="2591" w:type="dxa"/>
            <w:shd w:val="clear" w:color="auto" w:fill="auto"/>
            <w:vAlign w:val="center"/>
            <w:hideMark/>
          </w:tcPr>
          <w:p w14:paraId="0A617E85"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&lt; 12 times</w:t>
            </w:r>
          </w:p>
        </w:tc>
        <w:tc>
          <w:tcPr>
            <w:tcW w:w="1379" w:type="dxa"/>
            <w:shd w:val="clear" w:color="auto" w:fill="auto"/>
            <w:vAlign w:val="center"/>
            <w:hideMark/>
          </w:tcPr>
          <w:p w14:paraId="593F6312"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 (30)</w:t>
            </w:r>
          </w:p>
        </w:tc>
        <w:tc>
          <w:tcPr>
            <w:tcW w:w="1276" w:type="dxa"/>
            <w:shd w:val="clear" w:color="auto" w:fill="auto"/>
            <w:vAlign w:val="center"/>
            <w:hideMark/>
          </w:tcPr>
          <w:p w14:paraId="6FC8909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w:t>
            </w:r>
          </w:p>
        </w:tc>
        <w:tc>
          <w:tcPr>
            <w:tcW w:w="2126" w:type="dxa"/>
            <w:shd w:val="clear" w:color="auto" w:fill="auto"/>
            <w:vAlign w:val="center"/>
            <w:hideMark/>
          </w:tcPr>
          <w:p w14:paraId="7C5EDB25"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-0.50 (-1.23, 0.23)</w:t>
            </w:r>
          </w:p>
        </w:tc>
        <w:tc>
          <w:tcPr>
            <w:tcW w:w="1559" w:type="dxa"/>
            <w:shd w:val="clear" w:color="auto" w:fill="auto"/>
            <w:vAlign w:val="center"/>
            <w:hideMark/>
          </w:tcPr>
          <w:p w14:paraId="5E0A1DF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r>
      <w:tr w:rsidR="0036605E" w:rsidRPr="00D740A5" w14:paraId="5043C0B6" w14:textId="77777777" w:rsidTr="0036605E">
        <w:trPr>
          <w:trHeight w:val="280"/>
        </w:trPr>
        <w:tc>
          <w:tcPr>
            <w:tcW w:w="2591" w:type="dxa"/>
            <w:shd w:val="clear" w:color="auto" w:fill="auto"/>
            <w:vAlign w:val="center"/>
            <w:hideMark/>
          </w:tcPr>
          <w:p w14:paraId="2FA75C7C"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12-16 times</w:t>
            </w:r>
          </w:p>
        </w:tc>
        <w:tc>
          <w:tcPr>
            <w:tcW w:w="1379" w:type="dxa"/>
            <w:shd w:val="clear" w:color="auto" w:fill="auto"/>
            <w:vAlign w:val="center"/>
            <w:hideMark/>
          </w:tcPr>
          <w:p w14:paraId="4293DBA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4 (108)</w:t>
            </w:r>
          </w:p>
        </w:tc>
        <w:tc>
          <w:tcPr>
            <w:tcW w:w="1276" w:type="dxa"/>
            <w:shd w:val="clear" w:color="auto" w:fill="auto"/>
            <w:vAlign w:val="center"/>
            <w:hideMark/>
          </w:tcPr>
          <w:p w14:paraId="3D5DC6D8"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8</w:t>
            </w:r>
          </w:p>
        </w:tc>
        <w:tc>
          <w:tcPr>
            <w:tcW w:w="2126" w:type="dxa"/>
            <w:shd w:val="clear" w:color="auto" w:fill="auto"/>
            <w:vAlign w:val="center"/>
            <w:hideMark/>
          </w:tcPr>
          <w:p w14:paraId="51A2230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-0.77 (-1.09, -0.46)</w:t>
            </w:r>
          </w:p>
        </w:tc>
        <w:tc>
          <w:tcPr>
            <w:tcW w:w="1559" w:type="dxa"/>
            <w:shd w:val="clear" w:color="auto" w:fill="auto"/>
            <w:vAlign w:val="center"/>
            <w:hideMark/>
          </w:tcPr>
          <w:p w14:paraId="5425FC0F"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16.80%</w:t>
            </w:r>
          </w:p>
        </w:tc>
      </w:tr>
      <w:tr w:rsidR="0036605E" w:rsidRPr="00D740A5" w14:paraId="47D70501" w14:textId="77777777" w:rsidTr="0036605E">
        <w:trPr>
          <w:trHeight w:val="280"/>
        </w:trPr>
        <w:tc>
          <w:tcPr>
            <w:tcW w:w="2591" w:type="dxa"/>
            <w:shd w:val="clear" w:color="auto" w:fill="auto"/>
            <w:vAlign w:val="center"/>
            <w:hideMark/>
          </w:tcPr>
          <w:p w14:paraId="5244EA38"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17-24 times</w:t>
            </w:r>
          </w:p>
        </w:tc>
        <w:tc>
          <w:tcPr>
            <w:tcW w:w="1379" w:type="dxa"/>
            <w:shd w:val="clear" w:color="auto" w:fill="auto"/>
            <w:vAlign w:val="center"/>
            <w:hideMark/>
          </w:tcPr>
          <w:p w14:paraId="38DA59F5"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5 (136)</w:t>
            </w:r>
          </w:p>
        </w:tc>
        <w:tc>
          <w:tcPr>
            <w:tcW w:w="1276" w:type="dxa"/>
            <w:shd w:val="clear" w:color="auto" w:fill="auto"/>
            <w:vAlign w:val="center"/>
            <w:hideMark/>
          </w:tcPr>
          <w:p w14:paraId="2BB9F042"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7</w:t>
            </w:r>
          </w:p>
        </w:tc>
        <w:tc>
          <w:tcPr>
            <w:tcW w:w="2126" w:type="dxa"/>
            <w:shd w:val="clear" w:color="auto" w:fill="auto"/>
            <w:vAlign w:val="center"/>
            <w:hideMark/>
          </w:tcPr>
          <w:p w14:paraId="1742EF2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-0.69 (-0.98, -0.40)</w:t>
            </w:r>
          </w:p>
        </w:tc>
        <w:tc>
          <w:tcPr>
            <w:tcW w:w="1559" w:type="dxa"/>
            <w:shd w:val="clear" w:color="auto" w:fill="auto"/>
            <w:vAlign w:val="center"/>
            <w:hideMark/>
          </w:tcPr>
          <w:p w14:paraId="7DDDFA4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40.80%</w:t>
            </w:r>
          </w:p>
        </w:tc>
      </w:tr>
      <w:tr w:rsidR="0036605E" w:rsidRPr="00D740A5" w14:paraId="03621823" w14:textId="77777777" w:rsidTr="0036605E">
        <w:trPr>
          <w:trHeight w:val="280"/>
        </w:trPr>
        <w:tc>
          <w:tcPr>
            <w:tcW w:w="2591" w:type="dxa"/>
            <w:shd w:val="clear" w:color="auto" w:fill="auto"/>
            <w:noWrap/>
            <w:vAlign w:val="center"/>
            <w:hideMark/>
          </w:tcPr>
          <w:p w14:paraId="1EE7CC69"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&gt; 24 times</w:t>
            </w:r>
          </w:p>
        </w:tc>
        <w:tc>
          <w:tcPr>
            <w:tcW w:w="1379" w:type="dxa"/>
            <w:shd w:val="clear" w:color="auto" w:fill="auto"/>
            <w:noWrap/>
            <w:vAlign w:val="center"/>
            <w:hideMark/>
          </w:tcPr>
          <w:p w14:paraId="3D9991D7"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 (27)</w:t>
            </w:r>
          </w:p>
        </w:tc>
        <w:tc>
          <w:tcPr>
            <w:tcW w:w="1276" w:type="dxa"/>
            <w:shd w:val="clear" w:color="auto" w:fill="auto"/>
            <w:noWrap/>
            <w:vAlign w:val="center"/>
            <w:hideMark/>
          </w:tcPr>
          <w:p w14:paraId="477CB9B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2</w:t>
            </w:r>
          </w:p>
        </w:tc>
        <w:tc>
          <w:tcPr>
            <w:tcW w:w="2126" w:type="dxa"/>
            <w:shd w:val="clear" w:color="auto" w:fill="auto"/>
            <w:vAlign w:val="center"/>
            <w:hideMark/>
          </w:tcPr>
          <w:p w14:paraId="16ECE4A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0.43 (-0.24, 1.11)</w:t>
            </w:r>
          </w:p>
        </w:tc>
        <w:tc>
          <w:tcPr>
            <w:tcW w:w="1559" w:type="dxa"/>
            <w:shd w:val="clear" w:color="auto" w:fill="auto"/>
            <w:vAlign w:val="center"/>
            <w:hideMark/>
          </w:tcPr>
          <w:p w14:paraId="190C2E8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0.00%</w:t>
            </w:r>
          </w:p>
        </w:tc>
      </w:tr>
    </w:tbl>
    <w:p w14:paraId="6544AC70" w14:textId="77777777" w:rsidR="0036605E" w:rsidRDefault="0036605E" w:rsidP="0036605E">
      <w:pPr>
        <w:rPr>
          <w:rFonts w:ascii="Times New Roman" w:hAnsi="Times New Roman" w:cs="Times New Roman"/>
          <w:sz w:val="20"/>
          <w:szCs w:val="20"/>
        </w:rPr>
        <w:sectPr w:rsidR="0036605E" w:rsidSect="00802311">
          <w:pgSz w:w="11906" w:h="16838"/>
          <w:pgMar w:top="1440" w:right="1800" w:bottom="1440" w:left="1800" w:header="851" w:footer="992" w:gutter="0"/>
          <w:cols w:space="425"/>
          <w:docGrid w:type="lines" w:linePitch="326"/>
        </w:sectPr>
      </w:pPr>
    </w:p>
    <w:p w14:paraId="16982798" w14:textId="343484EE" w:rsidR="0036605E" w:rsidRPr="00D740A5" w:rsidRDefault="0036605E" w:rsidP="0036605E">
      <w:pPr>
        <w:rPr>
          <w:rFonts w:ascii="Times New Roman" w:hAnsi="Times New Roman" w:cs="Times New Roman"/>
          <w:sz w:val="20"/>
          <w:szCs w:val="20"/>
        </w:rPr>
      </w:pPr>
      <w:r w:rsidRPr="00D740A5">
        <w:rPr>
          <w:rFonts w:ascii="Times New Roman" w:hAnsi="Times New Roman" w:cs="Times New Roman"/>
          <w:sz w:val="20"/>
          <w:szCs w:val="20"/>
        </w:rPr>
        <w:lastRenderedPageBreak/>
        <w:t xml:space="preserve">Table </w:t>
      </w:r>
      <w:r>
        <w:rPr>
          <w:rFonts w:ascii="Times New Roman" w:hAnsi="Times New Roman" w:cs="Times New Roman"/>
          <w:sz w:val="20"/>
          <w:szCs w:val="20"/>
        </w:rPr>
        <w:t>3.4</w:t>
      </w:r>
      <w:r w:rsidRPr="00D740A5">
        <w:rPr>
          <w:rFonts w:ascii="Times New Roman" w:hAnsi="Times New Roman" w:cs="Times New Roman"/>
          <w:sz w:val="20"/>
          <w:szCs w:val="20"/>
        </w:rPr>
        <w:t xml:space="preserve"> Subgroup analysis of neuromuscular training on the sprint of tennis players</w:t>
      </w:r>
    </w:p>
    <w:tbl>
      <w:tblPr>
        <w:tblW w:w="8647" w:type="dxa"/>
        <w:tblInd w:w="-147" w:type="dxa"/>
        <w:tblBorders>
          <w:top w:val="single" w:sz="4" w:space="0" w:color="auto"/>
          <w:bottom w:val="single" w:sz="4" w:space="0" w:color="auto"/>
        </w:tblBorders>
        <w:tblLook w:val="04A0" w:firstRow="1" w:lastRow="0" w:firstColumn="1" w:lastColumn="0" w:noHBand="0" w:noVBand="1"/>
      </w:tblPr>
      <w:tblGrid>
        <w:gridCol w:w="2410"/>
        <w:gridCol w:w="1560"/>
        <w:gridCol w:w="1275"/>
        <w:gridCol w:w="1985"/>
        <w:gridCol w:w="1417"/>
      </w:tblGrid>
      <w:tr w:rsidR="0036605E" w:rsidRPr="00D740A5" w14:paraId="04B3F003" w14:textId="77777777" w:rsidTr="0036605E">
        <w:trPr>
          <w:trHeight w:val="520"/>
        </w:trPr>
        <w:tc>
          <w:tcPr>
            <w:tcW w:w="2410" w:type="dxa"/>
            <w:tcBorders>
              <w:top w:val="single" w:sz="4" w:space="0" w:color="auto"/>
              <w:bottom w:val="single" w:sz="4" w:space="0" w:color="auto"/>
            </w:tcBorders>
            <w:shd w:val="clear" w:color="auto" w:fill="auto"/>
            <w:vAlign w:val="center"/>
            <w:hideMark/>
          </w:tcPr>
          <w:p w14:paraId="6633C31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Covariate</w:t>
            </w:r>
          </w:p>
        </w:tc>
        <w:tc>
          <w:tcPr>
            <w:tcW w:w="1560" w:type="dxa"/>
            <w:tcBorders>
              <w:top w:val="single" w:sz="4" w:space="0" w:color="auto"/>
              <w:bottom w:val="single" w:sz="4" w:space="0" w:color="auto"/>
            </w:tcBorders>
            <w:shd w:val="clear" w:color="auto" w:fill="auto"/>
            <w:vAlign w:val="center"/>
            <w:hideMark/>
          </w:tcPr>
          <w:p w14:paraId="6ACF3CA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Number of studies (n)</w:t>
            </w:r>
          </w:p>
        </w:tc>
        <w:tc>
          <w:tcPr>
            <w:tcW w:w="1275" w:type="dxa"/>
            <w:tcBorders>
              <w:top w:val="single" w:sz="4" w:space="0" w:color="auto"/>
              <w:bottom w:val="single" w:sz="4" w:space="0" w:color="auto"/>
            </w:tcBorders>
            <w:shd w:val="clear" w:color="auto" w:fill="auto"/>
            <w:vAlign w:val="center"/>
            <w:hideMark/>
          </w:tcPr>
          <w:p w14:paraId="2B5634C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Number of Hedges g</w:t>
            </w:r>
          </w:p>
        </w:tc>
        <w:tc>
          <w:tcPr>
            <w:tcW w:w="1985" w:type="dxa"/>
            <w:tcBorders>
              <w:top w:val="single" w:sz="4" w:space="0" w:color="auto"/>
              <w:bottom w:val="single" w:sz="4" w:space="0" w:color="auto"/>
            </w:tcBorders>
            <w:shd w:val="clear" w:color="auto" w:fill="auto"/>
            <w:vAlign w:val="center"/>
            <w:hideMark/>
          </w:tcPr>
          <w:p w14:paraId="253357A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Hedges g </w:t>
            </w:r>
            <w:r w:rsidRPr="00D740A5">
              <w:rPr>
                <w:rFonts w:ascii="Times New Roman" w:eastAsia="DengXian" w:hAnsi="Times New Roman" w:cs="Times New Roman"/>
                <w:color w:val="000000"/>
                <w:sz w:val="20"/>
                <w:szCs w:val="20"/>
              </w:rPr>
              <w:br/>
              <w:t>(95% CI)</w:t>
            </w:r>
          </w:p>
        </w:tc>
        <w:tc>
          <w:tcPr>
            <w:tcW w:w="1417" w:type="dxa"/>
            <w:tcBorders>
              <w:top w:val="single" w:sz="4" w:space="0" w:color="auto"/>
              <w:bottom w:val="single" w:sz="4" w:space="0" w:color="auto"/>
            </w:tcBorders>
            <w:shd w:val="clear" w:color="auto" w:fill="auto"/>
            <w:vAlign w:val="center"/>
            <w:hideMark/>
          </w:tcPr>
          <w:p w14:paraId="3DB5DB89"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Heterogeneity</w:t>
            </w:r>
            <w:r w:rsidRPr="00D740A5">
              <w:rPr>
                <w:rFonts w:ascii="Times New Roman" w:eastAsia="DengXian" w:hAnsi="Times New Roman" w:cs="Times New Roman"/>
                <w:color w:val="000000"/>
                <w:sz w:val="20"/>
                <w:szCs w:val="20"/>
              </w:rPr>
              <w:br/>
              <w:t>(I</w:t>
            </w:r>
            <w:r w:rsidRPr="00D740A5">
              <w:rPr>
                <w:rFonts w:ascii="Times New Roman" w:eastAsia="DengXian" w:hAnsi="Times New Roman" w:cs="Times New Roman"/>
                <w:color w:val="000000"/>
                <w:sz w:val="20"/>
                <w:szCs w:val="20"/>
                <w:vertAlign w:val="superscript"/>
              </w:rPr>
              <w:t>2</w:t>
            </w:r>
            <w:r w:rsidRPr="00D740A5">
              <w:rPr>
                <w:rFonts w:ascii="Times New Roman" w:eastAsia="DengXian" w:hAnsi="Times New Roman" w:cs="Times New Roman"/>
                <w:color w:val="000000"/>
                <w:sz w:val="20"/>
                <w:szCs w:val="20"/>
              </w:rPr>
              <w:t>)</w:t>
            </w:r>
          </w:p>
        </w:tc>
      </w:tr>
      <w:tr w:rsidR="0036605E" w:rsidRPr="00D740A5" w14:paraId="4D4A463E" w14:textId="77777777" w:rsidTr="0036605E">
        <w:trPr>
          <w:trHeight w:val="280"/>
        </w:trPr>
        <w:tc>
          <w:tcPr>
            <w:tcW w:w="2410" w:type="dxa"/>
            <w:tcBorders>
              <w:top w:val="single" w:sz="4" w:space="0" w:color="auto"/>
            </w:tcBorders>
            <w:shd w:val="clear" w:color="auto" w:fill="auto"/>
            <w:vAlign w:val="center"/>
            <w:hideMark/>
          </w:tcPr>
          <w:p w14:paraId="060B6362"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Sport level</w:t>
            </w:r>
          </w:p>
        </w:tc>
        <w:tc>
          <w:tcPr>
            <w:tcW w:w="1560" w:type="dxa"/>
            <w:tcBorders>
              <w:top w:val="single" w:sz="4" w:space="0" w:color="auto"/>
            </w:tcBorders>
            <w:shd w:val="clear" w:color="auto" w:fill="auto"/>
            <w:vAlign w:val="center"/>
            <w:hideMark/>
          </w:tcPr>
          <w:p w14:paraId="7DF0543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275" w:type="dxa"/>
            <w:tcBorders>
              <w:top w:val="single" w:sz="4" w:space="0" w:color="auto"/>
            </w:tcBorders>
            <w:shd w:val="clear" w:color="auto" w:fill="auto"/>
            <w:vAlign w:val="center"/>
            <w:hideMark/>
          </w:tcPr>
          <w:p w14:paraId="07DC4D07"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985" w:type="dxa"/>
            <w:tcBorders>
              <w:top w:val="single" w:sz="4" w:space="0" w:color="auto"/>
            </w:tcBorders>
            <w:shd w:val="clear" w:color="auto" w:fill="auto"/>
            <w:vAlign w:val="center"/>
            <w:hideMark/>
          </w:tcPr>
          <w:p w14:paraId="2983C71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417" w:type="dxa"/>
            <w:tcBorders>
              <w:top w:val="single" w:sz="4" w:space="0" w:color="auto"/>
            </w:tcBorders>
            <w:shd w:val="clear" w:color="auto" w:fill="auto"/>
            <w:vAlign w:val="center"/>
            <w:hideMark/>
          </w:tcPr>
          <w:p w14:paraId="3F7A2E2D"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r>
      <w:tr w:rsidR="0036605E" w:rsidRPr="00D740A5" w14:paraId="5C80EE57" w14:textId="77777777" w:rsidTr="0036605E">
        <w:trPr>
          <w:trHeight w:val="280"/>
        </w:trPr>
        <w:tc>
          <w:tcPr>
            <w:tcW w:w="2410" w:type="dxa"/>
            <w:shd w:val="clear" w:color="auto" w:fill="auto"/>
            <w:vAlign w:val="center"/>
            <w:hideMark/>
          </w:tcPr>
          <w:p w14:paraId="3575A6D2"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Amateur level</w:t>
            </w:r>
          </w:p>
        </w:tc>
        <w:tc>
          <w:tcPr>
            <w:tcW w:w="1560" w:type="dxa"/>
            <w:shd w:val="clear" w:color="auto" w:fill="auto"/>
            <w:vAlign w:val="center"/>
            <w:hideMark/>
          </w:tcPr>
          <w:p w14:paraId="7D8D882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2 (59)</w:t>
            </w:r>
          </w:p>
        </w:tc>
        <w:tc>
          <w:tcPr>
            <w:tcW w:w="1275" w:type="dxa"/>
            <w:shd w:val="clear" w:color="auto" w:fill="auto"/>
            <w:vAlign w:val="center"/>
            <w:hideMark/>
          </w:tcPr>
          <w:p w14:paraId="39AD0D0C"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5</w:t>
            </w:r>
          </w:p>
        </w:tc>
        <w:tc>
          <w:tcPr>
            <w:tcW w:w="1985" w:type="dxa"/>
            <w:shd w:val="clear" w:color="auto" w:fill="auto"/>
            <w:vAlign w:val="center"/>
            <w:hideMark/>
          </w:tcPr>
          <w:p w14:paraId="3EDA46EC"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0.04 (-0.35, 0.43)</w:t>
            </w:r>
          </w:p>
        </w:tc>
        <w:tc>
          <w:tcPr>
            <w:tcW w:w="1417" w:type="dxa"/>
            <w:shd w:val="clear" w:color="auto" w:fill="auto"/>
            <w:vAlign w:val="center"/>
            <w:hideMark/>
          </w:tcPr>
          <w:p w14:paraId="56DFA31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0.00%</w:t>
            </w:r>
          </w:p>
        </w:tc>
      </w:tr>
      <w:tr w:rsidR="0036605E" w:rsidRPr="00D740A5" w14:paraId="25DEB4E0" w14:textId="77777777" w:rsidTr="0036605E">
        <w:trPr>
          <w:trHeight w:val="280"/>
        </w:trPr>
        <w:tc>
          <w:tcPr>
            <w:tcW w:w="2410" w:type="dxa"/>
            <w:shd w:val="clear" w:color="auto" w:fill="auto"/>
            <w:vAlign w:val="center"/>
            <w:hideMark/>
          </w:tcPr>
          <w:p w14:paraId="59446DE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Professional Level 1</w:t>
            </w:r>
          </w:p>
        </w:tc>
        <w:tc>
          <w:tcPr>
            <w:tcW w:w="1560" w:type="dxa"/>
            <w:shd w:val="clear" w:color="auto" w:fill="auto"/>
            <w:vAlign w:val="center"/>
            <w:hideMark/>
          </w:tcPr>
          <w:p w14:paraId="3138F8C8"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4 (104)</w:t>
            </w:r>
          </w:p>
        </w:tc>
        <w:tc>
          <w:tcPr>
            <w:tcW w:w="1275" w:type="dxa"/>
            <w:shd w:val="clear" w:color="auto" w:fill="auto"/>
            <w:vAlign w:val="center"/>
            <w:hideMark/>
          </w:tcPr>
          <w:p w14:paraId="71ACDD88"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11</w:t>
            </w:r>
          </w:p>
        </w:tc>
        <w:tc>
          <w:tcPr>
            <w:tcW w:w="1985" w:type="dxa"/>
            <w:shd w:val="clear" w:color="auto" w:fill="auto"/>
            <w:vAlign w:val="center"/>
            <w:hideMark/>
          </w:tcPr>
          <w:p w14:paraId="0FBB922F"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-0.38 (-0.65, -0.11)</w:t>
            </w:r>
          </w:p>
        </w:tc>
        <w:tc>
          <w:tcPr>
            <w:tcW w:w="1417" w:type="dxa"/>
            <w:shd w:val="clear" w:color="auto" w:fill="auto"/>
            <w:vAlign w:val="center"/>
            <w:hideMark/>
          </w:tcPr>
          <w:p w14:paraId="29E3DE95"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8.90%</w:t>
            </w:r>
          </w:p>
        </w:tc>
      </w:tr>
      <w:tr w:rsidR="0036605E" w:rsidRPr="00D740A5" w14:paraId="2A9C5BC6" w14:textId="77777777" w:rsidTr="0036605E">
        <w:trPr>
          <w:trHeight w:val="280"/>
        </w:trPr>
        <w:tc>
          <w:tcPr>
            <w:tcW w:w="2410" w:type="dxa"/>
            <w:shd w:val="clear" w:color="auto" w:fill="auto"/>
            <w:vAlign w:val="center"/>
            <w:hideMark/>
          </w:tcPr>
          <w:p w14:paraId="6BCDB86F"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Professional Level 2</w:t>
            </w:r>
          </w:p>
        </w:tc>
        <w:tc>
          <w:tcPr>
            <w:tcW w:w="1560" w:type="dxa"/>
            <w:shd w:val="clear" w:color="auto" w:fill="auto"/>
            <w:vAlign w:val="center"/>
            <w:hideMark/>
          </w:tcPr>
          <w:p w14:paraId="4E2969F8"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2 (65)</w:t>
            </w:r>
          </w:p>
        </w:tc>
        <w:tc>
          <w:tcPr>
            <w:tcW w:w="1275" w:type="dxa"/>
            <w:shd w:val="clear" w:color="auto" w:fill="auto"/>
            <w:vAlign w:val="center"/>
            <w:hideMark/>
          </w:tcPr>
          <w:p w14:paraId="25D31B73"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6</w:t>
            </w:r>
          </w:p>
        </w:tc>
        <w:tc>
          <w:tcPr>
            <w:tcW w:w="1985" w:type="dxa"/>
            <w:shd w:val="clear" w:color="auto" w:fill="auto"/>
            <w:vAlign w:val="center"/>
            <w:hideMark/>
          </w:tcPr>
          <w:p w14:paraId="2ED0C1C7"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-0.52 (-0.81, -0.23)</w:t>
            </w:r>
          </w:p>
        </w:tc>
        <w:tc>
          <w:tcPr>
            <w:tcW w:w="1417" w:type="dxa"/>
            <w:shd w:val="clear" w:color="auto" w:fill="auto"/>
            <w:vAlign w:val="center"/>
            <w:hideMark/>
          </w:tcPr>
          <w:p w14:paraId="19A6AF3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0.00%</w:t>
            </w:r>
          </w:p>
        </w:tc>
      </w:tr>
      <w:tr w:rsidR="0036605E" w:rsidRPr="00D740A5" w14:paraId="7C8073CC" w14:textId="77777777" w:rsidTr="0036605E">
        <w:trPr>
          <w:trHeight w:val="280"/>
        </w:trPr>
        <w:tc>
          <w:tcPr>
            <w:tcW w:w="2410" w:type="dxa"/>
            <w:shd w:val="clear" w:color="auto" w:fill="auto"/>
            <w:vAlign w:val="center"/>
            <w:hideMark/>
          </w:tcPr>
          <w:p w14:paraId="4B79746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Age stratification</w:t>
            </w:r>
          </w:p>
        </w:tc>
        <w:tc>
          <w:tcPr>
            <w:tcW w:w="1560" w:type="dxa"/>
            <w:shd w:val="clear" w:color="auto" w:fill="auto"/>
            <w:vAlign w:val="center"/>
            <w:hideMark/>
          </w:tcPr>
          <w:p w14:paraId="0D73531C"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275" w:type="dxa"/>
            <w:shd w:val="clear" w:color="auto" w:fill="auto"/>
            <w:vAlign w:val="center"/>
            <w:hideMark/>
          </w:tcPr>
          <w:p w14:paraId="1C481BC9"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985" w:type="dxa"/>
            <w:shd w:val="clear" w:color="auto" w:fill="auto"/>
            <w:vAlign w:val="center"/>
            <w:hideMark/>
          </w:tcPr>
          <w:p w14:paraId="155EB3D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417" w:type="dxa"/>
            <w:shd w:val="clear" w:color="auto" w:fill="auto"/>
            <w:vAlign w:val="center"/>
            <w:hideMark/>
          </w:tcPr>
          <w:p w14:paraId="6D26971F"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r>
      <w:tr w:rsidR="0036605E" w:rsidRPr="00D740A5" w14:paraId="254DC6F2" w14:textId="77777777" w:rsidTr="0036605E">
        <w:trPr>
          <w:trHeight w:val="280"/>
        </w:trPr>
        <w:tc>
          <w:tcPr>
            <w:tcW w:w="2410" w:type="dxa"/>
            <w:shd w:val="clear" w:color="auto" w:fill="auto"/>
            <w:vAlign w:val="center"/>
            <w:hideMark/>
          </w:tcPr>
          <w:p w14:paraId="66E75CE8"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&lt; 12 years</w:t>
            </w:r>
          </w:p>
        </w:tc>
        <w:tc>
          <w:tcPr>
            <w:tcW w:w="1560" w:type="dxa"/>
            <w:shd w:val="clear" w:color="auto" w:fill="auto"/>
            <w:vAlign w:val="center"/>
            <w:hideMark/>
          </w:tcPr>
          <w:p w14:paraId="54E41D9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 (32)</w:t>
            </w:r>
          </w:p>
        </w:tc>
        <w:tc>
          <w:tcPr>
            <w:tcW w:w="1275" w:type="dxa"/>
            <w:shd w:val="clear" w:color="auto" w:fill="auto"/>
            <w:vAlign w:val="center"/>
            <w:hideMark/>
          </w:tcPr>
          <w:p w14:paraId="4E50774F"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w:t>
            </w:r>
          </w:p>
        </w:tc>
        <w:tc>
          <w:tcPr>
            <w:tcW w:w="1985" w:type="dxa"/>
            <w:shd w:val="clear" w:color="auto" w:fill="auto"/>
            <w:vAlign w:val="center"/>
            <w:hideMark/>
          </w:tcPr>
          <w:p w14:paraId="7FFDEDC8"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-0.37 (-1.07, 0.33)</w:t>
            </w:r>
          </w:p>
        </w:tc>
        <w:tc>
          <w:tcPr>
            <w:tcW w:w="1417" w:type="dxa"/>
            <w:shd w:val="clear" w:color="auto" w:fill="auto"/>
            <w:vAlign w:val="center"/>
            <w:hideMark/>
          </w:tcPr>
          <w:p w14:paraId="4B981AED"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r>
      <w:tr w:rsidR="0036605E" w:rsidRPr="00D740A5" w14:paraId="1F582405" w14:textId="77777777" w:rsidTr="0036605E">
        <w:trPr>
          <w:trHeight w:val="280"/>
        </w:trPr>
        <w:tc>
          <w:tcPr>
            <w:tcW w:w="2410" w:type="dxa"/>
            <w:shd w:val="clear" w:color="auto" w:fill="auto"/>
            <w:vAlign w:val="center"/>
            <w:hideMark/>
          </w:tcPr>
          <w:p w14:paraId="33D60B61"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12-17 years</w:t>
            </w:r>
          </w:p>
        </w:tc>
        <w:tc>
          <w:tcPr>
            <w:tcW w:w="1560" w:type="dxa"/>
            <w:shd w:val="clear" w:color="auto" w:fill="auto"/>
            <w:vAlign w:val="center"/>
            <w:hideMark/>
          </w:tcPr>
          <w:p w14:paraId="357F5D6F"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5 (137)</w:t>
            </w:r>
          </w:p>
        </w:tc>
        <w:tc>
          <w:tcPr>
            <w:tcW w:w="1275" w:type="dxa"/>
            <w:shd w:val="clear" w:color="auto" w:fill="auto"/>
            <w:vAlign w:val="center"/>
            <w:hideMark/>
          </w:tcPr>
          <w:p w14:paraId="723032F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15</w:t>
            </w:r>
          </w:p>
        </w:tc>
        <w:tc>
          <w:tcPr>
            <w:tcW w:w="1985" w:type="dxa"/>
            <w:shd w:val="clear" w:color="auto" w:fill="auto"/>
            <w:vAlign w:val="center"/>
            <w:hideMark/>
          </w:tcPr>
          <w:p w14:paraId="3E1FAD5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-0.40 (-0.60, -0.19)</w:t>
            </w:r>
          </w:p>
        </w:tc>
        <w:tc>
          <w:tcPr>
            <w:tcW w:w="1417" w:type="dxa"/>
            <w:shd w:val="clear" w:color="auto" w:fill="auto"/>
            <w:vAlign w:val="center"/>
            <w:hideMark/>
          </w:tcPr>
          <w:p w14:paraId="604A597E"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0.00%</w:t>
            </w:r>
          </w:p>
        </w:tc>
      </w:tr>
      <w:tr w:rsidR="0036605E" w:rsidRPr="00D740A5" w14:paraId="7AC2099F" w14:textId="77777777" w:rsidTr="0036605E">
        <w:trPr>
          <w:trHeight w:val="280"/>
        </w:trPr>
        <w:tc>
          <w:tcPr>
            <w:tcW w:w="2410" w:type="dxa"/>
            <w:shd w:val="clear" w:color="auto" w:fill="auto"/>
            <w:vAlign w:val="center"/>
            <w:hideMark/>
          </w:tcPr>
          <w:p w14:paraId="136AA737"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18-24 years</w:t>
            </w:r>
          </w:p>
        </w:tc>
        <w:tc>
          <w:tcPr>
            <w:tcW w:w="1560" w:type="dxa"/>
            <w:shd w:val="clear" w:color="auto" w:fill="auto"/>
            <w:vAlign w:val="center"/>
            <w:hideMark/>
          </w:tcPr>
          <w:p w14:paraId="7D9DA2D2"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2 (59)</w:t>
            </w:r>
          </w:p>
        </w:tc>
        <w:tc>
          <w:tcPr>
            <w:tcW w:w="1275" w:type="dxa"/>
            <w:shd w:val="clear" w:color="auto" w:fill="auto"/>
            <w:vAlign w:val="center"/>
            <w:hideMark/>
          </w:tcPr>
          <w:p w14:paraId="237C5B2F"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6</w:t>
            </w:r>
          </w:p>
        </w:tc>
        <w:tc>
          <w:tcPr>
            <w:tcW w:w="1985" w:type="dxa"/>
            <w:shd w:val="clear" w:color="auto" w:fill="auto"/>
            <w:vAlign w:val="center"/>
            <w:hideMark/>
          </w:tcPr>
          <w:p w14:paraId="74C2EE8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-0.14 (-0.64, 0.36)</w:t>
            </w:r>
          </w:p>
        </w:tc>
        <w:tc>
          <w:tcPr>
            <w:tcW w:w="1417" w:type="dxa"/>
            <w:shd w:val="clear" w:color="auto" w:fill="auto"/>
            <w:vAlign w:val="center"/>
            <w:hideMark/>
          </w:tcPr>
          <w:p w14:paraId="754532FD"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49.70%</w:t>
            </w:r>
          </w:p>
        </w:tc>
      </w:tr>
      <w:tr w:rsidR="0036605E" w:rsidRPr="00D740A5" w14:paraId="4FF89CBE" w14:textId="77777777" w:rsidTr="0036605E">
        <w:trPr>
          <w:trHeight w:val="280"/>
        </w:trPr>
        <w:tc>
          <w:tcPr>
            <w:tcW w:w="2410" w:type="dxa"/>
            <w:shd w:val="clear" w:color="auto" w:fill="auto"/>
            <w:vAlign w:val="center"/>
            <w:hideMark/>
          </w:tcPr>
          <w:p w14:paraId="00F8006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&gt;24 years</w:t>
            </w:r>
          </w:p>
        </w:tc>
        <w:tc>
          <w:tcPr>
            <w:tcW w:w="1560" w:type="dxa"/>
            <w:shd w:val="clear" w:color="auto" w:fill="auto"/>
            <w:vAlign w:val="center"/>
            <w:hideMark/>
          </w:tcPr>
          <w:p w14:paraId="4533B7E5"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1275" w:type="dxa"/>
            <w:shd w:val="clear" w:color="auto" w:fill="auto"/>
            <w:vAlign w:val="center"/>
            <w:hideMark/>
          </w:tcPr>
          <w:p w14:paraId="6C22B58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1985" w:type="dxa"/>
            <w:shd w:val="clear" w:color="auto" w:fill="auto"/>
            <w:vAlign w:val="center"/>
            <w:hideMark/>
          </w:tcPr>
          <w:p w14:paraId="0A9B634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1417" w:type="dxa"/>
            <w:shd w:val="clear" w:color="auto" w:fill="auto"/>
            <w:vAlign w:val="center"/>
            <w:hideMark/>
          </w:tcPr>
          <w:p w14:paraId="063C3CE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r>
      <w:tr w:rsidR="0036605E" w:rsidRPr="00D740A5" w14:paraId="22552DE8" w14:textId="77777777" w:rsidTr="0036605E">
        <w:trPr>
          <w:trHeight w:val="280"/>
        </w:trPr>
        <w:tc>
          <w:tcPr>
            <w:tcW w:w="2410" w:type="dxa"/>
            <w:shd w:val="clear" w:color="auto" w:fill="auto"/>
            <w:vAlign w:val="center"/>
            <w:hideMark/>
          </w:tcPr>
          <w:p w14:paraId="0FA1FB6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Training period</w:t>
            </w:r>
          </w:p>
        </w:tc>
        <w:tc>
          <w:tcPr>
            <w:tcW w:w="1560" w:type="dxa"/>
            <w:shd w:val="clear" w:color="auto" w:fill="auto"/>
            <w:vAlign w:val="center"/>
            <w:hideMark/>
          </w:tcPr>
          <w:p w14:paraId="5436FBE8"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275" w:type="dxa"/>
            <w:shd w:val="clear" w:color="auto" w:fill="auto"/>
            <w:vAlign w:val="center"/>
            <w:hideMark/>
          </w:tcPr>
          <w:p w14:paraId="5C6ACA6C"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985" w:type="dxa"/>
            <w:shd w:val="clear" w:color="auto" w:fill="auto"/>
            <w:vAlign w:val="center"/>
            <w:hideMark/>
          </w:tcPr>
          <w:p w14:paraId="07E47498"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417" w:type="dxa"/>
            <w:shd w:val="clear" w:color="auto" w:fill="auto"/>
            <w:vAlign w:val="center"/>
            <w:hideMark/>
          </w:tcPr>
          <w:p w14:paraId="6259992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r>
      <w:tr w:rsidR="0036605E" w:rsidRPr="00D740A5" w14:paraId="2A046D76" w14:textId="77777777" w:rsidTr="0036605E">
        <w:trPr>
          <w:trHeight w:val="280"/>
        </w:trPr>
        <w:tc>
          <w:tcPr>
            <w:tcW w:w="2410" w:type="dxa"/>
            <w:shd w:val="clear" w:color="auto" w:fill="auto"/>
            <w:vAlign w:val="center"/>
            <w:hideMark/>
          </w:tcPr>
          <w:p w14:paraId="38CEF4B9"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&lt; 8 weeks</w:t>
            </w:r>
          </w:p>
        </w:tc>
        <w:tc>
          <w:tcPr>
            <w:tcW w:w="1560" w:type="dxa"/>
            <w:shd w:val="clear" w:color="auto" w:fill="auto"/>
            <w:vAlign w:val="center"/>
            <w:hideMark/>
          </w:tcPr>
          <w:p w14:paraId="768F3612"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4 (129)</w:t>
            </w:r>
          </w:p>
        </w:tc>
        <w:tc>
          <w:tcPr>
            <w:tcW w:w="1275" w:type="dxa"/>
            <w:shd w:val="clear" w:color="auto" w:fill="auto"/>
            <w:vAlign w:val="center"/>
            <w:hideMark/>
          </w:tcPr>
          <w:p w14:paraId="6F1A3AB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9</w:t>
            </w:r>
          </w:p>
        </w:tc>
        <w:tc>
          <w:tcPr>
            <w:tcW w:w="1985" w:type="dxa"/>
            <w:shd w:val="clear" w:color="auto" w:fill="auto"/>
            <w:vAlign w:val="center"/>
            <w:hideMark/>
          </w:tcPr>
          <w:p w14:paraId="5C4B40C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-0.54 (-0.78, -0.30)</w:t>
            </w:r>
          </w:p>
        </w:tc>
        <w:tc>
          <w:tcPr>
            <w:tcW w:w="1417" w:type="dxa"/>
            <w:shd w:val="clear" w:color="auto" w:fill="auto"/>
            <w:vAlign w:val="center"/>
            <w:hideMark/>
          </w:tcPr>
          <w:p w14:paraId="4E017C25"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3.00%</w:t>
            </w:r>
          </w:p>
        </w:tc>
      </w:tr>
      <w:tr w:rsidR="0036605E" w:rsidRPr="00D740A5" w14:paraId="1792507A" w14:textId="77777777" w:rsidTr="0036605E">
        <w:trPr>
          <w:trHeight w:val="280"/>
        </w:trPr>
        <w:tc>
          <w:tcPr>
            <w:tcW w:w="2410" w:type="dxa"/>
            <w:shd w:val="clear" w:color="auto" w:fill="auto"/>
            <w:vAlign w:val="center"/>
            <w:hideMark/>
          </w:tcPr>
          <w:p w14:paraId="06E80F6D"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8-12 weeks</w:t>
            </w:r>
          </w:p>
        </w:tc>
        <w:tc>
          <w:tcPr>
            <w:tcW w:w="1560" w:type="dxa"/>
            <w:shd w:val="clear" w:color="auto" w:fill="auto"/>
            <w:vAlign w:val="center"/>
            <w:hideMark/>
          </w:tcPr>
          <w:p w14:paraId="0FA48DFC"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3 (72)</w:t>
            </w:r>
          </w:p>
        </w:tc>
        <w:tc>
          <w:tcPr>
            <w:tcW w:w="1275" w:type="dxa"/>
            <w:shd w:val="clear" w:color="auto" w:fill="auto"/>
            <w:vAlign w:val="center"/>
            <w:hideMark/>
          </w:tcPr>
          <w:p w14:paraId="36E7B7A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9</w:t>
            </w:r>
          </w:p>
        </w:tc>
        <w:tc>
          <w:tcPr>
            <w:tcW w:w="1985" w:type="dxa"/>
            <w:shd w:val="clear" w:color="auto" w:fill="auto"/>
            <w:vAlign w:val="center"/>
            <w:hideMark/>
          </w:tcPr>
          <w:p w14:paraId="727DDAA8"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-0.27 (-0.57, 0.03)</w:t>
            </w:r>
          </w:p>
        </w:tc>
        <w:tc>
          <w:tcPr>
            <w:tcW w:w="1417" w:type="dxa"/>
            <w:shd w:val="clear" w:color="auto" w:fill="auto"/>
            <w:vAlign w:val="center"/>
            <w:hideMark/>
          </w:tcPr>
          <w:p w14:paraId="613A606E"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0.00%</w:t>
            </w:r>
          </w:p>
        </w:tc>
      </w:tr>
      <w:tr w:rsidR="0036605E" w:rsidRPr="00D740A5" w14:paraId="3D2D1041" w14:textId="77777777" w:rsidTr="0036605E">
        <w:trPr>
          <w:trHeight w:val="280"/>
        </w:trPr>
        <w:tc>
          <w:tcPr>
            <w:tcW w:w="2410" w:type="dxa"/>
            <w:shd w:val="clear" w:color="auto" w:fill="auto"/>
            <w:vAlign w:val="center"/>
            <w:hideMark/>
          </w:tcPr>
          <w:p w14:paraId="63261D1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&gt; 12 weeks</w:t>
            </w:r>
          </w:p>
        </w:tc>
        <w:tc>
          <w:tcPr>
            <w:tcW w:w="1560" w:type="dxa"/>
            <w:shd w:val="clear" w:color="auto" w:fill="auto"/>
            <w:vAlign w:val="center"/>
            <w:hideMark/>
          </w:tcPr>
          <w:p w14:paraId="483764E8"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 (27)</w:t>
            </w:r>
          </w:p>
        </w:tc>
        <w:tc>
          <w:tcPr>
            <w:tcW w:w="1275" w:type="dxa"/>
            <w:shd w:val="clear" w:color="auto" w:fill="auto"/>
            <w:vAlign w:val="center"/>
            <w:hideMark/>
          </w:tcPr>
          <w:p w14:paraId="1026F8C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4</w:t>
            </w:r>
          </w:p>
        </w:tc>
        <w:tc>
          <w:tcPr>
            <w:tcW w:w="1985" w:type="dxa"/>
            <w:shd w:val="clear" w:color="auto" w:fill="auto"/>
            <w:vAlign w:val="center"/>
            <w:hideMark/>
          </w:tcPr>
          <w:p w14:paraId="4223356C"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0.23 (-0.25, 0.70)</w:t>
            </w:r>
          </w:p>
        </w:tc>
        <w:tc>
          <w:tcPr>
            <w:tcW w:w="1417" w:type="dxa"/>
            <w:shd w:val="clear" w:color="auto" w:fill="auto"/>
            <w:vAlign w:val="center"/>
            <w:hideMark/>
          </w:tcPr>
          <w:p w14:paraId="5BC55A7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0.00%</w:t>
            </w:r>
          </w:p>
        </w:tc>
      </w:tr>
      <w:tr w:rsidR="0036605E" w:rsidRPr="00D740A5" w14:paraId="0DE40C21" w14:textId="77777777" w:rsidTr="0036605E">
        <w:trPr>
          <w:trHeight w:val="280"/>
        </w:trPr>
        <w:tc>
          <w:tcPr>
            <w:tcW w:w="2410" w:type="dxa"/>
            <w:shd w:val="clear" w:color="auto" w:fill="auto"/>
            <w:vAlign w:val="center"/>
            <w:hideMark/>
          </w:tcPr>
          <w:p w14:paraId="04D552D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Training frequency</w:t>
            </w:r>
          </w:p>
        </w:tc>
        <w:tc>
          <w:tcPr>
            <w:tcW w:w="1560" w:type="dxa"/>
            <w:shd w:val="clear" w:color="auto" w:fill="auto"/>
            <w:vAlign w:val="center"/>
            <w:hideMark/>
          </w:tcPr>
          <w:p w14:paraId="06D82262"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275" w:type="dxa"/>
            <w:shd w:val="clear" w:color="auto" w:fill="auto"/>
            <w:vAlign w:val="center"/>
            <w:hideMark/>
          </w:tcPr>
          <w:p w14:paraId="2CABAB05"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985" w:type="dxa"/>
            <w:shd w:val="clear" w:color="auto" w:fill="auto"/>
            <w:vAlign w:val="center"/>
            <w:hideMark/>
          </w:tcPr>
          <w:p w14:paraId="50CCB91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417" w:type="dxa"/>
            <w:shd w:val="clear" w:color="auto" w:fill="auto"/>
            <w:vAlign w:val="center"/>
            <w:hideMark/>
          </w:tcPr>
          <w:p w14:paraId="58E615ED"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r>
      <w:tr w:rsidR="0036605E" w:rsidRPr="00D740A5" w14:paraId="7F435223" w14:textId="77777777" w:rsidTr="0036605E">
        <w:trPr>
          <w:trHeight w:val="280"/>
        </w:trPr>
        <w:tc>
          <w:tcPr>
            <w:tcW w:w="2410" w:type="dxa"/>
            <w:shd w:val="clear" w:color="auto" w:fill="auto"/>
            <w:vAlign w:val="center"/>
            <w:hideMark/>
          </w:tcPr>
          <w:p w14:paraId="00B1F81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2 times/week</w:t>
            </w:r>
          </w:p>
        </w:tc>
        <w:tc>
          <w:tcPr>
            <w:tcW w:w="1560" w:type="dxa"/>
            <w:shd w:val="clear" w:color="auto" w:fill="auto"/>
            <w:vAlign w:val="center"/>
            <w:hideMark/>
          </w:tcPr>
          <w:p w14:paraId="4687B411"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5 (129))</w:t>
            </w:r>
          </w:p>
        </w:tc>
        <w:tc>
          <w:tcPr>
            <w:tcW w:w="1275" w:type="dxa"/>
            <w:shd w:val="clear" w:color="auto" w:fill="auto"/>
            <w:vAlign w:val="center"/>
            <w:hideMark/>
          </w:tcPr>
          <w:p w14:paraId="5F13D9F9"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16</w:t>
            </w:r>
          </w:p>
        </w:tc>
        <w:tc>
          <w:tcPr>
            <w:tcW w:w="1985" w:type="dxa"/>
            <w:shd w:val="clear" w:color="auto" w:fill="auto"/>
            <w:vAlign w:val="center"/>
            <w:hideMark/>
          </w:tcPr>
          <w:p w14:paraId="179E1D0C"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-0.69 (-0.98, -0.40)</w:t>
            </w:r>
          </w:p>
        </w:tc>
        <w:tc>
          <w:tcPr>
            <w:tcW w:w="1417" w:type="dxa"/>
            <w:shd w:val="clear" w:color="auto" w:fill="auto"/>
            <w:vAlign w:val="center"/>
            <w:hideMark/>
          </w:tcPr>
          <w:p w14:paraId="27CD04F1"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0.00%</w:t>
            </w:r>
          </w:p>
        </w:tc>
      </w:tr>
      <w:tr w:rsidR="0036605E" w:rsidRPr="00D740A5" w14:paraId="5BEDA854" w14:textId="77777777" w:rsidTr="0036605E">
        <w:trPr>
          <w:trHeight w:val="280"/>
        </w:trPr>
        <w:tc>
          <w:tcPr>
            <w:tcW w:w="2410" w:type="dxa"/>
            <w:shd w:val="clear" w:color="auto" w:fill="auto"/>
            <w:vAlign w:val="center"/>
            <w:hideMark/>
          </w:tcPr>
          <w:p w14:paraId="54B2F895"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3 times/week</w:t>
            </w:r>
          </w:p>
        </w:tc>
        <w:tc>
          <w:tcPr>
            <w:tcW w:w="1560" w:type="dxa"/>
            <w:shd w:val="clear" w:color="auto" w:fill="auto"/>
            <w:vAlign w:val="center"/>
            <w:hideMark/>
          </w:tcPr>
          <w:p w14:paraId="70F74D4F"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3 (99)</w:t>
            </w:r>
          </w:p>
        </w:tc>
        <w:tc>
          <w:tcPr>
            <w:tcW w:w="1275" w:type="dxa"/>
            <w:shd w:val="clear" w:color="auto" w:fill="auto"/>
            <w:vAlign w:val="center"/>
            <w:hideMark/>
          </w:tcPr>
          <w:p w14:paraId="5A5DC017"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6</w:t>
            </w:r>
          </w:p>
        </w:tc>
        <w:tc>
          <w:tcPr>
            <w:tcW w:w="1985" w:type="dxa"/>
            <w:shd w:val="clear" w:color="auto" w:fill="auto"/>
            <w:vAlign w:val="center"/>
            <w:hideMark/>
          </w:tcPr>
          <w:p w14:paraId="599F1DE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-0.15 (-0.37, 0.06)</w:t>
            </w:r>
          </w:p>
        </w:tc>
        <w:tc>
          <w:tcPr>
            <w:tcW w:w="1417" w:type="dxa"/>
            <w:shd w:val="clear" w:color="auto" w:fill="auto"/>
            <w:vAlign w:val="center"/>
            <w:hideMark/>
          </w:tcPr>
          <w:p w14:paraId="484A0D51"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0.00%</w:t>
            </w:r>
          </w:p>
        </w:tc>
      </w:tr>
      <w:tr w:rsidR="0036605E" w:rsidRPr="00D740A5" w14:paraId="3E617828" w14:textId="77777777" w:rsidTr="0036605E">
        <w:trPr>
          <w:trHeight w:val="280"/>
        </w:trPr>
        <w:tc>
          <w:tcPr>
            <w:tcW w:w="2410" w:type="dxa"/>
            <w:shd w:val="clear" w:color="auto" w:fill="auto"/>
            <w:vAlign w:val="center"/>
            <w:hideMark/>
          </w:tcPr>
          <w:p w14:paraId="475F786E"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Total of sessions</w:t>
            </w:r>
          </w:p>
        </w:tc>
        <w:tc>
          <w:tcPr>
            <w:tcW w:w="1560" w:type="dxa"/>
            <w:shd w:val="clear" w:color="auto" w:fill="auto"/>
            <w:vAlign w:val="center"/>
            <w:hideMark/>
          </w:tcPr>
          <w:p w14:paraId="349BEC9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275" w:type="dxa"/>
            <w:shd w:val="clear" w:color="auto" w:fill="auto"/>
            <w:vAlign w:val="center"/>
            <w:hideMark/>
          </w:tcPr>
          <w:p w14:paraId="5CD0A53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985" w:type="dxa"/>
            <w:shd w:val="clear" w:color="auto" w:fill="auto"/>
            <w:vAlign w:val="center"/>
            <w:hideMark/>
          </w:tcPr>
          <w:p w14:paraId="4B5EFD9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c>
          <w:tcPr>
            <w:tcW w:w="1417" w:type="dxa"/>
            <w:shd w:val="clear" w:color="auto" w:fill="auto"/>
            <w:vAlign w:val="center"/>
            <w:hideMark/>
          </w:tcPr>
          <w:p w14:paraId="1633055D"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 xml:space="preserve">　</w:t>
            </w:r>
          </w:p>
        </w:tc>
      </w:tr>
      <w:tr w:rsidR="0036605E" w:rsidRPr="00D740A5" w14:paraId="3CD3DAD2" w14:textId="77777777" w:rsidTr="0036605E">
        <w:trPr>
          <w:trHeight w:val="280"/>
        </w:trPr>
        <w:tc>
          <w:tcPr>
            <w:tcW w:w="2410" w:type="dxa"/>
            <w:shd w:val="clear" w:color="auto" w:fill="auto"/>
            <w:vAlign w:val="center"/>
            <w:hideMark/>
          </w:tcPr>
          <w:p w14:paraId="3C4B794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&lt; 12 times</w:t>
            </w:r>
          </w:p>
        </w:tc>
        <w:tc>
          <w:tcPr>
            <w:tcW w:w="1560" w:type="dxa"/>
            <w:shd w:val="clear" w:color="auto" w:fill="auto"/>
            <w:vAlign w:val="center"/>
            <w:hideMark/>
          </w:tcPr>
          <w:p w14:paraId="3678CEC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1275" w:type="dxa"/>
            <w:shd w:val="clear" w:color="auto" w:fill="auto"/>
            <w:vAlign w:val="center"/>
            <w:hideMark/>
          </w:tcPr>
          <w:p w14:paraId="53A2237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1985" w:type="dxa"/>
            <w:shd w:val="clear" w:color="auto" w:fill="auto"/>
            <w:vAlign w:val="center"/>
            <w:hideMark/>
          </w:tcPr>
          <w:p w14:paraId="0E36ED97"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c>
          <w:tcPr>
            <w:tcW w:w="1417" w:type="dxa"/>
            <w:shd w:val="clear" w:color="auto" w:fill="auto"/>
            <w:vAlign w:val="center"/>
            <w:hideMark/>
          </w:tcPr>
          <w:p w14:paraId="6C45622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w:t>
            </w:r>
          </w:p>
        </w:tc>
      </w:tr>
      <w:tr w:rsidR="0036605E" w:rsidRPr="00D740A5" w14:paraId="0825FDBF" w14:textId="77777777" w:rsidTr="0036605E">
        <w:trPr>
          <w:trHeight w:val="280"/>
        </w:trPr>
        <w:tc>
          <w:tcPr>
            <w:tcW w:w="2410" w:type="dxa"/>
            <w:shd w:val="clear" w:color="auto" w:fill="auto"/>
            <w:vAlign w:val="center"/>
            <w:hideMark/>
          </w:tcPr>
          <w:p w14:paraId="267E83F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12-16 times</w:t>
            </w:r>
          </w:p>
        </w:tc>
        <w:tc>
          <w:tcPr>
            <w:tcW w:w="1560" w:type="dxa"/>
            <w:shd w:val="clear" w:color="auto" w:fill="auto"/>
            <w:vAlign w:val="center"/>
            <w:hideMark/>
          </w:tcPr>
          <w:p w14:paraId="5E99F7E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3 (90)</w:t>
            </w:r>
          </w:p>
        </w:tc>
        <w:tc>
          <w:tcPr>
            <w:tcW w:w="1275" w:type="dxa"/>
            <w:shd w:val="clear" w:color="auto" w:fill="auto"/>
            <w:vAlign w:val="center"/>
            <w:hideMark/>
          </w:tcPr>
          <w:p w14:paraId="53C8D400"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11</w:t>
            </w:r>
          </w:p>
        </w:tc>
        <w:tc>
          <w:tcPr>
            <w:tcW w:w="1985" w:type="dxa"/>
            <w:shd w:val="clear" w:color="auto" w:fill="auto"/>
            <w:vAlign w:val="center"/>
            <w:hideMark/>
          </w:tcPr>
          <w:p w14:paraId="5A79F7D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-0.22 (-0.25, 0.70)</w:t>
            </w:r>
          </w:p>
        </w:tc>
        <w:tc>
          <w:tcPr>
            <w:tcW w:w="1417" w:type="dxa"/>
            <w:shd w:val="clear" w:color="auto" w:fill="auto"/>
            <w:vAlign w:val="center"/>
            <w:hideMark/>
          </w:tcPr>
          <w:p w14:paraId="1425C5E7"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0.00%</w:t>
            </w:r>
          </w:p>
        </w:tc>
      </w:tr>
      <w:tr w:rsidR="0036605E" w:rsidRPr="00D740A5" w14:paraId="56872C8F" w14:textId="77777777" w:rsidTr="0036605E">
        <w:trPr>
          <w:trHeight w:val="280"/>
        </w:trPr>
        <w:tc>
          <w:tcPr>
            <w:tcW w:w="2410" w:type="dxa"/>
            <w:shd w:val="clear" w:color="auto" w:fill="auto"/>
            <w:vAlign w:val="center"/>
            <w:hideMark/>
          </w:tcPr>
          <w:p w14:paraId="34843F29"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17-24 times</w:t>
            </w:r>
          </w:p>
        </w:tc>
        <w:tc>
          <w:tcPr>
            <w:tcW w:w="1560" w:type="dxa"/>
            <w:shd w:val="clear" w:color="auto" w:fill="auto"/>
            <w:vAlign w:val="center"/>
            <w:hideMark/>
          </w:tcPr>
          <w:p w14:paraId="5077D94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4 (111)</w:t>
            </w:r>
          </w:p>
        </w:tc>
        <w:tc>
          <w:tcPr>
            <w:tcW w:w="1275" w:type="dxa"/>
            <w:shd w:val="clear" w:color="auto" w:fill="auto"/>
            <w:vAlign w:val="center"/>
            <w:hideMark/>
          </w:tcPr>
          <w:p w14:paraId="20D6E99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7</w:t>
            </w:r>
          </w:p>
        </w:tc>
        <w:tc>
          <w:tcPr>
            <w:tcW w:w="1985" w:type="dxa"/>
            <w:shd w:val="clear" w:color="auto" w:fill="auto"/>
            <w:vAlign w:val="center"/>
            <w:hideMark/>
          </w:tcPr>
          <w:p w14:paraId="6FCBD7D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-0.70 (-0.98, -0.42)</w:t>
            </w:r>
          </w:p>
        </w:tc>
        <w:tc>
          <w:tcPr>
            <w:tcW w:w="1417" w:type="dxa"/>
            <w:shd w:val="clear" w:color="auto" w:fill="auto"/>
            <w:vAlign w:val="center"/>
            <w:hideMark/>
          </w:tcPr>
          <w:p w14:paraId="7A241D5B"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0.00%</w:t>
            </w:r>
          </w:p>
        </w:tc>
      </w:tr>
      <w:tr w:rsidR="0036605E" w:rsidRPr="00D740A5" w14:paraId="0A850E51" w14:textId="77777777" w:rsidTr="0036605E">
        <w:trPr>
          <w:trHeight w:val="280"/>
        </w:trPr>
        <w:tc>
          <w:tcPr>
            <w:tcW w:w="2410" w:type="dxa"/>
            <w:shd w:val="clear" w:color="auto" w:fill="auto"/>
            <w:noWrap/>
            <w:vAlign w:val="center"/>
            <w:hideMark/>
          </w:tcPr>
          <w:p w14:paraId="1AC55792"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&gt; 24 times</w:t>
            </w:r>
          </w:p>
        </w:tc>
        <w:tc>
          <w:tcPr>
            <w:tcW w:w="1560" w:type="dxa"/>
            <w:shd w:val="clear" w:color="auto" w:fill="auto"/>
            <w:noWrap/>
            <w:vAlign w:val="center"/>
            <w:hideMark/>
          </w:tcPr>
          <w:p w14:paraId="1FBD4BEA"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1 (27)</w:t>
            </w:r>
          </w:p>
        </w:tc>
        <w:tc>
          <w:tcPr>
            <w:tcW w:w="1275" w:type="dxa"/>
            <w:shd w:val="clear" w:color="auto" w:fill="auto"/>
            <w:noWrap/>
            <w:vAlign w:val="center"/>
            <w:hideMark/>
          </w:tcPr>
          <w:p w14:paraId="3C161B9C"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4</w:t>
            </w:r>
          </w:p>
        </w:tc>
        <w:tc>
          <w:tcPr>
            <w:tcW w:w="1985" w:type="dxa"/>
            <w:shd w:val="clear" w:color="auto" w:fill="auto"/>
            <w:vAlign w:val="center"/>
            <w:hideMark/>
          </w:tcPr>
          <w:p w14:paraId="372E1414"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0.23 (-0.25, 0.70)</w:t>
            </w:r>
          </w:p>
        </w:tc>
        <w:tc>
          <w:tcPr>
            <w:tcW w:w="1417" w:type="dxa"/>
            <w:shd w:val="clear" w:color="auto" w:fill="auto"/>
            <w:vAlign w:val="center"/>
            <w:hideMark/>
          </w:tcPr>
          <w:p w14:paraId="7DC50606" w14:textId="77777777" w:rsidR="0036605E" w:rsidRPr="00D740A5"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0.00%</w:t>
            </w:r>
          </w:p>
        </w:tc>
      </w:tr>
    </w:tbl>
    <w:p w14:paraId="2D82EFE6" w14:textId="77777777" w:rsidR="0036605E" w:rsidRPr="00D740A5" w:rsidRDefault="0036605E" w:rsidP="0036605E">
      <w:pPr>
        <w:rPr>
          <w:rFonts w:ascii="Times New Roman" w:hAnsi="Times New Roman" w:cs="Times New Roman"/>
          <w:sz w:val="20"/>
          <w:szCs w:val="20"/>
        </w:rPr>
      </w:pPr>
    </w:p>
    <w:p w14:paraId="133A266B" w14:textId="77777777" w:rsidR="0036605E" w:rsidRDefault="0036605E" w:rsidP="0036605E">
      <w:pPr>
        <w:rPr>
          <w:rFonts w:ascii="Times New Roman" w:hAnsi="Times New Roman" w:cs="Times New Roman"/>
          <w:sz w:val="20"/>
          <w:szCs w:val="20"/>
        </w:rPr>
        <w:sectPr w:rsidR="0036605E">
          <w:pgSz w:w="11906" w:h="16838"/>
          <w:pgMar w:top="1440" w:right="1800" w:bottom="1440" w:left="1800" w:header="851" w:footer="992" w:gutter="0"/>
          <w:cols w:space="425"/>
          <w:docGrid w:type="lines" w:linePitch="312"/>
        </w:sectPr>
      </w:pPr>
    </w:p>
    <w:p w14:paraId="38E0A4DF" w14:textId="6BFD6ACB" w:rsidR="0036605E" w:rsidRPr="00AF2837" w:rsidRDefault="0036605E" w:rsidP="0036605E">
      <w:pPr>
        <w:rPr>
          <w:rFonts w:ascii="Times New Roman" w:hAnsi="Times New Roman" w:cs="Times New Roman"/>
        </w:rPr>
      </w:pPr>
      <w:r w:rsidRPr="00AF2837">
        <w:rPr>
          <w:rFonts w:ascii="Times New Roman" w:hAnsi="Times New Roman" w:cs="Times New Roman"/>
        </w:rPr>
        <w:lastRenderedPageBreak/>
        <w:t xml:space="preserve">Table </w:t>
      </w:r>
      <w:r>
        <w:rPr>
          <w:rFonts w:ascii="Times New Roman" w:hAnsi="Times New Roman" w:cs="Times New Roman"/>
        </w:rPr>
        <w:t>3.5</w:t>
      </w:r>
      <w:r w:rsidRPr="00AF2837">
        <w:rPr>
          <w:rFonts w:ascii="Times New Roman" w:hAnsi="Times New Roman" w:cs="Times New Roman"/>
        </w:rPr>
        <w:t xml:space="preserve"> Subgroup analysis of neuromuscular training on the </w:t>
      </w:r>
      <w:r>
        <w:rPr>
          <w:rFonts w:ascii="Times New Roman" w:hAnsi="Times New Roman" w:cs="Times New Roman"/>
        </w:rPr>
        <w:t>strength</w:t>
      </w:r>
      <w:r w:rsidRPr="00AF2837">
        <w:rPr>
          <w:rFonts w:ascii="Times New Roman" w:hAnsi="Times New Roman" w:cs="Times New Roman"/>
        </w:rPr>
        <w:t xml:space="preserve"> of tennis players</w:t>
      </w:r>
    </w:p>
    <w:tbl>
      <w:tblPr>
        <w:tblW w:w="8647" w:type="dxa"/>
        <w:tblInd w:w="-147" w:type="dxa"/>
        <w:tblBorders>
          <w:top w:val="single" w:sz="4" w:space="0" w:color="auto"/>
          <w:bottom w:val="single" w:sz="4" w:space="0" w:color="auto"/>
        </w:tblBorders>
        <w:tblLook w:val="04A0" w:firstRow="1" w:lastRow="0" w:firstColumn="1" w:lastColumn="0" w:noHBand="0" w:noVBand="1"/>
      </w:tblPr>
      <w:tblGrid>
        <w:gridCol w:w="2307"/>
        <w:gridCol w:w="1379"/>
        <w:gridCol w:w="1559"/>
        <w:gridCol w:w="1843"/>
        <w:gridCol w:w="1559"/>
      </w:tblGrid>
      <w:tr w:rsidR="0036605E" w:rsidRPr="00FE15D4" w14:paraId="2917919E" w14:textId="77777777" w:rsidTr="0036605E">
        <w:trPr>
          <w:trHeight w:val="520"/>
        </w:trPr>
        <w:tc>
          <w:tcPr>
            <w:tcW w:w="2307" w:type="dxa"/>
            <w:tcBorders>
              <w:top w:val="single" w:sz="4" w:space="0" w:color="auto"/>
              <w:bottom w:val="single" w:sz="4" w:space="0" w:color="auto"/>
            </w:tcBorders>
            <w:shd w:val="clear" w:color="auto" w:fill="auto"/>
            <w:vAlign w:val="center"/>
            <w:hideMark/>
          </w:tcPr>
          <w:p w14:paraId="1D21DC3A" w14:textId="77777777" w:rsidR="0036605E" w:rsidRPr="00FE15D4"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Covariate</w:t>
            </w:r>
          </w:p>
        </w:tc>
        <w:tc>
          <w:tcPr>
            <w:tcW w:w="1379" w:type="dxa"/>
            <w:tcBorders>
              <w:top w:val="single" w:sz="4" w:space="0" w:color="auto"/>
              <w:bottom w:val="single" w:sz="4" w:space="0" w:color="auto"/>
            </w:tcBorders>
            <w:shd w:val="clear" w:color="auto" w:fill="auto"/>
            <w:vAlign w:val="center"/>
            <w:hideMark/>
          </w:tcPr>
          <w:p w14:paraId="370A4F0C"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Number of studies (n)</w:t>
            </w:r>
          </w:p>
        </w:tc>
        <w:tc>
          <w:tcPr>
            <w:tcW w:w="1559" w:type="dxa"/>
            <w:tcBorders>
              <w:top w:val="single" w:sz="4" w:space="0" w:color="auto"/>
              <w:bottom w:val="single" w:sz="4" w:space="0" w:color="auto"/>
            </w:tcBorders>
            <w:shd w:val="clear" w:color="auto" w:fill="auto"/>
            <w:vAlign w:val="center"/>
            <w:hideMark/>
          </w:tcPr>
          <w:p w14:paraId="21875F1F"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Number of Hedges g</w:t>
            </w:r>
          </w:p>
        </w:tc>
        <w:tc>
          <w:tcPr>
            <w:tcW w:w="1843" w:type="dxa"/>
            <w:tcBorders>
              <w:top w:val="single" w:sz="4" w:space="0" w:color="auto"/>
              <w:bottom w:val="single" w:sz="4" w:space="0" w:color="auto"/>
            </w:tcBorders>
            <w:shd w:val="clear" w:color="auto" w:fill="auto"/>
            <w:vAlign w:val="center"/>
            <w:hideMark/>
          </w:tcPr>
          <w:p w14:paraId="6158E0FB"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 xml:space="preserve">Hedges g </w:t>
            </w:r>
            <w:r w:rsidRPr="00FE15D4">
              <w:rPr>
                <w:rFonts w:ascii="Times New Roman" w:eastAsia="DengXian" w:hAnsi="Times New Roman" w:cs="Times New Roman"/>
                <w:color w:val="000000"/>
                <w:sz w:val="20"/>
                <w:szCs w:val="20"/>
              </w:rPr>
              <w:br/>
              <w:t>(95% CI)</w:t>
            </w:r>
          </w:p>
        </w:tc>
        <w:tc>
          <w:tcPr>
            <w:tcW w:w="1559" w:type="dxa"/>
            <w:tcBorders>
              <w:top w:val="single" w:sz="4" w:space="0" w:color="auto"/>
              <w:bottom w:val="single" w:sz="4" w:space="0" w:color="auto"/>
            </w:tcBorders>
            <w:shd w:val="clear" w:color="auto" w:fill="auto"/>
            <w:vAlign w:val="center"/>
            <w:hideMark/>
          </w:tcPr>
          <w:p w14:paraId="29BBEA48"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Heterogeneity</w:t>
            </w:r>
            <w:r w:rsidRPr="00FE15D4">
              <w:rPr>
                <w:rFonts w:ascii="Times New Roman" w:eastAsia="DengXian" w:hAnsi="Times New Roman" w:cs="Times New Roman"/>
                <w:color w:val="000000"/>
                <w:sz w:val="20"/>
                <w:szCs w:val="20"/>
              </w:rPr>
              <w:br/>
              <w:t>(I</w:t>
            </w:r>
            <w:r w:rsidRPr="00D740A5">
              <w:rPr>
                <w:rFonts w:ascii="Times New Roman" w:eastAsia="DengXian" w:hAnsi="Times New Roman" w:cs="Times New Roman"/>
                <w:color w:val="000000"/>
                <w:sz w:val="20"/>
                <w:szCs w:val="20"/>
                <w:vertAlign w:val="superscript"/>
              </w:rPr>
              <w:t>2</w:t>
            </w:r>
            <w:r w:rsidRPr="00FE15D4">
              <w:rPr>
                <w:rFonts w:ascii="Times New Roman" w:eastAsia="DengXian" w:hAnsi="Times New Roman" w:cs="Times New Roman"/>
                <w:color w:val="000000"/>
                <w:sz w:val="20"/>
                <w:szCs w:val="20"/>
              </w:rPr>
              <w:t>)</w:t>
            </w:r>
          </w:p>
        </w:tc>
      </w:tr>
      <w:tr w:rsidR="0036605E" w:rsidRPr="00FE15D4" w14:paraId="11704424" w14:textId="77777777" w:rsidTr="0036605E">
        <w:trPr>
          <w:trHeight w:val="280"/>
        </w:trPr>
        <w:tc>
          <w:tcPr>
            <w:tcW w:w="2307" w:type="dxa"/>
            <w:tcBorders>
              <w:top w:val="single" w:sz="4" w:space="0" w:color="auto"/>
            </w:tcBorders>
            <w:shd w:val="clear" w:color="auto" w:fill="auto"/>
            <w:vAlign w:val="center"/>
            <w:hideMark/>
          </w:tcPr>
          <w:p w14:paraId="083A1C7D"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Sport level</w:t>
            </w:r>
          </w:p>
        </w:tc>
        <w:tc>
          <w:tcPr>
            <w:tcW w:w="1379" w:type="dxa"/>
            <w:tcBorders>
              <w:top w:val="single" w:sz="4" w:space="0" w:color="auto"/>
            </w:tcBorders>
            <w:shd w:val="clear" w:color="auto" w:fill="auto"/>
            <w:vAlign w:val="center"/>
            <w:hideMark/>
          </w:tcPr>
          <w:p w14:paraId="3863A2D4"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 xml:space="preserve">　</w:t>
            </w:r>
          </w:p>
        </w:tc>
        <w:tc>
          <w:tcPr>
            <w:tcW w:w="1559" w:type="dxa"/>
            <w:tcBorders>
              <w:top w:val="single" w:sz="4" w:space="0" w:color="auto"/>
            </w:tcBorders>
            <w:shd w:val="clear" w:color="auto" w:fill="auto"/>
            <w:vAlign w:val="center"/>
            <w:hideMark/>
          </w:tcPr>
          <w:p w14:paraId="616A7A6D"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 xml:space="preserve">　</w:t>
            </w:r>
          </w:p>
        </w:tc>
        <w:tc>
          <w:tcPr>
            <w:tcW w:w="1843" w:type="dxa"/>
            <w:tcBorders>
              <w:top w:val="single" w:sz="4" w:space="0" w:color="auto"/>
            </w:tcBorders>
            <w:shd w:val="clear" w:color="auto" w:fill="auto"/>
            <w:vAlign w:val="center"/>
            <w:hideMark/>
          </w:tcPr>
          <w:p w14:paraId="4CE79884"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 xml:space="preserve">　</w:t>
            </w:r>
          </w:p>
        </w:tc>
        <w:tc>
          <w:tcPr>
            <w:tcW w:w="1559" w:type="dxa"/>
            <w:tcBorders>
              <w:top w:val="single" w:sz="4" w:space="0" w:color="auto"/>
            </w:tcBorders>
            <w:shd w:val="clear" w:color="auto" w:fill="auto"/>
            <w:vAlign w:val="center"/>
            <w:hideMark/>
          </w:tcPr>
          <w:p w14:paraId="6BD2CF86"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 xml:space="preserve">　</w:t>
            </w:r>
          </w:p>
        </w:tc>
      </w:tr>
      <w:tr w:rsidR="0036605E" w:rsidRPr="00FE15D4" w14:paraId="373AD264" w14:textId="77777777" w:rsidTr="0036605E">
        <w:trPr>
          <w:trHeight w:val="280"/>
        </w:trPr>
        <w:tc>
          <w:tcPr>
            <w:tcW w:w="2307" w:type="dxa"/>
            <w:shd w:val="clear" w:color="auto" w:fill="auto"/>
            <w:vAlign w:val="center"/>
            <w:hideMark/>
          </w:tcPr>
          <w:p w14:paraId="1AF2C151"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Amateur level</w:t>
            </w:r>
          </w:p>
        </w:tc>
        <w:tc>
          <w:tcPr>
            <w:tcW w:w="1379" w:type="dxa"/>
            <w:shd w:val="clear" w:color="auto" w:fill="auto"/>
            <w:vAlign w:val="center"/>
            <w:hideMark/>
          </w:tcPr>
          <w:p w14:paraId="6DEF08A7"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2 (51)</w:t>
            </w:r>
          </w:p>
        </w:tc>
        <w:tc>
          <w:tcPr>
            <w:tcW w:w="1559" w:type="dxa"/>
            <w:shd w:val="clear" w:color="auto" w:fill="auto"/>
            <w:vAlign w:val="center"/>
            <w:hideMark/>
          </w:tcPr>
          <w:p w14:paraId="062BF2C5"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8</w:t>
            </w:r>
          </w:p>
        </w:tc>
        <w:tc>
          <w:tcPr>
            <w:tcW w:w="1843" w:type="dxa"/>
            <w:shd w:val="clear" w:color="auto" w:fill="auto"/>
            <w:vAlign w:val="center"/>
            <w:hideMark/>
          </w:tcPr>
          <w:p w14:paraId="5F0D2C08"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0.77 (0.41, 1.12)</w:t>
            </w:r>
          </w:p>
        </w:tc>
        <w:tc>
          <w:tcPr>
            <w:tcW w:w="1559" w:type="dxa"/>
            <w:shd w:val="clear" w:color="auto" w:fill="auto"/>
            <w:vAlign w:val="center"/>
            <w:hideMark/>
          </w:tcPr>
          <w:p w14:paraId="175F1F27"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0.00%</w:t>
            </w:r>
          </w:p>
        </w:tc>
      </w:tr>
      <w:tr w:rsidR="0036605E" w:rsidRPr="00FE15D4" w14:paraId="3A3DCE15" w14:textId="77777777" w:rsidTr="0036605E">
        <w:trPr>
          <w:trHeight w:val="280"/>
        </w:trPr>
        <w:tc>
          <w:tcPr>
            <w:tcW w:w="2307" w:type="dxa"/>
            <w:shd w:val="clear" w:color="auto" w:fill="auto"/>
            <w:vAlign w:val="center"/>
            <w:hideMark/>
          </w:tcPr>
          <w:p w14:paraId="66A61B25"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Professional Level 1</w:t>
            </w:r>
          </w:p>
        </w:tc>
        <w:tc>
          <w:tcPr>
            <w:tcW w:w="1379" w:type="dxa"/>
            <w:shd w:val="clear" w:color="auto" w:fill="auto"/>
            <w:vAlign w:val="center"/>
            <w:hideMark/>
          </w:tcPr>
          <w:p w14:paraId="0D6C4BF6"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4 (161)</w:t>
            </w:r>
          </w:p>
        </w:tc>
        <w:tc>
          <w:tcPr>
            <w:tcW w:w="1559" w:type="dxa"/>
            <w:shd w:val="clear" w:color="auto" w:fill="auto"/>
            <w:vAlign w:val="center"/>
            <w:hideMark/>
          </w:tcPr>
          <w:p w14:paraId="0EAAD6F7"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8</w:t>
            </w:r>
          </w:p>
        </w:tc>
        <w:tc>
          <w:tcPr>
            <w:tcW w:w="1843" w:type="dxa"/>
            <w:shd w:val="clear" w:color="auto" w:fill="auto"/>
            <w:vAlign w:val="center"/>
            <w:hideMark/>
          </w:tcPr>
          <w:p w14:paraId="4B0576DB"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0.48 (0.23, 0.73)</w:t>
            </w:r>
          </w:p>
        </w:tc>
        <w:tc>
          <w:tcPr>
            <w:tcW w:w="1559" w:type="dxa"/>
            <w:shd w:val="clear" w:color="auto" w:fill="auto"/>
            <w:vAlign w:val="center"/>
            <w:hideMark/>
          </w:tcPr>
          <w:p w14:paraId="2BAD8115"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0.00%</w:t>
            </w:r>
          </w:p>
        </w:tc>
      </w:tr>
      <w:tr w:rsidR="0036605E" w:rsidRPr="00FE15D4" w14:paraId="7D134282" w14:textId="77777777" w:rsidTr="0036605E">
        <w:trPr>
          <w:trHeight w:val="280"/>
        </w:trPr>
        <w:tc>
          <w:tcPr>
            <w:tcW w:w="2307" w:type="dxa"/>
            <w:shd w:val="clear" w:color="auto" w:fill="auto"/>
            <w:vAlign w:val="center"/>
            <w:hideMark/>
          </w:tcPr>
          <w:p w14:paraId="7017D218"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Professional Level 2</w:t>
            </w:r>
          </w:p>
        </w:tc>
        <w:tc>
          <w:tcPr>
            <w:tcW w:w="1379" w:type="dxa"/>
            <w:shd w:val="clear" w:color="auto" w:fill="auto"/>
            <w:vAlign w:val="center"/>
            <w:hideMark/>
          </w:tcPr>
          <w:p w14:paraId="5CE3D415"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w:t>
            </w:r>
          </w:p>
        </w:tc>
        <w:tc>
          <w:tcPr>
            <w:tcW w:w="1559" w:type="dxa"/>
            <w:shd w:val="clear" w:color="auto" w:fill="auto"/>
            <w:vAlign w:val="center"/>
            <w:hideMark/>
          </w:tcPr>
          <w:p w14:paraId="2B4C2317"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w:t>
            </w:r>
          </w:p>
        </w:tc>
        <w:tc>
          <w:tcPr>
            <w:tcW w:w="1843" w:type="dxa"/>
            <w:shd w:val="clear" w:color="auto" w:fill="auto"/>
            <w:vAlign w:val="center"/>
            <w:hideMark/>
          </w:tcPr>
          <w:p w14:paraId="22EAEDB1"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w:t>
            </w:r>
          </w:p>
        </w:tc>
        <w:tc>
          <w:tcPr>
            <w:tcW w:w="1559" w:type="dxa"/>
            <w:shd w:val="clear" w:color="auto" w:fill="auto"/>
            <w:vAlign w:val="center"/>
            <w:hideMark/>
          </w:tcPr>
          <w:p w14:paraId="29AD6BF4"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w:t>
            </w:r>
          </w:p>
        </w:tc>
      </w:tr>
      <w:tr w:rsidR="0036605E" w:rsidRPr="00FE15D4" w14:paraId="0F6A0E36" w14:textId="77777777" w:rsidTr="0036605E">
        <w:trPr>
          <w:trHeight w:val="280"/>
        </w:trPr>
        <w:tc>
          <w:tcPr>
            <w:tcW w:w="2307" w:type="dxa"/>
            <w:shd w:val="clear" w:color="auto" w:fill="auto"/>
            <w:vAlign w:val="center"/>
            <w:hideMark/>
          </w:tcPr>
          <w:p w14:paraId="66EB7161"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Age stratification</w:t>
            </w:r>
          </w:p>
        </w:tc>
        <w:tc>
          <w:tcPr>
            <w:tcW w:w="1379" w:type="dxa"/>
            <w:shd w:val="clear" w:color="auto" w:fill="auto"/>
            <w:vAlign w:val="center"/>
            <w:hideMark/>
          </w:tcPr>
          <w:p w14:paraId="716995B0"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 xml:space="preserve">　</w:t>
            </w:r>
          </w:p>
        </w:tc>
        <w:tc>
          <w:tcPr>
            <w:tcW w:w="1559" w:type="dxa"/>
            <w:shd w:val="clear" w:color="auto" w:fill="auto"/>
            <w:vAlign w:val="center"/>
            <w:hideMark/>
          </w:tcPr>
          <w:p w14:paraId="7AA08003"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 xml:space="preserve">　</w:t>
            </w:r>
          </w:p>
        </w:tc>
        <w:tc>
          <w:tcPr>
            <w:tcW w:w="1843" w:type="dxa"/>
            <w:shd w:val="clear" w:color="auto" w:fill="auto"/>
            <w:vAlign w:val="center"/>
            <w:hideMark/>
          </w:tcPr>
          <w:p w14:paraId="7A5BF5B0"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 xml:space="preserve">　</w:t>
            </w:r>
          </w:p>
        </w:tc>
        <w:tc>
          <w:tcPr>
            <w:tcW w:w="1559" w:type="dxa"/>
            <w:shd w:val="clear" w:color="auto" w:fill="auto"/>
            <w:vAlign w:val="center"/>
            <w:hideMark/>
          </w:tcPr>
          <w:p w14:paraId="34ED51DB"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 xml:space="preserve">　</w:t>
            </w:r>
          </w:p>
        </w:tc>
      </w:tr>
      <w:tr w:rsidR="0036605E" w:rsidRPr="00FE15D4" w14:paraId="76468566" w14:textId="77777777" w:rsidTr="0036605E">
        <w:trPr>
          <w:trHeight w:val="280"/>
        </w:trPr>
        <w:tc>
          <w:tcPr>
            <w:tcW w:w="2307" w:type="dxa"/>
            <w:shd w:val="clear" w:color="auto" w:fill="auto"/>
            <w:vAlign w:val="center"/>
            <w:hideMark/>
          </w:tcPr>
          <w:p w14:paraId="72AFE450"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&lt; 12 years</w:t>
            </w:r>
          </w:p>
        </w:tc>
        <w:tc>
          <w:tcPr>
            <w:tcW w:w="1379" w:type="dxa"/>
            <w:shd w:val="clear" w:color="auto" w:fill="auto"/>
            <w:vAlign w:val="center"/>
            <w:hideMark/>
          </w:tcPr>
          <w:p w14:paraId="60D6C1D4"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w:t>
            </w:r>
          </w:p>
        </w:tc>
        <w:tc>
          <w:tcPr>
            <w:tcW w:w="1559" w:type="dxa"/>
            <w:shd w:val="clear" w:color="auto" w:fill="auto"/>
            <w:vAlign w:val="center"/>
            <w:hideMark/>
          </w:tcPr>
          <w:p w14:paraId="29D6CA18"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w:t>
            </w:r>
          </w:p>
        </w:tc>
        <w:tc>
          <w:tcPr>
            <w:tcW w:w="1843" w:type="dxa"/>
            <w:shd w:val="clear" w:color="auto" w:fill="auto"/>
            <w:vAlign w:val="center"/>
            <w:hideMark/>
          </w:tcPr>
          <w:p w14:paraId="3013B9A9"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w:t>
            </w:r>
          </w:p>
        </w:tc>
        <w:tc>
          <w:tcPr>
            <w:tcW w:w="1559" w:type="dxa"/>
            <w:shd w:val="clear" w:color="auto" w:fill="auto"/>
            <w:vAlign w:val="center"/>
            <w:hideMark/>
          </w:tcPr>
          <w:p w14:paraId="7FC6520C"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w:t>
            </w:r>
          </w:p>
        </w:tc>
      </w:tr>
      <w:tr w:rsidR="0036605E" w:rsidRPr="00FE15D4" w14:paraId="09BA361F" w14:textId="77777777" w:rsidTr="0036605E">
        <w:trPr>
          <w:trHeight w:val="280"/>
        </w:trPr>
        <w:tc>
          <w:tcPr>
            <w:tcW w:w="2307" w:type="dxa"/>
            <w:shd w:val="clear" w:color="auto" w:fill="auto"/>
            <w:vAlign w:val="center"/>
            <w:hideMark/>
          </w:tcPr>
          <w:p w14:paraId="0A78A1C1"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12-17 years</w:t>
            </w:r>
          </w:p>
        </w:tc>
        <w:tc>
          <w:tcPr>
            <w:tcW w:w="1379" w:type="dxa"/>
            <w:shd w:val="clear" w:color="auto" w:fill="auto"/>
            <w:vAlign w:val="center"/>
            <w:hideMark/>
          </w:tcPr>
          <w:p w14:paraId="50E21ACA"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3 (129)</w:t>
            </w:r>
          </w:p>
        </w:tc>
        <w:tc>
          <w:tcPr>
            <w:tcW w:w="1559" w:type="dxa"/>
            <w:shd w:val="clear" w:color="auto" w:fill="auto"/>
            <w:vAlign w:val="center"/>
            <w:hideMark/>
          </w:tcPr>
          <w:p w14:paraId="0D2AA1A2"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7</w:t>
            </w:r>
          </w:p>
        </w:tc>
        <w:tc>
          <w:tcPr>
            <w:tcW w:w="1843" w:type="dxa"/>
            <w:shd w:val="clear" w:color="auto" w:fill="auto"/>
            <w:vAlign w:val="center"/>
            <w:hideMark/>
          </w:tcPr>
          <w:p w14:paraId="37878D0F"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0.49 (0.22, 0.76)</w:t>
            </w:r>
          </w:p>
        </w:tc>
        <w:tc>
          <w:tcPr>
            <w:tcW w:w="1559" w:type="dxa"/>
            <w:shd w:val="clear" w:color="auto" w:fill="auto"/>
            <w:vAlign w:val="center"/>
            <w:hideMark/>
          </w:tcPr>
          <w:p w14:paraId="663B3DAE"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0.00%</w:t>
            </w:r>
          </w:p>
        </w:tc>
      </w:tr>
      <w:tr w:rsidR="0036605E" w:rsidRPr="00FE15D4" w14:paraId="685C019F" w14:textId="77777777" w:rsidTr="0036605E">
        <w:trPr>
          <w:trHeight w:val="280"/>
        </w:trPr>
        <w:tc>
          <w:tcPr>
            <w:tcW w:w="2307" w:type="dxa"/>
            <w:shd w:val="clear" w:color="auto" w:fill="auto"/>
            <w:vAlign w:val="center"/>
            <w:hideMark/>
          </w:tcPr>
          <w:p w14:paraId="47BB0B0B"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18-24 years</w:t>
            </w:r>
          </w:p>
        </w:tc>
        <w:tc>
          <w:tcPr>
            <w:tcW w:w="1379" w:type="dxa"/>
            <w:shd w:val="clear" w:color="auto" w:fill="auto"/>
            <w:vAlign w:val="center"/>
            <w:hideMark/>
          </w:tcPr>
          <w:p w14:paraId="6DA37F48"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3 (83)</w:t>
            </w:r>
          </w:p>
        </w:tc>
        <w:tc>
          <w:tcPr>
            <w:tcW w:w="1559" w:type="dxa"/>
            <w:shd w:val="clear" w:color="auto" w:fill="auto"/>
            <w:vAlign w:val="center"/>
            <w:hideMark/>
          </w:tcPr>
          <w:p w14:paraId="3456E8A4"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9</w:t>
            </w:r>
          </w:p>
        </w:tc>
        <w:tc>
          <w:tcPr>
            <w:tcW w:w="1843" w:type="dxa"/>
            <w:shd w:val="clear" w:color="auto" w:fill="auto"/>
            <w:vAlign w:val="center"/>
            <w:hideMark/>
          </w:tcPr>
          <w:p w14:paraId="05279C3F"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0.69 (0.37, 1.01)</w:t>
            </w:r>
          </w:p>
        </w:tc>
        <w:tc>
          <w:tcPr>
            <w:tcW w:w="1559" w:type="dxa"/>
            <w:shd w:val="clear" w:color="auto" w:fill="auto"/>
            <w:vAlign w:val="center"/>
            <w:hideMark/>
          </w:tcPr>
          <w:p w14:paraId="5BA1C6FF"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0.00%</w:t>
            </w:r>
          </w:p>
        </w:tc>
      </w:tr>
      <w:tr w:rsidR="0036605E" w:rsidRPr="00FE15D4" w14:paraId="3A5B88A6" w14:textId="77777777" w:rsidTr="0036605E">
        <w:trPr>
          <w:trHeight w:val="280"/>
        </w:trPr>
        <w:tc>
          <w:tcPr>
            <w:tcW w:w="2307" w:type="dxa"/>
            <w:shd w:val="clear" w:color="auto" w:fill="auto"/>
            <w:vAlign w:val="center"/>
            <w:hideMark/>
          </w:tcPr>
          <w:p w14:paraId="2CB71A90"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&gt;24 years</w:t>
            </w:r>
          </w:p>
        </w:tc>
        <w:tc>
          <w:tcPr>
            <w:tcW w:w="1379" w:type="dxa"/>
            <w:shd w:val="clear" w:color="auto" w:fill="auto"/>
            <w:vAlign w:val="center"/>
            <w:hideMark/>
          </w:tcPr>
          <w:p w14:paraId="0782CC13"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w:t>
            </w:r>
          </w:p>
        </w:tc>
        <w:tc>
          <w:tcPr>
            <w:tcW w:w="1559" w:type="dxa"/>
            <w:shd w:val="clear" w:color="auto" w:fill="auto"/>
            <w:vAlign w:val="center"/>
            <w:hideMark/>
          </w:tcPr>
          <w:p w14:paraId="3FDBAC80"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w:t>
            </w:r>
          </w:p>
        </w:tc>
        <w:tc>
          <w:tcPr>
            <w:tcW w:w="1843" w:type="dxa"/>
            <w:shd w:val="clear" w:color="auto" w:fill="auto"/>
            <w:vAlign w:val="center"/>
            <w:hideMark/>
          </w:tcPr>
          <w:p w14:paraId="69757BCC"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w:t>
            </w:r>
          </w:p>
        </w:tc>
        <w:tc>
          <w:tcPr>
            <w:tcW w:w="1559" w:type="dxa"/>
            <w:shd w:val="clear" w:color="auto" w:fill="auto"/>
            <w:vAlign w:val="center"/>
            <w:hideMark/>
          </w:tcPr>
          <w:p w14:paraId="5B1B1E05"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w:t>
            </w:r>
          </w:p>
        </w:tc>
      </w:tr>
      <w:tr w:rsidR="0036605E" w:rsidRPr="00FE15D4" w14:paraId="1A7D1230" w14:textId="77777777" w:rsidTr="0036605E">
        <w:trPr>
          <w:trHeight w:val="280"/>
        </w:trPr>
        <w:tc>
          <w:tcPr>
            <w:tcW w:w="2307" w:type="dxa"/>
            <w:shd w:val="clear" w:color="auto" w:fill="auto"/>
            <w:vAlign w:val="center"/>
            <w:hideMark/>
          </w:tcPr>
          <w:p w14:paraId="6496122F"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Training period</w:t>
            </w:r>
          </w:p>
        </w:tc>
        <w:tc>
          <w:tcPr>
            <w:tcW w:w="1379" w:type="dxa"/>
            <w:shd w:val="clear" w:color="auto" w:fill="auto"/>
            <w:vAlign w:val="center"/>
            <w:hideMark/>
          </w:tcPr>
          <w:p w14:paraId="6C4472A8"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 xml:space="preserve">　</w:t>
            </w:r>
          </w:p>
        </w:tc>
        <w:tc>
          <w:tcPr>
            <w:tcW w:w="1559" w:type="dxa"/>
            <w:shd w:val="clear" w:color="auto" w:fill="auto"/>
            <w:vAlign w:val="center"/>
            <w:hideMark/>
          </w:tcPr>
          <w:p w14:paraId="18EF9237"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 xml:space="preserve">　</w:t>
            </w:r>
          </w:p>
        </w:tc>
        <w:tc>
          <w:tcPr>
            <w:tcW w:w="1843" w:type="dxa"/>
            <w:shd w:val="clear" w:color="auto" w:fill="auto"/>
            <w:vAlign w:val="center"/>
            <w:hideMark/>
          </w:tcPr>
          <w:p w14:paraId="39C91322"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 xml:space="preserve">　</w:t>
            </w:r>
          </w:p>
        </w:tc>
        <w:tc>
          <w:tcPr>
            <w:tcW w:w="1559" w:type="dxa"/>
            <w:shd w:val="clear" w:color="auto" w:fill="auto"/>
            <w:vAlign w:val="center"/>
            <w:hideMark/>
          </w:tcPr>
          <w:p w14:paraId="71EFE04E"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 xml:space="preserve">　</w:t>
            </w:r>
          </w:p>
        </w:tc>
      </w:tr>
      <w:tr w:rsidR="0036605E" w:rsidRPr="00FE15D4" w14:paraId="39A0F611" w14:textId="77777777" w:rsidTr="0036605E">
        <w:trPr>
          <w:trHeight w:val="280"/>
        </w:trPr>
        <w:tc>
          <w:tcPr>
            <w:tcW w:w="2307" w:type="dxa"/>
            <w:shd w:val="clear" w:color="auto" w:fill="auto"/>
            <w:vAlign w:val="center"/>
            <w:hideMark/>
          </w:tcPr>
          <w:p w14:paraId="4B2F8D09"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&lt; 8 weeks</w:t>
            </w:r>
          </w:p>
        </w:tc>
        <w:tc>
          <w:tcPr>
            <w:tcW w:w="1379" w:type="dxa"/>
            <w:shd w:val="clear" w:color="auto" w:fill="auto"/>
            <w:vAlign w:val="center"/>
            <w:hideMark/>
          </w:tcPr>
          <w:p w14:paraId="7A4264B0"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2 (92)</w:t>
            </w:r>
          </w:p>
        </w:tc>
        <w:tc>
          <w:tcPr>
            <w:tcW w:w="1559" w:type="dxa"/>
            <w:shd w:val="clear" w:color="auto" w:fill="auto"/>
            <w:vAlign w:val="center"/>
            <w:hideMark/>
          </w:tcPr>
          <w:p w14:paraId="601DACA5"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2</w:t>
            </w:r>
          </w:p>
        </w:tc>
        <w:tc>
          <w:tcPr>
            <w:tcW w:w="1843" w:type="dxa"/>
            <w:shd w:val="clear" w:color="auto" w:fill="auto"/>
            <w:vAlign w:val="center"/>
            <w:hideMark/>
          </w:tcPr>
          <w:p w14:paraId="6D7527C1"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0.42 (0.01, 0.83)</w:t>
            </w:r>
          </w:p>
        </w:tc>
        <w:tc>
          <w:tcPr>
            <w:tcW w:w="1559" w:type="dxa"/>
            <w:shd w:val="clear" w:color="auto" w:fill="auto"/>
            <w:vAlign w:val="center"/>
            <w:hideMark/>
          </w:tcPr>
          <w:p w14:paraId="428313F2"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0.00%</w:t>
            </w:r>
          </w:p>
        </w:tc>
      </w:tr>
      <w:tr w:rsidR="0036605E" w:rsidRPr="00FE15D4" w14:paraId="2C178119" w14:textId="77777777" w:rsidTr="0036605E">
        <w:trPr>
          <w:trHeight w:val="280"/>
        </w:trPr>
        <w:tc>
          <w:tcPr>
            <w:tcW w:w="2307" w:type="dxa"/>
            <w:shd w:val="clear" w:color="auto" w:fill="auto"/>
            <w:vAlign w:val="center"/>
            <w:hideMark/>
          </w:tcPr>
          <w:p w14:paraId="6F0CCB21"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8-12 weeks</w:t>
            </w:r>
          </w:p>
        </w:tc>
        <w:tc>
          <w:tcPr>
            <w:tcW w:w="1379" w:type="dxa"/>
            <w:shd w:val="clear" w:color="auto" w:fill="auto"/>
            <w:vAlign w:val="center"/>
            <w:hideMark/>
          </w:tcPr>
          <w:p w14:paraId="58D9B2D6"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2 (69)</w:t>
            </w:r>
          </w:p>
        </w:tc>
        <w:tc>
          <w:tcPr>
            <w:tcW w:w="1559" w:type="dxa"/>
            <w:shd w:val="clear" w:color="auto" w:fill="auto"/>
            <w:vAlign w:val="center"/>
            <w:hideMark/>
          </w:tcPr>
          <w:p w14:paraId="32AEB3B4"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6</w:t>
            </w:r>
          </w:p>
        </w:tc>
        <w:tc>
          <w:tcPr>
            <w:tcW w:w="1843" w:type="dxa"/>
            <w:shd w:val="clear" w:color="auto" w:fill="auto"/>
            <w:vAlign w:val="center"/>
            <w:hideMark/>
          </w:tcPr>
          <w:p w14:paraId="7330D2CF"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0.51 (0.19, 0.83)</w:t>
            </w:r>
          </w:p>
        </w:tc>
        <w:tc>
          <w:tcPr>
            <w:tcW w:w="1559" w:type="dxa"/>
            <w:shd w:val="clear" w:color="auto" w:fill="auto"/>
            <w:vAlign w:val="center"/>
            <w:hideMark/>
          </w:tcPr>
          <w:p w14:paraId="331447E9"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0.00%</w:t>
            </w:r>
          </w:p>
        </w:tc>
      </w:tr>
      <w:tr w:rsidR="0036605E" w:rsidRPr="00FE15D4" w14:paraId="2A90ADDA" w14:textId="77777777" w:rsidTr="0036605E">
        <w:trPr>
          <w:trHeight w:val="280"/>
        </w:trPr>
        <w:tc>
          <w:tcPr>
            <w:tcW w:w="2307" w:type="dxa"/>
            <w:shd w:val="clear" w:color="auto" w:fill="auto"/>
            <w:vAlign w:val="center"/>
            <w:hideMark/>
          </w:tcPr>
          <w:p w14:paraId="1CC0728D"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&gt; 12 weeks</w:t>
            </w:r>
          </w:p>
        </w:tc>
        <w:tc>
          <w:tcPr>
            <w:tcW w:w="1379" w:type="dxa"/>
            <w:shd w:val="clear" w:color="auto" w:fill="auto"/>
            <w:vAlign w:val="center"/>
            <w:hideMark/>
          </w:tcPr>
          <w:p w14:paraId="1DF7563A"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2 (51)</w:t>
            </w:r>
          </w:p>
        </w:tc>
        <w:tc>
          <w:tcPr>
            <w:tcW w:w="1559" w:type="dxa"/>
            <w:shd w:val="clear" w:color="auto" w:fill="auto"/>
            <w:vAlign w:val="center"/>
            <w:hideMark/>
          </w:tcPr>
          <w:p w14:paraId="34B3C218"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8</w:t>
            </w:r>
          </w:p>
        </w:tc>
        <w:tc>
          <w:tcPr>
            <w:tcW w:w="1843" w:type="dxa"/>
            <w:shd w:val="clear" w:color="auto" w:fill="auto"/>
            <w:vAlign w:val="center"/>
            <w:hideMark/>
          </w:tcPr>
          <w:p w14:paraId="6F29D015"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0.77 (0.41, 1.12)</w:t>
            </w:r>
          </w:p>
        </w:tc>
        <w:tc>
          <w:tcPr>
            <w:tcW w:w="1559" w:type="dxa"/>
            <w:shd w:val="clear" w:color="auto" w:fill="auto"/>
            <w:vAlign w:val="center"/>
            <w:hideMark/>
          </w:tcPr>
          <w:p w14:paraId="3220ACC4"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0.00%</w:t>
            </w:r>
          </w:p>
        </w:tc>
      </w:tr>
      <w:tr w:rsidR="0036605E" w:rsidRPr="00FE15D4" w14:paraId="11FC977F" w14:textId="77777777" w:rsidTr="0036605E">
        <w:trPr>
          <w:trHeight w:val="280"/>
        </w:trPr>
        <w:tc>
          <w:tcPr>
            <w:tcW w:w="2307" w:type="dxa"/>
            <w:shd w:val="clear" w:color="auto" w:fill="auto"/>
            <w:vAlign w:val="center"/>
            <w:hideMark/>
          </w:tcPr>
          <w:p w14:paraId="0B6A4516"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Training frequency</w:t>
            </w:r>
          </w:p>
        </w:tc>
        <w:tc>
          <w:tcPr>
            <w:tcW w:w="1379" w:type="dxa"/>
            <w:shd w:val="clear" w:color="auto" w:fill="auto"/>
            <w:vAlign w:val="center"/>
            <w:hideMark/>
          </w:tcPr>
          <w:p w14:paraId="06E91C03"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 xml:space="preserve">　</w:t>
            </w:r>
          </w:p>
        </w:tc>
        <w:tc>
          <w:tcPr>
            <w:tcW w:w="1559" w:type="dxa"/>
            <w:shd w:val="clear" w:color="auto" w:fill="auto"/>
            <w:vAlign w:val="center"/>
            <w:hideMark/>
          </w:tcPr>
          <w:p w14:paraId="37E4495A"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 xml:space="preserve">　</w:t>
            </w:r>
          </w:p>
        </w:tc>
        <w:tc>
          <w:tcPr>
            <w:tcW w:w="1843" w:type="dxa"/>
            <w:shd w:val="clear" w:color="auto" w:fill="auto"/>
            <w:vAlign w:val="center"/>
            <w:hideMark/>
          </w:tcPr>
          <w:p w14:paraId="4BDEC641"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 xml:space="preserve">　</w:t>
            </w:r>
          </w:p>
        </w:tc>
        <w:tc>
          <w:tcPr>
            <w:tcW w:w="1559" w:type="dxa"/>
            <w:shd w:val="clear" w:color="auto" w:fill="auto"/>
            <w:vAlign w:val="center"/>
            <w:hideMark/>
          </w:tcPr>
          <w:p w14:paraId="3C688D2C"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 xml:space="preserve">　</w:t>
            </w:r>
          </w:p>
        </w:tc>
      </w:tr>
      <w:tr w:rsidR="0036605E" w:rsidRPr="00FE15D4" w14:paraId="6D9032A7" w14:textId="77777777" w:rsidTr="0036605E">
        <w:trPr>
          <w:trHeight w:val="280"/>
        </w:trPr>
        <w:tc>
          <w:tcPr>
            <w:tcW w:w="2307" w:type="dxa"/>
            <w:shd w:val="clear" w:color="auto" w:fill="auto"/>
            <w:vAlign w:val="center"/>
            <w:hideMark/>
          </w:tcPr>
          <w:p w14:paraId="224C93B1"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2 times/week</w:t>
            </w:r>
          </w:p>
        </w:tc>
        <w:tc>
          <w:tcPr>
            <w:tcW w:w="1379" w:type="dxa"/>
            <w:shd w:val="clear" w:color="auto" w:fill="auto"/>
            <w:vAlign w:val="center"/>
            <w:hideMark/>
          </w:tcPr>
          <w:p w14:paraId="6ECABBC0"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2 (92)</w:t>
            </w:r>
          </w:p>
        </w:tc>
        <w:tc>
          <w:tcPr>
            <w:tcW w:w="1559" w:type="dxa"/>
            <w:shd w:val="clear" w:color="auto" w:fill="auto"/>
            <w:vAlign w:val="center"/>
            <w:hideMark/>
          </w:tcPr>
          <w:p w14:paraId="72919568"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2</w:t>
            </w:r>
          </w:p>
        </w:tc>
        <w:tc>
          <w:tcPr>
            <w:tcW w:w="1843" w:type="dxa"/>
            <w:shd w:val="clear" w:color="auto" w:fill="auto"/>
            <w:vAlign w:val="center"/>
            <w:hideMark/>
          </w:tcPr>
          <w:p w14:paraId="561D9CE8"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0.42 (0.01, 0.83)</w:t>
            </w:r>
          </w:p>
        </w:tc>
        <w:tc>
          <w:tcPr>
            <w:tcW w:w="1559" w:type="dxa"/>
            <w:shd w:val="clear" w:color="auto" w:fill="auto"/>
            <w:vAlign w:val="center"/>
            <w:hideMark/>
          </w:tcPr>
          <w:p w14:paraId="4919604C"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0.00%</w:t>
            </w:r>
          </w:p>
        </w:tc>
      </w:tr>
      <w:tr w:rsidR="0036605E" w:rsidRPr="00FE15D4" w14:paraId="7E239B8E" w14:textId="77777777" w:rsidTr="0036605E">
        <w:trPr>
          <w:trHeight w:val="280"/>
        </w:trPr>
        <w:tc>
          <w:tcPr>
            <w:tcW w:w="2307" w:type="dxa"/>
            <w:shd w:val="clear" w:color="auto" w:fill="auto"/>
            <w:vAlign w:val="center"/>
            <w:hideMark/>
          </w:tcPr>
          <w:p w14:paraId="4FF411D9"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3 times/week</w:t>
            </w:r>
          </w:p>
        </w:tc>
        <w:tc>
          <w:tcPr>
            <w:tcW w:w="1379" w:type="dxa"/>
            <w:shd w:val="clear" w:color="auto" w:fill="auto"/>
            <w:vAlign w:val="center"/>
            <w:hideMark/>
          </w:tcPr>
          <w:p w14:paraId="615DA24C"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6 (120)</w:t>
            </w:r>
          </w:p>
        </w:tc>
        <w:tc>
          <w:tcPr>
            <w:tcW w:w="1559" w:type="dxa"/>
            <w:shd w:val="clear" w:color="auto" w:fill="auto"/>
            <w:vAlign w:val="center"/>
            <w:hideMark/>
          </w:tcPr>
          <w:p w14:paraId="60283019"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14</w:t>
            </w:r>
          </w:p>
        </w:tc>
        <w:tc>
          <w:tcPr>
            <w:tcW w:w="1843" w:type="dxa"/>
            <w:shd w:val="clear" w:color="auto" w:fill="auto"/>
            <w:vAlign w:val="center"/>
            <w:hideMark/>
          </w:tcPr>
          <w:p w14:paraId="00CA1DE8"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0.62 (0.39, 0.86)</w:t>
            </w:r>
          </w:p>
        </w:tc>
        <w:tc>
          <w:tcPr>
            <w:tcW w:w="1559" w:type="dxa"/>
            <w:shd w:val="clear" w:color="auto" w:fill="auto"/>
            <w:vAlign w:val="center"/>
            <w:hideMark/>
          </w:tcPr>
          <w:p w14:paraId="64E9F331"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0.00%</w:t>
            </w:r>
          </w:p>
        </w:tc>
      </w:tr>
      <w:tr w:rsidR="0036605E" w:rsidRPr="00FE15D4" w14:paraId="0407AC4C" w14:textId="77777777" w:rsidTr="0036605E">
        <w:trPr>
          <w:trHeight w:val="280"/>
        </w:trPr>
        <w:tc>
          <w:tcPr>
            <w:tcW w:w="2307" w:type="dxa"/>
            <w:shd w:val="clear" w:color="auto" w:fill="auto"/>
            <w:vAlign w:val="center"/>
            <w:hideMark/>
          </w:tcPr>
          <w:p w14:paraId="37138C73"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Total of sessions</w:t>
            </w:r>
          </w:p>
        </w:tc>
        <w:tc>
          <w:tcPr>
            <w:tcW w:w="1379" w:type="dxa"/>
            <w:shd w:val="clear" w:color="auto" w:fill="auto"/>
            <w:vAlign w:val="center"/>
            <w:hideMark/>
          </w:tcPr>
          <w:p w14:paraId="03FFE6FB"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 xml:space="preserve">　</w:t>
            </w:r>
          </w:p>
        </w:tc>
        <w:tc>
          <w:tcPr>
            <w:tcW w:w="1559" w:type="dxa"/>
            <w:shd w:val="clear" w:color="auto" w:fill="auto"/>
            <w:vAlign w:val="center"/>
            <w:hideMark/>
          </w:tcPr>
          <w:p w14:paraId="0B4CDE70"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 xml:space="preserve">　</w:t>
            </w:r>
          </w:p>
        </w:tc>
        <w:tc>
          <w:tcPr>
            <w:tcW w:w="1843" w:type="dxa"/>
            <w:shd w:val="clear" w:color="auto" w:fill="auto"/>
            <w:vAlign w:val="center"/>
            <w:hideMark/>
          </w:tcPr>
          <w:p w14:paraId="1EFE2B75"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 xml:space="preserve">　</w:t>
            </w:r>
          </w:p>
        </w:tc>
        <w:tc>
          <w:tcPr>
            <w:tcW w:w="1559" w:type="dxa"/>
            <w:shd w:val="clear" w:color="auto" w:fill="auto"/>
            <w:vAlign w:val="center"/>
            <w:hideMark/>
          </w:tcPr>
          <w:p w14:paraId="17D5E6E5"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 xml:space="preserve">　</w:t>
            </w:r>
          </w:p>
        </w:tc>
      </w:tr>
      <w:tr w:rsidR="0036605E" w:rsidRPr="00FE15D4" w14:paraId="1C4AFFC6" w14:textId="77777777" w:rsidTr="0036605E">
        <w:trPr>
          <w:trHeight w:val="280"/>
        </w:trPr>
        <w:tc>
          <w:tcPr>
            <w:tcW w:w="2307" w:type="dxa"/>
            <w:shd w:val="clear" w:color="auto" w:fill="auto"/>
            <w:vAlign w:val="center"/>
            <w:hideMark/>
          </w:tcPr>
          <w:p w14:paraId="35698F91"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&lt; 12 times</w:t>
            </w:r>
          </w:p>
        </w:tc>
        <w:tc>
          <w:tcPr>
            <w:tcW w:w="1379" w:type="dxa"/>
            <w:shd w:val="clear" w:color="auto" w:fill="auto"/>
            <w:vAlign w:val="center"/>
            <w:hideMark/>
          </w:tcPr>
          <w:p w14:paraId="2DB56ABE"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w:t>
            </w:r>
          </w:p>
        </w:tc>
        <w:tc>
          <w:tcPr>
            <w:tcW w:w="1559" w:type="dxa"/>
            <w:shd w:val="clear" w:color="auto" w:fill="auto"/>
            <w:vAlign w:val="center"/>
            <w:hideMark/>
          </w:tcPr>
          <w:p w14:paraId="23CCD64A"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w:t>
            </w:r>
          </w:p>
        </w:tc>
        <w:tc>
          <w:tcPr>
            <w:tcW w:w="1843" w:type="dxa"/>
            <w:shd w:val="clear" w:color="auto" w:fill="auto"/>
            <w:vAlign w:val="center"/>
            <w:hideMark/>
          </w:tcPr>
          <w:p w14:paraId="04459181"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w:t>
            </w:r>
          </w:p>
        </w:tc>
        <w:tc>
          <w:tcPr>
            <w:tcW w:w="1559" w:type="dxa"/>
            <w:shd w:val="clear" w:color="auto" w:fill="auto"/>
            <w:vAlign w:val="center"/>
            <w:hideMark/>
          </w:tcPr>
          <w:p w14:paraId="7BEBB350"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w:t>
            </w:r>
          </w:p>
        </w:tc>
      </w:tr>
      <w:tr w:rsidR="0036605E" w:rsidRPr="00FE15D4" w14:paraId="397AEC87" w14:textId="77777777" w:rsidTr="0036605E">
        <w:trPr>
          <w:trHeight w:val="280"/>
        </w:trPr>
        <w:tc>
          <w:tcPr>
            <w:tcW w:w="2307" w:type="dxa"/>
            <w:shd w:val="clear" w:color="auto" w:fill="auto"/>
            <w:vAlign w:val="center"/>
            <w:hideMark/>
          </w:tcPr>
          <w:p w14:paraId="0442FE37"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12-16 times</w:t>
            </w:r>
          </w:p>
        </w:tc>
        <w:tc>
          <w:tcPr>
            <w:tcW w:w="1379" w:type="dxa"/>
            <w:shd w:val="clear" w:color="auto" w:fill="auto"/>
            <w:vAlign w:val="center"/>
            <w:hideMark/>
          </w:tcPr>
          <w:p w14:paraId="191F28B3"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2 (69)</w:t>
            </w:r>
          </w:p>
        </w:tc>
        <w:tc>
          <w:tcPr>
            <w:tcW w:w="1559" w:type="dxa"/>
            <w:shd w:val="clear" w:color="auto" w:fill="auto"/>
            <w:vAlign w:val="center"/>
            <w:hideMark/>
          </w:tcPr>
          <w:p w14:paraId="5B690EA7"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6</w:t>
            </w:r>
          </w:p>
        </w:tc>
        <w:tc>
          <w:tcPr>
            <w:tcW w:w="1843" w:type="dxa"/>
            <w:shd w:val="clear" w:color="auto" w:fill="auto"/>
            <w:vAlign w:val="center"/>
            <w:hideMark/>
          </w:tcPr>
          <w:p w14:paraId="6863FC46"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0.51 (0.19, 0.83)</w:t>
            </w:r>
          </w:p>
        </w:tc>
        <w:tc>
          <w:tcPr>
            <w:tcW w:w="1559" w:type="dxa"/>
            <w:shd w:val="clear" w:color="auto" w:fill="auto"/>
            <w:vAlign w:val="center"/>
            <w:hideMark/>
          </w:tcPr>
          <w:p w14:paraId="5ED200F0"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0.00%</w:t>
            </w:r>
          </w:p>
        </w:tc>
      </w:tr>
      <w:tr w:rsidR="0036605E" w:rsidRPr="00FE15D4" w14:paraId="32099A9E" w14:textId="77777777" w:rsidTr="0036605E">
        <w:trPr>
          <w:trHeight w:val="280"/>
        </w:trPr>
        <w:tc>
          <w:tcPr>
            <w:tcW w:w="2307" w:type="dxa"/>
            <w:shd w:val="clear" w:color="auto" w:fill="auto"/>
            <w:vAlign w:val="center"/>
            <w:hideMark/>
          </w:tcPr>
          <w:p w14:paraId="3BD0BBC1"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17-24 times</w:t>
            </w:r>
          </w:p>
        </w:tc>
        <w:tc>
          <w:tcPr>
            <w:tcW w:w="1379" w:type="dxa"/>
            <w:shd w:val="clear" w:color="auto" w:fill="auto"/>
            <w:vAlign w:val="center"/>
            <w:hideMark/>
          </w:tcPr>
          <w:p w14:paraId="51BFA43E"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2 (92)</w:t>
            </w:r>
          </w:p>
        </w:tc>
        <w:tc>
          <w:tcPr>
            <w:tcW w:w="1559" w:type="dxa"/>
            <w:shd w:val="clear" w:color="auto" w:fill="auto"/>
            <w:vAlign w:val="center"/>
            <w:hideMark/>
          </w:tcPr>
          <w:p w14:paraId="400CC327"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2</w:t>
            </w:r>
          </w:p>
        </w:tc>
        <w:tc>
          <w:tcPr>
            <w:tcW w:w="1843" w:type="dxa"/>
            <w:shd w:val="clear" w:color="auto" w:fill="auto"/>
            <w:vAlign w:val="center"/>
            <w:hideMark/>
          </w:tcPr>
          <w:p w14:paraId="44A786D6"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0.42 (0.01, 0.83)</w:t>
            </w:r>
          </w:p>
        </w:tc>
        <w:tc>
          <w:tcPr>
            <w:tcW w:w="1559" w:type="dxa"/>
            <w:shd w:val="clear" w:color="auto" w:fill="auto"/>
            <w:vAlign w:val="center"/>
            <w:hideMark/>
          </w:tcPr>
          <w:p w14:paraId="69EC8726"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0.00%</w:t>
            </w:r>
          </w:p>
        </w:tc>
      </w:tr>
      <w:tr w:rsidR="0036605E" w:rsidRPr="00FE15D4" w14:paraId="142D968C" w14:textId="77777777" w:rsidTr="0036605E">
        <w:trPr>
          <w:trHeight w:val="280"/>
        </w:trPr>
        <w:tc>
          <w:tcPr>
            <w:tcW w:w="2307" w:type="dxa"/>
            <w:shd w:val="clear" w:color="auto" w:fill="auto"/>
            <w:noWrap/>
            <w:vAlign w:val="center"/>
            <w:hideMark/>
          </w:tcPr>
          <w:p w14:paraId="357D62C3"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&gt; 24 times</w:t>
            </w:r>
          </w:p>
        </w:tc>
        <w:tc>
          <w:tcPr>
            <w:tcW w:w="1379" w:type="dxa"/>
            <w:shd w:val="clear" w:color="auto" w:fill="auto"/>
            <w:vAlign w:val="center"/>
            <w:hideMark/>
          </w:tcPr>
          <w:p w14:paraId="264291A2"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2 (51)</w:t>
            </w:r>
          </w:p>
        </w:tc>
        <w:tc>
          <w:tcPr>
            <w:tcW w:w="1559" w:type="dxa"/>
            <w:shd w:val="clear" w:color="auto" w:fill="auto"/>
            <w:vAlign w:val="center"/>
            <w:hideMark/>
          </w:tcPr>
          <w:p w14:paraId="62D9AF91"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8</w:t>
            </w:r>
          </w:p>
        </w:tc>
        <w:tc>
          <w:tcPr>
            <w:tcW w:w="1843" w:type="dxa"/>
            <w:shd w:val="clear" w:color="auto" w:fill="auto"/>
            <w:vAlign w:val="center"/>
            <w:hideMark/>
          </w:tcPr>
          <w:p w14:paraId="543144F6"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0.77 (0.41, 1.12)</w:t>
            </w:r>
          </w:p>
        </w:tc>
        <w:tc>
          <w:tcPr>
            <w:tcW w:w="1559" w:type="dxa"/>
            <w:shd w:val="clear" w:color="auto" w:fill="auto"/>
            <w:vAlign w:val="center"/>
            <w:hideMark/>
          </w:tcPr>
          <w:p w14:paraId="012F71CE" w14:textId="77777777" w:rsidR="0036605E" w:rsidRPr="00FE15D4" w:rsidRDefault="0036605E" w:rsidP="0036605E">
            <w:pPr>
              <w:jc w:val="center"/>
              <w:rPr>
                <w:rFonts w:ascii="Times New Roman" w:eastAsia="DengXian" w:hAnsi="Times New Roman" w:cs="Times New Roman"/>
                <w:color w:val="000000"/>
                <w:sz w:val="20"/>
                <w:szCs w:val="20"/>
              </w:rPr>
            </w:pPr>
            <w:r w:rsidRPr="00FE15D4">
              <w:rPr>
                <w:rFonts w:ascii="Times New Roman" w:eastAsia="DengXian" w:hAnsi="Times New Roman" w:cs="Times New Roman"/>
                <w:color w:val="000000"/>
                <w:sz w:val="20"/>
                <w:szCs w:val="20"/>
              </w:rPr>
              <w:t>0.00%</w:t>
            </w:r>
          </w:p>
        </w:tc>
      </w:tr>
    </w:tbl>
    <w:p w14:paraId="33F540DE" w14:textId="77777777" w:rsidR="0036605E" w:rsidRPr="00FE15D4" w:rsidRDefault="0036605E" w:rsidP="0036605E"/>
    <w:p w14:paraId="62C658FA" w14:textId="77777777" w:rsidR="0036605E" w:rsidRDefault="0036605E" w:rsidP="0036605E">
      <w:pPr>
        <w:rPr>
          <w:rFonts w:ascii="Times New Roman" w:hAnsi="Times New Roman" w:cs="Times New Roman"/>
          <w:sz w:val="20"/>
          <w:szCs w:val="20"/>
        </w:rPr>
        <w:sectPr w:rsidR="0036605E">
          <w:pgSz w:w="11906" w:h="16838"/>
          <w:pgMar w:top="1440" w:right="1800" w:bottom="1440" w:left="1800" w:header="851" w:footer="992" w:gutter="0"/>
          <w:cols w:space="425"/>
          <w:docGrid w:type="lines" w:linePitch="312"/>
        </w:sectPr>
      </w:pPr>
    </w:p>
    <w:p w14:paraId="6E506C96" w14:textId="5E92A8F5" w:rsidR="0036605E" w:rsidRPr="00F11D86" w:rsidRDefault="0036605E" w:rsidP="0036605E">
      <w:pPr>
        <w:rPr>
          <w:rFonts w:ascii="Times New Roman" w:hAnsi="Times New Roman" w:cs="Times New Roman"/>
          <w:sz w:val="20"/>
          <w:szCs w:val="20"/>
        </w:rPr>
      </w:pPr>
      <w:r w:rsidRPr="00F11D86">
        <w:rPr>
          <w:rFonts w:ascii="Times New Roman" w:hAnsi="Times New Roman" w:cs="Times New Roman"/>
          <w:sz w:val="20"/>
          <w:szCs w:val="20"/>
        </w:rPr>
        <w:lastRenderedPageBreak/>
        <w:t xml:space="preserve">Table </w:t>
      </w:r>
      <w:r>
        <w:rPr>
          <w:rFonts w:ascii="Times New Roman" w:hAnsi="Times New Roman" w:cs="Times New Roman"/>
          <w:sz w:val="20"/>
          <w:szCs w:val="20"/>
        </w:rPr>
        <w:t>3.</w:t>
      </w:r>
      <w:r w:rsidRPr="00F11D86">
        <w:rPr>
          <w:rFonts w:ascii="Times New Roman" w:hAnsi="Times New Roman" w:cs="Times New Roman"/>
          <w:sz w:val="20"/>
          <w:szCs w:val="20"/>
        </w:rPr>
        <w:t xml:space="preserve">6 Subgroup analysis of neuromuscular training on the </w:t>
      </w:r>
      <w:r>
        <w:rPr>
          <w:rFonts w:ascii="Times New Roman" w:hAnsi="Times New Roman" w:cs="Times New Roman"/>
          <w:sz w:val="20"/>
          <w:szCs w:val="20"/>
        </w:rPr>
        <w:t>power</w:t>
      </w:r>
      <w:r w:rsidRPr="00F11D86">
        <w:rPr>
          <w:rFonts w:ascii="Times New Roman" w:hAnsi="Times New Roman" w:cs="Times New Roman"/>
          <w:sz w:val="20"/>
          <w:szCs w:val="20"/>
        </w:rPr>
        <w:t xml:space="preserve"> of tennis players</w:t>
      </w:r>
    </w:p>
    <w:tbl>
      <w:tblPr>
        <w:tblW w:w="8926" w:type="dxa"/>
        <w:jc w:val="center"/>
        <w:tblBorders>
          <w:top w:val="single" w:sz="4" w:space="0" w:color="auto"/>
          <w:bottom w:val="single" w:sz="4" w:space="0" w:color="auto"/>
        </w:tblBorders>
        <w:tblLook w:val="04A0" w:firstRow="1" w:lastRow="0" w:firstColumn="1" w:lastColumn="0" w:noHBand="0" w:noVBand="1"/>
      </w:tblPr>
      <w:tblGrid>
        <w:gridCol w:w="2547"/>
        <w:gridCol w:w="1418"/>
        <w:gridCol w:w="1417"/>
        <w:gridCol w:w="2126"/>
        <w:gridCol w:w="1418"/>
      </w:tblGrid>
      <w:tr w:rsidR="0036605E" w:rsidRPr="00F11D86" w14:paraId="46117C44" w14:textId="77777777" w:rsidTr="0036605E">
        <w:trPr>
          <w:trHeight w:val="520"/>
          <w:jc w:val="center"/>
        </w:trPr>
        <w:tc>
          <w:tcPr>
            <w:tcW w:w="2547" w:type="dxa"/>
            <w:tcBorders>
              <w:top w:val="single" w:sz="4" w:space="0" w:color="auto"/>
              <w:bottom w:val="single" w:sz="4" w:space="0" w:color="auto"/>
            </w:tcBorders>
            <w:shd w:val="clear" w:color="auto" w:fill="auto"/>
            <w:vAlign w:val="center"/>
            <w:hideMark/>
          </w:tcPr>
          <w:p w14:paraId="1E629F18" w14:textId="77777777" w:rsidR="0036605E" w:rsidRPr="00F11D86" w:rsidRDefault="0036605E" w:rsidP="0036605E">
            <w:pPr>
              <w:jc w:val="center"/>
              <w:rPr>
                <w:rFonts w:ascii="Times New Roman" w:eastAsia="DengXian" w:hAnsi="Times New Roman" w:cs="Times New Roman"/>
                <w:color w:val="000000"/>
                <w:sz w:val="20"/>
                <w:szCs w:val="20"/>
              </w:rPr>
            </w:pPr>
            <w:r w:rsidRPr="00D740A5">
              <w:rPr>
                <w:rFonts w:ascii="Times New Roman" w:eastAsia="DengXian" w:hAnsi="Times New Roman" w:cs="Times New Roman"/>
                <w:color w:val="000000"/>
                <w:sz w:val="20"/>
                <w:szCs w:val="20"/>
              </w:rPr>
              <w:t>Covariate</w:t>
            </w:r>
          </w:p>
        </w:tc>
        <w:tc>
          <w:tcPr>
            <w:tcW w:w="1418" w:type="dxa"/>
            <w:tcBorders>
              <w:top w:val="single" w:sz="4" w:space="0" w:color="auto"/>
              <w:bottom w:val="single" w:sz="4" w:space="0" w:color="auto"/>
            </w:tcBorders>
            <w:shd w:val="clear" w:color="auto" w:fill="auto"/>
            <w:vAlign w:val="center"/>
            <w:hideMark/>
          </w:tcPr>
          <w:p w14:paraId="487E2513"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Number of studies (n)</w:t>
            </w:r>
          </w:p>
        </w:tc>
        <w:tc>
          <w:tcPr>
            <w:tcW w:w="1417" w:type="dxa"/>
            <w:tcBorders>
              <w:top w:val="single" w:sz="4" w:space="0" w:color="auto"/>
              <w:bottom w:val="single" w:sz="4" w:space="0" w:color="auto"/>
            </w:tcBorders>
            <w:shd w:val="clear" w:color="auto" w:fill="auto"/>
            <w:vAlign w:val="center"/>
            <w:hideMark/>
          </w:tcPr>
          <w:p w14:paraId="2A611D13"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Number of Hedges g</w:t>
            </w:r>
          </w:p>
        </w:tc>
        <w:tc>
          <w:tcPr>
            <w:tcW w:w="2126" w:type="dxa"/>
            <w:tcBorders>
              <w:top w:val="single" w:sz="4" w:space="0" w:color="auto"/>
              <w:bottom w:val="single" w:sz="4" w:space="0" w:color="auto"/>
            </w:tcBorders>
            <w:shd w:val="clear" w:color="auto" w:fill="auto"/>
            <w:vAlign w:val="center"/>
            <w:hideMark/>
          </w:tcPr>
          <w:p w14:paraId="6AA52D34"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 xml:space="preserve">Hedges g </w:t>
            </w:r>
            <w:r w:rsidRPr="00F11D86">
              <w:rPr>
                <w:rFonts w:ascii="Times New Roman" w:eastAsia="DengXian" w:hAnsi="Times New Roman" w:cs="Times New Roman"/>
                <w:color w:val="000000"/>
                <w:sz w:val="20"/>
                <w:szCs w:val="20"/>
              </w:rPr>
              <w:br/>
              <w:t>(95% CI)</w:t>
            </w:r>
          </w:p>
        </w:tc>
        <w:tc>
          <w:tcPr>
            <w:tcW w:w="1418" w:type="dxa"/>
            <w:tcBorders>
              <w:top w:val="single" w:sz="4" w:space="0" w:color="auto"/>
              <w:bottom w:val="single" w:sz="4" w:space="0" w:color="auto"/>
            </w:tcBorders>
            <w:shd w:val="clear" w:color="auto" w:fill="auto"/>
            <w:vAlign w:val="center"/>
            <w:hideMark/>
          </w:tcPr>
          <w:p w14:paraId="5DC412C8"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Heterogeneity</w:t>
            </w:r>
            <w:r w:rsidRPr="00F11D86">
              <w:rPr>
                <w:rFonts w:ascii="Times New Roman" w:eastAsia="DengXian" w:hAnsi="Times New Roman" w:cs="Times New Roman"/>
                <w:color w:val="000000"/>
                <w:sz w:val="20"/>
                <w:szCs w:val="20"/>
              </w:rPr>
              <w:br/>
              <w:t>(I</w:t>
            </w:r>
            <w:r w:rsidRPr="00F11D86">
              <w:rPr>
                <w:rFonts w:ascii="Times New Roman" w:eastAsia="DengXian" w:hAnsi="Times New Roman" w:cs="Times New Roman"/>
                <w:color w:val="000000"/>
                <w:sz w:val="20"/>
                <w:szCs w:val="20"/>
                <w:vertAlign w:val="superscript"/>
              </w:rPr>
              <w:t>2</w:t>
            </w:r>
            <w:r w:rsidRPr="00F11D86">
              <w:rPr>
                <w:rFonts w:ascii="Times New Roman" w:eastAsia="DengXian" w:hAnsi="Times New Roman" w:cs="Times New Roman"/>
                <w:color w:val="000000"/>
                <w:sz w:val="20"/>
                <w:szCs w:val="20"/>
              </w:rPr>
              <w:t>)</w:t>
            </w:r>
          </w:p>
        </w:tc>
      </w:tr>
      <w:tr w:rsidR="0036605E" w:rsidRPr="00F11D86" w14:paraId="3B086203" w14:textId="77777777" w:rsidTr="0036605E">
        <w:trPr>
          <w:trHeight w:val="280"/>
          <w:jc w:val="center"/>
        </w:trPr>
        <w:tc>
          <w:tcPr>
            <w:tcW w:w="2547" w:type="dxa"/>
            <w:tcBorders>
              <w:top w:val="single" w:sz="4" w:space="0" w:color="auto"/>
            </w:tcBorders>
            <w:shd w:val="clear" w:color="auto" w:fill="auto"/>
            <w:vAlign w:val="center"/>
            <w:hideMark/>
          </w:tcPr>
          <w:p w14:paraId="27D90EFA"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Sport level</w:t>
            </w:r>
          </w:p>
        </w:tc>
        <w:tc>
          <w:tcPr>
            <w:tcW w:w="1418" w:type="dxa"/>
            <w:tcBorders>
              <w:top w:val="single" w:sz="4" w:space="0" w:color="auto"/>
            </w:tcBorders>
            <w:shd w:val="clear" w:color="auto" w:fill="auto"/>
            <w:vAlign w:val="center"/>
            <w:hideMark/>
          </w:tcPr>
          <w:p w14:paraId="4D20513B"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 xml:space="preserve">　</w:t>
            </w:r>
          </w:p>
        </w:tc>
        <w:tc>
          <w:tcPr>
            <w:tcW w:w="1417" w:type="dxa"/>
            <w:tcBorders>
              <w:top w:val="single" w:sz="4" w:space="0" w:color="auto"/>
            </w:tcBorders>
            <w:shd w:val="clear" w:color="auto" w:fill="auto"/>
            <w:vAlign w:val="center"/>
            <w:hideMark/>
          </w:tcPr>
          <w:p w14:paraId="6BD9180D"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 xml:space="preserve">　</w:t>
            </w:r>
          </w:p>
        </w:tc>
        <w:tc>
          <w:tcPr>
            <w:tcW w:w="2126" w:type="dxa"/>
            <w:tcBorders>
              <w:top w:val="single" w:sz="4" w:space="0" w:color="auto"/>
            </w:tcBorders>
            <w:shd w:val="clear" w:color="auto" w:fill="auto"/>
            <w:vAlign w:val="center"/>
            <w:hideMark/>
          </w:tcPr>
          <w:p w14:paraId="027C9FD7"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 xml:space="preserve">　</w:t>
            </w:r>
          </w:p>
        </w:tc>
        <w:tc>
          <w:tcPr>
            <w:tcW w:w="1418" w:type="dxa"/>
            <w:tcBorders>
              <w:top w:val="single" w:sz="4" w:space="0" w:color="auto"/>
            </w:tcBorders>
            <w:shd w:val="clear" w:color="auto" w:fill="auto"/>
            <w:vAlign w:val="center"/>
            <w:hideMark/>
          </w:tcPr>
          <w:p w14:paraId="020CAAFD"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 xml:space="preserve">　</w:t>
            </w:r>
          </w:p>
        </w:tc>
      </w:tr>
      <w:tr w:rsidR="0036605E" w:rsidRPr="00F11D86" w14:paraId="704A9DFA" w14:textId="77777777" w:rsidTr="0036605E">
        <w:trPr>
          <w:trHeight w:val="280"/>
          <w:jc w:val="center"/>
        </w:trPr>
        <w:tc>
          <w:tcPr>
            <w:tcW w:w="2547" w:type="dxa"/>
            <w:shd w:val="clear" w:color="auto" w:fill="auto"/>
            <w:vAlign w:val="center"/>
            <w:hideMark/>
          </w:tcPr>
          <w:p w14:paraId="4BA4DD1C"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Amateur level</w:t>
            </w:r>
          </w:p>
        </w:tc>
        <w:tc>
          <w:tcPr>
            <w:tcW w:w="1418" w:type="dxa"/>
            <w:shd w:val="clear" w:color="auto" w:fill="auto"/>
            <w:vAlign w:val="center"/>
            <w:hideMark/>
          </w:tcPr>
          <w:p w14:paraId="0EC34D12"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2 (51)</w:t>
            </w:r>
          </w:p>
        </w:tc>
        <w:tc>
          <w:tcPr>
            <w:tcW w:w="1417" w:type="dxa"/>
            <w:shd w:val="clear" w:color="auto" w:fill="auto"/>
            <w:vAlign w:val="center"/>
            <w:hideMark/>
          </w:tcPr>
          <w:p w14:paraId="75707378"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4</w:t>
            </w:r>
          </w:p>
        </w:tc>
        <w:tc>
          <w:tcPr>
            <w:tcW w:w="2126" w:type="dxa"/>
            <w:shd w:val="clear" w:color="auto" w:fill="auto"/>
            <w:vAlign w:val="center"/>
            <w:hideMark/>
          </w:tcPr>
          <w:p w14:paraId="760AAAD1"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1.26 (0.28, 2.24)</w:t>
            </w:r>
          </w:p>
        </w:tc>
        <w:tc>
          <w:tcPr>
            <w:tcW w:w="1418" w:type="dxa"/>
            <w:shd w:val="clear" w:color="auto" w:fill="auto"/>
            <w:vAlign w:val="center"/>
            <w:hideMark/>
          </w:tcPr>
          <w:p w14:paraId="1248073E"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67.40%</w:t>
            </w:r>
          </w:p>
        </w:tc>
      </w:tr>
      <w:tr w:rsidR="0036605E" w:rsidRPr="00F11D86" w14:paraId="0EAA9370" w14:textId="77777777" w:rsidTr="0036605E">
        <w:trPr>
          <w:trHeight w:val="280"/>
          <w:jc w:val="center"/>
        </w:trPr>
        <w:tc>
          <w:tcPr>
            <w:tcW w:w="2547" w:type="dxa"/>
            <w:shd w:val="clear" w:color="auto" w:fill="auto"/>
            <w:vAlign w:val="center"/>
            <w:hideMark/>
          </w:tcPr>
          <w:p w14:paraId="799B7275"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Professional Level 1</w:t>
            </w:r>
          </w:p>
        </w:tc>
        <w:tc>
          <w:tcPr>
            <w:tcW w:w="1418" w:type="dxa"/>
            <w:shd w:val="clear" w:color="auto" w:fill="auto"/>
            <w:vAlign w:val="center"/>
            <w:hideMark/>
          </w:tcPr>
          <w:p w14:paraId="5B82EF68"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7 (249)</w:t>
            </w:r>
          </w:p>
        </w:tc>
        <w:tc>
          <w:tcPr>
            <w:tcW w:w="1417" w:type="dxa"/>
            <w:shd w:val="clear" w:color="auto" w:fill="auto"/>
            <w:vAlign w:val="center"/>
            <w:hideMark/>
          </w:tcPr>
          <w:p w14:paraId="49276131"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16</w:t>
            </w:r>
          </w:p>
        </w:tc>
        <w:tc>
          <w:tcPr>
            <w:tcW w:w="2126" w:type="dxa"/>
            <w:shd w:val="clear" w:color="auto" w:fill="auto"/>
            <w:vAlign w:val="center"/>
            <w:hideMark/>
          </w:tcPr>
          <w:p w14:paraId="06C86AAC"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0.68 (0.36, 0.99)</w:t>
            </w:r>
          </w:p>
        </w:tc>
        <w:tc>
          <w:tcPr>
            <w:tcW w:w="1418" w:type="dxa"/>
            <w:shd w:val="clear" w:color="auto" w:fill="auto"/>
            <w:vAlign w:val="center"/>
            <w:hideMark/>
          </w:tcPr>
          <w:p w14:paraId="51B1021A"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60.40%</w:t>
            </w:r>
          </w:p>
        </w:tc>
      </w:tr>
      <w:tr w:rsidR="0036605E" w:rsidRPr="00F11D86" w14:paraId="0581902D" w14:textId="77777777" w:rsidTr="0036605E">
        <w:trPr>
          <w:trHeight w:val="280"/>
          <w:jc w:val="center"/>
        </w:trPr>
        <w:tc>
          <w:tcPr>
            <w:tcW w:w="2547" w:type="dxa"/>
            <w:shd w:val="clear" w:color="auto" w:fill="auto"/>
            <w:vAlign w:val="center"/>
            <w:hideMark/>
          </w:tcPr>
          <w:p w14:paraId="40E6EA0F"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Professional Level 2</w:t>
            </w:r>
          </w:p>
        </w:tc>
        <w:tc>
          <w:tcPr>
            <w:tcW w:w="1418" w:type="dxa"/>
            <w:shd w:val="clear" w:color="auto" w:fill="auto"/>
            <w:vAlign w:val="center"/>
            <w:hideMark/>
          </w:tcPr>
          <w:p w14:paraId="75AE0807"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2 (65)</w:t>
            </w:r>
          </w:p>
        </w:tc>
        <w:tc>
          <w:tcPr>
            <w:tcW w:w="1417" w:type="dxa"/>
            <w:shd w:val="clear" w:color="auto" w:fill="auto"/>
            <w:vAlign w:val="center"/>
            <w:hideMark/>
          </w:tcPr>
          <w:p w14:paraId="3076F8CB"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2</w:t>
            </w:r>
          </w:p>
        </w:tc>
        <w:tc>
          <w:tcPr>
            <w:tcW w:w="2126" w:type="dxa"/>
            <w:shd w:val="clear" w:color="auto" w:fill="auto"/>
            <w:vAlign w:val="center"/>
            <w:hideMark/>
          </w:tcPr>
          <w:p w14:paraId="5F334E26"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0.60 (0.10, 1.10)</w:t>
            </w:r>
          </w:p>
        </w:tc>
        <w:tc>
          <w:tcPr>
            <w:tcW w:w="1418" w:type="dxa"/>
            <w:shd w:val="clear" w:color="auto" w:fill="auto"/>
            <w:vAlign w:val="center"/>
            <w:hideMark/>
          </w:tcPr>
          <w:p w14:paraId="4E49EFCE"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0.00%</w:t>
            </w:r>
          </w:p>
        </w:tc>
      </w:tr>
      <w:tr w:rsidR="0036605E" w:rsidRPr="00F11D86" w14:paraId="3CB44568" w14:textId="77777777" w:rsidTr="0036605E">
        <w:trPr>
          <w:trHeight w:val="280"/>
          <w:jc w:val="center"/>
        </w:trPr>
        <w:tc>
          <w:tcPr>
            <w:tcW w:w="2547" w:type="dxa"/>
            <w:shd w:val="clear" w:color="auto" w:fill="auto"/>
            <w:vAlign w:val="center"/>
            <w:hideMark/>
          </w:tcPr>
          <w:p w14:paraId="5684B5C2"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Age stratification</w:t>
            </w:r>
          </w:p>
        </w:tc>
        <w:tc>
          <w:tcPr>
            <w:tcW w:w="1418" w:type="dxa"/>
            <w:shd w:val="clear" w:color="auto" w:fill="auto"/>
            <w:vAlign w:val="center"/>
            <w:hideMark/>
          </w:tcPr>
          <w:p w14:paraId="3C3DC225"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 xml:space="preserve">　</w:t>
            </w:r>
          </w:p>
        </w:tc>
        <w:tc>
          <w:tcPr>
            <w:tcW w:w="1417" w:type="dxa"/>
            <w:shd w:val="clear" w:color="auto" w:fill="auto"/>
            <w:vAlign w:val="center"/>
            <w:hideMark/>
          </w:tcPr>
          <w:p w14:paraId="284DEA26"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 xml:space="preserve">　</w:t>
            </w:r>
          </w:p>
        </w:tc>
        <w:tc>
          <w:tcPr>
            <w:tcW w:w="2126" w:type="dxa"/>
            <w:shd w:val="clear" w:color="auto" w:fill="auto"/>
            <w:vAlign w:val="center"/>
            <w:hideMark/>
          </w:tcPr>
          <w:p w14:paraId="501C6C13"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 xml:space="preserve">　</w:t>
            </w:r>
          </w:p>
        </w:tc>
        <w:tc>
          <w:tcPr>
            <w:tcW w:w="1418" w:type="dxa"/>
            <w:shd w:val="clear" w:color="auto" w:fill="auto"/>
            <w:vAlign w:val="center"/>
            <w:hideMark/>
          </w:tcPr>
          <w:p w14:paraId="6D6AFE8C"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 xml:space="preserve">　</w:t>
            </w:r>
          </w:p>
        </w:tc>
      </w:tr>
      <w:tr w:rsidR="0036605E" w:rsidRPr="00F11D86" w14:paraId="46B42EAC" w14:textId="77777777" w:rsidTr="0036605E">
        <w:trPr>
          <w:trHeight w:val="280"/>
          <w:jc w:val="center"/>
        </w:trPr>
        <w:tc>
          <w:tcPr>
            <w:tcW w:w="2547" w:type="dxa"/>
            <w:shd w:val="clear" w:color="auto" w:fill="auto"/>
            <w:vAlign w:val="center"/>
            <w:hideMark/>
          </w:tcPr>
          <w:p w14:paraId="6AD78D0E"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&lt; 12 years</w:t>
            </w:r>
          </w:p>
        </w:tc>
        <w:tc>
          <w:tcPr>
            <w:tcW w:w="1418" w:type="dxa"/>
            <w:shd w:val="clear" w:color="auto" w:fill="auto"/>
            <w:vAlign w:val="center"/>
            <w:hideMark/>
          </w:tcPr>
          <w:p w14:paraId="6A4B4FF7"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w:t>
            </w:r>
          </w:p>
        </w:tc>
        <w:tc>
          <w:tcPr>
            <w:tcW w:w="1417" w:type="dxa"/>
            <w:shd w:val="clear" w:color="auto" w:fill="auto"/>
            <w:vAlign w:val="center"/>
            <w:hideMark/>
          </w:tcPr>
          <w:p w14:paraId="66479690"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w:t>
            </w:r>
          </w:p>
        </w:tc>
        <w:tc>
          <w:tcPr>
            <w:tcW w:w="2126" w:type="dxa"/>
            <w:shd w:val="clear" w:color="auto" w:fill="auto"/>
            <w:vAlign w:val="center"/>
            <w:hideMark/>
          </w:tcPr>
          <w:p w14:paraId="6367F85D"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w:t>
            </w:r>
          </w:p>
        </w:tc>
        <w:tc>
          <w:tcPr>
            <w:tcW w:w="1418" w:type="dxa"/>
            <w:shd w:val="clear" w:color="auto" w:fill="auto"/>
            <w:vAlign w:val="center"/>
            <w:hideMark/>
          </w:tcPr>
          <w:p w14:paraId="26AFF0C3"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w:t>
            </w:r>
          </w:p>
        </w:tc>
      </w:tr>
      <w:tr w:rsidR="0036605E" w:rsidRPr="00F11D86" w14:paraId="775C8212" w14:textId="77777777" w:rsidTr="0036605E">
        <w:trPr>
          <w:trHeight w:val="280"/>
          <w:jc w:val="center"/>
        </w:trPr>
        <w:tc>
          <w:tcPr>
            <w:tcW w:w="2547" w:type="dxa"/>
            <w:shd w:val="clear" w:color="auto" w:fill="auto"/>
            <w:vAlign w:val="center"/>
            <w:hideMark/>
          </w:tcPr>
          <w:p w14:paraId="096F616B"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12-17 years</w:t>
            </w:r>
          </w:p>
        </w:tc>
        <w:tc>
          <w:tcPr>
            <w:tcW w:w="1418" w:type="dxa"/>
            <w:shd w:val="clear" w:color="auto" w:fill="auto"/>
            <w:vAlign w:val="center"/>
            <w:hideMark/>
          </w:tcPr>
          <w:p w14:paraId="10F8ECB0"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8 (182)</w:t>
            </w:r>
          </w:p>
        </w:tc>
        <w:tc>
          <w:tcPr>
            <w:tcW w:w="1417" w:type="dxa"/>
            <w:shd w:val="clear" w:color="auto" w:fill="auto"/>
            <w:vAlign w:val="center"/>
            <w:hideMark/>
          </w:tcPr>
          <w:p w14:paraId="389CD2DC"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15</w:t>
            </w:r>
          </w:p>
        </w:tc>
        <w:tc>
          <w:tcPr>
            <w:tcW w:w="2126" w:type="dxa"/>
            <w:shd w:val="clear" w:color="auto" w:fill="auto"/>
            <w:vAlign w:val="center"/>
            <w:hideMark/>
          </w:tcPr>
          <w:p w14:paraId="7352213A"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0.47 (0.26, 0.69)</w:t>
            </w:r>
          </w:p>
        </w:tc>
        <w:tc>
          <w:tcPr>
            <w:tcW w:w="1418" w:type="dxa"/>
            <w:shd w:val="clear" w:color="auto" w:fill="auto"/>
            <w:vAlign w:val="center"/>
            <w:hideMark/>
          </w:tcPr>
          <w:p w14:paraId="30D1B012"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0.00%</w:t>
            </w:r>
          </w:p>
        </w:tc>
      </w:tr>
      <w:tr w:rsidR="0036605E" w:rsidRPr="00F11D86" w14:paraId="7ABC9823" w14:textId="77777777" w:rsidTr="0036605E">
        <w:trPr>
          <w:trHeight w:val="280"/>
          <w:jc w:val="center"/>
        </w:trPr>
        <w:tc>
          <w:tcPr>
            <w:tcW w:w="2547" w:type="dxa"/>
            <w:shd w:val="clear" w:color="auto" w:fill="auto"/>
            <w:vAlign w:val="center"/>
            <w:hideMark/>
          </w:tcPr>
          <w:p w14:paraId="32F6DD15"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18-24 years</w:t>
            </w:r>
          </w:p>
        </w:tc>
        <w:tc>
          <w:tcPr>
            <w:tcW w:w="1418" w:type="dxa"/>
            <w:shd w:val="clear" w:color="auto" w:fill="auto"/>
            <w:vAlign w:val="center"/>
            <w:hideMark/>
          </w:tcPr>
          <w:p w14:paraId="438C41E0"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3 (183)</w:t>
            </w:r>
          </w:p>
        </w:tc>
        <w:tc>
          <w:tcPr>
            <w:tcW w:w="1417" w:type="dxa"/>
            <w:shd w:val="clear" w:color="auto" w:fill="auto"/>
            <w:vAlign w:val="center"/>
            <w:hideMark/>
          </w:tcPr>
          <w:p w14:paraId="76C800A5"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7</w:t>
            </w:r>
          </w:p>
        </w:tc>
        <w:tc>
          <w:tcPr>
            <w:tcW w:w="2126" w:type="dxa"/>
            <w:shd w:val="clear" w:color="auto" w:fill="auto"/>
            <w:vAlign w:val="center"/>
            <w:hideMark/>
          </w:tcPr>
          <w:p w14:paraId="71CDA4B6"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1.24 (0.66, 1.81)</w:t>
            </w:r>
          </w:p>
        </w:tc>
        <w:tc>
          <w:tcPr>
            <w:tcW w:w="1418" w:type="dxa"/>
            <w:shd w:val="clear" w:color="auto" w:fill="auto"/>
            <w:vAlign w:val="center"/>
            <w:hideMark/>
          </w:tcPr>
          <w:p w14:paraId="7934D42C"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74.70%</w:t>
            </w:r>
          </w:p>
        </w:tc>
      </w:tr>
      <w:tr w:rsidR="0036605E" w:rsidRPr="00F11D86" w14:paraId="24BBDADF" w14:textId="77777777" w:rsidTr="0036605E">
        <w:trPr>
          <w:trHeight w:val="280"/>
          <w:jc w:val="center"/>
        </w:trPr>
        <w:tc>
          <w:tcPr>
            <w:tcW w:w="2547" w:type="dxa"/>
            <w:shd w:val="clear" w:color="auto" w:fill="auto"/>
            <w:vAlign w:val="center"/>
            <w:hideMark/>
          </w:tcPr>
          <w:p w14:paraId="3025762B"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&gt;24 years</w:t>
            </w:r>
          </w:p>
        </w:tc>
        <w:tc>
          <w:tcPr>
            <w:tcW w:w="1418" w:type="dxa"/>
            <w:shd w:val="clear" w:color="auto" w:fill="auto"/>
            <w:vAlign w:val="center"/>
            <w:hideMark/>
          </w:tcPr>
          <w:p w14:paraId="2833286A"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w:t>
            </w:r>
          </w:p>
        </w:tc>
        <w:tc>
          <w:tcPr>
            <w:tcW w:w="1417" w:type="dxa"/>
            <w:shd w:val="clear" w:color="auto" w:fill="auto"/>
            <w:vAlign w:val="center"/>
            <w:hideMark/>
          </w:tcPr>
          <w:p w14:paraId="4DA22759"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w:t>
            </w:r>
          </w:p>
        </w:tc>
        <w:tc>
          <w:tcPr>
            <w:tcW w:w="2126" w:type="dxa"/>
            <w:shd w:val="clear" w:color="auto" w:fill="auto"/>
            <w:vAlign w:val="center"/>
            <w:hideMark/>
          </w:tcPr>
          <w:p w14:paraId="60CC6E0D"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w:t>
            </w:r>
          </w:p>
        </w:tc>
        <w:tc>
          <w:tcPr>
            <w:tcW w:w="1418" w:type="dxa"/>
            <w:shd w:val="clear" w:color="auto" w:fill="auto"/>
            <w:vAlign w:val="center"/>
            <w:hideMark/>
          </w:tcPr>
          <w:p w14:paraId="1DA6D812"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w:t>
            </w:r>
          </w:p>
        </w:tc>
      </w:tr>
      <w:tr w:rsidR="0036605E" w:rsidRPr="00F11D86" w14:paraId="40ADE872" w14:textId="77777777" w:rsidTr="0036605E">
        <w:trPr>
          <w:trHeight w:val="280"/>
          <w:jc w:val="center"/>
        </w:trPr>
        <w:tc>
          <w:tcPr>
            <w:tcW w:w="2547" w:type="dxa"/>
            <w:shd w:val="clear" w:color="auto" w:fill="auto"/>
            <w:vAlign w:val="center"/>
            <w:hideMark/>
          </w:tcPr>
          <w:p w14:paraId="55C8568E"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Training period</w:t>
            </w:r>
          </w:p>
        </w:tc>
        <w:tc>
          <w:tcPr>
            <w:tcW w:w="1418" w:type="dxa"/>
            <w:shd w:val="clear" w:color="auto" w:fill="auto"/>
            <w:vAlign w:val="center"/>
            <w:hideMark/>
          </w:tcPr>
          <w:p w14:paraId="01AD729C"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 xml:space="preserve">　</w:t>
            </w:r>
          </w:p>
        </w:tc>
        <w:tc>
          <w:tcPr>
            <w:tcW w:w="1417" w:type="dxa"/>
            <w:shd w:val="clear" w:color="auto" w:fill="auto"/>
            <w:vAlign w:val="center"/>
            <w:hideMark/>
          </w:tcPr>
          <w:p w14:paraId="76128929"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 xml:space="preserve">　</w:t>
            </w:r>
          </w:p>
        </w:tc>
        <w:tc>
          <w:tcPr>
            <w:tcW w:w="2126" w:type="dxa"/>
            <w:shd w:val="clear" w:color="auto" w:fill="auto"/>
            <w:vAlign w:val="center"/>
            <w:hideMark/>
          </w:tcPr>
          <w:p w14:paraId="4024D678"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 xml:space="preserve">　</w:t>
            </w:r>
          </w:p>
        </w:tc>
        <w:tc>
          <w:tcPr>
            <w:tcW w:w="1418" w:type="dxa"/>
            <w:shd w:val="clear" w:color="auto" w:fill="auto"/>
            <w:vAlign w:val="center"/>
            <w:hideMark/>
          </w:tcPr>
          <w:p w14:paraId="60448BA3"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 xml:space="preserve">　</w:t>
            </w:r>
          </w:p>
        </w:tc>
      </w:tr>
      <w:tr w:rsidR="0036605E" w:rsidRPr="00F11D86" w14:paraId="69314682" w14:textId="77777777" w:rsidTr="0036605E">
        <w:trPr>
          <w:trHeight w:val="280"/>
          <w:jc w:val="center"/>
        </w:trPr>
        <w:tc>
          <w:tcPr>
            <w:tcW w:w="2547" w:type="dxa"/>
            <w:shd w:val="clear" w:color="auto" w:fill="auto"/>
            <w:vAlign w:val="center"/>
            <w:hideMark/>
          </w:tcPr>
          <w:p w14:paraId="6ABB3D65"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&lt; 8 weeks</w:t>
            </w:r>
          </w:p>
        </w:tc>
        <w:tc>
          <w:tcPr>
            <w:tcW w:w="1418" w:type="dxa"/>
            <w:shd w:val="clear" w:color="auto" w:fill="auto"/>
            <w:vAlign w:val="center"/>
            <w:hideMark/>
          </w:tcPr>
          <w:p w14:paraId="2C2F3FAF"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2 (65)</w:t>
            </w:r>
          </w:p>
        </w:tc>
        <w:tc>
          <w:tcPr>
            <w:tcW w:w="1417" w:type="dxa"/>
            <w:shd w:val="clear" w:color="auto" w:fill="auto"/>
            <w:vAlign w:val="center"/>
            <w:hideMark/>
          </w:tcPr>
          <w:p w14:paraId="2BAAD6F2"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2</w:t>
            </w:r>
          </w:p>
        </w:tc>
        <w:tc>
          <w:tcPr>
            <w:tcW w:w="2126" w:type="dxa"/>
            <w:shd w:val="clear" w:color="auto" w:fill="auto"/>
            <w:vAlign w:val="center"/>
            <w:hideMark/>
          </w:tcPr>
          <w:p w14:paraId="5404C87F"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0.60 (0.10, 1.10)</w:t>
            </w:r>
          </w:p>
        </w:tc>
        <w:tc>
          <w:tcPr>
            <w:tcW w:w="1418" w:type="dxa"/>
            <w:shd w:val="clear" w:color="auto" w:fill="auto"/>
            <w:vAlign w:val="center"/>
            <w:hideMark/>
          </w:tcPr>
          <w:p w14:paraId="568C8E05"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0.00%</w:t>
            </w:r>
          </w:p>
        </w:tc>
      </w:tr>
      <w:tr w:rsidR="0036605E" w:rsidRPr="00F11D86" w14:paraId="1CA088A8" w14:textId="77777777" w:rsidTr="0036605E">
        <w:trPr>
          <w:trHeight w:val="280"/>
          <w:jc w:val="center"/>
        </w:trPr>
        <w:tc>
          <w:tcPr>
            <w:tcW w:w="2547" w:type="dxa"/>
            <w:shd w:val="clear" w:color="auto" w:fill="auto"/>
            <w:vAlign w:val="center"/>
            <w:hideMark/>
          </w:tcPr>
          <w:p w14:paraId="226ACA43"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8-12 weeks</w:t>
            </w:r>
          </w:p>
        </w:tc>
        <w:tc>
          <w:tcPr>
            <w:tcW w:w="1418" w:type="dxa"/>
            <w:shd w:val="clear" w:color="auto" w:fill="auto"/>
            <w:vAlign w:val="center"/>
            <w:hideMark/>
          </w:tcPr>
          <w:p w14:paraId="75DE286E"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7 (249)</w:t>
            </w:r>
          </w:p>
        </w:tc>
        <w:tc>
          <w:tcPr>
            <w:tcW w:w="1417" w:type="dxa"/>
            <w:shd w:val="clear" w:color="auto" w:fill="auto"/>
            <w:vAlign w:val="center"/>
            <w:hideMark/>
          </w:tcPr>
          <w:p w14:paraId="66C1F7B9"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16</w:t>
            </w:r>
          </w:p>
        </w:tc>
        <w:tc>
          <w:tcPr>
            <w:tcW w:w="2126" w:type="dxa"/>
            <w:shd w:val="clear" w:color="auto" w:fill="auto"/>
            <w:vAlign w:val="center"/>
            <w:hideMark/>
          </w:tcPr>
          <w:p w14:paraId="3A496679"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0.68 (0.36, 0.99)</w:t>
            </w:r>
          </w:p>
        </w:tc>
        <w:tc>
          <w:tcPr>
            <w:tcW w:w="1418" w:type="dxa"/>
            <w:shd w:val="clear" w:color="auto" w:fill="auto"/>
            <w:vAlign w:val="center"/>
            <w:hideMark/>
          </w:tcPr>
          <w:p w14:paraId="2CED09DF"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60.40%</w:t>
            </w:r>
          </w:p>
        </w:tc>
      </w:tr>
      <w:tr w:rsidR="0036605E" w:rsidRPr="00F11D86" w14:paraId="0C7A7BF0" w14:textId="77777777" w:rsidTr="0036605E">
        <w:trPr>
          <w:trHeight w:val="280"/>
          <w:jc w:val="center"/>
        </w:trPr>
        <w:tc>
          <w:tcPr>
            <w:tcW w:w="2547" w:type="dxa"/>
            <w:shd w:val="clear" w:color="auto" w:fill="auto"/>
            <w:vAlign w:val="center"/>
            <w:hideMark/>
          </w:tcPr>
          <w:p w14:paraId="55A743EF"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&gt; 12 weeks</w:t>
            </w:r>
          </w:p>
        </w:tc>
        <w:tc>
          <w:tcPr>
            <w:tcW w:w="1418" w:type="dxa"/>
            <w:shd w:val="clear" w:color="auto" w:fill="auto"/>
            <w:vAlign w:val="center"/>
            <w:hideMark/>
          </w:tcPr>
          <w:p w14:paraId="0CE61CCA"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2 (51)</w:t>
            </w:r>
          </w:p>
        </w:tc>
        <w:tc>
          <w:tcPr>
            <w:tcW w:w="1417" w:type="dxa"/>
            <w:shd w:val="clear" w:color="auto" w:fill="auto"/>
            <w:vAlign w:val="center"/>
            <w:hideMark/>
          </w:tcPr>
          <w:p w14:paraId="72EB399C"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4</w:t>
            </w:r>
          </w:p>
        </w:tc>
        <w:tc>
          <w:tcPr>
            <w:tcW w:w="2126" w:type="dxa"/>
            <w:shd w:val="clear" w:color="auto" w:fill="auto"/>
            <w:vAlign w:val="center"/>
            <w:hideMark/>
          </w:tcPr>
          <w:p w14:paraId="450E19C5"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1.26 (0.28, 2.24)</w:t>
            </w:r>
          </w:p>
        </w:tc>
        <w:tc>
          <w:tcPr>
            <w:tcW w:w="1418" w:type="dxa"/>
            <w:shd w:val="clear" w:color="auto" w:fill="auto"/>
            <w:vAlign w:val="center"/>
            <w:hideMark/>
          </w:tcPr>
          <w:p w14:paraId="48FF7D66"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67.40%</w:t>
            </w:r>
          </w:p>
        </w:tc>
      </w:tr>
      <w:tr w:rsidR="0036605E" w:rsidRPr="00F11D86" w14:paraId="3729E0B6" w14:textId="77777777" w:rsidTr="0036605E">
        <w:trPr>
          <w:trHeight w:val="280"/>
          <w:jc w:val="center"/>
        </w:trPr>
        <w:tc>
          <w:tcPr>
            <w:tcW w:w="2547" w:type="dxa"/>
            <w:shd w:val="clear" w:color="auto" w:fill="auto"/>
            <w:vAlign w:val="center"/>
            <w:hideMark/>
          </w:tcPr>
          <w:p w14:paraId="51F15D69"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Training frequency</w:t>
            </w:r>
          </w:p>
        </w:tc>
        <w:tc>
          <w:tcPr>
            <w:tcW w:w="1418" w:type="dxa"/>
            <w:shd w:val="clear" w:color="auto" w:fill="auto"/>
            <w:vAlign w:val="center"/>
            <w:hideMark/>
          </w:tcPr>
          <w:p w14:paraId="339959F7"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 xml:space="preserve">　</w:t>
            </w:r>
          </w:p>
        </w:tc>
        <w:tc>
          <w:tcPr>
            <w:tcW w:w="1417" w:type="dxa"/>
            <w:shd w:val="clear" w:color="auto" w:fill="auto"/>
            <w:vAlign w:val="center"/>
            <w:hideMark/>
          </w:tcPr>
          <w:p w14:paraId="1D1D23E3"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 xml:space="preserve">　</w:t>
            </w:r>
          </w:p>
        </w:tc>
        <w:tc>
          <w:tcPr>
            <w:tcW w:w="2126" w:type="dxa"/>
            <w:shd w:val="clear" w:color="auto" w:fill="auto"/>
            <w:vAlign w:val="center"/>
            <w:hideMark/>
          </w:tcPr>
          <w:p w14:paraId="01F67610"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 xml:space="preserve">　</w:t>
            </w:r>
          </w:p>
        </w:tc>
        <w:tc>
          <w:tcPr>
            <w:tcW w:w="1418" w:type="dxa"/>
            <w:shd w:val="clear" w:color="auto" w:fill="auto"/>
            <w:vAlign w:val="center"/>
            <w:hideMark/>
          </w:tcPr>
          <w:p w14:paraId="671BF8EF"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 xml:space="preserve">　</w:t>
            </w:r>
          </w:p>
        </w:tc>
      </w:tr>
      <w:tr w:rsidR="0036605E" w:rsidRPr="00F11D86" w14:paraId="35866510" w14:textId="77777777" w:rsidTr="0036605E">
        <w:trPr>
          <w:trHeight w:val="280"/>
          <w:jc w:val="center"/>
        </w:trPr>
        <w:tc>
          <w:tcPr>
            <w:tcW w:w="2547" w:type="dxa"/>
            <w:shd w:val="clear" w:color="auto" w:fill="auto"/>
            <w:vAlign w:val="center"/>
            <w:hideMark/>
          </w:tcPr>
          <w:p w14:paraId="5C9E8892"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2 times/week</w:t>
            </w:r>
          </w:p>
        </w:tc>
        <w:tc>
          <w:tcPr>
            <w:tcW w:w="1418" w:type="dxa"/>
            <w:shd w:val="clear" w:color="auto" w:fill="auto"/>
            <w:vAlign w:val="center"/>
            <w:hideMark/>
          </w:tcPr>
          <w:p w14:paraId="48EA3CCE"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7 (253)</w:t>
            </w:r>
          </w:p>
        </w:tc>
        <w:tc>
          <w:tcPr>
            <w:tcW w:w="1417" w:type="dxa"/>
            <w:shd w:val="clear" w:color="auto" w:fill="auto"/>
            <w:vAlign w:val="center"/>
            <w:hideMark/>
          </w:tcPr>
          <w:p w14:paraId="5D2B76A9"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17</w:t>
            </w:r>
          </w:p>
        </w:tc>
        <w:tc>
          <w:tcPr>
            <w:tcW w:w="2126" w:type="dxa"/>
            <w:shd w:val="clear" w:color="auto" w:fill="auto"/>
            <w:vAlign w:val="center"/>
            <w:hideMark/>
          </w:tcPr>
          <w:p w14:paraId="67742AB4"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0.82 (0.50, 1.15)</w:t>
            </w:r>
          </w:p>
        </w:tc>
        <w:tc>
          <w:tcPr>
            <w:tcW w:w="1418" w:type="dxa"/>
            <w:shd w:val="clear" w:color="auto" w:fill="auto"/>
            <w:vAlign w:val="center"/>
            <w:hideMark/>
          </w:tcPr>
          <w:p w14:paraId="6E971826"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62.80%</w:t>
            </w:r>
          </w:p>
        </w:tc>
      </w:tr>
      <w:tr w:rsidR="0036605E" w:rsidRPr="00F11D86" w14:paraId="54317AE5" w14:textId="77777777" w:rsidTr="0036605E">
        <w:trPr>
          <w:trHeight w:val="280"/>
          <w:jc w:val="center"/>
        </w:trPr>
        <w:tc>
          <w:tcPr>
            <w:tcW w:w="2547" w:type="dxa"/>
            <w:shd w:val="clear" w:color="auto" w:fill="auto"/>
            <w:vAlign w:val="center"/>
            <w:hideMark/>
          </w:tcPr>
          <w:p w14:paraId="7FDFE901"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3 times/week</w:t>
            </w:r>
          </w:p>
        </w:tc>
        <w:tc>
          <w:tcPr>
            <w:tcW w:w="1418" w:type="dxa"/>
            <w:shd w:val="clear" w:color="auto" w:fill="auto"/>
            <w:vAlign w:val="center"/>
            <w:hideMark/>
          </w:tcPr>
          <w:p w14:paraId="4BFAD588"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4 (112)</w:t>
            </w:r>
          </w:p>
        </w:tc>
        <w:tc>
          <w:tcPr>
            <w:tcW w:w="1417" w:type="dxa"/>
            <w:shd w:val="clear" w:color="auto" w:fill="auto"/>
            <w:vAlign w:val="center"/>
            <w:hideMark/>
          </w:tcPr>
          <w:p w14:paraId="70DE9A25"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5</w:t>
            </w:r>
          </w:p>
        </w:tc>
        <w:tc>
          <w:tcPr>
            <w:tcW w:w="2126" w:type="dxa"/>
            <w:shd w:val="clear" w:color="auto" w:fill="auto"/>
            <w:vAlign w:val="center"/>
            <w:hideMark/>
          </w:tcPr>
          <w:p w14:paraId="26CC722E"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0.49 (0.12, 0.86)</w:t>
            </w:r>
          </w:p>
        </w:tc>
        <w:tc>
          <w:tcPr>
            <w:tcW w:w="1418" w:type="dxa"/>
            <w:shd w:val="clear" w:color="auto" w:fill="auto"/>
            <w:vAlign w:val="center"/>
            <w:hideMark/>
          </w:tcPr>
          <w:p w14:paraId="0C45288E"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0.00%</w:t>
            </w:r>
          </w:p>
        </w:tc>
      </w:tr>
      <w:tr w:rsidR="0036605E" w:rsidRPr="00F11D86" w14:paraId="0EA003FA" w14:textId="77777777" w:rsidTr="0036605E">
        <w:trPr>
          <w:trHeight w:val="280"/>
          <w:jc w:val="center"/>
        </w:trPr>
        <w:tc>
          <w:tcPr>
            <w:tcW w:w="2547" w:type="dxa"/>
            <w:shd w:val="clear" w:color="auto" w:fill="auto"/>
            <w:vAlign w:val="center"/>
            <w:hideMark/>
          </w:tcPr>
          <w:p w14:paraId="09447C96"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Total of sessions</w:t>
            </w:r>
          </w:p>
        </w:tc>
        <w:tc>
          <w:tcPr>
            <w:tcW w:w="1418" w:type="dxa"/>
            <w:shd w:val="clear" w:color="auto" w:fill="auto"/>
            <w:vAlign w:val="center"/>
            <w:hideMark/>
          </w:tcPr>
          <w:p w14:paraId="236C2E5B"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 xml:space="preserve">　</w:t>
            </w:r>
          </w:p>
        </w:tc>
        <w:tc>
          <w:tcPr>
            <w:tcW w:w="1417" w:type="dxa"/>
            <w:shd w:val="clear" w:color="auto" w:fill="auto"/>
            <w:vAlign w:val="center"/>
            <w:hideMark/>
          </w:tcPr>
          <w:p w14:paraId="083B24D1"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 xml:space="preserve">　</w:t>
            </w:r>
          </w:p>
        </w:tc>
        <w:tc>
          <w:tcPr>
            <w:tcW w:w="2126" w:type="dxa"/>
            <w:shd w:val="clear" w:color="auto" w:fill="auto"/>
            <w:vAlign w:val="center"/>
            <w:hideMark/>
          </w:tcPr>
          <w:p w14:paraId="60000B8A"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 xml:space="preserve">　</w:t>
            </w:r>
          </w:p>
        </w:tc>
        <w:tc>
          <w:tcPr>
            <w:tcW w:w="1418" w:type="dxa"/>
            <w:shd w:val="clear" w:color="auto" w:fill="auto"/>
            <w:vAlign w:val="center"/>
            <w:hideMark/>
          </w:tcPr>
          <w:p w14:paraId="7CC78E03"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 xml:space="preserve">　</w:t>
            </w:r>
          </w:p>
        </w:tc>
      </w:tr>
      <w:tr w:rsidR="0036605E" w:rsidRPr="00F11D86" w14:paraId="163695AE" w14:textId="77777777" w:rsidTr="0036605E">
        <w:trPr>
          <w:trHeight w:val="280"/>
          <w:jc w:val="center"/>
        </w:trPr>
        <w:tc>
          <w:tcPr>
            <w:tcW w:w="2547" w:type="dxa"/>
            <w:shd w:val="clear" w:color="auto" w:fill="auto"/>
            <w:vAlign w:val="center"/>
            <w:hideMark/>
          </w:tcPr>
          <w:p w14:paraId="2BC53D1A"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&lt; 12 times</w:t>
            </w:r>
          </w:p>
        </w:tc>
        <w:tc>
          <w:tcPr>
            <w:tcW w:w="1418" w:type="dxa"/>
            <w:shd w:val="clear" w:color="auto" w:fill="auto"/>
            <w:vAlign w:val="center"/>
            <w:hideMark/>
          </w:tcPr>
          <w:p w14:paraId="48C5D986"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w:t>
            </w:r>
          </w:p>
        </w:tc>
        <w:tc>
          <w:tcPr>
            <w:tcW w:w="1417" w:type="dxa"/>
            <w:shd w:val="clear" w:color="auto" w:fill="auto"/>
            <w:vAlign w:val="center"/>
            <w:hideMark/>
          </w:tcPr>
          <w:p w14:paraId="6936C3AB"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w:t>
            </w:r>
          </w:p>
        </w:tc>
        <w:tc>
          <w:tcPr>
            <w:tcW w:w="2126" w:type="dxa"/>
            <w:shd w:val="clear" w:color="auto" w:fill="auto"/>
            <w:vAlign w:val="center"/>
            <w:hideMark/>
          </w:tcPr>
          <w:p w14:paraId="74FD56BA"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w:t>
            </w:r>
          </w:p>
        </w:tc>
        <w:tc>
          <w:tcPr>
            <w:tcW w:w="1418" w:type="dxa"/>
            <w:shd w:val="clear" w:color="auto" w:fill="auto"/>
            <w:vAlign w:val="center"/>
            <w:hideMark/>
          </w:tcPr>
          <w:p w14:paraId="35F51515"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w:t>
            </w:r>
          </w:p>
        </w:tc>
      </w:tr>
      <w:tr w:rsidR="0036605E" w:rsidRPr="00F11D86" w14:paraId="7C38FD97" w14:textId="77777777" w:rsidTr="0036605E">
        <w:trPr>
          <w:trHeight w:val="280"/>
          <w:jc w:val="center"/>
        </w:trPr>
        <w:tc>
          <w:tcPr>
            <w:tcW w:w="2547" w:type="dxa"/>
            <w:shd w:val="clear" w:color="auto" w:fill="auto"/>
            <w:vAlign w:val="center"/>
            <w:hideMark/>
          </w:tcPr>
          <w:p w14:paraId="4718FFE3"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12-16 times</w:t>
            </w:r>
          </w:p>
        </w:tc>
        <w:tc>
          <w:tcPr>
            <w:tcW w:w="1418" w:type="dxa"/>
            <w:shd w:val="clear" w:color="auto" w:fill="auto"/>
            <w:vAlign w:val="center"/>
            <w:hideMark/>
          </w:tcPr>
          <w:p w14:paraId="251D92D7"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3 (90)</w:t>
            </w:r>
          </w:p>
        </w:tc>
        <w:tc>
          <w:tcPr>
            <w:tcW w:w="1417" w:type="dxa"/>
            <w:shd w:val="clear" w:color="auto" w:fill="auto"/>
            <w:vAlign w:val="center"/>
            <w:hideMark/>
          </w:tcPr>
          <w:p w14:paraId="7A9700BE"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9</w:t>
            </w:r>
          </w:p>
        </w:tc>
        <w:tc>
          <w:tcPr>
            <w:tcW w:w="2126" w:type="dxa"/>
            <w:shd w:val="clear" w:color="auto" w:fill="auto"/>
            <w:vAlign w:val="center"/>
            <w:hideMark/>
          </w:tcPr>
          <w:p w14:paraId="0E047389"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0.49 (0.23, 0.75)</w:t>
            </w:r>
          </w:p>
        </w:tc>
        <w:tc>
          <w:tcPr>
            <w:tcW w:w="1418" w:type="dxa"/>
            <w:shd w:val="clear" w:color="auto" w:fill="auto"/>
            <w:vAlign w:val="center"/>
            <w:hideMark/>
          </w:tcPr>
          <w:p w14:paraId="5BD101A5"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0.00%</w:t>
            </w:r>
          </w:p>
        </w:tc>
      </w:tr>
      <w:tr w:rsidR="0036605E" w:rsidRPr="00F11D86" w14:paraId="466A3D8F" w14:textId="77777777" w:rsidTr="0036605E">
        <w:trPr>
          <w:trHeight w:val="280"/>
          <w:jc w:val="center"/>
        </w:trPr>
        <w:tc>
          <w:tcPr>
            <w:tcW w:w="2547" w:type="dxa"/>
            <w:shd w:val="clear" w:color="auto" w:fill="auto"/>
            <w:vAlign w:val="center"/>
            <w:hideMark/>
          </w:tcPr>
          <w:p w14:paraId="31658437"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17-24 times</w:t>
            </w:r>
          </w:p>
        </w:tc>
        <w:tc>
          <w:tcPr>
            <w:tcW w:w="1418" w:type="dxa"/>
            <w:shd w:val="clear" w:color="auto" w:fill="auto"/>
            <w:vAlign w:val="center"/>
            <w:hideMark/>
          </w:tcPr>
          <w:p w14:paraId="1E8DFD49"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5 (192)</w:t>
            </w:r>
          </w:p>
        </w:tc>
        <w:tc>
          <w:tcPr>
            <w:tcW w:w="1417" w:type="dxa"/>
            <w:shd w:val="clear" w:color="auto" w:fill="auto"/>
            <w:vAlign w:val="center"/>
            <w:hideMark/>
          </w:tcPr>
          <w:p w14:paraId="483AA20D"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8</w:t>
            </w:r>
          </w:p>
        </w:tc>
        <w:tc>
          <w:tcPr>
            <w:tcW w:w="2126" w:type="dxa"/>
            <w:shd w:val="clear" w:color="auto" w:fill="auto"/>
            <w:vAlign w:val="center"/>
            <w:hideMark/>
          </w:tcPr>
          <w:p w14:paraId="0C679FF9"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0.74 (0.47, 1.01)</w:t>
            </w:r>
          </w:p>
        </w:tc>
        <w:tc>
          <w:tcPr>
            <w:tcW w:w="1418" w:type="dxa"/>
            <w:shd w:val="clear" w:color="auto" w:fill="auto"/>
            <w:vAlign w:val="center"/>
            <w:hideMark/>
          </w:tcPr>
          <w:p w14:paraId="7E70BF5D"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75.40%</w:t>
            </w:r>
          </w:p>
        </w:tc>
      </w:tr>
      <w:tr w:rsidR="0036605E" w:rsidRPr="00F11D86" w14:paraId="704B49AF" w14:textId="77777777" w:rsidTr="0036605E">
        <w:trPr>
          <w:trHeight w:val="280"/>
          <w:jc w:val="center"/>
        </w:trPr>
        <w:tc>
          <w:tcPr>
            <w:tcW w:w="2547" w:type="dxa"/>
            <w:shd w:val="clear" w:color="auto" w:fill="auto"/>
            <w:noWrap/>
            <w:vAlign w:val="center"/>
            <w:hideMark/>
          </w:tcPr>
          <w:p w14:paraId="74C86AA4"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&gt; 24 times</w:t>
            </w:r>
          </w:p>
        </w:tc>
        <w:tc>
          <w:tcPr>
            <w:tcW w:w="1418" w:type="dxa"/>
            <w:shd w:val="clear" w:color="auto" w:fill="auto"/>
            <w:vAlign w:val="center"/>
            <w:hideMark/>
          </w:tcPr>
          <w:p w14:paraId="47B011A9"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3 (83)</w:t>
            </w:r>
          </w:p>
        </w:tc>
        <w:tc>
          <w:tcPr>
            <w:tcW w:w="1417" w:type="dxa"/>
            <w:shd w:val="clear" w:color="auto" w:fill="auto"/>
            <w:vAlign w:val="center"/>
            <w:hideMark/>
          </w:tcPr>
          <w:p w14:paraId="48A25271"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5</w:t>
            </w:r>
          </w:p>
        </w:tc>
        <w:tc>
          <w:tcPr>
            <w:tcW w:w="2126" w:type="dxa"/>
            <w:shd w:val="clear" w:color="auto" w:fill="auto"/>
            <w:vAlign w:val="center"/>
            <w:hideMark/>
          </w:tcPr>
          <w:p w14:paraId="16418EEC"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1.12 (0.41, 1.83)</w:t>
            </w:r>
          </w:p>
        </w:tc>
        <w:tc>
          <w:tcPr>
            <w:tcW w:w="1418" w:type="dxa"/>
            <w:shd w:val="clear" w:color="auto" w:fill="auto"/>
            <w:vAlign w:val="center"/>
            <w:hideMark/>
          </w:tcPr>
          <w:p w14:paraId="6C14AD5A" w14:textId="77777777" w:rsidR="0036605E" w:rsidRPr="00F11D86" w:rsidRDefault="0036605E" w:rsidP="0036605E">
            <w:pPr>
              <w:jc w:val="center"/>
              <w:rPr>
                <w:rFonts w:ascii="Times New Roman" w:eastAsia="DengXian" w:hAnsi="Times New Roman" w:cs="Times New Roman"/>
                <w:color w:val="000000"/>
                <w:sz w:val="20"/>
                <w:szCs w:val="20"/>
              </w:rPr>
            </w:pPr>
            <w:r w:rsidRPr="00F11D86">
              <w:rPr>
                <w:rFonts w:ascii="Times New Roman" w:eastAsia="DengXian" w:hAnsi="Times New Roman" w:cs="Times New Roman"/>
                <w:color w:val="000000"/>
                <w:sz w:val="20"/>
                <w:szCs w:val="20"/>
              </w:rPr>
              <w:t>58.90%</w:t>
            </w:r>
          </w:p>
        </w:tc>
      </w:tr>
    </w:tbl>
    <w:p w14:paraId="59C8C83F" w14:textId="77777777" w:rsidR="0036605E" w:rsidRDefault="0036605E" w:rsidP="0036605E">
      <w:pPr>
        <w:rPr>
          <w:rFonts w:ascii="Times New Roman" w:hAnsi="Times New Roman" w:cs="Times New Roman"/>
          <w:sz w:val="20"/>
          <w:szCs w:val="20"/>
        </w:rPr>
      </w:pPr>
    </w:p>
    <w:p w14:paraId="732B113B" w14:textId="77777777" w:rsidR="0044699D" w:rsidRDefault="0044699D" w:rsidP="0044699D">
      <w:pPr>
        <w:rPr>
          <w:rFonts w:ascii="Times New Roman" w:hAnsi="Times New Roman" w:cs="Times New Roman"/>
          <w:sz w:val="20"/>
          <w:szCs w:val="20"/>
        </w:rPr>
      </w:pPr>
    </w:p>
    <w:p w14:paraId="0DEEBB20" w14:textId="77777777" w:rsidR="0044699D" w:rsidRDefault="0044699D" w:rsidP="0044699D">
      <w:pPr>
        <w:rPr>
          <w:rFonts w:ascii="Times New Roman" w:hAnsi="Times New Roman" w:cs="Times New Roman"/>
          <w:sz w:val="20"/>
          <w:szCs w:val="20"/>
        </w:rPr>
      </w:pPr>
    </w:p>
    <w:p w14:paraId="253E876E" w14:textId="77777777" w:rsidR="0044699D" w:rsidRDefault="0044699D" w:rsidP="0044699D">
      <w:pPr>
        <w:jc w:val="center"/>
        <w:rPr>
          <w:rFonts w:ascii="Times New Roman" w:hAnsi="Times New Roman" w:cs="Times New Roman"/>
          <w:sz w:val="20"/>
          <w:szCs w:val="20"/>
        </w:rPr>
        <w:sectPr w:rsidR="0044699D">
          <w:pgSz w:w="11906" w:h="16838"/>
          <w:pgMar w:top="1440" w:right="1800" w:bottom="1440" w:left="1800" w:header="851" w:footer="992" w:gutter="0"/>
          <w:cols w:space="425"/>
          <w:docGrid w:type="lines" w:linePitch="312"/>
        </w:sectPr>
      </w:pPr>
    </w:p>
    <w:p w14:paraId="4514299E" w14:textId="23706CA3" w:rsidR="0044699D" w:rsidRDefault="0044699D" w:rsidP="0044699D">
      <w:pPr>
        <w:pStyle w:val="1"/>
        <w:spacing w:line="360" w:lineRule="auto"/>
        <w:rPr>
          <w:rFonts w:ascii="Times New Roman" w:hAnsi="Times New Roman" w:cs="Times New Roman"/>
          <w:color w:val="000000" w:themeColor="text1"/>
          <w:sz w:val="24"/>
          <w:szCs w:val="24"/>
          <w:lang w:eastAsia="zh-TW"/>
        </w:rPr>
      </w:pPr>
      <w:bookmarkStart w:id="17" w:name="_Toc193734753"/>
      <w:r>
        <w:rPr>
          <w:rFonts w:ascii="Times New Roman" w:hAnsi="Times New Roman" w:cs="Times New Roman"/>
          <w:color w:val="000000" w:themeColor="text1"/>
          <w:sz w:val="24"/>
          <w:szCs w:val="24"/>
          <w:lang w:eastAsia="zh-TW"/>
        </w:rPr>
        <w:lastRenderedPageBreak/>
        <w:t>Supplementary 4: Sensitivity analysis</w:t>
      </w:r>
      <w:bookmarkEnd w:id="17"/>
    </w:p>
    <w:p w14:paraId="318D7ED2" w14:textId="64F11B1B" w:rsidR="0044699D" w:rsidRPr="0044699D" w:rsidRDefault="0044699D" w:rsidP="0044699D">
      <w:pPr>
        <w:pStyle w:val="2"/>
        <w:rPr>
          <w:rFonts w:ascii="Times New Roman" w:hAnsi="Times New Roman" w:cs="Times New Roman"/>
          <w:lang w:eastAsia="zh-TW"/>
        </w:rPr>
      </w:pPr>
      <w:bookmarkStart w:id="18" w:name="_Toc193734754"/>
      <w:r w:rsidRPr="0044699D">
        <w:rPr>
          <w:rFonts w:ascii="Times New Roman" w:hAnsi="Times New Roman" w:cs="Times New Roman"/>
          <w:lang w:eastAsia="zh-TW"/>
        </w:rPr>
        <w:t>Table 4.1 Sensitivity analysis for service velocity</w:t>
      </w:r>
      <w:bookmarkEnd w:id="18"/>
    </w:p>
    <w:tbl>
      <w:tblPr>
        <w:tblW w:w="12738" w:type="dxa"/>
        <w:jc w:val="center"/>
        <w:tblBorders>
          <w:top w:val="single" w:sz="4" w:space="0" w:color="auto"/>
          <w:bottom w:val="single" w:sz="4" w:space="0" w:color="auto"/>
        </w:tblBorders>
        <w:tblLook w:val="04A0" w:firstRow="1" w:lastRow="0" w:firstColumn="1" w:lastColumn="0" w:noHBand="0" w:noVBand="1"/>
      </w:tblPr>
      <w:tblGrid>
        <w:gridCol w:w="3845"/>
        <w:gridCol w:w="1299"/>
        <w:gridCol w:w="1299"/>
        <w:gridCol w:w="2398"/>
        <w:gridCol w:w="1299"/>
        <w:gridCol w:w="1299"/>
        <w:gridCol w:w="1299"/>
      </w:tblGrid>
      <w:tr w:rsidR="0044699D" w14:paraId="0982ECA7" w14:textId="77777777" w:rsidTr="0044699D">
        <w:trPr>
          <w:trHeight w:val="98"/>
          <w:jc w:val="center"/>
        </w:trPr>
        <w:tc>
          <w:tcPr>
            <w:tcW w:w="3845" w:type="dxa"/>
            <w:tcBorders>
              <w:top w:val="single" w:sz="4" w:space="0" w:color="auto"/>
              <w:left w:val="nil"/>
              <w:bottom w:val="single" w:sz="4" w:space="0" w:color="auto"/>
              <w:right w:val="nil"/>
            </w:tcBorders>
            <w:noWrap/>
            <w:vAlign w:val="bottom"/>
            <w:hideMark/>
          </w:tcPr>
          <w:p w14:paraId="1C4711C3" w14:textId="77777777" w:rsidR="0044699D" w:rsidRDefault="0044699D">
            <w:pPr>
              <w:rPr>
                <w:rFonts w:ascii="Times New Roman" w:hAnsi="Times New Roman" w:cs="Times New Roman"/>
                <w:b/>
                <w:bCs/>
                <w:color w:val="000000"/>
                <w:kern w:val="2"/>
                <w:sz w:val="20"/>
                <w:szCs w:val="20"/>
              </w:rPr>
            </w:pPr>
            <w:proofErr w:type="spellStart"/>
            <w:r>
              <w:rPr>
                <w:rFonts w:ascii="Times New Roman" w:hAnsi="Times New Roman" w:cs="Times New Roman"/>
                <w:b/>
                <w:bCs/>
                <w:color w:val="000000"/>
                <w:kern w:val="2"/>
                <w:sz w:val="20"/>
                <w:szCs w:val="20"/>
              </w:rPr>
              <w:t>Studlab</w:t>
            </w:r>
            <w:proofErr w:type="spellEnd"/>
          </w:p>
        </w:tc>
        <w:tc>
          <w:tcPr>
            <w:tcW w:w="1299" w:type="dxa"/>
            <w:tcBorders>
              <w:top w:val="single" w:sz="4" w:space="0" w:color="auto"/>
              <w:left w:val="nil"/>
              <w:bottom w:val="single" w:sz="4" w:space="0" w:color="auto"/>
              <w:right w:val="nil"/>
            </w:tcBorders>
            <w:noWrap/>
            <w:vAlign w:val="bottom"/>
            <w:hideMark/>
          </w:tcPr>
          <w:p w14:paraId="6D8126A6" w14:textId="77777777" w:rsidR="0044699D" w:rsidRDefault="0044699D">
            <w:pPr>
              <w:jc w:val="center"/>
              <w:rPr>
                <w:rFonts w:ascii="Times New Roman" w:hAnsi="Times New Roman" w:cs="Times New Roman"/>
                <w:b/>
                <w:bCs/>
                <w:color w:val="000000"/>
                <w:kern w:val="2"/>
                <w:sz w:val="20"/>
                <w:szCs w:val="20"/>
              </w:rPr>
            </w:pPr>
            <w:r>
              <w:rPr>
                <w:rFonts w:ascii="Times New Roman" w:hAnsi="Times New Roman" w:cs="Times New Roman"/>
                <w:b/>
                <w:bCs/>
                <w:color w:val="000000"/>
                <w:kern w:val="2"/>
                <w:sz w:val="20"/>
                <w:szCs w:val="20"/>
              </w:rPr>
              <w:t>TE</w:t>
            </w:r>
          </w:p>
        </w:tc>
        <w:tc>
          <w:tcPr>
            <w:tcW w:w="1299" w:type="dxa"/>
            <w:tcBorders>
              <w:top w:val="single" w:sz="4" w:space="0" w:color="auto"/>
              <w:left w:val="nil"/>
              <w:bottom w:val="single" w:sz="4" w:space="0" w:color="auto"/>
              <w:right w:val="nil"/>
            </w:tcBorders>
            <w:noWrap/>
            <w:vAlign w:val="bottom"/>
            <w:hideMark/>
          </w:tcPr>
          <w:p w14:paraId="0EB4B315" w14:textId="77777777" w:rsidR="0044699D" w:rsidRDefault="0044699D">
            <w:pPr>
              <w:jc w:val="center"/>
              <w:rPr>
                <w:rFonts w:ascii="Times New Roman" w:hAnsi="Times New Roman" w:cs="Times New Roman"/>
                <w:b/>
                <w:bCs/>
                <w:color w:val="000000"/>
                <w:kern w:val="2"/>
                <w:sz w:val="20"/>
                <w:szCs w:val="20"/>
              </w:rPr>
            </w:pPr>
            <w:proofErr w:type="spellStart"/>
            <w:r>
              <w:rPr>
                <w:rFonts w:ascii="Times New Roman" w:hAnsi="Times New Roman" w:cs="Times New Roman"/>
                <w:b/>
                <w:bCs/>
                <w:color w:val="000000"/>
                <w:kern w:val="2"/>
                <w:sz w:val="20"/>
                <w:szCs w:val="20"/>
              </w:rPr>
              <w:t>seTE</w:t>
            </w:r>
            <w:proofErr w:type="spellEnd"/>
          </w:p>
        </w:tc>
        <w:tc>
          <w:tcPr>
            <w:tcW w:w="2398" w:type="dxa"/>
            <w:tcBorders>
              <w:top w:val="single" w:sz="4" w:space="0" w:color="auto"/>
              <w:left w:val="nil"/>
              <w:bottom w:val="single" w:sz="4" w:space="0" w:color="auto"/>
              <w:right w:val="nil"/>
            </w:tcBorders>
            <w:noWrap/>
            <w:vAlign w:val="bottom"/>
            <w:hideMark/>
          </w:tcPr>
          <w:p w14:paraId="4546DB02" w14:textId="77777777" w:rsidR="0044699D" w:rsidRDefault="0044699D">
            <w:pPr>
              <w:jc w:val="center"/>
              <w:rPr>
                <w:rFonts w:ascii="Times New Roman" w:hAnsi="Times New Roman" w:cs="Times New Roman"/>
                <w:b/>
                <w:bCs/>
                <w:color w:val="000000"/>
                <w:kern w:val="2"/>
                <w:sz w:val="20"/>
                <w:szCs w:val="20"/>
              </w:rPr>
            </w:pPr>
            <w:r>
              <w:rPr>
                <w:rFonts w:ascii="Times New Roman" w:hAnsi="Times New Roman" w:cs="Times New Roman"/>
                <w:b/>
                <w:bCs/>
                <w:color w:val="000000"/>
                <w:kern w:val="2"/>
                <w:sz w:val="20"/>
                <w:szCs w:val="20"/>
              </w:rPr>
              <w:t>P-</w:t>
            </w:r>
            <w:proofErr w:type="spellStart"/>
            <w:r>
              <w:rPr>
                <w:rFonts w:ascii="Times New Roman" w:hAnsi="Times New Roman" w:cs="Times New Roman"/>
                <w:b/>
                <w:bCs/>
                <w:color w:val="000000"/>
                <w:kern w:val="2"/>
                <w:sz w:val="20"/>
                <w:szCs w:val="20"/>
              </w:rPr>
              <w:t>val</w:t>
            </w:r>
            <w:proofErr w:type="spellEnd"/>
          </w:p>
        </w:tc>
        <w:tc>
          <w:tcPr>
            <w:tcW w:w="1299" w:type="dxa"/>
            <w:tcBorders>
              <w:top w:val="single" w:sz="4" w:space="0" w:color="auto"/>
              <w:left w:val="nil"/>
              <w:bottom w:val="single" w:sz="4" w:space="0" w:color="auto"/>
              <w:right w:val="nil"/>
            </w:tcBorders>
            <w:noWrap/>
            <w:vAlign w:val="bottom"/>
            <w:hideMark/>
          </w:tcPr>
          <w:p w14:paraId="4A4CC646" w14:textId="77777777" w:rsidR="0044699D" w:rsidRDefault="0044699D">
            <w:pPr>
              <w:jc w:val="center"/>
              <w:rPr>
                <w:rFonts w:ascii="Times New Roman" w:hAnsi="Times New Roman" w:cs="Times New Roman"/>
                <w:b/>
                <w:bCs/>
                <w:color w:val="000000"/>
                <w:kern w:val="2"/>
                <w:sz w:val="20"/>
                <w:szCs w:val="20"/>
              </w:rPr>
            </w:pPr>
            <w:r>
              <w:rPr>
                <w:rFonts w:ascii="Times New Roman" w:hAnsi="Times New Roman" w:cs="Times New Roman"/>
                <w:b/>
                <w:bCs/>
                <w:color w:val="000000"/>
                <w:kern w:val="2"/>
                <w:sz w:val="20"/>
                <w:szCs w:val="20"/>
              </w:rPr>
              <w:t>lower</w:t>
            </w:r>
          </w:p>
        </w:tc>
        <w:tc>
          <w:tcPr>
            <w:tcW w:w="1299" w:type="dxa"/>
            <w:tcBorders>
              <w:top w:val="single" w:sz="4" w:space="0" w:color="auto"/>
              <w:left w:val="nil"/>
              <w:bottom w:val="single" w:sz="4" w:space="0" w:color="auto"/>
              <w:right w:val="nil"/>
            </w:tcBorders>
            <w:noWrap/>
            <w:vAlign w:val="bottom"/>
            <w:hideMark/>
          </w:tcPr>
          <w:p w14:paraId="7E5F5081" w14:textId="77777777" w:rsidR="0044699D" w:rsidRDefault="0044699D">
            <w:pPr>
              <w:jc w:val="center"/>
              <w:rPr>
                <w:rFonts w:ascii="Times New Roman" w:hAnsi="Times New Roman" w:cs="Times New Roman"/>
                <w:b/>
                <w:bCs/>
                <w:color w:val="000000"/>
                <w:kern w:val="2"/>
                <w:sz w:val="20"/>
                <w:szCs w:val="20"/>
              </w:rPr>
            </w:pPr>
            <w:r>
              <w:rPr>
                <w:rFonts w:ascii="Times New Roman" w:hAnsi="Times New Roman" w:cs="Times New Roman"/>
                <w:b/>
                <w:bCs/>
                <w:color w:val="000000"/>
                <w:kern w:val="2"/>
                <w:sz w:val="20"/>
                <w:szCs w:val="20"/>
              </w:rPr>
              <w:t>upper</w:t>
            </w:r>
          </w:p>
        </w:tc>
        <w:tc>
          <w:tcPr>
            <w:tcW w:w="1299" w:type="dxa"/>
            <w:tcBorders>
              <w:top w:val="single" w:sz="4" w:space="0" w:color="auto"/>
              <w:left w:val="nil"/>
              <w:bottom w:val="single" w:sz="4" w:space="0" w:color="auto"/>
              <w:right w:val="nil"/>
            </w:tcBorders>
            <w:noWrap/>
            <w:vAlign w:val="bottom"/>
            <w:hideMark/>
          </w:tcPr>
          <w:p w14:paraId="29A06657" w14:textId="77777777" w:rsidR="0044699D" w:rsidRDefault="0044699D">
            <w:pPr>
              <w:jc w:val="center"/>
              <w:rPr>
                <w:rFonts w:ascii="Times New Roman" w:hAnsi="Times New Roman" w:cs="Times New Roman"/>
                <w:b/>
                <w:bCs/>
                <w:color w:val="000000"/>
                <w:kern w:val="2"/>
                <w:sz w:val="20"/>
                <w:szCs w:val="20"/>
              </w:rPr>
            </w:pPr>
            <w:r>
              <w:rPr>
                <w:rFonts w:ascii="Times New Roman" w:hAnsi="Times New Roman" w:cs="Times New Roman"/>
                <w:b/>
                <w:bCs/>
                <w:color w:val="000000"/>
                <w:kern w:val="2"/>
                <w:sz w:val="20"/>
                <w:szCs w:val="20"/>
              </w:rPr>
              <w:t>Weight</w:t>
            </w:r>
          </w:p>
        </w:tc>
      </w:tr>
      <w:tr w:rsidR="0044699D" w14:paraId="585E1543" w14:textId="77777777" w:rsidTr="0044699D">
        <w:trPr>
          <w:trHeight w:val="300"/>
          <w:jc w:val="center"/>
        </w:trPr>
        <w:tc>
          <w:tcPr>
            <w:tcW w:w="3845" w:type="dxa"/>
            <w:tcBorders>
              <w:top w:val="single" w:sz="4" w:space="0" w:color="auto"/>
              <w:left w:val="nil"/>
              <w:bottom w:val="nil"/>
              <w:right w:val="nil"/>
            </w:tcBorders>
            <w:noWrap/>
            <w:vAlign w:val="bottom"/>
            <w:hideMark/>
          </w:tcPr>
          <w:p w14:paraId="7EBD7C5C"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Behringer et al. (2013)</w:t>
            </w:r>
          </w:p>
        </w:tc>
        <w:tc>
          <w:tcPr>
            <w:tcW w:w="1299" w:type="dxa"/>
            <w:tcBorders>
              <w:top w:val="single" w:sz="4" w:space="0" w:color="auto"/>
              <w:left w:val="nil"/>
              <w:bottom w:val="nil"/>
              <w:right w:val="nil"/>
            </w:tcBorders>
            <w:noWrap/>
            <w:vAlign w:val="bottom"/>
            <w:hideMark/>
          </w:tcPr>
          <w:p w14:paraId="4658D06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0.70366892</w:t>
            </w:r>
          </w:p>
        </w:tc>
        <w:tc>
          <w:tcPr>
            <w:tcW w:w="1299" w:type="dxa"/>
            <w:tcBorders>
              <w:top w:val="single" w:sz="4" w:space="0" w:color="auto"/>
              <w:left w:val="nil"/>
              <w:bottom w:val="nil"/>
              <w:right w:val="nil"/>
            </w:tcBorders>
            <w:noWrap/>
            <w:vAlign w:val="bottom"/>
            <w:hideMark/>
          </w:tcPr>
          <w:p w14:paraId="583EF5E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0.09640119</w:t>
            </w:r>
          </w:p>
        </w:tc>
        <w:tc>
          <w:tcPr>
            <w:tcW w:w="2398" w:type="dxa"/>
            <w:tcBorders>
              <w:top w:val="single" w:sz="4" w:space="0" w:color="auto"/>
              <w:left w:val="nil"/>
              <w:bottom w:val="nil"/>
              <w:right w:val="nil"/>
            </w:tcBorders>
            <w:noWrap/>
            <w:vAlign w:val="bottom"/>
            <w:hideMark/>
          </w:tcPr>
          <w:p w14:paraId="026D530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4.66072E-07</w:t>
            </w:r>
          </w:p>
        </w:tc>
        <w:tc>
          <w:tcPr>
            <w:tcW w:w="1299" w:type="dxa"/>
            <w:tcBorders>
              <w:top w:val="single" w:sz="4" w:space="0" w:color="auto"/>
              <w:left w:val="nil"/>
              <w:bottom w:val="nil"/>
              <w:right w:val="nil"/>
            </w:tcBorders>
            <w:noWrap/>
            <w:vAlign w:val="bottom"/>
            <w:hideMark/>
          </w:tcPr>
          <w:p w14:paraId="3716E36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0.50257957</w:t>
            </w:r>
          </w:p>
        </w:tc>
        <w:tc>
          <w:tcPr>
            <w:tcW w:w="1299" w:type="dxa"/>
            <w:tcBorders>
              <w:top w:val="single" w:sz="4" w:space="0" w:color="auto"/>
              <w:left w:val="nil"/>
              <w:bottom w:val="nil"/>
              <w:right w:val="nil"/>
            </w:tcBorders>
            <w:noWrap/>
            <w:vAlign w:val="bottom"/>
            <w:hideMark/>
          </w:tcPr>
          <w:p w14:paraId="041F82B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0.90475828</w:t>
            </w:r>
          </w:p>
        </w:tc>
        <w:tc>
          <w:tcPr>
            <w:tcW w:w="1299" w:type="dxa"/>
            <w:tcBorders>
              <w:top w:val="single" w:sz="4" w:space="0" w:color="auto"/>
              <w:left w:val="nil"/>
              <w:bottom w:val="nil"/>
              <w:right w:val="nil"/>
            </w:tcBorders>
            <w:noWrap/>
            <w:vAlign w:val="bottom"/>
            <w:hideMark/>
          </w:tcPr>
          <w:p w14:paraId="47E5DD0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85.3906699</w:t>
            </w:r>
          </w:p>
        </w:tc>
      </w:tr>
      <w:tr w:rsidR="0044699D" w14:paraId="4D911094" w14:textId="77777777" w:rsidTr="0044699D">
        <w:trPr>
          <w:trHeight w:val="300"/>
          <w:jc w:val="center"/>
        </w:trPr>
        <w:tc>
          <w:tcPr>
            <w:tcW w:w="3845" w:type="dxa"/>
            <w:tcBorders>
              <w:top w:val="nil"/>
              <w:left w:val="nil"/>
              <w:bottom w:val="nil"/>
              <w:right w:val="nil"/>
            </w:tcBorders>
            <w:noWrap/>
            <w:vAlign w:val="bottom"/>
            <w:hideMark/>
          </w:tcPr>
          <w:p w14:paraId="2C628781"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Behringer et al. (2013)</w:t>
            </w:r>
          </w:p>
        </w:tc>
        <w:tc>
          <w:tcPr>
            <w:tcW w:w="1299" w:type="dxa"/>
            <w:tcBorders>
              <w:top w:val="nil"/>
              <w:left w:val="nil"/>
              <w:bottom w:val="nil"/>
              <w:right w:val="nil"/>
            </w:tcBorders>
            <w:noWrap/>
            <w:vAlign w:val="bottom"/>
            <w:hideMark/>
          </w:tcPr>
          <w:p w14:paraId="5AF5235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0.72402593</w:t>
            </w:r>
          </w:p>
        </w:tc>
        <w:tc>
          <w:tcPr>
            <w:tcW w:w="1299" w:type="dxa"/>
            <w:tcBorders>
              <w:top w:val="nil"/>
              <w:left w:val="nil"/>
              <w:bottom w:val="nil"/>
              <w:right w:val="nil"/>
            </w:tcBorders>
            <w:noWrap/>
            <w:vAlign w:val="bottom"/>
            <w:hideMark/>
          </w:tcPr>
          <w:p w14:paraId="095AE69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0.09875522</w:t>
            </w:r>
          </w:p>
        </w:tc>
        <w:tc>
          <w:tcPr>
            <w:tcW w:w="2398" w:type="dxa"/>
            <w:tcBorders>
              <w:top w:val="nil"/>
              <w:left w:val="nil"/>
              <w:bottom w:val="nil"/>
              <w:right w:val="nil"/>
            </w:tcBorders>
            <w:noWrap/>
            <w:vAlign w:val="bottom"/>
            <w:hideMark/>
          </w:tcPr>
          <w:p w14:paraId="7F4D7BC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4.36732E-07</w:t>
            </w:r>
          </w:p>
        </w:tc>
        <w:tc>
          <w:tcPr>
            <w:tcW w:w="1299" w:type="dxa"/>
            <w:tcBorders>
              <w:top w:val="nil"/>
              <w:left w:val="nil"/>
              <w:bottom w:val="nil"/>
              <w:right w:val="nil"/>
            </w:tcBorders>
            <w:noWrap/>
            <w:vAlign w:val="bottom"/>
            <w:hideMark/>
          </w:tcPr>
          <w:p w14:paraId="5A929FB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0.51802615</w:t>
            </w:r>
          </w:p>
        </w:tc>
        <w:tc>
          <w:tcPr>
            <w:tcW w:w="1299" w:type="dxa"/>
            <w:tcBorders>
              <w:top w:val="nil"/>
              <w:left w:val="nil"/>
              <w:bottom w:val="nil"/>
              <w:right w:val="nil"/>
            </w:tcBorders>
            <w:noWrap/>
            <w:vAlign w:val="bottom"/>
            <w:hideMark/>
          </w:tcPr>
          <w:p w14:paraId="460522D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0.93002571</w:t>
            </w:r>
          </w:p>
        </w:tc>
        <w:tc>
          <w:tcPr>
            <w:tcW w:w="1299" w:type="dxa"/>
            <w:tcBorders>
              <w:top w:val="nil"/>
              <w:left w:val="nil"/>
              <w:bottom w:val="nil"/>
              <w:right w:val="nil"/>
            </w:tcBorders>
            <w:noWrap/>
            <w:vAlign w:val="bottom"/>
            <w:hideMark/>
          </w:tcPr>
          <w:p w14:paraId="4E166E4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83.747894</w:t>
            </w:r>
          </w:p>
        </w:tc>
      </w:tr>
      <w:tr w:rsidR="0044699D" w14:paraId="71AC7CBA" w14:textId="77777777" w:rsidTr="0044699D">
        <w:trPr>
          <w:trHeight w:val="300"/>
          <w:jc w:val="center"/>
        </w:trPr>
        <w:tc>
          <w:tcPr>
            <w:tcW w:w="3845" w:type="dxa"/>
            <w:tcBorders>
              <w:top w:val="nil"/>
              <w:left w:val="nil"/>
              <w:bottom w:val="nil"/>
              <w:right w:val="nil"/>
            </w:tcBorders>
            <w:noWrap/>
            <w:vAlign w:val="bottom"/>
            <w:hideMark/>
          </w:tcPr>
          <w:p w14:paraId="5135CA7E"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Fernandez-Fernandez et al. (2013)</w:t>
            </w:r>
          </w:p>
        </w:tc>
        <w:tc>
          <w:tcPr>
            <w:tcW w:w="1299" w:type="dxa"/>
            <w:tcBorders>
              <w:top w:val="nil"/>
              <w:left w:val="nil"/>
              <w:bottom w:val="nil"/>
              <w:right w:val="nil"/>
            </w:tcBorders>
            <w:noWrap/>
            <w:vAlign w:val="bottom"/>
            <w:hideMark/>
          </w:tcPr>
          <w:p w14:paraId="17A61D9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0.72983474</w:t>
            </w:r>
          </w:p>
        </w:tc>
        <w:tc>
          <w:tcPr>
            <w:tcW w:w="1299" w:type="dxa"/>
            <w:tcBorders>
              <w:top w:val="nil"/>
              <w:left w:val="nil"/>
              <w:bottom w:val="nil"/>
              <w:right w:val="nil"/>
            </w:tcBorders>
            <w:noWrap/>
            <w:vAlign w:val="bottom"/>
            <w:hideMark/>
          </w:tcPr>
          <w:p w14:paraId="5ACAE1B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0.0992563</w:t>
            </w:r>
          </w:p>
        </w:tc>
        <w:tc>
          <w:tcPr>
            <w:tcW w:w="2398" w:type="dxa"/>
            <w:tcBorders>
              <w:top w:val="nil"/>
              <w:left w:val="nil"/>
              <w:bottom w:val="nil"/>
              <w:right w:val="nil"/>
            </w:tcBorders>
            <w:noWrap/>
            <w:vAlign w:val="bottom"/>
            <w:hideMark/>
          </w:tcPr>
          <w:p w14:paraId="3441B62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4.18167E-07</w:t>
            </w:r>
          </w:p>
        </w:tc>
        <w:tc>
          <w:tcPr>
            <w:tcW w:w="1299" w:type="dxa"/>
            <w:tcBorders>
              <w:top w:val="nil"/>
              <w:left w:val="nil"/>
              <w:bottom w:val="nil"/>
              <w:right w:val="nil"/>
            </w:tcBorders>
            <w:noWrap/>
            <w:vAlign w:val="bottom"/>
            <w:hideMark/>
          </w:tcPr>
          <w:p w14:paraId="57F577A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0.52278972</w:t>
            </w:r>
          </w:p>
        </w:tc>
        <w:tc>
          <w:tcPr>
            <w:tcW w:w="1299" w:type="dxa"/>
            <w:tcBorders>
              <w:top w:val="nil"/>
              <w:left w:val="nil"/>
              <w:bottom w:val="nil"/>
              <w:right w:val="nil"/>
            </w:tcBorders>
            <w:noWrap/>
            <w:vAlign w:val="bottom"/>
            <w:hideMark/>
          </w:tcPr>
          <w:p w14:paraId="7EFCA6D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0.93687976</w:t>
            </w:r>
          </w:p>
        </w:tc>
        <w:tc>
          <w:tcPr>
            <w:tcW w:w="1299" w:type="dxa"/>
            <w:tcBorders>
              <w:top w:val="nil"/>
              <w:left w:val="nil"/>
              <w:bottom w:val="nil"/>
              <w:right w:val="nil"/>
            </w:tcBorders>
            <w:noWrap/>
            <w:vAlign w:val="bottom"/>
            <w:hideMark/>
          </w:tcPr>
          <w:p w14:paraId="3D9AAB5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81.9925363</w:t>
            </w:r>
          </w:p>
        </w:tc>
      </w:tr>
      <w:tr w:rsidR="0044699D" w14:paraId="36643FE1" w14:textId="77777777" w:rsidTr="0044699D">
        <w:trPr>
          <w:trHeight w:val="300"/>
          <w:jc w:val="center"/>
        </w:trPr>
        <w:tc>
          <w:tcPr>
            <w:tcW w:w="3845" w:type="dxa"/>
            <w:tcBorders>
              <w:top w:val="nil"/>
              <w:left w:val="nil"/>
              <w:bottom w:val="nil"/>
              <w:right w:val="nil"/>
            </w:tcBorders>
            <w:noWrap/>
            <w:vAlign w:val="bottom"/>
            <w:hideMark/>
          </w:tcPr>
          <w:p w14:paraId="0139CE08"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Mont et al. (1994)</w:t>
            </w:r>
          </w:p>
        </w:tc>
        <w:tc>
          <w:tcPr>
            <w:tcW w:w="1299" w:type="dxa"/>
            <w:tcBorders>
              <w:top w:val="nil"/>
              <w:left w:val="nil"/>
              <w:bottom w:val="nil"/>
              <w:right w:val="nil"/>
            </w:tcBorders>
            <w:noWrap/>
            <w:vAlign w:val="bottom"/>
            <w:hideMark/>
          </w:tcPr>
          <w:p w14:paraId="21A1B01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0.72534485</w:t>
            </w:r>
          </w:p>
        </w:tc>
        <w:tc>
          <w:tcPr>
            <w:tcW w:w="1299" w:type="dxa"/>
            <w:tcBorders>
              <w:top w:val="nil"/>
              <w:left w:val="nil"/>
              <w:bottom w:val="nil"/>
              <w:right w:val="nil"/>
            </w:tcBorders>
            <w:noWrap/>
            <w:vAlign w:val="bottom"/>
            <w:hideMark/>
          </w:tcPr>
          <w:p w14:paraId="52ED627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0.09872765</w:t>
            </w:r>
          </w:p>
        </w:tc>
        <w:tc>
          <w:tcPr>
            <w:tcW w:w="2398" w:type="dxa"/>
            <w:tcBorders>
              <w:top w:val="nil"/>
              <w:left w:val="nil"/>
              <w:bottom w:val="nil"/>
              <w:right w:val="nil"/>
            </w:tcBorders>
            <w:noWrap/>
            <w:vAlign w:val="bottom"/>
            <w:hideMark/>
          </w:tcPr>
          <w:p w14:paraId="77E8054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4.23351E-07</w:t>
            </w:r>
          </w:p>
        </w:tc>
        <w:tc>
          <w:tcPr>
            <w:tcW w:w="1299" w:type="dxa"/>
            <w:tcBorders>
              <w:top w:val="nil"/>
              <w:left w:val="nil"/>
              <w:bottom w:val="nil"/>
              <w:right w:val="nil"/>
            </w:tcBorders>
            <w:noWrap/>
            <w:vAlign w:val="bottom"/>
            <w:hideMark/>
          </w:tcPr>
          <w:p w14:paraId="1B1E547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0.51940259</w:t>
            </w:r>
          </w:p>
        </w:tc>
        <w:tc>
          <w:tcPr>
            <w:tcW w:w="1299" w:type="dxa"/>
            <w:tcBorders>
              <w:top w:val="nil"/>
              <w:left w:val="nil"/>
              <w:bottom w:val="nil"/>
              <w:right w:val="nil"/>
            </w:tcBorders>
            <w:noWrap/>
            <w:vAlign w:val="bottom"/>
            <w:hideMark/>
          </w:tcPr>
          <w:p w14:paraId="759A7E5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0.93128711</w:t>
            </w:r>
          </w:p>
        </w:tc>
        <w:tc>
          <w:tcPr>
            <w:tcW w:w="1299" w:type="dxa"/>
            <w:tcBorders>
              <w:top w:val="nil"/>
              <w:left w:val="nil"/>
              <w:bottom w:val="nil"/>
              <w:right w:val="nil"/>
            </w:tcBorders>
            <w:noWrap/>
            <w:vAlign w:val="bottom"/>
            <w:hideMark/>
          </w:tcPr>
          <w:p w14:paraId="42EDC32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83.7820921</w:t>
            </w:r>
          </w:p>
        </w:tc>
      </w:tr>
      <w:tr w:rsidR="0044699D" w14:paraId="74648400" w14:textId="77777777" w:rsidTr="0044699D">
        <w:trPr>
          <w:trHeight w:val="300"/>
          <w:jc w:val="center"/>
        </w:trPr>
        <w:tc>
          <w:tcPr>
            <w:tcW w:w="3845" w:type="dxa"/>
            <w:tcBorders>
              <w:top w:val="nil"/>
              <w:left w:val="nil"/>
              <w:bottom w:val="nil"/>
              <w:right w:val="nil"/>
            </w:tcBorders>
            <w:noWrap/>
            <w:vAlign w:val="bottom"/>
            <w:hideMark/>
          </w:tcPr>
          <w:p w14:paraId="3EF3619F"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Mont et al. (1994)</w:t>
            </w:r>
          </w:p>
        </w:tc>
        <w:tc>
          <w:tcPr>
            <w:tcW w:w="1299" w:type="dxa"/>
            <w:tcBorders>
              <w:top w:val="nil"/>
              <w:left w:val="nil"/>
              <w:bottom w:val="nil"/>
              <w:right w:val="nil"/>
            </w:tcBorders>
            <w:noWrap/>
            <w:vAlign w:val="bottom"/>
            <w:hideMark/>
          </w:tcPr>
          <w:p w14:paraId="19F4E42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0.73445499</w:t>
            </w:r>
          </w:p>
        </w:tc>
        <w:tc>
          <w:tcPr>
            <w:tcW w:w="1299" w:type="dxa"/>
            <w:tcBorders>
              <w:top w:val="nil"/>
              <w:left w:val="nil"/>
              <w:bottom w:val="nil"/>
              <w:right w:val="nil"/>
            </w:tcBorders>
            <w:noWrap/>
            <w:vAlign w:val="bottom"/>
            <w:hideMark/>
          </w:tcPr>
          <w:p w14:paraId="62E1B2B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0.09803538</w:t>
            </w:r>
          </w:p>
        </w:tc>
        <w:tc>
          <w:tcPr>
            <w:tcW w:w="2398" w:type="dxa"/>
            <w:tcBorders>
              <w:top w:val="nil"/>
              <w:left w:val="nil"/>
              <w:bottom w:val="nil"/>
              <w:right w:val="nil"/>
            </w:tcBorders>
            <w:noWrap/>
            <w:vAlign w:val="bottom"/>
            <w:hideMark/>
          </w:tcPr>
          <w:p w14:paraId="0792DF3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3.16486E-07</w:t>
            </w:r>
          </w:p>
        </w:tc>
        <w:tc>
          <w:tcPr>
            <w:tcW w:w="1299" w:type="dxa"/>
            <w:tcBorders>
              <w:top w:val="nil"/>
              <w:left w:val="nil"/>
              <w:bottom w:val="nil"/>
              <w:right w:val="nil"/>
            </w:tcBorders>
            <w:noWrap/>
            <w:vAlign w:val="bottom"/>
            <w:hideMark/>
          </w:tcPr>
          <w:p w14:paraId="28892F2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0.52995678</w:t>
            </w:r>
          </w:p>
        </w:tc>
        <w:tc>
          <w:tcPr>
            <w:tcW w:w="1299" w:type="dxa"/>
            <w:tcBorders>
              <w:top w:val="nil"/>
              <w:left w:val="nil"/>
              <w:bottom w:val="nil"/>
              <w:right w:val="nil"/>
            </w:tcBorders>
            <w:noWrap/>
            <w:vAlign w:val="bottom"/>
            <w:hideMark/>
          </w:tcPr>
          <w:p w14:paraId="31E372B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0.9389532</w:t>
            </w:r>
          </w:p>
        </w:tc>
        <w:tc>
          <w:tcPr>
            <w:tcW w:w="1299" w:type="dxa"/>
            <w:tcBorders>
              <w:top w:val="nil"/>
              <w:left w:val="nil"/>
              <w:bottom w:val="nil"/>
              <w:right w:val="nil"/>
            </w:tcBorders>
            <w:noWrap/>
            <w:vAlign w:val="bottom"/>
            <w:hideMark/>
          </w:tcPr>
          <w:p w14:paraId="7DB3C39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84.3569176</w:t>
            </w:r>
          </w:p>
        </w:tc>
      </w:tr>
      <w:tr w:rsidR="0044699D" w14:paraId="447F16A7" w14:textId="77777777" w:rsidTr="0044699D">
        <w:trPr>
          <w:trHeight w:val="300"/>
          <w:jc w:val="center"/>
        </w:trPr>
        <w:tc>
          <w:tcPr>
            <w:tcW w:w="3845" w:type="dxa"/>
            <w:tcBorders>
              <w:top w:val="nil"/>
              <w:left w:val="nil"/>
              <w:bottom w:val="nil"/>
              <w:right w:val="nil"/>
            </w:tcBorders>
            <w:noWrap/>
            <w:vAlign w:val="bottom"/>
            <w:hideMark/>
          </w:tcPr>
          <w:p w14:paraId="4F28DABA"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Kara et al. (2015)</w:t>
            </w:r>
          </w:p>
        </w:tc>
        <w:tc>
          <w:tcPr>
            <w:tcW w:w="1299" w:type="dxa"/>
            <w:tcBorders>
              <w:top w:val="nil"/>
              <w:left w:val="nil"/>
              <w:bottom w:val="nil"/>
              <w:right w:val="nil"/>
            </w:tcBorders>
            <w:noWrap/>
            <w:vAlign w:val="bottom"/>
            <w:hideMark/>
          </w:tcPr>
          <w:p w14:paraId="6D5BEC9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0.70320258</w:t>
            </w:r>
          </w:p>
        </w:tc>
        <w:tc>
          <w:tcPr>
            <w:tcW w:w="1299" w:type="dxa"/>
            <w:tcBorders>
              <w:top w:val="nil"/>
              <w:left w:val="nil"/>
              <w:bottom w:val="nil"/>
              <w:right w:val="nil"/>
            </w:tcBorders>
            <w:noWrap/>
            <w:vAlign w:val="bottom"/>
            <w:hideMark/>
          </w:tcPr>
          <w:p w14:paraId="7A90EAB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0.09569182</w:t>
            </w:r>
          </w:p>
        </w:tc>
        <w:tc>
          <w:tcPr>
            <w:tcW w:w="2398" w:type="dxa"/>
            <w:tcBorders>
              <w:top w:val="nil"/>
              <w:left w:val="nil"/>
              <w:bottom w:val="nil"/>
              <w:right w:val="nil"/>
            </w:tcBorders>
            <w:noWrap/>
            <w:vAlign w:val="bottom"/>
            <w:hideMark/>
          </w:tcPr>
          <w:p w14:paraId="248A85B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4.21908E-07</w:t>
            </w:r>
          </w:p>
        </w:tc>
        <w:tc>
          <w:tcPr>
            <w:tcW w:w="1299" w:type="dxa"/>
            <w:tcBorders>
              <w:top w:val="nil"/>
              <w:left w:val="nil"/>
              <w:bottom w:val="nil"/>
              <w:right w:val="nil"/>
            </w:tcBorders>
            <w:noWrap/>
            <w:vAlign w:val="bottom"/>
            <w:hideMark/>
          </w:tcPr>
          <w:p w14:paraId="71389FB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0.50359295</w:t>
            </w:r>
          </w:p>
        </w:tc>
        <w:tc>
          <w:tcPr>
            <w:tcW w:w="1299" w:type="dxa"/>
            <w:tcBorders>
              <w:top w:val="nil"/>
              <w:left w:val="nil"/>
              <w:bottom w:val="nil"/>
              <w:right w:val="nil"/>
            </w:tcBorders>
            <w:noWrap/>
            <w:vAlign w:val="bottom"/>
            <w:hideMark/>
          </w:tcPr>
          <w:p w14:paraId="2453E7F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0.90281221</w:t>
            </w:r>
          </w:p>
        </w:tc>
        <w:tc>
          <w:tcPr>
            <w:tcW w:w="1299" w:type="dxa"/>
            <w:tcBorders>
              <w:top w:val="nil"/>
              <w:left w:val="nil"/>
              <w:bottom w:val="nil"/>
              <w:right w:val="nil"/>
            </w:tcBorders>
            <w:noWrap/>
            <w:vAlign w:val="bottom"/>
            <w:hideMark/>
          </w:tcPr>
          <w:p w14:paraId="41F73A2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86.1631731</w:t>
            </w:r>
          </w:p>
        </w:tc>
      </w:tr>
      <w:tr w:rsidR="0044699D" w14:paraId="5219D4B0" w14:textId="77777777" w:rsidTr="0044699D">
        <w:trPr>
          <w:trHeight w:val="300"/>
          <w:jc w:val="center"/>
        </w:trPr>
        <w:tc>
          <w:tcPr>
            <w:tcW w:w="3845" w:type="dxa"/>
            <w:tcBorders>
              <w:top w:val="nil"/>
              <w:left w:val="nil"/>
              <w:bottom w:val="nil"/>
              <w:right w:val="nil"/>
            </w:tcBorders>
            <w:noWrap/>
            <w:vAlign w:val="bottom"/>
            <w:hideMark/>
          </w:tcPr>
          <w:p w14:paraId="5A94E3C0"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Egesoy</w:t>
            </w:r>
            <w:proofErr w:type="spellEnd"/>
            <w:r>
              <w:rPr>
                <w:rFonts w:ascii="Times New Roman" w:hAnsi="Times New Roman" w:cs="Times New Roman"/>
                <w:color w:val="000000"/>
                <w:kern w:val="2"/>
                <w:sz w:val="20"/>
                <w:szCs w:val="20"/>
              </w:rPr>
              <w:t xml:space="preserve"> et al. (2021)</w:t>
            </w:r>
          </w:p>
        </w:tc>
        <w:tc>
          <w:tcPr>
            <w:tcW w:w="1299" w:type="dxa"/>
            <w:tcBorders>
              <w:top w:val="nil"/>
              <w:left w:val="nil"/>
              <w:bottom w:val="nil"/>
              <w:right w:val="nil"/>
            </w:tcBorders>
            <w:noWrap/>
            <w:vAlign w:val="bottom"/>
            <w:hideMark/>
          </w:tcPr>
          <w:p w14:paraId="1CF229D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0.76201012</w:t>
            </w:r>
          </w:p>
        </w:tc>
        <w:tc>
          <w:tcPr>
            <w:tcW w:w="1299" w:type="dxa"/>
            <w:tcBorders>
              <w:top w:val="nil"/>
              <w:left w:val="nil"/>
              <w:bottom w:val="nil"/>
              <w:right w:val="nil"/>
            </w:tcBorders>
            <w:noWrap/>
            <w:vAlign w:val="bottom"/>
            <w:hideMark/>
          </w:tcPr>
          <w:p w14:paraId="113C2F4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0.09468642</w:t>
            </w:r>
          </w:p>
        </w:tc>
        <w:tc>
          <w:tcPr>
            <w:tcW w:w="2398" w:type="dxa"/>
            <w:tcBorders>
              <w:top w:val="nil"/>
              <w:left w:val="nil"/>
              <w:bottom w:val="nil"/>
              <w:right w:val="nil"/>
            </w:tcBorders>
            <w:noWrap/>
            <w:vAlign w:val="bottom"/>
            <w:hideMark/>
          </w:tcPr>
          <w:p w14:paraId="4CEF125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1.06319E-07</w:t>
            </w:r>
          </w:p>
        </w:tc>
        <w:tc>
          <w:tcPr>
            <w:tcW w:w="1299" w:type="dxa"/>
            <w:tcBorders>
              <w:top w:val="nil"/>
              <w:left w:val="nil"/>
              <w:bottom w:val="nil"/>
              <w:right w:val="nil"/>
            </w:tcBorders>
            <w:noWrap/>
            <w:vAlign w:val="bottom"/>
            <w:hideMark/>
          </w:tcPr>
          <w:p w14:paraId="0A9F28A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0.56449771</w:t>
            </w:r>
          </w:p>
        </w:tc>
        <w:tc>
          <w:tcPr>
            <w:tcW w:w="1299" w:type="dxa"/>
            <w:tcBorders>
              <w:top w:val="nil"/>
              <w:left w:val="nil"/>
              <w:bottom w:val="nil"/>
              <w:right w:val="nil"/>
            </w:tcBorders>
            <w:noWrap/>
            <w:vAlign w:val="bottom"/>
            <w:hideMark/>
          </w:tcPr>
          <w:p w14:paraId="16E7B6C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0.95952252</w:t>
            </w:r>
          </w:p>
        </w:tc>
        <w:tc>
          <w:tcPr>
            <w:tcW w:w="1299" w:type="dxa"/>
            <w:tcBorders>
              <w:top w:val="nil"/>
              <w:left w:val="nil"/>
              <w:bottom w:val="nil"/>
              <w:right w:val="nil"/>
            </w:tcBorders>
            <w:noWrap/>
            <w:vAlign w:val="bottom"/>
            <w:hideMark/>
          </w:tcPr>
          <w:p w14:paraId="525CEDC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87.7514226</w:t>
            </w:r>
          </w:p>
        </w:tc>
      </w:tr>
      <w:tr w:rsidR="0044699D" w14:paraId="702BB8F1" w14:textId="77777777" w:rsidTr="0044699D">
        <w:trPr>
          <w:trHeight w:val="300"/>
          <w:jc w:val="center"/>
        </w:trPr>
        <w:tc>
          <w:tcPr>
            <w:tcW w:w="3845" w:type="dxa"/>
            <w:tcBorders>
              <w:top w:val="nil"/>
              <w:left w:val="nil"/>
              <w:bottom w:val="nil"/>
              <w:right w:val="nil"/>
            </w:tcBorders>
            <w:noWrap/>
            <w:vAlign w:val="bottom"/>
            <w:hideMark/>
          </w:tcPr>
          <w:p w14:paraId="44013A08"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Egesoy</w:t>
            </w:r>
            <w:proofErr w:type="spellEnd"/>
            <w:r>
              <w:rPr>
                <w:rFonts w:ascii="Times New Roman" w:hAnsi="Times New Roman" w:cs="Times New Roman"/>
                <w:color w:val="000000"/>
                <w:kern w:val="2"/>
                <w:sz w:val="20"/>
                <w:szCs w:val="20"/>
              </w:rPr>
              <w:t xml:space="preserve"> et al. (2021)</w:t>
            </w:r>
          </w:p>
        </w:tc>
        <w:tc>
          <w:tcPr>
            <w:tcW w:w="1299" w:type="dxa"/>
            <w:tcBorders>
              <w:top w:val="nil"/>
              <w:left w:val="nil"/>
              <w:bottom w:val="nil"/>
              <w:right w:val="nil"/>
            </w:tcBorders>
            <w:noWrap/>
            <w:vAlign w:val="bottom"/>
            <w:hideMark/>
          </w:tcPr>
          <w:p w14:paraId="7E1C136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0.76153784</w:t>
            </w:r>
          </w:p>
        </w:tc>
        <w:tc>
          <w:tcPr>
            <w:tcW w:w="1299" w:type="dxa"/>
            <w:tcBorders>
              <w:top w:val="nil"/>
              <w:left w:val="nil"/>
              <w:bottom w:val="nil"/>
              <w:right w:val="nil"/>
            </w:tcBorders>
            <w:noWrap/>
            <w:vAlign w:val="bottom"/>
            <w:hideMark/>
          </w:tcPr>
          <w:p w14:paraId="16224A9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0.09480254</w:t>
            </w:r>
          </w:p>
        </w:tc>
        <w:tc>
          <w:tcPr>
            <w:tcW w:w="2398" w:type="dxa"/>
            <w:tcBorders>
              <w:top w:val="nil"/>
              <w:left w:val="nil"/>
              <w:bottom w:val="nil"/>
              <w:right w:val="nil"/>
            </w:tcBorders>
            <w:noWrap/>
            <w:vAlign w:val="bottom"/>
            <w:hideMark/>
          </w:tcPr>
          <w:p w14:paraId="3C943E6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1.09402E-07</w:t>
            </w:r>
          </w:p>
        </w:tc>
        <w:tc>
          <w:tcPr>
            <w:tcW w:w="1299" w:type="dxa"/>
            <w:tcBorders>
              <w:top w:val="nil"/>
              <w:left w:val="nil"/>
              <w:bottom w:val="nil"/>
              <w:right w:val="nil"/>
            </w:tcBorders>
            <w:noWrap/>
            <w:vAlign w:val="bottom"/>
            <w:hideMark/>
          </w:tcPr>
          <w:p w14:paraId="1E2B9E9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0.5637832</w:t>
            </w:r>
          </w:p>
        </w:tc>
        <w:tc>
          <w:tcPr>
            <w:tcW w:w="1299" w:type="dxa"/>
            <w:tcBorders>
              <w:top w:val="nil"/>
              <w:left w:val="nil"/>
              <w:bottom w:val="nil"/>
              <w:right w:val="nil"/>
            </w:tcBorders>
            <w:noWrap/>
            <w:vAlign w:val="bottom"/>
            <w:hideMark/>
          </w:tcPr>
          <w:p w14:paraId="0A6FA2C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0.95929247</w:t>
            </w:r>
          </w:p>
        </w:tc>
        <w:tc>
          <w:tcPr>
            <w:tcW w:w="1299" w:type="dxa"/>
            <w:tcBorders>
              <w:top w:val="nil"/>
              <w:left w:val="nil"/>
              <w:bottom w:val="nil"/>
              <w:right w:val="nil"/>
            </w:tcBorders>
            <w:noWrap/>
            <w:vAlign w:val="bottom"/>
            <w:hideMark/>
          </w:tcPr>
          <w:p w14:paraId="77C5892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87.5916894</w:t>
            </w:r>
          </w:p>
        </w:tc>
      </w:tr>
      <w:tr w:rsidR="0044699D" w14:paraId="3A8C41D0" w14:textId="77777777" w:rsidTr="0044699D">
        <w:trPr>
          <w:trHeight w:val="300"/>
          <w:jc w:val="center"/>
        </w:trPr>
        <w:tc>
          <w:tcPr>
            <w:tcW w:w="3845" w:type="dxa"/>
            <w:tcBorders>
              <w:top w:val="nil"/>
              <w:left w:val="nil"/>
              <w:bottom w:val="nil"/>
              <w:right w:val="nil"/>
            </w:tcBorders>
            <w:noWrap/>
            <w:vAlign w:val="bottom"/>
            <w:hideMark/>
          </w:tcPr>
          <w:p w14:paraId="5862E7AA"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Genevois</w:t>
            </w:r>
            <w:proofErr w:type="spellEnd"/>
            <w:r>
              <w:rPr>
                <w:rFonts w:ascii="Times New Roman" w:hAnsi="Times New Roman" w:cs="Times New Roman"/>
                <w:color w:val="000000"/>
                <w:kern w:val="2"/>
                <w:sz w:val="20"/>
                <w:szCs w:val="20"/>
              </w:rPr>
              <w:t xml:space="preserve"> et al. (2013)</w:t>
            </w:r>
          </w:p>
        </w:tc>
        <w:tc>
          <w:tcPr>
            <w:tcW w:w="1299" w:type="dxa"/>
            <w:tcBorders>
              <w:top w:val="nil"/>
              <w:left w:val="nil"/>
              <w:bottom w:val="nil"/>
              <w:right w:val="nil"/>
            </w:tcBorders>
            <w:noWrap/>
            <w:vAlign w:val="bottom"/>
            <w:hideMark/>
          </w:tcPr>
          <w:p w14:paraId="655E572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0.70774529</w:t>
            </w:r>
          </w:p>
        </w:tc>
        <w:tc>
          <w:tcPr>
            <w:tcW w:w="1299" w:type="dxa"/>
            <w:tcBorders>
              <w:top w:val="nil"/>
              <w:left w:val="nil"/>
              <w:bottom w:val="nil"/>
              <w:right w:val="nil"/>
            </w:tcBorders>
            <w:noWrap/>
            <w:vAlign w:val="bottom"/>
            <w:hideMark/>
          </w:tcPr>
          <w:p w14:paraId="6F431AD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0.09758412</w:t>
            </w:r>
          </w:p>
        </w:tc>
        <w:tc>
          <w:tcPr>
            <w:tcW w:w="2398" w:type="dxa"/>
            <w:tcBorders>
              <w:top w:val="nil"/>
              <w:left w:val="nil"/>
              <w:bottom w:val="nil"/>
              <w:right w:val="nil"/>
            </w:tcBorders>
            <w:noWrap/>
            <w:vAlign w:val="bottom"/>
            <w:hideMark/>
          </w:tcPr>
          <w:p w14:paraId="7C69542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5.12391E-07</w:t>
            </w:r>
          </w:p>
        </w:tc>
        <w:tc>
          <w:tcPr>
            <w:tcW w:w="1299" w:type="dxa"/>
            <w:tcBorders>
              <w:top w:val="nil"/>
              <w:left w:val="nil"/>
              <w:bottom w:val="nil"/>
              <w:right w:val="nil"/>
            </w:tcBorders>
            <w:noWrap/>
            <w:vAlign w:val="bottom"/>
            <w:hideMark/>
          </w:tcPr>
          <w:p w14:paraId="6FCDBF2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0.50418839</w:t>
            </w:r>
          </w:p>
        </w:tc>
        <w:tc>
          <w:tcPr>
            <w:tcW w:w="1299" w:type="dxa"/>
            <w:tcBorders>
              <w:top w:val="nil"/>
              <w:left w:val="nil"/>
              <w:bottom w:val="nil"/>
              <w:right w:val="nil"/>
            </w:tcBorders>
            <w:noWrap/>
            <w:vAlign w:val="bottom"/>
            <w:hideMark/>
          </w:tcPr>
          <w:p w14:paraId="432BC99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0.9113022</w:t>
            </w:r>
          </w:p>
        </w:tc>
        <w:tc>
          <w:tcPr>
            <w:tcW w:w="1299" w:type="dxa"/>
            <w:tcBorders>
              <w:top w:val="nil"/>
              <w:left w:val="nil"/>
              <w:bottom w:val="nil"/>
              <w:right w:val="nil"/>
            </w:tcBorders>
            <w:noWrap/>
            <w:vAlign w:val="bottom"/>
            <w:hideMark/>
          </w:tcPr>
          <w:p w14:paraId="01E147C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84.2680183</w:t>
            </w:r>
          </w:p>
        </w:tc>
      </w:tr>
      <w:tr w:rsidR="0044699D" w14:paraId="591EC722" w14:textId="77777777" w:rsidTr="0044699D">
        <w:trPr>
          <w:trHeight w:val="300"/>
          <w:jc w:val="center"/>
        </w:trPr>
        <w:tc>
          <w:tcPr>
            <w:tcW w:w="3845" w:type="dxa"/>
            <w:tcBorders>
              <w:top w:val="nil"/>
              <w:left w:val="nil"/>
              <w:bottom w:val="nil"/>
              <w:right w:val="nil"/>
            </w:tcBorders>
            <w:noWrap/>
            <w:vAlign w:val="bottom"/>
            <w:hideMark/>
          </w:tcPr>
          <w:p w14:paraId="31C5A733"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Genevois</w:t>
            </w:r>
            <w:proofErr w:type="spellEnd"/>
            <w:r>
              <w:rPr>
                <w:rFonts w:ascii="Times New Roman" w:hAnsi="Times New Roman" w:cs="Times New Roman"/>
                <w:color w:val="000000"/>
                <w:kern w:val="2"/>
                <w:sz w:val="20"/>
                <w:szCs w:val="20"/>
              </w:rPr>
              <w:t xml:space="preserve"> et al. (2013)</w:t>
            </w:r>
          </w:p>
        </w:tc>
        <w:tc>
          <w:tcPr>
            <w:tcW w:w="1299" w:type="dxa"/>
            <w:tcBorders>
              <w:top w:val="nil"/>
              <w:left w:val="nil"/>
              <w:bottom w:val="nil"/>
              <w:right w:val="nil"/>
            </w:tcBorders>
            <w:noWrap/>
            <w:vAlign w:val="bottom"/>
            <w:hideMark/>
          </w:tcPr>
          <w:p w14:paraId="06AC29D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0.69507115</w:t>
            </w:r>
          </w:p>
        </w:tc>
        <w:tc>
          <w:tcPr>
            <w:tcW w:w="1299" w:type="dxa"/>
            <w:tcBorders>
              <w:top w:val="nil"/>
              <w:left w:val="nil"/>
              <w:bottom w:val="nil"/>
              <w:right w:val="nil"/>
            </w:tcBorders>
            <w:noWrap/>
            <w:vAlign w:val="bottom"/>
            <w:hideMark/>
          </w:tcPr>
          <w:p w14:paraId="15CD0C0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0.09513664</w:t>
            </w:r>
          </w:p>
        </w:tc>
        <w:tc>
          <w:tcPr>
            <w:tcW w:w="2398" w:type="dxa"/>
            <w:tcBorders>
              <w:top w:val="nil"/>
              <w:left w:val="nil"/>
              <w:bottom w:val="nil"/>
              <w:right w:val="nil"/>
            </w:tcBorders>
            <w:noWrap/>
            <w:vAlign w:val="bottom"/>
            <w:hideMark/>
          </w:tcPr>
          <w:p w14:paraId="7653E90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4.59839E-07</w:t>
            </w:r>
          </w:p>
        </w:tc>
        <w:tc>
          <w:tcPr>
            <w:tcW w:w="1299" w:type="dxa"/>
            <w:tcBorders>
              <w:top w:val="nil"/>
              <w:left w:val="nil"/>
              <w:bottom w:val="nil"/>
              <w:right w:val="nil"/>
            </w:tcBorders>
            <w:noWrap/>
            <w:vAlign w:val="bottom"/>
            <w:hideMark/>
          </w:tcPr>
          <w:p w14:paraId="0C1F5BA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0.4966196</w:t>
            </w:r>
          </w:p>
        </w:tc>
        <w:tc>
          <w:tcPr>
            <w:tcW w:w="1299" w:type="dxa"/>
            <w:tcBorders>
              <w:top w:val="nil"/>
              <w:left w:val="nil"/>
              <w:bottom w:val="nil"/>
              <w:right w:val="nil"/>
            </w:tcBorders>
            <w:noWrap/>
            <w:vAlign w:val="bottom"/>
            <w:hideMark/>
          </w:tcPr>
          <w:p w14:paraId="2A0BF2C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0.8935227</w:t>
            </w:r>
          </w:p>
        </w:tc>
        <w:tc>
          <w:tcPr>
            <w:tcW w:w="1299" w:type="dxa"/>
            <w:tcBorders>
              <w:top w:val="nil"/>
              <w:left w:val="nil"/>
              <w:bottom w:val="nil"/>
              <w:right w:val="nil"/>
            </w:tcBorders>
            <w:noWrap/>
            <w:vAlign w:val="bottom"/>
            <w:hideMark/>
          </w:tcPr>
          <w:p w14:paraId="276E9A3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86.0710195</w:t>
            </w:r>
          </w:p>
        </w:tc>
      </w:tr>
      <w:tr w:rsidR="0044699D" w14:paraId="4FE7194C" w14:textId="77777777" w:rsidTr="0044699D">
        <w:trPr>
          <w:trHeight w:val="300"/>
          <w:jc w:val="center"/>
        </w:trPr>
        <w:tc>
          <w:tcPr>
            <w:tcW w:w="3845" w:type="dxa"/>
            <w:tcBorders>
              <w:top w:val="nil"/>
              <w:left w:val="nil"/>
              <w:bottom w:val="nil"/>
              <w:right w:val="nil"/>
            </w:tcBorders>
            <w:noWrap/>
            <w:vAlign w:val="bottom"/>
            <w:hideMark/>
          </w:tcPr>
          <w:p w14:paraId="0CCA4210"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Canós</w:t>
            </w:r>
            <w:proofErr w:type="spellEnd"/>
            <w:r>
              <w:rPr>
                <w:rFonts w:ascii="Times New Roman" w:hAnsi="Times New Roman" w:cs="Times New Roman"/>
                <w:color w:val="000000"/>
                <w:kern w:val="2"/>
                <w:sz w:val="20"/>
                <w:szCs w:val="20"/>
              </w:rPr>
              <w:t xml:space="preserve"> et al. (2022)</w:t>
            </w:r>
          </w:p>
        </w:tc>
        <w:tc>
          <w:tcPr>
            <w:tcW w:w="1299" w:type="dxa"/>
            <w:tcBorders>
              <w:top w:val="nil"/>
              <w:left w:val="nil"/>
              <w:bottom w:val="nil"/>
              <w:right w:val="nil"/>
            </w:tcBorders>
            <w:noWrap/>
            <w:vAlign w:val="bottom"/>
            <w:hideMark/>
          </w:tcPr>
          <w:p w14:paraId="46552A1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0.74125958</w:t>
            </w:r>
          </w:p>
        </w:tc>
        <w:tc>
          <w:tcPr>
            <w:tcW w:w="1299" w:type="dxa"/>
            <w:tcBorders>
              <w:top w:val="nil"/>
              <w:left w:val="nil"/>
              <w:bottom w:val="nil"/>
              <w:right w:val="nil"/>
            </w:tcBorders>
            <w:noWrap/>
            <w:vAlign w:val="bottom"/>
            <w:hideMark/>
          </w:tcPr>
          <w:p w14:paraId="4C3BA83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0.09626871</w:t>
            </w:r>
          </w:p>
        </w:tc>
        <w:tc>
          <w:tcPr>
            <w:tcW w:w="2398" w:type="dxa"/>
            <w:tcBorders>
              <w:top w:val="nil"/>
              <w:left w:val="nil"/>
              <w:bottom w:val="nil"/>
              <w:right w:val="nil"/>
            </w:tcBorders>
            <w:noWrap/>
            <w:vAlign w:val="bottom"/>
            <w:hideMark/>
          </w:tcPr>
          <w:p w14:paraId="27B212B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2.09351E-07</w:t>
            </w:r>
          </w:p>
        </w:tc>
        <w:tc>
          <w:tcPr>
            <w:tcW w:w="1299" w:type="dxa"/>
            <w:tcBorders>
              <w:top w:val="nil"/>
              <w:left w:val="nil"/>
              <w:bottom w:val="nil"/>
              <w:right w:val="nil"/>
            </w:tcBorders>
            <w:noWrap/>
            <w:vAlign w:val="bottom"/>
            <w:hideMark/>
          </w:tcPr>
          <w:p w14:paraId="7585A9A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0.54044656</w:t>
            </w:r>
          </w:p>
        </w:tc>
        <w:tc>
          <w:tcPr>
            <w:tcW w:w="1299" w:type="dxa"/>
            <w:tcBorders>
              <w:top w:val="nil"/>
              <w:left w:val="nil"/>
              <w:bottom w:val="nil"/>
              <w:right w:val="nil"/>
            </w:tcBorders>
            <w:noWrap/>
            <w:vAlign w:val="bottom"/>
            <w:hideMark/>
          </w:tcPr>
          <w:p w14:paraId="23CB944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0.9420726</w:t>
            </w:r>
          </w:p>
        </w:tc>
        <w:tc>
          <w:tcPr>
            <w:tcW w:w="1299" w:type="dxa"/>
            <w:tcBorders>
              <w:top w:val="nil"/>
              <w:left w:val="nil"/>
              <w:bottom w:val="nil"/>
              <w:right w:val="nil"/>
            </w:tcBorders>
            <w:noWrap/>
            <w:vAlign w:val="bottom"/>
            <w:hideMark/>
          </w:tcPr>
          <w:p w14:paraId="54049C2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86.239126</w:t>
            </w:r>
          </w:p>
        </w:tc>
      </w:tr>
      <w:tr w:rsidR="0044699D" w14:paraId="0DCD6F14" w14:textId="77777777" w:rsidTr="0044699D">
        <w:trPr>
          <w:trHeight w:val="300"/>
          <w:jc w:val="center"/>
        </w:trPr>
        <w:tc>
          <w:tcPr>
            <w:tcW w:w="3845" w:type="dxa"/>
            <w:tcBorders>
              <w:top w:val="nil"/>
              <w:left w:val="nil"/>
              <w:bottom w:val="nil"/>
              <w:right w:val="nil"/>
            </w:tcBorders>
            <w:noWrap/>
            <w:vAlign w:val="bottom"/>
            <w:hideMark/>
          </w:tcPr>
          <w:p w14:paraId="6FC25AFD"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Canós</w:t>
            </w:r>
            <w:proofErr w:type="spellEnd"/>
            <w:r>
              <w:rPr>
                <w:rFonts w:ascii="Times New Roman" w:hAnsi="Times New Roman" w:cs="Times New Roman"/>
                <w:color w:val="000000"/>
                <w:kern w:val="2"/>
                <w:sz w:val="20"/>
                <w:szCs w:val="20"/>
              </w:rPr>
              <w:t xml:space="preserve"> et al. (2022)</w:t>
            </w:r>
          </w:p>
        </w:tc>
        <w:tc>
          <w:tcPr>
            <w:tcW w:w="1299" w:type="dxa"/>
            <w:tcBorders>
              <w:top w:val="nil"/>
              <w:left w:val="nil"/>
              <w:bottom w:val="nil"/>
              <w:right w:val="nil"/>
            </w:tcBorders>
            <w:noWrap/>
            <w:vAlign w:val="bottom"/>
            <w:hideMark/>
          </w:tcPr>
          <w:p w14:paraId="0E2988B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0.73954195</w:t>
            </w:r>
          </w:p>
        </w:tc>
        <w:tc>
          <w:tcPr>
            <w:tcW w:w="1299" w:type="dxa"/>
            <w:tcBorders>
              <w:top w:val="nil"/>
              <w:left w:val="nil"/>
              <w:bottom w:val="nil"/>
              <w:right w:val="nil"/>
            </w:tcBorders>
            <w:noWrap/>
            <w:vAlign w:val="bottom"/>
            <w:hideMark/>
          </w:tcPr>
          <w:p w14:paraId="6A6E57B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0.09666069</w:t>
            </w:r>
          </w:p>
        </w:tc>
        <w:tc>
          <w:tcPr>
            <w:tcW w:w="2398" w:type="dxa"/>
            <w:tcBorders>
              <w:top w:val="nil"/>
              <w:left w:val="nil"/>
              <w:bottom w:val="nil"/>
              <w:right w:val="nil"/>
            </w:tcBorders>
            <w:noWrap/>
            <w:vAlign w:val="bottom"/>
            <w:hideMark/>
          </w:tcPr>
          <w:p w14:paraId="262766F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2.30616E-07</w:t>
            </w:r>
          </w:p>
        </w:tc>
        <w:tc>
          <w:tcPr>
            <w:tcW w:w="1299" w:type="dxa"/>
            <w:tcBorders>
              <w:top w:val="nil"/>
              <w:left w:val="nil"/>
              <w:bottom w:val="nil"/>
              <w:right w:val="nil"/>
            </w:tcBorders>
            <w:noWrap/>
            <w:vAlign w:val="bottom"/>
            <w:hideMark/>
          </w:tcPr>
          <w:p w14:paraId="50A5CBA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0.53791128</w:t>
            </w:r>
          </w:p>
        </w:tc>
        <w:tc>
          <w:tcPr>
            <w:tcW w:w="1299" w:type="dxa"/>
            <w:tcBorders>
              <w:top w:val="nil"/>
              <w:left w:val="nil"/>
              <w:bottom w:val="nil"/>
              <w:right w:val="nil"/>
            </w:tcBorders>
            <w:noWrap/>
            <w:vAlign w:val="bottom"/>
            <w:hideMark/>
          </w:tcPr>
          <w:p w14:paraId="038288C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0.94117262</w:t>
            </w:r>
          </w:p>
        </w:tc>
        <w:tc>
          <w:tcPr>
            <w:tcW w:w="1299" w:type="dxa"/>
            <w:tcBorders>
              <w:top w:val="nil"/>
              <w:left w:val="nil"/>
              <w:bottom w:val="nil"/>
              <w:right w:val="nil"/>
            </w:tcBorders>
            <w:noWrap/>
            <w:vAlign w:val="bottom"/>
            <w:hideMark/>
          </w:tcPr>
          <w:p w14:paraId="41C7171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85.9460277</w:t>
            </w:r>
          </w:p>
        </w:tc>
      </w:tr>
      <w:tr w:rsidR="0044699D" w14:paraId="764F2E2F" w14:textId="77777777" w:rsidTr="0044699D">
        <w:trPr>
          <w:trHeight w:val="300"/>
          <w:jc w:val="center"/>
        </w:trPr>
        <w:tc>
          <w:tcPr>
            <w:tcW w:w="3845" w:type="dxa"/>
            <w:tcBorders>
              <w:top w:val="nil"/>
              <w:left w:val="nil"/>
              <w:bottom w:val="nil"/>
              <w:right w:val="nil"/>
            </w:tcBorders>
            <w:noWrap/>
            <w:vAlign w:val="bottom"/>
            <w:hideMark/>
          </w:tcPr>
          <w:p w14:paraId="1D2AFBB4"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Kraemer et al. (2000)</w:t>
            </w:r>
          </w:p>
        </w:tc>
        <w:tc>
          <w:tcPr>
            <w:tcW w:w="1299" w:type="dxa"/>
            <w:tcBorders>
              <w:top w:val="nil"/>
              <w:left w:val="nil"/>
              <w:bottom w:val="nil"/>
              <w:right w:val="nil"/>
            </w:tcBorders>
            <w:noWrap/>
            <w:vAlign w:val="bottom"/>
            <w:hideMark/>
          </w:tcPr>
          <w:p w14:paraId="1506ED0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0.71211212</w:t>
            </w:r>
          </w:p>
        </w:tc>
        <w:tc>
          <w:tcPr>
            <w:tcW w:w="1299" w:type="dxa"/>
            <w:tcBorders>
              <w:top w:val="nil"/>
              <w:left w:val="nil"/>
              <w:bottom w:val="nil"/>
              <w:right w:val="nil"/>
            </w:tcBorders>
            <w:noWrap/>
            <w:vAlign w:val="bottom"/>
            <w:hideMark/>
          </w:tcPr>
          <w:p w14:paraId="45BFE7B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0.09735545</w:t>
            </w:r>
          </w:p>
        </w:tc>
        <w:tc>
          <w:tcPr>
            <w:tcW w:w="2398" w:type="dxa"/>
            <w:tcBorders>
              <w:top w:val="nil"/>
              <w:left w:val="nil"/>
              <w:bottom w:val="nil"/>
              <w:right w:val="nil"/>
            </w:tcBorders>
            <w:noWrap/>
            <w:vAlign w:val="bottom"/>
            <w:hideMark/>
          </w:tcPr>
          <w:p w14:paraId="6E28CD2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4.51971E-07</w:t>
            </w:r>
          </w:p>
        </w:tc>
        <w:tc>
          <w:tcPr>
            <w:tcW w:w="1299" w:type="dxa"/>
            <w:tcBorders>
              <w:top w:val="nil"/>
              <w:left w:val="nil"/>
              <w:bottom w:val="nil"/>
              <w:right w:val="nil"/>
            </w:tcBorders>
            <w:noWrap/>
            <w:vAlign w:val="bottom"/>
            <w:hideMark/>
          </w:tcPr>
          <w:p w14:paraId="2E52B55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0.50903222</w:t>
            </w:r>
          </w:p>
        </w:tc>
        <w:tc>
          <w:tcPr>
            <w:tcW w:w="1299" w:type="dxa"/>
            <w:tcBorders>
              <w:top w:val="nil"/>
              <w:left w:val="nil"/>
              <w:bottom w:val="nil"/>
              <w:right w:val="nil"/>
            </w:tcBorders>
            <w:noWrap/>
            <w:vAlign w:val="bottom"/>
            <w:hideMark/>
          </w:tcPr>
          <w:p w14:paraId="3604C88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0.91519202</w:t>
            </w:r>
          </w:p>
        </w:tc>
        <w:tc>
          <w:tcPr>
            <w:tcW w:w="1299" w:type="dxa"/>
            <w:tcBorders>
              <w:top w:val="nil"/>
              <w:left w:val="nil"/>
              <w:bottom w:val="nil"/>
              <w:right w:val="nil"/>
            </w:tcBorders>
            <w:noWrap/>
            <w:vAlign w:val="bottom"/>
            <w:hideMark/>
          </w:tcPr>
          <w:p w14:paraId="708D42F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85.5274601</w:t>
            </w:r>
          </w:p>
        </w:tc>
      </w:tr>
      <w:tr w:rsidR="0044699D" w14:paraId="44E7A29D" w14:textId="77777777" w:rsidTr="0044699D">
        <w:trPr>
          <w:trHeight w:val="300"/>
          <w:jc w:val="center"/>
        </w:trPr>
        <w:tc>
          <w:tcPr>
            <w:tcW w:w="3845" w:type="dxa"/>
            <w:tcBorders>
              <w:top w:val="nil"/>
              <w:left w:val="nil"/>
              <w:bottom w:val="nil"/>
              <w:right w:val="nil"/>
            </w:tcBorders>
            <w:noWrap/>
            <w:vAlign w:val="bottom"/>
            <w:hideMark/>
          </w:tcPr>
          <w:p w14:paraId="56ABB849"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Kraemer et al. (2000)</w:t>
            </w:r>
          </w:p>
        </w:tc>
        <w:tc>
          <w:tcPr>
            <w:tcW w:w="1299" w:type="dxa"/>
            <w:tcBorders>
              <w:top w:val="nil"/>
              <w:left w:val="nil"/>
              <w:bottom w:val="nil"/>
              <w:right w:val="nil"/>
            </w:tcBorders>
            <w:noWrap/>
            <w:vAlign w:val="bottom"/>
            <w:hideMark/>
          </w:tcPr>
          <w:p w14:paraId="14C9A21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0.73776962</w:t>
            </w:r>
          </w:p>
        </w:tc>
        <w:tc>
          <w:tcPr>
            <w:tcW w:w="1299" w:type="dxa"/>
            <w:tcBorders>
              <w:top w:val="nil"/>
              <w:left w:val="nil"/>
              <w:bottom w:val="nil"/>
              <w:right w:val="nil"/>
            </w:tcBorders>
            <w:noWrap/>
            <w:vAlign w:val="bottom"/>
            <w:hideMark/>
          </w:tcPr>
          <w:p w14:paraId="165AF59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0.09702491</w:t>
            </w:r>
          </w:p>
        </w:tc>
        <w:tc>
          <w:tcPr>
            <w:tcW w:w="2398" w:type="dxa"/>
            <w:tcBorders>
              <w:top w:val="nil"/>
              <w:left w:val="nil"/>
              <w:bottom w:val="nil"/>
              <w:right w:val="nil"/>
            </w:tcBorders>
            <w:noWrap/>
            <w:vAlign w:val="bottom"/>
            <w:hideMark/>
          </w:tcPr>
          <w:p w14:paraId="3A8D4B8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2.53113E-07</w:t>
            </w:r>
          </w:p>
        </w:tc>
        <w:tc>
          <w:tcPr>
            <w:tcW w:w="1299" w:type="dxa"/>
            <w:tcBorders>
              <w:top w:val="nil"/>
              <w:left w:val="nil"/>
              <w:bottom w:val="nil"/>
              <w:right w:val="nil"/>
            </w:tcBorders>
            <w:noWrap/>
            <w:vAlign w:val="bottom"/>
            <w:hideMark/>
          </w:tcPr>
          <w:p w14:paraId="5998069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0.53537921</w:t>
            </w:r>
          </w:p>
        </w:tc>
        <w:tc>
          <w:tcPr>
            <w:tcW w:w="1299" w:type="dxa"/>
            <w:tcBorders>
              <w:top w:val="nil"/>
              <w:left w:val="nil"/>
              <w:bottom w:val="nil"/>
              <w:right w:val="nil"/>
            </w:tcBorders>
            <w:noWrap/>
            <w:vAlign w:val="bottom"/>
            <w:hideMark/>
          </w:tcPr>
          <w:p w14:paraId="3841825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0.94016003</w:t>
            </w:r>
          </w:p>
        </w:tc>
        <w:tc>
          <w:tcPr>
            <w:tcW w:w="1299" w:type="dxa"/>
            <w:tcBorders>
              <w:top w:val="nil"/>
              <w:left w:val="nil"/>
              <w:bottom w:val="nil"/>
              <w:right w:val="nil"/>
            </w:tcBorders>
            <w:noWrap/>
            <w:vAlign w:val="bottom"/>
            <w:hideMark/>
          </w:tcPr>
          <w:p w14:paraId="4431C88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85.679454</w:t>
            </w:r>
          </w:p>
        </w:tc>
      </w:tr>
      <w:tr w:rsidR="0044699D" w14:paraId="43B34E92" w14:textId="77777777" w:rsidTr="0044699D">
        <w:trPr>
          <w:trHeight w:val="300"/>
          <w:jc w:val="center"/>
        </w:trPr>
        <w:tc>
          <w:tcPr>
            <w:tcW w:w="3845" w:type="dxa"/>
            <w:tcBorders>
              <w:top w:val="nil"/>
              <w:left w:val="nil"/>
              <w:bottom w:val="nil"/>
              <w:right w:val="nil"/>
            </w:tcBorders>
            <w:noWrap/>
            <w:vAlign w:val="bottom"/>
            <w:hideMark/>
          </w:tcPr>
          <w:p w14:paraId="05562F44"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Kraemer et al. (2003)</w:t>
            </w:r>
          </w:p>
        </w:tc>
        <w:tc>
          <w:tcPr>
            <w:tcW w:w="1299" w:type="dxa"/>
            <w:tcBorders>
              <w:top w:val="nil"/>
              <w:left w:val="nil"/>
              <w:bottom w:val="nil"/>
              <w:right w:val="nil"/>
            </w:tcBorders>
            <w:noWrap/>
            <w:vAlign w:val="bottom"/>
            <w:hideMark/>
          </w:tcPr>
          <w:p w14:paraId="565FE91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0.70618987</w:t>
            </w:r>
          </w:p>
        </w:tc>
        <w:tc>
          <w:tcPr>
            <w:tcW w:w="1299" w:type="dxa"/>
            <w:tcBorders>
              <w:top w:val="nil"/>
              <w:left w:val="nil"/>
              <w:bottom w:val="nil"/>
              <w:right w:val="nil"/>
            </w:tcBorders>
            <w:noWrap/>
            <w:vAlign w:val="bottom"/>
            <w:hideMark/>
          </w:tcPr>
          <w:p w14:paraId="387E09B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0.09596298</w:t>
            </w:r>
          </w:p>
        </w:tc>
        <w:tc>
          <w:tcPr>
            <w:tcW w:w="2398" w:type="dxa"/>
            <w:tcBorders>
              <w:top w:val="nil"/>
              <w:left w:val="nil"/>
              <w:bottom w:val="nil"/>
              <w:right w:val="nil"/>
            </w:tcBorders>
            <w:noWrap/>
            <w:vAlign w:val="bottom"/>
            <w:hideMark/>
          </w:tcPr>
          <w:p w14:paraId="5646D28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4.13176E-07</w:t>
            </w:r>
          </w:p>
        </w:tc>
        <w:tc>
          <w:tcPr>
            <w:tcW w:w="1299" w:type="dxa"/>
            <w:tcBorders>
              <w:top w:val="nil"/>
              <w:left w:val="nil"/>
              <w:bottom w:val="nil"/>
              <w:right w:val="nil"/>
            </w:tcBorders>
            <w:noWrap/>
            <w:vAlign w:val="bottom"/>
            <w:hideMark/>
          </w:tcPr>
          <w:p w14:paraId="7608196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0.50601461</w:t>
            </w:r>
          </w:p>
        </w:tc>
        <w:tc>
          <w:tcPr>
            <w:tcW w:w="1299" w:type="dxa"/>
            <w:tcBorders>
              <w:top w:val="nil"/>
              <w:left w:val="nil"/>
              <w:bottom w:val="nil"/>
              <w:right w:val="nil"/>
            </w:tcBorders>
            <w:noWrap/>
            <w:vAlign w:val="bottom"/>
            <w:hideMark/>
          </w:tcPr>
          <w:p w14:paraId="2FC273E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0.90636513</w:t>
            </w:r>
          </w:p>
        </w:tc>
        <w:tc>
          <w:tcPr>
            <w:tcW w:w="1299" w:type="dxa"/>
            <w:tcBorders>
              <w:top w:val="nil"/>
              <w:left w:val="nil"/>
              <w:bottom w:val="nil"/>
              <w:right w:val="nil"/>
            </w:tcBorders>
            <w:noWrap/>
            <w:vAlign w:val="bottom"/>
            <w:hideMark/>
          </w:tcPr>
          <w:p w14:paraId="51E4704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86.304295</w:t>
            </w:r>
          </w:p>
        </w:tc>
      </w:tr>
      <w:tr w:rsidR="0044699D" w14:paraId="33E1DB2C" w14:textId="77777777" w:rsidTr="0044699D">
        <w:trPr>
          <w:trHeight w:val="300"/>
          <w:jc w:val="center"/>
        </w:trPr>
        <w:tc>
          <w:tcPr>
            <w:tcW w:w="3845" w:type="dxa"/>
            <w:tcBorders>
              <w:top w:val="nil"/>
              <w:left w:val="nil"/>
              <w:bottom w:val="nil"/>
              <w:right w:val="nil"/>
            </w:tcBorders>
            <w:noWrap/>
            <w:vAlign w:val="bottom"/>
            <w:hideMark/>
          </w:tcPr>
          <w:p w14:paraId="50DA1287"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Kraemer et al. (2003)</w:t>
            </w:r>
          </w:p>
        </w:tc>
        <w:tc>
          <w:tcPr>
            <w:tcW w:w="1299" w:type="dxa"/>
            <w:tcBorders>
              <w:top w:val="nil"/>
              <w:left w:val="nil"/>
              <w:bottom w:val="nil"/>
              <w:right w:val="nil"/>
            </w:tcBorders>
            <w:noWrap/>
            <w:vAlign w:val="bottom"/>
            <w:hideMark/>
          </w:tcPr>
          <w:p w14:paraId="5905969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0.70616337</w:t>
            </w:r>
          </w:p>
        </w:tc>
        <w:tc>
          <w:tcPr>
            <w:tcW w:w="1299" w:type="dxa"/>
            <w:tcBorders>
              <w:top w:val="nil"/>
              <w:left w:val="nil"/>
              <w:bottom w:val="nil"/>
              <w:right w:val="nil"/>
            </w:tcBorders>
            <w:noWrap/>
            <w:vAlign w:val="bottom"/>
            <w:hideMark/>
          </w:tcPr>
          <w:p w14:paraId="466E042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0.0961617</w:t>
            </w:r>
          </w:p>
        </w:tc>
        <w:tc>
          <w:tcPr>
            <w:tcW w:w="2398" w:type="dxa"/>
            <w:tcBorders>
              <w:top w:val="nil"/>
              <w:left w:val="nil"/>
              <w:bottom w:val="nil"/>
              <w:right w:val="nil"/>
            </w:tcBorders>
            <w:noWrap/>
            <w:vAlign w:val="bottom"/>
            <w:hideMark/>
          </w:tcPr>
          <w:p w14:paraId="05A13C7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4.26291E-07</w:t>
            </w:r>
          </w:p>
        </w:tc>
        <w:tc>
          <w:tcPr>
            <w:tcW w:w="1299" w:type="dxa"/>
            <w:tcBorders>
              <w:top w:val="nil"/>
              <w:left w:val="nil"/>
              <w:bottom w:val="nil"/>
              <w:right w:val="nil"/>
            </w:tcBorders>
            <w:noWrap/>
            <w:vAlign w:val="bottom"/>
            <w:hideMark/>
          </w:tcPr>
          <w:p w14:paraId="15991F8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0.50557359</w:t>
            </w:r>
          </w:p>
        </w:tc>
        <w:tc>
          <w:tcPr>
            <w:tcW w:w="1299" w:type="dxa"/>
            <w:tcBorders>
              <w:top w:val="nil"/>
              <w:left w:val="nil"/>
              <w:bottom w:val="nil"/>
              <w:right w:val="nil"/>
            </w:tcBorders>
            <w:noWrap/>
            <w:vAlign w:val="bottom"/>
            <w:hideMark/>
          </w:tcPr>
          <w:p w14:paraId="2E5A914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0.90675315</w:t>
            </w:r>
          </w:p>
        </w:tc>
        <w:tc>
          <w:tcPr>
            <w:tcW w:w="1299" w:type="dxa"/>
            <w:tcBorders>
              <w:top w:val="nil"/>
              <w:left w:val="nil"/>
              <w:bottom w:val="nil"/>
              <w:right w:val="nil"/>
            </w:tcBorders>
            <w:noWrap/>
            <w:vAlign w:val="bottom"/>
            <w:hideMark/>
          </w:tcPr>
          <w:p w14:paraId="6383019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86.0687476</w:t>
            </w:r>
          </w:p>
        </w:tc>
      </w:tr>
      <w:tr w:rsidR="0044699D" w14:paraId="5FFB2940" w14:textId="77777777" w:rsidTr="0044699D">
        <w:trPr>
          <w:trHeight w:val="300"/>
          <w:jc w:val="center"/>
        </w:trPr>
        <w:tc>
          <w:tcPr>
            <w:tcW w:w="3845" w:type="dxa"/>
            <w:tcBorders>
              <w:top w:val="nil"/>
              <w:left w:val="nil"/>
              <w:bottom w:val="nil"/>
              <w:right w:val="nil"/>
            </w:tcBorders>
            <w:noWrap/>
            <w:vAlign w:val="bottom"/>
            <w:hideMark/>
          </w:tcPr>
          <w:p w14:paraId="7AA1F97A"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Terraza-Rebollo</w:t>
            </w:r>
            <w:proofErr w:type="spellEnd"/>
            <w:r>
              <w:rPr>
                <w:rFonts w:ascii="Times New Roman" w:hAnsi="Times New Roman" w:cs="Times New Roman"/>
                <w:color w:val="000000"/>
                <w:kern w:val="2"/>
                <w:sz w:val="20"/>
                <w:szCs w:val="20"/>
              </w:rPr>
              <w:t xml:space="preserve"> et al. (2017)</w:t>
            </w:r>
          </w:p>
        </w:tc>
        <w:tc>
          <w:tcPr>
            <w:tcW w:w="1299" w:type="dxa"/>
            <w:tcBorders>
              <w:top w:val="nil"/>
              <w:left w:val="nil"/>
              <w:bottom w:val="nil"/>
              <w:right w:val="nil"/>
            </w:tcBorders>
            <w:noWrap/>
            <w:vAlign w:val="bottom"/>
            <w:hideMark/>
          </w:tcPr>
          <w:p w14:paraId="32ECBD0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0.7354506</w:t>
            </w:r>
          </w:p>
        </w:tc>
        <w:tc>
          <w:tcPr>
            <w:tcW w:w="1299" w:type="dxa"/>
            <w:tcBorders>
              <w:top w:val="nil"/>
              <w:left w:val="nil"/>
              <w:bottom w:val="nil"/>
              <w:right w:val="nil"/>
            </w:tcBorders>
            <w:noWrap/>
            <w:vAlign w:val="bottom"/>
            <w:hideMark/>
          </w:tcPr>
          <w:p w14:paraId="3F1B704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0.09698047</w:t>
            </w:r>
          </w:p>
        </w:tc>
        <w:tc>
          <w:tcPr>
            <w:tcW w:w="2398" w:type="dxa"/>
            <w:tcBorders>
              <w:top w:val="nil"/>
              <w:left w:val="nil"/>
              <w:bottom w:val="nil"/>
              <w:right w:val="nil"/>
            </w:tcBorders>
            <w:noWrap/>
            <w:vAlign w:val="bottom"/>
            <w:hideMark/>
          </w:tcPr>
          <w:p w14:paraId="1AAE63D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2.63591E-07</w:t>
            </w:r>
          </w:p>
        </w:tc>
        <w:tc>
          <w:tcPr>
            <w:tcW w:w="1299" w:type="dxa"/>
            <w:tcBorders>
              <w:top w:val="nil"/>
              <w:left w:val="nil"/>
              <w:bottom w:val="nil"/>
              <w:right w:val="nil"/>
            </w:tcBorders>
            <w:noWrap/>
            <w:vAlign w:val="bottom"/>
            <w:hideMark/>
          </w:tcPr>
          <w:p w14:paraId="2F396DC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0.53315288</w:t>
            </w:r>
          </w:p>
        </w:tc>
        <w:tc>
          <w:tcPr>
            <w:tcW w:w="1299" w:type="dxa"/>
            <w:tcBorders>
              <w:top w:val="nil"/>
              <w:left w:val="nil"/>
              <w:bottom w:val="nil"/>
              <w:right w:val="nil"/>
            </w:tcBorders>
            <w:noWrap/>
            <w:vAlign w:val="bottom"/>
            <w:hideMark/>
          </w:tcPr>
          <w:p w14:paraId="49360F8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0.93774831</w:t>
            </w:r>
          </w:p>
        </w:tc>
        <w:tc>
          <w:tcPr>
            <w:tcW w:w="1299" w:type="dxa"/>
            <w:tcBorders>
              <w:top w:val="nil"/>
              <w:left w:val="nil"/>
              <w:bottom w:val="nil"/>
              <w:right w:val="nil"/>
            </w:tcBorders>
            <w:noWrap/>
            <w:vAlign w:val="bottom"/>
            <w:hideMark/>
          </w:tcPr>
          <w:p w14:paraId="39FDFDB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86.1713295</w:t>
            </w:r>
          </w:p>
        </w:tc>
      </w:tr>
      <w:tr w:rsidR="0044699D" w14:paraId="670E015E" w14:textId="77777777" w:rsidTr="0044699D">
        <w:trPr>
          <w:trHeight w:val="300"/>
          <w:jc w:val="center"/>
        </w:trPr>
        <w:tc>
          <w:tcPr>
            <w:tcW w:w="3845" w:type="dxa"/>
            <w:tcBorders>
              <w:top w:val="nil"/>
              <w:left w:val="nil"/>
              <w:bottom w:val="nil"/>
              <w:right w:val="nil"/>
            </w:tcBorders>
            <w:noWrap/>
            <w:vAlign w:val="bottom"/>
            <w:hideMark/>
          </w:tcPr>
          <w:p w14:paraId="416A58F0"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Terraza-Rebollo</w:t>
            </w:r>
            <w:proofErr w:type="spellEnd"/>
            <w:r>
              <w:rPr>
                <w:rFonts w:ascii="Times New Roman" w:hAnsi="Times New Roman" w:cs="Times New Roman"/>
                <w:color w:val="000000"/>
                <w:kern w:val="2"/>
                <w:sz w:val="20"/>
                <w:szCs w:val="20"/>
              </w:rPr>
              <w:t xml:space="preserve"> et al. (2017)</w:t>
            </w:r>
          </w:p>
        </w:tc>
        <w:tc>
          <w:tcPr>
            <w:tcW w:w="1299" w:type="dxa"/>
            <w:tcBorders>
              <w:top w:val="nil"/>
              <w:left w:val="nil"/>
              <w:bottom w:val="nil"/>
              <w:right w:val="nil"/>
            </w:tcBorders>
            <w:noWrap/>
            <w:vAlign w:val="bottom"/>
            <w:hideMark/>
          </w:tcPr>
          <w:p w14:paraId="27E2BD1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0.74278336</w:t>
            </w:r>
          </w:p>
        </w:tc>
        <w:tc>
          <w:tcPr>
            <w:tcW w:w="1299" w:type="dxa"/>
            <w:tcBorders>
              <w:top w:val="nil"/>
              <w:left w:val="nil"/>
              <w:bottom w:val="nil"/>
              <w:right w:val="nil"/>
            </w:tcBorders>
            <w:noWrap/>
            <w:vAlign w:val="bottom"/>
            <w:hideMark/>
          </w:tcPr>
          <w:p w14:paraId="407DD7C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0.09511496</w:t>
            </w:r>
          </w:p>
        </w:tc>
        <w:tc>
          <w:tcPr>
            <w:tcW w:w="2398" w:type="dxa"/>
            <w:tcBorders>
              <w:top w:val="nil"/>
              <w:left w:val="nil"/>
              <w:bottom w:val="nil"/>
              <w:right w:val="nil"/>
            </w:tcBorders>
            <w:noWrap/>
            <w:vAlign w:val="bottom"/>
            <w:hideMark/>
          </w:tcPr>
          <w:p w14:paraId="36CBC9C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1.68868E-07</w:t>
            </w:r>
          </w:p>
        </w:tc>
        <w:tc>
          <w:tcPr>
            <w:tcW w:w="1299" w:type="dxa"/>
            <w:tcBorders>
              <w:top w:val="nil"/>
              <w:left w:val="nil"/>
              <w:bottom w:val="nil"/>
              <w:right w:val="nil"/>
            </w:tcBorders>
            <w:noWrap/>
            <w:vAlign w:val="bottom"/>
            <w:hideMark/>
          </w:tcPr>
          <w:p w14:paraId="4307D07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0.54437703</w:t>
            </w:r>
          </w:p>
        </w:tc>
        <w:tc>
          <w:tcPr>
            <w:tcW w:w="1299" w:type="dxa"/>
            <w:tcBorders>
              <w:top w:val="nil"/>
              <w:left w:val="nil"/>
              <w:bottom w:val="nil"/>
              <w:right w:val="nil"/>
            </w:tcBorders>
            <w:noWrap/>
            <w:vAlign w:val="bottom"/>
            <w:hideMark/>
          </w:tcPr>
          <w:p w14:paraId="1DD67AB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0.9411897</w:t>
            </w:r>
          </w:p>
        </w:tc>
        <w:tc>
          <w:tcPr>
            <w:tcW w:w="1299" w:type="dxa"/>
            <w:tcBorders>
              <w:top w:val="nil"/>
              <w:left w:val="nil"/>
              <w:bottom w:val="nil"/>
              <w:right w:val="nil"/>
            </w:tcBorders>
            <w:noWrap/>
            <w:vAlign w:val="bottom"/>
            <w:hideMark/>
          </w:tcPr>
          <w:p w14:paraId="482FA65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87.3318976</w:t>
            </w:r>
          </w:p>
        </w:tc>
      </w:tr>
      <w:tr w:rsidR="0044699D" w14:paraId="17185352" w14:textId="77777777" w:rsidTr="0044699D">
        <w:trPr>
          <w:trHeight w:val="300"/>
          <w:jc w:val="center"/>
        </w:trPr>
        <w:tc>
          <w:tcPr>
            <w:tcW w:w="3845" w:type="dxa"/>
            <w:tcBorders>
              <w:top w:val="nil"/>
              <w:left w:val="nil"/>
              <w:bottom w:val="nil"/>
              <w:right w:val="nil"/>
            </w:tcBorders>
            <w:noWrap/>
            <w:vAlign w:val="bottom"/>
            <w:hideMark/>
          </w:tcPr>
          <w:p w14:paraId="1F576D35"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Malliou</w:t>
            </w:r>
            <w:proofErr w:type="spellEnd"/>
            <w:r>
              <w:rPr>
                <w:rFonts w:ascii="Times New Roman" w:hAnsi="Times New Roman" w:cs="Times New Roman"/>
                <w:color w:val="000000"/>
                <w:kern w:val="2"/>
                <w:sz w:val="20"/>
                <w:szCs w:val="20"/>
              </w:rPr>
              <w:t xml:space="preserve"> et al. (2011)</w:t>
            </w:r>
          </w:p>
        </w:tc>
        <w:tc>
          <w:tcPr>
            <w:tcW w:w="1299" w:type="dxa"/>
            <w:tcBorders>
              <w:top w:val="nil"/>
              <w:left w:val="nil"/>
              <w:bottom w:val="nil"/>
              <w:right w:val="nil"/>
            </w:tcBorders>
            <w:noWrap/>
            <w:vAlign w:val="bottom"/>
            <w:hideMark/>
          </w:tcPr>
          <w:p w14:paraId="78055FF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0.74808174</w:t>
            </w:r>
          </w:p>
        </w:tc>
        <w:tc>
          <w:tcPr>
            <w:tcW w:w="1299" w:type="dxa"/>
            <w:tcBorders>
              <w:top w:val="nil"/>
              <w:left w:val="nil"/>
              <w:bottom w:val="nil"/>
              <w:right w:val="nil"/>
            </w:tcBorders>
            <w:noWrap/>
            <w:vAlign w:val="bottom"/>
            <w:hideMark/>
          </w:tcPr>
          <w:p w14:paraId="013FA58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0.09925231</w:t>
            </w:r>
          </w:p>
        </w:tc>
        <w:tc>
          <w:tcPr>
            <w:tcW w:w="2398" w:type="dxa"/>
            <w:tcBorders>
              <w:top w:val="nil"/>
              <w:left w:val="nil"/>
              <w:bottom w:val="nil"/>
              <w:right w:val="nil"/>
            </w:tcBorders>
            <w:noWrap/>
            <w:vAlign w:val="bottom"/>
            <w:hideMark/>
          </w:tcPr>
          <w:p w14:paraId="01BD1BC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2.89043E-07</w:t>
            </w:r>
          </w:p>
        </w:tc>
        <w:tc>
          <w:tcPr>
            <w:tcW w:w="1299" w:type="dxa"/>
            <w:tcBorders>
              <w:top w:val="nil"/>
              <w:left w:val="nil"/>
              <w:bottom w:val="nil"/>
              <w:right w:val="nil"/>
            </w:tcBorders>
            <w:noWrap/>
            <w:vAlign w:val="bottom"/>
            <w:hideMark/>
          </w:tcPr>
          <w:p w14:paraId="4EE094C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0.54104506</w:t>
            </w:r>
          </w:p>
        </w:tc>
        <w:tc>
          <w:tcPr>
            <w:tcW w:w="1299" w:type="dxa"/>
            <w:tcBorders>
              <w:top w:val="nil"/>
              <w:left w:val="nil"/>
              <w:bottom w:val="nil"/>
              <w:right w:val="nil"/>
            </w:tcBorders>
            <w:noWrap/>
            <w:vAlign w:val="bottom"/>
            <w:hideMark/>
          </w:tcPr>
          <w:p w14:paraId="18B8DE6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0.95511843</w:t>
            </w:r>
          </w:p>
        </w:tc>
        <w:tc>
          <w:tcPr>
            <w:tcW w:w="1299" w:type="dxa"/>
            <w:tcBorders>
              <w:top w:val="nil"/>
              <w:left w:val="nil"/>
              <w:bottom w:val="nil"/>
              <w:right w:val="nil"/>
            </w:tcBorders>
            <w:noWrap/>
            <w:vAlign w:val="bottom"/>
            <w:hideMark/>
          </w:tcPr>
          <w:p w14:paraId="073854C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80.8978905</w:t>
            </w:r>
          </w:p>
        </w:tc>
      </w:tr>
      <w:tr w:rsidR="0044699D" w14:paraId="19E75B9C" w14:textId="77777777" w:rsidTr="0044699D">
        <w:trPr>
          <w:trHeight w:val="300"/>
          <w:jc w:val="center"/>
        </w:trPr>
        <w:tc>
          <w:tcPr>
            <w:tcW w:w="3845" w:type="dxa"/>
            <w:tcBorders>
              <w:top w:val="nil"/>
              <w:left w:val="nil"/>
              <w:bottom w:val="nil"/>
              <w:right w:val="nil"/>
            </w:tcBorders>
            <w:noWrap/>
            <w:vAlign w:val="bottom"/>
            <w:hideMark/>
          </w:tcPr>
          <w:p w14:paraId="1B413726"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Treiber</w:t>
            </w:r>
            <w:proofErr w:type="spellEnd"/>
            <w:r>
              <w:rPr>
                <w:rFonts w:ascii="Times New Roman" w:hAnsi="Times New Roman" w:cs="Times New Roman"/>
                <w:color w:val="000000"/>
                <w:kern w:val="2"/>
                <w:sz w:val="20"/>
                <w:szCs w:val="20"/>
              </w:rPr>
              <w:t xml:space="preserve"> et al. (1998)</w:t>
            </w:r>
          </w:p>
        </w:tc>
        <w:tc>
          <w:tcPr>
            <w:tcW w:w="1299" w:type="dxa"/>
            <w:tcBorders>
              <w:top w:val="nil"/>
              <w:left w:val="nil"/>
              <w:bottom w:val="nil"/>
              <w:right w:val="nil"/>
            </w:tcBorders>
            <w:noWrap/>
            <w:vAlign w:val="bottom"/>
            <w:hideMark/>
          </w:tcPr>
          <w:p w14:paraId="2FED75C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0.72906981</w:t>
            </w:r>
          </w:p>
        </w:tc>
        <w:tc>
          <w:tcPr>
            <w:tcW w:w="1299" w:type="dxa"/>
            <w:tcBorders>
              <w:top w:val="nil"/>
              <w:left w:val="nil"/>
              <w:bottom w:val="nil"/>
              <w:right w:val="nil"/>
            </w:tcBorders>
            <w:noWrap/>
            <w:vAlign w:val="bottom"/>
            <w:hideMark/>
          </w:tcPr>
          <w:p w14:paraId="43CC76B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0.09893223</w:t>
            </w:r>
          </w:p>
        </w:tc>
        <w:tc>
          <w:tcPr>
            <w:tcW w:w="2398" w:type="dxa"/>
            <w:tcBorders>
              <w:top w:val="nil"/>
              <w:left w:val="nil"/>
              <w:bottom w:val="nil"/>
              <w:right w:val="nil"/>
            </w:tcBorders>
            <w:noWrap/>
            <w:vAlign w:val="bottom"/>
            <w:hideMark/>
          </w:tcPr>
          <w:p w14:paraId="15F3040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4.04598E-07</w:t>
            </w:r>
          </w:p>
        </w:tc>
        <w:tc>
          <w:tcPr>
            <w:tcW w:w="1299" w:type="dxa"/>
            <w:tcBorders>
              <w:top w:val="nil"/>
              <w:left w:val="nil"/>
              <w:bottom w:val="nil"/>
              <w:right w:val="nil"/>
            </w:tcBorders>
            <w:noWrap/>
            <w:vAlign w:val="bottom"/>
            <w:hideMark/>
          </w:tcPr>
          <w:p w14:paraId="26EE473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0.5227008</w:t>
            </w:r>
          </w:p>
        </w:tc>
        <w:tc>
          <w:tcPr>
            <w:tcW w:w="1299" w:type="dxa"/>
            <w:tcBorders>
              <w:top w:val="nil"/>
              <w:left w:val="nil"/>
              <w:bottom w:val="nil"/>
              <w:right w:val="nil"/>
            </w:tcBorders>
            <w:noWrap/>
            <w:vAlign w:val="bottom"/>
            <w:hideMark/>
          </w:tcPr>
          <w:p w14:paraId="1E2E546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0.93543882</w:t>
            </w:r>
          </w:p>
        </w:tc>
        <w:tc>
          <w:tcPr>
            <w:tcW w:w="1299" w:type="dxa"/>
            <w:tcBorders>
              <w:top w:val="nil"/>
              <w:left w:val="nil"/>
              <w:bottom w:val="nil"/>
              <w:right w:val="nil"/>
            </w:tcBorders>
            <w:noWrap/>
            <w:vAlign w:val="bottom"/>
            <w:hideMark/>
          </w:tcPr>
          <w:p w14:paraId="7267F9C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82.916998</w:t>
            </w:r>
          </w:p>
        </w:tc>
      </w:tr>
      <w:tr w:rsidR="0044699D" w14:paraId="5FD9020E" w14:textId="77777777" w:rsidTr="0044699D">
        <w:trPr>
          <w:trHeight w:val="300"/>
          <w:jc w:val="center"/>
        </w:trPr>
        <w:tc>
          <w:tcPr>
            <w:tcW w:w="3845" w:type="dxa"/>
            <w:tcBorders>
              <w:top w:val="nil"/>
              <w:left w:val="nil"/>
              <w:bottom w:val="nil"/>
              <w:right w:val="nil"/>
            </w:tcBorders>
            <w:noWrap/>
            <w:vAlign w:val="bottom"/>
            <w:hideMark/>
          </w:tcPr>
          <w:p w14:paraId="5BB2283E"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Liu et al. (2022)</w:t>
            </w:r>
          </w:p>
        </w:tc>
        <w:tc>
          <w:tcPr>
            <w:tcW w:w="1299" w:type="dxa"/>
            <w:tcBorders>
              <w:top w:val="nil"/>
              <w:left w:val="nil"/>
              <w:bottom w:val="nil"/>
              <w:right w:val="nil"/>
            </w:tcBorders>
            <w:noWrap/>
            <w:vAlign w:val="bottom"/>
            <w:hideMark/>
          </w:tcPr>
          <w:p w14:paraId="5CBEB1A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0.70973473</w:t>
            </w:r>
          </w:p>
        </w:tc>
        <w:tc>
          <w:tcPr>
            <w:tcW w:w="1299" w:type="dxa"/>
            <w:tcBorders>
              <w:top w:val="nil"/>
              <w:left w:val="nil"/>
              <w:bottom w:val="nil"/>
              <w:right w:val="nil"/>
            </w:tcBorders>
            <w:noWrap/>
            <w:vAlign w:val="bottom"/>
            <w:hideMark/>
          </w:tcPr>
          <w:p w14:paraId="1AB3544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0.0974555</w:t>
            </w:r>
          </w:p>
        </w:tc>
        <w:tc>
          <w:tcPr>
            <w:tcW w:w="2398" w:type="dxa"/>
            <w:tcBorders>
              <w:top w:val="nil"/>
              <w:left w:val="nil"/>
              <w:bottom w:val="nil"/>
              <w:right w:val="nil"/>
            </w:tcBorders>
            <w:noWrap/>
            <w:vAlign w:val="bottom"/>
            <w:hideMark/>
          </w:tcPr>
          <w:p w14:paraId="6CB4E92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4.82139E-07</w:t>
            </w:r>
          </w:p>
        </w:tc>
        <w:tc>
          <w:tcPr>
            <w:tcW w:w="1299" w:type="dxa"/>
            <w:tcBorders>
              <w:top w:val="nil"/>
              <w:left w:val="nil"/>
              <w:bottom w:val="nil"/>
              <w:right w:val="nil"/>
            </w:tcBorders>
            <w:noWrap/>
            <w:vAlign w:val="bottom"/>
            <w:hideMark/>
          </w:tcPr>
          <w:p w14:paraId="73607FC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0.50644613</w:t>
            </w:r>
          </w:p>
        </w:tc>
        <w:tc>
          <w:tcPr>
            <w:tcW w:w="1299" w:type="dxa"/>
            <w:tcBorders>
              <w:top w:val="nil"/>
              <w:left w:val="nil"/>
              <w:bottom w:val="nil"/>
              <w:right w:val="nil"/>
            </w:tcBorders>
            <w:noWrap/>
            <w:vAlign w:val="bottom"/>
            <w:hideMark/>
          </w:tcPr>
          <w:p w14:paraId="58142CE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0.91302333</w:t>
            </w:r>
          </w:p>
        </w:tc>
        <w:tc>
          <w:tcPr>
            <w:tcW w:w="1299" w:type="dxa"/>
            <w:tcBorders>
              <w:top w:val="nil"/>
              <w:left w:val="nil"/>
              <w:bottom w:val="nil"/>
              <w:right w:val="nil"/>
            </w:tcBorders>
            <w:noWrap/>
            <w:vAlign w:val="bottom"/>
            <w:hideMark/>
          </w:tcPr>
          <w:p w14:paraId="190B416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84.8528155</w:t>
            </w:r>
          </w:p>
        </w:tc>
      </w:tr>
      <w:tr w:rsidR="0044699D" w14:paraId="114E4AEE" w14:textId="77777777" w:rsidTr="0044699D">
        <w:trPr>
          <w:trHeight w:val="300"/>
          <w:jc w:val="center"/>
        </w:trPr>
        <w:tc>
          <w:tcPr>
            <w:tcW w:w="3845" w:type="dxa"/>
            <w:tcBorders>
              <w:top w:val="nil"/>
              <w:left w:val="nil"/>
              <w:bottom w:val="single" w:sz="4" w:space="0" w:color="auto"/>
              <w:right w:val="nil"/>
            </w:tcBorders>
            <w:noWrap/>
            <w:vAlign w:val="bottom"/>
            <w:hideMark/>
          </w:tcPr>
          <w:p w14:paraId="2330B3AC"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Huangsheng</w:t>
            </w:r>
            <w:proofErr w:type="spellEnd"/>
            <w:r>
              <w:rPr>
                <w:rFonts w:ascii="Times New Roman" w:hAnsi="Times New Roman" w:cs="Times New Roman"/>
                <w:color w:val="000000"/>
                <w:kern w:val="2"/>
                <w:sz w:val="20"/>
                <w:szCs w:val="20"/>
              </w:rPr>
              <w:t xml:space="preserve"> et al. (2023)</w:t>
            </w:r>
          </w:p>
        </w:tc>
        <w:tc>
          <w:tcPr>
            <w:tcW w:w="1299" w:type="dxa"/>
            <w:tcBorders>
              <w:top w:val="nil"/>
              <w:left w:val="nil"/>
              <w:bottom w:val="single" w:sz="4" w:space="0" w:color="auto"/>
              <w:right w:val="nil"/>
            </w:tcBorders>
            <w:noWrap/>
            <w:vAlign w:val="bottom"/>
            <w:hideMark/>
          </w:tcPr>
          <w:p w14:paraId="1E69862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0.63543943</w:t>
            </w:r>
          </w:p>
        </w:tc>
        <w:tc>
          <w:tcPr>
            <w:tcW w:w="1299" w:type="dxa"/>
            <w:tcBorders>
              <w:top w:val="nil"/>
              <w:left w:val="nil"/>
              <w:bottom w:val="single" w:sz="4" w:space="0" w:color="auto"/>
              <w:right w:val="nil"/>
            </w:tcBorders>
            <w:noWrap/>
            <w:vAlign w:val="bottom"/>
            <w:hideMark/>
          </w:tcPr>
          <w:p w14:paraId="514B861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0.08844863</w:t>
            </w:r>
          </w:p>
        </w:tc>
        <w:tc>
          <w:tcPr>
            <w:tcW w:w="2398" w:type="dxa"/>
            <w:tcBorders>
              <w:top w:val="nil"/>
              <w:left w:val="nil"/>
              <w:bottom w:val="single" w:sz="4" w:space="0" w:color="auto"/>
              <w:right w:val="nil"/>
            </w:tcBorders>
            <w:noWrap/>
            <w:vAlign w:val="bottom"/>
            <w:hideMark/>
          </w:tcPr>
          <w:p w14:paraId="5964F67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5.88951E-07</w:t>
            </w:r>
          </w:p>
        </w:tc>
        <w:tc>
          <w:tcPr>
            <w:tcW w:w="1299" w:type="dxa"/>
            <w:tcBorders>
              <w:top w:val="nil"/>
              <w:left w:val="nil"/>
              <w:bottom w:val="single" w:sz="4" w:space="0" w:color="auto"/>
              <w:right w:val="nil"/>
            </w:tcBorders>
            <w:noWrap/>
            <w:vAlign w:val="bottom"/>
            <w:hideMark/>
          </w:tcPr>
          <w:p w14:paraId="11508E6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0.45093881</w:t>
            </w:r>
          </w:p>
        </w:tc>
        <w:tc>
          <w:tcPr>
            <w:tcW w:w="1299" w:type="dxa"/>
            <w:tcBorders>
              <w:top w:val="nil"/>
              <w:left w:val="nil"/>
              <w:bottom w:val="single" w:sz="4" w:space="0" w:color="auto"/>
              <w:right w:val="nil"/>
            </w:tcBorders>
            <w:noWrap/>
            <w:vAlign w:val="bottom"/>
            <w:hideMark/>
          </w:tcPr>
          <w:p w14:paraId="5A739DF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0.81994005</w:t>
            </w:r>
          </w:p>
        </w:tc>
        <w:tc>
          <w:tcPr>
            <w:tcW w:w="1299" w:type="dxa"/>
            <w:tcBorders>
              <w:top w:val="nil"/>
              <w:left w:val="nil"/>
              <w:bottom w:val="single" w:sz="4" w:space="0" w:color="auto"/>
              <w:right w:val="nil"/>
            </w:tcBorders>
            <w:noWrap/>
            <w:vAlign w:val="bottom"/>
            <w:hideMark/>
          </w:tcPr>
          <w:p w14:paraId="2081094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112.494212</w:t>
            </w:r>
          </w:p>
        </w:tc>
      </w:tr>
    </w:tbl>
    <w:p w14:paraId="039D4749" w14:textId="77777777" w:rsidR="0044699D" w:rsidRDefault="0044699D" w:rsidP="0044699D">
      <w:pPr>
        <w:rPr>
          <w:lang w:eastAsia="zh-TW"/>
        </w:rPr>
        <w:sectPr w:rsidR="0044699D">
          <w:pgSz w:w="15840" w:h="12240" w:orient="landscape"/>
          <w:pgMar w:top="1800" w:right="1440" w:bottom="1800" w:left="1440" w:header="720" w:footer="720" w:gutter="0"/>
          <w:cols w:space="720"/>
        </w:sectPr>
      </w:pPr>
    </w:p>
    <w:p w14:paraId="43C45F2F" w14:textId="3400574E" w:rsidR="0044699D" w:rsidRPr="0044699D" w:rsidRDefault="0044699D" w:rsidP="0044699D">
      <w:pPr>
        <w:pStyle w:val="2"/>
        <w:rPr>
          <w:rFonts w:ascii="Times New Roman" w:hAnsi="Times New Roman" w:cs="Times New Roman"/>
          <w:lang w:eastAsia="zh-TW"/>
        </w:rPr>
      </w:pPr>
      <w:bookmarkStart w:id="19" w:name="_Toc193734755"/>
      <w:r w:rsidRPr="0044699D">
        <w:rPr>
          <w:rFonts w:ascii="Times New Roman" w:hAnsi="Times New Roman" w:cs="Times New Roman"/>
          <w:lang w:eastAsia="zh-TW"/>
        </w:rPr>
        <w:lastRenderedPageBreak/>
        <w:t>Table 4.2 Sensitivity analysis for service precision</w:t>
      </w:r>
      <w:bookmarkEnd w:id="19"/>
    </w:p>
    <w:tbl>
      <w:tblPr>
        <w:tblW w:w="12738" w:type="dxa"/>
        <w:tblBorders>
          <w:top w:val="single" w:sz="4" w:space="0" w:color="auto"/>
          <w:bottom w:val="single" w:sz="4" w:space="0" w:color="auto"/>
        </w:tblBorders>
        <w:tblLook w:val="04A0" w:firstRow="1" w:lastRow="0" w:firstColumn="1" w:lastColumn="0" w:noHBand="0" w:noVBand="1"/>
      </w:tblPr>
      <w:tblGrid>
        <w:gridCol w:w="3835"/>
        <w:gridCol w:w="1271"/>
        <w:gridCol w:w="1272"/>
        <w:gridCol w:w="1272"/>
        <w:gridCol w:w="1272"/>
        <w:gridCol w:w="1272"/>
        <w:gridCol w:w="1272"/>
        <w:gridCol w:w="1272"/>
      </w:tblGrid>
      <w:tr w:rsidR="0044699D" w14:paraId="6C61A9C8" w14:textId="77777777" w:rsidTr="0044699D">
        <w:trPr>
          <w:trHeight w:val="300"/>
        </w:trPr>
        <w:tc>
          <w:tcPr>
            <w:tcW w:w="3835" w:type="dxa"/>
            <w:tcBorders>
              <w:top w:val="single" w:sz="4" w:space="0" w:color="auto"/>
              <w:left w:val="nil"/>
              <w:bottom w:val="single" w:sz="4" w:space="0" w:color="auto"/>
              <w:right w:val="nil"/>
            </w:tcBorders>
            <w:noWrap/>
            <w:vAlign w:val="bottom"/>
            <w:hideMark/>
          </w:tcPr>
          <w:p w14:paraId="5F847998" w14:textId="77777777" w:rsidR="0044699D" w:rsidRDefault="0044699D">
            <w:pPr>
              <w:rPr>
                <w:rFonts w:ascii="Times New Roman" w:hAnsi="Times New Roman" w:cs="Times New Roman"/>
                <w:b/>
                <w:bCs/>
                <w:color w:val="000000"/>
                <w:kern w:val="2"/>
                <w:sz w:val="20"/>
                <w:szCs w:val="20"/>
              </w:rPr>
            </w:pPr>
            <w:proofErr w:type="spellStart"/>
            <w:r>
              <w:rPr>
                <w:rFonts w:ascii="Times New Roman" w:hAnsi="Times New Roman" w:cs="Times New Roman"/>
                <w:b/>
                <w:bCs/>
                <w:color w:val="000000"/>
                <w:kern w:val="2"/>
                <w:sz w:val="20"/>
                <w:szCs w:val="20"/>
              </w:rPr>
              <w:t>Studlab</w:t>
            </w:r>
            <w:proofErr w:type="spellEnd"/>
          </w:p>
        </w:tc>
        <w:tc>
          <w:tcPr>
            <w:tcW w:w="1271" w:type="dxa"/>
            <w:tcBorders>
              <w:top w:val="single" w:sz="4" w:space="0" w:color="auto"/>
              <w:left w:val="nil"/>
              <w:bottom w:val="single" w:sz="4" w:space="0" w:color="auto"/>
              <w:right w:val="nil"/>
            </w:tcBorders>
            <w:noWrap/>
            <w:vAlign w:val="bottom"/>
            <w:hideMark/>
          </w:tcPr>
          <w:p w14:paraId="7839AF28" w14:textId="77777777" w:rsidR="0044699D" w:rsidRDefault="0044699D">
            <w:pPr>
              <w:rPr>
                <w:rFonts w:ascii="Times New Roman" w:hAnsi="Times New Roman" w:cs="Times New Roman"/>
                <w:b/>
                <w:bCs/>
                <w:color w:val="000000"/>
                <w:kern w:val="2"/>
                <w:sz w:val="20"/>
                <w:szCs w:val="20"/>
              </w:rPr>
            </w:pPr>
            <w:r>
              <w:rPr>
                <w:rFonts w:ascii="Times New Roman" w:hAnsi="Times New Roman" w:cs="Times New Roman"/>
                <w:b/>
                <w:bCs/>
                <w:color w:val="000000"/>
                <w:kern w:val="2"/>
                <w:sz w:val="20"/>
                <w:szCs w:val="20"/>
              </w:rPr>
              <w:t>TE</w:t>
            </w:r>
          </w:p>
        </w:tc>
        <w:tc>
          <w:tcPr>
            <w:tcW w:w="1272" w:type="dxa"/>
            <w:tcBorders>
              <w:top w:val="single" w:sz="4" w:space="0" w:color="auto"/>
              <w:left w:val="nil"/>
              <w:bottom w:val="single" w:sz="4" w:space="0" w:color="auto"/>
              <w:right w:val="nil"/>
            </w:tcBorders>
            <w:noWrap/>
            <w:vAlign w:val="bottom"/>
            <w:hideMark/>
          </w:tcPr>
          <w:p w14:paraId="580183CC" w14:textId="77777777" w:rsidR="0044699D" w:rsidRDefault="0044699D">
            <w:pPr>
              <w:rPr>
                <w:rFonts w:ascii="Times New Roman" w:hAnsi="Times New Roman" w:cs="Times New Roman"/>
                <w:b/>
                <w:bCs/>
                <w:color w:val="000000"/>
                <w:kern w:val="2"/>
                <w:sz w:val="20"/>
                <w:szCs w:val="20"/>
              </w:rPr>
            </w:pPr>
            <w:proofErr w:type="spellStart"/>
            <w:r>
              <w:rPr>
                <w:rFonts w:ascii="Times New Roman" w:hAnsi="Times New Roman" w:cs="Times New Roman"/>
                <w:b/>
                <w:bCs/>
                <w:color w:val="000000"/>
                <w:kern w:val="2"/>
                <w:sz w:val="20"/>
                <w:szCs w:val="20"/>
              </w:rPr>
              <w:t>seTE</w:t>
            </w:r>
            <w:proofErr w:type="spellEnd"/>
          </w:p>
        </w:tc>
        <w:tc>
          <w:tcPr>
            <w:tcW w:w="1272" w:type="dxa"/>
            <w:tcBorders>
              <w:top w:val="single" w:sz="4" w:space="0" w:color="auto"/>
              <w:left w:val="nil"/>
              <w:bottom w:val="single" w:sz="4" w:space="0" w:color="auto"/>
              <w:right w:val="nil"/>
            </w:tcBorders>
            <w:noWrap/>
            <w:vAlign w:val="bottom"/>
            <w:hideMark/>
          </w:tcPr>
          <w:p w14:paraId="4D2A0319" w14:textId="77777777" w:rsidR="0044699D" w:rsidRDefault="0044699D">
            <w:pPr>
              <w:rPr>
                <w:rFonts w:ascii="Times New Roman" w:hAnsi="Times New Roman" w:cs="Times New Roman"/>
                <w:b/>
                <w:bCs/>
                <w:color w:val="000000"/>
                <w:kern w:val="2"/>
                <w:sz w:val="20"/>
                <w:szCs w:val="20"/>
              </w:rPr>
            </w:pPr>
            <w:r>
              <w:rPr>
                <w:rFonts w:ascii="Times New Roman" w:hAnsi="Times New Roman" w:cs="Times New Roman"/>
                <w:b/>
                <w:bCs/>
                <w:color w:val="000000"/>
                <w:kern w:val="2"/>
                <w:sz w:val="20"/>
                <w:szCs w:val="20"/>
              </w:rPr>
              <w:t>statistic</w:t>
            </w:r>
          </w:p>
        </w:tc>
        <w:tc>
          <w:tcPr>
            <w:tcW w:w="1272" w:type="dxa"/>
            <w:tcBorders>
              <w:top w:val="single" w:sz="4" w:space="0" w:color="auto"/>
              <w:left w:val="nil"/>
              <w:bottom w:val="single" w:sz="4" w:space="0" w:color="auto"/>
              <w:right w:val="nil"/>
            </w:tcBorders>
            <w:noWrap/>
            <w:vAlign w:val="bottom"/>
            <w:hideMark/>
          </w:tcPr>
          <w:p w14:paraId="5FC5B5B0" w14:textId="77777777" w:rsidR="0044699D" w:rsidRDefault="0044699D">
            <w:pPr>
              <w:rPr>
                <w:rFonts w:ascii="Times New Roman" w:hAnsi="Times New Roman" w:cs="Times New Roman"/>
                <w:b/>
                <w:bCs/>
                <w:color w:val="000000"/>
                <w:kern w:val="2"/>
                <w:sz w:val="20"/>
                <w:szCs w:val="20"/>
              </w:rPr>
            </w:pPr>
            <w:r>
              <w:rPr>
                <w:rFonts w:ascii="Times New Roman" w:hAnsi="Times New Roman" w:cs="Times New Roman"/>
                <w:b/>
                <w:bCs/>
                <w:color w:val="000000"/>
                <w:kern w:val="2"/>
                <w:sz w:val="20"/>
                <w:szCs w:val="20"/>
              </w:rPr>
              <w:t>P-</w:t>
            </w:r>
            <w:proofErr w:type="spellStart"/>
            <w:r>
              <w:rPr>
                <w:rFonts w:ascii="Times New Roman" w:hAnsi="Times New Roman" w:cs="Times New Roman"/>
                <w:b/>
                <w:bCs/>
                <w:color w:val="000000"/>
                <w:kern w:val="2"/>
                <w:sz w:val="20"/>
                <w:szCs w:val="20"/>
              </w:rPr>
              <w:t>val</w:t>
            </w:r>
            <w:proofErr w:type="spellEnd"/>
          </w:p>
        </w:tc>
        <w:tc>
          <w:tcPr>
            <w:tcW w:w="1272" w:type="dxa"/>
            <w:tcBorders>
              <w:top w:val="single" w:sz="4" w:space="0" w:color="auto"/>
              <w:left w:val="nil"/>
              <w:bottom w:val="single" w:sz="4" w:space="0" w:color="auto"/>
              <w:right w:val="nil"/>
            </w:tcBorders>
            <w:noWrap/>
            <w:vAlign w:val="bottom"/>
            <w:hideMark/>
          </w:tcPr>
          <w:p w14:paraId="3ED81873" w14:textId="77777777" w:rsidR="0044699D" w:rsidRDefault="0044699D">
            <w:pPr>
              <w:rPr>
                <w:rFonts w:ascii="Times New Roman" w:hAnsi="Times New Roman" w:cs="Times New Roman"/>
                <w:b/>
                <w:bCs/>
                <w:color w:val="000000"/>
                <w:kern w:val="2"/>
                <w:sz w:val="20"/>
                <w:szCs w:val="20"/>
              </w:rPr>
            </w:pPr>
            <w:r>
              <w:rPr>
                <w:rFonts w:ascii="Times New Roman" w:hAnsi="Times New Roman" w:cs="Times New Roman"/>
                <w:b/>
                <w:bCs/>
                <w:color w:val="000000"/>
                <w:kern w:val="2"/>
                <w:sz w:val="20"/>
                <w:szCs w:val="20"/>
              </w:rPr>
              <w:t>lower</w:t>
            </w:r>
          </w:p>
        </w:tc>
        <w:tc>
          <w:tcPr>
            <w:tcW w:w="1272" w:type="dxa"/>
            <w:tcBorders>
              <w:top w:val="single" w:sz="4" w:space="0" w:color="auto"/>
              <w:left w:val="nil"/>
              <w:bottom w:val="single" w:sz="4" w:space="0" w:color="auto"/>
              <w:right w:val="nil"/>
            </w:tcBorders>
            <w:noWrap/>
            <w:vAlign w:val="bottom"/>
            <w:hideMark/>
          </w:tcPr>
          <w:p w14:paraId="032EC2C1" w14:textId="77777777" w:rsidR="0044699D" w:rsidRDefault="0044699D">
            <w:pPr>
              <w:rPr>
                <w:rFonts w:ascii="Times New Roman" w:hAnsi="Times New Roman" w:cs="Times New Roman"/>
                <w:b/>
                <w:bCs/>
                <w:color w:val="000000"/>
                <w:kern w:val="2"/>
                <w:sz w:val="20"/>
                <w:szCs w:val="20"/>
              </w:rPr>
            </w:pPr>
            <w:r>
              <w:rPr>
                <w:rFonts w:ascii="Times New Roman" w:hAnsi="Times New Roman" w:cs="Times New Roman"/>
                <w:b/>
                <w:bCs/>
                <w:color w:val="000000"/>
                <w:kern w:val="2"/>
                <w:sz w:val="20"/>
                <w:szCs w:val="20"/>
              </w:rPr>
              <w:t>upper</w:t>
            </w:r>
          </w:p>
        </w:tc>
        <w:tc>
          <w:tcPr>
            <w:tcW w:w="1272" w:type="dxa"/>
            <w:tcBorders>
              <w:top w:val="single" w:sz="4" w:space="0" w:color="auto"/>
              <w:left w:val="nil"/>
              <w:bottom w:val="single" w:sz="4" w:space="0" w:color="auto"/>
              <w:right w:val="nil"/>
            </w:tcBorders>
            <w:noWrap/>
            <w:vAlign w:val="bottom"/>
            <w:hideMark/>
          </w:tcPr>
          <w:p w14:paraId="33F22AD3" w14:textId="77777777" w:rsidR="0044699D" w:rsidRDefault="0044699D">
            <w:pPr>
              <w:rPr>
                <w:rFonts w:ascii="Times New Roman" w:hAnsi="Times New Roman" w:cs="Times New Roman"/>
                <w:b/>
                <w:bCs/>
                <w:color w:val="000000"/>
                <w:kern w:val="2"/>
                <w:sz w:val="20"/>
                <w:szCs w:val="20"/>
              </w:rPr>
            </w:pPr>
            <w:r>
              <w:rPr>
                <w:rFonts w:ascii="Times New Roman" w:hAnsi="Times New Roman" w:cs="Times New Roman"/>
                <w:b/>
                <w:bCs/>
                <w:color w:val="000000"/>
                <w:kern w:val="2"/>
                <w:sz w:val="20"/>
                <w:szCs w:val="20"/>
              </w:rPr>
              <w:t>Weight</w:t>
            </w:r>
          </w:p>
        </w:tc>
      </w:tr>
      <w:tr w:rsidR="0044699D" w14:paraId="1C9FC41F" w14:textId="77777777" w:rsidTr="0044699D">
        <w:trPr>
          <w:trHeight w:val="300"/>
        </w:trPr>
        <w:tc>
          <w:tcPr>
            <w:tcW w:w="3835" w:type="dxa"/>
            <w:tcBorders>
              <w:top w:val="single" w:sz="4" w:space="0" w:color="auto"/>
              <w:left w:val="nil"/>
              <w:bottom w:val="nil"/>
              <w:right w:val="nil"/>
            </w:tcBorders>
            <w:noWrap/>
            <w:vAlign w:val="bottom"/>
            <w:hideMark/>
          </w:tcPr>
          <w:p w14:paraId="79BB5949"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Behringer et al. (2013)</w:t>
            </w:r>
          </w:p>
        </w:tc>
        <w:tc>
          <w:tcPr>
            <w:tcW w:w="1271" w:type="dxa"/>
            <w:tcBorders>
              <w:top w:val="single" w:sz="4" w:space="0" w:color="auto"/>
              <w:left w:val="nil"/>
              <w:bottom w:val="nil"/>
              <w:right w:val="nil"/>
            </w:tcBorders>
            <w:noWrap/>
            <w:vAlign w:val="bottom"/>
            <w:hideMark/>
          </w:tcPr>
          <w:p w14:paraId="235D3AA2"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0.37479695</w:t>
            </w:r>
          </w:p>
        </w:tc>
        <w:tc>
          <w:tcPr>
            <w:tcW w:w="1272" w:type="dxa"/>
            <w:tcBorders>
              <w:top w:val="single" w:sz="4" w:space="0" w:color="auto"/>
              <w:left w:val="nil"/>
              <w:bottom w:val="nil"/>
              <w:right w:val="nil"/>
            </w:tcBorders>
            <w:noWrap/>
            <w:vAlign w:val="bottom"/>
            <w:hideMark/>
          </w:tcPr>
          <w:p w14:paraId="4A9F2F18"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0.10315607</w:t>
            </w:r>
          </w:p>
        </w:tc>
        <w:tc>
          <w:tcPr>
            <w:tcW w:w="1272" w:type="dxa"/>
            <w:tcBorders>
              <w:top w:val="single" w:sz="4" w:space="0" w:color="auto"/>
              <w:left w:val="nil"/>
              <w:bottom w:val="nil"/>
              <w:right w:val="nil"/>
            </w:tcBorders>
            <w:noWrap/>
            <w:vAlign w:val="bottom"/>
            <w:hideMark/>
          </w:tcPr>
          <w:p w14:paraId="57DE882E"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3.63329997</w:t>
            </w:r>
          </w:p>
        </w:tc>
        <w:tc>
          <w:tcPr>
            <w:tcW w:w="1272" w:type="dxa"/>
            <w:tcBorders>
              <w:top w:val="single" w:sz="4" w:space="0" w:color="auto"/>
              <w:left w:val="nil"/>
              <w:bottom w:val="nil"/>
              <w:right w:val="nil"/>
            </w:tcBorders>
            <w:noWrap/>
            <w:vAlign w:val="bottom"/>
            <w:hideMark/>
          </w:tcPr>
          <w:p w14:paraId="0F1B2C19"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0.03591014</w:t>
            </w:r>
          </w:p>
        </w:tc>
        <w:tc>
          <w:tcPr>
            <w:tcW w:w="1272" w:type="dxa"/>
            <w:tcBorders>
              <w:top w:val="single" w:sz="4" w:space="0" w:color="auto"/>
              <w:left w:val="nil"/>
              <w:bottom w:val="nil"/>
              <w:right w:val="nil"/>
            </w:tcBorders>
            <w:noWrap/>
            <w:vAlign w:val="bottom"/>
            <w:hideMark/>
          </w:tcPr>
          <w:p w14:paraId="20777754"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0.04650829</w:t>
            </w:r>
          </w:p>
        </w:tc>
        <w:tc>
          <w:tcPr>
            <w:tcW w:w="1272" w:type="dxa"/>
            <w:tcBorders>
              <w:top w:val="single" w:sz="4" w:space="0" w:color="auto"/>
              <w:left w:val="nil"/>
              <w:bottom w:val="nil"/>
              <w:right w:val="nil"/>
            </w:tcBorders>
            <w:noWrap/>
            <w:vAlign w:val="bottom"/>
            <w:hideMark/>
          </w:tcPr>
          <w:p w14:paraId="2229867E"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0.70308561</w:t>
            </w:r>
          </w:p>
        </w:tc>
        <w:tc>
          <w:tcPr>
            <w:tcW w:w="1272" w:type="dxa"/>
            <w:tcBorders>
              <w:top w:val="single" w:sz="4" w:space="0" w:color="auto"/>
              <w:left w:val="nil"/>
              <w:bottom w:val="nil"/>
              <w:right w:val="nil"/>
            </w:tcBorders>
            <w:noWrap/>
            <w:vAlign w:val="bottom"/>
            <w:hideMark/>
          </w:tcPr>
          <w:p w14:paraId="2E19535C"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25.3747966</w:t>
            </w:r>
          </w:p>
        </w:tc>
      </w:tr>
      <w:tr w:rsidR="0044699D" w14:paraId="5BAD2C9E" w14:textId="77777777" w:rsidTr="0044699D">
        <w:trPr>
          <w:trHeight w:val="300"/>
        </w:trPr>
        <w:tc>
          <w:tcPr>
            <w:tcW w:w="3835" w:type="dxa"/>
            <w:tcBorders>
              <w:top w:val="nil"/>
              <w:left w:val="nil"/>
              <w:bottom w:val="nil"/>
              <w:right w:val="nil"/>
            </w:tcBorders>
            <w:noWrap/>
            <w:vAlign w:val="bottom"/>
            <w:hideMark/>
          </w:tcPr>
          <w:p w14:paraId="3833889E"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Behringer et al. (2013)</w:t>
            </w:r>
          </w:p>
        </w:tc>
        <w:tc>
          <w:tcPr>
            <w:tcW w:w="1271" w:type="dxa"/>
            <w:tcBorders>
              <w:top w:val="nil"/>
              <w:left w:val="nil"/>
              <w:bottom w:val="nil"/>
              <w:right w:val="nil"/>
            </w:tcBorders>
            <w:noWrap/>
            <w:vAlign w:val="bottom"/>
            <w:hideMark/>
          </w:tcPr>
          <w:p w14:paraId="2C0CE772"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0.34746303</w:t>
            </w:r>
          </w:p>
        </w:tc>
        <w:tc>
          <w:tcPr>
            <w:tcW w:w="1272" w:type="dxa"/>
            <w:tcBorders>
              <w:top w:val="nil"/>
              <w:left w:val="nil"/>
              <w:bottom w:val="nil"/>
              <w:right w:val="nil"/>
            </w:tcBorders>
            <w:noWrap/>
            <w:vAlign w:val="bottom"/>
            <w:hideMark/>
          </w:tcPr>
          <w:p w14:paraId="0617D649"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0.09972653</w:t>
            </w:r>
          </w:p>
        </w:tc>
        <w:tc>
          <w:tcPr>
            <w:tcW w:w="1272" w:type="dxa"/>
            <w:tcBorders>
              <w:top w:val="nil"/>
              <w:left w:val="nil"/>
              <w:bottom w:val="nil"/>
              <w:right w:val="nil"/>
            </w:tcBorders>
            <w:noWrap/>
            <w:vAlign w:val="bottom"/>
            <w:hideMark/>
          </w:tcPr>
          <w:p w14:paraId="5B846823"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3.48415825</w:t>
            </w:r>
          </w:p>
        </w:tc>
        <w:tc>
          <w:tcPr>
            <w:tcW w:w="1272" w:type="dxa"/>
            <w:tcBorders>
              <w:top w:val="nil"/>
              <w:left w:val="nil"/>
              <w:bottom w:val="nil"/>
              <w:right w:val="nil"/>
            </w:tcBorders>
            <w:noWrap/>
            <w:vAlign w:val="bottom"/>
            <w:hideMark/>
          </w:tcPr>
          <w:p w14:paraId="019BFAB5"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0.039935</w:t>
            </w:r>
          </w:p>
        </w:tc>
        <w:tc>
          <w:tcPr>
            <w:tcW w:w="1272" w:type="dxa"/>
            <w:tcBorders>
              <w:top w:val="nil"/>
              <w:left w:val="nil"/>
              <w:bottom w:val="nil"/>
              <w:right w:val="nil"/>
            </w:tcBorders>
            <w:noWrap/>
            <w:vAlign w:val="bottom"/>
            <w:hideMark/>
          </w:tcPr>
          <w:p w14:paraId="57EDAC1F"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0.03008869</w:t>
            </w:r>
          </w:p>
        </w:tc>
        <w:tc>
          <w:tcPr>
            <w:tcW w:w="1272" w:type="dxa"/>
            <w:tcBorders>
              <w:top w:val="nil"/>
              <w:left w:val="nil"/>
              <w:bottom w:val="nil"/>
              <w:right w:val="nil"/>
            </w:tcBorders>
            <w:noWrap/>
            <w:vAlign w:val="bottom"/>
            <w:hideMark/>
          </w:tcPr>
          <w:p w14:paraId="53F10E35"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0.66483737</w:t>
            </w:r>
          </w:p>
        </w:tc>
        <w:tc>
          <w:tcPr>
            <w:tcW w:w="1272" w:type="dxa"/>
            <w:tcBorders>
              <w:top w:val="nil"/>
              <w:left w:val="nil"/>
              <w:bottom w:val="nil"/>
              <w:right w:val="nil"/>
            </w:tcBorders>
            <w:noWrap/>
            <w:vAlign w:val="bottom"/>
            <w:hideMark/>
          </w:tcPr>
          <w:p w14:paraId="61BAF09A"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26.0992589</w:t>
            </w:r>
          </w:p>
        </w:tc>
      </w:tr>
      <w:tr w:rsidR="0044699D" w14:paraId="56B85E07" w14:textId="77777777" w:rsidTr="0044699D">
        <w:trPr>
          <w:trHeight w:val="300"/>
        </w:trPr>
        <w:tc>
          <w:tcPr>
            <w:tcW w:w="3835" w:type="dxa"/>
            <w:tcBorders>
              <w:top w:val="nil"/>
              <w:left w:val="nil"/>
              <w:bottom w:val="nil"/>
              <w:right w:val="nil"/>
            </w:tcBorders>
            <w:noWrap/>
            <w:vAlign w:val="bottom"/>
            <w:hideMark/>
          </w:tcPr>
          <w:p w14:paraId="1D95A016"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Fernandez-Fernandez et al. (2013)</w:t>
            </w:r>
          </w:p>
        </w:tc>
        <w:tc>
          <w:tcPr>
            <w:tcW w:w="1271" w:type="dxa"/>
            <w:tcBorders>
              <w:top w:val="nil"/>
              <w:left w:val="nil"/>
              <w:bottom w:val="nil"/>
              <w:right w:val="nil"/>
            </w:tcBorders>
            <w:noWrap/>
            <w:vAlign w:val="bottom"/>
            <w:hideMark/>
          </w:tcPr>
          <w:p w14:paraId="102B3B0B"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0.44859653</w:t>
            </w:r>
          </w:p>
        </w:tc>
        <w:tc>
          <w:tcPr>
            <w:tcW w:w="1272" w:type="dxa"/>
            <w:tcBorders>
              <w:top w:val="nil"/>
              <w:left w:val="nil"/>
              <w:bottom w:val="nil"/>
              <w:right w:val="nil"/>
            </w:tcBorders>
            <w:noWrap/>
            <w:vAlign w:val="bottom"/>
            <w:hideMark/>
          </w:tcPr>
          <w:p w14:paraId="6584E0AC"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0.04401516</w:t>
            </w:r>
          </w:p>
        </w:tc>
        <w:tc>
          <w:tcPr>
            <w:tcW w:w="1272" w:type="dxa"/>
            <w:tcBorders>
              <w:top w:val="nil"/>
              <w:left w:val="nil"/>
              <w:bottom w:val="nil"/>
              <w:right w:val="nil"/>
            </w:tcBorders>
            <w:noWrap/>
            <w:vAlign w:val="bottom"/>
            <w:hideMark/>
          </w:tcPr>
          <w:p w14:paraId="35AC11DC"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10.1918652</w:t>
            </w:r>
          </w:p>
        </w:tc>
        <w:tc>
          <w:tcPr>
            <w:tcW w:w="1272" w:type="dxa"/>
            <w:tcBorders>
              <w:top w:val="nil"/>
              <w:left w:val="nil"/>
              <w:bottom w:val="nil"/>
              <w:right w:val="nil"/>
            </w:tcBorders>
            <w:noWrap/>
            <w:vAlign w:val="bottom"/>
            <w:hideMark/>
          </w:tcPr>
          <w:p w14:paraId="2535E390"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0.00201307</w:t>
            </w:r>
          </w:p>
        </w:tc>
        <w:tc>
          <w:tcPr>
            <w:tcW w:w="1272" w:type="dxa"/>
            <w:tcBorders>
              <w:top w:val="nil"/>
              <w:left w:val="nil"/>
              <w:bottom w:val="nil"/>
              <w:right w:val="nil"/>
            </w:tcBorders>
            <w:noWrap/>
            <w:vAlign w:val="bottom"/>
            <w:hideMark/>
          </w:tcPr>
          <w:p w14:paraId="1F67DF76"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0.30852066</w:t>
            </w:r>
          </w:p>
        </w:tc>
        <w:tc>
          <w:tcPr>
            <w:tcW w:w="1272" w:type="dxa"/>
            <w:tcBorders>
              <w:top w:val="nil"/>
              <w:left w:val="nil"/>
              <w:bottom w:val="nil"/>
              <w:right w:val="nil"/>
            </w:tcBorders>
            <w:noWrap/>
            <w:vAlign w:val="bottom"/>
            <w:hideMark/>
          </w:tcPr>
          <w:p w14:paraId="6EF464AB"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0.58867239</w:t>
            </w:r>
          </w:p>
        </w:tc>
        <w:tc>
          <w:tcPr>
            <w:tcW w:w="1272" w:type="dxa"/>
            <w:tcBorders>
              <w:top w:val="nil"/>
              <w:left w:val="nil"/>
              <w:bottom w:val="nil"/>
              <w:right w:val="nil"/>
            </w:tcBorders>
            <w:noWrap/>
            <w:vAlign w:val="bottom"/>
            <w:hideMark/>
          </w:tcPr>
          <w:p w14:paraId="30C6D3CE"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23.4559427</w:t>
            </w:r>
          </w:p>
        </w:tc>
      </w:tr>
      <w:tr w:rsidR="0044699D" w14:paraId="4856D1CA" w14:textId="77777777" w:rsidTr="0044699D">
        <w:trPr>
          <w:trHeight w:val="300"/>
        </w:trPr>
        <w:tc>
          <w:tcPr>
            <w:tcW w:w="3835" w:type="dxa"/>
            <w:tcBorders>
              <w:top w:val="nil"/>
              <w:left w:val="nil"/>
              <w:bottom w:val="nil"/>
              <w:right w:val="nil"/>
            </w:tcBorders>
            <w:noWrap/>
            <w:vAlign w:val="bottom"/>
            <w:hideMark/>
          </w:tcPr>
          <w:p w14:paraId="79FC045D"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Genevois</w:t>
            </w:r>
            <w:proofErr w:type="spellEnd"/>
            <w:r>
              <w:rPr>
                <w:rFonts w:ascii="Times New Roman" w:hAnsi="Times New Roman" w:cs="Times New Roman"/>
                <w:color w:val="000000"/>
                <w:kern w:val="2"/>
                <w:sz w:val="20"/>
                <w:szCs w:val="20"/>
              </w:rPr>
              <w:t xml:space="preserve"> et al. (2013)</w:t>
            </w:r>
          </w:p>
        </w:tc>
        <w:tc>
          <w:tcPr>
            <w:tcW w:w="1271" w:type="dxa"/>
            <w:tcBorders>
              <w:top w:val="nil"/>
              <w:left w:val="nil"/>
              <w:bottom w:val="nil"/>
              <w:right w:val="nil"/>
            </w:tcBorders>
            <w:noWrap/>
            <w:vAlign w:val="bottom"/>
            <w:hideMark/>
          </w:tcPr>
          <w:p w14:paraId="54404B1C"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0.3314822</w:t>
            </w:r>
          </w:p>
        </w:tc>
        <w:tc>
          <w:tcPr>
            <w:tcW w:w="1272" w:type="dxa"/>
            <w:tcBorders>
              <w:top w:val="nil"/>
              <w:left w:val="nil"/>
              <w:bottom w:val="nil"/>
              <w:right w:val="nil"/>
            </w:tcBorders>
            <w:noWrap/>
            <w:vAlign w:val="bottom"/>
            <w:hideMark/>
          </w:tcPr>
          <w:p w14:paraId="418E5D98"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0.09497433</w:t>
            </w:r>
          </w:p>
        </w:tc>
        <w:tc>
          <w:tcPr>
            <w:tcW w:w="1272" w:type="dxa"/>
            <w:tcBorders>
              <w:top w:val="nil"/>
              <w:left w:val="nil"/>
              <w:bottom w:val="nil"/>
              <w:right w:val="nil"/>
            </w:tcBorders>
            <w:noWrap/>
            <w:vAlign w:val="bottom"/>
            <w:hideMark/>
          </w:tcPr>
          <w:p w14:paraId="0DA963B1"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3.49022961</w:t>
            </w:r>
          </w:p>
        </w:tc>
        <w:tc>
          <w:tcPr>
            <w:tcW w:w="1272" w:type="dxa"/>
            <w:tcBorders>
              <w:top w:val="nil"/>
              <w:left w:val="nil"/>
              <w:bottom w:val="nil"/>
              <w:right w:val="nil"/>
            </w:tcBorders>
            <w:noWrap/>
            <w:vAlign w:val="bottom"/>
            <w:hideMark/>
          </w:tcPr>
          <w:p w14:paraId="36623E1D"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0.03976024</w:t>
            </w:r>
          </w:p>
        </w:tc>
        <w:tc>
          <w:tcPr>
            <w:tcW w:w="1272" w:type="dxa"/>
            <w:tcBorders>
              <w:top w:val="nil"/>
              <w:left w:val="nil"/>
              <w:bottom w:val="nil"/>
              <w:right w:val="nil"/>
            </w:tcBorders>
            <w:noWrap/>
            <w:vAlign w:val="bottom"/>
            <w:hideMark/>
          </w:tcPr>
          <w:p w14:paraId="71F5BCF1"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0.02923151</w:t>
            </w:r>
          </w:p>
        </w:tc>
        <w:tc>
          <w:tcPr>
            <w:tcW w:w="1272" w:type="dxa"/>
            <w:tcBorders>
              <w:top w:val="nil"/>
              <w:left w:val="nil"/>
              <w:bottom w:val="nil"/>
              <w:right w:val="nil"/>
            </w:tcBorders>
            <w:noWrap/>
            <w:vAlign w:val="bottom"/>
            <w:hideMark/>
          </w:tcPr>
          <w:p w14:paraId="7B5E64A8"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0.6337329</w:t>
            </w:r>
          </w:p>
        </w:tc>
        <w:tc>
          <w:tcPr>
            <w:tcW w:w="1272" w:type="dxa"/>
            <w:tcBorders>
              <w:top w:val="nil"/>
              <w:left w:val="nil"/>
              <w:bottom w:val="nil"/>
              <w:right w:val="nil"/>
            </w:tcBorders>
            <w:noWrap/>
            <w:vAlign w:val="bottom"/>
            <w:hideMark/>
          </w:tcPr>
          <w:p w14:paraId="6F486BA7"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25.1651939</w:t>
            </w:r>
          </w:p>
        </w:tc>
      </w:tr>
      <w:tr w:rsidR="0044699D" w14:paraId="1620D0F4" w14:textId="77777777" w:rsidTr="0044699D">
        <w:trPr>
          <w:trHeight w:val="300"/>
        </w:trPr>
        <w:tc>
          <w:tcPr>
            <w:tcW w:w="3835" w:type="dxa"/>
            <w:tcBorders>
              <w:top w:val="nil"/>
              <w:left w:val="nil"/>
              <w:bottom w:val="single" w:sz="4" w:space="0" w:color="auto"/>
              <w:right w:val="nil"/>
            </w:tcBorders>
            <w:noWrap/>
            <w:vAlign w:val="bottom"/>
            <w:hideMark/>
          </w:tcPr>
          <w:p w14:paraId="45BB106B"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Genevois</w:t>
            </w:r>
            <w:proofErr w:type="spellEnd"/>
            <w:r>
              <w:rPr>
                <w:rFonts w:ascii="Times New Roman" w:hAnsi="Times New Roman" w:cs="Times New Roman"/>
                <w:color w:val="000000"/>
                <w:kern w:val="2"/>
                <w:sz w:val="20"/>
                <w:szCs w:val="20"/>
              </w:rPr>
              <w:t xml:space="preserve"> et al. (2013)</w:t>
            </w:r>
          </w:p>
        </w:tc>
        <w:tc>
          <w:tcPr>
            <w:tcW w:w="1271" w:type="dxa"/>
            <w:tcBorders>
              <w:top w:val="nil"/>
              <w:left w:val="nil"/>
              <w:bottom w:val="single" w:sz="4" w:space="0" w:color="auto"/>
              <w:right w:val="nil"/>
            </w:tcBorders>
            <w:noWrap/>
            <w:vAlign w:val="bottom"/>
            <w:hideMark/>
          </w:tcPr>
          <w:p w14:paraId="3471B123"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0.32277492</w:t>
            </w:r>
          </w:p>
        </w:tc>
        <w:tc>
          <w:tcPr>
            <w:tcW w:w="1272" w:type="dxa"/>
            <w:tcBorders>
              <w:top w:val="nil"/>
              <w:left w:val="nil"/>
              <w:bottom w:val="single" w:sz="4" w:space="0" w:color="auto"/>
              <w:right w:val="nil"/>
            </w:tcBorders>
            <w:noWrap/>
            <w:vAlign w:val="bottom"/>
            <w:hideMark/>
          </w:tcPr>
          <w:p w14:paraId="08A56482"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0.09578761</w:t>
            </w:r>
          </w:p>
        </w:tc>
        <w:tc>
          <w:tcPr>
            <w:tcW w:w="1272" w:type="dxa"/>
            <w:tcBorders>
              <w:top w:val="nil"/>
              <w:left w:val="nil"/>
              <w:bottom w:val="single" w:sz="4" w:space="0" w:color="auto"/>
              <w:right w:val="nil"/>
            </w:tcBorders>
            <w:noWrap/>
            <w:vAlign w:val="bottom"/>
            <w:hideMark/>
          </w:tcPr>
          <w:p w14:paraId="4C0D8C11"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3.36969388</w:t>
            </w:r>
          </w:p>
        </w:tc>
        <w:tc>
          <w:tcPr>
            <w:tcW w:w="1272" w:type="dxa"/>
            <w:tcBorders>
              <w:top w:val="nil"/>
              <w:left w:val="nil"/>
              <w:bottom w:val="single" w:sz="4" w:space="0" w:color="auto"/>
              <w:right w:val="nil"/>
            </w:tcBorders>
            <w:noWrap/>
            <w:vAlign w:val="bottom"/>
            <w:hideMark/>
          </w:tcPr>
          <w:p w14:paraId="3EC354E6"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0.04342066</w:t>
            </w:r>
          </w:p>
        </w:tc>
        <w:tc>
          <w:tcPr>
            <w:tcW w:w="1272" w:type="dxa"/>
            <w:tcBorders>
              <w:top w:val="nil"/>
              <w:left w:val="nil"/>
              <w:bottom w:val="single" w:sz="4" w:space="0" w:color="auto"/>
              <w:right w:val="nil"/>
            </w:tcBorders>
            <w:noWrap/>
            <w:vAlign w:val="bottom"/>
            <w:hideMark/>
          </w:tcPr>
          <w:p w14:paraId="669CC488"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0.017936</w:t>
            </w:r>
          </w:p>
        </w:tc>
        <w:tc>
          <w:tcPr>
            <w:tcW w:w="1272" w:type="dxa"/>
            <w:tcBorders>
              <w:top w:val="nil"/>
              <w:left w:val="nil"/>
              <w:bottom w:val="single" w:sz="4" w:space="0" w:color="auto"/>
              <w:right w:val="nil"/>
            </w:tcBorders>
            <w:noWrap/>
            <w:vAlign w:val="bottom"/>
            <w:hideMark/>
          </w:tcPr>
          <w:p w14:paraId="272C9277"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0.62761385</w:t>
            </w:r>
          </w:p>
        </w:tc>
        <w:tc>
          <w:tcPr>
            <w:tcW w:w="1272" w:type="dxa"/>
            <w:tcBorders>
              <w:top w:val="nil"/>
              <w:left w:val="nil"/>
              <w:bottom w:val="single" w:sz="4" w:space="0" w:color="auto"/>
              <w:right w:val="nil"/>
            </w:tcBorders>
            <w:noWrap/>
            <w:vAlign w:val="bottom"/>
            <w:hideMark/>
          </w:tcPr>
          <w:p w14:paraId="73FB98C6" w14:textId="77777777" w:rsidR="0044699D" w:rsidRDefault="0044699D">
            <w:pPr>
              <w:jc w:val="right"/>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23.6856972</w:t>
            </w:r>
          </w:p>
        </w:tc>
      </w:tr>
    </w:tbl>
    <w:p w14:paraId="03FCDF36" w14:textId="77777777" w:rsidR="0044699D" w:rsidRDefault="0044699D" w:rsidP="0044699D">
      <w:pPr>
        <w:rPr>
          <w:lang w:eastAsia="zh-TW"/>
        </w:rPr>
        <w:sectPr w:rsidR="0044699D">
          <w:pgSz w:w="15840" w:h="12240" w:orient="landscape"/>
          <w:pgMar w:top="1800" w:right="1440" w:bottom="1800" w:left="1440" w:header="720" w:footer="720" w:gutter="0"/>
          <w:cols w:space="720"/>
        </w:sectPr>
      </w:pPr>
    </w:p>
    <w:p w14:paraId="170BC16F" w14:textId="59C35321" w:rsidR="0044699D" w:rsidRPr="0044699D" w:rsidRDefault="0044699D" w:rsidP="0044699D">
      <w:pPr>
        <w:pStyle w:val="2"/>
        <w:rPr>
          <w:rFonts w:ascii="Times New Roman" w:hAnsi="Times New Roman" w:cs="Times New Roman"/>
          <w:lang w:eastAsia="zh-TW"/>
        </w:rPr>
      </w:pPr>
      <w:bookmarkStart w:id="20" w:name="_Toc193734756"/>
      <w:r w:rsidRPr="0044699D">
        <w:rPr>
          <w:rFonts w:ascii="Times New Roman" w:hAnsi="Times New Roman" w:cs="Times New Roman"/>
          <w:lang w:eastAsia="zh-TW"/>
        </w:rPr>
        <w:lastRenderedPageBreak/>
        <w:t>Table 4.3 Sensitivity analysis for agility</w:t>
      </w:r>
      <w:bookmarkEnd w:id="20"/>
    </w:p>
    <w:tbl>
      <w:tblPr>
        <w:tblW w:w="12419" w:type="dxa"/>
        <w:tblBorders>
          <w:top w:val="single" w:sz="4" w:space="0" w:color="auto"/>
          <w:bottom w:val="single" w:sz="4" w:space="0" w:color="auto"/>
        </w:tblBorders>
        <w:tblLook w:val="04A0" w:firstRow="1" w:lastRow="0" w:firstColumn="1" w:lastColumn="0" w:noHBand="0" w:noVBand="1"/>
      </w:tblPr>
      <w:tblGrid>
        <w:gridCol w:w="3319"/>
        <w:gridCol w:w="1300"/>
        <w:gridCol w:w="1300"/>
        <w:gridCol w:w="1300"/>
        <w:gridCol w:w="1300"/>
        <w:gridCol w:w="1300"/>
        <w:gridCol w:w="1300"/>
        <w:gridCol w:w="1300"/>
      </w:tblGrid>
      <w:tr w:rsidR="0044699D" w14:paraId="0A3119ED" w14:textId="77777777" w:rsidTr="0044699D">
        <w:trPr>
          <w:trHeight w:val="300"/>
        </w:trPr>
        <w:tc>
          <w:tcPr>
            <w:tcW w:w="3319" w:type="dxa"/>
            <w:tcBorders>
              <w:top w:val="single" w:sz="4" w:space="0" w:color="auto"/>
              <w:left w:val="nil"/>
              <w:bottom w:val="single" w:sz="4" w:space="0" w:color="auto"/>
              <w:right w:val="nil"/>
            </w:tcBorders>
            <w:noWrap/>
            <w:vAlign w:val="bottom"/>
            <w:hideMark/>
          </w:tcPr>
          <w:p w14:paraId="3908763F" w14:textId="77777777" w:rsidR="0044699D" w:rsidRDefault="0044699D">
            <w:pPr>
              <w:rPr>
                <w:rFonts w:ascii="Times New Roman" w:hAnsi="Times New Roman" w:cs="Times New Roman"/>
                <w:color w:val="000000"/>
                <w:kern w:val="2"/>
                <w:sz w:val="20"/>
                <w:szCs w:val="20"/>
              </w:rPr>
            </w:pPr>
            <w:proofErr w:type="spellStart"/>
            <w:r>
              <w:rPr>
                <w:rFonts w:ascii="Times New Roman" w:hAnsi="Times New Roman" w:cs="Times New Roman"/>
                <w:b/>
                <w:bCs/>
                <w:color w:val="000000"/>
                <w:kern w:val="2"/>
                <w:sz w:val="20"/>
                <w:szCs w:val="20"/>
              </w:rPr>
              <w:t>Studlab</w:t>
            </w:r>
            <w:proofErr w:type="spellEnd"/>
          </w:p>
        </w:tc>
        <w:tc>
          <w:tcPr>
            <w:tcW w:w="1300" w:type="dxa"/>
            <w:tcBorders>
              <w:top w:val="single" w:sz="4" w:space="0" w:color="auto"/>
              <w:left w:val="nil"/>
              <w:bottom w:val="single" w:sz="4" w:space="0" w:color="auto"/>
              <w:right w:val="nil"/>
            </w:tcBorders>
            <w:noWrap/>
            <w:vAlign w:val="bottom"/>
            <w:hideMark/>
          </w:tcPr>
          <w:p w14:paraId="14AD2E3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b/>
                <w:bCs/>
                <w:color w:val="000000"/>
                <w:kern w:val="2"/>
                <w:sz w:val="20"/>
                <w:szCs w:val="20"/>
              </w:rPr>
              <w:t>TE</w:t>
            </w:r>
          </w:p>
        </w:tc>
        <w:tc>
          <w:tcPr>
            <w:tcW w:w="1300" w:type="dxa"/>
            <w:tcBorders>
              <w:top w:val="single" w:sz="4" w:space="0" w:color="auto"/>
              <w:left w:val="nil"/>
              <w:bottom w:val="single" w:sz="4" w:space="0" w:color="auto"/>
              <w:right w:val="nil"/>
            </w:tcBorders>
            <w:noWrap/>
            <w:vAlign w:val="bottom"/>
            <w:hideMark/>
          </w:tcPr>
          <w:p w14:paraId="52D20FCD" w14:textId="77777777" w:rsidR="0044699D" w:rsidRDefault="0044699D">
            <w:pPr>
              <w:jc w:val="center"/>
              <w:rPr>
                <w:rFonts w:ascii="Times New Roman" w:hAnsi="Times New Roman" w:cs="Times New Roman"/>
                <w:color w:val="000000"/>
                <w:kern w:val="2"/>
                <w:sz w:val="20"/>
                <w:szCs w:val="20"/>
              </w:rPr>
            </w:pPr>
            <w:proofErr w:type="spellStart"/>
            <w:r>
              <w:rPr>
                <w:rFonts w:ascii="Times New Roman" w:hAnsi="Times New Roman" w:cs="Times New Roman"/>
                <w:b/>
                <w:bCs/>
                <w:color w:val="000000"/>
                <w:kern w:val="2"/>
                <w:sz w:val="20"/>
                <w:szCs w:val="20"/>
              </w:rPr>
              <w:t>seTE</w:t>
            </w:r>
            <w:proofErr w:type="spellEnd"/>
          </w:p>
        </w:tc>
        <w:tc>
          <w:tcPr>
            <w:tcW w:w="1300" w:type="dxa"/>
            <w:tcBorders>
              <w:top w:val="single" w:sz="4" w:space="0" w:color="auto"/>
              <w:left w:val="nil"/>
              <w:bottom w:val="single" w:sz="4" w:space="0" w:color="auto"/>
              <w:right w:val="nil"/>
            </w:tcBorders>
            <w:noWrap/>
            <w:vAlign w:val="bottom"/>
            <w:hideMark/>
          </w:tcPr>
          <w:p w14:paraId="5FB50AE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b/>
                <w:bCs/>
                <w:color w:val="000000"/>
                <w:kern w:val="2"/>
                <w:sz w:val="20"/>
                <w:szCs w:val="20"/>
              </w:rPr>
              <w:t>statistic</w:t>
            </w:r>
          </w:p>
        </w:tc>
        <w:tc>
          <w:tcPr>
            <w:tcW w:w="1300" w:type="dxa"/>
            <w:tcBorders>
              <w:top w:val="single" w:sz="4" w:space="0" w:color="auto"/>
              <w:left w:val="nil"/>
              <w:bottom w:val="single" w:sz="4" w:space="0" w:color="auto"/>
              <w:right w:val="nil"/>
            </w:tcBorders>
            <w:noWrap/>
            <w:vAlign w:val="bottom"/>
            <w:hideMark/>
          </w:tcPr>
          <w:p w14:paraId="3F71360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b/>
                <w:bCs/>
                <w:color w:val="000000"/>
                <w:kern w:val="2"/>
                <w:sz w:val="20"/>
                <w:szCs w:val="20"/>
              </w:rPr>
              <w:t>P-</w:t>
            </w:r>
            <w:proofErr w:type="spellStart"/>
            <w:r>
              <w:rPr>
                <w:rFonts w:ascii="Times New Roman" w:hAnsi="Times New Roman" w:cs="Times New Roman"/>
                <w:b/>
                <w:bCs/>
                <w:color w:val="000000"/>
                <w:kern w:val="2"/>
                <w:sz w:val="20"/>
                <w:szCs w:val="20"/>
              </w:rPr>
              <w:t>val</w:t>
            </w:r>
            <w:proofErr w:type="spellEnd"/>
          </w:p>
        </w:tc>
        <w:tc>
          <w:tcPr>
            <w:tcW w:w="1300" w:type="dxa"/>
            <w:tcBorders>
              <w:top w:val="single" w:sz="4" w:space="0" w:color="auto"/>
              <w:left w:val="nil"/>
              <w:bottom w:val="single" w:sz="4" w:space="0" w:color="auto"/>
              <w:right w:val="nil"/>
            </w:tcBorders>
            <w:noWrap/>
            <w:vAlign w:val="bottom"/>
            <w:hideMark/>
          </w:tcPr>
          <w:p w14:paraId="7532CE7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b/>
                <w:bCs/>
                <w:color w:val="000000"/>
                <w:kern w:val="2"/>
                <w:sz w:val="20"/>
                <w:szCs w:val="20"/>
              </w:rPr>
              <w:t>lower</w:t>
            </w:r>
          </w:p>
        </w:tc>
        <w:tc>
          <w:tcPr>
            <w:tcW w:w="1300" w:type="dxa"/>
            <w:tcBorders>
              <w:top w:val="single" w:sz="4" w:space="0" w:color="auto"/>
              <w:left w:val="nil"/>
              <w:bottom w:val="single" w:sz="4" w:space="0" w:color="auto"/>
              <w:right w:val="nil"/>
            </w:tcBorders>
            <w:noWrap/>
            <w:vAlign w:val="bottom"/>
            <w:hideMark/>
          </w:tcPr>
          <w:p w14:paraId="3928555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b/>
                <w:bCs/>
                <w:color w:val="000000"/>
                <w:kern w:val="2"/>
                <w:sz w:val="20"/>
                <w:szCs w:val="20"/>
              </w:rPr>
              <w:t>upper</w:t>
            </w:r>
          </w:p>
        </w:tc>
        <w:tc>
          <w:tcPr>
            <w:tcW w:w="1300" w:type="dxa"/>
            <w:tcBorders>
              <w:top w:val="single" w:sz="4" w:space="0" w:color="auto"/>
              <w:left w:val="nil"/>
              <w:bottom w:val="single" w:sz="4" w:space="0" w:color="auto"/>
              <w:right w:val="nil"/>
            </w:tcBorders>
            <w:noWrap/>
            <w:vAlign w:val="bottom"/>
            <w:hideMark/>
          </w:tcPr>
          <w:p w14:paraId="5B5FEDC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b/>
                <w:bCs/>
                <w:color w:val="000000"/>
                <w:kern w:val="2"/>
                <w:sz w:val="20"/>
                <w:szCs w:val="20"/>
              </w:rPr>
              <w:t>Weight</w:t>
            </w:r>
          </w:p>
        </w:tc>
      </w:tr>
      <w:tr w:rsidR="0044699D" w14:paraId="088DABF8" w14:textId="77777777" w:rsidTr="0044699D">
        <w:trPr>
          <w:trHeight w:val="300"/>
        </w:trPr>
        <w:tc>
          <w:tcPr>
            <w:tcW w:w="3319" w:type="dxa"/>
            <w:tcBorders>
              <w:top w:val="single" w:sz="4" w:space="0" w:color="auto"/>
              <w:left w:val="nil"/>
              <w:bottom w:val="nil"/>
              <w:right w:val="nil"/>
            </w:tcBorders>
            <w:noWrap/>
            <w:vAlign w:val="bottom"/>
            <w:hideMark/>
          </w:tcPr>
          <w:p w14:paraId="18BC4289"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Ziagkas</w:t>
            </w:r>
            <w:proofErr w:type="spellEnd"/>
            <w:r>
              <w:rPr>
                <w:rFonts w:ascii="Times New Roman" w:hAnsi="Times New Roman" w:cs="Times New Roman"/>
                <w:color w:val="000000"/>
                <w:kern w:val="2"/>
                <w:sz w:val="20"/>
                <w:szCs w:val="20"/>
              </w:rPr>
              <w:t xml:space="preserve"> et al. (2019)</w:t>
            </w:r>
          </w:p>
        </w:tc>
        <w:tc>
          <w:tcPr>
            <w:tcW w:w="1300" w:type="dxa"/>
            <w:tcBorders>
              <w:top w:val="single" w:sz="4" w:space="0" w:color="auto"/>
              <w:left w:val="nil"/>
              <w:bottom w:val="nil"/>
              <w:right w:val="nil"/>
            </w:tcBorders>
            <w:noWrap/>
            <w:vAlign w:val="bottom"/>
            <w:hideMark/>
          </w:tcPr>
          <w:p w14:paraId="0951466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-0.5942747</w:t>
            </w:r>
          </w:p>
        </w:tc>
        <w:tc>
          <w:tcPr>
            <w:tcW w:w="1300" w:type="dxa"/>
            <w:tcBorders>
              <w:top w:val="single" w:sz="4" w:space="0" w:color="auto"/>
              <w:left w:val="nil"/>
              <w:bottom w:val="nil"/>
              <w:right w:val="nil"/>
            </w:tcBorders>
            <w:noWrap/>
            <w:vAlign w:val="bottom"/>
            <w:hideMark/>
          </w:tcPr>
          <w:p w14:paraId="0E06C5F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0.12172155</w:t>
            </w:r>
          </w:p>
        </w:tc>
        <w:tc>
          <w:tcPr>
            <w:tcW w:w="1300" w:type="dxa"/>
            <w:tcBorders>
              <w:top w:val="single" w:sz="4" w:space="0" w:color="auto"/>
              <w:left w:val="nil"/>
              <w:bottom w:val="nil"/>
              <w:right w:val="nil"/>
            </w:tcBorders>
            <w:noWrap/>
            <w:vAlign w:val="bottom"/>
            <w:hideMark/>
          </w:tcPr>
          <w:p w14:paraId="34E4974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-4.8822468</w:t>
            </w:r>
          </w:p>
        </w:tc>
        <w:tc>
          <w:tcPr>
            <w:tcW w:w="1300" w:type="dxa"/>
            <w:tcBorders>
              <w:top w:val="single" w:sz="4" w:space="0" w:color="auto"/>
              <w:left w:val="nil"/>
              <w:bottom w:val="nil"/>
              <w:right w:val="nil"/>
            </w:tcBorders>
            <w:noWrap/>
            <w:vAlign w:val="bottom"/>
            <w:hideMark/>
          </w:tcPr>
          <w:p w14:paraId="408D3C4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0.00016608</w:t>
            </w:r>
          </w:p>
        </w:tc>
        <w:tc>
          <w:tcPr>
            <w:tcW w:w="1300" w:type="dxa"/>
            <w:tcBorders>
              <w:top w:val="single" w:sz="4" w:space="0" w:color="auto"/>
              <w:left w:val="nil"/>
              <w:bottom w:val="nil"/>
              <w:right w:val="nil"/>
            </w:tcBorders>
            <w:noWrap/>
            <w:vAlign w:val="bottom"/>
            <w:hideMark/>
          </w:tcPr>
          <w:p w14:paraId="054DC7A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-0.8523128</w:t>
            </w:r>
          </w:p>
        </w:tc>
        <w:tc>
          <w:tcPr>
            <w:tcW w:w="1300" w:type="dxa"/>
            <w:tcBorders>
              <w:top w:val="single" w:sz="4" w:space="0" w:color="auto"/>
              <w:left w:val="nil"/>
              <w:bottom w:val="nil"/>
              <w:right w:val="nil"/>
            </w:tcBorders>
            <w:noWrap/>
            <w:vAlign w:val="bottom"/>
            <w:hideMark/>
          </w:tcPr>
          <w:p w14:paraId="13F05DE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-0.3362365</w:t>
            </w:r>
          </w:p>
        </w:tc>
        <w:tc>
          <w:tcPr>
            <w:tcW w:w="1300" w:type="dxa"/>
            <w:tcBorders>
              <w:top w:val="single" w:sz="4" w:space="0" w:color="auto"/>
              <w:left w:val="nil"/>
              <w:bottom w:val="nil"/>
              <w:right w:val="nil"/>
            </w:tcBorders>
            <w:noWrap/>
            <w:vAlign w:val="bottom"/>
            <w:hideMark/>
          </w:tcPr>
          <w:p w14:paraId="074F4EC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73.3862549</w:t>
            </w:r>
          </w:p>
        </w:tc>
      </w:tr>
      <w:tr w:rsidR="0044699D" w14:paraId="52829604" w14:textId="77777777" w:rsidTr="0044699D">
        <w:trPr>
          <w:trHeight w:val="300"/>
        </w:trPr>
        <w:tc>
          <w:tcPr>
            <w:tcW w:w="3319" w:type="dxa"/>
            <w:tcBorders>
              <w:top w:val="nil"/>
              <w:left w:val="nil"/>
              <w:bottom w:val="nil"/>
              <w:right w:val="nil"/>
            </w:tcBorders>
            <w:noWrap/>
            <w:vAlign w:val="bottom"/>
            <w:hideMark/>
          </w:tcPr>
          <w:p w14:paraId="3E0AF8C0"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Ziagkas</w:t>
            </w:r>
            <w:proofErr w:type="spellEnd"/>
            <w:r>
              <w:rPr>
                <w:rFonts w:ascii="Times New Roman" w:hAnsi="Times New Roman" w:cs="Times New Roman"/>
                <w:color w:val="000000"/>
                <w:kern w:val="2"/>
                <w:sz w:val="20"/>
                <w:szCs w:val="20"/>
              </w:rPr>
              <w:t xml:space="preserve"> et al. (2019)</w:t>
            </w:r>
          </w:p>
        </w:tc>
        <w:tc>
          <w:tcPr>
            <w:tcW w:w="1300" w:type="dxa"/>
            <w:tcBorders>
              <w:top w:val="nil"/>
              <w:left w:val="nil"/>
              <w:bottom w:val="nil"/>
              <w:right w:val="nil"/>
            </w:tcBorders>
            <w:noWrap/>
            <w:vAlign w:val="bottom"/>
            <w:hideMark/>
          </w:tcPr>
          <w:p w14:paraId="45F5A54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-0.5814871</w:t>
            </w:r>
          </w:p>
        </w:tc>
        <w:tc>
          <w:tcPr>
            <w:tcW w:w="1300" w:type="dxa"/>
            <w:tcBorders>
              <w:top w:val="nil"/>
              <w:left w:val="nil"/>
              <w:bottom w:val="nil"/>
              <w:right w:val="nil"/>
            </w:tcBorders>
            <w:noWrap/>
            <w:vAlign w:val="bottom"/>
            <w:hideMark/>
          </w:tcPr>
          <w:p w14:paraId="7BD38D1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0.11559767</w:t>
            </w:r>
          </w:p>
        </w:tc>
        <w:tc>
          <w:tcPr>
            <w:tcW w:w="1300" w:type="dxa"/>
            <w:tcBorders>
              <w:top w:val="nil"/>
              <w:left w:val="nil"/>
              <w:bottom w:val="nil"/>
              <w:right w:val="nil"/>
            </w:tcBorders>
            <w:noWrap/>
            <w:vAlign w:val="bottom"/>
            <w:hideMark/>
          </w:tcPr>
          <w:p w14:paraId="7DD8401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-5.0302667</w:t>
            </w:r>
          </w:p>
        </w:tc>
        <w:tc>
          <w:tcPr>
            <w:tcW w:w="1300" w:type="dxa"/>
            <w:tcBorders>
              <w:top w:val="nil"/>
              <w:left w:val="nil"/>
              <w:bottom w:val="nil"/>
              <w:right w:val="nil"/>
            </w:tcBorders>
            <w:noWrap/>
            <w:vAlign w:val="bottom"/>
            <w:hideMark/>
          </w:tcPr>
          <w:p w14:paraId="6C20582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0.00012312</w:t>
            </w:r>
          </w:p>
        </w:tc>
        <w:tc>
          <w:tcPr>
            <w:tcW w:w="1300" w:type="dxa"/>
            <w:tcBorders>
              <w:top w:val="nil"/>
              <w:left w:val="nil"/>
              <w:bottom w:val="nil"/>
              <w:right w:val="nil"/>
            </w:tcBorders>
            <w:noWrap/>
            <w:vAlign w:val="bottom"/>
            <w:hideMark/>
          </w:tcPr>
          <w:p w14:paraId="2FE28BE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-0.8265432</w:t>
            </w:r>
          </w:p>
        </w:tc>
        <w:tc>
          <w:tcPr>
            <w:tcW w:w="1300" w:type="dxa"/>
            <w:tcBorders>
              <w:top w:val="nil"/>
              <w:left w:val="nil"/>
              <w:bottom w:val="nil"/>
              <w:right w:val="nil"/>
            </w:tcBorders>
            <w:noWrap/>
            <w:vAlign w:val="bottom"/>
            <w:hideMark/>
          </w:tcPr>
          <w:p w14:paraId="211D547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-0.336431</w:t>
            </w:r>
          </w:p>
        </w:tc>
        <w:tc>
          <w:tcPr>
            <w:tcW w:w="1300" w:type="dxa"/>
            <w:tcBorders>
              <w:top w:val="nil"/>
              <w:left w:val="nil"/>
              <w:bottom w:val="nil"/>
              <w:right w:val="nil"/>
            </w:tcBorders>
            <w:noWrap/>
            <w:vAlign w:val="bottom"/>
            <w:hideMark/>
          </w:tcPr>
          <w:p w14:paraId="7D3E1A4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80.8131987</w:t>
            </w:r>
          </w:p>
        </w:tc>
      </w:tr>
      <w:tr w:rsidR="0044699D" w14:paraId="5575842A" w14:textId="77777777" w:rsidTr="0044699D">
        <w:trPr>
          <w:trHeight w:val="300"/>
        </w:trPr>
        <w:tc>
          <w:tcPr>
            <w:tcW w:w="3319" w:type="dxa"/>
            <w:tcBorders>
              <w:top w:val="nil"/>
              <w:left w:val="nil"/>
              <w:bottom w:val="nil"/>
              <w:right w:val="nil"/>
            </w:tcBorders>
            <w:noWrap/>
            <w:vAlign w:val="bottom"/>
            <w:hideMark/>
          </w:tcPr>
          <w:p w14:paraId="76C20645"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Salonikidis</w:t>
            </w:r>
            <w:proofErr w:type="spellEnd"/>
            <w:r>
              <w:rPr>
                <w:rFonts w:ascii="Times New Roman" w:hAnsi="Times New Roman" w:cs="Times New Roman"/>
                <w:color w:val="000000"/>
                <w:kern w:val="2"/>
                <w:sz w:val="20"/>
                <w:szCs w:val="20"/>
              </w:rPr>
              <w:t xml:space="preserve"> et al. (2008)</w:t>
            </w:r>
          </w:p>
        </w:tc>
        <w:tc>
          <w:tcPr>
            <w:tcW w:w="1300" w:type="dxa"/>
            <w:tcBorders>
              <w:top w:val="nil"/>
              <w:left w:val="nil"/>
              <w:bottom w:val="nil"/>
              <w:right w:val="nil"/>
            </w:tcBorders>
            <w:noWrap/>
            <w:vAlign w:val="bottom"/>
            <w:hideMark/>
          </w:tcPr>
          <w:p w14:paraId="0C7777B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-0.5819266</w:t>
            </w:r>
          </w:p>
        </w:tc>
        <w:tc>
          <w:tcPr>
            <w:tcW w:w="1300" w:type="dxa"/>
            <w:tcBorders>
              <w:top w:val="nil"/>
              <w:left w:val="nil"/>
              <w:bottom w:val="nil"/>
              <w:right w:val="nil"/>
            </w:tcBorders>
            <w:noWrap/>
            <w:vAlign w:val="bottom"/>
            <w:hideMark/>
          </w:tcPr>
          <w:p w14:paraId="5E38314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0.11921119</w:t>
            </w:r>
          </w:p>
        </w:tc>
        <w:tc>
          <w:tcPr>
            <w:tcW w:w="1300" w:type="dxa"/>
            <w:tcBorders>
              <w:top w:val="nil"/>
              <w:left w:val="nil"/>
              <w:bottom w:val="nil"/>
              <w:right w:val="nil"/>
            </w:tcBorders>
            <w:noWrap/>
            <w:vAlign w:val="bottom"/>
            <w:hideMark/>
          </w:tcPr>
          <w:p w14:paraId="2CC8029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-4.8814764</w:t>
            </w:r>
          </w:p>
        </w:tc>
        <w:tc>
          <w:tcPr>
            <w:tcW w:w="1300" w:type="dxa"/>
            <w:tcBorders>
              <w:top w:val="nil"/>
              <w:left w:val="nil"/>
              <w:bottom w:val="nil"/>
              <w:right w:val="nil"/>
            </w:tcBorders>
            <w:noWrap/>
            <w:vAlign w:val="bottom"/>
            <w:hideMark/>
          </w:tcPr>
          <w:p w14:paraId="1017DD0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0.00016634</w:t>
            </w:r>
          </w:p>
        </w:tc>
        <w:tc>
          <w:tcPr>
            <w:tcW w:w="1300" w:type="dxa"/>
            <w:tcBorders>
              <w:top w:val="nil"/>
              <w:left w:val="nil"/>
              <w:bottom w:val="nil"/>
              <w:right w:val="nil"/>
            </w:tcBorders>
            <w:noWrap/>
            <w:vAlign w:val="bottom"/>
            <w:hideMark/>
          </w:tcPr>
          <w:p w14:paraId="7E8739A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-0.834643</w:t>
            </w:r>
          </w:p>
        </w:tc>
        <w:tc>
          <w:tcPr>
            <w:tcW w:w="1300" w:type="dxa"/>
            <w:tcBorders>
              <w:top w:val="nil"/>
              <w:left w:val="nil"/>
              <w:bottom w:val="nil"/>
              <w:right w:val="nil"/>
            </w:tcBorders>
            <w:noWrap/>
            <w:vAlign w:val="bottom"/>
            <w:hideMark/>
          </w:tcPr>
          <w:p w14:paraId="24BB628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-0.3292102</w:t>
            </w:r>
          </w:p>
        </w:tc>
        <w:tc>
          <w:tcPr>
            <w:tcW w:w="1300" w:type="dxa"/>
            <w:tcBorders>
              <w:top w:val="nil"/>
              <w:left w:val="nil"/>
              <w:bottom w:val="nil"/>
              <w:right w:val="nil"/>
            </w:tcBorders>
            <w:noWrap/>
            <w:vAlign w:val="bottom"/>
            <w:hideMark/>
          </w:tcPr>
          <w:p w14:paraId="43C0C5E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77.5484995</w:t>
            </w:r>
          </w:p>
        </w:tc>
      </w:tr>
      <w:tr w:rsidR="0044699D" w14:paraId="2633D0ED" w14:textId="77777777" w:rsidTr="0044699D">
        <w:trPr>
          <w:trHeight w:val="300"/>
        </w:trPr>
        <w:tc>
          <w:tcPr>
            <w:tcW w:w="3319" w:type="dxa"/>
            <w:tcBorders>
              <w:top w:val="nil"/>
              <w:left w:val="nil"/>
              <w:bottom w:val="nil"/>
              <w:right w:val="nil"/>
            </w:tcBorders>
            <w:noWrap/>
            <w:vAlign w:val="bottom"/>
            <w:hideMark/>
          </w:tcPr>
          <w:p w14:paraId="185C1727"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Bashir et al. (2019)</w:t>
            </w:r>
          </w:p>
        </w:tc>
        <w:tc>
          <w:tcPr>
            <w:tcW w:w="1300" w:type="dxa"/>
            <w:tcBorders>
              <w:top w:val="nil"/>
              <w:left w:val="nil"/>
              <w:bottom w:val="nil"/>
              <w:right w:val="nil"/>
            </w:tcBorders>
            <w:noWrap/>
            <w:vAlign w:val="bottom"/>
            <w:hideMark/>
          </w:tcPr>
          <w:p w14:paraId="1FF0E91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-0.627715</w:t>
            </w:r>
          </w:p>
        </w:tc>
        <w:tc>
          <w:tcPr>
            <w:tcW w:w="1300" w:type="dxa"/>
            <w:tcBorders>
              <w:top w:val="nil"/>
              <w:left w:val="nil"/>
              <w:bottom w:val="nil"/>
              <w:right w:val="nil"/>
            </w:tcBorders>
            <w:noWrap/>
            <w:vAlign w:val="bottom"/>
            <w:hideMark/>
          </w:tcPr>
          <w:p w14:paraId="782BF55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0.12612626</w:t>
            </w:r>
          </w:p>
        </w:tc>
        <w:tc>
          <w:tcPr>
            <w:tcW w:w="1300" w:type="dxa"/>
            <w:tcBorders>
              <w:top w:val="nil"/>
              <w:left w:val="nil"/>
              <w:bottom w:val="nil"/>
              <w:right w:val="nil"/>
            </w:tcBorders>
            <w:noWrap/>
            <w:vAlign w:val="bottom"/>
            <w:hideMark/>
          </w:tcPr>
          <w:p w14:paraId="49701BD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-4.9768775</w:t>
            </w:r>
          </w:p>
        </w:tc>
        <w:tc>
          <w:tcPr>
            <w:tcW w:w="1300" w:type="dxa"/>
            <w:tcBorders>
              <w:top w:val="nil"/>
              <w:left w:val="nil"/>
              <w:bottom w:val="nil"/>
              <w:right w:val="nil"/>
            </w:tcBorders>
            <w:noWrap/>
            <w:vAlign w:val="bottom"/>
            <w:hideMark/>
          </w:tcPr>
          <w:p w14:paraId="6CE7FBA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0.00013712</w:t>
            </w:r>
          </w:p>
        </w:tc>
        <w:tc>
          <w:tcPr>
            <w:tcW w:w="1300" w:type="dxa"/>
            <w:tcBorders>
              <w:top w:val="nil"/>
              <w:left w:val="nil"/>
              <w:bottom w:val="nil"/>
              <w:right w:val="nil"/>
            </w:tcBorders>
            <w:noWrap/>
            <w:vAlign w:val="bottom"/>
            <w:hideMark/>
          </w:tcPr>
          <w:p w14:paraId="1AAE815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-0.8950907</w:t>
            </w:r>
          </w:p>
        </w:tc>
        <w:tc>
          <w:tcPr>
            <w:tcW w:w="1300" w:type="dxa"/>
            <w:tcBorders>
              <w:top w:val="nil"/>
              <w:left w:val="nil"/>
              <w:bottom w:val="nil"/>
              <w:right w:val="nil"/>
            </w:tcBorders>
            <w:noWrap/>
            <w:vAlign w:val="bottom"/>
            <w:hideMark/>
          </w:tcPr>
          <w:p w14:paraId="33A41B9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-0.3603392</w:t>
            </w:r>
          </w:p>
        </w:tc>
        <w:tc>
          <w:tcPr>
            <w:tcW w:w="1300" w:type="dxa"/>
            <w:tcBorders>
              <w:top w:val="nil"/>
              <w:left w:val="nil"/>
              <w:bottom w:val="nil"/>
              <w:right w:val="nil"/>
            </w:tcBorders>
            <w:noWrap/>
            <w:vAlign w:val="bottom"/>
            <w:hideMark/>
          </w:tcPr>
          <w:p w14:paraId="39C3C39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67.3481533</w:t>
            </w:r>
          </w:p>
        </w:tc>
      </w:tr>
      <w:tr w:rsidR="0044699D" w14:paraId="0FB727D7" w14:textId="77777777" w:rsidTr="0044699D">
        <w:trPr>
          <w:trHeight w:val="300"/>
        </w:trPr>
        <w:tc>
          <w:tcPr>
            <w:tcW w:w="3319" w:type="dxa"/>
            <w:tcBorders>
              <w:top w:val="nil"/>
              <w:left w:val="nil"/>
              <w:bottom w:val="nil"/>
              <w:right w:val="nil"/>
            </w:tcBorders>
            <w:noWrap/>
            <w:vAlign w:val="bottom"/>
            <w:hideMark/>
          </w:tcPr>
          <w:p w14:paraId="2CE2CFBE"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Canós</w:t>
            </w:r>
            <w:proofErr w:type="spellEnd"/>
            <w:r>
              <w:rPr>
                <w:rFonts w:ascii="Times New Roman" w:hAnsi="Times New Roman" w:cs="Times New Roman"/>
                <w:color w:val="000000"/>
                <w:kern w:val="2"/>
                <w:sz w:val="20"/>
                <w:szCs w:val="20"/>
              </w:rPr>
              <w:t xml:space="preserve"> et al. (2022)</w:t>
            </w:r>
          </w:p>
        </w:tc>
        <w:tc>
          <w:tcPr>
            <w:tcW w:w="1300" w:type="dxa"/>
            <w:tcBorders>
              <w:top w:val="nil"/>
              <w:left w:val="nil"/>
              <w:bottom w:val="nil"/>
              <w:right w:val="nil"/>
            </w:tcBorders>
            <w:noWrap/>
            <w:vAlign w:val="bottom"/>
            <w:hideMark/>
          </w:tcPr>
          <w:p w14:paraId="144875F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-0.6002891</w:t>
            </w:r>
          </w:p>
        </w:tc>
        <w:tc>
          <w:tcPr>
            <w:tcW w:w="1300" w:type="dxa"/>
            <w:tcBorders>
              <w:top w:val="nil"/>
              <w:left w:val="nil"/>
              <w:bottom w:val="nil"/>
              <w:right w:val="nil"/>
            </w:tcBorders>
            <w:noWrap/>
            <w:vAlign w:val="bottom"/>
            <w:hideMark/>
          </w:tcPr>
          <w:p w14:paraId="3AE2DC6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0.12140158</w:t>
            </w:r>
          </w:p>
        </w:tc>
        <w:tc>
          <w:tcPr>
            <w:tcW w:w="1300" w:type="dxa"/>
            <w:tcBorders>
              <w:top w:val="nil"/>
              <w:left w:val="nil"/>
              <w:bottom w:val="nil"/>
              <w:right w:val="nil"/>
            </w:tcBorders>
            <w:noWrap/>
            <w:vAlign w:val="bottom"/>
            <w:hideMark/>
          </w:tcPr>
          <w:p w14:paraId="2C2D1F9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-4.9446563</w:t>
            </w:r>
          </w:p>
        </w:tc>
        <w:tc>
          <w:tcPr>
            <w:tcW w:w="1300" w:type="dxa"/>
            <w:tcBorders>
              <w:top w:val="nil"/>
              <w:left w:val="nil"/>
              <w:bottom w:val="nil"/>
              <w:right w:val="nil"/>
            </w:tcBorders>
            <w:noWrap/>
            <w:vAlign w:val="bottom"/>
            <w:hideMark/>
          </w:tcPr>
          <w:p w14:paraId="5A2115E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0.00014635</w:t>
            </w:r>
          </w:p>
        </w:tc>
        <w:tc>
          <w:tcPr>
            <w:tcW w:w="1300" w:type="dxa"/>
            <w:tcBorders>
              <w:top w:val="nil"/>
              <w:left w:val="nil"/>
              <w:bottom w:val="nil"/>
              <w:right w:val="nil"/>
            </w:tcBorders>
            <w:noWrap/>
            <w:vAlign w:val="bottom"/>
            <w:hideMark/>
          </w:tcPr>
          <w:p w14:paraId="425328E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-0.8576489</w:t>
            </w:r>
          </w:p>
        </w:tc>
        <w:tc>
          <w:tcPr>
            <w:tcW w:w="1300" w:type="dxa"/>
            <w:tcBorders>
              <w:top w:val="nil"/>
              <w:left w:val="nil"/>
              <w:bottom w:val="nil"/>
              <w:right w:val="nil"/>
            </w:tcBorders>
            <w:noWrap/>
            <w:vAlign w:val="bottom"/>
            <w:hideMark/>
          </w:tcPr>
          <w:p w14:paraId="0B54C67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-0.3429292</w:t>
            </w:r>
          </w:p>
        </w:tc>
        <w:tc>
          <w:tcPr>
            <w:tcW w:w="1300" w:type="dxa"/>
            <w:tcBorders>
              <w:top w:val="nil"/>
              <w:left w:val="nil"/>
              <w:bottom w:val="nil"/>
              <w:right w:val="nil"/>
            </w:tcBorders>
            <w:noWrap/>
            <w:vAlign w:val="bottom"/>
            <w:hideMark/>
          </w:tcPr>
          <w:p w14:paraId="4E4D8A1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74.0056067</w:t>
            </w:r>
          </w:p>
        </w:tc>
      </w:tr>
      <w:tr w:rsidR="0044699D" w14:paraId="441AC9CD" w14:textId="77777777" w:rsidTr="0044699D">
        <w:trPr>
          <w:trHeight w:val="300"/>
        </w:trPr>
        <w:tc>
          <w:tcPr>
            <w:tcW w:w="3319" w:type="dxa"/>
            <w:tcBorders>
              <w:top w:val="nil"/>
              <w:left w:val="nil"/>
              <w:bottom w:val="nil"/>
              <w:right w:val="nil"/>
            </w:tcBorders>
            <w:noWrap/>
            <w:vAlign w:val="bottom"/>
            <w:hideMark/>
          </w:tcPr>
          <w:p w14:paraId="00801F47"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Canós</w:t>
            </w:r>
            <w:proofErr w:type="spellEnd"/>
            <w:r>
              <w:rPr>
                <w:rFonts w:ascii="Times New Roman" w:hAnsi="Times New Roman" w:cs="Times New Roman"/>
                <w:color w:val="000000"/>
                <w:kern w:val="2"/>
                <w:sz w:val="20"/>
                <w:szCs w:val="20"/>
              </w:rPr>
              <w:t xml:space="preserve"> et al. (2022)</w:t>
            </w:r>
          </w:p>
        </w:tc>
        <w:tc>
          <w:tcPr>
            <w:tcW w:w="1300" w:type="dxa"/>
            <w:tcBorders>
              <w:top w:val="nil"/>
              <w:left w:val="nil"/>
              <w:bottom w:val="nil"/>
              <w:right w:val="nil"/>
            </w:tcBorders>
            <w:noWrap/>
            <w:vAlign w:val="bottom"/>
            <w:hideMark/>
          </w:tcPr>
          <w:p w14:paraId="4E3C94C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-0.6239642</w:t>
            </w:r>
          </w:p>
        </w:tc>
        <w:tc>
          <w:tcPr>
            <w:tcW w:w="1300" w:type="dxa"/>
            <w:tcBorders>
              <w:top w:val="nil"/>
              <w:left w:val="nil"/>
              <w:bottom w:val="nil"/>
              <w:right w:val="nil"/>
            </w:tcBorders>
            <w:noWrap/>
            <w:vAlign w:val="bottom"/>
            <w:hideMark/>
          </w:tcPr>
          <w:p w14:paraId="0525442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0.12451597</w:t>
            </w:r>
          </w:p>
        </w:tc>
        <w:tc>
          <w:tcPr>
            <w:tcW w:w="1300" w:type="dxa"/>
            <w:tcBorders>
              <w:top w:val="nil"/>
              <w:left w:val="nil"/>
              <w:bottom w:val="nil"/>
              <w:right w:val="nil"/>
            </w:tcBorders>
            <w:noWrap/>
            <w:vAlign w:val="bottom"/>
            <w:hideMark/>
          </w:tcPr>
          <w:p w14:paraId="01B5778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-5.0111178</w:t>
            </w:r>
          </w:p>
        </w:tc>
        <w:tc>
          <w:tcPr>
            <w:tcW w:w="1300" w:type="dxa"/>
            <w:tcBorders>
              <w:top w:val="nil"/>
              <w:left w:val="nil"/>
              <w:bottom w:val="nil"/>
              <w:right w:val="nil"/>
            </w:tcBorders>
            <w:noWrap/>
            <w:vAlign w:val="bottom"/>
            <w:hideMark/>
          </w:tcPr>
          <w:p w14:paraId="29B6145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0.00012797</w:t>
            </w:r>
          </w:p>
        </w:tc>
        <w:tc>
          <w:tcPr>
            <w:tcW w:w="1300" w:type="dxa"/>
            <w:tcBorders>
              <w:top w:val="nil"/>
              <w:left w:val="nil"/>
              <w:bottom w:val="nil"/>
              <w:right w:val="nil"/>
            </w:tcBorders>
            <w:noWrap/>
            <w:vAlign w:val="bottom"/>
            <w:hideMark/>
          </w:tcPr>
          <w:p w14:paraId="4937E35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-0.8879262</w:t>
            </w:r>
          </w:p>
        </w:tc>
        <w:tc>
          <w:tcPr>
            <w:tcW w:w="1300" w:type="dxa"/>
            <w:tcBorders>
              <w:top w:val="nil"/>
              <w:left w:val="nil"/>
              <w:bottom w:val="nil"/>
              <w:right w:val="nil"/>
            </w:tcBorders>
            <w:noWrap/>
            <w:vAlign w:val="bottom"/>
            <w:hideMark/>
          </w:tcPr>
          <w:p w14:paraId="001A64B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-0.3600021</w:t>
            </w:r>
          </w:p>
        </w:tc>
        <w:tc>
          <w:tcPr>
            <w:tcW w:w="1300" w:type="dxa"/>
            <w:tcBorders>
              <w:top w:val="nil"/>
              <w:left w:val="nil"/>
              <w:bottom w:val="nil"/>
              <w:right w:val="nil"/>
            </w:tcBorders>
            <w:noWrap/>
            <w:vAlign w:val="bottom"/>
            <w:hideMark/>
          </w:tcPr>
          <w:p w14:paraId="0F978D7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70.8272113</w:t>
            </w:r>
          </w:p>
        </w:tc>
      </w:tr>
      <w:tr w:rsidR="0044699D" w14:paraId="4CCCB05D" w14:textId="77777777" w:rsidTr="0044699D">
        <w:trPr>
          <w:trHeight w:val="300"/>
        </w:trPr>
        <w:tc>
          <w:tcPr>
            <w:tcW w:w="3319" w:type="dxa"/>
            <w:tcBorders>
              <w:top w:val="nil"/>
              <w:left w:val="nil"/>
              <w:bottom w:val="nil"/>
              <w:right w:val="nil"/>
            </w:tcBorders>
            <w:noWrap/>
            <w:vAlign w:val="bottom"/>
            <w:hideMark/>
          </w:tcPr>
          <w:p w14:paraId="52BC8ED3"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Kraemer et al. (2003)</w:t>
            </w:r>
          </w:p>
        </w:tc>
        <w:tc>
          <w:tcPr>
            <w:tcW w:w="1300" w:type="dxa"/>
            <w:tcBorders>
              <w:top w:val="nil"/>
              <w:left w:val="nil"/>
              <w:bottom w:val="nil"/>
              <w:right w:val="nil"/>
            </w:tcBorders>
            <w:noWrap/>
            <w:vAlign w:val="bottom"/>
            <w:hideMark/>
          </w:tcPr>
          <w:p w14:paraId="26C0206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-0.6687344</w:t>
            </w:r>
          </w:p>
        </w:tc>
        <w:tc>
          <w:tcPr>
            <w:tcW w:w="1300" w:type="dxa"/>
            <w:tcBorders>
              <w:top w:val="nil"/>
              <w:left w:val="nil"/>
              <w:bottom w:val="nil"/>
              <w:right w:val="nil"/>
            </w:tcBorders>
            <w:noWrap/>
            <w:vAlign w:val="bottom"/>
            <w:hideMark/>
          </w:tcPr>
          <w:p w14:paraId="33A7CA8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0.10553084</w:t>
            </w:r>
          </w:p>
        </w:tc>
        <w:tc>
          <w:tcPr>
            <w:tcW w:w="1300" w:type="dxa"/>
            <w:tcBorders>
              <w:top w:val="nil"/>
              <w:left w:val="nil"/>
              <w:bottom w:val="nil"/>
              <w:right w:val="nil"/>
            </w:tcBorders>
            <w:noWrap/>
            <w:vAlign w:val="bottom"/>
            <w:hideMark/>
          </w:tcPr>
          <w:p w14:paraId="4711CFA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-6.3368622</w:t>
            </w:r>
          </w:p>
        </w:tc>
        <w:tc>
          <w:tcPr>
            <w:tcW w:w="1300" w:type="dxa"/>
            <w:tcBorders>
              <w:top w:val="nil"/>
              <w:left w:val="nil"/>
              <w:bottom w:val="nil"/>
              <w:right w:val="nil"/>
            </w:tcBorders>
            <w:noWrap/>
            <w:vAlign w:val="bottom"/>
            <w:hideMark/>
          </w:tcPr>
          <w:p w14:paraId="1158D48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9.8751E-06</w:t>
            </w:r>
          </w:p>
        </w:tc>
        <w:tc>
          <w:tcPr>
            <w:tcW w:w="1300" w:type="dxa"/>
            <w:tcBorders>
              <w:top w:val="nil"/>
              <w:left w:val="nil"/>
              <w:bottom w:val="nil"/>
              <w:right w:val="nil"/>
            </w:tcBorders>
            <w:noWrap/>
            <w:vAlign w:val="bottom"/>
            <w:hideMark/>
          </w:tcPr>
          <w:p w14:paraId="17DDE6C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-0.8924498</w:t>
            </w:r>
          </w:p>
        </w:tc>
        <w:tc>
          <w:tcPr>
            <w:tcW w:w="1300" w:type="dxa"/>
            <w:tcBorders>
              <w:top w:val="nil"/>
              <w:left w:val="nil"/>
              <w:bottom w:val="nil"/>
              <w:right w:val="nil"/>
            </w:tcBorders>
            <w:noWrap/>
            <w:vAlign w:val="bottom"/>
            <w:hideMark/>
          </w:tcPr>
          <w:p w14:paraId="36EA5E4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-0.445019</w:t>
            </w:r>
          </w:p>
        </w:tc>
        <w:tc>
          <w:tcPr>
            <w:tcW w:w="1300" w:type="dxa"/>
            <w:tcBorders>
              <w:top w:val="nil"/>
              <w:left w:val="nil"/>
              <w:bottom w:val="nil"/>
              <w:right w:val="nil"/>
            </w:tcBorders>
            <w:noWrap/>
            <w:vAlign w:val="bottom"/>
            <w:hideMark/>
          </w:tcPr>
          <w:p w14:paraId="5830377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91.9657396</w:t>
            </w:r>
          </w:p>
        </w:tc>
      </w:tr>
      <w:tr w:rsidR="0044699D" w14:paraId="556D2766" w14:textId="77777777" w:rsidTr="0044699D">
        <w:trPr>
          <w:trHeight w:val="300"/>
        </w:trPr>
        <w:tc>
          <w:tcPr>
            <w:tcW w:w="3319" w:type="dxa"/>
            <w:tcBorders>
              <w:top w:val="nil"/>
              <w:left w:val="nil"/>
              <w:bottom w:val="nil"/>
              <w:right w:val="nil"/>
            </w:tcBorders>
            <w:noWrap/>
            <w:vAlign w:val="bottom"/>
            <w:hideMark/>
          </w:tcPr>
          <w:p w14:paraId="6396BB58"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Kraemer et al. (2003)</w:t>
            </w:r>
          </w:p>
        </w:tc>
        <w:tc>
          <w:tcPr>
            <w:tcW w:w="1300" w:type="dxa"/>
            <w:tcBorders>
              <w:top w:val="nil"/>
              <w:left w:val="nil"/>
              <w:bottom w:val="nil"/>
              <w:right w:val="nil"/>
            </w:tcBorders>
            <w:noWrap/>
            <w:vAlign w:val="bottom"/>
            <w:hideMark/>
          </w:tcPr>
          <w:p w14:paraId="289E1DD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-0.6611329</w:t>
            </w:r>
          </w:p>
        </w:tc>
        <w:tc>
          <w:tcPr>
            <w:tcW w:w="1300" w:type="dxa"/>
            <w:tcBorders>
              <w:top w:val="nil"/>
              <w:left w:val="nil"/>
              <w:bottom w:val="nil"/>
              <w:right w:val="nil"/>
            </w:tcBorders>
            <w:noWrap/>
            <w:vAlign w:val="bottom"/>
            <w:hideMark/>
          </w:tcPr>
          <w:p w14:paraId="54EAEEF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0.11299852</w:t>
            </w:r>
          </w:p>
        </w:tc>
        <w:tc>
          <w:tcPr>
            <w:tcW w:w="1300" w:type="dxa"/>
            <w:tcBorders>
              <w:top w:val="nil"/>
              <w:left w:val="nil"/>
              <w:bottom w:val="nil"/>
              <w:right w:val="nil"/>
            </w:tcBorders>
            <w:noWrap/>
            <w:vAlign w:val="bottom"/>
            <w:hideMark/>
          </w:tcPr>
          <w:p w14:paraId="53DF106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-5.85081</w:t>
            </w:r>
          </w:p>
        </w:tc>
        <w:tc>
          <w:tcPr>
            <w:tcW w:w="1300" w:type="dxa"/>
            <w:tcBorders>
              <w:top w:val="nil"/>
              <w:left w:val="nil"/>
              <w:bottom w:val="nil"/>
              <w:right w:val="nil"/>
            </w:tcBorders>
            <w:noWrap/>
            <w:vAlign w:val="bottom"/>
            <w:hideMark/>
          </w:tcPr>
          <w:p w14:paraId="2F8493D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2.4592E-05</w:t>
            </w:r>
          </w:p>
        </w:tc>
        <w:tc>
          <w:tcPr>
            <w:tcW w:w="1300" w:type="dxa"/>
            <w:tcBorders>
              <w:top w:val="nil"/>
              <w:left w:val="nil"/>
              <w:bottom w:val="nil"/>
              <w:right w:val="nil"/>
            </w:tcBorders>
            <w:noWrap/>
            <w:vAlign w:val="bottom"/>
            <w:hideMark/>
          </w:tcPr>
          <w:p w14:paraId="0C2750F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-0.900679</w:t>
            </w:r>
          </w:p>
        </w:tc>
        <w:tc>
          <w:tcPr>
            <w:tcW w:w="1300" w:type="dxa"/>
            <w:tcBorders>
              <w:top w:val="nil"/>
              <w:left w:val="nil"/>
              <w:bottom w:val="nil"/>
              <w:right w:val="nil"/>
            </w:tcBorders>
            <w:noWrap/>
            <w:vAlign w:val="bottom"/>
            <w:hideMark/>
          </w:tcPr>
          <w:p w14:paraId="5B5A6C6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-0.4215867</w:t>
            </w:r>
          </w:p>
        </w:tc>
        <w:tc>
          <w:tcPr>
            <w:tcW w:w="1300" w:type="dxa"/>
            <w:tcBorders>
              <w:top w:val="nil"/>
              <w:left w:val="nil"/>
              <w:bottom w:val="nil"/>
              <w:right w:val="nil"/>
            </w:tcBorders>
            <w:noWrap/>
            <w:vAlign w:val="bottom"/>
            <w:hideMark/>
          </w:tcPr>
          <w:p w14:paraId="36FE50C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83.815746</w:t>
            </w:r>
          </w:p>
        </w:tc>
      </w:tr>
      <w:tr w:rsidR="0044699D" w14:paraId="4210E596" w14:textId="77777777" w:rsidTr="0044699D">
        <w:trPr>
          <w:trHeight w:val="300"/>
        </w:trPr>
        <w:tc>
          <w:tcPr>
            <w:tcW w:w="3319" w:type="dxa"/>
            <w:tcBorders>
              <w:top w:val="nil"/>
              <w:left w:val="nil"/>
              <w:bottom w:val="nil"/>
              <w:right w:val="nil"/>
            </w:tcBorders>
            <w:noWrap/>
            <w:vAlign w:val="bottom"/>
            <w:hideMark/>
          </w:tcPr>
          <w:p w14:paraId="578D56BC"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Mengyao</w:t>
            </w:r>
            <w:proofErr w:type="spellEnd"/>
            <w:r>
              <w:rPr>
                <w:rFonts w:ascii="Times New Roman" w:hAnsi="Times New Roman" w:cs="Times New Roman"/>
                <w:color w:val="000000"/>
                <w:kern w:val="2"/>
                <w:sz w:val="20"/>
                <w:szCs w:val="20"/>
              </w:rPr>
              <w:t xml:space="preserve"> et al. (2022)</w:t>
            </w:r>
          </w:p>
        </w:tc>
        <w:tc>
          <w:tcPr>
            <w:tcW w:w="1300" w:type="dxa"/>
            <w:tcBorders>
              <w:top w:val="nil"/>
              <w:left w:val="nil"/>
              <w:bottom w:val="nil"/>
              <w:right w:val="nil"/>
            </w:tcBorders>
            <w:noWrap/>
            <w:vAlign w:val="bottom"/>
            <w:hideMark/>
          </w:tcPr>
          <w:p w14:paraId="64454C9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-0.5894032</w:t>
            </w:r>
          </w:p>
        </w:tc>
        <w:tc>
          <w:tcPr>
            <w:tcW w:w="1300" w:type="dxa"/>
            <w:tcBorders>
              <w:top w:val="nil"/>
              <w:left w:val="nil"/>
              <w:bottom w:val="nil"/>
              <w:right w:val="nil"/>
            </w:tcBorders>
            <w:noWrap/>
            <w:vAlign w:val="bottom"/>
            <w:hideMark/>
          </w:tcPr>
          <w:p w14:paraId="519895C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0.12157032</w:t>
            </w:r>
          </w:p>
        </w:tc>
        <w:tc>
          <w:tcPr>
            <w:tcW w:w="1300" w:type="dxa"/>
            <w:tcBorders>
              <w:top w:val="nil"/>
              <w:left w:val="nil"/>
              <w:bottom w:val="nil"/>
              <w:right w:val="nil"/>
            </w:tcBorders>
            <w:noWrap/>
            <w:vAlign w:val="bottom"/>
            <w:hideMark/>
          </w:tcPr>
          <w:p w14:paraId="65B6A0F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-4.848249</w:t>
            </w:r>
          </w:p>
        </w:tc>
        <w:tc>
          <w:tcPr>
            <w:tcW w:w="1300" w:type="dxa"/>
            <w:tcBorders>
              <w:top w:val="nil"/>
              <w:left w:val="nil"/>
              <w:bottom w:val="nil"/>
              <w:right w:val="nil"/>
            </w:tcBorders>
            <w:noWrap/>
            <w:vAlign w:val="bottom"/>
            <w:hideMark/>
          </w:tcPr>
          <w:p w14:paraId="2A4B4F3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0.00017796</w:t>
            </w:r>
          </w:p>
        </w:tc>
        <w:tc>
          <w:tcPr>
            <w:tcW w:w="1300" w:type="dxa"/>
            <w:tcBorders>
              <w:top w:val="nil"/>
              <w:left w:val="nil"/>
              <w:bottom w:val="nil"/>
              <w:right w:val="nil"/>
            </w:tcBorders>
            <w:noWrap/>
            <w:vAlign w:val="bottom"/>
            <w:hideMark/>
          </w:tcPr>
          <w:p w14:paraId="262A14F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-0.8471208</w:t>
            </w:r>
          </w:p>
        </w:tc>
        <w:tc>
          <w:tcPr>
            <w:tcW w:w="1300" w:type="dxa"/>
            <w:tcBorders>
              <w:top w:val="nil"/>
              <w:left w:val="nil"/>
              <w:bottom w:val="nil"/>
              <w:right w:val="nil"/>
            </w:tcBorders>
            <w:noWrap/>
            <w:vAlign w:val="bottom"/>
            <w:hideMark/>
          </w:tcPr>
          <w:p w14:paraId="377345D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-0.3316856</w:t>
            </w:r>
          </w:p>
        </w:tc>
        <w:tc>
          <w:tcPr>
            <w:tcW w:w="1300" w:type="dxa"/>
            <w:tcBorders>
              <w:top w:val="nil"/>
              <w:left w:val="nil"/>
              <w:bottom w:val="nil"/>
              <w:right w:val="nil"/>
            </w:tcBorders>
            <w:noWrap/>
            <w:vAlign w:val="bottom"/>
            <w:hideMark/>
          </w:tcPr>
          <w:p w14:paraId="5C4AF11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73.7743855</w:t>
            </w:r>
          </w:p>
        </w:tc>
      </w:tr>
      <w:tr w:rsidR="0044699D" w14:paraId="072D1F20" w14:textId="77777777" w:rsidTr="0044699D">
        <w:trPr>
          <w:trHeight w:val="300"/>
        </w:trPr>
        <w:tc>
          <w:tcPr>
            <w:tcW w:w="3319" w:type="dxa"/>
            <w:tcBorders>
              <w:top w:val="nil"/>
              <w:left w:val="nil"/>
              <w:bottom w:val="nil"/>
              <w:right w:val="nil"/>
            </w:tcBorders>
            <w:noWrap/>
            <w:vAlign w:val="bottom"/>
            <w:hideMark/>
          </w:tcPr>
          <w:p w14:paraId="1D449598"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Mengyao</w:t>
            </w:r>
            <w:proofErr w:type="spellEnd"/>
            <w:r>
              <w:rPr>
                <w:rFonts w:ascii="Times New Roman" w:hAnsi="Times New Roman" w:cs="Times New Roman"/>
                <w:color w:val="000000"/>
                <w:kern w:val="2"/>
                <w:sz w:val="20"/>
                <w:szCs w:val="20"/>
              </w:rPr>
              <w:t xml:space="preserve"> et al. (2022)</w:t>
            </w:r>
          </w:p>
        </w:tc>
        <w:tc>
          <w:tcPr>
            <w:tcW w:w="1300" w:type="dxa"/>
            <w:tcBorders>
              <w:top w:val="nil"/>
              <w:left w:val="nil"/>
              <w:bottom w:val="nil"/>
              <w:right w:val="nil"/>
            </w:tcBorders>
            <w:noWrap/>
            <w:vAlign w:val="bottom"/>
            <w:hideMark/>
          </w:tcPr>
          <w:p w14:paraId="6B2BA37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-0.6021026</w:t>
            </w:r>
          </w:p>
        </w:tc>
        <w:tc>
          <w:tcPr>
            <w:tcW w:w="1300" w:type="dxa"/>
            <w:tcBorders>
              <w:top w:val="nil"/>
              <w:left w:val="nil"/>
              <w:bottom w:val="nil"/>
              <w:right w:val="nil"/>
            </w:tcBorders>
            <w:noWrap/>
            <w:vAlign w:val="bottom"/>
            <w:hideMark/>
          </w:tcPr>
          <w:p w14:paraId="042BBFE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0.12483196</w:t>
            </w:r>
          </w:p>
        </w:tc>
        <w:tc>
          <w:tcPr>
            <w:tcW w:w="1300" w:type="dxa"/>
            <w:tcBorders>
              <w:top w:val="nil"/>
              <w:left w:val="nil"/>
              <w:bottom w:val="nil"/>
              <w:right w:val="nil"/>
            </w:tcBorders>
            <w:noWrap/>
            <w:vAlign w:val="bottom"/>
            <w:hideMark/>
          </w:tcPr>
          <w:p w14:paraId="1D6D3A6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-4.823305</w:t>
            </w:r>
          </w:p>
        </w:tc>
        <w:tc>
          <w:tcPr>
            <w:tcW w:w="1300" w:type="dxa"/>
            <w:tcBorders>
              <w:top w:val="nil"/>
              <w:left w:val="nil"/>
              <w:bottom w:val="nil"/>
              <w:right w:val="nil"/>
            </w:tcBorders>
            <w:noWrap/>
            <w:vAlign w:val="bottom"/>
            <w:hideMark/>
          </w:tcPr>
          <w:p w14:paraId="0266AAE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0.00018722</w:t>
            </w:r>
          </w:p>
        </w:tc>
        <w:tc>
          <w:tcPr>
            <w:tcW w:w="1300" w:type="dxa"/>
            <w:tcBorders>
              <w:top w:val="nil"/>
              <w:left w:val="nil"/>
              <w:bottom w:val="nil"/>
              <w:right w:val="nil"/>
            </w:tcBorders>
            <w:noWrap/>
            <w:vAlign w:val="bottom"/>
            <w:hideMark/>
          </w:tcPr>
          <w:p w14:paraId="37B75B2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-0.8667346</w:t>
            </w:r>
          </w:p>
        </w:tc>
        <w:tc>
          <w:tcPr>
            <w:tcW w:w="1300" w:type="dxa"/>
            <w:tcBorders>
              <w:top w:val="nil"/>
              <w:left w:val="nil"/>
              <w:bottom w:val="nil"/>
              <w:right w:val="nil"/>
            </w:tcBorders>
            <w:noWrap/>
            <w:vAlign w:val="bottom"/>
            <w:hideMark/>
          </w:tcPr>
          <w:p w14:paraId="10319F7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-0.3374707</w:t>
            </w:r>
          </w:p>
        </w:tc>
        <w:tc>
          <w:tcPr>
            <w:tcW w:w="1300" w:type="dxa"/>
            <w:tcBorders>
              <w:top w:val="nil"/>
              <w:left w:val="nil"/>
              <w:bottom w:val="nil"/>
              <w:right w:val="nil"/>
            </w:tcBorders>
            <w:noWrap/>
            <w:vAlign w:val="bottom"/>
            <w:hideMark/>
          </w:tcPr>
          <w:p w14:paraId="5ABFB26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69.1773584</w:t>
            </w:r>
          </w:p>
        </w:tc>
      </w:tr>
      <w:tr w:rsidR="0044699D" w14:paraId="357DA64C" w14:textId="77777777" w:rsidTr="0044699D">
        <w:trPr>
          <w:trHeight w:val="300"/>
        </w:trPr>
        <w:tc>
          <w:tcPr>
            <w:tcW w:w="3319" w:type="dxa"/>
            <w:tcBorders>
              <w:top w:val="nil"/>
              <w:left w:val="nil"/>
              <w:bottom w:val="nil"/>
              <w:right w:val="nil"/>
            </w:tcBorders>
            <w:noWrap/>
            <w:vAlign w:val="bottom"/>
            <w:hideMark/>
          </w:tcPr>
          <w:p w14:paraId="690FB716"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Wang et al. (2022)</w:t>
            </w:r>
          </w:p>
        </w:tc>
        <w:tc>
          <w:tcPr>
            <w:tcW w:w="1300" w:type="dxa"/>
            <w:tcBorders>
              <w:top w:val="nil"/>
              <w:left w:val="nil"/>
              <w:bottom w:val="nil"/>
              <w:right w:val="nil"/>
            </w:tcBorders>
            <w:noWrap/>
            <w:vAlign w:val="bottom"/>
            <w:hideMark/>
          </w:tcPr>
          <w:p w14:paraId="1AEFA42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-0.6411942</w:t>
            </w:r>
          </w:p>
        </w:tc>
        <w:tc>
          <w:tcPr>
            <w:tcW w:w="1300" w:type="dxa"/>
            <w:tcBorders>
              <w:top w:val="nil"/>
              <w:left w:val="nil"/>
              <w:bottom w:val="nil"/>
              <w:right w:val="nil"/>
            </w:tcBorders>
            <w:noWrap/>
            <w:vAlign w:val="bottom"/>
            <w:hideMark/>
          </w:tcPr>
          <w:p w14:paraId="7678575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0.12468389</w:t>
            </w:r>
          </w:p>
        </w:tc>
        <w:tc>
          <w:tcPr>
            <w:tcW w:w="1300" w:type="dxa"/>
            <w:tcBorders>
              <w:top w:val="nil"/>
              <w:left w:val="nil"/>
              <w:bottom w:val="nil"/>
              <w:right w:val="nil"/>
            </w:tcBorders>
            <w:noWrap/>
            <w:vAlign w:val="bottom"/>
            <w:hideMark/>
          </w:tcPr>
          <w:p w14:paraId="01BC484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-5.1425584</w:t>
            </w:r>
          </w:p>
        </w:tc>
        <w:tc>
          <w:tcPr>
            <w:tcW w:w="1300" w:type="dxa"/>
            <w:tcBorders>
              <w:top w:val="nil"/>
              <w:left w:val="nil"/>
              <w:bottom w:val="nil"/>
              <w:right w:val="nil"/>
            </w:tcBorders>
            <w:noWrap/>
            <w:vAlign w:val="bottom"/>
            <w:hideMark/>
          </w:tcPr>
          <w:p w14:paraId="2F2E90C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9.8281E-05</w:t>
            </w:r>
          </w:p>
        </w:tc>
        <w:tc>
          <w:tcPr>
            <w:tcW w:w="1300" w:type="dxa"/>
            <w:tcBorders>
              <w:top w:val="nil"/>
              <w:left w:val="nil"/>
              <w:bottom w:val="nil"/>
              <w:right w:val="nil"/>
            </w:tcBorders>
            <w:noWrap/>
            <w:vAlign w:val="bottom"/>
            <w:hideMark/>
          </w:tcPr>
          <w:p w14:paraId="287433B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-0.9055122</w:t>
            </w:r>
          </w:p>
        </w:tc>
        <w:tc>
          <w:tcPr>
            <w:tcW w:w="1300" w:type="dxa"/>
            <w:tcBorders>
              <w:top w:val="nil"/>
              <w:left w:val="nil"/>
              <w:bottom w:val="nil"/>
              <w:right w:val="nil"/>
            </w:tcBorders>
            <w:noWrap/>
            <w:vAlign w:val="bottom"/>
            <w:hideMark/>
          </w:tcPr>
          <w:p w14:paraId="0CF046F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-0.3768761</w:t>
            </w:r>
          </w:p>
        </w:tc>
        <w:tc>
          <w:tcPr>
            <w:tcW w:w="1300" w:type="dxa"/>
            <w:tcBorders>
              <w:top w:val="nil"/>
              <w:left w:val="nil"/>
              <w:bottom w:val="nil"/>
              <w:right w:val="nil"/>
            </w:tcBorders>
            <w:noWrap/>
            <w:vAlign w:val="bottom"/>
            <w:hideMark/>
          </w:tcPr>
          <w:p w14:paraId="78DF9C5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69.35471</w:t>
            </w:r>
          </w:p>
        </w:tc>
      </w:tr>
      <w:tr w:rsidR="0044699D" w14:paraId="33E08C36" w14:textId="77777777" w:rsidTr="0044699D">
        <w:trPr>
          <w:trHeight w:val="300"/>
        </w:trPr>
        <w:tc>
          <w:tcPr>
            <w:tcW w:w="3319" w:type="dxa"/>
            <w:tcBorders>
              <w:top w:val="nil"/>
              <w:left w:val="nil"/>
              <w:bottom w:val="nil"/>
              <w:right w:val="nil"/>
            </w:tcBorders>
            <w:noWrap/>
            <w:vAlign w:val="bottom"/>
            <w:hideMark/>
          </w:tcPr>
          <w:p w14:paraId="306192A5"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Wang et al. (2022)</w:t>
            </w:r>
          </w:p>
        </w:tc>
        <w:tc>
          <w:tcPr>
            <w:tcW w:w="1300" w:type="dxa"/>
            <w:tcBorders>
              <w:top w:val="nil"/>
              <w:left w:val="nil"/>
              <w:bottom w:val="nil"/>
              <w:right w:val="nil"/>
            </w:tcBorders>
            <w:noWrap/>
            <w:vAlign w:val="bottom"/>
            <w:hideMark/>
          </w:tcPr>
          <w:p w14:paraId="2A43800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-0.5929778</w:t>
            </w:r>
          </w:p>
        </w:tc>
        <w:tc>
          <w:tcPr>
            <w:tcW w:w="1300" w:type="dxa"/>
            <w:tcBorders>
              <w:top w:val="nil"/>
              <w:left w:val="nil"/>
              <w:bottom w:val="nil"/>
              <w:right w:val="nil"/>
            </w:tcBorders>
            <w:noWrap/>
            <w:vAlign w:val="bottom"/>
            <w:hideMark/>
          </w:tcPr>
          <w:p w14:paraId="7A93A6A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0.12308822</w:t>
            </w:r>
          </w:p>
        </w:tc>
        <w:tc>
          <w:tcPr>
            <w:tcW w:w="1300" w:type="dxa"/>
            <w:tcBorders>
              <w:top w:val="nil"/>
              <w:left w:val="nil"/>
              <w:bottom w:val="nil"/>
              <w:right w:val="nil"/>
            </w:tcBorders>
            <w:noWrap/>
            <w:vAlign w:val="bottom"/>
            <w:hideMark/>
          </w:tcPr>
          <w:p w14:paraId="0D6DE05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-4.8175024</w:t>
            </w:r>
          </w:p>
        </w:tc>
        <w:tc>
          <w:tcPr>
            <w:tcW w:w="1300" w:type="dxa"/>
            <w:tcBorders>
              <w:top w:val="nil"/>
              <w:left w:val="nil"/>
              <w:bottom w:val="nil"/>
              <w:right w:val="nil"/>
            </w:tcBorders>
            <w:noWrap/>
            <w:vAlign w:val="bottom"/>
            <w:hideMark/>
          </w:tcPr>
          <w:p w14:paraId="4B43300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0.00018945</w:t>
            </w:r>
          </w:p>
        </w:tc>
        <w:tc>
          <w:tcPr>
            <w:tcW w:w="1300" w:type="dxa"/>
            <w:tcBorders>
              <w:top w:val="nil"/>
              <w:left w:val="nil"/>
              <w:bottom w:val="nil"/>
              <w:right w:val="nil"/>
            </w:tcBorders>
            <w:noWrap/>
            <w:vAlign w:val="bottom"/>
            <w:hideMark/>
          </w:tcPr>
          <w:p w14:paraId="6B95997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-0.8539132</w:t>
            </w:r>
          </w:p>
        </w:tc>
        <w:tc>
          <w:tcPr>
            <w:tcW w:w="1300" w:type="dxa"/>
            <w:tcBorders>
              <w:top w:val="nil"/>
              <w:left w:val="nil"/>
              <w:bottom w:val="nil"/>
              <w:right w:val="nil"/>
            </w:tcBorders>
            <w:noWrap/>
            <w:vAlign w:val="bottom"/>
            <w:hideMark/>
          </w:tcPr>
          <w:p w14:paraId="652E254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-0.3320424</w:t>
            </w:r>
          </w:p>
        </w:tc>
        <w:tc>
          <w:tcPr>
            <w:tcW w:w="1300" w:type="dxa"/>
            <w:tcBorders>
              <w:top w:val="nil"/>
              <w:left w:val="nil"/>
              <w:bottom w:val="nil"/>
              <w:right w:val="nil"/>
            </w:tcBorders>
            <w:noWrap/>
            <w:vAlign w:val="bottom"/>
            <w:hideMark/>
          </w:tcPr>
          <w:p w14:paraId="3659F38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71.6373193</w:t>
            </w:r>
          </w:p>
        </w:tc>
      </w:tr>
      <w:tr w:rsidR="0044699D" w14:paraId="403C708A" w14:textId="77777777" w:rsidTr="0044699D">
        <w:trPr>
          <w:trHeight w:val="300"/>
        </w:trPr>
        <w:tc>
          <w:tcPr>
            <w:tcW w:w="3319" w:type="dxa"/>
            <w:tcBorders>
              <w:top w:val="nil"/>
              <w:left w:val="nil"/>
              <w:bottom w:val="nil"/>
              <w:right w:val="nil"/>
            </w:tcBorders>
            <w:noWrap/>
            <w:vAlign w:val="bottom"/>
            <w:hideMark/>
          </w:tcPr>
          <w:p w14:paraId="486FCB5C"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Sinkovic</w:t>
            </w:r>
            <w:proofErr w:type="spellEnd"/>
            <w:r>
              <w:rPr>
                <w:rFonts w:ascii="Times New Roman" w:hAnsi="Times New Roman" w:cs="Times New Roman"/>
                <w:color w:val="000000"/>
                <w:kern w:val="2"/>
                <w:sz w:val="20"/>
                <w:szCs w:val="20"/>
              </w:rPr>
              <w:t xml:space="preserve"> et al. (2023)</w:t>
            </w:r>
          </w:p>
        </w:tc>
        <w:tc>
          <w:tcPr>
            <w:tcW w:w="1300" w:type="dxa"/>
            <w:tcBorders>
              <w:top w:val="nil"/>
              <w:left w:val="nil"/>
              <w:bottom w:val="nil"/>
              <w:right w:val="nil"/>
            </w:tcBorders>
            <w:noWrap/>
            <w:vAlign w:val="bottom"/>
            <w:hideMark/>
          </w:tcPr>
          <w:p w14:paraId="03D956C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-0.6424113</w:t>
            </w:r>
          </w:p>
        </w:tc>
        <w:tc>
          <w:tcPr>
            <w:tcW w:w="1300" w:type="dxa"/>
            <w:tcBorders>
              <w:top w:val="nil"/>
              <w:left w:val="nil"/>
              <w:bottom w:val="nil"/>
              <w:right w:val="nil"/>
            </w:tcBorders>
            <w:noWrap/>
            <w:vAlign w:val="bottom"/>
            <w:hideMark/>
          </w:tcPr>
          <w:p w14:paraId="43E3A9C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0.12486223</w:t>
            </w:r>
          </w:p>
        </w:tc>
        <w:tc>
          <w:tcPr>
            <w:tcW w:w="1300" w:type="dxa"/>
            <w:tcBorders>
              <w:top w:val="nil"/>
              <w:left w:val="nil"/>
              <w:bottom w:val="nil"/>
              <w:right w:val="nil"/>
            </w:tcBorders>
            <w:noWrap/>
            <w:vAlign w:val="bottom"/>
            <w:hideMark/>
          </w:tcPr>
          <w:p w14:paraId="0FF5E13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-5.1449612</w:t>
            </w:r>
          </w:p>
        </w:tc>
        <w:tc>
          <w:tcPr>
            <w:tcW w:w="1300" w:type="dxa"/>
            <w:tcBorders>
              <w:top w:val="nil"/>
              <w:left w:val="nil"/>
              <w:bottom w:val="nil"/>
              <w:right w:val="nil"/>
            </w:tcBorders>
            <w:noWrap/>
            <w:vAlign w:val="bottom"/>
            <w:hideMark/>
          </w:tcPr>
          <w:p w14:paraId="66CD8FE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9.781E-05</w:t>
            </w:r>
          </w:p>
        </w:tc>
        <w:tc>
          <w:tcPr>
            <w:tcW w:w="1300" w:type="dxa"/>
            <w:tcBorders>
              <w:top w:val="nil"/>
              <w:left w:val="nil"/>
              <w:bottom w:val="nil"/>
              <w:right w:val="nil"/>
            </w:tcBorders>
            <w:noWrap/>
            <w:vAlign w:val="bottom"/>
            <w:hideMark/>
          </w:tcPr>
          <w:p w14:paraId="7715C4F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-0.9071074</w:t>
            </w:r>
          </w:p>
        </w:tc>
        <w:tc>
          <w:tcPr>
            <w:tcW w:w="1300" w:type="dxa"/>
            <w:tcBorders>
              <w:top w:val="nil"/>
              <w:left w:val="nil"/>
              <w:bottom w:val="nil"/>
              <w:right w:val="nil"/>
            </w:tcBorders>
            <w:noWrap/>
            <w:vAlign w:val="bottom"/>
            <w:hideMark/>
          </w:tcPr>
          <w:p w14:paraId="1931245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-0.3777152</w:t>
            </w:r>
          </w:p>
        </w:tc>
        <w:tc>
          <w:tcPr>
            <w:tcW w:w="1300" w:type="dxa"/>
            <w:tcBorders>
              <w:top w:val="nil"/>
              <w:left w:val="nil"/>
              <w:bottom w:val="nil"/>
              <w:right w:val="nil"/>
            </w:tcBorders>
            <w:noWrap/>
            <w:vAlign w:val="bottom"/>
            <w:hideMark/>
          </w:tcPr>
          <w:p w14:paraId="0D4C393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69.0819507</w:t>
            </w:r>
          </w:p>
        </w:tc>
      </w:tr>
      <w:tr w:rsidR="0044699D" w14:paraId="487841FD" w14:textId="77777777" w:rsidTr="0044699D">
        <w:trPr>
          <w:trHeight w:val="300"/>
        </w:trPr>
        <w:tc>
          <w:tcPr>
            <w:tcW w:w="3319" w:type="dxa"/>
            <w:tcBorders>
              <w:top w:val="nil"/>
              <w:left w:val="nil"/>
              <w:bottom w:val="nil"/>
              <w:right w:val="nil"/>
            </w:tcBorders>
            <w:noWrap/>
            <w:vAlign w:val="bottom"/>
            <w:hideMark/>
          </w:tcPr>
          <w:p w14:paraId="69B62B62"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Sinkovic</w:t>
            </w:r>
            <w:proofErr w:type="spellEnd"/>
            <w:r>
              <w:rPr>
                <w:rFonts w:ascii="Times New Roman" w:hAnsi="Times New Roman" w:cs="Times New Roman"/>
                <w:color w:val="000000"/>
                <w:kern w:val="2"/>
                <w:sz w:val="20"/>
                <w:szCs w:val="20"/>
              </w:rPr>
              <w:t xml:space="preserve"> et al. (2023)</w:t>
            </w:r>
          </w:p>
        </w:tc>
        <w:tc>
          <w:tcPr>
            <w:tcW w:w="1300" w:type="dxa"/>
            <w:tcBorders>
              <w:top w:val="nil"/>
              <w:left w:val="nil"/>
              <w:bottom w:val="nil"/>
              <w:right w:val="nil"/>
            </w:tcBorders>
            <w:noWrap/>
            <w:vAlign w:val="bottom"/>
            <w:hideMark/>
          </w:tcPr>
          <w:p w14:paraId="0CAB32D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-0.5987737</w:t>
            </w:r>
          </w:p>
        </w:tc>
        <w:tc>
          <w:tcPr>
            <w:tcW w:w="1300" w:type="dxa"/>
            <w:tcBorders>
              <w:top w:val="nil"/>
              <w:left w:val="nil"/>
              <w:bottom w:val="nil"/>
              <w:right w:val="nil"/>
            </w:tcBorders>
            <w:noWrap/>
            <w:vAlign w:val="bottom"/>
            <w:hideMark/>
          </w:tcPr>
          <w:p w14:paraId="1ECAD6C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0.12489511</w:t>
            </w:r>
          </w:p>
        </w:tc>
        <w:tc>
          <w:tcPr>
            <w:tcW w:w="1300" w:type="dxa"/>
            <w:tcBorders>
              <w:top w:val="nil"/>
              <w:left w:val="nil"/>
              <w:bottom w:val="nil"/>
              <w:right w:val="nil"/>
            </w:tcBorders>
            <w:noWrap/>
            <w:vAlign w:val="bottom"/>
            <w:hideMark/>
          </w:tcPr>
          <w:p w14:paraId="669D396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-4.7942128</w:t>
            </w:r>
          </w:p>
        </w:tc>
        <w:tc>
          <w:tcPr>
            <w:tcW w:w="1300" w:type="dxa"/>
            <w:tcBorders>
              <w:top w:val="nil"/>
              <w:left w:val="nil"/>
              <w:bottom w:val="nil"/>
              <w:right w:val="nil"/>
            </w:tcBorders>
            <w:noWrap/>
            <w:vAlign w:val="bottom"/>
            <w:hideMark/>
          </w:tcPr>
          <w:p w14:paraId="38AFD9F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0.00019866</w:t>
            </w:r>
          </w:p>
        </w:tc>
        <w:tc>
          <w:tcPr>
            <w:tcW w:w="1300" w:type="dxa"/>
            <w:tcBorders>
              <w:top w:val="nil"/>
              <w:left w:val="nil"/>
              <w:bottom w:val="nil"/>
              <w:right w:val="nil"/>
            </w:tcBorders>
            <w:noWrap/>
            <w:vAlign w:val="bottom"/>
            <w:hideMark/>
          </w:tcPr>
          <w:p w14:paraId="4D4ABA3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-0.8635395</w:t>
            </w:r>
          </w:p>
        </w:tc>
        <w:tc>
          <w:tcPr>
            <w:tcW w:w="1300" w:type="dxa"/>
            <w:tcBorders>
              <w:top w:val="nil"/>
              <w:left w:val="nil"/>
              <w:bottom w:val="nil"/>
              <w:right w:val="nil"/>
            </w:tcBorders>
            <w:noWrap/>
            <w:vAlign w:val="bottom"/>
            <w:hideMark/>
          </w:tcPr>
          <w:p w14:paraId="46D7B59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-0.3340079</w:t>
            </w:r>
          </w:p>
        </w:tc>
        <w:tc>
          <w:tcPr>
            <w:tcW w:w="1300" w:type="dxa"/>
            <w:tcBorders>
              <w:top w:val="nil"/>
              <w:left w:val="nil"/>
              <w:bottom w:val="nil"/>
              <w:right w:val="nil"/>
            </w:tcBorders>
            <w:noWrap/>
            <w:vAlign w:val="bottom"/>
            <w:hideMark/>
          </w:tcPr>
          <w:p w14:paraId="5C5F20C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68.9594595</w:t>
            </w:r>
          </w:p>
        </w:tc>
      </w:tr>
      <w:tr w:rsidR="0044699D" w14:paraId="7DCD989E" w14:textId="77777777" w:rsidTr="0044699D">
        <w:trPr>
          <w:trHeight w:val="300"/>
        </w:trPr>
        <w:tc>
          <w:tcPr>
            <w:tcW w:w="3319" w:type="dxa"/>
            <w:tcBorders>
              <w:top w:val="nil"/>
              <w:left w:val="nil"/>
              <w:bottom w:val="nil"/>
              <w:right w:val="nil"/>
            </w:tcBorders>
            <w:noWrap/>
            <w:vAlign w:val="bottom"/>
            <w:hideMark/>
          </w:tcPr>
          <w:p w14:paraId="48885164"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Novak et al. (2023)</w:t>
            </w:r>
          </w:p>
        </w:tc>
        <w:tc>
          <w:tcPr>
            <w:tcW w:w="1300" w:type="dxa"/>
            <w:tcBorders>
              <w:top w:val="nil"/>
              <w:left w:val="nil"/>
              <w:bottom w:val="nil"/>
              <w:right w:val="nil"/>
            </w:tcBorders>
            <w:noWrap/>
            <w:vAlign w:val="bottom"/>
            <w:hideMark/>
          </w:tcPr>
          <w:p w14:paraId="30A731E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-0.6425069</w:t>
            </w:r>
          </w:p>
        </w:tc>
        <w:tc>
          <w:tcPr>
            <w:tcW w:w="1300" w:type="dxa"/>
            <w:tcBorders>
              <w:top w:val="nil"/>
              <w:left w:val="nil"/>
              <w:bottom w:val="nil"/>
              <w:right w:val="nil"/>
            </w:tcBorders>
            <w:noWrap/>
            <w:vAlign w:val="bottom"/>
            <w:hideMark/>
          </w:tcPr>
          <w:p w14:paraId="1933780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0.12414336</w:t>
            </w:r>
          </w:p>
        </w:tc>
        <w:tc>
          <w:tcPr>
            <w:tcW w:w="1300" w:type="dxa"/>
            <w:tcBorders>
              <w:top w:val="nil"/>
              <w:left w:val="nil"/>
              <w:bottom w:val="nil"/>
              <w:right w:val="nil"/>
            </w:tcBorders>
            <w:noWrap/>
            <w:vAlign w:val="bottom"/>
            <w:hideMark/>
          </w:tcPr>
          <w:p w14:paraId="6690E5C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-5.1755237</w:t>
            </w:r>
          </w:p>
        </w:tc>
        <w:tc>
          <w:tcPr>
            <w:tcW w:w="1300" w:type="dxa"/>
            <w:tcBorders>
              <w:top w:val="nil"/>
              <w:left w:val="nil"/>
              <w:bottom w:val="nil"/>
              <w:right w:val="nil"/>
            </w:tcBorders>
            <w:noWrap/>
            <w:vAlign w:val="bottom"/>
            <w:hideMark/>
          </w:tcPr>
          <w:p w14:paraId="5FCC14C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9.2015E-05</w:t>
            </w:r>
          </w:p>
        </w:tc>
        <w:tc>
          <w:tcPr>
            <w:tcW w:w="1300" w:type="dxa"/>
            <w:tcBorders>
              <w:top w:val="nil"/>
              <w:left w:val="nil"/>
              <w:bottom w:val="nil"/>
              <w:right w:val="nil"/>
            </w:tcBorders>
            <w:noWrap/>
            <w:vAlign w:val="bottom"/>
            <w:hideMark/>
          </w:tcPr>
          <w:p w14:paraId="3346F2E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-0.9056791</w:t>
            </w:r>
          </w:p>
        </w:tc>
        <w:tc>
          <w:tcPr>
            <w:tcW w:w="1300" w:type="dxa"/>
            <w:tcBorders>
              <w:top w:val="nil"/>
              <w:left w:val="nil"/>
              <w:bottom w:val="nil"/>
              <w:right w:val="nil"/>
            </w:tcBorders>
            <w:noWrap/>
            <w:vAlign w:val="bottom"/>
            <w:hideMark/>
          </w:tcPr>
          <w:p w14:paraId="43E29B5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-0.3793347</w:t>
            </w:r>
          </w:p>
        </w:tc>
        <w:tc>
          <w:tcPr>
            <w:tcW w:w="1300" w:type="dxa"/>
            <w:tcBorders>
              <w:top w:val="nil"/>
              <w:left w:val="nil"/>
              <w:bottom w:val="nil"/>
              <w:right w:val="nil"/>
            </w:tcBorders>
            <w:noWrap/>
            <w:vAlign w:val="bottom"/>
            <w:hideMark/>
          </w:tcPr>
          <w:p w14:paraId="676DE3E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70.1755305</w:t>
            </w:r>
          </w:p>
        </w:tc>
      </w:tr>
      <w:tr w:rsidR="0044699D" w14:paraId="2F56CFC0" w14:textId="77777777" w:rsidTr="0044699D">
        <w:trPr>
          <w:trHeight w:val="300"/>
        </w:trPr>
        <w:tc>
          <w:tcPr>
            <w:tcW w:w="3319" w:type="dxa"/>
            <w:tcBorders>
              <w:top w:val="nil"/>
              <w:left w:val="nil"/>
              <w:bottom w:val="nil"/>
              <w:right w:val="nil"/>
            </w:tcBorders>
            <w:noWrap/>
            <w:vAlign w:val="bottom"/>
            <w:hideMark/>
          </w:tcPr>
          <w:p w14:paraId="5364D4F7"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Novak et al. (2023)</w:t>
            </w:r>
          </w:p>
        </w:tc>
        <w:tc>
          <w:tcPr>
            <w:tcW w:w="1300" w:type="dxa"/>
            <w:tcBorders>
              <w:top w:val="nil"/>
              <w:left w:val="nil"/>
              <w:bottom w:val="nil"/>
              <w:right w:val="nil"/>
            </w:tcBorders>
            <w:noWrap/>
            <w:vAlign w:val="bottom"/>
            <w:hideMark/>
          </w:tcPr>
          <w:p w14:paraId="5E4AF36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-0.6507234</w:t>
            </w:r>
          </w:p>
        </w:tc>
        <w:tc>
          <w:tcPr>
            <w:tcW w:w="1300" w:type="dxa"/>
            <w:tcBorders>
              <w:top w:val="nil"/>
              <w:left w:val="nil"/>
              <w:bottom w:val="nil"/>
              <w:right w:val="nil"/>
            </w:tcBorders>
            <w:noWrap/>
            <w:vAlign w:val="bottom"/>
            <w:hideMark/>
          </w:tcPr>
          <w:p w14:paraId="7C6890E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0.12219181</w:t>
            </w:r>
          </w:p>
        </w:tc>
        <w:tc>
          <w:tcPr>
            <w:tcW w:w="1300" w:type="dxa"/>
            <w:tcBorders>
              <w:top w:val="nil"/>
              <w:left w:val="nil"/>
              <w:bottom w:val="nil"/>
              <w:right w:val="nil"/>
            </w:tcBorders>
            <w:noWrap/>
            <w:vAlign w:val="bottom"/>
            <w:hideMark/>
          </w:tcPr>
          <w:p w14:paraId="528CE47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-5.3254259</w:t>
            </w:r>
          </w:p>
        </w:tc>
        <w:tc>
          <w:tcPr>
            <w:tcW w:w="1300" w:type="dxa"/>
            <w:tcBorders>
              <w:top w:val="nil"/>
              <w:left w:val="nil"/>
              <w:bottom w:val="nil"/>
              <w:right w:val="nil"/>
            </w:tcBorders>
            <w:noWrap/>
            <w:vAlign w:val="bottom"/>
            <w:hideMark/>
          </w:tcPr>
          <w:p w14:paraId="022643C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6.831E-05</w:t>
            </w:r>
          </w:p>
        </w:tc>
        <w:tc>
          <w:tcPr>
            <w:tcW w:w="1300" w:type="dxa"/>
            <w:tcBorders>
              <w:top w:val="nil"/>
              <w:left w:val="nil"/>
              <w:bottom w:val="nil"/>
              <w:right w:val="nil"/>
            </w:tcBorders>
            <w:noWrap/>
            <w:vAlign w:val="bottom"/>
            <w:hideMark/>
          </w:tcPr>
          <w:p w14:paraId="11034E9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-0.9097585</w:t>
            </w:r>
          </w:p>
        </w:tc>
        <w:tc>
          <w:tcPr>
            <w:tcW w:w="1300" w:type="dxa"/>
            <w:tcBorders>
              <w:top w:val="nil"/>
              <w:left w:val="nil"/>
              <w:bottom w:val="nil"/>
              <w:right w:val="nil"/>
            </w:tcBorders>
            <w:noWrap/>
            <w:vAlign w:val="bottom"/>
            <w:hideMark/>
          </w:tcPr>
          <w:p w14:paraId="46EA9EC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-0.3916884</w:t>
            </w:r>
          </w:p>
        </w:tc>
        <w:tc>
          <w:tcPr>
            <w:tcW w:w="1300" w:type="dxa"/>
            <w:tcBorders>
              <w:top w:val="nil"/>
              <w:left w:val="nil"/>
              <w:bottom w:val="nil"/>
              <w:right w:val="nil"/>
            </w:tcBorders>
            <w:noWrap/>
            <w:vAlign w:val="bottom"/>
            <w:hideMark/>
          </w:tcPr>
          <w:p w14:paraId="31DABB7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73.219847</w:t>
            </w:r>
          </w:p>
        </w:tc>
      </w:tr>
      <w:tr w:rsidR="0044699D" w14:paraId="71C8C2A9" w14:textId="77777777" w:rsidTr="0044699D">
        <w:trPr>
          <w:trHeight w:val="300"/>
        </w:trPr>
        <w:tc>
          <w:tcPr>
            <w:tcW w:w="3319" w:type="dxa"/>
            <w:tcBorders>
              <w:top w:val="nil"/>
              <w:left w:val="nil"/>
              <w:bottom w:val="nil"/>
              <w:right w:val="nil"/>
            </w:tcBorders>
            <w:noWrap/>
            <w:vAlign w:val="bottom"/>
            <w:hideMark/>
          </w:tcPr>
          <w:p w14:paraId="306CB478"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Mainer-</w:t>
            </w:r>
            <w:proofErr w:type="spellStart"/>
            <w:r>
              <w:rPr>
                <w:rFonts w:ascii="Times New Roman" w:hAnsi="Times New Roman" w:cs="Times New Roman"/>
                <w:color w:val="000000"/>
                <w:kern w:val="2"/>
                <w:sz w:val="20"/>
                <w:szCs w:val="20"/>
              </w:rPr>
              <w:t>Pardos</w:t>
            </w:r>
            <w:proofErr w:type="spellEnd"/>
            <w:r>
              <w:rPr>
                <w:rFonts w:ascii="Times New Roman" w:hAnsi="Times New Roman" w:cs="Times New Roman"/>
                <w:color w:val="000000"/>
                <w:kern w:val="2"/>
                <w:sz w:val="20"/>
                <w:szCs w:val="20"/>
              </w:rPr>
              <w:t xml:space="preserve"> et al. (2024)</w:t>
            </w:r>
          </w:p>
        </w:tc>
        <w:tc>
          <w:tcPr>
            <w:tcW w:w="1300" w:type="dxa"/>
            <w:tcBorders>
              <w:top w:val="nil"/>
              <w:left w:val="nil"/>
              <w:bottom w:val="nil"/>
              <w:right w:val="nil"/>
            </w:tcBorders>
            <w:noWrap/>
            <w:vAlign w:val="bottom"/>
            <w:hideMark/>
          </w:tcPr>
          <w:p w14:paraId="5554308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-0.6264982</w:t>
            </w:r>
          </w:p>
        </w:tc>
        <w:tc>
          <w:tcPr>
            <w:tcW w:w="1300" w:type="dxa"/>
            <w:tcBorders>
              <w:top w:val="nil"/>
              <w:left w:val="nil"/>
              <w:bottom w:val="nil"/>
              <w:right w:val="nil"/>
            </w:tcBorders>
            <w:noWrap/>
            <w:vAlign w:val="bottom"/>
            <w:hideMark/>
          </w:tcPr>
          <w:p w14:paraId="19D6186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0.12361705</w:t>
            </w:r>
          </w:p>
        </w:tc>
        <w:tc>
          <w:tcPr>
            <w:tcW w:w="1300" w:type="dxa"/>
            <w:tcBorders>
              <w:top w:val="nil"/>
              <w:left w:val="nil"/>
              <w:bottom w:val="nil"/>
              <w:right w:val="nil"/>
            </w:tcBorders>
            <w:noWrap/>
            <w:vAlign w:val="bottom"/>
            <w:hideMark/>
          </w:tcPr>
          <w:p w14:paraId="45725F0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-5.0680566</w:t>
            </w:r>
          </w:p>
        </w:tc>
        <w:tc>
          <w:tcPr>
            <w:tcW w:w="1300" w:type="dxa"/>
            <w:tcBorders>
              <w:top w:val="nil"/>
              <w:left w:val="nil"/>
              <w:bottom w:val="nil"/>
              <w:right w:val="nil"/>
            </w:tcBorders>
            <w:noWrap/>
            <w:vAlign w:val="bottom"/>
            <w:hideMark/>
          </w:tcPr>
          <w:p w14:paraId="4FB4CAA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0.00011411</w:t>
            </w:r>
          </w:p>
        </w:tc>
        <w:tc>
          <w:tcPr>
            <w:tcW w:w="1300" w:type="dxa"/>
            <w:tcBorders>
              <w:top w:val="nil"/>
              <w:left w:val="nil"/>
              <w:bottom w:val="nil"/>
              <w:right w:val="nil"/>
            </w:tcBorders>
            <w:noWrap/>
            <w:vAlign w:val="bottom"/>
            <w:hideMark/>
          </w:tcPr>
          <w:p w14:paraId="65CEBE6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-0.8885546</w:t>
            </w:r>
          </w:p>
        </w:tc>
        <w:tc>
          <w:tcPr>
            <w:tcW w:w="1300" w:type="dxa"/>
            <w:tcBorders>
              <w:top w:val="nil"/>
              <w:left w:val="nil"/>
              <w:bottom w:val="nil"/>
              <w:right w:val="nil"/>
            </w:tcBorders>
            <w:noWrap/>
            <w:vAlign w:val="bottom"/>
            <w:hideMark/>
          </w:tcPr>
          <w:p w14:paraId="476B8AE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-0.3644418</w:t>
            </w:r>
          </w:p>
        </w:tc>
        <w:tc>
          <w:tcPr>
            <w:tcW w:w="1300" w:type="dxa"/>
            <w:tcBorders>
              <w:top w:val="nil"/>
              <w:left w:val="nil"/>
              <w:bottom w:val="nil"/>
              <w:right w:val="nil"/>
            </w:tcBorders>
            <w:noWrap/>
            <w:vAlign w:val="bottom"/>
            <w:hideMark/>
          </w:tcPr>
          <w:p w14:paraId="03BC81B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72.4189823</w:t>
            </w:r>
          </w:p>
        </w:tc>
      </w:tr>
      <w:tr w:rsidR="0044699D" w14:paraId="3BD1D624" w14:textId="77777777" w:rsidTr="0044699D">
        <w:trPr>
          <w:trHeight w:val="300"/>
        </w:trPr>
        <w:tc>
          <w:tcPr>
            <w:tcW w:w="3319" w:type="dxa"/>
            <w:tcBorders>
              <w:top w:val="nil"/>
              <w:left w:val="nil"/>
              <w:bottom w:val="single" w:sz="4" w:space="0" w:color="auto"/>
              <w:right w:val="nil"/>
            </w:tcBorders>
            <w:noWrap/>
            <w:vAlign w:val="bottom"/>
            <w:hideMark/>
          </w:tcPr>
          <w:p w14:paraId="3DE0B94B"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Arslan et al. (2022)</w:t>
            </w:r>
          </w:p>
        </w:tc>
        <w:tc>
          <w:tcPr>
            <w:tcW w:w="1300" w:type="dxa"/>
            <w:tcBorders>
              <w:top w:val="nil"/>
              <w:left w:val="nil"/>
              <w:bottom w:val="single" w:sz="4" w:space="0" w:color="auto"/>
              <w:right w:val="nil"/>
            </w:tcBorders>
            <w:noWrap/>
            <w:vAlign w:val="bottom"/>
            <w:hideMark/>
          </w:tcPr>
          <w:p w14:paraId="71313B4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-0.6196868</w:t>
            </w:r>
          </w:p>
        </w:tc>
        <w:tc>
          <w:tcPr>
            <w:tcW w:w="1300" w:type="dxa"/>
            <w:tcBorders>
              <w:top w:val="nil"/>
              <w:left w:val="nil"/>
              <w:bottom w:val="single" w:sz="4" w:space="0" w:color="auto"/>
              <w:right w:val="nil"/>
            </w:tcBorders>
            <w:noWrap/>
            <w:vAlign w:val="bottom"/>
            <w:hideMark/>
          </w:tcPr>
          <w:p w14:paraId="08BCD6A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0.12579295</w:t>
            </w:r>
          </w:p>
        </w:tc>
        <w:tc>
          <w:tcPr>
            <w:tcW w:w="1300" w:type="dxa"/>
            <w:tcBorders>
              <w:top w:val="nil"/>
              <w:left w:val="nil"/>
              <w:bottom w:val="single" w:sz="4" w:space="0" w:color="auto"/>
              <w:right w:val="nil"/>
            </w:tcBorders>
            <w:noWrap/>
            <w:vAlign w:val="bottom"/>
            <w:hideMark/>
          </w:tcPr>
          <w:p w14:paraId="4F82E0C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-4.9262447</w:t>
            </w:r>
          </w:p>
        </w:tc>
        <w:tc>
          <w:tcPr>
            <w:tcW w:w="1300" w:type="dxa"/>
            <w:tcBorders>
              <w:top w:val="nil"/>
              <w:left w:val="nil"/>
              <w:bottom w:val="single" w:sz="4" w:space="0" w:color="auto"/>
              <w:right w:val="nil"/>
            </w:tcBorders>
            <w:noWrap/>
            <w:vAlign w:val="bottom"/>
            <w:hideMark/>
          </w:tcPr>
          <w:p w14:paraId="6AF67A5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0.0001519</w:t>
            </w:r>
          </w:p>
        </w:tc>
        <w:tc>
          <w:tcPr>
            <w:tcW w:w="1300" w:type="dxa"/>
            <w:tcBorders>
              <w:top w:val="nil"/>
              <w:left w:val="nil"/>
              <w:bottom w:val="single" w:sz="4" w:space="0" w:color="auto"/>
              <w:right w:val="nil"/>
            </w:tcBorders>
            <w:noWrap/>
            <w:vAlign w:val="bottom"/>
            <w:hideMark/>
          </w:tcPr>
          <w:p w14:paraId="0CC0A7C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-0.886356</w:t>
            </w:r>
          </w:p>
        </w:tc>
        <w:tc>
          <w:tcPr>
            <w:tcW w:w="1300" w:type="dxa"/>
            <w:tcBorders>
              <w:top w:val="nil"/>
              <w:left w:val="nil"/>
              <w:bottom w:val="single" w:sz="4" w:space="0" w:color="auto"/>
              <w:right w:val="nil"/>
            </w:tcBorders>
            <w:noWrap/>
            <w:vAlign w:val="bottom"/>
            <w:hideMark/>
          </w:tcPr>
          <w:p w14:paraId="55F1A2C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-0.3530177</w:t>
            </w:r>
          </w:p>
        </w:tc>
        <w:tc>
          <w:tcPr>
            <w:tcW w:w="1300" w:type="dxa"/>
            <w:tcBorders>
              <w:top w:val="nil"/>
              <w:left w:val="nil"/>
              <w:bottom w:val="single" w:sz="4" w:space="0" w:color="auto"/>
              <w:right w:val="nil"/>
            </w:tcBorders>
            <w:noWrap/>
            <w:vAlign w:val="bottom"/>
            <w:hideMark/>
          </w:tcPr>
          <w:p w14:paraId="31FFC26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68.2423052</w:t>
            </w:r>
          </w:p>
        </w:tc>
      </w:tr>
    </w:tbl>
    <w:p w14:paraId="7C10EC0E" w14:textId="77777777" w:rsidR="0044699D" w:rsidRDefault="0044699D" w:rsidP="0044699D">
      <w:pPr>
        <w:rPr>
          <w:lang w:eastAsia="zh-TW"/>
        </w:rPr>
        <w:sectPr w:rsidR="0044699D">
          <w:pgSz w:w="15840" w:h="12240" w:orient="landscape"/>
          <w:pgMar w:top="1800" w:right="1440" w:bottom="1800" w:left="1440" w:header="720" w:footer="720" w:gutter="0"/>
          <w:cols w:space="720"/>
        </w:sectPr>
      </w:pPr>
    </w:p>
    <w:p w14:paraId="303CD224" w14:textId="12BFDAA1" w:rsidR="0044699D" w:rsidRPr="0044699D" w:rsidRDefault="0044699D" w:rsidP="0044699D">
      <w:pPr>
        <w:pStyle w:val="2"/>
        <w:rPr>
          <w:rFonts w:ascii="Times New Roman" w:hAnsi="Times New Roman" w:cs="Times New Roman"/>
          <w:lang w:eastAsia="zh-TW"/>
        </w:rPr>
      </w:pPr>
      <w:bookmarkStart w:id="21" w:name="_Toc193734757"/>
      <w:r w:rsidRPr="0044699D">
        <w:rPr>
          <w:rFonts w:ascii="Times New Roman" w:hAnsi="Times New Roman" w:cs="Times New Roman"/>
          <w:lang w:eastAsia="zh-TW"/>
        </w:rPr>
        <w:lastRenderedPageBreak/>
        <w:t>Table 4.4 Sensitivity analysis for sprint</w:t>
      </w:r>
      <w:bookmarkEnd w:id="21"/>
    </w:p>
    <w:tbl>
      <w:tblPr>
        <w:tblW w:w="12419" w:type="dxa"/>
        <w:tblBorders>
          <w:top w:val="single" w:sz="4" w:space="0" w:color="auto"/>
          <w:bottom w:val="single" w:sz="4" w:space="0" w:color="auto"/>
        </w:tblBorders>
        <w:tblLook w:val="04A0" w:firstRow="1" w:lastRow="0" w:firstColumn="1" w:lastColumn="0" w:noHBand="0" w:noVBand="1"/>
      </w:tblPr>
      <w:tblGrid>
        <w:gridCol w:w="3319"/>
        <w:gridCol w:w="1300"/>
        <w:gridCol w:w="1300"/>
        <w:gridCol w:w="1300"/>
        <w:gridCol w:w="1300"/>
        <w:gridCol w:w="1300"/>
        <w:gridCol w:w="1300"/>
        <w:gridCol w:w="1300"/>
      </w:tblGrid>
      <w:tr w:rsidR="0044699D" w14:paraId="39B37261" w14:textId="77777777" w:rsidTr="0044699D">
        <w:trPr>
          <w:trHeight w:val="300"/>
        </w:trPr>
        <w:tc>
          <w:tcPr>
            <w:tcW w:w="3319" w:type="dxa"/>
            <w:tcBorders>
              <w:top w:val="single" w:sz="4" w:space="0" w:color="auto"/>
              <w:left w:val="nil"/>
              <w:bottom w:val="single" w:sz="4" w:space="0" w:color="auto"/>
              <w:right w:val="nil"/>
            </w:tcBorders>
            <w:noWrap/>
            <w:vAlign w:val="bottom"/>
            <w:hideMark/>
          </w:tcPr>
          <w:p w14:paraId="28568F10" w14:textId="77777777" w:rsidR="0044699D" w:rsidRDefault="0044699D">
            <w:pPr>
              <w:rPr>
                <w:rFonts w:ascii="Times New Roman" w:hAnsi="Times New Roman" w:cs="Times New Roman"/>
                <w:color w:val="000000"/>
                <w:kern w:val="2"/>
                <w:sz w:val="20"/>
                <w:szCs w:val="20"/>
              </w:rPr>
            </w:pPr>
            <w:proofErr w:type="spellStart"/>
            <w:r>
              <w:rPr>
                <w:rFonts w:ascii="Times New Roman" w:hAnsi="Times New Roman" w:cs="Times New Roman"/>
                <w:b/>
                <w:bCs/>
                <w:color w:val="000000"/>
                <w:kern w:val="2"/>
                <w:sz w:val="20"/>
                <w:szCs w:val="20"/>
              </w:rPr>
              <w:t>Studlab</w:t>
            </w:r>
            <w:proofErr w:type="spellEnd"/>
          </w:p>
        </w:tc>
        <w:tc>
          <w:tcPr>
            <w:tcW w:w="1300" w:type="dxa"/>
            <w:tcBorders>
              <w:top w:val="single" w:sz="4" w:space="0" w:color="auto"/>
              <w:left w:val="nil"/>
              <w:bottom w:val="single" w:sz="4" w:space="0" w:color="auto"/>
              <w:right w:val="nil"/>
            </w:tcBorders>
            <w:noWrap/>
            <w:vAlign w:val="bottom"/>
            <w:hideMark/>
          </w:tcPr>
          <w:p w14:paraId="1BBB267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b/>
                <w:bCs/>
                <w:color w:val="000000"/>
                <w:kern w:val="2"/>
                <w:sz w:val="20"/>
                <w:szCs w:val="20"/>
              </w:rPr>
              <w:t>TE</w:t>
            </w:r>
          </w:p>
        </w:tc>
        <w:tc>
          <w:tcPr>
            <w:tcW w:w="1300" w:type="dxa"/>
            <w:tcBorders>
              <w:top w:val="single" w:sz="4" w:space="0" w:color="auto"/>
              <w:left w:val="nil"/>
              <w:bottom w:val="single" w:sz="4" w:space="0" w:color="auto"/>
              <w:right w:val="nil"/>
            </w:tcBorders>
            <w:noWrap/>
            <w:vAlign w:val="bottom"/>
            <w:hideMark/>
          </w:tcPr>
          <w:p w14:paraId="75BE776B" w14:textId="77777777" w:rsidR="0044699D" w:rsidRDefault="0044699D">
            <w:pPr>
              <w:jc w:val="center"/>
              <w:rPr>
                <w:rFonts w:ascii="Times New Roman" w:hAnsi="Times New Roman" w:cs="Times New Roman"/>
                <w:color w:val="000000"/>
                <w:kern w:val="2"/>
                <w:sz w:val="20"/>
                <w:szCs w:val="20"/>
              </w:rPr>
            </w:pPr>
            <w:proofErr w:type="spellStart"/>
            <w:r>
              <w:rPr>
                <w:rFonts w:ascii="Times New Roman" w:hAnsi="Times New Roman" w:cs="Times New Roman"/>
                <w:b/>
                <w:bCs/>
                <w:color w:val="000000"/>
                <w:kern w:val="2"/>
                <w:sz w:val="20"/>
                <w:szCs w:val="20"/>
              </w:rPr>
              <w:t>seTE</w:t>
            </w:r>
            <w:proofErr w:type="spellEnd"/>
          </w:p>
        </w:tc>
        <w:tc>
          <w:tcPr>
            <w:tcW w:w="1300" w:type="dxa"/>
            <w:tcBorders>
              <w:top w:val="single" w:sz="4" w:space="0" w:color="auto"/>
              <w:left w:val="nil"/>
              <w:bottom w:val="single" w:sz="4" w:space="0" w:color="auto"/>
              <w:right w:val="nil"/>
            </w:tcBorders>
            <w:noWrap/>
            <w:vAlign w:val="bottom"/>
            <w:hideMark/>
          </w:tcPr>
          <w:p w14:paraId="26F830D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b/>
                <w:bCs/>
                <w:color w:val="000000"/>
                <w:kern w:val="2"/>
                <w:sz w:val="20"/>
                <w:szCs w:val="20"/>
              </w:rPr>
              <w:t>statistic</w:t>
            </w:r>
          </w:p>
        </w:tc>
        <w:tc>
          <w:tcPr>
            <w:tcW w:w="1300" w:type="dxa"/>
            <w:tcBorders>
              <w:top w:val="single" w:sz="4" w:space="0" w:color="auto"/>
              <w:left w:val="nil"/>
              <w:bottom w:val="single" w:sz="4" w:space="0" w:color="auto"/>
              <w:right w:val="nil"/>
            </w:tcBorders>
            <w:noWrap/>
            <w:vAlign w:val="bottom"/>
            <w:hideMark/>
          </w:tcPr>
          <w:p w14:paraId="1A759FF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b/>
                <w:bCs/>
                <w:color w:val="000000"/>
                <w:kern w:val="2"/>
                <w:sz w:val="20"/>
                <w:szCs w:val="20"/>
              </w:rPr>
              <w:t>P-</w:t>
            </w:r>
            <w:proofErr w:type="spellStart"/>
            <w:r>
              <w:rPr>
                <w:rFonts w:ascii="Times New Roman" w:hAnsi="Times New Roman" w:cs="Times New Roman"/>
                <w:b/>
                <w:bCs/>
                <w:color w:val="000000"/>
                <w:kern w:val="2"/>
                <w:sz w:val="20"/>
                <w:szCs w:val="20"/>
              </w:rPr>
              <w:t>val</w:t>
            </w:r>
            <w:proofErr w:type="spellEnd"/>
          </w:p>
        </w:tc>
        <w:tc>
          <w:tcPr>
            <w:tcW w:w="1300" w:type="dxa"/>
            <w:tcBorders>
              <w:top w:val="single" w:sz="4" w:space="0" w:color="auto"/>
              <w:left w:val="nil"/>
              <w:bottom w:val="single" w:sz="4" w:space="0" w:color="auto"/>
              <w:right w:val="nil"/>
            </w:tcBorders>
            <w:noWrap/>
            <w:vAlign w:val="bottom"/>
            <w:hideMark/>
          </w:tcPr>
          <w:p w14:paraId="2D8678A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b/>
                <w:bCs/>
                <w:color w:val="000000"/>
                <w:kern w:val="2"/>
                <w:sz w:val="20"/>
                <w:szCs w:val="20"/>
              </w:rPr>
              <w:t>lower</w:t>
            </w:r>
          </w:p>
        </w:tc>
        <w:tc>
          <w:tcPr>
            <w:tcW w:w="1300" w:type="dxa"/>
            <w:tcBorders>
              <w:top w:val="single" w:sz="4" w:space="0" w:color="auto"/>
              <w:left w:val="nil"/>
              <w:bottom w:val="single" w:sz="4" w:space="0" w:color="auto"/>
              <w:right w:val="nil"/>
            </w:tcBorders>
            <w:noWrap/>
            <w:vAlign w:val="bottom"/>
            <w:hideMark/>
          </w:tcPr>
          <w:p w14:paraId="1ACEB7A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b/>
                <w:bCs/>
                <w:color w:val="000000"/>
                <w:kern w:val="2"/>
                <w:sz w:val="20"/>
                <w:szCs w:val="20"/>
              </w:rPr>
              <w:t>upper</w:t>
            </w:r>
          </w:p>
        </w:tc>
        <w:tc>
          <w:tcPr>
            <w:tcW w:w="1300" w:type="dxa"/>
            <w:tcBorders>
              <w:top w:val="single" w:sz="4" w:space="0" w:color="auto"/>
              <w:left w:val="nil"/>
              <w:bottom w:val="single" w:sz="4" w:space="0" w:color="auto"/>
              <w:right w:val="nil"/>
            </w:tcBorders>
            <w:noWrap/>
            <w:vAlign w:val="bottom"/>
            <w:hideMark/>
          </w:tcPr>
          <w:p w14:paraId="0767F1C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b/>
                <w:bCs/>
                <w:color w:val="000000"/>
                <w:kern w:val="2"/>
                <w:sz w:val="20"/>
                <w:szCs w:val="20"/>
              </w:rPr>
              <w:t>Weight</w:t>
            </w:r>
          </w:p>
        </w:tc>
      </w:tr>
      <w:tr w:rsidR="0044699D" w14:paraId="7FC6B5C9" w14:textId="77777777" w:rsidTr="0044699D">
        <w:trPr>
          <w:trHeight w:val="300"/>
        </w:trPr>
        <w:tc>
          <w:tcPr>
            <w:tcW w:w="3319" w:type="dxa"/>
            <w:tcBorders>
              <w:top w:val="single" w:sz="4" w:space="0" w:color="auto"/>
              <w:left w:val="nil"/>
              <w:bottom w:val="nil"/>
              <w:right w:val="nil"/>
            </w:tcBorders>
            <w:noWrap/>
            <w:vAlign w:val="bottom"/>
            <w:hideMark/>
          </w:tcPr>
          <w:p w14:paraId="3437BC38"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Salonikidis</w:t>
            </w:r>
            <w:proofErr w:type="spellEnd"/>
            <w:r>
              <w:rPr>
                <w:rFonts w:ascii="Times New Roman" w:hAnsi="Times New Roman" w:cs="Times New Roman"/>
                <w:color w:val="000000"/>
                <w:kern w:val="2"/>
                <w:sz w:val="20"/>
                <w:szCs w:val="20"/>
              </w:rPr>
              <w:t xml:space="preserve"> et al. (2008)</w:t>
            </w:r>
          </w:p>
        </w:tc>
        <w:tc>
          <w:tcPr>
            <w:tcW w:w="1300" w:type="dxa"/>
            <w:tcBorders>
              <w:top w:val="single" w:sz="4" w:space="0" w:color="auto"/>
              <w:left w:val="nil"/>
              <w:bottom w:val="nil"/>
              <w:right w:val="nil"/>
            </w:tcBorders>
            <w:noWrap/>
            <w:vAlign w:val="bottom"/>
            <w:hideMark/>
          </w:tcPr>
          <w:p w14:paraId="593C870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-0.3005137</w:t>
            </w:r>
          </w:p>
        </w:tc>
        <w:tc>
          <w:tcPr>
            <w:tcW w:w="1300" w:type="dxa"/>
            <w:tcBorders>
              <w:top w:val="single" w:sz="4" w:space="0" w:color="auto"/>
              <w:left w:val="nil"/>
              <w:bottom w:val="nil"/>
              <w:right w:val="nil"/>
            </w:tcBorders>
            <w:noWrap/>
            <w:vAlign w:val="bottom"/>
            <w:hideMark/>
          </w:tcPr>
          <w:p w14:paraId="0215442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0.08708816</w:t>
            </w:r>
          </w:p>
        </w:tc>
        <w:tc>
          <w:tcPr>
            <w:tcW w:w="1300" w:type="dxa"/>
            <w:tcBorders>
              <w:top w:val="single" w:sz="4" w:space="0" w:color="auto"/>
              <w:left w:val="nil"/>
              <w:bottom w:val="nil"/>
              <w:right w:val="nil"/>
            </w:tcBorders>
            <w:noWrap/>
            <w:vAlign w:val="bottom"/>
            <w:hideMark/>
          </w:tcPr>
          <w:p w14:paraId="04E55F5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-3.4506836</w:t>
            </w:r>
          </w:p>
        </w:tc>
        <w:tc>
          <w:tcPr>
            <w:tcW w:w="1300" w:type="dxa"/>
            <w:tcBorders>
              <w:top w:val="single" w:sz="4" w:space="0" w:color="auto"/>
              <w:left w:val="nil"/>
              <w:bottom w:val="nil"/>
              <w:right w:val="nil"/>
            </w:tcBorders>
            <w:noWrap/>
            <w:vAlign w:val="bottom"/>
            <w:hideMark/>
          </w:tcPr>
          <w:p w14:paraId="6E887E0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0.00252762</w:t>
            </w:r>
          </w:p>
        </w:tc>
        <w:tc>
          <w:tcPr>
            <w:tcW w:w="1300" w:type="dxa"/>
            <w:tcBorders>
              <w:top w:val="single" w:sz="4" w:space="0" w:color="auto"/>
              <w:left w:val="nil"/>
              <w:bottom w:val="nil"/>
              <w:right w:val="nil"/>
            </w:tcBorders>
            <w:noWrap/>
            <w:vAlign w:val="bottom"/>
            <w:hideMark/>
          </w:tcPr>
          <w:p w14:paraId="0556C99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-0.4821764</w:t>
            </w:r>
          </w:p>
        </w:tc>
        <w:tc>
          <w:tcPr>
            <w:tcW w:w="1300" w:type="dxa"/>
            <w:tcBorders>
              <w:top w:val="single" w:sz="4" w:space="0" w:color="auto"/>
              <w:left w:val="nil"/>
              <w:bottom w:val="nil"/>
              <w:right w:val="nil"/>
            </w:tcBorders>
            <w:noWrap/>
            <w:vAlign w:val="bottom"/>
            <w:hideMark/>
          </w:tcPr>
          <w:p w14:paraId="6D7F88E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-0.118851</w:t>
            </w:r>
          </w:p>
        </w:tc>
        <w:tc>
          <w:tcPr>
            <w:tcW w:w="1300" w:type="dxa"/>
            <w:tcBorders>
              <w:top w:val="single" w:sz="4" w:space="0" w:color="auto"/>
              <w:left w:val="nil"/>
              <w:bottom w:val="nil"/>
              <w:right w:val="nil"/>
            </w:tcBorders>
            <w:noWrap/>
            <w:vAlign w:val="bottom"/>
            <w:hideMark/>
          </w:tcPr>
          <w:p w14:paraId="50B30B5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122.653103</w:t>
            </w:r>
          </w:p>
        </w:tc>
      </w:tr>
      <w:tr w:rsidR="0044699D" w14:paraId="46486AA7" w14:textId="77777777" w:rsidTr="0044699D">
        <w:trPr>
          <w:trHeight w:val="300"/>
        </w:trPr>
        <w:tc>
          <w:tcPr>
            <w:tcW w:w="3319" w:type="dxa"/>
            <w:tcBorders>
              <w:top w:val="nil"/>
              <w:left w:val="nil"/>
              <w:bottom w:val="nil"/>
              <w:right w:val="nil"/>
            </w:tcBorders>
            <w:noWrap/>
            <w:vAlign w:val="bottom"/>
            <w:hideMark/>
          </w:tcPr>
          <w:p w14:paraId="0538CE2B"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Salonikidis</w:t>
            </w:r>
            <w:proofErr w:type="spellEnd"/>
            <w:r>
              <w:rPr>
                <w:rFonts w:ascii="Times New Roman" w:hAnsi="Times New Roman" w:cs="Times New Roman"/>
                <w:color w:val="000000"/>
                <w:kern w:val="2"/>
                <w:sz w:val="20"/>
                <w:szCs w:val="20"/>
              </w:rPr>
              <w:t xml:space="preserve"> et al. (2008)</w:t>
            </w:r>
          </w:p>
        </w:tc>
        <w:tc>
          <w:tcPr>
            <w:tcW w:w="1300" w:type="dxa"/>
            <w:tcBorders>
              <w:top w:val="nil"/>
              <w:left w:val="nil"/>
              <w:bottom w:val="nil"/>
              <w:right w:val="nil"/>
            </w:tcBorders>
            <w:noWrap/>
            <w:vAlign w:val="bottom"/>
            <w:hideMark/>
          </w:tcPr>
          <w:p w14:paraId="6F49FBB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-0.3463926</w:t>
            </w:r>
          </w:p>
        </w:tc>
        <w:tc>
          <w:tcPr>
            <w:tcW w:w="1300" w:type="dxa"/>
            <w:tcBorders>
              <w:top w:val="nil"/>
              <w:left w:val="nil"/>
              <w:bottom w:val="nil"/>
              <w:right w:val="nil"/>
            </w:tcBorders>
            <w:noWrap/>
            <w:vAlign w:val="bottom"/>
            <w:hideMark/>
          </w:tcPr>
          <w:p w14:paraId="0449BEB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0.0989226</w:t>
            </w:r>
          </w:p>
        </w:tc>
        <w:tc>
          <w:tcPr>
            <w:tcW w:w="1300" w:type="dxa"/>
            <w:tcBorders>
              <w:top w:val="nil"/>
              <w:left w:val="nil"/>
              <w:bottom w:val="nil"/>
              <w:right w:val="nil"/>
            </w:tcBorders>
            <w:noWrap/>
            <w:vAlign w:val="bottom"/>
            <w:hideMark/>
          </w:tcPr>
          <w:p w14:paraId="1C2677C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-3.5016526</w:t>
            </w:r>
          </w:p>
        </w:tc>
        <w:tc>
          <w:tcPr>
            <w:tcW w:w="1300" w:type="dxa"/>
            <w:tcBorders>
              <w:top w:val="nil"/>
              <w:left w:val="nil"/>
              <w:bottom w:val="nil"/>
              <w:right w:val="nil"/>
            </w:tcBorders>
            <w:noWrap/>
            <w:vAlign w:val="bottom"/>
            <w:hideMark/>
          </w:tcPr>
          <w:p w14:paraId="0ACDEC7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0.00224651</w:t>
            </w:r>
          </w:p>
        </w:tc>
        <w:tc>
          <w:tcPr>
            <w:tcW w:w="1300" w:type="dxa"/>
            <w:tcBorders>
              <w:top w:val="nil"/>
              <w:left w:val="nil"/>
              <w:bottom w:val="nil"/>
              <w:right w:val="nil"/>
            </w:tcBorders>
            <w:noWrap/>
            <w:vAlign w:val="bottom"/>
            <w:hideMark/>
          </w:tcPr>
          <w:p w14:paraId="18F4EBD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-0.5527415</w:t>
            </w:r>
          </w:p>
        </w:tc>
        <w:tc>
          <w:tcPr>
            <w:tcW w:w="1300" w:type="dxa"/>
            <w:tcBorders>
              <w:top w:val="nil"/>
              <w:left w:val="nil"/>
              <w:bottom w:val="nil"/>
              <w:right w:val="nil"/>
            </w:tcBorders>
            <w:noWrap/>
            <w:vAlign w:val="bottom"/>
            <w:hideMark/>
          </w:tcPr>
          <w:p w14:paraId="07087EC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-0.1400437</w:t>
            </w:r>
          </w:p>
        </w:tc>
        <w:tc>
          <w:tcPr>
            <w:tcW w:w="1300" w:type="dxa"/>
            <w:tcBorders>
              <w:top w:val="nil"/>
              <w:left w:val="nil"/>
              <w:bottom w:val="nil"/>
              <w:right w:val="nil"/>
            </w:tcBorders>
            <w:noWrap/>
            <w:vAlign w:val="bottom"/>
            <w:hideMark/>
          </w:tcPr>
          <w:p w14:paraId="6BF58DA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102.877342</w:t>
            </w:r>
          </w:p>
        </w:tc>
      </w:tr>
      <w:tr w:rsidR="0044699D" w14:paraId="5E21CB9E" w14:textId="77777777" w:rsidTr="0044699D">
        <w:trPr>
          <w:trHeight w:val="300"/>
        </w:trPr>
        <w:tc>
          <w:tcPr>
            <w:tcW w:w="3319" w:type="dxa"/>
            <w:tcBorders>
              <w:top w:val="nil"/>
              <w:left w:val="nil"/>
              <w:bottom w:val="nil"/>
              <w:right w:val="nil"/>
            </w:tcBorders>
            <w:noWrap/>
            <w:vAlign w:val="bottom"/>
            <w:hideMark/>
          </w:tcPr>
          <w:p w14:paraId="633075FD"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Egesoy</w:t>
            </w:r>
            <w:proofErr w:type="spellEnd"/>
            <w:r>
              <w:rPr>
                <w:rFonts w:ascii="Times New Roman" w:hAnsi="Times New Roman" w:cs="Times New Roman"/>
                <w:color w:val="000000"/>
                <w:kern w:val="2"/>
                <w:sz w:val="20"/>
                <w:szCs w:val="20"/>
              </w:rPr>
              <w:t xml:space="preserve"> et al. (2021)</w:t>
            </w:r>
          </w:p>
        </w:tc>
        <w:tc>
          <w:tcPr>
            <w:tcW w:w="1300" w:type="dxa"/>
            <w:tcBorders>
              <w:top w:val="nil"/>
              <w:left w:val="nil"/>
              <w:bottom w:val="nil"/>
              <w:right w:val="nil"/>
            </w:tcBorders>
            <w:noWrap/>
            <w:vAlign w:val="bottom"/>
            <w:hideMark/>
          </w:tcPr>
          <w:p w14:paraId="552B454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-0.3619306</w:t>
            </w:r>
          </w:p>
        </w:tc>
        <w:tc>
          <w:tcPr>
            <w:tcW w:w="1300" w:type="dxa"/>
            <w:tcBorders>
              <w:top w:val="nil"/>
              <w:left w:val="nil"/>
              <w:bottom w:val="nil"/>
              <w:right w:val="nil"/>
            </w:tcBorders>
            <w:noWrap/>
            <w:vAlign w:val="bottom"/>
            <w:hideMark/>
          </w:tcPr>
          <w:p w14:paraId="780D6A8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0.09782616</w:t>
            </w:r>
          </w:p>
        </w:tc>
        <w:tc>
          <w:tcPr>
            <w:tcW w:w="1300" w:type="dxa"/>
            <w:tcBorders>
              <w:top w:val="nil"/>
              <w:left w:val="nil"/>
              <w:bottom w:val="nil"/>
              <w:right w:val="nil"/>
            </w:tcBorders>
            <w:noWrap/>
            <w:vAlign w:val="bottom"/>
            <w:hideMark/>
          </w:tcPr>
          <w:p w14:paraId="35BC2CD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-3.699732</w:t>
            </w:r>
          </w:p>
        </w:tc>
        <w:tc>
          <w:tcPr>
            <w:tcW w:w="1300" w:type="dxa"/>
            <w:tcBorders>
              <w:top w:val="nil"/>
              <w:left w:val="nil"/>
              <w:bottom w:val="nil"/>
              <w:right w:val="nil"/>
            </w:tcBorders>
            <w:noWrap/>
            <w:vAlign w:val="bottom"/>
            <w:hideMark/>
          </w:tcPr>
          <w:p w14:paraId="0F11C4C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0.0014181</w:t>
            </w:r>
          </w:p>
        </w:tc>
        <w:tc>
          <w:tcPr>
            <w:tcW w:w="1300" w:type="dxa"/>
            <w:tcBorders>
              <w:top w:val="nil"/>
              <w:left w:val="nil"/>
              <w:bottom w:val="nil"/>
              <w:right w:val="nil"/>
            </w:tcBorders>
            <w:noWrap/>
            <w:vAlign w:val="bottom"/>
            <w:hideMark/>
          </w:tcPr>
          <w:p w14:paraId="37B6930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-0.5659924</w:t>
            </w:r>
          </w:p>
        </w:tc>
        <w:tc>
          <w:tcPr>
            <w:tcW w:w="1300" w:type="dxa"/>
            <w:tcBorders>
              <w:top w:val="nil"/>
              <w:left w:val="nil"/>
              <w:bottom w:val="nil"/>
              <w:right w:val="nil"/>
            </w:tcBorders>
            <w:noWrap/>
            <w:vAlign w:val="bottom"/>
            <w:hideMark/>
          </w:tcPr>
          <w:p w14:paraId="72336F1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-0.1578688</w:t>
            </w:r>
          </w:p>
        </w:tc>
        <w:tc>
          <w:tcPr>
            <w:tcW w:w="1300" w:type="dxa"/>
            <w:tcBorders>
              <w:top w:val="nil"/>
              <w:left w:val="nil"/>
              <w:bottom w:val="nil"/>
              <w:right w:val="nil"/>
            </w:tcBorders>
            <w:noWrap/>
            <w:vAlign w:val="bottom"/>
            <w:hideMark/>
          </w:tcPr>
          <w:p w14:paraId="3A3A001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106.040066</w:t>
            </w:r>
          </w:p>
        </w:tc>
      </w:tr>
      <w:tr w:rsidR="0044699D" w14:paraId="26EEC789" w14:textId="77777777" w:rsidTr="0044699D">
        <w:trPr>
          <w:trHeight w:val="300"/>
        </w:trPr>
        <w:tc>
          <w:tcPr>
            <w:tcW w:w="3319" w:type="dxa"/>
            <w:tcBorders>
              <w:top w:val="nil"/>
              <w:left w:val="nil"/>
              <w:bottom w:val="nil"/>
              <w:right w:val="nil"/>
            </w:tcBorders>
            <w:noWrap/>
            <w:vAlign w:val="bottom"/>
            <w:hideMark/>
          </w:tcPr>
          <w:p w14:paraId="518D49C2"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Egesoy</w:t>
            </w:r>
            <w:proofErr w:type="spellEnd"/>
            <w:r>
              <w:rPr>
                <w:rFonts w:ascii="Times New Roman" w:hAnsi="Times New Roman" w:cs="Times New Roman"/>
                <w:color w:val="000000"/>
                <w:kern w:val="2"/>
                <w:sz w:val="20"/>
                <w:szCs w:val="20"/>
              </w:rPr>
              <w:t xml:space="preserve"> et al. (2021</w:t>
            </w:r>
          </w:p>
        </w:tc>
        <w:tc>
          <w:tcPr>
            <w:tcW w:w="1300" w:type="dxa"/>
            <w:tcBorders>
              <w:top w:val="nil"/>
              <w:left w:val="nil"/>
              <w:bottom w:val="nil"/>
              <w:right w:val="nil"/>
            </w:tcBorders>
            <w:noWrap/>
            <w:vAlign w:val="bottom"/>
            <w:hideMark/>
          </w:tcPr>
          <w:p w14:paraId="34537DC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-0.3629653</w:t>
            </w:r>
          </w:p>
        </w:tc>
        <w:tc>
          <w:tcPr>
            <w:tcW w:w="1300" w:type="dxa"/>
            <w:tcBorders>
              <w:top w:val="nil"/>
              <w:left w:val="nil"/>
              <w:bottom w:val="nil"/>
              <w:right w:val="nil"/>
            </w:tcBorders>
            <w:noWrap/>
            <w:vAlign w:val="bottom"/>
            <w:hideMark/>
          </w:tcPr>
          <w:p w14:paraId="020C2CA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0.0976665</w:t>
            </w:r>
          </w:p>
        </w:tc>
        <w:tc>
          <w:tcPr>
            <w:tcW w:w="1300" w:type="dxa"/>
            <w:tcBorders>
              <w:top w:val="nil"/>
              <w:left w:val="nil"/>
              <w:bottom w:val="nil"/>
              <w:right w:val="nil"/>
            </w:tcBorders>
            <w:noWrap/>
            <w:vAlign w:val="bottom"/>
            <w:hideMark/>
          </w:tcPr>
          <w:p w14:paraId="2818FC5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-3.7163743</w:t>
            </w:r>
          </w:p>
        </w:tc>
        <w:tc>
          <w:tcPr>
            <w:tcW w:w="1300" w:type="dxa"/>
            <w:tcBorders>
              <w:top w:val="nil"/>
              <w:left w:val="nil"/>
              <w:bottom w:val="nil"/>
              <w:right w:val="nil"/>
            </w:tcBorders>
            <w:noWrap/>
            <w:vAlign w:val="bottom"/>
            <w:hideMark/>
          </w:tcPr>
          <w:p w14:paraId="6194BBD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0.00136418</w:t>
            </w:r>
          </w:p>
        </w:tc>
        <w:tc>
          <w:tcPr>
            <w:tcW w:w="1300" w:type="dxa"/>
            <w:tcBorders>
              <w:top w:val="nil"/>
              <w:left w:val="nil"/>
              <w:bottom w:val="nil"/>
              <w:right w:val="nil"/>
            </w:tcBorders>
            <w:noWrap/>
            <w:vAlign w:val="bottom"/>
            <w:hideMark/>
          </w:tcPr>
          <w:p w14:paraId="21F7271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-0.566694</w:t>
            </w:r>
          </w:p>
        </w:tc>
        <w:tc>
          <w:tcPr>
            <w:tcW w:w="1300" w:type="dxa"/>
            <w:tcBorders>
              <w:top w:val="nil"/>
              <w:left w:val="nil"/>
              <w:bottom w:val="nil"/>
              <w:right w:val="nil"/>
            </w:tcBorders>
            <w:noWrap/>
            <w:vAlign w:val="bottom"/>
            <w:hideMark/>
          </w:tcPr>
          <w:p w14:paraId="21A333C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-0.1592365</w:t>
            </w:r>
          </w:p>
        </w:tc>
        <w:tc>
          <w:tcPr>
            <w:tcW w:w="1300" w:type="dxa"/>
            <w:tcBorders>
              <w:top w:val="nil"/>
              <w:left w:val="nil"/>
              <w:bottom w:val="nil"/>
              <w:right w:val="nil"/>
            </w:tcBorders>
            <w:noWrap/>
            <w:vAlign w:val="bottom"/>
            <w:hideMark/>
          </w:tcPr>
          <w:p w14:paraId="0D057F3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106.548595</w:t>
            </w:r>
          </w:p>
        </w:tc>
      </w:tr>
      <w:tr w:rsidR="0044699D" w14:paraId="1851C20A" w14:textId="77777777" w:rsidTr="0044699D">
        <w:trPr>
          <w:trHeight w:val="300"/>
        </w:trPr>
        <w:tc>
          <w:tcPr>
            <w:tcW w:w="3319" w:type="dxa"/>
            <w:tcBorders>
              <w:top w:val="nil"/>
              <w:left w:val="nil"/>
              <w:bottom w:val="nil"/>
              <w:right w:val="nil"/>
            </w:tcBorders>
            <w:noWrap/>
            <w:vAlign w:val="bottom"/>
            <w:hideMark/>
          </w:tcPr>
          <w:p w14:paraId="3169A917"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Canós</w:t>
            </w:r>
            <w:proofErr w:type="spellEnd"/>
            <w:r>
              <w:rPr>
                <w:rFonts w:ascii="Times New Roman" w:hAnsi="Times New Roman" w:cs="Times New Roman"/>
                <w:color w:val="000000"/>
                <w:kern w:val="2"/>
                <w:sz w:val="20"/>
                <w:szCs w:val="20"/>
              </w:rPr>
              <w:t xml:space="preserve"> et al. (2022)</w:t>
            </w:r>
          </w:p>
        </w:tc>
        <w:tc>
          <w:tcPr>
            <w:tcW w:w="1300" w:type="dxa"/>
            <w:tcBorders>
              <w:top w:val="nil"/>
              <w:left w:val="nil"/>
              <w:bottom w:val="nil"/>
              <w:right w:val="nil"/>
            </w:tcBorders>
            <w:noWrap/>
            <w:vAlign w:val="bottom"/>
            <w:hideMark/>
          </w:tcPr>
          <w:p w14:paraId="3D88946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-0.3250913</w:t>
            </w:r>
          </w:p>
        </w:tc>
        <w:tc>
          <w:tcPr>
            <w:tcW w:w="1300" w:type="dxa"/>
            <w:tcBorders>
              <w:top w:val="nil"/>
              <w:left w:val="nil"/>
              <w:bottom w:val="nil"/>
              <w:right w:val="nil"/>
            </w:tcBorders>
            <w:noWrap/>
            <w:vAlign w:val="bottom"/>
            <w:hideMark/>
          </w:tcPr>
          <w:p w14:paraId="3BB2CE7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0.09362615</w:t>
            </w:r>
          </w:p>
        </w:tc>
        <w:tc>
          <w:tcPr>
            <w:tcW w:w="1300" w:type="dxa"/>
            <w:tcBorders>
              <w:top w:val="nil"/>
              <w:left w:val="nil"/>
              <w:bottom w:val="nil"/>
              <w:right w:val="nil"/>
            </w:tcBorders>
            <w:noWrap/>
            <w:vAlign w:val="bottom"/>
            <w:hideMark/>
          </w:tcPr>
          <w:p w14:paraId="55A8C11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-3.4722273</w:t>
            </w:r>
          </w:p>
        </w:tc>
        <w:tc>
          <w:tcPr>
            <w:tcW w:w="1300" w:type="dxa"/>
            <w:tcBorders>
              <w:top w:val="nil"/>
              <w:left w:val="nil"/>
              <w:bottom w:val="nil"/>
              <w:right w:val="nil"/>
            </w:tcBorders>
            <w:noWrap/>
            <w:vAlign w:val="bottom"/>
            <w:hideMark/>
          </w:tcPr>
          <w:p w14:paraId="460573B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0.00240481</w:t>
            </w:r>
          </w:p>
        </w:tc>
        <w:tc>
          <w:tcPr>
            <w:tcW w:w="1300" w:type="dxa"/>
            <w:tcBorders>
              <w:top w:val="nil"/>
              <w:left w:val="nil"/>
              <w:bottom w:val="nil"/>
              <w:right w:val="nil"/>
            </w:tcBorders>
            <w:noWrap/>
            <w:vAlign w:val="bottom"/>
            <w:hideMark/>
          </w:tcPr>
          <w:p w14:paraId="5A3508D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-0.520392</w:t>
            </w:r>
          </w:p>
        </w:tc>
        <w:tc>
          <w:tcPr>
            <w:tcW w:w="1300" w:type="dxa"/>
            <w:tcBorders>
              <w:top w:val="nil"/>
              <w:left w:val="nil"/>
              <w:bottom w:val="nil"/>
              <w:right w:val="nil"/>
            </w:tcBorders>
            <w:noWrap/>
            <w:vAlign w:val="bottom"/>
            <w:hideMark/>
          </w:tcPr>
          <w:p w14:paraId="3FA05C3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-0.1297906</w:t>
            </w:r>
          </w:p>
        </w:tc>
        <w:tc>
          <w:tcPr>
            <w:tcW w:w="1300" w:type="dxa"/>
            <w:tcBorders>
              <w:top w:val="nil"/>
              <w:left w:val="nil"/>
              <w:bottom w:val="nil"/>
              <w:right w:val="nil"/>
            </w:tcBorders>
            <w:noWrap/>
            <w:vAlign w:val="bottom"/>
            <w:hideMark/>
          </w:tcPr>
          <w:p w14:paraId="05FEBAD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114.513053</w:t>
            </w:r>
          </w:p>
        </w:tc>
      </w:tr>
      <w:tr w:rsidR="0044699D" w14:paraId="29ACD381" w14:textId="77777777" w:rsidTr="0044699D">
        <w:trPr>
          <w:trHeight w:val="300"/>
        </w:trPr>
        <w:tc>
          <w:tcPr>
            <w:tcW w:w="3319" w:type="dxa"/>
            <w:tcBorders>
              <w:top w:val="nil"/>
              <w:left w:val="nil"/>
              <w:bottom w:val="nil"/>
              <w:right w:val="nil"/>
            </w:tcBorders>
            <w:noWrap/>
            <w:vAlign w:val="bottom"/>
            <w:hideMark/>
          </w:tcPr>
          <w:p w14:paraId="138DB282"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Canós</w:t>
            </w:r>
            <w:proofErr w:type="spellEnd"/>
            <w:r>
              <w:rPr>
                <w:rFonts w:ascii="Times New Roman" w:hAnsi="Times New Roman" w:cs="Times New Roman"/>
                <w:color w:val="000000"/>
                <w:kern w:val="2"/>
                <w:sz w:val="20"/>
                <w:szCs w:val="20"/>
              </w:rPr>
              <w:t xml:space="preserve"> et al. (2022)</w:t>
            </w:r>
          </w:p>
        </w:tc>
        <w:tc>
          <w:tcPr>
            <w:tcW w:w="1300" w:type="dxa"/>
            <w:tcBorders>
              <w:top w:val="nil"/>
              <w:left w:val="nil"/>
              <w:bottom w:val="nil"/>
              <w:right w:val="nil"/>
            </w:tcBorders>
            <w:noWrap/>
            <w:vAlign w:val="bottom"/>
            <w:hideMark/>
          </w:tcPr>
          <w:p w14:paraId="3E05D38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-0.3471304</w:t>
            </w:r>
          </w:p>
        </w:tc>
        <w:tc>
          <w:tcPr>
            <w:tcW w:w="1300" w:type="dxa"/>
            <w:tcBorders>
              <w:top w:val="nil"/>
              <w:left w:val="nil"/>
              <w:bottom w:val="nil"/>
              <w:right w:val="nil"/>
            </w:tcBorders>
            <w:noWrap/>
            <w:vAlign w:val="bottom"/>
            <w:hideMark/>
          </w:tcPr>
          <w:p w14:paraId="0090EBF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0.09730205</w:t>
            </w:r>
          </w:p>
        </w:tc>
        <w:tc>
          <w:tcPr>
            <w:tcW w:w="1300" w:type="dxa"/>
            <w:tcBorders>
              <w:top w:val="nil"/>
              <w:left w:val="nil"/>
              <w:bottom w:val="nil"/>
              <w:right w:val="nil"/>
            </w:tcBorders>
            <w:noWrap/>
            <w:vAlign w:val="bottom"/>
            <w:hideMark/>
          </w:tcPr>
          <w:p w14:paraId="52BA0BB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-3.567555</w:t>
            </w:r>
          </w:p>
        </w:tc>
        <w:tc>
          <w:tcPr>
            <w:tcW w:w="1300" w:type="dxa"/>
            <w:tcBorders>
              <w:top w:val="nil"/>
              <w:left w:val="nil"/>
              <w:bottom w:val="nil"/>
              <w:right w:val="nil"/>
            </w:tcBorders>
            <w:noWrap/>
            <w:vAlign w:val="bottom"/>
            <w:hideMark/>
          </w:tcPr>
          <w:p w14:paraId="4661792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0.00192826</w:t>
            </w:r>
          </w:p>
        </w:tc>
        <w:tc>
          <w:tcPr>
            <w:tcW w:w="1300" w:type="dxa"/>
            <w:tcBorders>
              <w:top w:val="nil"/>
              <w:left w:val="nil"/>
              <w:bottom w:val="nil"/>
              <w:right w:val="nil"/>
            </w:tcBorders>
            <w:noWrap/>
            <w:vAlign w:val="bottom"/>
            <w:hideMark/>
          </w:tcPr>
          <w:p w14:paraId="2470A4A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-0.5500989</w:t>
            </w:r>
          </w:p>
        </w:tc>
        <w:tc>
          <w:tcPr>
            <w:tcW w:w="1300" w:type="dxa"/>
            <w:tcBorders>
              <w:top w:val="nil"/>
              <w:left w:val="nil"/>
              <w:bottom w:val="nil"/>
              <w:right w:val="nil"/>
            </w:tcBorders>
            <w:noWrap/>
            <w:vAlign w:val="bottom"/>
            <w:hideMark/>
          </w:tcPr>
          <w:p w14:paraId="1069875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-0.1441619</w:t>
            </w:r>
          </w:p>
        </w:tc>
        <w:tc>
          <w:tcPr>
            <w:tcW w:w="1300" w:type="dxa"/>
            <w:tcBorders>
              <w:top w:val="nil"/>
              <w:left w:val="nil"/>
              <w:bottom w:val="nil"/>
              <w:right w:val="nil"/>
            </w:tcBorders>
            <w:noWrap/>
            <w:vAlign w:val="bottom"/>
            <w:hideMark/>
          </w:tcPr>
          <w:p w14:paraId="3B78F07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109.140682</w:t>
            </w:r>
          </w:p>
        </w:tc>
      </w:tr>
      <w:tr w:rsidR="0044699D" w14:paraId="3F1DEDAE" w14:textId="77777777" w:rsidTr="0044699D">
        <w:trPr>
          <w:trHeight w:val="300"/>
        </w:trPr>
        <w:tc>
          <w:tcPr>
            <w:tcW w:w="3319" w:type="dxa"/>
            <w:tcBorders>
              <w:top w:val="nil"/>
              <w:left w:val="nil"/>
              <w:bottom w:val="nil"/>
              <w:right w:val="nil"/>
            </w:tcBorders>
            <w:noWrap/>
            <w:vAlign w:val="bottom"/>
            <w:hideMark/>
          </w:tcPr>
          <w:p w14:paraId="663AB508"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Canós</w:t>
            </w:r>
            <w:proofErr w:type="spellEnd"/>
            <w:r>
              <w:rPr>
                <w:rFonts w:ascii="Times New Roman" w:hAnsi="Times New Roman" w:cs="Times New Roman"/>
                <w:color w:val="000000"/>
                <w:kern w:val="2"/>
                <w:sz w:val="20"/>
                <w:szCs w:val="20"/>
              </w:rPr>
              <w:t xml:space="preserve"> et al. (2022)</w:t>
            </w:r>
          </w:p>
        </w:tc>
        <w:tc>
          <w:tcPr>
            <w:tcW w:w="1300" w:type="dxa"/>
            <w:tcBorders>
              <w:top w:val="nil"/>
              <w:left w:val="nil"/>
              <w:bottom w:val="nil"/>
              <w:right w:val="nil"/>
            </w:tcBorders>
            <w:noWrap/>
            <w:vAlign w:val="bottom"/>
            <w:hideMark/>
          </w:tcPr>
          <w:p w14:paraId="753FE47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-0.3296428</w:t>
            </w:r>
          </w:p>
        </w:tc>
        <w:tc>
          <w:tcPr>
            <w:tcW w:w="1300" w:type="dxa"/>
            <w:tcBorders>
              <w:top w:val="nil"/>
              <w:left w:val="nil"/>
              <w:bottom w:val="nil"/>
              <w:right w:val="nil"/>
            </w:tcBorders>
            <w:noWrap/>
            <w:vAlign w:val="bottom"/>
            <w:hideMark/>
          </w:tcPr>
          <w:p w14:paraId="2F2BE2E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0.09546433</w:t>
            </w:r>
          </w:p>
        </w:tc>
        <w:tc>
          <w:tcPr>
            <w:tcW w:w="1300" w:type="dxa"/>
            <w:tcBorders>
              <w:top w:val="nil"/>
              <w:left w:val="nil"/>
              <w:bottom w:val="nil"/>
              <w:right w:val="nil"/>
            </w:tcBorders>
            <w:noWrap/>
            <w:vAlign w:val="bottom"/>
            <w:hideMark/>
          </w:tcPr>
          <w:p w14:paraId="41AB6FC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-3.4530468</w:t>
            </w:r>
          </w:p>
        </w:tc>
        <w:tc>
          <w:tcPr>
            <w:tcW w:w="1300" w:type="dxa"/>
            <w:tcBorders>
              <w:top w:val="nil"/>
              <w:left w:val="nil"/>
              <w:bottom w:val="nil"/>
              <w:right w:val="nil"/>
            </w:tcBorders>
            <w:noWrap/>
            <w:vAlign w:val="bottom"/>
            <w:hideMark/>
          </w:tcPr>
          <w:p w14:paraId="68EC45A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0.00251386</w:t>
            </w:r>
          </w:p>
        </w:tc>
        <w:tc>
          <w:tcPr>
            <w:tcW w:w="1300" w:type="dxa"/>
            <w:tcBorders>
              <w:top w:val="nil"/>
              <w:left w:val="nil"/>
              <w:bottom w:val="nil"/>
              <w:right w:val="nil"/>
            </w:tcBorders>
            <w:noWrap/>
            <w:vAlign w:val="bottom"/>
            <w:hideMark/>
          </w:tcPr>
          <w:p w14:paraId="4B38735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-0.5287779</w:t>
            </w:r>
          </w:p>
        </w:tc>
        <w:tc>
          <w:tcPr>
            <w:tcW w:w="1300" w:type="dxa"/>
            <w:tcBorders>
              <w:top w:val="nil"/>
              <w:left w:val="nil"/>
              <w:bottom w:val="nil"/>
              <w:right w:val="nil"/>
            </w:tcBorders>
            <w:noWrap/>
            <w:vAlign w:val="bottom"/>
            <w:hideMark/>
          </w:tcPr>
          <w:p w14:paraId="4FAD33A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-0.1305077</w:t>
            </w:r>
          </w:p>
        </w:tc>
        <w:tc>
          <w:tcPr>
            <w:tcW w:w="1300" w:type="dxa"/>
            <w:tcBorders>
              <w:top w:val="nil"/>
              <w:left w:val="nil"/>
              <w:bottom w:val="nil"/>
              <w:right w:val="nil"/>
            </w:tcBorders>
            <w:noWrap/>
            <w:vAlign w:val="bottom"/>
            <w:hideMark/>
          </w:tcPr>
          <w:p w14:paraId="42A4961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111.88492</w:t>
            </w:r>
          </w:p>
        </w:tc>
      </w:tr>
      <w:tr w:rsidR="0044699D" w14:paraId="7A309443" w14:textId="77777777" w:rsidTr="0044699D">
        <w:trPr>
          <w:trHeight w:val="300"/>
        </w:trPr>
        <w:tc>
          <w:tcPr>
            <w:tcW w:w="3319" w:type="dxa"/>
            <w:tcBorders>
              <w:top w:val="nil"/>
              <w:left w:val="nil"/>
              <w:bottom w:val="nil"/>
              <w:right w:val="nil"/>
            </w:tcBorders>
            <w:noWrap/>
            <w:vAlign w:val="bottom"/>
            <w:hideMark/>
          </w:tcPr>
          <w:p w14:paraId="7A340E70"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Canós</w:t>
            </w:r>
            <w:proofErr w:type="spellEnd"/>
            <w:r>
              <w:rPr>
                <w:rFonts w:ascii="Times New Roman" w:hAnsi="Times New Roman" w:cs="Times New Roman"/>
                <w:color w:val="000000"/>
                <w:kern w:val="2"/>
                <w:sz w:val="20"/>
                <w:szCs w:val="20"/>
              </w:rPr>
              <w:t xml:space="preserve"> et al. (2022)</w:t>
            </w:r>
          </w:p>
        </w:tc>
        <w:tc>
          <w:tcPr>
            <w:tcW w:w="1300" w:type="dxa"/>
            <w:tcBorders>
              <w:top w:val="nil"/>
              <w:left w:val="nil"/>
              <w:bottom w:val="nil"/>
              <w:right w:val="nil"/>
            </w:tcBorders>
            <w:noWrap/>
            <w:vAlign w:val="bottom"/>
            <w:hideMark/>
          </w:tcPr>
          <w:p w14:paraId="3A1AE3E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-0.3561784</w:t>
            </w:r>
          </w:p>
        </w:tc>
        <w:tc>
          <w:tcPr>
            <w:tcW w:w="1300" w:type="dxa"/>
            <w:tcBorders>
              <w:top w:val="nil"/>
              <w:left w:val="nil"/>
              <w:bottom w:val="nil"/>
              <w:right w:val="nil"/>
            </w:tcBorders>
            <w:noWrap/>
            <w:vAlign w:val="bottom"/>
            <w:hideMark/>
          </w:tcPr>
          <w:p w14:paraId="34A639F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0.09602479</w:t>
            </w:r>
          </w:p>
        </w:tc>
        <w:tc>
          <w:tcPr>
            <w:tcW w:w="1300" w:type="dxa"/>
            <w:tcBorders>
              <w:top w:val="nil"/>
              <w:left w:val="nil"/>
              <w:bottom w:val="nil"/>
              <w:right w:val="nil"/>
            </w:tcBorders>
            <w:noWrap/>
            <w:vAlign w:val="bottom"/>
            <w:hideMark/>
          </w:tcPr>
          <w:p w14:paraId="680B584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-3.7092337</w:t>
            </w:r>
          </w:p>
        </w:tc>
        <w:tc>
          <w:tcPr>
            <w:tcW w:w="1300" w:type="dxa"/>
            <w:tcBorders>
              <w:top w:val="nil"/>
              <w:left w:val="nil"/>
              <w:bottom w:val="nil"/>
              <w:right w:val="nil"/>
            </w:tcBorders>
            <w:noWrap/>
            <w:vAlign w:val="bottom"/>
            <w:hideMark/>
          </w:tcPr>
          <w:p w14:paraId="1647876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0.00138707</w:t>
            </w:r>
          </w:p>
        </w:tc>
        <w:tc>
          <w:tcPr>
            <w:tcW w:w="1300" w:type="dxa"/>
            <w:tcBorders>
              <w:top w:val="nil"/>
              <w:left w:val="nil"/>
              <w:bottom w:val="nil"/>
              <w:right w:val="nil"/>
            </w:tcBorders>
            <w:noWrap/>
            <w:vAlign w:val="bottom"/>
            <w:hideMark/>
          </w:tcPr>
          <w:p w14:paraId="512300F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-0.5564826</w:t>
            </w:r>
          </w:p>
        </w:tc>
        <w:tc>
          <w:tcPr>
            <w:tcW w:w="1300" w:type="dxa"/>
            <w:tcBorders>
              <w:top w:val="nil"/>
              <w:left w:val="nil"/>
              <w:bottom w:val="nil"/>
              <w:right w:val="nil"/>
            </w:tcBorders>
            <w:noWrap/>
            <w:vAlign w:val="bottom"/>
            <w:hideMark/>
          </w:tcPr>
          <w:p w14:paraId="46E8EF8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-0.1558742</w:t>
            </w:r>
          </w:p>
        </w:tc>
        <w:tc>
          <w:tcPr>
            <w:tcW w:w="1300" w:type="dxa"/>
            <w:tcBorders>
              <w:top w:val="nil"/>
              <w:left w:val="nil"/>
              <w:bottom w:val="nil"/>
              <w:right w:val="nil"/>
            </w:tcBorders>
            <w:noWrap/>
            <w:vAlign w:val="bottom"/>
            <w:hideMark/>
          </w:tcPr>
          <w:p w14:paraId="713ADCA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111.383402</w:t>
            </w:r>
          </w:p>
        </w:tc>
      </w:tr>
      <w:tr w:rsidR="0044699D" w14:paraId="2F0535B0" w14:textId="77777777" w:rsidTr="0044699D">
        <w:trPr>
          <w:trHeight w:val="300"/>
        </w:trPr>
        <w:tc>
          <w:tcPr>
            <w:tcW w:w="3319" w:type="dxa"/>
            <w:tcBorders>
              <w:top w:val="nil"/>
              <w:left w:val="nil"/>
              <w:bottom w:val="nil"/>
              <w:right w:val="nil"/>
            </w:tcBorders>
            <w:noWrap/>
            <w:vAlign w:val="bottom"/>
            <w:hideMark/>
          </w:tcPr>
          <w:p w14:paraId="34B4D031"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Canós</w:t>
            </w:r>
            <w:proofErr w:type="spellEnd"/>
            <w:r>
              <w:rPr>
                <w:rFonts w:ascii="Times New Roman" w:hAnsi="Times New Roman" w:cs="Times New Roman"/>
                <w:color w:val="000000"/>
                <w:kern w:val="2"/>
                <w:sz w:val="20"/>
                <w:szCs w:val="20"/>
              </w:rPr>
              <w:t xml:space="preserve"> et al. (2022)</w:t>
            </w:r>
          </w:p>
        </w:tc>
        <w:tc>
          <w:tcPr>
            <w:tcW w:w="1300" w:type="dxa"/>
            <w:tcBorders>
              <w:top w:val="nil"/>
              <w:left w:val="nil"/>
              <w:bottom w:val="nil"/>
              <w:right w:val="nil"/>
            </w:tcBorders>
            <w:noWrap/>
            <w:vAlign w:val="bottom"/>
            <w:hideMark/>
          </w:tcPr>
          <w:p w14:paraId="17A3B96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-0.3389862</w:t>
            </w:r>
          </w:p>
        </w:tc>
        <w:tc>
          <w:tcPr>
            <w:tcW w:w="1300" w:type="dxa"/>
            <w:tcBorders>
              <w:top w:val="nil"/>
              <w:left w:val="nil"/>
              <w:bottom w:val="nil"/>
              <w:right w:val="nil"/>
            </w:tcBorders>
            <w:noWrap/>
            <w:vAlign w:val="bottom"/>
            <w:hideMark/>
          </w:tcPr>
          <w:p w14:paraId="7F0C507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0.09724914</w:t>
            </w:r>
          </w:p>
        </w:tc>
        <w:tc>
          <w:tcPr>
            <w:tcW w:w="1300" w:type="dxa"/>
            <w:tcBorders>
              <w:top w:val="nil"/>
              <w:left w:val="nil"/>
              <w:bottom w:val="nil"/>
              <w:right w:val="nil"/>
            </w:tcBorders>
            <w:noWrap/>
            <w:vAlign w:val="bottom"/>
            <w:hideMark/>
          </w:tcPr>
          <w:p w14:paraId="16782AA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-3.4857505</w:t>
            </w:r>
          </w:p>
        </w:tc>
        <w:tc>
          <w:tcPr>
            <w:tcW w:w="1300" w:type="dxa"/>
            <w:tcBorders>
              <w:top w:val="nil"/>
              <w:left w:val="nil"/>
              <w:bottom w:val="nil"/>
              <w:right w:val="nil"/>
            </w:tcBorders>
            <w:noWrap/>
            <w:vAlign w:val="bottom"/>
            <w:hideMark/>
          </w:tcPr>
          <w:p w14:paraId="1B09AD9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0.00233074</w:t>
            </w:r>
          </w:p>
        </w:tc>
        <w:tc>
          <w:tcPr>
            <w:tcW w:w="1300" w:type="dxa"/>
            <w:tcBorders>
              <w:top w:val="nil"/>
              <w:left w:val="nil"/>
              <w:bottom w:val="nil"/>
              <w:right w:val="nil"/>
            </w:tcBorders>
            <w:noWrap/>
            <w:vAlign w:val="bottom"/>
            <w:hideMark/>
          </w:tcPr>
          <w:p w14:paraId="5D54B6D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-0.5418444</w:t>
            </w:r>
          </w:p>
        </w:tc>
        <w:tc>
          <w:tcPr>
            <w:tcW w:w="1300" w:type="dxa"/>
            <w:tcBorders>
              <w:top w:val="nil"/>
              <w:left w:val="nil"/>
              <w:bottom w:val="nil"/>
              <w:right w:val="nil"/>
            </w:tcBorders>
            <w:noWrap/>
            <w:vAlign w:val="bottom"/>
            <w:hideMark/>
          </w:tcPr>
          <w:p w14:paraId="15F8540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-0.1361281</w:t>
            </w:r>
          </w:p>
        </w:tc>
        <w:tc>
          <w:tcPr>
            <w:tcW w:w="1300" w:type="dxa"/>
            <w:tcBorders>
              <w:top w:val="nil"/>
              <w:left w:val="nil"/>
              <w:bottom w:val="nil"/>
              <w:right w:val="nil"/>
            </w:tcBorders>
            <w:noWrap/>
            <w:vAlign w:val="bottom"/>
            <w:hideMark/>
          </w:tcPr>
          <w:p w14:paraId="72BBF07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109.164737</w:t>
            </w:r>
          </w:p>
        </w:tc>
      </w:tr>
      <w:tr w:rsidR="0044699D" w14:paraId="6845AC25" w14:textId="77777777" w:rsidTr="0044699D">
        <w:trPr>
          <w:trHeight w:val="300"/>
        </w:trPr>
        <w:tc>
          <w:tcPr>
            <w:tcW w:w="3319" w:type="dxa"/>
            <w:tcBorders>
              <w:top w:val="nil"/>
              <w:left w:val="nil"/>
              <w:bottom w:val="nil"/>
              <w:right w:val="nil"/>
            </w:tcBorders>
            <w:noWrap/>
            <w:vAlign w:val="bottom"/>
            <w:hideMark/>
          </w:tcPr>
          <w:p w14:paraId="75E971C8"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Canós</w:t>
            </w:r>
            <w:proofErr w:type="spellEnd"/>
            <w:r>
              <w:rPr>
                <w:rFonts w:ascii="Times New Roman" w:hAnsi="Times New Roman" w:cs="Times New Roman"/>
                <w:color w:val="000000"/>
                <w:kern w:val="2"/>
                <w:sz w:val="20"/>
                <w:szCs w:val="20"/>
              </w:rPr>
              <w:t xml:space="preserve"> et al. (2022)</w:t>
            </w:r>
          </w:p>
        </w:tc>
        <w:tc>
          <w:tcPr>
            <w:tcW w:w="1300" w:type="dxa"/>
            <w:tcBorders>
              <w:top w:val="nil"/>
              <w:left w:val="nil"/>
              <w:bottom w:val="nil"/>
              <w:right w:val="nil"/>
            </w:tcBorders>
            <w:noWrap/>
            <w:vAlign w:val="bottom"/>
            <w:hideMark/>
          </w:tcPr>
          <w:p w14:paraId="17BF057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-0.3631555</w:t>
            </w:r>
          </w:p>
        </w:tc>
        <w:tc>
          <w:tcPr>
            <w:tcW w:w="1300" w:type="dxa"/>
            <w:tcBorders>
              <w:top w:val="nil"/>
              <w:left w:val="nil"/>
              <w:bottom w:val="nil"/>
              <w:right w:val="nil"/>
            </w:tcBorders>
            <w:noWrap/>
            <w:vAlign w:val="bottom"/>
            <w:hideMark/>
          </w:tcPr>
          <w:p w14:paraId="16423B6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0.09407631</w:t>
            </w:r>
          </w:p>
        </w:tc>
        <w:tc>
          <w:tcPr>
            <w:tcW w:w="1300" w:type="dxa"/>
            <w:tcBorders>
              <w:top w:val="nil"/>
              <w:left w:val="nil"/>
              <w:bottom w:val="nil"/>
              <w:right w:val="nil"/>
            </w:tcBorders>
            <w:noWrap/>
            <w:vAlign w:val="bottom"/>
            <w:hideMark/>
          </w:tcPr>
          <w:p w14:paraId="05ED40E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-3.8602225</w:t>
            </w:r>
          </w:p>
        </w:tc>
        <w:tc>
          <w:tcPr>
            <w:tcW w:w="1300" w:type="dxa"/>
            <w:tcBorders>
              <w:top w:val="nil"/>
              <w:left w:val="nil"/>
              <w:bottom w:val="nil"/>
              <w:right w:val="nil"/>
            </w:tcBorders>
            <w:noWrap/>
            <w:vAlign w:val="bottom"/>
            <w:hideMark/>
          </w:tcPr>
          <w:p w14:paraId="79DF7BA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0.00097531</w:t>
            </w:r>
          </w:p>
        </w:tc>
        <w:tc>
          <w:tcPr>
            <w:tcW w:w="1300" w:type="dxa"/>
            <w:tcBorders>
              <w:top w:val="nil"/>
              <w:left w:val="nil"/>
              <w:bottom w:val="nil"/>
              <w:right w:val="nil"/>
            </w:tcBorders>
            <w:noWrap/>
            <w:vAlign w:val="bottom"/>
            <w:hideMark/>
          </w:tcPr>
          <w:p w14:paraId="0D9806D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-0.5593953</w:t>
            </w:r>
          </w:p>
        </w:tc>
        <w:tc>
          <w:tcPr>
            <w:tcW w:w="1300" w:type="dxa"/>
            <w:tcBorders>
              <w:top w:val="nil"/>
              <w:left w:val="nil"/>
              <w:bottom w:val="nil"/>
              <w:right w:val="nil"/>
            </w:tcBorders>
            <w:noWrap/>
            <w:vAlign w:val="bottom"/>
            <w:hideMark/>
          </w:tcPr>
          <w:p w14:paraId="1C4C51E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-0.1669157</w:t>
            </w:r>
          </w:p>
        </w:tc>
        <w:tc>
          <w:tcPr>
            <w:tcW w:w="1300" w:type="dxa"/>
            <w:tcBorders>
              <w:top w:val="nil"/>
              <w:left w:val="nil"/>
              <w:bottom w:val="nil"/>
              <w:right w:val="nil"/>
            </w:tcBorders>
            <w:noWrap/>
            <w:vAlign w:val="bottom"/>
            <w:hideMark/>
          </w:tcPr>
          <w:p w14:paraId="36EE1FC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114.761608</w:t>
            </w:r>
          </w:p>
        </w:tc>
      </w:tr>
      <w:tr w:rsidR="0044699D" w14:paraId="16A23743" w14:textId="77777777" w:rsidTr="0044699D">
        <w:trPr>
          <w:trHeight w:val="300"/>
        </w:trPr>
        <w:tc>
          <w:tcPr>
            <w:tcW w:w="3319" w:type="dxa"/>
            <w:tcBorders>
              <w:top w:val="nil"/>
              <w:left w:val="nil"/>
              <w:bottom w:val="nil"/>
              <w:right w:val="nil"/>
            </w:tcBorders>
            <w:noWrap/>
            <w:vAlign w:val="bottom"/>
            <w:hideMark/>
          </w:tcPr>
          <w:p w14:paraId="53E9F0A4"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Kraemer et al. (2003)</w:t>
            </w:r>
          </w:p>
        </w:tc>
        <w:tc>
          <w:tcPr>
            <w:tcW w:w="1300" w:type="dxa"/>
            <w:tcBorders>
              <w:top w:val="nil"/>
              <w:left w:val="nil"/>
              <w:bottom w:val="nil"/>
              <w:right w:val="nil"/>
            </w:tcBorders>
            <w:noWrap/>
            <w:vAlign w:val="bottom"/>
            <w:hideMark/>
          </w:tcPr>
          <w:p w14:paraId="50C19E5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-0.3562337</w:t>
            </w:r>
          </w:p>
        </w:tc>
        <w:tc>
          <w:tcPr>
            <w:tcW w:w="1300" w:type="dxa"/>
            <w:tcBorders>
              <w:top w:val="nil"/>
              <w:left w:val="nil"/>
              <w:bottom w:val="nil"/>
              <w:right w:val="nil"/>
            </w:tcBorders>
            <w:noWrap/>
            <w:vAlign w:val="bottom"/>
            <w:hideMark/>
          </w:tcPr>
          <w:p w14:paraId="2EE361F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0.09617745</w:t>
            </w:r>
          </w:p>
        </w:tc>
        <w:tc>
          <w:tcPr>
            <w:tcW w:w="1300" w:type="dxa"/>
            <w:tcBorders>
              <w:top w:val="nil"/>
              <w:left w:val="nil"/>
              <w:bottom w:val="nil"/>
              <w:right w:val="nil"/>
            </w:tcBorders>
            <w:noWrap/>
            <w:vAlign w:val="bottom"/>
            <w:hideMark/>
          </w:tcPr>
          <w:p w14:paraId="64331B9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-3.7039214</w:t>
            </w:r>
          </w:p>
        </w:tc>
        <w:tc>
          <w:tcPr>
            <w:tcW w:w="1300" w:type="dxa"/>
            <w:tcBorders>
              <w:top w:val="nil"/>
              <w:left w:val="nil"/>
              <w:bottom w:val="nil"/>
              <w:right w:val="nil"/>
            </w:tcBorders>
            <w:noWrap/>
            <w:vAlign w:val="bottom"/>
            <w:hideMark/>
          </w:tcPr>
          <w:p w14:paraId="17B5A92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0.00140433</w:t>
            </w:r>
          </w:p>
        </w:tc>
        <w:tc>
          <w:tcPr>
            <w:tcW w:w="1300" w:type="dxa"/>
            <w:tcBorders>
              <w:top w:val="nil"/>
              <w:left w:val="nil"/>
              <w:bottom w:val="nil"/>
              <w:right w:val="nil"/>
            </w:tcBorders>
            <w:noWrap/>
            <w:vAlign w:val="bottom"/>
            <w:hideMark/>
          </w:tcPr>
          <w:p w14:paraId="2F25F87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-0.5568563</w:t>
            </w:r>
          </w:p>
        </w:tc>
        <w:tc>
          <w:tcPr>
            <w:tcW w:w="1300" w:type="dxa"/>
            <w:tcBorders>
              <w:top w:val="nil"/>
              <w:left w:val="nil"/>
              <w:bottom w:val="nil"/>
              <w:right w:val="nil"/>
            </w:tcBorders>
            <w:noWrap/>
            <w:vAlign w:val="bottom"/>
            <w:hideMark/>
          </w:tcPr>
          <w:p w14:paraId="5EBA67F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-0.1556111</w:t>
            </w:r>
          </w:p>
        </w:tc>
        <w:tc>
          <w:tcPr>
            <w:tcW w:w="1300" w:type="dxa"/>
            <w:tcBorders>
              <w:top w:val="nil"/>
              <w:left w:val="nil"/>
              <w:bottom w:val="nil"/>
              <w:right w:val="nil"/>
            </w:tcBorders>
            <w:noWrap/>
            <w:vAlign w:val="bottom"/>
            <w:hideMark/>
          </w:tcPr>
          <w:p w14:paraId="3032598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110.981193</w:t>
            </w:r>
          </w:p>
        </w:tc>
      </w:tr>
      <w:tr w:rsidR="0044699D" w14:paraId="4A6A6AFF" w14:textId="77777777" w:rsidTr="0044699D">
        <w:trPr>
          <w:trHeight w:val="300"/>
        </w:trPr>
        <w:tc>
          <w:tcPr>
            <w:tcW w:w="3319" w:type="dxa"/>
            <w:tcBorders>
              <w:top w:val="nil"/>
              <w:left w:val="nil"/>
              <w:bottom w:val="nil"/>
              <w:right w:val="nil"/>
            </w:tcBorders>
            <w:noWrap/>
            <w:vAlign w:val="bottom"/>
            <w:hideMark/>
          </w:tcPr>
          <w:p w14:paraId="682ED24A"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Kraemer et al. (2003)</w:t>
            </w:r>
          </w:p>
        </w:tc>
        <w:tc>
          <w:tcPr>
            <w:tcW w:w="1300" w:type="dxa"/>
            <w:tcBorders>
              <w:top w:val="nil"/>
              <w:left w:val="nil"/>
              <w:bottom w:val="nil"/>
              <w:right w:val="nil"/>
            </w:tcBorders>
            <w:noWrap/>
            <w:vAlign w:val="bottom"/>
            <w:hideMark/>
          </w:tcPr>
          <w:p w14:paraId="67464FA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-0.3671644</w:t>
            </w:r>
          </w:p>
        </w:tc>
        <w:tc>
          <w:tcPr>
            <w:tcW w:w="1300" w:type="dxa"/>
            <w:tcBorders>
              <w:top w:val="nil"/>
              <w:left w:val="nil"/>
              <w:bottom w:val="nil"/>
              <w:right w:val="nil"/>
            </w:tcBorders>
            <w:noWrap/>
            <w:vAlign w:val="bottom"/>
            <w:hideMark/>
          </w:tcPr>
          <w:p w14:paraId="0F6998C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0.09318846</w:t>
            </w:r>
          </w:p>
        </w:tc>
        <w:tc>
          <w:tcPr>
            <w:tcW w:w="1300" w:type="dxa"/>
            <w:tcBorders>
              <w:top w:val="nil"/>
              <w:left w:val="nil"/>
              <w:bottom w:val="nil"/>
              <w:right w:val="nil"/>
            </w:tcBorders>
            <w:noWrap/>
            <w:vAlign w:val="bottom"/>
            <w:hideMark/>
          </w:tcPr>
          <w:p w14:paraId="6117A49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-3.9400205</w:t>
            </w:r>
          </w:p>
        </w:tc>
        <w:tc>
          <w:tcPr>
            <w:tcW w:w="1300" w:type="dxa"/>
            <w:tcBorders>
              <w:top w:val="nil"/>
              <w:left w:val="nil"/>
              <w:bottom w:val="nil"/>
              <w:right w:val="nil"/>
            </w:tcBorders>
            <w:noWrap/>
            <w:vAlign w:val="bottom"/>
            <w:hideMark/>
          </w:tcPr>
          <w:p w14:paraId="631351C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0.00080942</w:t>
            </w:r>
          </w:p>
        </w:tc>
        <w:tc>
          <w:tcPr>
            <w:tcW w:w="1300" w:type="dxa"/>
            <w:tcBorders>
              <w:top w:val="nil"/>
              <w:left w:val="nil"/>
              <w:bottom w:val="nil"/>
              <w:right w:val="nil"/>
            </w:tcBorders>
            <w:noWrap/>
            <w:vAlign w:val="bottom"/>
            <w:hideMark/>
          </w:tcPr>
          <w:p w14:paraId="773566A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-0.5615522</w:t>
            </w:r>
          </w:p>
        </w:tc>
        <w:tc>
          <w:tcPr>
            <w:tcW w:w="1300" w:type="dxa"/>
            <w:tcBorders>
              <w:top w:val="nil"/>
              <w:left w:val="nil"/>
              <w:bottom w:val="nil"/>
              <w:right w:val="nil"/>
            </w:tcBorders>
            <w:noWrap/>
            <w:vAlign w:val="bottom"/>
            <w:hideMark/>
          </w:tcPr>
          <w:p w14:paraId="56B1192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-0.1727767</w:t>
            </w:r>
          </w:p>
        </w:tc>
        <w:tc>
          <w:tcPr>
            <w:tcW w:w="1300" w:type="dxa"/>
            <w:tcBorders>
              <w:top w:val="nil"/>
              <w:left w:val="nil"/>
              <w:bottom w:val="nil"/>
              <w:right w:val="nil"/>
            </w:tcBorders>
            <w:noWrap/>
            <w:vAlign w:val="bottom"/>
            <w:hideMark/>
          </w:tcPr>
          <w:p w14:paraId="631F7F7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116.521625</w:t>
            </w:r>
          </w:p>
        </w:tc>
      </w:tr>
      <w:tr w:rsidR="0044699D" w14:paraId="48554E16" w14:textId="77777777" w:rsidTr="0044699D">
        <w:trPr>
          <w:trHeight w:val="300"/>
        </w:trPr>
        <w:tc>
          <w:tcPr>
            <w:tcW w:w="3319" w:type="dxa"/>
            <w:tcBorders>
              <w:top w:val="nil"/>
              <w:left w:val="nil"/>
              <w:bottom w:val="nil"/>
              <w:right w:val="nil"/>
            </w:tcBorders>
            <w:noWrap/>
            <w:vAlign w:val="bottom"/>
            <w:hideMark/>
          </w:tcPr>
          <w:p w14:paraId="6F97A641"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Kraemer et al. (2003)</w:t>
            </w:r>
          </w:p>
        </w:tc>
        <w:tc>
          <w:tcPr>
            <w:tcW w:w="1300" w:type="dxa"/>
            <w:tcBorders>
              <w:top w:val="nil"/>
              <w:left w:val="nil"/>
              <w:bottom w:val="nil"/>
              <w:right w:val="nil"/>
            </w:tcBorders>
            <w:noWrap/>
            <w:vAlign w:val="bottom"/>
            <w:hideMark/>
          </w:tcPr>
          <w:p w14:paraId="27D201D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-0.3603396</w:t>
            </w:r>
          </w:p>
        </w:tc>
        <w:tc>
          <w:tcPr>
            <w:tcW w:w="1300" w:type="dxa"/>
            <w:tcBorders>
              <w:top w:val="nil"/>
              <w:left w:val="nil"/>
              <w:bottom w:val="nil"/>
              <w:right w:val="nil"/>
            </w:tcBorders>
            <w:noWrap/>
            <w:vAlign w:val="bottom"/>
            <w:hideMark/>
          </w:tcPr>
          <w:p w14:paraId="3E9DD3F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0.09518947</w:t>
            </w:r>
          </w:p>
        </w:tc>
        <w:tc>
          <w:tcPr>
            <w:tcW w:w="1300" w:type="dxa"/>
            <w:tcBorders>
              <w:top w:val="nil"/>
              <w:left w:val="nil"/>
              <w:bottom w:val="nil"/>
              <w:right w:val="nil"/>
            </w:tcBorders>
            <w:noWrap/>
            <w:vAlign w:val="bottom"/>
            <w:hideMark/>
          </w:tcPr>
          <w:p w14:paraId="47D8DD4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-3.7854987</w:t>
            </w:r>
          </w:p>
        </w:tc>
        <w:tc>
          <w:tcPr>
            <w:tcW w:w="1300" w:type="dxa"/>
            <w:tcBorders>
              <w:top w:val="nil"/>
              <w:left w:val="nil"/>
              <w:bottom w:val="nil"/>
              <w:right w:val="nil"/>
            </w:tcBorders>
            <w:noWrap/>
            <w:vAlign w:val="bottom"/>
            <w:hideMark/>
          </w:tcPr>
          <w:p w14:paraId="65ACE77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0.00116115</w:t>
            </w:r>
          </w:p>
        </w:tc>
        <w:tc>
          <w:tcPr>
            <w:tcW w:w="1300" w:type="dxa"/>
            <w:tcBorders>
              <w:top w:val="nil"/>
              <w:left w:val="nil"/>
              <w:bottom w:val="nil"/>
              <w:right w:val="nil"/>
            </w:tcBorders>
            <w:noWrap/>
            <w:vAlign w:val="bottom"/>
            <w:hideMark/>
          </w:tcPr>
          <w:p w14:paraId="3539C7A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-0.5589014</w:t>
            </w:r>
          </w:p>
        </w:tc>
        <w:tc>
          <w:tcPr>
            <w:tcW w:w="1300" w:type="dxa"/>
            <w:tcBorders>
              <w:top w:val="nil"/>
              <w:left w:val="nil"/>
              <w:bottom w:val="nil"/>
              <w:right w:val="nil"/>
            </w:tcBorders>
            <w:noWrap/>
            <w:vAlign w:val="bottom"/>
            <w:hideMark/>
          </w:tcPr>
          <w:p w14:paraId="04AD4DA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-0.1617779</w:t>
            </w:r>
          </w:p>
        </w:tc>
        <w:tc>
          <w:tcPr>
            <w:tcW w:w="1300" w:type="dxa"/>
            <w:tcBorders>
              <w:top w:val="nil"/>
              <w:left w:val="nil"/>
              <w:bottom w:val="nil"/>
              <w:right w:val="nil"/>
            </w:tcBorders>
            <w:noWrap/>
            <w:vAlign w:val="bottom"/>
            <w:hideMark/>
          </w:tcPr>
          <w:p w14:paraId="0789B0E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112.781985</w:t>
            </w:r>
          </w:p>
        </w:tc>
      </w:tr>
      <w:tr w:rsidR="0044699D" w14:paraId="1959E5B5" w14:textId="77777777" w:rsidTr="0044699D">
        <w:trPr>
          <w:trHeight w:val="300"/>
        </w:trPr>
        <w:tc>
          <w:tcPr>
            <w:tcW w:w="3319" w:type="dxa"/>
            <w:tcBorders>
              <w:top w:val="nil"/>
              <w:left w:val="nil"/>
              <w:bottom w:val="nil"/>
              <w:right w:val="nil"/>
            </w:tcBorders>
            <w:noWrap/>
            <w:vAlign w:val="bottom"/>
            <w:hideMark/>
          </w:tcPr>
          <w:p w14:paraId="0BA1819B"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Kraemer et al. (2003)</w:t>
            </w:r>
          </w:p>
        </w:tc>
        <w:tc>
          <w:tcPr>
            <w:tcW w:w="1300" w:type="dxa"/>
            <w:tcBorders>
              <w:top w:val="nil"/>
              <w:left w:val="nil"/>
              <w:bottom w:val="nil"/>
              <w:right w:val="nil"/>
            </w:tcBorders>
            <w:noWrap/>
            <w:vAlign w:val="bottom"/>
            <w:hideMark/>
          </w:tcPr>
          <w:p w14:paraId="4DF5C21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-0.373012</w:t>
            </w:r>
          </w:p>
        </w:tc>
        <w:tc>
          <w:tcPr>
            <w:tcW w:w="1300" w:type="dxa"/>
            <w:tcBorders>
              <w:top w:val="nil"/>
              <w:left w:val="nil"/>
              <w:bottom w:val="nil"/>
              <w:right w:val="nil"/>
            </w:tcBorders>
            <w:noWrap/>
            <w:vAlign w:val="bottom"/>
            <w:hideMark/>
          </w:tcPr>
          <w:p w14:paraId="6823E1B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0.09060567</w:t>
            </w:r>
          </w:p>
        </w:tc>
        <w:tc>
          <w:tcPr>
            <w:tcW w:w="1300" w:type="dxa"/>
            <w:tcBorders>
              <w:top w:val="nil"/>
              <w:left w:val="nil"/>
              <w:bottom w:val="nil"/>
              <w:right w:val="nil"/>
            </w:tcBorders>
            <w:noWrap/>
            <w:vAlign w:val="bottom"/>
            <w:hideMark/>
          </w:tcPr>
          <w:p w14:paraId="43962E6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-4.1168719</w:t>
            </w:r>
          </w:p>
        </w:tc>
        <w:tc>
          <w:tcPr>
            <w:tcW w:w="1300" w:type="dxa"/>
            <w:tcBorders>
              <w:top w:val="nil"/>
              <w:left w:val="nil"/>
              <w:bottom w:val="nil"/>
              <w:right w:val="nil"/>
            </w:tcBorders>
            <w:noWrap/>
            <w:vAlign w:val="bottom"/>
            <w:hideMark/>
          </w:tcPr>
          <w:p w14:paraId="737DE20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0.00053528</w:t>
            </w:r>
          </w:p>
        </w:tc>
        <w:tc>
          <w:tcPr>
            <w:tcW w:w="1300" w:type="dxa"/>
            <w:tcBorders>
              <w:top w:val="nil"/>
              <w:left w:val="nil"/>
              <w:bottom w:val="nil"/>
              <w:right w:val="nil"/>
            </w:tcBorders>
            <w:noWrap/>
            <w:vAlign w:val="bottom"/>
            <w:hideMark/>
          </w:tcPr>
          <w:p w14:paraId="3F5424F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-0.5620121</w:t>
            </w:r>
          </w:p>
        </w:tc>
        <w:tc>
          <w:tcPr>
            <w:tcW w:w="1300" w:type="dxa"/>
            <w:tcBorders>
              <w:top w:val="nil"/>
              <w:left w:val="nil"/>
              <w:bottom w:val="nil"/>
              <w:right w:val="nil"/>
            </w:tcBorders>
            <w:noWrap/>
            <w:vAlign w:val="bottom"/>
            <w:hideMark/>
          </w:tcPr>
          <w:p w14:paraId="1A1BFC0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-0.1840118</w:t>
            </w:r>
          </w:p>
        </w:tc>
        <w:tc>
          <w:tcPr>
            <w:tcW w:w="1300" w:type="dxa"/>
            <w:tcBorders>
              <w:top w:val="nil"/>
              <w:left w:val="nil"/>
              <w:bottom w:val="nil"/>
              <w:right w:val="nil"/>
            </w:tcBorders>
            <w:noWrap/>
            <w:vAlign w:val="bottom"/>
            <w:hideMark/>
          </w:tcPr>
          <w:p w14:paraId="3E9FF3D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121.317414</w:t>
            </w:r>
          </w:p>
        </w:tc>
      </w:tr>
      <w:tr w:rsidR="0044699D" w14:paraId="2F6EFFA9" w14:textId="77777777" w:rsidTr="0044699D">
        <w:trPr>
          <w:trHeight w:val="300"/>
        </w:trPr>
        <w:tc>
          <w:tcPr>
            <w:tcW w:w="3319" w:type="dxa"/>
            <w:tcBorders>
              <w:top w:val="nil"/>
              <w:left w:val="nil"/>
              <w:bottom w:val="nil"/>
              <w:right w:val="nil"/>
            </w:tcBorders>
            <w:noWrap/>
            <w:vAlign w:val="bottom"/>
            <w:hideMark/>
          </w:tcPr>
          <w:p w14:paraId="28CE147E"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Wang et al. (2022)</w:t>
            </w:r>
          </w:p>
        </w:tc>
        <w:tc>
          <w:tcPr>
            <w:tcW w:w="1300" w:type="dxa"/>
            <w:tcBorders>
              <w:top w:val="nil"/>
              <w:left w:val="nil"/>
              <w:bottom w:val="nil"/>
              <w:right w:val="nil"/>
            </w:tcBorders>
            <w:noWrap/>
            <w:vAlign w:val="bottom"/>
            <w:hideMark/>
          </w:tcPr>
          <w:p w14:paraId="04F4E10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-0.3410892</w:t>
            </w:r>
          </w:p>
        </w:tc>
        <w:tc>
          <w:tcPr>
            <w:tcW w:w="1300" w:type="dxa"/>
            <w:tcBorders>
              <w:top w:val="nil"/>
              <w:left w:val="nil"/>
              <w:bottom w:val="nil"/>
              <w:right w:val="nil"/>
            </w:tcBorders>
            <w:noWrap/>
            <w:vAlign w:val="bottom"/>
            <w:hideMark/>
          </w:tcPr>
          <w:p w14:paraId="416A307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0.09896227</w:t>
            </w:r>
          </w:p>
        </w:tc>
        <w:tc>
          <w:tcPr>
            <w:tcW w:w="1300" w:type="dxa"/>
            <w:tcBorders>
              <w:top w:val="nil"/>
              <w:left w:val="nil"/>
              <w:bottom w:val="nil"/>
              <w:right w:val="nil"/>
            </w:tcBorders>
            <w:noWrap/>
            <w:vAlign w:val="bottom"/>
            <w:hideMark/>
          </w:tcPr>
          <w:p w14:paraId="21D264C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-3.4466584</w:t>
            </w:r>
          </w:p>
        </w:tc>
        <w:tc>
          <w:tcPr>
            <w:tcW w:w="1300" w:type="dxa"/>
            <w:tcBorders>
              <w:top w:val="nil"/>
              <w:left w:val="nil"/>
              <w:bottom w:val="nil"/>
              <w:right w:val="nil"/>
            </w:tcBorders>
            <w:noWrap/>
            <w:vAlign w:val="bottom"/>
            <w:hideMark/>
          </w:tcPr>
          <w:p w14:paraId="1F700EF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0.00255124</w:t>
            </w:r>
          </w:p>
        </w:tc>
        <w:tc>
          <w:tcPr>
            <w:tcW w:w="1300" w:type="dxa"/>
            <w:tcBorders>
              <w:top w:val="nil"/>
              <w:left w:val="nil"/>
              <w:bottom w:val="nil"/>
              <w:right w:val="nil"/>
            </w:tcBorders>
            <w:noWrap/>
            <w:vAlign w:val="bottom"/>
            <w:hideMark/>
          </w:tcPr>
          <w:p w14:paraId="28F9EA5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-0.5475208</w:t>
            </w:r>
          </w:p>
        </w:tc>
        <w:tc>
          <w:tcPr>
            <w:tcW w:w="1300" w:type="dxa"/>
            <w:tcBorders>
              <w:top w:val="nil"/>
              <w:left w:val="nil"/>
              <w:bottom w:val="nil"/>
              <w:right w:val="nil"/>
            </w:tcBorders>
            <w:noWrap/>
            <w:vAlign w:val="bottom"/>
            <w:hideMark/>
          </w:tcPr>
          <w:p w14:paraId="169F438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-0.1346575</w:t>
            </w:r>
          </w:p>
        </w:tc>
        <w:tc>
          <w:tcPr>
            <w:tcW w:w="1300" w:type="dxa"/>
            <w:tcBorders>
              <w:top w:val="nil"/>
              <w:left w:val="nil"/>
              <w:bottom w:val="nil"/>
              <w:right w:val="nil"/>
            </w:tcBorders>
            <w:noWrap/>
            <w:vAlign w:val="bottom"/>
            <w:hideMark/>
          </w:tcPr>
          <w:p w14:paraId="76EE4F8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102.705831</w:t>
            </w:r>
          </w:p>
        </w:tc>
      </w:tr>
      <w:tr w:rsidR="0044699D" w14:paraId="2F368415" w14:textId="77777777" w:rsidTr="0044699D">
        <w:trPr>
          <w:trHeight w:val="300"/>
        </w:trPr>
        <w:tc>
          <w:tcPr>
            <w:tcW w:w="3319" w:type="dxa"/>
            <w:tcBorders>
              <w:top w:val="nil"/>
              <w:left w:val="nil"/>
              <w:bottom w:val="nil"/>
              <w:right w:val="nil"/>
            </w:tcBorders>
            <w:noWrap/>
            <w:vAlign w:val="bottom"/>
            <w:hideMark/>
          </w:tcPr>
          <w:p w14:paraId="5052C0A6"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Sinkovic</w:t>
            </w:r>
            <w:proofErr w:type="spellEnd"/>
            <w:r>
              <w:rPr>
                <w:rFonts w:ascii="Times New Roman" w:hAnsi="Times New Roman" w:cs="Times New Roman"/>
                <w:color w:val="000000"/>
                <w:kern w:val="2"/>
                <w:sz w:val="20"/>
                <w:szCs w:val="20"/>
              </w:rPr>
              <w:t xml:space="preserve"> et al. (2023)</w:t>
            </w:r>
          </w:p>
        </w:tc>
        <w:tc>
          <w:tcPr>
            <w:tcW w:w="1300" w:type="dxa"/>
            <w:tcBorders>
              <w:top w:val="nil"/>
              <w:left w:val="nil"/>
              <w:bottom w:val="nil"/>
              <w:right w:val="nil"/>
            </w:tcBorders>
            <w:noWrap/>
            <w:vAlign w:val="bottom"/>
            <w:hideMark/>
          </w:tcPr>
          <w:p w14:paraId="11B57A5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-0.3000477</w:t>
            </w:r>
          </w:p>
        </w:tc>
        <w:tc>
          <w:tcPr>
            <w:tcW w:w="1300" w:type="dxa"/>
            <w:tcBorders>
              <w:top w:val="nil"/>
              <w:left w:val="nil"/>
              <w:bottom w:val="nil"/>
              <w:right w:val="nil"/>
            </w:tcBorders>
            <w:noWrap/>
            <w:vAlign w:val="bottom"/>
            <w:hideMark/>
          </w:tcPr>
          <w:p w14:paraId="7A244EB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0.08843044</w:t>
            </w:r>
          </w:p>
        </w:tc>
        <w:tc>
          <w:tcPr>
            <w:tcW w:w="1300" w:type="dxa"/>
            <w:tcBorders>
              <w:top w:val="nil"/>
              <w:left w:val="nil"/>
              <w:bottom w:val="nil"/>
              <w:right w:val="nil"/>
            </w:tcBorders>
            <w:noWrap/>
            <w:vAlign w:val="bottom"/>
            <w:hideMark/>
          </w:tcPr>
          <w:p w14:paraId="5DED029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-3.3930367</w:t>
            </w:r>
          </w:p>
        </w:tc>
        <w:tc>
          <w:tcPr>
            <w:tcW w:w="1300" w:type="dxa"/>
            <w:tcBorders>
              <w:top w:val="nil"/>
              <w:left w:val="nil"/>
              <w:bottom w:val="nil"/>
              <w:right w:val="nil"/>
            </w:tcBorders>
            <w:noWrap/>
            <w:vAlign w:val="bottom"/>
            <w:hideMark/>
          </w:tcPr>
          <w:p w14:paraId="688976E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0.00288734</w:t>
            </w:r>
          </w:p>
        </w:tc>
        <w:tc>
          <w:tcPr>
            <w:tcW w:w="1300" w:type="dxa"/>
            <w:tcBorders>
              <w:top w:val="nil"/>
              <w:left w:val="nil"/>
              <w:bottom w:val="nil"/>
              <w:right w:val="nil"/>
            </w:tcBorders>
            <w:noWrap/>
            <w:vAlign w:val="bottom"/>
            <w:hideMark/>
          </w:tcPr>
          <w:p w14:paraId="7CA4700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-0.4845104</w:t>
            </w:r>
          </w:p>
        </w:tc>
        <w:tc>
          <w:tcPr>
            <w:tcW w:w="1300" w:type="dxa"/>
            <w:tcBorders>
              <w:top w:val="nil"/>
              <w:left w:val="nil"/>
              <w:bottom w:val="nil"/>
              <w:right w:val="nil"/>
            </w:tcBorders>
            <w:noWrap/>
            <w:vAlign w:val="bottom"/>
            <w:hideMark/>
          </w:tcPr>
          <w:p w14:paraId="4B69FDF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-0.1155851</w:t>
            </w:r>
          </w:p>
        </w:tc>
        <w:tc>
          <w:tcPr>
            <w:tcW w:w="1300" w:type="dxa"/>
            <w:tcBorders>
              <w:top w:val="nil"/>
              <w:left w:val="nil"/>
              <w:bottom w:val="nil"/>
              <w:right w:val="nil"/>
            </w:tcBorders>
            <w:noWrap/>
            <w:vAlign w:val="bottom"/>
            <w:hideMark/>
          </w:tcPr>
          <w:p w14:paraId="3C41466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121.846493</w:t>
            </w:r>
          </w:p>
        </w:tc>
      </w:tr>
      <w:tr w:rsidR="0044699D" w14:paraId="10907733" w14:textId="77777777" w:rsidTr="0044699D">
        <w:trPr>
          <w:trHeight w:val="300"/>
        </w:trPr>
        <w:tc>
          <w:tcPr>
            <w:tcW w:w="3319" w:type="dxa"/>
            <w:tcBorders>
              <w:top w:val="nil"/>
              <w:left w:val="nil"/>
              <w:bottom w:val="nil"/>
              <w:right w:val="nil"/>
            </w:tcBorders>
            <w:noWrap/>
            <w:vAlign w:val="bottom"/>
            <w:hideMark/>
          </w:tcPr>
          <w:p w14:paraId="5975E8FA"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Sinkovic</w:t>
            </w:r>
            <w:proofErr w:type="spellEnd"/>
            <w:r>
              <w:rPr>
                <w:rFonts w:ascii="Times New Roman" w:hAnsi="Times New Roman" w:cs="Times New Roman"/>
                <w:color w:val="000000"/>
                <w:kern w:val="2"/>
                <w:sz w:val="20"/>
                <w:szCs w:val="20"/>
              </w:rPr>
              <w:t xml:space="preserve"> et al. (2023)</w:t>
            </w:r>
          </w:p>
        </w:tc>
        <w:tc>
          <w:tcPr>
            <w:tcW w:w="1300" w:type="dxa"/>
            <w:tcBorders>
              <w:top w:val="nil"/>
              <w:left w:val="nil"/>
              <w:bottom w:val="nil"/>
              <w:right w:val="nil"/>
            </w:tcBorders>
            <w:noWrap/>
            <w:vAlign w:val="bottom"/>
            <w:hideMark/>
          </w:tcPr>
          <w:p w14:paraId="1B77A66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-0.3227656</w:t>
            </w:r>
          </w:p>
        </w:tc>
        <w:tc>
          <w:tcPr>
            <w:tcW w:w="1300" w:type="dxa"/>
            <w:tcBorders>
              <w:top w:val="nil"/>
              <w:left w:val="nil"/>
              <w:bottom w:val="nil"/>
              <w:right w:val="nil"/>
            </w:tcBorders>
            <w:noWrap/>
            <w:vAlign w:val="bottom"/>
            <w:hideMark/>
          </w:tcPr>
          <w:p w14:paraId="5836656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0.09712368</w:t>
            </w:r>
          </w:p>
        </w:tc>
        <w:tc>
          <w:tcPr>
            <w:tcW w:w="1300" w:type="dxa"/>
            <w:tcBorders>
              <w:top w:val="nil"/>
              <w:left w:val="nil"/>
              <w:bottom w:val="nil"/>
              <w:right w:val="nil"/>
            </w:tcBorders>
            <w:noWrap/>
            <w:vAlign w:val="bottom"/>
            <w:hideMark/>
          </w:tcPr>
          <w:p w14:paraId="39DCE08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-3.3232429</w:t>
            </w:r>
          </w:p>
        </w:tc>
        <w:tc>
          <w:tcPr>
            <w:tcW w:w="1300" w:type="dxa"/>
            <w:tcBorders>
              <w:top w:val="nil"/>
              <w:left w:val="nil"/>
              <w:bottom w:val="nil"/>
              <w:right w:val="nil"/>
            </w:tcBorders>
            <w:noWrap/>
            <w:vAlign w:val="bottom"/>
            <w:hideMark/>
          </w:tcPr>
          <w:p w14:paraId="699F940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0.0033905</w:t>
            </w:r>
          </w:p>
        </w:tc>
        <w:tc>
          <w:tcPr>
            <w:tcW w:w="1300" w:type="dxa"/>
            <w:tcBorders>
              <w:top w:val="nil"/>
              <w:left w:val="nil"/>
              <w:bottom w:val="nil"/>
              <w:right w:val="nil"/>
            </w:tcBorders>
            <w:noWrap/>
            <w:vAlign w:val="bottom"/>
            <w:hideMark/>
          </w:tcPr>
          <w:p w14:paraId="29FDE43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-0.525362</w:t>
            </w:r>
          </w:p>
        </w:tc>
        <w:tc>
          <w:tcPr>
            <w:tcW w:w="1300" w:type="dxa"/>
            <w:tcBorders>
              <w:top w:val="nil"/>
              <w:left w:val="nil"/>
              <w:bottom w:val="nil"/>
              <w:right w:val="nil"/>
            </w:tcBorders>
            <w:noWrap/>
            <w:vAlign w:val="bottom"/>
            <w:hideMark/>
          </w:tcPr>
          <w:p w14:paraId="0C28395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-0.1201691</w:t>
            </w:r>
          </w:p>
        </w:tc>
        <w:tc>
          <w:tcPr>
            <w:tcW w:w="1300" w:type="dxa"/>
            <w:tcBorders>
              <w:top w:val="nil"/>
              <w:left w:val="nil"/>
              <w:bottom w:val="nil"/>
              <w:right w:val="nil"/>
            </w:tcBorders>
            <w:noWrap/>
            <w:vAlign w:val="bottom"/>
            <w:hideMark/>
          </w:tcPr>
          <w:p w14:paraId="7E2C9D0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107.252091</w:t>
            </w:r>
          </w:p>
        </w:tc>
      </w:tr>
      <w:tr w:rsidR="0044699D" w14:paraId="2B5165AD" w14:textId="77777777" w:rsidTr="0044699D">
        <w:trPr>
          <w:trHeight w:val="300"/>
        </w:trPr>
        <w:tc>
          <w:tcPr>
            <w:tcW w:w="3319" w:type="dxa"/>
            <w:tcBorders>
              <w:top w:val="nil"/>
              <w:left w:val="nil"/>
              <w:bottom w:val="nil"/>
              <w:right w:val="nil"/>
            </w:tcBorders>
            <w:noWrap/>
            <w:vAlign w:val="bottom"/>
            <w:hideMark/>
          </w:tcPr>
          <w:p w14:paraId="1139A3CA"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Sinkovic</w:t>
            </w:r>
            <w:proofErr w:type="spellEnd"/>
            <w:r>
              <w:rPr>
                <w:rFonts w:ascii="Times New Roman" w:hAnsi="Times New Roman" w:cs="Times New Roman"/>
                <w:color w:val="000000"/>
                <w:kern w:val="2"/>
                <w:sz w:val="20"/>
                <w:szCs w:val="20"/>
              </w:rPr>
              <w:t xml:space="preserve"> et al. (2023)</w:t>
            </w:r>
          </w:p>
        </w:tc>
        <w:tc>
          <w:tcPr>
            <w:tcW w:w="1300" w:type="dxa"/>
            <w:tcBorders>
              <w:top w:val="nil"/>
              <w:left w:val="nil"/>
              <w:bottom w:val="nil"/>
              <w:right w:val="nil"/>
            </w:tcBorders>
            <w:noWrap/>
            <w:vAlign w:val="bottom"/>
            <w:hideMark/>
          </w:tcPr>
          <w:p w14:paraId="6B4D421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-0.3209678</w:t>
            </w:r>
          </w:p>
        </w:tc>
        <w:tc>
          <w:tcPr>
            <w:tcW w:w="1300" w:type="dxa"/>
            <w:tcBorders>
              <w:top w:val="nil"/>
              <w:left w:val="nil"/>
              <w:bottom w:val="nil"/>
              <w:right w:val="nil"/>
            </w:tcBorders>
            <w:noWrap/>
            <w:vAlign w:val="bottom"/>
            <w:hideMark/>
          </w:tcPr>
          <w:p w14:paraId="0DEC5D2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0.09669232</w:t>
            </w:r>
          </w:p>
        </w:tc>
        <w:tc>
          <w:tcPr>
            <w:tcW w:w="1300" w:type="dxa"/>
            <w:tcBorders>
              <w:top w:val="nil"/>
              <w:left w:val="nil"/>
              <w:bottom w:val="nil"/>
              <w:right w:val="nil"/>
            </w:tcBorders>
            <w:noWrap/>
            <w:vAlign w:val="bottom"/>
            <w:hideMark/>
          </w:tcPr>
          <w:p w14:paraId="3FBF101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-3.3194754</w:t>
            </w:r>
          </w:p>
        </w:tc>
        <w:tc>
          <w:tcPr>
            <w:tcW w:w="1300" w:type="dxa"/>
            <w:tcBorders>
              <w:top w:val="nil"/>
              <w:left w:val="nil"/>
              <w:bottom w:val="nil"/>
              <w:right w:val="nil"/>
            </w:tcBorders>
            <w:noWrap/>
            <w:vAlign w:val="bottom"/>
            <w:hideMark/>
          </w:tcPr>
          <w:p w14:paraId="1FDA0C0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0.00341997</w:t>
            </w:r>
          </w:p>
        </w:tc>
        <w:tc>
          <w:tcPr>
            <w:tcW w:w="1300" w:type="dxa"/>
            <w:tcBorders>
              <w:top w:val="nil"/>
              <w:left w:val="nil"/>
              <w:bottom w:val="nil"/>
              <w:right w:val="nil"/>
            </w:tcBorders>
            <w:noWrap/>
            <w:vAlign w:val="bottom"/>
            <w:hideMark/>
          </w:tcPr>
          <w:p w14:paraId="0B0CBDD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-0.5226644</w:t>
            </w:r>
          </w:p>
        </w:tc>
        <w:tc>
          <w:tcPr>
            <w:tcW w:w="1300" w:type="dxa"/>
            <w:tcBorders>
              <w:top w:val="nil"/>
              <w:left w:val="nil"/>
              <w:bottom w:val="nil"/>
              <w:right w:val="nil"/>
            </w:tcBorders>
            <w:noWrap/>
            <w:vAlign w:val="bottom"/>
            <w:hideMark/>
          </w:tcPr>
          <w:p w14:paraId="02DCA62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-0.1192711</w:t>
            </w:r>
          </w:p>
        </w:tc>
        <w:tc>
          <w:tcPr>
            <w:tcW w:w="1300" w:type="dxa"/>
            <w:tcBorders>
              <w:top w:val="nil"/>
              <w:left w:val="nil"/>
              <w:bottom w:val="nil"/>
              <w:right w:val="nil"/>
            </w:tcBorders>
            <w:noWrap/>
            <w:vAlign w:val="bottom"/>
            <w:hideMark/>
          </w:tcPr>
          <w:p w14:paraId="65DEB1A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108.45053</w:t>
            </w:r>
          </w:p>
        </w:tc>
      </w:tr>
      <w:tr w:rsidR="0044699D" w14:paraId="47FDB944" w14:textId="77777777" w:rsidTr="0044699D">
        <w:trPr>
          <w:trHeight w:val="300"/>
        </w:trPr>
        <w:tc>
          <w:tcPr>
            <w:tcW w:w="3319" w:type="dxa"/>
            <w:tcBorders>
              <w:top w:val="nil"/>
              <w:left w:val="nil"/>
              <w:bottom w:val="nil"/>
              <w:right w:val="nil"/>
            </w:tcBorders>
            <w:noWrap/>
            <w:vAlign w:val="bottom"/>
            <w:hideMark/>
          </w:tcPr>
          <w:p w14:paraId="6CB675D0"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Novak et al. (2023)</w:t>
            </w:r>
          </w:p>
        </w:tc>
        <w:tc>
          <w:tcPr>
            <w:tcW w:w="1300" w:type="dxa"/>
            <w:tcBorders>
              <w:top w:val="nil"/>
              <w:left w:val="nil"/>
              <w:bottom w:val="nil"/>
              <w:right w:val="nil"/>
            </w:tcBorders>
            <w:noWrap/>
            <w:vAlign w:val="bottom"/>
            <w:hideMark/>
          </w:tcPr>
          <w:p w14:paraId="2ED28FD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-0.3495294</w:t>
            </w:r>
          </w:p>
        </w:tc>
        <w:tc>
          <w:tcPr>
            <w:tcW w:w="1300" w:type="dxa"/>
            <w:tcBorders>
              <w:top w:val="nil"/>
              <w:left w:val="nil"/>
              <w:bottom w:val="nil"/>
              <w:right w:val="nil"/>
            </w:tcBorders>
            <w:noWrap/>
            <w:vAlign w:val="bottom"/>
            <w:hideMark/>
          </w:tcPr>
          <w:p w14:paraId="5EE51ED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0.09858678</w:t>
            </w:r>
          </w:p>
        </w:tc>
        <w:tc>
          <w:tcPr>
            <w:tcW w:w="1300" w:type="dxa"/>
            <w:tcBorders>
              <w:top w:val="nil"/>
              <w:left w:val="nil"/>
              <w:bottom w:val="nil"/>
              <w:right w:val="nil"/>
            </w:tcBorders>
            <w:noWrap/>
            <w:vAlign w:val="bottom"/>
            <w:hideMark/>
          </w:tcPr>
          <w:p w14:paraId="16DE1CD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-3.5453986</w:t>
            </w:r>
          </w:p>
        </w:tc>
        <w:tc>
          <w:tcPr>
            <w:tcW w:w="1300" w:type="dxa"/>
            <w:tcBorders>
              <w:top w:val="nil"/>
              <w:left w:val="nil"/>
              <w:bottom w:val="nil"/>
              <w:right w:val="nil"/>
            </w:tcBorders>
            <w:noWrap/>
            <w:vAlign w:val="bottom"/>
            <w:hideMark/>
          </w:tcPr>
          <w:p w14:paraId="6205370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0.00202995</w:t>
            </w:r>
          </w:p>
        </w:tc>
        <w:tc>
          <w:tcPr>
            <w:tcW w:w="1300" w:type="dxa"/>
            <w:tcBorders>
              <w:top w:val="nil"/>
              <w:left w:val="nil"/>
              <w:bottom w:val="nil"/>
              <w:right w:val="nil"/>
            </w:tcBorders>
            <w:noWrap/>
            <w:vAlign w:val="bottom"/>
            <w:hideMark/>
          </w:tcPr>
          <w:p w14:paraId="7D1DCA7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-0.5551779</w:t>
            </w:r>
          </w:p>
        </w:tc>
        <w:tc>
          <w:tcPr>
            <w:tcW w:w="1300" w:type="dxa"/>
            <w:tcBorders>
              <w:top w:val="nil"/>
              <w:left w:val="nil"/>
              <w:bottom w:val="nil"/>
              <w:right w:val="nil"/>
            </w:tcBorders>
            <w:noWrap/>
            <w:vAlign w:val="bottom"/>
            <w:hideMark/>
          </w:tcPr>
          <w:p w14:paraId="7AEDCBF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-0.143881</w:t>
            </w:r>
          </w:p>
        </w:tc>
        <w:tc>
          <w:tcPr>
            <w:tcW w:w="1300" w:type="dxa"/>
            <w:tcBorders>
              <w:top w:val="nil"/>
              <w:left w:val="nil"/>
              <w:bottom w:val="nil"/>
              <w:right w:val="nil"/>
            </w:tcBorders>
            <w:noWrap/>
            <w:vAlign w:val="bottom"/>
            <w:hideMark/>
          </w:tcPr>
          <w:p w14:paraId="0FB5AEC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103.990789</w:t>
            </w:r>
          </w:p>
        </w:tc>
      </w:tr>
      <w:tr w:rsidR="0044699D" w14:paraId="122732DD" w14:textId="77777777" w:rsidTr="0044699D">
        <w:trPr>
          <w:trHeight w:val="300"/>
        </w:trPr>
        <w:tc>
          <w:tcPr>
            <w:tcW w:w="3319" w:type="dxa"/>
            <w:tcBorders>
              <w:top w:val="nil"/>
              <w:left w:val="nil"/>
              <w:bottom w:val="nil"/>
              <w:right w:val="nil"/>
            </w:tcBorders>
            <w:noWrap/>
            <w:vAlign w:val="bottom"/>
            <w:hideMark/>
          </w:tcPr>
          <w:p w14:paraId="6BB94469"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Novak et al. (2023)</w:t>
            </w:r>
          </w:p>
        </w:tc>
        <w:tc>
          <w:tcPr>
            <w:tcW w:w="1300" w:type="dxa"/>
            <w:tcBorders>
              <w:top w:val="nil"/>
              <w:left w:val="nil"/>
              <w:bottom w:val="nil"/>
              <w:right w:val="nil"/>
            </w:tcBorders>
            <w:noWrap/>
            <w:vAlign w:val="bottom"/>
            <w:hideMark/>
          </w:tcPr>
          <w:p w14:paraId="3D8260C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-0.3521744</w:t>
            </w:r>
          </w:p>
        </w:tc>
        <w:tc>
          <w:tcPr>
            <w:tcW w:w="1300" w:type="dxa"/>
            <w:tcBorders>
              <w:top w:val="nil"/>
              <w:left w:val="nil"/>
              <w:bottom w:val="nil"/>
              <w:right w:val="nil"/>
            </w:tcBorders>
            <w:noWrap/>
            <w:vAlign w:val="bottom"/>
            <w:hideMark/>
          </w:tcPr>
          <w:p w14:paraId="4DC6F2F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0.09838109</w:t>
            </w:r>
          </w:p>
        </w:tc>
        <w:tc>
          <w:tcPr>
            <w:tcW w:w="1300" w:type="dxa"/>
            <w:tcBorders>
              <w:top w:val="nil"/>
              <w:left w:val="nil"/>
              <w:bottom w:val="nil"/>
              <w:right w:val="nil"/>
            </w:tcBorders>
            <w:noWrap/>
            <w:vAlign w:val="bottom"/>
            <w:hideMark/>
          </w:tcPr>
          <w:p w14:paraId="64644E5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-3.5796956</w:t>
            </w:r>
          </w:p>
        </w:tc>
        <w:tc>
          <w:tcPr>
            <w:tcW w:w="1300" w:type="dxa"/>
            <w:tcBorders>
              <w:top w:val="nil"/>
              <w:left w:val="nil"/>
              <w:bottom w:val="nil"/>
              <w:right w:val="nil"/>
            </w:tcBorders>
            <w:noWrap/>
            <w:vAlign w:val="bottom"/>
            <w:hideMark/>
          </w:tcPr>
          <w:p w14:paraId="771F350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0.00187468</w:t>
            </w:r>
          </w:p>
        </w:tc>
        <w:tc>
          <w:tcPr>
            <w:tcW w:w="1300" w:type="dxa"/>
            <w:tcBorders>
              <w:top w:val="nil"/>
              <w:left w:val="nil"/>
              <w:bottom w:val="nil"/>
              <w:right w:val="nil"/>
            </w:tcBorders>
            <w:noWrap/>
            <w:vAlign w:val="bottom"/>
            <w:hideMark/>
          </w:tcPr>
          <w:p w14:paraId="034329D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-0.5573937</w:t>
            </w:r>
          </w:p>
        </w:tc>
        <w:tc>
          <w:tcPr>
            <w:tcW w:w="1300" w:type="dxa"/>
            <w:tcBorders>
              <w:top w:val="nil"/>
              <w:left w:val="nil"/>
              <w:bottom w:val="nil"/>
              <w:right w:val="nil"/>
            </w:tcBorders>
            <w:noWrap/>
            <w:vAlign w:val="bottom"/>
            <w:hideMark/>
          </w:tcPr>
          <w:p w14:paraId="42A7CE3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-0.146955</w:t>
            </w:r>
          </w:p>
        </w:tc>
        <w:tc>
          <w:tcPr>
            <w:tcW w:w="1300" w:type="dxa"/>
            <w:tcBorders>
              <w:top w:val="nil"/>
              <w:left w:val="nil"/>
              <w:bottom w:val="nil"/>
              <w:right w:val="nil"/>
            </w:tcBorders>
            <w:noWrap/>
            <w:vAlign w:val="bottom"/>
            <w:hideMark/>
          </w:tcPr>
          <w:p w14:paraId="3A9F73B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104.550993</w:t>
            </w:r>
          </w:p>
        </w:tc>
      </w:tr>
      <w:tr w:rsidR="0044699D" w14:paraId="3A45AFE5" w14:textId="77777777" w:rsidTr="0044699D">
        <w:trPr>
          <w:trHeight w:val="300"/>
        </w:trPr>
        <w:tc>
          <w:tcPr>
            <w:tcW w:w="3319" w:type="dxa"/>
            <w:tcBorders>
              <w:top w:val="nil"/>
              <w:left w:val="nil"/>
              <w:bottom w:val="nil"/>
              <w:right w:val="nil"/>
            </w:tcBorders>
            <w:noWrap/>
            <w:vAlign w:val="bottom"/>
            <w:hideMark/>
          </w:tcPr>
          <w:p w14:paraId="04D6F3AC"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Novak et al. (2023)</w:t>
            </w:r>
          </w:p>
        </w:tc>
        <w:tc>
          <w:tcPr>
            <w:tcW w:w="1300" w:type="dxa"/>
            <w:tcBorders>
              <w:top w:val="nil"/>
              <w:left w:val="nil"/>
              <w:bottom w:val="nil"/>
              <w:right w:val="nil"/>
            </w:tcBorders>
            <w:noWrap/>
            <w:vAlign w:val="bottom"/>
            <w:hideMark/>
          </w:tcPr>
          <w:p w14:paraId="454EC77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-0.349849</w:t>
            </w:r>
          </w:p>
        </w:tc>
        <w:tc>
          <w:tcPr>
            <w:tcW w:w="1300" w:type="dxa"/>
            <w:tcBorders>
              <w:top w:val="nil"/>
              <w:left w:val="nil"/>
              <w:bottom w:val="nil"/>
              <w:right w:val="nil"/>
            </w:tcBorders>
            <w:noWrap/>
            <w:vAlign w:val="bottom"/>
            <w:hideMark/>
          </w:tcPr>
          <w:p w14:paraId="7A4783C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0.09856546</w:t>
            </w:r>
          </w:p>
        </w:tc>
        <w:tc>
          <w:tcPr>
            <w:tcW w:w="1300" w:type="dxa"/>
            <w:tcBorders>
              <w:top w:val="nil"/>
              <w:left w:val="nil"/>
              <w:bottom w:val="nil"/>
              <w:right w:val="nil"/>
            </w:tcBorders>
            <w:noWrap/>
            <w:vAlign w:val="bottom"/>
            <w:hideMark/>
          </w:tcPr>
          <w:p w14:paraId="2497A88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-3.5494071</w:t>
            </w:r>
          </w:p>
        </w:tc>
        <w:tc>
          <w:tcPr>
            <w:tcW w:w="1300" w:type="dxa"/>
            <w:tcBorders>
              <w:top w:val="nil"/>
              <w:left w:val="nil"/>
              <w:bottom w:val="nil"/>
              <w:right w:val="nil"/>
            </w:tcBorders>
            <w:noWrap/>
            <w:vAlign w:val="bottom"/>
            <w:hideMark/>
          </w:tcPr>
          <w:p w14:paraId="6928720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0.00201117</w:t>
            </w:r>
          </w:p>
        </w:tc>
        <w:tc>
          <w:tcPr>
            <w:tcW w:w="1300" w:type="dxa"/>
            <w:tcBorders>
              <w:top w:val="nil"/>
              <w:left w:val="nil"/>
              <w:bottom w:val="nil"/>
              <w:right w:val="nil"/>
            </w:tcBorders>
            <w:noWrap/>
            <w:vAlign w:val="bottom"/>
            <w:hideMark/>
          </w:tcPr>
          <w:p w14:paraId="4FAC02A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-0.5554529</w:t>
            </w:r>
          </w:p>
        </w:tc>
        <w:tc>
          <w:tcPr>
            <w:tcW w:w="1300" w:type="dxa"/>
            <w:tcBorders>
              <w:top w:val="nil"/>
              <w:left w:val="nil"/>
              <w:bottom w:val="nil"/>
              <w:right w:val="nil"/>
            </w:tcBorders>
            <w:noWrap/>
            <w:vAlign w:val="bottom"/>
            <w:hideMark/>
          </w:tcPr>
          <w:p w14:paraId="14EDFD9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-0.144245</w:t>
            </w:r>
          </w:p>
        </w:tc>
        <w:tc>
          <w:tcPr>
            <w:tcW w:w="1300" w:type="dxa"/>
            <w:tcBorders>
              <w:top w:val="nil"/>
              <w:left w:val="nil"/>
              <w:bottom w:val="nil"/>
              <w:right w:val="nil"/>
            </w:tcBorders>
            <w:noWrap/>
            <w:vAlign w:val="bottom"/>
            <w:hideMark/>
          </w:tcPr>
          <w:p w14:paraId="09270DB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104.049125</w:t>
            </w:r>
          </w:p>
        </w:tc>
      </w:tr>
      <w:tr w:rsidR="0044699D" w14:paraId="6FD007C7" w14:textId="77777777" w:rsidTr="0044699D">
        <w:trPr>
          <w:trHeight w:val="300"/>
        </w:trPr>
        <w:tc>
          <w:tcPr>
            <w:tcW w:w="3319" w:type="dxa"/>
            <w:tcBorders>
              <w:top w:val="nil"/>
              <w:left w:val="nil"/>
              <w:bottom w:val="single" w:sz="4" w:space="0" w:color="auto"/>
              <w:right w:val="nil"/>
            </w:tcBorders>
            <w:noWrap/>
            <w:vAlign w:val="bottom"/>
            <w:hideMark/>
          </w:tcPr>
          <w:p w14:paraId="1E79C78C"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Mainer-</w:t>
            </w:r>
            <w:proofErr w:type="spellStart"/>
            <w:r>
              <w:rPr>
                <w:rFonts w:ascii="Times New Roman" w:hAnsi="Times New Roman" w:cs="Times New Roman"/>
                <w:color w:val="000000"/>
                <w:kern w:val="2"/>
                <w:sz w:val="20"/>
                <w:szCs w:val="20"/>
              </w:rPr>
              <w:t>Pardos</w:t>
            </w:r>
            <w:proofErr w:type="spellEnd"/>
            <w:r>
              <w:rPr>
                <w:rFonts w:ascii="Times New Roman" w:hAnsi="Times New Roman" w:cs="Times New Roman"/>
                <w:color w:val="000000"/>
                <w:kern w:val="2"/>
                <w:sz w:val="20"/>
                <w:szCs w:val="20"/>
              </w:rPr>
              <w:t xml:space="preserve"> et al. (2024)</w:t>
            </w:r>
          </w:p>
        </w:tc>
        <w:tc>
          <w:tcPr>
            <w:tcW w:w="1300" w:type="dxa"/>
            <w:tcBorders>
              <w:top w:val="nil"/>
              <w:left w:val="nil"/>
              <w:bottom w:val="single" w:sz="4" w:space="0" w:color="auto"/>
              <w:right w:val="nil"/>
            </w:tcBorders>
            <w:noWrap/>
            <w:vAlign w:val="bottom"/>
            <w:hideMark/>
          </w:tcPr>
          <w:p w14:paraId="40E91A2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-0.3309168</w:t>
            </w:r>
          </w:p>
        </w:tc>
        <w:tc>
          <w:tcPr>
            <w:tcW w:w="1300" w:type="dxa"/>
            <w:tcBorders>
              <w:top w:val="nil"/>
              <w:left w:val="nil"/>
              <w:bottom w:val="single" w:sz="4" w:space="0" w:color="auto"/>
              <w:right w:val="nil"/>
            </w:tcBorders>
            <w:noWrap/>
            <w:vAlign w:val="bottom"/>
            <w:hideMark/>
          </w:tcPr>
          <w:p w14:paraId="499D314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0.09477236</w:t>
            </w:r>
          </w:p>
        </w:tc>
        <w:tc>
          <w:tcPr>
            <w:tcW w:w="1300" w:type="dxa"/>
            <w:tcBorders>
              <w:top w:val="nil"/>
              <w:left w:val="nil"/>
              <w:bottom w:val="single" w:sz="4" w:space="0" w:color="auto"/>
              <w:right w:val="nil"/>
            </w:tcBorders>
            <w:noWrap/>
            <w:vAlign w:val="bottom"/>
            <w:hideMark/>
          </w:tcPr>
          <w:p w14:paraId="2E77FB8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-3.4917021</w:t>
            </w:r>
          </w:p>
        </w:tc>
        <w:tc>
          <w:tcPr>
            <w:tcW w:w="1300" w:type="dxa"/>
            <w:tcBorders>
              <w:top w:val="nil"/>
              <w:left w:val="nil"/>
              <w:bottom w:val="single" w:sz="4" w:space="0" w:color="auto"/>
              <w:right w:val="nil"/>
            </w:tcBorders>
            <w:noWrap/>
            <w:vAlign w:val="bottom"/>
            <w:hideMark/>
          </w:tcPr>
          <w:p w14:paraId="4BF8831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0.00229886</w:t>
            </w:r>
          </w:p>
        </w:tc>
        <w:tc>
          <w:tcPr>
            <w:tcW w:w="1300" w:type="dxa"/>
            <w:tcBorders>
              <w:top w:val="nil"/>
              <w:left w:val="nil"/>
              <w:bottom w:val="single" w:sz="4" w:space="0" w:color="auto"/>
              <w:right w:val="nil"/>
            </w:tcBorders>
            <w:noWrap/>
            <w:vAlign w:val="bottom"/>
            <w:hideMark/>
          </w:tcPr>
          <w:p w14:paraId="17C9F38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-0.5286085</w:t>
            </w:r>
          </w:p>
        </w:tc>
        <w:tc>
          <w:tcPr>
            <w:tcW w:w="1300" w:type="dxa"/>
            <w:tcBorders>
              <w:top w:val="nil"/>
              <w:left w:val="nil"/>
              <w:bottom w:val="single" w:sz="4" w:space="0" w:color="auto"/>
              <w:right w:val="nil"/>
            </w:tcBorders>
            <w:noWrap/>
            <w:vAlign w:val="bottom"/>
            <w:hideMark/>
          </w:tcPr>
          <w:p w14:paraId="39906AA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-0.1332252</w:t>
            </w:r>
          </w:p>
        </w:tc>
        <w:tc>
          <w:tcPr>
            <w:tcW w:w="1300" w:type="dxa"/>
            <w:tcBorders>
              <w:top w:val="nil"/>
              <w:left w:val="nil"/>
              <w:bottom w:val="single" w:sz="4" w:space="0" w:color="auto"/>
              <w:right w:val="nil"/>
            </w:tcBorders>
            <w:noWrap/>
            <w:vAlign w:val="bottom"/>
            <w:hideMark/>
          </w:tcPr>
          <w:p w14:paraId="7458054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113.432691</w:t>
            </w:r>
          </w:p>
        </w:tc>
      </w:tr>
    </w:tbl>
    <w:p w14:paraId="1AC74F1D" w14:textId="77777777" w:rsidR="0044699D" w:rsidRDefault="0044699D" w:rsidP="0044699D">
      <w:pPr>
        <w:rPr>
          <w:lang w:eastAsia="zh-TW"/>
        </w:rPr>
        <w:sectPr w:rsidR="0044699D">
          <w:pgSz w:w="15840" w:h="12240" w:orient="landscape"/>
          <w:pgMar w:top="1800" w:right="1440" w:bottom="1800" w:left="1440" w:header="720" w:footer="720" w:gutter="0"/>
          <w:cols w:space="720"/>
        </w:sectPr>
      </w:pPr>
    </w:p>
    <w:p w14:paraId="6B32BBB6" w14:textId="72F41554" w:rsidR="0044699D" w:rsidRPr="0044699D" w:rsidRDefault="0044699D" w:rsidP="0044699D">
      <w:pPr>
        <w:pStyle w:val="2"/>
        <w:rPr>
          <w:rFonts w:ascii="Times New Roman" w:hAnsi="Times New Roman" w:cs="Times New Roman"/>
          <w:lang w:eastAsia="zh-TW"/>
        </w:rPr>
      </w:pPr>
      <w:bookmarkStart w:id="22" w:name="_Toc193734758"/>
      <w:r w:rsidRPr="0044699D">
        <w:rPr>
          <w:rFonts w:ascii="Times New Roman" w:hAnsi="Times New Roman" w:cs="Times New Roman"/>
          <w:lang w:eastAsia="zh-TW"/>
        </w:rPr>
        <w:lastRenderedPageBreak/>
        <w:t>Table 4.5 Sensitivity analysis for strength</w:t>
      </w:r>
      <w:bookmarkEnd w:id="22"/>
    </w:p>
    <w:tbl>
      <w:tblPr>
        <w:tblW w:w="12034" w:type="dxa"/>
        <w:tblBorders>
          <w:top w:val="single" w:sz="4" w:space="0" w:color="auto"/>
          <w:bottom w:val="single" w:sz="4" w:space="0" w:color="auto"/>
        </w:tblBorders>
        <w:tblLook w:val="04A0" w:firstRow="1" w:lastRow="0" w:firstColumn="1" w:lastColumn="0" w:noHBand="0" w:noVBand="1"/>
      </w:tblPr>
      <w:tblGrid>
        <w:gridCol w:w="2934"/>
        <w:gridCol w:w="1300"/>
        <w:gridCol w:w="1300"/>
        <w:gridCol w:w="1300"/>
        <w:gridCol w:w="1300"/>
        <w:gridCol w:w="1300"/>
        <w:gridCol w:w="1300"/>
        <w:gridCol w:w="1300"/>
      </w:tblGrid>
      <w:tr w:rsidR="0044699D" w14:paraId="36089625" w14:textId="77777777" w:rsidTr="0044699D">
        <w:trPr>
          <w:trHeight w:val="300"/>
        </w:trPr>
        <w:tc>
          <w:tcPr>
            <w:tcW w:w="2934" w:type="dxa"/>
            <w:tcBorders>
              <w:top w:val="single" w:sz="4" w:space="0" w:color="auto"/>
              <w:left w:val="nil"/>
              <w:bottom w:val="single" w:sz="4" w:space="0" w:color="auto"/>
              <w:right w:val="nil"/>
            </w:tcBorders>
            <w:noWrap/>
            <w:vAlign w:val="bottom"/>
            <w:hideMark/>
          </w:tcPr>
          <w:p w14:paraId="14582D74" w14:textId="77777777" w:rsidR="0044699D" w:rsidRDefault="0044699D">
            <w:pPr>
              <w:rPr>
                <w:rFonts w:ascii="Times New Roman" w:hAnsi="Times New Roman" w:cs="Times New Roman"/>
                <w:color w:val="000000"/>
                <w:kern w:val="2"/>
                <w:sz w:val="20"/>
                <w:szCs w:val="20"/>
              </w:rPr>
            </w:pPr>
            <w:bookmarkStart w:id="23" w:name="_Hlk193021241"/>
            <w:proofErr w:type="spellStart"/>
            <w:r>
              <w:rPr>
                <w:rFonts w:ascii="Times New Roman" w:hAnsi="Times New Roman" w:cs="Times New Roman"/>
                <w:b/>
                <w:bCs/>
                <w:color w:val="000000"/>
                <w:kern w:val="2"/>
                <w:sz w:val="20"/>
                <w:szCs w:val="20"/>
              </w:rPr>
              <w:t>Studlab</w:t>
            </w:r>
            <w:proofErr w:type="spellEnd"/>
          </w:p>
        </w:tc>
        <w:tc>
          <w:tcPr>
            <w:tcW w:w="1300" w:type="dxa"/>
            <w:tcBorders>
              <w:top w:val="single" w:sz="4" w:space="0" w:color="auto"/>
              <w:left w:val="nil"/>
              <w:bottom w:val="single" w:sz="4" w:space="0" w:color="auto"/>
              <w:right w:val="nil"/>
            </w:tcBorders>
            <w:noWrap/>
            <w:vAlign w:val="bottom"/>
            <w:hideMark/>
          </w:tcPr>
          <w:p w14:paraId="15D48A3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b/>
                <w:bCs/>
                <w:color w:val="000000"/>
                <w:kern w:val="2"/>
                <w:sz w:val="20"/>
                <w:szCs w:val="20"/>
              </w:rPr>
              <w:t>TE</w:t>
            </w:r>
          </w:p>
        </w:tc>
        <w:tc>
          <w:tcPr>
            <w:tcW w:w="1300" w:type="dxa"/>
            <w:tcBorders>
              <w:top w:val="single" w:sz="4" w:space="0" w:color="auto"/>
              <w:left w:val="nil"/>
              <w:bottom w:val="single" w:sz="4" w:space="0" w:color="auto"/>
              <w:right w:val="nil"/>
            </w:tcBorders>
            <w:noWrap/>
            <w:vAlign w:val="bottom"/>
            <w:hideMark/>
          </w:tcPr>
          <w:p w14:paraId="15C6457B" w14:textId="77777777" w:rsidR="0044699D" w:rsidRDefault="0044699D">
            <w:pPr>
              <w:jc w:val="center"/>
              <w:rPr>
                <w:rFonts w:ascii="Times New Roman" w:hAnsi="Times New Roman" w:cs="Times New Roman"/>
                <w:color w:val="000000"/>
                <w:kern w:val="2"/>
                <w:sz w:val="20"/>
                <w:szCs w:val="20"/>
              </w:rPr>
            </w:pPr>
            <w:proofErr w:type="spellStart"/>
            <w:r>
              <w:rPr>
                <w:rFonts w:ascii="Times New Roman" w:hAnsi="Times New Roman" w:cs="Times New Roman"/>
                <w:b/>
                <w:bCs/>
                <w:color w:val="000000"/>
                <w:kern w:val="2"/>
                <w:sz w:val="20"/>
                <w:szCs w:val="20"/>
              </w:rPr>
              <w:t>seTE</w:t>
            </w:r>
            <w:proofErr w:type="spellEnd"/>
          </w:p>
        </w:tc>
        <w:tc>
          <w:tcPr>
            <w:tcW w:w="1300" w:type="dxa"/>
            <w:tcBorders>
              <w:top w:val="single" w:sz="4" w:space="0" w:color="auto"/>
              <w:left w:val="nil"/>
              <w:bottom w:val="single" w:sz="4" w:space="0" w:color="auto"/>
              <w:right w:val="nil"/>
            </w:tcBorders>
            <w:noWrap/>
            <w:vAlign w:val="bottom"/>
            <w:hideMark/>
          </w:tcPr>
          <w:p w14:paraId="726444B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b/>
                <w:bCs/>
                <w:color w:val="000000"/>
                <w:kern w:val="2"/>
                <w:sz w:val="20"/>
                <w:szCs w:val="20"/>
              </w:rPr>
              <w:t>statistic</w:t>
            </w:r>
          </w:p>
        </w:tc>
        <w:tc>
          <w:tcPr>
            <w:tcW w:w="1300" w:type="dxa"/>
            <w:tcBorders>
              <w:top w:val="single" w:sz="4" w:space="0" w:color="auto"/>
              <w:left w:val="nil"/>
              <w:bottom w:val="single" w:sz="4" w:space="0" w:color="auto"/>
              <w:right w:val="nil"/>
            </w:tcBorders>
            <w:noWrap/>
            <w:vAlign w:val="bottom"/>
            <w:hideMark/>
          </w:tcPr>
          <w:p w14:paraId="0BAC1F4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b/>
                <w:bCs/>
                <w:color w:val="000000"/>
                <w:kern w:val="2"/>
                <w:sz w:val="20"/>
                <w:szCs w:val="20"/>
              </w:rPr>
              <w:t>P-</w:t>
            </w:r>
            <w:proofErr w:type="spellStart"/>
            <w:r>
              <w:rPr>
                <w:rFonts w:ascii="Times New Roman" w:hAnsi="Times New Roman" w:cs="Times New Roman"/>
                <w:b/>
                <w:bCs/>
                <w:color w:val="000000"/>
                <w:kern w:val="2"/>
                <w:sz w:val="20"/>
                <w:szCs w:val="20"/>
              </w:rPr>
              <w:t>val</w:t>
            </w:r>
            <w:proofErr w:type="spellEnd"/>
          </w:p>
        </w:tc>
        <w:tc>
          <w:tcPr>
            <w:tcW w:w="1300" w:type="dxa"/>
            <w:tcBorders>
              <w:top w:val="single" w:sz="4" w:space="0" w:color="auto"/>
              <w:left w:val="nil"/>
              <w:bottom w:val="single" w:sz="4" w:space="0" w:color="auto"/>
              <w:right w:val="nil"/>
            </w:tcBorders>
            <w:noWrap/>
            <w:vAlign w:val="bottom"/>
            <w:hideMark/>
          </w:tcPr>
          <w:p w14:paraId="6539C77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b/>
                <w:bCs/>
                <w:color w:val="000000"/>
                <w:kern w:val="2"/>
                <w:sz w:val="20"/>
                <w:szCs w:val="20"/>
              </w:rPr>
              <w:t>lower</w:t>
            </w:r>
          </w:p>
        </w:tc>
        <w:tc>
          <w:tcPr>
            <w:tcW w:w="1300" w:type="dxa"/>
            <w:tcBorders>
              <w:top w:val="single" w:sz="4" w:space="0" w:color="auto"/>
              <w:left w:val="nil"/>
              <w:bottom w:val="single" w:sz="4" w:space="0" w:color="auto"/>
              <w:right w:val="nil"/>
            </w:tcBorders>
            <w:noWrap/>
            <w:vAlign w:val="bottom"/>
            <w:hideMark/>
          </w:tcPr>
          <w:p w14:paraId="74A692D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b/>
                <w:bCs/>
                <w:color w:val="000000"/>
                <w:kern w:val="2"/>
                <w:sz w:val="20"/>
                <w:szCs w:val="20"/>
              </w:rPr>
              <w:t>upper</w:t>
            </w:r>
          </w:p>
        </w:tc>
        <w:tc>
          <w:tcPr>
            <w:tcW w:w="1300" w:type="dxa"/>
            <w:tcBorders>
              <w:top w:val="single" w:sz="4" w:space="0" w:color="auto"/>
              <w:left w:val="nil"/>
              <w:bottom w:val="single" w:sz="4" w:space="0" w:color="auto"/>
              <w:right w:val="nil"/>
            </w:tcBorders>
            <w:noWrap/>
            <w:vAlign w:val="bottom"/>
            <w:hideMark/>
          </w:tcPr>
          <w:p w14:paraId="355C6E8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b/>
                <w:bCs/>
                <w:color w:val="000000"/>
                <w:kern w:val="2"/>
                <w:sz w:val="20"/>
                <w:szCs w:val="20"/>
              </w:rPr>
              <w:t>Weight</w:t>
            </w:r>
          </w:p>
        </w:tc>
        <w:bookmarkEnd w:id="23"/>
      </w:tr>
      <w:tr w:rsidR="0044699D" w14:paraId="7928A49D" w14:textId="77777777" w:rsidTr="0044699D">
        <w:trPr>
          <w:trHeight w:val="300"/>
        </w:trPr>
        <w:tc>
          <w:tcPr>
            <w:tcW w:w="2934" w:type="dxa"/>
            <w:tcBorders>
              <w:top w:val="single" w:sz="4" w:space="0" w:color="auto"/>
              <w:left w:val="nil"/>
              <w:bottom w:val="nil"/>
              <w:right w:val="nil"/>
            </w:tcBorders>
            <w:noWrap/>
            <w:vAlign w:val="bottom"/>
            <w:hideMark/>
          </w:tcPr>
          <w:p w14:paraId="0274DB44"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Behringer et al. (2013)</w:t>
            </w:r>
          </w:p>
        </w:tc>
        <w:tc>
          <w:tcPr>
            <w:tcW w:w="1300" w:type="dxa"/>
            <w:tcBorders>
              <w:top w:val="single" w:sz="4" w:space="0" w:color="auto"/>
              <w:left w:val="nil"/>
              <w:bottom w:val="nil"/>
              <w:right w:val="nil"/>
            </w:tcBorders>
            <w:noWrap/>
            <w:vAlign w:val="bottom"/>
            <w:hideMark/>
          </w:tcPr>
          <w:p w14:paraId="580C80A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0.57583967</w:t>
            </w:r>
          </w:p>
        </w:tc>
        <w:tc>
          <w:tcPr>
            <w:tcW w:w="1300" w:type="dxa"/>
            <w:tcBorders>
              <w:top w:val="single" w:sz="4" w:space="0" w:color="auto"/>
              <w:left w:val="nil"/>
              <w:bottom w:val="nil"/>
              <w:right w:val="nil"/>
            </w:tcBorders>
            <w:noWrap/>
            <w:vAlign w:val="bottom"/>
            <w:hideMark/>
          </w:tcPr>
          <w:p w14:paraId="72B0E61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0.06570345</w:t>
            </w:r>
          </w:p>
        </w:tc>
        <w:tc>
          <w:tcPr>
            <w:tcW w:w="1300" w:type="dxa"/>
            <w:tcBorders>
              <w:top w:val="single" w:sz="4" w:space="0" w:color="auto"/>
              <w:left w:val="nil"/>
              <w:bottom w:val="nil"/>
              <w:right w:val="nil"/>
            </w:tcBorders>
            <w:noWrap/>
            <w:vAlign w:val="bottom"/>
            <w:hideMark/>
          </w:tcPr>
          <w:p w14:paraId="07787D5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8.76422232</w:t>
            </w:r>
          </w:p>
        </w:tc>
        <w:tc>
          <w:tcPr>
            <w:tcW w:w="1300" w:type="dxa"/>
            <w:tcBorders>
              <w:top w:val="single" w:sz="4" w:space="0" w:color="auto"/>
              <w:left w:val="nil"/>
              <w:bottom w:val="nil"/>
              <w:right w:val="nil"/>
            </w:tcBorders>
            <w:noWrap/>
            <w:vAlign w:val="bottom"/>
            <w:hideMark/>
          </w:tcPr>
          <w:p w14:paraId="346C484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4.6619E-07</w:t>
            </w:r>
          </w:p>
        </w:tc>
        <w:tc>
          <w:tcPr>
            <w:tcW w:w="1300" w:type="dxa"/>
            <w:tcBorders>
              <w:top w:val="single" w:sz="4" w:space="0" w:color="auto"/>
              <w:left w:val="nil"/>
              <w:bottom w:val="nil"/>
              <w:right w:val="nil"/>
            </w:tcBorders>
            <w:noWrap/>
            <w:vAlign w:val="bottom"/>
            <w:hideMark/>
          </w:tcPr>
          <w:p w14:paraId="391E441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0.43491978</w:t>
            </w:r>
          </w:p>
        </w:tc>
        <w:tc>
          <w:tcPr>
            <w:tcW w:w="1300" w:type="dxa"/>
            <w:tcBorders>
              <w:top w:val="single" w:sz="4" w:space="0" w:color="auto"/>
              <w:left w:val="nil"/>
              <w:bottom w:val="nil"/>
              <w:right w:val="nil"/>
            </w:tcBorders>
            <w:noWrap/>
            <w:vAlign w:val="bottom"/>
            <w:hideMark/>
          </w:tcPr>
          <w:p w14:paraId="592797F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0.71675956</w:t>
            </w:r>
          </w:p>
        </w:tc>
        <w:tc>
          <w:tcPr>
            <w:tcW w:w="1300" w:type="dxa"/>
            <w:tcBorders>
              <w:top w:val="single" w:sz="4" w:space="0" w:color="auto"/>
              <w:left w:val="nil"/>
              <w:bottom w:val="nil"/>
              <w:right w:val="nil"/>
            </w:tcBorders>
            <w:noWrap/>
            <w:vAlign w:val="bottom"/>
            <w:hideMark/>
          </w:tcPr>
          <w:p w14:paraId="5EFF09D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84.8946494</w:t>
            </w:r>
          </w:p>
        </w:tc>
      </w:tr>
      <w:tr w:rsidR="0044699D" w14:paraId="6D81D736" w14:textId="77777777" w:rsidTr="0044699D">
        <w:trPr>
          <w:trHeight w:val="300"/>
        </w:trPr>
        <w:tc>
          <w:tcPr>
            <w:tcW w:w="2934" w:type="dxa"/>
            <w:tcBorders>
              <w:top w:val="nil"/>
              <w:left w:val="nil"/>
              <w:bottom w:val="nil"/>
              <w:right w:val="nil"/>
            </w:tcBorders>
            <w:noWrap/>
            <w:vAlign w:val="bottom"/>
            <w:hideMark/>
          </w:tcPr>
          <w:p w14:paraId="27400762"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Behringer et al. (2013)</w:t>
            </w:r>
          </w:p>
        </w:tc>
        <w:tc>
          <w:tcPr>
            <w:tcW w:w="1300" w:type="dxa"/>
            <w:tcBorders>
              <w:top w:val="nil"/>
              <w:left w:val="nil"/>
              <w:bottom w:val="nil"/>
              <w:right w:val="nil"/>
            </w:tcBorders>
            <w:noWrap/>
            <w:vAlign w:val="bottom"/>
            <w:hideMark/>
          </w:tcPr>
          <w:p w14:paraId="5E68074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0.5660534</w:t>
            </w:r>
          </w:p>
        </w:tc>
        <w:tc>
          <w:tcPr>
            <w:tcW w:w="1300" w:type="dxa"/>
            <w:tcBorders>
              <w:top w:val="nil"/>
              <w:left w:val="nil"/>
              <w:bottom w:val="nil"/>
              <w:right w:val="nil"/>
            </w:tcBorders>
            <w:noWrap/>
            <w:vAlign w:val="bottom"/>
            <w:hideMark/>
          </w:tcPr>
          <w:p w14:paraId="57EB1B7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0.06479686</w:t>
            </w:r>
          </w:p>
        </w:tc>
        <w:tc>
          <w:tcPr>
            <w:tcW w:w="1300" w:type="dxa"/>
            <w:tcBorders>
              <w:top w:val="nil"/>
              <w:left w:val="nil"/>
              <w:bottom w:val="nil"/>
              <w:right w:val="nil"/>
            </w:tcBorders>
            <w:noWrap/>
            <w:vAlign w:val="bottom"/>
            <w:hideMark/>
          </w:tcPr>
          <w:p w14:paraId="718A39D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8.73581519</w:t>
            </w:r>
          </w:p>
        </w:tc>
        <w:tc>
          <w:tcPr>
            <w:tcW w:w="1300" w:type="dxa"/>
            <w:tcBorders>
              <w:top w:val="nil"/>
              <w:left w:val="nil"/>
              <w:bottom w:val="nil"/>
              <w:right w:val="nil"/>
            </w:tcBorders>
            <w:noWrap/>
            <w:vAlign w:val="bottom"/>
            <w:hideMark/>
          </w:tcPr>
          <w:p w14:paraId="5ED9C61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4.8466E-07</w:t>
            </w:r>
          </w:p>
        </w:tc>
        <w:tc>
          <w:tcPr>
            <w:tcW w:w="1300" w:type="dxa"/>
            <w:tcBorders>
              <w:top w:val="nil"/>
              <w:left w:val="nil"/>
              <w:bottom w:val="nil"/>
              <w:right w:val="nil"/>
            </w:tcBorders>
            <w:noWrap/>
            <w:vAlign w:val="bottom"/>
            <w:hideMark/>
          </w:tcPr>
          <w:p w14:paraId="6392650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0.42707795</w:t>
            </w:r>
          </w:p>
        </w:tc>
        <w:tc>
          <w:tcPr>
            <w:tcW w:w="1300" w:type="dxa"/>
            <w:tcBorders>
              <w:top w:val="nil"/>
              <w:left w:val="nil"/>
              <w:bottom w:val="nil"/>
              <w:right w:val="nil"/>
            </w:tcBorders>
            <w:noWrap/>
            <w:vAlign w:val="bottom"/>
            <w:hideMark/>
          </w:tcPr>
          <w:p w14:paraId="0239DE1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0.70502884</w:t>
            </w:r>
          </w:p>
        </w:tc>
        <w:tc>
          <w:tcPr>
            <w:tcW w:w="1300" w:type="dxa"/>
            <w:tcBorders>
              <w:top w:val="nil"/>
              <w:left w:val="nil"/>
              <w:bottom w:val="nil"/>
              <w:right w:val="nil"/>
            </w:tcBorders>
            <w:noWrap/>
            <w:vAlign w:val="bottom"/>
            <w:hideMark/>
          </w:tcPr>
          <w:p w14:paraId="0109BC1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85.6796655</w:t>
            </w:r>
          </w:p>
        </w:tc>
      </w:tr>
      <w:tr w:rsidR="0044699D" w14:paraId="4442A3C9" w14:textId="77777777" w:rsidTr="0044699D">
        <w:trPr>
          <w:trHeight w:val="300"/>
        </w:trPr>
        <w:tc>
          <w:tcPr>
            <w:tcW w:w="2934" w:type="dxa"/>
            <w:tcBorders>
              <w:top w:val="nil"/>
              <w:left w:val="nil"/>
              <w:bottom w:val="nil"/>
              <w:right w:val="nil"/>
            </w:tcBorders>
            <w:noWrap/>
            <w:vAlign w:val="bottom"/>
            <w:hideMark/>
          </w:tcPr>
          <w:p w14:paraId="292A1212"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Behringer et al. (2013)</w:t>
            </w:r>
          </w:p>
        </w:tc>
        <w:tc>
          <w:tcPr>
            <w:tcW w:w="1300" w:type="dxa"/>
            <w:tcBorders>
              <w:top w:val="nil"/>
              <w:left w:val="nil"/>
              <w:bottom w:val="nil"/>
              <w:right w:val="nil"/>
            </w:tcBorders>
            <w:noWrap/>
            <w:vAlign w:val="bottom"/>
            <w:hideMark/>
          </w:tcPr>
          <w:p w14:paraId="4E04131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0.59073961</w:t>
            </w:r>
          </w:p>
        </w:tc>
        <w:tc>
          <w:tcPr>
            <w:tcW w:w="1300" w:type="dxa"/>
            <w:tcBorders>
              <w:top w:val="nil"/>
              <w:left w:val="nil"/>
              <w:bottom w:val="nil"/>
              <w:right w:val="nil"/>
            </w:tcBorders>
            <w:noWrap/>
            <w:vAlign w:val="bottom"/>
            <w:hideMark/>
          </w:tcPr>
          <w:p w14:paraId="0D5CDE9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0.06322568</w:t>
            </w:r>
          </w:p>
        </w:tc>
        <w:tc>
          <w:tcPr>
            <w:tcW w:w="1300" w:type="dxa"/>
            <w:tcBorders>
              <w:top w:val="nil"/>
              <w:left w:val="nil"/>
              <w:bottom w:val="nil"/>
              <w:right w:val="nil"/>
            </w:tcBorders>
            <w:noWrap/>
            <w:vAlign w:val="bottom"/>
            <w:hideMark/>
          </w:tcPr>
          <w:p w14:paraId="3ED488D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9.34334857</w:t>
            </w:r>
          </w:p>
        </w:tc>
        <w:tc>
          <w:tcPr>
            <w:tcW w:w="1300" w:type="dxa"/>
            <w:tcBorders>
              <w:top w:val="nil"/>
              <w:left w:val="nil"/>
              <w:bottom w:val="nil"/>
              <w:right w:val="nil"/>
            </w:tcBorders>
            <w:noWrap/>
            <w:vAlign w:val="bottom"/>
            <w:hideMark/>
          </w:tcPr>
          <w:p w14:paraId="7A92AA9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2.152E-07</w:t>
            </w:r>
          </w:p>
        </w:tc>
        <w:tc>
          <w:tcPr>
            <w:tcW w:w="1300" w:type="dxa"/>
            <w:tcBorders>
              <w:top w:val="nil"/>
              <w:left w:val="nil"/>
              <w:bottom w:val="nil"/>
              <w:right w:val="nil"/>
            </w:tcBorders>
            <w:noWrap/>
            <w:vAlign w:val="bottom"/>
            <w:hideMark/>
          </w:tcPr>
          <w:p w14:paraId="67A696A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0.455134</w:t>
            </w:r>
          </w:p>
        </w:tc>
        <w:tc>
          <w:tcPr>
            <w:tcW w:w="1300" w:type="dxa"/>
            <w:tcBorders>
              <w:top w:val="nil"/>
              <w:left w:val="nil"/>
              <w:bottom w:val="nil"/>
              <w:right w:val="nil"/>
            </w:tcBorders>
            <w:noWrap/>
            <w:vAlign w:val="bottom"/>
            <w:hideMark/>
          </w:tcPr>
          <w:p w14:paraId="7CEE68F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0.72634522</w:t>
            </w:r>
          </w:p>
        </w:tc>
        <w:tc>
          <w:tcPr>
            <w:tcW w:w="1300" w:type="dxa"/>
            <w:tcBorders>
              <w:top w:val="nil"/>
              <w:left w:val="nil"/>
              <w:bottom w:val="nil"/>
              <w:right w:val="nil"/>
            </w:tcBorders>
            <w:noWrap/>
            <w:vAlign w:val="bottom"/>
            <w:hideMark/>
          </w:tcPr>
          <w:p w14:paraId="613EE0C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84.7428543</w:t>
            </w:r>
          </w:p>
        </w:tc>
      </w:tr>
      <w:tr w:rsidR="0044699D" w14:paraId="72F201E1" w14:textId="77777777" w:rsidTr="0044699D">
        <w:trPr>
          <w:trHeight w:val="300"/>
        </w:trPr>
        <w:tc>
          <w:tcPr>
            <w:tcW w:w="2934" w:type="dxa"/>
            <w:tcBorders>
              <w:top w:val="nil"/>
              <w:left w:val="nil"/>
              <w:bottom w:val="nil"/>
              <w:right w:val="nil"/>
            </w:tcBorders>
            <w:noWrap/>
            <w:vAlign w:val="bottom"/>
            <w:hideMark/>
          </w:tcPr>
          <w:p w14:paraId="4B924044"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Behringer et al. (2013)</w:t>
            </w:r>
          </w:p>
        </w:tc>
        <w:tc>
          <w:tcPr>
            <w:tcW w:w="1300" w:type="dxa"/>
            <w:tcBorders>
              <w:top w:val="nil"/>
              <w:left w:val="nil"/>
              <w:bottom w:val="nil"/>
              <w:right w:val="nil"/>
            </w:tcBorders>
            <w:noWrap/>
            <w:vAlign w:val="bottom"/>
            <w:hideMark/>
          </w:tcPr>
          <w:p w14:paraId="44B8604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0.58021099</w:t>
            </w:r>
          </w:p>
        </w:tc>
        <w:tc>
          <w:tcPr>
            <w:tcW w:w="1300" w:type="dxa"/>
            <w:tcBorders>
              <w:top w:val="nil"/>
              <w:left w:val="nil"/>
              <w:bottom w:val="nil"/>
              <w:right w:val="nil"/>
            </w:tcBorders>
            <w:noWrap/>
            <w:vAlign w:val="bottom"/>
            <w:hideMark/>
          </w:tcPr>
          <w:p w14:paraId="705222A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0.06510019</w:t>
            </w:r>
          </w:p>
        </w:tc>
        <w:tc>
          <w:tcPr>
            <w:tcW w:w="1300" w:type="dxa"/>
            <w:tcBorders>
              <w:top w:val="nil"/>
              <w:left w:val="nil"/>
              <w:bottom w:val="nil"/>
              <w:right w:val="nil"/>
            </w:tcBorders>
            <w:noWrap/>
            <w:vAlign w:val="bottom"/>
            <w:hideMark/>
          </w:tcPr>
          <w:p w14:paraId="1A08A74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8.9125858</w:t>
            </w:r>
          </w:p>
        </w:tc>
        <w:tc>
          <w:tcPr>
            <w:tcW w:w="1300" w:type="dxa"/>
            <w:tcBorders>
              <w:top w:val="nil"/>
              <w:left w:val="nil"/>
              <w:bottom w:val="nil"/>
              <w:right w:val="nil"/>
            </w:tcBorders>
            <w:noWrap/>
            <w:vAlign w:val="bottom"/>
            <w:hideMark/>
          </w:tcPr>
          <w:p w14:paraId="5907233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3.8112E-07</w:t>
            </w:r>
          </w:p>
        </w:tc>
        <w:tc>
          <w:tcPr>
            <w:tcW w:w="1300" w:type="dxa"/>
            <w:tcBorders>
              <w:top w:val="nil"/>
              <w:left w:val="nil"/>
              <w:bottom w:val="nil"/>
              <w:right w:val="nil"/>
            </w:tcBorders>
            <w:noWrap/>
            <w:vAlign w:val="bottom"/>
            <w:hideMark/>
          </w:tcPr>
          <w:p w14:paraId="01DDF01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0.44058498</w:t>
            </w:r>
          </w:p>
        </w:tc>
        <w:tc>
          <w:tcPr>
            <w:tcW w:w="1300" w:type="dxa"/>
            <w:tcBorders>
              <w:top w:val="nil"/>
              <w:left w:val="nil"/>
              <w:bottom w:val="nil"/>
              <w:right w:val="nil"/>
            </w:tcBorders>
            <w:noWrap/>
            <w:vAlign w:val="bottom"/>
            <w:hideMark/>
          </w:tcPr>
          <w:p w14:paraId="3A4F407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0.719837</w:t>
            </w:r>
          </w:p>
        </w:tc>
        <w:tc>
          <w:tcPr>
            <w:tcW w:w="1300" w:type="dxa"/>
            <w:tcBorders>
              <w:top w:val="nil"/>
              <w:left w:val="nil"/>
              <w:bottom w:val="nil"/>
              <w:right w:val="nil"/>
            </w:tcBorders>
            <w:noWrap/>
            <w:vAlign w:val="bottom"/>
            <w:hideMark/>
          </w:tcPr>
          <w:p w14:paraId="0D683CD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85.4713225</w:t>
            </w:r>
          </w:p>
        </w:tc>
      </w:tr>
      <w:tr w:rsidR="0044699D" w14:paraId="505DD0E3" w14:textId="77777777" w:rsidTr="0044699D">
        <w:trPr>
          <w:trHeight w:val="300"/>
        </w:trPr>
        <w:tc>
          <w:tcPr>
            <w:tcW w:w="2934" w:type="dxa"/>
            <w:tcBorders>
              <w:top w:val="nil"/>
              <w:left w:val="nil"/>
              <w:bottom w:val="nil"/>
              <w:right w:val="nil"/>
            </w:tcBorders>
            <w:noWrap/>
            <w:vAlign w:val="bottom"/>
            <w:hideMark/>
          </w:tcPr>
          <w:p w14:paraId="493EFA6A"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Salonikidis</w:t>
            </w:r>
            <w:proofErr w:type="spellEnd"/>
            <w:r>
              <w:rPr>
                <w:rFonts w:ascii="Times New Roman" w:hAnsi="Times New Roman" w:cs="Times New Roman"/>
                <w:color w:val="000000"/>
                <w:kern w:val="2"/>
                <w:sz w:val="20"/>
                <w:szCs w:val="20"/>
              </w:rPr>
              <w:t xml:space="preserve"> et al. (2008)</w:t>
            </w:r>
          </w:p>
        </w:tc>
        <w:tc>
          <w:tcPr>
            <w:tcW w:w="1300" w:type="dxa"/>
            <w:tcBorders>
              <w:top w:val="nil"/>
              <w:left w:val="nil"/>
              <w:bottom w:val="nil"/>
              <w:right w:val="nil"/>
            </w:tcBorders>
            <w:noWrap/>
            <w:vAlign w:val="bottom"/>
            <w:hideMark/>
          </w:tcPr>
          <w:p w14:paraId="1019A11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0.59068556</w:t>
            </w:r>
          </w:p>
        </w:tc>
        <w:tc>
          <w:tcPr>
            <w:tcW w:w="1300" w:type="dxa"/>
            <w:tcBorders>
              <w:top w:val="nil"/>
              <w:left w:val="nil"/>
              <w:bottom w:val="nil"/>
              <w:right w:val="nil"/>
            </w:tcBorders>
            <w:noWrap/>
            <w:vAlign w:val="bottom"/>
            <w:hideMark/>
          </w:tcPr>
          <w:p w14:paraId="42455DA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0.06490868</w:t>
            </w:r>
          </w:p>
        </w:tc>
        <w:tc>
          <w:tcPr>
            <w:tcW w:w="1300" w:type="dxa"/>
            <w:tcBorders>
              <w:top w:val="nil"/>
              <w:left w:val="nil"/>
              <w:bottom w:val="nil"/>
              <w:right w:val="nil"/>
            </w:tcBorders>
            <w:noWrap/>
            <w:vAlign w:val="bottom"/>
            <w:hideMark/>
          </w:tcPr>
          <w:p w14:paraId="7A276E6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9.1002554</w:t>
            </w:r>
          </w:p>
        </w:tc>
        <w:tc>
          <w:tcPr>
            <w:tcW w:w="1300" w:type="dxa"/>
            <w:tcBorders>
              <w:top w:val="nil"/>
              <w:left w:val="nil"/>
              <w:bottom w:val="nil"/>
              <w:right w:val="nil"/>
            </w:tcBorders>
            <w:noWrap/>
            <w:vAlign w:val="bottom"/>
            <w:hideMark/>
          </w:tcPr>
          <w:p w14:paraId="55C3DE0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2.9639E-07</w:t>
            </w:r>
          </w:p>
        </w:tc>
        <w:tc>
          <w:tcPr>
            <w:tcW w:w="1300" w:type="dxa"/>
            <w:tcBorders>
              <w:top w:val="nil"/>
              <w:left w:val="nil"/>
              <w:bottom w:val="nil"/>
              <w:right w:val="nil"/>
            </w:tcBorders>
            <w:noWrap/>
            <w:vAlign w:val="bottom"/>
            <w:hideMark/>
          </w:tcPr>
          <w:p w14:paraId="5629A6C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0.45147029</w:t>
            </w:r>
          </w:p>
        </w:tc>
        <w:tc>
          <w:tcPr>
            <w:tcW w:w="1300" w:type="dxa"/>
            <w:tcBorders>
              <w:top w:val="nil"/>
              <w:left w:val="nil"/>
              <w:bottom w:val="nil"/>
              <w:right w:val="nil"/>
            </w:tcBorders>
            <w:noWrap/>
            <w:vAlign w:val="bottom"/>
            <w:hideMark/>
          </w:tcPr>
          <w:p w14:paraId="16EF2FC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0.72990083</w:t>
            </w:r>
          </w:p>
        </w:tc>
        <w:tc>
          <w:tcPr>
            <w:tcW w:w="1300" w:type="dxa"/>
            <w:tcBorders>
              <w:top w:val="nil"/>
              <w:left w:val="nil"/>
              <w:bottom w:val="nil"/>
              <w:right w:val="nil"/>
            </w:tcBorders>
            <w:noWrap/>
            <w:vAlign w:val="bottom"/>
            <w:hideMark/>
          </w:tcPr>
          <w:p w14:paraId="7107B95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82.4869532</w:t>
            </w:r>
          </w:p>
        </w:tc>
      </w:tr>
      <w:tr w:rsidR="0044699D" w14:paraId="126C6D4F" w14:textId="77777777" w:rsidTr="0044699D">
        <w:trPr>
          <w:trHeight w:val="300"/>
        </w:trPr>
        <w:tc>
          <w:tcPr>
            <w:tcW w:w="2934" w:type="dxa"/>
            <w:tcBorders>
              <w:top w:val="nil"/>
              <w:left w:val="nil"/>
              <w:bottom w:val="nil"/>
              <w:right w:val="nil"/>
            </w:tcBorders>
            <w:noWrap/>
            <w:vAlign w:val="bottom"/>
            <w:hideMark/>
          </w:tcPr>
          <w:p w14:paraId="3A237A98"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Egesoy</w:t>
            </w:r>
            <w:proofErr w:type="spellEnd"/>
            <w:r>
              <w:rPr>
                <w:rFonts w:ascii="Times New Roman" w:hAnsi="Times New Roman" w:cs="Times New Roman"/>
                <w:color w:val="000000"/>
                <w:kern w:val="2"/>
                <w:sz w:val="20"/>
                <w:szCs w:val="20"/>
              </w:rPr>
              <w:t xml:space="preserve"> et al. (2021)</w:t>
            </w:r>
          </w:p>
        </w:tc>
        <w:tc>
          <w:tcPr>
            <w:tcW w:w="1300" w:type="dxa"/>
            <w:tcBorders>
              <w:top w:val="nil"/>
              <w:left w:val="nil"/>
              <w:bottom w:val="nil"/>
              <w:right w:val="nil"/>
            </w:tcBorders>
            <w:noWrap/>
            <w:vAlign w:val="bottom"/>
            <w:hideMark/>
          </w:tcPr>
          <w:p w14:paraId="7E22E2C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0.58254017</w:t>
            </w:r>
          </w:p>
        </w:tc>
        <w:tc>
          <w:tcPr>
            <w:tcW w:w="1300" w:type="dxa"/>
            <w:tcBorders>
              <w:top w:val="nil"/>
              <w:left w:val="nil"/>
              <w:bottom w:val="nil"/>
              <w:right w:val="nil"/>
            </w:tcBorders>
            <w:noWrap/>
            <w:vAlign w:val="bottom"/>
            <w:hideMark/>
          </w:tcPr>
          <w:p w14:paraId="1B63943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0.06662905</w:t>
            </w:r>
          </w:p>
        </w:tc>
        <w:tc>
          <w:tcPr>
            <w:tcW w:w="1300" w:type="dxa"/>
            <w:tcBorders>
              <w:top w:val="nil"/>
              <w:left w:val="nil"/>
              <w:bottom w:val="nil"/>
              <w:right w:val="nil"/>
            </w:tcBorders>
            <w:noWrap/>
            <w:vAlign w:val="bottom"/>
            <w:hideMark/>
          </w:tcPr>
          <w:p w14:paraId="5638B47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8.74303606</w:t>
            </w:r>
          </w:p>
        </w:tc>
        <w:tc>
          <w:tcPr>
            <w:tcW w:w="1300" w:type="dxa"/>
            <w:tcBorders>
              <w:top w:val="nil"/>
              <w:left w:val="nil"/>
              <w:bottom w:val="nil"/>
              <w:right w:val="nil"/>
            </w:tcBorders>
            <w:noWrap/>
            <w:vAlign w:val="bottom"/>
            <w:hideMark/>
          </w:tcPr>
          <w:p w14:paraId="586F96C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4.7989E-07</w:t>
            </w:r>
          </w:p>
        </w:tc>
        <w:tc>
          <w:tcPr>
            <w:tcW w:w="1300" w:type="dxa"/>
            <w:tcBorders>
              <w:top w:val="nil"/>
              <w:left w:val="nil"/>
              <w:bottom w:val="nil"/>
              <w:right w:val="nil"/>
            </w:tcBorders>
            <w:noWrap/>
            <w:vAlign w:val="bottom"/>
            <w:hideMark/>
          </w:tcPr>
          <w:p w14:paraId="4BF7A1C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0.43963507</w:t>
            </w:r>
          </w:p>
        </w:tc>
        <w:tc>
          <w:tcPr>
            <w:tcW w:w="1300" w:type="dxa"/>
            <w:tcBorders>
              <w:top w:val="nil"/>
              <w:left w:val="nil"/>
              <w:bottom w:val="nil"/>
              <w:right w:val="nil"/>
            </w:tcBorders>
            <w:noWrap/>
            <w:vAlign w:val="bottom"/>
            <w:hideMark/>
          </w:tcPr>
          <w:p w14:paraId="7605976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0.72544527</w:t>
            </w:r>
          </w:p>
        </w:tc>
        <w:tc>
          <w:tcPr>
            <w:tcW w:w="1300" w:type="dxa"/>
            <w:tcBorders>
              <w:top w:val="nil"/>
              <w:left w:val="nil"/>
              <w:bottom w:val="nil"/>
              <w:right w:val="nil"/>
            </w:tcBorders>
            <w:noWrap/>
            <w:vAlign w:val="bottom"/>
            <w:hideMark/>
          </w:tcPr>
          <w:p w14:paraId="4F8DEA9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81.60723</w:t>
            </w:r>
          </w:p>
        </w:tc>
      </w:tr>
      <w:tr w:rsidR="0044699D" w14:paraId="5A07EC59" w14:textId="77777777" w:rsidTr="0044699D">
        <w:trPr>
          <w:trHeight w:val="300"/>
        </w:trPr>
        <w:tc>
          <w:tcPr>
            <w:tcW w:w="2934" w:type="dxa"/>
            <w:tcBorders>
              <w:top w:val="nil"/>
              <w:left w:val="nil"/>
              <w:bottom w:val="nil"/>
              <w:right w:val="nil"/>
            </w:tcBorders>
            <w:noWrap/>
            <w:vAlign w:val="bottom"/>
            <w:hideMark/>
          </w:tcPr>
          <w:p w14:paraId="64AA1EC1"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Egesoy</w:t>
            </w:r>
            <w:proofErr w:type="spellEnd"/>
            <w:r>
              <w:rPr>
                <w:rFonts w:ascii="Times New Roman" w:hAnsi="Times New Roman" w:cs="Times New Roman"/>
                <w:color w:val="000000"/>
                <w:kern w:val="2"/>
                <w:sz w:val="20"/>
                <w:szCs w:val="20"/>
              </w:rPr>
              <w:t xml:space="preserve"> et al. (2021</w:t>
            </w:r>
          </w:p>
        </w:tc>
        <w:tc>
          <w:tcPr>
            <w:tcW w:w="1300" w:type="dxa"/>
            <w:tcBorders>
              <w:top w:val="nil"/>
              <w:left w:val="nil"/>
              <w:bottom w:val="nil"/>
              <w:right w:val="nil"/>
            </w:tcBorders>
            <w:noWrap/>
            <w:vAlign w:val="bottom"/>
            <w:hideMark/>
          </w:tcPr>
          <w:p w14:paraId="6D6AAEA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0.57517316</w:t>
            </w:r>
          </w:p>
        </w:tc>
        <w:tc>
          <w:tcPr>
            <w:tcW w:w="1300" w:type="dxa"/>
            <w:tcBorders>
              <w:top w:val="nil"/>
              <w:left w:val="nil"/>
              <w:bottom w:val="nil"/>
              <w:right w:val="nil"/>
            </w:tcBorders>
            <w:noWrap/>
            <w:vAlign w:val="bottom"/>
            <w:hideMark/>
          </w:tcPr>
          <w:p w14:paraId="30BAFCA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0.06700692</w:t>
            </w:r>
          </w:p>
        </w:tc>
        <w:tc>
          <w:tcPr>
            <w:tcW w:w="1300" w:type="dxa"/>
            <w:tcBorders>
              <w:top w:val="nil"/>
              <w:left w:val="nil"/>
              <w:bottom w:val="nil"/>
              <w:right w:val="nil"/>
            </w:tcBorders>
            <w:noWrap/>
            <w:vAlign w:val="bottom"/>
            <w:hideMark/>
          </w:tcPr>
          <w:p w14:paraId="107B97A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8.58378775</w:t>
            </w:r>
          </w:p>
        </w:tc>
        <w:tc>
          <w:tcPr>
            <w:tcW w:w="1300" w:type="dxa"/>
            <w:tcBorders>
              <w:top w:val="nil"/>
              <w:left w:val="nil"/>
              <w:bottom w:val="nil"/>
              <w:right w:val="nil"/>
            </w:tcBorders>
            <w:noWrap/>
            <w:vAlign w:val="bottom"/>
            <w:hideMark/>
          </w:tcPr>
          <w:p w14:paraId="70763E6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5.9761E-07</w:t>
            </w:r>
          </w:p>
        </w:tc>
        <w:tc>
          <w:tcPr>
            <w:tcW w:w="1300" w:type="dxa"/>
            <w:tcBorders>
              <w:top w:val="nil"/>
              <w:left w:val="nil"/>
              <w:bottom w:val="nil"/>
              <w:right w:val="nil"/>
            </w:tcBorders>
            <w:noWrap/>
            <w:vAlign w:val="bottom"/>
            <w:hideMark/>
          </w:tcPr>
          <w:p w14:paraId="0344F9F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0.43145761</w:t>
            </w:r>
          </w:p>
        </w:tc>
        <w:tc>
          <w:tcPr>
            <w:tcW w:w="1300" w:type="dxa"/>
            <w:tcBorders>
              <w:top w:val="nil"/>
              <w:left w:val="nil"/>
              <w:bottom w:val="nil"/>
              <w:right w:val="nil"/>
            </w:tcBorders>
            <w:noWrap/>
            <w:vAlign w:val="bottom"/>
            <w:hideMark/>
          </w:tcPr>
          <w:p w14:paraId="08365F0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0.7188887</w:t>
            </w:r>
          </w:p>
        </w:tc>
        <w:tc>
          <w:tcPr>
            <w:tcW w:w="1300" w:type="dxa"/>
            <w:tcBorders>
              <w:top w:val="nil"/>
              <w:left w:val="nil"/>
              <w:bottom w:val="nil"/>
              <w:right w:val="nil"/>
            </w:tcBorders>
            <w:noWrap/>
            <w:vAlign w:val="bottom"/>
            <w:hideMark/>
          </w:tcPr>
          <w:p w14:paraId="28E7A73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81.6916463</w:t>
            </w:r>
          </w:p>
        </w:tc>
      </w:tr>
      <w:tr w:rsidR="0044699D" w14:paraId="27AB0FFE" w14:textId="77777777" w:rsidTr="0044699D">
        <w:trPr>
          <w:trHeight w:val="300"/>
        </w:trPr>
        <w:tc>
          <w:tcPr>
            <w:tcW w:w="2934" w:type="dxa"/>
            <w:tcBorders>
              <w:top w:val="nil"/>
              <w:left w:val="nil"/>
              <w:bottom w:val="nil"/>
              <w:right w:val="nil"/>
            </w:tcBorders>
            <w:noWrap/>
            <w:vAlign w:val="bottom"/>
            <w:hideMark/>
          </w:tcPr>
          <w:p w14:paraId="7D03066E"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Kraemer et al. (2000)</w:t>
            </w:r>
          </w:p>
        </w:tc>
        <w:tc>
          <w:tcPr>
            <w:tcW w:w="1300" w:type="dxa"/>
            <w:tcBorders>
              <w:top w:val="nil"/>
              <w:left w:val="nil"/>
              <w:bottom w:val="nil"/>
              <w:right w:val="nil"/>
            </w:tcBorders>
            <w:noWrap/>
            <w:vAlign w:val="bottom"/>
            <w:hideMark/>
          </w:tcPr>
          <w:p w14:paraId="781AA84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0.54425962</w:t>
            </w:r>
          </w:p>
        </w:tc>
        <w:tc>
          <w:tcPr>
            <w:tcW w:w="1300" w:type="dxa"/>
            <w:tcBorders>
              <w:top w:val="nil"/>
              <w:left w:val="nil"/>
              <w:bottom w:val="nil"/>
              <w:right w:val="nil"/>
            </w:tcBorders>
            <w:noWrap/>
            <w:vAlign w:val="bottom"/>
            <w:hideMark/>
          </w:tcPr>
          <w:p w14:paraId="31B7025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0.04817786</w:t>
            </w:r>
          </w:p>
        </w:tc>
        <w:tc>
          <w:tcPr>
            <w:tcW w:w="1300" w:type="dxa"/>
            <w:tcBorders>
              <w:top w:val="nil"/>
              <w:left w:val="nil"/>
              <w:bottom w:val="nil"/>
              <w:right w:val="nil"/>
            </w:tcBorders>
            <w:noWrap/>
            <w:vAlign w:val="bottom"/>
            <w:hideMark/>
          </w:tcPr>
          <w:p w14:paraId="54E0926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11.2968829</w:t>
            </w:r>
          </w:p>
        </w:tc>
        <w:tc>
          <w:tcPr>
            <w:tcW w:w="1300" w:type="dxa"/>
            <w:tcBorders>
              <w:top w:val="nil"/>
              <w:left w:val="nil"/>
              <w:bottom w:val="nil"/>
              <w:right w:val="nil"/>
            </w:tcBorders>
            <w:noWrap/>
            <w:vAlign w:val="bottom"/>
            <w:hideMark/>
          </w:tcPr>
          <w:p w14:paraId="465D3D0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2.0222E-08</w:t>
            </w:r>
          </w:p>
        </w:tc>
        <w:tc>
          <w:tcPr>
            <w:tcW w:w="1300" w:type="dxa"/>
            <w:tcBorders>
              <w:top w:val="nil"/>
              <w:left w:val="nil"/>
              <w:bottom w:val="nil"/>
              <w:right w:val="nil"/>
            </w:tcBorders>
            <w:noWrap/>
            <w:vAlign w:val="bottom"/>
            <w:hideMark/>
          </w:tcPr>
          <w:p w14:paraId="01FA231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0.44092839</w:t>
            </w:r>
          </w:p>
        </w:tc>
        <w:tc>
          <w:tcPr>
            <w:tcW w:w="1300" w:type="dxa"/>
            <w:tcBorders>
              <w:top w:val="nil"/>
              <w:left w:val="nil"/>
              <w:bottom w:val="nil"/>
              <w:right w:val="nil"/>
            </w:tcBorders>
            <w:noWrap/>
            <w:vAlign w:val="bottom"/>
            <w:hideMark/>
          </w:tcPr>
          <w:p w14:paraId="741FCC2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0.64759085</w:t>
            </w:r>
          </w:p>
        </w:tc>
        <w:tc>
          <w:tcPr>
            <w:tcW w:w="1300" w:type="dxa"/>
            <w:tcBorders>
              <w:top w:val="nil"/>
              <w:left w:val="nil"/>
              <w:bottom w:val="nil"/>
              <w:right w:val="nil"/>
            </w:tcBorders>
            <w:noWrap/>
            <w:vAlign w:val="bottom"/>
            <w:hideMark/>
          </w:tcPr>
          <w:p w14:paraId="02E85FA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87.3192909</w:t>
            </w:r>
          </w:p>
        </w:tc>
      </w:tr>
      <w:tr w:rsidR="0044699D" w14:paraId="7C455730" w14:textId="77777777" w:rsidTr="0044699D">
        <w:trPr>
          <w:trHeight w:val="300"/>
        </w:trPr>
        <w:tc>
          <w:tcPr>
            <w:tcW w:w="2934" w:type="dxa"/>
            <w:tcBorders>
              <w:top w:val="nil"/>
              <w:left w:val="nil"/>
              <w:bottom w:val="nil"/>
              <w:right w:val="nil"/>
            </w:tcBorders>
            <w:noWrap/>
            <w:vAlign w:val="bottom"/>
            <w:hideMark/>
          </w:tcPr>
          <w:p w14:paraId="68915A31"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Kraemer et al. (2000)</w:t>
            </w:r>
          </w:p>
        </w:tc>
        <w:tc>
          <w:tcPr>
            <w:tcW w:w="1300" w:type="dxa"/>
            <w:tcBorders>
              <w:top w:val="nil"/>
              <w:left w:val="nil"/>
              <w:bottom w:val="nil"/>
              <w:right w:val="nil"/>
            </w:tcBorders>
            <w:noWrap/>
            <w:vAlign w:val="bottom"/>
            <w:hideMark/>
          </w:tcPr>
          <w:p w14:paraId="2B3DEF4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0.57455503</w:t>
            </w:r>
          </w:p>
        </w:tc>
        <w:tc>
          <w:tcPr>
            <w:tcW w:w="1300" w:type="dxa"/>
            <w:tcBorders>
              <w:top w:val="nil"/>
              <w:left w:val="nil"/>
              <w:bottom w:val="nil"/>
              <w:right w:val="nil"/>
            </w:tcBorders>
            <w:noWrap/>
            <w:vAlign w:val="bottom"/>
            <w:hideMark/>
          </w:tcPr>
          <w:p w14:paraId="0210683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0.06511857</w:t>
            </w:r>
          </w:p>
        </w:tc>
        <w:tc>
          <w:tcPr>
            <w:tcW w:w="1300" w:type="dxa"/>
            <w:tcBorders>
              <w:top w:val="nil"/>
              <w:left w:val="nil"/>
              <w:bottom w:val="nil"/>
              <w:right w:val="nil"/>
            </w:tcBorders>
            <w:noWrap/>
            <w:vAlign w:val="bottom"/>
            <w:hideMark/>
          </w:tcPr>
          <w:p w14:paraId="4A7A79B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8.82321359</w:t>
            </w:r>
          </w:p>
        </w:tc>
        <w:tc>
          <w:tcPr>
            <w:tcW w:w="1300" w:type="dxa"/>
            <w:tcBorders>
              <w:top w:val="nil"/>
              <w:left w:val="nil"/>
              <w:bottom w:val="nil"/>
              <w:right w:val="nil"/>
            </w:tcBorders>
            <w:noWrap/>
            <w:vAlign w:val="bottom"/>
            <w:hideMark/>
          </w:tcPr>
          <w:p w14:paraId="579B5D3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4.3017E-07</w:t>
            </w:r>
          </w:p>
        </w:tc>
        <w:tc>
          <w:tcPr>
            <w:tcW w:w="1300" w:type="dxa"/>
            <w:tcBorders>
              <w:top w:val="nil"/>
              <w:left w:val="nil"/>
              <w:bottom w:val="nil"/>
              <w:right w:val="nil"/>
            </w:tcBorders>
            <w:noWrap/>
            <w:vAlign w:val="bottom"/>
            <w:hideMark/>
          </w:tcPr>
          <w:p w14:paraId="7E54A0C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0.4348896</w:t>
            </w:r>
          </w:p>
        </w:tc>
        <w:tc>
          <w:tcPr>
            <w:tcW w:w="1300" w:type="dxa"/>
            <w:tcBorders>
              <w:top w:val="nil"/>
              <w:left w:val="nil"/>
              <w:bottom w:val="nil"/>
              <w:right w:val="nil"/>
            </w:tcBorders>
            <w:noWrap/>
            <w:vAlign w:val="bottom"/>
            <w:hideMark/>
          </w:tcPr>
          <w:p w14:paraId="0FA91EA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0.71422047</w:t>
            </w:r>
          </w:p>
        </w:tc>
        <w:tc>
          <w:tcPr>
            <w:tcW w:w="1300" w:type="dxa"/>
            <w:tcBorders>
              <w:top w:val="nil"/>
              <w:left w:val="nil"/>
              <w:bottom w:val="nil"/>
              <w:right w:val="nil"/>
            </w:tcBorders>
            <w:noWrap/>
            <w:vAlign w:val="bottom"/>
            <w:hideMark/>
          </w:tcPr>
          <w:p w14:paraId="6608D7A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86.5057675</w:t>
            </w:r>
          </w:p>
        </w:tc>
      </w:tr>
      <w:tr w:rsidR="0044699D" w14:paraId="68E26193" w14:textId="77777777" w:rsidTr="0044699D">
        <w:trPr>
          <w:trHeight w:val="300"/>
        </w:trPr>
        <w:tc>
          <w:tcPr>
            <w:tcW w:w="2934" w:type="dxa"/>
            <w:tcBorders>
              <w:top w:val="nil"/>
              <w:left w:val="nil"/>
              <w:bottom w:val="nil"/>
              <w:right w:val="nil"/>
            </w:tcBorders>
            <w:noWrap/>
            <w:vAlign w:val="bottom"/>
            <w:hideMark/>
          </w:tcPr>
          <w:p w14:paraId="0B2EB783"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Kraemer et al. (2000)</w:t>
            </w:r>
          </w:p>
        </w:tc>
        <w:tc>
          <w:tcPr>
            <w:tcW w:w="1300" w:type="dxa"/>
            <w:tcBorders>
              <w:top w:val="nil"/>
              <w:left w:val="nil"/>
              <w:bottom w:val="nil"/>
              <w:right w:val="nil"/>
            </w:tcBorders>
            <w:noWrap/>
            <w:vAlign w:val="bottom"/>
            <w:hideMark/>
          </w:tcPr>
          <w:p w14:paraId="1A42E5C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0.57469402</w:t>
            </w:r>
          </w:p>
        </w:tc>
        <w:tc>
          <w:tcPr>
            <w:tcW w:w="1300" w:type="dxa"/>
            <w:tcBorders>
              <w:top w:val="nil"/>
              <w:left w:val="nil"/>
              <w:bottom w:val="nil"/>
              <w:right w:val="nil"/>
            </w:tcBorders>
            <w:noWrap/>
            <w:vAlign w:val="bottom"/>
            <w:hideMark/>
          </w:tcPr>
          <w:p w14:paraId="1376885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0.06511639</w:t>
            </w:r>
          </w:p>
        </w:tc>
        <w:tc>
          <w:tcPr>
            <w:tcW w:w="1300" w:type="dxa"/>
            <w:tcBorders>
              <w:top w:val="nil"/>
              <w:left w:val="nil"/>
              <w:bottom w:val="nil"/>
              <w:right w:val="nil"/>
            </w:tcBorders>
            <w:noWrap/>
            <w:vAlign w:val="bottom"/>
            <w:hideMark/>
          </w:tcPr>
          <w:p w14:paraId="45596B8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8.8256437</w:t>
            </w:r>
          </w:p>
        </w:tc>
        <w:tc>
          <w:tcPr>
            <w:tcW w:w="1300" w:type="dxa"/>
            <w:tcBorders>
              <w:top w:val="nil"/>
              <w:left w:val="nil"/>
              <w:bottom w:val="nil"/>
              <w:right w:val="nil"/>
            </w:tcBorders>
            <w:noWrap/>
            <w:vAlign w:val="bottom"/>
            <w:hideMark/>
          </w:tcPr>
          <w:p w14:paraId="127E6EB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4.2875E-07</w:t>
            </w:r>
          </w:p>
        </w:tc>
        <w:tc>
          <w:tcPr>
            <w:tcW w:w="1300" w:type="dxa"/>
            <w:tcBorders>
              <w:top w:val="nil"/>
              <w:left w:val="nil"/>
              <w:bottom w:val="nil"/>
              <w:right w:val="nil"/>
            </w:tcBorders>
            <w:noWrap/>
            <w:vAlign w:val="bottom"/>
            <w:hideMark/>
          </w:tcPr>
          <w:p w14:paraId="176AFC9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0.43503326</w:t>
            </w:r>
          </w:p>
        </w:tc>
        <w:tc>
          <w:tcPr>
            <w:tcW w:w="1300" w:type="dxa"/>
            <w:tcBorders>
              <w:top w:val="nil"/>
              <w:left w:val="nil"/>
              <w:bottom w:val="nil"/>
              <w:right w:val="nil"/>
            </w:tcBorders>
            <w:noWrap/>
            <w:vAlign w:val="bottom"/>
            <w:hideMark/>
          </w:tcPr>
          <w:p w14:paraId="7E68DB9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0.71435478</w:t>
            </w:r>
          </w:p>
        </w:tc>
        <w:tc>
          <w:tcPr>
            <w:tcW w:w="1300" w:type="dxa"/>
            <w:tcBorders>
              <w:top w:val="nil"/>
              <w:left w:val="nil"/>
              <w:bottom w:val="nil"/>
              <w:right w:val="nil"/>
            </w:tcBorders>
            <w:noWrap/>
            <w:vAlign w:val="bottom"/>
            <w:hideMark/>
          </w:tcPr>
          <w:p w14:paraId="17BDD6B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86.5037018</w:t>
            </w:r>
          </w:p>
        </w:tc>
      </w:tr>
      <w:tr w:rsidR="0044699D" w14:paraId="580C6548" w14:textId="77777777" w:rsidTr="0044699D">
        <w:trPr>
          <w:trHeight w:val="300"/>
        </w:trPr>
        <w:tc>
          <w:tcPr>
            <w:tcW w:w="2934" w:type="dxa"/>
            <w:tcBorders>
              <w:top w:val="nil"/>
              <w:left w:val="nil"/>
              <w:bottom w:val="nil"/>
              <w:right w:val="nil"/>
            </w:tcBorders>
            <w:noWrap/>
            <w:vAlign w:val="bottom"/>
            <w:hideMark/>
          </w:tcPr>
          <w:p w14:paraId="4FC6285B"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Kraemer et al. (2000)</w:t>
            </w:r>
          </w:p>
        </w:tc>
        <w:tc>
          <w:tcPr>
            <w:tcW w:w="1300" w:type="dxa"/>
            <w:tcBorders>
              <w:top w:val="nil"/>
              <w:left w:val="nil"/>
              <w:bottom w:val="nil"/>
              <w:right w:val="nil"/>
            </w:tcBorders>
            <w:noWrap/>
            <w:vAlign w:val="bottom"/>
            <w:hideMark/>
          </w:tcPr>
          <w:p w14:paraId="000710B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0.58613913</w:t>
            </w:r>
          </w:p>
        </w:tc>
        <w:tc>
          <w:tcPr>
            <w:tcW w:w="1300" w:type="dxa"/>
            <w:tcBorders>
              <w:top w:val="nil"/>
              <w:left w:val="nil"/>
              <w:bottom w:val="nil"/>
              <w:right w:val="nil"/>
            </w:tcBorders>
            <w:noWrap/>
            <w:vAlign w:val="bottom"/>
            <w:hideMark/>
          </w:tcPr>
          <w:p w14:paraId="2A19E8C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0.06323667</w:t>
            </w:r>
          </w:p>
        </w:tc>
        <w:tc>
          <w:tcPr>
            <w:tcW w:w="1300" w:type="dxa"/>
            <w:tcBorders>
              <w:top w:val="nil"/>
              <w:left w:val="nil"/>
              <w:bottom w:val="nil"/>
              <w:right w:val="nil"/>
            </w:tcBorders>
            <w:noWrap/>
            <w:vAlign w:val="bottom"/>
            <w:hideMark/>
          </w:tcPr>
          <w:p w14:paraId="3F048E3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9.26897479</w:t>
            </w:r>
          </w:p>
        </w:tc>
        <w:tc>
          <w:tcPr>
            <w:tcW w:w="1300" w:type="dxa"/>
            <w:tcBorders>
              <w:top w:val="nil"/>
              <w:left w:val="nil"/>
              <w:bottom w:val="nil"/>
              <w:right w:val="nil"/>
            </w:tcBorders>
            <w:noWrap/>
            <w:vAlign w:val="bottom"/>
            <w:hideMark/>
          </w:tcPr>
          <w:p w14:paraId="2CCF91C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2.3719E-07</w:t>
            </w:r>
          </w:p>
        </w:tc>
        <w:tc>
          <w:tcPr>
            <w:tcW w:w="1300" w:type="dxa"/>
            <w:tcBorders>
              <w:top w:val="nil"/>
              <w:left w:val="nil"/>
              <w:bottom w:val="nil"/>
              <w:right w:val="nil"/>
            </w:tcBorders>
            <w:noWrap/>
            <w:vAlign w:val="bottom"/>
            <w:hideMark/>
          </w:tcPr>
          <w:p w14:paraId="3217ED3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0.45050995</w:t>
            </w:r>
          </w:p>
        </w:tc>
        <w:tc>
          <w:tcPr>
            <w:tcW w:w="1300" w:type="dxa"/>
            <w:tcBorders>
              <w:top w:val="nil"/>
              <w:left w:val="nil"/>
              <w:bottom w:val="nil"/>
              <w:right w:val="nil"/>
            </w:tcBorders>
            <w:noWrap/>
            <w:vAlign w:val="bottom"/>
            <w:hideMark/>
          </w:tcPr>
          <w:p w14:paraId="5AF4F94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0.7217683</w:t>
            </w:r>
          </w:p>
        </w:tc>
        <w:tc>
          <w:tcPr>
            <w:tcW w:w="1300" w:type="dxa"/>
            <w:tcBorders>
              <w:top w:val="nil"/>
              <w:left w:val="nil"/>
              <w:bottom w:val="nil"/>
              <w:right w:val="nil"/>
            </w:tcBorders>
            <w:noWrap/>
            <w:vAlign w:val="bottom"/>
            <w:hideMark/>
          </w:tcPr>
          <w:p w14:paraId="030B000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86.3724939</w:t>
            </w:r>
          </w:p>
        </w:tc>
      </w:tr>
      <w:tr w:rsidR="0044699D" w14:paraId="2A2A5145" w14:textId="77777777" w:rsidTr="0044699D">
        <w:trPr>
          <w:trHeight w:val="300"/>
        </w:trPr>
        <w:tc>
          <w:tcPr>
            <w:tcW w:w="2934" w:type="dxa"/>
            <w:tcBorders>
              <w:top w:val="nil"/>
              <w:left w:val="nil"/>
              <w:bottom w:val="nil"/>
              <w:right w:val="nil"/>
            </w:tcBorders>
            <w:noWrap/>
            <w:vAlign w:val="bottom"/>
            <w:hideMark/>
          </w:tcPr>
          <w:p w14:paraId="6E964E1A"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Kraemer et al. (2003)</w:t>
            </w:r>
          </w:p>
        </w:tc>
        <w:tc>
          <w:tcPr>
            <w:tcW w:w="1300" w:type="dxa"/>
            <w:tcBorders>
              <w:top w:val="nil"/>
              <w:left w:val="nil"/>
              <w:bottom w:val="nil"/>
              <w:right w:val="nil"/>
            </w:tcBorders>
            <w:noWrap/>
            <w:vAlign w:val="bottom"/>
            <w:hideMark/>
          </w:tcPr>
          <w:p w14:paraId="173F2F3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0.5584618</w:t>
            </w:r>
          </w:p>
        </w:tc>
        <w:tc>
          <w:tcPr>
            <w:tcW w:w="1300" w:type="dxa"/>
            <w:tcBorders>
              <w:top w:val="nil"/>
              <w:left w:val="nil"/>
              <w:bottom w:val="nil"/>
              <w:right w:val="nil"/>
            </w:tcBorders>
            <w:noWrap/>
            <w:vAlign w:val="bottom"/>
            <w:hideMark/>
          </w:tcPr>
          <w:p w14:paraId="6E02F68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0.06187868</w:t>
            </w:r>
          </w:p>
        </w:tc>
        <w:tc>
          <w:tcPr>
            <w:tcW w:w="1300" w:type="dxa"/>
            <w:tcBorders>
              <w:top w:val="nil"/>
              <w:left w:val="nil"/>
              <w:bottom w:val="nil"/>
              <w:right w:val="nil"/>
            </w:tcBorders>
            <w:noWrap/>
            <w:vAlign w:val="bottom"/>
            <w:hideMark/>
          </w:tcPr>
          <w:p w14:paraId="02B8263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9.02510816</w:t>
            </w:r>
          </w:p>
        </w:tc>
        <w:tc>
          <w:tcPr>
            <w:tcW w:w="1300" w:type="dxa"/>
            <w:tcBorders>
              <w:top w:val="nil"/>
              <w:left w:val="nil"/>
              <w:bottom w:val="nil"/>
              <w:right w:val="nil"/>
            </w:tcBorders>
            <w:noWrap/>
            <w:vAlign w:val="bottom"/>
            <w:hideMark/>
          </w:tcPr>
          <w:p w14:paraId="6D9F7E1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3.2764E-07</w:t>
            </w:r>
          </w:p>
        </w:tc>
        <w:tc>
          <w:tcPr>
            <w:tcW w:w="1300" w:type="dxa"/>
            <w:tcBorders>
              <w:top w:val="nil"/>
              <w:left w:val="nil"/>
              <w:bottom w:val="nil"/>
              <w:right w:val="nil"/>
            </w:tcBorders>
            <w:noWrap/>
            <w:vAlign w:val="bottom"/>
            <w:hideMark/>
          </w:tcPr>
          <w:p w14:paraId="1AB4742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0.42574523</w:t>
            </w:r>
          </w:p>
        </w:tc>
        <w:tc>
          <w:tcPr>
            <w:tcW w:w="1300" w:type="dxa"/>
            <w:tcBorders>
              <w:top w:val="nil"/>
              <w:left w:val="nil"/>
              <w:bottom w:val="nil"/>
              <w:right w:val="nil"/>
            </w:tcBorders>
            <w:noWrap/>
            <w:vAlign w:val="bottom"/>
            <w:hideMark/>
          </w:tcPr>
          <w:p w14:paraId="17D9A1A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0.69117838</w:t>
            </w:r>
          </w:p>
        </w:tc>
        <w:tc>
          <w:tcPr>
            <w:tcW w:w="1300" w:type="dxa"/>
            <w:tcBorders>
              <w:top w:val="nil"/>
              <w:left w:val="nil"/>
              <w:bottom w:val="nil"/>
              <w:right w:val="nil"/>
            </w:tcBorders>
            <w:noWrap/>
            <w:vAlign w:val="bottom"/>
            <w:hideMark/>
          </w:tcPr>
          <w:p w14:paraId="131BBCE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86.5927502</w:t>
            </w:r>
          </w:p>
        </w:tc>
      </w:tr>
      <w:tr w:rsidR="0044699D" w14:paraId="7C6B0DDD" w14:textId="77777777" w:rsidTr="0044699D">
        <w:trPr>
          <w:trHeight w:val="300"/>
        </w:trPr>
        <w:tc>
          <w:tcPr>
            <w:tcW w:w="2934" w:type="dxa"/>
            <w:tcBorders>
              <w:top w:val="nil"/>
              <w:left w:val="nil"/>
              <w:bottom w:val="nil"/>
              <w:right w:val="nil"/>
            </w:tcBorders>
            <w:noWrap/>
            <w:vAlign w:val="bottom"/>
            <w:hideMark/>
          </w:tcPr>
          <w:p w14:paraId="347C80C2"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Kraemer et al. (2003)</w:t>
            </w:r>
          </w:p>
        </w:tc>
        <w:tc>
          <w:tcPr>
            <w:tcW w:w="1300" w:type="dxa"/>
            <w:tcBorders>
              <w:top w:val="nil"/>
              <w:left w:val="nil"/>
              <w:bottom w:val="nil"/>
              <w:right w:val="nil"/>
            </w:tcBorders>
            <w:noWrap/>
            <w:vAlign w:val="bottom"/>
            <w:hideMark/>
          </w:tcPr>
          <w:p w14:paraId="2764714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0.5536049</w:t>
            </w:r>
          </w:p>
        </w:tc>
        <w:tc>
          <w:tcPr>
            <w:tcW w:w="1300" w:type="dxa"/>
            <w:tcBorders>
              <w:top w:val="nil"/>
              <w:left w:val="nil"/>
              <w:bottom w:val="nil"/>
              <w:right w:val="nil"/>
            </w:tcBorders>
            <w:noWrap/>
            <w:vAlign w:val="bottom"/>
            <w:hideMark/>
          </w:tcPr>
          <w:p w14:paraId="5359E89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0.05959063</w:t>
            </w:r>
          </w:p>
        </w:tc>
        <w:tc>
          <w:tcPr>
            <w:tcW w:w="1300" w:type="dxa"/>
            <w:tcBorders>
              <w:top w:val="nil"/>
              <w:left w:val="nil"/>
              <w:bottom w:val="nil"/>
              <w:right w:val="nil"/>
            </w:tcBorders>
            <w:noWrap/>
            <w:vAlign w:val="bottom"/>
            <w:hideMark/>
          </w:tcPr>
          <w:p w14:paraId="3B3BB24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9.29013392</w:t>
            </w:r>
          </w:p>
        </w:tc>
        <w:tc>
          <w:tcPr>
            <w:tcW w:w="1300" w:type="dxa"/>
            <w:tcBorders>
              <w:top w:val="nil"/>
              <w:left w:val="nil"/>
              <w:bottom w:val="nil"/>
              <w:right w:val="nil"/>
            </w:tcBorders>
            <w:noWrap/>
            <w:vAlign w:val="bottom"/>
            <w:hideMark/>
          </w:tcPr>
          <w:p w14:paraId="7C324E9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2.307E-07</w:t>
            </w:r>
          </w:p>
        </w:tc>
        <w:tc>
          <w:tcPr>
            <w:tcW w:w="1300" w:type="dxa"/>
            <w:tcBorders>
              <w:top w:val="nil"/>
              <w:left w:val="nil"/>
              <w:bottom w:val="nil"/>
              <w:right w:val="nil"/>
            </w:tcBorders>
            <w:noWrap/>
            <w:vAlign w:val="bottom"/>
            <w:hideMark/>
          </w:tcPr>
          <w:p w14:paraId="30FCDA2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0.42579572</w:t>
            </w:r>
          </w:p>
        </w:tc>
        <w:tc>
          <w:tcPr>
            <w:tcW w:w="1300" w:type="dxa"/>
            <w:tcBorders>
              <w:top w:val="nil"/>
              <w:left w:val="nil"/>
              <w:bottom w:val="nil"/>
              <w:right w:val="nil"/>
            </w:tcBorders>
            <w:noWrap/>
            <w:vAlign w:val="bottom"/>
            <w:hideMark/>
          </w:tcPr>
          <w:p w14:paraId="6F4AF7E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0.68141408</w:t>
            </w:r>
          </w:p>
        </w:tc>
        <w:tc>
          <w:tcPr>
            <w:tcW w:w="1300" w:type="dxa"/>
            <w:tcBorders>
              <w:top w:val="nil"/>
              <w:left w:val="nil"/>
              <w:bottom w:val="nil"/>
              <w:right w:val="nil"/>
            </w:tcBorders>
            <w:noWrap/>
            <w:vAlign w:val="bottom"/>
            <w:hideMark/>
          </w:tcPr>
          <w:p w14:paraId="2A14D63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86.5016076</w:t>
            </w:r>
          </w:p>
        </w:tc>
      </w:tr>
      <w:tr w:rsidR="0044699D" w14:paraId="0FBD110A" w14:textId="77777777" w:rsidTr="0044699D">
        <w:trPr>
          <w:trHeight w:val="300"/>
        </w:trPr>
        <w:tc>
          <w:tcPr>
            <w:tcW w:w="2934" w:type="dxa"/>
            <w:tcBorders>
              <w:top w:val="nil"/>
              <w:left w:val="nil"/>
              <w:bottom w:val="nil"/>
              <w:right w:val="nil"/>
            </w:tcBorders>
            <w:noWrap/>
            <w:vAlign w:val="bottom"/>
            <w:hideMark/>
          </w:tcPr>
          <w:p w14:paraId="31FFCA3A"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Kraemer et al. (2003)</w:t>
            </w:r>
          </w:p>
        </w:tc>
        <w:tc>
          <w:tcPr>
            <w:tcW w:w="1300" w:type="dxa"/>
            <w:tcBorders>
              <w:top w:val="nil"/>
              <w:left w:val="nil"/>
              <w:bottom w:val="nil"/>
              <w:right w:val="nil"/>
            </w:tcBorders>
            <w:noWrap/>
            <w:vAlign w:val="bottom"/>
            <w:hideMark/>
          </w:tcPr>
          <w:p w14:paraId="3CFDDF1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0.56607521</w:t>
            </w:r>
          </w:p>
        </w:tc>
        <w:tc>
          <w:tcPr>
            <w:tcW w:w="1300" w:type="dxa"/>
            <w:tcBorders>
              <w:top w:val="nil"/>
              <w:left w:val="nil"/>
              <w:bottom w:val="nil"/>
              <w:right w:val="nil"/>
            </w:tcBorders>
            <w:noWrap/>
            <w:vAlign w:val="bottom"/>
            <w:hideMark/>
          </w:tcPr>
          <w:p w14:paraId="7265901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0.06439226</w:t>
            </w:r>
          </w:p>
        </w:tc>
        <w:tc>
          <w:tcPr>
            <w:tcW w:w="1300" w:type="dxa"/>
            <w:tcBorders>
              <w:top w:val="nil"/>
              <w:left w:val="nil"/>
              <w:bottom w:val="nil"/>
              <w:right w:val="nil"/>
            </w:tcBorders>
            <w:noWrap/>
            <w:vAlign w:val="bottom"/>
            <w:hideMark/>
          </w:tcPr>
          <w:p w14:paraId="3D5678E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8.79104415</w:t>
            </w:r>
          </w:p>
        </w:tc>
        <w:tc>
          <w:tcPr>
            <w:tcW w:w="1300" w:type="dxa"/>
            <w:tcBorders>
              <w:top w:val="nil"/>
              <w:left w:val="nil"/>
              <w:bottom w:val="nil"/>
              <w:right w:val="nil"/>
            </w:tcBorders>
            <w:noWrap/>
            <w:vAlign w:val="bottom"/>
            <w:hideMark/>
          </w:tcPr>
          <w:p w14:paraId="396A3EE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4.4943E-07</w:t>
            </w:r>
          </w:p>
        </w:tc>
        <w:tc>
          <w:tcPr>
            <w:tcW w:w="1300" w:type="dxa"/>
            <w:tcBorders>
              <w:top w:val="nil"/>
              <w:left w:val="nil"/>
              <w:bottom w:val="nil"/>
              <w:right w:val="nil"/>
            </w:tcBorders>
            <w:noWrap/>
            <w:vAlign w:val="bottom"/>
            <w:hideMark/>
          </w:tcPr>
          <w:p w14:paraId="3BFC8BE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0.42796755</w:t>
            </w:r>
          </w:p>
        </w:tc>
        <w:tc>
          <w:tcPr>
            <w:tcW w:w="1300" w:type="dxa"/>
            <w:tcBorders>
              <w:top w:val="nil"/>
              <w:left w:val="nil"/>
              <w:bottom w:val="nil"/>
              <w:right w:val="nil"/>
            </w:tcBorders>
            <w:noWrap/>
            <w:vAlign w:val="bottom"/>
            <w:hideMark/>
          </w:tcPr>
          <w:p w14:paraId="628FB7D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0.70418288</w:t>
            </w:r>
          </w:p>
        </w:tc>
        <w:tc>
          <w:tcPr>
            <w:tcW w:w="1300" w:type="dxa"/>
            <w:tcBorders>
              <w:top w:val="nil"/>
              <w:left w:val="nil"/>
              <w:bottom w:val="nil"/>
              <w:right w:val="nil"/>
            </w:tcBorders>
            <w:noWrap/>
            <w:vAlign w:val="bottom"/>
            <w:hideMark/>
          </w:tcPr>
          <w:p w14:paraId="3E8BAEC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86.4232068</w:t>
            </w:r>
          </w:p>
        </w:tc>
      </w:tr>
      <w:tr w:rsidR="0044699D" w14:paraId="160CF0F6" w14:textId="77777777" w:rsidTr="0044699D">
        <w:trPr>
          <w:trHeight w:val="300"/>
        </w:trPr>
        <w:tc>
          <w:tcPr>
            <w:tcW w:w="2934" w:type="dxa"/>
            <w:tcBorders>
              <w:top w:val="nil"/>
              <w:left w:val="nil"/>
              <w:bottom w:val="nil"/>
              <w:right w:val="nil"/>
            </w:tcBorders>
            <w:noWrap/>
            <w:vAlign w:val="bottom"/>
            <w:hideMark/>
          </w:tcPr>
          <w:p w14:paraId="63437310"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Kraemer et al. (2003)</w:t>
            </w:r>
          </w:p>
        </w:tc>
        <w:tc>
          <w:tcPr>
            <w:tcW w:w="1300" w:type="dxa"/>
            <w:tcBorders>
              <w:top w:val="nil"/>
              <w:left w:val="nil"/>
              <w:bottom w:val="nil"/>
              <w:right w:val="nil"/>
            </w:tcBorders>
            <w:noWrap/>
            <w:vAlign w:val="bottom"/>
            <w:hideMark/>
          </w:tcPr>
          <w:p w14:paraId="2DA2232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0.56625927</w:t>
            </w:r>
          </w:p>
        </w:tc>
        <w:tc>
          <w:tcPr>
            <w:tcW w:w="1300" w:type="dxa"/>
            <w:tcBorders>
              <w:top w:val="nil"/>
              <w:left w:val="nil"/>
              <w:bottom w:val="nil"/>
              <w:right w:val="nil"/>
            </w:tcBorders>
            <w:noWrap/>
            <w:vAlign w:val="bottom"/>
            <w:hideMark/>
          </w:tcPr>
          <w:p w14:paraId="402A553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0.06454698</w:t>
            </w:r>
          </w:p>
        </w:tc>
        <w:tc>
          <w:tcPr>
            <w:tcW w:w="1300" w:type="dxa"/>
            <w:tcBorders>
              <w:top w:val="nil"/>
              <w:left w:val="nil"/>
              <w:bottom w:val="nil"/>
              <w:right w:val="nil"/>
            </w:tcBorders>
            <w:noWrap/>
            <w:vAlign w:val="bottom"/>
            <w:hideMark/>
          </w:tcPr>
          <w:p w14:paraId="33133F7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8.77282391</w:t>
            </w:r>
          </w:p>
        </w:tc>
        <w:tc>
          <w:tcPr>
            <w:tcW w:w="1300" w:type="dxa"/>
            <w:tcBorders>
              <w:top w:val="nil"/>
              <w:left w:val="nil"/>
              <w:bottom w:val="nil"/>
              <w:right w:val="nil"/>
            </w:tcBorders>
            <w:noWrap/>
            <w:vAlign w:val="bottom"/>
            <w:hideMark/>
          </w:tcPr>
          <w:p w14:paraId="0475E1E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4.6074E-07</w:t>
            </w:r>
          </w:p>
        </w:tc>
        <w:tc>
          <w:tcPr>
            <w:tcW w:w="1300" w:type="dxa"/>
            <w:tcBorders>
              <w:top w:val="nil"/>
              <w:left w:val="nil"/>
              <w:bottom w:val="nil"/>
              <w:right w:val="nil"/>
            </w:tcBorders>
            <w:noWrap/>
            <w:vAlign w:val="bottom"/>
            <w:hideMark/>
          </w:tcPr>
          <w:p w14:paraId="39689E4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0.42781977</w:t>
            </w:r>
          </w:p>
        </w:tc>
        <w:tc>
          <w:tcPr>
            <w:tcW w:w="1300" w:type="dxa"/>
            <w:tcBorders>
              <w:top w:val="nil"/>
              <w:left w:val="nil"/>
              <w:bottom w:val="nil"/>
              <w:right w:val="nil"/>
            </w:tcBorders>
            <w:noWrap/>
            <w:vAlign w:val="bottom"/>
            <w:hideMark/>
          </w:tcPr>
          <w:p w14:paraId="7D8C120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0.70469876</w:t>
            </w:r>
          </w:p>
        </w:tc>
        <w:tc>
          <w:tcPr>
            <w:tcW w:w="1300" w:type="dxa"/>
            <w:tcBorders>
              <w:top w:val="nil"/>
              <w:left w:val="nil"/>
              <w:bottom w:val="nil"/>
              <w:right w:val="nil"/>
            </w:tcBorders>
            <w:noWrap/>
            <w:vAlign w:val="bottom"/>
            <w:hideMark/>
          </w:tcPr>
          <w:p w14:paraId="019D994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86.2116567</w:t>
            </w:r>
          </w:p>
        </w:tc>
      </w:tr>
      <w:tr w:rsidR="0044699D" w14:paraId="3EE8C616" w14:textId="77777777" w:rsidTr="0044699D">
        <w:trPr>
          <w:trHeight w:val="300"/>
        </w:trPr>
        <w:tc>
          <w:tcPr>
            <w:tcW w:w="2934" w:type="dxa"/>
            <w:tcBorders>
              <w:top w:val="nil"/>
              <w:left w:val="nil"/>
              <w:bottom w:val="single" w:sz="4" w:space="0" w:color="auto"/>
              <w:right w:val="nil"/>
            </w:tcBorders>
            <w:noWrap/>
            <w:vAlign w:val="bottom"/>
            <w:hideMark/>
          </w:tcPr>
          <w:p w14:paraId="0984D681"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Malliou</w:t>
            </w:r>
            <w:proofErr w:type="spellEnd"/>
            <w:r>
              <w:rPr>
                <w:rFonts w:ascii="Times New Roman" w:hAnsi="Times New Roman" w:cs="Times New Roman"/>
                <w:color w:val="000000"/>
                <w:kern w:val="2"/>
                <w:sz w:val="20"/>
                <w:szCs w:val="20"/>
              </w:rPr>
              <w:t xml:space="preserve"> et al. (2011)</w:t>
            </w:r>
          </w:p>
        </w:tc>
        <w:tc>
          <w:tcPr>
            <w:tcW w:w="1300" w:type="dxa"/>
            <w:tcBorders>
              <w:top w:val="nil"/>
              <w:left w:val="nil"/>
              <w:bottom w:val="single" w:sz="4" w:space="0" w:color="auto"/>
              <w:right w:val="nil"/>
            </w:tcBorders>
            <w:noWrap/>
            <w:vAlign w:val="bottom"/>
            <w:hideMark/>
          </w:tcPr>
          <w:p w14:paraId="4825B64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0.60099856</w:t>
            </w:r>
          </w:p>
        </w:tc>
        <w:tc>
          <w:tcPr>
            <w:tcW w:w="1300" w:type="dxa"/>
            <w:tcBorders>
              <w:top w:val="nil"/>
              <w:left w:val="nil"/>
              <w:bottom w:val="single" w:sz="4" w:space="0" w:color="auto"/>
              <w:right w:val="nil"/>
            </w:tcBorders>
            <w:noWrap/>
            <w:vAlign w:val="bottom"/>
            <w:hideMark/>
          </w:tcPr>
          <w:p w14:paraId="69CE350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0.06723687</w:t>
            </w:r>
          </w:p>
        </w:tc>
        <w:tc>
          <w:tcPr>
            <w:tcW w:w="1300" w:type="dxa"/>
            <w:tcBorders>
              <w:top w:val="nil"/>
              <w:left w:val="nil"/>
              <w:bottom w:val="single" w:sz="4" w:space="0" w:color="auto"/>
              <w:right w:val="nil"/>
            </w:tcBorders>
            <w:noWrap/>
            <w:vAlign w:val="bottom"/>
            <w:hideMark/>
          </w:tcPr>
          <w:p w14:paraId="26D4C89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8.93852715</w:t>
            </w:r>
          </w:p>
        </w:tc>
        <w:tc>
          <w:tcPr>
            <w:tcW w:w="1300" w:type="dxa"/>
            <w:tcBorders>
              <w:top w:val="nil"/>
              <w:left w:val="nil"/>
              <w:bottom w:val="single" w:sz="4" w:space="0" w:color="auto"/>
              <w:right w:val="nil"/>
            </w:tcBorders>
            <w:noWrap/>
            <w:vAlign w:val="bottom"/>
            <w:hideMark/>
          </w:tcPr>
          <w:p w14:paraId="4C206FD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3.6802E-07</w:t>
            </w:r>
          </w:p>
        </w:tc>
        <w:tc>
          <w:tcPr>
            <w:tcW w:w="1300" w:type="dxa"/>
            <w:tcBorders>
              <w:top w:val="nil"/>
              <w:left w:val="nil"/>
              <w:bottom w:val="single" w:sz="4" w:space="0" w:color="auto"/>
              <w:right w:val="nil"/>
            </w:tcBorders>
            <w:noWrap/>
            <w:vAlign w:val="bottom"/>
            <w:hideMark/>
          </w:tcPr>
          <w:p w14:paraId="1370932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0.45678982</w:t>
            </w:r>
          </w:p>
        </w:tc>
        <w:tc>
          <w:tcPr>
            <w:tcW w:w="1300" w:type="dxa"/>
            <w:tcBorders>
              <w:top w:val="nil"/>
              <w:left w:val="nil"/>
              <w:bottom w:val="single" w:sz="4" w:space="0" w:color="auto"/>
              <w:right w:val="nil"/>
            </w:tcBorders>
            <w:noWrap/>
            <w:vAlign w:val="bottom"/>
            <w:hideMark/>
          </w:tcPr>
          <w:p w14:paraId="60C9400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0.7452073</w:t>
            </w:r>
          </w:p>
        </w:tc>
        <w:tc>
          <w:tcPr>
            <w:tcW w:w="1300" w:type="dxa"/>
            <w:tcBorders>
              <w:top w:val="nil"/>
              <w:left w:val="nil"/>
              <w:bottom w:val="single" w:sz="4" w:space="0" w:color="auto"/>
              <w:right w:val="nil"/>
            </w:tcBorders>
            <w:noWrap/>
            <w:vAlign w:val="bottom"/>
            <w:hideMark/>
          </w:tcPr>
          <w:p w14:paraId="23A9A9E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75.6949802</w:t>
            </w:r>
          </w:p>
        </w:tc>
      </w:tr>
    </w:tbl>
    <w:p w14:paraId="0303FD6F" w14:textId="77777777" w:rsidR="0044699D" w:rsidRDefault="0044699D" w:rsidP="0044699D">
      <w:pPr>
        <w:rPr>
          <w:lang w:eastAsia="zh-TW"/>
        </w:rPr>
        <w:sectPr w:rsidR="0044699D">
          <w:pgSz w:w="15840" w:h="12240" w:orient="landscape"/>
          <w:pgMar w:top="1800" w:right="1440" w:bottom="1800" w:left="1440" w:header="720" w:footer="720" w:gutter="0"/>
          <w:cols w:space="720"/>
        </w:sectPr>
      </w:pPr>
    </w:p>
    <w:p w14:paraId="4B1E2AB8" w14:textId="5EC3AC43" w:rsidR="0044699D" w:rsidRPr="0044699D" w:rsidRDefault="0044699D" w:rsidP="0044699D">
      <w:pPr>
        <w:pStyle w:val="2"/>
        <w:rPr>
          <w:rFonts w:ascii="Times New Roman" w:hAnsi="Times New Roman" w:cs="Times New Roman"/>
          <w:lang w:eastAsia="zh-TW"/>
        </w:rPr>
      </w:pPr>
      <w:bookmarkStart w:id="24" w:name="_Toc193734759"/>
      <w:r w:rsidRPr="0044699D">
        <w:rPr>
          <w:rFonts w:ascii="Times New Roman" w:hAnsi="Times New Roman" w:cs="Times New Roman"/>
          <w:lang w:eastAsia="zh-TW"/>
        </w:rPr>
        <w:lastRenderedPageBreak/>
        <w:t>Table 4.6 Sensitivity analysis for power</w:t>
      </w:r>
      <w:bookmarkEnd w:id="24"/>
    </w:p>
    <w:tbl>
      <w:tblPr>
        <w:tblW w:w="12505" w:type="dxa"/>
        <w:tblBorders>
          <w:top w:val="single" w:sz="4" w:space="0" w:color="auto"/>
          <w:bottom w:val="single" w:sz="4" w:space="0" w:color="auto"/>
        </w:tblBorders>
        <w:tblLook w:val="04A0" w:firstRow="1" w:lastRow="0" w:firstColumn="1" w:lastColumn="0" w:noHBand="0" w:noVBand="1"/>
      </w:tblPr>
      <w:tblGrid>
        <w:gridCol w:w="3405"/>
        <w:gridCol w:w="1300"/>
        <w:gridCol w:w="1300"/>
        <w:gridCol w:w="1300"/>
        <w:gridCol w:w="1300"/>
        <w:gridCol w:w="1300"/>
        <w:gridCol w:w="1300"/>
        <w:gridCol w:w="1300"/>
      </w:tblGrid>
      <w:tr w:rsidR="0044699D" w14:paraId="3C6E06C2" w14:textId="77777777" w:rsidTr="0044699D">
        <w:trPr>
          <w:trHeight w:val="300"/>
        </w:trPr>
        <w:tc>
          <w:tcPr>
            <w:tcW w:w="3405" w:type="dxa"/>
            <w:tcBorders>
              <w:top w:val="single" w:sz="4" w:space="0" w:color="auto"/>
              <w:left w:val="nil"/>
              <w:bottom w:val="single" w:sz="4" w:space="0" w:color="auto"/>
              <w:right w:val="nil"/>
            </w:tcBorders>
            <w:noWrap/>
            <w:vAlign w:val="bottom"/>
            <w:hideMark/>
          </w:tcPr>
          <w:p w14:paraId="5F59B2CE" w14:textId="77777777" w:rsidR="0044699D" w:rsidRDefault="0044699D">
            <w:pPr>
              <w:rPr>
                <w:rFonts w:ascii="Times New Roman" w:hAnsi="Times New Roman" w:cs="Times New Roman"/>
                <w:color w:val="000000"/>
                <w:kern w:val="2"/>
                <w:sz w:val="20"/>
                <w:szCs w:val="20"/>
              </w:rPr>
            </w:pPr>
            <w:proofErr w:type="spellStart"/>
            <w:r>
              <w:rPr>
                <w:rFonts w:ascii="Times New Roman" w:hAnsi="Times New Roman" w:cs="Times New Roman"/>
                <w:b/>
                <w:bCs/>
                <w:color w:val="000000"/>
                <w:kern w:val="2"/>
                <w:sz w:val="20"/>
                <w:szCs w:val="20"/>
              </w:rPr>
              <w:t>Studlab</w:t>
            </w:r>
            <w:proofErr w:type="spellEnd"/>
          </w:p>
        </w:tc>
        <w:tc>
          <w:tcPr>
            <w:tcW w:w="1300" w:type="dxa"/>
            <w:tcBorders>
              <w:top w:val="single" w:sz="4" w:space="0" w:color="auto"/>
              <w:left w:val="nil"/>
              <w:bottom w:val="single" w:sz="4" w:space="0" w:color="auto"/>
              <w:right w:val="nil"/>
            </w:tcBorders>
            <w:noWrap/>
            <w:vAlign w:val="bottom"/>
            <w:hideMark/>
          </w:tcPr>
          <w:p w14:paraId="0F2D712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b/>
                <w:bCs/>
                <w:color w:val="000000"/>
                <w:kern w:val="2"/>
                <w:sz w:val="20"/>
                <w:szCs w:val="20"/>
              </w:rPr>
              <w:t>TE</w:t>
            </w:r>
          </w:p>
        </w:tc>
        <w:tc>
          <w:tcPr>
            <w:tcW w:w="1300" w:type="dxa"/>
            <w:tcBorders>
              <w:top w:val="single" w:sz="4" w:space="0" w:color="auto"/>
              <w:left w:val="nil"/>
              <w:bottom w:val="single" w:sz="4" w:space="0" w:color="auto"/>
              <w:right w:val="nil"/>
            </w:tcBorders>
            <w:noWrap/>
            <w:vAlign w:val="bottom"/>
            <w:hideMark/>
          </w:tcPr>
          <w:p w14:paraId="5D5A1F8F" w14:textId="77777777" w:rsidR="0044699D" w:rsidRDefault="0044699D">
            <w:pPr>
              <w:jc w:val="center"/>
              <w:rPr>
                <w:rFonts w:ascii="Times New Roman" w:hAnsi="Times New Roman" w:cs="Times New Roman"/>
                <w:color w:val="000000"/>
                <w:kern w:val="2"/>
                <w:sz w:val="20"/>
                <w:szCs w:val="20"/>
              </w:rPr>
            </w:pPr>
            <w:proofErr w:type="spellStart"/>
            <w:r>
              <w:rPr>
                <w:rFonts w:ascii="Times New Roman" w:hAnsi="Times New Roman" w:cs="Times New Roman"/>
                <w:b/>
                <w:bCs/>
                <w:color w:val="000000"/>
                <w:kern w:val="2"/>
                <w:sz w:val="20"/>
                <w:szCs w:val="20"/>
              </w:rPr>
              <w:t>seTE</w:t>
            </w:r>
            <w:proofErr w:type="spellEnd"/>
          </w:p>
        </w:tc>
        <w:tc>
          <w:tcPr>
            <w:tcW w:w="1300" w:type="dxa"/>
            <w:tcBorders>
              <w:top w:val="single" w:sz="4" w:space="0" w:color="auto"/>
              <w:left w:val="nil"/>
              <w:bottom w:val="single" w:sz="4" w:space="0" w:color="auto"/>
              <w:right w:val="nil"/>
            </w:tcBorders>
            <w:noWrap/>
            <w:vAlign w:val="bottom"/>
            <w:hideMark/>
          </w:tcPr>
          <w:p w14:paraId="6579949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b/>
                <w:bCs/>
                <w:color w:val="000000"/>
                <w:kern w:val="2"/>
                <w:sz w:val="20"/>
                <w:szCs w:val="20"/>
              </w:rPr>
              <w:t>statistic</w:t>
            </w:r>
          </w:p>
        </w:tc>
        <w:tc>
          <w:tcPr>
            <w:tcW w:w="1300" w:type="dxa"/>
            <w:tcBorders>
              <w:top w:val="single" w:sz="4" w:space="0" w:color="auto"/>
              <w:left w:val="nil"/>
              <w:bottom w:val="single" w:sz="4" w:space="0" w:color="auto"/>
              <w:right w:val="nil"/>
            </w:tcBorders>
            <w:noWrap/>
            <w:vAlign w:val="bottom"/>
            <w:hideMark/>
          </w:tcPr>
          <w:p w14:paraId="0446C81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b/>
                <w:bCs/>
                <w:color w:val="000000"/>
                <w:kern w:val="2"/>
                <w:sz w:val="20"/>
                <w:szCs w:val="20"/>
              </w:rPr>
              <w:t>P-</w:t>
            </w:r>
            <w:proofErr w:type="spellStart"/>
            <w:r>
              <w:rPr>
                <w:rFonts w:ascii="Times New Roman" w:hAnsi="Times New Roman" w:cs="Times New Roman"/>
                <w:b/>
                <w:bCs/>
                <w:color w:val="000000"/>
                <w:kern w:val="2"/>
                <w:sz w:val="20"/>
                <w:szCs w:val="20"/>
              </w:rPr>
              <w:t>val</w:t>
            </w:r>
            <w:proofErr w:type="spellEnd"/>
          </w:p>
        </w:tc>
        <w:tc>
          <w:tcPr>
            <w:tcW w:w="1300" w:type="dxa"/>
            <w:tcBorders>
              <w:top w:val="single" w:sz="4" w:space="0" w:color="auto"/>
              <w:left w:val="nil"/>
              <w:bottom w:val="single" w:sz="4" w:space="0" w:color="auto"/>
              <w:right w:val="nil"/>
            </w:tcBorders>
            <w:noWrap/>
            <w:vAlign w:val="bottom"/>
            <w:hideMark/>
          </w:tcPr>
          <w:p w14:paraId="2A77D72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b/>
                <w:bCs/>
                <w:color w:val="000000"/>
                <w:kern w:val="2"/>
                <w:sz w:val="20"/>
                <w:szCs w:val="20"/>
              </w:rPr>
              <w:t>lower</w:t>
            </w:r>
          </w:p>
        </w:tc>
        <w:tc>
          <w:tcPr>
            <w:tcW w:w="1300" w:type="dxa"/>
            <w:tcBorders>
              <w:top w:val="single" w:sz="4" w:space="0" w:color="auto"/>
              <w:left w:val="nil"/>
              <w:bottom w:val="single" w:sz="4" w:space="0" w:color="auto"/>
              <w:right w:val="nil"/>
            </w:tcBorders>
            <w:noWrap/>
            <w:vAlign w:val="bottom"/>
            <w:hideMark/>
          </w:tcPr>
          <w:p w14:paraId="5285CC1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b/>
                <w:bCs/>
                <w:color w:val="000000"/>
                <w:kern w:val="2"/>
                <w:sz w:val="20"/>
                <w:szCs w:val="20"/>
              </w:rPr>
              <w:t>upper</w:t>
            </w:r>
          </w:p>
        </w:tc>
        <w:tc>
          <w:tcPr>
            <w:tcW w:w="1300" w:type="dxa"/>
            <w:tcBorders>
              <w:top w:val="single" w:sz="4" w:space="0" w:color="auto"/>
              <w:left w:val="nil"/>
              <w:bottom w:val="single" w:sz="4" w:space="0" w:color="auto"/>
              <w:right w:val="nil"/>
            </w:tcBorders>
            <w:noWrap/>
            <w:vAlign w:val="bottom"/>
            <w:hideMark/>
          </w:tcPr>
          <w:p w14:paraId="71F418F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b/>
                <w:bCs/>
                <w:color w:val="000000"/>
                <w:kern w:val="2"/>
                <w:sz w:val="20"/>
                <w:szCs w:val="20"/>
              </w:rPr>
              <w:t>Weight</w:t>
            </w:r>
          </w:p>
        </w:tc>
      </w:tr>
      <w:tr w:rsidR="0044699D" w14:paraId="139690A2" w14:textId="77777777" w:rsidTr="0044699D">
        <w:trPr>
          <w:trHeight w:val="300"/>
        </w:trPr>
        <w:tc>
          <w:tcPr>
            <w:tcW w:w="3405" w:type="dxa"/>
            <w:tcBorders>
              <w:top w:val="single" w:sz="4" w:space="0" w:color="auto"/>
              <w:left w:val="nil"/>
              <w:bottom w:val="nil"/>
              <w:right w:val="nil"/>
            </w:tcBorders>
            <w:noWrap/>
            <w:vAlign w:val="bottom"/>
            <w:hideMark/>
          </w:tcPr>
          <w:p w14:paraId="64060A47"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Salonikidis</w:t>
            </w:r>
            <w:proofErr w:type="spellEnd"/>
            <w:r>
              <w:rPr>
                <w:rFonts w:ascii="Times New Roman" w:hAnsi="Times New Roman" w:cs="Times New Roman"/>
                <w:color w:val="000000"/>
                <w:kern w:val="2"/>
                <w:sz w:val="20"/>
                <w:szCs w:val="20"/>
              </w:rPr>
              <w:t xml:space="preserve"> et al. (2008)</w:t>
            </w:r>
          </w:p>
        </w:tc>
        <w:tc>
          <w:tcPr>
            <w:tcW w:w="1300" w:type="dxa"/>
            <w:tcBorders>
              <w:top w:val="single" w:sz="4" w:space="0" w:color="auto"/>
              <w:left w:val="nil"/>
              <w:bottom w:val="nil"/>
              <w:right w:val="nil"/>
            </w:tcBorders>
            <w:noWrap/>
            <w:vAlign w:val="bottom"/>
            <w:hideMark/>
          </w:tcPr>
          <w:p w14:paraId="56C542C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0.73795162</w:t>
            </w:r>
          </w:p>
        </w:tc>
        <w:tc>
          <w:tcPr>
            <w:tcW w:w="1300" w:type="dxa"/>
            <w:tcBorders>
              <w:top w:val="single" w:sz="4" w:space="0" w:color="auto"/>
              <w:left w:val="nil"/>
              <w:bottom w:val="nil"/>
              <w:right w:val="nil"/>
            </w:tcBorders>
            <w:noWrap/>
            <w:vAlign w:val="bottom"/>
            <w:hideMark/>
          </w:tcPr>
          <w:p w14:paraId="689F7ED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0.13330902</w:t>
            </w:r>
          </w:p>
        </w:tc>
        <w:tc>
          <w:tcPr>
            <w:tcW w:w="1300" w:type="dxa"/>
            <w:tcBorders>
              <w:top w:val="single" w:sz="4" w:space="0" w:color="auto"/>
              <w:left w:val="nil"/>
              <w:bottom w:val="nil"/>
              <w:right w:val="nil"/>
            </w:tcBorders>
            <w:noWrap/>
            <w:vAlign w:val="bottom"/>
            <w:hideMark/>
          </w:tcPr>
          <w:p w14:paraId="49D2FBC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5.53564674</w:t>
            </w:r>
          </w:p>
        </w:tc>
        <w:tc>
          <w:tcPr>
            <w:tcW w:w="1300" w:type="dxa"/>
            <w:tcBorders>
              <w:top w:val="single" w:sz="4" w:space="0" w:color="auto"/>
              <w:left w:val="nil"/>
              <w:bottom w:val="nil"/>
              <w:right w:val="nil"/>
            </w:tcBorders>
            <w:noWrap/>
            <w:vAlign w:val="bottom"/>
            <w:hideMark/>
          </w:tcPr>
          <w:p w14:paraId="3E1258D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2.0326E-05</w:t>
            </w:r>
          </w:p>
        </w:tc>
        <w:tc>
          <w:tcPr>
            <w:tcW w:w="1300" w:type="dxa"/>
            <w:tcBorders>
              <w:top w:val="single" w:sz="4" w:space="0" w:color="auto"/>
              <w:left w:val="nil"/>
              <w:bottom w:val="nil"/>
              <w:right w:val="nil"/>
            </w:tcBorders>
            <w:noWrap/>
            <w:vAlign w:val="bottom"/>
            <w:hideMark/>
          </w:tcPr>
          <w:p w14:paraId="60E7E00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0.45987389</w:t>
            </w:r>
          </w:p>
        </w:tc>
        <w:tc>
          <w:tcPr>
            <w:tcW w:w="1300" w:type="dxa"/>
            <w:tcBorders>
              <w:top w:val="single" w:sz="4" w:space="0" w:color="auto"/>
              <w:left w:val="nil"/>
              <w:bottom w:val="nil"/>
              <w:right w:val="nil"/>
            </w:tcBorders>
            <w:noWrap/>
            <w:vAlign w:val="bottom"/>
            <w:hideMark/>
          </w:tcPr>
          <w:p w14:paraId="3A89C91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1.01602936</w:t>
            </w:r>
          </w:p>
        </w:tc>
        <w:tc>
          <w:tcPr>
            <w:tcW w:w="1300" w:type="dxa"/>
            <w:tcBorders>
              <w:top w:val="single" w:sz="4" w:space="0" w:color="auto"/>
              <w:left w:val="nil"/>
              <w:bottom w:val="nil"/>
              <w:right w:val="nil"/>
            </w:tcBorders>
            <w:noWrap/>
            <w:vAlign w:val="bottom"/>
            <w:hideMark/>
          </w:tcPr>
          <w:p w14:paraId="52F4C78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52.6558187</w:t>
            </w:r>
          </w:p>
        </w:tc>
      </w:tr>
      <w:tr w:rsidR="0044699D" w14:paraId="7D4E1BDF" w14:textId="77777777" w:rsidTr="0044699D">
        <w:trPr>
          <w:trHeight w:val="300"/>
        </w:trPr>
        <w:tc>
          <w:tcPr>
            <w:tcW w:w="3405" w:type="dxa"/>
            <w:tcBorders>
              <w:top w:val="nil"/>
              <w:left w:val="nil"/>
              <w:bottom w:val="nil"/>
              <w:right w:val="nil"/>
            </w:tcBorders>
            <w:noWrap/>
            <w:vAlign w:val="bottom"/>
            <w:hideMark/>
          </w:tcPr>
          <w:p w14:paraId="1237587E"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Egesoy</w:t>
            </w:r>
            <w:proofErr w:type="spellEnd"/>
            <w:r>
              <w:rPr>
                <w:rFonts w:ascii="Times New Roman" w:hAnsi="Times New Roman" w:cs="Times New Roman"/>
                <w:color w:val="000000"/>
                <w:kern w:val="2"/>
                <w:sz w:val="20"/>
                <w:szCs w:val="20"/>
              </w:rPr>
              <w:t xml:space="preserve"> et al. (2021)</w:t>
            </w:r>
          </w:p>
        </w:tc>
        <w:tc>
          <w:tcPr>
            <w:tcW w:w="1300" w:type="dxa"/>
            <w:tcBorders>
              <w:top w:val="nil"/>
              <w:left w:val="nil"/>
              <w:bottom w:val="nil"/>
              <w:right w:val="nil"/>
            </w:tcBorders>
            <w:noWrap/>
            <w:vAlign w:val="bottom"/>
            <w:hideMark/>
          </w:tcPr>
          <w:p w14:paraId="704A91B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0.76803685</w:t>
            </w:r>
          </w:p>
        </w:tc>
        <w:tc>
          <w:tcPr>
            <w:tcW w:w="1300" w:type="dxa"/>
            <w:tcBorders>
              <w:top w:val="nil"/>
              <w:left w:val="nil"/>
              <w:bottom w:val="nil"/>
              <w:right w:val="nil"/>
            </w:tcBorders>
            <w:noWrap/>
            <w:vAlign w:val="bottom"/>
            <w:hideMark/>
          </w:tcPr>
          <w:p w14:paraId="77C61A2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0.1312133</w:t>
            </w:r>
          </w:p>
        </w:tc>
        <w:tc>
          <w:tcPr>
            <w:tcW w:w="1300" w:type="dxa"/>
            <w:tcBorders>
              <w:top w:val="nil"/>
              <w:left w:val="nil"/>
              <w:bottom w:val="nil"/>
              <w:right w:val="nil"/>
            </w:tcBorders>
            <w:noWrap/>
            <w:vAlign w:val="bottom"/>
            <w:hideMark/>
          </w:tcPr>
          <w:p w14:paraId="05E685B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5.8533462</w:t>
            </w:r>
          </w:p>
        </w:tc>
        <w:tc>
          <w:tcPr>
            <w:tcW w:w="1300" w:type="dxa"/>
            <w:tcBorders>
              <w:top w:val="nil"/>
              <w:left w:val="nil"/>
              <w:bottom w:val="nil"/>
              <w:right w:val="nil"/>
            </w:tcBorders>
            <w:noWrap/>
            <w:vAlign w:val="bottom"/>
            <w:hideMark/>
          </w:tcPr>
          <w:p w14:paraId="77A489D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1.0007E-05</w:t>
            </w:r>
          </w:p>
        </w:tc>
        <w:tc>
          <w:tcPr>
            <w:tcW w:w="1300" w:type="dxa"/>
            <w:tcBorders>
              <w:top w:val="nil"/>
              <w:left w:val="nil"/>
              <w:bottom w:val="nil"/>
              <w:right w:val="nil"/>
            </w:tcBorders>
            <w:noWrap/>
            <w:vAlign w:val="bottom"/>
            <w:hideMark/>
          </w:tcPr>
          <w:p w14:paraId="7E488DB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0.49433071</w:t>
            </w:r>
          </w:p>
        </w:tc>
        <w:tc>
          <w:tcPr>
            <w:tcW w:w="1300" w:type="dxa"/>
            <w:tcBorders>
              <w:top w:val="nil"/>
              <w:left w:val="nil"/>
              <w:bottom w:val="nil"/>
              <w:right w:val="nil"/>
            </w:tcBorders>
            <w:noWrap/>
            <w:vAlign w:val="bottom"/>
            <w:hideMark/>
          </w:tcPr>
          <w:p w14:paraId="4072721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1.04174299</w:t>
            </w:r>
          </w:p>
        </w:tc>
        <w:tc>
          <w:tcPr>
            <w:tcW w:w="1300" w:type="dxa"/>
            <w:tcBorders>
              <w:top w:val="nil"/>
              <w:left w:val="nil"/>
              <w:bottom w:val="nil"/>
              <w:right w:val="nil"/>
            </w:tcBorders>
            <w:noWrap/>
            <w:vAlign w:val="bottom"/>
            <w:hideMark/>
          </w:tcPr>
          <w:p w14:paraId="018F9B8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54.0934551</w:t>
            </w:r>
          </w:p>
        </w:tc>
      </w:tr>
      <w:tr w:rsidR="0044699D" w14:paraId="3392D221" w14:textId="77777777" w:rsidTr="0044699D">
        <w:trPr>
          <w:trHeight w:val="300"/>
        </w:trPr>
        <w:tc>
          <w:tcPr>
            <w:tcW w:w="3405" w:type="dxa"/>
            <w:tcBorders>
              <w:top w:val="nil"/>
              <w:left w:val="nil"/>
              <w:bottom w:val="nil"/>
              <w:right w:val="nil"/>
            </w:tcBorders>
            <w:noWrap/>
            <w:vAlign w:val="bottom"/>
            <w:hideMark/>
          </w:tcPr>
          <w:p w14:paraId="3890430F"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Egesoy</w:t>
            </w:r>
            <w:proofErr w:type="spellEnd"/>
            <w:r>
              <w:rPr>
                <w:rFonts w:ascii="Times New Roman" w:hAnsi="Times New Roman" w:cs="Times New Roman"/>
                <w:color w:val="000000"/>
                <w:kern w:val="2"/>
                <w:sz w:val="20"/>
                <w:szCs w:val="20"/>
              </w:rPr>
              <w:t xml:space="preserve"> et al. (2021)</w:t>
            </w:r>
          </w:p>
        </w:tc>
        <w:tc>
          <w:tcPr>
            <w:tcW w:w="1300" w:type="dxa"/>
            <w:tcBorders>
              <w:top w:val="nil"/>
              <w:left w:val="nil"/>
              <w:bottom w:val="nil"/>
              <w:right w:val="nil"/>
            </w:tcBorders>
            <w:noWrap/>
            <w:vAlign w:val="bottom"/>
            <w:hideMark/>
          </w:tcPr>
          <w:p w14:paraId="11695E0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0.75645576</w:t>
            </w:r>
          </w:p>
        </w:tc>
        <w:tc>
          <w:tcPr>
            <w:tcW w:w="1300" w:type="dxa"/>
            <w:tcBorders>
              <w:top w:val="nil"/>
              <w:left w:val="nil"/>
              <w:bottom w:val="nil"/>
              <w:right w:val="nil"/>
            </w:tcBorders>
            <w:noWrap/>
            <w:vAlign w:val="bottom"/>
            <w:hideMark/>
          </w:tcPr>
          <w:p w14:paraId="1248381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0.13280519</w:t>
            </w:r>
          </w:p>
        </w:tc>
        <w:tc>
          <w:tcPr>
            <w:tcW w:w="1300" w:type="dxa"/>
            <w:tcBorders>
              <w:top w:val="nil"/>
              <w:left w:val="nil"/>
              <w:bottom w:val="nil"/>
              <w:right w:val="nil"/>
            </w:tcBorders>
            <w:noWrap/>
            <w:vAlign w:val="bottom"/>
            <w:hideMark/>
          </w:tcPr>
          <w:p w14:paraId="779D6BA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5.69598038</w:t>
            </w:r>
          </w:p>
        </w:tc>
        <w:tc>
          <w:tcPr>
            <w:tcW w:w="1300" w:type="dxa"/>
            <w:tcBorders>
              <w:top w:val="nil"/>
              <w:left w:val="nil"/>
              <w:bottom w:val="nil"/>
              <w:right w:val="nil"/>
            </w:tcBorders>
            <w:noWrap/>
            <w:vAlign w:val="bottom"/>
            <w:hideMark/>
          </w:tcPr>
          <w:p w14:paraId="6D37CB9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1.4195E-05</w:t>
            </w:r>
          </w:p>
        </w:tc>
        <w:tc>
          <w:tcPr>
            <w:tcW w:w="1300" w:type="dxa"/>
            <w:tcBorders>
              <w:top w:val="nil"/>
              <w:left w:val="nil"/>
              <w:bottom w:val="nil"/>
              <w:right w:val="nil"/>
            </w:tcBorders>
            <w:noWrap/>
            <w:vAlign w:val="bottom"/>
            <w:hideMark/>
          </w:tcPr>
          <w:p w14:paraId="10897B1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0.47942899</w:t>
            </w:r>
          </w:p>
        </w:tc>
        <w:tc>
          <w:tcPr>
            <w:tcW w:w="1300" w:type="dxa"/>
            <w:tcBorders>
              <w:top w:val="nil"/>
              <w:left w:val="nil"/>
              <w:bottom w:val="nil"/>
              <w:right w:val="nil"/>
            </w:tcBorders>
            <w:noWrap/>
            <w:vAlign w:val="bottom"/>
            <w:hideMark/>
          </w:tcPr>
          <w:p w14:paraId="05437C6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1.03348253</w:t>
            </w:r>
          </w:p>
        </w:tc>
        <w:tc>
          <w:tcPr>
            <w:tcW w:w="1300" w:type="dxa"/>
            <w:tcBorders>
              <w:top w:val="nil"/>
              <w:left w:val="nil"/>
              <w:bottom w:val="nil"/>
              <w:right w:val="nil"/>
            </w:tcBorders>
            <w:noWrap/>
            <w:vAlign w:val="bottom"/>
            <w:hideMark/>
          </w:tcPr>
          <w:p w14:paraId="0908D9A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52.8691664</w:t>
            </w:r>
          </w:p>
        </w:tc>
      </w:tr>
      <w:tr w:rsidR="0044699D" w14:paraId="5A9D0293" w14:textId="77777777" w:rsidTr="0044699D">
        <w:trPr>
          <w:trHeight w:val="300"/>
        </w:trPr>
        <w:tc>
          <w:tcPr>
            <w:tcW w:w="3405" w:type="dxa"/>
            <w:tcBorders>
              <w:top w:val="nil"/>
              <w:left w:val="nil"/>
              <w:bottom w:val="nil"/>
              <w:right w:val="nil"/>
            </w:tcBorders>
            <w:noWrap/>
            <w:vAlign w:val="bottom"/>
            <w:hideMark/>
          </w:tcPr>
          <w:p w14:paraId="22941C7F"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Egesoy</w:t>
            </w:r>
            <w:proofErr w:type="spellEnd"/>
            <w:r>
              <w:rPr>
                <w:rFonts w:ascii="Times New Roman" w:hAnsi="Times New Roman" w:cs="Times New Roman"/>
                <w:color w:val="000000"/>
                <w:kern w:val="2"/>
                <w:sz w:val="20"/>
                <w:szCs w:val="20"/>
              </w:rPr>
              <w:t xml:space="preserve"> et al. (2021)</w:t>
            </w:r>
          </w:p>
        </w:tc>
        <w:tc>
          <w:tcPr>
            <w:tcW w:w="1300" w:type="dxa"/>
            <w:tcBorders>
              <w:top w:val="nil"/>
              <w:left w:val="nil"/>
              <w:bottom w:val="nil"/>
              <w:right w:val="nil"/>
            </w:tcBorders>
            <w:noWrap/>
            <w:vAlign w:val="bottom"/>
            <w:hideMark/>
          </w:tcPr>
          <w:p w14:paraId="27160C2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0.77012004</w:t>
            </w:r>
          </w:p>
        </w:tc>
        <w:tc>
          <w:tcPr>
            <w:tcW w:w="1300" w:type="dxa"/>
            <w:tcBorders>
              <w:top w:val="nil"/>
              <w:left w:val="nil"/>
              <w:bottom w:val="nil"/>
              <w:right w:val="nil"/>
            </w:tcBorders>
            <w:noWrap/>
            <w:vAlign w:val="bottom"/>
            <w:hideMark/>
          </w:tcPr>
          <w:p w14:paraId="13DE049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0.13083355</w:t>
            </w:r>
          </w:p>
        </w:tc>
        <w:tc>
          <w:tcPr>
            <w:tcW w:w="1300" w:type="dxa"/>
            <w:tcBorders>
              <w:top w:val="nil"/>
              <w:left w:val="nil"/>
              <w:bottom w:val="nil"/>
              <w:right w:val="nil"/>
            </w:tcBorders>
            <w:noWrap/>
            <w:vAlign w:val="bottom"/>
            <w:hideMark/>
          </w:tcPr>
          <w:p w14:paraId="47632AC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5.88625787</w:t>
            </w:r>
          </w:p>
        </w:tc>
        <w:tc>
          <w:tcPr>
            <w:tcW w:w="1300" w:type="dxa"/>
            <w:tcBorders>
              <w:top w:val="nil"/>
              <w:left w:val="nil"/>
              <w:bottom w:val="nil"/>
              <w:right w:val="nil"/>
            </w:tcBorders>
            <w:noWrap/>
            <w:vAlign w:val="bottom"/>
            <w:hideMark/>
          </w:tcPr>
          <w:p w14:paraId="426D4C9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9.305E-06</w:t>
            </w:r>
          </w:p>
        </w:tc>
        <w:tc>
          <w:tcPr>
            <w:tcW w:w="1300" w:type="dxa"/>
            <w:tcBorders>
              <w:top w:val="nil"/>
              <w:left w:val="nil"/>
              <w:bottom w:val="nil"/>
              <w:right w:val="nil"/>
            </w:tcBorders>
            <w:noWrap/>
            <w:vAlign w:val="bottom"/>
            <w:hideMark/>
          </w:tcPr>
          <w:p w14:paraId="76211CF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0.49720602</w:t>
            </w:r>
          </w:p>
        </w:tc>
        <w:tc>
          <w:tcPr>
            <w:tcW w:w="1300" w:type="dxa"/>
            <w:tcBorders>
              <w:top w:val="nil"/>
              <w:left w:val="nil"/>
              <w:bottom w:val="nil"/>
              <w:right w:val="nil"/>
            </w:tcBorders>
            <w:noWrap/>
            <w:vAlign w:val="bottom"/>
            <w:hideMark/>
          </w:tcPr>
          <w:p w14:paraId="6F6037B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1.04303405</w:t>
            </w:r>
          </w:p>
        </w:tc>
        <w:tc>
          <w:tcPr>
            <w:tcW w:w="1300" w:type="dxa"/>
            <w:tcBorders>
              <w:top w:val="nil"/>
              <w:left w:val="nil"/>
              <w:bottom w:val="nil"/>
              <w:right w:val="nil"/>
            </w:tcBorders>
            <w:noWrap/>
            <w:vAlign w:val="bottom"/>
            <w:hideMark/>
          </w:tcPr>
          <w:p w14:paraId="5945821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54.3945498</w:t>
            </w:r>
          </w:p>
        </w:tc>
      </w:tr>
      <w:tr w:rsidR="0044699D" w14:paraId="6D217058" w14:textId="77777777" w:rsidTr="0044699D">
        <w:trPr>
          <w:trHeight w:val="300"/>
        </w:trPr>
        <w:tc>
          <w:tcPr>
            <w:tcW w:w="3405" w:type="dxa"/>
            <w:tcBorders>
              <w:top w:val="nil"/>
              <w:left w:val="nil"/>
              <w:bottom w:val="nil"/>
              <w:right w:val="nil"/>
            </w:tcBorders>
            <w:noWrap/>
            <w:vAlign w:val="bottom"/>
            <w:hideMark/>
          </w:tcPr>
          <w:p w14:paraId="5478A727"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Egesoy</w:t>
            </w:r>
            <w:proofErr w:type="spellEnd"/>
            <w:r>
              <w:rPr>
                <w:rFonts w:ascii="Times New Roman" w:hAnsi="Times New Roman" w:cs="Times New Roman"/>
                <w:color w:val="000000"/>
                <w:kern w:val="2"/>
                <w:sz w:val="20"/>
                <w:szCs w:val="20"/>
              </w:rPr>
              <w:t xml:space="preserve"> et al. (2021)</w:t>
            </w:r>
          </w:p>
        </w:tc>
        <w:tc>
          <w:tcPr>
            <w:tcW w:w="1300" w:type="dxa"/>
            <w:tcBorders>
              <w:top w:val="nil"/>
              <w:left w:val="nil"/>
              <w:bottom w:val="nil"/>
              <w:right w:val="nil"/>
            </w:tcBorders>
            <w:noWrap/>
            <w:vAlign w:val="bottom"/>
            <w:hideMark/>
          </w:tcPr>
          <w:p w14:paraId="33B176A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0.76220568</w:t>
            </w:r>
          </w:p>
        </w:tc>
        <w:tc>
          <w:tcPr>
            <w:tcW w:w="1300" w:type="dxa"/>
            <w:tcBorders>
              <w:top w:val="nil"/>
              <w:left w:val="nil"/>
              <w:bottom w:val="nil"/>
              <w:right w:val="nil"/>
            </w:tcBorders>
            <w:noWrap/>
            <w:vAlign w:val="bottom"/>
            <w:hideMark/>
          </w:tcPr>
          <w:p w14:paraId="3A20FB2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0.13212525</w:t>
            </w:r>
          </w:p>
        </w:tc>
        <w:tc>
          <w:tcPr>
            <w:tcW w:w="1300" w:type="dxa"/>
            <w:tcBorders>
              <w:top w:val="nil"/>
              <w:left w:val="nil"/>
              <w:bottom w:val="nil"/>
              <w:right w:val="nil"/>
            </w:tcBorders>
            <w:noWrap/>
            <w:vAlign w:val="bottom"/>
            <w:hideMark/>
          </w:tcPr>
          <w:p w14:paraId="1E50840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5.76881174</w:t>
            </w:r>
          </w:p>
        </w:tc>
        <w:tc>
          <w:tcPr>
            <w:tcW w:w="1300" w:type="dxa"/>
            <w:tcBorders>
              <w:top w:val="nil"/>
              <w:left w:val="nil"/>
              <w:bottom w:val="nil"/>
              <w:right w:val="nil"/>
            </w:tcBorders>
            <w:noWrap/>
            <w:vAlign w:val="bottom"/>
            <w:hideMark/>
          </w:tcPr>
          <w:p w14:paraId="11E6C1F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1.207E-05</w:t>
            </w:r>
          </w:p>
        </w:tc>
        <w:tc>
          <w:tcPr>
            <w:tcW w:w="1300" w:type="dxa"/>
            <w:tcBorders>
              <w:top w:val="nil"/>
              <w:left w:val="nil"/>
              <w:bottom w:val="nil"/>
              <w:right w:val="nil"/>
            </w:tcBorders>
            <w:noWrap/>
            <w:vAlign w:val="bottom"/>
            <w:hideMark/>
          </w:tcPr>
          <w:p w14:paraId="5CACC38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0.48659725</w:t>
            </w:r>
          </w:p>
        </w:tc>
        <w:tc>
          <w:tcPr>
            <w:tcW w:w="1300" w:type="dxa"/>
            <w:tcBorders>
              <w:top w:val="nil"/>
              <w:left w:val="nil"/>
              <w:bottom w:val="nil"/>
              <w:right w:val="nil"/>
            </w:tcBorders>
            <w:noWrap/>
            <w:vAlign w:val="bottom"/>
            <w:hideMark/>
          </w:tcPr>
          <w:p w14:paraId="6AD5E9D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1.03781412</w:t>
            </w:r>
          </w:p>
        </w:tc>
        <w:tc>
          <w:tcPr>
            <w:tcW w:w="1300" w:type="dxa"/>
            <w:tcBorders>
              <w:top w:val="nil"/>
              <w:left w:val="nil"/>
              <w:bottom w:val="nil"/>
              <w:right w:val="nil"/>
            </w:tcBorders>
            <w:noWrap/>
            <w:vAlign w:val="bottom"/>
            <w:hideMark/>
          </w:tcPr>
          <w:p w14:paraId="2B79724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53.3832782</w:t>
            </w:r>
          </w:p>
        </w:tc>
      </w:tr>
      <w:tr w:rsidR="0044699D" w14:paraId="79D78B57" w14:textId="77777777" w:rsidTr="0044699D">
        <w:trPr>
          <w:trHeight w:val="300"/>
        </w:trPr>
        <w:tc>
          <w:tcPr>
            <w:tcW w:w="3405" w:type="dxa"/>
            <w:tcBorders>
              <w:top w:val="nil"/>
              <w:left w:val="nil"/>
              <w:bottom w:val="nil"/>
              <w:right w:val="nil"/>
            </w:tcBorders>
            <w:noWrap/>
            <w:vAlign w:val="bottom"/>
            <w:hideMark/>
          </w:tcPr>
          <w:p w14:paraId="36DFD169"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Canós</w:t>
            </w:r>
            <w:proofErr w:type="spellEnd"/>
            <w:r>
              <w:rPr>
                <w:rFonts w:ascii="Times New Roman" w:hAnsi="Times New Roman" w:cs="Times New Roman"/>
                <w:color w:val="000000"/>
                <w:kern w:val="2"/>
                <w:sz w:val="20"/>
                <w:szCs w:val="20"/>
              </w:rPr>
              <w:t xml:space="preserve"> et al. (2022)</w:t>
            </w:r>
          </w:p>
        </w:tc>
        <w:tc>
          <w:tcPr>
            <w:tcW w:w="1300" w:type="dxa"/>
            <w:tcBorders>
              <w:top w:val="nil"/>
              <w:left w:val="nil"/>
              <w:bottom w:val="nil"/>
              <w:right w:val="nil"/>
            </w:tcBorders>
            <w:noWrap/>
            <w:vAlign w:val="bottom"/>
            <w:hideMark/>
          </w:tcPr>
          <w:p w14:paraId="4371834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0.73300874</w:t>
            </w:r>
          </w:p>
        </w:tc>
        <w:tc>
          <w:tcPr>
            <w:tcW w:w="1300" w:type="dxa"/>
            <w:tcBorders>
              <w:top w:val="nil"/>
              <w:left w:val="nil"/>
              <w:bottom w:val="nil"/>
              <w:right w:val="nil"/>
            </w:tcBorders>
            <w:noWrap/>
            <w:vAlign w:val="bottom"/>
            <w:hideMark/>
          </w:tcPr>
          <w:p w14:paraId="74C64EB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0.13183779</w:t>
            </w:r>
          </w:p>
        </w:tc>
        <w:tc>
          <w:tcPr>
            <w:tcW w:w="1300" w:type="dxa"/>
            <w:tcBorders>
              <w:top w:val="nil"/>
              <w:left w:val="nil"/>
              <w:bottom w:val="nil"/>
              <w:right w:val="nil"/>
            </w:tcBorders>
            <w:noWrap/>
            <w:vAlign w:val="bottom"/>
            <w:hideMark/>
          </w:tcPr>
          <w:p w14:paraId="76C6184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5.55992905</w:t>
            </w:r>
          </w:p>
        </w:tc>
        <w:tc>
          <w:tcPr>
            <w:tcW w:w="1300" w:type="dxa"/>
            <w:tcBorders>
              <w:top w:val="nil"/>
              <w:left w:val="nil"/>
              <w:bottom w:val="nil"/>
              <w:right w:val="nil"/>
            </w:tcBorders>
            <w:noWrap/>
            <w:vAlign w:val="bottom"/>
            <w:hideMark/>
          </w:tcPr>
          <w:p w14:paraId="289EEB6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1.9247E-05</w:t>
            </w:r>
          </w:p>
        </w:tc>
        <w:tc>
          <w:tcPr>
            <w:tcW w:w="1300" w:type="dxa"/>
            <w:tcBorders>
              <w:top w:val="nil"/>
              <w:left w:val="nil"/>
              <w:bottom w:val="nil"/>
              <w:right w:val="nil"/>
            </w:tcBorders>
            <w:noWrap/>
            <w:vAlign w:val="bottom"/>
            <w:hideMark/>
          </w:tcPr>
          <w:p w14:paraId="73B9DFD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0.45799994</w:t>
            </w:r>
          </w:p>
        </w:tc>
        <w:tc>
          <w:tcPr>
            <w:tcW w:w="1300" w:type="dxa"/>
            <w:tcBorders>
              <w:top w:val="nil"/>
              <w:left w:val="nil"/>
              <w:bottom w:val="nil"/>
              <w:right w:val="nil"/>
            </w:tcBorders>
            <w:noWrap/>
            <w:vAlign w:val="bottom"/>
            <w:hideMark/>
          </w:tcPr>
          <w:p w14:paraId="3CCD9DB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1.00801754</w:t>
            </w:r>
          </w:p>
        </w:tc>
        <w:tc>
          <w:tcPr>
            <w:tcW w:w="1300" w:type="dxa"/>
            <w:tcBorders>
              <w:top w:val="nil"/>
              <w:left w:val="nil"/>
              <w:bottom w:val="nil"/>
              <w:right w:val="nil"/>
            </w:tcBorders>
            <w:noWrap/>
            <w:vAlign w:val="bottom"/>
            <w:hideMark/>
          </w:tcPr>
          <w:p w14:paraId="37274D9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54.4907903</w:t>
            </w:r>
          </w:p>
        </w:tc>
      </w:tr>
      <w:tr w:rsidR="0044699D" w14:paraId="6D839B06" w14:textId="77777777" w:rsidTr="0044699D">
        <w:trPr>
          <w:trHeight w:val="300"/>
        </w:trPr>
        <w:tc>
          <w:tcPr>
            <w:tcW w:w="3405" w:type="dxa"/>
            <w:tcBorders>
              <w:top w:val="nil"/>
              <w:left w:val="nil"/>
              <w:bottom w:val="nil"/>
              <w:right w:val="nil"/>
            </w:tcBorders>
            <w:noWrap/>
            <w:vAlign w:val="bottom"/>
            <w:hideMark/>
          </w:tcPr>
          <w:p w14:paraId="5D097660"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Canós</w:t>
            </w:r>
            <w:proofErr w:type="spellEnd"/>
            <w:r>
              <w:rPr>
                <w:rFonts w:ascii="Times New Roman" w:hAnsi="Times New Roman" w:cs="Times New Roman"/>
                <w:color w:val="000000"/>
                <w:kern w:val="2"/>
                <w:sz w:val="20"/>
                <w:szCs w:val="20"/>
              </w:rPr>
              <w:t xml:space="preserve"> et al. (2022)</w:t>
            </w:r>
          </w:p>
        </w:tc>
        <w:tc>
          <w:tcPr>
            <w:tcW w:w="1300" w:type="dxa"/>
            <w:tcBorders>
              <w:top w:val="nil"/>
              <w:left w:val="nil"/>
              <w:bottom w:val="nil"/>
              <w:right w:val="nil"/>
            </w:tcBorders>
            <w:noWrap/>
            <w:vAlign w:val="bottom"/>
            <w:hideMark/>
          </w:tcPr>
          <w:p w14:paraId="4F0F1EC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0.72782147</w:t>
            </w:r>
          </w:p>
        </w:tc>
        <w:tc>
          <w:tcPr>
            <w:tcW w:w="1300" w:type="dxa"/>
            <w:tcBorders>
              <w:top w:val="nil"/>
              <w:left w:val="nil"/>
              <w:bottom w:val="nil"/>
              <w:right w:val="nil"/>
            </w:tcBorders>
            <w:noWrap/>
            <w:vAlign w:val="bottom"/>
            <w:hideMark/>
          </w:tcPr>
          <w:p w14:paraId="121BE92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0.13116752</w:t>
            </w:r>
          </w:p>
        </w:tc>
        <w:tc>
          <w:tcPr>
            <w:tcW w:w="1300" w:type="dxa"/>
            <w:tcBorders>
              <w:top w:val="nil"/>
              <w:left w:val="nil"/>
              <w:bottom w:val="nil"/>
              <w:right w:val="nil"/>
            </w:tcBorders>
            <w:noWrap/>
            <w:vAlign w:val="bottom"/>
            <w:hideMark/>
          </w:tcPr>
          <w:p w14:paraId="53CCF7A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5.54879342</w:t>
            </w:r>
          </w:p>
        </w:tc>
        <w:tc>
          <w:tcPr>
            <w:tcW w:w="1300" w:type="dxa"/>
            <w:tcBorders>
              <w:top w:val="nil"/>
              <w:left w:val="nil"/>
              <w:bottom w:val="nil"/>
              <w:right w:val="nil"/>
            </w:tcBorders>
            <w:noWrap/>
            <w:vAlign w:val="bottom"/>
            <w:hideMark/>
          </w:tcPr>
          <w:p w14:paraId="7945A41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1.9734E-05</w:t>
            </w:r>
          </w:p>
        </w:tc>
        <w:tc>
          <w:tcPr>
            <w:tcW w:w="1300" w:type="dxa"/>
            <w:tcBorders>
              <w:top w:val="nil"/>
              <w:left w:val="nil"/>
              <w:bottom w:val="nil"/>
              <w:right w:val="nil"/>
            </w:tcBorders>
            <w:noWrap/>
            <w:vAlign w:val="bottom"/>
            <w:hideMark/>
          </w:tcPr>
          <w:p w14:paraId="7FB62D0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0.45421082</w:t>
            </w:r>
          </w:p>
        </w:tc>
        <w:tc>
          <w:tcPr>
            <w:tcW w:w="1300" w:type="dxa"/>
            <w:tcBorders>
              <w:top w:val="nil"/>
              <w:left w:val="nil"/>
              <w:bottom w:val="nil"/>
              <w:right w:val="nil"/>
            </w:tcBorders>
            <w:noWrap/>
            <w:vAlign w:val="bottom"/>
            <w:hideMark/>
          </w:tcPr>
          <w:p w14:paraId="0AEA317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1.00143212</w:t>
            </w:r>
          </w:p>
        </w:tc>
        <w:tc>
          <w:tcPr>
            <w:tcW w:w="1300" w:type="dxa"/>
            <w:tcBorders>
              <w:top w:val="nil"/>
              <w:left w:val="nil"/>
              <w:bottom w:val="nil"/>
              <w:right w:val="nil"/>
            </w:tcBorders>
            <w:noWrap/>
            <w:vAlign w:val="bottom"/>
            <w:hideMark/>
          </w:tcPr>
          <w:p w14:paraId="5577BC6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54.8781417</w:t>
            </w:r>
          </w:p>
        </w:tc>
      </w:tr>
      <w:tr w:rsidR="0044699D" w14:paraId="64973375" w14:textId="77777777" w:rsidTr="0044699D">
        <w:trPr>
          <w:trHeight w:val="300"/>
        </w:trPr>
        <w:tc>
          <w:tcPr>
            <w:tcW w:w="3405" w:type="dxa"/>
            <w:tcBorders>
              <w:top w:val="nil"/>
              <w:left w:val="nil"/>
              <w:bottom w:val="nil"/>
              <w:right w:val="nil"/>
            </w:tcBorders>
            <w:noWrap/>
            <w:vAlign w:val="bottom"/>
            <w:hideMark/>
          </w:tcPr>
          <w:p w14:paraId="6CDF2CB0"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Canós</w:t>
            </w:r>
            <w:proofErr w:type="spellEnd"/>
            <w:r>
              <w:rPr>
                <w:rFonts w:ascii="Times New Roman" w:hAnsi="Times New Roman" w:cs="Times New Roman"/>
                <w:color w:val="000000"/>
                <w:kern w:val="2"/>
                <w:sz w:val="20"/>
                <w:szCs w:val="20"/>
              </w:rPr>
              <w:t xml:space="preserve"> et al. (2022)</w:t>
            </w:r>
          </w:p>
        </w:tc>
        <w:tc>
          <w:tcPr>
            <w:tcW w:w="1300" w:type="dxa"/>
            <w:tcBorders>
              <w:top w:val="nil"/>
              <w:left w:val="nil"/>
              <w:bottom w:val="nil"/>
              <w:right w:val="nil"/>
            </w:tcBorders>
            <w:noWrap/>
            <w:vAlign w:val="bottom"/>
            <w:hideMark/>
          </w:tcPr>
          <w:p w14:paraId="48C2515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0.74401143</w:t>
            </w:r>
          </w:p>
        </w:tc>
        <w:tc>
          <w:tcPr>
            <w:tcW w:w="1300" w:type="dxa"/>
            <w:tcBorders>
              <w:top w:val="nil"/>
              <w:left w:val="nil"/>
              <w:bottom w:val="nil"/>
              <w:right w:val="nil"/>
            </w:tcBorders>
            <w:noWrap/>
            <w:vAlign w:val="bottom"/>
            <w:hideMark/>
          </w:tcPr>
          <w:p w14:paraId="61B7B57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0.13223576</w:t>
            </w:r>
          </w:p>
        </w:tc>
        <w:tc>
          <w:tcPr>
            <w:tcW w:w="1300" w:type="dxa"/>
            <w:tcBorders>
              <w:top w:val="nil"/>
              <w:left w:val="nil"/>
              <w:bottom w:val="nil"/>
              <w:right w:val="nil"/>
            </w:tcBorders>
            <w:noWrap/>
            <w:vAlign w:val="bottom"/>
            <w:hideMark/>
          </w:tcPr>
          <w:p w14:paraId="5FB8C8C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5.62640094</w:t>
            </w:r>
          </w:p>
        </w:tc>
        <w:tc>
          <w:tcPr>
            <w:tcW w:w="1300" w:type="dxa"/>
            <w:tcBorders>
              <w:top w:val="nil"/>
              <w:left w:val="nil"/>
              <w:bottom w:val="nil"/>
              <w:right w:val="nil"/>
            </w:tcBorders>
            <w:noWrap/>
            <w:vAlign w:val="bottom"/>
            <w:hideMark/>
          </w:tcPr>
          <w:p w14:paraId="4EFA74F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1.6582E-05</w:t>
            </w:r>
          </w:p>
        </w:tc>
        <w:tc>
          <w:tcPr>
            <w:tcW w:w="1300" w:type="dxa"/>
            <w:tcBorders>
              <w:top w:val="nil"/>
              <w:left w:val="nil"/>
              <w:bottom w:val="nil"/>
              <w:right w:val="nil"/>
            </w:tcBorders>
            <w:noWrap/>
            <w:vAlign w:val="bottom"/>
            <w:hideMark/>
          </w:tcPr>
          <w:p w14:paraId="79672F2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0.46817246</w:t>
            </w:r>
          </w:p>
        </w:tc>
        <w:tc>
          <w:tcPr>
            <w:tcW w:w="1300" w:type="dxa"/>
            <w:tcBorders>
              <w:top w:val="nil"/>
              <w:left w:val="nil"/>
              <w:bottom w:val="nil"/>
              <w:right w:val="nil"/>
            </w:tcBorders>
            <w:noWrap/>
            <w:vAlign w:val="bottom"/>
            <w:hideMark/>
          </w:tcPr>
          <w:p w14:paraId="0688E72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1.0198504</w:t>
            </w:r>
          </w:p>
        </w:tc>
        <w:tc>
          <w:tcPr>
            <w:tcW w:w="1300" w:type="dxa"/>
            <w:tcBorders>
              <w:top w:val="nil"/>
              <w:left w:val="nil"/>
              <w:bottom w:val="nil"/>
              <w:right w:val="nil"/>
            </w:tcBorders>
            <w:noWrap/>
            <w:vAlign w:val="bottom"/>
            <w:hideMark/>
          </w:tcPr>
          <w:p w14:paraId="4D19748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54.1893574</w:t>
            </w:r>
          </w:p>
        </w:tc>
      </w:tr>
      <w:tr w:rsidR="0044699D" w14:paraId="64D08451" w14:textId="77777777" w:rsidTr="0044699D">
        <w:trPr>
          <w:trHeight w:val="300"/>
        </w:trPr>
        <w:tc>
          <w:tcPr>
            <w:tcW w:w="3405" w:type="dxa"/>
            <w:tcBorders>
              <w:top w:val="nil"/>
              <w:left w:val="nil"/>
              <w:bottom w:val="nil"/>
              <w:right w:val="nil"/>
            </w:tcBorders>
            <w:noWrap/>
            <w:vAlign w:val="bottom"/>
            <w:hideMark/>
          </w:tcPr>
          <w:p w14:paraId="179DEAFF"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Canós</w:t>
            </w:r>
            <w:proofErr w:type="spellEnd"/>
            <w:r>
              <w:rPr>
                <w:rFonts w:ascii="Times New Roman" w:hAnsi="Times New Roman" w:cs="Times New Roman"/>
                <w:color w:val="000000"/>
                <w:kern w:val="2"/>
                <w:sz w:val="20"/>
                <w:szCs w:val="20"/>
              </w:rPr>
              <w:t xml:space="preserve"> et al. (2022)</w:t>
            </w:r>
          </w:p>
        </w:tc>
        <w:tc>
          <w:tcPr>
            <w:tcW w:w="1300" w:type="dxa"/>
            <w:tcBorders>
              <w:top w:val="nil"/>
              <w:left w:val="nil"/>
              <w:bottom w:val="nil"/>
              <w:right w:val="nil"/>
            </w:tcBorders>
            <w:noWrap/>
            <w:vAlign w:val="bottom"/>
            <w:hideMark/>
          </w:tcPr>
          <w:p w14:paraId="204CE3C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0.74354489</w:t>
            </w:r>
          </w:p>
        </w:tc>
        <w:tc>
          <w:tcPr>
            <w:tcW w:w="1300" w:type="dxa"/>
            <w:tcBorders>
              <w:top w:val="nil"/>
              <w:left w:val="nil"/>
              <w:bottom w:val="nil"/>
              <w:right w:val="nil"/>
            </w:tcBorders>
            <w:noWrap/>
            <w:vAlign w:val="bottom"/>
            <w:hideMark/>
          </w:tcPr>
          <w:p w14:paraId="40CBD49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0.13224499</w:t>
            </w:r>
          </w:p>
        </w:tc>
        <w:tc>
          <w:tcPr>
            <w:tcW w:w="1300" w:type="dxa"/>
            <w:tcBorders>
              <w:top w:val="nil"/>
              <w:left w:val="nil"/>
              <w:bottom w:val="nil"/>
              <w:right w:val="nil"/>
            </w:tcBorders>
            <w:noWrap/>
            <w:vAlign w:val="bottom"/>
            <w:hideMark/>
          </w:tcPr>
          <w:p w14:paraId="66A66EC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5.62248052</w:t>
            </w:r>
          </w:p>
        </w:tc>
        <w:tc>
          <w:tcPr>
            <w:tcW w:w="1300" w:type="dxa"/>
            <w:tcBorders>
              <w:top w:val="nil"/>
              <w:left w:val="nil"/>
              <w:bottom w:val="nil"/>
              <w:right w:val="nil"/>
            </w:tcBorders>
            <w:noWrap/>
            <w:vAlign w:val="bottom"/>
            <w:hideMark/>
          </w:tcPr>
          <w:p w14:paraId="19F4B9A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1.6728E-05</w:t>
            </w:r>
          </w:p>
        </w:tc>
        <w:tc>
          <w:tcPr>
            <w:tcW w:w="1300" w:type="dxa"/>
            <w:tcBorders>
              <w:top w:val="nil"/>
              <w:left w:val="nil"/>
              <w:bottom w:val="nil"/>
              <w:right w:val="nil"/>
            </w:tcBorders>
            <w:noWrap/>
            <w:vAlign w:val="bottom"/>
            <w:hideMark/>
          </w:tcPr>
          <w:p w14:paraId="5C835B6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0.46768667</w:t>
            </w:r>
          </w:p>
        </w:tc>
        <w:tc>
          <w:tcPr>
            <w:tcW w:w="1300" w:type="dxa"/>
            <w:tcBorders>
              <w:top w:val="nil"/>
              <w:left w:val="nil"/>
              <w:bottom w:val="nil"/>
              <w:right w:val="nil"/>
            </w:tcBorders>
            <w:noWrap/>
            <w:vAlign w:val="bottom"/>
            <w:hideMark/>
          </w:tcPr>
          <w:p w14:paraId="3656D53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1.01940311</w:t>
            </w:r>
          </w:p>
        </w:tc>
        <w:tc>
          <w:tcPr>
            <w:tcW w:w="1300" w:type="dxa"/>
            <w:tcBorders>
              <w:top w:val="nil"/>
              <w:left w:val="nil"/>
              <w:bottom w:val="nil"/>
              <w:right w:val="nil"/>
            </w:tcBorders>
            <w:noWrap/>
            <w:vAlign w:val="bottom"/>
            <w:hideMark/>
          </w:tcPr>
          <w:p w14:paraId="3C3F55E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54.1880129</w:t>
            </w:r>
          </w:p>
        </w:tc>
      </w:tr>
      <w:tr w:rsidR="0044699D" w14:paraId="1A893019" w14:textId="77777777" w:rsidTr="0044699D">
        <w:trPr>
          <w:trHeight w:val="300"/>
        </w:trPr>
        <w:tc>
          <w:tcPr>
            <w:tcW w:w="3405" w:type="dxa"/>
            <w:tcBorders>
              <w:top w:val="nil"/>
              <w:left w:val="nil"/>
              <w:bottom w:val="nil"/>
              <w:right w:val="nil"/>
            </w:tcBorders>
            <w:noWrap/>
            <w:vAlign w:val="bottom"/>
            <w:hideMark/>
          </w:tcPr>
          <w:p w14:paraId="2E71171B"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Kraemer et al. (2000)</w:t>
            </w:r>
          </w:p>
        </w:tc>
        <w:tc>
          <w:tcPr>
            <w:tcW w:w="1300" w:type="dxa"/>
            <w:tcBorders>
              <w:top w:val="nil"/>
              <w:left w:val="nil"/>
              <w:bottom w:val="nil"/>
              <w:right w:val="nil"/>
            </w:tcBorders>
            <w:noWrap/>
            <w:vAlign w:val="bottom"/>
            <w:hideMark/>
          </w:tcPr>
          <w:p w14:paraId="43902E1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0.72966701</w:t>
            </w:r>
          </w:p>
        </w:tc>
        <w:tc>
          <w:tcPr>
            <w:tcW w:w="1300" w:type="dxa"/>
            <w:tcBorders>
              <w:top w:val="nil"/>
              <w:left w:val="nil"/>
              <w:bottom w:val="nil"/>
              <w:right w:val="nil"/>
            </w:tcBorders>
            <w:noWrap/>
            <w:vAlign w:val="bottom"/>
            <w:hideMark/>
          </w:tcPr>
          <w:p w14:paraId="0D44120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0.13144482</w:t>
            </w:r>
          </w:p>
        </w:tc>
        <w:tc>
          <w:tcPr>
            <w:tcW w:w="1300" w:type="dxa"/>
            <w:tcBorders>
              <w:top w:val="nil"/>
              <w:left w:val="nil"/>
              <w:bottom w:val="nil"/>
              <w:right w:val="nil"/>
            </w:tcBorders>
            <w:noWrap/>
            <w:vAlign w:val="bottom"/>
            <w:hideMark/>
          </w:tcPr>
          <w:p w14:paraId="0775485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5.5511277</w:t>
            </w:r>
          </w:p>
        </w:tc>
        <w:tc>
          <w:tcPr>
            <w:tcW w:w="1300" w:type="dxa"/>
            <w:tcBorders>
              <w:top w:val="nil"/>
              <w:left w:val="nil"/>
              <w:bottom w:val="nil"/>
              <w:right w:val="nil"/>
            </w:tcBorders>
            <w:noWrap/>
            <w:vAlign w:val="bottom"/>
            <w:hideMark/>
          </w:tcPr>
          <w:p w14:paraId="39647C8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1.9631E-05</w:t>
            </w:r>
          </w:p>
        </w:tc>
        <w:tc>
          <w:tcPr>
            <w:tcW w:w="1300" w:type="dxa"/>
            <w:tcBorders>
              <w:top w:val="nil"/>
              <w:left w:val="nil"/>
              <w:bottom w:val="nil"/>
              <w:right w:val="nil"/>
            </w:tcBorders>
            <w:noWrap/>
            <w:vAlign w:val="bottom"/>
            <w:hideMark/>
          </w:tcPr>
          <w:p w14:paraId="5F0B3CB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0.45547791</w:t>
            </w:r>
          </w:p>
        </w:tc>
        <w:tc>
          <w:tcPr>
            <w:tcW w:w="1300" w:type="dxa"/>
            <w:tcBorders>
              <w:top w:val="nil"/>
              <w:left w:val="nil"/>
              <w:bottom w:val="nil"/>
              <w:right w:val="nil"/>
            </w:tcBorders>
            <w:noWrap/>
            <w:vAlign w:val="bottom"/>
            <w:hideMark/>
          </w:tcPr>
          <w:p w14:paraId="4D24E5E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1.00385611</w:t>
            </w:r>
          </w:p>
        </w:tc>
        <w:tc>
          <w:tcPr>
            <w:tcW w:w="1300" w:type="dxa"/>
            <w:tcBorders>
              <w:top w:val="nil"/>
              <w:left w:val="nil"/>
              <w:bottom w:val="nil"/>
              <w:right w:val="nil"/>
            </w:tcBorders>
            <w:noWrap/>
            <w:vAlign w:val="bottom"/>
            <w:hideMark/>
          </w:tcPr>
          <w:p w14:paraId="1B94122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54.721716</w:t>
            </w:r>
          </w:p>
        </w:tc>
      </w:tr>
      <w:tr w:rsidR="0044699D" w14:paraId="60D3D20F" w14:textId="77777777" w:rsidTr="0044699D">
        <w:trPr>
          <w:trHeight w:val="300"/>
        </w:trPr>
        <w:tc>
          <w:tcPr>
            <w:tcW w:w="3405" w:type="dxa"/>
            <w:tcBorders>
              <w:top w:val="nil"/>
              <w:left w:val="nil"/>
              <w:bottom w:val="nil"/>
              <w:right w:val="nil"/>
            </w:tcBorders>
            <w:noWrap/>
            <w:vAlign w:val="bottom"/>
            <w:hideMark/>
          </w:tcPr>
          <w:p w14:paraId="1C06DEF7"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Kraemer et al. (2000)</w:t>
            </w:r>
          </w:p>
        </w:tc>
        <w:tc>
          <w:tcPr>
            <w:tcW w:w="1300" w:type="dxa"/>
            <w:tcBorders>
              <w:top w:val="nil"/>
              <w:left w:val="nil"/>
              <w:bottom w:val="nil"/>
              <w:right w:val="nil"/>
            </w:tcBorders>
            <w:noWrap/>
            <w:vAlign w:val="bottom"/>
            <w:hideMark/>
          </w:tcPr>
          <w:p w14:paraId="4EA45FD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0.76745394</w:t>
            </w:r>
          </w:p>
        </w:tc>
        <w:tc>
          <w:tcPr>
            <w:tcW w:w="1300" w:type="dxa"/>
            <w:tcBorders>
              <w:top w:val="nil"/>
              <w:left w:val="nil"/>
              <w:bottom w:val="nil"/>
              <w:right w:val="nil"/>
            </w:tcBorders>
            <w:noWrap/>
            <w:vAlign w:val="bottom"/>
            <w:hideMark/>
          </w:tcPr>
          <w:p w14:paraId="12FD276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0.12894453</w:t>
            </w:r>
          </w:p>
        </w:tc>
        <w:tc>
          <w:tcPr>
            <w:tcW w:w="1300" w:type="dxa"/>
            <w:tcBorders>
              <w:top w:val="nil"/>
              <w:left w:val="nil"/>
              <w:bottom w:val="nil"/>
              <w:right w:val="nil"/>
            </w:tcBorders>
            <w:noWrap/>
            <w:vAlign w:val="bottom"/>
            <w:hideMark/>
          </w:tcPr>
          <w:p w14:paraId="14DD56A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5.9518144</w:t>
            </w:r>
          </w:p>
        </w:tc>
        <w:tc>
          <w:tcPr>
            <w:tcW w:w="1300" w:type="dxa"/>
            <w:tcBorders>
              <w:top w:val="nil"/>
              <w:left w:val="nil"/>
              <w:bottom w:val="nil"/>
              <w:right w:val="nil"/>
            </w:tcBorders>
            <w:noWrap/>
            <w:vAlign w:val="bottom"/>
            <w:hideMark/>
          </w:tcPr>
          <w:p w14:paraId="0A526CB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8.0529E-06</w:t>
            </w:r>
          </w:p>
        </w:tc>
        <w:tc>
          <w:tcPr>
            <w:tcW w:w="1300" w:type="dxa"/>
            <w:tcBorders>
              <w:top w:val="nil"/>
              <w:left w:val="nil"/>
              <w:bottom w:val="nil"/>
              <w:right w:val="nil"/>
            </w:tcBorders>
            <w:noWrap/>
            <w:vAlign w:val="bottom"/>
            <w:hideMark/>
          </w:tcPr>
          <w:p w14:paraId="17222BE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0.49848035</w:t>
            </w:r>
          </w:p>
        </w:tc>
        <w:tc>
          <w:tcPr>
            <w:tcW w:w="1300" w:type="dxa"/>
            <w:tcBorders>
              <w:top w:val="nil"/>
              <w:left w:val="nil"/>
              <w:bottom w:val="nil"/>
              <w:right w:val="nil"/>
            </w:tcBorders>
            <w:noWrap/>
            <w:vAlign w:val="bottom"/>
            <w:hideMark/>
          </w:tcPr>
          <w:p w14:paraId="14FA50C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1.03642752</w:t>
            </w:r>
          </w:p>
        </w:tc>
        <w:tc>
          <w:tcPr>
            <w:tcW w:w="1300" w:type="dxa"/>
            <w:tcBorders>
              <w:top w:val="nil"/>
              <w:left w:val="nil"/>
              <w:bottom w:val="nil"/>
              <w:right w:val="nil"/>
            </w:tcBorders>
            <w:noWrap/>
            <w:vAlign w:val="bottom"/>
            <w:hideMark/>
          </w:tcPr>
          <w:p w14:paraId="61FA77D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55.8943027</w:t>
            </w:r>
          </w:p>
        </w:tc>
      </w:tr>
      <w:tr w:rsidR="0044699D" w14:paraId="3147AB2B" w14:textId="77777777" w:rsidTr="0044699D">
        <w:trPr>
          <w:trHeight w:val="300"/>
        </w:trPr>
        <w:tc>
          <w:tcPr>
            <w:tcW w:w="3405" w:type="dxa"/>
            <w:tcBorders>
              <w:top w:val="nil"/>
              <w:left w:val="nil"/>
              <w:bottom w:val="nil"/>
              <w:right w:val="nil"/>
            </w:tcBorders>
            <w:noWrap/>
            <w:vAlign w:val="bottom"/>
            <w:hideMark/>
          </w:tcPr>
          <w:p w14:paraId="392E85AE"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Kraemer et al. (2002)</w:t>
            </w:r>
          </w:p>
        </w:tc>
        <w:tc>
          <w:tcPr>
            <w:tcW w:w="1300" w:type="dxa"/>
            <w:tcBorders>
              <w:top w:val="nil"/>
              <w:left w:val="nil"/>
              <w:bottom w:val="nil"/>
              <w:right w:val="nil"/>
            </w:tcBorders>
            <w:noWrap/>
            <w:vAlign w:val="bottom"/>
            <w:hideMark/>
          </w:tcPr>
          <w:p w14:paraId="48CB443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0.69552998</w:t>
            </w:r>
          </w:p>
        </w:tc>
        <w:tc>
          <w:tcPr>
            <w:tcW w:w="1300" w:type="dxa"/>
            <w:tcBorders>
              <w:top w:val="nil"/>
              <w:left w:val="nil"/>
              <w:bottom w:val="nil"/>
              <w:right w:val="nil"/>
            </w:tcBorders>
            <w:noWrap/>
            <w:vAlign w:val="bottom"/>
            <w:hideMark/>
          </w:tcPr>
          <w:p w14:paraId="3903FFC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0.11406468</w:t>
            </w:r>
          </w:p>
        </w:tc>
        <w:tc>
          <w:tcPr>
            <w:tcW w:w="1300" w:type="dxa"/>
            <w:tcBorders>
              <w:top w:val="nil"/>
              <w:left w:val="nil"/>
              <w:bottom w:val="nil"/>
              <w:right w:val="nil"/>
            </w:tcBorders>
            <w:noWrap/>
            <w:vAlign w:val="bottom"/>
            <w:hideMark/>
          </w:tcPr>
          <w:p w14:paraId="6978C91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6.09768052</w:t>
            </w:r>
          </w:p>
        </w:tc>
        <w:tc>
          <w:tcPr>
            <w:tcW w:w="1300" w:type="dxa"/>
            <w:tcBorders>
              <w:top w:val="nil"/>
              <w:left w:val="nil"/>
              <w:bottom w:val="nil"/>
              <w:right w:val="nil"/>
            </w:tcBorders>
            <w:noWrap/>
            <w:vAlign w:val="bottom"/>
            <w:hideMark/>
          </w:tcPr>
          <w:p w14:paraId="59C84A7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5.8493E-06</w:t>
            </w:r>
          </w:p>
        </w:tc>
        <w:tc>
          <w:tcPr>
            <w:tcW w:w="1300" w:type="dxa"/>
            <w:tcBorders>
              <w:top w:val="nil"/>
              <w:left w:val="nil"/>
              <w:bottom w:val="nil"/>
              <w:right w:val="nil"/>
            </w:tcBorders>
            <w:noWrap/>
            <w:vAlign w:val="bottom"/>
            <w:hideMark/>
          </w:tcPr>
          <w:p w14:paraId="73DE2E9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0.45759523</w:t>
            </w:r>
          </w:p>
        </w:tc>
        <w:tc>
          <w:tcPr>
            <w:tcW w:w="1300" w:type="dxa"/>
            <w:tcBorders>
              <w:top w:val="nil"/>
              <w:left w:val="nil"/>
              <w:bottom w:val="nil"/>
              <w:right w:val="nil"/>
            </w:tcBorders>
            <w:noWrap/>
            <w:vAlign w:val="bottom"/>
            <w:hideMark/>
          </w:tcPr>
          <w:p w14:paraId="2DAD615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0.93346473</w:t>
            </w:r>
          </w:p>
        </w:tc>
        <w:tc>
          <w:tcPr>
            <w:tcW w:w="1300" w:type="dxa"/>
            <w:tcBorders>
              <w:top w:val="nil"/>
              <w:left w:val="nil"/>
              <w:bottom w:val="nil"/>
              <w:right w:val="nil"/>
            </w:tcBorders>
            <w:noWrap/>
            <w:vAlign w:val="bottom"/>
            <w:hideMark/>
          </w:tcPr>
          <w:p w14:paraId="6F7D342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61.3663193</w:t>
            </w:r>
          </w:p>
        </w:tc>
      </w:tr>
      <w:tr w:rsidR="0044699D" w14:paraId="148EBE97" w14:textId="77777777" w:rsidTr="0044699D">
        <w:trPr>
          <w:trHeight w:val="300"/>
        </w:trPr>
        <w:tc>
          <w:tcPr>
            <w:tcW w:w="3405" w:type="dxa"/>
            <w:tcBorders>
              <w:top w:val="nil"/>
              <w:left w:val="nil"/>
              <w:bottom w:val="nil"/>
              <w:right w:val="nil"/>
            </w:tcBorders>
            <w:noWrap/>
            <w:vAlign w:val="bottom"/>
            <w:hideMark/>
          </w:tcPr>
          <w:p w14:paraId="257E5E2C"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Kraemer et al. (2002)</w:t>
            </w:r>
          </w:p>
        </w:tc>
        <w:tc>
          <w:tcPr>
            <w:tcW w:w="1300" w:type="dxa"/>
            <w:tcBorders>
              <w:top w:val="nil"/>
              <w:left w:val="nil"/>
              <w:bottom w:val="nil"/>
              <w:right w:val="nil"/>
            </w:tcBorders>
            <w:noWrap/>
            <w:vAlign w:val="bottom"/>
            <w:hideMark/>
          </w:tcPr>
          <w:p w14:paraId="7BEF97B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0.70966737</w:t>
            </w:r>
          </w:p>
        </w:tc>
        <w:tc>
          <w:tcPr>
            <w:tcW w:w="1300" w:type="dxa"/>
            <w:tcBorders>
              <w:top w:val="nil"/>
              <w:left w:val="nil"/>
              <w:bottom w:val="nil"/>
              <w:right w:val="nil"/>
            </w:tcBorders>
            <w:noWrap/>
            <w:vAlign w:val="bottom"/>
            <w:hideMark/>
          </w:tcPr>
          <w:p w14:paraId="319D6B7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0.1262779</w:t>
            </w:r>
          </w:p>
        </w:tc>
        <w:tc>
          <w:tcPr>
            <w:tcW w:w="1300" w:type="dxa"/>
            <w:tcBorders>
              <w:top w:val="nil"/>
              <w:left w:val="nil"/>
              <w:bottom w:val="nil"/>
              <w:right w:val="nil"/>
            </w:tcBorders>
            <w:noWrap/>
            <w:vAlign w:val="bottom"/>
            <w:hideMark/>
          </w:tcPr>
          <w:p w14:paraId="7F301EB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5.61988586</w:t>
            </w:r>
          </w:p>
        </w:tc>
        <w:tc>
          <w:tcPr>
            <w:tcW w:w="1300" w:type="dxa"/>
            <w:tcBorders>
              <w:top w:val="nil"/>
              <w:left w:val="nil"/>
              <w:bottom w:val="nil"/>
              <w:right w:val="nil"/>
            </w:tcBorders>
            <w:noWrap/>
            <w:vAlign w:val="bottom"/>
            <w:hideMark/>
          </w:tcPr>
          <w:p w14:paraId="74179A6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1.6826E-05</w:t>
            </w:r>
          </w:p>
        </w:tc>
        <w:tc>
          <w:tcPr>
            <w:tcW w:w="1300" w:type="dxa"/>
            <w:tcBorders>
              <w:top w:val="nil"/>
              <w:left w:val="nil"/>
              <w:bottom w:val="nil"/>
              <w:right w:val="nil"/>
            </w:tcBorders>
            <w:noWrap/>
            <w:vAlign w:val="bottom"/>
            <w:hideMark/>
          </w:tcPr>
          <w:p w14:paraId="488AB97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0.44625629</w:t>
            </w:r>
          </w:p>
        </w:tc>
        <w:tc>
          <w:tcPr>
            <w:tcW w:w="1300" w:type="dxa"/>
            <w:tcBorders>
              <w:top w:val="nil"/>
              <w:left w:val="nil"/>
              <w:bottom w:val="nil"/>
              <w:right w:val="nil"/>
            </w:tcBorders>
            <w:noWrap/>
            <w:vAlign w:val="bottom"/>
            <w:hideMark/>
          </w:tcPr>
          <w:p w14:paraId="0CFA84B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0.97307845</w:t>
            </w:r>
          </w:p>
        </w:tc>
        <w:tc>
          <w:tcPr>
            <w:tcW w:w="1300" w:type="dxa"/>
            <w:tcBorders>
              <w:top w:val="nil"/>
              <w:left w:val="nil"/>
              <w:bottom w:val="nil"/>
              <w:right w:val="nil"/>
            </w:tcBorders>
            <w:noWrap/>
            <w:vAlign w:val="bottom"/>
            <w:hideMark/>
          </w:tcPr>
          <w:p w14:paraId="01C242F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57.2441747</w:t>
            </w:r>
          </w:p>
        </w:tc>
      </w:tr>
      <w:tr w:rsidR="0044699D" w14:paraId="47571F06" w14:textId="77777777" w:rsidTr="0044699D">
        <w:trPr>
          <w:trHeight w:val="300"/>
        </w:trPr>
        <w:tc>
          <w:tcPr>
            <w:tcW w:w="3405" w:type="dxa"/>
            <w:tcBorders>
              <w:top w:val="nil"/>
              <w:left w:val="nil"/>
              <w:bottom w:val="nil"/>
              <w:right w:val="nil"/>
            </w:tcBorders>
            <w:noWrap/>
            <w:vAlign w:val="bottom"/>
            <w:hideMark/>
          </w:tcPr>
          <w:p w14:paraId="433272AF"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Terraza-Rebollo</w:t>
            </w:r>
            <w:proofErr w:type="spellEnd"/>
            <w:r>
              <w:rPr>
                <w:rFonts w:ascii="Times New Roman" w:hAnsi="Times New Roman" w:cs="Times New Roman"/>
                <w:color w:val="000000"/>
                <w:kern w:val="2"/>
                <w:sz w:val="20"/>
                <w:szCs w:val="20"/>
              </w:rPr>
              <w:t xml:space="preserve"> et al. (2017)</w:t>
            </w:r>
          </w:p>
        </w:tc>
        <w:tc>
          <w:tcPr>
            <w:tcW w:w="1300" w:type="dxa"/>
            <w:tcBorders>
              <w:top w:val="nil"/>
              <w:left w:val="nil"/>
              <w:bottom w:val="nil"/>
              <w:right w:val="nil"/>
            </w:tcBorders>
            <w:noWrap/>
            <w:vAlign w:val="bottom"/>
            <w:hideMark/>
          </w:tcPr>
          <w:p w14:paraId="01668D8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0.76004686</w:t>
            </w:r>
          </w:p>
        </w:tc>
        <w:tc>
          <w:tcPr>
            <w:tcW w:w="1300" w:type="dxa"/>
            <w:tcBorders>
              <w:top w:val="nil"/>
              <w:left w:val="nil"/>
              <w:bottom w:val="nil"/>
              <w:right w:val="nil"/>
            </w:tcBorders>
            <w:noWrap/>
            <w:vAlign w:val="bottom"/>
            <w:hideMark/>
          </w:tcPr>
          <w:p w14:paraId="5650216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0.13002731</w:t>
            </w:r>
          </w:p>
        </w:tc>
        <w:tc>
          <w:tcPr>
            <w:tcW w:w="1300" w:type="dxa"/>
            <w:tcBorders>
              <w:top w:val="nil"/>
              <w:left w:val="nil"/>
              <w:bottom w:val="nil"/>
              <w:right w:val="nil"/>
            </w:tcBorders>
            <w:noWrap/>
            <w:vAlign w:val="bottom"/>
            <w:hideMark/>
          </w:tcPr>
          <w:p w14:paraId="5B1D359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5.84528639</w:t>
            </w:r>
          </w:p>
        </w:tc>
        <w:tc>
          <w:tcPr>
            <w:tcW w:w="1300" w:type="dxa"/>
            <w:tcBorders>
              <w:top w:val="nil"/>
              <w:left w:val="nil"/>
              <w:bottom w:val="nil"/>
              <w:right w:val="nil"/>
            </w:tcBorders>
            <w:noWrap/>
            <w:vAlign w:val="bottom"/>
            <w:hideMark/>
          </w:tcPr>
          <w:p w14:paraId="0A9DE5B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1.0187E-05</w:t>
            </w:r>
          </w:p>
        </w:tc>
        <w:tc>
          <w:tcPr>
            <w:tcW w:w="1300" w:type="dxa"/>
            <w:tcBorders>
              <w:top w:val="nil"/>
              <w:left w:val="nil"/>
              <w:bottom w:val="nil"/>
              <w:right w:val="nil"/>
            </w:tcBorders>
            <w:noWrap/>
            <w:vAlign w:val="bottom"/>
            <w:hideMark/>
          </w:tcPr>
          <w:p w14:paraId="668304C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0.48881465</w:t>
            </w:r>
          </w:p>
        </w:tc>
        <w:tc>
          <w:tcPr>
            <w:tcW w:w="1300" w:type="dxa"/>
            <w:tcBorders>
              <w:top w:val="nil"/>
              <w:left w:val="nil"/>
              <w:bottom w:val="nil"/>
              <w:right w:val="nil"/>
            </w:tcBorders>
            <w:noWrap/>
            <w:vAlign w:val="bottom"/>
            <w:hideMark/>
          </w:tcPr>
          <w:p w14:paraId="4B5B624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1.03127908</w:t>
            </w:r>
          </w:p>
        </w:tc>
        <w:tc>
          <w:tcPr>
            <w:tcW w:w="1300" w:type="dxa"/>
            <w:tcBorders>
              <w:top w:val="nil"/>
              <w:left w:val="nil"/>
              <w:bottom w:val="nil"/>
              <w:right w:val="nil"/>
            </w:tcBorders>
            <w:noWrap/>
            <w:vAlign w:val="bottom"/>
            <w:hideMark/>
          </w:tcPr>
          <w:p w14:paraId="0BD6B7D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55.4864176</w:t>
            </w:r>
          </w:p>
        </w:tc>
      </w:tr>
      <w:tr w:rsidR="0044699D" w14:paraId="55C02663" w14:textId="77777777" w:rsidTr="0044699D">
        <w:trPr>
          <w:trHeight w:val="300"/>
        </w:trPr>
        <w:tc>
          <w:tcPr>
            <w:tcW w:w="3405" w:type="dxa"/>
            <w:tcBorders>
              <w:top w:val="nil"/>
              <w:left w:val="nil"/>
              <w:bottom w:val="nil"/>
              <w:right w:val="nil"/>
            </w:tcBorders>
            <w:noWrap/>
            <w:vAlign w:val="bottom"/>
            <w:hideMark/>
          </w:tcPr>
          <w:p w14:paraId="744E0F4E"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Terraza-Rebollo</w:t>
            </w:r>
            <w:proofErr w:type="spellEnd"/>
            <w:r>
              <w:rPr>
                <w:rFonts w:ascii="Times New Roman" w:hAnsi="Times New Roman" w:cs="Times New Roman"/>
                <w:color w:val="000000"/>
                <w:kern w:val="2"/>
                <w:sz w:val="20"/>
                <w:szCs w:val="20"/>
              </w:rPr>
              <w:t xml:space="preserve"> et al. (2017)</w:t>
            </w:r>
          </w:p>
        </w:tc>
        <w:tc>
          <w:tcPr>
            <w:tcW w:w="1300" w:type="dxa"/>
            <w:tcBorders>
              <w:top w:val="nil"/>
              <w:left w:val="nil"/>
              <w:bottom w:val="nil"/>
              <w:right w:val="nil"/>
            </w:tcBorders>
            <w:noWrap/>
            <w:vAlign w:val="bottom"/>
            <w:hideMark/>
          </w:tcPr>
          <w:p w14:paraId="71AE134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0.74749721</w:t>
            </w:r>
          </w:p>
        </w:tc>
        <w:tc>
          <w:tcPr>
            <w:tcW w:w="1300" w:type="dxa"/>
            <w:tcBorders>
              <w:top w:val="nil"/>
              <w:left w:val="nil"/>
              <w:bottom w:val="nil"/>
              <w:right w:val="nil"/>
            </w:tcBorders>
            <w:noWrap/>
            <w:vAlign w:val="bottom"/>
            <w:hideMark/>
          </w:tcPr>
          <w:p w14:paraId="3E26730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0.13174464</w:t>
            </w:r>
          </w:p>
        </w:tc>
        <w:tc>
          <w:tcPr>
            <w:tcW w:w="1300" w:type="dxa"/>
            <w:tcBorders>
              <w:top w:val="nil"/>
              <w:left w:val="nil"/>
              <w:bottom w:val="nil"/>
              <w:right w:val="nil"/>
            </w:tcBorders>
            <w:noWrap/>
            <w:vAlign w:val="bottom"/>
            <w:hideMark/>
          </w:tcPr>
          <w:p w14:paraId="641753C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5.67383384</w:t>
            </w:r>
          </w:p>
        </w:tc>
        <w:tc>
          <w:tcPr>
            <w:tcW w:w="1300" w:type="dxa"/>
            <w:tcBorders>
              <w:top w:val="nil"/>
              <w:left w:val="nil"/>
              <w:bottom w:val="nil"/>
              <w:right w:val="nil"/>
            </w:tcBorders>
            <w:noWrap/>
            <w:vAlign w:val="bottom"/>
            <w:hideMark/>
          </w:tcPr>
          <w:p w14:paraId="6DF574F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1.4914E-05</w:t>
            </w:r>
          </w:p>
        </w:tc>
        <w:tc>
          <w:tcPr>
            <w:tcW w:w="1300" w:type="dxa"/>
            <w:tcBorders>
              <w:top w:val="nil"/>
              <w:left w:val="nil"/>
              <w:bottom w:val="nil"/>
              <w:right w:val="nil"/>
            </w:tcBorders>
            <w:noWrap/>
            <w:vAlign w:val="bottom"/>
            <w:hideMark/>
          </w:tcPr>
          <w:p w14:paraId="7C94539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0.4726827</w:t>
            </w:r>
          </w:p>
        </w:tc>
        <w:tc>
          <w:tcPr>
            <w:tcW w:w="1300" w:type="dxa"/>
            <w:tcBorders>
              <w:top w:val="nil"/>
              <w:left w:val="nil"/>
              <w:bottom w:val="nil"/>
              <w:right w:val="nil"/>
            </w:tcBorders>
            <w:noWrap/>
            <w:vAlign w:val="bottom"/>
            <w:hideMark/>
          </w:tcPr>
          <w:p w14:paraId="61577C1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1.02231172</w:t>
            </w:r>
          </w:p>
        </w:tc>
        <w:tc>
          <w:tcPr>
            <w:tcW w:w="1300" w:type="dxa"/>
            <w:tcBorders>
              <w:top w:val="nil"/>
              <w:left w:val="nil"/>
              <w:bottom w:val="nil"/>
              <w:right w:val="nil"/>
            </w:tcBorders>
            <w:noWrap/>
            <w:vAlign w:val="bottom"/>
            <w:hideMark/>
          </w:tcPr>
          <w:p w14:paraId="743FFC5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54.7218414</w:t>
            </w:r>
          </w:p>
        </w:tc>
      </w:tr>
      <w:tr w:rsidR="0044699D" w14:paraId="7E86ABD0" w14:textId="77777777" w:rsidTr="0044699D">
        <w:trPr>
          <w:trHeight w:val="300"/>
        </w:trPr>
        <w:tc>
          <w:tcPr>
            <w:tcW w:w="3405" w:type="dxa"/>
            <w:tcBorders>
              <w:top w:val="nil"/>
              <w:left w:val="nil"/>
              <w:bottom w:val="nil"/>
              <w:right w:val="nil"/>
            </w:tcBorders>
            <w:noWrap/>
            <w:vAlign w:val="bottom"/>
            <w:hideMark/>
          </w:tcPr>
          <w:p w14:paraId="478D982E"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Sinkovic</w:t>
            </w:r>
            <w:proofErr w:type="spellEnd"/>
            <w:r>
              <w:rPr>
                <w:rFonts w:ascii="Times New Roman" w:hAnsi="Times New Roman" w:cs="Times New Roman"/>
                <w:color w:val="000000"/>
                <w:kern w:val="2"/>
                <w:sz w:val="20"/>
                <w:szCs w:val="20"/>
              </w:rPr>
              <w:t xml:space="preserve"> et al. (2023)</w:t>
            </w:r>
          </w:p>
        </w:tc>
        <w:tc>
          <w:tcPr>
            <w:tcW w:w="1300" w:type="dxa"/>
            <w:tcBorders>
              <w:top w:val="nil"/>
              <w:left w:val="nil"/>
              <w:bottom w:val="nil"/>
              <w:right w:val="nil"/>
            </w:tcBorders>
            <w:noWrap/>
            <w:vAlign w:val="bottom"/>
            <w:hideMark/>
          </w:tcPr>
          <w:p w14:paraId="1E13EBF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0.74117707</w:t>
            </w:r>
          </w:p>
        </w:tc>
        <w:tc>
          <w:tcPr>
            <w:tcW w:w="1300" w:type="dxa"/>
            <w:tcBorders>
              <w:top w:val="nil"/>
              <w:left w:val="nil"/>
              <w:bottom w:val="nil"/>
              <w:right w:val="nil"/>
            </w:tcBorders>
            <w:noWrap/>
            <w:vAlign w:val="bottom"/>
            <w:hideMark/>
          </w:tcPr>
          <w:p w14:paraId="7D51032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0.13349546</w:t>
            </w:r>
          </w:p>
        </w:tc>
        <w:tc>
          <w:tcPr>
            <w:tcW w:w="1300" w:type="dxa"/>
            <w:tcBorders>
              <w:top w:val="nil"/>
              <w:left w:val="nil"/>
              <w:bottom w:val="nil"/>
              <w:right w:val="nil"/>
            </w:tcBorders>
            <w:noWrap/>
            <w:vAlign w:val="bottom"/>
            <w:hideMark/>
          </w:tcPr>
          <w:p w14:paraId="27F1E80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5.55207699</w:t>
            </w:r>
          </w:p>
        </w:tc>
        <w:tc>
          <w:tcPr>
            <w:tcW w:w="1300" w:type="dxa"/>
            <w:tcBorders>
              <w:top w:val="nil"/>
              <w:left w:val="nil"/>
              <w:bottom w:val="nil"/>
              <w:right w:val="nil"/>
            </w:tcBorders>
            <w:noWrap/>
            <w:vAlign w:val="bottom"/>
            <w:hideMark/>
          </w:tcPr>
          <w:p w14:paraId="065E07C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1.9589E-05</w:t>
            </w:r>
          </w:p>
        </w:tc>
        <w:tc>
          <w:tcPr>
            <w:tcW w:w="1300" w:type="dxa"/>
            <w:tcBorders>
              <w:top w:val="nil"/>
              <w:left w:val="nil"/>
              <w:bottom w:val="nil"/>
              <w:right w:val="nil"/>
            </w:tcBorders>
            <w:noWrap/>
            <w:vAlign w:val="bottom"/>
            <w:hideMark/>
          </w:tcPr>
          <w:p w14:paraId="605CB3C8"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0.46271042</w:t>
            </w:r>
          </w:p>
        </w:tc>
        <w:tc>
          <w:tcPr>
            <w:tcW w:w="1300" w:type="dxa"/>
            <w:tcBorders>
              <w:top w:val="nil"/>
              <w:left w:val="nil"/>
              <w:bottom w:val="nil"/>
              <w:right w:val="nil"/>
            </w:tcBorders>
            <w:noWrap/>
            <w:vAlign w:val="bottom"/>
            <w:hideMark/>
          </w:tcPr>
          <w:p w14:paraId="5F69E7B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1.01964372</w:t>
            </w:r>
          </w:p>
        </w:tc>
        <w:tc>
          <w:tcPr>
            <w:tcW w:w="1300" w:type="dxa"/>
            <w:tcBorders>
              <w:top w:val="nil"/>
              <w:left w:val="nil"/>
              <w:bottom w:val="nil"/>
              <w:right w:val="nil"/>
            </w:tcBorders>
            <w:noWrap/>
            <w:vAlign w:val="bottom"/>
            <w:hideMark/>
          </w:tcPr>
          <w:p w14:paraId="7CEBD63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52.4173637</w:t>
            </w:r>
          </w:p>
        </w:tc>
      </w:tr>
      <w:tr w:rsidR="0044699D" w14:paraId="2B802CB6" w14:textId="77777777" w:rsidTr="0044699D">
        <w:trPr>
          <w:trHeight w:val="300"/>
        </w:trPr>
        <w:tc>
          <w:tcPr>
            <w:tcW w:w="3405" w:type="dxa"/>
            <w:tcBorders>
              <w:top w:val="nil"/>
              <w:left w:val="nil"/>
              <w:bottom w:val="nil"/>
              <w:right w:val="nil"/>
            </w:tcBorders>
            <w:noWrap/>
            <w:vAlign w:val="bottom"/>
            <w:hideMark/>
          </w:tcPr>
          <w:p w14:paraId="0F7A39AF"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Novak et al. (2023)</w:t>
            </w:r>
          </w:p>
        </w:tc>
        <w:tc>
          <w:tcPr>
            <w:tcW w:w="1300" w:type="dxa"/>
            <w:tcBorders>
              <w:top w:val="nil"/>
              <w:left w:val="nil"/>
              <w:bottom w:val="nil"/>
              <w:right w:val="nil"/>
            </w:tcBorders>
            <w:noWrap/>
            <w:vAlign w:val="bottom"/>
            <w:hideMark/>
          </w:tcPr>
          <w:p w14:paraId="5F03B06F"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0.75772461</w:t>
            </w:r>
          </w:p>
        </w:tc>
        <w:tc>
          <w:tcPr>
            <w:tcW w:w="1300" w:type="dxa"/>
            <w:tcBorders>
              <w:top w:val="nil"/>
              <w:left w:val="nil"/>
              <w:bottom w:val="nil"/>
              <w:right w:val="nil"/>
            </w:tcBorders>
            <w:noWrap/>
            <w:vAlign w:val="bottom"/>
            <w:hideMark/>
          </w:tcPr>
          <w:p w14:paraId="2B94859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0.13233123</w:t>
            </w:r>
          </w:p>
        </w:tc>
        <w:tc>
          <w:tcPr>
            <w:tcW w:w="1300" w:type="dxa"/>
            <w:tcBorders>
              <w:top w:val="nil"/>
              <w:left w:val="nil"/>
              <w:bottom w:val="nil"/>
              <w:right w:val="nil"/>
            </w:tcBorders>
            <w:noWrap/>
            <w:vAlign w:val="bottom"/>
            <w:hideMark/>
          </w:tcPr>
          <w:p w14:paraId="7BD4CD1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5.7259698</w:t>
            </w:r>
          </w:p>
        </w:tc>
        <w:tc>
          <w:tcPr>
            <w:tcW w:w="1300" w:type="dxa"/>
            <w:tcBorders>
              <w:top w:val="nil"/>
              <w:left w:val="nil"/>
              <w:bottom w:val="nil"/>
              <w:right w:val="nil"/>
            </w:tcBorders>
            <w:noWrap/>
            <w:vAlign w:val="bottom"/>
            <w:hideMark/>
          </w:tcPr>
          <w:p w14:paraId="2DCCB4C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1.3277E-05</w:t>
            </w:r>
          </w:p>
        </w:tc>
        <w:tc>
          <w:tcPr>
            <w:tcW w:w="1300" w:type="dxa"/>
            <w:tcBorders>
              <w:top w:val="nil"/>
              <w:left w:val="nil"/>
              <w:bottom w:val="nil"/>
              <w:right w:val="nil"/>
            </w:tcBorders>
            <w:noWrap/>
            <w:vAlign w:val="bottom"/>
            <w:hideMark/>
          </w:tcPr>
          <w:p w14:paraId="21405D2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0.48168651</w:t>
            </w:r>
          </w:p>
        </w:tc>
        <w:tc>
          <w:tcPr>
            <w:tcW w:w="1300" w:type="dxa"/>
            <w:tcBorders>
              <w:top w:val="nil"/>
              <w:left w:val="nil"/>
              <w:bottom w:val="nil"/>
              <w:right w:val="nil"/>
            </w:tcBorders>
            <w:noWrap/>
            <w:vAlign w:val="bottom"/>
            <w:hideMark/>
          </w:tcPr>
          <w:p w14:paraId="3D42B514"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1.03376271</w:t>
            </w:r>
          </w:p>
        </w:tc>
        <w:tc>
          <w:tcPr>
            <w:tcW w:w="1300" w:type="dxa"/>
            <w:tcBorders>
              <w:top w:val="nil"/>
              <w:left w:val="nil"/>
              <w:bottom w:val="nil"/>
              <w:right w:val="nil"/>
            </w:tcBorders>
            <w:noWrap/>
            <w:vAlign w:val="bottom"/>
            <w:hideMark/>
          </w:tcPr>
          <w:p w14:paraId="4329892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53.3556565</w:t>
            </w:r>
          </w:p>
        </w:tc>
      </w:tr>
      <w:tr w:rsidR="0044699D" w14:paraId="0DD80DD6" w14:textId="77777777" w:rsidTr="0044699D">
        <w:trPr>
          <w:trHeight w:val="300"/>
        </w:trPr>
        <w:tc>
          <w:tcPr>
            <w:tcW w:w="3405" w:type="dxa"/>
            <w:tcBorders>
              <w:top w:val="nil"/>
              <w:left w:val="nil"/>
              <w:bottom w:val="nil"/>
              <w:right w:val="nil"/>
            </w:tcBorders>
            <w:noWrap/>
            <w:vAlign w:val="bottom"/>
            <w:hideMark/>
          </w:tcPr>
          <w:p w14:paraId="6F3FFFC8"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Mainer-</w:t>
            </w:r>
            <w:proofErr w:type="spellStart"/>
            <w:r>
              <w:rPr>
                <w:rFonts w:ascii="Times New Roman" w:hAnsi="Times New Roman" w:cs="Times New Roman"/>
                <w:color w:val="000000"/>
                <w:kern w:val="2"/>
                <w:sz w:val="20"/>
                <w:szCs w:val="20"/>
              </w:rPr>
              <w:t>Pardos</w:t>
            </w:r>
            <w:proofErr w:type="spellEnd"/>
            <w:r>
              <w:rPr>
                <w:rFonts w:ascii="Times New Roman" w:hAnsi="Times New Roman" w:cs="Times New Roman"/>
                <w:color w:val="000000"/>
                <w:kern w:val="2"/>
                <w:sz w:val="20"/>
                <w:szCs w:val="20"/>
              </w:rPr>
              <w:t xml:space="preserve"> et al. (2024)</w:t>
            </w:r>
          </w:p>
        </w:tc>
        <w:tc>
          <w:tcPr>
            <w:tcW w:w="1300" w:type="dxa"/>
            <w:tcBorders>
              <w:top w:val="nil"/>
              <w:left w:val="nil"/>
              <w:bottom w:val="nil"/>
              <w:right w:val="nil"/>
            </w:tcBorders>
            <w:noWrap/>
            <w:vAlign w:val="bottom"/>
            <w:hideMark/>
          </w:tcPr>
          <w:p w14:paraId="0544884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0.75007955</w:t>
            </w:r>
          </w:p>
        </w:tc>
        <w:tc>
          <w:tcPr>
            <w:tcW w:w="1300" w:type="dxa"/>
            <w:tcBorders>
              <w:top w:val="nil"/>
              <w:left w:val="nil"/>
              <w:bottom w:val="nil"/>
              <w:right w:val="nil"/>
            </w:tcBorders>
            <w:noWrap/>
            <w:vAlign w:val="bottom"/>
            <w:hideMark/>
          </w:tcPr>
          <w:p w14:paraId="312DDA8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0.13140724</w:t>
            </w:r>
          </w:p>
        </w:tc>
        <w:tc>
          <w:tcPr>
            <w:tcW w:w="1300" w:type="dxa"/>
            <w:tcBorders>
              <w:top w:val="nil"/>
              <w:left w:val="nil"/>
              <w:bottom w:val="nil"/>
              <w:right w:val="nil"/>
            </w:tcBorders>
            <w:noWrap/>
            <w:vAlign w:val="bottom"/>
            <w:hideMark/>
          </w:tcPr>
          <w:p w14:paraId="472422E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5.70805336</w:t>
            </w:r>
          </w:p>
        </w:tc>
        <w:tc>
          <w:tcPr>
            <w:tcW w:w="1300" w:type="dxa"/>
            <w:tcBorders>
              <w:top w:val="nil"/>
              <w:left w:val="nil"/>
              <w:bottom w:val="nil"/>
              <w:right w:val="nil"/>
            </w:tcBorders>
            <w:noWrap/>
            <w:vAlign w:val="bottom"/>
            <w:hideMark/>
          </w:tcPr>
          <w:p w14:paraId="505B35C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1.3818E-05</w:t>
            </w:r>
          </w:p>
        </w:tc>
        <w:tc>
          <w:tcPr>
            <w:tcW w:w="1300" w:type="dxa"/>
            <w:tcBorders>
              <w:top w:val="nil"/>
              <w:left w:val="nil"/>
              <w:bottom w:val="nil"/>
              <w:right w:val="nil"/>
            </w:tcBorders>
            <w:noWrap/>
            <w:vAlign w:val="bottom"/>
            <w:hideMark/>
          </w:tcPr>
          <w:p w14:paraId="562A1E6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0.47596885</w:t>
            </w:r>
          </w:p>
        </w:tc>
        <w:tc>
          <w:tcPr>
            <w:tcW w:w="1300" w:type="dxa"/>
            <w:tcBorders>
              <w:top w:val="nil"/>
              <w:left w:val="nil"/>
              <w:bottom w:val="nil"/>
              <w:right w:val="nil"/>
            </w:tcBorders>
            <w:noWrap/>
            <w:vAlign w:val="bottom"/>
            <w:hideMark/>
          </w:tcPr>
          <w:p w14:paraId="28DD47D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1.02419026</w:t>
            </w:r>
          </w:p>
        </w:tc>
        <w:tc>
          <w:tcPr>
            <w:tcW w:w="1300" w:type="dxa"/>
            <w:tcBorders>
              <w:top w:val="nil"/>
              <w:left w:val="nil"/>
              <w:bottom w:val="nil"/>
              <w:right w:val="nil"/>
            </w:tcBorders>
            <w:noWrap/>
            <w:vAlign w:val="bottom"/>
            <w:hideMark/>
          </w:tcPr>
          <w:p w14:paraId="4C199E3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54.9653312</w:t>
            </w:r>
          </w:p>
        </w:tc>
      </w:tr>
      <w:tr w:rsidR="0044699D" w14:paraId="22C69DF5" w14:textId="77777777" w:rsidTr="0044699D">
        <w:trPr>
          <w:trHeight w:val="300"/>
        </w:trPr>
        <w:tc>
          <w:tcPr>
            <w:tcW w:w="3405" w:type="dxa"/>
            <w:tcBorders>
              <w:top w:val="nil"/>
              <w:left w:val="nil"/>
              <w:bottom w:val="nil"/>
              <w:right w:val="nil"/>
            </w:tcBorders>
            <w:noWrap/>
            <w:vAlign w:val="bottom"/>
            <w:hideMark/>
          </w:tcPr>
          <w:p w14:paraId="34977A66"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Mainer-</w:t>
            </w:r>
            <w:proofErr w:type="spellStart"/>
            <w:r>
              <w:rPr>
                <w:rFonts w:ascii="Times New Roman" w:hAnsi="Times New Roman" w:cs="Times New Roman"/>
                <w:color w:val="000000"/>
                <w:kern w:val="2"/>
                <w:sz w:val="20"/>
                <w:szCs w:val="20"/>
              </w:rPr>
              <w:t>Pardos</w:t>
            </w:r>
            <w:proofErr w:type="spellEnd"/>
            <w:r>
              <w:rPr>
                <w:rFonts w:ascii="Times New Roman" w:hAnsi="Times New Roman" w:cs="Times New Roman"/>
                <w:color w:val="000000"/>
                <w:kern w:val="2"/>
                <w:sz w:val="20"/>
                <w:szCs w:val="20"/>
              </w:rPr>
              <w:t xml:space="preserve"> et al. (2024)</w:t>
            </w:r>
          </w:p>
        </w:tc>
        <w:tc>
          <w:tcPr>
            <w:tcW w:w="1300" w:type="dxa"/>
            <w:tcBorders>
              <w:top w:val="nil"/>
              <w:left w:val="nil"/>
              <w:bottom w:val="nil"/>
              <w:right w:val="nil"/>
            </w:tcBorders>
            <w:noWrap/>
            <w:vAlign w:val="bottom"/>
            <w:hideMark/>
          </w:tcPr>
          <w:p w14:paraId="323F629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0.74070792</w:t>
            </w:r>
          </w:p>
        </w:tc>
        <w:tc>
          <w:tcPr>
            <w:tcW w:w="1300" w:type="dxa"/>
            <w:tcBorders>
              <w:top w:val="nil"/>
              <w:left w:val="nil"/>
              <w:bottom w:val="nil"/>
              <w:right w:val="nil"/>
            </w:tcBorders>
            <w:noWrap/>
            <w:vAlign w:val="bottom"/>
            <w:hideMark/>
          </w:tcPr>
          <w:p w14:paraId="44B6E66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0.13180918</w:t>
            </w:r>
          </w:p>
        </w:tc>
        <w:tc>
          <w:tcPr>
            <w:tcW w:w="1300" w:type="dxa"/>
            <w:tcBorders>
              <w:top w:val="nil"/>
              <w:left w:val="nil"/>
              <w:bottom w:val="nil"/>
              <w:right w:val="nil"/>
            </w:tcBorders>
            <w:noWrap/>
            <w:vAlign w:val="bottom"/>
            <w:hideMark/>
          </w:tcPr>
          <w:p w14:paraId="37B2785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5.61954715</w:t>
            </w:r>
          </w:p>
        </w:tc>
        <w:tc>
          <w:tcPr>
            <w:tcW w:w="1300" w:type="dxa"/>
            <w:tcBorders>
              <w:top w:val="nil"/>
              <w:left w:val="nil"/>
              <w:bottom w:val="nil"/>
              <w:right w:val="nil"/>
            </w:tcBorders>
            <w:noWrap/>
            <w:vAlign w:val="bottom"/>
            <w:hideMark/>
          </w:tcPr>
          <w:p w14:paraId="54BFFA9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1.6839E-05</w:t>
            </w:r>
          </w:p>
        </w:tc>
        <w:tc>
          <w:tcPr>
            <w:tcW w:w="1300" w:type="dxa"/>
            <w:tcBorders>
              <w:top w:val="nil"/>
              <w:left w:val="nil"/>
              <w:bottom w:val="nil"/>
              <w:right w:val="nil"/>
            </w:tcBorders>
            <w:noWrap/>
            <w:vAlign w:val="bottom"/>
            <w:hideMark/>
          </w:tcPr>
          <w:p w14:paraId="63FD9A9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0.46575878</w:t>
            </w:r>
          </w:p>
        </w:tc>
        <w:tc>
          <w:tcPr>
            <w:tcW w:w="1300" w:type="dxa"/>
            <w:tcBorders>
              <w:top w:val="nil"/>
              <w:left w:val="nil"/>
              <w:bottom w:val="nil"/>
              <w:right w:val="nil"/>
            </w:tcBorders>
            <w:noWrap/>
            <w:vAlign w:val="bottom"/>
            <w:hideMark/>
          </w:tcPr>
          <w:p w14:paraId="132193D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1.01565706</w:t>
            </w:r>
          </w:p>
        </w:tc>
        <w:tc>
          <w:tcPr>
            <w:tcW w:w="1300" w:type="dxa"/>
            <w:tcBorders>
              <w:top w:val="nil"/>
              <w:left w:val="nil"/>
              <w:bottom w:val="nil"/>
              <w:right w:val="nil"/>
            </w:tcBorders>
            <w:noWrap/>
            <w:vAlign w:val="bottom"/>
            <w:hideMark/>
          </w:tcPr>
          <w:p w14:paraId="0A315CE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54.8707788</w:t>
            </w:r>
          </w:p>
        </w:tc>
      </w:tr>
      <w:tr w:rsidR="0044699D" w14:paraId="47D8903B" w14:textId="77777777" w:rsidTr="0044699D">
        <w:trPr>
          <w:trHeight w:val="300"/>
        </w:trPr>
        <w:tc>
          <w:tcPr>
            <w:tcW w:w="3405" w:type="dxa"/>
            <w:tcBorders>
              <w:top w:val="nil"/>
              <w:left w:val="nil"/>
              <w:bottom w:val="nil"/>
              <w:right w:val="nil"/>
            </w:tcBorders>
            <w:noWrap/>
            <w:vAlign w:val="bottom"/>
            <w:hideMark/>
          </w:tcPr>
          <w:p w14:paraId="38A679C6"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Omitting Arslan et al. (2022)</w:t>
            </w:r>
          </w:p>
        </w:tc>
        <w:tc>
          <w:tcPr>
            <w:tcW w:w="1300" w:type="dxa"/>
            <w:tcBorders>
              <w:top w:val="nil"/>
              <w:left w:val="nil"/>
              <w:bottom w:val="nil"/>
              <w:right w:val="nil"/>
            </w:tcBorders>
            <w:noWrap/>
            <w:vAlign w:val="bottom"/>
            <w:hideMark/>
          </w:tcPr>
          <w:p w14:paraId="659A7C7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0.78418422</w:t>
            </w:r>
          </w:p>
        </w:tc>
        <w:tc>
          <w:tcPr>
            <w:tcW w:w="1300" w:type="dxa"/>
            <w:tcBorders>
              <w:top w:val="nil"/>
              <w:left w:val="nil"/>
              <w:bottom w:val="nil"/>
              <w:right w:val="nil"/>
            </w:tcBorders>
            <w:noWrap/>
            <w:vAlign w:val="bottom"/>
            <w:hideMark/>
          </w:tcPr>
          <w:p w14:paraId="72A6C64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0.12573973</w:t>
            </w:r>
          </w:p>
        </w:tc>
        <w:tc>
          <w:tcPr>
            <w:tcW w:w="1300" w:type="dxa"/>
            <w:tcBorders>
              <w:top w:val="nil"/>
              <w:left w:val="nil"/>
              <w:bottom w:val="nil"/>
              <w:right w:val="nil"/>
            </w:tcBorders>
            <w:noWrap/>
            <w:vAlign w:val="bottom"/>
            <w:hideMark/>
          </w:tcPr>
          <w:p w14:paraId="0310E60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6.23656695</w:t>
            </w:r>
          </w:p>
        </w:tc>
        <w:tc>
          <w:tcPr>
            <w:tcW w:w="1300" w:type="dxa"/>
            <w:tcBorders>
              <w:top w:val="nil"/>
              <w:left w:val="nil"/>
              <w:bottom w:val="nil"/>
              <w:right w:val="nil"/>
            </w:tcBorders>
            <w:noWrap/>
            <w:vAlign w:val="bottom"/>
            <w:hideMark/>
          </w:tcPr>
          <w:p w14:paraId="3A55BE1D"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4.3248E-06</w:t>
            </w:r>
          </w:p>
        </w:tc>
        <w:tc>
          <w:tcPr>
            <w:tcW w:w="1300" w:type="dxa"/>
            <w:tcBorders>
              <w:top w:val="nil"/>
              <w:left w:val="nil"/>
              <w:bottom w:val="nil"/>
              <w:right w:val="nil"/>
            </w:tcBorders>
            <w:noWrap/>
            <w:vAlign w:val="bottom"/>
            <w:hideMark/>
          </w:tcPr>
          <w:p w14:paraId="066B260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0.52189575</w:t>
            </w:r>
          </w:p>
        </w:tc>
        <w:tc>
          <w:tcPr>
            <w:tcW w:w="1300" w:type="dxa"/>
            <w:tcBorders>
              <w:top w:val="nil"/>
              <w:left w:val="nil"/>
              <w:bottom w:val="nil"/>
              <w:right w:val="nil"/>
            </w:tcBorders>
            <w:noWrap/>
            <w:vAlign w:val="bottom"/>
            <w:hideMark/>
          </w:tcPr>
          <w:p w14:paraId="579E633C"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1.0464727</w:t>
            </w:r>
          </w:p>
        </w:tc>
        <w:tc>
          <w:tcPr>
            <w:tcW w:w="1300" w:type="dxa"/>
            <w:tcBorders>
              <w:top w:val="nil"/>
              <w:left w:val="nil"/>
              <w:bottom w:val="nil"/>
              <w:right w:val="nil"/>
            </w:tcBorders>
            <w:noWrap/>
            <w:vAlign w:val="bottom"/>
            <w:hideMark/>
          </w:tcPr>
          <w:p w14:paraId="7251D155"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58.0772272</w:t>
            </w:r>
          </w:p>
        </w:tc>
      </w:tr>
      <w:tr w:rsidR="0044699D" w14:paraId="51101482" w14:textId="77777777" w:rsidTr="0044699D">
        <w:trPr>
          <w:trHeight w:val="300"/>
        </w:trPr>
        <w:tc>
          <w:tcPr>
            <w:tcW w:w="3405" w:type="dxa"/>
            <w:tcBorders>
              <w:top w:val="nil"/>
              <w:left w:val="nil"/>
              <w:bottom w:val="nil"/>
              <w:right w:val="nil"/>
            </w:tcBorders>
            <w:noWrap/>
            <w:vAlign w:val="bottom"/>
            <w:hideMark/>
          </w:tcPr>
          <w:p w14:paraId="5A220611"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 xml:space="preserve">Omitting </w:t>
            </w:r>
            <w:proofErr w:type="spellStart"/>
            <w:r>
              <w:rPr>
                <w:rFonts w:ascii="Times New Roman" w:hAnsi="Times New Roman" w:cs="Times New Roman"/>
                <w:color w:val="000000"/>
                <w:kern w:val="2"/>
                <w:sz w:val="20"/>
                <w:szCs w:val="20"/>
              </w:rPr>
              <w:t>Huangsheng</w:t>
            </w:r>
            <w:proofErr w:type="spellEnd"/>
            <w:r>
              <w:rPr>
                <w:rFonts w:ascii="Times New Roman" w:hAnsi="Times New Roman" w:cs="Times New Roman"/>
                <w:color w:val="000000"/>
                <w:kern w:val="2"/>
                <w:sz w:val="20"/>
                <w:szCs w:val="20"/>
              </w:rPr>
              <w:t xml:space="preserve"> et al. (2023)</w:t>
            </w:r>
          </w:p>
        </w:tc>
        <w:tc>
          <w:tcPr>
            <w:tcW w:w="1300" w:type="dxa"/>
            <w:tcBorders>
              <w:top w:val="nil"/>
              <w:left w:val="nil"/>
              <w:bottom w:val="nil"/>
              <w:right w:val="nil"/>
            </w:tcBorders>
            <w:noWrap/>
            <w:vAlign w:val="bottom"/>
            <w:hideMark/>
          </w:tcPr>
          <w:p w14:paraId="664FA3D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0.62754686</w:t>
            </w:r>
          </w:p>
        </w:tc>
        <w:tc>
          <w:tcPr>
            <w:tcW w:w="1300" w:type="dxa"/>
            <w:tcBorders>
              <w:top w:val="nil"/>
              <w:left w:val="nil"/>
              <w:bottom w:val="nil"/>
              <w:right w:val="nil"/>
            </w:tcBorders>
            <w:noWrap/>
            <w:vAlign w:val="bottom"/>
            <w:hideMark/>
          </w:tcPr>
          <w:p w14:paraId="184CB3D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0.09359342</w:t>
            </w:r>
          </w:p>
        </w:tc>
        <w:tc>
          <w:tcPr>
            <w:tcW w:w="1300" w:type="dxa"/>
            <w:tcBorders>
              <w:top w:val="nil"/>
              <w:left w:val="nil"/>
              <w:bottom w:val="nil"/>
              <w:right w:val="nil"/>
            </w:tcBorders>
            <w:noWrap/>
            <w:vAlign w:val="bottom"/>
            <w:hideMark/>
          </w:tcPr>
          <w:p w14:paraId="519BFEF2"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6.70503197</w:t>
            </w:r>
          </w:p>
        </w:tc>
        <w:tc>
          <w:tcPr>
            <w:tcW w:w="1300" w:type="dxa"/>
            <w:tcBorders>
              <w:top w:val="nil"/>
              <w:left w:val="nil"/>
              <w:bottom w:val="nil"/>
              <w:right w:val="nil"/>
            </w:tcBorders>
            <w:noWrap/>
            <w:vAlign w:val="bottom"/>
            <w:hideMark/>
          </w:tcPr>
          <w:p w14:paraId="68905A76"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1.5904E-06</w:t>
            </w:r>
          </w:p>
        </w:tc>
        <w:tc>
          <w:tcPr>
            <w:tcW w:w="1300" w:type="dxa"/>
            <w:tcBorders>
              <w:top w:val="nil"/>
              <w:left w:val="nil"/>
              <w:bottom w:val="nil"/>
              <w:right w:val="nil"/>
            </w:tcBorders>
            <w:noWrap/>
            <w:vAlign w:val="bottom"/>
            <w:hideMark/>
          </w:tcPr>
          <w:p w14:paraId="04EB44D3"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0.43231441</w:t>
            </w:r>
          </w:p>
        </w:tc>
        <w:tc>
          <w:tcPr>
            <w:tcW w:w="1300" w:type="dxa"/>
            <w:tcBorders>
              <w:top w:val="nil"/>
              <w:left w:val="nil"/>
              <w:bottom w:val="nil"/>
              <w:right w:val="nil"/>
            </w:tcBorders>
            <w:noWrap/>
            <w:vAlign w:val="bottom"/>
            <w:hideMark/>
          </w:tcPr>
          <w:p w14:paraId="50BC11F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0.82277931</w:t>
            </w:r>
          </w:p>
        </w:tc>
        <w:tc>
          <w:tcPr>
            <w:tcW w:w="1300" w:type="dxa"/>
            <w:tcBorders>
              <w:top w:val="nil"/>
              <w:left w:val="nil"/>
              <w:bottom w:val="nil"/>
              <w:right w:val="nil"/>
            </w:tcBorders>
            <w:noWrap/>
            <w:vAlign w:val="bottom"/>
            <w:hideMark/>
          </w:tcPr>
          <w:p w14:paraId="5A0A1D3A"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125.827037</w:t>
            </w:r>
          </w:p>
        </w:tc>
      </w:tr>
      <w:tr w:rsidR="0044699D" w14:paraId="13808968" w14:textId="77777777" w:rsidTr="0044699D">
        <w:trPr>
          <w:trHeight w:val="300"/>
        </w:trPr>
        <w:tc>
          <w:tcPr>
            <w:tcW w:w="3405" w:type="dxa"/>
            <w:tcBorders>
              <w:top w:val="nil"/>
              <w:left w:val="nil"/>
              <w:bottom w:val="single" w:sz="4" w:space="0" w:color="auto"/>
              <w:right w:val="nil"/>
            </w:tcBorders>
            <w:noWrap/>
            <w:vAlign w:val="bottom"/>
            <w:hideMark/>
          </w:tcPr>
          <w:p w14:paraId="70EFA247" w14:textId="77777777" w:rsidR="0044699D" w:rsidRDefault="0044699D">
            <w:pP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lastRenderedPageBreak/>
              <w:t xml:space="preserve">Omitting </w:t>
            </w:r>
            <w:proofErr w:type="spellStart"/>
            <w:r>
              <w:rPr>
                <w:rFonts w:ascii="Times New Roman" w:hAnsi="Times New Roman" w:cs="Times New Roman"/>
                <w:color w:val="000000"/>
                <w:kern w:val="2"/>
                <w:sz w:val="20"/>
                <w:szCs w:val="20"/>
              </w:rPr>
              <w:t>Huangsheng</w:t>
            </w:r>
            <w:proofErr w:type="spellEnd"/>
            <w:r>
              <w:rPr>
                <w:rFonts w:ascii="Times New Roman" w:hAnsi="Times New Roman" w:cs="Times New Roman"/>
                <w:color w:val="000000"/>
                <w:kern w:val="2"/>
                <w:sz w:val="20"/>
                <w:szCs w:val="20"/>
              </w:rPr>
              <w:t xml:space="preserve"> et al. (2023)</w:t>
            </w:r>
          </w:p>
        </w:tc>
        <w:tc>
          <w:tcPr>
            <w:tcW w:w="1300" w:type="dxa"/>
            <w:tcBorders>
              <w:top w:val="nil"/>
              <w:left w:val="nil"/>
              <w:bottom w:val="single" w:sz="4" w:space="0" w:color="auto"/>
              <w:right w:val="nil"/>
            </w:tcBorders>
            <w:noWrap/>
            <w:vAlign w:val="bottom"/>
            <w:hideMark/>
          </w:tcPr>
          <w:p w14:paraId="343182F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0.73188929</w:t>
            </w:r>
          </w:p>
        </w:tc>
        <w:tc>
          <w:tcPr>
            <w:tcW w:w="1300" w:type="dxa"/>
            <w:tcBorders>
              <w:top w:val="nil"/>
              <w:left w:val="nil"/>
              <w:bottom w:val="single" w:sz="4" w:space="0" w:color="auto"/>
              <w:right w:val="nil"/>
            </w:tcBorders>
            <w:noWrap/>
            <w:vAlign w:val="bottom"/>
            <w:hideMark/>
          </w:tcPr>
          <w:p w14:paraId="6A7928D9"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0.1345431</w:t>
            </w:r>
          </w:p>
        </w:tc>
        <w:tc>
          <w:tcPr>
            <w:tcW w:w="1300" w:type="dxa"/>
            <w:tcBorders>
              <w:top w:val="nil"/>
              <w:left w:val="nil"/>
              <w:bottom w:val="single" w:sz="4" w:space="0" w:color="auto"/>
              <w:right w:val="nil"/>
            </w:tcBorders>
            <w:noWrap/>
            <w:vAlign w:val="bottom"/>
            <w:hideMark/>
          </w:tcPr>
          <w:p w14:paraId="4520E9BE"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5.4398128</w:t>
            </w:r>
          </w:p>
        </w:tc>
        <w:tc>
          <w:tcPr>
            <w:tcW w:w="1300" w:type="dxa"/>
            <w:tcBorders>
              <w:top w:val="nil"/>
              <w:left w:val="nil"/>
              <w:bottom w:val="single" w:sz="4" w:space="0" w:color="auto"/>
              <w:right w:val="nil"/>
            </w:tcBorders>
            <w:noWrap/>
            <w:vAlign w:val="bottom"/>
            <w:hideMark/>
          </w:tcPr>
          <w:p w14:paraId="1AB400DB"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2.5224E-05</w:t>
            </w:r>
          </w:p>
        </w:tc>
        <w:tc>
          <w:tcPr>
            <w:tcW w:w="1300" w:type="dxa"/>
            <w:tcBorders>
              <w:top w:val="nil"/>
              <w:left w:val="nil"/>
              <w:bottom w:val="single" w:sz="4" w:space="0" w:color="auto"/>
              <w:right w:val="nil"/>
            </w:tcBorders>
            <w:noWrap/>
            <w:vAlign w:val="bottom"/>
            <w:hideMark/>
          </w:tcPr>
          <w:p w14:paraId="06919B71"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0.4512373</w:t>
            </w:r>
          </w:p>
        </w:tc>
        <w:tc>
          <w:tcPr>
            <w:tcW w:w="1300" w:type="dxa"/>
            <w:tcBorders>
              <w:top w:val="nil"/>
              <w:left w:val="nil"/>
              <w:bottom w:val="single" w:sz="4" w:space="0" w:color="auto"/>
              <w:right w:val="nil"/>
            </w:tcBorders>
            <w:noWrap/>
            <w:vAlign w:val="bottom"/>
            <w:hideMark/>
          </w:tcPr>
          <w:p w14:paraId="1B04F547"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1.01254129</w:t>
            </w:r>
          </w:p>
        </w:tc>
        <w:tc>
          <w:tcPr>
            <w:tcW w:w="1300" w:type="dxa"/>
            <w:tcBorders>
              <w:top w:val="nil"/>
              <w:left w:val="nil"/>
              <w:bottom w:val="single" w:sz="4" w:space="0" w:color="auto"/>
              <w:right w:val="nil"/>
            </w:tcBorders>
            <w:noWrap/>
            <w:vAlign w:val="bottom"/>
            <w:hideMark/>
          </w:tcPr>
          <w:p w14:paraId="28425340" w14:textId="77777777" w:rsidR="0044699D" w:rsidRDefault="0044699D">
            <w:pPr>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50.9083753</w:t>
            </w:r>
          </w:p>
        </w:tc>
      </w:tr>
    </w:tbl>
    <w:p w14:paraId="13569F4F" w14:textId="4673BDDC" w:rsidR="0044699D" w:rsidRPr="0044699D" w:rsidRDefault="0044699D" w:rsidP="0044699D">
      <w:pPr>
        <w:tabs>
          <w:tab w:val="center" w:pos="4153"/>
        </w:tabs>
        <w:rPr>
          <w:rFonts w:ascii="Times New Roman" w:hAnsi="Times New Roman" w:cs="Times New Roman"/>
          <w:sz w:val="20"/>
          <w:szCs w:val="20"/>
        </w:rPr>
        <w:sectPr w:rsidR="0044699D" w:rsidRPr="0044699D" w:rsidSect="0044699D">
          <w:pgSz w:w="16838" w:h="11906" w:orient="landscape"/>
          <w:pgMar w:top="1800" w:right="1440" w:bottom="1800" w:left="1440" w:header="851" w:footer="992" w:gutter="0"/>
          <w:cols w:space="425"/>
          <w:docGrid w:type="lines" w:linePitch="326"/>
        </w:sectPr>
      </w:pPr>
      <w:r>
        <w:rPr>
          <w:rFonts w:ascii="Times New Roman" w:hAnsi="Times New Roman" w:cs="Times New Roman"/>
          <w:sz w:val="20"/>
          <w:szCs w:val="20"/>
        </w:rPr>
        <w:tab/>
      </w:r>
    </w:p>
    <w:p w14:paraId="2B1F6BB5" w14:textId="730B2D3E" w:rsidR="00092AD1" w:rsidRPr="00092AD1" w:rsidRDefault="00092AD1" w:rsidP="00092AD1">
      <w:pPr>
        <w:pStyle w:val="1"/>
        <w:spacing w:line="360" w:lineRule="auto"/>
        <w:rPr>
          <w:rFonts w:ascii="Times New Roman" w:hAnsi="Times New Roman" w:cs="Times New Roman"/>
          <w:sz w:val="24"/>
          <w:szCs w:val="24"/>
          <w:lang w:eastAsia="zh-TW"/>
        </w:rPr>
      </w:pPr>
      <w:bookmarkStart w:id="25" w:name="OLE_LINK417"/>
      <w:bookmarkStart w:id="26" w:name="OLE_LINK418"/>
      <w:bookmarkStart w:id="27" w:name="OLE_LINK463"/>
      <w:bookmarkStart w:id="28" w:name="OLE_LINK466"/>
      <w:bookmarkStart w:id="29" w:name="_Toc193734760"/>
      <w:bookmarkEnd w:id="12"/>
      <w:bookmarkEnd w:id="13"/>
      <w:r>
        <w:rPr>
          <w:rFonts w:ascii="Times New Roman" w:hAnsi="Times New Roman" w:cs="Times New Roman"/>
          <w:sz w:val="24"/>
          <w:szCs w:val="24"/>
          <w:lang w:eastAsia="zh-TW"/>
        </w:rPr>
        <w:lastRenderedPageBreak/>
        <w:t>Supplementary</w:t>
      </w:r>
      <w:r w:rsidRPr="002F5FBE">
        <w:rPr>
          <w:rFonts w:ascii="Times New Roman" w:hAnsi="Times New Roman" w:cs="Times New Roman"/>
          <w:sz w:val="24"/>
          <w:szCs w:val="24"/>
          <w:lang w:eastAsia="zh-TW"/>
        </w:rPr>
        <w:t xml:space="preserve"> </w:t>
      </w:r>
      <w:r w:rsidR="0044699D">
        <w:rPr>
          <w:rFonts w:ascii="Times New Roman" w:hAnsi="Times New Roman" w:cs="Times New Roman"/>
          <w:sz w:val="24"/>
          <w:szCs w:val="24"/>
          <w:lang w:eastAsia="zh-TW"/>
        </w:rPr>
        <w:t>5</w:t>
      </w:r>
      <w:r w:rsidRPr="002F5FBE">
        <w:rPr>
          <w:rFonts w:ascii="Times New Roman" w:hAnsi="Times New Roman" w:cs="Times New Roman"/>
          <w:sz w:val="24"/>
          <w:szCs w:val="24"/>
          <w:lang w:eastAsia="zh-TW"/>
        </w:rPr>
        <w:t xml:space="preserve">: </w:t>
      </w:r>
      <w:r w:rsidRPr="00092AD1">
        <w:rPr>
          <w:rFonts w:ascii="Times New Roman" w:hAnsi="Times New Roman" w:cs="Times New Roman"/>
          <w:sz w:val="24"/>
          <w:szCs w:val="24"/>
          <w:lang w:eastAsia="zh-TW"/>
        </w:rPr>
        <w:t>Assessment of the transitivity</w:t>
      </w:r>
      <w:bookmarkEnd w:id="29"/>
    </w:p>
    <w:p w14:paraId="0B153A8B" w14:textId="6D9C7E6F" w:rsidR="00092AD1" w:rsidRPr="00092AD1" w:rsidRDefault="00092AD1" w:rsidP="00092AD1">
      <w:pPr>
        <w:jc w:val="both"/>
        <w:rPr>
          <w:rFonts w:ascii="Times New Roman" w:hAnsi="Times New Roman" w:cs="Times New Roman"/>
          <w:sz w:val="20"/>
          <w:szCs w:val="20"/>
          <w:lang w:eastAsia="zh-TW"/>
        </w:rPr>
      </w:pPr>
      <w:r w:rsidRPr="00092AD1">
        <w:rPr>
          <w:rFonts w:ascii="Times New Roman" w:hAnsi="Times New Roman" w:cs="Times New Roman"/>
          <w:sz w:val="20"/>
          <w:szCs w:val="20"/>
          <w:lang w:eastAsia="zh-TW"/>
        </w:rPr>
        <w:t xml:space="preserve">Different trials need to ensure that their baseline levels </w:t>
      </w:r>
      <w:r w:rsidR="004D642D">
        <w:rPr>
          <w:rFonts w:ascii="Times New Roman" w:hAnsi="Times New Roman" w:cs="Times New Roman"/>
          <w:sz w:val="20"/>
          <w:szCs w:val="20"/>
          <w:lang w:eastAsia="zh-TW"/>
        </w:rPr>
        <w:t xml:space="preserve">or intervention specific variables (period, frequency, or total times) </w:t>
      </w:r>
      <w:r w:rsidRPr="00092AD1">
        <w:rPr>
          <w:rFonts w:ascii="Times New Roman" w:hAnsi="Times New Roman" w:cs="Times New Roman"/>
          <w:sz w:val="20"/>
          <w:szCs w:val="20"/>
          <w:lang w:eastAsia="zh-TW"/>
        </w:rPr>
        <w:t xml:space="preserve">are consistent. If the baseline levels are inconsistent, the results cannot be transitive. Therefore, the transitivity assumption was evaluated by comparing the distribution of potential effect modifiers (mean age, sample size, </w:t>
      </w:r>
      <w:r w:rsidR="004D642D" w:rsidRPr="00B378CE">
        <w:rPr>
          <w:rFonts w:ascii="Times New Roman" w:hAnsi="Times New Roman" w:cs="Times New Roman"/>
          <w:color w:val="000000" w:themeColor="text1"/>
          <w:sz w:val="20"/>
          <w:szCs w:val="20"/>
        </w:rPr>
        <w:t>sports level</w:t>
      </w:r>
      <w:r w:rsidR="004D642D">
        <w:rPr>
          <w:rFonts w:ascii="Times New Roman" w:hAnsi="Times New Roman" w:cs="Times New Roman"/>
          <w:sz w:val="20"/>
          <w:szCs w:val="20"/>
          <w:lang w:eastAsia="zh-TW"/>
        </w:rPr>
        <w:t>, period, frequency, or total times</w:t>
      </w:r>
      <w:r w:rsidRPr="00092AD1">
        <w:rPr>
          <w:rFonts w:ascii="Times New Roman" w:hAnsi="Times New Roman" w:cs="Times New Roman"/>
          <w:sz w:val="20"/>
          <w:szCs w:val="20"/>
          <w:lang w:eastAsia="zh-TW"/>
        </w:rPr>
        <w:t xml:space="preserve">) across studies grouped before analyzing the results, and we use the R ggplot2 package to draw boxplots between the above potential influencing factors and various types of </w:t>
      </w:r>
      <w:r w:rsidR="004D642D" w:rsidRPr="00B378CE">
        <w:rPr>
          <w:rFonts w:ascii="Times New Roman" w:hAnsi="Times New Roman" w:cs="Times New Roman"/>
          <w:color w:val="000000" w:themeColor="text1"/>
          <w:sz w:val="20"/>
          <w:szCs w:val="20"/>
        </w:rPr>
        <w:t>neuromuscular training</w:t>
      </w:r>
      <w:r w:rsidRPr="00092AD1">
        <w:rPr>
          <w:rFonts w:ascii="Times New Roman" w:hAnsi="Times New Roman" w:cs="Times New Roman"/>
          <w:sz w:val="20"/>
          <w:szCs w:val="20"/>
          <w:lang w:eastAsia="zh-TW"/>
        </w:rPr>
        <w:t>.</w:t>
      </w:r>
    </w:p>
    <w:p w14:paraId="46F6831B" w14:textId="670F15F8" w:rsidR="004D642D" w:rsidRDefault="0044699D" w:rsidP="004D642D">
      <w:pPr>
        <w:pStyle w:val="2"/>
        <w:spacing w:line="240" w:lineRule="auto"/>
        <w:rPr>
          <w:rFonts w:ascii="Times New Roman" w:hAnsi="Times New Roman" w:cs="Times New Roman"/>
          <w:szCs w:val="20"/>
          <w:lang w:eastAsia="zh-TW"/>
        </w:rPr>
      </w:pPr>
      <w:bookmarkStart w:id="30" w:name="_Toc143793375"/>
      <w:bookmarkStart w:id="31" w:name="_Toc184587073"/>
      <w:bookmarkStart w:id="32" w:name="_Toc193734761"/>
      <w:r>
        <w:rPr>
          <w:rFonts w:ascii="Times New Roman" w:hAnsi="Times New Roman" w:cs="Times New Roman"/>
          <w:szCs w:val="20"/>
          <w:lang w:eastAsia="zh-TW"/>
        </w:rPr>
        <w:t>5</w:t>
      </w:r>
      <w:r w:rsidR="004D642D">
        <w:rPr>
          <w:rFonts w:ascii="Times New Roman" w:hAnsi="Times New Roman" w:cs="Times New Roman"/>
          <w:szCs w:val="20"/>
          <w:lang w:eastAsia="zh-TW"/>
        </w:rPr>
        <w:t>.1 Mean age</w:t>
      </w:r>
      <w:bookmarkEnd w:id="30"/>
      <w:bookmarkEnd w:id="31"/>
      <w:bookmarkEnd w:id="32"/>
    </w:p>
    <w:p w14:paraId="120E32DC" w14:textId="38902281" w:rsidR="00092AD1" w:rsidRPr="004D642D" w:rsidRDefault="004D642D" w:rsidP="00092AD1">
      <w:pPr>
        <w:jc w:val="both"/>
        <w:rPr>
          <w:rFonts w:ascii="Times New Roman" w:hAnsi="Times New Roman" w:cs="Times New Roman"/>
          <w:color w:val="000000" w:themeColor="text1"/>
          <w:sz w:val="20"/>
          <w:szCs w:val="20"/>
          <w:lang w:eastAsia="zh-TW"/>
        </w:rPr>
      </w:pPr>
      <w:bookmarkStart w:id="33" w:name="OLE_LINK297"/>
      <w:bookmarkStart w:id="34" w:name="OLE_LINK296"/>
      <w:r>
        <w:rPr>
          <w:rFonts w:ascii="Times New Roman" w:hAnsi="Times New Roman" w:cs="Times New Roman"/>
          <w:color w:val="000000" w:themeColor="text1"/>
          <w:sz w:val="20"/>
          <w:szCs w:val="20"/>
          <w:lang w:eastAsia="zh-TW"/>
        </w:rPr>
        <w:t xml:space="preserve">We checked the mean age distribution of the included study participants. The range is from 7.2 to 27.6, with a median of 15.5. The results of one-way ANOVA showed that there was no statistical difference in the mean age between the types of </w:t>
      </w:r>
      <w:r w:rsidRPr="00B378CE">
        <w:rPr>
          <w:rFonts w:ascii="Times New Roman" w:hAnsi="Times New Roman" w:cs="Times New Roman"/>
          <w:color w:val="000000" w:themeColor="text1"/>
          <w:sz w:val="20"/>
          <w:szCs w:val="20"/>
        </w:rPr>
        <w:t>neuromuscular training</w:t>
      </w:r>
      <w:r w:rsidRPr="008B7965">
        <w:rPr>
          <w:rFonts w:ascii="Times New Roman" w:hAnsi="Times New Roman" w:cs="Times New Roman"/>
          <w:color w:val="000000" w:themeColor="text1"/>
          <w:sz w:val="20"/>
          <w:szCs w:val="20"/>
          <w:lang w:eastAsia="zh-TW"/>
        </w:rPr>
        <w:t xml:space="preserve"> </w:t>
      </w:r>
      <w:r>
        <w:rPr>
          <w:rFonts w:ascii="Times New Roman" w:hAnsi="Times New Roman" w:cs="Times New Roman"/>
          <w:color w:val="000000" w:themeColor="text1"/>
          <w:sz w:val="20"/>
          <w:szCs w:val="20"/>
          <w:lang w:eastAsia="zh-TW"/>
        </w:rPr>
        <w:t>(F = 0.</w:t>
      </w:r>
      <w:r w:rsidR="00F42DF7">
        <w:rPr>
          <w:rFonts w:ascii="Times New Roman" w:hAnsi="Times New Roman" w:cs="Times New Roman"/>
          <w:color w:val="000000" w:themeColor="text1"/>
          <w:sz w:val="20"/>
          <w:szCs w:val="20"/>
          <w:lang w:eastAsia="zh-TW"/>
        </w:rPr>
        <w:t>750</w:t>
      </w:r>
      <w:r>
        <w:rPr>
          <w:rFonts w:ascii="Times New Roman" w:hAnsi="Times New Roman" w:cs="Times New Roman"/>
          <w:color w:val="000000" w:themeColor="text1"/>
          <w:sz w:val="20"/>
          <w:szCs w:val="20"/>
          <w:lang w:eastAsia="zh-TW"/>
        </w:rPr>
        <w:t>, P = 0.</w:t>
      </w:r>
      <w:r w:rsidR="00F42DF7">
        <w:rPr>
          <w:rFonts w:ascii="Times New Roman" w:hAnsi="Times New Roman" w:cs="Times New Roman"/>
          <w:color w:val="000000" w:themeColor="text1"/>
          <w:sz w:val="20"/>
          <w:szCs w:val="20"/>
          <w:lang w:eastAsia="zh-TW"/>
        </w:rPr>
        <w:t>522</w:t>
      </w:r>
      <w:r>
        <w:rPr>
          <w:rFonts w:ascii="Times New Roman" w:hAnsi="Times New Roman" w:cs="Times New Roman"/>
          <w:color w:val="000000" w:themeColor="text1"/>
          <w:sz w:val="20"/>
          <w:szCs w:val="20"/>
          <w:lang w:eastAsia="zh-TW"/>
        </w:rPr>
        <w:t xml:space="preserve">). </w:t>
      </w:r>
      <w:bookmarkEnd w:id="33"/>
      <w:bookmarkEnd w:id="34"/>
    </w:p>
    <w:p w14:paraId="4D423660" w14:textId="77777777" w:rsidR="00F42DF7" w:rsidRDefault="004D642D" w:rsidP="00092AD1">
      <w:pPr>
        <w:jc w:val="both"/>
        <w:rPr>
          <w:rFonts w:ascii="Times New Roman" w:hAnsi="Times New Roman" w:cs="Times New Roman"/>
          <w:lang w:eastAsia="zh-TW"/>
        </w:rPr>
        <w:sectPr w:rsidR="00F42DF7" w:rsidSect="004F52A2">
          <w:footerReference w:type="even" r:id="rId10"/>
          <w:footerReference w:type="default" r:id="rId11"/>
          <w:pgSz w:w="11906" w:h="16838"/>
          <w:pgMar w:top="1440" w:right="1797" w:bottom="1440" w:left="1797" w:header="851" w:footer="992" w:gutter="0"/>
          <w:cols w:space="425"/>
          <w:docGrid w:type="lines" w:linePitch="326"/>
        </w:sectPr>
      </w:pPr>
      <w:r>
        <w:rPr>
          <w:rFonts w:ascii="Times New Roman" w:hAnsi="Times New Roman" w:cs="Times New Roman" w:hint="eastAsia"/>
          <w:noProof/>
          <w:lang w:eastAsia="zh-TW"/>
        </w:rPr>
        <w:drawing>
          <wp:inline distT="0" distB="0" distL="0" distR="0" wp14:anchorId="6BBF5328" wp14:editId="00B42188">
            <wp:extent cx="5278120" cy="5278120"/>
            <wp:effectExtent l="0" t="0" r="5080" b="508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12">
                      <a:extLst>
                        <a:ext uri="{28A0092B-C50C-407E-A947-70E740481C1C}">
                          <a14:useLocalDpi xmlns:a14="http://schemas.microsoft.com/office/drawing/2010/main" val="0"/>
                        </a:ext>
                      </a:extLst>
                    </a:blip>
                    <a:stretch>
                      <a:fillRect/>
                    </a:stretch>
                  </pic:blipFill>
                  <pic:spPr>
                    <a:xfrm>
                      <a:off x="0" y="0"/>
                      <a:ext cx="5278120" cy="5278120"/>
                    </a:xfrm>
                    <a:prstGeom prst="rect">
                      <a:avLst/>
                    </a:prstGeom>
                  </pic:spPr>
                </pic:pic>
              </a:graphicData>
            </a:graphic>
          </wp:inline>
        </w:drawing>
      </w:r>
    </w:p>
    <w:p w14:paraId="3B3686CE" w14:textId="24C6ACBA" w:rsidR="00F42DF7" w:rsidRDefault="0044699D" w:rsidP="00F42DF7">
      <w:pPr>
        <w:pStyle w:val="2"/>
        <w:spacing w:line="240" w:lineRule="auto"/>
        <w:rPr>
          <w:rFonts w:ascii="Times New Roman" w:hAnsi="Times New Roman" w:cs="Times New Roman"/>
          <w:szCs w:val="20"/>
          <w:lang w:eastAsia="zh-TW"/>
        </w:rPr>
      </w:pPr>
      <w:bookmarkStart w:id="35" w:name="_Toc193734762"/>
      <w:r>
        <w:rPr>
          <w:rFonts w:ascii="Times New Roman" w:hAnsi="Times New Roman" w:cs="Times New Roman"/>
          <w:szCs w:val="20"/>
          <w:lang w:eastAsia="zh-TW"/>
        </w:rPr>
        <w:lastRenderedPageBreak/>
        <w:t>5</w:t>
      </w:r>
      <w:r w:rsidR="00F42DF7">
        <w:rPr>
          <w:rFonts w:ascii="Times New Roman" w:hAnsi="Times New Roman" w:cs="Times New Roman"/>
          <w:szCs w:val="20"/>
          <w:lang w:eastAsia="zh-TW"/>
        </w:rPr>
        <w:t>.2 Sample size</w:t>
      </w:r>
      <w:bookmarkEnd w:id="35"/>
    </w:p>
    <w:p w14:paraId="35DE6B3F" w14:textId="5B75D000" w:rsidR="00F42DF7" w:rsidRPr="004D642D" w:rsidRDefault="00F42DF7" w:rsidP="00F42DF7">
      <w:p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lang w:eastAsia="zh-TW"/>
        </w:rPr>
        <w:t xml:space="preserve">We checked the sample size distribution of the included study. The range is from 6 to 50, with a median of 12. The results of one-way ANOVA showed that there was no statistical difference in the sample size between the types of </w:t>
      </w:r>
      <w:r w:rsidRPr="00B378CE">
        <w:rPr>
          <w:rFonts w:ascii="Times New Roman" w:hAnsi="Times New Roman" w:cs="Times New Roman"/>
          <w:color w:val="000000" w:themeColor="text1"/>
          <w:sz w:val="20"/>
          <w:szCs w:val="20"/>
        </w:rPr>
        <w:t>neuromuscular training</w:t>
      </w:r>
      <w:r w:rsidRPr="008B7965">
        <w:rPr>
          <w:rFonts w:ascii="Times New Roman" w:hAnsi="Times New Roman" w:cs="Times New Roman"/>
          <w:color w:val="000000" w:themeColor="text1"/>
          <w:sz w:val="20"/>
          <w:szCs w:val="20"/>
          <w:lang w:eastAsia="zh-TW"/>
        </w:rPr>
        <w:t xml:space="preserve"> </w:t>
      </w:r>
      <w:r>
        <w:rPr>
          <w:rFonts w:ascii="Times New Roman" w:hAnsi="Times New Roman" w:cs="Times New Roman"/>
          <w:color w:val="000000" w:themeColor="text1"/>
          <w:sz w:val="20"/>
          <w:szCs w:val="20"/>
          <w:lang w:eastAsia="zh-TW"/>
        </w:rPr>
        <w:t xml:space="preserve">(F = 0.784, P = 0.508). </w:t>
      </w:r>
    </w:p>
    <w:p w14:paraId="5303F8EC" w14:textId="77777777" w:rsidR="00F42DF7" w:rsidRDefault="00F42DF7" w:rsidP="00092AD1">
      <w:pPr>
        <w:jc w:val="both"/>
        <w:rPr>
          <w:rFonts w:ascii="Times New Roman" w:hAnsi="Times New Roman" w:cs="Times New Roman"/>
          <w:lang w:eastAsia="zh-TW"/>
        </w:rPr>
        <w:sectPr w:rsidR="00F42DF7" w:rsidSect="004F52A2">
          <w:pgSz w:w="11906" w:h="16838"/>
          <w:pgMar w:top="1440" w:right="1797" w:bottom="1440" w:left="1797" w:header="851" w:footer="992" w:gutter="0"/>
          <w:cols w:space="425"/>
          <w:docGrid w:type="lines" w:linePitch="326"/>
        </w:sectPr>
      </w:pPr>
      <w:r>
        <w:rPr>
          <w:rFonts w:ascii="Times New Roman" w:hAnsi="Times New Roman" w:cs="Times New Roman" w:hint="eastAsia"/>
          <w:noProof/>
          <w:lang w:eastAsia="zh-TW"/>
        </w:rPr>
        <w:drawing>
          <wp:inline distT="0" distB="0" distL="0" distR="0" wp14:anchorId="70CFCBE7" wp14:editId="32C7B969">
            <wp:extent cx="5278120" cy="5278120"/>
            <wp:effectExtent l="0" t="0" r="5080" b="508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3">
                      <a:extLst>
                        <a:ext uri="{28A0092B-C50C-407E-A947-70E740481C1C}">
                          <a14:useLocalDpi xmlns:a14="http://schemas.microsoft.com/office/drawing/2010/main" val="0"/>
                        </a:ext>
                      </a:extLst>
                    </a:blip>
                    <a:stretch>
                      <a:fillRect/>
                    </a:stretch>
                  </pic:blipFill>
                  <pic:spPr>
                    <a:xfrm>
                      <a:off x="0" y="0"/>
                      <a:ext cx="5278120" cy="5278120"/>
                    </a:xfrm>
                    <a:prstGeom prst="rect">
                      <a:avLst/>
                    </a:prstGeom>
                  </pic:spPr>
                </pic:pic>
              </a:graphicData>
            </a:graphic>
          </wp:inline>
        </w:drawing>
      </w:r>
    </w:p>
    <w:p w14:paraId="20D76596" w14:textId="61435DC3" w:rsidR="00F42DF7" w:rsidRDefault="0044699D" w:rsidP="00F42DF7">
      <w:pPr>
        <w:pStyle w:val="2"/>
        <w:spacing w:line="240" w:lineRule="auto"/>
        <w:rPr>
          <w:rFonts w:ascii="Times New Roman" w:hAnsi="Times New Roman" w:cs="Times New Roman"/>
          <w:szCs w:val="20"/>
          <w:lang w:eastAsia="zh-TW"/>
        </w:rPr>
      </w:pPr>
      <w:bookmarkStart w:id="36" w:name="_Toc193734763"/>
      <w:r>
        <w:rPr>
          <w:rFonts w:ascii="Times New Roman" w:hAnsi="Times New Roman" w:cs="Times New Roman"/>
          <w:szCs w:val="20"/>
          <w:lang w:eastAsia="zh-TW"/>
        </w:rPr>
        <w:lastRenderedPageBreak/>
        <w:t>5</w:t>
      </w:r>
      <w:r w:rsidR="00F42DF7">
        <w:rPr>
          <w:rFonts w:ascii="Times New Roman" w:hAnsi="Times New Roman" w:cs="Times New Roman"/>
          <w:szCs w:val="20"/>
          <w:lang w:eastAsia="zh-TW"/>
        </w:rPr>
        <w:t>.</w:t>
      </w:r>
      <w:r w:rsidR="0054010C">
        <w:rPr>
          <w:rFonts w:ascii="Times New Roman" w:hAnsi="Times New Roman" w:cs="Times New Roman"/>
          <w:szCs w:val="20"/>
          <w:lang w:eastAsia="zh-TW"/>
        </w:rPr>
        <w:t>3</w:t>
      </w:r>
      <w:r w:rsidR="00F42DF7">
        <w:rPr>
          <w:rFonts w:ascii="Times New Roman" w:hAnsi="Times New Roman" w:cs="Times New Roman"/>
          <w:szCs w:val="20"/>
          <w:lang w:eastAsia="zh-TW"/>
        </w:rPr>
        <w:t xml:space="preserve"> </w:t>
      </w:r>
      <w:r w:rsidR="0054010C">
        <w:rPr>
          <w:rFonts w:ascii="Times New Roman" w:hAnsi="Times New Roman" w:cs="Times New Roman"/>
          <w:szCs w:val="20"/>
          <w:lang w:eastAsia="zh-TW"/>
        </w:rPr>
        <w:t>Sport level</w:t>
      </w:r>
      <w:bookmarkEnd w:id="36"/>
    </w:p>
    <w:p w14:paraId="0261003D" w14:textId="1CAB1E2A" w:rsidR="00F42DF7" w:rsidRPr="004D642D" w:rsidRDefault="00F42DF7" w:rsidP="00F42DF7">
      <w:p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lang w:eastAsia="zh-TW"/>
        </w:rPr>
        <w:t xml:space="preserve">We checked the sport level distribution of the included study participants. The range is from 1 to 3, with a median of 2. The results of one-way ANOVA showed that there was no statistical difference in the </w:t>
      </w:r>
      <w:r w:rsidR="0054010C">
        <w:rPr>
          <w:rFonts w:ascii="Times New Roman" w:hAnsi="Times New Roman" w:cs="Times New Roman"/>
          <w:color w:val="000000" w:themeColor="text1"/>
          <w:sz w:val="20"/>
          <w:szCs w:val="20"/>
          <w:lang w:eastAsia="zh-TW"/>
        </w:rPr>
        <w:t>sport level</w:t>
      </w:r>
      <w:r>
        <w:rPr>
          <w:rFonts w:ascii="Times New Roman" w:hAnsi="Times New Roman" w:cs="Times New Roman"/>
          <w:color w:val="000000" w:themeColor="text1"/>
          <w:sz w:val="20"/>
          <w:szCs w:val="20"/>
          <w:lang w:eastAsia="zh-TW"/>
        </w:rPr>
        <w:t xml:space="preserve"> between the types of </w:t>
      </w:r>
      <w:r w:rsidRPr="00B378CE">
        <w:rPr>
          <w:rFonts w:ascii="Times New Roman" w:hAnsi="Times New Roman" w:cs="Times New Roman"/>
          <w:color w:val="000000" w:themeColor="text1"/>
          <w:sz w:val="20"/>
          <w:szCs w:val="20"/>
        </w:rPr>
        <w:t>neuromuscular training</w:t>
      </w:r>
      <w:r w:rsidRPr="008B7965">
        <w:rPr>
          <w:rFonts w:ascii="Times New Roman" w:hAnsi="Times New Roman" w:cs="Times New Roman"/>
          <w:color w:val="000000" w:themeColor="text1"/>
          <w:sz w:val="20"/>
          <w:szCs w:val="20"/>
          <w:lang w:eastAsia="zh-TW"/>
        </w:rPr>
        <w:t xml:space="preserve"> </w:t>
      </w:r>
      <w:r>
        <w:rPr>
          <w:rFonts w:ascii="Times New Roman" w:hAnsi="Times New Roman" w:cs="Times New Roman"/>
          <w:color w:val="000000" w:themeColor="text1"/>
          <w:sz w:val="20"/>
          <w:szCs w:val="20"/>
          <w:lang w:eastAsia="zh-TW"/>
        </w:rPr>
        <w:t>(F = 0.</w:t>
      </w:r>
      <w:r w:rsidR="0054010C">
        <w:rPr>
          <w:rFonts w:ascii="Times New Roman" w:hAnsi="Times New Roman" w:cs="Times New Roman"/>
          <w:color w:val="000000" w:themeColor="text1"/>
          <w:sz w:val="20"/>
          <w:szCs w:val="20"/>
          <w:lang w:eastAsia="zh-TW"/>
        </w:rPr>
        <w:t>258</w:t>
      </w:r>
      <w:r>
        <w:rPr>
          <w:rFonts w:ascii="Times New Roman" w:hAnsi="Times New Roman" w:cs="Times New Roman"/>
          <w:color w:val="000000" w:themeColor="text1"/>
          <w:sz w:val="20"/>
          <w:szCs w:val="20"/>
          <w:lang w:eastAsia="zh-TW"/>
        </w:rPr>
        <w:t>, P = 0.</w:t>
      </w:r>
      <w:r w:rsidR="0054010C">
        <w:rPr>
          <w:rFonts w:ascii="Times New Roman" w:hAnsi="Times New Roman" w:cs="Times New Roman"/>
          <w:color w:val="000000" w:themeColor="text1"/>
          <w:sz w:val="20"/>
          <w:szCs w:val="20"/>
          <w:lang w:eastAsia="zh-TW"/>
        </w:rPr>
        <w:t>855</w:t>
      </w:r>
      <w:r>
        <w:rPr>
          <w:rFonts w:ascii="Times New Roman" w:hAnsi="Times New Roman" w:cs="Times New Roman"/>
          <w:color w:val="000000" w:themeColor="text1"/>
          <w:sz w:val="20"/>
          <w:szCs w:val="20"/>
          <w:lang w:eastAsia="zh-TW"/>
        </w:rPr>
        <w:t xml:space="preserve">). </w:t>
      </w:r>
    </w:p>
    <w:p w14:paraId="763FD9CE" w14:textId="77777777" w:rsidR="0054010C" w:rsidRDefault="0054010C" w:rsidP="00092AD1">
      <w:pPr>
        <w:jc w:val="both"/>
        <w:rPr>
          <w:rFonts w:ascii="Times New Roman" w:hAnsi="Times New Roman" w:cs="Times New Roman"/>
        </w:rPr>
        <w:sectPr w:rsidR="0054010C" w:rsidSect="004F52A2">
          <w:pgSz w:w="11906" w:h="16838"/>
          <w:pgMar w:top="1440" w:right="1797" w:bottom="1440" w:left="1797" w:header="851" w:footer="992" w:gutter="0"/>
          <w:cols w:space="425"/>
          <w:docGrid w:type="lines" w:linePitch="326"/>
        </w:sectPr>
      </w:pPr>
      <w:r>
        <w:rPr>
          <w:rFonts w:ascii="Times New Roman" w:hAnsi="Times New Roman" w:cs="Times New Roman" w:hint="eastAsia"/>
          <w:noProof/>
          <w:lang w:eastAsia="zh-TW"/>
        </w:rPr>
        <w:drawing>
          <wp:inline distT="0" distB="0" distL="0" distR="0" wp14:anchorId="280C38AB" wp14:editId="35566FD7">
            <wp:extent cx="5278120" cy="5278120"/>
            <wp:effectExtent l="0" t="0" r="5080" b="508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4">
                      <a:extLst>
                        <a:ext uri="{28A0092B-C50C-407E-A947-70E740481C1C}">
                          <a14:useLocalDpi xmlns:a14="http://schemas.microsoft.com/office/drawing/2010/main" val="0"/>
                        </a:ext>
                      </a:extLst>
                    </a:blip>
                    <a:stretch>
                      <a:fillRect/>
                    </a:stretch>
                  </pic:blipFill>
                  <pic:spPr>
                    <a:xfrm>
                      <a:off x="0" y="0"/>
                      <a:ext cx="5278120" cy="5278120"/>
                    </a:xfrm>
                    <a:prstGeom prst="rect">
                      <a:avLst/>
                    </a:prstGeom>
                  </pic:spPr>
                </pic:pic>
              </a:graphicData>
            </a:graphic>
          </wp:inline>
        </w:drawing>
      </w:r>
    </w:p>
    <w:p w14:paraId="0A93B876" w14:textId="349174EB" w:rsidR="0054010C" w:rsidRDefault="0044699D" w:rsidP="0054010C">
      <w:pPr>
        <w:pStyle w:val="2"/>
        <w:spacing w:line="240" w:lineRule="auto"/>
        <w:rPr>
          <w:rFonts w:ascii="Times New Roman" w:hAnsi="Times New Roman" w:cs="Times New Roman"/>
          <w:szCs w:val="20"/>
          <w:lang w:eastAsia="zh-TW"/>
        </w:rPr>
      </w:pPr>
      <w:bookmarkStart w:id="37" w:name="_Toc193734764"/>
      <w:r>
        <w:rPr>
          <w:rFonts w:ascii="Times New Roman" w:hAnsi="Times New Roman" w:cs="Times New Roman"/>
          <w:szCs w:val="20"/>
          <w:lang w:eastAsia="zh-TW"/>
        </w:rPr>
        <w:lastRenderedPageBreak/>
        <w:t>5</w:t>
      </w:r>
      <w:r w:rsidR="0054010C">
        <w:rPr>
          <w:rFonts w:ascii="Times New Roman" w:hAnsi="Times New Roman" w:cs="Times New Roman"/>
          <w:szCs w:val="20"/>
          <w:lang w:eastAsia="zh-TW"/>
        </w:rPr>
        <w:t>.4 Training period</w:t>
      </w:r>
      <w:bookmarkEnd w:id="37"/>
    </w:p>
    <w:p w14:paraId="60184DD3" w14:textId="73E96865" w:rsidR="0054010C" w:rsidRPr="004D642D" w:rsidRDefault="0054010C" w:rsidP="0054010C">
      <w:p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lang w:eastAsia="zh-TW"/>
        </w:rPr>
        <w:t xml:space="preserve">We checked the training period distribution of the included study. The range is from 4 to 36, with a median of 8. The results of one-way ANOVA showed that there was no statistical difference in the training period between the types of </w:t>
      </w:r>
      <w:r w:rsidRPr="00B378CE">
        <w:rPr>
          <w:rFonts w:ascii="Times New Roman" w:hAnsi="Times New Roman" w:cs="Times New Roman"/>
          <w:color w:val="000000" w:themeColor="text1"/>
          <w:sz w:val="20"/>
          <w:szCs w:val="20"/>
        </w:rPr>
        <w:t>neuromuscular training</w:t>
      </w:r>
      <w:r w:rsidRPr="008B7965">
        <w:rPr>
          <w:rFonts w:ascii="Times New Roman" w:hAnsi="Times New Roman" w:cs="Times New Roman"/>
          <w:color w:val="000000" w:themeColor="text1"/>
          <w:sz w:val="20"/>
          <w:szCs w:val="20"/>
          <w:lang w:eastAsia="zh-TW"/>
        </w:rPr>
        <w:t xml:space="preserve"> </w:t>
      </w:r>
      <w:r>
        <w:rPr>
          <w:rFonts w:ascii="Times New Roman" w:hAnsi="Times New Roman" w:cs="Times New Roman"/>
          <w:color w:val="000000" w:themeColor="text1"/>
          <w:sz w:val="20"/>
          <w:szCs w:val="20"/>
          <w:lang w:eastAsia="zh-TW"/>
        </w:rPr>
        <w:t xml:space="preserve">(F = 1.884, P = 0.171). </w:t>
      </w:r>
    </w:p>
    <w:p w14:paraId="22C8F722" w14:textId="77777777" w:rsidR="00C14221" w:rsidRDefault="0054010C" w:rsidP="00092AD1">
      <w:pPr>
        <w:jc w:val="both"/>
        <w:rPr>
          <w:rFonts w:ascii="Times New Roman" w:hAnsi="Times New Roman" w:cs="Times New Roman"/>
        </w:rPr>
        <w:sectPr w:rsidR="00C14221" w:rsidSect="004F52A2">
          <w:pgSz w:w="11906" w:h="16838"/>
          <w:pgMar w:top="1440" w:right="1797" w:bottom="1440" w:left="1797" w:header="851" w:footer="992" w:gutter="0"/>
          <w:cols w:space="425"/>
          <w:docGrid w:type="lines" w:linePitch="326"/>
        </w:sectPr>
      </w:pPr>
      <w:r>
        <w:rPr>
          <w:rFonts w:ascii="Times New Roman" w:hAnsi="Times New Roman" w:cs="Times New Roman"/>
          <w:noProof/>
        </w:rPr>
        <w:drawing>
          <wp:inline distT="0" distB="0" distL="0" distR="0" wp14:anchorId="6AE3E3FC" wp14:editId="4B6BDEA2">
            <wp:extent cx="5278120" cy="5278120"/>
            <wp:effectExtent l="0" t="0" r="5080" b="508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15">
                      <a:extLst>
                        <a:ext uri="{28A0092B-C50C-407E-A947-70E740481C1C}">
                          <a14:useLocalDpi xmlns:a14="http://schemas.microsoft.com/office/drawing/2010/main" val="0"/>
                        </a:ext>
                      </a:extLst>
                    </a:blip>
                    <a:stretch>
                      <a:fillRect/>
                    </a:stretch>
                  </pic:blipFill>
                  <pic:spPr>
                    <a:xfrm>
                      <a:off x="0" y="0"/>
                      <a:ext cx="5278120" cy="5278120"/>
                    </a:xfrm>
                    <a:prstGeom prst="rect">
                      <a:avLst/>
                    </a:prstGeom>
                  </pic:spPr>
                </pic:pic>
              </a:graphicData>
            </a:graphic>
          </wp:inline>
        </w:drawing>
      </w:r>
    </w:p>
    <w:p w14:paraId="179B6D4D" w14:textId="520EB41E" w:rsidR="00C14221" w:rsidRDefault="0044699D" w:rsidP="00C14221">
      <w:pPr>
        <w:pStyle w:val="2"/>
        <w:spacing w:line="240" w:lineRule="auto"/>
        <w:rPr>
          <w:rFonts w:ascii="Times New Roman" w:hAnsi="Times New Roman" w:cs="Times New Roman"/>
          <w:szCs w:val="20"/>
          <w:lang w:eastAsia="zh-TW"/>
        </w:rPr>
      </w:pPr>
      <w:bookmarkStart w:id="38" w:name="_Toc193734765"/>
      <w:r>
        <w:rPr>
          <w:rFonts w:ascii="Times New Roman" w:hAnsi="Times New Roman" w:cs="Times New Roman"/>
          <w:szCs w:val="20"/>
          <w:lang w:eastAsia="zh-TW"/>
        </w:rPr>
        <w:lastRenderedPageBreak/>
        <w:t>5</w:t>
      </w:r>
      <w:r w:rsidR="00C14221">
        <w:rPr>
          <w:rFonts w:ascii="Times New Roman" w:hAnsi="Times New Roman" w:cs="Times New Roman"/>
          <w:szCs w:val="20"/>
          <w:lang w:eastAsia="zh-TW"/>
        </w:rPr>
        <w:t>.5 Training frequency</w:t>
      </w:r>
      <w:bookmarkEnd w:id="38"/>
    </w:p>
    <w:p w14:paraId="40BCF40C" w14:textId="026C9EED" w:rsidR="00C14221" w:rsidRDefault="00C14221" w:rsidP="00C14221">
      <w:pPr>
        <w:jc w:val="both"/>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 xml:space="preserve">We checked the training frequency distribution of the included study. The range is from 2 to 3, with a median of 2. The results of one-way ANOVA showed that there was no statistical difference in the training frequency between the types of </w:t>
      </w:r>
      <w:r w:rsidRPr="00B378CE">
        <w:rPr>
          <w:rFonts w:ascii="Times New Roman" w:hAnsi="Times New Roman" w:cs="Times New Roman"/>
          <w:color w:val="000000" w:themeColor="text1"/>
          <w:sz w:val="20"/>
          <w:szCs w:val="20"/>
        </w:rPr>
        <w:t>neuromuscular training</w:t>
      </w:r>
      <w:r w:rsidRPr="008B7965">
        <w:rPr>
          <w:rFonts w:ascii="Times New Roman" w:hAnsi="Times New Roman" w:cs="Times New Roman"/>
          <w:color w:val="000000" w:themeColor="text1"/>
          <w:sz w:val="20"/>
          <w:szCs w:val="20"/>
          <w:lang w:eastAsia="zh-TW"/>
        </w:rPr>
        <w:t xml:space="preserve"> </w:t>
      </w:r>
      <w:r>
        <w:rPr>
          <w:rFonts w:ascii="Times New Roman" w:hAnsi="Times New Roman" w:cs="Times New Roman"/>
          <w:color w:val="000000" w:themeColor="text1"/>
          <w:sz w:val="20"/>
          <w:szCs w:val="20"/>
          <w:lang w:eastAsia="zh-TW"/>
        </w:rPr>
        <w:t xml:space="preserve">(F = 0.081, P = 0.923). </w:t>
      </w:r>
    </w:p>
    <w:p w14:paraId="1C199CE7" w14:textId="77777777" w:rsidR="00C14221" w:rsidRPr="004D642D" w:rsidRDefault="00C14221" w:rsidP="00C14221">
      <w:pPr>
        <w:jc w:val="both"/>
        <w:rPr>
          <w:rFonts w:ascii="Times New Roman" w:hAnsi="Times New Roman" w:cs="Times New Roman"/>
          <w:color w:val="000000" w:themeColor="text1"/>
          <w:sz w:val="20"/>
          <w:szCs w:val="20"/>
        </w:rPr>
      </w:pPr>
    </w:p>
    <w:p w14:paraId="3B096CB1" w14:textId="77777777" w:rsidR="00C14221" w:rsidRDefault="00C14221" w:rsidP="00092AD1">
      <w:pPr>
        <w:jc w:val="both"/>
        <w:rPr>
          <w:rFonts w:ascii="Times New Roman" w:hAnsi="Times New Roman" w:cs="Times New Roman"/>
        </w:rPr>
        <w:sectPr w:rsidR="00C14221" w:rsidSect="004F52A2">
          <w:pgSz w:w="11906" w:h="16838"/>
          <w:pgMar w:top="1440" w:right="1797" w:bottom="1440" w:left="1797" w:header="851" w:footer="992" w:gutter="0"/>
          <w:cols w:space="425"/>
          <w:docGrid w:type="lines" w:linePitch="326"/>
        </w:sectPr>
      </w:pPr>
      <w:r>
        <w:rPr>
          <w:rFonts w:ascii="Times New Roman" w:hAnsi="Times New Roman" w:cs="Times New Roman"/>
          <w:noProof/>
        </w:rPr>
        <w:drawing>
          <wp:inline distT="0" distB="0" distL="0" distR="0" wp14:anchorId="06A09E31" wp14:editId="0BD2BC92">
            <wp:extent cx="5278120" cy="5278120"/>
            <wp:effectExtent l="0" t="0" r="5080" b="508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16">
                      <a:extLst>
                        <a:ext uri="{28A0092B-C50C-407E-A947-70E740481C1C}">
                          <a14:useLocalDpi xmlns:a14="http://schemas.microsoft.com/office/drawing/2010/main" val="0"/>
                        </a:ext>
                      </a:extLst>
                    </a:blip>
                    <a:stretch>
                      <a:fillRect/>
                    </a:stretch>
                  </pic:blipFill>
                  <pic:spPr>
                    <a:xfrm>
                      <a:off x="0" y="0"/>
                      <a:ext cx="5278120" cy="5278120"/>
                    </a:xfrm>
                    <a:prstGeom prst="rect">
                      <a:avLst/>
                    </a:prstGeom>
                  </pic:spPr>
                </pic:pic>
              </a:graphicData>
            </a:graphic>
          </wp:inline>
        </w:drawing>
      </w:r>
    </w:p>
    <w:p w14:paraId="76CCD75C" w14:textId="18D5A63F" w:rsidR="00C14221" w:rsidRDefault="0044699D" w:rsidP="00C14221">
      <w:pPr>
        <w:pStyle w:val="2"/>
        <w:spacing w:line="240" w:lineRule="auto"/>
        <w:rPr>
          <w:rFonts w:ascii="Times New Roman" w:hAnsi="Times New Roman" w:cs="Times New Roman"/>
          <w:szCs w:val="20"/>
          <w:lang w:eastAsia="zh-TW"/>
        </w:rPr>
      </w:pPr>
      <w:bookmarkStart w:id="39" w:name="_Toc193734766"/>
      <w:r>
        <w:rPr>
          <w:rFonts w:ascii="Times New Roman" w:hAnsi="Times New Roman" w:cs="Times New Roman"/>
          <w:szCs w:val="20"/>
          <w:lang w:eastAsia="zh-TW"/>
        </w:rPr>
        <w:lastRenderedPageBreak/>
        <w:t>5</w:t>
      </w:r>
      <w:r w:rsidR="00C14221">
        <w:rPr>
          <w:rFonts w:ascii="Times New Roman" w:hAnsi="Times New Roman" w:cs="Times New Roman"/>
          <w:szCs w:val="20"/>
          <w:lang w:eastAsia="zh-TW"/>
        </w:rPr>
        <w:t xml:space="preserve">.6 </w:t>
      </w:r>
      <w:bookmarkStart w:id="40" w:name="OLE_LINK91"/>
      <w:bookmarkStart w:id="41" w:name="OLE_LINK92"/>
      <w:r w:rsidR="00C14221">
        <w:rPr>
          <w:rFonts w:ascii="Times New Roman" w:hAnsi="Times New Roman" w:cs="Times New Roman"/>
          <w:szCs w:val="20"/>
          <w:lang w:eastAsia="zh-TW"/>
        </w:rPr>
        <w:t>T</w:t>
      </w:r>
      <w:r w:rsidR="00C14221" w:rsidRPr="00C14221">
        <w:rPr>
          <w:rFonts w:ascii="Times New Roman" w:hAnsi="Times New Roman" w:cs="Times New Roman"/>
          <w:szCs w:val="20"/>
          <w:lang w:eastAsia="zh-TW"/>
        </w:rPr>
        <w:t>otal number of training sessions</w:t>
      </w:r>
      <w:bookmarkEnd w:id="39"/>
      <w:bookmarkEnd w:id="40"/>
      <w:bookmarkEnd w:id="41"/>
    </w:p>
    <w:p w14:paraId="2B6EE1DA" w14:textId="60C6F73F" w:rsidR="00C14221" w:rsidRDefault="00C14221" w:rsidP="00C14221">
      <w:pPr>
        <w:jc w:val="both"/>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 xml:space="preserve">We checked the training times distribution of the included study. The range is from 10 to 72, with a median of 18. The results of one-way ANOVA showed that there was no statistical difference in the training times between the types of </w:t>
      </w:r>
      <w:r w:rsidRPr="00B378CE">
        <w:rPr>
          <w:rFonts w:ascii="Times New Roman" w:hAnsi="Times New Roman" w:cs="Times New Roman"/>
          <w:color w:val="000000" w:themeColor="text1"/>
          <w:sz w:val="20"/>
          <w:szCs w:val="20"/>
        </w:rPr>
        <w:t>neuromuscular training</w:t>
      </w:r>
      <w:r w:rsidRPr="008B7965">
        <w:rPr>
          <w:rFonts w:ascii="Times New Roman" w:hAnsi="Times New Roman" w:cs="Times New Roman"/>
          <w:color w:val="000000" w:themeColor="text1"/>
          <w:sz w:val="20"/>
          <w:szCs w:val="20"/>
          <w:lang w:eastAsia="zh-TW"/>
        </w:rPr>
        <w:t xml:space="preserve"> </w:t>
      </w:r>
      <w:r>
        <w:rPr>
          <w:rFonts w:ascii="Times New Roman" w:hAnsi="Times New Roman" w:cs="Times New Roman"/>
          <w:color w:val="000000" w:themeColor="text1"/>
          <w:sz w:val="20"/>
          <w:szCs w:val="20"/>
          <w:lang w:eastAsia="zh-TW"/>
        </w:rPr>
        <w:t xml:space="preserve">(F = 1.948, P = 0.161). </w:t>
      </w:r>
    </w:p>
    <w:p w14:paraId="1EC6599E" w14:textId="3A76A167" w:rsidR="004D642D" w:rsidRPr="00C14221" w:rsidRDefault="00C14221" w:rsidP="00092AD1">
      <w:pPr>
        <w:jc w:val="both"/>
        <w:rPr>
          <w:rFonts w:ascii="Times New Roman" w:hAnsi="Times New Roman" w:cs="Times New Roman"/>
        </w:rPr>
        <w:sectPr w:rsidR="004D642D" w:rsidRPr="00C14221" w:rsidSect="004F52A2">
          <w:pgSz w:w="11906" w:h="16838"/>
          <w:pgMar w:top="1440" w:right="1797" w:bottom="1440" w:left="1797" w:header="851" w:footer="992" w:gutter="0"/>
          <w:cols w:space="425"/>
          <w:docGrid w:type="lines" w:linePitch="326"/>
        </w:sectPr>
      </w:pPr>
      <w:r>
        <w:rPr>
          <w:rFonts w:ascii="Times New Roman" w:hAnsi="Times New Roman" w:cs="Times New Roman"/>
          <w:noProof/>
        </w:rPr>
        <w:drawing>
          <wp:inline distT="0" distB="0" distL="0" distR="0" wp14:anchorId="741AB997" wp14:editId="574CF51C">
            <wp:extent cx="5278120" cy="5278120"/>
            <wp:effectExtent l="0" t="0" r="5080" b="508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17">
                      <a:extLst>
                        <a:ext uri="{28A0092B-C50C-407E-A947-70E740481C1C}">
                          <a14:useLocalDpi xmlns:a14="http://schemas.microsoft.com/office/drawing/2010/main" val="0"/>
                        </a:ext>
                      </a:extLst>
                    </a:blip>
                    <a:stretch>
                      <a:fillRect/>
                    </a:stretch>
                  </pic:blipFill>
                  <pic:spPr>
                    <a:xfrm>
                      <a:off x="0" y="0"/>
                      <a:ext cx="5278120" cy="5278120"/>
                    </a:xfrm>
                    <a:prstGeom prst="rect">
                      <a:avLst/>
                    </a:prstGeom>
                  </pic:spPr>
                </pic:pic>
              </a:graphicData>
            </a:graphic>
          </wp:inline>
        </w:drawing>
      </w:r>
    </w:p>
    <w:p w14:paraId="5636DA52" w14:textId="544C031B" w:rsidR="00E4144C" w:rsidRPr="002F5FBE" w:rsidRDefault="005E7BCD" w:rsidP="00050EDF">
      <w:pPr>
        <w:pStyle w:val="1"/>
        <w:spacing w:line="360" w:lineRule="auto"/>
        <w:rPr>
          <w:rFonts w:ascii="Times New Roman" w:hAnsi="Times New Roman" w:cs="Times New Roman"/>
          <w:sz w:val="24"/>
          <w:szCs w:val="24"/>
          <w:lang w:eastAsia="zh-TW"/>
        </w:rPr>
      </w:pPr>
      <w:bookmarkStart w:id="42" w:name="_Toc193734767"/>
      <w:r>
        <w:rPr>
          <w:rFonts w:ascii="Times New Roman" w:hAnsi="Times New Roman" w:cs="Times New Roman"/>
          <w:sz w:val="24"/>
          <w:szCs w:val="24"/>
          <w:lang w:eastAsia="zh-TW"/>
        </w:rPr>
        <w:lastRenderedPageBreak/>
        <w:t>Supplementary</w:t>
      </w:r>
      <w:r w:rsidRPr="002F5FBE">
        <w:rPr>
          <w:rFonts w:ascii="Times New Roman" w:hAnsi="Times New Roman" w:cs="Times New Roman"/>
          <w:sz w:val="24"/>
          <w:szCs w:val="24"/>
          <w:lang w:eastAsia="zh-TW"/>
        </w:rPr>
        <w:t xml:space="preserve"> </w:t>
      </w:r>
      <w:r w:rsidR="0044699D">
        <w:rPr>
          <w:rFonts w:ascii="Times New Roman" w:hAnsi="Times New Roman" w:cs="Times New Roman"/>
          <w:sz w:val="24"/>
          <w:szCs w:val="24"/>
          <w:lang w:eastAsia="zh-TW"/>
        </w:rPr>
        <w:t>6</w:t>
      </w:r>
      <w:r w:rsidR="00E4144C" w:rsidRPr="002F5FBE">
        <w:rPr>
          <w:rFonts w:ascii="Times New Roman" w:hAnsi="Times New Roman" w:cs="Times New Roman"/>
          <w:sz w:val="24"/>
          <w:szCs w:val="24"/>
          <w:lang w:eastAsia="zh-TW"/>
        </w:rPr>
        <w:t xml:space="preserve">: </w:t>
      </w:r>
      <w:r w:rsidR="0012323A">
        <w:rPr>
          <w:rFonts w:ascii="Times New Roman" w:hAnsi="Times New Roman" w:cs="Times New Roman"/>
          <w:sz w:val="24"/>
          <w:szCs w:val="24"/>
          <w:lang w:eastAsia="zh-TW"/>
        </w:rPr>
        <w:t>Network plot</w:t>
      </w:r>
      <w:bookmarkEnd w:id="42"/>
    </w:p>
    <w:p w14:paraId="7837ACFF" w14:textId="4D72FE7A" w:rsidR="00E4144C" w:rsidRPr="005C57F2" w:rsidRDefault="0044699D" w:rsidP="005C57F2">
      <w:pPr>
        <w:pStyle w:val="2"/>
        <w:spacing w:line="240" w:lineRule="auto"/>
        <w:rPr>
          <w:rFonts w:ascii="Times New Roman" w:hAnsi="Times New Roman" w:cs="Times New Roman"/>
          <w:szCs w:val="20"/>
        </w:rPr>
      </w:pPr>
      <w:bookmarkStart w:id="43" w:name="OLE_LINK317"/>
      <w:bookmarkStart w:id="44" w:name="OLE_LINK318"/>
      <w:bookmarkStart w:id="45" w:name="_Toc193734768"/>
      <w:bookmarkEnd w:id="25"/>
      <w:bookmarkEnd w:id="26"/>
      <w:r>
        <w:rPr>
          <w:rFonts w:ascii="Times New Roman" w:hAnsi="Times New Roman" w:cs="Times New Roman"/>
          <w:szCs w:val="20"/>
          <w:lang w:eastAsia="zh-TW"/>
        </w:rPr>
        <w:t>6</w:t>
      </w:r>
      <w:r w:rsidR="005D107D">
        <w:rPr>
          <w:rFonts w:ascii="Times New Roman" w:hAnsi="Times New Roman" w:cs="Times New Roman"/>
          <w:szCs w:val="20"/>
          <w:lang w:eastAsia="zh-TW"/>
        </w:rPr>
        <w:t>.1</w:t>
      </w:r>
      <w:r w:rsidR="00E4144C" w:rsidRPr="005C57F2">
        <w:rPr>
          <w:rFonts w:ascii="Times New Roman" w:hAnsi="Times New Roman" w:cs="Times New Roman"/>
          <w:szCs w:val="20"/>
          <w:lang w:eastAsia="zh-TW"/>
        </w:rPr>
        <w:t xml:space="preserve"> </w:t>
      </w:r>
      <w:r w:rsidR="005D107D">
        <w:rPr>
          <w:rFonts w:ascii="Times New Roman" w:hAnsi="Times New Roman" w:cs="Times New Roman"/>
          <w:szCs w:val="20"/>
          <w:lang w:eastAsia="zh-TW"/>
        </w:rPr>
        <w:t>Service velocity</w:t>
      </w:r>
      <w:bookmarkEnd w:id="45"/>
      <w:r w:rsidR="00CF182F">
        <w:rPr>
          <w:rFonts w:ascii="Times New Roman" w:hAnsi="Times New Roman" w:cs="Times New Roman"/>
          <w:szCs w:val="20"/>
          <w:lang w:eastAsia="zh-TW"/>
        </w:rPr>
        <w:t xml:space="preserve"> </w:t>
      </w:r>
    </w:p>
    <w:p w14:paraId="661C4F44" w14:textId="7D9C45DF" w:rsidR="00E4144C" w:rsidRDefault="00213CF8" w:rsidP="00213CF8">
      <w:pPr>
        <w:ind w:firstLine="420"/>
        <w:rPr>
          <w:rFonts w:ascii="Times New Roman" w:hAnsi="Times New Roman" w:cs="Times New Roman"/>
          <w:color w:val="000000" w:themeColor="text1"/>
          <w:sz w:val="20"/>
          <w:szCs w:val="20"/>
        </w:rPr>
      </w:pPr>
      <w:bookmarkStart w:id="46" w:name="OLE_LINK319"/>
      <w:bookmarkStart w:id="47" w:name="OLE_LINK320"/>
      <w:bookmarkEnd w:id="43"/>
      <w:bookmarkEnd w:id="44"/>
      <w:r w:rsidRPr="00213CF8">
        <w:rPr>
          <w:rFonts w:ascii="Times New Roman" w:hAnsi="Times New Roman" w:cs="Times New Roman"/>
          <w:color w:val="000000" w:themeColor="text1"/>
          <w:sz w:val="20"/>
          <w:szCs w:val="20"/>
        </w:rPr>
        <w:t>The size of the dots represents the sample size, and the thickness of the line represents the number of studies that directly compared different types of</w:t>
      </w:r>
      <w:r>
        <w:rPr>
          <w:rFonts w:ascii="Times New Roman" w:hAnsi="Times New Roman" w:cs="Times New Roman"/>
          <w:color w:val="000000" w:themeColor="text1"/>
          <w:sz w:val="20"/>
          <w:szCs w:val="20"/>
        </w:rPr>
        <w:t xml:space="preserve"> </w:t>
      </w:r>
      <w:r w:rsidR="005D107D">
        <w:rPr>
          <w:rFonts w:ascii="Times New Roman" w:hAnsi="Times New Roman" w:cs="Times New Roman"/>
          <w:color w:val="000000" w:themeColor="text1"/>
          <w:sz w:val="20"/>
          <w:szCs w:val="20"/>
        </w:rPr>
        <w:t>n</w:t>
      </w:r>
      <w:r w:rsidR="005D107D" w:rsidRPr="005D107D">
        <w:rPr>
          <w:rFonts w:ascii="Times New Roman" w:hAnsi="Times New Roman" w:cs="Times New Roman"/>
          <w:color w:val="000000" w:themeColor="text1"/>
          <w:sz w:val="20"/>
          <w:szCs w:val="20"/>
        </w:rPr>
        <w:t>euromuscular training</w:t>
      </w:r>
      <w:r w:rsidRPr="00213CF8">
        <w:rPr>
          <w:rFonts w:ascii="Times New Roman" w:hAnsi="Times New Roman" w:cs="Times New Roman"/>
          <w:color w:val="000000" w:themeColor="text1"/>
          <w:sz w:val="20"/>
          <w:szCs w:val="20"/>
        </w:rPr>
        <w:t>.</w:t>
      </w:r>
      <w:r w:rsidR="007C7068">
        <w:rPr>
          <w:rFonts w:ascii="Times New Roman" w:hAnsi="Times New Roman" w:cs="Times New Roman"/>
          <w:color w:val="000000" w:themeColor="text1"/>
          <w:sz w:val="20"/>
          <w:szCs w:val="20"/>
        </w:rPr>
        <w:t xml:space="preserve"> PT, </w:t>
      </w:r>
      <w:r w:rsidR="007C7068" w:rsidRPr="007C7068">
        <w:rPr>
          <w:rFonts w:ascii="Times New Roman" w:hAnsi="Times New Roman" w:cs="Times New Roman"/>
          <w:color w:val="000000" w:themeColor="text1"/>
          <w:sz w:val="20"/>
          <w:szCs w:val="20"/>
        </w:rPr>
        <w:t>Plyometric training</w:t>
      </w:r>
      <w:r w:rsidR="007C7068">
        <w:rPr>
          <w:rFonts w:ascii="Times New Roman" w:hAnsi="Times New Roman" w:cs="Times New Roman"/>
          <w:color w:val="000000" w:themeColor="text1"/>
          <w:sz w:val="20"/>
          <w:szCs w:val="20"/>
        </w:rPr>
        <w:t xml:space="preserve">; RT, resistance training; CT, core strength training; CG, </w:t>
      </w:r>
      <w:r w:rsidR="007C7068" w:rsidRPr="007C7068">
        <w:rPr>
          <w:rFonts w:ascii="Times New Roman" w:hAnsi="Times New Roman" w:cs="Times New Roman"/>
          <w:color w:val="000000" w:themeColor="text1"/>
          <w:sz w:val="20"/>
          <w:szCs w:val="20"/>
        </w:rPr>
        <w:t>Conventional training program</w:t>
      </w:r>
      <w:r w:rsidR="007C7068">
        <w:rPr>
          <w:rFonts w:ascii="Times New Roman" w:hAnsi="Times New Roman" w:cs="Times New Roman"/>
          <w:color w:val="000000" w:themeColor="text1"/>
          <w:sz w:val="20"/>
          <w:szCs w:val="20"/>
        </w:rPr>
        <w:t>.</w:t>
      </w:r>
    </w:p>
    <w:p w14:paraId="61F7BC89" w14:textId="53371933" w:rsidR="00C10968" w:rsidRPr="005D107D" w:rsidRDefault="00C10968" w:rsidP="00E4144C">
      <w:pPr>
        <w:rPr>
          <w:rFonts w:ascii="Times New Roman" w:hAnsi="Times New Roman" w:cs="Times New Roman"/>
          <w:color w:val="000000" w:themeColor="text1"/>
          <w:sz w:val="20"/>
          <w:szCs w:val="20"/>
          <w:lang w:eastAsia="zh-TW"/>
        </w:rPr>
      </w:pPr>
      <w:bookmarkStart w:id="48" w:name="OLE_LINK321"/>
      <w:bookmarkStart w:id="49" w:name="OLE_LINK322"/>
      <w:bookmarkEnd w:id="46"/>
      <w:bookmarkEnd w:id="47"/>
    </w:p>
    <w:p w14:paraId="2565E8FA" w14:textId="77777777" w:rsidR="00670141" w:rsidRDefault="005D107D" w:rsidP="00E4144C">
      <w:pPr>
        <w:rPr>
          <w:rFonts w:ascii="Times New Roman" w:hAnsi="Times New Roman" w:cs="Times New Roman"/>
          <w:color w:val="000000" w:themeColor="text1"/>
          <w:sz w:val="20"/>
          <w:szCs w:val="20"/>
          <w:lang w:eastAsia="zh-TW"/>
        </w:rPr>
      </w:pPr>
      <w:r>
        <w:rPr>
          <w:rFonts w:ascii="Times New Roman" w:hAnsi="Times New Roman" w:cs="Times New Roman"/>
          <w:noProof/>
          <w:color w:val="000000" w:themeColor="text1"/>
          <w:sz w:val="20"/>
          <w:szCs w:val="20"/>
          <w:lang w:eastAsia="zh-TW"/>
        </w:rPr>
        <w:drawing>
          <wp:inline distT="0" distB="0" distL="0" distR="0" wp14:anchorId="27014393" wp14:editId="2E1585C9">
            <wp:extent cx="5029200" cy="36576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8">
                      <a:extLst>
                        <a:ext uri="{28A0092B-C50C-407E-A947-70E740481C1C}">
                          <a14:useLocalDpi xmlns:a14="http://schemas.microsoft.com/office/drawing/2010/main" val="0"/>
                        </a:ext>
                      </a:extLst>
                    </a:blip>
                    <a:stretch>
                      <a:fillRect/>
                    </a:stretch>
                  </pic:blipFill>
                  <pic:spPr>
                    <a:xfrm>
                      <a:off x="0" y="0"/>
                      <a:ext cx="5029200" cy="3657600"/>
                    </a:xfrm>
                    <a:prstGeom prst="rect">
                      <a:avLst/>
                    </a:prstGeom>
                  </pic:spPr>
                </pic:pic>
              </a:graphicData>
            </a:graphic>
          </wp:inline>
        </w:drawing>
      </w:r>
    </w:p>
    <w:p w14:paraId="0C3D12C8" w14:textId="6F827E01" w:rsidR="005D107D" w:rsidRPr="00670141" w:rsidRDefault="005D107D" w:rsidP="00E4144C">
      <w:pPr>
        <w:rPr>
          <w:rFonts w:ascii="Times New Roman" w:hAnsi="Times New Roman" w:cs="Times New Roman"/>
          <w:color w:val="000000" w:themeColor="text1"/>
          <w:sz w:val="20"/>
          <w:szCs w:val="20"/>
          <w:lang w:eastAsia="zh-TW"/>
        </w:rPr>
        <w:sectPr w:rsidR="005D107D" w:rsidRPr="00670141" w:rsidSect="004F52A2">
          <w:pgSz w:w="11906" w:h="16838"/>
          <w:pgMar w:top="1440" w:right="1797" w:bottom="1440" w:left="1797" w:header="851" w:footer="992" w:gutter="0"/>
          <w:cols w:space="425"/>
          <w:docGrid w:type="lines" w:linePitch="326"/>
        </w:sectPr>
      </w:pPr>
    </w:p>
    <w:p w14:paraId="09EC4279" w14:textId="4B3ADEB2" w:rsidR="00CF182F" w:rsidRDefault="0044699D" w:rsidP="00CF182F">
      <w:pPr>
        <w:pStyle w:val="2"/>
        <w:spacing w:line="240" w:lineRule="auto"/>
        <w:rPr>
          <w:rFonts w:ascii="Times New Roman" w:hAnsi="Times New Roman" w:cs="Times New Roman"/>
          <w:szCs w:val="20"/>
          <w:lang w:eastAsia="zh-TW"/>
        </w:rPr>
      </w:pPr>
      <w:bookmarkStart w:id="50" w:name="OLE_LINK3"/>
      <w:bookmarkStart w:id="51" w:name="OLE_LINK4"/>
      <w:bookmarkStart w:id="52" w:name="_Toc193734769"/>
      <w:r>
        <w:rPr>
          <w:rFonts w:ascii="Times New Roman" w:hAnsi="Times New Roman" w:cs="Times New Roman"/>
          <w:szCs w:val="20"/>
          <w:lang w:eastAsia="zh-TW"/>
        </w:rPr>
        <w:lastRenderedPageBreak/>
        <w:t>6</w:t>
      </w:r>
      <w:r w:rsidR="00CF182F" w:rsidRPr="005C57F2">
        <w:rPr>
          <w:rFonts w:ascii="Times New Roman" w:hAnsi="Times New Roman" w:cs="Times New Roman"/>
          <w:szCs w:val="20"/>
          <w:lang w:eastAsia="zh-TW"/>
        </w:rPr>
        <w:t>.</w:t>
      </w:r>
      <w:r w:rsidR="00CF182F">
        <w:rPr>
          <w:rFonts w:ascii="Times New Roman" w:hAnsi="Times New Roman" w:cs="Times New Roman"/>
          <w:szCs w:val="20"/>
          <w:lang w:eastAsia="zh-TW"/>
        </w:rPr>
        <w:t>2</w:t>
      </w:r>
      <w:r w:rsidR="00CF182F" w:rsidRPr="005C57F2">
        <w:rPr>
          <w:rFonts w:ascii="Times New Roman" w:hAnsi="Times New Roman" w:cs="Times New Roman"/>
          <w:szCs w:val="20"/>
          <w:lang w:eastAsia="zh-TW"/>
        </w:rPr>
        <w:t xml:space="preserve"> </w:t>
      </w:r>
      <w:r w:rsidR="007C7068" w:rsidRPr="007C7068">
        <w:rPr>
          <w:rFonts w:ascii="Times New Roman" w:hAnsi="Times New Roman" w:cs="Times New Roman"/>
          <w:szCs w:val="20"/>
          <w:lang w:eastAsia="zh-TW"/>
        </w:rPr>
        <w:t>Service precision</w:t>
      </w:r>
      <w:bookmarkEnd w:id="52"/>
    </w:p>
    <w:bookmarkEnd w:id="50"/>
    <w:bookmarkEnd w:id="51"/>
    <w:p w14:paraId="1AD33E6B" w14:textId="53930CC1" w:rsidR="00437A9C" w:rsidRDefault="00437A9C" w:rsidP="00437A9C">
      <w:pPr>
        <w:rPr>
          <w:rFonts w:ascii="Times New Roman" w:hAnsi="Times New Roman" w:cs="Times New Roman"/>
          <w:sz w:val="20"/>
          <w:szCs w:val="20"/>
        </w:rPr>
      </w:pPr>
    </w:p>
    <w:p w14:paraId="463EF104" w14:textId="5F2742F8" w:rsidR="00670141" w:rsidRDefault="007C7068" w:rsidP="00437A9C">
      <w:pPr>
        <w:rPr>
          <w:rFonts w:ascii="Times New Roman" w:hAnsi="Times New Roman" w:cs="Times New Roman"/>
          <w:sz w:val="20"/>
          <w:szCs w:val="20"/>
          <w:lang w:eastAsia="zh-TW"/>
        </w:rPr>
        <w:sectPr w:rsidR="00670141" w:rsidSect="004F52A2">
          <w:pgSz w:w="11906" w:h="16838"/>
          <w:pgMar w:top="1440" w:right="1797" w:bottom="1440" w:left="1797" w:header="851" w:footer="992" w:gutter="0"/>
          <w:cols w:space="425"/>
          <w:docGrid w:type="lines" w:linePitch="326"/>
        </w:sectPr>
      </w:pPr>
      <w:r>
        <w:rPr>
          <w:rFonts w:ascii="Times New Roman" w:hAnsi="Times New Roman" w:cs="Times New Roman"/>
          <w:noProof/>
          <w:sz w:val="20"/>
          <w:szCs w:val="20"/>
          <w:lang w:eastAsia="zh-TW"/>
        </w:rPr>
        <w:drawing>
          <wp:inline distT="0" distB="0" distL="0" distR="0" wp14:anchorId="004106C7" wp14:editId="791B2F9F">
            <wp:extent cx="5029200" cy="36576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19">
                      <a:extLst>
                        <a:ext uri="{28A0092B-C50C-407E-A947-70E740481C1C}">
                          <a14:useLocalDpi xmlns:a14="http://schemas.microsoft.com/office/drawing/2010/main" val="0"/>
                        </a:ext>
                      </a:extLst>
                    </a:blip>
                    <a:stretch>
                      <a:fillRect/>
                    </a:stretch>
                  </pic:blipFill>
                  <pic:spPr>
                    <a:xfrm>
                      <a:off x="0" y="0"/>
                      <a:ext cx="5029200" cy="3657600"/>
                    </a:xfrm>
                    <a:prstGeom prst="rect">
                      <a:avLst/>
                    </a:prstGeom>
                  </pic:spPr>
                </pic:pic>
              </a:graphicData>
            </a:graphic>
          </wp:inline>
        </w:drawing>
      </w:r>
    </w:p>
    <w:p w14:paraId="5B59BAF2" w14:textId="000AFC34" w:rsidR="00437A9C" w:rsidRDefault="0044699D" w:rsidP="00437A9C">
      <w:pPr>
        <w:pStyle w:val="2"/>
        <w:spacing w:line="240" w:lineRule="auto"/>
        <w:rPr>
          <w:rFonts w:ascii="Times New Roman" w:hAnsi="Times New Roman" w:cs="Times New Roman"/>
          <w:szCs w:val="20"/>
          <w:lang w:eastAsia="zh-TW"/>
        </w:rPr>
      </w:pPr>
      <w:bookmarkStart w:id="53" w:name="_Toc193734770"/>
      <w:r>
        <w:rPr>
          <w:rFonts w:ascii="Times New Roman" w:hAnsi="Times New Roman" w:cs="Times New Roman"/>
          <w:szCs w:val="20"/>
          <w:lang w:eastAsia="zh-TW"/>
        </w:rPr>
        <w:lastRenderedPageBreak/>
        <w:t>6</w:t>
      </w:r>
      <w:r w:rsidR="00437A9C" w:rsidRPr="005C57F2">
        <w:rPr>
          <w:rFonts w:ascii="Times New Roman" w:hAnsi="Times New Roman" w:cs="Times New Roman"/>
          <w:szCs w:val="20"/>
          <w:lang w:eastAsia="zh-TW"/>
        </w:rPr>
        <w:t>.</w:t>
      </w:r>
      <w:r w:rsidR="00437A9C">
        <w:rPr>
          <w:rFonts w:ascii="Times New Roman" w:hAnsi="Times New Roman" w:cs="Times New Roman"/>
          <w:szCs w:val="20"/>
          <w:lang w:eastAsia="zh-TW"/>
        </w:rPr>
        <w:t xml:space="preserve">3 </w:t>
      </w:r>
      <w:r w:rsidR="007C7068">
        <w:rPr>
          <w:rFonts w:ascii="Times New Roman" w:hAnsi="Times New Roman" w:cs="Times New Roman"/>
          <w:szCs w:val="20"/>
          <w:lang w:eastAsia="zh-TW"/>
        </w:rPr>
        <w:t>Agility</w:t>
      </w:r>
      <w:bookmarkEnd w:id="53"/>
    </w:p>
    <w:p w14:paraId="3AB4B8FE" w14:textId="3D1E1601" w:rsidR="00437A9C" w:rsidRPr="00437A9C" w:rsidRDefault="00437A9C" w:rsidP="00437A9C">
      <w:pPr>
        <w:rPr>
          <w:rFonts w:ascii="Times New Roman" w:hAnsi="Times New Roman" w:cs="Times New Roman"/>
          <w:sz w:val="20"/>
          <w:szCs w:val="20"/>
        </w:rPr>
      </w:pPr>
    </w:p>
    <w:p w14:paraId="23515B92" w14:textId="215EC72A" w:rsidR="00437A9C" w:rsidRDefault="007C7068" w:rsidP="00E4144C">
      <w:pPr>
        <w:rPr>
          <w:rFonts w:ascii="Times New Roman" w:hAnsi="Times New Roman" w:cs="Times New Roman"/>
          <w:color w:val="000000" w:themeColor="text1"/>
          <w:sz w:val="20"/>
          <w:szCs w:val="20"/>
          <w:lang w:eastAsia="zh-TW"/>
        </w:rPr>
        <w:sectPr w:rsidR="00437A9C" w:rsidSect="004F52A2">
          <w:pgSz w:w="11906" w:h="16838"/>
          <w:pgMar w:top="1440" w:right="1797" w:bottom="1440" w:left="1797" w:header="851" w:footer="992" w:gutter="0"/>
          <w:cols w:space="425"/>
          <w:docGrid w:type="lines" w:linePitch="326"/>
        </w:sectPr>
      </w:pPr>
      <w:r>
        <w:rPr>
          <w:rFonts w:ascii="Times New Roman" w:hAnsi="Times New Roman" w:cs="Times New Roman"/>
          <w:noProof/>
          <w:color w:val="000000" w:themeColor="text1"/>
          <w:sz w:val="20"/>
          <w:szCs w:val="20"/>
          <w:lang w:eastAsia="zh-TW"/>
        </w:rPr>
        <w:drawing>
          <wp:inline distT="0" distB="0" distL="0" distR="0" wp14:anchorId="4C0B5FE9" wp14:editId="10CFAD1F">
            <wp:extent cx="5029200" cy="36576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20">
                      <a:extLst>
                        <a:ext uri="{28A0092B-C50C-407E-A947-70E740481C1C}">
                          <a14:useLocalDpi xmlns:a14="http://schemas.microsoft.com/office/drawing/2010/main" val="0"/>
                        </a:ext>
                      </a:extLst>
                    </a:blip>
                    <a:stretch>
                      <a:fillRect/>
                    </a:stretch>
                  </pic:blipFill>
                  <pic:spPr>
                    <a:xfrm>
                      <a:off x="0" y="0"/>
                      <a:ext cx="5029200" cy="3657600"/>
                    </a:xfrm>
                    <a:prstGeom prst="rect">
                      <a:avLst/>
                    </a:prstGeom>
                  </pic:spPr>
                </pic:pic>
              </a:graphicData>
            </a:graphic>
          </wp:inline>
        </w:drawing>
      </w:r>
    </w:p>
    <w:p w14:paraId="3A4459AA" w14:textId="23573C0F" w:rsidR="00437A9C" w:rsidRDefault="0044699D" w:rsidP="00437A9C">
      <w:pPr>
        <w:pStyle w:val="2"/>
        <w:spacing w:line="240" w:lineRule="auto"/>
        <w:rPr>
          <w:rFonts w:ascii="Times New Roman" w:hAnsi="Times New Roman" w:cs="Times New Roman"/>
          <w:szCs w:val="20"/>
          <w:lang w:eastAsia="zh-TW"/>
        </w:rPr>
      </w:pPr>
      <w:bookmarkStart w:id="54" w:name="OLE_LINK5"/>
      <w:bookmarkStart w:id="55" w:name="OLE_LINK6"/>
      <w:bookmarkStart w:id="56" w:name="_Toc193734771"/>
      <w:r>
        <w:rPr>
          <w:rFonts w:ascii="Times New Roman" w:hAnsi="Times New Roman" w:cs="Times New Roman"/>
          <w:szCs w:val="20"/>
          <w:lang w:eastAsia="zh-TW"/>
        </w:rPr>
        <w:lastRenderedPageBreak/>
        <w:t>6</w:t>
      </w:r>
      <w:r w:rsidR="00437A9C" w:rsidRPr="005C57F2">
        <w:rPr>
          <w:rFonts w:ascii="Times New Roman" w:hAnsi="Times New Roman" w:cs="Times New Roman"/>
          <w:szCs w:val="20"/>
          <w:lang w:eastAsia="zh-TW"/>
        </w:rPr>
        <w:t>.</w:t>
      </w:r>
      <w:r w:rsidR="00437A9C">
        <w:rPr>
          <w:rFonts w:ascii="Times New Roman" w:hAnsi="Times New Roman" w:cs="Times New Roman"/>
          <w:szCs w:val="20"/>
          <w:lang w:eastAsia="zh-TW"/>
        </w:rPr>
        <w:t xml:space="preserve">4 </w:t>
      </w:r>
      <w:r w:rsidR="007C7068">
        <w:rPr>
          <w:rFonts w:ascii="Times New Roman" w:hAnsi="Times New Roman" w:cs="Times New Roman"/>
          <w:szCs w:val="20"/>
          <w:lang w:eastAsia="zh-TW"/>
        </w:rPr>
        <w:t>Sprint</w:t>
      </w:r>
      <w:bookmarkEnd w:id="56"/>
    </w:p>
    <w:bookmarkEnd w:id="54"/>
    <w:bookmarkEnd w:id="55"/>
    <w:p w14:paraId="34782BEC" w14:textId="0A31485F" w:rsidR="00437A9C" w:rsidRPr="00437A9C" w:rsidRDefault="00437A9C" w:rsidP="00437A9C"/>
    <w:p w14:paraId="7D83BBFA" w14:textId="44EF3450" w:rsidR="00437A9C" w:rsidRDefault="007C7068" w:rsidP="00E4144C">
      <w:pPr>
        <w:rPr>
          <w:rFonts w:ascii="Times New Roman" w:hAnsi="Times New Roman" w:cs="Times New Roman"/>
          <w:color w:val="000000" w:themeColor="text1"/>
          <w:sz w:val="20"/>
          <w:szCs w:val="20"/>
          <w:lang w:eastAsia="zh-TW"/>
        </w:rPr>
        <w:sectPr w:rsidR="00437A9C" w:rsidSect="004F52A2">
          <w:pgSz w:w="11906" w:h="16838"/>
          <w:pgMar w:top="1440" w:right="1797" w:bottom="1440" w:left="1797" w:header="851" w:footer="992" w:gutter="0"/>
          <w:cols w:space="425"/>
          <w:docGrid w:type="lines" w:linePitch="326"/>
        </w:sectPr>
      </w:pPr>
      <w:r>
        <w:rPr>
          <w:rFonts w:ascii="Times New Roman" w:hAnsi="Times New Roman" w:cs="Times New Roman"/>
          <w:noProof/>
          <w:color w:val="000000" w:themeColor="text1"/>
          <w:sz w:val="20"/>
          <w:szCs w:val="20"/>
          <w:lang w:eastAsia="zh-TW"/>
        </w:rPr>
        <w:drawing>
          <wp:inline distT="0" distB="0" distL="0" distR="0" wp14:anchorId="27B6ACBE" wp14:editId="77A6A9E8">
            <wp:extent cx="5029200" cy="36576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21">
                      <a:extLst>
                        <a:ext uri="{28A0092B-C50C-407E-A947-70E740481C1C}">
                          <a14:useLocalDpi xmlns:a14="http://schemas.microsoft.com/office/drawing/2010/main" val="0"/>
                        </a:ext>
                      </a:extLst>
                    </a:blip>
                    <a:stretch>
                      <a:fillRect/>
                    </a:stretch>
                  </pic:blipFill>
                  <pic:spPr>
                    <a:xfrm>
                      <a:off x="0" y="0"/>
                      <a:ext cx="5029200" cy="3657600"/>
                    </a:xfrm>
                    <a:prstGeom prst="rect">
                      <a:avLst/>
                    </a:prstGeom>
                  </pic:spPr>
                </pic:pic>
              </a:graphicData>
            </a:graphic>
          </wp:inline>
        </w:drawing>
      </w:r>
    </w:p>
    <w:p w14:paraId="4D6FBB94" w14:textId="1525DB50" w:rsidR="00437A9C" w:rsidRDefault="0044699D" w:rsidP="00437A9C">
      <w:pPr>
        <w:pStyle w:val="2"/>
        <w:spacing w:line="240" w:lineRule="auto"/>
        <w:rPr>
          <w:rFonts w:ascii="Times New Roman" w:hAnsi="Times New Roman" w:cs="Times New Roman"/>
          <w:szCs w:val="20"/>
          <w:lang w:eastAsia="zh-TW"/>
        </w:rPr>
      </w:pPr>
      <w:bookmarkStart w:id="57" w:name="_Toc193734772"/>
      <w:r>
        <w:rPr>
          <w:rFonts w:ascii="Times New Roman" w:hAnsi="Times New Roman" w:cs="Times New Roman"/>
          <w:szCs w:val="20"/>
          <w:lang w:eastAsia="zh-TW"/>
        </w:rPr>
        <w:lastRenderedPageBreak/>
        <w:t>6</w:t>
      </w:r>
      <w:r w:rsidR="00437A9C" w:rsidRPr="005C57F2">
        <w:rPr>
          <w:rFonts w:ascii="Times New Roman" w:hAnsi="Times New Roman" w:cs="Times New Roman"/>
          <w:szCs w:val="20"/>
          <w:lang w:eastAsia="zh-TW"/>
        </w:rPr>
        <w:t>.</w:t>
      </w:r>
      <w:r w:rsidR="00437A9C">
        <w:rPr>
          <w:rFonts w:ascii="Times New Roman" w:hAnsi="Times New Roman" w:cs="Times New Roman"/>
          <w:szCs w:val="20"/>
          <w:lang w:eastAsia="zh-TW"/>
        </w:rPr>
        <w:t xml:space="preserve">5 </w:t>
      </w:r>
      <w:r w:rsidR="007C7068">
        <w:rPr>
          <w:rFonts w:ascii="Times New Roman" w:hAnsi="Times New Roman" w:cs="Times New Roman"/>
          <w:szCs w:val="20"/>
          <w:lang w:eastAsia="zh-TW"/>
        </w:rPr>
        <w:t>Strength</w:t>
      </w:r>
      <w:bookmarkEnd w:id="57"/>
    </w:p>
    <w:p w14:paraId="714366C1" w14:textId="5412B380" w:rsidR="00437A9C" w:rsidRDefault="007C7068" w:rsidP="00E4144C">
      <w:pPr>
        <w:rPr>
          <w:rFonts w:ascii="Times New Roman" w:hAnsi="Times New Roman" w:cs="Times New Roman"/>
          <w:color w:val="000000" w:themeColor="text1"/>
          <w:sz w:val="20"/>
          <w:szCs w:val="20"/>
          <w:lang w:eastAsia="zh-TW"/>
        </w:rPr>
      </w:pPr>
      <w:r>
        <w:rPr>
          <w:rFonts w:ascii="Times New Roman" w:hAnsi="Times New Roman" w:cs="Times New Roman"/>
          <w:noProof/>
          <w:color w:val="000000" w:themeColor="text1"/>
          <w:sz w:val="20"/>
          <w:szCs w:val="20"/>
          <w:lang w:eastAsia="zh-TW"/>
        </w:rPr>
        <w:drawing>
          <wp:inline distT="0" distB="0" distL="0" distR="0" wp14:anchorId="6C7D0539" wp14:editId="561FFC04">
            <wp:extent cx="5029200" cy="36576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22">
                      <a:extLst>
                        <a:ext uri="{28A0092B-C50C-407E-A947-70E740481C1C}">
                          <a14:useLocalDpi xmlns:a14="http://schemas.microsoft.com/office/drawing/2010/main" val="0"/>
                        </a:ext>
                      </a:extLst>
                    </a:blip>
                    <a:stretch>
                      <a:fillRect/>
                    </a:stretch>
                  </pic:blipFill>
                  <pic:spPr>
                    <a:xfrm>
                      <a:off x="0" y="0"/>
                      <a:ext cx="5029200" cy="3657600"/>
                    </a:xfrm>
                    <a:prstGeom prst="rect">
                      <a:avLst/>
                    </a:prstGeom>
                  </pic:spPr>
                </pic:pic>
              </a:graphicData>
            </a:graphic>
          </wp:inline>
        </w:drawing>
      </w:r>
    </w:p>
    <w:p w14:paraId="2DFC4375" w14:textId="77777777" w:rsidR="007C7068" w:rsidRDefault="007C7068" w:rsidP="00E4144C">
      <w:pPr>
        <w:rPr>
          <w:rFonts w:ascii="Times New Roman" w:hAnsi="Times New Roman" w:cs="Times New Roman"/>
          <w:color w:val="000000" w:themeColor="text1"/>
          <w:sz w:val="20"/>
          <w:szCs w:val="20"/>
        </w:rPr>
        <w:sectPr w:rsidR="007C7068" w:rsidSect="004F52A2">
          <w:pgSz w:w="11906" w:h="16838"/>
          <w:pgMar w:top="1440" w:right="1797" w:bottom="1440" w:left="1797" w:header="851" w:footer="992" w:gutter="0"/>
          <w:cols w:space="425"/>
          <w:docGrid w:type="lines" w:linePitch="326"/>
        </w:sectPr>
      </w:pPr>
    </w:p>
    <w:p w14:paraId="4DBB70B1" w14:textId="0FC6C120" w:rsidR="007C7068" w:rsidRDefault="0044699D" w:rsidP="007C7068">
      <w:pPr>
        <w:pStyle w:val="2"/>
        <w:spacing w:line="240" w:lineRule="auto"/>
        <w:rPr>
          <w:rFonts w:ascii="Times New Roman" w:hAnsi="Times New Roman" w:cs="Times New Roman"/>
          <w:szCs w:val="20"/>
          <w:lang w:eastAsia="zh-TW"/>
        </w:rPr>
      </w:pPr>
      <w:bookmarkStart w:id="58" w:name="_Toc193734773"/>
      <w:r>
        <w:rPr>
          <w:rFonts w:ascii="Times New Roman" w:hAnsi="Times New Roman" w:cs="Times New Roman"/>
          <w:szCs w:val="20"/>
          <w:lang w:eastAsia="zh-TW"/>
        </w:rPr>
        <w:lastRenderedPageBreak/>
        <w:t>6</w:t>
      </w:r>
      <w:r w:rsidR="007C7068" w:rsidRPr="005C57F2">
        <w:rPr>
          <w:rFonts w:ascii="Times New Roman" w:hAnsi="Times New Roman" w:cs="Times New Roman"/>
          <w:szCs w:val="20"/>
          <w:lang w:eastAsia="zh-TW"/>
        </w:rPr>
        <w:t>.</w:t>
      </w:r>
      <w:r w:rsidR="007C7068">
        <w:rPr>
          <w:rFonts w:ascii="Times New Roman" w:hAnsi="Times New Roman" w:cs="Times New Roman"/>
          <w:szCs w:val="20"/>
          <w:lang w:eastAsia="zh-TW"/>
        </w:rPr>
        <w:t>6 Power</w:t>
      </w:r>
      <w:bookmarkEnd w:id="58"/>
    </w:p>
    <w:p w14:paraId="425E6212" w14:textId="77777777" w:rsidR="007C7068" w:rsidRPr="007C7068" w:rsidRDefault="007C7068" w:rsidP="007C7068"/>
    <w:p w14:paraId="0AFE4F30" w14:textId="627A8082" w:rsidR="00204BB5" w:rsidRDefault="00950EED" w:rsidP="00E4144C">
      <w:pPr>
        <w:rPr>
          <w:rFonts w:ascii="Times New Roman" w:hAnsi="Times New Roman" w:cs="Times New Roman"/>
          <w:color w:val="000000" w:themeColor="text1"/>
          <w:sz w:val="20"/>
          <w:szCs w:val="20"/>
        </w:rPr>
        <w:sectPr w:rsidR="00204BB5" w:rsidSect="004F52A2">
          <w:pgSz w:w="11906" w:h="16838"/>
          <w:pgMar w:top="1440" w:right="1797" w:bottom="1440" w:left="1797" w:header="851" w:footer="992" w:gutter="0"/>
          <w:cols w:space="425"/>
          <w:docGrid w:type="lines" w:linePitch="326"/>
        </w:sectPr>
      </w:pPr>
      <w:r>
        <w:rPr>
          <w:rFonts w:ascii="Times New Roman" w:hAnsi="Times New Roman" w:cs="Times New Roman"/>
          <w:noProof/>
          <w:color w:val="000000" w:themeColor="text1"/>
          <w:sz w:val="20"/>
          <w:szCs w:val="20"/>
        </w:rPr>
        <w:drawing>
          <wp:inline distT="0" distB="0" distL="0" distR="0" wp14:anchorId="10A0ED92" wp14:editId="4A09A678">
            <wp:extent cx="5029200" cy="36576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pic:nvPicPr>
                  <pic:blipFill>
                    <a:blip r:embed="rId23">
                      <a:extLst>
                        <a:ext uri="{28A0092B-C50C-407E-A947-70E740481C1C}">
                          <a14:useLocalDpi xmlns:a14="http://schemas.microsoft.com/office/drawing/2010/main" val="0"/>
                        </a:ext>
                      </a:extLst>
                    </a:blip>
                    <a:stretch>
                      <a:fillRect/>
                    </a:stretch>
                  </pic:blipFill>
                  <pic:spPr>
                    <a:xfrm>
                      <a:off x="0" y="0"/>
                      <a:ext cx="5029200" cy="3657600"/>
                    </a:xfrm>
                    <a:prstGeom prst="rect">
                      <a:avLst/>
                    </a:prstGeom>
                  </pic:spPr>
                </pic:pic>
              </a:graphicData>
            </a:graphic>
          </wp:inline>
        </w:drawing>
      </w:r>
    </w:p>
    <w:p w14:paraId="1BCD2300" w14:textId="2B375BEF" w:rsidR="00FD5199" w:rsidRPr="00D937FE" w:rsidRDefault="005E7BCD" w:rsidP="00050EDF">
      <w:pPr>
        <w:pStyle w:val="1"/>
        <w:spacing w:line="360" w:lineRule="auto"/>
        <w:rPr>
          <w:rFonts w:ascii="Times New Roman" w:hAnsi="Times New Roman" w:cs="Times New Roman"/>
          <w:color w:val="000000" w:themeColor="text1"/>
          <w:sz w:val="24"/>
          <w:szCs w:val="24"/>
          <w:lang w:eastAsia="zh-TW"/>
        </w:rPr>
      </w:pPr>
      <w:bookmarkStart w:id="59" w:name="OLE_LINK467"/>
      <w:bookmarkStart w:id="60" w:name="OLE_LINK468"/>
      <w:bookmarkStart w:id="61" w:name="_Toc193734774"/>
      <w:bookmarkEnd w:id="27"/>
      <w:bookmarkEnd w:id="28"/>
      <w:bookmarkEnd w:id="48"/>
      <w:bookmarkEnd w:id="49"/>
      <w:r>
        <w:rPr>
          <w:rFonts w:ascii="Times New Roman" w:hAnsi="Times New Roman" w:cs="Times New Roman"/>
          <w:color w:val="000000" w:themeColor="text1"/>
          <w:sz w:val="24"/>
          <w:szCs w:val="24"/>
          <w:lang w:eastAsia="zh-TW"/>
        </w:rPr>
        <w:lastRenderedPageBreak/>
        <w:t>Supplementary</w:t>
      </w:r>
      <w:r w:rsidR="00FD5199" w:rsidRPr="00D937FE">
        <w:rPr>
          <w:rFonts w:ascii="Times New Roman" w:hAnsi="Times New Roman" w:cs="Times New Roman"/>
          <w:color w:val="000000" w:themeColor="text1"/>
          <w:sz w:val="24"/>
          <w:szCs w:val="24"/>
          <w:lang w:eastAsia="zh-TW"/>
        </w:rPr>
        <w:t xml:space="preserve"> </w:t>
      </w:r>
      <w:r w:rsidR="0044699D">
        <w:rPr>
          <w:rFonts w:ascii="Times New Roman" w:hAnsi="Times New Roman" w:cs="Times New Roman"/>
          <w:color w:val="000000" w:themeColor="text1"/>
          <w:sz w:val="24"/>
          <w:szCs w:val="24"/>
          <w:lang w:eastAsia="zh-TW"/>
        </w:rPr>
        <w:t>7</w:t>
      </w:r>
      <w:r w:rsidR="00FD5199" w:rsidRPr="00D937FE">
        <w:rPr>
          <w:rFonts w:ascii="Times New Roman" w:hAnsi="Times New Roman" w:cs="Times New Roman"/>
          <w:color w:val="000000" w:themeColor="text1"/>
          <w:sz w:val="24"/>
          <w:szCs w:val="24"/>
          <w:lang w:eastAsia="zh-TW"/>
        </w:rPr>
        <w:t>: Evaluation of heterogeneity and inconsistency</w:t>
      </w:r>
      <w:r w:rsidR="008D1000">
        <w:rPr>
          <w:rFonts w:ascii="Times New Roman" w:hAnsi="Times New Roman" w:cs="Times New Roman"/>
          <w:color w:val="000000" w:themeColor="text1"/>
          <w:sz w:val="24"/>
          <w:szCs w:val="24"/>
          <w:lang w:eastAsia="zh-TW"/>
        </w:rPr>
        <w:t xml:space="preserve"> for network meta-analysis</w:t>
      </w:r>
      <w:bookmarkEnd w:id="61"/>
    </w:p>
    <w:p w14:paraId="35DF345D" w14:textId="77777777" w:rsidR="00FD5199" w:rsidRPr="005C57F2" w:rsidRDefault="00FD5199" w:rsidP="00FD5199">
      <w:pPr>
        <w:spacing w:line="360" w:lineRule="auto"/>
        <w:rPr>
          <w:rFonts w:ascii="Times New Roman" w:hAnsi="Times New Roman" w:cs="Times New Roman"/>
          <w:b/>
          <w:bCs/>
          <w:i/>
          <w:iCs/>
          <w:color w:val="FF0000"/>
          <w:sz w:val="20"/>
          <w:szCs w:val="20"/>
          <w:lang w:eastAsia="zh-TW"/>
        </w:rPr>
      </w:pPr>
      <w:r w:rsidRPr="005C57F2">
        <w:rPr>
          <w:rFonts w:ascii="Times New Roman" w:hAnsi="Times New Roman" w:cs="Times New Roman"/>
          <w:color w:val="000000" w:themeColor="text1"/>
          <w:sz w:val="20"/>
          <w:szCs w:val="20"/>
          <w:lang w:eastAsia="zh-TW"/>
        </w:rPr>
        <w:t>We use the tau square (τ</w:t>
      </w:r>
      <w:r w:rsidRPr="005C57F2">
        <w:rPr>
          <w:rFonts w:ascii="Times New Roman" w:hAnsi="Times New Roman" w:cs="Times New Roman"/>
          <w:color w:val="000000" w:themeColor="text1"/>
          <w:sz w:val="20"/>
          <w:szCs w:val="20"/>
          <w:vertAlign w:val="superscript"/>
          <w:lang w:eastAsia="zh-TW"/>
        </w:rPr>
        <w:t>2</w:t>
      </w:r>
      <w:r w:rsidRPr="005C57F2">
        <w:rPr>
          <w:rFonts w:ascii="Times New Roman" w:hAnsi="Times New Roman" w:cs="Times New Roman"/>
          <w:color w:val="000000" w:themeColor="text1"/>
          <w:sz w:val="20"/>
          <w:szCs w:val="20"/>
          <w:lang w:eastAsia="zh-TW"/>
        </w:rPr>
        <w:t>) test and p-value to qualitatively analyze the statistical heterogeneity between the studies. The larger the τ</w:t>
      </w:r>
      <w:r w:rsidRPr="005C57F2">
        <w:rPr>
          <w:rFonts w:ascii="Times New Roman" w:hAnsi="Times New Roman" w:cs="Times New Roman"/>
          <w:color w:val="000000" w:themeColor="text1"/>
          <w:sz w:val="20"/>
          <w:szCs w:val="20"/>
          <w:vertAlign w:val="superscript"/>
          <w:lang w:eastAsia="zh-TW"/>
        </w:rPr>
        <w:t>2</w:t>
      </w:r>
      <w:r w:rsidRPr="005C57F2">
        <w:rPr>
          <w:rFonts w:ascii="Times New Roman" w:hAnsi="Times New Roman" w:cs="Times New Roman"/>
          <w:color w:val="000000" w:themeColor="text1"/>
          <w:sz w:val="20"/>
          <w:szCs w:val="20"/>
          <w:lang w:eastAsia="zh-TW"/>
        </w:rPr>
        <w:t xml:space="preserve"> and the smaller the p-value, the greater the possibility of heterogeneity; on the contrary, the smaller the existence heterogeneity. In addition, I</w:t>
      </w:r>
      <w:r w:rsidRPr="005C57F2">
        <w:rPr>
          <w:rFonts w:ascii="Times New Roman" w:hAnsi="Times New Roman" w:cs="Times New Roman"/>
          <w:color w:val="000000" w:themeColor="text1"/>
          <w:sz w:val="20"/>
          <w:szCs w:val="20"/>
          <w:vertAlign w:val="superscript"/>
          <w:lang w:eastAsia="zh-TW"/>
        </w:rPr>
        <w:t>2</w:t>
      </w:r>
      <w:r w:rsidRPr="005C57F2">
        <w:rPr>
          <w:rFonts w:ascii="Times New Roman" w:hAnsi="Times New Roman" w:cs="Times New Roman"/>
          <w:color w:val="000000" w:themeColor="text1"/>
          <w:sz w:val="20"/>
          <w:szCs w:val="20"/>
          <w:lang w:eastAsia="zh-TW"/>
        </w:rPr>
        <w:t xml:space="preserve"> is a parameter for quantitative analysis of the heterogeneity between the results of each study. It’ s value is distributed from 0-100%. When I</w:t>
      </w:r>
      <w:r w:rsidRPr="005C57F2">
        <w:rPr>
          <w:rFonts w:ascii="Times New Roman" w:hAnsi="Times New Roman" w:cs="Times New Roman"/>
          <w:color w:val="000000" w:themeColor="text1"/>
          <w:sz w:val="20"/>
          <w:szCs w:val="20"/>
          <w:vertAlign w:val="superscript"/>
          <w:lang w:eastAsia="zh-TW"/>
        </w:rPr>
        <w:t>2</w:t>
      </w:r>
      <w:r w:rsidRPr="005C57F2">
        <w:rPr>
          <w:rFonts w:ascii="Times New Roman" w:hAnsi="Times New Roman" w:cs="Times New Roman"/>
          <w:color w:val="000000" w:themeColor="text1"/>
          <w:sz w:val="20"/>
          <w:szCs w:val="20"/>
          <w:lang w:eastAsia="zh-TW"/>
        </w:rPr>
        <w:t xml:space="preserve"> is less than 25%, it means that the heterogeneity is low; 25%-50% means that the heterogeneity is moderate; I</w:t>
      </w:r>
      <w:r w:rsidRPr="005C57F2">
        <w:rPr>
          <w:rFonts w:ascii="Times New Roman" w:hAnsi="Times New Roman" w:cs="Times New Roman"/>
          <w:color w:val="000000" w:themeColor="text1"/>
          <w:sz w:val="20"/>
          <w:szCs w:val="20"/>
          <w:vertAlign w:val="superscript"/>
          <w:lang w:eastAsia="zh-TW"/>
        </w:rPr>
        <w:t>2</w:t>
      </w:r>
      <w:r w:rsidRPr="005C57F2">
        <w:rPr>
          <w:rFonts w:ascii="Times New Roman" w:hAnsi="Times New Roman" w:cs="Times New Roman"/>
          <w:color w:val="000000" w:themeColor="text1"/>
          <w:sz w:val="20"/>
          <w:szCs w:val="20"/>
          <w:lang w:eastAsia="zh-TW"/>
        </w:rPr>
        <w:t xml:space="preserve"> &gt; 75% means high heterogeneity. In summary, when I</w:t>
      </w:r>
      <w:r w:rsidRPr="005C57F2">
        <w:rPr>
          <w:rFonts w:ascii="Times New Roman" w:hAnsi="Times New Roman" w:cs="Times New Roman"/>
          <w:color w:val="000000" w:themeColor="text1"/>
          <w:sz w:val="20"/>
          <w:szCs w:val="20"/>
          <w:vertAlign w:val="superscript"/>
          <w:lang w:eastAsia="zh-TW"/>
        </w:rPr>
        <w:t>2</w:t>
      </w:r>
      <w:r w:rsidRPr="005C57F2">
        <w:rPr>
          <w:rFonts w:ascii="Times New Roman" w:hAnsi="Times New Roman" w:cs="Times New Roman"/>
          <w:color w:val="000000" w:themeColor="text1"/>
          <w:sz w:val="20"/>
          <w:szCs w:val="20"/>
          <w:lang w:eastAsia="zh-TW"/>
        </w:rPr>
        <w:t xml:space="preserve"> &gt; 50%, it means that there is substantial heterogeneity.</w:t>
      </w:r>
    </w:p>
    <w:tbl>
      <w:tblPr>
        <w:tblW w:w="11199" w:type="dxa"/>
        <w:jc w:val="center"/>
        <w:tblBorders>
          <w:top w:val="single" w:sz="4" w:space="0" w:color="auto"/>
          <w:bottom w:val="single" w:sz="4" w:space="0" w:color="auto"/>
        </w:tblBorders>
        <w:tblLook w:val="04A0" w:firstRow="1" w:lastRow="0" w:firstColumn="1" w:lastColumn="0" w:noHBand="0" w:noVBand="1"/>
      </w:tblPr>
      <w:tblGrid>
        <w:gridCol w:w="1985"/>
        <w:gridCol w:w="1134"/>
        <w:gridCol w:w="851"/>
        <w:gridCol w:w="850"/>
        <w:gridCol w:w="882"/>
        <w:gridCol w:w="1103"/>
        <w:gridCol w:w="2410"/>
        <w:gridCol w:w="1984"/>
      </w:tblGrid>
      <w:tr w:rsidR="00EB3B55" w:rsidRPr="00D21242" w14:paraId="7DE27FED" w14:textId="77777777" w:rsidTr="00E34F84">
        <w:trPr>
          <w:trHeight w:val="195"/>
          <w:jc w:val="center"/>
        </w:trPr>
        <w:tc>
          <w:tcPr>
            <w:tcW w:w="1985" w:type="dxa"/>
            <w:vMerge w:val="restart"/>
            <w:tcBorders>
              <w:top w:val="single" w:sz="8" w:space="0" w:color="auto"/>
            </w:tcBorders>
          </w:tcPr>
          <w:p w14:paraId="3D123488" w14:textId="7909668C" w:rsidR="00EB3B55" w:rsidRDefault="00EB3B55"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O</w:t>
            </w:r>
            <w:r w:rsidRPr="00D21242">
              <w:rPr>
                <w:rFonts w:ascii="Times New Roman" w:hAnsi="Times New Roman" w:cs="Times New Roman"/>
                <w:color w:val="000000" w:themeColor="text1"/>
                <w:sz w:val="20"/>
                <w:szCs w:val="20"/>
                <w:lang w:eastAsia="zh-TW"/>
              </w:rPr>
              <w:t>utcomes</w:t>
            </w:r>
          </w:p>
        </w:tc>
        <w:tc>
          <w:tcPr>
            <w:tcW w:w="7230" w:type="dxa"/>
            <w:gridSpan w:val="6"/>
            <w:tcBorders>
              <w:top w:val="single" w:sz="8" w:space="0" w:color="auto"/>
              <w:bottom w:val="single" w:sz="4" w:space="0" w:color="auto"/>
            </w:tcBorders>
          </w:tcPr>
          <w:p w14:paraId="2C4D4EE3" w14:textId="7C43BE52" w:rsidR="00EB3B55" w:rsidRPr="00D21242" w:rsidRDefault="00EB3B55" w:rsidP="00802311">
            <w:pPr>
              <w:jc w:val="center"/>
              <w:rPr>
                <w:rFonts w:ascii="Times New Roman" w:hAnsi="Times New Roman" w:cs="Times New Roman"/>
                <w:color w:val="000000" w:themeColor="text1"/>
                <w:sz w:val="20"/>
                <w:szCs w:val="20"/>
                <w:lang w:eastAsia="zh-TW"/>
              </w:rPr>
            </w:pPr>
            <w:r w:rsidRPr="00EB3B55">
              <w:rPr>
                <w:rFonts w:ascii="Times New Roman" w:hAnsi="Times New Roman" w:cs="Times New Roman"/>
                <w:color w:val="000000" w:themeColor="text1"/>
                <w:sz w:val="20"/>
                <w:szCs w:val="20"/>
                <w:lang w:eastAsia="zh-TW"/>
              </w:rPr>
              <w:t>Quantifying heterogeneity</w:t>
            </w:r>
          </w:p>
        </w:tc>
        <w:tc>
          <w:tcPr>
            <w:tcW w:w="1984" w:type="dxa"/>
            <w:tcBorders>
              <w:top w:val="single" w:sz="8" w:space="0" w:color="auto"/>
              <w:bottom w:val="single" w:sz="4" w:space="0" w:color="auto"/>
            </w:tcBorders>
          </w:tcPr>
          <w:p w14:paraId="2CD837D4" w14:textId="536B4BBF" w:rsidR="00EB3B55" w:rsidRDefault="00EB3B55"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G</w:t>
            </w:r>
            <w:r w:rsidRPr="00EB3B55">
              <w:rPr>
                <w:rFonts w:ascii="Times New Roman" w:hAnsi="Times New Roman" w:cs="Times New Roman"/>
                <w:color w:val="000000" w:themeColor="text1"/>
                <w:sz w:val="20"/>
                <w:szCs w:val="20"/>
                <w:lang w:eastAsia="zh-TW"/>
              </w:rPr>
              <w:t>lobal inconsistency</w:t>
            </w:r>
          </w:p>
        </w:tc>
      </w:tr>
      <w:tr w:rsidR="00EB3B55" w:rsidRPr="00D21242" w14:paraId="14A4E24C" w14:textId="622B6647" w:rsidTr="00E34F84">
        <w:trPr>
          <w:trHeight w:val="195"/>
          <w:jc w:val="center"/>
        </w:trPr>
        <w:tc>
          <w:tcPr>
            <w:tcW w:w="1985" w:type="dxa"/>
            <w:vMerge/>
            <w:tcBorders>
              <w:bottom w:val="single" w:sz="4" w:space="0" w:color="auto"/>
            </w:tcBorders>
          </w:tcPr>
          <w:p w14:paraId="4EE8A036" w14:textId="40B4F435" w:rsidR="00EB3B55" w:rsidRPr="00D21242" w:rsidRDefault="00EB3B55" w:rsidP="00802311">
            <w:pPr>
              <w:jc w:val="center"/>
              <w:rPr>
                <w:rFonts w:ascii="Times New Roman" w:hAnsi="Times New Roman" w:cs="Times New Roman"/>
                <w:color w:val="000000" w:themeColor="text1"/>
                <w:sz w:val="20"/>
                <w:szCs w:val="20"/>
                <w:lang w:eastAsia="zh-TW"/>
              </w:rPr>
            </w:pPr>
            <w:bookmarkStart w:id="62" w:name="OLE_LINK285"/>
            <w:bookmarkStart w:id="63" w:name="OLE_LINK286"/>
          </w:p>
        </w:tc>
        <w:tc>
          <w:tcPr>
            <w:tcW w:w="1134" w:type="dxa"/>
            <w:tcBorders>
              <w:top w:val="single" w:sz="8" w:space="0" w:color="auto"/>
              <w:bottom w:val="single" w:sz="4" w:space="0" w:color="auto"/>
            </w:tcBorders>
          </w:tcPr>
          <w:p w14:paraId="4D571BF2" w14:textId="77777777" w:rsidR="00EB3B55" w:rsidRPr="00D21242" w:rsidRDefault="00EB3B55" w:rsidP="00802311">
            <w:pPr>
              <w:jc w:val="center"/>
              <w:rPr>
                <w:rFonts w:ascii="Times New Roman" w:hAnsi="Times New Roman" w:cs="Times New Roman"/>
                <w:color w:val="000000" w:themeColor="text1"/>
                <w:sz w:val="20"/>
                <w:szCs w:val="20"/>
                <w:lang w:eastAsia="zh-TW"/>
              </w:rPr>
            </w:pPr>
            <w:r w:rsidRPr="00D21242">
              <w:rPr>
                <w:rFonts w:ascii="Times New Roman" w:hAnsi="Times New Roman" w:cs="Times New Roman"/>
                <w:color w:val="000000" w:themeColor="text1"/>
                <w:sz w:val="20"/>
                <w:szCs w:val="20"/>
                <w:lang w:eastAsia="zh-TW"/>
              </w:rPr>
              <w:t>τ</w:t>
            </w:r>
            <w:r w:rsidRPr="00D21242">
              <w:rPr>
                <w:rFonts w:ascii="Times New Roman" w:hAnsi="Times New Roman" w:cs="Times New Roman"/>
                <w:color w:val="000000" w:themeColor="text1"/>
                <w:sz w:val="20"/>
                <w:szCs w:val="20"/>
                <w:vertAlign w:val="superscript"/>
                <w:lang w:eastAsia="zh-TW"/>
              </w:rPr>
              <w:t>2</w:t>
            </w:r>
          </w:p>
        </w:tc>
        <w:tc>
          <w:tcPr>
            <w:tcW w:w="851" w:type="dxa"/>
            <w:tcBorders>
              <w:top w:val="single" w:sz="8" w:space="0" w:color="auto"/>
              <w:bottom w:val="single" w:sz="4" w:space="0" w:color="auto"/>
            </w:tcBorders>
          </w:tcPr>
          <w:p w14:paraId="21D7F513" w14:textId="77777777" w:rsidR="00EB3B55" w:rsidRPr="00D21242" w:rsidRDefault="00EB3B55" w:rsidP="00802311">
            <w:pPr>
              <w:jc w:val="center"/>
              <w:rPr>
                <w:rFonts w:ascii="Times New Roman" w:hAnsi="Times New Roman" w:cs="Times New Roman"/>
                <w:color w:val="000000" w:themeColor="text1"/>
                <w:sz w:val="20"/>
                <w:szCs w:val="20"/>
                <w:lang w:eastAsia="zh-TW"/>
              </w:rPr>
            </w:pPr>
            <w:r w:rsidRPr="00D21242">
              <w:rPr>
                <w:rFonts w:ascii="Times New Roman" w:hAnsi="Times New Roman" w:cs="Times New Roman"/>
                <w:color w:val="000000" w:themeColor="text1"/>
                <w:sz w:val="20"/>
                <w:szCs w:val="20"/>
                <w:lang w:eastAsia="zh-TW"/>
              </w:rPr>
              <w:t>Q</w:t>
            </w:r>
          </w:p>
        </w:tc>
        <w:tc>
          <w:tcPr>
            <w:tcW w:w="850" w:type="dxa"/>
            <w:tcBorders>
              <w:top w:val="single" w:sz="8" w:space="0" w:color="auto"/>
              <w:bottom w:val="single" w:sz="4" w:space="0" w:color="auto"/>
            </w:tcBorders>
          </w:tcPr>
          <w:p w14:paraId="74E18B6D" w14:textId="77777777" w:rsidR="00EB3B55" w:rsidRPr="00D21242" w:rsidRDefault="00EB3B55" w:rsidP="00802311">
            <w:pPr>
              <w:jc w:val="center"/>
              <w:rPr>
                <w:rFonts w:ascii="Times New Roman" w:hAnsi="Times New Roman" w:cs="Times New Roman"/>
                <w:color w:val="000000" w:themeColor="text1"/>
                <w:sz w:val="20"/>
                <w:szCs w:val="20"/>
                <w:lang w:eastAsia="zh-TW"/>
              </w:rPr>
            </w:pPr>
            <w:r w:rsidRPr="00D21242">
              <w:rPr>
                <w:rFonts w:ascii="Times New Roman" w:hAnsi="Times New Roman" w:cs="Times New Roman"/>
                <w:color w:val="000000" w:themeColor="text1"/>
                <w:sz w:val="20"/>
                <w:szCs w:val="20"/>
                <w:lang w:eastAsia="zh-TW"/>
              </w:rPr>
              <w:t>df</w:t>
            </w:r>
          </w:p>
        </w:tc>
        <w:tc>
          <w:tcPr>
            <w:tcW w:w="882" w:type="dxa"/>
            <w:tcBorders>
              <w:top w:val="single" w:sz="8" w:space="0" w:color="auto"/>
              <w:bottom w:val="single" w:sz="4" w:space="0" w:color="auto"/>
            </w:tcBorders>
          </w:tcPr>
          <w:p w14:paraId="0BAED747" w14:textId="77777777" w:rsidR="00EB3B55" w:rsidRPr="00D21242" w:rsidRDefault="00EB3B55" w:rsidP="00802311">
            <w:pPr>
              <w:jc w:val="center"/>
              <w:rPr>
                <w:rFonts w:ascii="Times New Roman" w:hAnsi="Times New Roman" w:cs="Times New Roman"/>
                <w:color w:val="000000" w:themeColor="text1"/>
                <w:sz w:val="20"/>
                <w:szCs w:val="20"/>
                <w:lang w:eastAsia="zh-TW"/>
              </w:rPr>
            </w:pPr>
            <w:r w:rsidRPr="00D21242">
              <w:rPr>
                <w:rFonts w:ascii="Times New Roman" w:hAnsi="Times New Roman" w:cs="Times New Roman"/>
                <w:color w:val="000000" w:themeColor="text1"/>
                <w:sz w:val="20"/>
                <w:szCs w:val="20"/>
                <w:lang w:eastAsia="zh-TW"/>
              </w:rPr>
              <w:t xml:space="preserve">P </w:t>
            </w:r>
          </w:p>
        </w:tc>
        <w:tc>
          <w:tcPr>
            <w:tcW w:w="1103" w:type="dxa"/>
            <w:tcBorders>
              <w:top w:val="single" w:sz="8" w:space="0" w:color="auto"/>
              <w:bottom w:val="single" w:sz="4" w:space="0" w:color="auto"/>
            </w:tcBorders>
          </w:tcPr>
          <w:p w14:paraId="4D8569E0" w14:textId="77777777" w:rsidR="00EB3B55" w:rsidRPr="00D21242" w:rsidRDefault="00EB3B55" w:rsidP="00802311">
            <w:pPr>
              <w:jc w:val="center"/>
              <w:rPr>
                <w:rFonts w:ascii="Times New Roman" w:hAnsi="Times New Roman" w:cs="Times New Roman"/>
                <w:color w:val="000000" w:themeColor="text1"/>
                <w:sz w:val="20"/>
                <w:szCs w:val="20"/>
                <w:lang w:eastAsia="zh-TW"/>
              </w:rPr>
            </w:pPr>
            <w:r w:rsidRPr="00D21242">
              <w:rPr>
                <w:rFonts w:ascii="Times New Roman" w:hAnsi="Times New Roman" w:cs="Times New Roman"/>
                <w:color w:val="000000" w:themeColor="text1"/>
                <w:sz w:val="20"/>
                <w:szCs w:val="20"/>
                <w:lang w:eastAsia="zh-TW"/>
              </w:rPr>
              <w:t>I</w:t>
            </w:r>
            <w:r w:rsidRPr="00D21242">
              <w:rPr>
                <w:rFonts w:ascii="Times New Roman" w:hAnsi="Times New Roman" w:cs="Times New Roman"/>
                <w:color w:val="000000" w:themeColor="text1"/>
                <w:sz w:val="20"/>
                <w:szCs w:val="20"/>
                <w:vertAlign w:val="superscript"/>
                <w:lang w:eastAsia="zh-TW"/>
              </w:rPr>
              <w:t>2</w:t>
            </w:r>
            <w:r w:rsidRPr="00D21242">
              <w:rPr>
                <w:rFonts w:ascii="Times New Roman" w:hAnsi="Times New Roman" w:cs="Times New Roman"/>
                <w:color w:val="000000" w:themeColor="text1"/>
                <w:sz w:val="20"/>
                <w:szCs w:val="20"/>
                <w:lang w:eastAsia="zh-TW"/>
              </w:rPr>
              <w:t xml:space="preserve"> </w:t>
            </w:r>
          </w:p>
        </w:tc>
        <w:tc>
          <w:tcPr>
            <w:tcW w:w="2410" w:type="dxa"/>
            <w:tcBorders>
              <w:top w:val="single" w:sz="8" w:space="0" w:color="auto"/>
              <w:bottom w:val="single" w:sz="4" w:space="0" w:color="auto"/>
            </w:tcBorders>
          </w:tcPr>
          <w:p w14:paraId="27160C2F" w14:textId="13DE3215" w:rsidR="00EB3B55" w:rsidRDefault="00EB3B55" w:rsidP="00802311">
            <w:pPr>
              <w:jc w:val="center"/>
              <w:rPr>
                <w:rFonts w:ascii="Times New Roman" w:hAnsi="Times New Roman" w:cs="Times New Roman"/>
                <w:color w:val="000000" w:themeColor="text1"/>
                <w:sz w:val="20"/>
                <w:szCs w:val="20"/>
                <w:lang w:eastAsia="zh-TW"/>
              </w:rPr>
            </w:pPr>
            <w:r w:rsidRPr="00D21242">
              <w:rPr>
                <w:rFonts w:ascii="Times New Roman" w:hAnsi="Times New Roman" w:cs="Times New Roman"/>
                <w:color w:val="000000" w:themeColor="text1"/>
                <w:sz w:val="20"/>
                <w:szCs w:val="20"/>
                <w:lang w:eastAsia="zh-TW"/>
              </w:rPr>
              <w:t>Heterogeneity</w:t>
            </w:r>
          </w:p>
          <w:p w14:paraId="123BA13A" w14:textId="03066324" w:rsidR="00EB3B55" w:rsidRPr="00D21242" w:rsidRDefault="00EB3B55" w:rsidP="00802311">
            <w:pPr>
              <w:jc w:val="center"/>
              <w:rPr>
                <w:rFonts w:ascii="Times New Roman" w:hAnsi="Times New Roman" w:cs="Times New Roman"/>
                <w:color w:val="000000" w:themeColor="text1"/>
                <w:sz w:val="20"/>
                <w:szCs w:val="20"/>
                <w:lang w:eastAsia="zh-TW"/>
              </w:rPr>
            </w:pPr>
            <w:r w:rsidRPr="00D21242">
              <w:rPr>
                <w:rFonts w:ascii="Times New Roman" w:hAnsi="Times New Roman" w:cs="Times New Roman"/>
                <w:color w:val="000000" w:themeColor="text1"/>
                <w:sz w:val="20"/>
                <w:szCs w:val="20"/>
                <w:lang w:eastAsia="zh-TW"/>
              </w:rPr>
              <w:t>assessment</w:t>
            </w:r>
          </w:p>
        </w:tc>
        <w:tc>
          <w:tcPr>
            <w:tcW w:w="1984" w:type="dxa"/>
            <w:tcBorders>
              <w:top w:val="single" w:sz="8" w:space="0" w:color="auto"/>
              <w:bottom w:val="single" w:sz="4" w:space="0" w:color="auto"/>
            </w:tcBorders>
          </w:tcPr>
          <w:p w14:paraId="35FFA9FB" w14:textId="079F3D7C" w:rsidR="00EB3B55" w:rsidRPr="00D21242" w:rsidRDefault="00EB3B55"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T</w:t>
            </w:r>
            <w:r w:rsidRPr="00FF3DEF">
              <w:rPr>
                <w:rFonts w:ascii="Times New Roman" w:hAnsi="Times New Roman" w:cs="Times New Roman"/>
                <w:color w:val="000000" w:themeColor="text1"/>
                <w:sz w:val="20"/>
                <w:szCs w:val="20"/>
                <w:lang w:eastAsia="zh-TW"/>
              </w:rPr>
              <w:t>he Design-by-Treatment test</w:t>
            </w:r>
          </w:p>
        </w:tc>
      </w:tr>
      <w:tr w:rsidR="00EB3B55" w:rsidRPr="00D21242" w14:paraId="5957B773" w14:textId="2C28C326" w:rsidTr="00E34F84">
        <w:trPr>
          <w:trHeight w:val="212"/>
          <w:jc w:val="center"/>
        </w:trPr>
        <w:tc>
          <w:tcPr>
            <w:tcW w:w="1985" w:type="dxa"/>
            <w:tcBorders>
              <w:top w:val="single" w:sz="4" w:space="0" w:color="auto"/>
            </w:tcBorders>
          </w:tcPr>
          <w:p w14:paraId="148A483E" w14:textId="7B752FAC" w:rsidR="00EB3B55" w:rsidRPr="00D21242" w:rsidRDefault="00684213" w:rsidP="00802311">
            <w:pPr>
              <w:jc w:val="center"/>
              <w:rPr>
                <w:rFonts w:ascii="Times New Roman" w:hAnsi="Times New Roman" w:cs="Times New Roman"/>
                <w:color w:val="000000" w:themeColor="text1"/>
                <w:sz w:val="20"/>
                <w:szCs w:val="20"/>
                <w:lang w:eastAsia="zh-TW"/>
              </w:rPr>
            </w:pPr>
            <w:bookmarkStart w:id="64" w:name="_Hlk76728334"/>
            <w:bookmarkEnd w:id="62"/>
            <w:bookmarkEnd w:id="63"/>
            <w:r>
              <w:rPr>
                <w:rFonts w:ascii="Times New Roman" w:hAnsi="Times New Roman" w:cs="Times New Roman"/>
                <w:color w:val="000000" w:themeColor="text1"/>
                <w:sz w:val="20"/>
                <w:szCs w:val="20"/>
                <w:lang w:eastAsia="zh-TW"/>
              </w:rPr>
              <w:t>Service velocity</w:t>
            </w:r>
          </w:p>
        </w:tc>
        <w:tc>
          <w:tcPr>
            <w:tcW w:w="1134" w:type="dxa"/>
            <w:tcBorders>
              <w:top w:val="single" w:sz="4" w:space="0" w:color="auto"/>
            </w:tcBorders>
          </w:tcPr>
          <w:p w14:paraId="180222B5" w14:textId="39C10FDD" w:rsidR="00EB3B55" w:rsidRPr="00D21242" w:rsidRDefault="00684213"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0</w:t>
            </w:r>
          </w:p>
        </w:tc>
        <w:tc>
          <w:tcPr>
            <w:tcW w:w="851" w:type="dxa"/>
            <w:tcBorders>
              <w:top w:val="single" w:sz="4" w:space="0" w:color="auto"/>
            </w:tcBorders>
          </w:tcPr>
          <w:p w14:paraId="24FA255D" w14:textId="6640DE5F" w:rsidR="00EB3B55" w:rsidRPr="00D21242" w:rsidRDefault="00684213"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15.57</w:t>
            </w:r>
          </w:p>
        </w:tc>
        <w:tc>
          <w:tcPr>
            <w:tcW w:w="850" w:type="dxa"/>
            <w:tcBorders>
              <w:top w:val="single" w:sz="4" w:space="0" w:color="auto"/>
            </w:tcBorders>
          </w:tcPr>
          <w:p w14:paraId="2B782FB0" w14:textId="2324BB11" w:rsidR="00EB3B55" w:rsidRPr="00D21242" w:rsidRDefault="00684213"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19</w:t>
            </w:r>
          </w:p>
        </w:tc>
        <w:tc>
          <w:tcPr>
            <w:tcW w:w="882" w:type="dxa"/>
            <w:tcBorders>
              <w:top w:val="single" w:sz="4" w:space="0" w:color="auto"/>
            </w:tcBorders>
          </w:tcPr>
          <w:p w14:paraId="3CCA30AE" w14:textId="339D4606" w:rsidR="00EB3B55" w:rsidRPr="00D21242" w:rsidRDefault="00684213"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0.6854</w:t>
            </w:r>
          </w:p>
        </w:tc>
        <w:tc>
          <w:tcPr>
            <w:tcW w:w="1103" w:type="dxa"/>
            <w:tcBorders>
              <w:top w:val="single" w:sz="4" w:space="0" w:color="auto"/>
            </w:tcBorders>
          </w:tcPr>
          <w:p w14:paraId="33BA5077" w14:textId="52CDF47E" w:rsidR="00EB3B55" w:rsidRPr="00D21242" w:rsidRDefault="00684213"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0</w:t>
            </w:r>
            <w:r w:rsidR="00EB3B55" w:rsidRPr="00D21242">
              <w:rPr>
                <w:rFonts w:ascii="Times New Roman" w:hAnsi="Times New Roman" w:cs="Times New Roman"/>
                <w:color w:val="000000" w:themeColor="text1"/>
                <w:sz w:val="20"/>
                <w:szCs w:val="20"/>
                <w:lang w:eastAsia="zh-TW"/>
              </w:rPr>
              <w:t>%</w:t>
            </w:r>
          </w:p>
        </w:tc>
        <w:tc>
          <w:tcPr>
            <w:tcW w:w="2410" w:type="dxa"/>
            <w:tcBorders>
              <w:top w:val="single" w:sz="4" w:space="0" w:color="auto"/>
            </w:tcBorders>
          </w:tcPr>
          <w:p w14:paraId="0DADA320" w14:textId="10B94832" w:rsidR="00EB3B55" w:rsidRPr="00D21242" w:rsidRDefault="00684213"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Low</w:t>
            </w:r>
          </w:p>
        </w:tc>
        <w:tc>
          <w:tcPr>
            <w:tcW w:w="1984" w:type="dxa"/>
            <w:tcBorders>
              <w:top w:val="single" w:sz="4" w:space="0" w:color="auto"/>
            </w:tcBorders>
          </w:tcPr>
          <w:p w14:paraId="32D34ECA" w14:textId="5DB19866" w:rsidR="00EB3B55" w:rsidRPr="00D21242" w:rsidRDefault="00684213"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0.3163</w:t>
            </w:r>
          </w:p>
        </w:tc>
      </w:tr>
      <w:bookmarkEnd w:id="64"/>
      <w:tr w:rsidR="00EB3B55" w:rsidRPr="00D21242" w14:paraId="4B6F4302" w14:textId="6F8267E2" w:rsidTr="00E34F84">
        <w:trPr>
          <w:trHeight w:val="210"/>
          <w:jc w:val="center"/>
        </w:trPr>
        <w:tc>
          <w:tcPr>
            <w:tcW w:w="1985" w:type="dxa"/>
          </w:tcPr>
          <w:p w14:paraId="152592CB" w14:textId="1427601A" w:rsidR="00EB3B55" w:rsidRPr="00D21242" w:rsidRDefault="00684213"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Service precision</w:t>
            </w:r>
          </w:p>
        </w:tc>
        <w:tc>
          <w:tcPr>
            <w:tcW w:w="1134" w:type="dxa"/>
          </w:tcPr>
          <w:p w14:paraId="5D7D2B51" w14:textId="3DB65D53" w:rsidR="00EB3B55" w:rsidRPr="00D21242" w:rsidRDefault="008D1004"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0</w:t>
            </w:r>
          </w:p>
        </w:tc>
        <w:tc>
          <w:tcPr>
            <w:tcW w:w="851" w:type="dxa"/>
          </w:tcPr>
          <w:p w14:paraId="25F3BDC2" w14:textId="09B4439E" w:rsidR="00EB3B55" w:rsidRPr="00D21242" w:rsidRDefault="00FE0B4C"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0.63</w:t>
            </w:r>
          </w:p>
        </w:tc>
        <w:tc>
          <w:tcPr>
            <w:tcW w:w="850" w:type="dxa"/>
          </w:tcPr>
          <w:p w14:paraId="12C39492" w14:textId="154044C8" w:rsidR="00EB3B55" w:rsidRPr="00D21242" w:rsidRDefault="00FE0B4C" w:rsidP="00802311">
            <w:pPr>
              <w:jc w:val="center"/>
              <w:rPr>
                <w:rFonts w:ascii="Times New Roman" w:hAnsi="Times New Roman" w:cs="Times New Roman"/>
                <w:color w:val="000000" w:themeColor="text1"/>
                <w:sz w:val="20"/>
                <w:szCs w:val="20"/>
              </w:rPr>
            </w:pPr>
            <w:r>
              <w:rPr>
                <w:rFonts w:ascii="Times New Roman" w:hAnsi="Times New Roman" w:cs="Times New Roman" w:hint="eastAsia"/>
                <w:color w:val="000000" w:themeColor="text1"/>
                <w:sz w:val="20"/>
                <w:szCs w:val="20"/>
                <w:lang w:eastAsia="zh-TW"/>
              </w:rPr>
              <w:t>3</w:t>
            </w:r>
          </w:p>
        </w:tc>
        <w:tc>
          <w:tcPr>
            <w:tcW w:w="882" w:type="dxa"/>
          </w:tcPr>
          <w:p w14:paraId="74275763" w14:textId="27105F2F" w:rsidR="00EB3B55" w:rsidRPr="00D21242" w:rsidRDefault="00FE0B4C"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0.8901</w:t>
            </w:r>
          </w:p>
        </w:tc>
        <w:tc>
          <w:tcPr>
            <w:tcW w:w="1103" w:type="dxa"/>
          </w:tcPr>
          <w:p w14:paraId="24507391" w14:textId="4E8916A8" w:rsidR="00EB3B55" w:rsidRPr="00D21242" w:rsidRDefault="008D1004"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0</w:t>
            </w:r>
            <w:r w:rsidR="00EB3B55" w:rsidRPr="00D21242">
              <w:rPr>
                <w:rFonts w:ascii="Times New Roman" w:hAnsi="Times New Roman" w:cs="Times New Roman"/>
                <w:color w:val="000000" w:themeColor="text1"/>
                <w:sz w:val="20"/>
                <w:szCs w:val="20"/>
                <w:lang w:eastAsia="zh-TW"/>
              </w:rPr>
              <w:t>%</w:t>
            </w:r>
          </w:p>
        </w:tc>
        <w:tc>
          <w:tcPr>
            <w:tcW w:w="2410" w:type="dxa"/>
          </w:tcPr>
          <w:p w14:paraId="3D6E4C3B" w14:textId="6035F8D4" w:rsidR="00EB3B55" w:rsidRPr="00D21242" w:rsidRDefault="008D1004" w:rsidP="0080231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lang w:eastAsia="zh-TW"/>
              </w:rPr>
              <w:t>Low</w:t>
            </w:r>
          </w:p>
        </w:tc>
        <w:tc>
          <w:tcPr>
            <w:tcW w:w="1984" w:type="dxa"/>
          </w:tcPr>
          <w:p w14:paraId="78D83465" w14:textId="5C282C1D" w:rsidR="00EB3B55" w:rsidRPr="00D21242" w:rsidRDefault="00FE0B4C" w:rsidP="0080231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lang w:eastAsia="zh-TW"/>
              </w:rPr>
              <w:t>0.5286</w:t>
            </w:r>
          </w:p>
        </w:tc>
      </w:tr>
      <w:tr w:rsidR="00EB3B55" w:rsidRPr="00D21242" w14:paraId="1C7AD34B" w14:textId="195F0B18" w:rsidTr="00E34F84">
        <w:trPr>
          <w:trHeight w:val="210"/>
          <w:jc w:val="center"/>
        </w:trPr>
        <w:tc>
          <w:tcPr>
            <w:tcW w:w="1985" w:type="dxa"/>
          </w:tcPr>
          <w:p w14:paraId="066A79D3" w14:textId="279A5201" w:rsidR="00EB3B55" w:rsidRPr="00D21242" w:rsidRDefault="00027819"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Agility</w:t>
            </w:r>
          </w:p>
        </w:tc>
        <w:tc>
          <w:tcPr>
            <w:tcW w:w="1134" w:type="dxa"/>
          </w:tcPr>
          <w:p w14:paraId="3DD03BD0" w14:textId="490E5B26" w:rsidR="00EB3B55" w:rsidRPr="00D21242" w:rsidRDefault="00027819"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hint="eastAsia"/>
                <w:color w:val="000000" w:themeColor="text1"/>
                <w:sz w:val="20"/>
                <w:szCs w:val="20"/>
                <w:lang w:eastAsia="zh-TW"/>
              </w:rPr>
              <w:t>0</w:t>
            </w:r>
            <w:r>
              <w:rPr>
                <w:rFonts w:ascii="Times New Roman" w:hAnsi="Times New Roman" w:cs="Times New Roman"/>
                <w:color w:val="000000" w:themeColor="text1"/>
                <w:sz w:val="20"/>
                <w:szCs w:val="20"/>
                <w:lang w:eastAsia="zh-TW"/>
              </w:rPr>
              <w:t>.0538</w:t>
            </w:r>
          </w:p>
        </w:tc>
        <w:tc>
          <w:tcPr>
            <w:tcW w:w="851" w:type="dxa"/>
          </w:tcPr>
          <w:p w14:paraId="7893822F" w14:textId="6154CE7D" w:rsidR="00EB3B55" w:rsidRPr="00D21242" w:rsidRDefault="00027819"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19.83</w:t>
            </w:r>
          </w:p>
        </w:tc>
        <w:tc>
          <w:tcPr>
            <w:tcW w:w="850" w:type="dxa"/>
          </w:tcPr>
          <w:p w14:paraId="4DF64D4B" w14:textId="5D3F62A6" w:rsidR="00EB3B55" w:rsidRPr="00D21242" w:rsidRDefault="00027819"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15</w:t>
            </w:r>
          </w:p>
        </w:tc>
        <w:tc>
          <w:tcPr>
            <w:tcW w:w="882" w:type="dxa"/>
          </w:tcPr>
          <w:p w14:paraId="7D0018C6" w14:textId="2547CDB3" w:rsidR="00EB3B55" w:rsidRPr="00D21242" w:rsidRDefault="00027819"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0.1786</w:t>
            </w:r>
          </w:p>
        </w:tc>
        <w:tc>
          <w:tcPr>
            <w:tcW w:w="1103" w:type="dxa"/>
          </w:tcPr>
          <w:p w14:paraId="07C35EAA" w14:textId="3DB77942" w:rsidR="00EB3B55" w:rsidRPr="00D21242" w:rsidRDefault="00027819"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24.4</w:t>
            </w:r>
            <w:r w:rsidR="00EB3B55" w:rsidRPr="00D21242">
              <w:rPr>
                <w:rFonts w:ascii="Times New Roman" w:hAnsi="Times New Roman" w:cs="Times New Roman"/>
                <w:color w:val="000000" w:themeColor="text1"/>
                <w:sz w:val="20"/>
                <w:szCs w:val="20"/>
                <w:lang w:eastAsia="zh-TW"/>
              </w:rPr>
              <w:t>%</w:t>
            </w:r>
          </w:p>
        </w:tc>
        <w:tc>
          <w:tcPr>
            <w:tcW w:w="2410" w:type="dxa"/>
          </w:tcPr>
          <w:p w14:paraId="6D13679D" w14:textId="1C0F2484" w:rsidR="00EB3B55" w:rsidRPr="00D21242" w:rsidRDefault="00F418A9"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L</w:t>
            </w:r>
            <w:r w:rsidR="00EB3B55" w:rsidRPr="00D21242">
              <w:rPr>
                <w:rFonts w:ascii="Times New Roman" w:hAnsi="Times New Roman" w:cs="Times New Roman"/>
                <w:color w:val="000000" w:themeColor="text1"/>
                <w:sz w:val="20"/>
                <w:szCs w:val="20"/>
                <w:lang w:eastAsia="zh-TW"/>
              </w:rPr>
              <w:t>ow</w:t>
            </w:r>
          </w:p>
        </w:tc>
        <w:tc>
          <w:tcPr>
            <w:tcW w:w="1984" w:type="dxa"/>
          </w:tcPr>
          <w:p w14:paraId="6E3949B2" w14:textId="0CA1E91C" w:rsidR="00EB3B55" w:rsidRPr="00D21242" w:rsidRDefault="00027819"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0.6075</w:t>
            </w:r>
          </w:p>
        </w:tc>
      </w:tr>
      <w:tr w:rsidR="00EB3B55" w:rsidRPr="00D21242" w14:paraId="64EC54C5" w14:textId="26CD116D" w:rsidTr="00E34F84">
        <w:trPr>
          <w:trHeight w:val="210"/>
          <w:jc w:val="center"/>
        </w:trPr>
        <w:tc>
          <w:tcPr>
            <w:tcW w:w="1985" w:type="dxa"/>
          </w:tcPr>
          <w:p w14:paraId="2F08B565" w14:textId="66FE0C65" w:rsidR="00EB3B55" w:rsidRPr="00D21242" w:rsidRDefault="00A47E0C"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Sprint</w:t>
            </w:r>
          </w:p>
        </w:tc>
        <w:tc>
          <w:tcPr>
            <w:tcW w:w="1134" w:type="dxa"/>
          </w:tcPr>
          <w:p w14:paraId="7C23B2AA" w14:textId="7F79A35F" w:rsidR="00EB3B55" w:rsidRPr="00D21242" w:rsidRDefault="00E34F84"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0</w:t>
            </w:r>
          </w:p>
        </w:tc>
        <w:tc>
          <w:tcPr>
            <w:tcW w:w="851" w:type="dxa"/>
          </w:tcPr>
          <w:p w14:paraId="008A0ED6" w14:textId="036E820D" w:rsidR="00EB3B55" w:rsidRPr="00D21242" w:rsidRDefault="00A47E0C"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16.66</w:t>
            </w:r>
          </w:p>
        </w:tc>
        <w:tc>
          <w:tcPr>
            <w:tcW w:w="850" w:type="dxa"/>
          </w:tcPr>
          <w:p w14:paraId="4B67CA95" w14:textId="32EF8EDA" w:rsidR="00EB3B55" w:rsidRPr="00D21242" w:rsidRDefault="00A47E0C"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19</w:t>
            </w:r>
          </w:p>
        </w:tc>
        <w:tc>
          <w:tcPr>
            <w:tcW w:w="882" w:type="dxa"/>
          </w:tcPr>
          <w:p w14:paraId="67D3A1BA" w14:textId="1B92F5FB" w:rsidR="00EB3B55" w:rsidRPr="00D21242" w:rsidRDefault="00A47E0C"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0.6128</w:t>
            </w:r>
          </w:p>
        </w:tc>
        <w:tc>
          <w:tcPr>
            <w:tcW w:w="1103" w:type="dxa"/>
          </w:tcPr>
          <w:p w14:paraId="3CF03B94" w14:textId="681A0954" w:rsidR="00EB3B55" w:rsidRPr="00D21242" w:rsidRDefault="00A47E0C"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0</w:t>
            </w:r>
            <w:r w:rsidR="00EB3B55" w:rsidRPr="00D21242">
              <w:rPr>
                <w:rFonts w:ascii="Times New Roman" w:hAnsi="Times New Roman" w:cs="Times New Roman"/>
                <w:color w:val="000000" w:themeColor="text1"/>
                <w:sz w:val="20"/>
                <w:szCs w:val="20"/>
                <w:lang w:eastAsia="zh-TW"/>
              </w:rPr>
              <w:t>%</w:t>
            </w:r>
          </w:p>
        </w:tc>
        <w:tc>
          <w:tcPr>
            <w:tcW w:w="2410" w:type="dxa"/>
          </w:tcPr>
          <w:p w14:paraId="672A82E4" w14:textId="22320F8B" w:rsidR="00EB3B55" w:rsidRPr="00D21242" w:rsidRDefault="00E34F84"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L</w:t>
            </w:r>
            <w:r w:rsidR="00EB3B55" w:rsidRPr="00D21242">
              <w:rPr>
                <w:rFonts w:ascii="Times New Roman" w:hAnsi="Times New Roman" w:cs="Times New Roman"/>
                <w:color w:val="000000" w:themeColor="text1"/>
                <w:sz w:val="20"/>
                <w:szCs w:val="20"/>
                <w:lang w:eastAsia="zh-TW"/>
              </w:rPr>
              <w:t>ow</w:t>
            </w:r>
          </w:p>
        </w:tc>
        <w:tc>
          <w:tcPr>
            <w:tcW w:w="1984" w:type="dxa"/>
          </w:tcPr>
          <w:p w14:paraId="24223B78" w14:textId="731C3A2D" w:rsidR="00EB3B55" w:rsidRPr="00D21242" w:rsidRDefault="00A47E0C"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0.5237</w:t>
            </w:r>
          </w:p>
        </w:tc>
      </w:tr>
      <w:tr w:rsidR="00EB3B55" w:rsidRPr="00D21242" w14:paraId="3D179A40" w14:textId="2836B092" w:rsidTr="00E34F84">
        <w:trPr>
          <w:trHeight w:val="210"/>
          <w:jc w:val="center"/>
        </w:trPr>
        <w:tc>
          <w:tcPr>
            <w:tcW w:w="1985" w:type="dxa"/>
          </w:tcPr>
          <w:p w14:paraId="5190166B" w14:textId="6ED912AD" w:rsidR="00EB3B55" w:rsidRPr="00D21242" w:rsidRDefault="00A47E0C"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Strength</w:t>
            </w:r>
          </w:p>
        </w:tc>
        <w:tc>
          <w:tcPr>
            <w:tcW w:w="1134" w:type="dxa"/>
          </w:tcPr>
          <w:p w14:paraId="1FB8E0CA" w14:textId="5803EC95" w:rsidR="00EB3B55" w:rsidRPr="00D21242" w:rsidRDefault="00E34F84" w:rsidP="0080231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p>
        </w:tc>
        <w:tc>
          <w:tcPr>
            <w:tcW w:w="851" w:type="dxa"/>
          </w:tcPr>
          <w:p w14:paraId="129457AA" w14:textId="34839AC0" w:rsidR="00EB3B55" w:rsidRPr="00D21242" w:rsidRDefault="005B303C"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4.21</w:t>
            </w:r>
          </w:p>
        </w:tc>
        <w:tc>
          <w:tcPr>
            <w:tcW w:w="850" w:type="dxa"/>
          </w:tcPr>
          <w:p w14:paraId="5FF3C3A9" w14:textId="16B04F59" w:rsidR="00EB3B55" w:rsidRPr="00D21242" w:rsidRDefault="005B303C"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hint="eastAsia"/>
                <w:color w:val="000000" w:themeColor="text1"/>
                <w:sz w:val="20"/>
                <w:szCs w:val="20"/>
                <w:lang w:eastAsia="zh-TW"/>
              </w:rPr>
              <w:t>1</w:t>
            </w:r>
            <w:r>
              <w:rPr>
                <w:rFonts w:ascii="Times New Roman" w:hAnsi="Times New Roman" w:cs="Times New Roman"/>
                <w:color w:val="000000" w:themeColor="text1"/>
                <w:sz w:val="20"/>
                <w:szCs w:val="20"/>
                <w:lang w:eastAsia="zh-TW"/>
              </w:rPr>
              <w:t>3</w:t>
            </w:r>
          </w:p>
        </w:tc>
        <w:tc>
          <w:tcPr>
            <w:tcW w:w="882" w:type="dxa"/>
          </w:tcPr>
          <w:p w14:paraId="25A61F5C" w14:textId="2123F051" w:rsidR="00EB3B55" w:rsidRPr="00D21242" w:rsidRDefault="00E34F84"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0.</w:t>
            </w:r>
            <w:r w:rsidR="005B303C">
              <w:rPr>
                <w:rFonts w:ascii="Times New Roman" w:hAnsi="Times New Roman" w:cs="Times New Roman"/>
                <w:color w:val="000000" w:themeColor="text1"/>
                <w:sz w:val="20"/>
                <w:szCs w:val="20"/>
                <w:lang w:eastAsia="zh-TW"/>
              </w:rPr>
              <w:t>9888</w:t>
            </w:r>
          </w:p>
        </w:tc>
        <w:tc>
          <w:tcPr>
            <w:tcW w:w="1103" w:type="dxa"/>
          </w:tcPr>
          <w:p w14:paraId="710DD4A6" w14:textId="77777777" w:rsidR="00EB3B55" w:rsidRPr="00D21242" w:rsidRDefault="00EB3B55" w:rsidP="00802311">
            <w:pPr>
              <w:jc w:val="center"/>
              <w:rPr>
                <w:rFonts w:ascii="Times New Roman" w:hAnsi="Times New Roman" w:cs="Times New Roman"/>
                <w:color w:val="000000" w:themeColor="text1"/>
                <w:sz w:val="20"/>
                <w:szCs w:val="20"/>
                <w:lang w:eastAsia="zh-TW"/>
              </w:rPr>
            </w:pPr>
            <w:r w:rsidRPr="00D21242">
              <w:rPr>
                <w:rFonts w:ascii="Times New Roman" w:hAnsi="Times New Roman" w:cs="Times New Roman"/>
                <w:color w:val="000000" w:themeColor="text1"/>
                <w:sz w:val="20"/>
                <w:szCs w:val="20"/>
                <w:lang w:eastAsia="zh-TW"/>
              </w:rPr>
              <w:t>0%</w:t>
            </w:r>
          </w:p>
        </w:tc>
        <w:tc>
          <w:tcPr>
            <w:tcW w:w="2410" w:type="dxa"/>
          </w:tcPr>
          <w:p w14:paraId="3AA3E867" w14:textId="292767FB" w:rsidR="00EB3B55" w:rsidRPr="00D21242" w:rsidRDefault="00E34F84"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L</w:t>
            </w:r>
            <w:r w:rsidR="00EB3B55" w:rsidRPr="00D21242">
              <w:rPr>
                <w:rFonts w:ascii="Times New Roman" w:hAnsi="Times New Roman" w:cs="Times New Roman"/>
                <w:color w:val="000000" w:themeColor="text1"/>
                <w:sz w:val="20"/>
                <w:szCs w:val="20"/>
                <w:lang w:eastAsia="zh-TW"/>
              </w:rPr>
              <w:t>ow</w:t>
            </w:r>
          </w:p>
        </w:tc>
        <w:tc>
          <w:tcPr>
            <w:tcW w:w="1984" w:type="dxa"/>
          </w:tcPr>
          <w:p w14:paraId="5520ABC7" w14:textId="6FDC3CEF" w:rsidR="00EB3B55" w:rsidRPr="00D21242" w:rsidRDefault="005B303C"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color w:val="000000" w:themeColor="text1"/>
                <w:sz w:val="20"/>
                <w:szCs w:val="20"/>
                <w:lang w:eastAsia="zh-TW"/>
              </w:rPr>
              <w:t>0.9829</w:t>
            </w:r>
          </w:p>
        </w:tc>
      </w:tr>
      <w:tr w:rsidR="00A47E0C" w:rsidRPr="00D21242" w14:paraId="3E826C50" w14:textId="77777777" w:rsidTr="00E34F84">
        <w:trPr>
          <w:trHeight w:val="210"/>
          <w:jc w:val="center"/>
        </w:trPr>
        <w:tc>
          <w:tcPr>
            <w:tcW w:w="1985" w:type="dxa"/>
          </w:tcPr>
          <w:p w14:paraId="57C1A1BE" w14:textId="5A026CFB" w:rsidR="00A47E0C" w:rsidRDefault="00A47E0C"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hint="eastAsia"/>
                <w:color w:val="000000" w:themeColor="text1"/>
                <w:sz w:val="20"/>
                <w:szCs w:val="20"/>
                <w:lang w:eastAsia="zh-TW"/>
              </w:rPr>
              <w:t>P</w:t>
            </w:r>
            <w:r>
              <w:rPr>
                <w:rFonts w:ascii="Times New Roman" w:hAnsi="Times New Roman" w:cs="Times New Roman"/>
                <w:color w:val="000000" w:themeColor="text1"/>
                <w:sz w:val="20"/>
                <w:szCs w:val="20"/>
                <w:lang w:eastAsia="zh-TW"/>
              </w:rPr>
              <w:t>ower</w:t>
            </w:r>
          </w:p>
        </w:tc>
        <w:tc>
          <w:tcPr>
            <w:tcW w:w="1134" w:type="dxa"/>
          </w:tcPr>
          <w:p w14:paraId="3A66E67E" w14:textId="15BFA239" w:rsidR="00A47E0C" w:rsidRDefault="005B303C" w:rsidP="00802311">
            <w:pPr>
              <w:jc w:val="center"/>
              <w:rPr>
                <w:rFonts w:ascii="Times New Roman" w:hAnsi="Times New Roman" w:cs="Times New Roman"/>
                <w:color w:val="000000" w:themeColor="text1"/>
                <w:sz w:val="20"/>
                <w:szCs w:val="20"/>
              </w:rPr>
            </w:pPr>
            <w:r>
              <w:rPr>
                <w:rFonts w:ascii="Times New Roman" w:hAnsi="Times New Roman" w:cs="Times New Roman" w:hint="eastAsia"/>
                <w:color w:val="000000" w:themeColor="text1"/>
                <w:sz w:val="20"/>
                <w:szCs w:val="20"/>
              </w:rPr>
              <w:t>0</w:t>
            </w:r>
            <w:r>
              <w:rPr>
                <w:rFonts w:ascii="Times New Roman" w:hAnsi="Times New Roman" w:cs="Times New Roman"/>
                <w:color w:val="000000" w:themeColor="text1"/>
                <w:sz w:val="20"/>
                <w:szCs w:val="20"/>
              </w:rPr>
              <w:t>.1316</w:t>
            </w:r>
          </w:p>
        </w:tc>
        <w:tc>
          <w:tcPr>
            <w:tcW w:w="851" w:type="dxa"/>
          </w:tcPr>
          <w:p w14:paraId="18A53BE7" w14:textId="4206B698" w:rsidR="00A47E0C" w:rsidRDefault="005B303C"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hint="eastAsia"/>
                <w:color w:val="000000" w:themeColor="text1"/>
                <w:sz w:val="20"/>
                <w:szCs w:val="20"/>
                <w:lang w:eastAsia="zh-TW"/>
              </w:rPr>
              <w:t>3</w:t>
            </w:r>
            <w:r>
              <w:rPr>
                <w:rFonts w:ascii="Times New Roman" w:hAnsi="Times New Roman" w:cs="Times New Roman"/>
                <w:color w:val="000000" w:themeColor="text1"/>
                <w:sz w:val="20"/>
                <w:szCs w:val="20"/>
                <w:lang w:eastAsia="zh-TW"/>
              </w:rPr>
              <w:t>4.38</w:t>
            </w:r>
          </w:p>
        </w:tc>
        <w:tc>
          <w:tcPr>
            <w:tcW w:w="850" w:type="dxa"/>
          </w:tcPr>
          <w:p w14:paraId="15F7D560" w14:textId="55A37E77" w:rsidR="00A47E0C" w:rsidRDefault="005B303C"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hint="eastAsia"/>
                <w:color w:val="000000" w:themeColor="text1"/>
                <w:sz w:val="20"/>
                <w:szCs w:val="20"/>
                <w:lang w:eastAsia="zh-TW"/>
              </w:rPr>
              <w:t>1</w:t>
            </w:r>
            <w:r>
              <w:rPr>
                <w:rFonts w:ascii="Times New Roman" w:hAnsi="Times New Roman" w:cs="Times New Roman"/>
                <w:color w:val="000000" w:themeColor="text1"/>
                <w:sz w:val="20"/>
                <w:szCs w:val="20"/>
                <w:lang w:eastAsia="zh-TW"/>
              </w:rPr>
              <w:t>9</w:t>
            </w:r>
          </w:p>
        </w:tc>
        <w:tc>
          <w:tcPr>
            <w:tcW w:w="882" w:type="dxa"/>
          </w:tcPr>
          <w:p w14:paraId="5FC19026" w14:textId="7038DAAD" w:rsidR="00A47E0C" w:rsidRDefault="005B303C"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hint="eastAsia"/>
                <w:color w:val="000000" w:themeColor="text1"/>
                <w:sz w:val="20"/>
                <w:szCs w:val="20"/>
                <w:lang w:eastAsia="zh-TW"/>
              </w:rPr>
              <w:t>0</w:t>
            </w:r>
            <w:r>
              <w:rPr>
                <w:rFonts w:ascii="Times New Roman" w:hAnsi="Times New Roman" w:cs="Times New Roman"/>
                <w:color w:val="000000" w:themeColor="text1"/>
                <w:sz w:val="20"/>
                <w:szCs w:val="20"/>
                <w:lang w:eastAsia="zh-TW"/>
              </w:rPr>
              <w:t>.0166</w:t>
            </w:r>
          </w:p>
        </w:tc>
        <w:tc>
          <w:tcPr>
            <w:tcW w:w="1103" w:type="dxa"/>
          </w:tcPr>
          <w:p w14:paraId="1FC3FE90" w14:textId="4AF4D58B" w:rsidR="00A47E0C" w:rsidRPr="00D21242" w:rsidRDefault="005B303C"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hint="eastAsia"/>
                <w:color w:val="000000" w:themeColor="text1"/>
                <w:sz w:val="20"/>
                <w:szCs w:val="20"/>
                <w:lang w:eastAsia="zh-TW"/>
              </w:rPr>
              <w:t>4</w:t>
            </w:r>
            <w:r>
              <w:rPr>
                <w:rFonts w:ascii="Times New Roman" w:hAnsi="Times New Roman" w:cs="Times New Roman"/>
                <w:color w:val="000000" w:themeColor="text1"/>
                <w:sz w:val="20"/>
                <w:szCs w:val="20"/>
                <w:lang w:eastAsia="zh-TW"/>
              </w:rPr>
              <w:t>4.7%</w:t>
            </w:r>
          </w:p>
        </w:tc>
        <w:tc>
          <w:tcPr>
            <w:tcW w:w="2410" w:type="dxa"/>
          </w:tcPr>
          <w:p w14:paraId="3D099E59" w14:textId="6A752838" w:rsidR="00A47E0C" w:rsidRDefault="005B303C" w:rsidP="00802311">
            <w:pPr>
              <w:jc w:val="center"/>
              <w:rPr>
                <w:rFonts w:ascii="Times New Roman" w:hAnsi="Times New Roman" w:cs="Times New Roman"/>
                <w:color w:val="000000" w:themeColor="text1"/>
                <w:sz w:val="20"/>
                <w:szCs w:val="20"/>
                <w:lang w:eastAsia="zh-TW"/>
              </w:rPr>
            </w:pPr>
            <w:r>
              <w:rPr>
                <w:rFonts w:ascii="Times New Roman" w:hAnsi="Times New Roman" w:cs="Times New Roman" w:hint="eastAsia"/>
                <w:color w:val="000000" w:themeColor="text1"/>
                <w:sz w:val="20"/>
                <w:szCs w:val="20"/>
                <w:lang w:eastAsia="zh-TW"/>
              </w:rPr>
              <w:t>M</w:t>
            </w:r>
            <w:r>
              <w:rPr>
                <w:rFonts w:ascii="Times New Roman" w:hAnsi="Times New Roman" w:cs="Times New Roman"/>
                <w:color w:val="000000" w:themeColor="text1"/>
                <w:sz w:val="20"/>
                <w:szCs w:val="20"/>
                <w:lang w:eastAsia="zh-TW"/>
              </w:rPr>
              <w:t>oderate</w:t>
            </w:r>
          </w:p>
        </w:tc>
        <w:tc>
          <w:tcPr>
            <w:tcW w:w="1984" w:type="dxa"/>
          </w:tcPr>
          <w:p w14:paraId="350C937A" w14:textId="06F346C0" w:rsidR="00A47E0C" w:rsidRDefault="005B303C" w:rsidP="0080231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0.5355</w:t>
            </w:r>
          </w:p>
        </w:tc>
      </w:tr>
      <w:bookmarkEnd w:id="59"/>
      <w:bookmarkEnd w:id="60"/>
    </w:tbl>
    <w:p w14:paraId="4226C4B9" w14:textId="77777777" w:rsidR="00214C74" w:rsidRDefault="00214C74" w:rsidP="00CD67B8">
      <w:pPr>
        <w:rPr>
          <w:lang w:eastAsia="zh-TW"/>
        </w:rPr>
        <w:sectPr w:rsidR="00214C74" w:rsidSect="00802311">
          <w:footerReference w:type="even" r:id="rId24"/>
          <w:footerReference w:type="default" r:id="rId25"/>
          <w:pgSz w:w="11906" w:h="16838"/>
          <w:pgMar w:top="1440" w:right="1800" w:bottom="1440" w:left="1800" w:header="851" w:footer="992" w:gutter="0"/>
          <w:cols w:space="425"/>
          <w:docGrid w:type="lines" w:linePitch="326"/>
        </w:sectPr>
      </w:pPr>
    </w:p>
    <w:p w14:paraId="7860290D" w14:textId="637C858B" w:rsidR="00EB53E7" w:rsidRPr="0044699D" w:rsidRDefault="00214C74" w:rsidP="0044699D">
      <w:pPr>
        <w:pStyle w:val="2"/>
        <w:rPr>
          <w:rFonts w:ascii="Times New Roman" w:hAnsi="Times New Roman" w:cs="Times New Roman"/>
          <w:lang w:eastAsia="zh-TW"/>
        </w:rPr>
      </w:pPr>
      <w:bookmarkStart w:id="65" w:name="_Toc193734775"/>
      <w:r w:rsidRPr="0044699D">
        <w:rPr>
          <w:rFonts w:ascii="Times New Roman" w:hAnsi="Times New Roman" w:cs="Times New Roman"/>
          <w:lang w:eastAsia="zh-TW"/>
        </w:rPr>
        <w:lastRenderedPageBreak/>
        <w:t xml:space="preserve">Table </w:t>
      </w:r>
      <w:r w:rsidR="0044699D" w:rsidRPr="0044699D">
        <w:rPr>
          <w:rFonts w:ascii="Times New Roman" w:hAnsi="Times New Roman" w:cs="Times New Roman"/>
          <w:lang w:eastAsia="zh-TW"/>
        </w:rPr>
        <w:t>7</w:t>
      </w:r>
      <w:r w:rsidRPr="0044699D">
        <w:rPr>
          <w:rFonts w:ascii="Times New Roman" w:hAnsi="Times New Roman" w:cs="Times New Roman"/>
          <w:lang w:eastAsia="zh-TW"/>
        </w:rPr>
        <w:t xml:space="preserve">.1 Details of </w:t>
      </w:r>
      <w:proofErr w:type="gramStart"/>
      <w:r w:rsidRPr="0044699D">
        <w:rPr>
          <w:rFonts w:ascii="Times New Roman" w:hAnsi="Times New Roman" w:cs="Times New Roman"/>
          <w:lang w:eastAsia="zh-TW"/>
        </w:rPr>
        <w:t>SIDE splitting</w:t>
      </w:r>
      <w:proofErr w:type="gramEnd"/>
      <w:r w:rsidRPr="0044699D">
        <w:rPr>
          <w:rFonts w:ascii="Times New Roman" w:hAnsi="Times New Roman" w:cs="Times New Roman"/>
          <w:lang w:eastAsia="zh-TW"/>
        </w:rPr>
        <w:t xml:space="preserve"> results</w:t>
      </w:r>
      <w:bookmarkEnd w:id="65"/>
    </w:p>
    <w:tbl>
      <w:tblPr>
        <w:tblW w:w="11240" w:type="dxa"/>
        <w:jc w:val="center"/>
        <w:tblBorders>
          <w:top w:val="single" w:sz="4" w:space="0" w:color="auto"/>
          <w:bottom w:val="single" w:sz="4" w:space="0" w:color="auto"/>
        </w:tblBorders>
        <w:tblLook w:val="04A0" w:firstRow="1" w:lastRow="0" w:firstColumn="1" w:lastColumn="0" w:noHBand="0" w:noVBand="1"/>
      </w:tblPr>
      <w:tblGrid>
        <w:gridCol w:w="1272"/>
        <w:gridCol w:w="1246"/>
        <w:gridCol w:w="1246"/>
        <w:gridCol w:w="1246"/>
        <w:gridCol w:w="1246"/>
        <w:gridCol w:w="1246"/>
        <w:gridCol w:w="1246"/>
        <w:gridCol w:w="1246"/>
        <w:gridCol w:w="1246"/>
      </w:tblGrid>
      <w:tr w:rsidR="00214C74" w:rsidRPr="00214C74" w14:paraId="6B5213B1" w14:textId="77777777" w:rsidTr="00214C74">
        <w:trPr>
          <w:trHeight w:val="332"/>
          <w:jc w:val="center"/>
        </w:trPr>
        <w:tc>
          <w:tcPr>
            <w:tcW w:w="1272" w:type="dxa"/>
            <w:tcBorders>
              <w:top w:val="single" w:sz="4" w:space="0" w:color="auto"/>
              <w:bottom w:val="single" w:sz="4" w:space="0" w:color="auto"/>
            </w:tcBorders>
            <w:shd w:val="clear" w:color="auto" w:fill="auto"/>
            <w:noWrap/>
            <w:vAlign w:val="center"/>
            <w:hideMark/>
          </w:tcPr>
          <w:p w14:paraId="337EF12A" w14:textId="57E75FD5" w:rsidR="00214C74" w:rsidRPr="00214C74" w:rsidRDefault="00214C74" w:rsidP="00214C74">
            <w:pPr>
              <w:jc w:val="center"/>
              <w:rPr>
                <w:rFonts w:ascii="Times New Roman" w:eastAsia="DengXian" w:hAnsi="Times New Roman" w:cs="Times New Roman"/>
                <w:b/>
                <w:bCs/>
                <w:color w:val="000000"/>
                <w:sz w:val="20"/>
                <w:szCs w:val="20"/>
              </w:rPr>
            </w:pPr>
            <w:r w:rsidRPr="00214C74">
              <w:rPr>
                <w:rFonts w:ascii="Times New Roman" w:eastAsia="DengXian" w:hAnsi="Times New Roman" w:cs="Times New Roman"/>
                <w:b/>
                <w:bCs/>
                <w:color w:val="000000"/>
                <w:sz w:val="20"/>
                <w:szCs w:val="20"/>
              </w:rPr>
              <w:t>Comparison</w:t>
            </w:r>
          </w:p>
        </w:tc>
        <w:tc>
          <w:tcPr>
            <w:tcW w:w="1246" w:type="dxa"/>
            <w:tcBorders>
              <w:top w:val="single" w:sz="4" w:space="0" w:color="auto"/>
              <w:bottom w:val="single" w:sz="4" w:space="0" w:color="auto"/>
            </w:tcBorders>
            <w:shd w:val="clear" w:color="auto" w:fill="auto"/>
            <w:noWrap/>
            <w:vAlign w:val="center"/>
            <w:hideMark/>
          </w:tcPr>
          <w:p w14:paraId="27F69853" w14:textId="77777777" w:rsidR="00214C74" w:rsidRPr="00214C74" w:rsidRDefault="00214C74" w:rsidP="00214C74">
            <w:pPr>
              <w:jc w:val="center"/>
              <w:rPr>
                <w:rFonts w:ascii="Times New Roman" w:eastAsia="DengXian" w:hAnsi="Times New Roman" w:cs="Times New Roman"/>
                <w:b/>
                <w:bCs/>
                <w:color w:val="000000"/>
                <w:sz w:val="20"/>
                <w:szCs w:val="20"/>
              </w:rPr>
            </w:pPr>
            <w:r w:rsidRPr="00214C74">
              <w:rPr>
                <w:rFonts w:ascii="Times New Roman" w:eastAsia="DengXian" w:hAnsi="Times New Roman" w:cs="Times New Roman"/>
                <w:b/>
                <w:bCs/>
                <w:color w:val="000000"/>
                <w:sz w:val="20"/>
                <w:szCs w:val="20"/>
              </w:rPr>
              <w:t>k</w:t>
            </w:r>
          </w:p>
        </w:tc>
        <w:tc>
          <w:tcPr>
            <w:tcW w:w="1246" w:type="dxa"/>
            <w:tcBorders>
              <w:top w:val="single" w:sz="4" w:space="0" w:color="auto"/>
              <w:bottom w:val="single" w:sz="4" w:space="0" w:color="auto"/>
            </w:tcBorders>
            <w:shd w:val="clear" w:color="auto" w:fill="auto"/>
            <w:noWrap/>
            <w:vAlign w:val="center"/>
            <w:hideMark/>
          </w:tcPr>
          <w:p w14:paraId="3A3E673E" w14:textId="77777777" w:rsidR="00214C74" w:rsidRPr="00214C74" w:rsidRDefault="00214C74" w:rsidP="00214C74">
            <w:pPr>
              <w:jc w:val="center"/>
              <w:rPr>
                <w:rFonts w:ascii="Times New Roman" w:eastAsia="DengXian" w:hAnsi="Times New Roman" w:cs="Times New Roman"/>
                <w:b/>
                <w:bCs/>
                <w:color w:val="000000"/>
                <w:sz w:val="20"/>
                <w:szCs w:val="20"/>
              </w:rPr>
            </w:pPr>
            <w:r w:rsidRPr="00214C74">
              <w:rPr>
                <w:rFonts w:ascii="Times New Roman" w:eastAsia="DengXian" w:hAnsi="Times New Roman" w:cs="Times New Roman"/>
                <w:b/>
                <w:bCs/>
                <w:color w:val="000000"/>
                <w:sz w:val="20"/>
                <w:szCs w:val="20"/>
              </w:rPr>
              <w:t>prop</w:t>
            </w:r>
          </w:p>
        </w:tc>
        <w:tc>
          <w:tcPr>
            <w:tcW w:w="1246" w:type="dxa"/>
            <w:tcBorders>
              <w:top w:val="single" w:sz="4" w:space="0" w:color="auto"/>
              <w:bottom w:val="single" w:sz="4" w:space="0" w:color="auto"/>
            </w:tcBorders>
            <w:shd w:val="clear" w:color="auto" w:fill="auto"/>
            <w:noWrap/>
            <w:vAlign w:val="center"/>
            <w:hideMark/>
          </w:tcPr>
          <w:p w14:paraId="070B8D1E" w14:textId="77777777" w:rsidR="00214C74" w:rsidRPr="00214C74" w:rsidRDefault="00214C74" w:rsidP="00214C74">
            <w:pPr>
              <w:jc w:val="center"/>
              <w:rPr>
                <w:rFonts w:ascii="Times New Roman" w:eastAsia="DengXian" w:hAnsi="Times New Roman" w:cs="Times New Roman"/>
                <w:b/>
                <w:bCs/>
                <w:color w:val="000000"/>
                <w:sz w:val="20"/>
                <w:szCs w:val="20"/>
              </w:rPr>
            </w:pPr>
            <w:proofErr w:type="spellStart"/>
            <w:r w:rsidRPr="00214C74">
              <w:rPr>
                <w:rFonts w:ascii="Times New Roman" w:eastAsia="DengXian" w:hAnsi="Times New Roman" w:cs="Times New Roman"/>
                <w:b/>
                <w:bCs/>
                <w:color w:val="000000"/>
                <w:sz w:val="20"/>
                <w:szCs w:val="20"/>
              </w:rPr>
              <w:t>nma</w:t>
            </w:r>
            <w:proofErr w:type="spellEnd"/>
          </w:p>
        </w:tc>
        <w:tc>
          <w:tcPr>
            <w:tcW w:w="1246" w:type="dxa"/>
            <w:tcBorders>
              <w:top w:val="single" w:sz="4" w:space="0" w:color="auto"/>
              <w:bottom w:val="single" w:sz="4" w:space="0" w:color="auto"/>
            </w:tcBorders>
            <w:shd w:val="clear" w:color="auto" w:fill="auto"/>
            <w:noWrap/>
            <w:vAlign w:val="center"/>
            <w:hideMark/>
          </w:tcPr>
          <w:p w14:paraId="61317856" w14:textId="77777777" w:rsidR="00214C74" w:rsidRPr="00214C74" w:rsidRDefault="00214C74" w:rsidP="00214C74">
            <w:pPr>
              <w:jc w:val="center"/>
              <w:rPr>
                <w:rFonts w:ascii="Times New Roman" w:eastAsia="DengXian" w:hAnsi="Times New Roman" w:cs="Times New Roman"/>
                <w:b/>
                <w:bCs/>
                <w:color w:val="000000"/>
                <w:sz w:val="20"/>
                <w:szCs w:val="20"/>
              </w:rPr>
            </w:pPr>
            <w:r w:rsidRPr="00214C74">
              <w:rPr>
                <w:rFonts w:ascii="Times New Roman" w:eastAsia="DengXian" w:hAnsi="Times New Roman" w:cs="Times New Roman"/>
                <w:b/>
                <w:bCs/>
                <w:color w:val="000000"/>
                <w:sz w:val="20"/>
                <w:szCs w:val="20"/>
              </w:rPr>
              <w:t>direct</w:t>
            </w:r>
          </w:p>
        </w:tc>
        <w:tc>
          <w:tcPr>
            <w:tcW w:w="1246" w:type="dxa"/>
            <w:tcBorders>
              <w:top w:val="single" w:sz="4" w:space="0" w:color="auto"/>
              <w:bottom w:val="single" w:sz="4" w:space="0" w:color="auto"/>
            </w:tcBorders>
            <w:shd w:val="clear" w:color="auto" w:fill="auto"/>
            <w:noWrap/>
            <w:vAlign w:val="center"/>
            <w:hideMark/>
          </w:tcPr>
          <w:p w14:paraId="41E25D2C" w14:textId="77777777" w:rsidR="00214C74" w:rsidRPr="00214C74" w:rsidRDefault="00214C74" w:rsidP="00214C74">
            <w:pPr>
              <w:jc w:val="center"/>
              <w:rPr>
                <w:rFonts w:ascii="Times New Roman" w:eastAsia="DengXian" w:hAnsi="Times New Roman" w:cs="Times New Roman"/>
                <w:b/>
                <w:bCs/>
                <w:color w:val="000000"/>
                <w:sz w:val="20"/>
                <w:szCs w:val="20"/>
              </w:rPr>
            </w:pPr>
            <w:proofErr w:type="spellStart"/>
            <w:r w:rsidRPr="00214C74">
              <w:rPr>
                <w:rFonts w:ascii="Times New Roman" w:eastAsia="DengXian" w:hAnsi="Times New Roman" w:cs="Times New Roman"/>
                <w:b/>
                <w:bCs/>
                <w:color w:val="000000"/>
                <w:sz w:val="20"/>
                <w:szCs w:val="20"/>
              </w:rPr>
              <w:t>indir</w:t>
            </w:r>
            <w:proofErr w:type="spellEnd"/>
            <w:r w:rsidRPr="00214C74">
              <w:rPr>
                <w:rFonts w:ascii="Times New Roman" w:eastAsia="DengXian" w:hAnsi="Times New Roman" w:cs="Times New Roman"/>
                <w:b/>
                <w:bCs/>
                <w:color w:val="000000"/>
                <w:sz w:val="20"/>
                <w:szCs w:val="20"/>
              </w:rPr>
              <w:t>.</w:t>
            </w:r>
          </w:p>
        </w:tc>
        <w:tc>
          <w:tcPr>
            <w:tcW w:w="1246" w:type="dxa"/>
            <w:tcBorders>
              <w:top w:val="single" w:sz="4" w:space="0" w:color="auto"/>
              <w:bottom w:val="single" w:sz="4" w:space="0" w:color="auto"/>
            </w:tcBorders>
            <w:shd w:val="clear" w:color="auto" w:fill="auto"/>
            <w:noWrap/>
            <w:vAlign w:val="center"/>
            <w:hideMark/>
          </w:tcPr>
          <w:p w14:paraId="241D4A56" w14:textId="77777777" w:rsidR="00214C74" w:rsidRPr="00214C74" w:rsidRDefault="00214C74" w:rsidP="00214C74">
            <w:pPr>
              <w:jc w:val="center"/>
              <w:rPr>
                <w:rFonts w:ascii="Times New Roman" w:eastAsia="DengXian" w:hAnsi="Times New Roman" w:cs="Times New Roman"/>
                <w:b/>
                <w:bCs/>
                <w:color w:val="000000"/>
                <w:sz w:val="20"/>
                <w:szCs w:val="20"/>
              </w:rPr>
            </w:pPr>
            <w:r w:rsidRPr="00214C74">
              <w:rPr>
                <w:rFonts w:ascii="Times New Roman" w:eastAsia="DengXian" w:hAnsi="Times New Roman" w:cs="Times New Roman"/>
                <w:b/>
                <w:bCs/>
                <w:color w:val="000000"/>
                <w:sz w:val="20"/>
                <w:szCs w:val="20"/>
              </w:rPr>
              <w:t>Diff</w:t>
            </w:r>
          </w:p>
        </w:tc>
        <w:tc>
          <w:tcPr>
            <w:tcW w:w="1246" w:type="dxa"/>
            <w:tcBorders>
              <w:top w:val="single" w:sz="4" w:space="0" w:color="auto"/>
              <w:bottom w:val="single" w:sz="4" w:space="0" w:color="auto"/>
            </w:tcBorders>
            <w:shd w:val="clear" w:color="auto" w:fill="auto"/>
            <w:noWrap/>
            <w:vAlign w:val="center"/>
            <w:hideMark/>
          </w:tcPr>
          <w:p w14:paraId="12B9878F" w14:textId="77777777" w:rsidR="00214C74" w:rsidRPr="00214C74" w:rsidRDefault="00214C74" w:rsidP="00214C74">
            <w:pPr>
              <w:jc w:val="center"/>
              <w:rPr>
                <w:rFonts w:ascii="Times New Roman" w:eastAsia="DengXian" w:hAnsi="Times New Roman" w:cs="Times New Roman"/>
                <w:b/>
                <w:bCs/>
                <w:color w:val="000000"/>
                <w:sz w:val="20"/>
                <w:szCs w:val="20"/>
              </w:rPr>
            </w:pPr>
            <w:r w:rsidRPr="00214C74">
              <w:rPr>
                <w:rFonts w:ascii="Times New Roman" w:eastAsia="DengXian" w:hAnsi="Times New Roman" w:cs="Times New Roman"/>
                <w:b/>
                <w:bCs/>
                <w:color w:val="000000"/>
                <w:sz w:val="20"/>
                <w:szCs w:val="20"/>
              </w:rPr>
              <w:t>z</w:t>
            </w:r>
          </w:p>
        </w:tc>
        <w:tc>
          <w:tcPr>
            <w:tcW w:w="1246" w:type="dxa"/>
            <w:tcBorders>
              <w:top w:val="single" w:sz="4" w:space="0" w:color="auto"/>
              <w:bottom w:val="single" w:sz="4" w:space="0" w:color="auto"/>
            </w:tcBorders>
            <w:shd w:val="clear" w:color="auto" w:fill="auto"/>
            <w:noWrap/>
            <w:vAlign w:val="center"/>
            <w:hideMark/>
          </w:tcPr>
          <w:p w14:paraId="729222E8" w14:textId="77777777" w:rsidR="00214C74" w:rsidRPr="00214C74" w:rsidRDefault="00214C74" w:rsidP="00214C74">
            <w:pPr>
              <w:jc w:val="center"/>
              <w:rPr>
                <w:rFonts w:ascii="Times New Roman" w:eastAsia="DengXian" w:hAnsi="Times New Roman" w:cs="Times New Roman"/>
                <w:b/>
                <w:bCs/>
                <w:color w:val="000000"/>
                <w:sz w:val="20"/>
                <w:szCs w:val="20"/>
              </w:rPr>
            </w:pPr>
            <w:r w:rsidRPr="00214C74">
              <w:rPr>
                <w:rFonts w:ascii="Times New Roman" w:eastAsia="DengXian" w:hAnsi="Times New Roman" w:cs="Times New Roman"/>
                <w:b/>
                <w:bCs/>
                <w:color w:val="000000"/>
                <w:sz w:val="20"/>
                <w:szCs w:val="20"/>
              </w:rPr>
              <w:t>p-value</w:t>
            </w:r>
          </w:p>
        </w:tc>
      </w:tr>
      <w:tr w:rsidR="00214C74" w:rsidRPr="00214C74" w14:paraId="0C3F90D8" w14:textId="77777777" w:rsidTr="00214C74">
        <w:trPr>
          <w:trHeight w:val="332"/>
          <w:jc w:val="center"/>
        </w:trPr>
        <w:tc>
          <w:tcPr>
            <w:tcW w:w="11240" w:type="dxa"/>
            <w:gridSpan w:val="9"/>
            <w:tcBorders>
              <w:top w:val="single" w:sz="4" w:space="0" w:color="auto"/>
            </w:tcBorders>
            <w:shd w:val="clear" w:color="auto" w:fill="auto"/>
            <w:noWrap/>
            <w:vAlign w:val="center"/>
          </w:tcPr>
          <w:p w14:paraId="58674143" w14:textId="5E6F3FD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Service velocity</w:t>
            </w:r>
          </w:p>
        </w:tc>
      </w:tr>
      <w:tr w:rsidR="00214C74" w:rsidRPr="00214C74" w14:paraId="41382116" w14:textId="77777777" w:rsidTr="00214C74">
        <w:trPr>
          <w:trHeight w:val="332"/>
          <w:jc w:val="center"/>
        </w:trPr>
        <w:tc>
          <w:tcPr>
            <w:tcW w:w="1272" w:type="dxa"/>
            <w:tcBorders>
              <w:top w:val="single" w:sz="4" w:space="0" w:color="auto"/>
            </w:tcBorders>
            <w:shd w:val="clear" w:color="auto" w:fill="auto"/>
            <w:noWrap/>
            <w:vAlign w:val="center"/>
            <w:hideMark/>
          </w:tcPr>
          <w:p w14:paraId="46CA5F6B"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CT vs CG</w:t>
            </w:r>
          </w:p>
        </w:tc>
        <w:tc>
          <w:tcPr>
            <w:tcW w:w="1246" w:type="dxa"/>
            <w:tcBorders>
              <w:top w:val="single" w:sz="4" w:space="0" w:color="auto"/>
            </w:tcBorders>
            <w:shd w:val="clear" w:color="auto" w:fill="auto"/>
            <w:noWrap/>
            <w:vAlign w:val="center"/>
            <w:hideMark/>
          </w:tcPr>
          <w:p w14:paraId="5CBB57EC"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3</w:t>
            </w:r>
          </w:p>
        </w:tc>
        <w:tc>
          <w:tcPr>
            <w:tcW w:w="1246" w:type="dxa"/>
            <w:tcBorders>
              <w:top w:val="single" w:sz="4" w:space="0" w:color="auto"/>
            </w:tcBorders>
            <w:shd w:val="clear" w:color="auto" w:fill="auto"/>
            <w:noWrap/>
            <w:vAlign w:val="center"/>
            <w:hideMark/>
          </w:tcPr>
          <w:p w14:paraId="1A28E096"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1</w:t>
            </w:r>
          </w:p>
        </w:tc>
        <w:tc>
          <w:tcPr>
            <w:tcW w:w="1246" w:type="dxa"/>
            <w:tcBorders>
              <w:top w:val="single" w:sz="4" w:space="0" w:color="auto"/>
            </w:tcBorders>
            <w:shd w:val="clear" w:color="auto" w:fill="auto"/>
            <w:noWrap/>
            <w:vAlign w:val="center"/>
            <w:hideMark/>
          </w:tcPr>
          <w:p w14:paraId="2D3CAAE4"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0.3507</w:t>
            </w:r>
          </w:p>
        </w:tc>
        <w:tc>
          <w:tcPr>
            <w:tcW w:w="1246" w:type="dxa"/>
            <w:tcBorders>
              <w:top w:val="single" w:sz="4" w:space="0" w:color="auto"/>
            </w:tcBorders>
            <w:shd w:val="clear" w:color="auto" w:fill="auto"/>
            <w:noWrap/>
            <w:vAlign w:val="center"/>
            <w:hideMark/>
          </w:tcPr>
          <w:p w14:paraId="0B74C2D9"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0.3507</w:t>
            </w:r>
          </w:p>
        </w:tc>
        <w:tc>
          <w:tcPr>
            <w:tcW w:w="1246" w:type="dxa"/>
            <w:tcBorders>
              <w:top w:val="single" w:sz="4" w:space="0" w:color="auto"/>
            </w:tcBorders>
            <w:shd w:val="clear" w:color="auto" w:fill="auto"/>
            <w:noWrap/>
            <w:vAlign w:val="center"/>
            <w:hideMark/>
          </w:tcPr>
          <w:p w14:paraId="1963C664"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tcBorders>
              <w:top w:val="single" w:sz="4" w:space="0" w:color="auto"/>
            </w:tcBorders>
            <w:shd w:val="clear" w:color="auto" w:fill="auto"/>
            <w:noWrap/>
            <w:vAlign w:val="center"/>
            <w:hideMark/>
          </w:tcPr>
          <w:p w14:paraId="23BEAFB7"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tcBorders>
              <w:top w:val="single" w:sz="4" w:space="0" w:color="auto"/>
            </w:tcBorders>
            <w:shd w:val="clear" w:color="auto" w:fill="auto"/>
            <w:noWrap/>
            <w:vAlign w:val="center"/>
            <w:hideMark/>
          </w:tcPr>
          <w:p w14:paraId="6567BA99"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tcBorders>
              <w:top w:val="single" w:sz="4" w:space="0" w:color="auto"/>
            </w:tcBorders>
            <w:shd w:val="clear" w:color="auto" w:fill="auto"/>
            <w:noWrap/>
            <w:vAlign w:val="center"/>
            <w:hideMark/>
          </w:tcPr>
          <w:p w14:paraId="576E657C"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r>
      <w:tr w:rsidR="00214C74" w:rsidRPr="00214C74" w14:paraId="09EA7F0C" w14:textId="77777777" w:rsidTr="00214C74">
        <w:trPr>
          <w:trHeight w:val="332"/>
          <w:jc w:val="center"/>
        </w:trPr>
        <w:tc>
          <w:tcPr>
            <w:tcW w:w="1272" w:type="dxa"/>
            <w:shd w:val="clear" w:color="auto" w:fill="auto"/>
            <w:noWrap/>
            <w:vAlign w:val="center"/>
            <w:hideMark/>
          </w:tcPr>
          <w:p w14:paraId="215A1712"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PT vs CG</w:t>
            </w:r>
          </w:p>
        </w:tc>
        <w:tc>
          <w:tcPr>
            <w:tcW w:w="1246" w:type="dxa"/>
            <w:shd w:val="clear" w:color="auto" w:fill="auto"/>
            <w:noWrap/>
            <w:vAlign w:val="center"/>
            <w:hideMark/>
          </w:tcPr>
          <w:p w14:paraId="1833CB5C"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4</w:t>
            </w:r>
          </w:p>
        </w:tc>
        <w:tc>
          <w:tcPr>
            <w:tcW w:w="1246" w:type="dxa"/>
            <w:shd w:val="clear" w:color="auto" w:fill="auto"/>
            <w:noWrap/>
            <w:vAlign w:val="center"/>
            <w:hideMark/>
          </w:tcPr>
          <w:p w14:paraId="160D3648"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0.87</w:t>
            </w:r>
          </w:p>
        </w:tc>
        <w:tc>
          <w:tcPr>
            <w:tcW w:w="1246" w:type="dxa"/>
            <w:shd w:val="clear" w:color="auto" w:fill="auto"/>
            <w:noWrap/>
            <w:vAlign w:val="center"/>
            <w:hideMark/>
          </w:tcPr>
          <w:p w14:paraId="13E821EE"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1.1295</w:t>
            </w:r>
          </w:p>
        </w:tc>
        <w:tc>
          <w:tcPr>
            <w:tcW w:w="1246" w:type="dxa"/>
            <w:shd w:val="clear" w:color="auto" w:fill="auto"/>
            <w:noWrap/>
            <w:vAlign w:val="center"/>
            <w:hideMark/>
          </w:tcPr>
          <w:p w14:paraId="4B6A5CA9"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1.1995</w:t>
            </w:r>
          </w:p>
        </w:tc>
        <w:tc>
          <w:tcPr>
            <w:tcW w:w="1246" w:type="dxa"/>
            <w:shd w:val="clear" w:color="auto" w:fill="auto"/>
            <w:noWrap/>
            <w:vAlign w:val="center"/>
            <w:hideMark/>
          </w:tcPr>
          <w:p w14:paraId="4A7197E2"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0.6567</w:t>
            </w:r>
          </w:p>
        </w:tc>
        <w:tc>
          <w:tcPr>
            <w:tcW w:w="1246" w:type="dxa"/>
            <w:shd w:val="clear" w:color="auto" w:fill="auto"/>
            <w:noWrap/>
            <w:vAlign w:val="center"/>
            <w:hideMark/>
          </w:tcPr>
          <w:p w14:paraId="02DCA6CD"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0.5429</w:t>
            </w:r>
          </w:p>
        </w:tc>
        <w:tc>
          <w:tcPr>
            <w:tcW w:w="1246" w:type="dxa"/>
            <w:shd w:val="clear" w:color="auto" w:fill="auto"/>
            <w:noWrap/>
            <w:vAlign w:val="center"/>
            <w:hideMark/>
          </w:tcPr>
          <w:p w14:paraId="65F7B6F3"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1.13</w:t>
            </w:r>
          </w:p>
        </w:tc>
        <w:tc>
          <w:tcPr>
            <w:tcW w:w="1246" w:type="dxa"/>
            <w:shd w:val="clear" w:color="auto" w:fill="auto"/>
            <w:noWrap/>
            <w:vAlign w:val="center"/>
            <w:hideMark/>
          </w:tcPr>
          <w:p w14:paraId="6B32761F"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0.2576</w:t>
            </w:r>
          </w:p>
        </w:tc>
      </w:tr>
      <w:tr w:rsidR="00214C74" w:rsidRPr="00214C74" w14:paraId="0DB6122D" w14:textId="77777777" w:rsidTr="00214C74">
        <w:trPr>
          <w:trHeight w:val="332"/>
          <w:jc w:val="center"/>
        </w:trPr>
        <w:tc>
          <w:tcPr>
            <w:tcW w:w="1272" w:type="dxa"/>
            <w:shd w:val="clear" w:color="auto" w:fill="auto"/>
            <w:noWrap/>
            <w:vAlign w:val="center"/>
            <w:hideMark/>
          </w:tcPr>
          <w:p w14:paraId="0418A589"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RT vs CG</w:t>
            </w:r>
          </w:p>
        </w:tc>
        <w:tc>
          <w:tcPr>
            <w:tcW w:w="1246" w:type="dxa"/>
            <w:shd w:val="clear" w:color="auto" w:fill="auto"/>
            <w:noWrap/>
            <w:vAlign w:val="center"/>
            <w:hideMark/>
          </w:tcPr>
          <w:p w14:paraId="409338C2"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15</w:t>
            </w:r>
          </w:p>
        </w:tc>
        <w:tc>
          <w:tcPr>
            <w:tcW w:w="1246" w:type="dxa"/>
            <w:shd w:val="clear" w:color="auto" w:fill="auto"/>
            <w:noWrap/>
            <w:vAlign w:val="center"/>
            <w:hideMark/>
          </w:tcPr>
          <w:p w14:paraId="6AF548F5"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0.95</w:t>
            </w:r>
          </w:p>
        </w:tc>
        <w:tc>
          <w:tcPr>
            <w:tcW w:w="1246" w:type="dxa"/>
            <w:shd w:val="clear" w:color="auto" w:fill="auto"/>
            <w:noWrap/>
            <w:vAlign w:val="center"/>
            <w:hideMark/>
          </w:tcPr>
          <w:p w14:paraId="5EFCE114"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0.7053</w:t>
            </w:r>
          </w:p>
        </w:tc>
        <w:tc>
          <w:tcPr>
            <w:tcW w:w="1246" w:type="dxa"/>
            <w:shd w:val="clear" w:color="auto" w:fill="auto"/>
            <w:noWrap/>
            <w:vAlign w:val="center"/>
            <w:hideMark/>
          </w:tcPr>
          <w:p w14:paraId="2653A2B2"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0.6745</w:t>
            </w:r>
          </w:p>
        </w:tc>
        <w:tc>
          <w:tcPr>
            <w:tcW w:w="1246" w:type="dxa"/>
            <w:shd w:val="clear" w:color="auto" w:fill="auto"/>
            <w:noWrap/>
            <w:vAlign w:val="center"/>
            <w:hideMark/>
          </w:tcPr>
          <w:p w14:paraId="719545C0"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1.3399</w:t>
            </w:r>
          </w:p>
        </w:tc>
        <w:tc>
          <w:tcPr>
            <w:tcW w:w="1246" w:type="dxa"/>
            <w:shd w:val="clear" w:color="auto" w:fill="auto"/>
            <w:noWrap/>
            <w:vAlign w:val="center"/>
            <w:hideMark/>
          </w:tcPr>
          <w:p w14:paraId="06A1D4B5"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-0.6654</w:t>
            </w:r>
          </w:p>
        </w:tc>
        <w:tc>
          <w:tcPr>
            <w:tcW w:w="1246" w:type="dxa"/>
            <w:shd w:val="clear" w:color="auto" w:fill="auto"/>
            <w:noWrap/>
            <w:vAlign w:val="center"/>
            <w:hideMark/>
          </w:tcPr>
          <w:p w14:paraId="0969E445"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-1.26</w:t>
            </w:r>
          </w:p>
        </w:tc>
        <w:tc>
          <w:tcPr>
            <w:tcW w:w="1246" w:type="dxa"/>
            <w:shd w:val="clear" w:color="auto" w:fill="auto"/>
            <w:noWrap/>
            <w:vAlign w:val="center"/>
            <w:hideMark/>
          </w:tcPr>
          <w:p w14:paraId="3E66ED9A"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0.2063</w:t>
            </w:r>
          </w:p>
        </w:tc>
      </w:tr>
      <w:tr w:rsidR="00214C74" w:rsidRPr="00214C74" w14:paraId="4191B736" w14:textId="77777777" w:rsidTr="00214C74">
        <w:trPr>
          <w:trHeight w:val="332"/>
          <w:jc w:val="center"/>
        </w:trPr>
        <w:tc>
          <w:tcPr>
            <w:tcW w:w="1272" w:type="dxa"/>
            <w:shd w:val="clear" w:color="auto" w:fill="auto"/>
            <w:noWrap/>
            <w:vAlign w:val="center"/>
            <w:hideMark/>
          </w:tcPr>
          <w:p w14:paraId="1CE40B09"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CT vs PT</w:t>
            </w:r>
          </w:p>
        </w:tc>
        <w:tc>
          <w:tcPr>
            <w:tcW w:w="1246" w:type="dxa"/>
            <w:shd w:val="clear" w:color="auto" w:fill="auto"/>
            <w:noWrap/>
            <w:vAlign w:val="center"/>
            <w:hideMark/>
          </w:tcPr>
          <w:p w14:paraId="73882511"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w:t>
            </w:r>
          </w:p>
        </w:tc>
        <w:tc>
          <w:tcPr>
            <w:tcW w:w="1246" w:type="dxa"/>
            <w:shd w:val="clear" w:color="auto" w:fill="auto"/>
            <w:noWrap/>
            <w:vAlign w:val="center"/>
            <w:hideMark/>
          </w:tcPr>
          <w:p w14:paraId="49030459"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w:t>
            </w:r>
          </w:p>
        </w:tc>
        <w:tc>
          <w:tcPr>
            <w:tcW w:w="1246" w:type="dxa"/>
            <w:shd w:val="clear" w:color="auto" w:fill="auto"/>
            <w:noWrap/>
            <w:vAlign w:val="center"/>
            <w:hideMark/>
          </w:tcPr>
          <w:p w14:paraId="13CA97E3"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-0.7788</w:t>
            </w:r>
          </w:p>
        </w:tc>
        <w:tc>
          <w:tcPr>
            <w:tcW w:w="1246" w:type="dxa"/>
            <w:shd w:val="clear" w:color="auto" w:fill="auto"/>
            <w:noWrap/>
            <w:vAlign w:val="center"/>
            <w:hideMark/>
          </w:tcPr>
          <w:p w14:paraId="5E3192DD"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hideMark/>
          </w:tcPr>
          <w:p w14:paraId="2EDC195A"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-0.7788</w:t>
            </w:r>
          </w:p>
        </w:tc>
        <w:tc>
          <w:tcPr>
            <w:tcW w:w="1246" w:type="dxa"/>
            <w:shd w:val="clear" w:color="auto" w:fill="auto"/>
            <w:noWrap/>
            <w:vAlign w:val="center"/>
            <w:hideMark/>
          </w:tcPr>
          <w:p w14:paraId="4CC56F35"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hideMark/>
          </w:tcPr>
          <w:p w14:paraId="4D48121B"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hideMark/>
          </w:tcPr>
          <w:p w14:paraId="60EB6515"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r>
      <w:tr w:rsidR="00214C74" w:rsidRPr="00214C74" w14:paraId="66802ECF" w14:textId="77777777" w:rsidTr="00214C74">
        <w:trPr>
          <w:trHeight w:val="332"/>
          <w:jc w:val="center"/>
        </w:trPr>
        <w:tc>
          <w:tcPr>
            <w:tcW w:w="1272" w:type="dxa"/>
            <w:shd w:val="clear" w:color="auto" w:fill="auto"/>
            <w:noWrap/>
            <w:vAlign w:val="center"/>
            <w:hideMark/>
          </w:tcPr>
          <w:p w14:paraId="0E2E71A1"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CT vs RT</w:t>
            </w:r>
          </w:p>
        </w:tc>
        <w:tc>
          <w:tcPr>
            <w:tcW w:w="1246" w:type="dxa"/>
            <w:shd w:val="clear" w:color="auto" w:fill="auto"/>
            <w:noWrap/>
            <w:vAlign w:val="center"/>
            <w:hideMark/>
          </w:tcPr>
          <w:p w14:paraId="26C9ED41"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w:t>
            </w:r>
          </w:p>
        </w:tc>
        <w:tc>
          <w:tcPr>
            <w:tcW w:w="1246" w:type="dxa"/>
            <w:shd w:val="clear" w:color="auto" w:fill="auto"/>
            <w:noWrap/>
            <w:vAlign w:val="center"/>
            <w:hideMark/>
          </w:tcPr>
          <w:p w14:paraId="2B9FA032"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w:t>
            </w:r>
          </w:p>
        </w:tc>
        <w:tc>
          <w:tcPr>
            <w:tcW w:w="1246" w:type="dxa"/>
            <w:shd w:val="clear" w:color="auto" w:fill="auto"/>
            <w:noWrap/>
            <w:vAlign w:val="center"/>
            <w:hideMark/>
          </w:tcPr>
          <w:p w14:paraId="25D15FE1"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-0.3546</w:t>
            </w:r>
          </w:p>
        </w:tc>
        <w:tc>
          <w:tcPr>
            <w:tcW w:w="1246" w:type="dxa"/>
            <w:shd w:val="clear" w:color="auto" w:fill="auto"/>
            <w:noWrap/>
            <w:vAlign w:val="center"/>
            <w:hideMark/>
          </w:tcPr>
          <w:p w14:paraId="6C57F9AD"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hideMark/>
          </w:tcPr>
          <w:p w14:paraId="061251DF"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-0.3546</w:t>
            </w:r>
          </w:p>
        </w:tc>
        <w:tc>
          <w:tcPr>
            <w:tcW w:w="1246" w:type="dxa"/>
            <w:shd w:val="clear" w:color="auto" w:fill="auto"/>
            <w:noWrap/>
            <w:vAlign w:val="center"/>
            <w:hideMark/>
          </w:tcPr>
          <w:p w14:paraId="07DB7A68"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hideMark/>
          </w:tcPr>
          <w:p w14:paraId="09F3A992"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hideMark/>
          </w:tcPr>
          <w:p w14:paraId="63BD0BF2"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r>
      <w:tr w:rsidR="00214C74" w:rsidRPr="00214C74" w14:paraId="6E7DD3A1" w14:textId="77777777" w:rsidTr="00214C74">
        <w:trPr>
          <w:trHeight w:val="332"/>
          <w:jc w:val="center"/>
        </w:trPr>
        <w:tc>
          <w:tcPr>
            <w:tcW w:w="1272" w:type="dxa"/>
            <w:tcBorders>
              <w:bottom w:val="single" w:sz="4" w:space="0" w:color="auto"/>
            </w:tcBorders>
            <w:shd w:val="clear" w:color="auto" w:fill="auto"/>
            <w:noWrap/>
            <w:vAlign w:val="center"/>
            <w:hideMark/>
          </w:tcPr>
          <w:p w14:paraId="5E90AA9E"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PT vs RT</w:t>
            </w:r>
          </w:p>
        </w:tc>
        <w:tc>
          <w:tcPr>
            <w:tcW w:w="1246" w:type="dxa"/>
            <w:tcBorders>
              <w:bottom w:val="single" w:sz="4" w:space="0" w:color="auto"/>
            </w:tcBorders>
            <w:shd w:val="clear" w:color="auto" w:fill="auto"/>
            <w:noWrap/>
            <w:vAlign w:val="center"/>
            <w:hideMark/>
          </w:tcPr>
          <w:p w14:paraId="6EEE4D0E"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3</w:t>
            </w:r>
          </w:p>
        </w:tc>
        <w:tc>
          <w:tcPr>
            <w:tcW w:w="1246" w:type="dxa"/>
            <w:tcBorders>
              <w:bottom w:val="single" w:sz="4" w:space="0" w:color="auto"/>
            </w:tcBorders>
            <w:shd w:val="clear" w:color="auto" w:fill="auto"/>
            <w:noWrap/>
            <w:vAlign w:val="center"/>
            <w:hideMark/>
          </w:tcPr>
          <w:p w14:paraId="470F143C"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0.51</w:t>
            </w:r>
          </w:p>
        </w:tc>
        <w:tc>
          <w:tcPr>
            <w:tcW w:w="1246" w:type="dxa"/>
            <w:tcBorders>
              <w:bottom w:val="single" w:sz="4" w:space="0" w:color="auto"/>
            </w:tcBorders>
            <w:shd w:val="clear" w:color="auto" w:fill="auto"/>
            <w:noWrap/>
            <w:vAlign w:val="center"/>
            <w:hideMark/>
          </w:tcPr>
          <w:p w14:paraId="28882F45"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0.4242</w:t>
            </w:r>
          </w:p>
        </w:tc>
        <w:tc>
          <w:tcPr>
            <w:tcW w:w="1246" w:type="dxa"/>
            <w:tcBorders>
              <w:bottom w:val="single" w:sz="4" w:space="0" w:color="auto"/>
            </w:tcBorders>
            <w:shd w:val="clear" w:color="auto" w:fill="auto"/>
            <w:noWrap/>
            <w:vAlign w:val="center"/>
            <w:hideMark/>
          </w:tcPr>
          <w:p w14:paraId="0B8A2C02"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0.183</w:t>
            </w:r>
          </w:p>
        </w:tc>
        <w:tc>
          <w:tcPr>
            <w:tcW w:w="1246" w:type="dxa"/>
            <w:tcBorders>
              <w:bottom w:val="single" w:sz="4" w:space="0" w:color="auto"/>
            </w:tcBorders>
            <w:shd w:val="clear" w:color="auto" w:fill="auto"/>
            <w:noWrap/>
            <w:vAlign w:val="center"/>
            <w:hideMark/>
          </w:tcPr>
          <w:p w14:paraId="4EC6F635"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0.6718</w:t>
            </w:r>
          </w:p>
        </w:tc>
        <w:tc>
          <w:tcPr>
            <w:tcW w:w="1246" w:type="dxa"/>
            <w:tcBorders>
              <w:bottom w:val="single" w:sz="4" w:space="0" w:color="auto"/>
            </w:tcBorders>
            <w:shd w:val="clear" w:color="auto" w:fill="auto"/>
            <w:noWrap/>
            <w:vAlign w:val="center"/>
            <w:hideMark/>
          </w:tcPr>
          <w:p w14:paraId="41E032E9"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-0.4888</w:t>
            </w:r>
          </w:p>
        </w:tc>
        <w:tc>
          <w:tcPr>
            <w:tcW w:w="1246" w:type="dxa"/>
            <w:tcBorders>
              <w:bottom w:val="single" w:sz="4" w:space="0" w:color="auto"/>
            </w:tcBorders>
            <w:shd w:val="clear" w:color="auto" w:fill="auto"/>
            <w:noWrap/>
            <w:vAlign w:val="center"/>
            <w:hideMark/>
          </w:tcPr>
          <w:p w14:paraId="510DDE73"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-1.39</w:t>
            </w:r>
          </w:p>
        </w:tc>
        <w:tc>
          <w:tcPr>
            <w:tcW w:w="1246" w:type="dxa"/>
            <w:tcBorders>
              <w:bottom w:val="single" w:sz="4" w:space="0" w:color="auto"/>
            </w:tcBorders>
            <w:shd w:val="clear" w:color="auto" w:fill="auto"/>
            <w:noWrap/>
            <w:vAlign w:val="center"/>
            <w:hideMark/>
          </w:tcPr>
          <w:p w14:paraId="1C1BB866" w14:textId="7777777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0.163</w:t>
            </w:r>
          </w:p>
        </w:tc>
      </w:tr>
      <w:tr w:rsidR="00214C74" w:rsidRPr="00214C74" w14:paraId="013E1837" w14:textId="77777777" w:rsidTr="00214C74">
        <w:trPr>
          <w:trHeight w:val="332"/>
          <w:jc w:val="center"/>
        </w:trPr>
        <w:tc>
          <w:tcPr>
            <w:tcW w:w="11240" w:type="dxa"/>
            <w:gridSpan w:val="9"/>
            <w:tcBorders>
              <w:top w:val="single" w:sz="4" w:space="0" w:color="auto"/>
              <w:bottom w:val="single" w:sz="4" w:space="0" w:color="auto"/>
            </w:tcBorders>
            <w:shd w:val="clear" w:color="auto" w:fill="auto"/>
            <w:noWrap/>
            <w:vAlign w:val="center"/>
          </w:tcPr>
          <w:p w14:paraId="08F384E6" w14:textId="66C46BCA"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Service precision</w:t>
            </w:r>
          </w:p>
        </w:tc>
      </w:tr>
      <w:tr w:rsidR="00214C74" w:rsidRPr="00214C74" w14:paraId="7F00EAF1" w14:textId="77777777" w:rsidTr="00214C74">
        <w:trPr>
          <w:trHeight w:val="332"/>
          <w:jc w:val="center"/>
        </w:trPr>
        <w:tc>
          <w:tcPr>
            <w:tcW w:w="1272" w:type="dxa"/>
            <w:tcBorders>
              <w:top w:val="single" w:sz="4" w:space="0" w:color="auto"/>
            </w:tcBorders>
            <w:shd w:val="clear" w:color="auto" w:fill="auto"/>
            <w:noWrap/>
            <w:vAlign w:val="center"/>
          </w:tcPr>
          <w:p w14:paraId="35E26E80" w14:textId="57C8746F"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PT vs CG</w:t>
            </w:r>
          </w:p>
        </w:tc>
        <w:tc>
          <w:tcPr>
            <w:tcW w:w="1246" w:type="dxa"/>
            <w:tcBorders>
              <w:top w:val="single" w:sz="4" w:space="0" w:color="auto"/>
            </w:tcBorders>
            <w:shd w:val="clear" w:color="auto" w:fill="auto"/>
            <w:noWrap/>
            <w:vAlign w:val="center"/>
          </w:tcPr>
          <w:p w14:paraId="4AB60515" w14:textId="4A3B484F"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2</w:t>
            </w:r>
          </w:p>
        </w:tc>
        <w:tc>
          <w:tcPr>
            <w:tcW w:w="1246" w:type="dxa"/>
            <w:tcBorders>
              <w:top w:val="single" w:sz="4" w:space="0" w:color="auto"/>
            </w:tcBorders>
            <w:shd w:val="clear" w:color="auto" w:fill="auto"/>
            <w:noWrap/>
            <w:vAlign w:val="center"/>
          </w:tcPr>
          <w:p w14:paraId="43EDD5A3" w14:textId="64769A93"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0.88</w:t>
            </w:r>
          </w:p>
        </w:tc>
        <w:tc>
          <w:tcPr>
            <w:tcW w:w="1246" w:type="dxa"/>
            <w:tcBorders>
              <w:top w:val="single" w:sz="4" w:space="0" w:color="auto"/>
            </w:tcBorders>
            <w:shd w:val="clear" w:color="auto" w:fill="auto"/>
            <w:noWrap/>
            <w:vAlign w:val="center"/>
          </w:tcPr>
          <w:p w14:paraId="1629B458" w14:textId="7F0F141E"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0.3831</w:t>
            </w:r>
          </w:p>
        </w:tc>
        <w:tc>
          <w:tcPr>
            <w:tcW w:w="1246" w:type="dxa"/>
            <w:tcBorders>
              <w:top w:val="single" w:sz="4" w:space="0" w:color="auto"/>
            </w:tcBorders>
            <w:shd w:val="clear" w:color="auto" w:fill="auto"/>
            <w:noWrap/>
            <w:vAlign w:val="center"/>
          </w:tcPr>
          <w:p w14:paraId="58F85D8C" w14:textId="5939D5B1"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0.4498</w:t>
            </w:r>
          </w:p>
        </w:tc>
        <w:tc>
          <w:tcPr>
            <w:tcW w:w="1246" w:type="dxa"/>
            <w:tcBorders>
              <w:top w:val="single" w:sz="4" w:space="0" w:color="auto"/>
            </w:tcBorders>
            <w:shd w:val="clear" w:color="auto" w:fill="auto"/>
            <w:noWrap/>
            <w:vAlign w:val="center"/>
          </w:tcPr>
          <w:p w14:paraId="4B29ABEF" w14:textId="7E96A4B3"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-0.1238</w:t>
            </w:r>
          </w:p>
        </w:tc>
        <w:tc>
          <w:tcPr>
            <w:tcW w:w="1246" w:type="dxa"/>
            <w:tcBorders>
              <w:top w:val="single" w:sz="4" w:space="0" w:color="auto"/>
            </w:tcBorders>
            <w:shd w:val="clear" w:color="auto" w:fill="auto"/>
            <w:noWrap/>
            <w:vAlign w:val="center"/>
          </w:tcPr>
          <w:p w14:paraId="18B5D521" w14:textId="57D5A43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0.5736</w:t>
            </w:r>
          </w:p>
        </w:tc>
        <w:tc>
          <w:tcPr>
            <w:tcW w:w="1246" w:type="dxa"/>
            <w:tcBorders>
              <w:top w:val="single" w:sz="4" w:space="0" w:color="auto"/>
            </w:tcBorders>
            <w:shd w:val="clear" w:color="auto" w:fill="auto"/>
            <w:noWrap/>
            <w:vAlign w:val="center"/>
          </w:tcPr>
          <w:p w14:paraId="12BE1CA5" w14:textId="22E5C85F"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0.66</w:t>
            </w:r>
          </w:p>
        </w:tc>
        <w:tc>
          <w:tcPr>
            <w:tcW w:w="1246" w:type="dxa"/>
            <w:tcBorders>
              <w:top w:val="single" w:sz="4" w:space="0" w:color="auto"/>
            </w:tcBorders>
            <w:shd w:val="clear" w:color="auto" w:fill="auto"/>
            <w:noWrap/>
            <w:vAlign w:val="center"/>
          </w:tcPr>
          <w:p w14:paraId="225DAEA0" w14:textId="3BCE99CD"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0.508</w:t>
            </w:r>
          </w:p>
        </w:tc>
      </w:tr>
      <w:tr w:rsidR="00214C74" w:rsidRPr="00214C74" w14:paraId="08D38AC8" w14:textId="77777777" w:rsidTr="00214C74">
        <w:trPr>
          <w:trHeight w:val="332"/>
          <w:jc w:val="center"/>
        </w:trPr>
        <w:tc>
          <w:tcPr>
            <w:tcW w:w="1272" w:type="dxa"/>
            <w:shd w:val="clear" w:color="auto" w:fill="auto"/>
            <w:noWrap/>
            <w:vAlign w:val="center"/>
          </w:tcPr>
          <w:p w14:paraId="0723E59B" w14:textId="11E41AD8"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RT vs CG</w:t>
            </w:r>
          </w:p>
        </w:tc>
        <w:tc>
          <w:tcPr>
            <w:tcW w:w="1246" w:type="dxa"/>
            <w:shd w:val="clear" w:color="auto" w:fill="auto"/>
            <w:noWrap/>
            <w:vAlign w:val="center"/>
          </w:tcPr>
          <w:p w14:paraId="072C27B4" w14:textId="07350C00"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3</w:t>
            </w:r>
          </w:p>
        </w:tc>
        <w:tc>
          <w:tcPr>
            <w:tcW w:w="1246" w:type="dxa"/>
            <w:shd w:val="clear" w:color="auto" w:fill="auto"/>
            <w:noWrap/>
            <w:vAlign w:val="center"/>
          </w:tcPr>
          <w:p w14:paraId="43FBE74D" w14:textId="175D922B"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1</w:t>
            </w:r>
          </w:p>
        </w:tc>
        <w:tc>
          <w:tcPr>
            <w:tcW w:w="1246" w:type="dxa"/>
            <w:shd w:val="clear" w:color="auto" w:fill="auto"/>
            <w:noWrap/>
            <w:vAlign w:val="center"/>
          </w:tcPr>
          <w:p w14:paraId="31E556AE" w14:textId="256850E0"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0.2819</w:t>
            </w:r>
          </w:p>
        </w:tc>
        <w:tc>
          <w:tcPr>
            <w:tcW w:w="1246" w:type="dxa"/>
            <w:shd w:val="clear" w:color="auto" w:fill="auto"/>
            <w:noWrap/>
            <w:vAlign w:val="center"/>
          </w:tcPr>
          <w:p w14:paraId="463B25A8" w14:textId="6CCB6CB1"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0.2879</w:t>
            </w:r>
          </w:p>
        </w:tc>
        <w:tc>
          <w:tcPr>
            <w:tcW w:w="1246" w:type="dxa"/>
            <w:shd w:val="clear" w:color="auto" w:fill="auto"/>
            <w:noWrap/>
            <w:vAlign w:val="center"/>
          </w:tcPr>
          <w:p w14:paraId="66206CB4" w14:textId="00671392"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-1.3886</w:t>
            </w:r>
          </w:p>
        </w:tc>
        <w:tc>
          <w:tcPr>
            <w:tcW w:w="1246" w:type="dxa"/>
            <w:shd w:val="clear" w:color="auto" w:fill="auto"/>
            <w:noWrap/>
            <w:vAlign w:val="center"/>
          </w:tcPr>
          <w:p w14:paraId="04F72AF5" w14:textId="2CB4CA20"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1.6766</w:t>
            </w:r>
          </w:p>
        </w:tc>
        <w:tc>
          <w:tcPr>
            <w:tcW w:w="1246" w:type="dxa"/>
            <w:shd w:val="clear" w:color="auto" w:fill="auto"/>
            <w:noWrap/>
            <w:vAlign w:val="center"/>
          </w:tcPr>
          <w:p w14:paraId="1937AC42" w14:textId="536ACFE2"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0.45</w:t>
            </w:r>
          </w:p>
        </w:tc>
        <w:tc>
          <w:tcPr>
            <w:tcW w:w="1246" w:type="dxa"/>
            <w:shd w:val="clear" w:color="auto" w:fill="auto"/>
            <w:noWrap/>
            <w:vAlign w:val="center"/>
          </w:tcPr>
          <w:p w14:paraId="07D81CBF" w14:textId="342E3ACB"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0.6543</w:t>
            </w:r>
          </w:p>
        </w:tc>
      </w:tr>
      <w:tr w:rsidR="00214C74" w:rsidRPr="00214C74" w14:paraId="402B92D8" w14:textId="77777777" w:rsidTr="00214C74">
        <w:trPr>
          <w:trHeight w:val="332"/>
          <w:jc w:val="center"/>
        </w:trPr>
        <w:tc>
          <w:tcPr>
            <w:tcW w:w="1272" w:type="dxa"/>
            <w:tcBorders>
              <w:bottom w:val="single" w:sz="4" w:space="0" w:color="auto"/>
            </w:tcBorders>
            <w:shd w:val="clear" w:color="auto" w:fill="auto"/>
            <w:noWrap/>
            <w:vAlign w:val="center"/>
          </w:tcPr>
          <w:p w14:paraId="63EA6288" w14:textId="44DAEB4D"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PT vs RT</w:t>
            </w:r>
          </w:p>
        </w:tc>
        <w:tc>
          <w:tcPr>
            <w:tcW w:w="1246" w:type="dxa"/>
            <w:tcBorders>
              <w:bottom w:val="single" w:sz="4" w:space="0" w:color="auto"/>
            </w:tcBorders>
            <w:shd w:val="clear" w:color="auto" w:fill="auto"/>
            <w:noWrap/>
            <w:vAlign w:val="center"/>
          </w:tcPr>
          <w:p w14:paraId="31D2E19C" w14:textId="1893DAC9"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2</w:t>
            </w:r>
          </w:p>
        </w:tc>
        <w:tc>
          <w:tcPr>
            <w:tcW w:w="1246" w:type="dxa"/>
            <w:tcBorders>
              <w:bottom w:val="single" w:sz="4" w:space="0" w:color="auto"/>
            </w:tcBorders>
            <w:shd w:val="clear" w:color="auto" w:fill="auto"/>
            <w:noWrap/>
            <w:vAlign w:val="center"/>
          </w:tcPr>
          <w:p w14:paraId="0225EE39" w14:textId="70ED7645"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0.92</w:t>
            </w:r>
          </w:p>
        </w:tc>
        <w:tc>
          <w:tcPr>
            <w:tcW w:w="1246" w:type="dxa"/>
            <w:tcBorders>
              <w:bottom w:val="single" w:sz="4" w:space="0" w:color="auto"/>
            </w:tcBorders>
            <w:shd w:val="clear" w:color="auto" w:fill="auto"/>
            <w:noWrap/>
            <w:vAlign w:val="center"/>
          </w:tcPr>
          <w:p w14:paraId="0430BE4D" w14:textId="6ACF8F0F"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0.1012</w:t>
            </w:r>
          </w:p>
        </w:tc>
        <w:tc>
          <w:tcPr>
            <w:tcW w:w="1246" w:type="dxa"/>
            <w:tcBorders>
              <w:bottom w:val="single" w:sz="4" w:space="0" w:color="auto"/>
            </w:tcBorders>
            <w:shd w:val="clear" w:color="auto" w:fill="auto"/>
            <w:noWrap/>
            <w:vAlign w:val="center"/>
          </w:tcPr>
          <w:p w14:paraId="5D014F4A" w14:textId="78725D9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0.0596</w:t>
            </w:r>
          </w:p>
        </w:tc>
        <w:tc>
          <w:tcPr>
            <w:tcW w:w="1246" w:type="dxa"/>
            <w:tcBorders>
              <w:bottom w:val="single" w:sz="4" w:space="0" w:color="auto"/>
            </w:tcBorders>
            <w:shd w:val="clear" w:color="auto" w:fill="auto"/>
            <w:noWrap/>
            <w:vAlign w:val="center"/>
          </w:tcPr>
          <w:p w14:paraId="164BA703" w14:textId="21275822"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0.5536</w:t>
            </w:r>
          </w:p>
        </w:tc>
        <w:tc>
          <w:tcPr>
            <w:tcW w:w="1246" w:type="dxa"/>
            <w:tcBorders>
              <w:bottom w:val="single" w:sz="4" w:space="0" w:color="auto"/>
            </w:tcBorders>
            <w:shd w:val="clear" w:color="auto" w:fill="auto"/>
            <w:noWrap/>
            <w:vAlign w:val="center"/>
          </w:tcPr>
          <w:p w14:paraId="6F52E02D" w14:textId="50708FE3"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-0.4939</w:t>
            </w:r>
          </w:p>
        </w:tc>
        <w:tc>
          <w:tcPr>
            <w:tcW w:w="1246" w:type="dxa"/>
            <w:tcBorders>
              <w:bottom w:val="single" w:sz="4" w:space="0" w:color="auto"/>
            </w:tcBorders>
            <w:shd w:val="clear" w:color="auto" w:fill="auto"/>
            <w:noWrap/>
            <w:vAlign w:val="center"/>
          </w:tcPr>
          <w:p w14:paraId="596F0021" w14:textId="61F83B2A"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-0.52</w:t>
            </w:r>
          </w:p>
        </w:tc>
        <w:tc>
          <w:tcPr>
            <w:tcW w:w="1246" w:type="dxa"/>
            <w:tcBorders>
              <w:bottom w:val="single" w:sz="4" w:space="0" w:color="auto"/>
            </w:tcBorders>
            <w:shd w:val="clear" w:color="auto" w:fill="auto"/>
            <w:noWrap/>
            <w:vAlign w:val="center"/>
          </w:tcPr>
          <w:p w14:paraId="1264CD7B" w14:textId="7D76CF0F"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0.6038</w:t>
            </w:r>
          </w:p>
        </w:tc>
      </w:tr>
      <w:tr w:rsidR="00214C74" w:rsidRPr="00214C74" w14:paraId="3B45823D" w14:textId="77777777" w:rsidTr="00214C74">
        <w:trPr>
          <w:trHeight w:val="332"/>
          <w:jc w:val="center"/>
        </w:trPr>
        <w:tc>
          <w:tcPr>
            <w:tcW w:w="11240" w:type="dxa"/>
            <w:gridSpan w:val="9"/>
            <w:tcBorders>
              <w:top w:val="single" w:sz="4" w:space="0" w:color="auto"/>
              <w:bottom w:val="single" w:sz="4" w:space="0" w:color="auto"/>
            </w:tcBorders>
            <w:shd w:val="clear" w:color="auto" w:fill="auto"/>
            <w:noWrap/>
            <w:vAlign w:val="center"/>
          </w:tcPr>
          <w:p w14:paraId="277E81C7" w14:textId="4DD4177A" w:rsidR="00214C74" w:rsidRPr="00214C74" w:rsidRDefault="00214C74" w:rsidP="00214C74">
            <w:pPr>
              <w:jc w:val="center"/>
              <w:rPr>
                <w:rFonts w:ascii="Times New Roman" w:eastAsia="DengXian" w:hAnsi="Times New Roman" w:cs="Times New Roman"/>
                <w:color w:val="000000"/>
                <w:sz w:val="20"/>
                <w:szCs w:val="20"/>
              </w:rPr>
            </w:pPr>
            <w:r>
              <w:rPr>
                <w:rFonts w:ascii="Times New Roman" w:eastAsia="DengXian" w:hAnsi="Times New Roman" w:cs="Times New Roman" w:hint="eastAsia"/>
                <w:color w:val="000000"/>
                <w:sz w:val="20"/>
                <w:szCs w:val="20"/>
              </w:rPr>
              <w:t>A</w:t>
            </w:r>
            <w:r>
              <w:rPr>
                <w:rFonts w:ascii="Times New Roman" w:eastAsia="DengXian" w:hAnsi="Times New Roman" w:cs="Times New Roman"/>
                <w:color w:val="000000"/>
                <w:sz w:val="20"/>
                <w:szCs w:val="20"/>
              </w:rPr>
              <w:t>gility</w:t>
            </w:r>
          </w:p>
        </w:tc>
      </w:tr>
      <w:tr w:rsidR="00214C74" w:rsidRPr="00214C74" w14:paraId="0B674393" w14:textId="77777777" w:rsidTr="00214C74">
        <w:trPr>
          <w:trHeight w:val="332"/>
          <w:jc w:val="center"/>
        </w:trPr>
        <w:tc>
          <w:tcPr>
            <w:tcW w:w="1272" w:type="dxa"/>
            <w:tcBorders>
              <w:top w:val="single" w:sz="4" w:space="0" w:color="auto"/>
            </w:tcBorders>
            <w:shd w:val="clear" w:color="auto" w:fill="auto"/>
            <w:noWrap/>
            <w:vAlign w:val="center"/>
          </w:tcPr>
          <w:p w14:paraId="5F024934" w14:textId="0E84BAB4"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CT vs CG</w:t>
            </w:r>
          </w:p>
        </w:tc>
        <w:tc>
          <w:tcPr>
            <w:tcW w:w="1246" w:type="dxa"/>
            <w:tcBorders>
              <w:top w:val="single" w:sz="4" w:space="0" w:color="auto"/>
            </w:tcBorders>
            <w:shd w:val="clear" w:color="auto" w:fill="auto"/>
            <w:noWrap/>
            <w:vAlign w:val="center"/>
          </w:tcPr>
          <w:p w14:paraId="75BF3078" w14:textId="048B0921"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4</w:t>
            </w:r>
          </w:p>
        </w:tc>
        <w:tc>
          <w:tcPr>
            <w:tcW w:w="1246" w:type="dxa"/>
            <w:tcBorders>
              <w:top w:val="single" w:sz="4" w:space="0" w:color="auto"/>
            </w:tcBorders>
            <w:shd w:val="clear" w:color="auto" w:fill="auto"/>
            <w:noWrap/>
            <w:vAlign w:val="center"/>
          </w:tcPr>
          <w:p w14:paraId="42B370F7" w14:textId="7AA9E1DC"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1</w:t>
            </w:r>
          </w:p>
        </w:tc>
        <w:tc>
          <w:tcPr>
            <w:tcW w:w="1246" w:type="dxa"/>
            <w:tcBorders>
              <w:top w:val="single" w:sz="4" w:space="0" w:color="auto"/>
            </w:tcBorders>
            <w:shd w:val="clear" w:color="auto" w:fill="auto"/>
            <w:noWrap/>
            <w:vAlign w:val="center"/>
          </w:tcPr>
          <w:p w14:paraId="790199DB" w14:textId="657850CA"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-0.769</w:t>
            </w:r>
          </w:p>
        </w:tc>
        <w:tc>
          <w:tcPr>
            <w:tcW w:w="1246" w:type="dxa"/>
            <w:tcBorders>
              <w:top w:val="single" w:sz="4" w:space="0" w:color="auto"/>
            </w:tcBorders>
            <w:shd w:val="clear" w:color="auto" w:fill="auto"/>
            <w:noWrap/>
            <w:vAlign w:val="center"/>
          </w:tcPr>
          <w:p w14:paraId="4D785680" w14:textId="10E2F83C"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-0.769</w:t>
            </w:r>
          </w:p>
        </w:tc>
        <w:tc>
          <w:tcPr>
            <w:tcW w:w="1246" w:type="dxa"/>
            <w:tcBorders>
              <w:top w:val="single" w:sz="4" w:space="0" w:color="auto"/>
            </w:tcBorders>
            <w:shd w:val="clear" w:color="auto" w:fill="auto"/>
            <w:noWrap/>
            <w:vAlign w:val="center"/>
          </w:tcPr>
          <w:p w14:paraId="1C9B54BA" w14:textId="0429C403"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tcBorders>
              <w:top w:val="single" w:sz="4" w:space="0" w:color="auto"/>
            </w:tcBorders>
            <w:shd w:val="clear" w:color="auto" w:fill="auto"/>
            <w:noWrap/>
            <w:vAlign w:val="center"/>
          </w:tcPr>
          <w:p w14:paraId="0E0E3073" w14:textId="3A3730E6"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tcBorders>
              <w:top w:val="single" w:sz="4" w:space="0" w:color="auto"/>
            </w:tcBorders>
            <w:shd w:val="clear" w:color="auto" w:fill="auto"/>
            <w:noWrap/>
            <w:vAlign w:val="center"/>
          </w:tcPr>
          <w:p w14:paraId="51656D30" w14:textId="4408DD85"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tcBorders>
              <w:top w:val="single" w:sz="4" w:space="0" w:color="auto"/>
            </w:tcBorders>
            <w:shd w:val="clear" w:color="auto" w:fill="auto"/>
            <w:noWrap/>
            <w:vAlign w:val="center"/>
          </w:tcPr>
          <w:p w14:paraId="3B1ABA3B" w14:textId="2D487784"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r>
      <w:tr w:rsidR="00214C74" w:rsidRPr="00214C74" w14:paraId="2736B8B9" w14:textId="77777777" w:rsidTr="00214C74">
        <w:trPr>
          <w:trHeight w:val="332"/>
          <w:jc w:val="center"/>
        </w:trPr>
        <w:tc>
          <w:tcPr>
            <w:tcW w:w="1272" w:type="dxa"/>
            <w:shd w:val="clear" w:color="auto" w:fill="auto"/>
            <w:noWrap/>
            <w:vAlign w:val="center"/>
          </w:tcPr>
          <w:p w14:paraId="13982596" w14:textId="206D9A4E"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PT vs CG</w:t>
            </w:r>
          </w:p>
        </w:tc>
        <w:tc>
          <w:tcPr>
            <w:tcW w:w="1246" w:type="dxa"/>
            <w:shd w:val="clear" w:color="auto" w:fill="auto"/>
            <w:noWrap/>
            <w:vAlign w:val="center"/>
          </w:tcPr>
          <w:p w14:paraId="4EE6B466" w14:textId="5BE3B6EB"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10</w:t>
            </w:r>
          </w:p>
        </w:tc>
        <w:tc>
          <w:tcPr>
            <w:tcW w:w="1246" w:type="dxa"/>
            <w:shd w:val="clear" w:color="auto" w:fill="auto"/>
            <w:noWrap/>
            <w:vAlign w:val="center"/>
          </w:tcPr>
          <w:p w14:paraId="03A37CC8" w14:textId="2D21A64E"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1</w:t>
            </w:r>
          </w:p>
        </w:tc>
        <w:tc>
          <w:tcPr>
            <w:tcW w:w="1246" w:type="dxa"/>
            <w:shd w:val="clear" w:color="auto" w:fill="auto"/>
            <w:noWrap/>
            <w:vAlign w:val="center"/>
          </w:tcPr>
          <w:p w14:paraId="31F6C253" w14:textId="36E09A20"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-0.6871</w:t>
            </w:r>
          </w:p>
        </w:tc>
        <w:tc>
          <w:tcPr>
            <w:tcW w:w="1246" w:type="dxa"/>
            <w:shd w:val="clear" w:color="auto" w:fill="auto"/>
            <w:noWrap/>
            <w:vAlign w:val="center"/>
          </w:tcPr>
          <w:p w14:paraId="6289B06F" w14:textId="5D3E7FD5"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-0.6871</w:t>
            </w:r>
          </w:p>
        </w:tc>
        <w:tc>
          <w:tcPr>
            <w:tcW w:w="1246" w:type="dxa"/>
            <w:shd w:val="clear" w:color="auto" w:fill="auto"/>
            <w:noWrap/>
            <w:vAlign w:val="center"/>
          </w:tcPr>
          <w:p w14:paraId="57427AB3" w14:textId="3BF82C2B"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2C69FFD8" w14:textId="718AC0AC"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7988BAA3" w14:textId="0F1E2204"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0D6CEFC3" w14:textId="64AB0326"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r>
      <w:tr w:rsidR="00214C74" w:rsidRPr="00214C74" w14:paraId="35477A99" w14:textId="77777777" w:rsidTr="00214C74">
        <w:trPr>
          <w:trHeight w:val="332"/>
          <w:jc w:val="center"/>
        </w:trPr>
        <w:tc>
          <w:tcPr>
            <w:tcW w:w="1272" w:type="dxa"/>
            <w:shd w:val="clear" w:color="auto" w:fill="auto"/>
            <w:noWrap/>
            <w:vAlign w:val="center"/>
          </w:tcPr>
          <w:p w14:paraId="7959637A" w14:textId="3B145933"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RT vs CG</w:t>
            </w:r>
          </w:p>
        </w:tc>
        <w:tc>
          <w:tcPr>
            <w:tcW w:w="1246" w:type="dxa"/>
            <w:shd w:val="clear" w:color="auto" w:fill="auto"/>
            <w:noWrap/>
            <w:vAlign w:val="center"/>
          </w:tcPr>
          <w:p w14:paraId="754A2A17" w14:textId="4A12644A"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4</w:t>
            </w:r>
          </w:p>
        </w:tc>
        <w:tc>
          <w:tcPr>
            <w:tcW w:w="1246" w:type="dxa"/>
            <w:shd w:val="clear" w:color="auto" w:fill="auto"/>
            <w:noWrap/>
            <w:vAlign w:val="center"/>
          </w:tcPr>
          <w:p w14:paraId="393DAE6A" w14:textId="57B6CAC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1</w:t>
            </w:r>
          </w:p>
        </w:tc>
        <w:tc>
          <w:tcPr>
            <w:tcW w:w="1246" w:type="dxa"/>
            <w:shd w:val="clear" w:color="auto" w:fill="auto"/>
            <w:noWrap/>
            <w:vAlign w:val="center"/>
          </w:tcPr>
          <w:p w14:paraId="0E58EE4E" w14:textId="5603488F"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-0.1426</w:t>
            </w:r>
          </w:p>
        </w:tc>
        <w:tc>
          <w:tcPr>
            <w:tcW w:w="1246" w:type="dxa"/>
            <w:shd w:val="clear" w:color="auto" w:fill="auto"/>
            <w:noWrap/>
            <w:vAlign w:val="center"/>
          </w:tcPr>
          <w:p w14:paraId="04BAD8FE" w14:textId="3A5764E2"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-0.1426</w:t>
            </w:r>
          </w:p>
        </w:tc>
        <w:tc>
          <w:tcPr>
            <w:tcW w:w="1246" w:type="dxa"/>
            <w:shd w:val="clear" w:color="auto" w:fill="auto"/>
            <w:noWrap/>
            <w:vAlign w:val="center"/>
          </w:tcPr>
          <w:p w14:paraId="0F2333A9" w14:textId="57FEC2A8"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54819463" w14:textId="06E93F46"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0A268A70" w14:textId="062AB3E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03999075" w14:textId="6EB1CD53"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r>
      <w:tr w:rsidR="00214C74" w:rsidRPr="00214C74" w14:paraId="76ADB6D6" w14:textId="77777777" w:rsidTr="00214C74">
        <w:trPr>
          <w:trHeight w:val="332"/>
          <w:jc w:val="center"/>
        </w:trPr>
        <w:tc>
          <w:tcPr>
            <w:tcW w:w="1272" w:type="dxa"/>
            <w:shd w:val="clear" w:color="auto" w:fill="auto"/>
            <w:noWrap/>
            <w:vAlign w:val="center"/>
          </w:tcPr>
          <w:p w14:paraId="12370BDD" w14:textId="565C0E50"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CT vs PT</w:t>
            </w:r>
          </w:p>
        </w:tc>
        <w:tc>
          <w:tcPr>
            <w:tcW w:w="1246" w:type="dxa"/>
            <w:shd w:val="clear" w:color="auto" w:fill="auto"/>
            <w:noWrap/>
            <w:vAlign w:val="center"/>
          </w:tcPr>
          <w:p w14:paraId="64CECD50" w14:textId="585719F2"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w:t>
            </w:r>
          </w:p>
        </w:tc>
        <w:tc>
          <w:tcPr>
            <w:tcW w:w="1246" w:type="dxa"/>
            <w:shd w:val="clear" w:color="auto" w:fill="auto"/>
            <w:noWrap/>
            <w:vAlign w:val="center"/>
          </w:tcPr>
          <w:p w14:paraId="6CA76075" w14:textId="16A58D9C"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w:t>
            </w:r>
          </w:p>
        </w:tc>
        <w:tc>
          <w:tcPr>
            <w:tcW w:w="1246" w:type="dxa"/>
            <w:shd w:val="clear" w:color="auto" w:fill="auto"/>
            <w:noWrap/>
            <w:vAlign w:val="center"/>
          </w:tcPr>
          <w:p w14:paraId="6C2C6602" w14:textId="0534E840"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-0.082</w:t>
            </w:r>
          </w:p>
        </w:tc>
        <w:tc>
          <w:tcPr>
            <w:tcW w:w="1246" w:type="dxa"/>
            <w:shd w:val="clear" w:color="auto" w:fill="auto"/>
            <w:noWrap/>
            <w:vAlign w:val="center"/>
          </w:tcPr>
          <w:p w14:paraId="7E523E27" w14:textId="7DB3EAE3"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34275FDF" w14:textId="11C380B4"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-0.082</w:t>
            </w:r>
          </w:p>
        </w:tc>
        <w:tc>
          <w:tcPr>
            <w:tcW w:w="1246" w:type="dxa"/>
            <w:shd w:val="clear" w:color="auto" w:fill="auto"/>
            <w:noWrap/>
            <w:vAlign w:val="center"/>
          </w:tcPr>
          <w:p w14:paraId="6595B1AC" w14:textId="22A3A365"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3ACDEE26" w14:textId="35BD312C"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0935F968" w14:textId="404B06E1"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r>
      <w:tr w:rsidR="00214C74" w:rsidRPr="00214C74" w14:paraId="19974BBB" w14:textId="77777777" w:rsidTr="00214C74">
        <w:trPr>
          <w:trHeight w:val="332"/>
          <w:jc w:val="center"/>
        </w:trPr>
        <w:tc>
          <w:tcPr>
            <w:tcW w:w="1272" w:type="dxa"/>
            <w:shd w:val="clear" w:color="auto" w:fill="auto"/>
            <w:noWrap/>
            <w:vAlign w:val="center"/>
          </w:tcPr>
          <w:p w14:paraId="014C2875" w14:textId="3B6833C5"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CT vs RT</w:t>
            </w:r>
          </w:p>
        </w:tc>
        <w:tc>
          <w:tcPr>
            <w:tcW w:w="1246" w:type="dxa"/>
            <w:shd w:val="clear" w:color="auto" w:fill="auto"/>
            <w:noWrap/>
            <w:vAlign w:val="center"/>
          </w:tcPr>
          <w:p w14:paraId="61B8B597" w14:textId="5F859E52"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w:t>
            </w:r>
          </w:p>
        </w:tc>
        <w:tc>
          <w:tcPr>
            <w:tcW w:w="1246" w:type="dxa"/>
            <w:shd w:val="clear" w:color="auto" w:fill="auto"/>
            <w:noWrap/>
            <w:vAlign w:val="center"/>
          </w:tcPr>
          <w:p w14:paraId="061B5EB1" w14:textId="35A5FB8F"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w:t>
            </w:r>
          </w:p>
        </w:tc>
        <w:tc>
          <w:tcPr>
            <w:tcW w:w="1246" w:type="dxa"/>
            <w:shd w:val="clear" w:color="auto" w:fill="auto"/>
            <w:noWrap/>
            <w:vAlign w:val="center"/>
          </w:tcPr>
          <w:p w14:paraId="630C5C67" w14:textId="79B90CD9"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-0.6264</w:t>
            </w:r>
          </w:p>
        </w:tc>
        <w:tc>
          <w:tcPr>
            <w:tcW w:w="1246" w:type="dxa"/>
            <w:shd w:val="clear" w:color="auto" w:fill="auto"/>
            <w:noWrap/>
            <w:vAlign w:val="center"/>
          </w:tcPr>
          <w:p w14:paraId="6C41CCC8" w14:textId="5F11B84F"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335A0E0B" w14:textId="2308991F"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-0.6264</w:t>
            </w:r>
          </w:p>
        </w:tc>
        <w:tc>
          <w:tcPr>
            <w:tcW w:w="1246" w:type="dxa"/>
            <w:shd w:val="clear" w:color="auto" w:fill="auto"/>
            <w:noWrap/>
            <w:vAlign w:val="center"/>
          </w:tcPr>
          <w:p w14:paraId="20D9795D" w14:textId="066ECF7F"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5211B58F" w14:textId="7B180DFC"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0C6F0173" w14:textId="1EF0D01E"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r>
      <w:tr w:rsidR="00214C74" w:rsidRPr="00214C74" w14:paraId="2AE4ACD3" w14:textId="77777777" w:rsidTr="00214C74">
        <w:trPr>
          <w:trHeight w:val="332"/>
          <w:jc w:val="center"/>
        </w:trPr>
        <w:tc>
          <w:tcPr>
            <w:tcW w:w="1272" w:type="dxa"/>
            <w:tcBorders>
              <w:bottom w:val="single" w:sz="4" w:space="0" w:color="auto"/>
            </w:tcBorders>
            <w:shd w:val="clear" w:color="auto" w:fill="auto"/>
            <w:noWrap/>
            <w:vAlign w:val="center"/>
          </w:tcPr>
          <w:p w14:paraId="5C410C30" w14:textId="7EAFD506"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PT vs RT</w:t>
            </w:r>
          </w:p>
        </w:tc>
        <w:tc>
          <w:tcPr>
            <w:tcW w:w="1246" w:type="dxa"/>
            <w:tcBorders>
              <w:bottom w:val="single" w:sz="4" w:space="0" w:color="auto"/>
            </w:tcBorders>
            <w:shd w:val="clear" w:color="auto" w:fill="auto"/>
            <w:noWrap/>
            <w:vAlign w:val="center"/>
          </w:tcPr>
          <w:p w14:paraId="467D83AD" w14:textId="0F07C792"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w:t>
            </w:r>
          </w:p>
        </w:tc>
        <w:tc>
          <w:tcPr>
            <w:tcW w:w="1246" w:type="dxa"/>
            <w:tcBorders>
              <w:bottom w:val="single" w:sz="4" w:space="0" w:color="auto"/>
            </w:tcBorders>
            <w:shd w:val="clear" w:color="auto" w:fill="auto"/>
            <w:noWrap/>
            <w:vAlign w:val="center"/>
          </w:tcPr>
          <w:p w14:paraId="58314F73" w14:textId="1ED3A3ED"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w:t>
            </w:r>
          </w:p>
        </w:tc>
        <w:tc>
          <w:tcPr>
            <w:tcW w:w="1246" w:type="dxa"/>
            <w:tcBorders>
              <w:bottom w:val="single" w:sz="4" w:space="0" w:color="auto"/>
            </w:tcBorders>
            <w:shd w:val="clear" w:color="auto" w:fill="auto"/>
            <w:noWrap/>
            <w:vAlign w:val="center"/>
          </w:tcPr>
          <w:p w14:paraId="76C1D32E" w14:textId="37078FE8"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-0.5444</w:t>
            </w:r>
          </w:p>
        </w:tc>
        <w:tc>
          <w:tcPr>
            <w:tcW w:w="1246" w:type="dxa"/>
            <w:tcBorders>
              <w:bottom w:val="single" w:sz="4" w:space="0" w:color="auto"/>
            </w:tcBorders>
            <w:shd w:val="clear" w:color="auto" w:fill="auto"/>
            <w:noWrap/>
            <w:vAlign w:val="center"/>
          </w:tcPr>
          <w:p w14:paraId="04CF74D7" w14:textId="07E6BD5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tcBorders>
              <w:bottom w:val="single" w:sz="4" w:space="0" w:color="auto"/>
            </w:tcBorders>
            <w:shd w:val="clear" w:color="auto" w:fill="auto"/>
            <w:noWrap/>
            <w:vAlign w:val="center"/>
          </w:tcPr>
          <w:p w14:paraId="25C20997" w14:textId="5919438C"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-0.5444</w:t>
            </w:r>
          </w:p>
        </w:tc>
        <w:tc>
          <w:tcPr>
            <w:tcW w:w="1246" w:type="dxa"/>
            <w:tcBorders>
              <w:bottom w:val="single" w:sz="4" w:space="0" w:color="auto"/>
            </w:tcBorders>
            <w:shd w:val="clear" w:color="auto" w:fill="auto"/>
            <w:noWrap/>
            <w:vAlign w:val="center"/>
          </w:tcPr>
          <w:p w14:paraId="1FF6A326" w14:textId="13EE66EF"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tcBorders>
              <w:bottom w:val="single" w:sz="4" w:space="0" w:color="auto"/>
            </w:tcBorders>
            <w:shd w:val="clear" w:color="auto" w:fill="auto"/>
            <w:noWrap/>
            <w:vAlign w:val="center"/>
          </w:tcPr>
          <w:p w14:paraId="53DDB29C" w14:textId="74AC1906"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tcBorders>
              <w:bottom w:val="single" w:sz="4" w:space="0" w:color="auto"/>
            </w:tcBorders>
            <w:shd w:val="clear" w:color="auto" w:fill="auto"/>
            <w:noWrap/>
            <w:vAlign w:val="center"/>
          </w:tcPr>
          <w:p w14:paraId="7B19E149" w14:textId="4F765535"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r>
      <w:tr w:rsidR="00214C74" w:rsidRPr="00214C74" w14:paraId="5D87D44E" w14:textId="77777777" w:rsidTr="00214C74">
        <w:trPr>
          <w:trHeight w:val="332"/>
          <w:jc w:val="center"/>
        </w:trPr>
        <w:tc>
          <w:tcPr>
            <w:tcW w:w="11240" w:type="dxa"/>
            <w:gridSpan w:val="9"/>
            <w:tcBorders>
              <w:top w:val="single" w:sz="4" w:space="0" w:color="auto"/>
              <w:bottom w:val="single" w:sz="4" w:space="0" w:color="auto"/>
            </w:tcBorders>
            <w:shd w:val="clear" w:color="auto" w:fill="auto"/>
            <w:noWrap/>
            <w:vAlign w:val="center"/>
          </w:tcPr>
          <w:p w14:paraId="2CCD5D7A" w14:textId="197E80C3" w:rsidR="00214C74" w:rsidRPr="00214C74" w:rsidRDefault="00214C74" w:rsidP="00214C74">
            <w:pPr>
              <w:jc w:val="center"/>
              <w:rPr>
                <w:rFonts w:ascii="Times New Roman" w:eastAsia="DengXian" w:hAnsi="Times New Roman" w:cs="Times New Roman"/>
                <w:color w:val="000000"/>
                <w:sz w:val="20"/>
                <w:szCs w:val="20"/>
              </w:rPr>
            </w:pPr>
            <w:r>
              <w:rPr>
                <w:rFonts w:ascii="Times New Roman" w:eastAsia="DengXian" w:hAnsi="Times New Roman" w:cs="Times New Roman" w:hint="eastAsia"/>
                <w:color w:val="000000"/>
                <w:sz w:val="20"/>
                <w:szCs w:val="20"/>
              </w:rPr>
              <w:t>S</w:t>
            </w:r>
            <w:r>
              <w:rPr>
                <w:rFonts w:ascii="Times New Roman" w:eastAsia="DengXian" w:hAnsi="Times New Roman" w:cs="Times New Roman"/>
                <w:color w:val="000000"/>
                <w:sz w:val="20"/>
                <w:szCs w:val="20"/>
              </w:rPr>
              <w:t>print</w:t>
            </w:r>
          </w:p>
        </w:tc>
      </w:tr>
      <w:tr w:rsidR="00214C74" w:rsidRPr="00214C74" w14:paraId="4ED818A5" w14:textId="77777777" w:rsidTr="00214C74">
        <w:trPr>
          <w:trHeight w:val="332"/>
          <w:jc w:val="center"/>
        </w:trPr>
        <w:tc>
          <w:tcPr>
            <w:tcW w:w="1272" w:type="dxa"/>
            <w:tcBorders>
              <w:top w:val="single" w:sz="4" w:space="0" w:color="auto"/>
            </w:tcBorders>
            <w:shd w:val="clear" w:color="auto" w:fill="auto"/>
            <w:noWrap/>
            <w:vAlign w:val="center"/>
          </w:tcPr>
          <w:p w14:paraId="2C5CA4BA" w14:textId="45EED803" w:rsidR="00214C74" w:rsidRPr="00214C74" w:rsidRDefault="00214C74" w:rsidP="00214C74">
            <w:pP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CT vs CG</w:t>
            </w:r>
          </w:p>
        </w:tc>
        <w:tc>
          <w:tcPr>
            <w:tcW w:w="1246" w:type="dxa"/>
            <w:tcBorders>
              <w:top w:val="single" w:sz="4" w:space="0" w:color="auto"/>
            </w:tcBorders>
            <w:shd w:val="clear" w:color="auto" w:fill="auto"/>
            <w:noWrap/>
            <w:vAlign w:val="center"/>
          </w:tcPr>
          <w:p w14:paraId="79283248" w14:textId="76E1B976"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2</w:t>
            </w:r>
          </w:p>
        </w:tc>
        <w:tc>
          <w:tcPr>
            <w:tcW w:w="1246" w:type="dxa"/>
            <w:tcBorders>
              <w:top w:val="single" w:sz="4" w:space="0" w:color="auto"/>
            </w:tcBorders>
            <w:shd w:val="clear" w:color="auto" w:fill="auto"/>
            <w:noWrap/>
            <w:vAlign w:val="center"/>
          </w:tcPr>
          <w:p w14:paraId="161DF5A3" w14:textId="4C94E3EB"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1</w:t>
            </w:r>
          </w:p>
        </w:tc>
        <w:tc>
          <w:tcPr>
            <w:tcW w:w="1246" w:type="dxa"/>
            <w:tcBorders>
              <w:top w:val="single" w:sz="4" w:space="0" w:color="auto"/>
            </w:tcBorders>
            <w:shd w:val="clear" w:color="auto" w:fill="auto"/>
            <w:noWrap/>
            <w:vAlign w:val="center"/>
          </w:tcPr>
          <w:p w14:paraId="16651CE6" w14:textId="06F8988C"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-0.0749</w:t>
            </w:r>
          </w:p>
        </w:tc>
        <w:tc>
          <w:tcPr>
            <w:tcW w:w="1246" w:type="dxa"/>
            <w:tcBorders>
              <w:top w:val="single" w:sz="4" w:space="0" w:color="auto"/>
            </w:tcBorders>
            <w:shd w:val="clear" w:color="auto" w:fill="auto"/>
            <w:noWrap/>
            <w:vAlign w:val="center"/>
          </w:tcPr>
          <w:p w14:paraId="40125D40" w14:textId="0A00F519"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-0.0749</w:t>
            </w:r>
          </w:p>
        </w:tc>
        <w:tc>
          <w:tcPr>
            <w:tcW w:w="1246" w:type="dxa"/>
            <w:tcBorders>
              <w:top w:val="single" w:sz="4" w:space="0" w:color="auto"/>
            </w:tcBorders>
            <w:shd w:val="clear" w:color="auto" w:fill="auto"/>
            <w:noWrap/>
            <w:vAlign w:val="center"/>
          </w:tcPr>
          <w:p w14:paraId="1B9034D9" w14:textId="61C7896F"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tcBorders>
              <w:top w:val="single" w:sz="4" w:space="0" w:color="auto"/>
            </w:tcBorders>
            <w:shd w:val="clear" w:color="auto" w:fill="auto"/>
            <w:noWrap/>
            <w:vAlign w:val="center"/>
          </w:tcPr>
          <w:p w14:paraId="06481F15" w14:textId="3EF060DC"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tcBorders>
              <w:top w:val="single" w:sz="4" w:space="0" w:color="auto"/>
            </w:tcBorders>
            <w:shd w:val="clear" w:color="auto" w:fill="auto"/>
            <w:noWrap/>
            <w:vAlign w:val="center"/>
          </w:tcPr>
          <w:p w14:paraId="17DD2F97" w14:textId="26C0A33A"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tcBorders>
              <w:top w:val="single" w:sz="4" w:space="0" w:color="auto"/>
            </w:tcBorders>
            <w:shd w:val="clear" w:color="auto" w:fill="auto"/>
            <w:noWrap/>
            <w:vAlign w:val="center"/>
          </w:tcPr>
          <w:p w14:paraId="1B7767DC" w14:textId="4742B09A"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r>
      <w:tr w:rsidR="00214C74" w:rsidRPr="00214C74" w14:paraId="75AD160A" w14:textId="77777777" w:rsidTr="00214C74">
        <w:trPr>
          <w:trHeight w:val="332"/>
          <w:jc w:val="center"/>
        </w:trPr>
        <w:tc>
          <w:tcPr>
            <w:tcW w:w="1272" w:type="dxa"/>
            <w:shd w:val="clear" w:color="auto" w:fill="auto"/>
            <w:noWrap/>
            <w:vAlign w:val="center"/>
          </w:tcPr>
          <w:p w14:paraId="5A76FE1C" w14:textId="647DD730" w:rsidR="00214C74" w:rsidRPr="00214C74" w:rsidRDefault="00214C74" w:rsidP="00214C74">
            <w:pP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PT vs CG</w:t>
            </w:r>
          </w:p>
        </w:tc>
        <w:tc>
          <w:tcPr>
            <w:tcW w:w="1246" w:type="dxa"/>
            <w:shd w:val="clear" w:color="auto" w:fill="auto"/>
            <w:noWrap/>
            <w:vAlign w:val="center"/>
          </w:tcPr>
          <w:p w14:paraId="21FF5370" w14:textId="4AB54512"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10</w:t>
            </w:r>
          </w:p>
        </w:tc>
        <w:tc>
          <w:tcPr>
            <w:tcW w:w="1246" w:type="dxa"/>
            <w:shd w:val="clear" w:color="auto" w:fill="auto"/>
            <w:noWrap/>
            <w:vAlign w:val="center"/>
          </w:tcPr>
          <w:p w14:paraId="5B30AC4E" w14:textId="2727AE50"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1</w:t>
            </w:r>
          </w:p>
        </w:tc>
        <w:tc>
          <w:tcPr>
            <w:tcW w:w="1246" w:type="dxa"/>
            <w:shd w:val="clear" w:color="auto" w:fill="auto"/>
            <w:noWrap/>
            <w:vAlign w:val="center"/>
          </w:tcPr>
          <w:p w14:paraId="754F0426" w14:textId="385706AF"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-0.5506</w:t>
            </w:r>
          </w:p>
        </w:tc>
        <w:tc>
          <w:tcPr>
            <w:tcW w:w="1246" w:type="dxa"/>
            <w:shd w:val="clear" w:color="auto" w:fill="auto"/>
            <w:noWrap/>
            <w:vAlign w:val="center"/>
          </w:tcPr>
          <w:p w14:paraId="735F2182" w14:textId="7DA83652"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-0.5506</w:t>
            </w:r>
          </w:p>
        </w:tc>
        <w:tc>
          <w:tcPr>
            <w:tcW w:w="1246" w:type="dxa"/>
            <w:shd w:val="clear" w:color="auto" w:fill="auto"/>
            <w:noWrap/>
            <w:vAlign w:val="center"/>
          </w:tcPr>
          <w:p w14:paraId="2395743C" w14:textId="3938E452"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3798ECF3" w14:textId="569BF36E"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00C7073D" w14:textId="37D6B46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6E6D6448" w14:textId="42D3AD68"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r>
      <w:tr w:rsidR="00214C74" w:rsidRPr="00214C74" w14:paraId="222ACC4C" w14:textId="77777777" w:rsidTr="00214C74">
        <w:trPr>
          <w:trHeight w:val="332"/>
          <w:jc w:val="center"/>
        </w:trPr>
        <w:tc>
          <w:tcPr>
            <w:tcW w:w="1272" w:type="dxa"/>
            <w:shd w:val="clear" w:color="auto" w:fill="auto"/>
            <w:noWrap/>
            <w:vAlign w:val="center"/>
          </w:tcPr>
          <w:p w14:paraId="2FB6B528" w14:textId="4DB04E64" w:rsidR="00214C74" w:rsidRPr="00214C74" w:rsidRDefault="00214C74" w:rsidP="00214C74">
            <w:pP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RT vs CG</w:t>
            </w:r>
          </w:p>
        </w:tc>
        <w:tc>
          <w:tcPr>
            <w:tcW w:w="1246" w:type="dxa"/>
            <w:shd w:val="clear" w:color="auto" w:fill="auto"/>
            <w:noWrap/>
            <w:vAlign w:val="center"/>
          </w:tcPr>
          <w:p w14:paraId="0F5099AC" w14:textId="7FBC2379"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10</w:t>
            </w:r>
          </w:p>
        </w:tc>
        <w:tc>
          <w:tcPr>
            <w:tcW w:w="1246" w:type="dxa"/>
            <w:shd w:val="clear" w:color="auto" w:fill="auto"/>
            <w:noWrap/>
            <w:vAlign w:val="center"/>
          </w:tcPr>
          <w:p w14:paraId="222422AB" w14:textId="6FA9CE4B"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1</w:t>
            </w:r>
          </w:p>
        </w:tc>
        <w:tc>
          <w:tcPr>
            <w:tcW w:w="1246" w:type="dxa"/>
            <w:shd w:val="clear" w:color="auto" w:fill="auto"/>
            <w:noWrap/>
            <w:vAlign w:val="center"/>
          </w:tcPr>
          <w:p w14:paraId="5F52C306" w14:textId="605BFE78"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-0.1008</w:t>
            </w:r>
          </w:p>
        </w:tc>
        <w:tc>
          <w:tcPr>
            <w:tcW w:w="1246" w:type="dxa"/>
            <w:shd w:val="clear" w:color="auto" w:fill="auto"/>
            <w:noWrap/>
            <w:vAlign w:val="center"/>
          </w:tcPr>
          <w:p w14:paraId="0510B345" w14:textId="443E18BC"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-0.1008</w:t>
            </w:r>
          </w:p>
        </w:tc>
        <w:tc>
          <w:tcPr>
            <w:tcW w:w="1246" w:type="dxa"/>
            <w:shd w:val="clear" w:color="auto" w:fill="auto"/>
            <w:noWrap/>
            <w:vAlign w:val="center"/>
          </w:tcPr>
          <w:p w14:paraId="6CBA1BBB" w14:textId="1D47C7A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3AC6C195" w14:textId="65C325F6"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75FD334A" w14:textId="0A943579"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0DA586A3" w14:textId="72D41408"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r>
      <w:tr w:rsidR="00214C74" w:rsidRPr="00214C74" w14:paraId="10BFC94E" w14:textId="77777777" w:rsidTr="00214C74">
        <w:trPr>
          <w:trHeight w:val="332"/>
          <w:jc w:val="center"/>
        </w:trPr>
        <w:tc>
          <w:tcPr>
            <w:tcW w:w="1272" w:type="dxa"/>
            <w:shd w:val="clear" w:color="auto" w:fill="auto"/>
            <w:noWrap/>
            <w:vAlign w:val="center"/>
          </w:tcPr>
          <w:p w14:paraId="572C4E39" w14:textId="4D117622" w:rsidR="00214C74" w:rsidRPr="00214C74" w:rsidRDefault="00214C74" w:rsidP="00214C74">
            <w:pP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CT vs PT</w:t>
            </w:r>
          </w:p>
        </w:tc>
        <w:tc>
          <w:tcPr>
            <w:tcW w:w="1246" w:type="dxa"/>
            <w:shd w:val="clear" w:color="auto" w:fill="auto"/>
            <w:noWrap/>
            <w:vAlign w:val="center"/>
          </w:tcPr>
          <w:p w14:paraId="59C1D598" w14:textId="31EDE0AD"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w:t>
            </w:r>
          </w:p>
        </w:tc>
        <w:tc>
          <w:tcPr>
            <w:tcW w:w="1246" w:type="dxa"/>
            <w:shd w:val="clear" w:color="auto" w:fill="auto"/>
            <w:noWrap/>
            <w:vAlign w:val="center"/>
          </w:tcPr>
          <w:p w14:paraId="7C2C0FD7" w14:textId="0DD11D06"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w:t>
            </w:r>
          </w:p>
        </w:tc>
        <w:tc>
          <w:tcPr>
            <w:tcW w:w="1246" w:type="dxa"/>
            <w:shd w:val="clear" w:color="auto" w:fill="auto"/>
            <w:noWrap/>
            <w:vAlign w:val="center"/>
          </w:tcPr>
          <w:p w14:paraId="4168B353" w14:textId="2A53304B"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0.4757</w:t>
            </w:r>
          </w:p>
        </w:tc>
        <w:tc>
          <w:tcPr>
            <w:tcW w:w="1246" w:type="dxa"/>
            <w:shd w:val="clear" w:color="auto" w:fill="auto"/>
            <w:noWrap/>
            <w:vAlign w:val="center"/>
          </w:tcPr>
          <w:p w14:paraId="68B459AE" w14:textId="5470812A"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69E162F1" w14:textId="7B1812E1"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0.4757</w:t>
            </w:r>
          </w:p>
        </w:tc>
        <w:tc>
          <w:tcPr>
            <w:tcW w:w="1246" w:type="dxa"/>
            <w:shd w:val="clear" w:color="auto" w:fill="auto"/>
            <w:noWrap/>
            <w:vAlign w:val="center"/>
          </w:tcPr>
          <w:p w14:paraId="069DA5A0" w14:textId="65992DC8"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68E79814" w14:textId="407E4F29"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17C236DF" w14:textId="48AFBB40"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r>
      <w:tr w:rsidR="00214C74" w:rsidRPr="00214C74" w14:paraId="4C03EE03" w14:textId="77777777" w:rsidTr="00214C74">
        <w:trPr>
          <w:trHeight w:val="332"/>
          <w:jc w:val="center"/>
        </w:trPr>
        <w:tc>
          <w:tcPr>
            <w:tcW w:w="1272" w:type="dxa"/>
            <w:shd w:val="clear" w:color="auto" w:fill="auto"/>
            <w:noWrap/>
            <w:vAlign w:val="center"/>
          </w:tcPr>
          <w:p w14:paraId="1E72806C" w14:textId="18AF5A8C" w:rsidR="00214C74" w:rsidRPr="00214C74" w:rsidRDefault="00214C74" w:rsidP="00214C74">
            <w:pP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CT vs RT</w:t>
            </w:r>
          </w:p>
        </w:tc>
        <w:tc>
          <w:tcPr>
            <w:tcW w:w="1246" w:type="dxa"/>
            <w:shd w:val="clear" w:color="auto" w:fill="auto"/>
            <w:noWrap/>
            <w:vAlign w:val="center"/>
          </w:tcPr>
          <w:p w14:paraId="29B56542" w14:textId="1A316D9A"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w:t>
            </w:r>
          </w:p>
        </w:tc>
        <w:tc>
          <w:tcPr>
            <w:tcW w:w="1246" w:type="dxa"/>
            <w:shd w:val="clear" w:color="auto" w:fill="auto"/>
            <w:noWrap/>
            <w:vAlign w:val="center"/>
          </w:tcPr>
          <w:p w14:paraId="2EFA6D65" w14:textId="75465E05"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w:t>
            </w:r>
          </w:p>
        </w:tc>
        <w:tc>
          <w:tcPr>
            <w:tcW w:w="1246" w:type="dxa"/>
            <w:shd w:val="clear" w:color="auto" w:fill="auto"/>
            <w:noWrap/>
            <w:vAlign w:val="center"/>
          </w:tcPr>
          <w:p w14:paraId="58437C0E" w14:textId="2791E50C"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0.0259</w:t>
            </w:r>
          </w:p>
        </w:tc>
        <w:tc>
          <w:tcPr>
            <w:tcW w:w="1246" w:type="dxa"/>
            <w:shd w:val="clear" w:color="auto" w:fill="auto"/>
            <w:noWrap/>
            <w:vAlign w:val="center"/>
          </w:tcPr>
          <w:p w14:paraId="2FFB000D" w14:textId="230CC152"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4B3DB9D4" w14:textId="3B6136F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0.0259</w:t>
            </w:r>
          </w:p>
        </w:tc>
        <w:tc>
          <w:tcPr>
            <w:tcW w:w="1246" w:type="dxa"/>
            <w:shd w:val="clear" w:color="auto" w:fill="auto"/>
            <w:noWrap/>
            <w:vAlign w:val="center"/>
          </w:tcPr>
          <w:p w14:paraId="1A0EE252" w14:textId="1B8662D9"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480D1145" w14:textId="0D8ACC64"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385C67B9" w14:textId="20CFDC9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r>
      <w:tr w:rsidR="00214C74" w:rsidRPr="00214C74" w14:paraId="2786FE77" w14:textId="77777777" w:rsidTr="00214C74">
        <w:trPr>
          <w:trHeight w:val="332"/>
          <w:jc w:val="center"/>
        </w:trPr>
        <w:tc>
          <w:tcPr>
            <w:tcW w:w="1272" w:type="dxa"/>
            <w:tcBorders>
              <w:bottom w:val="single" w:sz="4" w:space="0" w:color="auto"/>
            </w:tcBorders>
            <w:shd w:val="clear" w:color="auto" w:fill="auto"/>
            <w:noWrap/>
            <w:vAlign w:val="center"/>
          </w:tcPr>
          <w:p w14:paraId="77AA10A3" w14:textId="614E5289" w:rsidR="00214C74" w:rsidRPr="00214C74" w:rsidRDefault="00214C74" w:rsidP="00214C74">
            <w:pP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PT vs RT</w:t>
            </w:r>
          </w:p>
        </w:tc>
        <w:tc>
          <w:tcPr>
            <w:tcW w:w="1246" w:type="dxa"/>
            <w:tcBorders>
              <w:bottom w:val="single" w:sz="4" w:space="0" w:color="auto"/>
            </w:tcBorders>
            <w:shd w:val="clear" w:color="auto" w:fill="auto"/>
            <w:noWrap/>
            <w:vAlign w:val="center"/>
          </w:tcPr>
          <w:p w14:paraId="524D25AA" w14:textId="14C14F21"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w:t>
            </w:r>
          </w:p>
        </w:tc>
        <w:tc>
          <w:tcPr>
            <w:tcW w:w="1246" w:type="dxa"/>
            <w:tcBorders>
              <w:bottom w:val="single" w:sz="4" w:space="0" w:color="auto"/>
            </w:tcBorders>
            <w:shd w:val="clear" w:color="auto" w:fill="auto"/>
            <w:noWrap/>
            <w:vAlign w:val="center"/>
          </w:tcPr>
          <w:p w14:paraId="74AACCB0" w14:textId="5705540B"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w:t>
            </w:r>
          </w:p>
        </w:tc>
        <w:tc>
          <w:tcPr>
            <w:tcW w:w="1246" w:type="dxa"/>
            <w:tcBorders>
              <w:bottom w:val="single" w:sz="4" w:space="0" w:color="auto"/>
            </w:tcBorders>
            <w:shd w:val="clear" w:color="auto" w:fill="auto"/>
            <w:noWrap/>
            <w:vAlign w:val="center"/>
          </w:tcPr>
          <w:p w14:paraId="577B6549" w14:textId="02760689"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-0.4498</w:t>
            </w:r>
          </w:p>
        </w:tc>
        <w:tc>
          <w:tcPr>
            <w:tcW w:w="1246" w:type="dxa"/>
            <w:tcBorders>
              <w:bottom w:val="single" w:sz="4" w:space="0" w:color="auto"/>
            </w:tcBorders>
            <w:shd w:val="clear" w:color="auto" w:fill="auto"/>
            <w:noWrap/>
            <w:vAlign w:val="center"/>
          </w:tcPr>
          <w:p w14:paraId="33E98A58" w14:textId="04E575C3"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tcBorders>
              <w:bottom w:val="single" w:sz="4" w:space="0" w:color="auto"/>
            </w:tcBorders>
            <w:shd w:val="clear" w:color="auto" w:fill="auto"/>
            <w:noWrap/>
            <w:vAlign w:val="center"/>
          </w:tcPr>
          <w:p w14:paraId="216D303B" w14:textId="71E371F6"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-0.4498</w:t>
            </w:r>
          </w:p>
        </w:tc>
        <w:tc>
          <w:tcPr>
            <w:tcW w:w="1246" w:type="dxa"/>
            <w:tcBorders>
              <w:bottom w:val="single" w:sz="4" w:space="0" w:color="auto"/>
            </w:tcBorders>
            <w:shd w:val="clear" w:color="auto" w:fill="auto"/>
            <w:noWrap/>
            <w:vAlign w:val="center"/>
          </w:tcPr>
          <w:p w14:paraId="74E00E3D" w14:textId="3D97DD13"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tcBorders>
              <w:bottom w:val="single" w:sz="4" w:space="0" w:color="auto"/>
            </w:tcBorders>
            <w:shd w:val="clear" w:color="auto" w:fill="auto"/>
            <w:noWrap/>
            <w:vAlign w:val="center"/>
          </w:tcPr>
          <w:p w14:paraId="528F2CF3" w14:textId="0608F00E"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tcBorders>
              <w:bottom w:val="single" w:sz="4" w:space="0" w:color="auto"/>
            </w:tcBorders>
            <w:shd w:val="clear" w:color="auto" w:fill="auto"/>
            <w:noWrap/>
            <w:vAlign w:val="center"/>
          </w:tcPr>
          <w:p w14:paraId="59BC4A9B" w14:textId="1FEE0DDF"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r>
      <w:tr w:rsidR="00214C74" w:rsidRPr="00214C74" w14:paraId="5BC72DA0" w14:textId="77777777" w:rsidTr="00214C74">
        <w:trPr>
          <w:trHeight w:val="332"/>
          <w:jc w:val="center"/>
        </w:trPr>
        <w:tc>
          <w:tcPr>
            <w:tcW w:w="11240" w:type="dxa"/>
            <w:gridSpan w:val="9"/>
            <w:tcBorders>
              <w:top w:val="single" w:sz="4" w:space="0" w:color="auto"/>
              <w:bottom w:val="single" w:sz="4" w:space="0" w:color="auto"/>
            </w:tcBorders>
            <w:shd w:val="clear" w:color="auto" w:fill="auto"/>
            <w:noWrap/>
            <w:vAlign w:val="center"/>
          </w:tcPr>
          <w:p w14:paraId="2216B269" w14:textId="48B95929" w:rsidR="00214C74" w:rsidRPr="00214C74" w:rsidRDefault="00214C74" w:rsidP="00214C74">
            <w:pPr>
              <w:jc w:val="center"/>
              <w:rPr>
                <w:rFonts w:ascii="Times New Roman" w:eastAsia="DengXian" w:hAnsi="Times New Roman" w:cs="Times New Roman"/>
                <w:color w:val="000000"/>
                <w:sz w:val="20"/>
                <w:szCs w:val="20"/>
              </w:rPr>
            </w:pPr>
            <w:r>
              <w:rPr>
                <w:rFonts w:ascii="Times New Roman" w:eastAsia="DengXian" w:hAnsi="Times New Roman" w:cs="Times New Roman" w:hint="eastAsia"/>
                <w:color w:val="000000"/>
                <w:sz w:val="20"/>
                <w:szCs w:val="20"/>
              </w:rPr>
              <w:t>S</w:t>
            </w:r>
            <w:r>
              <w:rPr>
                <w:rFonts w:ascii="Times New Roman" w:eastAsia="DengXian" w:hAnsi="Times New Roman" w:cs="Times New Roman"/>
                <w:color w:val="000000"/>
                <w:sz w:val="20"/>
                <w:szCs w:val="20"/>
              </w:rPr>
              <w:t>trength</w:t>
            </w:r>
          </w:p>
        </w:tc>
      </w:tr>
      <w:tr w:rsidR="00214C74" w:rsidRPr="00214C74" w14:paraId="45261477" w14:textId="77777777" w:rsidTr="00214C74">
        <w:trPr>
          <w:trHeight w:val="332"/>
          <w:jc w:val="center"/>
        </w:trPr>
        <w:tc>
          <w:tcPr>
            <w:tcW w:w="1272" w:type="dxa"/>
            <w:tcBorders>
              <w:top w:val="single" w:sz="4" w:space="0" w:color="auto"/>
            </w:tcBorders>
            <w:shd w:val="clear" w:color="auto" w:fill="auto"/>
            <w:noWrap/>
            <w:vAlign w:val="center"/>
          </w:tcPr>
          <w:p w14:paraId="521167A0" w14:textId="73D99C1E" w:rsidR="00214C74" w:rsidRPr="00214C74" w:rsidRDefault="00214C74" w:rsidP="00214C74">
            <w:pP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CT vs CG</w:t>
            </w:r>
          </w:p>
        </w:tc>
        <w:tc>
          <w:tcPr>
            <w:tcW w:w="1246" w:type="dxa"/>
            <w:tcBorders>
              <w:top w:val="single" w:sz="4" w:space="0" w:color="auto"/>
            </w:tcBorders>
            <w:shd w:val="clear" w:color="auto" w:fill="auto"/>
            <w:noWrap/>
            <w:vAlign w:val="center"/>
          </w:tcPr>
          <w:p w14:paraId="00C14AA8" w14:textId="7E4719CA"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2</w:t>
            </w:r>
          </w:p>
        </w:tc>
        <w:tc>
          <w:tcPr>
            <w:tcW w:w="1246" w:type="dxa"/>
            <w:tcBorders>
              <w:top w:val="single" w:sz="4" w:space="0" w:color="auto"/>
            </w:tcBorders>
            <w:shd w:val="clear" w:color="auto" w:fill="auto"/>
            <w:noWrap/>
            <w:vAlign w:val="center"/>
          </w:tcPr>
          <w:p w14:paraId="1259C73B" w14:textId="08B553FF"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1</w:t>
            </w:r>
          </w:p>
        </w:tc>
        <w:tc>
          <w:tcPr>
            <w:tcW w:w="1246" w:type="dxa"/>
            <w:tcBorders>
              <w:top w:val="single" w:sz="4" w:space="0" w:color="auto"/>
            </w:tcBorders>
            <w:shd w:val="clear" w:color="auto" w:fill="auto"/>
            <w:noWrap/>
            <w:vAlign w:val="center"/>
          </w:tcPr>
          <w:p w14:paraId="193CDEC1" w14:textId="2F64099F"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0.5262</w:t>
            </w:r>
          </w:p>
        </w:tc>
        <w:tc>
          <w:tcPr>
            <w:tcW w:w="1246" w:type="dxa"/>
            <w:tcBorders>
              <w:top w:val="single" w:sz="4" w:space="0" w:color="auto"/>
            </w:tcBorders>
            <w:shd w:val="clear" w:color="auto" w:fill="auto"/>
            <w:noWrap/>
            <w:vAlign w:val="center"/>
          </w:tcPr>
          <w:p w14:paraId="4F3A598F" w14:textId="2BD1E424"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0.5262</w:t>
            </w:r>
          </w:p>
        </w:tc>
        <w:tc>
          <w:tcPr>
            <w:tcW w:w="1246" w:type="dxa"/>
            <w:tcBorders>
              <w:top w:val="single" w:sz="4" w:space="0" w:color="auto"/>
            </w:tcBorders>
            <w:shd w:val="clear" w:color="auto" w:fill="auto"/>
            <w:noWrap/>
            <w:vAlign w:val="center"/>
          </w:tcPr>
          <w:p w14:paraId="0C8A9111" w14:textId="2E2A0894"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tcBorders>
              <w:top w:val="single" w:sz="4" w:space="0" w:color="auto"/>
            </w:tcBorders>
            <w:shd w:val="clear" w:color="auto" w:fill="auto"/>
            <w:noWrap/>
            <w:vAlign w:val="center"/>
          </w:tcPr>
          <w:p w14:paraId="3AEBE755" w14:textId="1D97E4E4"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tcBorders>
              <w:top w:val="single" w:sz="4" w:space="0" w:color="auto"/>
            </w:tcBorders>
            <w:shd w:val="clear" w:color="auto" w:fill="auto"/>
            <w:noWrap/>
            <w:vAlign w:val="center"/>
          </w:tcPr>
          <w:p w14:paraId="07167D87" w14:textId="6734D179"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tcBorders>
              <w:top w:val="single" w:sz="4" w:space="0" w:color="auto"/>
            </w:tcBorders>
            <w:shd w:val="clear" w:color="auto" w:fill="auto"/>
            <w:noWrap/>
            <w:vAlign w:val="center"/>
          </w:tcPr>
          <w:p w14:paraId="04DA48C3" w14:textId="7054F635"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r>
      <w:tr w:rsidR="00214C74" w:rsidRPr="00214C74" w14:paraId="099E66FF" w14:textId="77777777" w:rsidTr="00214C74">
        <w:trPr>
          <w:trHeight w:val="332"/>
          <w:jc w:val="center"/>
        </w:trPr>
        <w:tc>
          <w:tcPr>
            <w:tcW w:w="1272" w:type="dxa"/>
            <w:shd w:val="clear" w:color="auto" w:fill="auto"/>
            <w:noWrap/>
            <w:vAlign w:val="center"/>
          </w:tcPr>
          <w:p w14:paraId="0873364B" w14:textId="067634A3" w:rsidR="00214C74" w:rsidRPr="00214C74" w:rsidRDefault="00214C74" w:rsidP="00214C74">
            <w:pP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PT vs CG</w:t>
            </w:r>
          </w:p>
        </w:tc>
        <w:tc>
          <w:tcPr>
            <w:tcW w:w="1246" w:type="dxa"/>
            <w:shd w:val="clear" w:color="auto" w:fill="auto"/>
            <w:noWrap/>
            <w:vAlign w:val="center"/>
          </w:tcPr>
          <w:p w14:paraId="46F68F9F" w14:textId="7FCDFB8C"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3</w:t>
            </w:r>
          </w:p>
        </w:tc>
        <w:tc>
          <w:tcPr>
            <w:tcW w:w="1246" w:type="dxa"/>
            <w:shd w:val="clear" w:color="auto" w:fill="auto"/>
            <w:noWrap/>
            <w:vAlign w:val="center"/>
          </w:tcPr>
          <w:p w14:paraId="7BF09F53" w14:textId="1C381BC1"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0.84</w:t>
            </w:r>
          </w:p>
        </w:tc>
        <w:tc>
          <w:tcPr>
            <w:tcW w:w="1246" w:type="dxa"/>
            <w:shd w:val="clear" w:color="auto" w:fill="auto"/>
            <w:noWrap/>
            <w:vAlign w:val="center"/>
          </w:tcPr>
          <w:p w14:paraId="591D27D1" w14:textId="2F8D7230"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0.4184</w:t>
            </w:r>
          </w:p>
        </w:tc>
        <w:tc>
          <w:tcPr>
            <w:tcW w:w="1246" w:type="dxa"/>
            <w:shd w:val="clear" w:color="auto" w:fill="auto"/>
            <w:noWrap/>
            <w:vAlign w:val="center"/>
          </w:tcPr>
          <w:p w14:paraId="4E8D4FB9" w14:textId="60626251"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0.4018</w:t>
            </w:r>
          </w:p>
        </w:tc>
        <w:tc>
          <w:tcPr>
            <w:tcW w:w="1246" w:type="dxa"/>
            <w:shd w:val="clear" w:color="auto" w:fill="auto"/>
            <w:noWrap/>
            <w:vAlign w:val="center"/>
          </w:tcPr>
          <w:p w14:paraId="1E383B09" w14:textId="3962B72F"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0.5072</w:t>
            </w:r>
          </w:p>
        </w:tc>
        <w:tc>
          <w:tcPr>
            <w:tcW w:w="1246" w:type="dxa"/>
            <w:shd w:val="clear" w:color="auto" w:fill="auto"/>
            <w:noWrap/>
            <w:vAlign w:val="center"/>
          </w:tcPr>
          <w:p w14:paraId="6E3D7F0A" w14:textId="1B1A6649"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-0.1055</w:t>
            </w:r>
          </w:p>
        </w:tc>
        <w:tc>
          <w:tcPr>
            <w:tcW w:w="1246" w:type="dxa"/>
            <w:shd w:val="clear" w:color="auto" w:fill="auto"/>
            <w:noWrap/>
            <w:vAlign w:val="center"/>
          </w:tcPr>
          <w:p w14:paraId="483F9A5E" w14:textId="5ED2BAAF"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-0.18</w:t>
            </w:r>
          </w:p>
        </w:tc>
        <w:tc>
          <w:tcPr>
            <w:tcW w:w="1246" w:type="dxa"/>
            <w:shd w:val="clear" w:color="auto" w:fill="auto"/>
            <w:noWrap/>
            <w:vAlign w:val="center"/>
          </w:tcPr>
          <w:p w14:paraId="4B11EC2D" w14:textId="5550C64E"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0.8556</w:t>
            </w:r>
          </w:p>
        </w:tc>
      </w:tr>
      <w:tr w:rsidR="00214C74" w:rsidRPr="00214C74" w14:paraId="0B81B899" w14:textId="77777777" w:rsidTr="00214C74">
        <w:trPr>
          <w:trHeight w:val="332"/>
          <w:jc w:val="center"/>
        </w:trPr>
        <w:tc>
          <w:tcPr>
            <w:tcW w:w="1272" w:type="dxa"/>
            <w:shd w:val="clear" w:color="auto" w:fill="auto"/>
            <w:noWrap/>
            <w:vAlign w:val="center"/>
          </w:tcPr>
          <w:p w14:paraId="429C10F5" w14:textId="16D48C69" w:rsidR="00214C74" w:rsidRPr="00214C74" w:rsidRDefault="00214C74" w:rsidP="00214C74">
            <w:pP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RT vs CG</w:t>
            </w:r>
          </w:p>
        </w:tc>
        <w:tc>
          <w:tcPr>
            <w:tcW w:w="1246" w:type="dxa"/>
            <w:shd w:val="clear" w:color="auto" w:fill="auto"/>
            <w:noWrap/>
            <w:vAlign w:val="center"/>
          </w:tcPr>
          <w:p w14:paraId="78435932" w14:textId="731B4519"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11</w:t>
            </w:r>
          </w:p>
        </w:tc>
        <w:tc>
          <w:tcPr>
            <w:tcW w:w="1246" w:type="dxa"/>
            <w:shd w:val="clear" w:color="auto" w:fill="auto"/>
            <w:noWrap/>
            <w:vAlign w:val="center"/>
          </w:tcPr>
          <w:p w14:paraId="4AC1DD55" w14:textId="7836CFAF"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0.98</w:t>
            </w:r>
          </w:p>
        </w:tc>
        <w:tc>
          <w:tcPr>
            <w:tcW w:w="1246" w:type="dxa"/>
            <w:shd w:val="clear" w:color="auto" w:fill="auto"/>
            <w:noWrap/>
            <w:vAlign w:val="center"/>
          </w:tcPr>
          <w:p w14:paraId="0A54DDA0" w14:textId="69CA534C"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0.6445</w:t>
            </w:r>
          </w:p>
        </w:tc>
        <w:tc>
          <w:tcPr>
            <w:tcW w:w="1246" w:type="dxa"/>
            <w:shd w:val="clear" w:color="auto" w:fill="auto"/>
            <w:noWrap/>
            <w:vAlign w:val="center"/>
          </w:tcPr>
          <w:p w14:paraId="74C6EB22" w14:textId="11EA8C03"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0.6462</w:t>
            </w:r>
          </w:p>
        </w:tc>
        <w:tc>
          <w:tcPr>
            <w:tcW w:w="1246" w:type="dxa"/>
            <w:shd w:val="clear" w:color="auto" w:fill="auto"/>
            <w:noWrap/>
            <w:vAlign w:val="center"/>
          </w:tcPr>
          <w:p w14:paraId="0E377768" w14:textId="6E0A1D2A"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0.5762</w:t>
            </w:r>
          </w:p>
        </w:tc>
        <w:tc>
          <w:tcPr>
            <w:tcW w:w="1246" w:type="dxa"/>
            <w:shd w:val="clear" w:color="auto" w:fill="auto"/>
            <w:noWrap/>
            <w:vAlign w:val="center"/>
          </w:tcPr>
          <w:p w14:paraId="00EC9498" w14:textId="150DB871"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0.07</w:t>
            </w:r>
          </w:p>
        </w:tc>
        <w:tc>
          <w:tcPr>
            <w:tcW w:w="1246" w:type="dxa"/>
            <w:shd w:val="clear" w:color="auto" w:fill="auto"/>
            <w:noWrap/>
            <w:vAlign w:val="center"/>
          </w:tcPr>
          <w:p w14:paraId="0F0D4D75" w14:textId="4A6974FB"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0.08</w:t>
            </w:r>
          </w:p>
        </w:tc>
        <w:tc>
          <w:tcPr>
            <w:tcW w:w="1246" w:type="dxa"/>
            <w:shd w:val="clear" w:color="auto" w:fill="auto"/>
            <w:noWrap/>
            <w:vAlign w:val="center"/>
          </w:tcPr>
          <w:p w14:paraId="0C614ADD" w14:textId="4AB9A849"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0.9362</w:t>
            </w:r>
          </w:p>
        </w:tc>
      </w:tr>
      <w:tr w:rsidR="00214C74" w:rsidRPr="00214C74" w14:paraId="36BBA7F5" w14:textId="77777777" w:rsidTr="00214C74">
        <w:trPr>
          <w:trHeight w:val="332"/>
          <w:jc w:val="center"/>
        </w:trPr>
        <w:tc>
          <w:tcPr>
            <w:tcW w:w="1272" w:type="dxa"/>
            <w:shd w:val="clear" w:color="auto" w:fill="auto"/>
            <w:noWrap/>
            <w:vAlign w:val="center"/>
          </w:tcPr>
          <w:p w14:paraId="65BE9A0A" w14:textId="4F79CFF6" w:rsidR="00214C74" w:rsidRPr="00214C74" w:rsidRDefault="00214C74" w:rsidP="00214C74">
            <w:pP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CT vs PT</w:t>
            </w:r>
          </w:p>
        </w:tc>
        <w:tc>
          <w:tcPr>
            <w:tcW w:w="1246" w:type="dxa"/>
            <w:shd w:val="clear" w:color="auto" w:fill="auto"/>
            <w:noWrap/>
            <w:vAlign w:val="center"/>
          </w:tcPr>
          <w:p w14:paraId="5C285151" w14:textId="0F2BE93C"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w:t>
            </w:r>
          </w:p>
        </w:tc>
        <w:tc>
          <w:tcPr>
            <w:tcW w:w="1246" w:type="dxa"/>
            <w:shd w:val="clear" w:color="auto" w:fill="auto"/>
            <w:noWrap/>
            <w:vAlign w:val="center"/>
          </w:tcPr>
          <w:p w14:paraId="11C4688B" w14:textId="229F669C"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w:t>
            </w:r>
          </w:p>
        </w:tc>
        <w:tc>
          <w:tcPr>
            <w:tcW w:w="1246" w:type="dxa"/>
            <w:shd w:val="clear" w:color="auto" w:fill="auto"/>
            <w:noWrap/>
            <w:vAlign w:val="center"/>
          </w:tcPr>
          <w:p w14:paraId="36EB675A" w14:textId="583030E8"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0.1078</w:t>
            </w:r>
          </w:p>
        </w:tc>
        <w:tc>
          <w:tcPr>
            <w:tcW w:w="1246" w:type="dxa"/>
            <w:shd w:val="clear" w:color="auto" w:fill="auto"/>
            <w:noWrap/>
            <w:vAlign w:val="center"/>
          </w:tcPr>
          <w:p w14:paraId="7FE8ACC7" w14:textId="4BD12400"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1C393A44" w14:textId="315EE72C"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0.1078</w:t>
            </w:r>
          </w:p>
        </w:tc>
        <w:tc>
          <w:tcPr>
            <w:tcW w:w="1246" w:type="dxa"/>
            <w:shd w:val="clear" w:color="auto" w:fill="auto"/>
            <w:noWrap/>
            <w:vAlign w:val="center"/>
          </w:tcPr>
          <w:p w14:paraId="5A7D12CD" w14:textId="20D74E4A"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0B4722FC" w14:textId="7EE33569"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4315CF39" w14:textId="6D84F6C0"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r>
      <w:tr w:rsidR="00214C74" w:rsidRPr="00214C74" w14:paraId="58CA78FA" w14:textId="77777777" w:rsidTr="00214C74">
        <w:trPr>
          <w:trHeight w:val="332"/>
          <w:jc w:val="center"/>
        </w:trPr>
        <w:tc>
          <w:tcPr>
            <w:tcW w:w="1272" w:type="dxa"/>
            <w:shd w:val="clear" w:color="auto" w:fill="auto"/>
            <w:noWrap/>
            <w:vAlign w:val="center"/>
          </w:tcPr>
          <w:p w14:paraId="73903BC1" w14:textId="20FB1C76" w:rsidR="00214C74" w:rsidRPr="00214C74" w:rsidRDefault="00214C74" w:rsidP="00214C74">
            <w:pP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CT vs RT</w:t>
            </w:r>
          </w:p>
        </w:tc>
        <w:tc>
          <w:tcPr>
            <w:tcW w:w="1246" w:type="dxa"/>
            <w:shd w:val="clear" w:color="auto" w:fill="auto"/>
            <w:noWrap/>
            <w:vAlign w:val="center"/>
          </w:tcPr>
          <w:p w14:paraId="7F515BFD" w14:textId="5C7FA652"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w:t>
            </w:r>
          </w:p>
        </w:tc>
        <w:tc>
          <w:tcPr>
            <w:tcW w:w="1246" w:type="dxa"/>
            <w:shd w:val="clear" w:color="auto" w:fill="auto"/>
            <w:noWrap/>
            <w:vAlign w:val="center"/>
          </w:tcPr>
          <w:p w14:paraId="6F42E2EE" w14:textId="281C6E42"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w:t>
            </w:r>
          </w:p>
        </w:tc>
        <w:tc>
          <w:tcPr>
            <w:tcW w:w="1246" w:type="dxa"/>
            <w:shd w:val="clear" w:color="auto" w:fill="auto"/>
            <w:noWrap/>
            <w:vAlign w:val="center"/>
          </w:tcPr>
          <w:p w14:paraId="7408C58F" w14:textId="65BEA4FA"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-0.1183</w:t>
            </w:r>
          </w:p>
        </w:tc>
        <w:tc>
          <w:tcPr>
            <w:tcW w:w="1246" w:type="dxa"/>
            <w:shd w:val="clear" w:color="auto" w:fill="auto"/>
            <w:noWrap/>
            <w:vAlign w:val="center"/>
          </w:tcPr>
          <w:p w14:paraId="0F8FFDF5" w14:textId="5DCC0434"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220E4EFC" w14:textId="76CA229E"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-0.1183</w:t>
            </w:r>
          </w:p>
        </w:tc>
        <w:tc>
          <w:tcPr>
            <w:tcW w:w="1246" w:type="dxa"/>
            <w:shd w:val="clear" w:color="auto" w:fill="auto"/>
            <w:noWrap/>
            <w:vAlign w:val="center"/>
          </w:tcPr>
          <w:p w14:paraId="19F8EF1E" w14:textId="439EFE89"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7DFA1601" w14:textId="4597A06A"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7E2B28D5" w14:textId="64F1E9C2"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r>
      <w:tr w:rsidR="00214C74" w:rsidRPr="00214C74" w14:paraId="478C4173" w14:textId="77777777" w:rsidTr="00214C74">
        <w:trPr>
          <w:trHeight w:val="332"/>
          <w:jc w:val="center"/>
        </w:trPr>
        <w:tc>
          <w:tcPr>
            <w:tcW w:w="1272" w:type="dxa"/>
            <w:shd w:val="clear" w:color="auto" w:fill="auto"/>
            <w:noWrap/>
            <w:vAlign w:val="center"/>
          </w:tcPr>
          <w:p w14:paraId="4127F6F1" w14:textId="2FA19CDB" w:rsidR="00214C74" w:rsidRPr="00214C74" w:rsidRDefault="00214C74" w:rsidP="00214C74">
            <w:pP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PT vs RT</w:t>
            </w:r>
          </w:p>
        </w:tc>
        <w:tc>
          <w:tcPr>
            <w:tcW w:w="1246" w:type="dxa"/>
            <w:shd w:val="clear" w:color="auto" w:fill="auto"/>
            <w:noWrap/>
            <w:vAlign w:val="center"/>
          </w:tcPr>
          <w:p w14:paraId="35395E9B" w14:textId="660B4E2E"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2</w:t>
            </w:r>
          </w:p>
        </w:tc>
        <w:tc>
          <w:tcPr>
            <w:tcW w:w="1246" w:type="dxa"/>
            <w:shd w:val="clear" w:color="auto" w:fill="auto"/>
            <w:noWrap/>
            <w:vAlign w:val="center"/>
          </w:tcPr>
          <w:p w14:paraId="74EF3F17" w14:textId="5AC325A2"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0.57</w:t>
            </w:r>
          </w:p>
        </w:tc>
        <w:tc>
          <w:tcPr>
            <w:tcW w:w="1246" w:type="dxa"/>
            <w:shd w:val="clear" w:color="auto" w:fill="auto"/>
            <w:noWrap/>
            <w:vAlign w:val="center"/>
          </w:tcPr>
          <w:p w14:paraId="19544CF2" w14:textId="0B879969"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-0.2261</w:t>
            </w:r>
          </w:p>
        </w:tc>
        <w:tc>
          <w:tcPr>
            <w:tcW w:w="1246" w:type="dxa"/>
            <w:shd w:val="clear" w:color="auto" w:fill="auto"/>
            <w:noWrap/>
            <w:vAlign w:val="center"/>
          </w:tcPr>
          <w:p w14:paraId="52188F7E" w14:textId="6C1517A6"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-0.1918</w:t>
            </w:r>
          </w:p>
        </w:tc>
        <w:tc>
          <w:tcPr>
            <w:tcW w:w="1246" w:type="dxa"/>
            <w:shd w:val="clear" w:color="auto" w:fill="auto"/>
            <w:noWrap/>
            <w:vAlign w:val="center"/>
          </w:tcPr>
          <w:p w14:paraId="1345BBBA" w14:textId="0039389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-0.271</w:t>
            </w:r>
          </w:p>
        </w:tc>
        <w:tc>
          <w:tcPr>
            <w:tcW w:w="1246" w:type="dxa"/>
            <w:shd w:val="clear" w:color="auto" w:fill="auto"/>
            <w:noWrap/>
            <w:vAlign w:val="center"/>
          </w:tcPr>
          <w:p w14:paraId="753F9812" w14:textId="2E3CA0F2"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0.0792</w:t>
            </w:r>
          </w:p>
        </w:tc>
        <w:tc>
          <w:tcPr>
            <w:tcW w:w="1246" w:type="dxa"/>
            <w:shd w:val="clear" w:color="auto" w:fill="auto"/>
            <w:noWrap/>
            <w:vAlign w:val="center"/>
          </w:tcPr>
          <w:p w14:paraId="23B9F203" w14:textId="66F71E35"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0.17</w:t>
            </w:r>
          </w:p>
        </w:tc>
        <w:tc>
          <w:tcPr>
            <w:tcW w:w="1246" w:type="dxa"/>
            <w:shd w:val="clear" w:color="auto" w:fill="auto"/>
            <w:noWrap/>
            <w:vAlign w:val="center"/>
          </w:tcPr>
          <w:p w14:paraId="2F862027" w14:textId="314ECB9E"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0.8611</w:t>
            </w:r>
          </w:p>
        </w:tc>
      </w:tr>
      <w:tr w:rsidR="00214C74" w:rsidRPr="00214C74" w14:paraId="4F6D5C64" w14:textId="77777777" w:rsidTr="00214C74">
        <w:trPr>
          <w:trHeight w:val="332"/>
          <w:jc w:val="center"/>
        </w:trPr>
        <w:tc>
          <w:tcPr>
            <w:tcW w:w="11240" w:type="dxa"/>
            <w:gridSpan w:val="9"/>
            <w:shd w:val="clear" w:color="auto" w:fill="auto"/>
            <w:noWrap/>
            <w:vAlign w:val="center"/>
          </w:tcPr>
          <w:p w14:paraId="642DE314" w14:textId="487081AD" w:rsidR="00214C74" w:rsidRPr="00214C74" w:rsidRDefault="00214C74" w:rsidP="00214C74">
            <w:pPr>
              <w:jc w:val="center"/>
              <w:rPr>
                <w:rFonts w:ascii="Times New Roman" w:eastAsia="DengXian" w:hAnsi="Times New Roman" w:cs="Times New Roman"/>
                <w:color w:val="000000"/>
                <w:sz w:val="20"/>
                <w:szCs w:val="20"/>
              </w:rPr>
            </w:pPr>
            <w:r>
              <w:rPr>
                <w:rFonts w:ascii="Times New Roman" w:eastAsia="DengXian" w:hAnsi="Times New Roman" w:cs="Times New Roman" w:hint="eastAsia"/>
                <w:color w:val="000000"/>
                <w:sz w:val="20"/>
                <w:szCs w:val="20"/>
              </w:rPr>
              <w:t>P</w:t>
            </w:r>
            <w:r>
              <w:rPr>
                <w:rFonts w:ascii="Times New Roman" w:eastAsia="DengXian" w:hAnsi="Times New Roman" w:cs="Times New Roman"/>
                <w:color w:val="000000"/>
                <w:sz w:val="20"/>
                <w:szCs w:val="20"/>
              </w:rPr>
              <w:t>ower</w:t>
            </w:r>
          </w:p>
        </w:tc>
      </w:tr>
      <w:tr w:rsidR="00214C74" w:rsidRPr="00214C74" w14:paraId="56CA11CC" w14:textId="77777777" w:rsidTr="00214C74">
        <w:trPr>
          <w:trHeight w:val="332"/>
          <w:jc w:val="center"/>
        </w:trPr>
        <w:tc>
          <w:tcPr>
            <w:tcW w:w="1272" w:type="dxa"/>
            <w:shd w:val="clear" w:color="auto" w:fill="auto"/>
            <w:noWrap/>
            <w:vAlign w:val="center"/>
          </w:tcPr>
          <w:p w14:paraId="13AB0CC4" w14:textId="371F54A4" w:rsidR="00214C74" w:rsidRPr="00214C74" w:rsidRDefault="00214C74" w:rsidP="00214C74">
            <w:pP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CT vs CG</w:t>
            </w:r>
          </w:p>
        </w:tc>
        <w:tc>
          <w:tcPr>
            <w:tcW w:w="1246" w:type="dxa"/>
            <w:shd w:val="clear" w:color="auto" w:fill="auto"/>
            <w:noWrap/>
            <w:vAlign w:val="center"/>
          </w:tcPr>
          <w:p w14:paraId="24157D4B" w14:textId="47FEEEA5"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5</w:t>
            </w:r>
          </w:p>
        </w:tc>
        <w:tc>
          <w:tcPr>
            <w:tcW w:w="1246" w:type="dxa"/>
            <w:shd w:val="clear" w:color="auto" w:fill="auto"/>
            <w:noWrap/>
            <w:vAlign w:val="center"/>
          </w:tcPr>
          <w:p w14:paraId="677461AA" w14:textId="1A160C55"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1</w:t>
            </w:r>
          </w:p>
        </w:tc>
        <w:tc>
          <w:tcPr>
            <w:tcW w:w="1246" w:type="dxa"/>
            <w:shd w:val="clear" w:color="auto" w:fill="auto"/>
            <w:noWrap/>
            <w:vAlign w:val="center"/>
          </w:tcPr>
          <w:p w14:paraId="76D3922B" w14:textId="5AE3CAEE"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0.2828</w:t>
            </w:r>
          </w:p>
        </w:tc>
        <w:tc>
          <w:tcPr>
            <w:tcW w:w="1246" w:type="dxa"/>
            <w:shd w:val="clear" w:color="auto" w:fill="auto"/>
            <w:noWrap/>
            <w:vAlign w:val="center"/>
          </w:tcPr>
          <w:p w14:paraId="2D9B6C8A" w14:textId="6FECF32F"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0.2828</w:t>
            </w:r>
          </w:p>
        </w:tc>
        <w:tc>
          <w:tcPr>
            <w:tcW w:w="1246" w:type="dxa"/>
            <w:shd w:val="clear" w:color="auto" w:fill="auto"/>
            <w:noWrap/>
            <w:vAlign w:val="center"/>
          </w:tcPr>
          <w:p w14:paraId="3E9FB9C8" w14:textId="703A5366"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10A70AB8" w14:textId="089E5DAE"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7352FF3F" w14:textId="3E7C85CC"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5216FBE3" w14:textId="4A25B5AE"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r>
      <w:tr w:rsidR="00214C74" w:rsidRPr="00214C74" w14:paraId="231FF4AF" w14:textId="77777777" w:rsidTr="00214C74">
        <w:trPr>
          <w:trHeight w:val="332"/>
          <w:jc w:val="center"/>
        </w:trPr>
        <w:tc>
          <w:tcPr>
            <w:tcW w:w="1272" w:type="dxa"/>
            <w:shd w:val="clear" w:color="auto" w:fill="auto"/>
            <w:noWrap/>
            <w:vAlign w:val="center"/>
          </w:tcPr>
          <w:p w14:paraId="25BE54F0" w14:textId="23B7B47F" w:rsidR="00214C74" w:rsidRPr="00214C74" w:rsidRDefault="00214C74" w:rsidP="00214C74">
            <w:pP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PT vs CG</w:t>
            </w:r>
          </w:p>
        </w:tc>
        <w:tc>
          <w:tcPr>
            <w:tcW w:w="1246" w:type="dxa"/>
            <w:shd w:val="clear" w:color="auto" w:fill="auto"/>
            <w:noWrap/>
            <w:vAlign w:val="center"/>
          </w:tcPr>
          <w:p w14:paraId="11CD3E7A" w14:textId="59942F45"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8</w:t>
            </w:r>
          </w:p>
        </w:tc>
        <w:tc>
          <w:tcPr>
            <w:tcW w:w="1246" w:type="dxa"/>
            <w:shd w:val="clear" w:color="auto" w:fill="auto"/>
            <w:noWrap/>
            <w:vAlign w:val="center"/>
          </w:tcPr>
          <w:p w14:paraId="09E28625" w14:textId="24E660AE"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0.97</w:t>
            </w:r>
          </w:p>
        </w:tc>
        <w:tc>
          <w:tcPr>
            <w:tcW w:w="1246" w:type="dxa"/>
            <w:shd w:val="clear" w:color="auto" w:fill="auto"/>
            <w:noWrap/>
            <w:vAlign w:val="center"/>
          </w:tcPr>
          <w:p w14:paraId="5240F948" w14:textId="3517BB4B"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0.9547</w:t>
            </w:r>
          </w:p>
        </w:tc>
        <w:tc>
          <w:tcPr>
            <w:tcW w:w="1246" w:type="dxa"/>
            <w:shd w:val="clear" w:color="auto" w:fill="auto"/>
            <w:noWrap/>
            <w:vAlign w:val="center"/>
          </w:tcPr>
          <w:p w14:paraId="21A80FB5" w14:textId="6A78FC0B"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0.9267</w:t>
            </w:r>
          </w:p>
        </w:tc>
        <w:tc>
          <w:tcPr>
            <w:tcW w:w="1246" w:type="dxa"/>
            <w:shd w:val="clear" w:color="auto" w:fill="auto"/>
            <w:noWrap/>
            <w:vAlign w:val="center"/>
          </w:tcPr>
          <w:p w14:paraId="476F5058" w14:textId="3E6A1CFE"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2.042</w:t>
            </w:r>
          </w:p>
        </w:tc>
        <w:tc>
          <w:tcPr>
            <w:tcW w:w="1246" w:type="dxa"/>
            <w:shd w:val="clear" w:color="auto" w:fill="auto"/>
            <w:noWrap/>
            <w:vAlign w:val="center"/>
          </w:tcPr>
          <w:p w14:paraId="146A25A6" w14:textId="07E724CD"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-1.1153</w:t>
            </w:r>
          </w:p>
        </w:tc>
        <w:tc>
          <w:tcPr>
            <w:tcW w:w="1246" w:type="dxa"/>
            <w:shd w:val="clear" w:color="auto" w:fill="auto"/>
            <w:noWrap/>
            <w:vAlign w:val="center"/>
          </w:tcPr>
          <w:p w14:paraId="47331770" w14:textId="497B8EDC"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-0.95</w:t>
            </w:r>
          </w:p>
        </w:tc>
        <w:tc>
          <w:tcPr>
            <w:tcW w:w="1246" w:type="dxa"/>
            <w:shd w:val="clear" w:color="auto" w:fill="auto"/>
            <w:noWrap/>
            <w:vAlign w:val="center"/>
          </w:tcPr>
          <w:p w14:paraId="0E16FE21" w14:textId="2424653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0.3441</w:t>
            </w:r>
          </w:p>
        </w:tc>
      </w:tr>
      <w:tr w:rsidR="00214C74" w:rsidRPr="00214C74" w14:paraId="5120D277" w14:textId="77777777" w:rsidTr="00214C74">
        <w:trPr>
          <w:trHeight w:val="332"/>
          <w:jc w:val="center"/>
        </w:trPr>
        <w:tc>
          <w:tcPr>
            <w:tcW w:w="1272" w:type="dxa"/>
            <w:shd w:val="clear" w:color="auto" w:fill="auto"/>
            <w:noWrap/>
            <w:vAlign w:val="center"/>
          </w:tcPr>
          <w:p w14:paraId="41A83780" w14:textId="234BB9E9" w:rsidR="00214C74" w:rsidRPr="00214C74" w:rsidRDefault="00214C74" w:rsidP="00214C74">
            <w:pP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RT vs CG</w:t>
            </w:r>
          </w:p>
        </w:tc>
        <w:tc>
          <w:tcPr>
            <w:tcW w:w="1246" w:type="dxa"/>
            <w:shd w:val="clear" w:color="auto" w:fill="auto"/>
            <w:noWrap/>
            <w:vAlign w:val="center"/>
          </w:tcPr>
          <w:p w14:paraId="6D660942" w14:textId="2B27EBB3"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9</w:t>
            </w:r>
          </w:p>
        </w:tc>
        <w:tc>
          <w:tcPr>
            <w:tcW w:w="1246" w:type="dxa"/>
            <w:shd w:val="clear" w:color="auto" w:fill="auto"/>
            <w:noWrap/>
            <w:vAlign w:val="center"/>
          </w:tcPr>
          <w:p w14:paraId="7E7E1F0F" w14:textId="3589F384"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0.96</w:t>
            </w:r>
          </w:p>
        </w:tc>
        <w:tc>
          <w:tcPr>
            <w:tcW w:w="1246" w:type="dxa"/>
            <w:shd w:val="clear" w:color="auto" w:fill="auto"/>
            <w:noWrap/>
            <w:vAlign w:val="center"/>
          </w:tcPr>
          <w:p w14:paraId="477A8CD7" w14:textId="084FDF5B"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0.9255</w:t>
            </w:r>
          </w:p>
        </w:tc>
        <w:tc>
          <w:tcPr>
            <w:tcW w:w="1246" w:type="dxa"/>
            <w:shd w:val="clear" w:color="auto" w:fill="auto"/>
            <w:noWrap/>
            <w:vAlign w:val="center"/>
          </w:tcPr>
          <w:p w14:paraId="437A00D4" w14:textId="7B3855B6"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0.9219</w:t>
            </w:r>
          </w:p>
        </w:tc>
        <w:tc>
          <w:tcPr>
            <w:tcW w:w="1246" w:type="dxa"/>
            <w:shd w:val="clear" w:color="auto" w:fill="auto"/>
            <w:noWrap/>
            <w:vAlign w:val="center"/>
          </w:tcPr>
          <w:p w14:paraId="3A7E8DFF" w14:textId="3B3D150A"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1.0221</w:t>
            </w:r>
          </w:p>
        </w:tc>
        <w:tc>
          <w:tcPr>
            <w:tcW w:w="1246" w:type="dxa"/>
            <w:shd w:val="clear" w:color="auto" w:fill="auto"/>
            <w:noWrap/>
            <w:vAlign w:val="center"/>
          </w:tcPr>
          <w:p w14:paraId="241A4655" w14:textId="315CE618"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-0.1002</w:t>
            </w:r>
          </w:p>
        </w:tc>
        <w:tc>
          <w:tcPr>
            <w:tcW w:w="1246" w:type="dxa"/>
            <w:shd w:val="clear" w:color="auto" w:fill="auto"/>
            <w:noWrap/>
            <w:vAlign w:val="center"/>
          </w:tcPr>
          <w:p w14:paraId="1F08E46D" w14:textId="53F3E8CE"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-0.09</w:t>
            </w:r>
          </w:p>
        </w:tc>
        <w:tc>
          <w:tcPr>
            <w:tcW w:w="1246" w:type="dxa"/>
            <w:shd w:val="clear" w:color="auto" w:fill="auto"/>
            <w:noWrap/>
            <w:vAlign w:val="center"/>
          </w:tcPr>
          <w:p w14:paraId="332FF042" w14:textId="4F37089E"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0.9305</w:t>
            </w:r>
          </w:p>
        </w:tc>
      </w:tr>
      <w:tr w:rsidR="00214C74" w:rsidRPr="00214C74" w14:paraId="2F066F90" w14:textId="77777777" w:rsidTr="00214C74">
        <w:trPr>
          <w:trHeight w:val="332"/>
          <w:jc w:val="center"/>
        </w:trPr>
        <w:tc>
          <w:tcPr>
            <w:tcW w:w="1272" w:type="dxa"/>
            <w:shd w:val="clear" w:color="auto" w:fill="auto"/>
            <w:noWrap/>
            <w:vAlign w:val="center"/>
          </w:tcPr>
          <w:p w14:paraId="0A0ABB5D" w14:textId="0D5270D0" w:rsidR="00214C74" w:rsidRPr="00214C74" w:rsidRDefault="00214C74" w:rsidP="00214C74">
            <w:pP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CT vs PT</w:t>
            </w:r>
          </w:p>
        </w:tc>
        <w:tc>
          <w:tcPr>
            <w:tcW w:w="1246" w:type="dxa"/>
            <w:shd w:val="clear" w:color="auto" w:fill="auto"/>
            <w:noWrap/>
            <w:vAlign w:val="center"/>
          </w:tcPr>
          <w:p w14:paraId="58C284B3" w14:textId="2EBEA61E"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w:t>
            </w:r>
          </w:p>
        </w:tc>
        <w:tc>
          <w:tcPr>
            <w:tcW w:w="1246" w:type="dxa"/>
            <w:shd w:val="clear" w:color="auto" w:fill="auto"/>
            <w:noWrap/>
            <w:vAlign w:val="center"/>
          </w:tcPr>
          <w:p w14:paraId="39699D6C" w14:textId="62F79C78"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w:t>
            </w:r>
          </w:p>
        </w:tc>
        <w:tc>
          <w:tcPr>
            <w:tcW w:w="1246" w:type="dxa"/>
            <w:shd w:val="clear" w:color="auto" w:fill="auto"/>
            <w:noWrap/>
            <w:vAlign w:val="center"/>
          </w:tcPr>
          <w:p w14:paraId="23C8FC45" w14:textId="503AA40D"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-0.6719</w:t>
            </w:r>
          </w:p>
        </w:tc>
        <w:tc>
          <w:tcPr>
            <w:tcW w:w="1246" w:type="dxa"/>
            <w:shd w:val="clear" w:color="auto" w:fill="auto"/>
            <w:noWrap/>
            <w:vAlign w:val="center"/>
          </w:tcPr>
          <w:p w14:paraId="7082BA35" w14:textId="74B4553F"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622E669B" w14:textId="45373983"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-0.6719</w:t>
            </w:r>
          </w:p>
        </w:tc>
        <w:tc>
          <w:tcPr>
            <w:tcW w:w="1246" w:type="dxa"/>
            <w:shd w:val="clear" w:color="auto" w:fill="auto"/>
            <w:noWrap/>
            <w:vAlign w:val="center"/>
          </w:tcPr>
          <w:p w14:paraId="2923431E" w14:textId="72A63885"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48D2A493" w14:textId="6DD32FAA"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54006A9A" w14:textId="59D87595"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r>
      <w:tr w:rsidR="00214C74" w:rsidRPr="00214C74" w14:paraId="17E1E395" w14:textId="77777777" w:rsidTr="00214C74">
        <w:trPr>
          <w:trHeight w:val="332"/>
          <w:jc w:val="center"/>
        </w:trPr>
        <w:tc>
          <w:tcPr>
            <w:tcW w:w="1272" w:type="dxa"/>
            <w:shd w:val="clear" w:color="auto" w:fill="auto"/>
            <w:noWrap/>
            <w:vAlign w:val="center"/>
          </w:tcPr>
          <w:p w14:paraId="5B20E442" w14:textId="6023B376" w:rsidR="00214C74" w:rsidRPr="00214C74" w:rsidRDefault="00214C74" w:rsidP="00214C74">
            <w:pP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lastRenderedPageBreak/>
              <w:t>CT vs RT</w:t>
            </w:r>
          </w:p>
        </w:tc>
        <w:tc>
          <w:tcPr>
            <w:tcW w:w="1246" w:type="dxa"/>
            <w:shd w:val="clear" w:color="auto" w:fill="auto"/>
            <w:noWrap/>
            <w:vAlign w:val="center"/>
          </w:tcPr>
          <w:p w14:paraId="17E1A29A" w14:textId="54A8AA01"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w:t>
            </w:r>
          </w:p>
        </w:tc>
        <w:tc>
          <w:tcPr>
            <w:tcW w:w="1246" w:type="dxa"/>
            <w:shd w:val="clear" w:color="auto" w:fill="auto"/>
            <w:noWrap/>
            <w:vAlign w:val="center"/>
          </w:tcPr>
          <w:p w14:paraId="4627B3A1" w14:textId="658ED708"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w:t>
            </w:r>
          </w:p>
        </w:tc>
        <w:tc>
          <w:tcPr>
            <w:tcW w:w="1246" w:type="dxa"/>
            <w:shd w:val="clear" w:color="auto" w:fill="auto"/>
            <w:noWrap/>
            <w:vAlign w:val="center"/>
          </w:tcPr>
          <w:p w14:paraId="7C22FE7A" w14:textId="33DC329C"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-0.6427</w:t>
            </w:r>
          </w:p>
        </w:tc>
        <w:tc>
          <w:tcPr>
            <w:tcW w:w="1246" w:type="dxa"/>
            <w:shd w:val="clear" w:color="auto" w:fill="auto"/>
            <w:noWrap/>
            <w:vAlign w:val="center"/>
          </w:tcPr>
          <w:p w14:paraId="65898A1A" w14:textId="218E694F"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6883E3FB" w14:textId="6F6ABEFB"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-0.6427</w:t>
            </w:r>
          </w:p>
        </w:tc>
        <w:tc>
          <w:tcPr>
            <w:tcW w:w="1246" w:type="dxa"/>
            <w:shd w:val="clear" w:color="auto" w:fill="auto"/>
            <w:noWrap/>
            <w:vAlign w:val="center"/>
          </w:tcPr>
          <w:p w14:paraId="26CDFA8A" w14:textId="6D2DA7BB"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47113841" w14:textId="0B88973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shd w:val="clear" w:color="auto" w:fill="auto"/>
            <w:noWrap/>
            <w:vAlign w:val="center"/>
          </w:tcPr>
          <w:p w14:paraId="7AA7F152" w14:textId="121DCA36"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r>
      <w:tr w:rsidR="00214C74" w:rsidRPr="00214C74" w14:paraId="689919D0" w14:textId="77777777" w:rsidTr="00214C74">
        <w:trPr>
          <w:trHeight w:val="332"/>
          <w:jc w:val="center"/>
        </w:trPr>
        <w:tc>
          <w:tcPr>
            <w:tcW w:w="1272" w:type="dxa"/>
            <w:shd w:val="clear" w:color="auto" w:fill="auto"/>
            <w:noWrap/>
            <w:vAlign w:val="center"/>
          </w:tcPr>
          <w:p w14:paraId="245428AC" w14:textId="1BE33A0F" w:rsidR="00214C74" w:rsidRPr="00214C74" w:rsidRDefault="00214C74" w:rsidP="00214C74">
            <w:pP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PT vs RT</w:t>
            </w:r>
          </w:p>
        </w:tc>
        <w:tc>
          <w:tcPr>
            <w:tcW w:w="1246" w:type="dxa"/>
            <w:shd w:val="clear" w:color="auto" w:fill="auto"/>
            <w:noWrap/>
            <w:vAlign w:val="center"/>
          </w:tcPr>
          <w:p w14:paraId="4BA9190A" w14:textId="77370D04"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1</w:t>
            </w:r>
          </w:p>
        </w:tc>
        <w:tc>
          <w:tcPr>
            <w:tcW w:w="1246" w:type="dxa"/>
            <w:shd w:val="clear" w:color="auto" w:fill="auto"/>
            <w:noWrap/>
            <w:vAlign w:val="center"/>
          </w:tcPr>
          <w:p w14:paraId="31326435" w14:textId="15FB3BCE"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0.18</w:t>
            </w:r>
          </w:p>
        </w:tc>
        <w:tc>
          <w:tcPr>
            <w:tcW w:w="1246" w:type="dxa"/>
            <w:shd w:val="clear" w:color="auto" w:fill="auto"/>
            <w:noWrap/>
            <w:vAlign w:val="center"/>
          </w:tcPr>
          <w:p w14:paraId="753B1B58" w14:textId="6232104C"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0.0292</w:t>
            </w:r>
          </w:p>
        </w:tc>
        <w:tc>
          <w:tcPr>
            <w:tcW w:w="1246" w:type="dxa"/>
            <w:shd w:val="clear" w:color="auto" w:fill="auto"/>
            <w:noWrap/>
            <w:vAlign w:val="center"/>
          </w:tcPr>
          <w:p w14:paraId="7794F3DB" w14:textId="35A811DF"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0.3146</w:t>
            </w:r>
          </w:p>
        </w:tc>
        <w:tc>
          <w:tcPr>
            <w:tcW w:w="1246" w:type="dxa"/>
            <w:shd w:val="clear" w:color="auto" w:fill="auto"/>
            <w:noWrap/>
            <w:vAlign w:val="center"/>
          </w:tcPr>
          <w:p w14:paraId="285C0030" w14:textId="0BC25ED3"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-0.033</w:t>
            </w:r>
          </w:p>
        </w:tc>
        <w:tc>
          <w:tcPr>
            <w:tcW w:w="1246" w:type="dxa"/>
            <w:shd w:val="clear" w:color="auto" w:fill="auto"/>
            <w:noWrap/>
            <w:vAlign w:val="center"/>
          </w:tcPr>
          <w:p w14:paraId="6C7FED01" w14:textId="3ABC6AB7"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0.3476</w:t>
            </w:r>
          </w:p>
        </w:tc>
        <w:tc>
          <w:tcPr>
            <w:tcW w:w="1246" w:type="dxa"/>
            <w:shd w:val="clear" w:color="auto" w:fill="auto"/>
            <w:noWrap/>
            <w:vAlign w:val="center"/>
          </w:tcPr>
          <w:p w14:paraId="02B428B7" w14:textId="6956D2CF"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0.49</w:t>
            </w:r>
          </w:p>
        </w:tc>
        <w:tc>
          <w:tcPr>
            <w:tcW w:w="1246" w:type="dxa"/>
            <w:shd w:val="clear" w:color="auto" w:fill="auto"/>
            <w:noWrap/>
            <w:vAlign w:val="center"/>
          </w:tcPr>
          <w:p w14:paraId="548AB6F1" w14:textId="42E2315B"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0.6272</w:t>
            </w:r>
          </w:p>
        </w:tc>
      </w:tr>
      <w:tr w:rsidR="00214C74" w:rsidRPr="00214C74" w14:paraId="5382CC4B" w14:textId="77777777" w:rsidTr="00214C74">
        <w:trPr>
          <w:trHeight w:val="332"/>
          <w:jc w:val="center"/>
        </w:trPr>
        <w:tc>
          <w:tcPr>
            <w:tcW w:w="1272" w:type="dxa"/>
            <w:tcBorders>
              <w:bottom w:val="single" w:sz="4" w:space="0" w:color="auto"/>
            </w:tcBorders>
            <w:shd w:val="clear" w:color="auto" w:fill="auto"/>
            <w:noWrap/>
            <w:vAlign w:val="center"/>
          </w:tcPr>
          <w:p w14:paraId="4B86B62A" w14:textId="7A8C47F2" w:rsidR="00214C74" w:rsidRPr="00214C74" w:rsidRDefault="00214C74" w:rsidP="00214C74">
            <w:pP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CT vs CG</w:t>
            </w:r>
          </w:p>
        </w:tc>
        <w:tc>
          <w:tcPr>
            <w:tcW w:w="1246" w:type="dxa"/>
            <w:tcBorders>
              <w:bottom w:val="single" w:sz="4" w:space="0" w:color="auto"/>
            </w:tcBorders>
            <w:shd w:val="clear" w:color="auto" w:fill="auto"/>
            <w:noWrap/>
            <w:vAlign w:val="center"/>
          </w:tcPr>
          <w:p w14:paraId="0A075169" w14:textId="72B11196"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5</w:t>
            </w:r>
          </w:p>
        </w:tc>
        <w:tc>
          <w:tcPr>
            <w:tcW w:w="1246" w:type="dxa"/>
            <w:tcBorders>
              <w:bottom w:val="single" w:sz="4" w:space="0" w:color="auto"/>
            </w:tcBorders>
            <w:shd w:val="clear" w:color="auto" w:fill="auto"/>
            <w:noWrap/>
            <w:vAlign w:val="center"/>
          </w:tcPr>
          <w:p w14:paraId="55CAEF0D" w14:textId="0DFC9F4E"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1</w:t>
            </w:r>
          </w:p>
        </w:tc>
        <w:tc>
          <w:tcPr>
            <w:tcW w:w="1246" w:type="dxa"/>
            <w:tcBorders>
              <w:bottom w:val="single" w:sz="4" w:space="0" w:color="auto"/>
            </w:tcBorders>
            <w:shd w:val="clear" w:color="auto" w:fill="auto"/>
            <w:noWrap/>
            <w:vAlign w:val="center"/>
          </w:tcPr>
          <w:p w14:paraId="6541B19E" w14:textId="2F7837E6"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0.2828</w:t>
            </w:r>
          </w:p>
        </w:tc>
        <w:tc>
          <w:tcPr>
            <w:tcW w:w="1246" w:type="dxa"/>
            <w:tcBorders>
              <w:bottom w:val="single" w:sz="4" w:space="0" w:color="auto"/>
            </w:tcBorders>
            <w:shd w:val="clear" w:color="auto" w:fill="auto"/>
            <w:noWrap/>
            <w:vAlign w:val="center"/>
          </w:tcPr>
          <w:p w14:paraId="2447E9D2" w14:textId="32052DC0"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0.2828</w:t>
            </w:r>
          </w:p>
        </w:tc>
        <w:tc>
          <w:tcPr>
            <w:tcW w:w="1246" w:type="dxa"/>
            <w:tcBorders>
              <w:bottom w:val="single" w:sz="4" w:space="0" w:color="auto"/>
            </w:tcBorders>
            <w:shd w:val="clear" w:color="auto" w:fill="auto"/>
            <w:noWrap/>
            <w:vAlign w:val="center"/>
          </w:tcPr>
          <w:p w14:paraId="75E1D495" w14:textId="0BB8E543"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tcBorders>
              <w:bottom w:val="single" w:sz="4" w:space="0" w:color="auto"/>
            </w:tcBorders>
            <w:shd w:val="clear" w:color="auto" w:fill="auto"/>
            <w:noWrap/>
            <w:vAlign w:val="center"/>
          </w:tcPr>
          <w:p w14:paraId="73A55A47" w14:textId="4F3FEBE5"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tcBorders>
              <w:bottom w:val="single" w:sz="4" w:space="0" w:color="auto"/>
            </w:tcBorders>
            <w:shd w:val="clear" w:color="auto" w:fill="auto"/>
            <w:noWrap/>
            <w:vAlign w:val="center"/>
          </w:tcPr>
          <w:p w14:paraId="29854344" w14:textId="62497EA4"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c>
          <w:tcPr>
            <w:tcW w:w="1246" w:type="dxa"/>
            <w:tcBorders>
              <w:bottom w:val="single" w:sz="4" w:space="0" w:color="auto"/>
            </w:tcBorders>
            <w:shd w:val="clear" w:color="auto" w:fill="auto"/>
            <w:noWrap/>
            <w:vAlign w:val="center"/>
          </w:tcPr>
          <w:p w14:paraId="787249B6" w14:textId="388C3A3D" w:rsidR="00214C74" w:rsidRPr="00214C74" w:rsidRDefault="00214C74" w:rsidP="00214C74">
            <w:pPr>
              <w:jc w:val="center"/>
              <w:rPr>
                <w:rFonts w:ascii="Times New Roman" w:eastAsia="DengXian" w:hAnsi="Times New Roman" w:cs="Times New Roman"/>
                <w:color w:val="000000"/>
                <w:sz w:val="20"/>
                <w:szCs w:val="20"/>
              </w:rPr>
            </w:pPr>
            <w:r w:rsidRPr="00214C74">
              <w:rPr>
                <w:rFonts w:ascii="Times New Roman" w:eastAsia="DengXian" w:hAnsi="Times New Roman" w:cs="Times New Roman"/>
                <w:color w:val="000000"/>
                <w:sz w:val="20"/>
                <w:szCs w:val="20"/>
              </w:rPr>
              <w:t>NA</w:t>
            </w:r>
          </w:p>
        </w:tc>
      </w:tr>
    </w:tbl>
    <w:p w14:paraId="4839F5EC" w14:textId="77777777" w:rsidR="00214C74" w:rsidRPr="00214C74" w:rsidRDefault="00214C74" w:rsidP="00214C74">
      <w:pPr>
        <w:rPr>
          <w:rFonts w:ascii="Times New Roman" w:hAnsi="Times New Roman" w:cs="Times New Roman"/>
          <w:sz w:val="20"/>
          <w:szCs w:val="20"/>
          <w:lang w:eastAsia="zh-TW"/>
        </w:rPr>
      </w:pPr>
      <w:r w:rsidRPr="00214C74">
        <w:rPr>
          <w:rFonts w:ascii="Times New Roman" w:hAnsi="Times New Roman" w:cs="Times New Roman"/>
          <w:sz w:val="20"/>
          <w:szCs w:val="20"/>
          <w:lang w:eastAsia="zh-TW"/>
        </w:rPr>
        <w:t>Legend:</w:t>
      </w:r>
    </w:p>
    <w:p w14:paraId="729C3E57" w14:textId="77777777" w:rsidR="00214C74" w:rsidRPr="00214C74" w:rsidRDefault="00214C74" w:rsidP="00214C74">
      <w:pPr>
        <w:rPr>
          <w:rFonts w:ascii="Times New Roman" w:hAnsi="Times New Roman" w:cs="Times New Roman"/>
          <w:sz w:val="20"/>
          <w:szCs w:val="20"/>
          <w:lang w:eastAsia="zh-TW"/>
        </w:rPr>
      </w:pPr>
      <w:r w:rsidRPr="00214C74">
        <w:rPr>
          <w:rFonts w:ascii="Times New Roman" w:hAnsi="Times New Roman" w:cs="Times New Roman"/>
          <w:sz w:val="20"/>
          <w:szCs w:val="20"/>
          <w:lang w:eastAsia="zh-TW"/>
        </w:rPr>
        <w:t xml:space="preserve"> comparison - Treatment comparison</w:t>
      </w:r>
    </w:p>
    <w:p w14:paraId="6F10871D" w14:textId="77777777" w:rsidR="00214C74" w:rsidRPr="00214C74" w:rsidRDefault="00214C74" w:rsidP="00214C74">
      <w:pPr>
        <w:rPr>
          <w:rFonts w:ascii="Times New Roman" w:hAnsi="Times New Roman" w:cs="Times New Roman"/>
          <w:sz w:val="20"/>
          <w:szCs w:val="20"/>
          <w:lang w:eastAsia="zh-TW"/>
        </w:rPr>
      </w:pPr>
      <w:r w:rsidRPr="00214C74">
        <w:rPr>
          <w:rFonts w:ascii="Times New Roman" w:hAnsi="Times New Roman" w:cs="Times New Roman"/>
          <w:sz w:val="20"/>
          <w:szCs w:val="20"/>
          <w:lang w:eastAsia="zh-TW"/>
        </w:rPr>
        <w:t xml:space="preserve"> k          - Number of studies providing direct evidence</w:t>
      </w:r>
    </w:p>
    <w:p w14:paraId="681C58F2" w14:textId="77777777" w:rsidR="00214C74" w:rsidRPr="00214C74" w:rsidRDefault="00214C74" w:rsidP="00214C74">
      <w:pPr>
        <w:rPr>
          <w:rFonts w:ascii="Times New Roman" w:hAnsi="Times New Roman" w:cs="Times New Roman"/>
          <w:sz w:val="20"/>
          <w:szCs w:val="20"/>
          <w:lang w:eastAsia="zh-TW"/>
        </w:rPr>
      </w:pPr>
      <w:r w:rsidRPr="00214C74">
        <w:rPr>
          <w:rFonts w:ascii="Times New Roman" w:hAnsi="Times New Roman" w:cs="Times New Roman"/>
          <w:sz w:val="20"/>
          <w:szCs w:val="20"/>
          <w:lang w:eastAsia="zh-TW"/>
        </w:rPr>
        <w:t xml:space="preserve"> prop       - Direct evidence proportion</w:t>
      </w:r>
    </w:p>
    <w:p w14:paraId="228D2E08" w14:textId="77777777" w:rsidR="00214C74" w:rsidRPr="00214C74" w:rsidRDefault="00214C74" w:rsidP="00214C74">
      <w:pPr>
        <w:rPr>
          <w:rFonts w:ascii="Times New Roman" w:hAnsi="Times New Roman" w:cs="Times New Roman"/>
          <w:sz w:val="20"/>
          <w:szCs w:val="20"/>
          <w:lang w:eastAsia="zh-TW"/>
        </w:rPr>
      </w:pPr>
      <w:r w:rsidRPr="00214C74">
        <w:rPr>
          <w:rFonts w:ascii="Times New Roman" w:hAnsi="Times New Roman" w:cs="Times New Roman"/>
          <w:sz w:val="20"/>
          <w:szCs w:val="20"/>
          <w:lang w:eastAsia="zh-TW"/>
        </w:rPr>
        <w:t xml:space="preserve"> </w:t>
      </w:r>
      <w:proofErr w:type="spellStart"/>
      <w:r w:rsidRPr="00214C74">
        <w:rPr>
          <w:rFonts w:ascii="Times New Roman" w:hAnsi="Times New Roman" w:cs="Times New Roman"/>
          <w:sz w:val="20"/>
          <w:szCs w:val="20"/>
          <w:lang w:eastAsia="zh-TW"/>
        </w:rPr>
        <w:t>nma</w:t>
      </w:r>
      <w:proofErr w:type="spellEnd"/>
      <w:r w:rsidRPr="00214C74">
        <w:rPr>
          <w:rFonts w:ascii="Times New Roman" w:hAnsi="Times New Roman" w:cs="Times New Roman"/>
          <w:sz w:val="20"/>
          <w:szCs w:val="20"/>
          <w:lang w:eastAsia="zh-TW"/>
        </w:rPr>
        <w:t xml:space="preserve">        - Estimated treatment effect (SMD) in network meta-analysis</w:t>
      </w:r>
    </w:p>
    <w:p w14:paraId="1D2BB4E3" w14:textId="77777777" w:rsidR="00214C74" w:rsidRPr="00214C74" w:rsidRDefault="00214C74" w:rsidP="00214C74">
      <w:pPr>
        <w:rPr>
          <w:rFonts w:ascii="Times New Roman" w:hAnsi="Times New Roman" w:cs="Times New Roman"/>
          <w:sz w:val="20"/>
          <w:szCs w:val="20"/>
          <w:lang w:eastAsia="zh-TW"/>
        </w:rPr>
      </w:pPr>
      <w:r w:rsidRPr="00214C74">
        <w:rPr>
          <w:rFonts w:ascii="Times New Roman" w:hAnsi="Times New Roman" w:cs="Times New Roman"/>
          <w:sz w:val="20"/>
          <w:szCs w:val="20"/>
          <w:lang w:eastAsia="zh-TW"/>
        </w:rPr>
        <w:t xml:space="preserve"> direct     - Estimated treatment effect (SMD) derived from direct evidence</w:t>
      </w:r>
    </w:p>
    <w:p w14:paraId="30C722FC" w14:textId="77777777" w:rsidR="00214C74" w:rsidRPr="00214C74" w:rsidRDefault="00214C74" w:rsidP="00214C74">
      <w:pPr>
        <w:rPr>
          <w:rFonts w:ascii="Times New Roman" w:hAnsi="Times New Roman" w:cs="Times New Roman"/>
          <w:sz w:val="20"/>
          <w:szCs w:val="20"/>
          <w:lang w:eastAsia="zh-TW"/>
        </w:rPr>
      </w:pPr>
      <w:r w:rsidRPr="00214C74">
        <w:rPr>
          <w:rFonts w:ascii="Times New Roman" w:hAnsi="Times New Roman" w:cs="Times New Roman"/>
          <w:sz w:val="20"/>
          <w:szCs w:val="20"/>
          <w:lang w:eastAsia="zh-TW"/>
        </w:rPr>
        <w:t xml:space="preserve"> </w:t>
      </w:r>
      <w:proofErr w:type="spellStart"/>
      <w:r w:rsidRPr="00214C74">
        <w:rPr>
          <w:rFonts w:ascii="Times New Roman" w:hAnsi="Times New Roman" w:cs="Times New Roman"/>
          <w:sz w:val="20"/>
          <w:szCs w:val="20"/>
          <w:lang w:eastAsia="zh-TW"/>
        </w:rPr>
        <w:t>indir</w:t>
      </w:r>
      <w:proofErr w:type="spellEnd"/>
      <w:r w:rsidRPr="00214C74">
        <w:rPr>
          <w:rFonts w:ascii="Times New Roman" w:hAnsi="Times New Roman" w:cs="Times New Roman"/>
          <w:sz w:val="20"/>
          <w:szCs w:val="20"/>
          <w:lang w:eastAsia="zh-TW"/>
        </w:rPr>
        <w:t>.     - Estimated treatment effect (SMD) derived from indirect evidence</w:t>
      </w:r>
    </w:p>
    <w:p w14:paraId="6295F210" w14:textId="77777777" w:rsidR="00214C74" w:rsidRPr="00214C74" w:rsidRDefault="00214C74" w:rsidP="00214C74">
      <w:pPr>
        <w:rPr>
          <w:rFonts w:ascii="Times New Roman" w:hAnsi="Times New Roman" w:cs="Times New Roman"/>
          <w:sz w:val="20"/>
          <w:szCs w:val="20"/>
          <w:lang w:eastAsia="zh-TW"/>
        </w:rPr>
      </w:pPr>
      <w:r w:rsidRPr="00214C74">
        <w:rPr>
          <w:rFonts w:ascii="Times New Roman" w:hAnsi="Times New Roman" w:cs="Times New Roman"/>
          <w:sz w:val="20"/>
          <w:szCs w:val="20"/>
          <w:lang w:eastAsia="zh-TW"/>
        </w:rPr>
        <w:t xml:space="preserve"> Diff       - Difference between direct and indirect treatment estimates</w:t>
      </w:r>
    </w:p>
    <w:p w14:paraId="2D744BD2" w14:textId="77777777" w:rsidR="00214C74" w:rsidRPr="00214C74" w:rsidRDefault="00214C74" w:rsidP="00214C74">
      <w:pPr>
        <w:rPr>
          <w:rFonts w:ascii="Times New Roman" w:hAnsi="Times New Roman" w:cs="Times New Roman"/>
          <w:sz w:val="20"/>
          <w:szCs w:val="20"/>
          <w:lang w:eastAsia="zh-TW"/>
        </w:rPr>
      </w:pPr>
      <w:r w:rsidRPr="00214C74">
        <w:rPr>
          <w:rFonts w:ascii="Times New Roman" w:hAnsi="Times New Roman" w:cs="Times New Roman"/>
          <w:sz w:val="20"/>
          <w:szCs w:val="20"/>
          <w:lang w:eastAsia="zh-TW"/>
        </w:rPr>
        <w:t xml:space="preserve"> z          - z-value of test for disagreement (direct versus indirect)</w:t>
      </w:r>
    </w:p>
    <w:p w14:paraId="37337E49" w14:textId="77777777" w:rsidR="00214C74" w:rsidRDefault="00214C74" w:rsidP="00214C74">
      <w:pPr>
        <w:rPr>
          <w:rFonts w:ascii="Times New Roman" w:hAnsi="Times New Roman" w:cs="Times New Roman"/>
          <w:sz w:val="20"/>
          <w:szCs w:val="20"/>
          <w:lang w:eastAsia="zh-TW"/>
        </w:rPr>
      </w:pPr>
      <w:r w:rsidRPr="00214C74">
        <w:rPr>
          <w:rFonts w:ascii="Times New Roman" w:hAnsi="Times New Roman" w:cs="Times New Roman"/>
          <w:sz w:val="20"/>
          <w:szCs w:val="20"/>
          <w:lang w:eastAsia="zh-TW"/>
        </w:rPr>
        <w:t xml:space="preserve"> p-value    - p-value of test for disagreement (direct versus indirect)</w:t>
      </w:r>
    </w:p>
    <w:p w14:paraId="64BB8EEF" w14:textId="7A4A246F" w:rsidR="00CB6D25" w:rsidRPr="00214C74" w:rsidRDefault="00CB6D25" w:rsidP="00CB6D25">
      <w:pPr>
        <w:ind w:firstLineChars="50" w:firstLine="100"/>
        <w:rPr>
          <w:rFonts w:ascii="Times New Roman" w:hAnsi="Times New Roman" w:cs="Times New Roman"/>
          <w:sz w:val="20"/>
          <w:szCs w:val="20"/>
        </w:rPr>
        <w:sectPr w:rsidR="00CB6D25" w:rsidRPr="00214C74" w:rsidSect="00802311">
          <w:pgSz w:w="11906" w:h="16838"/>
          <w:pgMar w:top="1440" w:right="1800" w:bottom="1440" w:left="1800" w:header="851" w:footer="992" w:gutter="0"/>
          <w:cols w:space="425"/>
          <w:docGrid w:type="lines" w:linePitch="326"/>
        </w:sectPr>
      </w:pPr>
      <w:r>
        <w:rPr>
          <w:rFonts w:ascii="Times New Roman" w:hAnsi="Times New Roman" w:cs="Times New Roman" w:hint="eastAsia"/>
          <w:sz w:val="20"/>
          <w:szCs w:val="20"/>
          <w:lang w:eastAsia="zh-TW"/>
        </w:rPr>
        <w:t>N</w:t>
      </w:r>
      <w:r>
        <w:rPr>
          <w:rFonts w:ascii="Times New Roman" w:hAnsi="Times New Roman" w:cs="Times New Roman"/>
          <w:sz w:val="20"/>
          <w:szCs w:val="20"/>
          <w:lang w:eastAsia="zh-TW"/>
        </w:rPr>
        <w:t xml:space="preserve">A       - </w:t>
      </w:r>
      <w:r w:rsidRPr="00CB6D25">
        <w:rPr>
          <w:rFonts w:ascii="Times New Roman" w:hAnsi="Times New Roman" w:cs="Times New Roman"/>
          <w:sz w:val="20"/>
          <w:szCs w:val="20"/>
          <w:lang w:eastAsia="zh-TW"/>
        </w:rPr>
        <w:t>No available</w:t>
      </w:r>
    </w:p>
    <w:p w14:paraId="4F94D5BC" w14:textId="40D3C1BA" w:rsidR="00D66262" w:rsidRDefault="005E7BCD" w:rsidP="0075035B">
      <w:pPr>
        <w:pStyle w:val="1"/>
        <w:spacing w:line="360" w:lineRule="auto"/>
        <w:rPr>
          <w:rFonts w:ascii="Times New Roman" w:hAnsi="Times New Roman" w:cs="Times New Roman"/>
          <w:color w:val="000000" w:themeColor="text1"/>
          <w:sz w:val="24"/>
          <w:szCs w:val="24"/>
          <w:lang w:eastAsia="zh-TW"/>
        </w:rPr>
      </w:pPr>
      <w:bookmarkStart w:id="66" w:name="_Toc193734776"/>
      <w:r>
        <w:rPr>
          <w:rFonts w:ascii="Times New Roman" w:hAnsi="Times New Roman" w:cs="Times New Roman"/>
          <w:color w:val="000000" w:themeColor="text1"/>
          <w:sz w:val="24"/>
          <w:szCs w:val="24"/>
          <w:lang w:eastAsia="zh-TW"/>
        </w:rPr>
        <w:lastRenderedPageBreak/>
        <w:t>Supplementary</w:t>
      </w:r>
      <w:r w:rsidR="00EB53E7" w:rsidRPr="00D937FE">
        <w:rPr>
          <w:rFonts w:ascii="Times New Roman" w:hAnsi="Times New Roman" w:cs="Times New Roman"/>
          <w:color w:val="000000" w:themeColor="text1"/>
          <w:sz w:val="24"/>
          <w:szCs w:val="24"/>
          <w:lang w:eastAsia="zh-TW"/>
        </w:rPr>
        <w:t xml:space="preserve"> </w:t>
      </w:r>
      <w:r w:rsidR="0044699D">
        <w:rPr>
          <w:rFonts w:ascii="Times New Roman" w:hAnsi="Times New Roman" w:cs="Times New Roman"/>
          <w:color w:val="000000" w:themeColor="text1"/>
          <w:sz w:val="24"/>
          <w:szCs w:val="24"/>
          <w:lang w:eastAsia="zh-TW"/>
        </w:rPr>
        <w:t>8</w:t>
      </w:r>
      <w:r w:rsidR="00EB53E7" w:rsidRPr="00D937FE">
        <w:rPr>
          <w:rFonts w:ascii="Times New Roman" w:hAnsi="Times New Roman" w:cs="Times New Roman"/>
          <w:color w:val="000000" w:themeColor="text1"/>
          <w:sz w:val="24"/>
          <w:szCs w:val="24"/>
          <w:lang w:eastAsia="zh-TW"/>
        </w:rPr>
        <w:t xml:space="preserve">: </w:t>
      </w:r>
      <w:r w:rsidR="0075035B">
        <w:rPr>
          <w:rFonts w:ascii="Times New Roman" w:hAnsi="Times New Roman" w:cs="Times New Roman"/>
          <w:color w:val="000000" w:themeColor="text1"/>
          <w:sz w:val="24"/>
          <w:szCs w:val="24"/>
          <w:lang w:eastAsia="zh-TW"/>
        </w:rPr>
        <w:t>T</w:t>
      </w:r>
      <w:r w:rsidR="0075035B" w:rsidRPr="0075035B">
        <w:rPr>
          <w:rFonts w:ascii="Times New Roman" w:hAnsi="Times New Roman" w:cs="Times New Roman"/>
          <w:color w:val="000000" w:themeColor="text1"/>
          <w:sz w:val="24"/>
          <w:szCs w:val="24"/>
          <w:lang w:eastAsia="zh-TW"/>
        </w:rPr>
        <w:t>he pairwise comparison forest plot</w:t>
      </w:r>
      <w:r w:rsidR="0075035B">
        <w:rPr>
          <w:rFonts w:ascii="Times New Roman" w:hAnsi="Times New Roman" w:cs="Times New Roman"/>
          <w:color w:val="000000" w:themeColor="text1"/>
          <w:sz w:val="24"/>
          <w:szCs w:val="24"/>
          <w:lang w:eastAsia="zh-TW"/>
        </w:rPr>
        <w:t xml:space="preserve"> for network meta-analysis</w:t>
      </w:r>
      <w:bookmarkEnd w:id="66"/>
    </w:p>
    <w:p w14:paraId="5E359215" w14:textId="3EFDAD3D" w:rsidR="001766B5" w:rsidRPr="001766B5" w:rsidRDefault="0044699D" w:rsidP="001766B5">
      <w:pPr>
        <w:pStyle w:val="2"/>
        <w:rPr>
          <w:rFonts w:ascii="Times New Roman" w:hAnsi="Times New Roman" w:cs="Times New Roman"/>
          <w:lang w:eastAsia="zh-TW"/>
        </w:rPr>
      </w:pPr>
      <w:bookmarkStart w:id="67" w:name="_Toc193734777"/>
      <w:r>
        <w:rPr>
          <w:rFonts w:ascii="Times New Roman" w:hAnsi="Times New Roman" w:cs="Times New Roman"/>
          <w:lang w:eastAsia="zh-TW"/>
        </w:rPr>
        <w:t>8</w:t>
      </w:r>
      <w:r w:rsidR="001766B5" w:rsidRPr="001766B5">
        <w:rPr>
          <w:rFonts w:ascii="Times New Roman" w:hAnsi="Times New Roman" w:cs="Times New Roman"/>
          <w:lang w:eastAsia="zh-TW"/>
        </w:rPr>
        <w:t xml:space="preserve">.1 </w:t>
      </w:r>
      <w:r w:rsidR="001766B5">
        <w:rPr>
          <w:rFonts w:ascii="Times New Roman" w:hAnsi="Times New Roman" w:cs="Times New Roman"/>
          <w:lang w:eastAsia="zh-TW"/>
        </w:rPr>
        <w:t>Service velocity</w:t>
      </w:r>
      <w:bookmarkEnd w:id="67"/>
    </w:p>
    <w:p w14:paraId="129DD1D1" w14:textId="2E58163D" w:rsidR="001766B5" w:rsidRDefault="00027819" w:rsidP="00027819">
      <w:pPr>
        <w:jc w:val="center"/>
        <w:rPr>
          <w:rFonts w:ascii="Times New Roman" w:hAnsi="Times New Roman" w:cs="Times New Roman"/>
          <w:sz w:val="20"/>
          <w:szCs w:val="20"/>
        </w:rPr>
        <w:sectPr w:rsidR="001766B5" w:rsidSect="00802311">
          <w:pgSz w:w="11906" w:h="16838"/>
          <w:pgMar w:top="1440" w:right="1800" w:bottom="1440" w:left="1800" w:header="851" w:footer="992" w:gutter="0"/>
          <w:cols w:space="425"/>
          <w:docGrid w:type="lines" w:linePitch="326"/>
        </w:sectPr>
      </w:pPr>
      <w:r>
        <w:rPr>
          <w:rFonts w:ascii="Times New Roman" w:hAnsi="Times New Roman" w:cs="Times New Roman"/>
          <w:noProof/>
          <w:sz w:val="20"/>
          <w:szCs w:val="20"/>
        </w:rPr>
        <w:drawing>
          <wp:inline distT="0" distB="0" distL="0" distR="0" wp14:anchorId="0459F675" wp14:editId="3EB21AEE">
            <wp:extent cx="5143091" cy="6643561"/>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pic:nvPicPr>
                  <pic:blipFill rotWithShape="1">
                    <a:blip r:embed="rId26">
                      <a:extLst>
                        <a:ext uri="{28A0092B-C50C-407E-A947-70E740481C1C}">
                          <a14:useLocalDpi xmlns:a14="http://schemas.microsoft.com/office/drawing/2010/main" val="0"/>
                        </a:ext>
                      </a:extLst>
                    </a:blip>
                    <a:srcRect l="23890" r="24502"/>
                    <a:stretch/>
                  </pic:blipFill>
                  <pic:spPr bwMode="auto">
                    <a:xfrm>
                      <a:off x="0" y="0"/>
                      <a:ext cx="5232124" cy="6758569"/>
                    </a:xfrm>
                    <a:prstGeom prst="rect">
                      <a:avLst/>
                    </a:prstGeom>
                    <a:ln>
                      <a:noFill/>
                    </a:ln>
                    <a:extLst>
                      <a:ext uri="{53640926-AAD7-44D8-BBD7-CCE9431645EC}">
                        <a14:shadowObscured xmlns:a14="http://schemas.microsoft.com/office/drawing/2010/main"/>
                      </a:ext>
                    </a:extLst>
                  </pic:spPr>
                </pic:pic>
              </a:graphicData>
            </a:graphic>
          </wp:inline>
        </w:drawing>
      </w:r>
    </w:p>
    <w:p w14:paraId="1216B148" w14:textId="079E016D" w:rsidR="00C5488D" w:rsidRPr="001766B5" w:rsidRDefault="0044699D" w:rsidP="00C5488D">
      <w:pPr>
        <w:pStyle w:val="2"/>
        <w:rPr>
          <w:rFonts w:ascii="Times New Roman" w:hAnsi="Times New Roman" w:cs="Times New Roman"/>
          <w:lang w:eastAsia="zh-TW"/>
        </w:rPr>
      </w:pPr>
      <w:bookmarkStart w:id="68" w:name="_Toc193734778"/>
      <w:r>
        <w:rPr>
          <w:rFonts w:ascii="Times New Roman" w:hAnsi="Times New Roman" w:cs="Times New Roman"/>
          <w:lang w:eastAsia="zh-TW"/>
        </w:rPr>
        <w:lastRenderedPageBreak/>
        <w:t>8</w:t>
      </w:r>
      <w:r w:rsidR="00C5488D" w:rsidRPr="001766B5">
        <w:rPr>
          <w:rFonts w:ascii="Times New Roman" w:hAnsi="Times New Roman" w:cs="Times New Roman"/>
          <w:lang w:eastAsia="zh-TW"/>
        </w:rPr>
        <w:t>.</w:t>
      </w:r>
      <w:r w:rsidR="00C5488D">
        <w:rPr>
          <w:rFonts w:ascii="Times New Roman" w:hAnsi="Times New Roman" w:cs="Times New Roman"/>
          <w:lang w:eastAsia="zh-TW"/>
        </w:rPr>
        <w:t>2</w:t>
      </w:r>
      <w:r w:rsidR="00C5488D" w:rsidRPr="001766B5">
        <w:rPr>
          <w:rFonts w:ascii="Times New Roman" w:hAnsi="Times New Roman" w:cs="Times New Roman"/>
          <w:lang w:eastAsia="zh-TW"/>
        </w:rPr>
        <w:t xml:space="preserve"> </w:t>
      </w:r>
      <w:r w:rsidR="00C5488D">
        <w:rPr>
          <w:rFonts w:ascii="Times New Roman" w:hAnsi="Times New Roman" w:cs="Times New Roman"/>
          <w:lang w:eastAsia="zh-TW"/>
        </w:rPr>
        <w:t>Service precision</w:t>
      </w:r>
      <w:bookmarkEnd w:id="68"/>
    </w:p>
    <w:p w14:paraId="227C2C6D" w14:textId="77777777" w:rsidR="00027819" w:rsidRDefault="00027819" w:rsidP="0075035B">
      <w:pPr>
        <w:rPr>
          <w:rFonts w:ascii="Times New Roman" w:hAnsi="Times New Roman" w:cs="Times New Roman"/>
          <w:sz w:val="20"/>
          <w:szCs w:val="20"/>
        </w:rPr>
        <w:sectPr w:rsidR="00027819" w:rsidSect="00802311">
          <w:pgSz w:w="11906" w:h="16838"/>
          <w:pgMar w:top="1440" w:right="1800" w:bottom="1440" w:left="1800" w:header="851" w:footer="992" w:gutter="0"/>
          <w:cols w:space="425"/>
          <w:docGrid w:type="lines" w:linePitch="326"/>
        </w:sectPr>
      </w:pPr>
      <w:r>
        <w:rPr>
          <w:rFonts w:ascii="Times New Roman" w:hAnsi="Times New Roman" w:cs="Times New Roman"/>
          <w:noProof/>
          <w:sz w:val="20"/>
          <w:szCs w:val="20"/>
        </w:rPr>
        <w:drawing>
          <wp:inline distT="0" distB="0" distL="0" distR="0" wp14:anchorId="46E9CF4C" wp14:editId="6D405D88">
            <wp:extent cx="5274310" cy="492252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pic:nvPicPr>
                  <pic:blipFill>
                    <a:blip r:embed="rId27">
                      <a:extLst>
                        <a:ext uri="{28A0092B-C50C-407E-A947-70E740481C1C}">
                          <a14:useLocalDpi xmlns:a14="http://schemas.microsoft.com/office/drawing/2010/main" val="0"/>
                        </a:ext>
                      </a:extLst>
                    </a:blip>
                    <a:stretch>
                      <a:fillRect/>
                    </a:stretch>
                  </pic:blipFill>
                  <pic:spPr>
                    <a:xfrm>
                      <a:off x="0" y="0"/>
                      <a:ext cx="5274310" cy="4922520"/>
                    </a:xfrm>
                    <a:prstGeom prst="rect">
                      <a:avLst/>
                    </a:prstGeom>
                  </pic:spPr>
                </pic:pic>
              </a:graphicData>
            </a:graphic>
          </wp:inline>
        </w:drawing>
      </w:r>
    </w:p>
    <w:p w14:paraId="10C1041A" w14:textId="22AFB03E" w:rsidR="00027819" w:rsidRPr="001766B5" w:rsidRDefault="0044699D" w:rsidP="00027819">
      <w:pPr>
        <w:pStyle w:val="2"/>
        <w:rPr>
          <w:rFonts w:ascii="Times New Roman" w:hAnsi="Times New Roman" w:cs="Times New Roman"/>
        </w:rPr>
      </w:pPr>
      <w:bookmarkStart w:id="69" w:name="OLE_LINK187"/>
      <w:bookmarkStart w:id="70" w:name="OLE_LINK188"/>
      <w:bookmarkStart w:id="71" w:name="_Toc193734779"/>
      <w:r>
        <w:rPr>
          <w:rFonts w:ascii="Times New Roman" w:hAnsi="Times New Roman" w:cs="Times New Roman"/>
          <w:lang w:eastAsia="zh-TW"/>
        </w:rPr>
        <w:lastRenderedPageBreak/>
        <w:t>8</w:t>
      </w:r>
      <w:r w:rsidR="00027819" w:rsidRPr="001766B5">
        <w:rPr>
          <w:rFonts w:ascii="Times New Roman" w:hAnsi="Times New Roman" w:cs="Times New Roman"/>
          <w:lang w:eastAsia="zh-TW"/>
        </w:rPr>
        <w:t>.</w:t>
      </w:r>
      <w:r w:rsidR="00027819">
        <w:rPr>
          <w:rFonts w:ascii="Times New Roman" w:hAnsi="Times New Roman" w:cs="Times New Roman"/>
          <w:lang w:eastAsia="zh-TW"/>
        </w:rPr>
        <w:t>3</w:t>
      </w:r>
      <w:r w:rsidR="00027819" w:rsidRPr="001766B5">
        <w:rPr>
          <w:rFonts w:ascii="Times New Roman" w:hAnsi="Times New Roman" w:cs="Times New Roman"/>
          <w:lang w:eastAsia="zh-TW"/>
        </w:rPr>
        <w:t xml:space="preserve"> </w:t>
      </w:r>
      <w:r w:rsidR="00027819">
        <w:rPr>
          <w:rFonts w:ascii="Times New Roman" w:hAnsi="Times New Roman" w:cs="Times New Roman"/>
          <w:lang w:eastAsia="zh-TW"/>
        </w:rPr>
        <w:t>Agility</w:t>
      </w:r>
      <w:bookmarkEnd w:id="71"/>
    </w:p>
    <w:bookmarkEnd w:id="69"/>
    <w:bookmarkEnd w:id="70"/>
    <w:p w14:paraId="009DE567" w14:textId="77777777" w:rsidR="00A47E0C" w:rsidRDefault="00027819" w:rsidP="00027819">
      <w:pPr>
        <w:jc w:val="center"/>
        <w:rPr>
          <w:rFonts w:ascii="Times New Roman" w:hAnsi="Times New Roman" w:cs="Times New Roman"/>
          <w:sz w:val="20"/>
          <w:szCs w:val="20"/>
        </w:rPr>
        <w:sectPr w:rsidR="00A47E0C" w:rsidSect="00802311">
          <w:pgSz w:w="11906" w:h="16838"/>
          <w:pgMar w:top="1440" w:right="1800" w:bottom="1440" w:left="1800" w:header="851" w:footer="992" w:gutter="0"/>
          <w:cols w:space="425"/>
          <w:docGrid w:type="lines" w:linePitch="326"/>
        </w:sectPr>
      </w:pPr>
      <w:r>
        <w:rPr>
          <w:rFonts w:ascii="Times New Roman" w:hAnsi="Times New Roman" w:cs="Times New Roman"/>
          <w:noProof/>
          <w:sz w:val="20"/>
          <w:szCs w:val="20"/>
        </w:rPr>
        <w:drawing>
          <wp:inline distT="0" distB="0" distL="0" distR="0" wp14:anchorId="23CD7BBD" wp14:editId="1BB3677C">
            <wp:extent cx="5271559" cy="6408892"/>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pic:nvPicPr>
                  <pic:blipFill rotWithShape="1">
                    <a:blip r:embed="rId28">
                      <a:extLst>
                        <a:ext uri="{28A0092B-C50C-407E-A947-70E740481C1C}">
                          <a14:useLocalDpi xmlns:a14="http://schemas.microsoft.com/office/drawing/2010/main" val="0"/>
                        </a:ext>
                      </a:extLst>
                    </a:blip>
                    <a:srcRect l="23209" t="17063" r="21533" b="15750"/>
                    <a:stretch/>
                  </pic:blipFill>
                  <pic:spPr bwMode="auto">
                    <a:xfrm>
                      <a:off x="0" y="0"/>
                      <a:ext cx="5369376" cy="6527813"/>
                    </a:xfrm>
                    <a:prstGeom prst="rect">
                      <a:avLst/>
                    </a:prstGeom>
                    <a:ln>
                      <a:noFill/>
                    </a:ln>
                    <a:extLst>
                      <a:ext uri="{53640926-AAD7-44D8-BBD7-CCE9431645EC}">
                        <a14:shadowObscured xmlns:a14="http://schemas.microsoft.com/office/drawing/2010/main"/>
                      </a:ext>
                    </a:extLst>
                  </pic:spPr>
                </pic:pic>
              </a:graphicData>
            </a:graphic>
          </wp:inline>
        </w:drawing>
      </w:r>
    </w:p>
    <w:p w14:paraId="68ED5131" w14:textId="7A56BCDD" w:rsidR="00545383" w:rsidRPr="00545383" w:rsidRDefault="0044699D" w:rsidP="00545383">
      <w:pPr>
        <w:pStyle w:val="2"/>
        <w:rPr>
          <w:rFonts w:ascii="Times New Roman" w:hAnsi="Times New Roman" w:cs="Times New Roman"/>
          <w:lang w:eastAsia="zh-TW"/>
        </w:rPr>
      </w:pPr>
      <w:bookmarkStart w:id="72" w:name="OLE_LINK189"/>
      <w:bookmarkStart w:id="73" w:name="OLE_LINK190"/>
      <w:bookmarkStart w:id="74" w:name="_Toc193734780"/>
      <w:r>
        <w:rPr>
          <w:rFonts w:ascii="Times New Roman" w:hAnsi="Times New Roman" w:cs="Times New Roman"/>
          <w:lang w:eastAsia="zh-TW"/>
        </w:rPr>
        <w:lastRenderedPageBreak/>
        <w:t>8</w:t>
      </w:r>
      <w:r w:rsidR="00A47E0C" w:rsidRPr="001766B5">
        <w:rPr>
          <w:rFonts w:ascii="Times New Roman" w:hAnsi="Times New Roman" w:cs="Times New Roman"/>
          <w:lang w:eastAsia="zh-TW"/>
        </w:rPr>
        <w:t>.</w:t>
      </w:r>
      <w:r w:rsidR="00A47E0C">
        <w:rPr>
          <w:rFonts w:ascii="Times New Roman" w:hAnsi="Times New Roman" w:cs="Times New Roman"/>
          <w:lang w:eastAsia="zh-TW"/>
        </w:rPr>
        <w:t>4</w:t>
      </w:r>
      <w:r w:rsidR="00A47E0C" w:rsidRPr="001766B5">
        <w:rPr>
          <w:rFonts w:ascii="Times New Roman" w:hAnsi="Times New Roman" w:cs="Times New Roman"/>
          <w:lang w:eastAsia="zh-TW"/>
        </w:rPr>
        <w:t xml:space="preserve"> </w:t>
      </w:r>
      <w:r w:rsidR="00A47E0C">
        <w:rPr>
          <w:rFonts w:ascii="Times New Roman" w:hAnsi="Times New Roman" w:cs="Times New Roman"/>
          <w:lang w:eastAsia="zh-TW"/>
        </w:rPr>
        <w:t>Sprint</w:t>
      </w:r>
      <w:bookmarkEnd w:id="74"/>
    </w:p>
    <w:bookmarkEnd w:id="72"/>
    <w:bookmarkEnd w:id="73"/>
    <w:p w14:paraId="2B625AEC" w14:textId="31B26664" w:rsidR="00603B69" w:rsidRDefault="00545383" w:rsidP="00027819">
      <w:pPr>
        <w:jc w:val="center"/>
        <w:rPr>
          <w:rFonts w:ascii="Times New Roman" w:hAnsi="Times New Roman" w:cs="Times New Roman"/>
          <w:sz w:val="20"/>
          <w:szCs w:val="20"/>
        </w:rPr>
        <w:sectPr w:rsidR="00603B69" w:rsidSect="00802311">
          <w:pgSz w:w="11906" w:h="16838"/>
          <w:pgMar w:top="1440" w:right="1800" w:bottom="1440" w:left="1800" w:header="851" w:footer="992" w:gutter="0"/>
          <w:cols w:space="425"/>
          <w:docGrid w:type="lines" w:linePitch="326"/>
        </w:sectPr>
      </w:pPr>
      <w:r>
        <w:rPr>
          <w:rFonts w:ascii="Times New Roman" w:hAnsi="Times New Roman" w:cs="Times New Roman"/>
          <w:noProof/>
          <w:sz w:val="20"/>
          <w:szCs w:val="20"/>
        </w:rPr>
        <w:drawing>
          <wp:inline distT="0" distB="0" distL="0" distR="0" wp14:anchorId="240EE0CC" wp14:editId="65CB6330">
            <wp:extent cx="5196948" cy="6714836"/>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pic:nvPicPr>
                  <pic:blipFill rotWithShape="1">
                    <a:blip r:embed="rId29">
                      <a:extLst>
                        <a:ext uri="{28A0092B-C50C-407E-A947-70E740481C1C}">
                          <a14:useLocalDpi xmlns:a14="http://schemas.microsoft.com/office/drawing/2010/main" val="0"/>
                        </a:ext>
                      </a:extLst>
                    </a:blip>
                    <a:srcRect l="24361" t="17750" r="24736" b="16484"/>
                    <a:stretch/>
                  </pic:blipFill>
                  <pic:spPr bwMode="auto">
                    <a:xfrm>
                      <a:off x="0" y="0"/>
                      <a:ext cx="5317192" cy="6870200"/>
                    </a:xfrm>
                    <a:prstGeom prst="rect">
                      <a:avLst/>
                    </a:prstGeom>
                    <a:ln>
                      <a:noFill/>
                    </a:ln>
                    <a:extLst>
                      <a:ext uri="{53640926-AAD7-44D8-BBD7-CCE9431645EC}">
                        <a14:shadowObscured xmlns:a14="http://schemas.microsoft.com/office/drawing/2010/main"/>
                      </a:ext>
                    </a:extLst>
                  </pic:spPr>
                </pic:pic>
              </a:graphicData>
            </a:graphic>
          </wp:inline>
        </w:drawing>
      </w:r>
    </w:p>
    <w:p w14:paraId="05161EA1" w14:textId="2AF594B8" w:rsidR="005B303C" w:rsidRPr="005B303C" w:rsidRDefault="0044699D" w:rsidP="005B303C">
      <w:pPr>
        <w:pStyle w:val="2"/>
        <w:rPr>
          <w:rFonts w:ascii="Times New Roman" w:hAnsi="Times New Roman" w:cs="Times New Roman"/>
          <w:lang w:eastAsia="zh-TW"/>
        </w:rPr>
      </w:pPr>
      <w:bookmarkStart w:id="75" w:name="OLE_LINK191"/>
      <w:bookmarkStart w:id="76" w:name="OLE_LINK192"/>
      <w:bookmarkStart w:id="77" w:name="_Toc193734781"/>
      <w:r>
        <w:rPr>
          <w:rFonts w:ascii="Times New Roman" w:hAnsi="Times New Roman" w:cs="Times New Roman"/>
          <w:lang w:eastAsia="zh-TW"/>
        </w:rPr>
        <w:lastRenderedPageBreak/>
        <w:t>8</w:t>
      </w:r>
      <w:r w:rsidR="005B303C" w:rsidRPr="001766B5">
        <w:rPr>
          <w:rFonts w:ascii="Times New Roman" w:hAnsi="Times New Roman" w:cs="Times New Roman"/>
          <w:lang w:eastAsia="zh-TW"/>
        </w:rPr>
        <w:t>.</w:t>
      </w:r>
      <w:r w:rsidR="008D661D">
        <w:rPr>
          <w:rFonts w:ascii="Times New Roman" w:hAnsi="Times New Roman" w:cs="Times New Roman"/>
          <w:lang w:eastAsia="zh-TW"/>
        </w:rPr>
        <w:t>5</w:t>
      </w:r>
      <w:r w:rsidR="005B303C" w:rsidRPr="001766B5">
        <w:rPr>
          <w:rFonts w:ascii="Times New Roman" w:hAnsi="Times New Roman" w:cs="Times New Roman"/>
          <w:lang w:eastAsia="zh-TW"/>
        </w:rPr>
        <w:t xml:space="preserve"> </w:t>
      </w:r>
      <w:r w:rsidR="005B303C">
        <w:rPr>
          <w:rFonts w:ascii="Times New Roman" w:hAnsi="Times New Roman" w:cs="Times New Roman"/>
          <w:lang w:eastAsia="zh-TW"/>
        </w:rPr>
        <w:t>Strength</w:t>
      </w:r>
      <w:bookmarkEnd w:id="77"/>
    </w:p>
    <w:bookmarkEnd w:id="75"/>
    <w:bookmarkEnd w:id="76"/>
    <w:p w14:paraId="5056ECF7" w14:textId="77777777" w:rsidR="005B303C" w:rsidRDefault="005B303C" w:rsidP="00027819">
      <w:pPr>
        <w:jc w:val="center"/>
        <w:rPr>
          <w:rFonts w:ascii="Times New Roman" w:hAnsi="Times New Roman" w:cs="Times New Roman"/>
          <w:sz w:val="20"/>
          <w:szCs w:val="20"/>
        </w:rPr>
        <w:sectPr w:rsidR="005B303C" w:rsidSect="00802311">
          <w:pgSz w:w="11906" w:h="16838"/>
          <w:pgMar w:top="1440" w:right="1800" w:bottom="1440" w:left="1800" w:header="851" w:footer="992" w:gutter="0"/>
          <w:cols w:space="425"/>
          <w:docGrid w:type="lines" w:linePitch="326"/>
        </w:sectPr>
      </w:pPr>
      <w:r>
        <w:rPr>
          <w:rFonts w:ascii="Times New Roman" w:hAnsi="Times New Roman" w:cs="Times New Roman"/>
          <w:noProof/>
          <w:sz w:val="20"/>
          <w:szCs w:val="20"/>
        </w:rPr>
        <w:drawing>
          <wp:inline distT="0" distB="0" distL="0" distR="0" wp14:anchorId="4843DB19" wp14:editId="26D05CCA">
            <wp:extent cx="5161003" cy="6954982"/>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pic:nvPicPr>
                  <pic:blipFill rotWithShape="1">
                    <a:blip r:embed="rId30">
                      <a:extLst>
                        <a:ext uri="{28A0092B-C50C-407E-A947-70E740481C1C}">
                          <a14:useLocalDpi xmlns:a14="http://schemas.microsoft.com/office/drawing/2010/main" val="0"/>
                        </a:ext>
                      </a:extLst>
                    </a:blip>
                    <a:srcRect l="24572" t="16386" r="24544" b="15043"/>
                    <a:stretch/>
                  </pic:blipFill>
                  <pic:spPr bwMode="auto">
                    <a:xfrm>
                      <a:off x="0" y="0"/>
                      <a:ext cx="5272469" cy="7105194"/>
                    </a:xfrm>
                    <a:prstGeom prst="rect">
                      <a:avLst/>
                    </a:prstGeom>
                    <a:ln>
                      <a:noFill/>
                    </a:ln>
                    <a:extLst>
                      <a:ext uri="{53640926-AAD7-44D8-BBD7-CCE9431645EC}">
                        <a14:shadowObscured xmlns:a14="http://schemas.microsoft.com/office/drawing/2010/main"/>
                      </a:ext>
                    </a:extLst>
                  </pic:spPr>
                </pic:pic>
              </a:graphicData>
            </a:graphic>
          </wp:inline>
        </w:drawing>
      </w:r>
    </w:p>
    <w:p w14:paraId="170EFBCB" w14:textId="69A3ACE8" w:rsidR="0075035B" w:rsidRDefault="0044699D" w:rsidP="008D661D">
      <w:pPr>
        <w:pStyle w:val="2"/>
        <w:rPr>
          <w:rFonts w:ascii="Times New Roman" w:hAnsi="Times New Roman" w:cs="Times New Roman"/>
          <w:lang w:eastAsia="zh-TW"/>
        </w:rPr>
      </w:pPr>
      <w:bookmarkStart w:id="78" w:name="_Toc193734782"/>
      <w:r>
        <w:rPr>
          <w:rFonts w:ascii="Times New Roman" w:hAnsi="Times New Roman" w:cs="Times New Roman"/>
          <w:lang w:eastAsia="zh-TW"/>
        </w:rPr>
        <w:lastRenderedPageBreak/>
        <w:t>8</w:t>
      </w:r>
      <w:r w:rsidR="008D661D" w:rsidRPr="001766B5">
        <w:rPr>
          <w:rFonts w:ascii="Times New Roman" w:hAnsi="Times New Roman" w:cs="Times New Roman"/>
          <w:lang w:eastAsia="zh-TW"/>
        </w:rPr>
        <w:t>.</w:t>
      </w:r>
      <w:r w:rsidR="00614E1D">
        <w:rPr>
          <w:rFonts w:ascii="Times New Roman" w:hAnsi="Times New Roman" w:cs="Times New Roman"/>
          <w:lang w:eastAsia="zh-TW"/>
        </w:rPr>
        <w:t>6</w:t>
      </w:r>
      <w:r w:rsidR="008D661D" w:rsidRPr="001766B5">
        <w:rPr>
          <w:rFonts w:ascii="Times New Roman" w:hAnsi="Times New Roman" w:cs="Times New Roman"/>
          <w:lang w:eastAsia="zh-TW"/>
        </w:rPr>
        <w:t xml:space="preserve"> </w:t>
      </w:r>
      <w:r w:rsidR="008D661D">
        <w:rPr>
          <w:rFonts w:ascii="Times New Roman" w:hAnsi="Times New Roman" w:cs="Times New Roman"/>
          <w:lang w:eastAsia="zh-TW"/>
        </w:rPr>
        <w:t>Power</w:t>
      </w:r>
      <w:bookmarkEnd w:id="78"/>
    </w:p>
    <w:p w14:paraId="2D5850FA" w14:textId="77777777" w:rsidR="00AF24E0" w:rsidRDefault="008D661D" w:rsidP="008D661D">
      <w:pPr>
        <w:jc w:val="center"/>
        <w:sectPr w:rsidR="00AF24E0" w:rsidSect="00802311">
          <w:pgSz w:w="11906" w:h="16838"/>
          <w:pgMar w:top="1440" w:right="1800" w:bottom="1440" w:left="1800" w:header="851" w:footer="992" w:gutter="0"/>
          <w:cols w:space="425"/>
          <w:docGrid w:type="lines" w:linePitch="326"/>
        </w:sectPr>
      </w:pPr>
      <w:r>
        <w:rPr>
          <w:noProof/>
        </w:rPr>
        <w:drawing>
          <wp:inline distT="0" distB="0" distL="0" distR="0" wp14:anchorId="7FB38108" wp14:editId="4D093917">
            <wp:extent cx="5299170" cy="6714836"/>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pic:nvPicPr>
                  <pic:blipFill rotWithShape="1">
                    <a:blip r:embed="rId31">
                      <a:extLst>
                        <a:ext uri="{28A0092B-C50C-407E-A947-70E740481C1C}">
                          <a14:useLocalDpi xmlns:a14="http://schemas.microsoft.com/office/drawing/2010/main" val="0"/>
                        </a:ext>
                      </a:extLst>
                    </a:blip>
                    <a:srcRect l="23207" t="16383" r="23889" b="16581"/>
                    <a:stretch/>
                  </pic:blipFill>
                  <pic:spPr bwMode="auto">
                    <a:xfrm>
                      <a:off x="0" y="0"/>
                      <a:ext cx="5389018" cy="6828687"/>
                    </a:xfrm>
                    <a:prstGeom prst="rect">
                      <a:avLst/>
                    </a:prstGeom>
                    <a:ln>
                      <a:noFill/>
                    </a:ln>
                    <a:extLst>
                      <a:ext uri="{53640926-AAD7-44D8-BBD7-CCE9431645EC}">
                        <a14:shadowObscured xmlns:a14="http://schemas.microsoft.com/office/drawing/2010/main"/>
                      </a:ext>
                    </a:extLst>
                  </pic:spPr>
                </pic:pic>
              </a:graphicData>
            </a:graphic>
          </wp:inline>
        </w:drawing>
      </w:r>
    </w:p>
    <w:p w14:paraId="791148F4" w14:textId="29AE9928" w:rsidR="007C412E" w:rsidRPr="007C412E" w:rsidRDefault="005E7BCD" w:rsidP="007C412E">
      <w:pPr>
        <w:pStyle w:val="1"/>
        <w:spacing w:line="360" w:lineRule="auto"/>
        <w:rPr>
          <w:rFonts w:ascii="Times New Roman" w:hAnsi="Times New Roman" w:cs="Times New Roman"/>
          <w:color w:val="000000" w:themeColor="text1"/>
          <w:sz w:val="24"/>
          <w:szCs w:val="24"/>
          <w:lang w:eastAsia="zh-TW"/>
        </w:rPr>
      </w:pPr>
      <w:bookmarkStart w:id="79" w:name="_Toc193734783"/>
      <w:r>
        <w:rPr>
          <w:rFonts w:ascii="Times New Roman" w:hAnsi="Times New Roman" w:cs="Times New Roman"/>
          <w:color w:val="000000" w:themeColor="text1"/>
          <w:sz w:val="24"/>
          <w:szCs w:val="24"/>
          <w:lang w:eastAsia="zh-TW"/>
        </w:rPr>
        <w:lastRenderedPageBreak/>
        <w:t>Supplementary</w:t>
      </w:r>
      <w:r w:rsidR="007C412E" w:rsidRPr="00D937FE">
        <w:rPr>
          <w:rFonts w:ascii="Times New Roman" w:hAnsi="Times New Roman" w:cs="Times New Roman"/>
          <w:color w:val="000000" w:themeColor="text1"/>
          <w:sz w:val="24"/>
          <w:szCs w:val="24"/>
          <w:lang w:eastAsia="zh-TW"/>
        </w:rPr>
        <w:t xml:space="preserve"> </w:t>
      </w:r>
      <w:r w:rsidR="0044699D">
        <w:rPr>
          <w:rFonts w:ascii="Times New Roman" w:hAnsi="Times New Roman" w:cs="Times New Roman"/>
          <w:color w:val="000000" w:themeColor="text1"/>
          <w:sz w:val="24"/>
          <w:szCs w:val="24"/>
          <w:lang w:eastAsia="zh-TW"/>
        </w:rPr>
        <w:t>9</w:t>
      </w:r>
      <w:r w:rsidR="007C412E" w:rsidRPr="00D937FE">
        <w:rPr>
          <w:rFonts w:ascii="Times New Roman" w:hAnsi="Times New Roman" w:cs="Times New Roman"/>
          <w:color w:val="000000" w:themeColor="text1"/>
          <w:sz w:val="24"/>
          <w:szCs w:val="24"/>
          <w:lang w:eastAsia="zh-TW"/>
        </w:rPr>
        <w:t xml:space="preserve">: </w:t>
      </w:r>
      <w:r w:rsidR="00AF16FA" w:rsidRPr="00AF16FA">
        <w:rPr>
          <w:rFonts w:ascii="Times New Roman" w:hAnsi="Times New Roman" w:cs="Times New Roman"/>
          <w:color w:val="000000" w:themeColor="text1"/>
          <w:sz w:val="24"/>
          <w:szCs w:val="24"/>
          <w:lang w:eastAsia="zh-TW"/>
        </w:rPr>
        <w:t>Quality of the evidence</w:t>
      </w:r>
      <w:bookmarkEnd w:id="79"/>
    </w:p>
    <w:p w14:paraId="29D32598" w14:textId="563CE45B" w:rsidR="007C412E" w:rsidRDefault="007C412E" w:rsidP="007C412E">
      <w:pPr>
        <w:spacing w:line="140" w:lineRule="atLeast"/>
        <w:rPr>
          <w:rFonts w:ascii="Arial Narrow" w:hAnsi="Arial Narrow"/>
          <w:color w:val="000000"/>
          <w:sz w:val="14"/>
          <w:szCs w:val="14"/>
          <w:lang w:val="en"/>
        </w:rPr>
      </w:pPr>
      <w:r>
        <w:rPr>
          <w:rFonts w:ascii="Arial Narrow" w:hAnsi="Arial Narrow"/>
          <w:b/>
          <w:bCs/>
          <w:color w:val="000000"/>
          <w:sz w:val="14"/>
          <w:szCs w:val="14"/>
          <w:lang w:val="en"/>
        </w:rPr>
        <w:t xml:space="preserve">Author(s): </w:t>
      </w:r>
    </w:p>
    <w:p w14:paraId="2455FB95" w14:textId="77777777" w:rsidR="007C412E" w:rsidRDefault="007C412E" w:rsidP="007C412E">
      <w:pPr>
        <w:spacing w:line="140" w:lineRule="atLeast"/>
        <w:rPr>
          <w:rFonts w:ascii="Arial Narrow" w:hAnsi="Arial Narrow"/>
          <w:color w:val="000000"/>
          <w:sz w:val="14"/>
          <w:szCs w:val="14"/>
          <w:lang w:val="en"/>
        </w:rPr>
      </w:pPr>
      <w:r>
        <w:rPr>
          <w:rFonts w:ascii="Arial Narrow" w:hAnsi="Arial Narrow"/>
          <w:b/>
          <w:bCs/>
          <w:color w:val="000000"/>
          <w:sz w:val="14"/>
          <w:szCs w:val="14"/>
          <w:lang w:val="en"/>
        </w:rPr>
        <w:t xml:space="preserve">Question: </w:t>
      </w:r>
      <w:r>
        <w:rPr>
          <w:rFonts w:ascii="Arial Narrow" w:hAnsi="Arial Narrow"/>
          <w:color w:val="000000"/>
          <w:sz w:val="14"/>
          <w:szCs w:val="14"/>
          <w:lang w:val="en"/>
        </w:rPr>
        <w:t>[Neuromuscular training] compared to [Conventional training program] for [Special skills and functional performance]</w:t>
      </w:r>
    </w:p>
    <w:p w14:paraId="11A141EC" w14:textId="77777777" w:rsidR="007C412E" w:rsidRDefault="007C412E" w:rsidP="007C412E">
      <w:pPr>
        <w:spacing w:line="140" w:lineRule="atLeast"/>
        <w:rPr>
          <w:rFonts w:ascii="Arial Narrow" w:hAnsi="Arial Narrow"/>
          <w:color w:val="000000"/>
          <w:sz w:val="14"/>
          <w:szCs w:val="14"/>
          <w:lang w:val="en"/>
        </w:rPr>
      </w:pPr>
      <w:r>
        <w:rPr>
          <w:rFonts w:ascii="Arial Narrow" w:hAnsi="Arial Narrow"/>
          <w:b/>
          <w:bCs/>
          <w:color w:val="000000"/>
          <w:sz w:val="14"/>
          <w:szCs w:val="14"/>
          <w:lang w:val="en"/>
        </w:rPr>
        <w:t xml:space="preserve">Setting: </w:t>
      </w:r>
    </w:p>
    <w:p w14:paraId="726AB673" w14:textId="77777777" w:rsidR="007C412E" w:rsidRDefault="007C412E" w:rsidP="007C412E">
      <w:pPr>
        <w:spacing w:line="140" w:lineRule="atLeast"/>
        <w:rPr>
          <w:rFonts w:ascii="Arial Narrow" w:hAnsi="Arial Narrow"/>
          <w:color w:val="000000"/>
          <w:sz w:val="14"/>
          <w:szCs w:val="14"/>
          <w:lang w:val="en"/>
        </w:rPr>
      </w:pPr>
      <w:r>
        <w:rPr>
          <w:rFonts w:ascii="Arial Narrow" w:hAnsi="Arial Narrow"/>
          <w:b/>
          <w:bCs/>
          <w:color w:val="000000"/>
          <w:sz w:val="14"/>
          <w:szCs w:val="14"/>
          <w:lang w:val="en"/>
        </w:rPr>
        <w:t xml:space="preserve">Bibliography: </w:t>
      </w:r>
    </w:p>
    <w:tbl>
      <w:tblPr>
        <w:tblW w:w="5011" w:type="pct"/>
        <w:jc w:val="center"/>
        <w:tblBorders>
          <w:top w:val="single" w:sz="12" w:space="0" w:color="auto"/>
          <w:left w:val="single" w:sz="12" w:space="0" w:color="auto"/>
          <w:bottom w:val="single" w:sz="6" w:space="0" w:color="000000"/>
          <w:right w:val="single" w:sz="12" w:space="0" w:color="auto"/>
          <w:insideH w:val="single" w:sz="12" w:space="0" w:color="auto"/>
          <w:insideV w:val="single" w:sz="12" w:space="0" w:color="auto"/>
        </w:tblBorders>
        <w:tblCellMar>
          <w:top w:w="100" w:type="dxa"/>
          <w:left w:w="100" w:type="dxa"/>
          <w:bottom w:w="100" w:type="dxa"/>
          <w:right w:w="100" w:type="dxa"/>
        </w:tblCellMar>
        <w:tblLook w:val="04A0" w:firstRow="1" w:lastRow="0" w:firstColumn="1" w:lastColumn="0" w:noHBand="0" w:noVBand="1"/>
      </w:tblPr>
      <w:tblGrid>
        <w:gridCol w:w="812"/>
        <w:gridCol w:w="679"/>
        <w:gridCol w:w="915"/>
        <w:gridCol w:w="700"/>
        <w:gridCol w:w="1039"/>
        <w:gridCol w:w="938"/>
        <w:gridCol w:w="1008"/>
        <w:gridCol w:w="1099"/>
        <w:gridCol w:w="1166"/>
        <w:gridCol w:w="1363"/>
        <w:gridCol w:w="1876"/>
        <w:gridCol w:w="1363"/>
      </w:tblGrid>
      <w:tr w:rsidR="007C412E" w:rsidRPr="00B1502D" w14:paraId="313378F2" w14:textId="77777777" w:rsidTr="007C412E">
        <w:trPr>
          <w:cantSplit/>
          <w:trHeight w:val="20"/>
          <w:tblHeader/>
          <w:jc w:val="center"/>
        </w:trPr>
        <w:tc>
          <w:tcPr>
            <w:tcW w:w="313" w:type="pct"/>
            <w:shd w:val="clear" w:color="auto" w:fill="0070C0"/>
          </w:tcPr>
          <w:p w14:paraId="02E65111" w14:textId="77777777" w:rsidR="007C412E" w:rsidRPr="00B1502D" w:rsidRDefault="007C412E" w:rsidP="007C412E">
            <w:pPr>
              <w:jc w:val="center"/>
              <w:rPr>
                <w:rFonts w:ascii="Arial Narrow" w:hAnsi="Arial Narrow"/>
                <w:b/>
                <w:bCs/>
                <w:color w:val="FFFFFF" w:themeColor="background1"/>
                <w:sz w:val="13"/>
                <w:szCs w:val="13"/>
              </w:rPr>
            </w:pPr>
          </w:p>
        </w:tc>
        <w:tc>
          <w:tcPr>
            <w:tcW w:w="2461" w:type="pct"/>
            <w:gridSpan w:val="7"/>
            <w:shd w:val="clear" w:color="auto" w:fill="0070C0"/>
            <w:tcMar>
              <w:top w:w="75" w:type="dxa"/>
              <w:left w:w="75" w:type="dxa"/>
              <w:bottom w:w="75" w:type="dxa"/>
              <w:right w:w="75" w:type="dxa"/>
            </w:tcMar>
            <w:vAlign w:val="center"/>
            <w:hideMark/>
          </w:tcPr>
          <w:p w14:paraId="58C0B33E" w14:textId="77777777" w:rsidR="007C412E" w:rsidRPr="00B1502D" w:rsidRDefault="007C412E" w:rsidP="007C412E">
            <w:pPr>
              <w:jc w:val="center"/>
              <w:rPr>
                <w:rFonts w:ascii="Arial Narrow" w:hAnsi="Arial Narrow"/>
                <w:b/>
                <w:bCs/>
                <w:color w:val="FFFFFF" w:themeColor="background1"/>
                <w:sz w:val="13"/>
                <w:szCs w:val="13"/>
              </w:rPr>
            </w:pPr>
            <w:r w:rsidRPr="00B1502D">
              <w:rPr>
                <w:rFonts w:ascii="Arial Narrow" w:hAnsi="Arial Narrow"/>
                <w:b/>
                <w:bCs/>
                <w:color w:val="FFFFFF" w:themeColor="background1"/>
                <w:sz w:val="13"/>
                <w:szCs w:val="13"/>
              </w:rPr>
              <w:t>Certainty assessment</w:t>
            </w:r>
          </w:p>
        </w:tc>
        <w:tc>
          <w:tcPr>
            <w:tcW w:w="976" w:type="pct"/>
            <w:gridSpan w:val="2"/>
            <w:shd w:val="clear" w:color="auto" w:fill="0070C0"/>
            <w:tcMar>
              <w:top w:w="75" w:type="dxa"/>
              <w:left w:w="75" w:type="dxa"/>
              <w:bottom w:w="75" w:type="dxa"/>
              <w:right w:w="75" w:type="dxa"/>
            </w:tcMar>
            <w:vAlign w:val="center"/>
            <w:hideMark/>
          </w:tcPr>
          <w:p w14:paraId="73A948F5" w14:textId="77777777" w:rsidR="007C412E" w:rsidRPr="00B1502D" w:rsidRDefault="007C412E" w:rsidP="007C412E">
            <w:pPr>
              <w:jc w:val="center"/>
              <w:rPr>
                <w:rFonts w:ascii="Arial Narrow" w:hAnsi="Arial Narrow"/>
                <w:b/>
                <w:bCs/>
                <w:color w:val="FFFFFF" w:themeColor="background1"/>
                <w:sz w:val="13"/>
                <w:szCs w:val="13"/>
              </w:rPr>
            </w:pPr>
            <w:r w:rsidRPr="00B1502D">
              <w:rPr>
                <w:rFonts w:ascii="Arial Narrow" w:hAnsi="Arial Narrow"/>
                <w:b/>
                <w:bCs/>
                <w:color w:val="FFFFFF" w:themeColor="background1"/>
                <w:sz w:val="13"/>
                <w:szCs w:val="13"/>
              </w:rPr>
              <w:t>№ of patients</w:t>
            </w:r>
          </w:p>
        </w:tc>
        <w:tc>
          <w:tcPr>
            <w:tcW w:w="724" w:type="pct"/>
            <w:shd w:val="clear" w:color="auto" w:fill="0070C0"/>
            <w:tcMar>
              <w:top w:w="75" w:type="dxa"/>
              <w:left w:w="75" w:type="dxa"/>
              <w:bottom w:w="75" w:type="dxa"/>
              <w:right w:w="75" w:type="dxa"/>
            </w:tcMar>
            <w:vAlign w:val="center"/>
            <w:hideMark/>
          </w:tcPr>
          <w:p w14:paraId="4060E460" w14:textId="77777777" w:rsidR="007C412E" w:rsidRPr="00B1502D" w:rsidRDefault="007C412E" w:rsidP="007C412E">
            <w:pPr>
              <w:jc w:val="center"/>
              <w:rPr>
                <w:rFonts w:ascii="Arial Narrow" w:hAnsi="Arial Narrow"/>
                <w:b/>
                <w:bCs/>
                <w:color w:val="FFFFFF" w:themeColor="background1"/>
                <w:sz w:val="13"/>
                <w:szCs w:val="13"/>
              </w:rPr>
            </w:pPr>
            <w:r w:rsidRPr="00B1502D">
              <w:rPr>
                <w:rFonts w:ascii="Arial Narrow" w:hAnsi="Arial Narrow"/>
                <w:b/>
                <w:bCs/>
                <w:color w:val="FFFFFF" w:themeColor="background1"/>
                <w:sz w:val="13"/>
                <w:szCs w:val="13"/>
              </w:rPr>
              <w:t>Effect</w:t>
            </w:r>
          </w:p>
        </w:tc>
        <w:tc>
          <w:tcPr>
            <w:tcW w:w="526" w:type="pct"/>
            <w:shd w:val="clear" w:color="auto" w:fill="0070C0"/>
            <w:tcMar>
              <w:top w:w="75" w:type="dxa"/>
              <w:left w:w="75" w:type="dxa"/>
              <w:bottom w:w="75" w:type="dxa"/>
              <w:right w:w="75" w:type="dxa"/>
            </w:tcMar>
            <w:vAlign w:val="center"/>
            <w:hideMark/>
          </w:tcPr>
          <w:p w14:paraId="60261D00" w14:textId="77777777" w:rsidR="007C412E" w:rsidRPr="00B1502D" w:rsidRDefault="007C412E" w:rsidP="007C412E">
            <w:pPr>
              <w:jc w:val="center"/>
              <w:rPr>
                <w:rFonts w:ascii="Arial Narrow" w:hAnsi="Arial Narrow"/>
                <w:b/>
                <w:bCs/>
                <w:color w:val="FFFFFF" w:themeColor="background1"/>
                <w:sz w:val="13"/>
                <w:szCs w:val="13"/>
              </w:rPr>
            </w:pPr>
            <w:r w:rsidRPr="00B1502D">
              <w:rPr>
                <w:rFonts w:ascii="Arial Narrow" w:hAnsi="Arial Narrow"/>
                <w:b/>
                <w:bCs/>
                <w:color w:val="FFFFFF" w:themeColor="background1"/>
                <w:sz w:val="13"/>
                <w:szCs w:val="13"/>
              </w:rPr>
              <w:t>Certainty</w:t>
            </w:r>
          </w:p>
        </w:tc>
      </w:tr>
      <w:tr w:rsidR="007C412E" w:rsidRPr="00B1502D" w14:paraId="5AF14E11" w14:textId="77777777" w:rsidTr="007C412E">
        <w:trPr>
          <w:cantSplit/>
          <w:trHeight w:val="80"/>
          <w:tblHeader/>
          <w:jc w:val="center"/>
        </w:trPr>
        <w:tc>
          <w:tcPr>
            <w:tcW w:w="313" w:type="pct"/>
            <w:shd w:val="clear" w:color="auto" w:fill="0070C0"/>
          </w:tcPr>
          <w:p w14:paraId="1EB39DA1" w14:textId="77777777" w:rsidR="007C412E" w:rsidRPr="00B1502D" w:rsidRDefault="007C412E" w:rsidP="007C412E">
            <w:pPr>
              <w:jc w:val="center"/>
              <w:rPr>
                <w:rFonts w:ascii="Arial Narrow" w:hAnsi="Arial Narrow"/>
                <w:b/>
                <w:bCs/>
                <w:color w:val="FFFFFF" w:themeColor="background1"/>
                <w:sz w:val="13"/>
                <w:szCs w:val="13"/>
              </w:rPr>
            </w:pPr>
          </w:p>
        </w:tc>
        <w:tc>
          <w:tcPr>
            <w:tcW w:w="262" w:type="pct"/>
            <w:shd w:val="clear" w:color="auto" w:fill="0070C0"/>
            <w:tcMar>
              <w:top w:w="75" w:type="dxa"/>
              <w:left w:w="75" w:type="dxa"/>
              <w:bottom w:w="75" w:type="dxa"/>
              <w:right w:w="75" w:type="dxa"/>
            </w:tcMar>
            <w:vAlign w:val="center"/>
            <w:hideMark/>
          </w:tcPr>
          <w:p w14:paraId="6BB2E86D" w14:textId="77777777" w:rsidR="007C412E" w:rsidRPr="00B1502D" w:rsidRDefault="007C412E" w:rsidP="007C412E">
            <w:pPr>
              <w:jc w:val="center"/>
              <w:rPr>
                <w:rFonts w:ascii="Arial Narrow" w:hAnsi="Arial Narrow"/>
                <w:b/>
                <w:bCs/>
                <w:color w:val="FFFFFF" w:themeColor="background1"/>
                <w:sz w:val="13"/>
                <w:szCs w:val="13"/>
              </w:rPr>
            </w:pPr>
            <w:r w:rsidRPr="00B1502D">
              <w:rPr>
                <w:rFonts w:ascii="Arial Narrow" w:hAnsi="Arial Narrow"/>
                <w:b/>
                <w:bCs/>
                <w:color w:val="FFFFFF" w:themeColor="background1"/>
                <w:sz w:val="13"/>
                <w:szCs w:val="13"/>
              </w:rPr>
              <w:t>№ of studies</w:t>
            </w:r>
          </w:p>
        </w:tc>
        <w:tc>
          <w:tcPr>
            <w:tcW w:w="353" w:type="pct"/>
            <w:shd w:val="clear" w:color="auto" w:fill="0070C0"/>
            <w:tcMar>
              <w:top w:w="75" w:type="dxa"/>
              <w:left w:w="75" w:type="dxa"/>
              <w:bottom w:w="75" w:type="dxa"/>
              <w:right w:w="75" w:type="dxa"/>
            </w:tcMar>
            <w:vAlign w:val="center"/>
            <w:hideMark/>
          </w:tcPr>
          <w:p w14:paraId="498B8D9D" w14:textId="77777777" w:rsidR="007C412E" w:rsidRPr="00B1502D" w:rsidRDefault="007C412E" w:rsidP="007C412E">
            <w:pPr>
              <w:jc w:val="center"/>
              <w:rPr>
                <w:rFonts w:ascii="Arial Narrow" w:hAnsi="Arial Narrow"/>
                <w:b/>
                <w:bCs/>
                <w:color w:val="FFFFFF" w:themeColor="background1"/>
                <w:sz w:val="13"/>
                <w:szCs w:val="13"/>
              </w:rPr>
            </w:pPr>
            <w:r w:rsidRPr="00B1502D">
              <w:rPr>
                <w:rFonts w:ascii="Arial Narrow" w:hAnsi="Arial Narrow"/>
                <w:b/>
                <w:bCs/>
                <w:color w:val="FFFFFF" w:themeColor="background1"/>
                <w:sz w:val="13"/>
                <w:szCs w:val="13"/>
              </w:rPr>
              <w:t>Study design</w:t>
            </w:r>
          </w:p>
        </w:tc>
        <w:tc>
          <w:tcPr>
            <w:tcW w:w="270" w:type="pct"/>
            <w:shd w:val="clear" w:color="auto" w:fill="0070C0"/>
            <w:tcMar>
              <w:top w:w="75" w:type="dxa"/>
              <w:left w:w="75" w:type="dxa"/>
              <w:bottom w:w="75" w:type="dxa"/>
              <w:right w:w="75" w:type="dxa"/>
            </w:tcMar>
            <w:vAlign w:val="center"/>
            <w:hideMark/>
          </w:tcPr>
          <w:p w14:paraId="09C4AF28" w14:textId="77777777" w:rsidR="007C412E" w:rsidRPr="00B1502D" w:rsidRDefault="007C412E" w:rsidP="007C412E">
            <w:pPr>
              <w:jc w:val="center"/>
              <w:rPr>
                <w:rFonts w:ascii="Arial Narrow" w:hAnsi="Arial Narrow"/>
                <w:b/>
                <w:bCs/>
                <w:color w:val="FFFFFF" w:themeColor="background1"/>
                <w:sz w:val="13"/>
                <w:szCs w:val="13"/>
              </w:rPr>
            </w:pPr>
            <w:r w:rsidRPr="00B1502D">
              <w:rPr>
                <w:rFonts w:ascii="Arial Narrow" w:hAnsi="Arial Narrow"/>
                <w:b/>
                <w:bCs/>
                <w:color w:val="FFFFFF" w:themeColor="background1"/>
                <w:sz w:val="13"/>
                <w:szCs w:val="13"/>
              </w:rPr>
              <w:t>Risk of bias</w:t>
            </w:r>
          </w:p>
        </w:tc>
        <w:tc>
          <w:tcPr>
            <w:tcW w:w="401" w:type="pct"/>
            <w:shd w:val="clear" w:color="auto" w:fill="0070C0"/>
            <w:tcMar>
              <w:top w:w="75" w:type="dxa"/>
              <w:left w:w="75" w:type="dxa"/>
              <w:bottom w:w="75" w:type="dxa"/>
              <w:right w:w="75" w:type="dxa"/>
            </w:tcMar>
            <w:vAlign w:val="center"/>
            <w:hideMark/>
          </w:tcPr>
          <w:p w14:paraId="59805351" w14:textId="77777777" w:rsidR="007C412E" w:rsidRPr="00B1502D" w:rsidRDefault="007C412E" w:rsidP="007C412E">
            <w:pPr>
              <w:jc w:val="center"/>
              <w:rPr>
                <w:rFonts w:ascii="Arial Narrow" w:hAnsi="Arial Narrow"/>
                <w:b/>
                <w:bCs/>
                <w:color w:val="FFFFFF" w:themeColor="background1"/>
                <w:sz w:val="13"/>
                <w:szCs w:val="13"/>
              </w:rPr>
            </w:pPr>
            <w:r w:rsidRPr="00B1502D">
              <w:rPr>
                <w:rFonts w:ascii="Arial Narrow" w:hAnsi="Arial Narrow"/>
                <w:b/>
                <w:bCs/>
                <w:color w:val="FFFFFF" w:themeColor="background1"/>
                <w:sz w:val="13"/>
                <w:szCs w:val="13"/>
              </w:rPr>
              <w:t>Inconsistency</w:t>
            </w:r>
          </w:p>
        </w:tc>
        <w:tc>
          <w:tcPr>
            <w:tcW w:w="362" w:type="pct"/>
            <w:shd w:val="clear" w:color="auto" w:fill="0070C0"/>
            <w:tcMar>
              <w:top w:w="75" w:type="dxa"/>
              <w:left w:w="75" w:type="dxa"/>
              <w:bottom w:w="75" w:type="dxa"/>
              <w:right w:w="75" w:type="dxa"/>
            </w:tcMar>
            <w:vAlign w:val="center"/>
            <w:hideMark/>
          </w:tcPr>
          <w:p w14:paraId="2B0936B3" w14:textId="77777777" w:rsidR="007C412E" w:rsidRPr="00B1502D" w:rsidRDefault="007C412E" w:rsidP="007C412E">
            <w:pPr>
              <w:jc w:val="center"/>
              <w:rPr>
                <w:rFonts w:ascii="Arial Narrow" w:hAnsi="Arial Narrow"/>
                <w:b/>
                <w:bCs/>
                <w:color w:val="FFFFFF" w:themeColor="background1"/>
                <w:sz w:val="13"/>
                <w:szCs w:val="13"/>
              </w:rPr>
            </w:pPr>
            <w:r w:rsidRPr="00B1502D">
              <w:rPr>
                <w:rFonts w:ascii="Arial Narrow" w:hAnsi="Arial Narrow"/>
                <w:b/>
                <w:bCs/>
                <w:color w:val="FFFFFF" w:themeColor="background1"/>
                <w:sz w:val="13"/>
                <w:szCs w:val="13"/>
              </w:rPr>
              <w:t>Indirectness</w:t>
            </w:r>
          </w:p>
        </w:tc>
        <w:tc>
          <w:tcPr>
            <w:tcW w:w="389" w:type="pct"/>
            <w:shd w:val="clear" w:color="auto" w:fill="0070C0"/>
            <w:tcMar>
              <w:top w:w="75" w:type="dxa"/>
              <w:left w:w="75" w:type="dxa"/>
              <w:bottom w:w="75" w:type="dxa"/>
              <w:right w:w="75" w:type="dxa"/>
            </w:tcMar>
            <w:vAlign w:val="center"/>
            <w:hideMark/>
          </w:tcPr>
          <w:p w14:paraId="1B843690" w14:textId="77777777" w:rsidR="007C412E" w:rsidRPr="00B1502D" w:rsidRDefault="007C412E" w:rsidP="007C412E">
            <w:pPr>
              <w:jc w:val="center"/>
              <w:rPr>
                <w:rFonts w:ascii="Arial Narrow" w:hAnsi="Arial Narrow"/>
                <w:b/>
                <w:bCs/>
                <w:color w:val="FFFFFF" w:themeColor="background1"/>
                <w:sz w:val="13"/>
                <w:szCs w:val="13"/>
              </w:rPr>
            </w:pPr>
            <w:r w:rsidRPr="00B1502D">
              <w:rPr>
                <w:rFonts w:ascii="Arial Narrow" w:hAnsi="Arial Narrow"/>
                <w:b/>
                <w:bCs/>
                <w:color w:val="FFFFFF" w:themeColor="background1"/>
                <w:sz w:val="13"/>
                <w:szCs w:val="13"/>
              </w:rPr>
              <w:t>Imprecision</w:t>
            </w:r>
          </w:p>
        </w:tc>
        <w:tc>
          <w:tcPr>
            <w:tcW w:w="423" w:type="pct"/>
            <w:shd w:val="clear" w:color="auto" w:fill="0070C0"/>
            <w:tcMar>
              <w:top w:w="75" w:type="dxa"/>
              <w:left w:w="75" w:type="dxa"/>
              <w:bottom w:w="75" w:type="dxa"/>
              <w:right w:w="75" w:type="dxa"/>
            </w:tcMar>
            <w:vAlign w:val="center"/>
            <w:hideMark/>
          </w:tcPr>
          <w:p w14:paraId="3A2DFB5E" w14:textId="77777777" w:rsidR="007C412E" w:rsidRPr="00B1502D" w:rsidRDefault="007C412E" w:rsidP="007C412E">
            <w:pPr>
              <w:jc w:val="center"/>
              <w:rPr>
                <w:rFonts w:ascii="Arial Narrow" w:hAnsi="Arial Narrow"/>
                <w:b/>
                <w:bCs/>
                <w:color w:val="FFFFFF" w:themeColor="background1"/>
                <w:sz w:val="13"/>
                <w:szCs w:val="13"/>
              </w:rPr>
            </w:pPr>
            <w:r w:rsidRPr="00B1502D">
              <w:rPr>
                <w:rFonts w:ascii="Arial Narrow" w:hAnsi="Arial Narrow"/>
                <w:b/>
                <w:bCs/>
                <w:color w:val="FFFFFF" w:themeColor="background1"/>
                <w:sz w:val="13"/>
                <w:szCs w:val="13"/>
              </w:rPr>
              <w:t>Other considerations</w:t>
            </w:r>
          </w:p>
        </w:tc>
        <w:tc>
          <w:tcPr>
            <w:tcW w:w="450" w:type="pct"/>
            <w:shd w:val="clear" w:color="auto" w:fill="0070C0"/>
            <w:tcMar>
              <w:top w:w="75" w:type="dxa"/>
              <w:left w:w="75" w:type="dxa"/>
              <w:bottom w:w="75" w:type="dxa"/>
              <w:right w:w="75" w:type="dxa"/>
            </w:tcMar>
            <w:vAlign w:val="center"/>
            <w:hideMark/>
          </w:tcPr>
          <w:p w14:paraId="111122D0" w14:textId="77777777" w:rsidR="007C412E" w:rsidRPr="00B1502D" w:rsidRDefault="007C412E" w:rsidP="007C412E">
            <w:pPr>
              <w:jc w:val="center"/>
              <w:rPr>
                <w:rFonts w:ascii="Arial Narrow" w:hAnsi="Arial Narrow"/>
                <w:b/>
                <w:bCs/>
                <w:color w:val="FFFFFF" w:themeColor="background1"/>
                <w:sz w:val="13"/>
                <w:szCs w:val="13"/>
              </w:rPr>
            </w:pPr>
            <w:r w:rsidRPr="00B1502D">
              <w:rPr>
                <w:rFonts w:ascii="Arial Narrow" w:hAnsi="Arial Narrow"/>
                <w:b/>
                <w:bCs/>
                <w:color w:val="FFFFFF" w:themeColor="background1"/>
                <w:sz w:val="13"/>
                <w:szCs w:val="13"/>
              </w:rPr>
              <w:t>[Neuromuscular training]</w:t>
            </w:r>
          </w:p>
        </w:tc>
        <w:tc>
          <w:tcPr>
            <w:tcW w:w="526" w:type="pct"/>
            <w:shd w:val="clear" w:color="auto" w:fill="0070C0"/>
            <w:tcMar>
              <w:top w:w="75" w:type="dxa"/>
              <w:left w:w="75" w:type="dxa"/>
              <w:bottom w:w="75" w:type="dxa"/>
              <w:right w:w="75" w:type="dxa"/>
            </w:tcMar>
            <w:vAlign w:val="center"/>
            <w:hideMark/>
          </w:tcPr>
          <w:p w14:paraId="59713AFC" w14:textId="77777777" w:rsidR="007C412E" w:rsidRPr="00B1502D" w:rsidRDefault="007C412E" w:rsidP="007C412E">
            <w:pPr>
              <w:jc w:val="center"/>
              <w:rPr>
                <w:rFonts w:ascii="Arial Narrow" w:hAnsi="Arial Narrow"/>
                <w:b/>
                <w:bCs/>
                <w:color w:val="FFFFFF" w:themeColor="background1"/>
                <w:sz w:val="13"/>
                <w:szCs w:val="13"/>
              </w:rPr>
            </w:pPr>
            <w:r w:rsidRPr="00B1502D">
              <w:rPr>
                <w:rFonts w:ascii="Arial Narrow" w:hAnsi="Arial Narrow"/>
                <w:b/>
                <w:bCs/>
                <w:color w:val="FFFFFF" w:themeColor="background1"/>
                <w:sz w:val="13"/>
                <w:szCs w:val="13"/>
              </w:rPr>
              <w:t>[Conventional training program]</w:t>
            </w:r>
          </w:p>
        </w:tc>
        <w:tc>
          <w:tcPr>
            <w:tcW w:w="724" w:type="pct"/>
            <w:shd w:val="clear" w:color="auto" w:fill="0070C0"/>
            <w:tcMar>
              <w:top w:w="75" w:type="dxa"/>
              <w:left w:w="75" w:type="dxa"/>
              <w:bottom w:w="75" w:type="dxa"/>
              <w:right w:w="75" w:type="dxa"/>
            </w:tcMar>
            <w:vAlign w:val="center"/>
            <w:hideMark/>
          </w:tcPr>
          <w:p w14:paraId="67F0C2F1" w14:textId="77777777" w:rsidR="007C412E" w:rsidRPr="00B1502D" w:rsidRDefault="007C412E" w:rsidP="007C412E">
            <w:pPr>
              <w:jc w:val="center"/>
              <w:rPr>
                <w:rFonts w:ascii="Arial Narrow" w:hAnsi="Arial Narrow"/>
                <w:b/>
                <w:bCs/>
                <w:color w:val="FFFFFF" w:themeColor="background1"/>
                <w:sz w:val="13"/>
                <w:szCs w:val="13"/>
              </w:rPr>
            </w:pPr>
            <w:r w:rsidRPr="00B1502D">
              <w:rPr>
                <w:rFonts w:ascii="Arial Narrow" w:hAnsi="Arial Narrow"/>
                <w:b/>
                <w:bCs/>
                <w:color w:val="FFFFFF" w:themeColor="background1"/>
                <w:sz w:val="13"/>
                <w:szCs w:val="13"/>
              </w:rPr>
              <w:t>Absolute</w:t>
            </w:r>
            <w:r w:rsidRPr="00B1502D">
              <w:rPr>
                <w:rFonts w:ascii="Arial Narrow" w:hAnsi="Arial Narrow"/>
                <w:b/>
                <w:bCs/>
                <w:color w:val="FFFFFF" w:themeColor="background1"/>
                <w:sz w:val="13"/>
                <w:szCs w:val="13"/>
              </w:rPr>
              <w:br/>
              <w:t>(95% CI)</w:t>
            </w:r>
          </w:p>
        </w:tc>
        <w:tc>
          <w:tcPr>
            <w:tcW w:w="526" w:type="pct"/>
            <w:shd w:val="clear" w:color="auto" w:fill="0070C0"/>
            <w:vAlign w:val="center"/>
            <w:hideMark/>
          </w:tcPr>
          <w:p w14:paraId="1A7378E3" w14:textId="77777777" w:rsidR="007C412E" w:rsidRPr="00B1502D" w:rsidRDefault="007C412E" w:rsidP="007C412E">
            <w:pPr>
              <w:rPr>
                <w:rFonts w:ascii="Arial Narrow" w:hAnsi="Arial Narrow"/>
                <w:b/>
                <w:bCs/>
                <w:color w:val="FFFFFF" w:themeColor="background1"/>
                <w:sz w:val="13"/>
                <w:szCs w:val="13"/>
              </w:rPr>
            </w:pPr>
          </w:p>
        </w:tc>
      </w:tr>
      <w:tr w:rsidR="007C412E" w14:paraId="197360CC" w14:textId="77777777" w:rsidTr="007C412E">
        <w:trPr>
          <w:cantSplit/>
          <w:trHeight w:val="80"/>
          <w:jc w:val="center"/>
        </w:trPr>
        <w:tc>
          <w:tcPr>
            <w:tcW w:w="313" w:type="pct"/>
          </w:tcPr>
          <w:p w14:paraId="764CC574" w14:textId="77777777" w:rsidR="007C412E" w:rsidRDefault="007C412E" w:rsidP="007C412E">
            <w:pPr>
              <w:jc w:val="center"/>
              <w:rPr>
                <w:rFonts w:ascii="Arial Narrow" w:hAnsi="Arial Narrow"/>
                <w:sz w:val="13"/>
                <w:szCs w:val="13"/>
              </w:rPr>
            </w:pPr>
            <w:r>
              <w:rPr>
                <w:rFonts w:ascii="Arial Narrow" w:hAnsi="Arial Narrow" w:hint="eastAsia"/>
                <w:sz w:val="13"/>
                <w:szCs w:val="13"/>
              </w:rPr>
              <w:t>S</w:t>
            </w:r>
            <w:r>
              <w:rPr>
                <w:rFonts w:ascii="Arial Narrow" w:hAnsi="Arial Narrow"/>
                <w:sz w:val="13"/>
                <w:szCs w:val="13"/>
              </w:rPr>
              <w:t xml:space="preserve">ervice </w:t>
            </w:r>
            <w:proofErr w:type="spellStart"/>
            <w:r>
              <w:rPr>
                <w:rFonts w:ascii="Arial Narrow" w:hAnsi="Arial Narrow"/>
                <w:sz w:val="13"/>
                <w:szCs w:val="13"/>
              </w:rPr>
              <w:t>velocy</w:t>
            </w:r>
            <w:proofErr w:type="spellEnd"/>
          </w:p>
        </w:tc>
        <w:tc>
          <w:tcPr>
            <w:tcW w:w="262" w:type="pct"/>
            <w:hideMark/>
          </w:tcPr>
          <w:p w14:paraId="7A3FE6D4" w14:textId="77777777" w:rsidR="007C412E" w:rsidRDefault="007C412E" w:rsidP="007C412E">
            <w:pPr>
              <w:jc w:val="center"/>
              <w:rPr>
                <w:rFonts w:ascii="Arial Narrow" w:hAnsi="Arial Narrow"/>
                <w:sz w:val="13"/>
                <w:szCs w:val="13"/>
              </w:rPr>
            </w:pPr>
            <w:r>
              <w:rPr>
                <w:rFonts w:ascii="Arial Narrow" w:hAnsi="Arial Narrow"/>
                <w:sz w:val="13"/>
                <w:szCs w:val="13"/>
              </w:rPr>
              <w:t>14</w:t>
            </w:r>
          </w:p>
        </w:tc>
        <w:tc>
          <w:tcPr>
            <w:tcW w:w="353" w:type="pct"/>
            <w:hideMark/>
          </w:tcPr>
          <w:p w14:paraId="00873E3E" w14:textId="77777777" w:rsidR="007C412E" w:rsidRDefault="007C412E" w:rsidP="007C412E">
            <w:pPr>
              <w:jc w:val="center"/>
              <w:rPr>
                <w:rFonts w:ascii="Arial Narrow" w:hAnsi="Arial Narrow"/>
                <w:sz w:val="13"/>
                <w:szCs w:val="13"/>
              </w:rPr>
            </w:pPr>
            <w:proofErr w:type="spellStart"/>
            <w:r>
              <w:rPr>
                <w:rFonts w:ascii="Arial Narrow" w:hAnsi="Arial Narrow"/>
                <w:sz w:val="13"/>
                <w:szCs w:val="13"/>
              </w:rPr>
              <w:t>randomised</w:t>
            </w:r>
            <w:proofErr w:type="spellEnd"/>
            <w:r>
              <w:rPr>
                <w:rFonts w:ascii="Arial Narrow" w:hAnsi="Arial Narrow"/>
                <w:sz w:val="13"/>
                <w:szCs w:val="13"/>
              </w:rPr>
              <w:t xml:space="preserve"> trials</w:t>
            </w:r>
          </w:p>
        </w:tc>
        <w:tc>
          <w:tcPr>
            <w:tcW w:w="270" w:type="pct"/>
            <w:hideMark/>
          </w:tcPr>
          <w:p w14:paraId="5F6B814D" w14:textId="77777777" w:rsidR="007C412E" w:rsidRDefault="007C412E" w:rsidP="007C412E">
            <w:pPr>
              <w:jc w:val="center"/>
              <w:rPr>
                <w:rFonts w:ascii="Arial Narrow" w:hAnsi="Arial Narrow"/>
                <w:sz w:val="13"/>
                <w:szCs w:val="13"/>
              </w:rPr>
            </w:pPr>
            <w:proofErr w:type="spellStart"/>
            <w:r>
              <w:rPr>
                <w:rFonts w:ascii="Arial Narrow" w:hAnsi="Arial Narrow"/>
                <w:sz w:val="13"/>
                <w:szCs w:val="13"/>
              </w:rPr>
              <w:t>serious</w:t>
            </w:r>
            <w:r>
              <w:rPr>
                <w:rFonts w:ascii="Arial Narrow" w:hAnsi="Arial Narrow"/>
                <w:sz w:val="13"/>
                <w:szCs w:val="13"/>
                <w:vertAlign w:val="superscript"/>
              </w:rPr>
              <w:t>a</w:t>
            </w:r>
            <w:proofErr w:type="spellEnd"/>
          </w:p>
        </w:tc>
        <w:tc>
          <w:tcPr>
            <w:tcW w:w="401" w:type="pct"/>
            <w:hideMark/>
          </w:tcPr>
          <w:p w14:paraId="3A4C4A54" w14:textId="77777777" w:rsidR="007C412E" w:rsidRDefault="007C412E" w:rsidP="007C412E">
            <w:pPr>
              <w:jc w:val="center"/>
              <w:rPr>
                <w:rFonts w:ascii="Arial Narrow" w:hAnsi="Arial Narrow"/>
                <w:sz w:val="13"/>
                <w:szCs w:val="13"/>
              </w:rPr>
            </w:pPr>
            <w:r>
              <w:rPr>
                <w:rFonts w:ascii="Arial Narrow" w:hAnsi="Arial Narrow"/>
                <w:sz w:val="13"/>
                <w:szCs w:val="13"/>
              </w:rPr>
              <w:t>not serious</w:t>
            </w:r>
          </w:p>
        </w:tc>
        <w:tc>
          <w:tcPr>
            <w:tcW w:w="362" w:type="pct"/>
            <w:hideMark/>
          </w:tcPr>
          <w:p w14:paraId="1BCC5847" w14:textId="77777777" w:rsidR="007C412E" w:rsidRDefault="007C412E" w:rsidP="007C412E">
            <w:pPr>
              <w:jc w:val="center"/>
              <w:rPr>
                <w:rFonts w:ascii="Arial Narrow" w:hAnsi="Arial Narrow"/>
                <w:sz w:val="13"/>
                <w:szCs w:val="13"/>
              </w:rPr>
            </w:pPr>
            <w:r>
              <w:rPr>
                <w:rFonts w:ascii="Arial Narrow" w:hAnsi="Arial Narrow"/>
                <w:sz w:val="13"/>
                <w:szCs w:val="13"/>
              </w:rPr>
              <w:t>not serious</w:t>
            </w:r>
          </w:p>
        </w:tc>
        <w:tc>
          <w:tcPr>
            <w:tcW w:w="389" w:type="pct"/>
            <w:hideMark/>
          </w:tcPr>
          <w:p w14:paraId="09635484" w14:textId="77777777" w:rsidR="007C412E" w:rsidRDefault="007C412E" w:rsidP="007C412E">
            <w:pPr>
              <w:jc w:val="center"/>
              <w:rPr>
                <w:rFonts w:ascii="Arial Narrow" w:hAnsi="Arial Narrow"/>
                <w:sz w:val="13"/>
                <w:szCs w:val="13"/>
              </w:rPr>
            </w:pPr>
            <w:r>
              <w:rPr>
                <w:rFonts w:ascii="Arial Narrow" w:hAnsi="Arial Narrow"/>
                <w:sz w:val="13"/>
                <w:szCs w:val="13"/>
              </w:rPr>
              <w:t>not serious</w:t>
            </w:r>
          </w:p>
        </w:tc>
        <w:tc>
          <w:tcPr>
            <w:tcW w:w="423" w:type="pct"/>
            <w:hideMark/>
          </w:tcPr>
          <w:p w14:paraId="42AE12B0" w14:textId="77777777" w:rsidR="007C412E" w:rsidRDefault="007C412E" w:rsidP="007C412E">
            <w:pPr>
              <w:jc w:val="center"/>
              <w:rPr>
                <w:rFonts w:ascii="Arial Narrow" w:hAnsi="Arial Narrow"/>
                <w:sz w:val="13"/>
                <w:szCs w:val="13"/>
              </w:rPr>
            </w:pPr>
            <w:r>
              <w:rPr>
                <w:rFonts w:ascii="Arial Narrow" w:hAnsi="Arial Narrow"/>
                <w:sz w:val="13"/>
                <w:szCs w:val="13"/>
              </w:rPr>
              <w:t>none</w:t>
            </w:r>
          </w:p>
        </w:tc>
        <w:tc>
          <w:tcPr>
            <w:tcW w:w="450" w:type="pct"/>
            <w:hideMark/>
          </w:tcPr>
          <w:p w14:paraId="2B0FAF66" w14:textId="77777777" w:rsidR="007C412E" w:rsidRDefault="007C412E" w:rsidP="007C412E">
            <w:pPr>
              <w:jc w:val="center"/>
              <w:rPr>
                <w:rFonts w:ascii="Arial Narrow" w:hAnsi="Arial Narrow"/>
                <w:sz w:val="13"/>
                <w:szCs w:val="13"/>
              </w:rPr>
            </w:pPr>
            <w:r>
              <w:rPr>
                <w:rFonts w:ascii="Arial Narrow" w:hAnsi="Arial Narrow"/>
                <w:sz w:val="13"/>
                <w:szCs w:val="13"/>
              </w:rPr>
              <w:t>299</w:t>
            </w:r>
          </w:p>
        </w:tc>
        <w:tc>
          <w:tcPr>
            <w:tcW w:w="526" w:type="pct"/>
            <w:hideMark/>
          </w:tcPr>
          <w:p w14:paraId="13C89E25" w14:textId="77777777" w:rsidR="007C412E" w:rsidRDefault="007C412E" w:rsidP="007C412E">
            <w:pPr>
              <w:jc w:val="center"/>
              <w:rPr>
                <w:rFonts w:ascii="Arial Narrow" w:hAnsi="Arial Narrow"/>
                <w:sz w:val="13"/>
                <w:szCs w:val="13"/>
              </w:rPr>
            </w:pPr>
            <w:r>
              <w:rPr>
                <w:rStyle w:val="cell-value"/>
                <w:rFonts w:ascii="Arial Narrow" w:hAnsi="Arial Narrow"/>
                <w:sz w:val="13"/>
                <w:szCs w:val="13"/>
              </w:rPr>
              <w:t>192</w:t>
            </w:r>
          </w:p>
        </w:tc>
        <w:tc>
          <w:tcPr>
            <w:tcW w:w="724" w:type="pct"/>
            <w:hideMark/>
          </w:tcPr>
          <w:p w14:paraId="1267ACDD" w14:textId="77777777" w:rsidR="007C412E" w:rsidRDefault="007C412E" w:rsidP="007C412E">
            <w:pPr>
              <w:jc w:val="center"/>
              <w:rPr>
                <w:rFonts w:ascii="Arial Narrow" w:hAnsi="Arial Narrow"/>
                <w:sz w:val="13"/>
                <w:szCs w:val="13"/>
              </w:rPr>
            </w:pPr>
            <w:r>
              <w:rPr>
                <w:rStyle w:val="cell-value"/>
                <w:rFonts w:ascii="Arial Narrow" w:hAnsi="Arial Narrow"/>
                <w:sz w:val="13"/>
                <w:szCs w:val="13"/>
              </w:rPr>
              <w:t xml:space="preserve">SMD </w:t>
            </w:r>
            <w:r>
              <w:rPr>
                <w:rStyle w:val="cell-value"/>
                <w:rFonts w:ascii="Arial Narrow" w:hAnsi="Arial Narrow"/>
                <w:b/>
                <w:bCs/>
                <w:sz w:val="13"/>
                <w:szCs w:val="13"/>
              </w:rPr>
              <w:t xml:space="preserve">0.72 </w:t>
            </w:r>
            <w:r>
              <w:rPr>
                <w:rStyle w:val="cell-value"/>
                <w:rFonts w:ascii="Arial Narrow" w:hAnsi="Arial Narrow"/>
                <w:sz w:val="13"/>
                <w:szCs w:val="13"/>
              </w:rPr>
              <w:t>(0.47 to 0.99)</w:t>
            </w:r>
          </w:p>
        </w:tc>
        <w:tc>
          <w:tcPr>
            <w:tcW w:w="526" w:type="pct"/>
            <w:hideMark/>
          </w:tcPr>
          <w:p w14:paraId="2E5F4F56" w14:textId="77777777" w:rsidR="007C412E" w:rsidRDefault="007C412E" w:rsidP="007C412E">
            <w:pPr>
              <w:jc w:val="center"/>
              <w:rPr>
                <w:rFonts w:ascii="Arial Narrow" w:hAnsi="Arial Narrow"/>
                <w:sz w:val="13"/>
                <w:szCs w:val="13"/>
              </w:rPr>
            </w:pPr>
            <w:r>
              <w:rPr>
                <w:rStyle w:val="quality-sign"/>
                <w:rFonts w:ascii="Cambria Math" w:hAnsi="Cambria Math" w:cs="Cambria Math"/>
                <w:szCs w:val="21"/>
              </w:rPr>
              <w:t>⨁⨁⨁</w:t>
            </w:r>
            <w:r>
              <w:rPr>
                <w:rStyle w:val="quality-sign"/>
                <w:rFonts w:ascii="Segoe UI Symbol" w:hAnsi="Segoe UI Symbol" w:cs="Segoe UI Symbol"/>
                <w:szCs w:val="21"/>
              </w:rPr>
              <w:t>◯</w:t>
            </w:r>
            <w:r>
              <w:rPr>
                <w:rFonts w:ascii="Arial Narrow" w:hAnsi="Arial Narrow"/>
                <w:sz w:val="13"/>
                <w:szCs w:val="13"/>
              </w:rPr>
              <w:br/>
            </w:r>
            <w:proofErr w:type="spellStart"/>
            <w:r>
              <w:rPr>
                <w:rStyle w:val="quality-text"/>
                <w:rFonts w:ascii="Arial Narrow" w:hAnsi="Arial Narrow"/>
                <w:sz w:val="13"/>
                <w:szCs w:val="13"/>
              </w:rPr>
              <w:t>Moderate</w:t>
            </w:r>
            <w:r>
              <w:rPr>
                <w:rFonts w:ascii="Arial Narrow" w:hAnsi="Arial Narrow"/>
                <w:sz w:val="13"/>
                <w:szCs w:val="13"/>
                <w:vertAlign w:val="superscript"/>
              </w:rPr>
              <w:t>a</w:t>
            </w:r>
            <w:proofErr w:type="spellEnd"/>
          </w:p>
        </w:tc>
      </w:tr>
      <w:tr w:rsidR="007C412E" w14:paraId="2BE90846" w14:textId="77777777" w:rsidTr="007C412E">
        <w:trPr>
          <w:cantSplit/>
          <w:trHeight w:val="97"/>
          <w:jc w:val="center"/>
        </w:trPr>
        <w:tc>
          <w:tcPr>
            <w:tcW w:w="313" w:type="pct"/>
          </w:tcPr>
          <w:p w14:paraId="7A5541AE" w14:textId="77777777" w:rsidR="007C412E" w:rsidRDefault="007C412E" w:rsidP="007C412E">
            <w:pPr>
              <w:jc w:val="center"/>
              <w:rPr>
                <w:rFonts w:ascii="Arial Narrow" w:hAnsi="Arial Narrow"/>
                <w:sz w:val="13"/>
                <w:szCs w:val="13"/>
              </w:rPr>
            </w:pPr>
            <w:r>
              <w:rPr>
                <w:rFonts w:ascii="Arial Narrow" w:hAnsi="Arial Narrow" w:hint="eastAsia"/>
                <w:sz w:val="13"/>
                <w:szCs w:val="13"/>
              </w:rPr>
              <w:t>S</w:t>
            </w:r>
            <w:r>
              <w:rPr>
                <w:rFonts w:ascii="Arial Narrow" w:hAnsi="Arial Narrow"/>
                <w:sz w:val="13"/>
                <w:szCs w:val="13"/>
              </w:rPr>
              <w:t>ervice precision</w:t>
            </w:r>
          </w:p>
        </w:tc>
        <w:tc>
          <w:tcPr>
            <w:tcW w:w="262" w:type="pct"/>
            <w:hideMark/>
          </w:tcPr>
          <w:p w14:paraId="33C5ACAB" w14:textId="77777777" w:rsidR="007C412E" w:rsidRDefault="007C412E" w:rsidP="007C412E">
            <w:pPr>
              <w:jc w:val="center"/>
              <w:rPr>
                <w:rFonts w:ascii="Arial Narrow" w:hAnsi="Arial Narrow"/>
                <w:sz w:val="13"/>
                <w:szCs w:val="13"/>
              </w:rPr>
            </w:pPr>
            <w:r>
              <w:rPr>
                <w:rFonts w:ascii="Arial Narrow" w:hAnsi="Arial Narrow"/>
                <w:sz w:val="13"/>
                <w:szCs w:val="13"/>
              </w:rPr>
              <w:t>3</w:t>
            </w:r>
          </w:p>
        </w:tc>
        <w:tc>
          <w:tcPr>
            <w:tcW w:w="353" w:type="pct"/>
            <w:hideMark/>
          </w:tcPr>
          <w:p w14:paraId="417DEAB9" w14:textId="77777777" w:rsidR="007C412E" w:rsidRDefault="007C412E" w:rsidP="007C412E">
            <w:pPr>
              <w:jc w:val="center"/>
              <w:rPr>
                <w:rFonts w:ascii="Arial Narrow" w:hAnsi="Arial Narrow"/>
                <w:sz w:val="13"/>
                <w:szCs w:val="13"/>
              </w:rPr>
            </w:pPr>
            <w:proofErr w:type="spellStart"/>
            <w:r>
              <w:rPr>
                <w:rFonts w:ascii="Arial Narrow" w:hAnsi="Arial Narrow"/>
                <w:sz w:val="13"/>
                <w:szCs w:val="13"/>
              </w:rPr>
              <w:t>randomised</w:t>
            </w:r>
            <w:proofErr w:type="spellEnd"/>
            <w:r>
              <w:rPr>
                <w:rFonts w:ascii="Arial Narrow" w:hAnsi="Arial Narrow"/>
                <w:sz w:val="13"/>
                <w:szCs w:val="13"/>
              </w:rPr>
              <w:t xml:space="preserve"> trials</w:t>
            </w:r>
          </w:p>
        </w:tc>
        <w:tc>
          <w:tcPr>
            <w:tcW w:w="270" w:type="pct"/>
            <w:hideMark/>
          </w:tcPr>
          <w:p w14:paraId="16A28371" w14:textId="77777777" w:rsidR="007C412E" w:rsidRDefault="007C412E" w:rsidP="007C412E">
            <w:pPr>
              <w:jc w:val="center"/>
              <w:rPr>
                <w:rFonts w:ascii="Arial Narrow" w:hAnsi="Arial Narrow"/>
                <w:sz w:val="13"/>
                <w:szCs w:val="13"/>
              </w:rPr>
            </w:pPr>
            <w:proofErr w:type="spellStart"/>
            <w:r>
              <w:rPr>
                <w:rFonts w:ascii="Arial Narrow" w:hAnsi="Arial Narrow"/>
                <w:sz w:val="13"/>
                <w:szCs w:val="13"/>
              </w:rPr>
              <w:t>serious</w:t>
            </w:r>
            <w:r>
              <w:rPr>
                <w:rFonts w:ascii="Arial Narrow" w:hAnsi="Arial Narrow"/>
                <w:sz w:val="13"/>
                <w:szCs w:val="13"/>
                <w:vertAlign w:val="superscript"/>
              </w:rPr>
              <w:t>a</w:t>
            </w:r>
            <w:proofErr w:type="spellEnd"/>
          </w:p>
        </w:tc>
        <w:tc>
          <w:tcPr>
            <w:tcW w:w="401" w:type="pct"/>
            <w:hideMark/>
          </w:tcPr>
          <w:p w14:paraId="73993D6C" w14:textId="77777777" w:rsidR="007C412E" w:rsidRDefault="007C412E" w:rsidP="007C412E">
            <w:pPr>
              <w:jc w:val="center"/>
              <w:rPr>
                <w:rFonts w:ascii="Arial Narrow" w:hAnsi="Arial Narrow"/>
                <w:sz w:val="13"/>
                <w:szCs w:val="13"/>
              </w:rPr>
            </w:pPr>
            <w:r>
              <w:rPr>
                <w:rFonts w:ascii="Arial Narrow" w:hAnsi="Arial Narrow"/>
                <w:sz w:val="13"/>
                <w:szCs w:val="13"/>
              </w:rPr>
              <w:t>not serious</w:t>
            </w:r>
          </w:p>
        </w:tc>
        <w:tc>
          <w:tcPr>
            <w:tcW w:w="362" w:type="pct"/>
            <w:hideMark/>
          </w:tcPr>
          <w:p w14:paraId="58D63AFD" w14:textId="77777777" w:rsidR="007C412E" w:rsidRDefault="007C412E" w:rsidP="007C412E">
            <w:pPr>
              <w:jc w:val="center"/>
              <w:rPr>
                <w:rFonts w:ascii="Arial Narrow" w:hAnsi="Arial Narrow"/>
                <w:sz w:val="13"/>
                <w:szCs w:val="13"/>
              </w:rPr>
            </w:pPr>
            <w:r>
              <w:rPr>
                <w:rFonts w:ascii="Arial Narrow" w:hAnsi="Arial Narrow"/>
                <w:sz w:val="13"/>
                <w:szCs w:val="13"/>
              </w:rPr>
              <w:t>not serious</w:t>
            </w:r>
          </w:p>
        </w:tc>
        <w:tc>
          <w:tcPr>
            <w:tcW w:w="389" w:type="pct"/>
            <w:hideMark/>
          </w:tcPr>
          <w:p w14:paraId="2DA1E556" w14:textId="77777777" w:rsidR="007C412E" w:rsidRDefault="007C412E" w:rsidP="007C412E">
            <w:pPr>
              <w:jc w:val="center"/>
              <w:rPr>
                <w:rFonts w:ascii="Arial Narrow" w:hAnsi="Arial Narrow"/>
                <w:sz w:val="13"/>
                <w:szCs w:val="13"/>
              </w:rPr>
            </w:pPr>
            <w:r>
              <w:rPr>
                <w:rFonts w:ascii="Arial Narrow" w:hAnsi="Arial Narrow"/>
                <w:sz w:val="13"/>
                <w:szCs w:val="13"/>
              </w:rPr>
              <w:t xml:space="preserve">very </w:t>
            </w:r>
            <w:proofErr w:type="spellStart"/>
            <w:r>
              <w:rPr>
                <w:rFonts w:ascii="Arial Narrow" w:hAnsi="Arial Narrow"/>
                <w:sz w:val="13"/>
                <w:szCs w:val="13"/>
              </w:rPr>
              <w:t>serious</w:t>
            </w:r>
            <w:r>
              <w:rPr>
                <w:rFonts w:ascii="Arial Narrow" w:hAnsi="Arial Narrow"/>
                <w:sz w:val="13"/>
                <w:szCs w:val="13"/>
                <w:vertAlign w:val="superscript"/>
              </w:rPr>
              <w:t>b</w:t>
            </w:r>
            <w:proofErr w:type="spellEnd"/>
          </w:p>
        </w:tc>
        <w:tc>
          <w:tcPr>
            <w:tcW w:w="423" w:type="pct"/>
            <w:hideMark/>
          </w:tcPr>
          <w:p w14:paraId="36E7DD86" w14:textId="77777777" w:rsidR="007C412E" w:rsidRDefault="007C412E" w:rsidP="007C412E">
            <w:pPr>
              <w:jc w:val="center"/>
              <w:rPr>
                <w:rFonts w:ascii="Arial Narrow" w:hAnsi="Arial Narrow"/>
                <w:sz w:val="13"/>
                <w:szCs w:val="13"/>
              </w:rPr>
            </w:pPr>
            <w:r>
              <w:rPr>
                <w:rFonts w:ascii="Arial Narrow" w:hAnsi="Arial Narrow"/>
                <w:sz w:val="13"/>
                <w:szCs w:val="13"/>
              </w:rPr>
              <w:t>none</w:t>
            </w:r>
          </w:p>
        </w:tc>
        <w:tc>
          <w:tcPr>
            <w:tcW w:w="450" w:type="pct"/>
            <w:hideMark/>
          </w:tcPr>
          <w:p w14:paraId="782A29E1" w14:textId="77777777" w:rsidR="007C412E" w:rsidRDefault="007C412E" w:rsidP="007C412E">
            <w:pPr>
              <w:jc w:val="center"/>
              <w:rPr>
                <w:rFonts w:ascii="Arial Narrow" w:hAnsi="Arial Narrow"/>
                <w:sz w:val="13"/>
                <w:szCs w:val="13"/>
              </w:rPr>
            </w:pPr>
            <w:r>
              <w:rPr>
                <w:rFonts w:ascii="Arial Narrow" w:hAnsi="Arial Narrow"/>
                <w:sz w:val="13"/>
                <w:szCs w:val="13"/>
              </w:rPr>
              <w:t>70</w:t>
            </w:r>
          </w:p>
        </w:tc>
        <w:tc>
          <w:tcPr>
            <w:tcW w:w="526" w:type="pct"/>
            <w:hideMark/>
          </w:tcPr>
          <w:p w14:paraId="04959288" w14:textId="77777777" w:rsidR="007C412E" w:rsidRDefault="007C412E" w:rsidP="007C412E">
            <w:pPr>
              <w:jc w:val="center"/>
              <w:rPr>
                <w:rFonts w:ascii="Arial Narrow" w:hAnsi="Arial Narrow"/>
                <w:sz w:val="13"/>
                <w:szCs w:val="13"/>
              </w:rPr>
            </w:pPr>
            <w:r>
              <w:rPr>
                <w:rStyle w:val="cell-value"/>
                <w:rFonts w:ascii="Arial Narrow" w:hAnsi="Arial Narrow"/>
                <w:sz w:val="13"/>
                <w:szCs w:val="13"/>
              </w:rPr>
              <w:t>35</w:t>
            </w:r>
          </w:p>
        </w:tc>
        <w:tc>
          <w:tcPr>
            <w:tcW w:w="724" w:type="pct"/>
            <w:hideMark/>
          </w:tcPr>
          <w:p w14:paraId="79230D32" w14:textId="77777777" w:rsidR="007C412E" w:rsidRDefault="007C412E" w:rsidP="007C412E">
            <w:pPr>
              <w:jc w:val="center"/>
              <w:rPr>
                <w:rFonts w:ascii="Arial Narrow" w:hAnsi="Arial Narrow"/>
                <w:sz w:val="13"/>
                <w:szCs w:val="13"/>
              </w:rPr>
            </w:pPr>
            <w:r>
              <w:rPr>
                <w:rStyle w:val="cell-value"/>
                <w:rFonts w:ascii="Arial Narrow" w:hAnsi="Arial Narrow"/>
                <w:sz w:val="13"/>
                <w:szCs w:val="13"/>
              </w:rPr>
              <w:t xml:space="preserve">SMD </w:t>
            </w:r>
            <w:r>
              <w:rPr>
                <w:rStyle w:val="cell-value"/>
                <w:rFonts w:ascii="Arial Narrow" w:hAnsi="Arial Narrow"/>
                <w:b/>
                <w:bCs/>
                <w:sz w:val="13"/>
                <w:szCs w:val="13"/>
              </w:rPr>
              <w:t xml:space="preserve">0.36 </w:t>
            </w:r>
            <w:r>
              <w:rPr>
                <w:rStyle w:val="cell-value"/>
                <w:rFonts w:ascii="Arial Narrow" w:hAnsi="Arial Narrow"/>
                <w:sz w:val="13"/>
                <w:szCs w:val="13"/>
              </w:rPr>
              <w:t>(-0.13 to 0.86)</w:t>
            </w:r>
          </w:p>
        </w:tc>
        <w:tc>
          <w:tcPr>
            <w:tcW w:w="526" w:type="pct"/>
            <w:hideMark/>
          </w:tcPr>
          <w:p w14:paraId="50BE344B" w14:textId="77777777" w:rsidR="007C412E" w:rsidRDefault="007C412E" w:rsidP="007C412E">
            <w:pPr>
              <w:jc w:val="center"/>
              <w:rPr>
                <w:rFonts w:ascii="Arial Narrow" w:hAnsi="Arial Narrow"/>
                <w:sz w:val="13"/>
                <w:szCs w:val="13"/>
              </w:rPr>
            </w:pPr>
            <w:r>
              <w:rPr>
                <w:rStyle w:val="quality-sign"/>
                <w:rFonts w:ascii="Cambria Math" w:hAnsi="Cambria Math" w:cs="Cambria Math"/>
                <w:szCs w:val="21"/>
              </w:rPr>
              <w:t>⨁</w:t>
            </w:r>
            <w:r>
              <w:rPr>
                <w:rStyle w:val="quality-sign"/>
                <w:rFonts w:ascii="Segoe UI Symbol" w:hAnsi="Segoe UI Symbol" w:cs="Segoe UI Symbol"/>
                <w:szCs w:val="21"/>
              </w:rPr>
              <w:t>◯◯◯</w:t>
            </w:r>
            <w:r>
              <w:rPr>
                <w:rFonts w:ascii="Arial Narrow" w:hAnsi="Arial Narrow"/>
                <w:sz w:val="13"/>
                <w:szCs w:val="13"/>
              </w:rPr>
              <w:br/>
            </w:r>
            <w:r>
              <w:rPr>
                <w:rStyle w:val="quality-text"/>
                <w:rFonts w:ascii="Arial Narrow" w:hAnsi="Arial Narrow"/>
                <w:sz w:val="13"/>
                <w:szCs w:val="13"/>
              </w:rPr>
              <w:t xml:space="preserve">Very </w:t>
            </w:r>
            <w:proofErr w:type="spellStart"/>
            <w:proofErr w:type="gramStart"/>
            <w:r>
              <w:rPr>
                <w:rStyle w:val="quality-text"/>
                <w:rFonts w:ascii="Arial Narrow" w:hAnsi="Arial Narrow"/>
                <w:sz w:val="13"/>
                <w:szCs w:val="13"/>
              </w:rPr>
              <w:t>low</w:t>
            </w:r>
            <w:r>
              <w:rPr>
                <w:rFonts w:ascii="Arial Narrow" w:hAnsi="Arial Narrow"/>
                <w:sz w:val="13"/>
                <w:szCs w:val="13"/>
                <w:vertAlign w:val="superscript"/>
              </w:rPr>
              <w:t>a</w:t>
            </w:r>
            <w:r>
              <w:rPr>
                <w:rStyle w:val="comma"/>
                <w:rFonts w:ascii="Arial Narrow" w:hAnsi="Arial Narrow"/>
                <w:sz w:val="13"/>
                <w:szCs w:val="13"/>
                <w:vertAlign w:val="superscript"/>
              </w:rPr>
              <w:t>,</w:t>
            </w:r>
            <w:r>
              <w:rPr>
                <w:rFonts w:ascii="Arial Narrow" w:hAnsi="Arial Narrow"/>
                <w:sz w:val="13"/>
                <w:szCs w:val="13"/>
                <w:vertAlign w:val="superscript"/>
              </w:rPr>
              <w:t>b</w:t>
            </w:r>
            <w:proofErr w:type="spellEnd"/>
            <w:proofErr w:type="gramEnd"/>
          </w:p>
        </w:tc>
      </w:tr>
      <w:tr w:rsidR="007C412E" w14:paraId="09798A84" w14:textId="77777777" w:rsidTr="007C412E">
        <w:trPr>
          <w:cantSplit/>
          <w:trHeight w:val="95"/>
          <w:jc w:val="center"/>
        </w:trPr>
        <w:tc>
          <w:tcPr>
            <w:tcW w:w="313" w:type="pct"/>
          </w:tcPr>
          <w:p w14:paraId="25EF35E8" w14:textId="77777777" w:rsidR="007C412E" w:rsidRDefault="007C412E" w:rsidP="007C412E">
            <w:pPr>
              <w:jc w:val="center"/>
              <w:rPr>
                <w:rFonts w:ascii="Arial Narrow" w:hAnsi="Arial Narrow"/>
                <w:sz w:val="13"/>
                <w:szCs w:val="13"/>
              </w:rPr>
            </w:pPr>
            <w:r>
              <w:rPr>
                <w:rFonts w:ascii="Arial Narrow" w:hAnsi="Arial Narrow" w:hint="eastAsia"/>
                <w:sz w:val="13"/>
                <w:szCs w:val="13"/>
              </w:rPr>
              <w:t>A</w:t>
            </w:r>
            <w:r>
              <w:rPr>
                <w:rFonts w:ascii="Arial Narrow" w:hAnsi="Arial Narrow"/>
                <w:sz w:val="13"/>
                <w:szCs w:val="13"/>
              </w:rPr>
              <w:t>gility</w:t>
            </w:r>
          </w:p>
        </w:tc>
        <w:tc>
          <w:tcPr>
            <w:tcW w:w="262" w:type="pct"/>
            <w:hideMark/>
          </w:tcPr>
          <w:p w14:paraId="64F3BBE7" w14:textId="77777777" w:rsidR="007C412E" w:rsidRDefault="007C412E" w:rsidP="007C412E">
            <w:pPr>
              <w:jc w:val="center"/>
              <w:rPr>
                <w:rFonts w:ascii="Arial Narrow" w:hAnsi="Arial Narrow"/>
                <w:sz w:val="13"/>
                <w:szCs w:val="13"/>
              </w:rPr>
            </w:pPr>
            <w:r>
              <w:rPr>
                <w:rFonts w:ascii="Arial Narrow" w:hAnsi="Arial Narrow"/>
                <w:sz w:val="13"/>
                <w:szCs w:val="13"/>
              </w:rPr>
              <w:t>11</w:t>
            </w:r>
          </w:p>
        </w:tc>
        <w:tc>
          <w:tcPr>
            <w:tcW w:w="353" w:type="pct"/>
            <w:hideMark/>
          </w:tcPr>
          <w:p w14:paraId="757C76B7" w14:textId="77777777" w:rsidR="007C412E" w:rsidRDefault="007C412E" w:rsidP="007C412E">
            <w:pPr>
              <w:jc w:val="center"/>
              <w:rPr>
                <w:rFonts w:ascii="Arial Narrow" w:hAnsi="Arial Narrow"/>
                <w:sz w:val="13"/>
                <w:szCs w:val="13"/>
              </w:rPr>
            </w:pPr>
            <w:proofErr w:type="spellStart"/>
            <w:r>
              <w:rPr>
                <w:rFonts w:ascii="Arial Narrow" w:hAnsi="Arial Narrow"/>
                <w:sz w:val="13"/>
                <w:szCs w:val="13"/>
              </w:rPr>
              <w:t>randomised</w:t>
            </w:r>
            <w:proofErr w:type="spellEnd"/>
            <w:r>
              <w:rPr>
                <w:rFonts w:ascii="Arial Narrow" w:hAnsi="Arial Narrow"/>
                <w:sz w:val="13"/>
                <w:szCs w:val="13"/>
              </w:rPr>
              <w:t xml:space="preserve"> trials</w:t>
            </w:r>
          </w:p>
        </w:tc>
        <w:tc>
          <w:tcPr>
            <w:tcW w:w="270" w:type="pct"/>
            <w:hideMark/>
          </w:tcPr>
          <w:p w14:paraId="42E3369A" w14:textId="77777777" w:rsidR="007C412E" w:rsidRDefault="007C412E" w:rsidP="007C412E">
            <w:pPr>
              <w:jc w:val="center"/>
              <w:rPr>
                <w:rFonts w:ascii="Arial Narrow" w:hAnsi="Arial Narrow"/>
                <w:sz w:val="13"/>
                <w:szCs w:val="13"/>
              </w:rPr>
            </w:pPr>
            <w:proofErr w:type="spellStart"/>
            <w:r>
              <w:rPr>
                <w:rFonts w:ascii="Arial Narrow" w:hAnsi="Arial Narrow"/>
                <w:sz w:val="13"/>
                <w:szCs w:val="13"/>
              </w:rPr>
              <w:t>serious</w:t>
            </w:r>
            <w:r>
              <w:rPr>
                <w:rFonts w:ascii="Arial Narrow" w:hAnsi="Arial Narrow"/>
                <w:sz w:val="13"/>
                <w:szCs w:val="13"/>
                <w:vertAlign w:val="superscript"/>
              </w:rPr>
              <w:t>a</w:t>
            </w:r>
            <w:proofErr w:type="spellEnd"/>
          </w:p>
        </w:tc>
        <w:tc>
          <w:tcPr>
            <w:tcW w:w="401" w:type="pct"/>
            <w:hideMark/>
          </w:tcPr>
          <w:p w14:paraId="21B28FFC" w14:textId="77777777" w:rsidR="007C412E" w:rsidRDefault="007C412E" w:rsidP="007C412E">
            <w:pPr>
              <w:jc w:val="center"/>
              <w:rPr>
                <w:rFonts w:ascii="Arial Narrow" w:hAnsi="Arial Narrow"/>
                <w:sz w:val="13"/>
                <w:szCs w:val="13"/>
              </w:rPr>
            </w:pPr>
            <w:r>
              <w:rPr>
                <w:rFonts w:ascii="Arial Narrow" w:hAnsi="Arial Narrow"/>
                <w:sz w:val="13"/>
                <w:szCs w:val="13"/>
              </w:rPr>
              <w:t>not serious</w:t>
            </w:r>
          </w:p>
        </w:tc>
        <w:tc>
          <w:tcPr>
            <w:tcW w:w="362" w:type="pct"/>
            <w:hideMark/>
          </w:tcPr>
          <w:p w14:paraId="5A4A6873" w14:textId="77777777" w:rsidR="007C412E" w:rsidRDefault="007C412E" w:rsidP="007C412E">
            <w:pPr>
              <w:jc w:val="center"/>
              <w:rPr>
                <w:rFonts w:ascii="Arial Narrow" w:hAnsi="Arial Narrow"/>
                <w:sz w:val="13"/>
                <w:szCs w:val="13"/>
              </w:rPr>
            </w:pPr>
            <w:r>
              <w:rPr>
                <w:rFonts w:ascii="Arial Narrow" w:hAnsi="Arial Narrow"/>
                <w:sz w:val="13"/>
                <w:szCs w:val="13"/>
              </w:rPr>
              <w:t>not serious</w:t>
            </w:r>
          </w:p>
        </w:tc>
        <w:tc>
          <w:tcPr>
            <w:tcW w:w="389" w:type="pct"/>
            <w:hideMark/>
          </w:tcPr>
          <w:p w14:paraId="7395DC91" w14:textId="77777777" w:rsidR="007C412E" w:rsidRDefault="007C412E" w:rsidP="007C412E">
            <w:pPr>
              <w:jc w:val="center"/>
              <w:rPr>
                <w:rFonts w:ascii="Arial Narrow" w:hAnsi="Arial Narrow"/>
                <w:sz w:val="13"/>
                <w:szCs w:val="13"/>
              </w:rPr>
            </w:pPr>
            <w:proofErr w:type="spellStart"/>
            <w:r>
              <w:rPr>
                <w:rFonts w:ascii="Arial Narrow" w:hAnsi="Arial Narrow"/>
                <w:sz w:val="13"/>
                <w:szCs w:val="13"/>
              </w:rPr>
              <w:t>serious</w:t>
            </w:r>
            <w:r>
              <w:rPr>
                <w:rFonts w:ascii="Arial Narrow" w:hAnsi="Arial Narrow"/>
                <w:sz w:val="13"/>
                <w:szCs w:val="13"/>
                <w:vertAlign w:val="superscript"/>
              </w:rPr>
              <w:t>b</w:t>
            </w:r>
            <w:proofErr w:type="spellEnd"/>
          </w:p>
        </w:tc>
        <w:tc>
          <w:tcPr>
            <w:tcW w:w="423" w:type="pct"/>
            <w:hideMark/>
          </w:tcPr>
          <w:p w14:paraId="573B89E1" w14:textId="77777777" w:rsidR="007C412E" w:rsidRDefault="007C412E" w:rsidP="007C412E">
            <w:pPr>
              <w:jc w:val="center"/>
              <w:rPr>
                <w:rFonts w:ascii="Arial Narrow" w:hAnsi="Arial Narrow"/>
                <w:sz w:val="13"/>
                <w:szCs w:val="13"/>
              </w:rPr>
            </w:pPr>
            <w:r>
              <w:rPr>
                <w:rFonts w:ascii="Arial Narrow" w:hAnsi="Arial Narrow"/>
                <w:sz w:val="13"/>
                <w:szCs w:val="13"/>
              </w:rPr>
              <w:t>none</w:t>
            </w:r>
          </w:p>
        </w:tc>
        <w:tc>
          <w:tcPr>
            <w:tcW w:w="450" w:type="pct"/>
            <w:hideMark/>
          </w:tcPr>
          <w:p w14:paraId="22256976" w14:textId="77777777" w:rsidR="007C412E" w:rsidRDefault="007C412E" w:rsidP="007C412E">
            <w:pPr>
              <w:jc w:val="center"/>
              <w:rPr>
                <w:rFonts w:ascii="Arial Narrow" w:hAnsi="Arial Narrow"/>
                <w:sz w:val="13"/>
                <w:szCs w:val="13"/>
              </w:rPr>
            </w:pPr>
            <w:r>
              <w:rPr>
                <w:rFonts w:ascii="Arial Narrow" w:hAnsi="Arial Narrow"/>
                <w:sz w:val="13"/>
                <w:szCs w:val="13"/>
              </w:rPr>
              <w:t>158</w:t>
            </w:r>
          </w:p>
        </w:tc>
        <w:tc>
          <w:tcPr>
            <w:tcW w:w="526" w:type="pct"/>
            <w:hideMark/>
          </w:tcPr>
          <w:p w14:paraId="104B9CDA" w14:textId="77777777" w:rsidR="007C412E" w:rsidRDefault="007C412E" w:rsidP="007C412E">
            <w:pPr>
              <w:jc w:val="center"/>
              <w:rPr>
                <w:rFonts w:ascii="Arial Narrow" w:hAnsi="Arial Narrow"/>
                <w:sz w:val="13"/>
                <w:szCs w:val="13"/>
              </w:rPr>
            </w:pPr>
            <w:r>
              <w:rPr>
                <w:rStyle w:val="cell-value"/>
                <w:rFonts w:ascii="Arial Narrow" w:hAnsi="Arial Narrow"/>
                <w:sz w:val="13"/>
                <w:szCs w:val="13"/>
              </w:rPr>
              <w:t>143</w:t>
            </w:r>
          </w:p>
        </w:tc>
        <w:tc>
          <w:tcPr>
            <w:tcW w:w="724" w:type="pct"/>
            <w:hideMark/>
          </w:tcPr>
          <w:p w14:paraId="3FCD0786" w14:textId="77777777" w:rsidR="007C412E" w:rsidRDefault="007C412E" w:rsidP="007C412E">
            <w:pPr>
              <w:jc w:val="center"/>
              <w:rPr>
                <w:rFonts w:ascii="Arial Narrow" w:hAnsi="Arial Narrow"/>
                <w:sz w:val="13"/>
                <w:szCs w:val="13"/>
              </w:rPr>
            </w:pPr>
            <w:r>
              <w:rPr>
                <w:rStyle w:val="cell-value"/>
                <w:rFonts w:ascii="Arial Narrow" w:hAnsi="Arial Narrow"/>
                <w:sz w:val="13"/>
                <w:szCs w:val="13"/>
              </w:rPr>
              <w:t>SMD -</w:t>
            </w:r>
            <w:r>
              <w:rPr>
                <w:rStyle w:val="cell-value"/>
                <w:rFonts w:ascii="Arial Narrow" w:hAnsi="Arial Narrow"/>
                <w:b/>
                <w:bCs/>
                <w:sz w:val="13"/>
                <w:szCs w:val="13"/>
              </w:rPr>
              <w:t xml:space="preserve">0.64 </w:t>
            </w:r>
            <w:r>
              <w:rPr>
                <w:rStyle w:val="cell-value"/>
                <w:rFonts w:ascii="Arial Narrow" w:hAnsi="Arial Narrow"/>
                <w:sz w:val="13"/>
                <w:szCs w:val="13"/>
              </w:rPr>
              <w:t>(-0.92 to -0.35)</w:t>
            </w:r>
          </w:p>
        </w:tc>
        <w:tc>
          <w:tcPr>
            <w:tcW w:w="526" w:type="pct"/>
            <w:hideMark/>
          </w:tcPr>
          <w:p w14:paraId="37A67F97" w14:textId="77777777" w:rsidR="007C412E" w:rsidRDefault="007C412E" w:rsidP="007C412E">
            <w:pPr>
              <w:jc w:val="center"/>
              <w:rPr>
                <w:rFonts w:ascii="Arial Narrow" w:hAnsi="Arial Narrow"/>
                <w:sz w:val="13"/>
                <w:szCs w:val="13"/>
              </w:rPr>
            </w:pPr>
            <w:r>
              <w:rPr>
                <w:rStyle w:val="quality-sign"/>
                <w:rFonts w:ascii="Cambria Math" w:hAnsi="Cambria Math" w:cs="Cambria Math"/>
                <w:szCs w:val="21"/>
              </w:rPr>
              <w:t>⨁⨁</w:t>
            </w:r>
            <w:r>
              <w:rPr>
                <w:rStyle w:val="quality-sign"/>
                <w:rFonts w:ascii="Segoe UI Symbol" w:hAnsi="Segoe UI Symbol" w:cs="Segoe UI Symbol"/>
                <w:szCs w:val="21"/>
              </w:rPr>
              <w:t>◯◯</w:t>
            </w:r>
            <w:r>
              <w:rPr>
                <w:rFonts w:ascii="Arial Narrow" w:hAnsi="Arial Narrow"/>
                <w:sz w:val="13"/>
                <w:szCs w:val="13"/>
              </w:rPr>
              <w:br/>
            </w:r>
            <w:proofErr w:type="spellStart"/>
            <w:proofErr w:type="gramStart"/>
            <w:r>
              <w:rPr>
                <w:rStyle w:val="quality-text"/>
                <w:rFonts w:ascii="Arial Narrow" w:hAnsi="Arial Narrow"/>
                <w:sz w:val="13"/>
                <w:szCs w:val="13"/>
              </w:rPr>
              <w:t>Low</w:t>
            </w:r>
            <w:r>
              <w:rPr>
                <w:rFonts w:ascii="Arial Narrow" w:hAnsi="Arial Narrow"/>
                <w:sz w:val="13"/>
                <w:szCs w:val="13"/>
                <w:vertAlign w:val="superscript"/>
              </w:rPr>
              <w:t>a</w:t>
            </w:r>
            <w:r>
              <w:rPr>
                <w:rStyle w:val="comma"/>
                <w:rFonts w:ascii="Arial Narrow" w:hAnsi="Arial Narrow"/>
                <w:sz w:val="13"/>
                <w:szCs w:val="13"/>
                <w:vertAlign w:val="superscript"/>
              </w:rPr>
              <w:t>,</w:t>
            </w:r>
            <w:r>
              <w:rPr>
                <w:rFonts w:ascii="Arial Narrow" w:hAnsi="Arial Narrow"/>
                <w:sz w:val="13"/>
                <w:szCs w:val="13"/>
                <w:vertAlign w:val="superscript"/>
              </w:rPr>
              <w:t>b</w:t>
            </w:r>
            <w:proofErr w:type="spellEnd"/>
            <w:proofErr w:type="gramEnd"/>
          </w:p>
        </w:tc>
      </w:tr>
      <w:tr w:rsidR="007C412E" w14:paraId="22CD59C7" w14:textId="77777777" w:rsidTr="007C412E">
        <w:trPr>
          <w:cantSplit/>
          <w:trHeight w:val="95"/>
          <w:jc w:val="center"/>
        </w:trPr>
        <w:tc>
          <w:tcPr>
            <w:tcW w:w="313" w:type="pct"/>
          </w:tcPr>
          <w:p w14:paraId="16C3A872" w14:textId="77777777" w:rsidR="007C412E" w:rsidRDefault="007C412E" w:rsidP="007C412E">
            <w:pPr>
              <w:jc w:val="center"/>
              <w:rPr>
                <w:rFonts w:ascii="Arial Narrow" w:hAnsi="Arial Narrow"/>
                <w:sz w:val="13"/>
                <w:szCs w:val="13"/>
              </w:rPr>
            </w:pPr>
            <w:r>
              <w:rPr>
                <w:rFonts w:ascii="Arial Narrow" w:hAnsi="Arial Narrow" w:hint="eastAsia"/>
                <w:sz w:val="13"/>
                <w:szCs w:val="13"/>
              </w:rPr>
              <w:t>S</w:t>
            </w:r>
            <w:r>
              <w:rPr>
                <w:rFonts w:ascii="Arial Narrow" w:hAnsi="Arial Narrow"/>
                <w:sz w:val="13"/>
                <w:szCs w:val="13"/>
              </w:rPr>
              <w:t>print</w:t>
            </w:r>
          </w:p>
        </w:tc>
        <w:tc>
          <w:tcPr>
            <w:tcW w:w="262" w:type="pct"/>
            <w:hideMark/>
          </w:tcPr>
          <w:p w14:paraId="6B21E39F" w14:textId="77777777" w:rsidR="007C412E" w:rsidRDefault="007C412E" w:rsidP="007C412E">
            <w:pPr>
              <w:jc w:val="center"/>
              <w:rPr>
                <w:rFonts w:ascii="Arial Narrow" w:hAnsi="Arial Narrow"/>
                <w:sz w:val="13"/>
                <w:szCs w:val="13"/>
              </w:rPr>
            </w:pPr>
            <w:r>
              <w:rPr>
                <w:rFonts w:ascii="Arial Narrow" w:hAnsi="Arial Narrow"/>
                <w:sz w:val="13"/>
                <w:szCs w:val="13"/>
              </w:rPr>
              <w:t>8</w:t>
            </w:r>
          </w:p>
        </w:tc>
        <w:tc>
          <w:tcPr>
            <w:tcW w:w="353" w:type="pct"/>
            <w:hideMark/>
          </w:tcPr>
          <w:p w14:paraId="0E262C2C" w14:textId="77777777" w:rsidR="007C412E" w:rsidRDefault="007C412E" w:rsidP="007C412E">
            <w:pPr>
              <w:jc w:val="center"/>
              <w:rPr>
                <w:rFonts w:ascii="Arial Narrow" w:hAnsi="Arial Narrow"/>
                <w:sz w:val="13"/>
                <w:szCs w:val="13"/>
              </w:rPr>
            </w:pPr>
            <w:proofErr w:type="spellStart"/>
            <w:r>
              <w:rPr>
                <w:rFonts w:ascii="Arial Narrow" w:hAnsi="Arial Narrow"/>
                <w:sz w:val="13"/>
                <w:szCs w:val="13"/>
              </w:rPr>
              <w:t>randomised</w:t>
            </w:r>
            <w:proofErr w:type="spellEnd"/>
            <w:r>
              <w:rPr>
                <w:rFonts w:ascii="Arial Narrow" w:hAnsi="Arial Narrow"/>
                <w:sz w:val="13"/>
                <w:szCs w:val="13"/>
              </w:rPr>
              <w:t xml:space="preserve"> trials</w:t>
            </w:r>
          </w:p>
        </w:tc>
        <w:tc>
          <w:tcPr>
            <w:tcW w:w="270" w:type="pct"/>
            <w:hideMark/>
          </w:tcPr>
          <w:p w14:paraId="69794C8E" w14:textId="77777777" w:rsidR="007C412E" w:rsidRDefault="007C412E" w:rsidP="007C412E">
            <w:pPr>
              <w:jc w:val="center"/>
              <w:rPr>
                <w:rFonts w:ascii="Arial Narrow" w:hAnsi="Arial Narrow"/>
                <w:sz w:val="13"/>
                <w:szCs w:val="13"/>
              </w:rPr>
            </w:pPr>
            <w:proofErr w:type="spellStart"/>
            <w:r>
              <w:rPr>
                <w:rFonts w:ascii="Arial Narrow" w:hAnsi="Arial Narrow"/>
                <w:sz w:val="13"/>
                <w:szCs w:val="13"/>
              </w:rPr>
              <w:t>serious</w:t>
            </w:r>
            <w:r>
              <w:rPr>
                <w:rFonts w:ascii="Arial Narrow" w:hAnsi="Arial Narrow"/>
                <w:sz w:val="13"/>
                <w:szCs w:val="13"/>
                <w:vertAlign w:val="superscript"/>
              </w:rPr>
              <w:t>a</w:t>
            </w:r>
            <w:proofErr w:type="spellEnd"/>
          </w:p>
        </w:tc>
        <w:tc>
          <w:tcPr>
            <w:tcW w:w="401" w:type="pct"/>
            <w:hideMark/>
          </w:tcPr>
          <w:p w14:paraId="6D7AC2BE" w14:textId="77777777" w:rsidR="007C412E" w:rsidRDefault="007C412E" w:rsidP="007C412E">
            <w:pPr>
              <w:jc w:val="center"/>
              <w:rPr>
                <w:rFonts w:ascii="Arial Narrow" w:hAnsi="Arial Narrow"/>
                <w:sz w:val="13"/>
                <w:szCs w:val="13"/>
              </w:rPr>
            </w:pPr>
            <w:r>
              <w:rPr>
                <w:rFonts w:ascii="Arial Narrow" w:hAnsi="Arial Narrow"/>
                <w:sz w:val="13"/>
                <w:szCs w:val="13"/>
              </w:rPr>
              <w:t>not serious</w:t>
            </w:r>
          </w:p>
        </w:tc>
        <w:tc>
          <w:tcPr>
            <w:tcW w:w="362" w:type="pct"/>
            <w:hideMark/>
          </w:tcPr>
          <w:p w14:paraId="198DE717" w14:textId="77777777" w:rsidR="007C412E" w:rsidRDefault="007C412E" w:rsidP="007C412E">
            <w:pPr>
              <w:jc w:val="center"/>
              <w:rPr>
                <w:rFonts w:ascii="Arial Narrow" w:hAnsi="Arial Narrow"/>
                <w:sz w:val="13"/>
                <w:szCs w:val="13"/>
              </w:rPr>
            </w:pPr>
            <w:r>
              <w:rPr>
                <w:rFonts w:ascii="Arial Narrow" w:hAnsi="Arial Narrow"/>
                <w:sz w:val="13"/>
                <w:szCs w:val="13"/>
              </w:rPr>
              <w:t>not serious</w:t>
            </w:r>
          </w:p>
        </w:tc>
        <w:tc>
          <w:tcPr>
            <w:tcW w:w="389" w:type="pct"/>
            <w:hideMark/>
          </w:tcPr>
          <w:p w14:paraId="73E71EC4" w14:textId="77777777" w:rsidR="007C412E" w:rsidRDefault="007C412E" w:rsidP="007C412E">
            <w:pPr>
              <w:jc w:val="center"/>
              <w:rPr>
                <w:rFonts w:ascii="Arial Narrow" w:hAnsi="Arial Narrow"/>
                <w:sz w:val="13"/>
                <w:szCs w:val="13"/>
              </w:rPr>
            </w:pPr>
            <w:proofErr w:type="spellStart"/>
            <w:r>
              <w:rPr>
                <w:rFonts w:ascii="Arial Narrow" w:hAnsi="Arial Narrow"/>
                <w:sz w:val="13"/>
                <w:szCs w:val="13"/>
              </w:rPr>
              <w:t>serious</w:t>
            </w:r>
            <w:r>
              <w:rPr>
                <w:rFonts w:ascii="Arial Narrow" w:hAnsi="Arial Narrow"/>
                <w:sz w:val="13"/>
                <w:szCs w:val="13"/>
                <w:vertAlign w:val="superscript"/>
              </w:rPr>
              <w:t>b</w:t>
            </w:r>
            <w:proofErr w:type="spellEnd"/>
          </w:p>
        </w:tc>
        <w:tc>
          <w:tcPr>
            <w:tcW w:w="423" w:type="pct"/>
            <w:hideMark/>
          </w:tcPr>
          <w:p w14:paraId="04943500" w14:textId="77777777" w:rsidR="007C412E" w:rsidRDefault="007C412E" w:rsidP="007C412E">
            <w:pPr>
              <w:jc w:val="center"/>
              <w:rPr>
                <w:rFonts w:ascii="Arial Narrow" w:hAnsi="Arial Narrow"/>
                <w:sz w:val="13"/>
                <w:szCs w:val="13"/>
              </w:rPr>
            </w:pPr>
            <w:r>
              <w:rPr>
                <w:rFonts w:ascii="Arial Narrow" w:hAnsi="Arial Narrow"/>
                <w:sz w:val="13"/>
                <w:szCs w:val="13"/>
              </w:rPr>
              <w:t>none</w:t>
            </w:r>
          </w:p>
        </w:tc>
        <w:tc>
          <w:tcPr>
            <w:tcW w:w="450" w:type="pct"/>
            <w:hideMark/>
          </w:tcPr>
          <w:p w14:paraId="44C1F4C7" w14:textId="77777777" w:rsidR="007C412E" w:rsidRDefault="007C412E" w:rsidP="007C412E">
            <w:pPr>
              <w:jc w:val="center"/>
              <w:rPr>
                <w:rFonts w:ascii="Arial Narrow" w:hAnsi="Arial Narrow"/>
                <w:sz w:val="13"/>
                <w:szCs w:val="13"/>
              </w:rPr>
            </w:pPr>
            <w:r>
              <w:rPr>
                <w:rFonts w:ascii="Arial Narrow" w:hAnsi="Arial Narrow"/>
                <w:sz w:val="13"/>
                <w:szCs w:val="13"/>
              </w:rPr>
              <w:t>129</w:t>
            </w:r>
          </w:p>
        </w:tc>
        <w:tc>
          <w:tcPr>
            <w:tcW w:w="526" w:type="pct"/>
            <w:hideMark/>
          </w:tcPr>
          <w:p w14:paraId="5FD83D79" w14:textId="77777777" w:rsidR="007C412E" w:rsidRDefault="007C412E" w:rsidP="007C412E">
            <w:pPr>
              <w:jc w:val="center"/>
              <w:rPr>
                <w:rFonts w:ascii="Arial Narrow" w:hAnsi="Arial Narrow"/>
                <w:sz w:val="13"/>
                <w:szCs w:val="13"/>
              </w:rPr>
            </w:pPr>
            <w:r>
              <w:rPr>
                <w:rStyle w:val="cell-value"/>
                <w:rFonts w:ascii="Arial Narrow" w:hAnsi="Arial Narrow"/>
                <w:sz w:val="13"/>
                <w:szCs w:val="13"/>
              </w:rPr>
              <w:t>99</w:t>
            </w:r>
          </w:p>
        </w:tc>
        <w:tc>
          <w:tcPr>
            <w:tcW w:w="724" w:type="pct"/>
            <w:hideMark/>
          </w:tcPr>
          <w:p w14:paraId="05BB3A3B" w14:textId="77777777" w:rsidR="007C412E" w:rsidRDefault="007C412E" w:rsidP="007C412E">
            <w:pPr>
              <w:jc w:val="center"/>
              <w:rPr>
                <w:rFonts w:ascii="Arial Narrow" w:hAnsi="Arial Narrow"/>
                <w:sz w:val="13"/>
                <w:szCs w:val="13"/>
              </w:rPr>
            </w:pPr>
            <w:r>
              <w:rPr>
                <w:rStyle w:val="cell-value"/>
                <w:rFonts w:ascii="Arial Narrow" w:hAnsi="Arial Narrow"/>
                <w:sz w:val="13"/>
                <w:szCs w:val="13"/>
              </w:rPr>
              <w:t>SMD -</w:t>
            </w:r>
            <w:r>
              <w:rPr>
                <w:rStyle w:val="cell-value"/>
                <w:rFonts w:ascii="Arial Narrow" w:hAnsi="Arial Narrow"/>
                <w:b/>
                <w:bCs/>
                <w:sz w:val="13"/>
                <w:szCs w:val="13"/>
              </w:rPr>
              <w:t xml:space="preserve">0.33 </w:t>
            </w:r>
            <w:r>
              <w:rPr>
                <w:rStyle w:val="cell-value"/>
                <w:rFonts w:ascii="Arial Narrow" w:hAnsi="Arial Narrow"/>
                <w:sz w:val="13"/>
                <w:szCs w:val="13"/>
              </w:rPr>
              <w:t>(-0.6 to -0.07)</w:t>
            </w:r>
          </w:p>
        </w:tc>
        <w:tc>
          <w:tcPr>
            <w:tcW w:w="526" w:type="pct"/>
            <w:hideMark/>
          </w:tcPr>
          <w:p w14:paraId="7AB592CA" w14:textId="77777777" w:rsidR="007C412E" w:rsidRDefault="007C412E" w:rsidP="007C412E">
            <w:pPr>
              <w:jc w:val="center"/>
              <w:rPr>
                <w:rFonts w:ascii="Arial Narrow" w:hAnsi="Arial Narrow"/>
                <w:sz w:val="13"/>
                <w:szCs w:val="13"/>
              </w:rPr>
            </w:pPr>
            <w:r>
              <w:rPr>
                <w:rStyle w:val="quality-sign"/>
                <w:rFonts w:ascii="Cambria Math" w:hAnsi="Cambria Math" w:cs="Cambria Math"/>
                <w:szCs w:val="21"/>
              </w:rPr>
              <w:t>⨁⨁</w:t>
            </w:r>
            <w:r>
              <w:rPr>
                <w:rStyle w:val="quality-sign"/>
                <w:rFonts w:ascii="Segoe UI Symbol" w:hAnsi="Segoe UI Symbol" w:cs="Segoe UI Symbol"/>
                <w:szCs w:val="21"/>
              </w:rPr>
              <w:t>◯◯</w:t>
            </w:r>
            <w:r>
              <w:rPr>
                <w:rFonts w:ascii="Arial Narrow" w:hAnsi="Arial Narrow"/>
                <w:sz w:val="13"/>
                <w:szCs w:val="13"/>
              </w:rPr>
              <w:br/>
            </w:r>
            <w:proofErr w:type="spellStart"/>
            <w:proofErr w:type="gramStart"/>
            <w:r>
              <w:rPr>
                <w:rStyle w:val="quality-text"/>
                <w:rFonts w:ascii="Arial Narrow" w:hAnsi="Arial Narrow"/>
                <w:sz w:val="13"/>
                <w:szCs w:val="13"/>
              </w:rPr>
              <w:t>Low</w:t>
            </w:r>
            <w:r>
              <w:rPr>
                <w:rFonts w:ascii="Arial Narrow" w:hAnsi="Arial Narrow"/>
                <w:sz w:val="13"/>
                <w:szCs w:val="13"/>
                <w:vertAlign w:val="superscript"/>
              </w:rPr>
              <w:t>a</w:t>
            </w:r>
            <w:r>
              <w:rPr>
                <w:rStyle w:val="comma"/>
                <w:rFonts w:ascii="Arial Narrow" w:hAnsi="Arial Narrow"/>
                <w:sz w:val="13"/>
                <w:szCs w:val="13"/>
                <w:vertAlign w:val="superscript"/>
              </w:rPr>
              <w:t>,</w:t>
            </w:r>
            <w:r>
              <w:rPr>
                <w:rFonts w:ascii="Arial Narrow" w:hAnsi="Arial Narrow"/>
                <w:sz w:val="13"/>
                <w:szCs w:val="13"/>
                <w:vertAlign w:val="superscript"/>
              </w:rPr>
              <w:t>b</w:t>
            </w:r>
            <w:proofErr w:type="spellEnd"/>
            <w:proofErr w:type="gramEnd"/>
          </w:p>
        </w:tc>
      </w:tr>
      <w:tr w:rsidR="007C412E" w14:paraId="2B64E37E" w14:textId="77777777" w:rsidTr="007C412E">
        <w:trPr>
          <w:cantSplit/>
          <w:trHeight w:val="97"/>
          <w:jc w:val="center"/>
        </w:trPr>
        <w:tc>
          <w:tcPr>
            <w:tcW w:w="313" w:type="pct"/>
          </w:tcPr>
          <w:p w14:paraId="3AF9EDA7" w14:textId="77777777" w:rsidR="007C412E" w:rsidRDefault="007C412E" w:rsidP="007C412E">
            <w:pPr>
              <w:jc w:val="center"/>
              <w:rPr>
                <w:rFonts w:ascii="Arial Narrow" w:hAnsi="Arial Narrow"/>
                <w:sz w:val="13"/>
                <w:szCs w:val="13"/>
              </w:rPr>
            </w:pPr>
            <w:r>
              <w:rPr>
                <w:rFonts w:ascii="Arial Narrow" w:hAnsi="Arial Narrow" w:hint="eastAsia"/>
                <w:sz w:val="13"/>
                <w:szCs w:val="13"/>
              </w:rPr>
              <w:t>S</w:t>
            </w:r>
            <w:r>
              <w:rPr>
                <w:rFonts w:ascii="Arial Narrow" w:hAnsi="Arial Narrow"/>
                <w:sz w:val="13"/>
                <w:szCs w:val="13"/>
              </w:rPr>
              <w:t>trength</w:t>
            </w:r>
          </w:p>
        </w:tc>
        <w:tc>
          <w:tcPr>
            <w:tcW w:w="262" w:type="pct"/>
            <w:hideMark/>
          </w:tcPr>
          <w:p w14:paraId="211EE8A6" w14:textId="77777777" w:rsidR="007C412E" w:rsidRDefault="007C412E" w:rsidP="007C412E">
            <w:pPr>
              <w:jc w:val="center"/>
              <w:rPr>
                <w:rFonts w:ascii="Arial Narrow" w:hAnsi="Arial Narrow"/>
                <w:sz w:val="13"/>
                <w:szCs w:val="13"/>
              </w:rPr>
            </w:pPr>
            <w:r>
              <w:rPr>
                <w:rFonts w:ascii="Arial Narrow" w:hAnsi="Arial Narrow"/>
                <w:sz w:val="13"/>
                <w:szCs w:val="13"/>
              </w:rPr>
              <w:t>6</w:t>
            </w:r>
          </w:p>
        </w:tc>
        <w:tc>
          <w:tcPr>
            <w:tcW w:w="353" w:type="pct"/>
            <w:hideMark/>
          </w:tcPr>
          <w:p w14:paraId="39CFFEFF" w14:textId="77777777" w:rsidR="007C412E" w:rsidRDefault="007C412E" w:rsidP="007C412E">
            <w:pPr>
              <w:jc w:val="center"/>
              <w:rPr>
                <w:rFonts w:ascii="Arial Narrow" w:hAnsi="Arial Narrow"/>
                <w:sz w:val="13"/>
                <w:szCs w:val="13"/>
              </w:rPr>
            </w:pPr>
            <w:proofErr w:type="spellStart"/>
            <w:r>
              <w:rPr>
                <w:rFonts w:ascii="Arial Narrow" w:hAnsi="Arial Narrow"/>
                <w:sz w:val="13"/>
                <w:szCs w:val="13"/>
              </w:rPr>
              <w:t>randomised</w:t>
            </w:r>
            <w:proofErr w:type="spellEnd"/>
            <w:r>
              <w:rPr>
                <w:rFonts w:ascii="Arial Narrow" w:hAnsi="Arial Narrow"/>
                <w:sz w:val="13"/>
                <w:szCs w:val="13"/>
              </w:rPr>
              <w:t xml:space="preserve"> trials</w:t>
            </w:r>
          </w:p>
        </w:tc>
        <w:tc>
          <w:tcPr>
            <w:tcW w:w="270" w:type="pct"/>
            <w:hideMark/>
          </w:tcPr>
          <w:p w14:paraId="7B765C8B" w14:textId="77777777" w:rsidR="007C412E" w:rsidRDefault="007C412E" w:rsidP="007C412E">
            <w:pPr>
              <w:jc w:val="center"/>
              <w:rPr>
                <w:rFonts w:ascii="Arial Narrow" w:hAnsi="Arial Narrow"/>
                <w:sz w:val="13"/>
                <w:szCs w:val="13"/>
              </w:rPr>
            </w:pPr>
            <w:proofErr w:type="spellStart"/>
            <w:r>
              <w:rPr>
                <w:rFonts w:ascii="Arial Narrow" w:hAnsi="Arial Narrow"/>
                <w:sz w:val="13"/>
                <w:szCs w:val="13"/>
              </w:rPr>
              <w:t>serious</w:t>
            </w:r>
            <w:r>
              <w:rPr>
                <w:rFonts w:ascii="Arial Narrow" w:hAnsi="Arial Narrow"/>
                <w:sz w:val="13"/>
                <w:szCs w:val="13"/>
                <w:vertAlign w:val="superscript"/>
              </w:rPr>
              <w:t>a</w:t>
            </w:r>
            <w:proofErr w:type="spellEnd"/>
          </w:p>
        </w:tc>
        <w:tc>
          <w:tcPr>
            <w:tcW w:w="401" w:type="pct"/>
            <w:hideMark/>
          </w:tcPr>
          <w:p w14:paraId="06C92D85" w14:textId="77777777" w:rsidR="007C412E" w:rsidRDefault="007C412E" w:rsidP="007C412E">
            <w:pPr>
              <w:jc w:val="center"/>
              <w:rPr>
                <w:rFonts w:ascii="Arial Narrow" w:hAnsi="Arial Narrow"/>
                <w:sz w:val="13"/>
                <w:szCs w:val="13"/>
              </w:rPr>
            </w:pPr>
            <w:r>
              <w:rPr>
                <w:rFonts w:ascii="Arial Narrow" w:hAnsi="Arial Narrow"/>
                <w:sz w:val="13"/>
                <w:szCs w:val="13"/>
              </w:rPr>
              <w:t>not serious</w:t>
            </w:r>
          </w:p>
        </w:tc>
        <w:tc>
          <w:tcPr>
            <w:tcW w:w="362" w:type="pct"/>
            <w:hideMark/>
          </w:tcPr>
          <w:p w14:paraId="6EE405E1" w14:textId="77777777" w:rsidR="007C412E" w:rsidRDefault="007C412E" w:rsidP="007C412E">
            <w:pPr>
              <w:jc w:val="center"/>
              <w:rPr>
                <w:rFonts w:ascii="Arial Narrow" w:hAnsi="Arial Narrow"/>
                <w:sz w:val="13"/>
                <w:szCs w:val="13"/>
              </w:rPr>
            </w:pPr>
            <w:r>
              <w:rPr>
                <w:rFonts w:ascii="Arial Narrow" w:hAnsi="Arial Narrow"/>
                <w:sz w:val="13"/>
                <w:szCs w:val="13"/>
              </w:rPr>
              <w:t>not serious</w:t>
            </w:r>
          </w:p>
        </w:tc>
        <w:tc>
          <w:tcPr>
            <w:tcW w:w="389" w:type="pct"/>
            <w:hideMark/>
          </w:tcPr>
          <w:p w14:paraId="3CC27C47" w14:textId="77777777" w:rsidR="007C412E" w:rsidRDefault="007C412E" w:rsidP="007C412E">
            <w:pPr>
              <w:jc w:val="center"/>
              <w:rPr>
                <w:rFonts w:ascii="Arial Narrow" w:hAnsi="Arial Narrow"/>
                <w:sz w:val="13"/>
                <w:szCs w:val="13"/>
              </w:rPr>
            </w:pPr>
            <w:proofErr w:type="spellStart"/>
            <w:r>
              <w:rPr>
                <w:rFonts w:ascii="Arial Narrow" w:hAnsi="Arial Narrow"/>
                <w:sz w:val="13"/>
                <w:szCs w:val="13"/>
              </w:rPr>
              <w:t>serious</w:t>
            </w:r>
            <w:r>
              <w:rPr>
                <w:rFonts w:ascii="Arial Narrow" w:hAnsi="Arial Narrow"/>
                <w:sz w:val="13"/>
                <w:szCs w:val="13"/>
                <w:vertAlign w:val="superscript"/>
              </w:rPr>
              <w:t>b</w:t>
            </w:r>
            <w:proofErr w:type="spellEnd"/>
          </w:p>
        </w:tc>
        <w:tc>
          <w:tcPr>
            <w:tcW w:w="423" w:type="pct"/>
            <w:hideMark/>
          </w:tcPr>
          <w:p w14:paraId="0C268D3B" w14:textId="77777777" w:rsidR="007C412E" w:rsidRDefault="007C412E" w:rsidP="007C412E">
            <w:pPr>
              <w:jc w:val="center"/>
              <w:rPr>
                <w:rFonts w:ascii="Arial Narrow" w:hAnsi="Arial Narrow"/>
                <w:sz w:val="13"/>
                <w:szCs w:val="13"/>
              </w:rPr>
            </w:pPr>
            <w:r>
              <w:rPr>
                <w:rFonts w:ascii="Arial Narrow" w:hAnsi="Arial Narrow"/>
                <w:sz w:val="13"/>
                <w:szCs w:val="13"/>
              </w:rPr>
              <w:t>none</w:t>
            </w:r>
          </w:p>
        </w:tc>
        <w:tc>
          <w:tcPr>
            <w:tcW w:w="450" w:type="pct"/>
            <w:hideMark/>
          </w:tcPr>
          <w:p w14:paraId="3E04D751" w14:textId="77777777" w:rsidR="007C412E" w:rsidRDefault="007C412E" w:rsidP="007C412E">
            <w:pPr>
              <w:jc w:val="center"/>
              <w:rPr>
                <w:rFonts w:ascii="Arial Narrow" w:hAnsi="Arial Narrow"/>
                <w:sz w:val="13"/>
                <w:szCs w:val="13"/>
              </w:rPr>
            </w:pPr>
            <w:r>
              <w:rPr>
                <w:rFonts w:ascii="Arial Narrow" w:hAnsi="Arial Narrow"/>
                <w:sz w:val="13"/>
                <w:szCs w:val="13"/>
              </w:rPr>
              <w:t>128</w:t>
            </w:r>
          </w:p>
        </w:tc>
        <w:tc>
          <w:tcPr>
            <w:tcW w:w="526" w:type="pct"/>
            <w:hideMark/>
          </w:tcPr>
          <w:p w14:paraId="5AC511D2" w14:textId="77777777" w:rsidR="007C412E" w:rsidRDefault="007C412E" w:rsidP="007C412E">
            <w:pPr>
              <w:jc w:val="center"/>
              <w:rPr>
                <w:rFonts w:ascii="Arial Narrow" w:hAnsi="Arial Narrow"/>
                <w:sz w:val="13"/>
                <w:szCs w:val="13"/>
              </w:rPr>
            </w:pPr>
            <w:r>
              <w:rPr>
                <w:rStyle w:val="cell-value"/>
                <w:rFonts w:ascii="Arial Narrow" w:hAnsi="Arial Narrow"/>
                <w:sz w:val="13"/>
                <w:szCs w:val="13"/>
              </w:rPr>
              <w:t>84</w:t>
            </w:r>
          </w:p>
        </w:tc>
        <w:tc>
          <w:tcPr>
            <w:tcW w:w="724" w:type="pct"/>
            <w:hideMark/>
          </w:tcPr>
          <w:p w14:paraId="5549857F" w14:textId="77777777" w:rsidR="007C412E" w:rsidRDefault="007C412E" w:rsidP="007C412E">
            <w:pPr>
              <w:jc w:val="center"/>
              <w:rPr>
                <w:rFonts w:ascii="Arial Narrow" w:hAnsi="Arial Narrow"/>
                <w:sz w:val="13"/>
                <w:szCs w:val="13"/>
              </w:rPr>
            </w:pPr>
            <w:r>
              <w:rPr>
                <w:rStyle w:val="cell-value"/>
                <w:rFonts w:ascii="Arial Narrow" w:hAnsi="Arial Narrow"/>
                <w:sz w:val="13"/>
                <w:szCs w:val="13"/>
              </w:rPr>
              <w:t xml:space="preserve">SMD </w:t>
            </w:r>
            <w:r>
              <w:rPr>
                <w:rStyle w:val="cell-value"/>
                <w:rFonts w:ascii="Arial Narrow" w:hAnsi="Arial Narrow"/>
                <w:b/>
                <w:bCs/>
                <w:sz w:val="13"/>
                <w:szCs w:val="13"/>
              </w:rPr>
              <w:t xml:space="preserve">0.57 </w:t>
            </w:r>
            <w:r>
              <w:rPr>
                <w:rStyle w:val="cell-value"/>
                <w:rFonts w:ascii="Arial Narrow" w:hAnsi="Arial Narrow"/>
                <w:sz w:val="13"/>
                <w:szCs w:val="13"/>
              </w:rPr>
              <w:t>(0.35 to 0.8)</w:t>
            </w:r>
          </w:p>
        </w:tc>
        <w:tc>
          <w:tcPr>
            <w:tcW w:w="526" w:type="pct"/>
            <w:hideMark/>
          </w:tcPr>
          <w:p w14:paraId="00933BAC" w14:textId="77777777" w:rsidR="007C412E" w:rsidRDefault="007C412E" w:rsidP="007C412E">
            <w:pPr>
              <w:jc w:val="center"/>
              <w:rPr>
                <w:rFonts w:ascii="Arial Narrow" w:hAnsi="Arial Narrow"/>
                <w:sz w:val="13"/>
                <w:szCs w:val="13"/>
              </w:rPr>
            </w:pPr>
            <w:r>
              <w:rPr>
                <w:rStyle w:val="quality-sign"/>
                <w:rFonts w:ascii="Cambria Math" w:hAnsi="Cambria Math" w:cs="Cambria Math"/>
                <w:szCs w:val="21"/>
              </w:rPr>
              <w:t>⨁⨁</w:t>
            </w:r>
            <w:r>
              <w:rPr>
                <w:rStyle w:val="quality-sign"/>
                <w:rFonts w:ascii="Segoe UI Symbol" w:hAnsi="Segoe UI Symbol" w:cs="Segoe UI Symbol"/>
                <w:szCs w:val="21"/>
              </w:rPr>
              <w:t>◯◯</w:t>
            </w:r>
            <w:r>
              <w:rPr>
                <w:rFonts w:ascii="Arial Narrow" w:hAnsi="Arial Narrow"/>
                <w:sz w:val="13"/>
                <w:szCs w:val="13"/>
              </w:rPr>
              <w:br/>
            </w:r>
            <w:proofErr w:type="spellStart"/>
            <w:proofErr w:type="gramStart"/>
            <w:r>
              <w:rPr>
                <w:rStyle w:val="quality-text"/>
                <w:rFonts w:ascii="Arial Narrow" w:hAnsi="Arial Narrow"/>
                <w:sz w:val="13"/>
                <w:szCs w:val="13"/>
              </w:rPr>
              <w:t>Low</w:t>
            </w:r>
            <w:r>
              <w:rPr>
                <w:rFonts w:ascii="Arial Narrow" w:hAnsi="Arial Narrow"/>
                <w:sz w:val="13"/>
                <w:szCs w:val="13"/>
                <w:vertAlign w:val="superscript"/>
              </w:rPr>
              <w:t>a</w:t>
            </w:r>
            <w:r>
              <w:rPr>
                <w:rStyle w:val="comma"/>
                <w:rFonts w:ascii="Arial Narrow" w:hAnsi="Arial Narrow"/>
                <w:sz w:val="13"/>
                <w:szCs w:val="13"/>
                <w:vertAlign w:val="superscript"/>
              </w:rPr>
              <w:t>,</w:t>
            </w:r>
            <w:r>
              <w:rPr>
                <w:rFonts w:ascii="Arial Narrow" w:hAnsi="Arial Narrow"/>
                <w:sz w:val="13"/>
                <w:szCs w:val="13"/>
                <w:vertAlign w:val="superscript"/>
              </w:rPr>
              <w:t>b</w:t>
            </w:r>
            <w:proofErr w:type="spellEnd"/>
            <w:proofErr w:type="gramEnd"/>
          </w:p>
        </w:tc>
      </w:tr>
      <w:tr w:rsidR="007C412E" w14:paraId="3DE16B2F" w14:textId="77777777" w:rsidTr="007C412E">
        <w:trPr>
          <w:cantSplit/>
          <w:trHeight w:val="12"/>
          <w:jc w:val="center"/>
        </w:trPr>
        <w:tc>
          <w:tcPr>
            <w:tcW w:w="313" w:type="pct"/>
          </w:tcPr>
          <w:p w14:paraId="5878207B" w14:textId="77777777" w:rsidR="007C412E" w:rsidRDefault="007C412E" w:rsidP="007C412E">
            <w:pPr>
              <w:jc w:val="center"/>
              <w:rPr>
                <w:rFonts w:ascii="Arial Narrow" w:hAnsi="Arial Narrow"/>
                <w:sz w:val="13"/>
                <w:szCs w:val="13"/>
              </w:rPr>
            </w:pPr>
            <w:r>
              <w:rPr>
                <w:rFonts w:ascii="Arial Narrow" w:hAnsi="Arial Narrow" w:hint="eastAsia"/>
                <w:sz w:val="13"/>
                <w:szCs w:val="13"/>
              </w:rPr>
              <w:t>P</w:t>
            </w:r>
            <w:r>
              <w:rPr>
                <w:rFonts w:ascii="Arial Narrow" w:hAnsi="Arial Narrow"/>
                <w:sz w:val="13"/>
                <w:szCs w:val="13"/>
              </w:rPr>
              <w:t>ower</w:t>
            </w:r>
          </w:p>
        </w:tc>
        <w:tc>
          <w:tcPr>
            <w:tcW w:w="262" w:type="pct"/>
            <w:hideMark/>
          </w:tcPr>
          <w:p w14:paraId="1382ED82" w14:textId="77777777" w:rsidR="007C412E" w:rsidRDefault="007C412E" w:rsidP="007C412E">
            <w:pPr>
              <w:jc w:val="center"/>
              <w:rPr>
                <w:rFonts w:ascii="Arial Narrow" w:hAnsi="Arial Narrow"/>
                <w:sz w:val="13"/>
                <w:szCs w:val="13"/>
              </w:rPr>
            </w:pPr>
            <w:r>
              <w:rPr>
                <w:rFonts w:ascii="Arial Narrow" w:hAnsi="Arial Narrow"/>
                <w:sz w:val="13"/>
                <w:szCs w:val="13"/>
              </w:rPr>
              <w:t>11</w:t>
            </w:r>
          </w:p>
        </w:tc>
        <w:tc>
          <w:tcPr>
            <w:tcW w:w="353" w:type="pct"/>
            <w:hideMark/>
          </w:tcPr>
          <w:p w14:paraId="20DE55B7" w14:textId="77777777" w:rsidR="007C412E" w:rsidRDefault="007C412E" w:rsidP="007C412E">
            <w:pPr>
              <w:jc w:val="center"/>
              <w:rPr>
                <w:rFonts w:ascii="Arial Narrow" w:hAnsi="Arial Narrow"/>
                <w:sz w:val="13"/>
                <w:szCs w:val="13"/>
              </w:rPr>
            </w:pPr>
            <w:proofErr w:type="spellStart"/>
            <w:r>
              <w:rPr>
                <w:rFonts w:ascii="Arial Narrow" w:hAnsi="Arial Narrow"/>
                <w:sz w:val="13"/>
                <w:szCs w:val="13"/>
              </w:rPr>
              <w:t>randomised</w:t>
            </w:r>
            <w:proofErr w:type="spellEnd"/>
            <w:r>
              <w:rPr>
                <w:rFonts w:ascii="Arial Narrow" w:hAnsi="Arial Narrow"/>
                <w:sz w:val="13"/>
                <w:szCs w:val="13"/>
              </w:rPr>
              <w:t xml:space="preserve"> trials</w:t>
            </w:r>
          </w:p>
        </w:tc>
        <w:tc>
          <w:tcPr>
            <w:tcW w:w="270" w:type="pct"/>
            <w:hideMark/>
          </w:tcPr>
          <w:p w14:paraId="0C8B1DE2" w14:textId="77777777" w:rsidR="007C412E" w:rsidRDefault="007C412E" w:rsidP="007C412E">
            <w:pPr>
              <w:jc w:val="center"/>
              <w:rPr>
                <w:rFonts w:ascii="Arial Narrow" w:hAnsi="Arial Narrow"/>
                <w:sz w:val="13"/>
                <w:szCs w:val="13"/>
              </w:rPr>
            </w:pPr>
            <w:proofErr w:type="spellStart"/>
            <w:r>
              <w:rPr>
                <w:rFonts w:ascii="Arial Narrow" w:hAnsi="Arial Narrow"/>
                <w:sz w:val="13"/>
                <w:szCs w:val="13"/>
              </w:rPr>
              <w:t>serious</w:t>
            </w:r>
            <w:r>
              <w:rPr>
                <w:rFonts w:ascii="Arial Narrow" w:hAnsi="Arial Narrow"/>
                <w:sz w:val="13"/>
                <w:szCs w:val="13"/>
                <w:vertAlign w:val="superscript"/>
              </w:rPr>
              <w:t>a</w:t>
            </w:r>
            <w:proofErr w:type="spellEnd"/>
          </w:p>
        </w:tc>
        <w:tc>
          <w:tcPr>
            <w:tcW w:w="401" w:type="pct"/>
            <w:hideMark/>
          </w:tcPr>
          <w:p w14:paraId="500616C1" w14:textId="77777777" w:rsidR="007C412E" w:rsidRDefault="007C412E" w:rsidP="007C412E">
            <w:pPr>
              <w:jc w:val="center"/>
              <w:rPr>
                <w:rFonts w:ascii="Arial Narrow" w:hAnsi="Arial Narrow"/>
                <w:sz w:val="13"/>
                <w:szCs w:val="13"/>
              </w:rPr>
            </w:pPr>
            <w:r>
              <w:rPr>
                <w:rFonts w:ascii="Arial Narrow" w:hAnsi="Arial Narrow"/>
                <w:sz w:val="13"/>
                <w:szCs w:val="13"/>
              </w:rPr>
              <w:t>not serious</w:t>
            </w:r>
          </w:p>
        </w:tc>
        <w:tc>
          <w:tcPr>
            <w:tcW w:w="362" w:type="pct"/>
            <w:hideMark/>
          </w:tcPr>
          <w:p w14:paraId="14A3D809" w14:textId="77777777" w:rsidR="007C412E" w:rsidRDefault="007C412E" w:rsidP="007C412E">
            <w:pPr>
              <w:jc w:val="center"/>
              <w:rPr>
                <w:rFonts w:ascii="Arial Narrow" w:hAnsi="Arial Narrow"/>
                <w:sz w:val="13"/>
                <w:szCs w:val="13"/>
              </w:rPr>
            </w:pPr>
            <w:r>
              <w:rPr>
                <w:rFonts w:ascii="Arial Narrow" w:hAnsi="Arial Narrow"/>
                <w:sz w:val="13"/>
                <w:szCs w:val="13"/>
              </w:rPr>
              <w:t>not serious</w:t>
            </w:r>
          </w:p>
        </w:tc>
        <w:tc>
          <w:tcPr>
            <w:tcW w:w="389" w:type="pct"/>
            <w:hideMark/>
          </w:tcPr>
          <w:p w14:paraId="6CA396A7" w14:textId="77777777" w:rsidR="007C412E" w:rsidRDefault="007C412E" w:rsidP="007C412E">
            <w:pPr>
              <w:jc w:val="center"/>
              <w:rPr>
                <w:rFonts w:ascii="Arial Narrow" w:hAnsi="Arial Narrow"/>
                <w:sz w:val="13"/>
                <w:szCs w:val="13"/>
              </w:rPr>
            </w:pPr>
            <w:proofErr w:type="spellStart"/>
            <w:r>
              <w:rPr>
                <w:rFonts w:ascii="Arial Narrow" w:hAnsi="Arial Narrow"/>
                <w:sz w:val="13"/>
                <w:szCs w:val="13"/>
              </w:rPr>
              <w:t>serious</w:t>
            </w:r>
            <w:r>
              <w:rPr>
                <w:rFonts w:ascii="Arial Narrow" w:hAnsi="Arial Narrow"/>
                <w:sz w:val="13"/>
                <w:szCs w:val="13"/>
                <w:vertAlign w:val="superscript"/>
              </w:rPr>
              <w:t>b</w:t>
            </w:r>
            <w:proofErr w:type="spellEnd"/>
          </w:p>
        </w:tc>
        <w:tc>
          <w:tcPr>
            <w:tcW w:w="423" w:type="pct"/>
            <w:hideMark/>
          </w:tcPr>
          <w:p w14:paraId="5AD76626" w14:textId="77777777" w:rsidR="007C412E" w:rsidRDefault="007C412E" w:rsidP="007C412E">
            <w:pPr>
              <w:jc w:val="center"/>
              <w:rPr>
                <w:rFonts w:ascii="Arial Narrow" w:hAnsi="Arial Narrow"/>
                <w:sz w:val="13"/>
                <w:szCs w:val="13"/>
              </w:rPr>
            </w:pPr>
            <w:r>
              <w:rPr>
                <w:rFonts w:ascii="Arial Narrow" w:hAnsi="Arial Narrow"/>
                <w:sz w:val="13"/>
                <w:szCs w:val="13"/>
              </w:rPr>
              <w:t>none</w:t>
            </w:r>
          </w:p>
        </w:tc>
        <w:tc>
          <w:tcPr>
            <w:tcW w:w="450" w:type="pct"/>
            <w:hideMark/>
          </w:tcPr>
          <w:p w14:paraId="1476A5C9" w14:textId="77777777" w:rsidR="007C412E" w:rsidRDefault="007C412E" w:rsidP="007C412E">
            <w:pPr>
              <w:jc w:val="center"/>
              <w:rPr>
                <w:rFonts w:ascii="Arial Narrow" w:hAnsi="Arial Narrow"/>
                <w:sz w:val="13"/>
                <w:szCs w:val="13"/>
              </w:rPr>
            </w:pPr>
            <w:r>
              <w:rPr>
                <w:rFonts w:ascii="Arial Narrow" w:hAnsi="Arial Narrow"/>
                <w:sz w:val="13"/>
                <w:szCs w:val="13"/>
              </w:rPr>
              <w:t>204</w:t>
            </w:r>
          </w:p>
        </w:tc>
        <w:tc>
          <w:tcPr>
            <w:tcW w:w="526" w:type="pct"/>
            <w:hideMark/>
          </w:tcPr>
          <w:p w14:paraId="26C2CBAA" w14:textId="77777777" w:rsidR="007C412E" w:rsidRDefault="007C412E" w:rsidP="007C412E">
            <w:pPr>
              <w:jc w:val="center"/>
              <w:rPr>
                <w:rFonts w:ascii="Arial Narrow" w:hAnsi="Arial Narrow"/>
                <w:sz w:val="13"/>
                <w:szCs w:val="13"/>
              </w:rPr>
            </w:pPr>
            <w:r>
              <w:rPr>
                <w:rStyle w:val="cell-value"/>
                <w:rFonts w:ascii="Arial Narrow" w:hAnsi="Arial Narrow"/>
                <w:sz w:val="13"/>
                <w:szCs w:val="13"/>
              </w:rPr>
              <w:t>161</w:t>
            </w:r>
          </w:p>
        </w:tc>
        <w:tc>
          <w:tcPr>
            <w:tcW w:w="724" w:type="pct"/>
            <w:hideMark/>
          </w:tcPr>
          <w:p w14:paraId="1A0C02B7" w14:textId="77777777" w:rsidR="007C412E" w:rsidRDefault="007C412E" w:rsidP="007C412E">
            <w:pPr>
              <w:jc w:val="center"/>
              <w:rPr>
                <w:rFonts w:ascii="Arial Narrow" w:hAnsi="Arial Narrow"/>
                <w:sz w:val="13"/>
                <w:szCs w:val="13"/>
              </w:rPr>
            </w:pPr>
            <w:r>
              <w:rPr>
                <w:rStyle w:val="cell-value"/>
                <w:rFonts w:ascii="Arial Narrow" w:hAnsi="Arial Narrow"/>
                <w:sz w:val="13"/>
                <w:szCs w:val="13"/>
              </w:rPr>
              <w:t xml:space="preserve">SMD </w:t>
            </w:r>
            <w:r>
              <w:rPr>
                <w:rStyle w:val="cell-value"/>
                <w:rFonts w:ascii="Arial Narrow" w:hAnsi="Arial Narrow"/>
                <w:b/>
                <w:bCs/>
                <w:sz w:val="13"/>
                <w:szCs w:val="13"/>
              </w:rPr>
              <w:t xml:space="preserve">0.74 </w:t>
            </w:r>
            <w:r>
              <w:rPr>
                <w:rStyle w:val="cell-value"/>
                <w:rFonts w:ascii="Arial Narrow" w:hAnsi="Arial Narrow"/>
                <w:sz w:val="13"/>
                <w:szCs w:val="13"/>
              </w:rPr>
              <w:t>(0.41 to 1.08)</w:t>
            </w:r>
          </w:p>
        </w:tc>
        <w:tc>
          <w:tcPr>
            <w:tcW w:w="526" w:type="pct"/>
            <w:hideMark/>
          </w:tcPr>
          <w:p w14:paraId="59D0E4AB" w14:textId="77777777" w:rsidR="007C412E" w:rsidRDefault="007C412E" w:rsidP="007C412E">
            <w:pPr>
              <w:jc w:val="center"/>
              <w:rPr>
                <w:rFonts w:ascii="Arial Narrow" w:hAnsi="Arial Narrow"/>
                <w:sz w:val="13"/>
                <w:szCs w:val="13"/>
              </w:rPr>
            </w:pPr>
            <w:r>
              <w:rPr>
                <w:rStyle w:val="quality-sign"/>
                <w:rFonts w:ascii="Cambria Math" w:hAnsi="Cambria Math" w:cs="Cambria Math"/>
                <w:szCs w:val="21"/>
              </w:rPr>
              <w:t>⨁⨁</w:t>
            </w:r>
            <w:r>
              <w:rPr>
                <w:rStyle w:val="quality-sign"/>
                <w:rFonts w:ascii="Segoe UI Symbol" w:hAnsi="Segoe UI Symbol" w:cs="Segoe UI Symbol"/>
                <w:szCs w:val="21"/>
              </w:rPr>
              <w:t>◯◯</w:t>
            </w:r>
            <w:r>
              <w:rPr>
                <w:rFonts w:ascii="Arial Narrow" w:hAnsi="Arial Narrow"/>
                <w:sz w:val="13"/>
                <w:szCs w:val="13"/>
              </w:rPr>
              <w:br/>
            </w:r>
            <w:proofErr w:type="spellStart"/>
            <w:proofErr w:type="gramStart"/>
            <w:r>
              <w:rPr>
                <w:rStyle w:val="quality-text"/>
                <w:rFonts w:ascii="Arial Narrow" w:hAnsi="Arial Narrow"/>
                <w:sz w:val="13"/>
                <w:szCs w:val="13"/>
              </w:rPr>
              <w:t>Low</w:t>
            </w:r>
            <w:r>
              <w:rPr>
                <w:rFonts w:ascii="Arial Narrow" w:hAnsi="Arial Narrow"/>
                <w:sz w:val="13"/>
                <w:szCs w:val="13"/>
                <w:vertAlign w:val="superscript"/>
              </w:rPr>
              <w:t>a</w:t>
            </w:r>
            <w:r>
              <w:rPr>
                <w:rStyle w:val="comma"/>
                <w:rFonts w:ascii="Arial Narrow" w:hAnsi="Arial Narrow"/>
                <w:sz w:val="13"/>
                <w:szCs w:val="13"/>
                <w:vertAlign w:val="superscript"/>
              </w:rPr>
              <w:t>,</w:t>
            </w:r>
            <w:r>
              <w:rPr>
                <w:rFonts w:ascii="Arial Narrow" w:hAnsi="Arial Narrow"/>
                <w:sz w:val="13"/>
                <w:szCs w:val="13"/>
                <w:vertAlign w:val="superscript"/>
              </w:rPr>
              <w:t>b</w:t>
            </w:r>
            <w:proofErr w:type="spellEnd"/>
            <w:proofErr w:type="gramEnd"/>
          </w:p>
        </w:tc>
      </w:tr>
    </w:tbl>
    <w:p w14:paraId="0BD9B59B" w14:textId="77777777" w:rsidR="007C412E" w:rsidRDefault="007C412E" w:rsidP="007C412E">
      <w:pPr>
        <w:pStyle w:val="ae"/>
        <w:spacing w:line="140" w:lineRule="atLeast"/>
        <w:rPr>
          <w:rFonts w:ascii="Arial Narrow" w:hAnsi="Arial Narrow"/>
          <w:color w:val="000000"/>
          <w:sz w:val="14"/>
          <w:szCs w:val="14"/>
          <w:lang w:val="en"/>
        </w:rPr>
      </w:pPr>
      <w:r>
        <w:rPr>
          <w:rFonts w:ascii="Arial Narrow" w:hAnsi="Arial Narrow"/>
          <w:b/>
          <w:bCs/>
          <w:color w:val="000000"/>
          <w:sz w:val="14"/>
          <w:szCs w:val="14"/>
          <w:lang w:val="en"/>
        </w:rPr>
        <w:t>CI:</w:t>
      </w:r>
      <w:r>
        <w:rPr>
          <w:rFonts w:ascii="Arial Narrow" w:hAnsi="Arial Narrow"/>
          <w:color w:val="000000"/>
          <w:sz w:val="14"/>
          <w:szCs w:val="14"/>
          <w:lang w:val="en"/>
        </w:rPr>
        <w:t xml:space="preserve"> confidence interval; </w:t>
      </w:r>
      <w:r>
        <w:rPr>
          <w:rFonts w:ascii="Arial Narrow" w:hAnsi="Arial Narrow"/>
          <w:b/>
          <w:bCs/>
          <w:color w:val="000000"/>
          <w:sz w:val="14"/>
          <w:szCs w:val="14"/>
          <w:lang w:val="en"/>
        </w:rPr>
        <w:t>SMD:</w:t>
      </w:r>
      <w:r>
        <w:rPr>
          <w:rFonts w:ascii="Arial Narrow" w:hAnsi="Arial Narrow"/>
          <w:color w:val="000000"/>
          <w:sz w:val="14"/>
          <w:szCs w:val="14"/>
          <w:lang w:val="en"/>
        </w:rPr>
        <w:t xml:space="preserve"> </w:t>
      </w:r>
      <w:proofErr w:type="spellStart"/>
      <w:r>
        <w:rPr>
          <w:rFonts w:ascii="Arial Narrow" w:hAnsi="Arial Narrow"/>
          <w:color w:val="000000"/>
          <w:sz w:val="14"/>
          <w:szCs w:val="14"/>
          <w:lang w:val="en"/>
        </w:rPr>
        <w:t>standardised</w:t>
      </w:r>
      <w:proofErr w:type="spellEnd"/>
      <w:r>
        <w:rPr>
          <w:rFonts w:ascii="Arial Narrow" w:hAnsi="Arial Narrow"/>
          <w:color w:val="000000"/>
          <w:sz w:val="14"/>
          <w:szCs w:val="14"/>
          <w:lang w:val="en"/>
        </w:rPr>
        <w:t xml:space="preserve"> mean difference</w:t>
      </w:r>
    </w:p>
    <w:p w14:paraId="3A18B262" w14:textId="77777777" w:rsidR="007C412E" w:rsidRPr="00AF16FA" w:rsidRDefault="007C412E" w:rsidP="00AF16FA">
      <w:pPr>
        <w:rPr>
          <w:b/>
          <w:bCs/>
          <w:lang w:val="en"/>
        </w:rPr>
      </w:pPr>
      <w:r w:rsidRPr="00AF16FA">
        <w:rPr>
          <w:b/>
          <w:bCs/>
          <w:lang w:val="en"/>
        </w:rPr>
        <w:t>Explanations</w:t>
      </w:r>
    </w:p>
    <w:p w14:paraId="6080207B" w14:textId="77777777" w:rsidR="007C412E" w:rsidRDefault="007C412E" w:rsidP="007C412E">
      <w:pPr>
        <w:spacing w:line="140" w:lineRule="atLeast"/>
        <w:rPr>
          <w:rFonts w:ascii="Arial Narrow" w:hAnsi="Arial Narrow"/>
          <w:color w:val="000000"/>
          <w:sz w:val="14"/>
          <w:szCs w:val="14"/>
          <w:lang w:val="en"/>
        </w:rPr>
      </w:pPr>
      <w:r>
        <w:rPr>
          <w:rFonts w:ascii="Arial Narrow" w:hAnsi="Arial Narrow"/>
          <w:color w:val="000000"/>
          <w:sz w:val="14"/>
          <w:szCs w:val="14"/>
          <w:lang w:val="en"/>
        </w:rPr>
        <w:t>a. The results of literature quality evaluation generally have some concern</w:t>
      </w:r>
    </w:p>
    <w:p w14:paraId="40779827" w14:textId="4DEDE689" w:rsidR="00553308" w:rsidRPr="00903801" w:rsidRDefault="007C412E" w:rsidP="0044699D">
      <w:pPr>
        <w:spacing w:line="140" w:lineRule="atLeast"/>
        <w:rPr>
          <w:lang w:eastAsia="zh-TW"/>
        </w:rPr>
      </w:pPr>
      <w:r>
        <w:rPr>
          <w:rFonts w:ascii="Arial Narrow" w:hAnsi="Arial Narrow"/>
          <w:color w:val="000000"/>
          <w:sz w:val="14"/>
          <w:szCs w:val="14"/>
          <w:lang w:val="en"/>
        </w:rPr>
        <w:t>b. the meta-analysis included fewer than 400 subject</w:t>
      </w:r>
      <w:r w:rsidR="0044699D">
        <w:rPr>
          <w:rFonts w:ascii="Arial Narrow" w:hAnsi="Arial Narrow"/>
          <w:color w:val="000000"/>
          <w:sz w:val="14"/>
          <w:szCs w:val="14"/>
          <w:lang w:val="en"/>
        </w:rPr>
        <w:t>ive</w:t>
      </w:r>
    </w:p>
    <w:sectPr w:rsidR="00553308" w:rsidRPr="00903801" w:rsidSect="007C412E">
      <w:pgSz w:w="15840" w:h="12240" w:orient="landscape"/>
      <w:pgMar w:top="1800" w:right="1440" w:bottom="1800" w:left="1440"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B51107" w14:textId="77777777" w:rsidR="00BA39D8" w:rsidRDefault="00BA39D8">
      <w:r>
        <w:separator/>
      </w:r>
    </w:p>
  </w:endnote>
  <w:endnote w:type="continuationSeparator" w:id="0">
    <w:p w14:paraId="719321CE" w14:textId="77777777" w:rsidR="00BA39D8" w:rsidRDefault="00BA3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f5"/>
      </w:rPr>
      <w:id w:val="-201944301"/>
      <w:docPartObj>
        <w:docPartGallery w:val="Page Numbers (Bottom of Page)"/>
        <w:docPartUnique/>
      </w:docPartObj>
    </w:sdtPr>
    <w:sdtEndPr>
      <w:rPr>
        <w:rStyle w:val="af5"/>
      </w:rPr>
    </w:sdtEndPr>
    <w:sdtContent>
      <w:p w14:paraId="63B70C72" w14:textId="4AAE469C" w:rsidR="00F220B7" w:rsidRDefault="00F220B7" w:rsidP="001C659D">
        <w:pPr>
          <w:pStyle w:val="af1"/>
          <w:framePr w:wrap="none" w:vAnchor="text" w:hAnchor="margin" w:xAlign="center" w:y="1"/>
          <w:rPr>
            <w:rStyle w:val="af5"/>
          </w:rPr>
        </w:pPr>
        <w:r>
          <w:rPr>
            <w:rStyle w:val="af5"/>
          </w:rPr>
          <w:fldChar w:fldCharType="begin"/>
        </w:r>
        <w:r>
          <w:rPr>
            <w:rStyle w:val="af5"/>
          </w:rPr>
          <w:instrText xml:space="preserve"> PAGE </w:instrText>
        </w:r>
        <w:r>
          <w:rPr>
            <w:rStyle w:val="af5"/>
          </w:rPr>
          <w:fldChar w:fldCharType="end"/>
        </w:r>
      </w:p>
    </w:sdtContent>
  </w:sdt>
  <w:p w14:paraId="00E81D42" w14:textId="77777777" w:rsidR="00F220B7" w:rsidRDefault="00F220B7" w:rsidP="00F52A98">
    <w:pPr>
      <w:pStyle w:val="af1"/>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f5"/>
      </w:rPr>
      <w:id w:val="-661785751"/>
      <w:docPartObj>
        <w:docPartGallery w:val="Page Numbers (Bottom of Page)"/>
        <w:docPartUnique/>
      </w:docPartObj>
    </w:sdtPr>
    <w:sdtEndPr>
      <w:rPr>
        <w:rStyle w:val="af5"/>
      </w:rPr>
    </w:sdtEndPr>
    <w:sdtContent>
      <w:p w14:paraId="5817556E" w14:textId="05253093" w:rsidR="00F220B7" w:rsidRDefault="00F220B7" w:rsidP="001C659D">
        <w:pPr>
          <w:pStyle w:val="af1"/>
          <w:framePr w:wrap="none" w:vAnchor="text" w:hAnchor="margin" w:xAlign="center" w:y="1"/>
          <w:rPr>
            <w:rStyle w:val="af5"/>
          </w:rPr>
        </w:pPr>
        <w:r>
          <w:rPr>
            <w:rStyle w:val="af5"/>
          </w:rPr>
          <w:fldChar w:fldCharType="begin"/>
        </w:r>
        <w:r>
          <w:rPr>
            <w:rStyle w:val="af5"/>
          </w:rPr>
          <w:instrText xml:space="preserve"> PAGE </w:instrText>
        </w:r>
        <w:r>
          <w:rPr>
            <w:rStyle w:val="af5"/>
          </w:rPr>
          <w:fldChar w:fldCharType="separate"/>
        </w:r>
        <w:r>
          <w:rPr>
            <w:rStyle w:val="af5"/>
            <w:noProof/>
          </w:rPr>
          <w:t>1</w:t>
        </w:r>
        <w:r>
          <w:rPr>
            <w:rStyle w:val="af5"/>
          </w:rPr>
          <w:fldChar w:fldCharType="end"/>
        </w:r>
      </w:p>
    </w:sdtContent>
  </w:sdt>
  <w:p w14:paraId="7CB5735B" w14:textId="77777777" w:rsidR="00F220B7" w:rsidRDefault="00F220B7" w:rsidP="00F52A98">
    <w:pPr>
      <w:pStyle w:val="af1"/>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f5"/>
      </w:rPr>
      <w:id w:val="1578622472"/>
      <w:docPartObj>
        <w:docPartGallery w:val="Page Numbers (Bottom of Page)"/>
        <w:docPartUnique/>
      </w:docPartObj>
    </w:sdtPr>
    <w:sdtEndPr>
      <w:rPr>
        <w:rStyle w:val="af5"/>
      </w:rPr>
    </w:sdtEndPr>
    <w:sdtContent>
      <w:p w14:paraId="5D0EB5FC" w14:textId="77777777" w:rsidR="00F220B7" w:rsidRDefault="00F220B7" w:rsidP="004F52A2">
        <w:pPr>
          <w:pStyle w:val="af1"/>
          <w:framePr w:wrap="none" w:vAnchor="text" w:hAnchor="margin" w:xAlign="right" w:y="1"/>
          <w:rPr>
            <w:rStyle w:val="af5"/>
          </w:rPr>
        </w:pPr>
        <w:r>
          <w:rPr>
            <w:rStyle w:val="af5"/>
          </w:rPr>
          <w:fldChar w:fldCharType="begin"/>
        </w:r>
        <w:r>
          <w:rPr>
            <w:rStyle w:val="af5"/>
          </w:rPr>
          <w:instrText xml:space="preserve"> PAGE </w:instrText>
        </w:r>
        <w:r>
          <w:rPr>
            <w:rStyle w:val="af5"/>
          </w:rPr>
          <w:fldChar w:fldCharType="end"/>
        </w:r>
      </w:p>
    </w:sdtContent>
  </w:sdt>
  <w:p w14:paraId="1868667B" w14:textId="77777777" w:rsidR="00F220B7" w:rsidRDefault="00F220B7" w:rsidP="004F52A2">
    <w:pPr>
      <w:pStyle w:val="af1"/>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f5"/>
      </w:rPr>
      <w:id w:val="2102140722"/>
      <w:docPartObj>
        <w:docPartGallery w:val="Page Numbers (Bottom of Page)"/>
        <w:docPartUnique/>
      </w:docPartObj>
    </w:sdtPr>
    <w:sdtEndPr>
      <w:rPr>
        <w:rStyle w:val="af5"/>
      </w:rPr>
    </w:sdtEndPr>
    <w:sdtContent>
      <w:p w14:paraId="6E076BCB" w14:textId="77777777" w:rsidR="00F220B7" w:rsidRDefault="00F220B7" w:rsidP="004F52A2">
        <w:pPr>
          <w:pStyle w:val="af1"/>
          <w:framePr w:wrap="none" w:vAnchor="text" w:hAnchor="margin" w:xAlign="right" w:y="1"/>
          <w:rPr>
            <w:rStyle w:val="af5"/>
          </w:rPr>
        </w:pPr>
        <w:r>
          <w:rPr>
            <w:rStyle w:val="af5"/>
          </w:rPr>
          <w:fldChar w:fldCharType="begin"/>
        </w:r>
        <w:r>
          <w:rPr>
            <w:rStyle w:val="af5"/>
          </w:rPr>
          <w:instrText xml:space="preserve"> PAGE </w:instrText>
        </w:r>
        <w:r>
          <w:rPr>
            <w:rStyle w:val="af5"/>
          </w:rPr>
          <w:fldChar w:fldCharType="separate"/>
        </w:r>
        <w:r>
          <w:rPr>
            <w:rStyle w:val="af5"/>
            <w:noProof/>
          </w:rPr>
          <w:t>1</w:t>
        </w:r>
        <w:r>
          <w:rPr>
            <w:rStyle w:val="af5"/>
          </w:rPr>
          <w:fldChar w:fldCharType="end"/>
        </w:r>
      </w:p>
    </w:sdtContent>
  </w:sdt>
  <w:p w14:paraId="2DBF4182" w14:textId="77777777" w:rsidR="00F220B7" w:rsidRDefault="00F220B7" w:rsidP="004F52A2">
    <w:pPr>
      <w:pStyle w:val="af1"/>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f5"/>
      </w:rPr>
      <w:id w:val="-1446692082"/>
      <w:docPartObj>
        <w:docPartGallery w:val="Page Numbers (Bottom of Page)"/>
        <w:docPartUnique/>
      </w:docPartObj>
    </w:sdtPr>
    <w:sdtEndPr>
      <w:rPr>
        <w:rStyle w:val="af5"/>
      </w:rPr>
    </w:sdtEndPr>
    <w:sdtContent>
      <w:p w14:paraId="3105FCC2" w14:textId="77777777" w:rsidR="00F220B7" w:rsidRDefault="00F220B7" w:rsidP="00802311">
        <w:pPr>
          <w:pStyle w:val="af1"/>
          <w:framePr w:wrap="none" w:vAnchor="text" w:hAnchor="margin" w:xAlign="right" w:y="1"/>
          <w:rPr>
            <w:rStyle w:val="af5"/>
          </w:rPr>
        </w:pPr>
        <w:r>
          <w:rPr>
            <w:rStyle w:val="af5"/>
          </w:rPr>
          <w:fldChar w:fldCharType="begin"/>
        </w:r>
        <w:r>
          <w:rPr>
            <w:rStyle w:val="af5"/>
          </w:rPr>
          <w:instrText xml:space="preserve"> PAGE </w:instrText>
        </w:r>
        <w:r>
          <w:rPr>
            <w:rStyle w:val="af5"/>
          </w:rPr>
          <w:fldChar w:fldCharType="end"/>
        </w:r>
      </w:p>
    </w:sdtContent>
  </w:sdt>
  <w:p w14:paraId="4DBE5C5E" w14:textId="77777777" w:rsidR="00F220B7" w:rsidRDefault="00F220B7" w:rsidP="00802311">
    <w:pPr>
      <w:pStyle w:val="af1"/>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f5"/>
      </w:rPr>
      <w:id w:val="-413240901"/>
      <w:docPartObj>
        <w:docPartGallery w:val="Page Numbers (Bottom of Page)"/>
        <w:docPartUnique/>
      </w:docPartObj>
    </w:sdtPr>
    <w:sdtEndPr>
      <w:rPr>
        <w:rStyle w:val="af5"/>
      </w:rPr>
    </w:sdtEndPr>
    <w:sdtContent>
      <w:p w14:paraId="2C0B8841" w14:textId="77777777" w:rsidR="00F220B7" w:rsidRDefault="00F220B7" w:rsidP="00802311">
        <w:pPr>
          <w:pStyle w:val="af1"/>
          <w:framePr w:wrap="none" w:vAnchor="text" w:hAnchor="margin" w:xAlign="right" w:y="1"/>
          <w:rPr>
            <w:rStyle w:val="af5"/>
          </w:rPr>
        </w:pPr>
        <w:r>
          <w:rPr>
            <w:rStyle w:val="af5"/>
          </w:rPr>
          <w:fldChar w:fldCharType="begin"/>
        </w:r>
        <w:r>
          <w:rPr>
            <w:rStyle w:val="af5"/>
          </w:rPr>
          <w:instrText xml:space="preserve"> PAGE </w:instrText>
        </w:r>
        <w:r>
          <w:rPr>
            <w:rStyle w:val="af5"/>
          </w:rPr>
          <w:fldChar w:fldCharType="separate"/>
        </w:r>
        <w:r>
          <w:rPr>
            <w:rStyle w:val="af5"/>
            <w:noProof/>
          </w:rPr>
          <w:t>1</w:t>
        </w:r>
        <w:r>
          <w:rPr>
            <w:rStyle w:val="af5"/>
          </w:rPr>
          <w:fldChar w:fldCharType="end"/>
        </w:r>
      </w:p>
    </w:sdtContent>
  </w:sdt>
  <w:p w14:paraId="5177018D" w14:textId="77777777" w:rsidR="00F220B7" w:rsidRDefault="00F220B7" w:rsidP="00802311">
    <w:pPr>
      <w:pStyle w:val="af1"/>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635C56" w14:textId="77777777" w:rsidR="00BA39D8" w:rsidRDefault="00BA39D8">
      <w:r>
        <w:separator/>
      </w:r>
    </w:p>
  </w:footnote>
  <w:footnote w:type="continuationSeparator" w:id="0">
    <w:p w14:paraId="2E54C387" w14:textId="77777777" w:rsidR="00BA39D8" w:rsidRDefault="00BA39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E42C81"/>
    <w:multiLevelType w:val="multilevel"/>
    <w:tmpl w:val="37B8FD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1BF501F"/>
    <w:multiLevelType w:val="hybridMultilevel"/>
    <w:tmpl w:val="071E58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59B70585"/>
    <w:multiLevelType w:val="hybridMultilevel"/>
    <w:tmpl w:val="BBA072C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5D1E2198"/>
    <w:multiLevelType w:val="hybridMultilevel"/>
    <w:tmpl w:val="136C62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5FB56FEA"/>
    <w:multiLevelType w:val="multilevel"/>
    <w:tmpl w:val="6122C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9FE0691"/>
    <w:multiLevelType w:val="multilevel"/>
    <w:tmpl w:val="37A62CD8"/>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C5E73D9"/>
    <w:multiLevelType w:val="multilevel"/>
    <w:tmpl w:val="1DF463B2"/>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4"/>
  </w:num>
  <w:num w:numId="4">
    <w:abstractNumId w:val="6"/>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宋体&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0v5d00tl9202nez50tx29zjvws5drzxsftt&quot;&gt;My EndNote Library&lt;record-ids&gt;&lt;item&gt;359&lt;/item&gt;&lt;item&gt;360&lt;/item&gt;&lt;item&gt;361&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00FE731D"/>
    <w:rsid w:val="00000229"/>
    <w:rsid w:val="00001C13"/>
    <w:rsid w:val="00003D0A"/>
    <w:rsid w:val="000052EF"/>
    <w:rsid w:val="00007CEC"/>
    <w:rsid w:val="000121AC"/>
    <w:rsid w:val="000133F4"/>
    <w:rsid w:val="00016D0E"/>
    <w:rsid w:val="0001702B"/>
    <w:rsid w:val="0002442E"/>
    <w:rsid w:val="00024D7F"/>
    <w:rsid w:val="0002563E"/>
    <w:rsid w:val="00025AB6"/>
    <w:rsid w:val="00027819"/>
    <w:rsid w:val="00040FDE"/>
    <w:rsid w:val="00041BFA"/>
    <w:rsid w:val="00044395"/>
    <w:rsid w:val="00046AF7"/>
    <w:rsid w:val="000473CD"/>
    <w:rsid w:val="000502A9"/>
    <w:rsid w:val="00050EDF"/>
    <w:rsid w:val="000534C1"/>
    <w:rsid w:val="00055C63"/>
    <w:rsid w:val="000575A4"/>
    <w:rsid w:val="00065E05"/>
    <w:rsid w:val="000743D8"/>
    <w:rsid w:val="0007490E"/>
    <w:rsid w:val="0007588D"/>
    <w:rsid w:val="0007605B"/>
    <w:rsid w:val="000762C9"/>
    <w:rsid w:val="0008015C"/>
    <w:rsid w:val="00083E3E"/>
    <w:rsid w:val="00084A21"/>
    <w:rsid w:val="0008614F"/>
    <w:rsid w:val="00090B18"/>
    <w:rsid w:val="00091430"/>
    <w:rsid w:val="00091D11"/>
    <w:rsid w:val="00092AD1"/>
    <w:rsid w:val="0009333F"/>
    <w:rsid w:val="000979E6"/>
    <w:rsid w:val="00097A5C"/>
    <w:rsid w:val="000A1D6F"/>
    <w:rsid w:val="000A3534"/>
    <w:rsid w:val="000B0B85"/>
    <w:rsid w:val="000B3BA1"/>
    <w:rsid w:val="000B3E5C"/>
    <w:rsid w:val="000B7902"/>
    <w:rsid w:val="000C0991"/>
    <w:rsid w:val="000C142A"/>
    <w:rsid w:val="000C2B3A"/>
    <w:rsid w:val="000C50CF"/>
    <w:rsid w:val="000C5D3A"/>
    <w:rsid w:val="000D151F"/>
    <w:rsid w:val="000D2699"/>
    <w:rsid w:val="000D2F81"/>
    <w:rsid w:val="000D722E"/>
    <w:rsid w:val="000D77FE"/>
    <w:rsid w:val="000D7AFE"/>
    <w:rsid w:val="000D7C2E"/>
    <w:rsid w:val="000E40D0"/>
    <w:rsid w:val="000E44AB"/>
    <w:rsid w:val="000E5B56"/>
    <w:rsid w:val="000F1D1C"/>
    <w:rsid w:val="000F4AFA"/>
    <w:rsid w:val="000F66FE"/>
    <w:rsid w:val="00100482"/>
    <w:rsid w:val="001012A2"/>
    <w:rsid w:val="0010235B"/>
    <w:rsid w:val="00103356"/>
    <w:rsid w:val="00105C01"/>
    <w:rsid w:val="001079F8"/>
    <w:rsid w:val="00111A42"/>
    <w:rsid w:val="00111F59"/>
    <w:rsid w:val="00123072"/>
    <w:rsid w:val="0012323A"/>
    <w:rsid w:val="00123A75"/>
    <w:rsid w:val="00123B30"/>
    <w:rsid w:val="00125C11"/>
    <w:rsid w:val="00125FA6"/>
    <w:rsid w:val="001267DF"/>
    <w:rsid w:val="00126981"/>
    <w:rsid w:val="00130DDC"/>
    <w:rsid w:val="001336EA"/>
    <w:rsid w:val="0013464C"/>
    <w:rsid w:val="00136CA0"/>
    <w:rsid w:val="001372B0"/>
    <w:rsid w:val="001411D7"/>
    <w:rsid w:val="00141539"/>
    <w:rsid w:val="00144A7E"/>
    <w:rsid w:val="00145627"/>
    <w:rsid w:val="001466EA"/>
    <w:rsid w:val="00152050"/>
    <w:rsid w:val="00155967"/>
    <w:rsid w:val="0015688C"/>
    <w:rsid w:val="001650A8"/>
    <w:rsid w:val="00166603"/>
    <w:rsid w:val="001714FB"/>
    <w:rsid w:val="001766B5"/>
    <w:rsid w:val="0017772E"/>
    <w:rsid w:val="00182452"/>
    <w:rsid w:val="00186DA4"/>
    <w:rsid w:val="00190A75"/>
    <w:rsid w:val="00193704"/>
    <w:rsid w:val="001945E9"/>
    <w:rsid w:val="00194EF4"/>
    <w:rsid w:val="001966D8"/>
    <w:rsid w:val="001A1332"/>
    <w:rsid w:val="001A1CE1"/>
    <w:rsid w:val="001A36E3"/>
    <w:rsid w:val="001A4D80"/>
    <w:rsid w:val="001A5AFE"/>
    <w:rsid w:val="001B1084"/>
    <w:rsid w:val="001C1B20"/>
    <w:rsid w:val="001C349D"/>
    <w:rsid w:val="001C659D"/>
    <w:rsid w:val="001D37FB"/>
    <w:rsid w:val="001D4B84"/>
    <w:rsid w:val="001D5010"/>
    <w:rsid w:val="001D55A8"/>
    <w:rsid w:val="001D5AA2"/>
    <w:rsid w:val="001D5EB6"/>
    <w:rsid w:val="001E04E6"/>
    <w:rsid w:val="001E2C11"/>
    <w:rsid w:val="001E4D5C"/>
    <w:rsid w:val="001E6D98"/>
    <w:rsid w:val="001E7E93"/>
    <w:rsid w:val="001F15AB"/>
    <w:rsid w:val="001F3AB3"/>
    <w:rsid w:val="001F7672"/>
    <w:rsid w:val="0020066A"/>
    <w:rsid w:val="00201904"/>
    <w:rsid w:val="00201B67"/>
    <w:rsid w:val="00202EE4"/>
    <w:rsid w:val="002030EA"/>
    <w:rsid w:val="00204BB5"/>
    <w:rsid w:val="002105AC"/>
    <w:rsid w:val="00210923"/>
    <w:rsid w:val="002130CF"/>
    <w:rsid w:val="00213CF8"/>
    <w:rsid w:val="00213E8A"/>
    <w:rsid w:val="00214C74"/>
    <w:rsid w:val="00214DFD"/>
    <w:rsid w:val="00215BB2"/>
    <w:rsid w:val="00215C13"/>
    <w:rsid w:val="002201F9"/>
    <w:rsid w:val="00222E7C"/>
    <w:rsid w:val="00224DEE"/>
    <w:rsid w:val="00225985"/>
    <w:rsid w:val="0022611C"/>
    <w:rsid w:val="002264AE"/>
    <w:rsid w:val="00231B01"/>
    <w:rsid w:val="00232F8D"/>
    <w:rsid w:val="00233B46"/>
    <w:rsid w:val="00235844"/>
    <w:rsid w:val="002432C2"/>
    <w:rsid w:val="0024457A"/>
    <w:rsid w:val="00244BCC"/>
    <w:rsid w:val="0024506B"/>
    <w:rsid w:val="00246346"/>
    <w:rsid w:val="00247098"/>
    <w:rsid w:val="00256224"/>
    <w:rsid w:val="00262E02"/>
    <w:rsid w:val="002667FD"/>
    <w:rsid w:val="0027723B"/>
    <w:rsid w:val="0028181C"/>
    <w:rsid w:val="00282A20"/>
    <w:rsid w:val="00283600"/>
    <w:rsid w:val="0028485E"/>
    <w:rsid w:val="00285BE2"/>
    <w:rsid w:val="00293656"/>
    <w:rsid w:val="00296460"/>
    <w:rsid w:val="002A0657"/>
    <w:rsid w:val="002A09FF"/>
    <w:rsid w:val="002A475F"/>
    <w:rsid w:val="002A6940"/>
    <w:rsid w:val="002A7DA6"/>
    <w:rsid w:val="002B443F"/>
    <w:rsid w:val="002B6414"/>
    <w:rsid w:val="002B7BB5"/>
    <w:rsid w:val="002C0C40"/>
    <w:rsid w:val="002C3358"/>
    <w:rsid w:val="002C5B84"/>
    <w:rsid w:val="002D1843"/>
    <w:rsid w:val="002D64AB"/>
    <w:rsid w:val="002D79E4"/>
    <w:rsid w:val="002E45B4"/>
    <w:rsid w:val="002E50FE"/>
    <w:rsid w:val="002F52C5"/>
    <w:rsid w:val="002F5FBE"/>
    <w:rsid w:val="002F7435"/>
    <w:rsid w:val="003034A3"/>
    <w:rsid w:val="00305688"/>
    <w:rsid w:val="00306EE7"/>
    <w:rsid w:val="00307CFC"/>
    <w:rsid w:val="00310C05"/>
    <w:rsid w:val="0031595B"/>
    <w:rsid w:val="00317C72"/>
    <w:rsid w:val="00323674"/>
    <w:rsid w:val="00326B68"/>
    <w:rsid w:val="00326BC4"/>
    <w:rsid w:val="00327395"/>
    <w:rsid w:val="00327F33"/>
    <w:rsid w:val="003304D9"/>
    <w:rsid w:val="00332224"/>
    <w:rsid w:val="003324A2"/>
    <w:rsid w:val="00334B9D"/>
    <w:rsid w:val="00336E0A"/>
    <w:rsid w:val="00344CB3"/>
    <w:rsid w:val="003455E5"/>
    <w:rsid w:val="00345C3F"/>
    <w:rsid w:val="0034733C"/>
    <w:rsid w:val="00351EA8"/>
    <w:rsid w:val="00352A1A"/>
    <w:rsid w:val="0035380A"/>
    <w:rsid w:val="00355E2C"/>
    <w:rsid w:val="003572D9"/>
    <w:rsid w:val="0036605E"/>
    <w:rsid w:val="003716C9"/>
    <w:rsid w:val="00374EC3"/>
    <w:rsid w:val="0038537A"/>
    <w:rsid w:val="003863E5"/>
    <w:rsid w:val="003877F0"/>
    <w:rsid w:val="00387C3F"/>
    <w:rsid w:val="0039291D"/>
    <w:rsid w:val="003936E2"/>
    <w:rsid w:val="00397A73"/>
    <w:rsid w:val="003A02B9"/>
    <w:rsid w:val="003A4E17"/>
    <w:rsid w:val="003A5059"/>
    <w:rsid w:val="003A6A35"/>
    <w:rsid w:val="003B061F"/>
    <w:rsid w:val="003B1685"/>
    <w:rsid w:val="003B612A"/>
    <w:rsid w:val="003C5D4F"/>
    <w:rsid w:val="003D2575"/>
    <w:rsid w:val="003D446C"/>
    <w:rsid w:val="003D4571"/>
    <w:rsid w:val="003D55F4"/>
    <w:rsid w:val="003E0ADF"/>
    <w:rsid w:val="003E1336"/>
    <w:rsid w:val="003E31C0"/>
    <w:rsid w:val="003E3934"/>
    <w:rsid w:val="003E4739"/>
    <w:rsid w:val="003F2F6C"/>
    <w:rsid w:val="003F45F7"/>
    <w:rsid w:val="00401267"/>
    <w:rsid w:val="00401EE6"/>
    <w:rsid w:val="004024F4"/>
    <w:rsid w:val="00403F97"/>
    <w:rsid w:val="00404568"/>
    <w:rsid w:val="00404D87"/>
    <w:rsid w:val="00414986"/>
    <w:rsid w:val="004160D8"/>
    <w:rsid w:val="0041721C"/>
    <w:rsid w:val="00423B78"/>
    <w:rsid w:val="0043062D"/>
    <w:rsid w:val="004316D3"/>
    <w:rsid w:val="004356BB"/>
    <w:rsid w:val="00437A9C"/>
    <w:rsid w:val="00441CF4"/>
    <w:rsid w:val="00443773"/>
    <w:rsid w:val="00443A5C"/>
    <w:rsid w:val="00443E84"/>
    <w:rsid w:val="00446284"/>
    <w:rsid w:val="0044699D"/>
    <w:rsid w:val="00446D96"/>
    <w:rsid w:val="00450BE7"/>
    <w:rsid w:val="00451EA0"/>
    <w:rsid w:val="0045247F"/>
    <w:rsid w:val="004545BA"/>
    <w:rsid w:val="00461428"/>
    <w:rsid w:val="00462D42"/>
    <w:rsid w:val="004646F8"/>
    <w:rsid w:val="00465501"/>
    <w:rsid w:val="00467738"/>
    <w:rsid w:val="00474691"/>
    <w:rsid w:val="00476504"/>
    <w:rsid w:val="00477092"/>
    <w:rsid w:val="00480C6E"/>
    <w:rsid w:val="00483EC6"/>
    <w:rsid w:val="00484BAD"/>
    <w:rsid w:val="00487429"/>
    <w:rsid w:val="004946CB"/>
    <w:rsid w:val="00495165"/>
    <w:rsid w:val="004A0E92"/>
    <w:rsid w:val="004A2DC6"/>
    <w:rsid w:val="004A3EAC"/>
    <w:rsid w:val="004A5613"/>
    <w:rsid w:val="004A726E"/>
    <w:rsid w:val="004B0489"/>
    <w:rsid w:val="004B122D"/>
    <w:rsid w:val="004B1B9B"/>
    <w:rsid w:val="004B28F8"/>
    <w:rsid w:val="004B33B4"/>
    <w:rsid w:val="004B4B9D"/>
    <w:rsid w:val="004C03C0"/>
    <w:rsid w:val="004C16C7"/>
    <w:rsid w:val="004C1D05"/>
    <w:rsid w:val="004C45A4"/>
    <w:rsid w:val="004D5DE5"/>
    <w:rsid w:val="004D642D"/>
    <w:rsid w:val="004D6BB4"/>
    <w:rsid w:val="004D7FB6"/>
    <w:rsid w:val="004E37D8"/>
    <w:rsid w:val="004E4A48"/>
    <w:rsid w:val="004E6198"/>
    <w:rsid w:val="004E69A8"/>
    <w:rsid w:val="004F1034"/>
    <w:rsid w:val="004F26F0"/>
    <w:rsid w:val="004F3E36"/>
    <w:rsid w:val="004F4F5B"/>
    <w:rsid w:val="004F52A2"/>
    <w:rsid w:val="004F6A10"/>
    <w:rsid w:val="004F6C0F"/>
    <w:rsid w:val="005027CD"/>
    <w:rsid w:val="00507218"/>
    <w:rsid w:val="00510148"/>
    <w:rsid w:val="00511624"/>
    <w:rsid w:val="00511DAE"/>
    <w:rsid w:val="0051568E"/>
    <w:rsid w:val="00520701"/>
    <w:rsid w:val="00527BA6"/>
    <w:rsid w:val="005332C5"/>
    <w:rsid w:val="005338BC"/>
    <w:rsid w:val="0054010C"/>
    <w:rsid w:val="005417CC"/>
    <w:rsid w:val="0054292B"/>
    <w:rsid w:val="00542CBA"/>
    <w:rsid w:val="00543A3C"/>
    <w:rsid w:val="00545383"/>
    <w:rsid w:val="005476EE"/>
    <w:rsid w:val="00550080"/>
    <w:rsid w:val="00550409"/>
    <w:rsid w:val="00551791"/>
    <w:rsid w:val="00553308"/>
    <w:rsid w:val="005534A7"/>
    <w:rsid w:val="00554433"/>
    <w:rsid w:val="00557FE3"/>
    <w:rsid w:val="00563341"/>
    <w:rsid w:val="005654CF"/>
    <w:rsid w:val="0057054B"/>
    <w:rsid w:val="0057213E"/>
    <w:rsid w:val="005726E0"/>
    <w:rsid w:val="005773CD"/>
    <w:rsid w:val="00581794"/>
    <w:rsid w:val="005825A7"/>
    <w:rsid w:val="00585376"/>
    <w:rsid w:val="00585E84"/>
    <w:rsid w:val="005878F9"/>
    <w:rsid w:val="00591EAA"/>
    <w:rsid w:val="00593810"/>
    <w:rsid w:val="00593A72"/>
    <w:rsid w:val="00595226"/>
    <w:rsid w:val="00595F5B"/>
    <w:rsid w:val="005A3CF3"/>
    <w:rsid w:val="005A537D"/>
    <w:rsid w:val="005B1278"/>
    <w:rsid w:val="005B1796"/>
    <w:rsid w:val="005B303C"/>
    <w:rsid w:val="005B621E"/>
    <w:rsid w:val="005C152C"/>
    <w:rsid w:val="005C22D1"/>
    <w:rsid w:val="005C2C6A"/>
    <w:rsid w:val="005C562C"/>
    <w:rsid w:val="005C57F2"/>
    <w:rsid w:val="005C7C60"/>
    <w:rsid w:val="005D107D"/>
    <w:rsid w:val="005D2C17"/>
    <w:rsid w:val="005D2FF1"/>
    <w:rsid w:val="005D63B1"/>
    <w:rsid w:val="005D6545"/>
    <w:rsid w:val="005E1E19"/>
    <w:rsid w:val="005E1ED6"/>
    <w:rsid w:val="005E29DB"/>
    <w:rsid w:val="005E38C0"/>
    <w:rsid w:val="005E5C21"/>
    <w:rsid w:val="005E7BCD"/>
    <w:rsid w:val="005F122D"/>
    <w:rsid w:val="005F4287"/>
    <w:rsid w:val="006003ED"/>
    <w:rsid w:val="006018B5"/>
    <w:rsid w:val="00602087"/>
    <w:rsid w:val="00603B69"/>
    <w:rsid w:val="00607058"/>
    <w:rsid w:val="006070CD"/>
    <w:rsid w:val="00607865"/>
    <w:rsid w:val="00613EC1"/>
    <w:rsid w:val="00614E1D"/>
    <w:rsid w:val="00620592"/>
    <w:rsid w:val="0062462B"/>
    <w:rsid w:val="006273C4"/>
    <w:rsid w:val="006273D8"/>
    <w:rsid w:val="006332B8"/>
    <w:rsid w:val="006374F2"/>
    <w:rsid w:val="006376E5"/>
    <w:rsid w:val="00643E6D"/>
    <w:rsid w:val="006539FD"/>
    <w:rsid w:val="00654012"/>
    <w:rsid w:val="006543A1"/>
    <w:rsid w:val="00654B3E"/>
    <w:rsid w:val="00657BC8"/>
    <w:rsid w:val="00661115"/>
    <w:rsid w:val="00662F40"/>
    <w:rsid w:val="006634EF"/>
    <w:rsid w:val="006646DC"/>
    <w:rsid w:val="00670141"/>
    <w:rsid w:val="00671992"/>
    <w:rsid w:val="00672BA7"/>
    <w:rsid w:val="00672CBD"/>
    <w:rsid w:val="006754A2"/>
    <w:rsid w:val="00675795"/>
    <w:rsid w:val="00680795"/>
    <w:rsid w:val="00680FB6"/>
    <w:rsid w:val="006834F0"/>
    <w:rsid w:val="00684213"/>
    <w:rsid w:val="00685597"/>
    <w:rsid w:val="00695098"/>
    <w:rsid w:val="00695C4F"/>
    <w:rsid w:val="006A0B4E"/>
    <w:rsid w:val="006A1006"/>
    <w:rsid w:val="006A2F8D"/>
    <w:rsid w:val="006A33DA"/>
    <w:rsid w:val="006A3A74"/>
    <w:rsid w:val="006A4E55"/>
    <w:rsid w:val="006A5FB0"/>
    <w:rsid w:val="006A6609"/>
    <w:rsid w:val="006A71D2"/>
    <w:rsid w:val="006B0155"/>
    <w:rsid w:val="006B2248"/>
    <w:rsid w:val="006B2793"/>
    <w:rsid w:val="006B6CDA"/>
    <w:rsid w:val="006B78EE"/>
    <w:rsid w:val="006C3322"/>
    <w:rsid w:val="006C4D5E"/>
    <w:rsid w:val="006C7711"/>
    <w:rsid w:val="006D5628"/>
    <w:rsid w:val="006D714E"/>
    <w:rsid w:val="006E187A"/>
    <w:rsid w:val="006F1154"/>
    <w:rsid w:val="006F1296"/>
    <w:rsid w:val="00702CC6"/>
    <w:rsid w:val="00704A26"/>
    <w:rsid w:val="00712F44"/>
    <w:rsid w:val="00714FCC"/>
    <w:rsid w:val="00715BF0"/>
    <w:rsid w:val="00716329"/>
    <w:rsid w:val="00717085"/>
    <w:rsid w:val="007170BF"/>
    <w:rsid w:val="00720A99"/>
    <w:rsid w:val="00723D3A"/>
    <w:rsid w:val="00723F0A"/>
    <w:rsid w:val="00725D5B"/>
    <w:rsid w:val="007264D2"/>
    <w:rsid w:val="0072732E"/>
    <w:rsid w:val="00732178"/>
    <w:rsid w:val="007337A3"/>
    <w:rsid w:val="007412FF"/>
    <w:rsid w:val="0074301D"/>
    <w:rsid w:val="00745722"/>
    <w:rsid w:val="00746132"/>
    <w:rsid w:val="0075035B"/>
    <w:rsid w:val="00750727"/>
    <w:rsid w:val="00756E72"/>
    <w:rsid w:val="0076011B"/>
    <w:rsid w:val="00763F1F"/>
    <w:rsid w:val="007652EA"/>
    <w:rsid w:val="0076745F"/>
    <w:rsid w:val="00772144"/>
    <w:rsid w:val="007749E5"/>
    <w:rsid w:val="00774F7D"/>
    <w:rsid w:val="007752EE"/>
    <w:rsid w:val="0077779D"/>
    <w:rsid w:val="00782248"/>
    <w:rsid w:val="00785F3E"/>
    <w:rsid w:val="007900F8"/>
    <w:rsid w:val="00791B47"/>
    <w:rsid w:val="007927FA"/>
    <w:rsid w:val="00793EAD"/>
    <w:rsid w:val="00794D27"/>
    <w:rsid w:val="007A11B2"/>
    <w:rsid w:val="007A1279"/>
    <w:rsid w:val="007A13B9"/>
    <w:rsid w:val="007A285D"/>
    <w:rsid w:val="007A40D5"/>
    <w:rsid w:val="007A53D4"/>
    <w:rsid w:val="007B2A6E"/>
    <w:rsid w:val="007B73E7"/>
    <w:rsid w:val="007C04D7"/>
    <w:rsid w:val="007C0959"/>
    <w:rsid w:val="007C11C7"/>
    <w:rsid w:val="007C254B"/>
    <w:rsid w:val="007C289F"/>
    <w:rsid w:val="007C412E"/>
    <w:rsid w:val="007C5D29"/>
    <w:rsid w:val="007C7068"/>
    <w:rsid w:val="007D3ED5"/>
    <w:rsid w:val="007D5C11"/>
    <w:rsid w:val="007D77AD"/>
    <w:rsid w:val="007D7A0F"/>
    <w:rsid w:val="007E020F"/>
    <w:rsid w:val="007E0391"/>
    <w:rsid w:val="007E39EC"/>
    <w:rsid w:val="007E4BB4"/>
    <w:rsid w:val="007E5A4A"/>
    <w:rsid w:val="007E63D8"/>
    <w:rsid w:val="007F17AF"/>
    <w:rsid w:val="007F338D"/>
    <w:rsid w:val="007F3D34"/>
    <w:rsid w:val="007F6D0E"/>
    <w:rsid w:val="00800572"/>
    <w:rsid w:val="0080126E"/>
    <w:rsid w:val="00802311"/>
    <w:rsid w:val="00805C68"/>
    <w:rsid w:val="00810C14"/>
    <w:rsid w:val="008128E4"/>
    <w:rsid w:val="00820037"/>
    <w:rsid w:val="00820C7B"/>
    <w:rsid w:val="00824F72"/>
    <w:rsid w:val="00826B2F"/>
    <w:rsid w:val="00830764"/>
    <w:rsid w:val="00831792"/>
    <w:rsid w:val="00832131"/>
    <w:rsid w:val="0083329E"/>
    <w:rsid w:val="00834BCE"/>
    <w:rsid w:val="008419D5"/>
    <w:rsid w:val="00841C38"/>
    <w:rsid w:val="00841F27"/>
    <w:rsid w:val="00844CB7"/>
    <w:rsid w:val="008465EE"/>
    <w:rsid w:val="00853ABB"/>
    <w:rsid w:val="00856DD9"/>
    <w:rsid w:val="00857B45"/>
    <w:rsid w:val="00857BA9"/>
    <w:rsid w:val="00862145"/>
    <w:rsid w:val="00863DB6"/>
    <w:rsid w:val="00865607"/>
    <w:rsid w:val="008658A0"/>
    <w:rsid w:val="00866BDB"/>
    <w:rsid w:val="00867AAA"/>
    <w:rsid w:val="0087025E"/>
    <w:rsid w:val="00873B85"/>
    <w:rsid w:val="00884B0E"/>
    <w:rsid w:val="008864E4"/>
    <w:rsid w:val="0089117B"/>
    <w:rsid w:val="00893456"/>
    <w:rsid w:val="0089523A"/>
    <w:rsid w:val="00895C44"/>
    <w:rsid w:val="008A365C"/>
    <w:rsid w:val="008A38EA"/>
    <w:rsid w:val="008A7680"/>
    <w:rsid w:val="008A7B29"/>
    <w:rsid w:val="008B24D5"/>
    <w:rsid w:val="008B551C"/>
    <w:rsid w:val="008B5F0E"/>
    <w:rsid w:val="008B76D4"/>
    <w:rsid w:val="008C23C6"/>
    <w:rsid w:val="008C47DA"/>
    <w:rsid w:val="008C7429"/>
    <w:rsid w:val="008C7FE1"/>
    <w:rsid w:val="008D1000"/>
    <w:rsid w:val="008D1004"/>
    <w:rsid w:val="008D58A7"/>
    <w:rsid w:val="008D60FF"/>
    <w:rsid w:val="008D661D"/>
    <w:rsid w:val="008D6AFE"/>
    <w:rsid w:val="008E1802"/>
    <w:rsid w:val="008F198F"/>
    <w:rsid w:val="008F1995"/>
    <w:rsid w:val="008F30D3"/>
    <w:rsid w:val="008F4B28"/>
    <w:rsid w:val="008F5F7B"/>
    <w:rsid w:val="00903801"/>
    <w:rsid w:val="009060F7"/>
    <w:rsid w:val="00906800"/>
    <w:rsid w:val="00906F97"/>
    <w:rsid w:val="00911B8B"/>
    <w:rsid w:val="0092276A"/>
    <w:rsid w:val="0092365C"/>
    <w:rsid w:val="009249F7"/>
    <w:rsid w:val="009307C9"/>
    <w:rsid w:val="009423F1"/>
    <w:rsid w:val="009435E2"/>
    <w:rsid w:val="00944E19"/>
    <w:rsid w:val="009468D9"/>
    <w:rsid w:val="00950EED"/>
    <w:rsid w:val="0095488A"/>
    <w:rsid w:val="009551E6"/>
    <w:rsid w:val="009563A9"/>
    <w:rsid w:val="00962351"/>
    <w:rsid w:val="00963671"/>
    <w:rsid w:val="00964A41"/>
    <w:rsid w:val="00966DDE"/>
    <w:rsid w:val="00970030"/>
    <w:rsid w:val="00971480"/>
    <w:rsid w:val="00972B79"/>
    <w:rsid w:val="00972E32"/>
    <w:rsid w:val="009745A7"/>
    <w:rsid w:val="009774C6"/>
    <w:rsid w:val="00983F4D"/>
    <w:rsid w:val="00986670"/>
    <w:rsid w:val="00986D5A"/>
    <w:rsid w:val="00992AFA"/>
    <w:rsid w:val="00996B1F"/>
    <w:rsid w:val="009A0F19"/>
    <w:rsid w:val="009A145F"/>
    <w:rsid w:val="009A27DC"/>
    <w:rsid w:val="009A30F3"/>
    <w:rsid w:val="009A63C4"/>
    <w:rsid w:val="009B1837"/>
    <w:rsid w:val="009B2CC4"/>
    <w:rsid w:val="009B4A64"/>
    <w:rsid w:val="009B69B6"/>
    <w:rsid w:val="009C26BD"/>
    <w:rsid w:val="009C7438"/>
    <w:rsid w:val="009D530C"/>
    <w:rsid w:val="009E0747"/>
    <w:rsid w:val="009E176F"/>
    <w:rsid w:val="009E3ADB"/>
    <w:rsid w:val="009E491D"/>
    <w:rsid w:val="009E7390"/>
    <w:rsid w:val="009F0F6E"/>
    <w:rsid w:val="00A023D9"/>
    <w:rsid w:val="00A04150"/>
    <w:rsid w:val="00A04FE2"/>
    <w:rsid w:val="00A05178"/>
    <w:rsid w:val="00A0591C"/>
    <w:rsid w:val="00A1017E"/>
    <w:rsid w:val="00A135FD"/>
    <w:rsid w:val="00A13A2B"/>
    <w:rsid w:val="00A14D54"/>
    <w:rsid w:val="00A1571E"/>
    <w:rsid w:val="00A20288"/>
    <w:rsid w:val="00A2212E"/>
    <w:rsid w:val="00A231E8"/>
    <w:rsid w:val="00A239A8"/>
    <w:rsid w:val="00A255E4"/>
    <w:rsid w:val="00A25DC5"/>
    <w:rsid w:val="00A374A6"/>
    <w:rsid w:val="00A40BE5"/>
    <w:rsid w:val="00A44D37"/>
    <w:rsid w:val="00A46542"/>
    <w:rsid w:val="00A47E0C"/>
    <w:rsid w:val="00A51756"/>
    <w:rsid w:val="00A51882"/>
    <w:rsid w:val="00A5318C"/>
    <w:rsid w:val="00A56926"/>
    <w:rsid w:val="00A56AC6"/>
    <w:rsid w:val="00A614A6"/>
    <w:rsid w:val="00A615F5"/>
    <w:rsid w:val="00A63AC4"/>
    <w:rsid w:val="00A66336"/>
    <w:rsid w:val="00A66C93"/>
    <w:rsid w:val="00A67595"/>
    <w:rsid w:val="00A74AAA"/>
    <w:rsid w:val="00A76223"/>
    <w:rsid w:val="00A8194C"/>
    <w:rsid w:val="00A81E60"/>
    <w:rsid w:val="00A84854"/>
    <w:rsid w:val="00A84E79"/>
    <w:rsid w:val="00A8594B"/>
    <w:rsid w:val="00A8597B"/>
    <w:rsid w:val="00A85FDC"/>
    <w:rsid w:val="00A87E10"/>
    <w:rsid w:val="00A92887"/>
    <w:rsid w:val="00A93DCF"/>
    <w:rsid w:val="00A97290"/>
    <w:rsid w:val="00AA176C"/>
    <w:rsid w:val="00AA3C78"/>
    <w:rsid w:val="00AB1013"/>
    <w:rsid w:val="00AB18BD"/>
    <w:rsid w:val="00AB20C6"/>
    <w:rsid w:val="00AB21B3"/>
    <w:rsid w:val="00AB6E3B"/>
    <w:rsid w:val="00AC2F59"/>
    <w:rsid w:val="00AC4521"/>
    <w:rsid w:val="00AC6D20"/>
    <w:rsid w:val="00AD0937"/>
    <w:rsid w:val="00AD26CF"/>
    <w:rsid w:val="00AE465C"/>
    <w:rsid w:val="00AE4BE2"/>
    <w:rsid w:val="00AE617A"/>
    <w:rsid w:val="00AE73E9"/>
    <w:rsid w:val="00AF0CC7"/>
    <w:rsid w:val="00AF1157"/>
    <w:rsid w:val="00AF16FA"/>
    <w:rsid w:val="00AF24E0"/>
    <w:rsid w:val="00AF255A"/>
    <w:rsid w:val="00AF78BC"/>
    <w:rsid w:val="00B05BD0"/>
    <w:rsid w:val="00B07AF0"/>
    <w:rsid w:val="00B14398"/>
    <w:rsid w:val="00B16E72"/>
    <w:rsid w:val="00B17A4A"/>
    <w:rsid w:val="00B20846"/>
    <w:rsid w:val="00B243B6"/>
    <w:rsid w:val="00B24DA6"/>
    <w:rsid w:val="00B25126"/>
    <w:rsid w:val="00B25EE8"/>
    <w:rsid w:val="00B26AFF"/>
    <w:rsid w:val="00B272A1"/>
    <w:rsid w:val="00B30559"/>
    <w:rsid w:val="00B309F9"/>
    <w:rsid w:val="00B33746"/>
    <w:rsid w:val="00B3793D"/>
    <w:rsid w:val="00B4224B"/>
    <w:rsid w:val="00B425C2"/>
    <w:rsid w:val="00B438C2"/>
    <w:rsid w:val="00B43DE4"/>
    <w:rsid w:val="00B453FA"/>
    <w:rsid w:val="00B476CF"/>
    <w:rsid w:val="00B545B3"/>
    <w:rsid w:val="00B60F33"/>
    <w:rsid w:val="00B61B3A"/>
    <w:rsid w:val="00B656B9"/>
    <w:rsid w:val="00B65F8F"/>
    <w:rsid w:val="00B67D04"/>
    <w:rsid w:val="00B70C59"/>
    <w:rsid w:val="00B70F65"/>
    <w:rsid w:val="00B712E8"/>
    <w:rsid w:val="00B75ED3"/>
    <w:rsid w:val="00B8190B"/>
    <w:rsid w:val="00B84824"/>
    <w:rsid w:val="00B85F4D"/>
    <w:rsid w:val="00B8736C"/>
    <w:rsid w:val="00B87472"/>
    <w:rsid w:val="00B95AC7"/>
    <w:rsid w:val="00B97866"/>
    <w:rsid w:val="00BA3284"/>
    <w:rsid w:val="00BA3990"/>
    <w:rsid w:val="00BA39D8"/>
    <w:rsid w:val="00BA531E"/>
    <w:rsid w:val="00BA79A9"/>
    <w:rsid w:val="00BA7FE9"/>
    <w:rsid w:val="00BB2B41"/>
    <w:rsid w:val="00BB2E21"/>
    <w:rsid w:val="00BB6C22"/>
    <w:rsid w:val="00BB7659"/>
    <w:rsid w:val="00BC1FA0"/>
    <w:rsid w:val="00BC3FE2"/>
    <w:rsid w:val="00BC406A"/>
    <w:rsid w:val="00BC577C"/>
    <w:rsid w:val="00BC674D"/>
    <w:rsid w:val="00BC6BE4"/>
    <w:rsid w:val="00BC79D7"/>
    <w:rsid w:val="00BD14ED"/>
    <w:rsid w:val="00BD3007"/>
    <w:rsid w:val="00BD3431"/>
    <w:rsid w:val="00BD491E"/>
    <w:rsid w:val="00BD6E9F"/>
    <w:rsid w:val="00BD7AD8"/>
    <w:rsid w:val="00BE152E"/>
    <w:rsid w:val="00BE558F"/>
    <w:rsid w:val="00BE656D"/>
    <w:rsid w:val="00BE6A04"/>
    <w:rsid w:val="00BF29C5"/>
    <w:rsid w:val="00BF3973"/>
    <w:rsid w:val="00BF4700"/>
    <w:rsid w:val="00BF718A"/>
    <w:rsid w:val="00BF7A36"/>
    <w:rsid w:val="00BF7CE9"/>
    <w:rsid w:val="00C00E84"/>
    <w:rsid w:val="00C03A92"/>
    <w:rsid w:val="00C04D45"/>
    <w:rsid w:val="00C055CB"/>
    <w:rsid w:val="00C076BD"/>
    <w:rsid w:val="00C07E71"/>
    <w:rsid w:val="00C10968"/>
    <w:rsid w:val="00C14221"/>
    <w:rsid w:val="00C15735"/>
    <w:rsid w:val="00C16066"/>
    <w:rsid w:val="00C16F65"/>
    <w:rsid w:val="00C22D65"/>
    <w:rsid w:val="00C25022"/>
    <w:rsid w:val="00C25269"/>
    <w:rsid w:val="00C277D8"/>
    <w:rsid w:val="00C332CC"/>
    <w:rsid w:val="00C33CD3"/>
    <w:rsid w:val="00C34AC7"/>
    <w:rsid w:val="00C35DD3"/>
    <w:rsid w:val="00C36A88"/>
    <w:rsid w:val="00C37D75"/>
    <w:rsid w:val="00C4170F"/>
    <w:rsid w:val="00C43874"/>
    <w:rsid w:val="00C43C66"/>
    <w:rsid w:val="00C45A2F"/>
    <w:rsid w:val="00C45C22"/>
    <w:rsid w:val="00C51585"/>
    <w:rsid w:val="00C5356A"/>
    <w:rsid w:val="00C5488D"/>
    <w:rsid w:val="00C61EB1"/>
    <w:rsid w:val="00C66F4F"/>
    <w:rsid w:val="00C67577"/>
    <w:rsid w:val="00C70A59"/>
    <w:rsid w:val="00C70FBB"/>
    <w:rsid w:val="00C732B6"/>
    <w:rsid w:val="00C75DCD"/>
    <w:rsid w:val="00C77231"/>
    <w:rsid w:val="00C81171"/>
    <w:rsid w:val="00C82F6B"/>
    <w:rsid w:val="00C93BB6"/>
    <w:rsid w:val="00C94C51"/>
    <w:rsid w:val="00CA113D"/>
    <w:rsid w:val="00CA1AF2"/>
    <w:rsid w:val="00CA2429"/>
    <w:rsid w:val="00CA3CCD"/>
    <w:rsid w:val="00CA4416"/>
    <w:rsid w:val="00CA63C2"/>
    <w:rsid w:val="00CA66AD"/>
    <w:rsid w:val="00CB077B"/>
    <w:rsid w:val="00CB0BB1"/>
    <w:rsid w:val="00CB6798"/>
    <w:rsid w:val="00CB6D25"/>
    <w:rsid w:val="00CC0D02"/>
    <w:rsid w:val="00CC2651"/>
    <w:rsid w:val="00CC52D0"/>
    <w:rsid w:val="00CC6607"/>
    <w:rsid w:val="00CC6AEC"/>
    <w:rsid w:val="00CC7C86"/>
    <w:rsid w:val="00CD0AFF"/>
    <w:rsid w:val="00CD0C57"/>
    <w:rsid w:val="00CD3012"/>
    <w:rsid w:val="00CD67B8"/>
    <w:rsid w:val="00CD6A8A"/>
    <w:rsid w:val="00CE2410"/>
    <w:rsid w:val="00CE34AC"/>
    <w:rsid w:val="00CE3524"/>
    <w:rsid w:val="00CE3DE0"/>
    <w:rsid w:val="00CE63AE"/>
    <w:rsid w:val="00CE6E21"/>
    <w:rsid w:val="00CF115E"/>
    <w:rsid w:val="00CF182F"/>
    <w:rsid w:val="00CF220A"/>
    <w:rsid w:val="00CF22FC"/>
    <w:rsid w:val="00CF53AB"/>
    <w:rsid w:val="00CF7868"/>
    <w:rsid w:val="00D0411E"/>
    <w:rsid w:val="00D05273"/>
    <w:rsid w:val="00D06C86"/>
    <w:rsid w:val="00D10C70"/>
    <w:rsid w:val="00D169B1"/>
    <w:rsid w:val="00D21242"/>
    <w:rsid w:val="00D22E9A"/>
    <w:rsid w:val="00D2389D"/>
    <w:rsid w:val="00D27F15"/>
    <w:rsid w:val="00D32216"/>
    <w:rsid w:val="00D342FA"/>
    <w:rsid w:val="00D34D35"/>
    <w:rsid w:val="00D3678C"/>
    <w:rsid w:val="00D36DB7"/>
    <w:rsid w:val="00D370C7"/>
    <w:rsid w:val="00D41407"/>
    <w:rsid w:val="00D45651"/>
    <w:rsid w:val="00D54257"/>
    <w:rsid w:val="00D6219C"/>
    <w:rsid w:val="00D6528B"/>
    <w:rsid w:val="00D66262"/>
    <w:rsid w:val="00D66EF5"/>
    <w:rsid w:val="00D67D9D"/>
    <w:rsid w:val="00D7113F"/>
    <w:rsid w:val="00D71B24"/>
    <w:rsid w:val="00D740A5"/>
    <w:rsid w:val="00D766B6"/>
    <w:rsid w:val="00D7715B"/>
    <w:rsid w:val="00D80246"/>
    <w:rsid w:val="00D82490"/>
    <w:rsid w:val="00D8361E"/>
    <w:rsid w:val="00D87CD6"/>
    <w:rsid w:val="00D91753"/>
    <w:rsid w:val="00D920F4"/>
    <w:rsid w:val="00D93522"/>
    <w:rsid w:val="00D937FE"/>
    <w:rsid w:val="00D9398B"/>
    <w:rsid w:val="00D960D0"/>
    <w:rsid w:val="00D97E7A"/>
    <w:rsid w:val="00DA1369"/>
    <w:rsid w:val="00DB0D9D"/>
    <w:rsid w:val="00DB76D1"/>
    <w:rsid w:val="00DB7CF8"/>
    <w:rsid w:val="00DC17C4"/>
    <w:rsid w:val="00DC1DF1"/>
    <w:rsid w:val="00DC5383"/>
    <w:rsid w:val="00DC54AA"/>
    <w:rsid w:val="00DC683F"/>
    <w:rsid w:val="00DD0326"/>
    <w:rsid w:val="00DD1547"/>
    <w:rsid w:val="00DD1ACB"/>
    <w:rsid w:val="00DD1FE7"/>
    <w:rsid w:val="00DD7CB3"/>
    <w:rsid w:val="00DE3E7C"/>
    <w:rsid w:val="00DE3F07"/>
    <w:rsid w:val="00DE4D8C"/>
    <w:rsid w:val="00DE67F6"/>
    <w:rsid w:val="00DF03D4"/>
    <w:rsid w:val="00DF3610"/>
    <w:rsid w:val="00DF4D7B"/>
    <w:rsid w:val="00DF701A"/>
    <w:rsid w:val="00DF7082"/>
    <w:rsid w:val="00E04BE6"/>
    <w:rsid w:val="00E0712E"/>
    <w:rsid w:val="00E07E9F"/>
    <w:rsid w:val="00E109A8"/>
    <w:rsid w:val="00E14F69"/>
    <w:rsid w:val="00E15077"/>
    <w:rsid w:val="00E15A1C"/>
    <w:rsid w:val="00E255D7"/>
    <w:rsid w:val="00E26E4C"/>
    <w:rsid w:val="00E271D2"/>
    <w:rsid w:val="00E30169"/>
    <w:rsid w:val="00E3219C"/>
    <w:rsid w:val="00E33084"/>
    <w:rsid w:val="00E33269"/>
    <w:rsid w:val="00E34F84"/>
    <w:rsid w:val="00E35533"/>
    <w:rsid w:val="00E37607"/>
    <w:rsid w:val="00E37DD9"/>
    <w:rsid w:val="00E40409"/>
    <w:rsid w:val="00E40D23"/>
    <w:rsid w:val="00E40EF3"/>
    <w:rsid w:val="00E4144C"/>
    <w:rsid w:val="00E43113"/>
    <w:rsid w:val="00E44374"/>
    <w:rsid w:val="00E50612"/>
    <w:rsid w:val="00E50D02"/>
    <w:rsid w:val="00E52D94"/>
    <w:rsid w:val="00E55414"/>
    <w:rsid w:val="00E57C3D"/>
    <w:rsid w:val="00E6292A"/>
    <w:rsid w:val="00E6509E"/>
    <w:rsid w:val="00E7112B"/>
    <w:rsid w:val="00E807D5"/>
    <w:rsid w:val="00E80B54"/>
    <w:rsid w:val="00E814BD"/>
    <w:rsid w:val="00E83A2E"/>
    <w:rsid w:val="00E84AE9"/>
    <w:rsid w:val="00E858ED"/>
    <w:rsid w:val="00E9679F"/>
    <w:rsid w:val="00E97B63"/>
    <w:rsid w:val="00EA0224"/>
    <w:rsid w:val="00EA0C73"/>
    <w:rsid w:val="00EA4F3B"/>
    <w:rsid w:val="00EA630D"/>
    <w:rsid w:val="00EA67EA"/>
    <w:rsid w:val="00EA7A03"/>
    <w:rsid w:val="00EB25E4"/>
    <w:rsid w:val="00EB3B55"/>
    <w:rsid w:val="00EB53E7"/>
    <w:rsid w:val="00EB5F75"/>
    <w:rsid w:val="00EB68A3"/>
    <w:rsid w:val="00EC0148"/>
    <w:rsid w:val="00EC029E"/>
    <w:rsid w:val="00EC31F9"/>
    <w:rsid w:val="00EC6BE3"/>
    <w:rsid w:val="00EC7B5E"/>
    <w:rsid w:val="00ED11C8"/>
    <w:rsid w:val="00ED2B30"/>
    <w:rsid w:val="00ED58FA"/>
    <w:rsid w:val="00ED7F9F"/>
    <w:rsid w:val="00EE07F4"/>
    <w:rsid w:val="00EE20BF"/>
    <w:rsid w:val="00EE2C04"/>
    <w:rsid w:val="00EE3F39"/>
    <w:rsid w:val="00EE5A19"/>
    <w:rsid w:val="00EE61ED"/>
    <w:rsid w:val="00EE6773"/>
    <w:rsid w:val="00EF093F"/>
    <w:rsid w:val="00EF0A52"/>
    <w:rsid w:val="00EF2C7E"/>
    <w:rsid w:val="00EF37F6"/>
    <w:rsid w:val="00F01299"/>
    <w:rsid w:val="00F012A7"/>
    <w:rsid w:val="00F0273F"/>
    <w:rsid w:val="00F029A5"/>
    <w:rsid w:val="00F039BE"/>
    <w:rsid w:val="00F03F7D"/>
    <w:rsid w:val="00F051EE"/>
    <w:rsid w:val="00F11D86"/>
    <w:rsid w:val="00F12AFF"/>
    <w:rsid w:val="00F13197"/>
    <w:rsid w:val="00F132A3"/>
    <w:rsid w:val="00F2122C"/>
    <w:rsid w:val="00F220B7"/>
    <w:rsid w:val="00F22F57"/>
    <w:rsid w:val="00F26331"/>
    <w:rsid w:val="00F26A48"/>
    <w:rsid w:val="00F347A9"/>
    <w:rsid w:val="00F34CF4"/>
    <w:rsid w:val="00F3782E"/>
    <w:rsid w:val="00F40650"/>
    <w:rsid w:val="00F418A9"/>
    <w:rsid w:val="00F42DF7"/>
    <w:rsid w:val="00F4474E"/>
    <w:rsid w:val="00F45885"/>
    <w:rsid w:val="00F477DE"/>
    <w:rsid w:val="00F52A98"/>
    <w:rsid w:val="00F5313B"/>
    <w:rsid w:val="00F53237"/>
    <w:rsid w:val="00F55B92"/>
    <w:rsid w:val="00F56895"/>
    <w:rsid w:val="00F6478F"/>
    <w:rsid w:val="00F66291"/>
    <w:rsid w:val="00F74B61"/>
    <w:rsid w:val="00F912FC"/>
    <w:rsid w:val="00F94941"/>
    <w:rsid w:val="00F94EBC"/>
    <w:rsid w:val="00F9602A"/>
    <w:rsid w:val="00FA5FCC"/>
    <w:rsid w:val="00FA71F7"/>
    <w:rsid w:val="00FA769E"/>
    <w:rsid w:val="00FA7B77"/>
    <w:rsid w:val="00FA7CBE"/>
    <w:rsid w:val="00FB5425"/>
    <w:rsid w:val="00FB5DED"/>
    <w:rsid w:val="00FC0EA6"/>
    <w:rsid w:val="00FC1DDF"/>
    <w:rsid w:val="00FC4979"/>
    <w:rsid w:val="00FD2294"/>
    <w:rsid w:val="00FD29BC"/>
    <w:rsid w:val="00FD50BD"/>
    <w:rsid w:val="00FD5199"/>
    <w:rsid w:val="00FD5286"/>
    <w:rsid w:val="00FD67E3"/>
    <w:rsid w:val="00FD68E3"/>
    <w:rsid w:val="00FD7AD3"/>
    <w:rsid w:val="00FD7F51"/>
    <w:rsid w:val="00FE01A0"/>
    <w:rsid w:val="00FE02A1"/>
    <w:rsid w:val="00FE0B4C"/>
    <w:rsid w:val="00FE187B"/>
    <w:rsid w:val="00FE239F"/>
    <w:rsid w:val="00FE3C35"/>
    <w:rsid w:val="00FE4AB6"/>
    <w:rsid w:val="00FE731D"/>
    <w:rsid w:val="00FE7A26"/>
    <w:rsid w:val="00FF1AD6"/>
    <w:rsid w:val="00FF3DEF"/>
    <w:rsid w:val="00FF4627"/>
    <w:rsid w:val="00FF49BE"/>
    <w:rsid w:val="00FF5267"/>
    <w:rsid w:val="00FF58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86F932"/>
  <w15:chartTrackingRefBased/>
  <w15:docId w15:val="{52AAD723-D9FA-6541-813D-E529308D5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3308"/>
    <w:rPr>
      <w:rFonts w:ascii="宋体" w:eastAsia="宋体" w:hAnsi="宋体" w:cs="宋体"/>
      <w:kern w:val="0"/>
      <w:sz w:val="24"/>
    </w:rPr>
  </w:style>
  <w:style w:type="paragraph" w:styleId="1">
    <w:name w:val="heading 1"/>
    <w:basedOn w:val="a"/>
    <w:next w:val="a"/>
    <w:link w:val="10"/>
    <w:uiPriority w:val="9"/>
    <w:qFormat/>
    <w:rsid w:val="009E176F"/>
    <w:pPr>
      <w:keepNext/>
      <w:keepLines/>
      <w:spacing w:before="340" w:after="330" w:line="578" w:lineRule="auto"/>
      <w:outlineLvl w:val="0"/>
    </w:pPr>
    <w:rPr>
      <w:rFonts w:eastAsia="Times New Roman"/>
      <w:b/>
      <w:bCs/>
      <w:kern w:val="44"/>
      <w:sz w:val="20"/>
      <w:szCs w:val="44"/>
    </w:rPr>
  </w:style>
  <w:style w:type="paragraph" w:styleId="2">
    <w:name w:val="heading 2"/>
    <w:basedOn w:val="a"/>
    <w:next w:val="a"/>
    <w:link w:val="20"/>
    <w:uiPriority w:val="9"/>
    <w:unhideWhenUsed/>
    <w:qFormat/>
    <w:rsid w:val="005C57F2"/>
    <w:pPr>
      <w:keepNext/>
      <w:keepLines/>
      <w:spacing w:before="260" w:after="260" w:line="416" w:lineRule="auto"/>
      <w:outlineLvl w:val="1"/>
    </w:pPr>
    <w:rPr>
      <w:rFonts w:asciiTheme="majorHAnsi" w:eastAsia="Times New Roman" w:hAnsiTheme="majorHAnsi" w:cstheme="majorBidi"/>
      <w:b/>
      <w:bCs/>
      <w:sz w:val="20"/>
      <w:szCs w:val="32"/>
    </w:rPr>
  </w:style>
  <w:style w:type="paragraph" w:styleId="4">
    <w:name w:val="heading 4"/>
    <w:basedOn w:val="a"/>
    <w:next w:val="a"/>
    <w:link w:val="40"/>
    <w:uiPriority w:val="9"/>
    <w:semiHidden/>
    <w:unhideWhenUsed/>
    <w:qFormat/>
    <w:rsid w:val="007C412E"/>
    <w:pPr>
      <w:keepNext/>
      <w:keepLines/>
      <w:widowControl w:val="0"/>
      <w:spacing w:before="280" w:after="290" w:line="376" w:lineRule="auto"/>
      <w:jc w:val="both"/>
      <w:outlineLvl w:val="3"/>
    </w:pPr>
    <w:rPr>
      <w:rFonts w:asciiTheme="majorHAnsi" w:eastAsiaTheme="majorEastAsia" w:hAnsiTheme="majorHAnsi" w:cstheme="majorBidi"/>
      <w:b/>
      <w:bCs/>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E176F"/>
    <w:rPr>
      <w:rFonts w:ascii="宋体" w:eastAsia="Times New Roman" w:hAnsi="宋体" w:cs="宋体"/>
      <w:b/>
      <w:bCs/>
      <w:kern w:val="44"/>
      <w:sz w:val="20"/>
      <w:szCs w:val="44"/>
    </w:rPr>
  </w:style>
  <w:style w:type="character" w:customStyle="1" w:styleId="20">
    <w:name w:val="标题 2 字符"/>
    <w:basedOn w:val="a0"/>
    <w:link w:val="2"/>
    <w:uiPriority w:val="9"/>
    <w:rsid w:val="005C57F2"/>
    <w:rPr>
      <w:rFonts w:asciiTheme="majorHAnsi" w:eastAsia="Times New Roman" w:hAnsiTheme="majorHAnsi" w:cstheme="majorBidi"/>
      <w:b/>
      <w:bCs/>
      <w:kern w:val="0"/>
      <w:sz w:val="20"/>
      <w:szCs w:val="32"/>
    </w:rPr>
  </w:style>
  <w:style w:type="paragraph" w:customStyle="1" w:styleId="Default">
    <w:name w:val="Default"/>
    <w:uiPriority w:val="99"/>
    <w:rsid w:val="009C7438"/>
    <w:pPr>
      <w:widowControl w:val="0"/>
      <w:autoSpaceDE w:val="0"/>
      <w:autoSpaceDN w:val="0"/>
      <w:adjustRightInd w:val="0"/>
    </w:pPr>
    <w:rPr>
      <w:rFonts w:ascii="Calibri" w:hAnsi="Calibri" w:cs="Calibri"/>
      <w:color w:val="000000"/>
      <w:kern w:val="0"/>
      <w:sz w:val="24"/>
      <w:lang w:val="en-CA" w:eastAsia="en-CA"/>
    </w:rPr>
  </w:style>
  <w:style w:type="table" w:styleId="a3">
    <w:name w:val="Table Grid"/>
    <w:basedOn w:val="a1"/>
    <w:uiPriority w:val="39"/>
    <w:rsid w:val="00810C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667FD"/>
    <w:rPr>
      <w:sz w:val="18"/>
      <w:szCs w:val="18"/>
    </w:rPr>
  </w:style>
  <w:style w:type="character" w:customStyle="1" w:styleId="a5">
    <w:name w:val="批注框文本 字符"/>
    <w:basedOn w:val="a0"/>
    <w:link w:val="a4"/>
    <w:uiPriority w:val="99"/>
    <w:semiHidden/>
    <w:rsid w:val="002667FD"/>
    <w:rPr>
      <w:rFonts w:ascii="宋体" w:eastAsia="宋体" w:hAnsi="宋体" w:cs="宋体"/>
      <w:kern w:val="0"/>
      <w:sz w:val="18"/>
      <w:szCs w:val="18"/>
    </w:rPr>
  </w:style>
  <w:style w:type="character" w:styleId="a6">
    <w:name w:val="annotation reference"/>
    <w:basedOn w:val="a0"/>
    <w:uiPriority w:val="99"/>
    <w:semiHidden/>
    <w:unhideWhenUsed/>
    <w:rsid w:val="002667FD"/>
    <w:rPr>
      <w:sz w:val="21"/>
      <w:szCs w:val="21"/>
    </w:rPr>
  </w:style>
  <w:style w:type="paragraph" w:styleId="a7">
    <w:name w:val="annotation text"/>
    <w:basedOn w:val="a"/>
    <w:link w:val="a8"/>
    <w:uiPriority w:val="99"/>
    <w:semiHidden/>
    <w:unhideWhenUsed/>
    <w:rsid w:val="002667FD"/>
    <w:pPr>
      <w:widowControl w:val="0"/>
    </w:pPr>
    <w:rPr>
      <w:rFonts w:asciiTheme="minorHAnsi" w:eastAsiaTheme="minorEastAsia" w:hAnsiTheme="minorHAnsi" w:cstheme="minorBidi"/>
      <w:kern w:val="2"/>
      <w:sz w:val="21"/>
    </w:rPr>
  </w:style>
  <w:style w:type="character" w:customStyle="1" w:styleId="a8">
    <w:name w:val="批注文字 字符"/>
    <w:basedOn w:val="a0"/>
    <w:link w:val="a7"/>
    <w:uiPriority w:val="99"/>
    <w:semiHidden/>
    <w:rsid w:val="002667FD"/>
  </w:style>
  <w:style w:type="paragraph" w:customStyle="1" w:styleId="EndNoteBibliography">
    <w:name w:val="EndNote Bibliography"/>
    <w:basedOn w:val="a"/>
    <w:link w:val="EndNoteBibliography0"/>
    <w:rsid w:val="002667FD"/>
  </w:style>
  <w:style w:type="character" w:customStyle="1" w:styleId="EndNoteBibliography0">
    <w:name w:val="EndNote Bibliography 字符"/>
    <w:basedOn w:val="a0"/>
    <w:link w:val="EndNoteBibliography"/>
    <w:rsid w:val="002667FD"/>
    <w:rPr>
      <w:rFonts w:ascii="宋体" w:eastAsia="宋体" w:hAnsi="宋体" w:cs="宋体"/>
      <w:kern w:val="0"/>
      <w:sz w:val="24"/>
    </w:rPr>
  </w:style>
  <w:style w:type="paragraph" w:customStyle="1" w:styleId="EndNoteBibliographyTitle">
    <w:name w:val="EndNote Bibliography Title"/>
    <w:basedOn w:val="a"/>
    <w:link w:val="EndNoteBibliographyTitle0"/>
    <w:rsid w:val="00E109A8"/>
    <w:pPr>
      <w:jc w:val="center"/>
    </w:pPr>
  </w:style>
  <w:style w:type="character" w:customStyle="1" w:styleId="EndNoteBibliographyTitle0">
    <w:name w:val="EndNote Bibliography Title 字符"/>
    <w:basedOn w:val="EndNoteBibliography0"/>
    <w:link w:val="EndNoteBibliographyTitle"/>
    <w:rsid w:val="00E109A8"/>
    <w:rPr>
      <w:rFonts w:ascii="宋体" w:eastAsia="宋体" w:hAnsi="宋体" w:cs="宋体"/>
      <w:kern w:val="0"/>
      <w:sz w:val="24"/>
    </w:rPr>
  </w:style>
  <w:style w:type="character" w:styleId="a9">
    <w:name w:val="Hyperlink"/>
    <w:basedOn w:val="a0"/>
    <w:uiPriority w:val="99"/>
    <w:unhideWhenUsed/>
    <w:rsid w:val="00E109A8"/>
    <w:rPr>
      <w:color w:val="0563C1" w:themeColor="hyperlink"/>
      <w:u w:val="single"/>
    </w:rPr>
  </w:style>
  <w:style w:type="character" w:styleId="aa">
    <w:name w:val="Unresolved Mention"/>
    <w:basedOn w:val="a0"/>
    <w:uiPriority w:val="99"/>
    <w:semiHidden/>
    <w:unhideWhenUsed/>
    <w:rsid w:val="00E109A8"/>
    <w:rPr>
      <w:color w:val="605E5C"/>
      <w:shd w:val="clear" w:color="auto" w:fill="E1DFDD"/>
    </w:rPr>
  </w:style>
  <w:style w:type="paragraph" w:styleId="ab">
    <w:name w:val="annotation subject"/>
    <w:basedOn w:val="a7"/>
    <w:next w:val="a7"/>
    <w:link w:val="ac"/>
    <w:uiPriority w:val="99"/>
    <w:semiHidden/>
    <w:unhideWhenUsed/>
    <w:rsid w:val="006376E5"/>
    <w:pPr>
      <w:widowControl/>
    </w:pPr>
    <w:rPr>
      <w:rFonts w:ascii="宋体" w:eastAsia="宋体" w:hAnsi="宋体" w:cs="宋体"/>
      <w:b/>
      <w:bCs/>
      <w:kern w:val="0"/>
      <w:sz w:val="24"/>
    </w:rPr>
  </w:style>
  <w:style w:type="character" w:customStyle="1" w:styleId="ac">
    <w:name w:val="批注主题 字符"/>
    <w:basedOn w:val="a8"/>
    <w:link w:val="ab"/>
    <w:uiPriority w:val="99"/>
    <w:semiHidden/>
    <w:rsid w:val="006376E5"/>
    <w:rPr>
      <w:rFonts w:ascii="宋体" w:eastAsia="宋体" w:hAnsi="宋体" w:cs="宋体"/>
      <w:b/>
      <w:bCs/>
      <w:kern w:val="0"/>
      <w:sz w:val="24"/>
    </w:rPr>
  </w:style>
  <w:style w:type="character" w:styleId="ad">
    <w:name w:val="FollowedHyperlink"/>
    <w:basedOn w:val="a0"/>
    <w:uiPriority w:val="99"/>
    <w:semiHidden/>
    <w:unhideWhenUsed/>
    <w:rsid w:val="00657BC8"/>
    <w:rPr>
      <w:color w:val="954F72" w:themeColor="followedHyperlink"/>
      <w:u w:val="single"/>
    </w:rPr>
  </w:style>
  <w:style w:type="paragraph" w:styleId="ae">
    <w:name w:val="Normal (Web)"/>
    <w:basedOn w:val="a"/>
    <w:uiPriority w:val="99"/>
    <w:unhideWhenUsed/>
    <w:rsid w:val="007D7A0F"/>
    <w:pPr>
      <w:spacing w:before="100" w:beforeAutospacing="1" w:after="100" w:afterAutospacing="1"/>
    </w:pPr>
  </w:style>
  <w:style w:type="paragraph" w:customStyle="1" w:styleId="msonormal0">
    <w:name w:val="msonormal"/>
    <w:basedOn w:val="a"/>
    <w:uiPriority w:val="99"/>
    <w:rsid w:val="007D7A0F"/>
    <w:pPr>
      <w:spacing w:before="100" w:beforeAutospacing="1" w:after="100" w:afterAutospacing="1"/>
    </w:pPr>
  </w:style>
  <w:style w:type="paragraph" w:customStyle="1" w:styleId="font5">
    <w:name w:val="font5"/>
    <w:basedOn w:val="a"/>
    <w:uiPriority w:val="99"/>
    <w:rsid w:val="007D7A0F"/>
    <w:pPr>
      <w:spacing w:before="100" w:beforeAutospacing="1" w:after="100" w:afterAutospacing="1"/>
    </w:pPr>
    <w:rPr>
      <w:color w:val="000000"/>
      <w:sz w:val="21"/>
      <w:szCs w:val="21"/>
    </w:rPr>
  </w:style>
  <w:style w:type="paragraph" w:customStyle="1" w:styleId="font6">
    <w:name w:val="font6"/>
    <w:basedOn w:val="a"/>
    <w:uiPriority w:val="99"/>
    <w:rsid w:val="007D7A0F"/>
    <w:pPr>
      <w:spacing w:before="100" w:beforeAutospacing="1" w:after="100" w:afterAutospacing="1"/>
    </w:pPr>
    <w:rPr>
      <w:rFonts w:ascii="DengXian" w:eastAsia="DengXian" w:hAnsi="DengXian"/>
      <w:sz w:val="18"/>
      <w:szCs w:val="18"/>
    </w:rPr>
  </w:style>
  <w:style w:type="paragraph" w:customStyle="1" w:styleId="xl63">
    <w:name w:val="xl63"/>
    <w:basedOn w:val="a"/>
    <w:uiPriority w:val="99"/>
    <w:rsid w:val="007D7A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sz w:val="18"/>
      <w:szCs w:val="18"/>
    </w:rPr>
  </w:style>
  <w:style w:type="paragraph" w:customStyle="1" w:styleId="xl64">
    <w:name w:val="xl64"/>
    <w:basedOn w:val="a"/>
    <w:uiPriority w:val="99"/>
    <w:rsid w:val="007D7A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color w:val="000000"/>
      <w:sz w:val="21"/>
      <w:szCs w:val="21"/>
    </w:rPr>
  </w:style>
  <w:style w:type="paragraph" w:customStyle="1" w:styleId="xl65">
    <w:name w:val="xl65"/>
    <w:basedOn w:val="a"/>
    <w:uiPriority w:val="99"/>
    <w:rsid w:val="007D7A0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hAnsi="Times New Roman" w:cs="Times New Roman"/>
      <w:color w:val="000000"/>
      <w:sz w:val="21"/>
      <w:szCs w:val="21"/>
    </w:rPr>
  </w:style>
  <w:style w:type="paragraph" w:customStyle="1" w:styleId="xl66">
    <w:name w:val="xl66"/>
    <w:basedOn w:val="a"/>
    <w:uiPriority w:val="99"/>
    <w:rsid w:val="007D7A0F"/>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pPr>
    <w:rPr>
      <w:rFonts w:ascii="Times New Roman" w:hAnsi="Times New Roman" w:cs="Times New Roman"/>
      <w:color w:val="000000"/>
      <w:sz w:val="21"/>
      <w:szCs w:val="21"/>
    </w:rPr>
  </w:style>
  <w:style w:type="paragraph" w:customStyle="1" w:styleId="xl67">
    <w:name w:val="xl67"/>
    <w:basedOn w:val="a"/>
    <w:uiPriority w:val="99"/>
    <w:rsid w:val="007D7A0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Times New Roman" w:hAnsi="Times New Roman" w:cs="Times New Roman"/>
      <w:color w:val="000000"/>
      <w:sz w:val="21"/>
      <w:szCs w:val="21"/>
    </w:rPr>
  </w:style>
  <w:style w:type="paragraph" w:customStyle="1" w:styleId="xl68">
    <w:name w:val="xl68"/>
    <w:basedOn w:val="a"/>
    <w:uiPriority w:val="99"/>
    <w:rsid w:val="007D7A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xl69">
    <w:name w:val="xl69"/>
    <w:basedOn w:val="a"/>
    <w:uiPriority w:val="99"/>
    <w:rsid w:val="007D7A0F"/>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pPr>
    <w:rPr>
      <w:rFonts w:ascii="Times New Roman" w:hAnsi="Times New Roman" w:cs="Times New Roman"/>
      <w:color w:val="000000"/>
      <w:sz w:val="21"/>
      <w:szCs w:val="21"/>
    </w:rPr>
  </w:style>
  <w:style w:type="paragraph" w:customStyle="1" w:styleId="xl70">
    <w:name w:val="xl70"/>
    <w:basedOn w:val="a"/>
    <w:uiPriority w:val="99"/>
    <w:rsid w:val="007D7A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71">
    <w:name w:val="xl71"/>
    <w:basedOn w:val="a"/>
    <w:uiPriority w:val="99"/>
    <w:rsid w:val="007D7A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sz w:val="18"/>
      <w:szCs w:val="18"/>
    </w:rPr>
  </w:style>
  <w:style w:type="paragraph" w:customStyle="1" w:styleId="xl72">
    <w:name w:val="xl72"/>
    <w:basedOn w:val="a"/>
    <w:uiPriority w:val="99"/>
    <w:rsid w:val="007D7A0F"/>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pPr>
    <w:rPr>
      <w:color w:val="000000"/>
      <w:sz w:val="21"/>
      <w:szCs w:val="21"/>
    </w:rPr>
  </w:style>
  <w:style w:type="paragraph" w:styleId="af">
    <w:name w:val="header"/>
    <w:basedOn w:val="a"/>
    <w:link w:val="af0"/>
    <w:uiPriority w:val="99"/>
    <w:unhideWhenUsed/>
    <w:rsid w:val="00E4144C"/>
    <w:pPr>
      <w:pBdr>
        <w:bottom w:val="single" w:sz="6" w:space="1" w:color="auto"/>
      </w:pBdr>
      <w:tabs>
        <w:tab w:val="center" w:pos="4153"/>
        <w:tab w:val="right" w:pos="8306"/>
      </w:tabs>
      <w:snapToGrid w:val="0"/>
      <w:jc w:val="center"/>
    </w:pPr>
    <w:rPr>
      <w:sz w:val="18"/>
      <w:szCs w:val="18"/>
    </w:rPr>
  </w:style>
  <w:style w:type="character" w:customStyle="1" w:styleId="af0">
    <w:name w:val="页眉 字符"/>
    <w:basedOn w:val="a0"/>
    <w:link w:val="af"/>
    <w:uiPriority w:val="99"/>
    <w:rsid w:val="00E4144C"/>
    <w:rPr>
      <w:rFonts w:ascii="宋体" w:eastAsia="宋体" w:hAnsi="宋体" w:cs="宋体"/>
      <w:kern w:val="0"/>
      <w:sz w:val="18"/>
      <w:szCs w:val="18"/>
    </w:rPr>
  </w:style>
  <w:style w:type="paragraph" w:styleId="af1">
    <w:name w:val="footer"/>
    <w:basedOn w:val="a"/>
    <w:link w:val="af2"/>
    <w:uiPriority w:val="99"/>
    <w:unhideWhenUsed/>
    <w:rsid w:val="00E4144C"/>
    <w:pPr>
      <w:tabs>
        <w:tab w:val="center" w:pos="4153"/>
        <w:tab w:val="right" w:pos="8306"/>
      </w:tabs>
      <w:snapToGrid w:val="0"/>
    </w:pPr>
    <w:rPr>
      <w:sz w:val="18"/>
      <w:szCs w:val="18"/>
    </w:rPr>
  </w:style>
  <w:style w:type="character" w:customStyle="1" w:styleId="af2">
    <w:name w:val="页脚 字符"/>
    <w:basedOn w:val="a0"/>
    <w:link w:val="af1"/>
    <w:uiPriority w:val="99"/>
    <w:rsid w:val="00E4144C"/>
    <w:rPr>
      <w:rFonts w:ascii="宋体" w:eastAsia="宋体" w:hAnsi="宋体" w:cs="宋体"/>
      <w:kern w:val="0"/>
      <w:sz w:val="18"/>
      <w:szCs w:val="18"/>
    </w:rPr>
  </w:style>
  <w:style w:type="character" w:customStyle="1" w:styleId="af3">
    <w:name w:val="日期 字符"/>
    <w:basedOn w:val="a0"/>
    <w:link w:val="af4"/>
    <w:uiPriority w:val="99"/>
    <w:semiHidden/>
    <w:rsid w:val="00E4144C"/>
    <w:rPr>
      <w:rFonts w:ascii="宋体" w:eastAsia="宋体" w:hAnsi="宋体" w:cs="宋体"/>
      <w:kern w:val="0"/>
      <w:sz w:val="24"/>
    </w:rPr>
  </w:style>
  <w:style w:type="paragraph" w:styleId="af4">
    <w:name w:val="Date"/>
    <w:basedOn w:val="a"/>
    <w:next w:val="a"/>
    <w:link w:val="af3"/>
    <w:uiPriority w:val="99"/>
    <w:semiHidden/>
    <w:unhideWhenUsed/>
    <w:rsid w:val="00E4144C"/>
    <w:pPr>
      <w:ind w:leftChars="2500" w:left="100"/>
    </w:pPr>
  </w:style>
  <w:style w:type="character" w:customStyle="1" w:styleId="11">
    <w:name w:val="日期 字符1"/>
    <w:basedOn w:val="a0"/>
    <w:uiPriority w:val="99"/>
    <w:semiHidden/>
    <w:rsid w:val="00E4144C"/>
    <w:rPr>
      <w:rFonts w:ascii="宋体" w:eastAsia="宋体" w:hAnsi="宋体" w:cs="宋体"/>
      <w:kern w:val="0"/>
      <w:sz w:val="24"/>
    </w:rPr>
  </w:style>
  <w:style w:type="character" w:styleId="af5">
    <w:name w:val="page number"/>
    <w:basedOn w:val="a0"/>
    <w:uiPriority w:val="99"/>
    <w:semiHidden/>
    <w:unhideWhenUsed/>
    <w:rsid w:val="00E4144C"/>
  </w:style>
  <w:style w:type="paragraph" w:customStyle="1" w:styleId="EndNoteCategoryHeading">
    <w:name w:val="EndNote Category Heading"/>
    <w:basedOn w:val="a"/>
    <w:link w:val="EndNoteCategoryHeading0"/>
    <w:rsid w:val="002F52C5"/>
    <w:pPr>
      <w:spacing w:before="120" w:after="120"/>
    </w:pPr>
    <w:rPr>
      <w:b/>
    </w:rPr>
  </w:style>
  <w:style w:type="character" w:customStyle="1" w:styleId="EndNoteCategoryHeading0">
    <w:name w:val="EndNote Category Heading 字符"/>
    <w:basedOn w:val="a0"/>
    <w:link w:val="EndNoteCategoryHeading"/>
    <w:rsid w:val="002F52C5"/>
    <w:rPr>
      <w:rFonts w:ascii="宋体" w:eastAsia="宋体" w:hAnsi="宋体" w:cs="宋体"/>
      <w:b/>
      <w:kern w:val="0"/>
      <w:sz w:val="24"/>
    </w:rPr>
  </w:style>
  <w:style w:type="paragraph" w:customStyle="1" w:styleId="xl73">
    <w:name w:val="xl73"/>
    <w:basedOn w:val="a"/>
    <w:uiPriority w:val="99"/>
    <w:rsid w:val="00AE465C"/>
    <w:pPr>
      <w:pBdr>
        <w:bottom w:val="single" w:sz="8" w:space="0" w:color="auto"/>
        <w:right w:val="single" w:sz="8" w:space="0" w:color="auto"/>
      </w:pBdr>
      <w:shd w:val="clear" w:color="000000" w:fill="FFFF00"/>
      <w:spacing w:before="100" w:beforeAutospacing="1" w:after="100" w:afterAutospacing="1"/>
      <w:jc w:val="center"/>
    </w:pPr>
    <w:rPr>
      <w:rFonts w:ascii="Times New Roman" w:hAnsi="Times New Roman" w:cs="Times New Roman"/>
      <w:color w:val="000000"/>
      <w:sz w:val="16"/>
      <w:szCs w:val="16"/>
    </w:rPr>
  </w:style>
  <w:style w:type="paragraph" w:customStyle="1" w:styleId="xl74">
    <w:name w:val="xl74"/>
    <w:basedOn w:val="a"/>
    <w:uiPriority w:val="99"/>
    <w:rsid w:val="00AE465C"/>
    <w:pPr>
      <w:pBdr>
        <w:bottom w:val="single" w:sz="8" w:space="0" w:color="auto"/>
        <w:right w:val="single" w:sz="8" w:space="0" w:color="auto"/>
      </w:pBdr>
      <w:shd w:val="clear" w:color="000000" w:fill="FF0000"/>
      <w:spacing w:before="100" w:beforeAutospacing="1" w:after="100" w:afterAutospacing="1"/>
      <w:jc w:val="center"/>
    </w:pPr>
    <w:rPr>
      <w:rFonts w:ascii="Times New Roman" w:hAnsi="Times New Roman" w:cs="Times New Roman"/>
      <w:color w:val="000000"/>
      <w:sz w:val="16"/>
      <w:szCs w:val="16"/>
    </w:rPr>
  </w:style>
  <w:style w:type="paragraph" w:styleId="TOC1">
    <w:name w:val="toc 1"/>
    <w:basedOn w:val="a"/>
    <w:next w:val="a"/>
    <w:autoRedefine/>
    <w:uiPriority w:val="39"/>
    <w:unhideWhenUsed/>
    <w:rsid w:val="001966D8"/>
    <w:pPr>
      <w:spacing w:before="240" w:after="120"/>
    </w:pPr>
    <w:rPr>
      <w:rFonts w:asciiTheme="minorHAnsi" w:eastAsiaTheme="minorHAnsi"/>
      <w:b/>
      <w:bCs/>
      <w:sz w:val="20"/>
      <w:szCs w:val="20"/>
    </w:rPr>
  </w:style>
  <w:style w:type="paragraph" w:styleId="TOC2">
    <w:name w:val="toc 2"/>
    <w:basedOn w:val="a"/>
    <w:next w:val="a"/>
    <w:autoRedefine/>
    <w:uiPriority w:val="39"/>
    <w:unhideWhenUsed/>
    <w:rsid w:val="001966D8"/>
    <w:pPr>
      <w:spacing w:before="120"/>
      <w:ind w:left="240"/>
    </w:pPr>
    <w:rPr>
      <w:rFonts w:asciiTheme="minorHAnsi" w:eastAsiaTheme="minorHAnsi"/>
      <w:i/>
      <w:iCs/>
      <w:sz w:val="20"/>
      <w:szCs w:val="20"/>
    </w:rPr>
  </w:style>
  <w:style w:type="paragraph" w:styleId="TOC3">
    <w:name w:val="toc 3"/>
    <w:basedOn w:val="a"/>
    <w:next w:val="a"/>
    <w:autoRedefine/>
    <w:uiPriority w:val="39"/>
    <w:unhideWhenUsed/>
    <w:rsid w:val="001966D8"/>
    <w:pPr>
      <w:ind w:left="480"/>
    </w:pPr>
    <w:rPr>
      <w:rFonts w:asciiTheme="minorHAnsi" w:eastAsiaTheme="minorHAnsi"/>
      <w:sz w:val="20"/>
      <w:szCs w:val="20"/>
    </w:rPr>
  </w:style>
  <w:style w:type="paragraph" w:styleId="TOC4">
    <w:name w:val="toc 4"/>
    <w:basedOn w:val="a"/>
    <w:next w:val="a"/>
    <w:autoRedefine/>
    <w:uiPriority w:val="39"/>
    <w:unhideWhenUsed/>
    <w:rsid w:val="001966D8"/>
    <w:pPr>
      <w:ind w:left="720"/>
    </w:pPr>
    <w:rPr>
      <w:rFonts w:asciiTheme="minorHAnsi" w:eastAsiaTheme="minorHAnsi"/>
      <w:sz w:val="20"/>
      <w:szCs w:val="20"/>
    </w:rPr>
  </w:style>
  <w:style w:type="paragraph" w:styleId="TOC5">
    <w:name w:val="toc 5"/>
    <w:basedOn w:val="a"/>
    <w:next w:val="a"/>
    <w:autoRedefine/>
    <w:uiPriority w:val="39"/>
    <w:unhideWhenUsed/>
    <w:rsid w:val="001966D8"/>
    <w:pPr>
      <w:ind w:left="960"/>
    </w:pPr>
    <w:rPr>
      <w:rFonts w:asciiTheme="minorHAnsi" w:eastAsiaTheme="minorHAnsi"/>
      <w:sz w:val="20"/>
      <w:szCs w:val="20"/>
    </w:rPr>
  </w:style>
  <w:style w:type="paragraph" w:styleId="TOC6">
    <w:name w:val="toc 6"/>
    <w:basedOn w:val="a"/>
    <w:next w:val="a"/>
    <w:autoRedefine/>
    <w:uiPriority w:val="39"/>
    <w:unhideWhenUsed/>
    <w:rsid w:val="001966D8"/>
    <w:pPr>
      <w:ind w:left="1200"/>
    </w:pPr>
    <w:rPr>
      <w:rFonts w:asciiTheme="minorHAnsi" w:eastAsiaTheme="minorHAnsi"/>
      <w:sz w:val="20"/>
      <w:szCs w:val="20"/>
    </w:rPr>
  </w:style>
  <w:style w:type="paragraph" w:styleId="TOC7">
    <w:name w:val="toc 7"/>
    <w:basedOn w:val="a"/>
    <w:next w:val="a"/>
    <w:autoRedefine/>
    <w:uiPriority w:val="39"/>
    <w:unhideWhenUsed/>
    <w:rsid w:val="001966D8"/>
    <w:pPr>
      <w:ind w:left="1440"/>
    </w:pPr>
    <w:rPr>
      <w:rFonts w:asciiTheme="minorHAnsi" w:eastAsiaTheme="minorHAnsi"/>
      <w:sz w:val="20"/>
      <w:szCs w:val="20"/>
    </w:rPr>
  </w:style>
  <w:style w:type="paragraph" w:styleId="TOC8">
    <w:name w:val="toc 8"/>
    <w:basedOn w:val="a"/>
    <w:next w:val="a"/>
    <w:autoRedefine/>
    <w:uiPriority w:val="39"/>
    <w:unhideWhenUsed/>
    <w:rsid w:val="001966D8"/>
    <w:pPr>
      <w:ind w:left="1680"/>
    </w:pPr>
    <w:rPr>
      <w:rFonts w:asciiTheme="minorHAnsi" w:eastAsiaTheme="minorHAnsi"/>
      <w:sz w:val="20"/>
      <w:szCs w:val="20"/>
    </w:rPr>
  </w:style>
  <w:style w:type="paragraph" w:styleId="TOC9">
    <w:name w:val="toc 9"/>
    <w:basedOn w:val="a"/>
    <w:next w:val="a"/>
    <w:autoRedefine/>
    <w:uiPriority w:val="39"/>
    <w:unhideWhenUsed/>
    <w:rsid w:val="001966D8"/>
    <w:pPr>
      <w:ind w:left="1920"/>
    </w:pPr>
    <w:rPr>
      <w:rFonts w:asciiTheme="minorHAnsi" w:eastAsiaTheme="minorHAnsi"/>
      <w:sz w:val="20"/>
      <w:szCs w:val="20"/>
    </w:rPr>
  </w:style>
  <w:style w:type="paragraph" w:styleId="TOC">
    <w:name w:val="TOC Heading"/>
    <w:basedOn w:val="1"/>
    <w:next w:val="a"/>
    <w:uiPriority w:val="39"/>
    <w:unhideWhenUsed/>
    <w:qFormat/>
    <w:rsid w:val="00962351"/>
    <w:pPr>
      <w:spacing w:before="480" w:after="0" w:line="276" w:lineRule="auto"/>
      <w:outlineLvl w:val="9"/>
    </w:pPr>
    <w:rPr>
      <w:rFonts w:asciiTheme="majorHAnsi" w:eastAsiaTheme="majorEastAsia" w:hAnsiTheme="majorHAnsi" w:cstheme="majorBidi"/>
      <w:color w:val="2F5496" w:themeColor="accent1" w:themeShade="BF"/>
      <w:kern w:val="0"/>
      <w:sz w:val="28"/>
      <w:szCs w:val="28"/>
    </w:rPr>
  </w:style>
  <w:style w:type="paragraph" w:styleId="af6">
    <w:name w:val="List Paragraph"/>
    <w:basedOn w:val="a"/>
    <w:uiPriority w:val="34"/>
    <w:qFormat/>
    <w:rsid w:val="00024D7F"/>
    <w:pPr>
      <w:ind w:firstLineChars="200" w:firstLine="420"/>
    </w:pPr>
  </w:style>
  <w:style w:type="character" w:customStyle="1" w:styleId="40">
    <w:name w:val="标题 4 字符"/>
    <w:basedOn w:val="a0"/>
    <w:link w:val="4"/>
    <w:uiPriority w:val="9"/>
    <w:semiHidden/>
    <w:rsid w:val="007C412E"/>
    <w:rPr>
      <w:rFonts w:asciiTheme="majorHAnsi" w:eastAsiaTheme="majorEastAsia" w:hAnsiTheme="majorHAnsi" w:cstheme="majorBidi"/>
      <w:b/>
      <w:bCs/>
      <w:sz w:val="28"/>
      <w:szCs w:val="28"/>
    </w:rPr>
  </w:style>
  <w:style w:type="character" w:customStyle="1" w:styleId="cell-value">
    <w:name w:val="cell-value"/>
    <w:basedOn w:val="a0"/>
    <w:rsid w:val="007C412E"/>
  </w:style>
  <w:style w:type="character" w:customStyle="1" w:styleId="quality-sign">
    <w:name w:val="quality-sign"/>
    <w:basedOn w:val="a0"/>
    <w:rsid w:val="007C412E"/>
  </w:style>
  <w:style w:type="character" w:customStyle="1" w:styleId="quality-text">
    <w:name w:val="quality-text"/>
    <w:basedOn w:val="a0"/>
    <w:rsid w:val="007C412E"/>
  </w:style>
  <w:style w:type="character" w:customStyle="1" w:styleId="comma">
    <w:name w:val="comma"/>
    <w:basedOn w:val="a0"/>
    <w:rsid w:val="007C41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516794">
      <w:bodyDiv w:val="1"/>
      <w:marLeft w:val="0"/>
      <w:marRight w:val="0"/>
      <w:marTop w:val="0"/>
      <w:marBottom w:val="0"/>
      <w:divBdr>
        <w:top w:val="none" w:sz="0" w:space="0" w:color="auto"/>
        <w:left w:val="none" w:sz="0" w:space="0" w:color="auto"/>
        <w:bottom w:val="none" w:sz="0" w:space="0" w:color="auto"/>
        <w:right w:val="none" w:sz="0" w:space="0" w:color="auto"/>
      </w:divBdr>
    </w:div>
    <w:div w:id="116262153">
      <w:bodyDiv w:val="1"/>
      <w:marLeft w:val="0"/>
      <w:marRight w:val="0"/>
      <w:marTop w:val="0"/>
      <w:marBottom w:val="0"/>
      <w:divBdr>
        <w:top w:val="none" w:sz="0" w:space="0" w:color="auto"/>
        <w:left w:val="none" w:sz="0" w:space="0" w:color="auto"/>
        <w:bottom w:val="none" w:sz="0" w:space="0" w:color="auto"/>
        <w:right w:val="none" w:sz="0" w:space="0" w:color="auto"/>
      </w:divBdr>
      <w:divsChild>
        <w:div w:id="571162962">
          <w:marLeft w:val="0"/>
          <w:marRight w:val="0"/>
          <w:marTop w:val="0"/>
          <w:marBottom w:val="0"/>
          <w:divBdr>
            <w:top w:val="none" w:sz="0" w:space="0" w:color="auto"/>
            <w:left w:val="none" w:sz="0" w:space="0" w:color="auto"/>
            <w:bottom w:val="none" w:sz="0" w:space="0" w:color="auto"/>
            <w:right w:val="none" w:sz="0" w:space="0" w:color="auto"/>
          </w:divBdr>
          <w:divsChild>
            <w:div w:id="1234706048">
              <w:marLeft w:val="0"/>
              <w:marRight w:val="0"/>
              <w:marTop w:val="0"/>
              <w:marBottom w:val="0"/>
              <w:divBdr>
                <w:top w:val="none" w:sz="0" w:space="0" w:color="auto"/>
                <w:left w:val="none" w:sz="0" w:space="0" w:color="auto"/>
                <w:bottom w:val="none" w:sz="0" w:space="0" w:color="auto"/>
                <w:right w:val="none" w:sz="0" w:space="0" w:color="auto"/>
              </w:divBdr>
              <w:divsChild>
                <w:div w:id="10003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28948">
      <w:bodyDiv w:val="1"/>
      <w:marLeft w:val="0"/>
      <w:marRight w:val="0"/>
      <w:marTop w:val="0"/>
      <w:marBottom w:val="0"/>
      <w:divBdr>
        <w:top w:val="none" w:sz="0" w:space="0" w:color="auto"/>
        <w:left w:val="none" w:sz="0" w:space="0" w:color="auto"/>
        <w:bottom w:val="none" w:sz="0" w:space="0" w:color="auto"/>
        <w:right w:val="none" w:sz="0" w:space="0" w:color="auto"/>
      </w:divBdr>
    </w:div>
    <w:div w:id="360321347">
      <w:bodyDiv w:val="1"/>
      <w:marLeft w:val="0"/>
      <w:marRight w:val="0"/>
      <w:marTop w:val="0"/>
      <w:marBottom w:val="0"/>
      <w:divBdr>
        <w:top w:val="none" w:sz="0" w:space="0" w:color="auto"/>
        <w:left w:val="none" w:sz="0" w:space="0" w:color="auto"/>
        <w:bottom w:val="none" w:sz="0" w:space="0" w:color="auto"/>
        <w:right w:val="none" w:sz="0" w:space="0" w:color="auto"/>
      </w:divBdr>
    </w:div>
    <w:div w:id="466582339">
      <w:bodyDiv w:val="1"/>
      <w:marLeft w:val="0"/>
      <w:marRight w:val="0"/>
      <w:marTop w:val="0"/>
      <w:marBottom w:val="0"/>
      <w:divBdr>
        <w:top w:val="none" w:sz="0" w:space="0" w:color="auto"/>
        <w:left w:val="none" w:sz="0" w:space="0" w:color="auto"/>
        <w:bottom w:val="none" w:sz="0" w:space="0" w:color="auto"/>
        <w:right w:val="none" w:sz="0" w:space="0" w:color="auto"/>
      </w:divBdr>
    </w:div>
    <w:div w:id="488323790">
      <w:bodyDiv w:val="1"/>
      <w:marLeft w:val="0"/>
      <w:marRight w:val="0"/>
      <w:marTop w:val="0"/>
      <w:marBottom w:val="0"/>
      <w:divBdr>
        <w:top w:val="none" w:sz="0" w:space="0" w:color="auto"/>
        <w:left w:val="none" w:sz="0" w:space="0" w:color="auto"/>
        <w:bottom w:val="none" w:sz="0" w:space="0" w:color="auto"/>
        <w:right w:val="none" w:sz="0" w:space="0" w:color="auto"/>
      </w:divBdr>
    </w:div>
    <w:div w:id="646133007">
      <w:bodyDiv w:val="1"/>
      <w:marLeft w:val="0"/>
      <w:marRight w:val="0"/>
      <w:marTop w:val="0"/>
      <w:marBottom w:val="0"/>
      <w:divBdr>
        <w:top w:val="none" w:sz="0" w:space="0" w:color="auto"/>
        <w:left w:val="none" w:sz="0" w:space="0" w:color="auto"/>
        <w:bottom w:val="none" w:sz="0" w:space="0" w:color="auto"/>
        <w:right w:val="none" w:sz="0" w:space="0" w:color="auto"/>
      </w:divBdr>
      <w:divsChild>
        <w:div w:id="487331149">
          <w:marLeft w:val="0"/>
          <w:marRight w:val="0"/>
          <w:marTop w:val="0"/>
          <w:marBottom w:val="0"/>
          <w:divBdr>
            <w:top w:val="none" w:sz="0" w:space="0" w:color="auto"/>
            <w:left w:val="none" w:sz="0" w:space="0" w:color="auto"/>
            <w:bottom w:val="none" w:sz="0" w:space="0" w:color="auto"/>
            <w:right w:val="none" w:sz="0" w:space="0" w:color="auto"/>
          </w:divBdr>
          <w:divsChild>
            <w:div w:id="596989378">
              <w:marLeft w:val="0"/>
              <w:marRight w:val="0"/>
              <w:marTop w:val="0"/>
              <w:marBottom w:val="0"/>
              <w:divBdr>
                <w:top w:val="none" w:sz="0" w:space="0" w:color="auto"/>
                <w:left w:val="none" w:sz="0" w:space="0" w:color="auto"/>
                <w:bottom w:val="none" w:sz="0" w:space="0" w:color="auto"/>
                <w:right w:val="none" w:sz="0" w:space="0" w:color="auto"/>
              </w:divBdr>
              <w:divsChild>
                <w:div w:id="165814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012150">
      <w:bodyDiv w:val="1"/>
      <w:marLeft w:val="0"/>
      <w:marRight w:val="0"/>
      <w:marTop w:val="0"/>
      <w:marBottom w:val="0"/>
      <w:divBdr>
        <w:top w:val="none" w:sz="0" w:space="0" w:color="auto"/>
        <w:left w:val="none" w:sz="0" w:space="0" w:color="auto"/>
        <w:bottom w:val="none" w:sz="0" w:space="0" w:color="auto"/>
        <w:right w:val="none" w:sz="0" w:space="0" w:color="auto"/>
      </w:divBdr>
      <w:divsChild>
        <w:div w:id="51084525">
          <w:marLeft w:val="0"/>
          <w:marRight w:val="0"/>
          <w:marTop w:val="0"/>
          <w:marBottom w:val="0"/>
          <w:divBdr>
            <w:top w:val="none" w:sz="0" w:space="0" w:color="auto"/>
            <w:left w:val="none" w:sz="0" w:space="0" w:color="auto"/>
            <w:bottom w:val="none" w:sz="0" w:space="0" w:color="auto"/>
            <w:right w:val="none" w:sz="0" w:space="0" w:color="auto"/>
          </w:divBdr>
          <w:divsChild>
            <w:div w:id="886840555">
              <w:marLeft w:val="0"/>
              <w:marRight w:val="0"/>
              <w:marTop w:val="0"/>
              <w:marBottom w:val="0"/>
              <w:divBdr>
                <w:top w:val="none" w:sz="0" w:space="0" w:color="auto"/>
                <w:left w:val="none" w:sz="0" w:space="0" w:color="auto"/>
                <w:bottom w:val="none" w:sz="0" w:space="0" w:color="auto"/>
                <w:right w:val="none" w:sz="0" w:space="0" w:color="auto"/>
              </w:divBdr>
              <w:divsChild>
                <w:div w:id="88251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230051">
      <w:bodyDiv w:val="1"/>
      <w:marLeft w:val="0"/>
      <w:marRight w:val="0"/>
      <w:marTop w:val="0"/>
      <w:marBottom w:val="0"/>
      <w:divBdr>
        <w:top w:val="none" w:sz="0" w:space="0" w:color="auto"/>
        <w:left w:val="none" w:sz="0" w:space="0" w:color="auto"/>
        <w:bottom w:val="none" w:sz="0" w:space="0" w:color="auto"/>
        <w:right w:val="none" w:sz="0" w:space="0" w:color="auto"/>
      </w:divBdr>
    </w:div>
    <w:div w:id="1074670603">
      <w:bodyDiv w:val="1"/>
      <w:marLeft w:val="0"/>
      <w:marRight w:val="0"/>
      <w:marTop w:val="0"/>
      <w:marBottom w:val="0"/>
      <w:divBdr>
        <w:top w:val="none" w:sz="0" w:space="0" w:color="auto"/>
        <w:left w:val="none" w:sz="0" w:space="0" w:color="auto"/>
        <w:bottom w:val="none" w:sz="0" w:space="0" w:color="auto"/>
        <w:right w:val="none" w:sz="0" w:space="0" w:color="auto"/>
      </w:divBdr>
    </w:div>
    <w:div w:id="1115245911">
      <w:bodyDiv w:val="1"/>
      <w:marLeft w:val="0"/>
      <w:marRight w:val="0"/>
      <w:marTop w:val="0"/>
      <w:marBottom w:val="0"/>
      <w:divBdr>
        <w:top w:val="none" w:sz="0" w:space="0" w:color="auto"/>
        <w:left w:val="none" w:sz="0" w:space="0" w:color="auto"/>
        <w:bottom w:val="none" w:sz="0" w:space="0" w:color="auto"/>
        <w:right w:val="none" w:sz="0" w:space="0" w:color="auto"/>
      </w:divBdr>
    </w:div>
    <w:div w:id="1120076682">
      <w:bodyDiv w:val="1"/>
      <w:marLeft w:val="0"/>
      <w:marRight w:val="0"/>
      <w:marTop w:val="0"/>
      <w:marBottom w:val="0"/>
      <w:divBdr>
        <w:top w:val="none" w:sz="0" w:space="0" w:color="auto"/>
        <w:left w:val="none" w:sz="0" w:space="0" w:color="auto"/>
        <w:bottom w:val="none" w:sz="0" w:space="0" w:color="auto"/>
        <w:right w:val="none" w:sz="0" w:space="0" w:color="auto"/>
      </w:divBdr>
    </w:div>
    <w:div w:id="1144271113">
      <w:bodyDiv w:val="1"/>
      <w:marLeft w:val="0"/>
      <w:marRight w:val="0"/>
      <w:marTop w:val="0"/>
      <w:marBottom w:val="0"/>
      <w:divBdr>
        <w:top w:val="none" w:sz="0" w:space="0" w:color="auto"/>
        <w:left w:val="none" w:sz="0" w:space="0" w:color="auto"/>
        <w:bottom w:val="none" w:sz="0" w:space="0" w:color="auto"/>
        <w:right w:val="none" w:sz="0" w:space="0" w:color="auto"/>
      </w:divBdr>
      <w:divsChild>
        <w:div w:id="1361859745">
          <w:marLeft w:val="0"/>
          <w:marRight w:val="0"/>
          <w:marTop w:val="0"/>
          <w:marBottom w:val="0"/>
          <w:divBdr>
            <w:top w:val="none" w:sz="0" w:space="0" w:color="auto"/>
            <w:left w:val="none" w:sz="0" w:space="0" w:color="auto"/>
            <w:bottom w:val="none" w:sz="0" w:space="0" w:color="auto"/>
            <w:right w:val="none" w:sz="0" w:space="0" w:color="auto"/>
          </w:divBdr>
          <w:divsChild>
            <w:div w:id="144277502">
              <w:marLeft w:val="0"/>
              <w:marRight w:val="0"/>
              <w:marTop w:val="0"/>
              <w:marBottom w:val="0"/>
              <w:divBdr>
                <w:top w:val="none" w:sz="0" w:space="0" w:color="auto"/>
                <w:left w:val="none" w:sz="0" w:space="0" w:color="auto"/>
                <w:bottom w:val="none" w:sz="0" w:space="0" w:color="auto"/>
                <w:right w:val="none" w:sz="0" w:space="0" w:color="auto"/>
              </w:divBdr>
              <w:divsChild>
                <w:div w:id="851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957492">
      <w:bodyDiv w:val="1"/>
      <w:marLeft w:val="0"/>
      <w:marRight w:val="0"/>
      <w:marTop w:val="0"/>
      <w:marBottom w:val="0"/>
      <w:divBdr>
        <w:top w:val="none" w:sz="0" w:space="0" w:color="auto"/>
        <w:left w:val="none" w:sz="0" w:space="0" w:color="auto"/>
        <w:bottom w:val="none" w:sz="0" w:space="0" w:color="auto"/>
        <w:right w:val="none" w:sz="0" w:space="0" w:color="auto"/>
      </w:divBdr>
      <w:divsChild>
        <w:div w:id="40448332">
          <w:marLeft w:val="0"/>
          <w:marRight w:val="0"/>
          <w:marTop w:val="0"/>
          <w:marBottom w:val="0"/>
          <w:divBdr>
            <w:top w:val="none" w:sz="0" w:space="0" w:color="auto"/>
            <w:left w:val="none" w:sz="0" w:space="0" w:color="auto"/>
            <w:bottom w:val="none" w:sz="0" w:space="0" w:color="auto"/>
            <w:right w:val="none" w:sz="0" w:space="0" w:color="auto"/>
          </w:divBdr>
          <w:divsChild>
            <w:div w:id="1926528576">
              <w:marLeft w:val="0"/>
              <w:marRight w:val="0"/>
              <w:marTop w:val="0"/>
              <w:marBottom w:val="0"/>
              <w:divBdr>
                <w:top w:val="none" w:sz="0" w:space="0" w:color="auto"/>
                <w:left w:val="none" w:sz="0" w:space="0" w:color="auto"/>
                <w:bottom w:val="none" w:sz="0" w:space="0" w:color="auto"/>
                <w:right w:val="none" w:sz="0" w:space="0" w:color="auto"/>
              </w:divBdr>
              <w:divsChild>
                <w:div w:id="459417539">
                  <w:marLeft w:val="0"/>
                  <w:marRight w:val="0"/>
                  <w:marTop w:val="0"/>
                  <w:marBottom w:val="0"/>
                  <w:divBdr>
                    <w:top w:val="none" w:sz="0" w:space="0" w:color="auto"/>
                    <w:left w:val="none" w:sz="0" w:space="0" w:color="auto"/>
                    <w:bottom w:val="none" w:sz="0" w:space="0" w:color="auto"/>
                    <w:right w:val="none" w:sz="0" w:space="0" w:color="auto"/>
                  </w:divBdr>
                  <w:divsChild>
                    <w:div w:id="163487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3717385">
      <w:bodyDiv w:val="1"/>
      <w:marLeft w:val="0"/>
      <w:marRight w:val="0"/>
      <w:marTop w:val="0"/>
      <w:marBottom w:val="0"/>
      <w:divBdr>
        <w:top w:val="none" w:sz="0" w:space="0" w:color="auto"/>
        <w:left w:val="none" w:sz="0" w:space="0" w:color="auto"/>
        <w:bottom w:val="none" w:sz="0" w:space="0" w:color="auto"/>
        <w:right w:val="none" w:sz="0" w:space="0" w:color="auto"/>
      </w:divBdr>
      <w:divsChild>
        <w:div w:id="1163668068">
          <w:marLeft w:val="0"/>
          <w:marRight w:val="0"/>
          <w:marTop w:val="0"/>
          <w:marBottom w:val="0"/>
          <w:divBdr>
            <w:top w:val="none" w:sz="0" w:space="0" w:color="auto"/>
            <w:left w:val="none" w:sz="0" w:space="0" w:color="auto"/>
            <w:bottom w:val="none" w:sz="0" w:space="0" w:color="auto"/>
            <w:right w:val="none" w:sz="0" w:space="0" w:color="auto"/>
          </w:divBdr>
          <w:divsChild>
            <w:div w:id="721515920">
              <w:marLeft w:val="0"/>
              <w:marRight w:val="0"/>
              <w:marTop w:val="0"/>
              <w:marBottom w:val="0"/>
              <w:divBdr>
                <w:top w:val="none" w:sz="0" w:space="0" w:color="auto"/>
                <w:left w:val="none" w:sz="0" w:space="0" w:color="auto"/>
                <w:bottom w:val="none" w:sz="0" w:space="0" w:color="auto"/>
                <w:right w:val="none" w:sz="0" w:space="0" w:color="auto"/>
              </w:divBdr>
              <w:divsChild>
                <w:div w:id="105807251">
                  <w:marLeft w:val="0"/>
                  <w:marRight w:val="0"/>
                  <w:marTop w:val="0"/>
                  <w:marBottom w:val="0"/>
                  <w:divBdr>
                    <w:top w:val="none" w:sz="0" w:space="0" w:color="auto"/>
                    <w:left w:val="none" w:sz="0" w:space="0" w:color="auto"/>
                    <w:bottom w:val="none" w:sz="0" w:space="0" w:color="auto"/>
                    <w:right w:val="none" w:sz="0" w:space="0" w:color="auto"/>
                  </w:divBdr>
                  <w:divsChild>
                    <w:div w:id="194839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362375">
      <w:bodyDiv w:val="1"/>
      <w:marLeft w:val="0"/>
      <w:marRight w:val="0"/>
      <w:marTop w:val="0"/>
      <w:marBottom w:val="0"/>
      <w:divBdr>
        <w:top w:val="none" w:sz="0" w:space="0" w:color="auto"/>
        <w:left w:val="none" w:sz="0" w:space="0" w:color="auto"/>
        <w:bottom w:val="none" w:sz="0" w:space="0" w:color="auto"/>
        <w:right w:val="none" w:sz="0" w:space="0" w:color="auto"/>
      </w:divBdr>
    </w:div>
    <w:div w:id="1455053260">
      <w:bodyDiv w:val="1"/>
      <w:marLeft w:val="0"/>
      <w:marRight w:val="0"/>
      <w:marTop w:val="0"/>
      <w:marBottom w:val="0"/>
      <w:divBdr>
        <w:top w:val="none" w:sz="0" w:space="0" w:color="auto"/>
        <w:left w:val="none" w:sz="0" w:space="0" w:color="auto"/>
        <w:bottom w:val="none" w:sz="0" w:space="0" w:color="auto"/>
        <w:right w:val="none" w:sz="0" w:space="0" w:color="auto"/>
      </w:divBdr>
      <w:divsChild>
        <w:div w:id="1509523073">
          <w:marLeft w:val="0"/>
          <w:marRight w:val="0"/>
          <w:marTop w:val="0"/>
          <w:marBottom w:val="0"/>
          <w:divBdr>
            <w:top w:val="none" w:sz="0" w:space="0" w:color="auto"/>
            <w:left w:val="none" w:sz="0" w:space="0" w:color="auto"/>
            <w:bottom w:val="none" w:sz="0" w:space="0" w:color="auto"/>
            <w:right w:val="none" w:sz="0" w:space="0" w:color="auto"/>
          </w:divBdr>
          <w:divsChild>
            <w:div w:id="213352302">
              <w:marLeft w:val="0"/>
              <w:marRight w:val="0"/>
              <w:marTop w:val="0"/>
              <w:marBottom w:val="0"/>
              <w:divBdr>
                <w:top w:val="none" w:sz="0" w:space="0" w:color="auto"/>
                <w:left w:val="none" w:sz="0" w:space="0" w:color="auto"/>
                <w:bottom w:val="none" w:sz="0" w:space="0" w:color="auto"/>
                <w:right w:val="none" w:sz="0" w:space="0" w:color="auto"/>
              </w:divBdr>
              <w:divsChild>
                <w:div w:id="81245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923994">
      <w:bodyDiv w:val="1"/>
      <w:marLeft w:val="0"/>
      <w:marRight w:val="0"/>
      <w:marTop w:val="0"/>
      <w:marBottom w:val="0"/>
      <w:divBdr>
        <w:top w:val="none" w:sz="0" w:space="0" w:color="auto"/>
        <w:left w:val="none" w:sz="0" w:space="0" w:color="auto"/>
        <w:bottom w:val="none" w:sz="0" w:space="0" w:color="auto"/>
        <w:right w:val="none" w:sz="0" w:space="0" w:color="auto"/>
      </w:divBdr>
      <w:divsChild>
        <w:div w:id="1648316561">
          <w:marLeft w:val="0"/>
          <w:marRight w:val="0"/>
          <w:marTop w:val="0"/>
          <w:marBottom w:val="0"/>
          <w:divBdr>
            <w:top w:val="none" w:sz="0" w:space="0" w:color="auto"/>
            <w:left w:val="none" w:sz="0" w:space="0" w:color="auto"/>
            <w:bottom w:val="none" w:sz="0" w:space="0" w:color="auto"/>
            <w:right w:val="none" w:sz="0" w:space="0" w:color="auto"/>
          </w:divBdr>
          <w:divsChild>
            <w:div w:id="1240478169">
              <w:marLeft w:val="0"/>
              <w:marRight w:val="0"/>
              <w:marTop w:val="0"/>
              <w:marBottom w:val="0"/>
              <w:divBdr>
                <w:top w:val="none" w:sz="0" w:space="0" w:color="auto"/>
                <w:left w:val="none" w:sz="0" w:space="0" w:color="auto"/>
                <w:bottom w:val="none" w:sz="0" w:space="0" w:color="auto"/>
                <w:right w:val="none" w:sz="0" w:space="0" w:color="auto"/>
              </w:divBdr>
              <w:divsChild>
                <w:div w:id="116781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442157">
      <w:bodyDiv w:val="1"/>
      <w:marLeft w:val="0"/>
      <w:marRight w:val="0"/>
      <w:marTop w:val="0"/>
      <w:marBottom w:val="0"/>
      <w:divBdr>
        <w:top w:val="none" w:sz="0" w:space="0" w:color="auto"/>
        <w:left w:val="none" w:sz="0" w:space="0" w:color="auto"/>
        <w:bottom w:val="none" w:sz="0" w:space="0" w:color="auto"/>
        <w:right w:val="none" w:sz="0" w:space="0" w:color="auto"/>
      </w:divBdr>
      <w:divsChild>
        <w:div w:id="930897182">
          <w:marLeft w:val="0"/>
          <w:marRight w:val="0"/>
          <w:marTop w:val="0"/>
          <w:marBottom w:val="0"/>
          <w:divBdr>
            <w:top w:val="none" w:sz="0" w:space="0" w:color="auto"/>
            <w:left w:val="none" w:sz="0" w:space="0" w:color="auto"/>
            <w:bottom w:val="none" w:sz="0" w:space="0" w:color="auto"/>
            <w:right w:val="none" w:sz="0" w:space="0" w:color="auto"/>
          </w:divBdr>
          <w:divsChild>
            <w:div w:id="1468670256">
              <w:marLeft w:val="0"/>
              <w:marRight w:val="0"/>
              <w:marTop w:val="0"/>
              <w:marBottom w:val="0"/>
              <w:divBdr>
                <w:top w:val="none" w:sz="0" w:space="0" w:color="auto"/>
                <w:left w:val="none" w:sz="0" w:space="0" w:color="auto"/>
                <w:bottom w:val="none" w:sz="0" w:space="0" w:color="auto"/>
                <w:right w:val="none" w:sz="0" w:space="0" w:color="auto"/>
              </w:divBdr>
              <w:divsChild>
                <w:div w:id="285890168">
                  <w:marLeft w:val="0"/>
                  <w:marRight w:val="0"/>
                  <w:marTop w:val="0"/>
                  <w:marBottom w:val="0"/>
                  <w:divBdr>
                    <w:top w:val="none" w:sz="0" w:space="0" w:color="auto"/>
                    <w:left w:val="none" w:sz="0" w:space="0" w:color="auto"/>
                    <w:bottom w:val="none" w:sz="0" w:space="0" w:color="auto"/>
                    <w:right w:val="none" w:sz="0" w:space="0" w:color="auto"/>
                  </w:divBdr>
                  <w:divsChild>
                    <w:div w:id="57574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7780709">
      <w:bodyDiv w:val="1"/>
      <w:marLeft w:val="0"/>
      <w:marRight w:val="0"/>
      <w:marTop w:val="0"/>
      <w:marBottom w:val="0"/>
      <w:divBdr>
        <w:top w:val="none" w:sz="0" w:space="0" w:color="auto"/>
        <w:left w:val="none" w:sz="0" w:space="0" w:color="auto"/>
        <w:bottom w:val="none" w:sz="0" w:space="0" w:color="auto"/>
        <w:right w:val="none" w:sz="0" w:space="0" w:color="auto"/>
      </w:divBdr>
    </w:div>
    <w:div w:id="1588926489">
      <w:bodyDiv w:val="1"/>
      <w:marLeft w:val="0"/>
      <w:marRight w:val="0"/>
      <w:marTop w:val="0"/>
      <w:marBottom w:val="0"/>
      <w:divBdr>
        <w:top w:val="none" w:sz="0" w:space="0" w:color="auto"/>
        <w:left w:val="none" w:sz="0" w:space="0" w:color="auto"/>
        <w:bottom w:val="none" w:sz="0" w:space="0" w:color="auto"/>
        <w:right w:val="none" w:sz="0" w:space="0" w:color="auto"/>
      </w:divBdr>
    </w:div>
    <w:div w:id="1617254410">
      <w:bodyDiv w:val="1"/>
      <w:marLeft w:val="0"/>
      <w:marRight w:val="0"/>
      <w:marTop w:val="0"/>
      <w:marBottom w:val="0"/>
      <w:divBdr>
        <w:top w:val="none" w:sz="0" w:space="0" w:color="auto"/>
        <w:left w:val="none" w:sz="0" w:space="0" w:color="auto"/>
        <w:bottom w:val="none" w:sz="0" w:space="0" w:color="auto"/>
        <w:right w:val="none" w:sz="0" w:space="0" w:color="auto"/>
      </w:divBdr>
    </w:div>
    <w:div w:id="1634097802">
      <w:bodyDiv w:val="1"/>
      <w:marLeft w:val="0"/>
      <w:marRight w:val="0"/>
      <w:marTop w:val="0"/>
      <w:marBottom w:val="0"/>
      <w:divBdr>
        <w:top w:val="none" w:sz="0" w:space="0" w:color="auto"/>
        <w:left w:val="none" w:sz="0" w:space="0" w:color="auto"/>
        <w:bottom w:val="none" w:sz="0" w:space="0" w:color="auto"/>
        <w:right w:val="none" w:sz="0" w:space="0" w:color="auto"/>
      </w:divBdr>
    </w:div>
    <w:div w:id="1638949083">
      <w:bodyDiv w:val="1"/>
      <w:marLeft w:val="0"/>
      <w:marRight w:val="0"/>
      <w:marTop w:val="0"/>
      <w:marBottom w:val="0"/>
      <w:divBdr>
        <w:top w:val="none" w:sz="0" w:space="0" w:color="auto"/>
        <w:left w:val="none" w:sz="0" w:space="0" w:color="auto"/>
        <w:bottom w:val="none" w:sz="0" w:space="0" w:color="auto"/>
        <w:right w:val="none" w:sz="0" w:space="0" w:color="auto"/>
      </w:divBdr>
    </w:div>
    <w:div w:id="1792358815">
      <w:bodyDiv w:val="1"/>
      <w:marLeft w:val="0"/>
      <w:marRight w:val="0"/>
      <w:marTop w:val="0"/>
      <w:marBottom w:val="0"/>
      <w:divBdr>
        <w:top w:val="none" w:sz="0" w:space="0" w:color="auto"/>
        <w:left w:val="none" w:sz="0" w:space="0" w:color="auto"/>
        <w:bottom w:val="none" w:sz="0" w:space="0" w:color="auto"/>
        <w:right w:val="none" w:sz="0" w:space="0" w:color="auto"/>
      </w:divBdr>
    </w:div>
    <w:div w:id="1973444257">
      <w:bodyDiv w:val="1"/>
      <w:marLeft w:val="0"/>
      <w:marRight w:val="0"/>
      <w:marTop w:val="0"/>
      <w:marBottom w:val="0"/>
      <w:divBdr>
        <w:top w:val="none" w:sz="0" w:space="0" w:color="auto"/>
        <w:left w:val="none" w:sz="0" w:space="0" w:color="auto"/>
        <w:bottom w:val="none" w:sz="0" w:space="0" w:color="auto"/>
        <w:right w:val="none" w:sz="0" w:space="0" w:color="auto"/>
      </w:divBdr>
    </w:div>
    <w:div w:id="213740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image" Target="media/image7.emf"/><Relationship Id="rId26" Type="http://schemas.openxmlformats.org/officeDocument/2006/relationships/image" Target="media/image13.emf"/><Relationship Id="rId3" Type="http://schemas.openxmlformats.org/officeDocument/2006/relationships/styles" Target="styles.xml"/><Relationship Id="rId21" Type="http://schemas.openxmlformats.org/officeDocument/2006/relationships/image" Target="media/image10.emf"/><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image" Target="media/image6.emf"/><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9.emf"/><Relationship Id="rId29" Type="http://schemas.openxmlformats.org/officeDocument/2006/relationships/image" Target="media/image1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5.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12.emf"/><Relationship Id="rId28" Type="http://schemas.openxmlformats.org/officeDocument/2006/relationships/image" Target="media/image15.emf"/><Relationship Id="rId10" Type="http://schemas.openxmlformats.org/officeDocument/2006/relationships/footer" Target="footer3.xml"/><Relationship Id="rId19" Type="http://schemas.openxmlformats.org/officeDocument/2006/relationships/image" Target="media/image8.emf"/><Relationship Id="rId31" Type="http://schemas.openxmlformats.org/officeDocument/2006/relationships/image" Target="media/image18.e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emf"/><Relationship Id="rId22" Type="http://schemas.openxmlformats.org/officeDocument/2006/relationships/image" Target="media/image11.emf"/><Relationship Id="rId27" Type="http://schemas.openxmlformats.org/officeDocument/2006/relationships/image" Target="media/image14.emf"/><Relationship Id="rId30" Type="http://schemas.openxmlformats.org/officeDocument/2006/relationships/image" Target="media/image17.emf"/><Relationship Id="rId8"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4B945-DA56-7348-A1F9-CA4D67109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42</Pages>
  <Words>6074</Words>
  <Characters>34628</Characters>
  <Application>Microsoft Office Word</Application>
  <DocSecurity>0</DocSecurity>
  <Lines>288</Lines>
  <Paragraphs>81</Paragraphs>
  <ScaleCrop>false</ScaleCrop>
  <Company/>
  <LinksUpToDate>false</LinksUpToDate>
  <CharactersWithSpaces>40621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A2397</dc:creator>
  <cp:keywords/>
  <dc:description/>
  <cp:lastModifiedBy>杨永</cp:lastModifiedBy>
  <cp:revision>128</cp:revision>
  <cp:lastPrinted>2021-12-18T03:20:00Z</cp:lastPrinted>
  <dcterms:created xsi:type="dcterms:W3CDTF">2022-07-01T09:01:00Z</dcterms:created>
  <dcterms:modified xsi:type="dcterms:W3CDTF">2025-03-24T10:52:00Z</dcterms:modified>
</cp:coreProperties>
</file>