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8A0F" w14:textId="77777777" w:rsidR="00F7008D" w:rsidRDefault="00000000">
      <w:pPr>
        <w:rPr>
          <w:rFonts w:ascii="宋体" w:eastAsia="宋体" w:hAnsi="宋体" w:hint="eastAsia"/>
          <w:sz w:val="18"/>
          <w:szCs w:val="18"/>
        </w:rPr>
      </w:pPr>
      <w:r>
        <w:rPr>
          <w:rFonts w:ascii="Times New Roman" w:eastAsia="宋体" w:hAnsi="Times New Roman" w:hint="eastAsia"/>
          <w:b/>
          <w:bCs/>
          <w:sz w:val="22"/>
          <w:szCs w:val="22"/>
        </w:rPr>
        <w:t>Supplementary Information 3</w:t>
      </w:r>
      <w:r>
        <w:rPr>
          <w:rFonts w:ascii="Times New Roman" w:eastAsia="宋体" w:hAnsi="Times New Roman"/>
          <w:sz w:val="22"/>
          <w:szCs w:val="22"/>
        </w:rPr>
        <w:t xml:space="preserve"> </w:t>
      </w:r>
      <w:r>
        <w:rPr>
          <w:rFonts w:ascii="Times New Roman" w:eastAsia="宋体" w:hAnsi="Times New Roman" w:hint="eastAsia"/>
          <w:sz w:val="22"/>
          <w:szCs w:val="22"/>
        </w:rPr>
        <w:t>Basic characteristics of the included studies.</w:t>
      </w:r>
    </w:p>
    <w:tbl>
      <w:tblPr>
        <w:tblW w:w="15565" w:type="dxa"/>
        <w:jc w:val="center"/>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1731"/>
        <w:gridCol w:w="612"/>
        <w:gridCol w:w="606"/>
        <w:gridCol w:w="240"/>
        <w:gridCol w:w="1335"/>
        <w:gridCol w:w="1019"/>
        <w:gridCol w:w="1069"/>
        <w:gridCol w:w="1244"/>
        <w:gridCol w:w="2912"/>
        <w:gridCol w:w="2069"/>
        <w:gridCol w:w="906"/>
        <w:gridCol w:w="919"/>
        <w:gridCol w:w="903"/>
      </w:tblGrid>
      <w:tr w:rsidR="00F7008D" w14:paraId="2BAFC6AD" w14:textId="77777777">
        <w:trPr>
          <w:trHeight w:val="312"/>
          <w:jc w:val="center"/>
        </w:trPr>
        <w:tc>
          <w:tcPr>
            <w:tcW w:w="1731" w:type="dxa"/>
            <w:vMerge w:val="restart"/>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29BCE0C4"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Author</w:t>
            </w:r>
          </w:p>
        </w:tc>
        <w:tc>
          <w:tcPr>
            <w:tcW w:w="612" w:type="dxa"/>
            <w:vMerge w:val="restart"/>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2C61FCA6"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Year</w:t>
            </w:r>
          </w:p>
        </w:tc>
        <w:tc>
          <w:tcPr>
            <w:tcW w:w="606" w:type="dxa"/>
            <w:vMerge w:val="restart"/>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3F421C9A"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Country</w:t>
            </w:r>
          </w:p>
        </w:tc>
        <w:tc>
          <w:tcPr>
            <w:tcW w:w="240" w:type="dxa"/>
            <w:vMerge w:val="restart"/>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4FC4E174" w14:textId="77777777" w:rsidR="00F7008D" w:rsidRDefault="00F7008D">
            <w:pPr>
              <w:spacing w:line="160" w:lineRule="exact"/>
              <w:rPr>
                <w:rFonts w:ascii="Times New Roman" w:hAnsi="Times New Roman"/>
                <w:b/>
                <w:bCs/>
                <w:sz w:val="15"/>
                <w:szCs w:val="15"/>
              </w:rPr>
            </w:pPr>
          </w:p>
        </w:tc>
        <w:tc>
          <w:tcPr>
            <w:tcW w:w="2354" w:type="dxa"/>
            <w:gridSpan w:val="2"/>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208F0253" w14:textId="77777777" w:rsidR="00F7008D" w:rsidRDefault="00000000">
            <w:pPr>
              <w:spacing w:line="160" w:lineRule="exact"/>
              <w:ind w:firstLineChars="450" w:firstLine="675"/>
              <w:rPr>
                <w:rFonts w:ascii="Times New Roman" w:hAnsi="Times New Roman"/>
                <w:b/>
                <w:bCs/>
                <w:sz w:val="15"/>
                <w:szCs w:val="15"/>
              </w:rPr>
            </w:pPr>
            <w:r>
              <w:rPr>
                <w:rFonts w:ascii="Times New Roman" w:hAnsi="Times New Roman"/>
                <w:b/>
                <w:bCs/>
                <w:sz w:val="15"/>
                <w:szCs w:val="15"/>
              </w:rPr>
              <w:t>Age</w:t>
            </w:r>
          </w:p>
        </w:tc>
        <w:tc>
          <w:tcPr>
            <w:tcW w:w="2313" w:type="dxa"/>
            <w:gridSpan w:val="2"/>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42F7FC14" w14:textId="77777777" w:rsidR="00F7008D" w:rsidRDefault="00000000">
            <w:pPr>
              <w:spacing w:line="160" w:lineRule="exact"/>
              <w:ind w:firstLineChars="400" w:firstLine="600"/>
              <w:rPr>
                <w:rFonts w:ascii="Times New Roman" w:hAnsi="Times New Roman"/>
                <w:b/>
                <w:bCs/>
                <w:sz w:val="15"/>
                <w:szCs w:val="15"/>
              </w:rPr>
            </w:pPr>
            <w:r>
              <w:rPr>
                <w:rFonts w:ascii="Times New Roman" w:hAnsi="Times New Roman"/>
                <w:b/>
                <w:bCs/>
                <w:sz w:val="15"/>
                <w:szCs w:val="15"/>
              </w:rPr>
              <w:t xml:space="preserve">Sample </w:t>
            </w:r>
          </w:p>
        </w:tc>
        <w:tc>
          <w:tcPr>
            <w:tcW w:w="4981" w:type="dxa"/>
            <w:gridSpan w:val="2"/>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5D6CAA02" w14:textId="77777777" w:rsidR="00F7008D" w:rsidRDefault="00000000">
            <w:pPr>
              <w:spacing w:line="160" w:lineRule="exact"/>
              <w:ind w:firstLineChars="950" w:firstLine="1425"/>
              <w:rPr>
                <w:rFonts w:ascii="Times New Roman" w:hAnsi="Times New Roman"/>
                <w:b/>
                <w:bCs/>
                <w:sz w:val="15"/>
                <w:szCs w:val="15"/>
              </w:rPr>
            </w:pPr>
            <w:r>
              <w:rPr>
                <w:rFonts w:ascii="Times New Roman" w:hAnsi="Times New Roman"/>
                <w:b/>
                <w:bCs/>
                <w:sz w:val="15"/>
                <w:szCs w:val="15"/>
              </w:rPr>
              <w:t>Intervention measure</w:t>
            </w:r>
          </w:p>
        </w:tc>
        <w:tc>
          <w:tcPr>
            <w:tcW w:w="1825" w:type="dxa"/>
            <w:gridSpan w:val="2"/>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625D4BF1"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Intervention timouthse</w:t>
            </w:r>
          </w:p>
        </w:tc>
        <w:tc>
          <w:tcPr>
            <w:tcW w:w="903" w:type="dxa"/>
            <w:vMerge w:val="restart"/>
            <w:tcBorders>
              <w:top w:val="single" w:sz="8" w:space="0" w:color="auto"/>
              <w:left w:val="nil"/>
              <w:bottom w:val="single" w:sz="4" w:space="0" w:color="auto"/>
              <w:right w:val="nil"/>
            </w:tcBorders>
            <w:shd w:val="clear" w:color="auto" w:fill="FFFFFF"/>
            <w:tcMar>
              <w:top w:w="15" w:type="dxa"/>
              <w:left w:w="15" w:type="dxa"/>
              <w:bottom w:w="0" w:type="dxa"/>
              <w:right w:w="15" w:type="dxa"/>
            </w:tcMar>
            <w:vAlign w:val="center"/>
          </w:tcPr>
          <w:p w14:paraId="13C3CC15"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Outcome indicator</w:t>
            </w:r>
          </w:p>
        </w:tc>
      </w:tr>
      <w:tr w:rsidR="00F7008D" w14:paraId="7958C6E6" w14:textId="77777777">
        <w:trPr>
          <w:trHeight w:val="452"/>
          <w:jc w:val="center"/>
        </w:trPr>
        <w:tc>
          <w:tcPr>
            <w:tcW w:w="1731" w:type="dxa"/>
            <w:vMerge/>
            <w:tcBorders>
              <w:top w:val="single" w:sz="8" w:space="0" w:color="auto"/>
              <w:left w:val="nil"/>
              <w:bottom w:val="single" w:sz="4" w:space="0" w:color="auto"/>
              <w:right w:val="nil"/>
            </w:tcBorders>
            <w:vAlign w:val="center"/>
          </w:tcPr>
          <w:p w14:paraId="2BAC8E64" w14:textId="77777777" w:rsidR="00F7008D" w:rsidRDefault="00F7008D">
            <w:pPr>
              <w:widowControl/>
              <w:jc w:val="left"/>
              <w:rPr>
                <w:rFonts w:ascii="Times New Roman" w:hAnsi="Times New Roman"/>
                <w:b/>
                <w:bCs/>
                <w:sz w:val="15"/>
                <w:szCs w:val="15"/>
              </w:rPr>
            </w:pPr>
          </w:p>
        </w:tc>
        <w:tc>
          <w:tcPr>
            <w:tcW w:w="612" w:type="dxa"/>
            <w:vMerge/>
            <w:tcBorders>
              <w:top w:val="single" w:sz="8" w:space="0" w:color="auto"/>
              <w:left w:val="nil"/>
              <w:bottom w:val="single" w:sz="4" w:space="0" w:color="auto"/>
              <w:right w:val="nil"/>
            </w:tcBorders>
            <w:vAlign w:val="center"/>
          </w:tcPr>
          <w:p w14:paraId="72B442FE" w14:textId="77777777" w:rsidR="00F7008D" w:rsidRDefault="00F7008D">
            <w:pPr>
              <w:widowControl/>
              <w:jc w:val="left"/>
              <w:rPr>
                <w:rFonts w:ascii="Times New Roman" w:hAnsi="Times New Roman"/>
                <w:b/>
                <w:bCs/>
                <w:sz w:val="15"/>
                <w:szCs w:val="15"/>
              </w:rPr>
            </w:pPr>
          </w:p>
        </w:tc>
        <w:tc>
          <w:tcPr>
            <w:tcW w:w="606" w:type="dxa"/>
            <w:vMerge/>
            <w:tcBorders>
              <w:top w:val="single" w:sz="8" w:space="0" w:color="auto"/>
              <w:left w:val="nil"/>
              <w:bottom w:val="single" w:sz="4" w:space="0" w:color="auto"/>
              <w:right w:val="nil"/>
            </w:tcBorders>
            <w:vAlign w:val="center"/>
          </w:tcPr>
          <w:p w14:paraId="380DCEBB" w14:textId="77777777" w:rsidR="00F7008D" w:rsidRDefault="00F7008D">
            <w:pPr>
              <w:widowControl/>
              <w:jc w:val="left"/>
              <w:rPr>
                <w:rFonts w:ascii="Times New Roman" w:hAnsi="Times New Roman"/>
                <w:b/>
                <w:bCs/>
                <w:sz w:val="15"/>
                <w:szCs w:val="15"/>
              </w:rPr>
            </w:pPr>
          </w:p>
        </w:tc>
        <w:tc>
          <w:tcPr>
            <w:tcW w:w="240" w:type="dxa"/>
            <w:vMerge/>
            <w:tcBorders>
              <w:top w:val="single" w:sz="8" w:space="0" w:color="auto"/>
              <w:left w:val="nil"/>
              <w:bottom w:val="single" w:sz="4" w:space="0" w:color="auto"/>
              <w:right w:val="nil"/>
            </w:tcBorders>
            <w:vAlign w:val="center"/>
          </w:tcPr>
          <w:p w14:paraId="5DD233B4" w14:textId="77777777" w:rsidR="00F7008D" w:rsidRDefault="00F7008D">
            <w:pPr>
              <w:widowControl/>
              <w:jc w:val="left"/>
              <w:rPr>
                <w:rFonts w:ascii="Times New Roman" w:hAnsi="Times New Roman"/>
                <w:b/>
                <w:bCs/>
                <w:sz w:val="15"/>
                <w:szCs w:val="15"/>
              </w:rPr>
            </w:pPr>
          </w:p>
        </w:tc>
        <w:tc>
          <w:tcPr>
            <w:tcW w:w="1335"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6ED76529"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experimental group</w:t>
            </w:r>
          </w:p>
        </w:tc>
        <w:tc>
          <w:tcPr>
            <w:tcW w:w="1019"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085558FB"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control group</w:t>
            </w:r>
          </w:p>
        </w:tc>
        <w:tc>
          <w:tcPr>
            <w:tcW w:w="1069"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03C16604"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experimental group</w:t>
            </w:r>
            <w:r>
              <w:rPr>
                <w:b/>
                <w:bCs/>
                <w:sz w:val="15"/>
                <w:szCs w:val="15"/>
              </w:rPr>
              <w:t>（</w:t>
            </w:r>
            <w:r>
              <w:rPr>
                <w:rFonts w:ascii="Times New Roman" w:hAnsi="Times New Roman"/>
                <w:b/>
                <w:bCs/>
                <w:sz w:val="15"/>
                <w:szCs w:val="15"/>
              </w:rPr>
              <w:t>male/female</w:t>
            </w:r>
            <w:r>
              <w:rPr>
                <w:b/>
                <w:bCs/>
                <w:sz w:val="15"/>
                <w:szCs w:val="15"/>
              </w:rPr>
              <w:t>）</w:t>
            </w:r>
          </w:p>
        </w:tc>
        <w:tc>
          <w:tcPr>
            <w:tcW w:w="1244"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206EF410"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Control group</w:t>
            </w:r>
            <w:r>
              <w:rPr>
                <w:b/>
                <w:bCs/>
                <w:sz w:val="15"/>
                <w:szCs w:val="15"/>
              </w:rPr>
              <w:t>（</w:t>
            </w:r>
            <w:r>
              <w:rPr>
                <w:rFonts w:ascii="Times New Roman" w:hAnsi="Times New Roman"/>
                <w:b/>
                <w:bCs/>
                <w:sz w:val="15"/>
                <w:szCs w:val="15"/>
              </w:rPr>
              <w:t>male/female</w:t>
            </w:r>
            <w:r>
              <w:rPr>
                <w:b/>
                <w:bCs/>
                <w:sz w:val="15"/>
                <w:szCs w:val="15"/>
              </w:rPr>
              <w:t>）</w:t>
            </w:r>
          </w:p>
        </w:tc>
        <w:tc>
          <w:tcPr>
            <w:tcW w:w="2912"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2AB22E3B"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experimental group</w:t>
            </w:r>
          </w:p>
        </w:tc>
        <w:tc>
          <w:tcPr>
            <w:tcW w:w="2069"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48F78BB6"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control group</w:t>
            </w:r>
          </w:p>
        </w:tc>
        <w:tc>
          <w:tcPr>
            <w:tcW w:w="906"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20CF9722"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experimental group</w:t>
            </w:r>
          </w:p>
        </w:tc>
        <w:tc>
          <w:tcPr>
            <w:tcW w:w="919" w:type="dxa"/>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03FCC0A5" w14:textId="77777777" w:rsidR="00F7008D" w:rsidRDefault="00000000">
            <w:pPr>
              <w:spacing w:line="160" w:lineRule="exact"/>
              <w:rPr>
                <w:rFonts w:ascii="Times New Roman" w:hAnsi="Times New Roman"/>
                <w:b/>
                <w:bCs/>
                <w:sz w:val="15"/>
                <w:szCs w:val="15"/>
              </w:rPr>
            </w:pPr>
            <w:r>
              <w:rPr>
                <w:rFonts w:ascii="Times New Roman" w:hAnsi="Times New Roman"/>
                <w:b/>
                <w:bCs/>
                <w:sz w:val="15"/>
                <w:szCs w:val="15"/>
              </w:rPr>
              <w:t>control group</w:t>
            </w:r>
          </w:p>
        </w:tc>
        <w:tc>
          <w:tcPr>
            <w:tcW w:w="903" w:type="dxa"/>
            <w:vMerge/>
            <w:tcBorders>
              <w:top w:val="single" w:sz="8" w:space="0" w:color="auto"/>
              <w:left w:val="nil"/>
              <w:bottom w:val="single" w:sz="4" w:space="0" w:color="auto"/>
              <w:right w:val="nil"/>
            </w:tcBorders>
            <w:vAlign w:val="center"/>
          </w:tcPr>
          <w:p w14:paraId="3082B385" w14:textId="77777777" w:rsidR="00F7008D" w:rsidRDefault="00F7008D">
            <w:pPr>
              <w:widowControl/>
              <w:jc w:val="left"/>
              <w:rPr>
                <w:rFonts w:ascii="Times New Roman" w:hAnsi="Times New Roman"/>
                <w:b/>
                <w:bCs/>
                <w:sz w:val="15"/>
                <w:szCs w:val="15"/>
              </w:rPr>
            </w:pPr>
          </w:p>
        </w:tc>
      </w:tr>
      <w:tr w:rsidR="00F7008D" w14:paraId="06DC0944"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9C16284" w14:textId="77777777" w:rsidR="00F7008D" w:rsidRDefault="00000000">
            <w:pPr>
              <w:rPr>
                <w:rFonts w:ascii="Times New Roman" w:hAnsi="Times New Roman"/>
                <w:sz w:val="15"/>
                <w:szCs w:val="15"/>
              </w:rPr>
            </w:pPr>
            <w:r>
              <w:rPr>
                <w:rFonts w:ascii="Times New Roman" w:hAnsi="Times New Roman"/>
                <w:sz w:val="15"/>
                <w:szCs w:val="15"/>
              </w:rPr>
              <w:t>Abassi et al.</w:t>
            </w:r>
            <w:r>
              <w:rPr>
                <w:rFonts w:ascii="Times New Roman" w:hAnsi="Times New Roman"/>
                <w:sz w:val="15"/>
                <w:szCs w:val="15"/>
              </w:rPr>
              <w:fldChar w:fldCharType="begin"/>
            </w:r>
            <w:r>
              <w:rPr>
                <w:rFonts w:ascii="Times New Roman" w:hAnsi="Times New Roman" w:hint="eastAsia"/>
                <w:sz w:val="15"/>
                <w:szCs w:val="15"/>
              </w:rPr>
              <w:instrText xml:space="preserve"> ADDIN NE.Ref.{9F2DE6A9-4030-46E4-BE37-EED22CD06ED3}</w:instrText>
            </w:r>
            <w:r>
              <w:rPr>
                <w:rFonts w:ascii="Times New Roman" w:hAnsi="Times New Roman"/>
                <w:sz w:val="15"/>
                <w:szCs w:val="15"/>
              </w:rPr>
              <w:fldChar w:fldCharType="separate"/>
            </w:r>
            <w:r>
              <w:rPr>
                <w:rFonts w:hint="eastAsia"/>
                <w:color w:val="080000"/>
                <w:szCs w:val="24"/>
                <w:vertAlign w:val="superscript"/>
              </w:rPr>
              <w:t>[1]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7CB0A7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9AE5AB6" w14:textId="77777777" w:rsidR="00F7008D" w:rsidRDefault="00000000">
            <w:pPr>
              <w:spacing w:line="160" w:lineRule="exact"/>
              <w:rPr>
                <w:rFonts w:ascii="Times New Roman" w:hAnsi="Times New Roman"/>
                <w:sz w:val="15"/>
                <w:szCs w:val="15"/>
              </w:rPr>
            </w:pPr>
            <w:r>
              <w:rPr>
                <w:rFonts w:ascii="Times New Roman" w:hAnsi="Times New Roman"/>
                <w:sz w:val="15"/>
                <w:szCs w:val="15"/>
              </w:rPr>
              <w:t>Tunisia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3CA960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60AA1B5" w14:textId="77777777" w:rsidR="00F7008D" w:rsidRDefault="00000000">
            <w:pPr>
              <w:spacing w:line="160" w:lineRule="exact"/>
              <w:rPr>
                <w:rFonts w:ascii="Times New Roman" w:hAnsi="Times New Roman"/>
                <w:sz w:val="15"/>
                <w:szCs w:val="15"/>
              </w:rPr>
            </w:pPr>
            <w:r>
              <w:rPr>
                <w:rFonts w:ascii="Times New Roman" w:hAnsi="Times New Roman"/>
                <w:sz w:val="15"/>
                <w:szCs w:val="15"/>
              </w:rPr>
              <w:t>15.11</w:t>
            </w:r>
            <w:r>
              <w:rPr>
                <w:rFonts w:ascii="Times New Roman" w:hAnsi="Times New Roman" w:hint="eastAsia"/>
                <w:sz w:val="15"/>
                <w:szCs w:val="15"/>
              </w:rPr>
              <w:t>~</w:t>
            </w:r>
            <w:r>
              <w:rPr>
                <w:rFonts w:ascii="Times New Roman" w:hAnsi="Times New Roman"/>
                <w:sz w:val="15"/>
                <w:szCs w:val="15"/>
              </w:rPr>
              <w:t>17.57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941443C" w14:textId="77777777" w:rsidR="00F7008D" w:rsidRDefault="00000000">
            <w:pPr>
              <w:spacing w:line="160" w:lineRule="exact"/>
              <w:rPr>
                <w:rFonts w:ascii="Times New Roman" w:hAnsi="Times New Roman"/>
                <w:sz w:val="15"/>
                <w:szCs w:val="15"/>
              </w:rPr>
            </w:pPr>
            <w:r>
              <w:rPr>
                <w:rFonts w:ascii="Times New Roman" w:hAnsi="Times New Roman"/>
                <w:sz w:val="15"/>
                <w:szCs w:val="15"/>
              </w:rPr>
              <w:t>16.9</w:t>
            </w:r>
            <w:r>
              <w:rPr>
                <w:rFonts w:ascii="Times New Roman" w:hAnsi="Times New Roman" w:hint="eastAsia"/>
                <w:sz w:val="15"/>
                <w:szCs w:val="15"/>
              </w:rPr>
              <w:t>±</w:t>
            </w:r>
            <w:r>
              <w:rPr>
                <w:rFonts w:ascii="Times New Roman" w:hAnsi="Times New Roman"/>
                <w:sz w:val="15"/>
                <w:szCs w:val="15"/>
              </w:rPr>
              <w:t>1.64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2EEAFE9" w14:textId="77777777" w:rsidR="00F7008D" w:rsidRDefault="00000000">
            <w:pPr>
              <w:spacing w:line="160" w:lineRule="exact"/>
              <w:rPr>
                <w:rFonts w:ascii="Times New Roman" w:hAnsi="Times New Roman"/>
                <w:sz w:val="15"/>
                <w:szCs w:val="15"/>
              </w:rPr>
            </w:pPr>
            <w:r>
              <w:rPr>
                <w:rFonts w:ascii="Times New Roman" w:hAnsi="Times New Roman"/>
                <w:sz w:val="15"/>
                <w:szCs w:val="15"/>
              </w:rPr>
              <w:t>16(0/16)</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D617CEF" w14:textId="77777777" w:rsidR="00F7008D" w:rsidRDefault="00000000">
            <w:pPr>
              <w:spacing w:line="160" w:lineRule="exact"/>
              <w:rPr>
                <w:rFonts w:ascii="Times New Roman" w:hAnsi="Times New Roman"/>
                <w:sz w:val="15"/>
                <w:szCs w:val="15"/>
              </w:rPr>
            </w:pPr>
            <w:r>
              <w:rPr>
                <w:rFonts w:ascii="Times New Roman" w:hAnsi="Times New Roman"/>
                <w:sz w:val="15"/>
                <w:szCs w:val="15"/>
              </w:rPr>
              <w:t>8(0/8)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2E64EF7"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4B791AC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time:55 mins</w:t>
            </w:r>
          </w:p>
          <w:p w14:paraId="46C06E7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54B6F25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intensity:70% or 100-110% of MAS</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58CA92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F7FBDA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6FAC056"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5A8A62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4D82067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81FED25" w14:textId="77777777" w:rsidR="00F7008D" w:rsidRDefault="00000000">
            <w:pPr>
              <w:rPr>
                <w:rFonts w:ascii="Times New Roman" w:hAnsi="Times New Roman"/>
                <w:sz w:val="15"/>
                <w:szCs w:val="15"/>
              </w:rPr>
            </w:pPr>
            <w:r>
              <w:rPr>
                <w:rFonts w:ascii="Times New Roman" w:hAnsi="Times New Roman"/>
                <w:sz w:val="15"/>
                <w:szCs w:val="15"/>
              </w:rPr>
              <w:t>Ahmadi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NE.Ref.{E3D824EF-E9D0-408E-8C04-8E3781694E28}</w:instrText>
            </w:r>
            <w:r>
              <w:rPr>
                <w:rFonts w:ascii="Times New Roman" w:hAnsi="Times New Roman"/>
                <w:sz w:val="15"/>
                <w:szCs w:val="15"/>
              </w:rPr>
              <w:fldChar w:fldCharType="separate"/>
            </w:r>
            <w:r>
              <w:rPr>
                <w:rFonts w:hint="eastAsia"/>
                <w:color w:val="080000"/>
                <w:szCs w:val="24"/>
                <w:vertAlign w:val="superscript"/>
              </w:rPr>
              <w:t>[2]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AB515B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C017CE3" w14:textId="77777777" w:rsidR="00F7008D" w:rsidRDefault="00000000">
            <w:pPr>
              <w:spacing w:line="160" w:lineRule="exact"/>
              <w:rPr>
                <w:rFonts w:ascii="Times New Roman" w:hAnsi="Times New Roman"/>
                <w:sz w:val="15"/>
                <w:szCs w:val="15"/>
              </w:rPr>
            </w:pPr>
            <w:r>
              <w:rPr>
                <w:rFonts w:ascii="Times New Roman" w:hAnsi="Times New Roman"/>
                <w:sz w:val="15"/>
                <w:szCs w:val="15"/>
              </w:rPr>
              <w:t>Iran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16A5FA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8AB550A" w14:textId="77777777" w:rsidR="00F7008D" w:rsidRDefault="00000000">
            <w:pPr>
              <w:spacing w:line="160" w:lineRule="exact"/>
              <w:rPr>
                <w:rFonts w:ascii="Times New Roman" w:hAnsi="Times New Roman"/>
                <w:sz w:val="15"/>
                <w:szCs w:val="15"/>
              </w:rPr>
            </w:pPr>
            <w:r>
              <w:rPr>
                <w:rFonts w:ascii="Times New Roman" w:hAnsi="Times New Roman"/>
                <w:sz w:val="15"/>
                <w:szCs w:val="15"/>
              </w:rPr>
              <w:t>11.09</w:t>
            </w:r>
            <w:r>
              <w:rPr>
                <w:rFonts w:ascii="Times New Roman" w:hAnsi="Times New Roman" w:hint="eastAsia"/>
                <w:sz w:val="15"/>
                <w:szCs w:val="15"/>
              </w:rPr>
              <w:t>~</w:t>
            </w:r>
            <w:r>
              <w:rPr>
                <w:rFonts w:ascii="Times New Roman" w:hAnsi="Times New Roman"/>
                <w:sz w:val="15"/>
                <w:szCs w:val="15"/>
              </w:rPr>
              <w:t>17.10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22F1CC4D" w14:textId="77777777" w:rsidR="00F7008D" w:rsidRDefault="00000000">
            <w:pPr>
              <w:spacing w:line="160" w:lineRule="exact"/>
              <w:rPr>
                <w:rFonts w:ascii="Times New Roman" w:hAnsi="Times New Roman"/>
                <w:sz w:val="15"/>
                <w:szCs w:val="15"/>
              </w:rPr>
            </w:pPr>
            <w:r>
              <w:rPr>
                <w:rFonts w:ascii="Times New Roman" w:hAnsi="Times New Roman"/>
                <w:sz w:val="15"/>
                <w:szCs w:val="15"/>
              </w:rPr>
              <w:t>12.70</w:t>
            </w:r>
            <w:r>
              <w:rPr>
                <w:rFonts w:ascii="Times New Roman" w:hAnsi="Times New Roman" w:hint="eastAsia"/>
                <w:sz w:val="15"/>
                <w:szCs w:val="15"/>
              </w:rPr>
              <w:t>±</w:t>
            </w:r>
            <w:r>
              <w:rPr>
                <w:rFonts w:ascii="Times New Roman" w:hAnsi="Times New Roman"/>
                <w:sz w:val="15"/>
                <w:szCs w:val="15"/>
              </w:rPr>
              <w:t>2.64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95A166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r>
              <w:rPr>
                <w:rFonts w:ascii="Times New Roman" w:hAnsi="Times New Roman"/>
                <w:sz w:val="15"/>
                <w:szCs w:val="15"/>
              </w:rPr>
              <w:t>6</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769BB8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7</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0C1119F"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HIIT and RT</w:t>
            </w:r>
          </w:p>
          <w:p w14:paraId="3970AE4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 mins</w:t>
            </w:r>
          </w:p>
          <w:p w14:paraId="325B233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0DD098A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or high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8CE52F9"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419372D"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0E94511"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E5CE3C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56114F14"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4A80AB6" w14:textId="77777777" w:rsidR="00F7008D" w:rsidRDefault="00000000">
            <w:pPr>
              <w:rPr>
                <w:rFonts w:ascii="Times New Roman" w:hAnsi="Times New Roman"/>
                <w:sz w:val="15"/>
                <w:szCs w:val="15"/>
              </w:rPr>
            </w:pPr>
            <w:r>
              <w:rPr>
                <w:rFonts w:ascii="Times New Roman" w:hAnsi="Times New Roman"/>
                <w:sz w:val="15"/>
                <w:szCs w:val="15"/>
              </w:rPr>
              <w:t>Bowen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NE.Ref.{FBDD5D41-0A64-419B-A93A-997A6BAB5102}</w:instrText>
            </w:r>
            <w:r>
              <w:rPr>
                <w:rFonts w:ascii="Times New Roman" w:hAnsi="Times New Roman"/>
                <w:sz w:val="15"/>
                <w:szCs w:val="15"/>
              </w:rPr>
              <w:fldChar w:fldCharType="separate"/>
            </w:r>
            <w:r>
              <w:rPr>
                <w:rFonts w:hint="eastAsia"/>
                <w:color w:val="080000"/>
                <w:szCs w:val="24"/>
                <w:vertAlign w:val="superscript"/>
              </w:rPr>
              <w:t>[3]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59FD33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759CC9B"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E63768D"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B6179B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r>
              <w:rPr>
                <w:rFonts w:ascii="Times New Roman" w:hAnsi="Times New Roman" w:hint="eastAsia"/>
                <w:sz w:val="15"/>
                <w:szCs w:val="15"/>
              </w:rPr>
              <w:t>~</w:t>
            </w:r>
            <w:r>
              <w:rPr>
                <w:rFonts w:ascii="Times New Roman" w:hAnsi="Times New Roman"/>
                <w:sz w:val="15"/>
                <w:szCs w:val="15"/>
              </w:rPr>
              <w:t>16</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E387B1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r>
              <w:rPr>
                <w:rFonts w:ascii="Times New Roman" w:hAnsi="Times New Roman" w:hint="eastAsia"/>
                <w:sz w:val="15"/>
                <w:szCs w:val="15"/>
              </w:rPr>
              <w:t>~</w:t>
            </w:r>
            <w:r>
              <w:rPr>
                <w:rFonts w:ascii="Times New Roman" w:hAnsi="Times New Roman"/>
                <w:sz w:val="15"/>
                <w:szCs w:val="15"/>
              </w:rPr>
              <w:t>16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C95A5B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2</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E9463B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116DA9A" w14:textId="3E85120B"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7D7425C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6D7C19B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19BC3F4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intensity:50-60%VO</w:t>
            </w:r>
            <w:r>
              <w:rPr>
                <w:rFonts w:ascii="Times New Roman" w:hAnsi="Times New Roman"/>
                <w:sz w:val="15"/>
                <w:szCs w:val="15"/>
                <w:vertAlign w:val="subscript"/>
              </w:rPr>
              <w:t>2</w:t>
            </w:r>
            <w:r>
              <w:rPr>
                <w:rFonts w:ascii="Times New Roman" w:hAnsi="Times New Roman"/>
                <w:sz w:val="15"/>
                <w:szCs w:val="15"/>
              </w:rPr>
              <w:t>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97F614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A0AA287"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AF10BD4"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4E0C35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29A6E30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82C6293" w14:textId="77777777" w:rsidR="00F7008D" w:rsidRDefault="00000000">
            <w:pPr>
              <w:rPr>
                <w:rFonts w:ascii="Times New Roman" w:hAnsi="Times New Roman"/>
                <w:sz w:val="15"/>
                <w:szCs w:val="15"/>
              </w:rPr>
            </w:pPr>
            <w:r>
              <w:rPr>
                <w:rFonts w:ascii="Times New Roman" w:hAnsi="Times New Roman" w:hint="eastAsia"/>
                <w:sz w:val="15"/>
                <w:szCs w:val="15"/>
              </w:rPr>
              <w:t xml:space="preserve">Beibei </w:t>
            </w:r>
            <w:r>
              <w:rPr>
                <w:rFonts w:ascii="Times New Roman" w:hAnsi="Times New Roman"/>
                <w:sz w:val="15"/>
                <w:szCs w:val="15"/>
              </w:rPr>
              <w:t>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NE.Ref.{B77FC3B9-87B7-4E6D-9A62-FE84DB8DE3C2}</w:instrText>
            </w:r>
            <w:r>
              <w:rPr>
                <w:rFonts w:ascii="Times New Roman" w:hAnsi="Times New Roman" w:hint="eastAsia"/>
                <w:sz w:val="15"/>
                <w:szCs w:val="15"/>
              </w:rPr>
              <w:fldChar w:fldCharType="separate"/>
            </w:r>
            <w:r>
              <w:rPr>
                <w:rFonts w:hint="eastAsia"/>
                <w:color w:val="080000"/>
                <w:szCs w:val="24"/>
                <w:vertAlign w:val="superscript"/>
              </w:rPr>
              <w:t>[4]</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D90229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BDE2C55"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20F4815"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7EA2519" w14:textId="77777777" w:rsidR="00F7008D" w:rsidRDefault="00000000">
            <w:pPr>
              <w:spacing w:line="160" w:lineRule="exact"/>
              <w:rPr>
                <w:rFonts w:ascii="Times New Roman" w:hAnsi="Times New Roman"/>
                <w:sz w:val="15"/>
                <w:szCs w:val="15"/>
              </w:rPr>
            </w:pPr>
            <w:r>
              <w:rPr>
                <w:rFonts w:ascii="Times New Roman" w:hAnsi="Times New Roman"/>
                <w:sz w:val="15"/>
                <w:szCs w:val="15"/>
              </w:rPr>
              <w:t>11.11</w:t>
            </w:r>
            <w:r>
              <w:rPr>
                <w:rFonts w:ascii="Times New Roman" w:hAnsi="Times New Roman" w:hint="eastAsia"/>
                <w:sz w:val="15"/>
                <w:szCs w:val="15"/>
              </w:rPr>
              <w:t>~1</w:t>
            </w:r>
            <w:r>
              <w:rPr>
                <w:rFonts w:ascii="Times New Roman" w:hAnsi="Times New Roman"/>
                <w:sz w:val="15"/>
                <w:szCs w:val="15"/>
              </w:rPr>
              <w:t>2.93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E6A4231" w14:textId="77777777" w:rsidR="00F7008D" w:rsidRDefault="00000000">
            <w:pPr>
              <w:spacing w:line="160" w:lineRule="exact"/>
              <w:rPr>
                <w:rFonts w:ascii="Times New Roman" w:hAnsi="Times New Roman"/>
                <w:sz w:val="15"/>
                <w:szCs w:val="15"/>
              </w:rPr>
            </w:pPr>
            <w:r>
              <w:rPr>
                <w:rFonts w:ascii="Times New Roman" w:hAnsi="Times New Roman"/>
                <w:sz w:val="15"/>
                <w:szCs w:val="15"/>
              </w:rPr>
              <w:t>11.22</w:t>
            </w:r>
            <w:r>
              <w:rPr>
                <w:rFonts w:ascii="Times New Roman" w:hAnsi="Times New Roman" w:hint="eastAsia"/>
                <w:sz w:val="15"/>
                <w:szCs w:val="15"/>
              </w:rPr>
              <w:t>~1</w:t>
            </w:r>
            <w:r>
              <w:rPr>
                <w:rFonts w:ascii="Times New Roman" w:hAnsi="Times New Roman"/>
                <w:sz w:val="15"/>
                <w:szCs w:val="15"/>
              </w:rPr>
              <w:t>3.26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3DBE73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w:t>
            </w:r>
            <w:r>
              <w:rPr>
                <w:rFonts w:ascii="Times New Roman" w:hAnsi="Times New Roman"/>
                <w:sz w:val="15"/>
                <w:szCs w:val="15"/>
              </w:rPr>
              <w:t>5(52/43)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01970D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7</w:t>
            </w:r>
            <w:r>
              <w:rPr>
                <w:rFonts w:ascii="Times New Roman" w:hAnsi="Times New Roman"/>
                <w:sz w:val="15"/>
                <w:szCs w:val="15"/>
              </w:rPr>
              <w:t>2(38/34)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FFEF320" w14:textId="707BCE1F"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FCCF9F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time:180 mins</w:t>
            </w:r>
          </w:p>
          <w:p w14:paraId="34EC99E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twelve times per week</w:t>
            </w:r>
          </w:p>
          <w:p w14:paraId="19EB30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intensity:120-150 beats per minute</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FC5B48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3885007" w14:textId="77777777" w:rsidR="00F7008D" w:rsidRDefault="00000000">
            <w:pPr>
              <w:spacing w:line="160" w:lineRule="exact"/>
              <w:rPr>
                <w:rFonts w:ascii="Times New Roman" w:hAnsi="Times New Roman"/>
                <w:sz w:val="15"/>
                <w:szCs w:val="15"/>
              </w:rPr>
            </w:pPr>
            <w:r>
              <w:rPr>
                <w:rFonts w:ascii="Times New Roman" w:hAnsi="Times New Roman"/>
                <w:sz w:val="15"/>
                <w:szCs w:val="15"/>
              </w:rPr>
              <w:t>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3AFAA54" w14:textId="77777777" w:rsidR="00F7008D" w:rsidRDefault="00000000">
            <w:pPr>
              <w:spacing w:line="160" w:lineRule="exact"/>
              <w:rPr>
                <w:rFonts w:ascii="Times New Roman" w:hAnsi="Times New Roman"/>
                <w:sz w:val="15"/>
                <w:szCs w:val="15"/>
              </w:rPr>
            </w:pPr>
            <w:r>
              <w:rPr>
                <w:rFonts w:ascii="Times New Roman" w:hAnsi="Times New Roman"/>
                <w:sz w:val="15"/>
                <w:szCs w:val="15"/>
              </w:rPr>
              <w:t>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BBBE97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lang w:eastAsia="zh"/>
              </w:rPr>
              <w:t>2,3,4,5</w:t>
            </w:r>
            <w:r>
              <w:rPr>
                <w:rFonts w:ascii="Times New Roman" w:hAnsi="Times New Roman" w:hint="eastAsia"/>
                <w:sz w:val="15"/>
                <w:szCs w:val="15"/>
              </w:rPr>
              <w:t>,6</w:t>
            </w:r>
          </w:p>
        </w:tc>
      </w:tr>
      <w:tr w:rsidR="00F7008D" w14:paraId="65BBB4AD"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261F552" w14:textId="77777777" w:rsidR="00F7008D" w:rsidRDefault="00000000">
            <w:pPr>
              <w:rPr>
                <w:rFonts w:ascii="Times New Roman" w:hAnsi="Times New Roman"/>
                <w:sz w:val="15"/>
                <w:szCs w:val="15"/>
              </w:rPr>
            </w:pPr>
            <w:r>
              <w:rPr>
                <w:rFonts w:ascii="Times New Roman" w:hAnsi="Times New Roman"/>
                <w:sz w:val="15"/>
                <w:szCs w:val="15"/>
              </w:rPr>
              <w:t>Bruyndonckx</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NE.Ref.{A63ABCD1-4977-44BF-9A40-9216903966A4}</w:instrText>
            </w:r>
            <w:r>
              <w:rPr>
                <w:rFonts w:ascii="Times New Roman" w:hAnsi="Times New Roman"/>
                <w:sz w:val="15"/>
                <w:szCs w:val="15"/>
              </w:rPr>
              <w:fldChar w:fldCharType="separate"/>
            </w:r>
            <w:r>
              <w:rPr>
                <w:rFonts w:hint="eastAsia"/>
                <w:color w:val="080000"/>
                <w:szCs w:val="24"/>
                <w:vertAlign w:val="superscript"/>
              </w:rPr>
              <w:t>[5]</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DE4FEA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015</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80C9677" w14:textId="77777777" w:rsidR="00F7008D" w:rsidRDefault="00000000">
            <w:pPr>
              <w:spacing w:line="160" w:lineRule="exact"/>
              <w:rPr>
                <w:rFonts w:ascii="Times New Roman" w:hAnsi="Times New Roman"/>
                <w:sz w:val="15"/>
                <w:szCs w:val="15"/>
              </w:rPr>
            </w:pPr>
            <w:r>
              <w:rPr>
                <w:rFonts w:ascii="Times New Roman" w:hAnsi="Times New Roman"/>
                <w:sz w:val="15"/>
                <w:szCs w:val="15"/>
              </w:rPr>
              <w:t>Belgium</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67142F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9B69B15" w14:textId="77777777" w:rsidR="00F7008D" w:rsidRDefault="00000000">
            <w:pPr>
              <w:spacing w:line="160" w:lineRule="exact"/>
              <w:rPr>
                <w:rFonts w:ascii="Times New Roman" w:hAnsi="Times New Roman"/>
                <w:sz w:val="15"/>
                <w:szCs w:val="15"/>
              </w:rPr>
            </w:pPr>
            <w:r>
              <w:rPr>
                <w:rFonts w:ascii="Times New Roman" w:hAnsi="Times New Roman"/>
                <w:sz w:val="15"/>
                <w:szCs w:val="15"/>
              </w:rPr>
              <w:t>15.4</w:t>
            </w:r>
            <w:r>
              <w:rPr>
                <w:rFonts w:ascii="Times New Roman" w:hAnsi="Times New Roman" w:hint="eastAsia"/>
                <w:sz w:val="15"/>
                <w:szCs w:val="15"/>
              </w:rPr>
              <w:t>±</w:t>
            </w:r>
            <w:r>
              <w:rPr>
                <w:rFonts w:ascii="Times New Roman" w:hAnsi="Times New Roman"/>
                <w:sz w:val="15"/>
                <w:szCs w:val="15"/>
              </w:rPr>
              <w:t>1.5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4162933" w14:textId="77777777" w:rsidR="00F7008D" w:rsidRDefault="00000000">
            <w:pPr>
              <w:spacing w:line="160" w:lineRule="exact"/>
              <w:rPr>
                <w:rFonts w:ascii="Times New Roman" w:hAnsi="Times New Roman"/>
                <w:sz w:val="15"/>
                <w:szCs w:val="15"/>
              </w:rPr>
            </w:pPr>
            <w:r>
              <w:rPr>
                <w:rFonts w:ascii="Times New Roman" w:hAnsi="Times New Roman"/>
                <w:sz w:val="15"/>
                <w:szCs w:val="15"/>
              </w:rPr>
              <w:t>15.1</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955C245" w14:textId="77777777" w:rsidR="00F7008D" w:rsidRDefault="00000000">
            <w:pPr>
              <w:spacing w:line="160" w:lineRule="exact"/>
              <w:rPr>
                <w:rFonts w:ascii="Times New Roman" w:hAnsi="Times New Roman"/>
                <w:sz w:val="15"/>
                <w:szCs w:val="15"/>
              </w:rPr>
            </w:pPr>
            <w:r>
              <w:rPr>
                <w:rFonts w:ascii="Times New Roman" w:hAnsi="Times New Roman"/>
                <w:sz w:val="15"/>
                <w:szCs w:val="15"/>
              </w:rPr>
              <w:t>33</w:t>
            </w:r>
            <w:r>
              <w:rPr>
                <w:rFonts w:ascii="Times New Roman" w:hAnsi="Times New Roman" w:hint="eastAsia"/>
                <w:sz w:val="15"/>
                <w:szCs w:val="15"/>
              </w:rPr>
              <w:t>(</w:t>
            </w:r>
            <w:r>
              <w:rPr>
                <w:rFonts w:ascii="Times New Roman" w:hAnsi="Times New Roman"/>
                <w:sz w:val="15"/>
                <w:szCs w:val="15"/>
              </w:rPr>
              <w:t>9/24</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0D02361" w14:textId="77777777" w:rsidR="00F7008D" w:rsidRDefault="00000000">
            <w:pPr>
              <w:spacing w:line="160" w:lineRule="exact"/>
              <w:rPr>
                <w:rFonts w:ascii="Times New Roman" w:hAnsi="Times New Roman"/>
                <w:sz w:val="15"/>
                <w:szCs w:val="15"/>
              </w:rPr>
            </w:pPr>
            <w:r>
              <w:rPr>
                <w:rFonts w:ascii="Times New Roman" w:hAnsi="Times New Roman"/>
                <w:sz w:val="15"/>
                <w:szCs w:val="15"/>
              </w:rPr>
              <w:t>28</w:t>
            </w:r>
            <w:r>
              <w:rPr>
                <w:rFonts w:ascii="Times New Roman" w:hAnsi="Times New Roman" w:hint="eastAsia"/>
                <w:sz w:val="15"/>
                <w:szCs w:val="15"/>
              </w:rPr>
              <w:t>(</w:t>
            </w:r>
            <w:r>
              <w:rPr>
                <w:rFonts w:ascii="Times New Roman" w:hAnsi="Times New Roman"/>
                <w:sz w:val="15"/>
                <w:szCs w:val="15"/>
              </w:rPr>
              <w:t>6/22</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1474276" w14:textId="0C38EAE2"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hint="eastAsia"/>
                <w:sz w:val="15"/>
                <w:szCs w:val="15"/>
              </w:rPr>
              <w:t xml:space="preserve"> and </w:t>
            </w:r>
            <w:r>
              <w:rPr>
                <w:rFonts w:ascii="Times New Roman" w:hAnsi="Times New Roman"/>
                <w:sz w:val="15"/>
                <w:szCs w:val="15"/>
              </w:rPr>
              <w:t>resistance training</w:t>
            </w:r>
          </w:p>
          <w:p w14:paraId="79B7B6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0109FA3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638A88A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6B28E7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9AE8E51"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56B2A90"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69F34C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1,2,4,5</w:t>
            </w:r>
          </w:p>
        </w:tc>
      </w:tr>
      <w:tr w:rsidR="00F7008D" w14:paraId="5B00A59D"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9DFF5E0" w14:textId="77777777" w:rsidR="00F7008D" w:rsidRDefault="00000000">
            <w:pPr>
              <w:rPr>
                <w:rFonts w:ascii="Times New Roman" w:hAnsi="Times New Roman"/>
                <w:sz w:val="15"/>
                <w:szCs w:val="15"/>
              </w:rPr>
            </w:pPr>
            <w:r>
              <w:rPr>
                <w:rFonts w:ascii="Times New Roman" w:hAnsi="Times New Roman"/>
                <w:sz w:val="15"/>
                <w:szCs w:val="15"/>
              </w:rPr>
              <w:t>Boff</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hint="eastAsia"/>
                <w:sz w:val="15"/>
                <w:szCs w:val="15"/>
              </w:rPr>
              <w:t xml:space="preserve"> </w:t>
            </w:r>
            <w:r>
              <w:rPr>
                <w:rFonts w:ascii="Times New Roman" w:hAnsi="Times New Roman"/>
                <w:sz w:val="15"/>
                <w:szCs w:val="15"/>
              </w:rPr>
              <w:fldChar w:fldCharType="begin"/>
            </w:r>
            <w:r>
              <w:rPr>
                <w:rFonts w:ascii="Times New Roman" w:hAnsi="Times New Roman" w:hint="eastAsia"/>
                <w:sz w:val="15"/>
                <w:szCs w:val="15"/>
              </w:rPr>
              <w:instrText xml:space="preserve"> ADDIN NE.Ref.{402D3BF2-99FB-4E07-914B-E6C82A64EB4A}</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A662981" w14:textId="77777777" w:rsidR="00F7008D" w:rsidRDefault="00000000">
            <w:pPr>
              <w:spacing w:line="160" w:lineRule="exact"/>
              <w:rPr>
                <w:rFonts w:ascii="Times New Roman" w:hAnsi="Times New Roman"/>
                <w:sz w:val="15"/>
                <w:szCs w:val="15"/>
              </w:rPr>
            </w:pPr>
            <w:r>
              <w:rPr>
                <w:rFonts w:ascii="Times New Roman" w:hAnsi="Times New Roman"/>
                <w:sz w:val="15"/>
                <w:szCs w:val="15"/>
              </w:rPr>
              <w:t>2020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6CC79AD"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0372DD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72FD025" w14:textId="77777777" w:rsidR="00F7008D" w:rsidRDefault="00000000">
            <w:pPr>
              <w:spacing w:line="160" w:lineRule="exact"/>
              <w:rPr>
                <w:rFonts w:ascii="Times New Roman" w:hAnsi="Times New Roman"/>
                <w:sz w:val="15"/>
                <w:szCs w:val="15"/>
              </w:rPr>
            </w:pPr>
            <w:r>
              <w:rPr>
                <w:rFonts w:ascii="Times New Roman" w:hAnsi="Times New Roman"/>
                <w:sz w:val="15"/>
                <w:szCs w:val="15"/>
              </w:rPr>
              <w:t>16.42</w:t>
            </w:r>
            <w:r>
              <w:rPr>
                <w:rFonts w:ascii="Times New Roman" w:hAnsi="Times New Roman" w:hint="eastAsia"/>
                <w:sz w:val="15"/>
                <w:szCs w:val="15"/>
              </w:rPr>
              <w:t>±</w:t>
            </w:r>
            <w:r>
              <w:rPr>
                <w:rFonts w:ascii="Times New Roman" w:hAnsi="Times New Roman"/>
                <w:sz w:val="15"/>
                <w:szCs w:val="15"/>
              </w:rPr>
              <w:t>1.17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A822A94" w14:textId="77777777" w:rsidR="00F7008D" w:rsidRDefault="00000000">
            <w:pPr>
              <w:spacing w:line="160" w:lineRule="exact"/>
              <w:rPr>
                <w:rFonts w:ascii="Times New Roman" w:hAnsi="Times New Roman"/>
                <w:sz w:val="15"/>
                <w:szCs w:val="15"/>
              </w:rPr>
            </w:pPr>
            <w:r>
              <w:rPr>
                <w:rFonts w:ascii="Times New Roman" w:hAnsi="Times New Roman"/>
                <w:sz w:val="15"/>
                <w:szCs w:val="15"/>
              </w:rPr>
              <w:t>16.46</w:t>
            </w:r>
            <w:r>
              <w:rPr>
                <w:rFonts w:ascii="Times New Roman" w:hAnsi="Times New Roman" w:hint="eastAsia"/>
                <w:sz w:val="15"/>
                <w:szCs w:val="15"/>
              </w:rPr>
              <w:t>±</w:t>
            </w:r>
            <w:r>
              <w:rPr>
                <w:rFonts w:ascii="Times New Roman" w:hAnsi="Times New Roman"/>
                <w:sz w:val="15"/>
                <w:szCs w:val="15"/>
              </w:rPr>
              <w:t>1.01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0AE42E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1D2BC4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3D96BDD"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physical exercise</w:t>
            </w:r>
          </w:p>
          <w:p w14:paraId="2C21211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 mins</w:t>
            </w:r>
          </w:p>
          <w:p w14:paraId="65F01B5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one time per week</w:t>
            </w:r>
          </w:p>
          <w:p w14:paraId="2E37B08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5D4286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12BB986"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34B7F456"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5C257A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1,3,4,5</w:t>
            </w:r>
          </w:p>
        </w:tc>
      </w:tr>
      <w:tr w:rsidR="00F7008D" w14:paraId="6DE09C12"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AA0239F" w14:textId="77777777" w:rsidR="00F7008D" w:rsidRDefault="00000000">
            <w:pPr>
              <w:rPr>
                <w:rFonts w:ascii="Times New Roman" w:hAnsi="Times New Roman"/>
                <w:sz w:val="15"/>
                <w:szCs w:val="15"/>
              </w:rPr>
            </w:pPr>
            <w:r>
              <w:rPr>
                <w:rFonts w:ascii="Times New Roman" w:hAnsi="Times New Roman"/>
                <w:sz w:val="15"/>
                <w:szCs w:val="15"/>
              </w:rPr>
              <w:lastRenderedPageBreak/>
              <w:t>Bezerra</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NE.Ref.{BEED5B9E-4553-45B9-821C-80CEC016683B}</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D8E047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4BE36E7"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Brazilian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34140B2"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B5CCBE9" w14:textId="77777777" w:rsidR="00F7008D" w:rsidRDefault="00000000">
            <w:pPr>
              <w:spacing w:line="160" w:lineRule="exact"/>
              <w:rPr>
                <w:rFonts w:ascii="Times New Roman" w:hAnsi="Times New Roman"/>
                <w:sz w:val="15"/>
                <w:szCs w:val="15"/>
              </w:rPr>
            </w:pPr>
            <w:r>
              <w:rPr>
                <w:rFonts w:ascii="Times New Roman" w:hAnsi="Times New Roman"/>
                <w:sz w:val="15"/>
                <w:szCs w:val="15"/>
              </w:rPr>
              <w:t>7.9</w:t>
            </w:r>
            <w:r>
              <w:rPr>
                <w:rFonts w:ascii="Times New Roman" w:hAnsi="Times New Roman" w:hint="eastAsia"/>
                <w:sz w:val="15"/>
                <w:szCs w:val="15"/>
              </w:rPr>
              <w:t>±</w:t>
            </w:r>
            <w:r>
              <w:rPr>
                <w:rFonts w:ascii="Times New Roman" w:hAnsi="Times New Roman"/>
                <w:sz w:val="15"/>
                <w:szCs w:val="15"/>
              </w:rPr>
              <w:t>1.0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16C4B77" w14:textId="77777777" w:rsidR="00F7008D" w:rsidRDefault="00000000">
            <w:pPr>
              <w:spacing w:line="160" w:lineRule="exact"/>
              <w:rPr>
                <w:rFonts w:ascii="Times New Roman" w:hAnsi="Times New Roman"/>
                <w:sz w:val="15"/>
                <w:szCs w:val="15"/>
              </w:rPr>
            </w:pPr>
            <w:r>
              <w:rPr>
                <w:rFonts w:ascii="Times New Roman" w:hAnsi="Times New Roman"/>
                <w:sz w:val="15"/>
                <w:szCs w:val="15"/>
              </w:rPr>
              <w:t>7.9</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8C5AB4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FF9AC9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E1D4A01"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physical activity</w:t>
            </w:r>
          </w:p>
          <w:p w14:paraId="238B169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8FB136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56B9049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high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299C96C"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1160A57"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7EEEDD9"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EE923A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w:t>
            </w:r>
            <w:r>
              <w:rPr>
                <w:rFonts w:ascii="Times New Roman" w:hAnsi="Times New Roman" w:hint="eastAsia"/>
                <w:sz w:val="15"/>
                <w:szCs w:val="15"/>
              </w:rPr>
              <w:t>,6</w:t>
            </w:r>
          </w:p>
        </w:tc>
      </w:tr>
      <w:tr w:rsidR="00F7008D" w14:paraId="5CF0B64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D10BD8A" w14:textId="77777777" w:rsidR="00F7008D" w:rsidRDefault="00000000">
            <w:pPr>
              <w:rPr>
                <w:rFonts w:ascii="Times New Roman" w:hAnsi="Times New Roman"/>
                <w:sz w:val="15"/>
                <w:szCs w:val="15"/>
              </w:rPr>
            </w:pPr>
            <w:r>
              <w:rPr>
                <w:rFonts w:ascii="Times New Roman" w:hAnsi="Times New Roman"/>
                <w:sz w:val="15"/>
                <w:szCs w:val="15"/>
              </w:rPr>
              <w:t>Chae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NE.Ref.{37C8E382-BD2A-44D1-A4AB-94E506D975B5}</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F0E749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13A18B0"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434F01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1E89924" w14:textId="77777777" w:rsidR="00F7008D" w:rsidRDefault="00000000">
            <w:pPr>
              <w:spacing w:line="160" w:lineRule="exact"/>
              <w:rPr>
                <w:rFonts w:ascii="Times New Roman" w:hAnsi="Times New Roman"/>
                <w:sz w:val="15"/>
                <w:szCs w:val="15"/>
              </w:rPr>
            </w:pPr>
            <w:r>
              <w:rPr>
                <w:rFonts w:ascii="Times New Roman" w:hAnsi="Times New Roman"/>
                <w:sz w:val="15"/>
                <w:szCs w:val="15"/>
              </w:rPr>
              <w:t>10.4</w:t>
            </w:r>
            <w:r>
              <w:rPr>
                <w:rFonts w:ascii="Times New Roman" w:hAnsi="Times New Roman" w:hint="eastAsia"/>
                <w:sz w:val="15"/>
                <w:szCs w:val="15"/>
              </w:rPr>
              <w:t>±</w:t>
            </w:r>
            <w:r>
              <w:rPr>
                <w:rFonts w:ascii="Times New Roman" w:hAnsi="Times New Roman"/>
                <w:sz w:val="15"/>
                <w:szCs w:val="15"/>
              </w:rPr>
              <w:t>3.1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0B4AAF6" w14:textId="77777777" w:rsidR="00F7008D" w:rsidRDefault="00000000">
            <w:pPr>
              <w:spacing w:line="160" w:lineRule="exact"/>
              <w:rPr>
                <w:rFonts w:ascii="Times New Roman" w:hAnsi="Times New Roman"/>
                <w:sz w:val="15"/>
                <w:szCs w:val="15"/>
              </w:rPr>
            </w:pPr>
            <w:r>
              <w:rPr>
                <w:rFonts w:ascii="Times New Roman" w:hAnsi="Times New Roman"/>
                <w:sz w:val="15"/>
                <w:szCs w:val="15"/>
              </w:rPr>
              <w:t>10.6</w:t>
            </w:r>
            <w:r>
              <w:rPr>
                <w:rFonts w:ascii="Times New Roman" w:hAnsi="Times New Roman" w:hint="eastAsia"/>
                <w:sz w:val="15"/>
                <w:szCs w:val="15"/>
              </w:rPr>
              <w:t>±</w:t>
            </w:r>
            <w:r>
              <w:rPr>
                <w:rFonts w:ascii="Times New Roman" w:hAnsi="Times New Roman"/>
                <w:sz w:val="15"/>
                <w:szCs w:val="15"/>
              </w:rPr>
              <w:t>3.8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A758624" w14:textId="77777777" w:rsidR="00F7008D" w:rsidRDefault="00000000">
            <w:pPr>
              <w:spacing w:line="160" w:lineRule="exact"/>
              <w:rPr>
                <w:rFonts w:ascii="Times New Roman" w:hAnsi="Times New Roman"/>
                <w:sz w:val="15"/>
                <w:szCs w:val="15"/>
              </w:rPr>
            </w:pPr>
            <w:r>
              <w:rPr>
                <w:rFonts w:ascii="Times New Roman" w:hAnsi="Times New Roman"/>
                <w:sz w:val="15"/>
                <w:szCs w:val="15"/>
              </w:rPr>
              <w:t>19(11/8)</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6E9E164" w14:textId="77777777" w:rsidR="00F7008D" w:rsidRDefault="00000000">
            <w:pPr>
              <w:spacing w:line="160" w:lineRule="exact"/>
              <w:rPr>
                <w:rFonts w:ascii="Times New Roman" w:hAnsi="Times New Roman"/>
                <w:sz w:val="15"/>
                <w:szCs w:val="15"/>
              </w:rPr>
            </w:pPr>
            <w:r>
              <w:rPr>
                <w:rFonts w:ascii="Times New Roman" w:hAnsi="Times New Roman"/>
                <w:sz w:val="15"/>
                <w:szCs w:val="15"/>
              </w:rPr>
              <w:t>19(10/9)</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8F1EF19" w14:textId="5A1520A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2C7EFFB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time:90 mins</w:t>
            </w:r>
          </w:p>
          <w:p w14:paraId="4F38AA0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5CD18DD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2EBF6C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B96054D"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054E1C7"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6B17C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7351381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26E41A6" w14:textId="77777777" w:rsidR="00F7008D" w:rsidRDefault="00000000">
            <w:pPr>
              <w:rPr>
                <w:rFonts w:ascii="Times New Roman" w:hAnsi="Times New Roman"/>
                <w:sz w:val="15"/>
                <w:szCs w:val="15"/>
              </w:rPr>
            </w:pPr>
            <w:r>
              <w:rPr>
                <w:rFonts w:ascii="Times New Roman" w:hAnsi="Times New Roman" w:hint="eastAsia"/>
                <w:sz w:val="15"/>
                <w:szCs w:val="15"/>
              </w:rPr>
              <w:t>Chen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NE.Ref.{581728BE-B5C2-405F-B5E5-603C2E06173E}</w:instrText>
            </w:r>
            <w:r>
              <w:rPr>
                <w:rFonts w:ascii="Times New Roman" w:hAnsi="Times New Roman" w:hint="eastAsia"/>
                <w:sz w:val="15"/>
                <w:szCs w:val="15"/>
              </w:rPr>
              <w:fldChar w:fldCharType="separate"/>
            </w:r>
            <w:r>
              <w:rPr>
                <w:rFonts w:ascii="Times New Roman" w:eastAsia="Times New Roman" w:hAnsi="Times New Roman"/>
                <w:color w:val="080000"/>
                <w:sz w:val="15"/>
                <w:szCs w:val="24"/>
                <w:vertAlign w:val="superscript"/>
              </w:rPr>
              <w:t>[9]</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AD954B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E94FC4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49E0D9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E7B90A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10-17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5691EB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10-17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CCD7B8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20994D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7A5E499" w14:textId="21174D5C"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Pr>
                <w:rFonts w:ascii="Times New Roman" w:hAnsi="Times New Roman" w:hint="eastAsia"/>
                <w:sz w:val="15"/>
                <w:szCs w:val="15"/>
              </w:rPr>
              <w:t>E</w:t>
            </w:r>
            <w:r w:rsidR="009E3708" w:rsidRPr="009E3708">
              <w:rPr>
                <w:rFonts w:ascii="Times New Roman" w:hAnsi="Times New Roman" w:hint="eastAsia"/>
                <w:sz w:val="15"/>
                <w:szCs w:val="15"/>
              </w:rPr>
              <w:t>ndurance training</w:t>
            </w:r>
            <w:r>
              <w:rPr>
                <w:rFonts w:ascii="Times New Roman" w:hAnsi="Times New Roman" w:hint="eastAsia"/>
                <w:sz w:val="15"/>
                <w:szCs w:val="15"/>
              </w:rPr>
              <w:t>+Resistance exercise</w:t>
            </w:r>
          </w:p>
          <w:p w14:paraId="423F8CC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16</w:t>
            </w:r>
            <w:r>
              <w:rPr>
                <w:rFonts w:ascii="Times New Roman" w:hAnsi="Times New Roman"/>
                <w:sz w:val="15"/>
                <w:szCs w:val="15"/>
              </w:rPr>
              <w:t xml:space="preserve"> mins</w:t>
            </w:r>
          </w:p>
          <w:p w14:paraId="1B09C921"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 xml:space="preserve">Four </w:t>
            </w:r>
            <w:r>
              <w:rPr>
                <w:rFonts w:ascii="Times New Roman" w:hAnsi="Times New Roman"/>
                <w:sz w:val="15"/>
                <w:szCs w:val="15"/>
              </w:rPr>
              <w:t>times per week</w:t>
            </w:r>
          </w:p>
          <w:p w14:paraId="34A07E1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intensity: </w:t>
            </w:r>
            <w:r>
              <w:rPr>
                <w:rFonts w:ascii="Times New Roman" w:hAnsi="Times New Roman" w:hint="eastAsia"/>
                <w:sz w:val="15"/>
                <w:szCs w:val="15"/>
              </w:rPr>
              <w:t>unclear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C11D46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30D6488"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3D6805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7062F4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1,2,4,5</w:t>
            </w:r>
          </w:p>
        </w:tc>
      </w:tr>
      <w:tr w:rsidR="00F7008D" w14:paraId="41AB4A3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79BC3C6" w14:textId="77777777" w:rsidR="00F7008D" w:rsidRDefault="00000000">
            <w:pPr>
              <w:rPr>
                <w:rFonts w:ascii="Times New Roman" w:hAnsi="Times New Roman"/>
                <w:sz w:val="15"/>
                <w:szCs w:val="15"/>
              </w:rPr>
            </w:pPr>
            <w:r>
              <w:rPr>
                <w:rFonts w:ascii="Times New Roman" w:hAnsi="Times New Roman" w:hint="eastAsia"/>
                <w:sz w:val="15"/>
                <w:szCs w:val="15"/>
              </w:rPr>
              <w:t xml:space="preserve">Catherine </w:t>
            </w:r>
            <w:r>
              <w:rPr>
                <w:rFonts w:ascii="Times New Roman" w:hAnsi="Times New Roman"/>
                <w:sz w:val="15"/>
                <w:szCs w:val="15"/>
              </w:rPr>
              <w:t>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NE.Ref.{2A4D362B-FD89-4FC7-ADBF-40E78B45F371}</w:instrText>
            </w:r>
            <w:r>
              <w:rPr>
                <w:rFonts w:ascii="Times New Roman" w:hAnsi="Times New Roman" w:hint="eastAsia"/>
                <w:sz w:val="15"/>
                <w:szCs w:val="15"/>
              </w:rPr>
              <w:fldChar w:fldCharType="separate"/>
            </w:r>
            <w:r>
              <w:rPr>
                <w:rFonts w:ascii="Times New Roman" w:eastAsia="Times New Roman" w:hAnsi="Times New Roman"/>
                <w:color w:val="080000"/>
                <w:sz w:val="15"/>
                <w:szCs w:val="24"/>
                <w:vertAlign w:val="superscript"/>
              </w:rPr>
              <w:t>[10]</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DF7C185" w14:textId="77777777" w:rsidR="00F7008D" w:rsidRDefault="00000000">
            <w:pPr>
              <w:spacing w:line="160" w:lineRule="exact"/>
              <w:rPr>
                <w:rFonts w:ascii="Times New Roman" w:hAnsi="Times New Roman"/>
                <w:sz w:val="15"/>
                <w:szCs w:val="15"/>
              </w:rPr>
            </w:pPr>
            <w:r>
              <w:rPr>
                <w:rFonts w:ascii="Times New Roman" w:hAnsi="Times New Roman" w:hint="eastAsia"/>
                <w:color w:val="000000" w:themeColor="text1"/>
                <w:sz w:val="15"/>
                <w:szCs w:val="15"/>
              </w:rPr>
              <w:t>2</w:t>
            </w:r>
            <w:r>
              <w:rPr>
                <w:rFonts w:ascii="Times New Roman" w:hAnsi="Times New Roman"/>
                <w:color w:val="000000" w:themeColor="text1"/>
                <w:sz w:val="15"/>
                <w:szCs w:val="15"/>
              </w:rPr>
              <w:t>01</w:t>
            </w:r>
            <w:r>
              <w:rPr>
                <w:rFonts w:ascii="Times New Roman" w:hAnsi="Times New Roman" w:hint="eastAsia"/>
                <w:color w:val="000000" w:themeColor="text1"/>
                <w:sz w:val="15"/>
                <w:szCs w:val="15"/>
              </w:rPr>
              <w:t>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6F31D62"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5FDA7C1"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C461561" w14:textId="77777777" w:rsidR="00F7008D" w:rsidRDefault="00000000">
            <w:pPr>
              <w:spacing w:line="160" w:lineRule="exact"/>
              <w:rPr>
                <w:rFonts w:ascii="Times New Roman" w:hAnsi="Times New Roman"/>
                <w:sz w:val="15"/>
                <w:szCs w:val="15"/>
              </w:rPr>
            </w:pPr>
            <w:r>
              <w:rPr>
                <w:rFonts w:ascii="Times New Roman" w:hAnsi="Times New Roman"/>
                <w:sz w:val="15"/>
                <w:szCs w:val="15"/>
              </w:rPr>
              <w:t>15.7</w:t>
            </w:r>
            <w:r>
              <w:rPr>
                <w:rFonts w:ascii="Times New Roman" w:hAnsi="Times New Roman" w:hint="eastAsia"/>
                <w:sz w:val="15"/>
                <w:szCs w:val="15"/>
              </w:rPr>
              <w:t>±</w:t>
            </w:r>
            <w:r>
              <w:rPr>
                <w:rFonts w:ascii="Times New Roman" w:hAnsi="Times New Roman"/>
                <w:sz w:val="15"/>
                <w:szCs w:val="15"/>
              </w:rPr>
              <w:t>1.1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C586E29" w14:textId="77777777" w:rsidR="00F7008D" w:rsidRDefault="00000000">
            <w:pPr>
              <w:spacing w:line="160" w:lineRule="exact"/>
              <w:rPr>
                <w:rFonts w:ascii="Times New Roman" w:hAnsi="Times New Roman"/>
                <w:sz w:val="15"/>
                <w:szCs w:val="15"/>
              </w:rPr>
            </w:pPr>
            <w:r>
              <w:rPr>
                <w:rFonts w:ascii="Times New Roman" w:hAnsi="Times New Roman"/>
                <w:sz w:val="15"/>
                <w:szCs w:val="15"/>
              </w:rPr>
              <w:t>15.8</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EF6C1A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3A09E6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0FACDA3"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hAnsi="Times New Roman" w:hint="eastAsia"/>
                <w:sz w:val="15"/>
                <w:szCs w:val="15"/>
              </w:rPr>
              <w:t>HIIT</w:t>
            </w:r>
          </w:p>
          <w:p w14:paraId="5B7947C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time:60-90 mins</w:t>
            </w:r>
          </w:p>
          <w:p w14:paraId="62673FD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1EF5F8D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intensity:70%-85%HRmax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ACCFB7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D8B26BF"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ECFF225"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174667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6,7</w:t>
            </w:r>
          </w:p>
        </w:tc>
      </w:tr>
      <w:tr w:rsidR="00F7008D" w14:paraId="4FB65CC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088F332" w14:textId="77777777" w:rsidR="00F7008D" w:rsidRDefault="00000000">
            <w:pPr>
              <w:rPr>
                <w:rFonts w:ascii="Times New Roman" w:hAnsi="Times New Roman"/>
                <w:sz w:val="15"/>
                <w:szCs w:val="15"/>
              </w:rPr>
            </w:pPr>
            <w:r>
              <w:rPr>
                <w:rFonts w:ascii="Times New Roman" w:hAnsi="Times New Roman"/>
                <w:sz w:val="15"/>
                <w:szCs w:val="15"/>
              </w:rPr>
              <w:t>Chuensiri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NE.Ref.{270C3F87-6797-406B-9636-BCE7E26A90F4}</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E24D4A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77FDBF4" w14:textId="77777777" w:rsidR="00F7008D" w:rsidRDefault="00000000">
            <w:pPr>
              <w:spacing w:line="160" w:lineRule="exact"/>
              <w:rPr>
                <w:rFonts w:ascii="Times New Roman" w:hAnsi="Times New Roman"/>
                <w:sz w:val="15"/>
                <w:szCs w:val="15"/>
              </w:rPr>
            </w:pPr>
            <w:r>
              <w:rPr>
                <w:rFonts w:ascii="Times New Roman" w:hAnsi="Times New Roman"/>
                <w:sz w:val="15"/>
                <w:szCs w:val="15"/>
              </w:rPr>
              <w:t>Thailand</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06F2BF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E2976D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0.7</w:t>
            </w:r>
            <w:r>
              <w:rPr>
                <w:rFonts w:ascii="Times New Roman" w:hAnsi="Times New Roman" w:hint="eastAsia"/>
                <w:sz w:val="15"/>
                <w:szCs w:val="15"/>
              </w:rPr>
              <w:t>~</w:t>
            </w:r>
            <w:r>
              <w:rPr>
                <w:rFonts w:ascii="Times New Roman" w:hAnsi="Times New Roman"/>
                <w:sz w:val="15"/>
                <w:szCs w:val="15"/>
              </w:rPr>
              <w:t>11.3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C32911C" w14:textId="77777777" w:rsidR="00F7008D" w:rsidRDefault="00000000">
            <w:pPr>
              <w:spacing w:line="160" w:lineRule="exact"/>
              <w:rPr>
                <w:rFonts w:ascii="Times New Roman" w:hAnsi="Times New Roman"/>
                <w:sz w:val="15"/>
                <w:szCs w:val="15"/>
              </w:rPr>
            </w:pPr>
            <w:r>
              <w:rPr>
                <w:rFonts w:ascii="Times New Roman" w:hAnsi="Times New Roman"/>
                <w:sz w:val="15"/>
                <w:szCs w:val="15"/>
              </w:rPr>
              <w:t>10.6</w:t>
            </w:r>
            <w:r>
              <w:rPr>
                <w:rFonts w:ascii="Times New Roman" w:hAnsi="Times New Roman" w:hint="eastAsia"/>
                <w:sz w:val="15"/>
                <w:szCs w:val="15"/>
              </w:rPr>
              <w:t>±</w:t>
            </w:r>
            <w:r>
              <w:rPr>
                <w:rFonts w:ascii="Times New Roman" w:hAnsi="Times New Roman"/>
                <w:sz w:val="15"/>
                <w:szCs w:val="15"/>
              </w:rPr>
              <w:t>0.3</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B67CAE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6</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495961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B6FE87E"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resistance training</w:t>
            </w:r>
          </w:p>
          <w:p w14:paraId="3F92393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time:23 mins</w:t>
            </w:r>
          </w:p>
          <w:p w14:paraId="55395D3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4B4F20C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intensity:90% or 170% of peak power output</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1D4A38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29F3CB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C495938"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5EFB66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7F52126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D5FCAAE" w14:textId="77777777" w:rsidR="00F7008D" w:rsidRDefault="00000000">
            <w:pPr>
              <w:rPr>
                <w:rFonts w:ascii="Times New Roman" w:hAnsi="Times New Roman"/>
                <w:sz w:val="15"/>
                <w:szCs w:val="15"/>
              </w:rPr>
            </w:pPr>
            <w:r>
              <w:rPr>
                <w:rFonts w:ascii="Times New Roman" w:hAnsi="Times New Roman"/>
                <w:sz w:val="15"/>
                <w:szCs w:val="15"/>
              </w:rPr>
              <w:t>Davis et al.</w:t>
            </w:r>
            <w:r>
              <w:rPr>
                <w:rFonts w:ascii="Times New Roman" w:hAnsi="Times New Roman"/>
                <w:sz w:val="15"/>
                <w:szCs w:val="15"/>
              </w:rPr>
              <w:fldChar w:fldCharType="begin"/>
            </w:r>
            <w:r>
              <w:rPr>
                <w:rFonts w:ascii="Times New Roman" w:hAnsi="Times New Roman" w:hint="eastAsia"/>
                <w:sz w:val="15"/>
                <w:szCs w:val="15"/>
              </w:rPr>
              <w:instrText xml:space="preserve"> ADDIN NE.Ref.{CF03B9CF-3988-40F8-B397-3F6989C8D048}</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F72901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16E2014"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57C34C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306B1DA" w14:textId="77777777" w:rsidR="00F7008D" w:rsidRDefault="00000000">
            <w:pPr>
              <w:spacing w:line="160" w:lineRule="exact"/>
              <w:rPr>
                <w:rFonts w:ascii="Times New Roman" w:hAnsi="Times New Roman"/>
                <w:sz w:val="15"/>
                <w:szCs w:val="15"/>
              </w:rPr>
            </w:pPr>
            <w:r>
              <w:rPr>
                <w:rFonts w:ascii="Times New Roman" w:hAnsi="Times New Roman"/>
                <w:sz w:val="15"/>
                <w:szCs w:val="15"/>
              </w:rPr>
              <w:t>15.5</w:t>
            </w:r>
            <w:r>
              <w:rPr>
                <w:rFonts w:ascii="Times New Roman" w:hAnsi="Times New Roman" w:hint="eastAsia"/>
                <w:sz w:val="15"/>
                <w:szCs w:val="15"/>
              </w:rPr>
              <w:t>±</w:t>
            </w:r>
            <w:r>
              <w:rPr>
                <w:rFonts w:ascii="Times New Roman" w:hAnsi="Times New Roman"/>
                <w:sz w:val="15"/>
                <w:szCs w:val="15"/>
              </w:rPr>
              <w:t>1.0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9B9EB3B" w14:textId="77777777" w:rsidR="00F7008D" w:rsidRDefault="00000000">
            <w:pPr>
              <w:spacing w:line="160" w:lineRule="exact"/>
              <w:rPr>
                <w:rFonts w:ascii="Times New Roman" w:hAnsi="Times New Roman"/>
                <w:sz w:val="15"/>
                <w:szCs w:val="15"/>
              </w:rPr>
            </w:pPr>
            <w:r>
              <w:rPr>
                <w:rFonts w:ascii="Times New Roman" w:hAnsi="Times New Roman"/>
                <w:sz w:val="15"/>
                <w:szCs w:val="15"/>
              </w:rPr>
              <w:t>15.5</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DB032D6" w14:textId="77777777" w:rsidR="00F7008D" w:rsidRDefault="00000000">
            <w:pPr>
              <w:spacing w:line="160" w:lineRule="exact"/>
              <w:rPr>
                <w:rFonts w:ascii="Times New Roman" w:hAnsi="Times New Roman"/>
                <w:sz w:val="15"/>
                <w:szCs w:val="15"/>
              </w:rPr>
            </w:pPr>
            <w:r>
              <w:rPr>
                <w:rFonts w:ascii="Times New Roman" w:hAnsi="Times New Roman"/>
                <w:sz w:val="15"/>
                <w:szCs w:val="15"/>
              </w:rPr>
              <w:t>17(8/9)</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0BAD4B8" w14:textId="77777777" w:rsidR="00F7008D" w:rsidRDefault="00000000">
            <w:pPr>
              <w:spacing w:line="160" w:lineRule="exact"/>
              <w:rPr>
                <w:rFonts w:ascii="Times New Roman" w:hAnsi="Times New Roman"/>
                <w:sz w:val="15"/>
                <w:szCs w:val="15"/>
              </w:rPr>
            </w:pPr>
            <w:r>
              <w:rPr>
                <w:rFonts w:ascii="Times New Roman" w:hAnsi="Times New Roman"/>
                <w:sz w:val="15"/>
                <w:szCs w:val="15"/>
              </w:rPr>
              <w:t>16(9/7)</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DB796A8"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strength training</w:t>
            </w:r>
          </w:p>
          <w:p w14:paraId="1BD74E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786938F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1555493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82A844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F01620C"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56307DD"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70CD92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39345CE4"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73B8FE1" w14:textId="77777777" w:rsidR="00F7008D" w:rsidRDefault="00000000">
            <w:pPr>
              <w:rPr>
                <w:rFonts w:ascii="Times New Roman" w:hAnsi="Times New Roman"/>
                <w:sz w:val="15"/>
                <w:szCs w:val="15"/>
              </w:rPr>
            </w:pPr>
            <w:r>
              <w:rPr>
                <w:rFonts w:ascii="Times New Roman" w:hAnsi="Times New Roman"/>
                <w:sz w:val="15"/>
                <w:szCs w:val="15"/>
              </w:rPr>
              <w:t>Davis et al.</w:t>
            </w:r>
            <w:r>
              <w:rPr>
                <w:rFonts w:ascii="Times New Roman" w:hAnsi="Times New Roman"/>
                <w:sz w:val="15"/>
                <w:szCs w:val="15"/>
              </w:rPr>
              <w:fldChar w:fldCharType="begin"/>
            </w:r>
            <w:r>
              <w:rPr>
                <w:rFonts w:ascii="Times New Roman" w:hAnsi="Times New Roman" w:hint="eastAsia"/>
                <w:sz w:val="15"/>
                <w:szCs w:val="15"/>
              </w:rPr>
              <w:instrText xml:space="preserve"> ADDIN NE.Ref.{9DEC6A70-7DF1-47F9-9AC1-9048C8F5C3A4}</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9E8611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AFA344E"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863FDF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C0DE36C" w14:textId="77777777" w:rsidR="00F7008D" w:rsidRDefault="00000000">
            <w:pPr>
              <w:spacing w:line="160" w:lineRule="exact"/>
              <w:rPr>
                <w:rFonts w:ascii="Times New Roman" w:hAnsi="Times New Roman"/>
                <w:sz w:val="15"/>
                <w:szCs w:val="15"/>
              </w:rPr>
            </w:pPr>
            <w:r>
              <w:rPr>
                <w:rFonts w:ascii="Times New Roman" w:hAnsi="Times New Roman"/>
                <w:sz w:val="15"/>
                <w:szCs w:val="15"/>
              </w:rPr>
              <w:t>13.8</w:t>
            </w:r>
            <w:r>
              <w:rPr>
                <w:rFonts w:ascii="Times New Roman" w:hAnsi="Times New Roman" w:hint="eastAsia"/>
                <w:sz w:val="15"/>
                <w:szCs w:val="15"/>
              </w:rPr>
              <w:t>~1</w:t>
            </w:r>
            <w:r>
              <w:rPr>
                <w:rFonts w:ascii="Times New Roman" w:hAnsi="Times New Roman"/>
                <w:sz w:val="15"/>
                <w:szCs w:val="15"/>
              </w:rPr>
              <w:t>6.9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1DFC436" w14:textId="77777777" w:rsidR="00F7008D" w:rsidRDefault="00000000">
            <w:pPr>
              <w:spacing w:line="160" w:lineRule="exact"/>
              <w:rPr>
                <w:rFonts w:ascii="Times New Roman" w:hAnsi="Times New Roman"/>
                <w:sz w:val="15"/>
                <w:szCs w:val="15"/>
              </w:rPr>
            </w:pPr>
            <w:r>
              <w:rPr>
                <w:rFonts w:ascii="Times New Roman" w:hAnsi="Times New Roman"/>
                <w:sz w:val="15"/>
                <w:szCs w:val="15"/>
              </w:rPr>
              <w:t>15.3</w:t>
            </w:r>
            <w:r>
              <w:rPr>
                <w:rFonts w:ascii="Times New Roman" w:hAnsi="Times New Roman" w:hint="eastAsia"/>
                <w:sz w:val="15"/>
                <w:szCs w:val="15"/>
              </w:rPr>
              <w:t>±</w:t>
            </w:r>
            <w:r>
              <w:rPr>
                <w:rFonts w:ascii="Times New Roman" w:hAnsi="Times New Roman"/>
                <w:sz w:val="15"/>
                <w:szCs w:val="15"/>
              </w:rPr>
              <w:t>1.1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252CA3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4(0/24)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DCFEF0A" w14:textId="77777777" w:rsidR="00F7008D" w:rsidRDefault="00000000">
            <w:pPr>
              <w:spacing w:line="160" w:lineRule="exact"/>
              <w:rPr>
                <w:rFonts w:ascii="Times New Roman" w:hAnsi="Times New Roman"/>
                <w:sz w:val="15"/>
                <w:szCs w:val="15"/>
              </w:rPr>
            </w:pPr>
            <w:r>
              <w:rPr>
                <w:rFonts w:ascii="Times New Roman" w:hAnsi="Times New Roman"/>
                <w:sz w:val="15"/>
                <w:szCs w:val="15"/>
              </w:rPr>
              <w:t>10(0/10)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586AE1E"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cardiovascular activity and strength training</w:t>
            </w:r>
          </w:p>
          <w:p w14:paraId="6B83135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2152B19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785FF73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15259C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C4A2F13"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D56778B"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506D38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5C1B172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67252E1" w14:textId="77777777" w:rsidR="00F7008D" w:rsidRDefault="00000000">
            <w:pPr>
              <w:rPr>
                <w:rFonts w:ascii="Times New Roman" w:hAnsi="Times New Roman"/>
                <w:sz w:val="15"/>
                <w:szCs w:val="15"/>
              </w:rPr>
            </w:pPr>
            <w:r>
              <w:rPr>
                <w:rFonts w:ascii="Times New Roman" w:hAnsi="Times New Roman" w:hint="eastAsia"/>
                <w:sz w:val="15"/>
                <w:szCs w:val="15"/>
              </w:rPr>
              <w:lastRenderedPageBreak/>
              <w:t>D</w:t>
            </w:r>
            <w:r>
              <w:rPr>
                <w:rFonts w:ascii="Times New Roman" w:hAnsi="Times New Roman"/>
                <w:sz w:val="15"/>
                <w:szCs w:val="15"/>
              </w:rPr>
              <w:t>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NE.Ref.{1E5F9A86-83C3-4DCA-A6D6-56282FA2AD32}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B8BBC2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E2DE96C"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645BCD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23E4453" w14:textId="77777777" w:rsidR="00F7008D" w:rsidRDefault="00000000">
            <w:pPr>
              <w:spacing w:line="160" w:lineRule="exact"/>
              <w:rPr>
                <w:rFonts w:ascii="Times New Roman" w:hAnsi="Times New Roman"/>
                <w:sz w:val="15"/>
                <w:szCs w:val="15"/>
              </w:rPr>
            </w:pPr>
            <w:r>
              <w:rPr>
                <w:rFonts w:ascii="Times New Roman" w:hAnsi="Times New Roman"/>
                <w:sz w:val="15"/>
                <w:szCs w:val="15"/>
              </w:rPr>
              <w:t>13.6</w:t>
            </w:r>
            <w:r>
              <w:rPr>
                <w:rFonts w:ascii="Times New Roman" w:hAnsi="Times New Roman" w:hint="eastAsia"/>
                <w:sz w:val="15"/>
                <w:szCs w:val="15"/>
              </w:rPr>
              <w:t>~1</w:t>
            </w:r>
            <w:r>
              <w:rPr>
                <w:rFonts w:ascii="Times New Roman" w:hAnsi="Times New Roman"/>
                <w:sz w:val="15"/>
                <w:szCs w:val="15"/>
              </w:rPr>
              <w:t>6.30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FB9EC32" w14:textId="77777777" w:rsidR="00F7008D" w:rsidRDefault="00000000">
            <w:pPr>
              <w:spacing w:line="160" w:lineRule="exact"/>
              <w:rPr>
                <w:rFonts w:ascii="Times New Roman" w:hAnsi="Times New Roman"/>
                <w:sz w:val="15"/>
                <w:szCs w:val="15"/>
              </w:rPr>
            </w:pPr>
            <w:r>
              <w:rPr>
                <w:rFonts w:ascii="Times New Roman" w:hAnsi="Times New Roman"/>
                <w:sz w:val="15"/>
                <w:szCs w:val="15"/>
              </w:rPr>
              <w:t>14.72</w:t>
            </w:r>
            <w:r>
              <w:rPr>
                <w:rFonts w:ascii="Times New Roman" w:hAnsi="Times New Roman" w:hint="eastAsia"/>
                <w:sz w:val="15"/>
                <w:szCs w:val="15"/>
              </w:rPr>
              <w:t>±</w:t>
            </w:r>
            <w:r>
              <w:rPr>
                <w:rFonts w:ascii="Times New Roman" w:hAnsi="Times New Roman"/>
                <w:sz w:val="15"/>
                <w:szCs w:val="15"/>
              </w:rPr>
              <w:t>1.35</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58FED8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w:t>
            </w:r>
            <w:r>
              <w:rPr>
                <w:rFonts w:ascii="Times New Roman" w:hAnsi="Times New Roman"/>
                <w:sz w:val="15"/>
                <w:szCs w:val="15"/>
              </w:rPr>
              <w:t>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30CC5D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A9DDCA9"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5CEE097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time:34-58 mins</w:t>
            </w:r>
          </w:p>
          <w:p w14:paraId="5BD726A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30E50F4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or high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7E5A3A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A17B761"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39EB55A7"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F2B27D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53318E33"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135E2A8" w14:textId="77777777" w:rsidR="00F7008D" w:rsidRDefault="00000000">
            <w:pPr>
              <w:rPr>
                <w:rFonts w:ascii="Times New Roman" w:hAnsi="Times New Roman"/>
                <w:sz w:val="15"/>
                <w:szCs w:val="15"/>
              </w:rPr>
            </w:pPr>
            <w:r>
              <w:rPr>
                <w:rFonts w:ascii="Times New Roman" w:hAnsi="Times New Roman"/>
                <w:sz w:val="15"/>
                <w:szCs w:val="15"/>
              </w:rPr>
              <w:t>Dias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NE.Ref.{8F17C685-5F82-46A5-BA11-728C4FAD6F92}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[15]</w:t>
            </w:r>
            <w:r>
              <w:rPr>
                <w:rFonts w:ascii="Times New Roman" w:hAnsi="Times New Roman"/>
                <w:sz w:val="15"/>
                <w:szCs w:val="15"/>
              </w:rPr>
              <w:fldChar w:fldCharType="end"/>
            </w:r>
            <w:r>
              <w:rPr>
                <w:rFonts w:ascii="Times New Roman" w:hAnsi="Times New Roman" w:hint="eastAsia"/>
                <w:sz w:val="15"/>
                <w:szCs w:val="15"/>
              </w:rPr>
              <w:t xml:space="preserve"> </w:t>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3D49A0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034825E" w14:textId="77777777" w:rsidR="00F7008D" w:rsidRDefault="00000000">
            <w:pPr>
              <w:spacing w:line="160" w:lineRule="exact"/>
              <w:rPr>
                <w:rFonts w:ascii="Times New Roman" w:hAnsi="Times New Roman"/>
                <w:sz w:val="15"/>
                <w:szCs w:val="15"/>
              </w:rPr>
            </w:pPr>
            <w:r>
              <w:rPr>
                <w:rFonts w:ascii="Times New Roman" w:hAnsi="Times New Roman"/>
                <w:sz w:val="15"/>
                <w:szCs w:val="15"/>
              </w:rPr>
              <w:t>Australia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95B28C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D34E8A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w:t>
            </w:r>
            <w:r>
              <w:rPr>
                <w:rFonts w:ascii="Times New Roman" w:hAnsi="Times New Roman"/>
                <w:sz w:val="15"/>
                <w:szCs w:val="15"/>
              </w:rPr>
              <w:t>.5</w:t>
            </w:r>
            <w:r>
              <w:rPr>
                <w:rFonts w:ascii="Times New Roman" w:hAnsi="Times New Roman" w:hint="eastAsia"/>
                <w:sz w:val="15"/>
                <w:szCs w:val="15"/>
              </w:rPr>
              <w:t>~</w:t>
            </w:r>
            <w:r>
              <w:rPr>
                <w:rFonts w:ascii="Times New Roman" w:hAnsi="Times New Roman"/>
                <w:sz w:val="15"/>
                <w:szCs w:val="15"/>
              </w:rPr>
              <w:t>14.3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862E2B5" w14:textId="77777777" w:rsidR="00F7008D" w:rsidRDefault="00000000">
            <w:pPr>
              <w:spacing w:line="160" w:lineRule="exact"/>
              <w:rPr>
                <w:rFonts w:ascii="Times New Roman" w:hAnsi="Times New Roman"/>
                <w:sz w:val="15"/>
                <w:szCs w:val="15"/>
              </w:rPr>
            </w:pPr>
            <w:r>
              <w:rPr>
                <w:rFonts w:ascii="Times New Roman" w:hAnsi="Times New Roman"/>
                <w:sz w:val="15"/>
                <w:szCs w:val="15"/>
              </w:rPr>
              <w:t>11.8</w:t>
            </w:r>
            <w:r>
              <w:rPr>
                <w:rFonts w:ascii="Times New Roman" w:hAnsi="Times New Roman" w:hint="eastAsia"/>
                <w:sz w:val="15"/>
                <w:szCs w:val="15"/>
              </w:rPr>
              <w:t>±</w:t>
            </w:r>
            <w:r>
              <w:rPr>
                <w:rFonts w:ascii="Times New Roman" w:hAnsi="Times New Roman"/>
                <w:sz w:val="15"/>
                <w:szCs w:val="15"/>
              </w:rPr>
              <w:t>2.4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F42A9E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5B3803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3028EB4"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541BEBA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or 44 mins</w:t>
            </w:r>
          </w:p>
          <w:p w14:paraId="3B53DFB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1E29C2A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intensity:50%-95%HRmax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DE5317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3AEA9B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F5DCEDC"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5609D9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w:t>
            </w:r>
            <w:r>
              <w:rPr>
                <w:rFonts w:ascii="Times New Roman" w:hAnsi="Times New Roman" w:hint="eastAsia"/>
                <w:sz w:val="15"/>
                <w:szCs w:val="15"/>
              </w:rPr>
              <w:t>,6</w:t>
            </w:r>
          </w:p>
        </w:tc>
      </w:tr>
      <w:tr w:rsidR="00F7008D" w14:paraId="2693B562"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3146DEA" w14:textId="77777777" w:rsidR="00F7008D" w:rsidRDefault="00000000">
            <w:pPr>
              <w:rPr>
                <w:rFonts w:ascii="Times New Roman" w:hAnsi="Times New Roman"/>
                <w:sz w:val="15"/>
                <w:szCs w:val="15"/>
              </w:rPr>
            </w:pPr>
            <w:r>
              <w:rPr>
                <w:rFonts w:ascii="Times New Roman" w:hAnsi="Times New Roman"/>
                <w:sz w:val="15"/>
                <w:szCs w:val="15"/>
              </w:rPr>
              <w:t>Davis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NE.Ref.{27B89743-2296-4BEF-A864-22DE22FF2F82}</w:instrText>
            </w:r>
            <w:r>
              <w:rPr>
                <w:rFonts w:ascii="Times New Roman" w:hAnsi="Times New Roman"/>
                <w:sz w:val="15"/>
                <w:szCs w:val="15"/>
              </w:rPr>
              <w:fldChar w:fldCharType="separate"/>
            </w:r>
            <w:r>
              <w:rPr>
                <w:rFonts w:hint="eastAsia"/>
                <w:color w:val="080000"/>
                <w:szCs w:val="24"/>
                <w:vertAlign w:val="superscript"/>
              </w:rPr>
              <w:t>[16]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AC41DA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BE48176"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2DC243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2625D9D" w14:textId="77777777" w:rsidR="00F7008D" w:rsidRDefault="00000000">
            <w:pPr>
              <w:spacing w:line="160" w:lineRule="exact"/>
              <w:rPr>
                <w:rFonts w:ascii="Times New Roman" w:hAnsi="Times New Roman"/>
                <w:sz w:val="15"/>
                <w:szCs w:val="15"/>
              </w:rPr>
            </w:pPr>
            <w:r>
              <w:rPr>
                <w:rFonts w:ascii="Times New Roman" w:hAnsi="Times New Roman"/>
                <w:sz w:val="15"/>
                <w:szCs w:val="15"/>
              </w:rPr>
              <w:t>9.6</w:t>
            </w:r>
            <w:r>
              <w:rPr>
                <w:rFonts w:ascii="Times New Roman" w:hAnsi="Times New Roman" w:hint="eastAsia"/>
                <w:sz w:val="15"/>
                <w:szCs w:val="15"/>
              </w:rPr>
              <w:t>±</w:t>
            </w:r>
            <w:r>
              <w:rPr>
                <w:rFonts w:ascii="Times New Roman" w:hAnsi="Times New Roman"/>
                <w:sz w:val="15"/>
                <w:szCs w:val="15"/>
              </w:rPr>
              <w:t>0.73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A9A4BC9" w14:textId="77777777" w:rsidR="00F7008D" w:rsidRDefault="00000000">
            <w:pPr>
              <w:spacing w:line="160" w:lineRule="exact"/>
              <w:rPr>
                <w:rFonts w:ascii="Times New Roman" w:hAnsi="Times New Roman"/>
                <w:sz w:val="15"/>
                <w:szCs w:val="15"/>
              </w:rPr>
            </w:pPr>
            <w:r>
              <w:rPr>
                <w:rFonts w:ascii="Times New Roman" w:hAnsi="Times New Roman"/>
                <w:sz w:val="15"/>
                <w:szCs w:val="15"/>
              </w:rPr>
              <w:t>9.7</w:t>
            </w:r>
            <w:r>
              <w:rPr>
                <w:rFonts w:ascii="Times New Roman" w:hAnsi="Times New Roman" w:hint="eastAsia"/>
                <w:sz w:val="15"/>
                <w:szCs w:val="15"/>
              </w:rPr>
              <w:t>±</w:t>
            </w:r>
            <w:r>
              <w:rPr>
                <w:rFonts w:ascii="Times New Roman" w:hAnsi="Times New Roman"/>
                <w:sz w:val="15"/>
                <w:szCs w:val="15"/>
              </w:rPr>
              <w:t>0.94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C8A5A1F" w14:textId="77777777" w:rsidR="00F7008D" w:rsidRDefault="00000000">
            <w:pPr>
              <w:spacing w:line="160" w:lineRule="exact"/>
              <w:rPr>
                <w:rFonts w:ascii="Times New Roman" w:hAnsi="Times New Roman"/>
                <w:sz w:val="15"/>
                <w:szCs w:val="15"/>
              </w:rPr>
            </w:pPr>
            <w:r>
              <w:rPr>
                <w:rFonts w:ascii="Times New Roman" w:hAnsi="Times New Roman"/>
                <w:sz w:val="15"/>
                <w:szCs w:val="15"/>
              </w:rPr>
              <w:t>90(23/67)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77FA01B" w14:textId="77777777" w:rsidR="00F7008D" w:rsidRDefault="00000000">
            <w:pPr>
              <w:spacing w:line="160" w:lineRule="exact"/>
              <w:rPr>
                <w:rFonts w:ascii="Times New Roman" w:hAnsi="Times New Roman"/>
                <w:sz w:val="15"/>
                <w:szCs w:val="15"/>
              </w:rPr>
            </w:pPr>
            <w:r>
              <w:rPr>
                <w:rFonts w:ascii="Times New Roman" w:hAnsi="Times New Roman"/>
                <w:sz w:val="15"/>
                <w:szCs w:val="15"/>
              </w:rPr>
              <w:t>85(30/55)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522511B" w14:textId="58FD6929"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290DBEA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1F1FDF2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3E717BD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intensity:161</w:t>
            </w:r>
            <w:r>
              <w:rPr>
                <w:rFonts w:ascii="Times New Roman" w:hAnsi="Times New Roman" w:hint="eastAsia"/>
                <w:sz w:val="15"/>
                <w:szCs w:val="15"/>
              </w:rPr>
              <w:t>±</w:t>
            </w:r>
            <w:r>
              <w:rPr>
                <w:rFonts w:ascii="Times New Roman" w:hAnsi="Times New Roman"/>
                <w:sz w:val="15"/>
                <w:szCs w:val="15"/>
              </w:rPr>
              <w:t>7 beats per minute</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88C2122"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sedentary activities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C215C7D" w14:textId="77777777" w:rsidR="00F7008D" w:rsidRDefault="00000000">
            <w:pPr>
              <w:spacing w:line="160" w:lineRule="exact"/>
              <w:rPr>
                <w:rFonts w:ascii="Times New Roman" w:hAnsi="Times New Roman"/>
                <w:sz w:val="15"/>
                <w:szCs w:val="15"/>
              </w:rPr>
            </w:pPr>
            <w:r>
              <w:rPr>
                <w:rFonts w:ascii="Times New Roman" w:hAnsi="Times New Roman"/>
                <w:sz w:val="15"/>
                <w:szCs w:val="15"/>
              </w:rPr>
              <w:t>32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041F03E" w14:textId="77777777" w:rsidR="00F7008D" w:rsidRDefault="00000000">
            <w:pPr>
              <w:spacing w:line="160" w:lineRule="exact"/>
              <w:rPr>
                <w:rFonts w:ascii="Times New Roman" w:hAnsi="Times New Roman"/>
                <w:sz w:val="15"/>
                <w:szCs w:val="15"/>
              </w:rPr>
            </w:pPr>
            <w:r>
              <w:rPr>
                <w:rFonts w:ascii="Times New Roman" w:hAnsi="Times New Roman"/>
                <w:sz w:val="15"/>
                <w:szCs w:val="15"/>
              </w:rPr>
              <w:t>32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EC7ADD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D22029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528DDE2" w14:textId="77777777" w:rsidR="00F7008D" w:rsidRDefault="00000000">
            <w:pPr>
              <w:rPr>
                <w:rFonts w:ascii="Times New Roman" w:hAnsi="Times New Roman"/>
                <w:sz w:val="15"/>
                <w:szCs w:val="15"/>
              </w:rPr>
            </w:pPr>
            <w:r>
              <w:rPr>
                <w:rFonts w:ascii="Times New Roman" w:hAnsi="Times New Roman"/>
                <w:sz w:val="15"/>
                <w:szCs w:val="15"/>
              </w:rPr>
              <w:t>Elmahgoub</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NE.Ref.{4368DDBD-00B5-4BEC-A70A-637299987AE4}</w:instrText>
            </w:r>
            <w:r>
              <w:rPr>
                <w:rFonts w:ascii="Times New Roman" w:hAnsi="Times New Roman"/>
                <w:sz w:val="15"/>
                <w:szCs w:val="15"/>
              </w:rPr>
              <w:fldChar w:fldCharType="separate"/>
            </w:r>
            <w:r>
              <w:rPr>
                <w:rFonts w:hint="eastAsia"/>
                <w:color w:val="080000"/>
                <w:szCs w:val="24"/>
                <w:vertAlign w:val="superscript"/>
              </w:rPr>
              <w:t>[17]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8609F6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9D9B35F" w14:textId="77777777" w:rsidR="00F7008D" w:rsidRDefault="00000000">
            <w:pPr>
              <w:spacing w:line="160" w:lineRule="exact"/>
              <w:rPr>
                <w:rFonts w:ascii="Times New Roman" w:hAnsi="Times New Roman"/>
                <w:sz w:val="15"/>
                <w:szCs w:val="15"/>
              </w:rPr>
            </w:pPr>
            <w:r>
              <w:rPr>
                <w:rFonts w:ascii="Times New Roman" w:hAnsi="Times New Roman"/>
                <w:sz w:val="15"/>
                <w:szCs w:val="15"/>
              </w:rPr>
              <w:t>Belgium</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C61D1E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5121A0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4</w:t>
            </w:r>
            <w:r>
              <w:rPr>
                <w:rFonts w:ascii="Times New Roman" w:hAnsi="Times New Roman" w:hint="eastAsia"/>
                <w:sz w:val="15"/>
                <w:szCs w:val="15"/>
              </w:rPr>
              <w:t>~</w:t>
            </w:r>
            <w:r>
              <w:rPr>
                <w:rFonts w:ascii="Times New Roman" w:hAnsi="Times New Roman"/>
                <w:sz w:val="15"/>
                <w:szCs w:val="15"/>
              </w:rPr>
              <w:t>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FB8516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4</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99D5CB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BF344A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75E392D"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strength and endurance exercises</w:t>
            </w:r>
          </w:p>
          <w:p w14:paraId="45EF7A8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 mins</w:t>
            </w:r>
          </w:p>
          <w:p w14:paraId="3FEC89B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269DD5A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intensity:60-75%HRmax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C5BF71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AD54C2C"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4E600A6"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89F5AA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5B3C9203"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FA02D09" w14:textId="77777777" w:rsidR="00F7008D" w:rsidRDefault="00000000">
            <w:pPr>
              <w:rPr>
                <w:rFonts w:ascii="Times New Roman" w:hAnsi="Times New Roman"/>
                <w:sz w:val="15"/>
                <w:szCs w:val="15"/>
              </w:rPr>
            </w:pPr>
            <w:r>
              <w:rPr>
                <w:rFonts w:ascii="Times New Roman" w:hAnsi="Times New Roman"/>
                <w:sz w:val="15"/>
                <w:szCs w:val="15"/>
              </w:rPr>
              <w:t>Farpour-Lambert</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NE.Ref.{E26D6182-FAEF-4420-AABB-5759EA633108}</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BC20DF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9B9D7CA" w14:textId="77777777" w:rsidR="00F7008D" w:rsidRDefault="00000000">
            <w:pPr>
              <w:spacing w:line="160" w:lineRule="exact"/>
              <w:rPr>
                <w:rFonts w:ascii="Times New Roman" w:hAnsi="Times New Roman"/>
                <w:sz w:val="15"/>
                <w:szCs w:val="15"/>
              </w:rPr>
            </w:pPr>
            <w:r>
              <w:rPr>
                <w:rFonts w:ascii="Times New Roman" w:hAnsi="Times New Roman"/>
                <w:sz w:val="15"/>
                <w:szCs w:val="15"/>
              </w:rPr>
              <w:t>Switzerland</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E92214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C83356E" w14:textId="77777777" w:rsidR="00F7008D" w:rsidRDefault="00000000">
            <w:pPr>
              <w:spacing w:line="160" w:lineRule="exact"/>
              <w:rPr>
                <w:rFonts w:ascii="Times New Roman" w:hAnsi="Times New Roman"/>
                <w:sz w:val="15"/>
                <w:szCs w:val="15"/>
              </w:rPr>
            </w:pPr>
            <w:r>
              <w:rPr>
                <w:rFonts w:ascii="Times New Roman" w:hAnsi="Times New Roman"/>
                <w:sz w:val="15"/>
                <w:szCs w:val="15"/>
              </w:rPr>
              <w:t>9.1</w:t>
            </w:r>
            <w:r>
              <w:rPr>
                <w:rFonts w:ascii="Times New Roman" w:hAnsi="Times New Roman" w:hint="eastAsia"/>
                <w:sz w:val="15"/>
                <w:szCs w:val="15"/>
              </w:rPr>
              <w:t>±</w:t>
            </w:r>
            <w:r>
              <w:rPr>
                <w:rFonts w:ascii="Times New Roman" w:hAnsi="Times New Roman"/>
                <w:sz w:val="15"/>
                <w:szCs w:val="15"/>
              </w:rPr>
              <w:t>1.4</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3E35B47" w14:textId="77777777" w:rsidR="00F7008D" w:rsidRDefault="00000000">
            <w:pPr>
              <w:spacing w:line="160" w:lineRule="exact"/>
              <w:rPr>
                <w:rFonts w:ascii="Times New Roman" w:hAnsi="Times New Roman"/>
                <w:sz w:val="15"/>
                <w:szCs w:val="15"/>
              </w:rPr>
            </w:pPr>
            <w:r>
              <w:rPr>
                <w:rFonts w:ascii="Times New Roman" w:hAnsi="Times New Roman"/>
                <w:sz w:val="15"/>
                <w:szCs w:val="15"/>
              </w:rPr>
              <w:t>8.8</w:t>
            </w:r>
            <w:r>
              <w:rPr>
                <w:rFonts w:ascii="Times New Roman" w:hAnsi="Times New Roman" w:hint="eastAsia"/>
                <w:sz w:val="15"/>
                <w:szCs w:val="15"/>
              </w:rPr>
              <w:t>±</w:t>
            </w:r>
            <w:r>
              <w:rPr>
                <w:rFonts w:ascii="Times New Roman" w:hAnsi="Times New Roman"/>
                <w:sz w:val="15"/>
                <w:szCs w:val="15"/>
              </w:rPr>
              <w:t>1.6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A9CF77D" w14:textId="77777777" w:rsidR="00F7008D" w:rsidRDefault="00000000">
            <w:pPr>
              <w:spacing w:line="160" w:lineRule="exact"/>
              <w:rPr>
                <w:rFonts w:ascii="Times New Roman" w:hAnsi="Times New Roman"/>
                <w:sz w:val="15"/>
                <w:szCs w:val="15"/>
              </w:rPr>
            </w:pPr>
            <w:r>
              <w:rPr>
                <w:rFonts w:ascii="Times New Roman" w:hAnsi="Times New Roman"/>
                <w:sz w:val="15"/>
                <w:szCs w:val="15"/>
              </w:rPr>
              <w:t>22(9/13)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7B97493" w14:textId="77777777" w:rsidR="00F7008D" w:rsidRDefault="00000000">
            <w:pPr>
              <w:spacing w:line="160" w:lineRule="exact"/>
              <w:rPr>
                <w:rFonts w:ascii="Times New Roman" w:hAnsi="Times New Roman"/>
                <w:sz w:val="15"/>
                <w:szCs w:val="15"/>
              </w:rPr>
            </w:pPr>
            <w:r>
              <w:rPr>
                <w:rFonts w:ascii="Times New Roman" w:hAnsi="Times New Roman"/>
                <w:sz w:val="15"/>
                <w:szCs w:val="15"/>
              </w:rPr>
              <w:t>22(7/15)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E7FD0CC" w14:textId="5A613FBF"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r>
              <w:rPr>
                <w:rFonts w:ascii="Times New Roman" w:hAnsi="Times New Roman"/>
                <w:sz w:val="15"/>
                <w:szCs w:val="15"/>
              </w:rPr>
              <w:t xml:space="preserve"> and strengthening exercises</w:t>
            </w:r>
          </w:p>
          <w:p w14:paraId="714B5EA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47EDD61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41DAB37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intensity:55-65%HRmax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8D60D2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3957D8F"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F78FB90"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1C8066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4BA24E0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F5BD97B" w14:textId="77777777" w:rsidR="00F7008D" w:rsidRDefault="00000000">
            <w:pPr>
              <w:rPr>
                <w:rFonts w:ascii="Times New Roman" w:hAnsi="Times New Roman"/>
                <w:sz w:val="15"/>
                <w:szCs w:val="15"/>
              </w:rPr>
            </w:pPr>
            <w:r>
              <w:rPr>
                <w:rFonts w:ascii="Times New Roman" w:hAnsi="Times New Roman"/>
                <w:sz w:val="15"/>
                <w:szCs w:val="15"/>
              </w:rPr>
              <w:t>Faria</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NE.Ref.{5F3C6013-671F-4527-AE35-1FD6BAC008E7}</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[19]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5E864B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8ED5026"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2F9768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06747D6" w14:textId="77777777" w:rsidR="00F7008D" w:rsidRDefault="00000000">
            <w:pPr>
              <w:spacing w:line="160" w:lineRule="exact"/>
              <w:rPr>
                <w:rFonts w:ascii="Times New Roman" w:hAnsi="Times New Roman"/>
                <w:sz w:val="15"/>
                <w:szCs w:val="15"/>
              </w:rPr>
            </w:pPr>
            <w:r>
              <w:rPr>
                <w:rFonts w:ascii="Times New Roman" w:hAnsi="Times New Roman"/>
                <w:sz w:val="15"/>
                <w:szCs w:val="15"/>
              </w:rPr>
              <w:t>14.6</w:t>
            </w:r>
            <w:r>
              <w:rPr>
                <w:rFonts w:ascii="Times New Roman" w:hAnsi="Times New Roman" w:hint="eastAsia"/>
                <w:sz w:val="15"/>
                <w:szCs w:val="15"/>
              </w:rPr>
              <w:t>~1</w:t>
            </w:r>
            <w:r>
              <w:rPr>
                <w:rFonts w:ascii="Times New Roman" w:hAnsi="Times New Roman"/>
                <w:sz w:val="15"/>
                <w:szCs w:val="15"/>
              </w:rPr>
              <w:t>7.1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ABDB7C5" w14:textId="77777777" w:rsidR="00F7008D" w:rsidRDefault="00000000">
            <w:pPr>
              <w:spacing w:line="160" w:lineRule="exact"/>
              <w:rPr>
                <w:rFonts w:ascii="Times New Roman" w:hAnsi="Times New Roman"/>
                <w:sz w:val="15"/>
                <w:szCs w:val="15"/>
              </w:rPr>
            </w:pPr>
            <w:r>
              <w:rPr>
                <w:rFonts w:ascii="Times New Roman" w:hAnsi="Times New Roman"/>
                <w:sz w:val="15"/>
                <w:szCs w:val="15"/>
              </w:rPr>
              <w:t>16.5</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003329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w:t>
            </w:r>
            <w:r>
              <w:rPr>
                <w:rFonts w:ascii="Times New Roman" w:hAnsi="Times New Roman"/>
                <w:sz w:val="15"/>
                <w:szCs w:val="15"/>
              </w:rPr>
              <w:t>0(21/29)</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36516DF" w14:textId="77777777" w:rsidR="00F7008D" w:rsidRDefault="00000000">
            <w:pPr>
              <w:spacing w:line="160" w:lineRule="exact"/>
              <w:rPr>
                <w:rFonts w:ascii="Times New Roman" w:hAnsi="Times New Roman"/>
                <w:sz w:val="15"/>
                <w:szCs w:val="15"/>
              </w:rPr>
            </w:pPr>
            <w:r>
              <w:rPr>
                <w:rFonts w:ascii="Times New Roman" w:hAnsi="Times New Roman"/>
                <w:sz w:val="15"/>
                <w:szCs w:val="15"/>
              </w:rPr>
              <w:t>26(11/15)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EAA8080"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walking and running</w:t>
            </w:r>
          </w:p>
          <w:p w14:paraId="334B699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time:22.5 or 30 mins</w:t>
            </w:r>
          </w:p>
          <w:p w14:paraId="14B721C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6EC0D02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intensity:55%-65% or 90%VO</w:t>
            </w:r>
            <w:r>
              <w:rPr>
                <w:rFonts w:ascii="Times New Roman" w:hAnsi="Times New Roman"/>
                <w:sz w:val="15"/>
                <w:szCs w:val="15"/>
                <w:vertAlign w:val="subscript"/>
              </w:rPr>
              <w:t>2</w:t>
            </w:r>
            <w:r>
              <w:rPr>
                <w:rFonts w:ascii="Times New Roman" w:hAnsi="Times New Roman"/>
                <w:sz w:val="15"/>
                <w:szCs w:val="15"/>
              </w:rPr>
              <w:t>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302F0E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CAED98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30C9256"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82587A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347F3C7A"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DEF2AEA" w14:textId="77777777" w:rsidR="00F7008D" w:rsidRDefault="00000000">
            <w:pPr>
              <w:rPr>
                <w:rFonts w:ascii="Times New Roman" w:hAnsi="Times New Roman"/>
                <w:sz w:val="15"/>
                <w:szCs w:val="15"/>
              </w:rPr>
            </w:pPr>
            <w:r>
              <w:rPr>
                <w:rFonts w:ascii="Times New Roman" w:hAnsi="Times New Roman"/>
                <w:sz w:val="15"/>
                <w:szCs w:val="15"/>
              </w:rPr>
              <w:t>Ghorbanian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NE.Ref.{4B4BA492-B82E-463C-98D4-B737198C1B68}</w:instrText>
            </w:r>
            <w:r>
              <w:rPr>
                <w:rFonts w:ascii="Times New Roman" w:hAnsi="Times New Roman"/>
                <w:sz w:val="15"/>
                <w:szCs w:val="15"/>
              </w:rPr>
              <w:fldChar w:fldCharType="separate"/>
            </w:r>
            <w:r>
              <w:rPr>
                <w:rFonts w:hint="eastAsia"/>
                <w:color w:val="080000"/>
                <w:szCs w:val="24"/>
                <w:vertAlign w:val="superscript"/>
              </w:rPr>
              <w:t>[20]</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2A2F99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340616D" w14:textId="77777777" w:rsidR="00F7008D" w:rsidRDefault="00000000">
            <w:pPr>
              <w:spacing w:line="160" w:lineRule="exact"/>
              <w:rPr>
                <w:rFonts w:ascii="Times New Roman" w:hAnsi="Times New Roman"/>
                <w:sz w:val="15"/>
                <w:szCs w:val="15"/>
              </w:rPr>
            </w:pPr>
            <w:r>
              <w:rPr>
                <w:rFonts w:ascii="Times New Roman" w:hAnsi="Times New Roman"/>
                <w:sz w:val="15"/>
                <w:szCs w:val="15"/>
              </w:rPr>
              <w:t>Iran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0A0C9D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44B2B99" w14:textId="77777777" w:rsidR="00F7008D" w:rsidRDefault="00000000">
            <w:pPr>
              <w:spacing w:line="160" w:lineRule="exact"/>
              <w:rPr>
                <w:rFonts w:ascii="Times New Roman" w:hAnsi="Times New Roman"/>
                <w:sz w:val="15"/>
                <w:szCs w:val="15"/>
              </w:rPr>
            </w:pPr>
            <w:r>
              <w:rPr>
                <w:rFonts w:ascii="Times New Roman" w:hAnsi="Times New Roman"/>
                <w:sz w:val="15"/>
                <w:szCs w:val="15"/>
              </w:rPr>
              <w:t>17.35</w:t>
            </w:r>
            <w:r>
              <w:rPr>
                <w:rFonts w:ascii="Times New Roman" w:hAnsi="Times New Roman" w:hint="eastAsia"/>
                <w:sz w:val="15"/>
                <w:szCs w:val="15"/>
              </w:rPr>
              <w:t>±</w:t>
            </w:r>
            <w:r>
              <w:rPr>
                <w:rFonts w:ascii="Times New Roman" w:hAnsi="Times New Roman"/>
                <w:sz w:val="15"/>
                <w:szCs w:val="15"/>
              </w:rPr>
              <w:t>1.07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4D89E32" w14:textId="77777777" w:rsidR="00F7008D" w:rsidRDefault="00000000">
            <w:pPr>
              <w:spacing w:line="160" w:lineRule="exact"/>
              <w:rPr>
                <w:rFonts w:ascii="Times New Roman" w:hAnsi="Times New Roman"/>
                <w:sz w:val="15"/>
                <w:szCs w:val="15"/>
              </w:rPr>
            </w:pPr>
            <w:r>
              <w:rPr>
                <w:rFonts w:ascii="Times New Roman" w:hAnsi="Times New Roman"/>
                <w:sz w:val="15"/>
                <w:szCs w:val="15"/>
              </w:rPr>
              <w:t>16.90</w:t>
            </w:r>
            <w:r>
              <w:rPr>
                <w:rFonts w:ascii="Times New Roman" w:hAnsi="Times New Roman" w:hint="eastAsia"/>
                <w:sz w:val="15"/>
                <w:szCs w:val="15"/>
              </w:rPr>
              <w:t>±</w:t>
            </w:r>
            <w:r>
              <w:rPr>
                <w:rFonts w:ascii="Times New Roman" w:hAnsi="Times New Roman"/>
                <w:sz w:val="15"/>
                <w:szCs w:val="15"/>
              </w:rPr>
              <w:t>1.15</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F30F89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ADB3B5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C99EA02"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endurance rope training</w:t>
            </w:r>
          </w:p>
          <w:p w14:paraId="7F09C32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04E39F0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5B8FF73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4F17B0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85CB18E"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05C4DA3"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5CE36C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w:t>
            </w:r>
            <w:r>
              <w:rPr>
                <w:rFonts w:ascii="Times New Roman" w:hAnsi="Times New Roman" w:hint="eastAsia"/>
                <w:sz w:val="15"/>
                <w:szCs w:val="15"/>
              </w:rPr>
              <w:t>3,6</w:t>
            </w:r>
          </w:p>
        </w:tc>
      </w:tr>
      <w:tr w:rsidR="00F7008D" w14:paraId="3E9F0D0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0D685E7" w14:textId="77777777" w:rsidR="00F7008D" w:rsidRDefault="00000000">
            <w:pPr>
              <w:rPr>
                <w:rFonts w:ascii="Times New Roman" w:hAnsi="Times New Roman"/>
                <w:sz w:val="15"/>
                <w:szCs w:val="15"/>
              </w:rPr>
            </w:pPr>
            <w:r>
              <w:rPr>
                <w:rFonts w:ascii="Times New Roman" w:hAnsi="Times New Roman" w:hint="eastAsia"/>
                <w:sz w:val="15"/>
                <w:szCs w:val="15"/>
              </w:rPr>
              <w:lastRenderedPageBreak/>
              <w:t>Ghazi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NE.Ref.{A6A73A52-4E17-4AFA-84A7-89433C9B996E}</w:instrText>
            </w:r>
            <w:r>
              <w:rPr>
                <w:rFonts w:ascii="Times New Roman" w:hAnsi="Times New Roman" w:hint="eastAsia"/>
                <w:sz w:val="15"/>
                <w:szCs w:val="15"/>
              </w:rPr>
              <w:fldChar w:fldCharType="separate"/>
            </w:r>
            <w:r>
              <w:rPr>
                <w:rFonts w:hint="eastAsia"/>
                <w:color w:val="080000"/>
                <w:szCs w:val="24"/>
                <w:vertAlign w:val="superscript"/>
              </w:rPr>
              <w:t>[21]</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0DBDF7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E1884F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Italy</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DB1BC11"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688A4D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13.22~15.46</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3282BE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14.50 </w:t>
            </w:r>
            <w:r>
              <w:rPr>
                <w:rFonts w:ascii="Times New Roman" w:hAnsi="Times New Roman" w:hint="eastAsia"/>
                <w:sz w:val="15"/>
                <w:szCs w:val="15"/>
              </w:rPr>
              <w:t>±</w:t>
            </w:r>
            <w:r>
              <w:rPr>
                <w:rFonts w:ascii="Times New Roman" w:hAnsi="Times New Roman" w:hint="eastAsia"/>
                <w:sz w:val="15"/>
                <w:szCs w:val="15"/>
              </w:rPr>
              <w:t xml:space="preserve"> 1.22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728794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24(0/24)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6C0B1F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11(0/11)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A45F0B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hAnsi="Times New Roman" w:hint="eastAsia"/>
                <w:sz w:val="15"/>
                <w:szCs w:val="15"/>
              </w:rPr>
              <w:t>interval training</w:t>
            </w:r>
          </w:p>
          <w:p w14:paraId="5830CE8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3</w:t>
            </w:r>
            <w:r>
              <w:rPr>
                <w:rFonts w:ascii="Times New Roman" w:hAnsi="Times New Roman"/>
                <w:sz w:val="15"/>
                <w:szCs w:val="15"/>
              </w:rPr>
              <w:t>0 mins</w:t>
            </w:r>
          </w:p>
          <w:p w14:paraId="636F413E"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three</w:t>
            </w:r>
            <w:r>
              <w:rPr>
                <w:rFonts w:ascii="Times New Roman" w:hAnsi="Times New Roman"/>
                <w:sz w:val="15"/>
                <w:szCs w:val="15"/>
              </w:rPr>
              <w:t xml:space="preserve"> times per week</w:t>
            </w:r>
          </w:p>
          <w:p w14:paraId="19792F0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hint="eastAsia"/>
              </w:rPr>
              <w:t xml:space="preserve"> </w:t>
            </w:r>
            <w:r>
              <w:rPr>
                <w:rFonts w:ascii="Times New Roman" w:hAnsi="Times New Roman" w:hint="eastAsia"/>
                <w:sz w:val="15"/>
                <w:szCs w:val="15"/>
              </w:rPr>
              <w:t>70-95%MAS</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90DB32C"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D9F8F7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D4F214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FBC1C8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w:t>
            </w:r>
          </w:p>
        </w:tc>
      </w:tr>
      <w:tr w:rsidR="00F7008D" w14:paraId="30EF3078" w14:textId="77777777">
        <w:trPr>
          <w:trHeight w:val="1056"/>
          <w:jc w:val="center"/>
        </w:trPr>
        <w:tc>
          <w:tcPr>
            <w:tcW w:w="173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0F09BF5" w14:textId="77777777" w:rsidR="00F7008D" w:rsidRDefault="00000000">
            <w:pPr>
              <w:rPr>
                <w:rFonts w:ascii="Times New Roman" w:hAnsi="Times New Roman"/>
                <w:sz w:val="15"/>
                <w:szCs w:val="15"/>
              </w:rPr>
            </w:pPr>
            <w:r>
              <w:rPr>
                <w:rFonts w:ascii="Times New Roman" w:hAnsi="Times New Roman"/>
                <w:sz w:val="15"/>
                <w:szCs w:val="15"/>
              </w:rPr>
              <w:t>Gulijianati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NE.Ref.{E7DEEC98-9545-410A-A969-945B16610807}</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3C2A24C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022</w:t>
            </w:r>
          </w:p>
        </w:tc>
        <w:tc>
          <w:tcPr>
            <w:tcW w:w="6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83EE9EE"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1B0233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1CCD93BC" w14:textId="77777777" w:rsidR="00F7008D" w:rsidRDefault="00000000">
            <w:pPr>
              <w:spacing w:line="160" w:lineRule="exact"/>
              <w:rPr>
                <w:rFonts w:ascii="Times New Roman" w:hAnsi="Times New Roman"/>
                <w:sz w:val="15"/>
                <w:szCs w:val="15"/>
              </w:rPr>
            </w:pPr>
            <w:r>
              <w:rPr>
                <w:rFonts w:ascii="Times New Roman" w:hAnsi="Times New Roman"/>
                <w:sz w:val="15"/>
                <w:szCs w:val="15"/>
              </w:rPr>
              <w:t>10.76</w:t>
            </w:r>
            <w:r>
              <w:rPr>
                <w:rFonts w:ascii="Times New Roman" w:hAnsi="Times New Roman" w:hint="eastAsia"/>
                <w:sz w:val="15"/>
                <w:szCs w:val="15"/>
              </w:rPr>
              <w:t>±</w:t>
            </w:r>
            <w:r>
              <w:rPr>
                <w:rFonts w:ascii="Times New Roman" w:hAnsi="Times New Roman"/>
                <w:sz w:val="15"/>
                <w:szCs w:val="15"/>
              </w:rPr>
              <w:t>1.35</w:t>
            </w:r>
          </w:p>
        </w:tc>
        <w:tc>
          <w:tcPr>
            <w:tcW w:w="10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0639F661" w14:textId="77777777" w:rsidR="00F7008D" w:rsidRDefault="00000000">
            <w:pPr>
              <w:spacing w:line="160" w:lineRule="exact"/>
              <w:rPr>
                <w:rFonts w:ascii="Times New Roman" w:hAnsi="Times New Roman"/>
                <w:sz w:val="15"/>
                <w:szCs w:val="15"/>
              </w:rPr>
            </w:pPr>
            <w:r>
              <w:rPr>
                <w:rFonts w:ascii="Times New Roman" w:hAnsi="Times New Roman"/>
                <w:sz w:val="15"/>
                <w:szCs w:val="15"/>
              </w:rPr>
              <w:t>10.35</w:t>
            </w:r>
            <w:r>
              <w:rPr>
                <w:rFonts w:ascii="Times New Roman" w:hAnsi="Times New Roman" w:hint="eastAsia"/>
                <w:sz w:val="15"/>
                <w:szCs w:val="15"/>
              </w:rPr>
              <w:t>±</w:t>
            </w:r>
            <w:r>
              <w:rPr>
                <w:rFonts w:ascii="Times New Roman" w:hAnsi="Times New Roman"/>
                <w:sz w:val="15"/>
                <w:szCs w:val="15"/>
              </w:rPr>
              <w:t>1.69</w:t>
            </w:r>
          </w:p>
        </w:tc>
        <w:tc>
          <w:tcPr>
            <w:tcW w:w="1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D24D2F0" w14:textId="77777777" w:rsidR="00F7008D" w:rsidRDefault="00000000">
            <w:pPr>
              <w:spacing w:line="160" w:lineRule="exact"/>
              <w:rPr>
                <w:rFonts w:ascii="Times New Roman" w:hAnsi="Times New Roman"/>
                <w:sz w:val="15"/>
                <w:szCs w:val="15"/>
              </w:rPr>
            </w:pPr>
            <w:r>
              <w:rPr>
                <w:rFonts w:ascii="Times New Roman" w:hAnsi="Times New Roman"/>
                <w:sz w:val="15"/>
                <w:szCs w:val="15"/>
              </w:rPr>
              <w:t>47</w:t>
            </w:r>
            <w:r>
              <w:rPr>
                <w:rFonts w:ascii="Times New Roman" w:hAnsi="Times New Roman" w:hint="eastAsia"/>
                <w:sz w:val="15"/>
                <w:szCs w:val="15"/>
              </w:rPr>
              <w:t>(</w:t>
            </w:r>
            <w:r>
              <w:rPr>
                <w:rFonts w:ascii="Times New Roman" w:hAnsi="Times New Roman"/>
                <w:sz w:val="15"/>
                <w:szCs w:val="15"/>
              </w:rPr>
              <w:t>29/18</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33FB1071" w14:textId="77777777" w:rsidR="00F7008D" w:rsidRDefault="00000000">
            <w:pPr>
              <w:spacing w:line="160" w:lineRule="exact"/>
              <w:rPr>
                <w:rFonts w:ascii="Times New Roman" w:hAnsi="Times New Roman"/>
                <w:sz w:val="15"/>
                <w:szCs w:val="15"/>
              </w:rPr>
            </w:pPr>
            <w:r>
              <w:rPr>
                <w:rFonts w:ascii="Times New Roman" w:hAnsi="Times New Roman"/>
                <w:sz w:val="15"/>
                <w:szCs w:val="15"/>
              </w:rPr>
              <w:t>46</w:t>
            </w:r>
            <w:r>
              <w:rPr>
                <w:rFonts w:ascii="Times New Roman" w:hAnsi="Times New Roman" w:hint="eastAsia"/>
                <w:sz w:val="15"/>
                <w:szCs w:val="15"/>
              </w:rPr>
              <w:t>(</w:t>
            </w:r>
            <w:r>
              <w:rPr>
                <w:rFonts w:ascii="Times New Roman" w:hAnsi="Times New Roman"/>
                <w:sz w:val="15"/>
                <w:szCs w:val="15"/>
              </w:rPr>
              <w:t>27/19</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724364B" w14:textId="3D02F111"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415B44E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261BC80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7012685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intensity:140-160 beats per minute</w:t>
            </w:r>
          </w:p>
        </w:tc>
        <w:tc>
          <w:tcPr>
            <w:tcW w:w="2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B9B564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D065D9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873E6C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D26538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56E1FAA7"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D7F87E2" w14:textId="77777777" w:rsidR="00F7008D" w:rsidRDefault="00000000">
            <w:pPr>
              <w:rPr>
                <w:rFonts w:ascii="Times New Roman" w:hAnsi="Times New Roman"/>
                <w:sz w:val="15"/>
                <w:szCs w:val="15"/>
              </w:rPr>
            </w:pPr>
            <w:r>
              <w:rPr>
                <w:rFonts w:ascii="Times New Roman" w:hAnsi="Times New Roman" w:hint="eastAsia"/>
                <w:sz w:val="15"/>
                <w:szCs w:val="15"/>
              </w:rPr>
              <w:t xml:space="preserve">Hongling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NE.Ref.{81CE94A4-EBB0-48D6-9FC0-2407021287ED}</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B6C875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C751B32"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D98062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B3375AA" w14:textId="77777777" w:rsidR="00F7008D" w:rsidRDefault="00000000">
            <w:pPr>
              <w:spacing w:line="160" w:lineRule="exact"/>
              <w:rPr>
                <w:rFonts w:ascii="Times New Roman" w:hAnsi="Times New Roman"/>
                <w:sz w:val="15"/>
                <w:szCs w:val="15"/>
              </w:rPr>
            </w:pPr>
            <w:r>
              <w:rPr>
                <w:rFonts w:ascii="Times New Roman" w:hAnsi="Times New Roman"/>
                <w:sz w:val="15"/>
                <w:szCs w:val="15"/>
              </w:rPr>
              <w:t>13</w:t>
            </w:r>
            <w:r>
              <w:rPr>
                <w:rFonts w:ascii="Times New Roman" w:hAnsi="Times New Roman" w:hint="eastAsia"/>
                <w:sz w:val="15"/>
                <w:szCs w:val="15"/>
              </w:rPr>
              <w:t>~</w:t>
            </w:r>
            <w:r>
              <w:rPr>
                <w:rFonts w:ascii="Times New Roman" w:hAnsi="Times New Roman"/>
                <w:sz w:val="15"/>
                <w:szCs w:val="15"/>
              </w:rPr>
              <w:t>14</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4EC5326" w14:textId="77777777" w:rsidR="00F7008D" w:rsidRDefault="00000000">
            <w:pPr>
              <w:spacing w:line="160" w:lineRule="exact"/>
              <w:rPr>
                <w:rFonts w:ascii="Times New Roman" w:hAnsi="Times New Roman"/>
                <w:sz w:val="15"/>
                <w:szCs w:val="15"/>
              </w:rPr>
            </w:pPr>
            <w:r>
              <w:rPr>
                <w:rFonts w:ascii="Times New Roman" w:hAnsi="Times New Roman"/>
                <w:sz w:val="15"/>
                <w:szCs w:val="15"/>
              </w:rPr>
              <w:t>13</w:t>
            </w:r>
            <w:r>
              <w:rPr>
                <w:rFonts w:ascii="Times New Roman" w:hAnsi="Times New Roman" w:hint="eastAsia"/>
                <w:sz w:val="15"/>
                <w:szCs w:val="15"/>
              </w:rPr>
              <w:t>~</w:t>
            </w:r>
            <w:r>
              <w:rPr>
                <w:rFonts w:ascii="Times New Roman" w:hAnsi="Times New Roman"/>
                <w:sz w:val="15"/>
                <w:szCs w:val="15"/>
              </w:rPr>
              <w:t>14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092FEB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422C70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48F8C0D" w14:textId="4382D3BC"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resistance exercise</w:t>
            </w:r>
          </w:p>
          <w:p w14:paraId="43773A5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time:60-70 mins</w:t>
            </w:r>
          </w:p>
          <w:p w14:paraId="694106C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746B0B7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F58C171"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21E2B78"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DA631C5"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A6E6F9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170D56A7" w14:textId="77777777">
        <w:trPr>
          <w:trHeight w:val="1056"/>
          <w:jc w:val="center"/>
        </w:trPr>
        <w:tc>
          <w:tcPr>
            <w:tcW w:w="173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28B350A" w14:textId="77777777" w:rsidR="00F7008D" w:rsidRDefault="00000000">
            <w:pPr>
              <w:rPr>
                <w:rFonts w:ascii="Times New Roman" w:hAnsi="Times New Roman"/>
                <w:sz w:val="15"/>
                <w:szCs w:val="15"/>
              </w:rPr>
            </w:pPr>
            <w:r>
              <w:rPr>
                <w:rFonts w:ascii="Times New Roman" w:hAnsi="Times New Roman"/>
                <w:sz w:val="15"/>
                <w:szCs w:val="15"/>
              </w:rPr>
              <w:t>Harder-Lauridsen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NE.Ref.{2232AE2C-4E49-4928-816A-6ABE09AFA272}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A14409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014</w:t>
            </w:r>
          </w:p>
        </w:tc>
        <w:tc>
          <w:tcPr>
            <w:tcW w:w="6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371DACF9" w14:textId="77777777" w:rsidR="00F7008D" w:rsidRDefault="00000000">
            <w:pPr>
              <w:spacing w:line="160" w:lineRule="exact"/>
              <w:rPr>
                <w:rFonts w:ascii="Times New Roman" w:hAnsi="Times New Roman"/>
                <w:sz w:val="15"/>
                <w:szCs w:val="15"/>
              </w:rPr>
            </w:pPr>
            <w:r>
              <w:rPr>
                <w:rFonts w:ascii="Times New Roman" w:hAnsi="Times New Roman"/>
                <w:sz w:val="15"/>
                <w:szCs w:val="15"/>
              </w:rPr>
              <w:t>Denmark</w:t>
            </w:r>
          </w:p>
        </w:tc>
        <w:tc>
          <w:tcPr>
            <w:tcW w:w="2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59AC2B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0D5C45A7" w14:textId="77777777" w:rsidR="00F7008D" w:rsidRDefault="00000000">
            <w:pPr>
              <w:spacing w:line="160" w:lineRule="exact"/>
              <w:rPr>
                <w:rFonts w:ascii="Times New Roman" w:hAnsi="Times New Roman"/>
                <w:sz w:val="15"/>
                <w:szCs w:val="15"/>
              </w:rPr>
            </w:pPr>
            <w:r>
              <w:rPr>
                <w:rFonts w:ascii="Times New Roman" w:hAnsi="Times New Roman"/>
                <w:sz w:val="15"/>
                <w:szCs w:val="15"/>
              </w:rPr>
              <w:t>8.8</w:t>
            </w:r>
            <w:r>
              <w:rPr>
                <w:rFonts w:ascii="Times New Roman" w:hAnsi="Times New Roman" w:hint="eastAsia"/>
                <w:sz w:val="15"/>
                <w:szCs w:val="15"/>
              </w:rPr>
              <w:t>±</w:t>
            </w:r>
            <w:r>
              <w:rPr>
                <w:rFonts w:ascii="Times New Roman" w:hAnsi="Times New Roman"/>
                <w:sz w:val="15"/>
                <w:szCs w:val="15"/>
              </w:rPr>
              <w:t>0.9</w:t>
            </w:r>
          </w:p>
        </w:tc>
        <w:tc>
          <w:tcPr>
            <w:tcW w:w="10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BB213F7" w14:textId="77777777" w:rsidR="00F7008D" w:rsidRDefault="00000000">
            <w:pPr>
              <w:spacing w:line="160" w:lineRule="exact"/>
              <w:rPr>
                <w:rFonts w:ascii="Times New Roman" w:hAnsi="Times New Roman"/>
                <w:sz w:val="15"/>
                <w:szCs w:val="15"/>
              </w:rPr>
            </w:pPr>
            <w:r>
              <w:rPr>
                <w:rFonts w:ascii="Times New Roman" w:hAnsi="Times New Roman"/>
                <w:sz w:val="15"/>
                <w:szCs w:val="15"/>
              </w:rPr>
              <w:t>8.7</w:t>
            </w:r>
            <w:r>
              <w:rPr>
                <w:rFonts w:ascii="Times New Roman" w:hAnsi="Times New Roman" w:hint="eastAsia"/>
                <w:sz w:val="15"/>
                <w:szCs w:val="15"/>
              </w:rPr>
              <w:t>±</w:t>
            </w:r>
            <w:r>
              <w:rPr>
                <w:rFonts w:ascii="Times New Roman" w:hAnsi="Times New Roman"/>
                <w:sz w:val="15"/>
                <w:szCs w:val="15"/>
              </w:rPr>
              <w:t>0.9</w:t>
            </w:r>
          </w:p>
        </w:tc>
        <w:tc>
          <w:tcPr>
            <w:tcW w:w="1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FA9063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8</w:t>
            </w:r>
          </w:p>
        </w:tc>
        <w:tc>
          <w:tcPr>
            <w:tcW w:w="124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B99B7A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7</w:t>
            </w:r>
          </w:p>
        </w:tc>
        <w:tc>
          <w:tcPr>
            <w:tcW w:w="29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E5DE849" w14:textId="4269B2F0"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7CF76C7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time:105 mins</w:t>
            </w:r>
          </w:p>
          <w:p w14:paraId="557C960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one time per week</w:t>
            </w:r>
          </w:p>
          <w:p w14:paraId="649B756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125B1F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16538CFA"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1A16DBD"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03"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0B44CAF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2A677342"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711F40E" w14:textId="77777777" w:rsidR="00F7008D" w:rsidRDefault="00000000">
            <w:pPr>
              <w:rPr>
                <w:rFonts w:ascii="Times New Roman" w:hAnsi="Times New Roman"/>
                <w:sz w:val="15"/>
                <w:szCs w:val="15"/>
              </w:rPr>
            </w:pPr>
            <w:r>
              <w:rPr>
                <w:rFonts w:ascii="Times New Roman" w:hAnsi="Times New Roman" w:hint="eastAsia"/>
                <w:sz w:val="15"/>
                <w:szCs w:val="15"/>
              </w:rPr>
              <w:t xml:space="preserve">Haiting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NE.Ref.{DCF217B1-D4A8-4BFB-8E54-F9F51AACF5CF}</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[25]</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4B5387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w:t>
            </w:r>
            <w:r>
              <w:rPr>
                <w:rFonts w:ascii="Times New Roman" w:hAnsi="Times New Roman" w:hint="eastAsia"/>
                <w:sz w:val="15"/>
                <w:szCs w:val="15"/>
              </w:rPr>
              <w:t>5</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DAA6F16"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A8EFE2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0CA52A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r>
              <w:rPr>
                <w:rFonts w:ascii="Times New Roman" w:hAnsi="Times New Roman"/>
                <w:sz w:val="15"/>
                <w:szCs w:val="15"/>
              </w:rPr>
              <w:t>10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F48939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E5A0A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EB62A1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23DA869" w14:textId="23E5B38D"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5F3F63A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6DE451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unclear</w:t>
            </w:r>
          </w:p>
          <w:p w14:paraId="6F80471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intensity:70-80%HRmax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5EC82F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CED8D99" w14:textId="77777777" w:rsidR="00F7008D" w:rsidRDefault="00000000">
            <w:pPr>
              <w:spacing w:line="160" w:lineRule="exact"/>
              <w:rPr>
                <w:rFonts w:ascii="Times New Roman" w:hAnsi="Times New Roman"/>
                <w:sz w:val="15"/>
                <w:szCs w:val="15"/>
              </w:rPr>
            </w:pPr>
            <w:r>
              <w:rPr>
                <w:rFonts w:ascii="Times New Roman" w:hAnsi="Times New Roman"/>
                <w:sz w:val="15"/>
                <w:szCs w:val="15"/>
              </w:rPr>
              <w:t>48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F2676E3" w14:textId="77777777" w:rsidR="00F7008D" w:rsidRDefault="00000000">
            <w:pPr>
              <w:spacing w:line="160" w:lineRule="exact"/>
              <w:rPr>
                <w:rFonts w:ascii="Times New Roman" w:hAnsi="Times New Roman"/>
                <w:sz w:val="15"/>
                <w:szCs w:val="15"/>
              </w:rPr>
            </w:pPr>
            <w:r>
              <w:rPr>
                <w:rFonts w:ascii="Times New Roman" w:hAnsi="Times New Roman"/>
                <w:sz w:val="15"/>
                <w:szCs w:val="15"/>
              </w:rPr>
              <w:t>48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55959F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3,4,5</w:t>
            </w:r>
          </w:p>
        </w:tc>
      </w:tr>
      <w:tr w:rsidR="00F7008D" w14:paraId="78945F9F" w14:textId="77777777">
        <w:trPr>
          <w:trHeight w:val="1056"/>
          <w:jc w:val="center"/>
        </w:trPr>
        <w:tc>
          <w:tcPr>
            <w:tcW w:w="173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4F4E663" w14:textId="77777777" w:rsidR="00F7008D" w:rsidRDefault="00000000">
            <w:pPr>
              <w:rPr>
                <w:rFonts w:ascii="Times New Roman" w:hAnsi="Times New Roman"/>
                <w:sz w:val="15"/>
                <w:szCs w:val="15"/>
              </w:rPr>
            </w:pPr>
            <w:r>
              <w:rPr>
                <w:rFonts w:ascii="Times New Roman" w:hAnsi="Times New Roman"/>
                <w:sz w:val="15"/>
                <w:szCs w:val="15"/>
              </w:rPr>
              <w:t>Horner</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NE.Ref.{FE747675-14C4-4BB8-8CCF-F4AA2B3BBC3D}</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0230A7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2015</w:t>
            </w:r>
          </w:p>
        </w:tc>
        <w:tc>
          <w:tcPr>
            <w:tcW w:w="6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CEC473D"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2FBAA1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71BE70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14.7</w:t>
            </w:r>
            <w:r>
              <w:rPr>
                <w:rFonts w:ascii="Times New Roman" w:hAnsi="Times New Roman" w:hint="eastAsia"/>
                <w:sz w:val="15"/>
                <w:szCs w:val="15"/>
              </w:rPr>
              <w:t>±</w:t>
            </w:r>
            <w:r>
              <w:rPr>
                <w:rFonts w:ascii="Times New Roman" w:hAnsi="Times New Roman" w:hint="eastAsia"/>
                <w:sz w:val="15"/>
                <w:szCs w:val="15"/>
              </w:rPr>
              <w:t>1.9</w:t>
            </w:r>
          </w:p>
        </w:tc>
        <w:tc>
          <w:tcPr>
            <w:tcW w:w="10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643BB5A" w14:textId="77777777" w:rsidR="00F7008D" w:rsidRDefault="00000000">
            <w:pPr>
              <w:spacing w:line="160" w:lineRule="exact"/>
              <w:rPr>
                <w:rFonts w:ascii="Times New Roman" w:hAnsi="Times New Roman"/>
                <w:sz w:val="15"/>
                <w:szCs w:val="15"/>
              </w:rPr>
            </w:pPr>
            <w:r>
              <w:rPr>
                <w:rFonts w:ascii="Times New Roman" w:hAnsi="Times New Roman"/>
                <w:sz w:val="15"/>
                <w:szCs w:val="15"/>
              </w:rPr>
              <w:t>14.9 ± 1.8</w:t>
            </w:r>
          </w:p>
        </w:tc>
        <w:tc>
          <w:tcPr>
            <w:tcW w:w="1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0CED4D1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30</w:t>
            </w:r>
          </w:p>
        </w:tc>
        <w:tc>
          <w:tcPr>
            <w:tcW w:w="124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55E2A8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24</w:t>
            </w:r>
          </w:p>
        </w:tc>
        <w:tc>
          <w:tcPr>
            <w:tcW w:w="29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747D541" w14:textId="7FFFF809"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resistance exercise</w:t>
            </w:r>
          </w:p>
          <w:p w14:paraId="72CAE4D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60</w:t>
            </w:r>
            <w:r>
              <w:rPr>
                <w:rFonts w:ascii="Times New Roman" w:hAnsi="Times New Roman"/>
                <w:sz w:val="15"/>
                <w:szCs w:val="15"/>
              </w:rPr>
              <w:t xml:space="preserve"> mins</w:t>
            </w:r>
          </w:p>
          <w:p w14:paraId="011C08B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08FAE1F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t xml:space="preserve"> </w:t>
            </w:r>
            <w:r>
              <w:rPr>
                <w:rFonts w:ascii="Times New Roman" w:hAnsi="Times New Roman"/>
                <w:sz w:val="15"/>
                <w:szCs w:val="15"/>
              </w:rPr>
              <w:t>60-75%VO2max</w:t>
            </w:r>
            <w:r>
              <w:rPr>
                <w:rFonts w:ascii="Times New Roman" w:hAnsi="Times New Roman" w:hint="eastAsia"/>
                <w:sz w:val="15"/>
                <w:szCs w:val="15"/>
              </w:rPr>
              <w:t>,</w:t>
            </w:r>
            <w:r>
              <w:rPr>
                <w:rFonts w:ascii="Times New Roman" w:hAnsi="Times New Roman"/>
                <w:sz w:val="15"/>
                <w:szCs w:val="15"/>
              </w:rPr>
              <w:t>8-12RM</w:t>
            </w:r>
          </w:p>
        </w:tc>
        <w:tc>
          <w:tcPr>
            <w:tcW w:w="2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5477320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6E3CB60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3DB69C2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3B41C7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w:t>
            </w:r>
          </w:p>
        </w:tc>
      </w:tr>
      <w:tr w:rsidR="00F7008D" w14:paraId="26D3E50B"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62FF542" w14:textId="77777777" w:rsidR="00F7008D" w:rsidRDefault="00000000">
            <w:pPr>
              <w:rPr>
                <w:rFonts w:ascii="Times New Roman" w:hAnsi="Times New Roman"/>
                <w:sz w:val="15"/>
                <w:szCs w:val="15"/>
              </w:rPr>
            </w:pPr>
            <w:r>
              <w:rPr>
                <w:rFonts w:ascii="Times New Roman" w:hAnsi="Times New Roman" w:hint="eastAsia"/>
                <w:sz w:val="15"/>
                <w:szCs w:val="15"/>
              </w:rPr>
              <w:t xml:space="preserve">Hong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NE.Ref.{7877B799-D4D6-4602-B7A7-87DDCF2A563D}</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5B7F8F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016</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2597725"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D6200C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F01E91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r>
              <w:rPr>
                <w:rFonts w:ascii="Times New Roman" w:hAnsi="Times New Roman"/>
                <w:sz w:val="15"/>
                <w:szCs w:val="15"/>
              </w:rPr>
              <w:t>.4</w:t>
            </w:r>
            <w:r>
              <w:rPr>
                <w:rFonts w:ascii="Times New Roman" w:hAnsi="Times New Roman" w:hint="eastAsia"/>
                <w:sz w:val="15"/>
                <w:szCs w:val="15"/>
              </w:rPr>
              <w:t>±</w:t>
            </w:r>
            <w:r>
              <w:rPr>
                <w:rFonts w:ascii="Times New Roman" w:hAnsi="Times New Roman"/>
                <w:sz w:val="15"/>
                <w:szCs w:val="15"/>
              </w:rPr>
              <w:t>5.9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690616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r>
              <w:rPr>
                <w:rFonts w:ascii="Times New Roman" w:hAnsi="Times New Roman"/>
                <w:sz w:val="15"/>
                <w:szCs w:val="15"/>
              </w:rPr>
              <w:t>.3</w:t>
            </w:r>
            <w:r>
              <w:rPr>
                <w:rFonts w:ascii="Times New Roman" w:hAnsi="Times New Roman" w:hint="eastAsia"/>
                <w:sz w:val="15"/>
                <w:szCs w:val="15"/>
              </w:rPr>
              <w:t>±</w:t>
            </w:r>
            <w:r>
              <w:rPr>
                <w:rFonts w:ascii="Times New Roman" w:hAnsi="Times New Roman"/>
                <w:sz w:val="15"/>
                <w:szCs w:val="15"/>
              </w:rPr>
              <w:t>5.4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E0603C9" w14:textId="77777777" w:rsidR="00F7008D" w:rsidRDefault="00000000">
            <w:pPr>
              <w:spacing w:line="160" w:lineRule="exact"/>
              <w:rPr>
                <w:rFonts w:ascii="Times New Roman" w:hAnsi="Times New Roman"/>
                <w:sz w:val="15"/>
                <w:szCs w:val="15"/>
              </w:rPr>
            </w:pPr>
            <w:r>
              <w:rPr>
                <w:rFonts w:ascii="Times New Roman" w:hAnsi="Times New Roman"/>
                <w:sz w:val="15"/>
                <w:szCs w:val="15"/>
              </w:rPr>
              <w:t>80</w:t>
            </w:r>
            <w:r>
              <w:rPr>
                <w:rFonts w:ascii="Times New Roman" w:hAnsi="Times New Roman" w:hint="eastAsia"/>
                <w:sz w:val="15"/>
                <w:szCs w:val="15"/>
              </w:rPr>
              <w:t>(</w:t>
            </w:r>
            <w:r>
              <w:rPr>
                <w:rFonts w:ascii="Times New Roman" w:hAnsi="Times New Roman"/>
                <w:sz w:val="15"/>
                <w:szCs w:val="15"/>
              </w:rPr>
              <w:t>40/40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2AF479D" w14:textId="77777777" w:rsidR="00F7008D" w:rsidRDefault="00000000">
            <w:pPr>
              <w:spacing w:line="160" w:lineRule="exact"/>
              <w:rPr>
                <w:rFonts w:ascii="Times New Roman" w:hAnsi="Times New Roman"/>
                <w:sz w:val="15"/>
                <w:szCs w:val="15"/>
              </w:rPr>
            </w:pPr>
            <w:r>
              <w:rPr>
                <w:rFonts w:ascii="Times New Roman" w:hAnsi="Times New Roman"/>
                <w:sz w:val="15"/>
                <w:szCs w:val="15"/>
              </w:rPr>
              <w:t>80</w:t>
            </w:r>
            <w:r>
              <w:rPr>
                <w:rFonts w:ascii="Times New Roman" w:hAnsi="Times New Roman" w:hint="eastAsia"/>
                <w:sz w:val="15"/>
                <w:szCs w:val="15"/>
              </w:rPr>
              <w:t>(</w:t>
            </w:r>
            <w:r>
              <w:rPr>
                <w:rFonts w:ascii="Times New Roman" w:hAnsi="Times New Roman"/>
                <w:sz w:val="15"/>
                <w:szCs w:val="15"/>
              </w:rPr>
              <w:t>42/38</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B5DEE50"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running,skipping rope and ball sports</w:t>
            </w:r>
          </w:p>
          <w:p w14:paraId="1111D0E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3EE7C62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one time per week</w:t>
            </w:r>
          </w:p>
          <w:p w14:paraId="43221E3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54ACAC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BD6215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u</w:t>
            </w:r>
            <w:r>
              <w:rPr>
                <w:rFonts w:ascii="Times New Roman" w:hAnsi="Times New Roman"/>
                <w:sz w:val="15"/>
                <w:szCs w:val="15"/>
              </w:rPr>
              <w:t>nclear</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32213A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u</w:t>
            </w:r>
            <w:r>
              <w:rPr>
                <w:rFonts w:ascii="Times New Roman" w:hAnsi="Times New Roman"/>
                <w:sz w:val="15"/>
                <w:szCs w:val="15"/>
              </w:rPr>
              <w:t>nclear</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575B8C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w:t>
            </w:r>
            <w:r>
              <w:rPr>
                <w:rFonts w:ascii="Times New Roman" w:hAnsi="Times New Roman" w:hint="eastAsia"/>
                <w:sz w:val="15"/>
                <w:szCs w:val="15"/>
              </w:rPr>
              <w:t>,3</w:t>
            </w:r>
          </w:p>
        </w:tc>
      </w:tr>
      <w:tr w:rsidR="00F7008D" w14:paraId="6D82383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0A619D5" w14:textId="77777777" w:rsidR="00F7008D" w:rsidRDefault="00000000">
            <w:pPr>
              <w:rPr>
                <w:rFonts w:ascii="Times New Roman" w:hAnsi="Times New Roman"/>
                <w:sz w:val="15"/>
                <w:szCs w:val="15"/>
              </w:rPr>
            </w:pPr>
            <w:r>
              <w:rPr>
                <w:rFonts w:ascii="Times New Roman" w:hAnsi="Times New Roman" w:hint="eastAsia"/>
                <w:sz w:val="15"/>
                <w:szCs w:val="15"/>
              </w:rPr>
              <w:lastRenderedPageBreak/>
              <w:t xml:space="preserve">Hongjie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NE.Ref.{AF5F1EE7-763C-41A9-915F-81D079E39541}</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B38608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E319132"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9DCC72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D2FCD01" w14:textId="77777777" w:rsidR="00F7008D" w:rsidRDefault="00000000">
            <w:pPr>
              <w:spacing w:line="160" w:lineRule="exact"/>
              <w:rPr>
                <w:rFonts w:ascii="Times New Roman" w:hAnsi="Times New Roman"/>
                <w:sz w:val="15"/>
                <w:szCs w:val="15"/>
              </w:rPr>
            </w:pPr>
            <w:r>
              <w:rPr>
                <w:rFonts w:ascii="Times New Roman" w:hAnsi="Times New Roman"/>
                <w:sz w:val="15"/>
                <w:szCs w:val="15"/>
              </w:rPr>
              <w:t>9.9</w:t>
            </w:r>
            <w:r>
              <w:rPr>
                <w:rFonts w:ascii="Times New Roman" w:hAnsi="Times New Roman" w:hint="eastAsia"/>
                <w:sz w:val="15"/>
                <w:szCs w:val="15"/>
              </w:rPr>
              <w:t>±</w:t>
            </w:r>
            <w:r>
              <w:rPr>
                <w:rFonts w:ascii="Times New Roman" w:hAnsi="Times New Roman"/>
                <w:sz w:val="15"/>
                <w:szCs w:val="15"/>
              </w:rPr>
              <w:t>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E740236" w14:textId="77777777" w:rsidR="00F7008D" w:rsidRDefault="00000000">
            <w:pPr>
              <w:spacing w:line="160" w:lineRule="exact"/>
              <w:rPr>
                <w:rFonts w:ascii="Times New Roman" w:hAnsi="Times New Roman"/>
                <w:sz w:val="15"/>
                <w:szCs w:val="15"/>
              </w:rPr>
            </w:pPr>
            <w:r>
              <w:rPr>
                <w:rFonts w:ascii="Times New Roman" w:hAnsi="Times New Roman"/>
                <w:sz w:val="15"/>
                <w:szCs w:val="15"/>
              </w:rPr>
              <w:t>9.7</w:t>
            </w:r>
            <w:r>
              <w:rPr>
                <w:rFonts w:ascii="Times New Roman" w:hAnsi="Times New Roman" w:hint="eastAsia"/>
                <w:sz w:val="15"/>
                <w:szCs w:val="15"/>
              </w:rPr>
              <w:t>±</w:t>
            </w:r>
            <w:r>
              <w:rPr>
                <w:rFonts w:ascii="Times New Roman" w:hAnsi="Times New Roman"/>
                <w:sz w:val="15"/>
                <w:szCs w:val="15"/>
              </w:rPr>
              <w:t>0.6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C0C16D9" w14:textId="77777777" w:rsidR="00F7008D" w:rsidRDefault="00000000">
            <w:pPr>
              <w:spacing w:line="160" w:lineRule="exact"/>
              <w:rPr>
                <w:rFonts w:ascii="Times New Roman" w:hAnsi="Times New Roman"/>
                <w:sz w:val="15"/>
                <w:szCs w:val="15"/>
              </w:rPr>
            </w:pPr>
            <w:r>
              <w:rPr>
                <w:rFonts w:ascii="Times New Roman" w:hAnsi="Times New Roman"/>
                <w:sz w:val="15"/>
                <w:szCs w:val="15"/>
              </w:rPr>
              <w:t>99(82/17)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1CE99E2" w14:textId="77777777" w:rsidR="00F7008D" w:rsidRDefault="00000000">
            <w:pPr>
              <w:spacing w:line="160" w:lineRule="exact"/>
              <w:rPr>
                <w:rFonts w:ascii="Times New Roman" w:hAnsi="Times New Roman"/>
                <w:sz w:val="15"/>
                <w:szCs w:val="15"/>
              </w:rPr>
            </w:pPr>
            <w:r>
              <w:rPr>
                <w:rFonts w:ascii="Times New Roman" w:hAnsi="Times New Roman"/>
                <w:sz w:val="15"/>
                <w:szCs w:val="15"/>
              </w:rPr>
              <w:t>72(54/18)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E08BBAC" w14:textId="61A6428E"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1E97290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1AB4A73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290C1E3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5C3B08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982B968" w14:textId="77777777" w:rsidR="00F7008D" w:rsidRDefault="00000000">
            <w:pPr>
              <w:spacing w:line="160" w:lineRule="exact"/>
              <w:rPr>
                <w:rFonts w:ascii="Times New Roman" w:hAnsi="Times New Roman"/>
                <w:sz w:val="15"/>
                <w:szCs w:val="15"/>
              </w:rPr>
            </w:pPr>
            <w:r>
              <w:rPr>
                <w:rFonts w:ascii="Times New Roman" w:hAnsi="Times New Roman"/>
                <w:sz w:val="15"/>
                <w:szCs w:val="15"/>
              </w:rPr>
              <w:t>32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3F424A7" w14:textId="77777777" w:rsidR="00F7008D" w:rsidRDefault="00000000">
            <w:pPr>
              <w:spacing w:line="160" w:lineRule="exact"/>
              <w:rPr>
                <w:rFonts w:ascii="Times New Roman" w:hAnsi="Times New Roman"/>
                <w:sz w:val="15"/>
                <w:szCs w:val="15"/>
              </w:rPr>
            </w:pPr>
            <w:r>
              <w:rPr>
                <w:rFonts w:ascii="Times New Roman" w:hAnsi="Times New Roman"/>
                <w:sz w:val="15"/>
                <w:szCs w:val="15"/>
              </w:rPr>
              <w:t>32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D2E4CA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1,3,4,6</w:t>
            </w:r>
          </w:p>
        </w:tc>
      </w:tr>
      <w:tr w:rsidR="00F7008D" w14:paraId="226ABCE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E9E896B" w14:textId="77777777" w:rsidR="00F7008D" w:rsidRDefault="00000000">
            <w:pPr>
              <w:rPr>
                <w:rFonts w:ascii="Times New Roman" w:hAnsi="Times New Roman"/>
                <w:sz w:val="15"/>
                <w:szCs w:val="15"/>
              </w:rPr>
            </w:pPr>
            <w:r>
              <w:rPr>
                <w:rFonts w:ascii="Times New Roman" w:hAnsi="Times New Roman"/>
                <w:sz w:val="15"/>
                <w:szCs w:val="15"/>
              </w:rPr>
              <w:t>Jianjun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NE.Ref.{5BC3472C-E5E3-4E6F-8AA9-B9CD641CAF90}</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[29]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4719F4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299CDE9"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9730BFD"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9CC517A" w14:textId="77777777" w:rsidR="00F7008D" w:rsidRDefault="00000000">
            <w:pPr>
              <w:spacing w:line="160" w:lineRule="exact"/>
              <w:rPr>
                <w:rFonts w:ascii="Times New Roman" w:hAnsi="Times New Roman"/>
                <w:sz w:val="15"/>
                <w:szCs w:val="15"/>
              </w:rPr>
            </w:pPr>
            <w:r>
              <w:rPr>
                <w:rFonts w:ascii="Times New Roman" w:hAnsi="Times New Roman"/>
                <w:sz w:val="15"/>
                <w:szCs w:val="15"/>
              </w:rPr>
              <w:t>18.24</w:t>
            </w:r>
            <w:r>
              <w:rPr>
                <w:rFonts w:ascii="Times New Roman" w:hAnsi="Times New Roman" w:hint="eastAsia"/>
                <w:sz w:val="15"/>
                <w:szCs w:val="15"/>
              </w:rPr>
              <w:t>±</w:t>
            </w:r>
            <w:r>
              <w:rPr>
                <w:rFonts w:ascii="Times New Roman" w:hAnsi="Times New Roman"/>
                <w:sz w:val="15"/>
                <w:szCs w:val="15"/>
              </w:rPr>
              <w:t>1.57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C35704F" w14:textId="77777777" w:rsidR="00F7008D" w:rsidRDefault="00000000">
            <w:pPr>
              <w:spacing w:line="160" w:lineRule="exact"/>
              <w:rPr>
                <w:rFonts w:ascii="Times New Roman" w:hAnsi="Times New Roman"/>
                <w:sz w:val="15"/>
                <w:szCs w:val="15"/>
              </w:rPr>
            </w:pPr>
            <w:r>
              <w:rPr>
                <w:rFonts w:ascii="Times New Roman" w:hAnsi="Times New Roman"/>
                <w:sz w:val="15"/>
                <w:szCs w:val="15"/>
              </w:rPr>
              <w:t>18.28</w:t>
            </w:r>
            <w:r>
              <w:rPr>
                <w:rFonts w:ascii="Times New Roman" w:hAnsi="Times New Roman" w:hint="eastAsia"/>
                <w:sz w:val="15"/>
                <w:szCs w:val="15"/>
              </w:rPr>
              <w:t>±</w:t>
            </w:r>
            <w:r>
              <w:rPr>
                <w:rFonts w:ascii="Times New Roman" w:hAnsi="Times New Roman"/>
                <w:sz w:val="15"/>
                <w:szCs w:val="15"/>
              </w:rPr>
              <w:t>1.02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16382BB" w14:textId="77777777" w:rsidR="00F7008D" w:rsidRDefault="00000000">
            <w:pPr>
              <w:spacing w:line="160" w:lineRule="exact"/>
              <w:rPr>
                <w:rFonts w:ascii="Times New Roman" w:hAnsi="Times New Roman"/>
                <w:sz w:val="15"/>
                <w:szCs w:val="15"/>
              </w:rPr>
            </w:pPr>
            <w:r>
              <w:rPr>
                <w:rFonts w:ascii="Times New Roman" w:hAnsi="Times New Roman"/>
                <w:sz w:val="15"/>
                <w:szCs w:val="15"/>
              </w:rPr>
              <w:t>20</w:t>
            </w:r>
            <w:r>
              <w:rPr>
                <w:rFonts w:ascii="Times New Roman" w:hAnsi="Times New Roman" w:hint="eastAsia"/>
                <w:sz w:val="15"/>
                <w:szCs w:val="15"/>
              </w:rPr>
              <w:t>(</w:t>
            </w:r>
            <w:r>
              <w:rPr>
                <w:rFonts w:ascii="Times New Roman" w:hAnsi="Times New Roman"/>
                <w:sz w:val="15"/>
                <w:szCs w:val="15"/>
              </w:rPr>
              <w:t>20/0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FEBD6A3" w14:textId="77777777" w:rsidR="00F7008D" w:rsidRDefault="00000000">
            <w:pPr>
              <w:spacing w:line="160" w:lineRule="exact"/>
              <w:rPr>
                <w:rFonts w:ascii="Times New Roman" w:hAnsi="Times New Roman"/>
                <w:sz w:val="15"/>
                <w:szCs w:val="15"/>
              </w:rPr>
            </w:pPr>
            <w:r>
              <w:rPr>
                <w:rFonts w:ascii="Times New Roman" w:hAnsi="Times New Roman"/>
                <w:sz w:val="15"/>
                <w:szCs w:val="15"/>
              </w:rPr>
              <w:t>15(15/0)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68F9870"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swimming and brisk walking and running</w:t>
            </w:r>
          </w:p>
          <w:p w14:paraId="17326A8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time:120-130 mins</w:t>
            </w:r>
          </w:p>
          <w:p w14:paraId="3F3CF11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1E5296A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intensity:3-7MET</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E70300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0FAF1F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AE67C3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7A4302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4E3357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5C65A64" w14:textId="77777777" w:rsidR="00F7008D" w:rsidRDefault="00000000">
            <w:pPr>
              <w:rPr>
                <w:rFonts w:ascii="Times New Roman" w:hAnsi="Times New Roman"/>
                <w:sz w:val="15"/>
                <w:szCs w:val="15"/>
              </w:rPr>
            </w:pPr>
            <w:r>
              <w:rPr>
                <w:rFonts w:ascii="Times New Roman" w:hAnsi="Times New Roman" w:hint="eastAsia"/>
                <w:sz w:val="15"/>
                <w:szCs w:val="15"/>
              </w:rPr>
              <w:t>Kai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NE.Ref.{82B2895F-FA03-483B-A4FA-D690E303199A}</w:instrText>
            </w:r>
            <w:r>
              <w:rPr>
                <w:rFonts w:ascii="Times New Roman" w:hAnsi="Times New Roman" w:hint="eastAsia"/>
                <w:sz w:val="15"/>
                <w:szCs w:val="15"/>
              </w:rPr>
              <w:fldChar w:fldCharType="separate"/>
            </w:r>
            <w:r>
              <w:rPr>
                <w:rFonts w:hint="eastAsia"/>
                <w:color w:val="080000"/>
                <w:szCs w:val="24"/>
                <w:vertAlign w:val="superscript"/>
              </w:rPr>
              <w:t>[30]</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5865E8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EE4733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D243A6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1E24BB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14.8 </w:t>
            </w:r>
            <w:r>
              <w:rPr>
                <w:rFonts w:ascii="Times New Roman" w:hAnsi="Times New Roman" w:hint="eastAsia"/>
                <w:sz w:val="15"/>
                <w:szCs w:val="15"/>
              </w:rPr>
              <w:t>±</w:t>
            </w:r>
            <w:r>
              <w:rPr>
                <w:rFonts w:ascii="Times New Roman" w:hAnsi="Times New Roman" w:hint="eastAsia"/>
                <w:sz w:val="15"/>
                <w:szCs w:val="15"/>
              </w:rPr>
              <w:t xml:space="preserve"> 0.8</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217F05A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15.0 </w:t>
            </w:r>
            <w:r>
              <w:rPr>
                <w:rFonts w:ascii="Times New Roman" w:hAnsi="Times New Roman" w:hint="eastAsia"/>
                <w:sz w:val="15"/>
                <w:szCs w:val="15"/>
              </w:rPr>
              <w:t>±</w:t>
            </w:r>
            <w:r>
              <w:rPr>
                <w:rFonts w:ascii="Times New Roman" w:hAnsi="Times New Roman" w:hint="eastAsia"/>
                <w:sz w:val="15"/>
                <w:szCs w:val="15"/>
              </w:rPr>
              <w:t xml:space="preserve"> 0.8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10848D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20(0/20)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5DEEE9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24(0/24)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822DAD1" w14:textId="2048ECCE"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7C316F7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5</w:t>
            </w:r>
            <w:r>
              <w:rPr>
                <w:rFonts w:ascii="Times New Roman" w:hAnsi="Times New Roman"/>
                <w:sz w:val="15"/>
                <w:szCs w:val="15"/>
              </w:rPr>
              <w:t>0 mins</w:t>
            </w:r>
          </w:p>
          <w:p w14:paraId="0F8D5B5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64730CB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hint="eastAsia"/>
              </w:rPr>
              <w:t xml:space="preserve"> </w:t>
            </w:r>
            <w:r>
              <w:rPr>
                <w:rFonts w:ascii="Times New Roman" w:hAnsi="Times New Roman" w:hint="eastAsia"/>
                <w:sz w:val="15"/>
                <w:szCs w:val="15"/>
              </w:rPr>
              <w:t>40-70%HHR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CBA97E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D61415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714A60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E33662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1,7</w:t>
            </w:r>
          </w:p>
        </w:tc>
      </w:tr>
      <w:tr w:rsidR="00F7008D" w14:paraId="475CBEF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DEBC250" w14:textId="77777777" w:rsidR="00F7008D" w:rsidRDefault="00000000">
            <w:pPr>
              <w:rPr>
                <w:rFonts w:ascii="Times New Roman" w:hAnsi="Times New Roman"/>
                <w:sz w:val="15"/>
                <w:szCs w:val="15"/>
              </w:rPr>
            </w:pPr>
            <w:r>
              <w:rPr>
                <w:rFonts w:ascii="Times New Roman" w:hAnsi="Times New Roman"/>
                <w:sz w:val="15"/>
                <w:szCs w:val="15"/>
              </w:rPr>
              <w:t>Jian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NE.Ref.{ADAB06B5-43AF-4C69-915B-624F0B0EAF9A}</w:instrText>
            </w:r>
            <w:r>
              <w:rPr>
                <w:rFonts w:ascii="Times New Roman" w:hAnsi="Times New Roman"/>
                <w:sz w:val="15"/>
                <w:szCs w:val="15"/>
              </w:rPr>
              <w:fldChar w:fldCharType="separate"/>
            </w:r>
            <w:r>
              <w:rPr>
                <w:rFonts w:hint="eastAsia"/>
                <w:color w:val="080000"/>
                <w:szCs w:val="24"/>
                <w:vertAlign w:val="superscript"/>
              </w:rPr>
              <w:t>[31]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5AA54A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w:t>
            </w:r>
            <w:r>
              <w:rPr>
                <w:rFonts w:ascii="Times New Roman" w:hAnsi="Times New Roman" w:hint="eastAsia"/>
                <w:sz w:val="15"/>
                <w:szCs w:val="15"/>
              </w:rPr>
              <w:t>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9350640"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3F38871"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9E10076" w14:textId="77777777" w:rsidR="00F7008D" w:rsidRDefault="00000000">
            <w:pPr>
              <w:spacing w:line="160" w:lineRule="exact"/>
              <w:rPr>
                <w:rFonts w:ascii="Times New Roman" w:hAnsi="Times New Roman"/>
                <w:sz w:val="15"/>
                <w:szCs w:val="15"/>
              </w:rPr>
            </w:pPr>
            <w:r>
              <w:rPr>
                <w:rFonts w:ascii="Times New Roman" w:hAnsi="Times New Roman"/>
                <w:sz w:val="15"/>
                <w:szCs w:val="15"/>
              </w:rPr>
              <w:t>19.8</w:t>
            </w:r>
            <w:r>
              <w:rPr>
                <w:rFonts w:ascii="Times New Roman" w:hAnsi="Times New Roman" w:hint="eastAsia"/>
                <w:sz w:val="15"/>
                <w:szCs w:val="15"/>
              </w:rPr>
              <w:t>±</w:t>
            </w:r>
            <w:r>
              <w:rPr>
                <w:rFonts w:ascii="Times New Roman" w:hAnsi="Times New Roman"/>
                <w:sz w:val="15"/>
                <w:szCs w:val="15"/>
              </w:rPr>
              <w:t>2.5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E99DED0" w14:textId="77777777" w:rsidR="00F7008D" w:rsidRDefault="00000000">
            <w:pPr>
              <w:spacing w:line="160" w:lineRule="exact"/>
              <w:rPr>
                <w:rFonts w:ascii="Times New Roman" w:hAnsi="Times New Roman"/>
                <w:sz w:val="15"/>
                <w:szCs w:val="15"/>
              </w:rPr>
            </w:pPr>
            <w:r>
              <w:rPr>
                <w:rFonts w:ascii="Times New Roman" w:hAnsi="Times New Roman"/>
                <w:sz w:val="15"/>
                <w:szCs w:val="15"/>
              </w:rPr>
              <w:t>19.8</w:t>
            </w:r>
            <w:r>
              <w:rPr>
                <w:rFonts w:ascii="Times New Roman" w:hAnsi="Times New Roman" w:hint="eastAsia"/>
                <w:sz w:val="15"/>
                <w:szCs w:val="15"/>
              </w:rPr>
              <w:t>±</w:t>
            </w:r>
            <w:r>
              <w:rPr>
                <w:rFonts w:ascii="Times New Roman" w:hAnsi="Times New Roman"/>
                <w:sz w:val="15"/>
                <w:szCs w:val="15"/>
              </w:rPr>
              <w:t>2.5</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CE6599B" w14:textId="77777777" w:rsidR="00F7008D" w:rsidRDefault="00000000">
            <w:pPr>
              <w:spacing w:line="160" w:lineRule="exact"/>
              <w:rPr>
                <w:rFonts w:ascii="Times New Roman" w:hAnsi="Times New Roman"/>
                <w:sz w:val="15"/>
                <w:szCs w:val="15"/>
              </w:rPr>
            </w:pPr>
            <w:r>
              <w:rPr>
                <w:rFonts w:ascii="Times New Roman" w:hAnsi="Times New Roman"/>
                <w:sz w:val="15"/>
                <w:szCs w:val="15"/>
              </w:rPr>
              <w:t>44(0/44)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A041387" w14:textId="77777777" w:rsidR="00F7008D" w:rsidRDefault="00000000">
            <w:pPr>
              <w:spacing w:line="160" w:lineRule="exact"/>
              <w:rPr>
                <w:rFonts w:ascii="Times New Roman" w:hAnsi="Times New Roman"/>
                <w:sz w:val="15"/>
                <w:szCs w:val="15"/>
              </w:rPr>
            </w:pPr>
            <w:r>
              <w:rPr>
                <w:rFonts w:ascii="Times New Roman" w:hAnsi="Times New Roman"/>
                <w:sz w:val="15"/>
                <w:szCs w:val="15"/>
              </w:rPr>
              <w:t>44(0/44)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B976BC9"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belly dance</w:t>
            </w:r>
          </w:p>
          <w:p w14:paraId="255FB1E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3CC0809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12D01AC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intensity:60-80%HRmax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316F93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E152445" w14:textId="77777777" w:rsidR="00F7008D" w:rsidRDefault="00000000">
            <w:pPr>
              <w:spacing w:line="160" w:lineRule="exact"/>
              <w:rPr>
                <w:rFonts w:ascii="Times New Roman" w:hAnsi="Times New Roman"/>
                <w:sz w:val="15"/>
                <w:szCs w:val="15"/>
              </w:rPr>
            </w:pPr>
            <w:r>
              <w:rPr>
                <w:rFonts w:ascii="Times New Roman" w:hAnsi="Times New Roman"/>
                <w:sz w:val="15"/>
                <w:szCs w:val="15"/>
              </w:rPr>
              <w:t>28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6782051" w14:textId="77777777" w:rsidR="00F7008D" w:rsidRDefault="00000000">
            <w:pPr>
              <w:spacing w:line="160" w:lineRule="exact"/>
              <w:rPr>
                <w:rFonts w:ascii="Times New Roman" w:hAnsi="Times New Roman"/>
                <w:sz w:val="15"/>
                <w:szCs w:val="15"/>
              </w:rPr>
            </w:pPr>
            <w:r>
              <w:rPr>
                <w:rFonts w:ascii="Times New Roman" w:hAnsi="Times New Roman"/>
                <w:sz w:val="15"/>
                <w:szCs w:val="15"/>
              </w:rPr>
              <w:t>28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8ADDED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5,7</w:t>
            </w:r>
          </w:p>
        </w:tc>
      </w:tr>
      <w:tr w:rsidR="00F7008D" w14:paraId="34DC44BE"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D922FD7" w14:textId="77777777" w:rsidR="00F7008D" w:rsidRDefault="00000000">
            <w:pPr>
              <w:rPr>
                <w:rFonts w:ascii="Times New Roman" w:hAnsi="Times New Roman"/>
                <w:sz w:val="15"/>
                <w:szCs w:val="15"/>
              </w:rPr>
            </w:pPr>
            <w:r>
              <w:rPr>
                <w:rFonts w:ascii="Times New Roman" w:hAnsi="Times New Roman" w:hint="eastAsia"/>
                <w:sz w:val="15"/>
                <w:szCs w:val="15"/>
              </w:rPr>
              <w:t xml:space="preserve">Jiafen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NE.Ref.{20DFABBA-75AA-4B47-839C-56E195080ED7}</w:instrText>
            </w:r>
            <w:r>
              <w:rPr>
                <w:rFonts w:ascii="Times New Roman" w:hAnsi="Times New Roman"/>
                <w:sz w:val="15"/>
                <w:szCs w:val="15"/>
              </w:rPr>
              <w:fldChar w:fldCharType="separate"/>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753B63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w:t>
            </w:r>
            <w:r>
              <w:rPr>
                <w:rFonts w:ascii="Times New Roman" w:hAnsi="Times New Roman" w:hint="eastAsia"/>
                <w:sz w:val="15"/>
                <w:szCs w:val="15"/>
              </w:rPr>
              <w:t>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9A9890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DD466F1"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936991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6.0~13.0</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F29A8B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6.0~12.0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B2B358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78(44/34)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E2976D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78(46/32)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6700D92" w14:textId="1226840D"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60965F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60-90</w:t>
            </w:r>
            <w:r>
              <w:rPr>
                <w:rFonts w:ascii="Times New Roman" w:hAnsi="Times New Roman"/>
                <w:sz w:val="15"/>
                <w:szCs w:val="15"/>
              </w:rPr>
              <w:t xml:space="preserve"> mins</w:t>
            </w:r>
          </w:p>
          <w:p w14:paraId="4E1AD5A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ascii="Times New Roman" w:hAnsi="Times New Roman" w:hint="eastAsia"/>
                <w:sz w:val="15"/>
                <w:szCs w:val="15"/>
              </w:rPr>
              <w:t>six-twelve</w:t>
            </w:r>
            <w:r>
              <w:rPr>
                <w:rFonts w:ascii="Times New Roman" w:hAnsi="Times New Roman"/>
                <w:sz w:val="15"/>
                <w:szCs w:val="15"/>
              </w:rPr>
              <w:t xml:space="preserve"> times per week</w:t>
            </w:r>
          </w:p>
          <w:p w14:paraId="0E76D28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w:t>
            </w:r>
            <w:r>
              <w:rPr>
                <w:rFonts w:ascii="Times New Roman" w:hAnsi="Times New Roman" w:hint="eastAsia"/>
                <w:sz w:val="15"/>
                <w:szCs w:val="15"/>
              </w:rPr>
              <w:t>7</w:t>
            </w:r>
            <w:r>
              <w:rPr>
                <w:rFonts w:ascii="Times New Roman" w:hAnsi="Times New Roman"/>
                <w:sz w:val="15"/>
                <w:szCs w:val="15"/>
              </w:rPr>
              <w:t>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16104AE"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7F3B39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w:t>
            </w:r>
            <w:r>
              <w:rPr>
                <w:rFonts w:ascii="Times New Roman" w:hAnsi="Times New Roman"/>
                <w:sz w:val="15"/>
                <w:szCs w:val="15"/>
              </w:rPr>
              <w:t xml:space="preserve">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3648ED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10 </w:t>
            </w:r>
            <w:r>
              <w:rPr>
                <w:rFonts w:ascii="Times New Roman" w:hAnsi="Times New Roman"/>
                <w:sz w:val="15"/>
                <w:szCs w:val="15"/>
              </w:rPr>
              <w:t>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DA1160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6,7</w:t>
            </w:r>
          </w:p>
        </w:tc>
      </w:tr>
      <w:tr w:rsidR="00F7008D" w14:paraId="1C8A68D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4A992CE" w14:textId="77777777" w:rsidR="00F7008D" w:rsidRDefault="00000000">
            <w:pPr>
              <w:rPr>
                <w:rFonts w:ascii="Times New Roman" w:hAnsi="Times New Roman"/>
                <w:sz w:val="15"/>
                <w:szCs w:val="15"/>
              </w:rPr>
            </w:pPr>
            <w:r>
              <w:rPr>
                <w:rFonts w:ascii="Times New Roman" w:hAnsi="Times New Roman"/>
                <w:sz w:val="15"/>
                <w:szCs w:val="15"/>
              </w:rPr>
              <w:t>Kelishadi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NE.Ref.{B67507C7-B071-47EF-9B7D-94F0213BF310}</w:instrText>
            </w:r>
            <w:r>
              <w:rPr>
                <w:rFonts w:ascii="Times New Roman" w:hAnsi="Times New Roman"/>
                <w:sz w:val="15"/>
                <w:szCs w:val="15"/>
              </w:rPr>
              <w:fldChar w:fldCharType="separate"/>
            </w:r>
            <w:r>
              <w:rPr>
                <w:rFonts w:hint="eastAsia"/>
                <w:color w:val="080000"/>
                <w:szCs w:val="24"/>
                <w:vertAlign w:val="superscript"/>
              </w:rPr>
              <w:t>[33]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7A1E67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B1BF681" w14:textId="77777777" w:rsidR="00F7008D" w:rsidRDefault="00000000">
            <w:pPr>
              <w:spacing w:line="160" w:lineRule="exact"/>
              <w:rPr>
                <w:rFonts w:ascii="Times New Roman" w:hAnsi="Times New Roman"/>
                <w:sz w:val="15"/>
                <w:szCs w:val="15"/>
              </w:rPr>
            </w:pPr>
            <w:r>
              <w:rPr>
                <w:rFonts w:ascii="Times New Roman" w:hAnsi="Times New Roman"/>
                <w:sz w:val="15"/>
                <w:szCs w:val="15"/>
              </w:rPr>
              <w:t>Iran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345DBF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EEBFF1F" w14:textId="77777777" w:rsidR="00F7008D" w:rsidRDefault="00000000">
            <w:pPr>
              <w:spacing w:line="160" w:lineRule="exact"/>
              <w:rPr>
                <w:rFonts w:ascii="Times New Roman" w:hAnsi="Times New Roman"/>
                <w:sz w:val="15"/>
                <w:szCs w:val="15"/>
              </w:rPr>
            </w:pPr>
            <w:r>
              <w:rPr>
                <w:rFonts w:ascii="Times New Roman" w:hAnsi="Times New Roman"/>
                <w:sz w:val="15"/>
                <w:szCs w:val="15"/>
              </w:rPr>
              <w:t>7.7</w:t>
            </w:r>
            <w:r>
              <w:rPr>
                <w:rFonts w:ascii="Times New Roman" w:hAnsi="Times New Roman" w:hint="eastAsia"/>
                <w:sz w:val="15"/>
                <w:szCs w:val="15"/>
              </w:rPr>
              <w:t>±</w:t>
            </w:r>
            <w:r>
              <w:rPr>
                <w:rFonts w:ascii="Times New Roman" w:hAnsi="Times New Roman"/>
                <w:sz w:val="15"/>
                <w:szCs w:val="15"/>
              </w:rPr>
              <w:t>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F80EF93" w14:textId="77777777" w:rsidR="00F7008D" w:rsidRDefault="00000000">
            <w:pPr>
              <w:spacing w:line="160" w:lineRule="exact"/>
              <w:rPr>
                <w:rFonts w:ascii="Times New Roman" w:hAnsi="Times New Roman"/>
                <w:sz w:val="15"/>
                <w:szCs w:val="15"/>
              </w:rPr>
            </w:pPr>
            <w:r>
              <w:rPr>
                <w:rFonts w:ascii="Times New Roman" w:hAnsi="Times New Roman"/>
                <w:sz w:val="15"/>
                <w:szCs w:val="15"/>
              </w:rPr>
              <w:t>7.7</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A248F5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96E73A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7</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FDD64CC"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physical training</w:t>
            </w:r>
          </w:p>
          <w:p w14:paraId="1501E73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1EB9ED81"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5F06460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D12C70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1834797"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50AD02B"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70DF28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205ECB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40009D8" w14:textId="77777777" w:rsidR="00F7008D" w:rsidRDefault="00000000">
            <w:pPr>
              <w:rPr>
                <w:rFonts w:ascii="Times New Roman" w:hAnsi="Times New Roman"/>
                <w:sz w:val="15"/>
                <w:szCs w:val="15"/>
              </w:rPr>
            </w:pPr>
            <w:r>
              <w:rPr>
                <w:rFonts w:ascii="Times New Roman" w:hAnsi="Times New Roman"/>
                <w:sz w:val="15"/>
                <w:szCs w:val="15"/>
              </w:rPr>
              <w:t>Karacabey</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NE.Ref.{406CFB28-61B1-46AD-9DD3-1A700905DD4F}</w:instrText>
            </w:r>
            <w:r>
              <w:rPr>
                <w:rFonts w:ascii="Times New Roman" w:hAnsi="Times New Roman"/>
                <w:sz w:val="15"/>
                <w:szCs w:val="15"/>
              </w:rPr>
              <w:fldChar w:fldCharType="separate"/>
            </w:r>
            <w:r>
              <w:rPr>
                <w:rFonts w:hint="eastAsia"/>
                <w:color w:val="080000"/>
                <w:szCs w:val="24"/>
                <w:vertAlign w:val="superscript"/>
              </w:rPr>
              <w:t>[34]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E6990A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B14CF3A" w14:textId="77777777" w:rsidR="00F7008D" w:rsidRDefault="00000000">
            <w:pPr>
              <w:spacing w:line="160" w:lineRule="exact"/>
              <w:rPr>
                <w:rFonts w:ascii="Times New Roman" w:hAnsi="Times New Roman"/>
                <w:sz w:val="15"/>
                <w:szCs w:val="15"/>
              </w:rPr>
            </w:pPr>
            <w:r>
              <w:rPr>
                <w:rFonts w:ascii="Times New Roman" w:hAnsi="Times New Roman"/>
                <w:sz w:val="15"/>
                <w:szCs w:val="15"/>
              </w:rPr>
              <w:t>Turkey</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AF7209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585BF8D" w14:textId="77777777" w:rsidR="00F7008D" w:rsidRDefault="00000000">
            <w:pPr>
              <w:spacing w:line="160" w:lineRule="exact"/>
              <w:rPr>
                <w:rFonts w:ascii="Times New Roman" w:hAnsi="Times New Roman"/>
                <w:sz w:val="15"/>
                <w:szCs w:val="15"/>
              </w:rPr>
            </w:pPr>
            <w:r>
              <w:rPr>
                <w:rFonts w:ascii="Times New Roman" w:hAnsi="Times New Roman"/>
                <w:sz w:val="15"/>
                <w:szCs w:val="15"/>
              </w:rPr>
              <w:t>11.8</w:t>
            </w:r>
            <w:r>
              <w:rPr>
                <w:rFonts w:ascii="Times New Roman" w:hAnsi="Times New Roman" w:hint="eastAsia"/>
                <w:sz w:val="15"/>
                <w:szCs w:val="15"/>
              </w:rPr>
              <w:t>±</w:t>
            </w:r>
            <w:r>
              <w:rPr>
                <w:rFonts w:ascii="Times New Roman" w:hAnsi="Times New Roman"/>
                <w:sz w:val="15"/>
                <w:szCs w:val="15"/>
              </w:rPr>
              <w:t>0.5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7012F1B" w14:textId="77777777" w:rsidR="00F7008D" w:rsidRDefault="00000000">
            <w:pPr>
              <w:spacing w:line="160" w:lineRule="exact"/>
              <w:rPr>
                <w:rFonts w:ascii="Times New Roman" w:hAnsi="Times New Roman"/>
                <w:sz w:val="15"/>
                <w:szCs w:val="15"/>
              </w:rPr>
            </w:pPr>
            <w:r>
              <w:rPr>
                <w:rFonts w:ascii="Times New Roman" w:hAnsi="Times New Roman"/>
                <w:sz w:val="15"/>
                <w:szCs w:val="15"/>
              </w:rPr>
              <w:t>11.2</w:t>
            </w:r>
            <w:r>
              <w:rPr>
                <w:rFonts w:ascii="Times New Roman" w:hAnsi="Times New Roman" w:hint="eastAsia"/>
                <w:sz w:val="15"/>
                <w:szCs w:val="15"/>
              </w:rPr>
              <w:t>±</w:t>
            </w:r>
            <w:r>
              <w:rPr>
                <w:rFonts w:ascii="Times New Roman" w:hAnsi="Times New Roman"/>
                <w:sz w:val="15"/>
                <w:szCs w:val="15"/>
              </w:rPr>
              <w:t>0.8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CC7642C" w14:textId="77777777" w:rsidR="00F7008D" w:rsidRDefault="00000000">
            <w:pPr>
              <w:spacing w:line="160" w:lineRule="exact"/>
              <w:rPr>
                <w:rFonts w:ascii="Times New Roman" w:hAnsi="Times New Roman"/>
                <w:sz w:val="15"/>
                <w:szCs w:val="15"/>
              </w:rPr>
            </w:pPr>
            <w:r>
              <w:rPr>
                <w:rFonts w:ascii="Times New Roman" w:hAnsi="Times New Roman"/>
                <w:sz w:val="15"/>
                <w:szCs w:val="15"/>
              </w:rPr>
              <w:t>20(20/0)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FE8ABEA" w14:textId="77777777" w:rsidR="00F7008D" w:rsidRDefault="00000000">
            <w:pPr>
              <w:spacing w:line="160" w:lineRule="exact"/>
              <w:rPr>
                <w:rFonts w:ascii="Times New Roman" w:hAnsi="Times New Roman"/>
                <w:sz w:val="15"/>
                <w:szCs w:val="15"/>
              </w:rPr>
            </w:pPr>
            <w:r>
              <w:rPr>
                <w:rFonts w:ascii="Times New Roman" w:hAnsi="Times New Roman"/>
                <w:sz w:val="15"/>
                <w:szCs w:val="15"/>
              </w:rPr>
              <w:t>20(20/0)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A5B786F" w14:textId="77777777" w:rsidR="00F7008D" w:rsidRDefault="00000000">
            <w:pPr>
              <w:spacing w:line="160" w:lineRule="exact"/>
              <w:rPr>
                <w:rFonts w:ascii="Times New Roman" w:hAnsi="Times New Roman"/>
                <w:sz w:val="15"/>
                <w:szCs w:val="15"/>
              </w:rPr>
            </w:pPr>
            <w:bookmarkStart w:id="0" w:name="OLE_LINK33"/>
            <w:r>
              <w:rPr>
                <w:rFonts w:ascii="Times New Roman" w:hAnsi="Times New Roman"/>
                <w:sz w:val="15"/>
                <w:szCs w:val="15"/>
              </w:rPr>
              <w:t>Mode of motion: walking and jogging</w:t>
            </w:r>
          </w:p>
          <w:p w14:paraId="7A614CF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time:30-65 mins</w:t>
            </w:r>
          </w:p>
          <w:p w14:paraId="42EC354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0F6BF40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intensity:60-65%HRR</w:t>
            </w:r>
            <w:bookmarkEnd w:id="0"/>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EC269B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CACE210"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DA7F936"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169EEE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1,4,5,7</w:t>
            </w:r>
          </w:p>
        </w:tc>
      </w:tr>
      <w:tr w:rsidR="00F7008D" w14:paraId="18A3A79D"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D80D1D5" w14:textId="77777777" w:rsidR="00F7008D" w:rsidRDefault="00000000">
            <w:pPr>
              <w:rPr>
                <w:rFonts w:ascii="Times New Roman" w:hAnsi="Times New Roman"/>
                <w:sz w:val="15"/>
                <w:szCs w:val="15"/>
              </w:rPr>
            </w:pPr>
            <w:r>
              <w:rPr>
                <w:rFonts w:ascii="Times New Roman" w:hAnsi="Times New Roman" w:hint="eastAsia"/>
                <w:sz w:val="15"/>
                <w:szCs w:val="15"/>
              </w:rPr>
              <w:lastRenderedPageBreak/>
              <w:t xml:space="preserve">Kelly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NE.Ref.{A753CD11-DFF6-49C8-9037-101B99261D28}</w:instrText>
            </w:r>
            <w:r>
              <w:rPr>
                <w:rFonts w:ascii="Times New Roman" w:hAnsi="Times New Roman"/>
                <w:sz w:val="15"/>
                <w:szCs w:val="15"/>
              </w:rPr>
              <w:fldChar w:fldCharType="separate"/>
            </w:r>
            <w:r>
              <w:rPr>
                <w:rFonts w:hint="eastAsia"/>
                <w:color w:val="080000"/>
                <w:szCs w:val="24"/>
                <w:vertAlign w:val="superscript"/>
              </w:rPr>
              <w:t>[34]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F9559F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2019   </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943C346"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128515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4C0CE9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15.29</w:t>
            </w:r>
            <w:r>
              <w:rPr>
                <w:rFonts w:ascii="Times New Roman" w:hAnsi="Times New Roman" w:hint="eastAsia"/>
                <w:sz w:val="15"/>
                <w:szCs w:val="15"/>
              </w:rPr>
              <w:t>±</w:t>
            </w:r>
            <w:r>
              <w:rPr>
                <w:rFonts w:ascii="Times New Roman" w:hAnsi="Times New Roman" w:hint="eastAsia"/>
                <w:sz w:val="15"/>
                <w:szCs w:val="15"/>
              </w:rPr>
              <w:t>0.95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4F24B7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15.58</w:t>
            </w:r>
            <w:r>
              <w:rPr>
                <w:rFonts w:ascii="Times New Roman" w:hAnsi="Times New Roman" w:hint="eastAsia"/>
                <w:sz w:val="15"/>
                <w:szCs w:val="15"/>
              </w:rPr>
              <w:t>±</w:t>
            </w:r>
            <w:r>
              <w:rPr>
                <w:rFonts w:ascii="Times New Roman" w:hAnsi="Times New Roman" w:hint="eastAsia"/>
                <w:sz w:val="15"/>
                <w:szCs w:val="15"/>
              </w:rPr>
              <w:t>0.99</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B41199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50BB4E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B3FF1B6"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resistance exercise</w:t>
            </w:r>
          </w:p>
          <w:p w14:paraId="47536D9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not exceed 1 h</w:t>
            </w:r>
          </w:p>
          <w:p w14:paraId="7218BEB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two</w:t>
            </w:r>
            <w:r>
              <w:rPr>
                <w:rFonts w:ascii="Times New Roman" w:hAnsi="Times New Roman"/>
                <w:sz w:val="15"/>
                <w:szCs w:val="15"/>
              </w:rPr>
              <w:t xml:space="preserve"> times per week</w:t>
            </w:r>
          </w:p>
          <w:p w14:paraId="2E6E465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62</w:t>
            </w:r>
            <w:r>
              <w:rPr>
                <w:rFonts w:ascii="Times New Roman" w:hAnsi="Times New Roman" w:hint="eastAsia"/>
                <w:sz w:val="15"/>
                <w:szCs w:val="15"/>
              </w:rPr>
              <w:t>–</w:t>
            </w:r>
            <w:r>
              <w:rPr>
                <w:rFonts w:ascii="Times New Roman" w:hAnsi="Times New Roman" w:hint="eastAsia"/>
                <w:sz w:val="15"/>
                <w:szCs w:val="15"/>
              </w:rPr>
              <w:t>97%1RM</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F1B452C"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40B4B212" w14:textId="77777777" w:rsidR="00F7008D" w:rsidRDefault="00000000">
            <w:pPr>
              <w:spacing w:line="160" w:lineRule="exact"/>
              <w:rPr>
                <w:rFonts w:ascii="Times New Roman" w:hAnsi="Times New Roman"/>
                <w:sz w:val="15"/>
                <w:szCs w:val="15"/>
              </w:rPr>
            </w:pPr>
            <w:r>
              <w:rPr>
                <w:rFonts w:ascii="Times New Roman" w:hAnsi="Times New Roman"/>
                <w:sz w:val="15"/>
                <w:szCs w:val="15"/>
              </w:rPr>
              <w:t>1</w:t>
            </w:r>
            <w:r>
              <w:rPr>
                <w:rFonts w:ascii="Times New Roman" w:hAnsi="Times New Roman" w:hint="eastAsia"/>
                <w:sz w:val="15"/>
                <w:szCs w:val="15"/>
              </w:rPr>
              <w:t>6</w:t>
            </w:r>
            <w:r>
              <w:rPr>
                <w:rFonts w:ascii="Times New Roman" w:hAnsi="Times New Roman"/>
                <w:sz w:val="15"/>
                <w:szCs w:val="15"/>
              </w:rPr>
              <w:t xml:space="preserve">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A0AC302" w14:textId="77777777" w:rsidR="00F7008D" w:rsidRDefault="00000000">
            <w:pPr>
              <w:spacing w:line="160" w:lineRule="exact"/>
              <w:rPr>
                <w:rFonts w:ascii="Times New Roman" w:hAnsi="Times New Roman"/>
                <w:sz w:val="15"/>
                <w:szCs w:val="15"/>
              </w:rPr>
            </w:pPr>
            <w:r>
              <w:rPr>
                <w:rFonts w:ascii="Times New Roman" w:hAnsi="Times New Roman"/>
                <w:sz w:val="15"/>
                <w:szCs w:val="15"/>
              </w:rPr>
              <w:t>1</w:t>
            </w:r>
            <w:r>
              <w:rPr>
                <w:rFonts w:ascii="Times New Roman" w:hAnsi="Times New Roman" w:hint="eastAsia"/>
                <w:sz w:val="15"/>
                <w:szCs w:val="15"/>
              </w:rPr>
              <w:t>6</w:t>
            </w:r>
            <w:r>
              <w:rPr>
                <w:rFonts w:ascii="Times New Roman" w:hAnsi="Times New Roman"/>
                <w:sz w:val="15"/>
                <w:szCs w:val="15"/>
              </w:rPr>
              <w:t xml:space="preserve">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1186B2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w:t>
            </w:r>
          </w:p>
        </w:tc>
      </w:tr>
      <w:tr w:rsidR="00F7008D" w14:paraId="22762C26"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039BB19" w14:textId="77777777" w:rsidR="00F7008D" w:rsidRDefault="00000000">
            <w:pPr>
              <w:rPr>
                <w:rFonts w:ascii="Times New Roman" w:hAnsi="Times New Roman"/>
                <w:sz w:val="15"/>
                <w:szCs w:val="15"/>
              </w:rPr>
            </w:pPr>
            <w:r>
              <w:rPr>
                <w:rFonts w:ascii="Times New Roman" w:hAnsi="Times New Roman"/>
                <w:sz w:val="15"/>
                <w:szCs w:val="15"/>
              </w:rPr>
              <w:t>Kim</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NE.Ref.{D4DB2324-AACB-429C-B997-ED8BC4970F0E}</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[36]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45F852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FD03359"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045600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C541768" w14:textId="77777777" w:rsidR="00F7008D" w:rsidRDefault="00000000">
            <w:pPr>
              <w:spacing w:line="160" w:lineRule="exact"/>
              <w:rPr>
                <w:rFonts w:ascii="Times New Roman" w:hAnsi="Times New Roman"/>
                <w:sz w:val="15"/>
                <w:szCs w:val="15"/>
              </w:rPr>
            </w:pPr>
            <w:r>
              <w:rPr>
                <w:rFonts w:ascii="Times New Roman" w:hAnsi="Times New Roman"/>
                <w:sz w:val="15"/>
                <w:szCs w:val="15"/>
              </w:rPr>
              <w:t>15</w:t>
            </w:r>
            <w:r>
              <w:rPr>
                <w:rFonts w:ascii="Times New Roman" w:hAnsi="Times New Roman" w:hint="eastAsia"/>
                <w:sz w:val="15"/>
                <w:szCs w:val="15"/>
              </w:rPr>
              <w:t>±</w:t>
            </w:r>
            <w:r>
              <w:rPr>
                <w:rFonts w:ascii="Times New Roman" w:hAnsi="Times New Roman"/>
                <w:sz w:val="15"/>
                <w:szCs w:val="15"/>
              </w:rPr>
              <w:t>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D26938F" w14:textId="77777777" w:rsidR="00F7008D" w:rsidRDefault="00000000">
            <w:pPr>
              <w:spacing w:line="160" w:lineRule="exact"/>
              <w:rPr>
                <w:rFonts w:ascii="Times New Roman" w:hAnsi="Times New Roman"/>
                <w:sz w:val="15"/>
                <w:szCs w:val="15"/>
              </w:rPr>
            </w:pPr>
            <w:r>
              <w:rPr>
                <w:rFonts w:ascii="Times New Roman" w:hAnsi="Times New Roman"/>
                <w:sz w:val="15"/>
                <w:szCs w:val="15"/>
              </w:rPr>
              <w:t>15</w:t>
            </w:r>
            <w:r>
              <w:rPr>
                <w:rFonts w:ascii="Times New Roman" w:hAnsi="Times New Roman" w:hint="eastAsia"/>
                <w:sz w:val="15"/>
                <w:szCs w:val="15"/>
              </w:rPr>
              <w:t>±</w:t>
            </w:r>
            <w:r>
              <w:rPr>
                <w:rFonts w:ascii="Times New Roman" w:hAnsi="Times New Roman"/>
                <w:sz w:val="15"/>
                <w:szCs w:val="15"/>
              </w:rPr>
              <w:t>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8AC9675" w14:textId="77777777" w:rsidR="00F7008D" w:rsidRDefault="00000000">
            <w:pPr>
              <w:spacing w:line="160" w:lineRule="exact"/>
              <w:rPr>
                <w:rFonts w:ascii="Times New Roman" w:hAnsi="Times New Roman"/>
                <w:sz w:val="15"/>
                <w:szCs w:val="15"/>
              </w:rPr>
            </w:pPr>
            <w:r>
              <w:rPr>
                <w:rFonts w:ascii="Times New Roman" w:hAnsi="Times New Roman"/>
                <w:sz w:val="15"/>
                <w:szCs w:val="15"/>
              </w:rPr>
              <w:t>24(0/24)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A39E875" w14:textId="77777777" w:rsidR="00F7008D" w:rsidRDefault="00000000">
            <w:pPr>
              <w:spacing w:line="160" w:lineRule="exact"/>
              <w:rPr>
                <w:rFonts w:ascii="Times New Roman" w:hAnsi="Times New Roman"/>
                <w:sz w:val="15"/>
                <w:szCs w:val="15"/>
              </w:rPr>
            </w:pPr>
            <w:r>
              <w:rPr>
                <w:rFonts w:ascii="Times New Roman" w:hAnsi="Times New Roman"/>
                <w:sz w:val="15"/>
                <w:szCs w:val="15"/>
              </w:rPr>
              <w:t>24(0/24)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B4FCB24"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jump rope exercise</w:t>
            </w:r>
          </w:p>
          <w:p w14:paraId="47F16E5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 mins</w:t>
            </w:r>
          </w:p>
          <w:p w14:paraId="5F260F4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2398C85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intensity:50-60%HRR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CED997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5B56EA1"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DA10F83"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407A5D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1F25052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2842906" w14:textId="77777777" w:rsidR="00F7008D" w:rsidRDefault="00000000">
            <w:pPr>
              <w:rPr>
                <w:rFonts w:ascii="Times New Roman" w:hAnsi="Times New Roman"/>
                <w:sz w:val="15"/>
                <w:szCs w:val="15"/>
              </w:rPr>
            </w:pPr>
            <w:r>
              <w:rPr>
                <w:rFonts w:ascii="Times New Roman" w:hAnsi="Times New Roman"/>
                <w:sz w:val="15"/>
                <w:szCs w:val="15"/>
              </w:rPr>
              <w:t>Kim</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NE.Ref.{32983273-8E6B-40D4-932B-149B6940BED5}</w:instrText>
            </w:r>
            <w:r>
              <w:rPr>
                <w:rFonts w:ascii="Times New Roman" w:hAnsi="Times New Roman"/>
                <w:sz w:val="15"/>
                <w:szCs w:val="15"/>
              </w:rPr>
              <w:fldChar w:fldCharType="separate"/>
            </w:r>
            <w:r>
              <w:rPr>
                <w:rFonts w:hint="eastAsia"/>
                <w:color w:val="080000"/>
                <w:szCs w:val="24"/>
                <w:vertAlign w:val="superscript"/>
              </w:rPr>
              <w:t>[37]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10D370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42F5459"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C134C5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3032FD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6</w:t>
            </w:r>
            <w:r>
              <w:rPr>
                <w:rFonts w:ascii="Times New Roman" w:hAnsi="Times New Roman" w:hint="eastAsia"/>
                <w:sz w:val="15"/>
                <w:szCs w:val="15"/>
              </w:rPr>
              <w:t>~</w:t>
            </w:r>
            <w:r>
              <w:rPr>
                <w:rFonts w:ascii="Times New Roman" w:hAnsi="Times New Roman"/>
                <w:sz w:val="15"/>
                <w:szCs w:val="15"/>
              </w:rPr>
              <w:t>18</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C17EE3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6</w:t>
            </w:r>
            <w:r>
              <w:rPr>
                <w:rFonts w:ascii="Times New Roman" w:hAnsi="Times New Roman" w:hint="eastAsia"/>
                <w:sz w:val="15"/>
                <w:szCs w:val="15"/>
              </w:rPr>
              <w:t>~</w:t>
            </w:r>
            <w:r>
              <w:rPr>
                <w:rFonts w:ascii="Times New Roman" w:hAnsi="Times New Roman"/>
                <w:sz w:val="15"/>
                <w:szCs w:val="15"/>
              </w:rPr>
              <w:t>18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FDD87B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283144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8958A54" w14:textId="08172ED2"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resistance exercise</w:t>
            </w:r>
          </w:p>
          <w:p w14:paraId="349CD47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 mins</w:t>
            </w:r>
          </w:p>
          <w:p w14:paraId="504BD93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4309072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intensity:65-75%HRmax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699927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BB326FF"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43EB367"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2B2829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w:t>
            </w:r>
            <w:r>
              <w:rPr>
                <w:rFonts w:ascii="Times New Roman" w:hAnsi="Times New Roman" w:hint="eastAsia"/>
                <w:sz w:val="15"/>
                <w:szCs w:val="15"/>
              </w:rPr>
              <w:t>,6</w:t>
            </w:r>
          </w:p>
        </w:tc>
      </w:tr>
      <w:tr w:rsidR="00F7008D" w14:paraId="0456F33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FB9C8BD" w14:textId="77777777" w:rsidR="00F7008D" w:rsidRDefault="00000000">
            <w:pPr>
              <w:rPr>
                <w:rFonts w:ascii="Times New Roman" w:hAnsi="Times New Roman"/>
                <w:sz w:val="15"/>
                <w:szCs w:val="15"/>
              </w:rPr>
            </w:pPr>
            <w:r>
              <w:rPr>
                <w:rFonts w:ascii="Times New Roman" w:hAnsi="Times New Roman"/>
                <w:sz w:val="15"/>
                <w:szCs w:val="15"/>
              </w:rPr>
              <w:t>Lee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NE.Ref.{B3901C37-6173-4F64-9201-D751FF5EDC4B}</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[38]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FBA5B8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66116A7"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5E7DD1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172F29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r>
              <w:rPr>
                <w:rFonts w:ascii="Times New Roman" w:hAnsi="Times New Roman" w:hint="eastAsia"/>
                <w:sz w:val="15"/>
                <w:szCs w:val="15"/>
              </w:rPr>
              <w:t>~</w:t>
            </w:r>
            <w:r>
              <w:rPr>
                <w:rFonts w:ascii="Times New Roman" w:hAnsi="Times New Roman"/>
                <w:sz w:val="15"/>
                <w:szCs w:val="15"/>
              </w:rPr>
              <w:t>14</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7FFAF4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r>
              <w:rPr>
                <w:rFonts w:ascii="Times New Roman" w:hAnsi="Times New Roman" w:hint="eastAsia"/>
                <w:sz w:val="15"/>
                <w:szCs w:val="15"/>
              </w:rPr>
              <w:t>~</w:t>
            </w:r>
            <w:r>
              <w:rPr>
                <w:rFonts w:ascii="Times New Roman" w:hAnsi="Times New Roman"/>
                <w:sz w:val="15"/>
                <w:szCs w:val="15"/>
              </w:rPr>
              <w:t>14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2B0BE4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FD033F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F07B553" w14:textId="196A6B39"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resistance training exercise</w:t>
            </w:r>
          </w:p>
          <w:p w14:paraId="6FD8551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A7B5DC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5CBEDB0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intensity:70-90%HRmax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1B29F53"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7D4E8D6"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B4EA21F"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44552F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w:t>
            </w:r>
            <w:r>
              <w:rPr>
                <w:rFonts w:ascii="Times New Roman" w:hAnsi="Times New Roman" w:hint="eastAsia"/>
                <w:sz w:val="15"/>
                <w:szCs w:val="15"/>
              </w:rPr>
              <w:t>,6</w:t>
            </w:r>
          </w:p>
        </w:tc>
      </w:tr>
      <w:tr w:rsidR="00F7008D" w14:paraId="6000575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CA5449E" w14:textId="77777777" w:rsidR="00F7008D" w:rsidRDefault="00000000">
            <w:pPr>
              <w:rPr>
                <w:rFonts w:ascii="Times New Roman" w:hAnsi="Times New Roman"/>
                <w:sz w:val="15"/>
                <w:szCs w:val="15"/>
              </w:rPr>
            </w:pPr>
            <w:r>
              <w:rPr>
                <w:rFonts w:ascii="Times New Roman" w:hAnsi="Times New Roman"/>
                <w:sz w:val="15"/>
                <w:szCs w:val="15"/>
              </w:rPr>
              <w:t>Lee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NE.Ref.{0BD21FDE-0A15-4A82-89D5-750552CB4B91}</w:instrText>
            </w:r>
            <w:r>
              <w:rPr>
                <w:rFonts w:ascii="Times New Roman" w:hAnsi="Times New Roman"/>
                <w:sz w:val="15"/>
                <w:szCs w:val="15"/>
              </w:rPr>
              <w:fldChar w:fldCharType="separate"/>
            </w:r>
            <w:r>
              <w:rPr>
                <w:rFonts w:hint="eastAsia"/>
                <w:color w:val="080000"/>
                <w:szCs w:val="24"/>
                <w:vertAlign w:val="superscript"/>
              </w:rPr>
              <w:t>[39]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0E9C5EC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65869D2"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123137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9668B7F" w14:textId="77777777" w:rsidR="00F7008D" w:rsidRDefault="00000000">
            <w:pPr>
              <w:spacing w:line="160" w:lineRule="exact"/>
              <w:rPr>
                <w:rFonts w:ascii="Times New Roman" w:hAnsi="Times New Roman"/>
                <w:sz w:val="15"/>
                <w:szCs w:val="15"/>
              </w:rPr>
            </w:pPr>
            <w:r>
              <w:rPr>
                <w:rFonts w:ascii="Times New Roman" w:hAnsi="Times New Roman"/>
                <w:sz w:val="15"/>
                <w:szCs w:val="15"/>
              </w:rPr>
              <w:t>13.1</w:t>
            </w:r>
            <w:r>
              <w:rPr>
                <w:rFonts w:ascii="Times New Roman" w:hAnsi="Times New Roman" w:hint="eastAsia"/>
                <w:sz w:val="15"/>
                <w:szCs w:val="15"/>
              </w:rPr>
              <w:t>~1</w:t>
            </w:r>
            <w:r>
              <w:rPr>
                <w:rFonts w:ascii="Times New Roman" w:hAnsi="Times New Roman"/>
                <w:sz w:val="15"/>
                <w:szCs w:val="15"/>
              </w:rPr>
              <w:t>7.1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2315095" w14:textId="77777777" w:rsidR="00F7008D" w:rsidRDefault="00000000">
            <w:pPr>
              <w:spacing w:line="160" w:lineRule="exact"/>
              <w:rPr>
                <w:rFonts w:ascii="Times New Roman" w:hAnsi="Times New Roman"/>
                <w:sz w:val="15"/>
                <w:szCs w:val="15"/>
              </w:rPr>
            </w:pPr>
            <w:r>
              <w:rPr>
                <w:rFonts w:ascii="Times New Roman" w:hAnsi="Times New Roman"/>
                <w:sz w:val="15"/>
                <w:szCs w:val="15"/>
              </w:rPr>
              <w:t>14.8</w:t>
            </w:r>
            <w:r>
              <w:rPr>
                <w:rFonts w:ascii="Times New Roman" w:hAnsi="Times New Roman" w:hint="eastAsia"/>
                <w:sz w:val="15"/>
                <w:szCs w:val="15"/>
              </w:rPr>
              <w:t>±</w:t>
            </w:r>
            <w:r>
              <w:rPr>
                <w:rFonts w:ascii="Times New Roman" w:hAnsi="Times New Roman"/>
                <w:sz w:val="15"/>
                <w:szCs w:val="15"/>
              </w:rPr>
              <w:t>1.4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C72943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ACAAE6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5D84487" w14:textId="59C4C98F"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w:t>
            </w:r>
            <w:bookmarkStart w:id="1" w:name="OLE_LINK28"/>
            <w:r>
              <w:rPr>
                <w:rFonts w:ascii="Times New Roman" w:hAnsi="Times New Roman"/>
                <w:sz w:val="15"/>
                <w:szCs w:val="15"/>
              </w:rPr>
              <w:t>resistance exercise</w:t>
            </w:r>
            <w:bookmarkEnd w:id="1"/>
          </w:p>
          <w:p w14:paraId="3253A5C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617AFD4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27EB204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intensity:50-75%VO</w:t>
            </w:r>
            <w:r>
              <w:rPr>
                <w:rFonts w:ascii="Times New Roman" w:hAnsi="Times New Roman"/>
                <w:sz w:val="15"/>
                <w:szCs w:val="15"/>
                <w:vertAlign w:val="subscript"/>
              </w:rPr>
              <w:t>2</w:t>
            </w:r>
            <w:r>
              <w:rPr>
                <w:rFonts w:ascii="Times New Roman" w:hAnsi="Times New Roman"/>
                <w:sz w:val="15"/>
                <w:szCs w:val="15"/>
              </w:rPr>
              <w:t xml:space="preserve">peak </w:t>
            </w:r>
            <w:r>
              <w:rPr>
                <w:rFonts w:ascii="Times New Roman" w:hAnsi="Times New Roman" w:hint="eastAsia"/>
                <w:sz w:val="15"/>
                <w:szCs w:val="15"/>
              </w:rPr>
              <w:t>or</w:t>
            </w:r>
            <w:r>
              <w:rPr>
                <w:rFonts w:ascii="Times New Roman" w:hAnsi="Times New Roman"/>
                <w:sz w:val="15"/>
                <w:szCs w:val="15"/>
              </w:rPr>
              <w:t xml:space="preserve"> 60% of baseline repetition maximum</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458A76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BE055CB"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A51B83F"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343021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19386E39"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3F7EA00" w14:textId="77777777" w:rsidR="00F7008D" w:rsidRDefault="00000000">
            <w:pPr>
              <w:rPr>
                <w:rFonts w:ascii="Times New Roman" w:hAnsi="Times New Roman"/>
                <w:sz w:val="15"/>
                <w:szCs w:val="15"/>
              </w:rPr>
            </w:pPr>
            <w:r>
              <w:rPr>
                <w:rFonts w:ascii="Times New Roman" w:hAnsi="Times New Roman"/>
                <w:sz w:val="15"/>
                <w:szCs w:val="15"/>
              </w:rPr>
              <w:t>Lidan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NE.Ref.{3CD10DC4-81BB-4621-B520-916A1DEB8D82}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[40]</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824B1A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1EA9F9F"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3D19DC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B280B93" w14:textId="77777777" w:rsidR="00F7008D" w:rsidRDefault="00000000">
            <w:pPr>
              <w:spacing w:line="160" w:lineRule="exact"/>
              <w:rPr>
                <w:rFonts w:ascii="Times New Roman" w:hAnsi="Times New Roman"/>
                <w:sz w:val="15"/>
                <w:szCs w:val="15"/>
              </w:rPr>
            </w:pPr>
            <w:r>
              <w:rPr>
                <w:rFonts w:ascii="Times New Roman" w:hAnsi="Times New Roman"/>
                <w:sz w:val="15"/>
                <w:szCs w:val="15"/>
              </w:rPr>
              <w:t>10±2.4</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8556531" w14:textId="77777777" w:rsidR="00F7008D" w:rsidRDefault="00000000">
            <w:pPr>
              <w:spacing w:line="160" w:lineRule="exact"/>
              <w:rPr>
                <w:rFonts w:ascii="Times New Roman" w:hAnsi="Times New Roman"/>
                <w:sz w:val="15"/>
                <w:szCs w:val="15"/>
              </w:rPr>
            </w:pPr>
            <w:r>
              <w:rPr>
                <w:rFonts w:ascii="Times New Roman" w:hAnsi="Times New Roman"/>
                <w:sz w:val="15"/>
                <w:szCs w:val="15"/>
              </w:rPr>
              <w:t>10±2.4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06C87B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EA8434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469D320" w14:textId="333E715D"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0EA823C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t xml:space="preserve"> </w:t>
            </w:r>
            <w:r>
              <w:rPr>
                <w:rFonts w:ascii="Times New Roman" w:hAnsi="Times New Roman"/>
                <w:sz w:val="15"/>
                <w:szCs w:val="15"/>
              </w:rPr>
              <w:t>60mins</w:t>
            </w:r>
          </w:p>
          <w:p w14:paraId="29B853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ascii="Times New Roman" w:hAnsi="Times New Roman" w:hint="eastAsia"/>
                <w:sz w:val="15"/>
                <w:szCs w:val="15"/>
              </w:rPr>
              <w:t>five</w:t>
            </w:r>
            <w:r>
              <w:rPr>
                <w:rFonts w:ascii="Times New Roman" w:hAnsi="Times New Roman"/>
                <w:sz w:val="15"/>
                <w:szCs w:val="15"/>
              </w:rPr>
              <w:t xml:space="preserve"> times per week</w:t>
            </w:r>
          </w:p>
          <w:p w14:paraId="18209F5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t xml:space="preserve"> </w:t>
            </w:r>
            <w:r>
              <w:rPr>
                <w:rFonts w:ascii="Times New Roman" w:hAnsi="Times New Roman"/>
                <w:sz w:val="15"/>
                <w:szCs w:val="15"/>
              </w:rPr>
              <w:t>100-160 beats/minHR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09C7D7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3CEB042"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7E6CE4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703D08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2,3,6</w:t>
            </w:r>
          </w:p>
        </w:tc>
      </w:tr>
      <w:tr w:rsidR="00F7008D" w14:paraId="42299442"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DF5B806" w14:textId="77777777" w:rsidR="00F7008D" w:rsidRDefault="00000000">
            <w:pPr>
              <w:rPr>
                <w:rFonts w:ascii="Times New Roman" w:hAnsi="Times New Roman"/>
                <w:sz w:val="15"/>
                <w:szCs w:val="15"/>
              </w:rPr>
            </w:pPr>
            <w:r>
              <w:rPr>
                <w:rFonts w:ascii="Times New Roman" w:hAnsi="Times New Roman"/>
                <w:sz w:val="15"/>
                <w:szCs w:val="15"/>
              </w:rPr>
              <w:t>Lee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NE.Ref.{44217DDD-A7C4-4020-BAA5-B028B56E2D0F}</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[41]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C8536D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41A49BB"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FDB424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EC42A4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2.7</w:t>
            </w:r>
            <w:r>
              <w:rPr>
                <w:rFonts w:ascii="Times New Roman" w:hAnsi="Times New Roman" w:hint="eastAsia"/>
                <w:sz w:val="15"/>
                <w:szCs w:val="15"/>
              </w:rPr>
              <w:t>~</w:t>
            </w:r>
            <w:r>
              <w:rPr>
                <w:rFonts w:ascii="Times New Roman" w:hAnsi="Times New Roman"/>
                <w:sz w:val="15"/>
                <w:szCs w:val="15"/>
              </w:rPr>
              <w:t>16.7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2ABB5EA" w14:textId="77777777" w:rsidR="00F7008D" w:rsidRDefault="00000000">
            <w:pPr>
              <w:spacing w:line="160" w:lineRule="exact"/>
              <w:rPr>
                <w:rFonts w:ascii="Times New Roman" w:hAnsi="Times New Roman"/>
                <w:sz w:val="15"/>
                <w:szCs w:val="15"/>
              </w:rPr>
            </w:pPr>
            <w:r>
              <w:rPr>
                <w:rFonts w:ascii="Times New Roman" w:hAnsi="Times New Roman"/>
                <w:sz w:val="15"/>
                <w:szCs w:val="15"/>
              </w:rPr>
              <w:t>15.0</w:t>
            </w:r>
            <w:r>
              <w:rPr>
                <w:rFonts w:ascii="Times New Roman" w:hAnsi="Times New Roman" w:hint="eastAsia"/>
                <w:sz w:val="15"/>
                <w:szCs w:val="15"/>
              </w:rPr>
              <w:t>±</w:t>
            </w:r>
            <w:r>
              <w:rPr>
                <w:rFonts w:ascii="Times New Roman" w:hAnsi="Times New Roman"/>
                <w:sz w:val="15"/>
                <w:szCs w:val="15"/>
              </w:rPr>
              <w:t>2.2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AE2C58C" w14:textId="77777777" w:rsidR="00F7008D" w:rsidRDefault="00000000">
            <w:pPr>
              <w:spacing w:line="160" w:lineRule="exact"/>
              <w:rPr>
                <w:rFonts w:ascii="Times New Roman" w:hAnsi="Times New Roman"/>
                <w:sz w:val="15"/>
                <w:szCs w:val="15"/>
              </w:rPr>
            </w:pPr>
            <w:r>
              <w:rPr>
                <w:rFonts w:ascii="Times New Roman" w:hAnsi="Times New Roman"/>
                <w:sz w:val="15"/>
                <w:szCs w:val="15"/>
              </w:rPr>
              <w:t>28(0/28)</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47078ED" w14:textId="77777777" w:rsidR="00F7008D" w:rsidRDefault="00000000">
            <w:pPr>
              <w:spacing w:line="160" w:lineRule="exact"/>
              <w:rPr>
                <w:rFonts w:ascii="Times New Roman" w:hAnsi="Times New Roman"/>
                <w:sz w:val="15"/>
                <w:szCs w:val="15"/>
              </w:rPr>
            </w:pPr>
            <w:r>
              <w:rPr>
                <w:rFonts w:ascii="Times New Roman" w:hAnsi="Times New Roman"/>
                <w:sz w:val="15"/>
                <w:szCs w:val="15"/>
              </w:rPr>
              <w:t>8(0/8)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4998AED"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 and body exercises</w:t>
            </w:r>
          </w:p>
          <w:p w14:paraId="7328EA0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74A1AA9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22ABD29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intensity:50-75%VO</w:t>
            </w:r>
            <w:r>
              <w:rPr>
                <w:rFonts w:ascii="Times New Roman" w:hAnsi="Times New Roman"/>
                <w:sz w:val="15"/>
                <w:szCs w:val="15"/>
                <w:vertAlign w:val="subscript"/>
              </w:rPr>
              <w:t>2</w:t>
            </w:r>
            <w:r>
              <w:rPr>
                <w:rFonts w:ascii="Times New Roman" w:hAnsi="Times New Roman"/>
                <w:sz w:val="15"/>
                <w:szCs w:val="15"/>
              </w:rPr>
              <w:t>peak or 60% of baseline repetition maximum</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A339DC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952208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2E1FE4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ADF640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5D3D0E37"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73D7836" w14:textId="77777777" w:rsidR="00F7008D" w:rsidRDefault="00000000">
            <w:pPr>
              <w:rPr>
                <w:rFonts w:ascii="Times New Roman" w:hAnsi="Times New Roman"/>
                <w:sz w:val="15"/>
                <w:szCs w:val="15"/>
              </w:rPr>
            </w:pPr>
            <w:r>
              <w:rPr>
                <w:rFonts w:ascii="Times New Roman" w:hAnsi="Times New Roman"/>
                <w:sz w:val="15"/>
                <w:szCs w:val="15"/>
              </w:rPr>
              <w:lastRenderedPageBreak/>
              <w:t>Liangmei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NE.Ref.{CCB5CA74-E186-4324-9337-B5122B3246E1}</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[41]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519F9C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015</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5EB3EC6"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4596F8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94ACDD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w:t>
            </w:r>
            <w:r>
              <w:rPr>
                <w:rFonts w:ascii="Times New Roman" w:hAnsi="Times New Roman" w:hint="eastAsia"/>
                <w:sz w:val="15"/>
                <w:szCs w:val="15"/>
              </w:rPr>
              <w:t>~</w:t>
            </w:r>
            <w:r>
              <w:rPr>
                <w:rFonts w:ascii="Times New Roman" w:hAnsi="Times New Roman"/>
                <w:sz w:val="15"/>
                <w:szCs w:val="15"/>
              </w:rPr>
              <w:t>14</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10573A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w:t>
            </w:r>
            <w:r>
              <w:rPr>
                <w:rFonts w:ascii="Times New Roman" w:hAnsi="Times New Roman" w:hint="eastAsia"/>
                <w:sz w:val="15"/>
                <w:szCs w:val="15"/>
              </w:rPr>
              <w:t>~</w:t>
            </w:r>
            <w:r>
              <w:rPr>
                <w:rFonts w:ascii="Times New Roman" w:hAnsi="Times New Roman"/>
                <w:sz w:val="15"/>
                <w:szCs w:val="15"/>
              </w:rPr>
              <w:t>14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15BF388" w14:textId="77777777" w:rsidR="00F7008D" w:rsidRDefault="00000000">
            <w:pPr>
              <w:spacing w:line="160" w:lineRule="exact"/>
              <w:rPr>
                <w:rFonts w:ascii="Times New Roman" w:hAnsi="Times New Roman"/>
                <w:sz w:val="15"/>
                <w:szCs w:val="15"/>
              </w:rPr>
            </w:pPr>
            <w:r>
              <w:rPr>
                <w:rFonts w:ascii="Times New Roman" w:hAnsi="Times New Roman"/>
                <w:sz w:val="15"/>
                <w:szCs w:val="15"/>
              </w:rPr>
              <w:t>12</w:t>
            </w:r>
            <w:r>
              <w:rPr>
                <w:rFonts w:ascii="Times New Roman" w:hAnsi="Times New Roman" w:hint="eastAsia"/>
                <w:sz w:val="15"/>
                <w:szCs w:val="15"/>
              </w:rPr>
              <w:t>(</w:t>
            </w:r>
            <w:r>
              <w:rPr>
                <w:rFonts w:ascii="Times New Roman" w:hAnsi="Times New Roman"/>
                <w:sz w:val="15"/>
                <w:szCs w:val="15"/>
              </w:rPr>
              <w:t>6/6</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65EAAC0" w14:textId="77777777" w:rsidR="00F7008D" w:rsidRDefault="00000000">
            <w:pPr>
              <w:spacing w:line="160" w:lineRule="exact"/>
              <w:rPr>
                <w:rFonts w:ascii="Times New Roman" w:hAnsi="Times New Roman"/>
                <w:sz w:val="15"/>
                <w:szCs w:val="15"/>
              </w:rPr>
            </w:pPr>
            <w:r>
              <w:rPr>
                <w:rFonts w:ascii="Times New Roman" w:hAnsi="Times New Roman"/>
                <w:sz w:val="15"/>
                <w:szCs w:val="15"/>
              </w:rPr>
              <w:t>12</w:t>
            </w:r>
            <w:r>
              <w:rPr>
                <w:rFonts w:ascii="Times New Roman" w:hAnsi="Times New Roman" w:hint="eastAsia"/>
                <w:sz w:val="15"/>
                <w:szCs w:val="15"/>
              </w:rPr>
              <w:t>(</w:t>
            </w:r>
            <w:r>
              <w:rPr>
                <w:rFonts w:ascii="Times New Roman" w:hAnsi="Times New Roman"/>
                <w:sz w:val="15"/>
                <w:szCs w:val="15"/>
              </w:rPr>
              <w:t>6/6</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AF491AD" w14:textId="5DA17A2E"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030512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time:50-100 mins</w:t>
            </w:r>
          </w:p>
          <w:p w14:paraId="1824DC8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5DE0E1F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intensity:60%-70%VO</w:t>
            </w:r>
            <w:r>
              <w:rPr>
                <w:rFonts w:ascii="Times New Roman" w:hAnsi="Times New Roman"/>
                <w:sz w:val="15"/>
                <w:szCs w:val="15"/>
                <w:vertAlign w:val="subscript"/>
              </w:rPr>
              <w:t>2</w:t>
            </w:r>
            <w:r>
              <w:rPr>
                <w:rFonts w:ascii="Times New Roman" w:hAnsi="Times New Roman"/>
                <w:sz w:val="15"/>
                <w:szCs w:val="15"/>
              </w:rPr>
              <w:t>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58EEB9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8AF30CB"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B308A50"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2BB7FF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6B337E2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0B8E9A8" w14:textId="77777777" w:rsidR="00F7008D" w:rsidRDefault="00000000">
            <w:pPr>
              <w:rPr>
                <w:rFonts w:ascii="Times New Roman" w:hAnsi="Times New Roman"/>
                <w:sz w:val="15"/>
                <w:szCs w:val="15"/>
              </w:rPr>
            </w:pPr>
            <w:r>
              <w:rPr>
                <w:rFonts w:ascii="Times New Roman" w:hAnsi="Times New Roman" w:hint="eastAsia"/>
                <w:sz w:val="15"/>
                <w:szCs w:val="15"/>
              </w:rPr>
              <w:t>Li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NE.Ref.{4B294AB2-EB13-41CF-9312-486964A6727F}</w:instrText>
            </w:r>
            <w:r>
              <w:rPr>
                <w:rFonts w:ascii="Times New Roman" w:hAnsi="Times New Roman" w:hint="eastAsia"/>
                <w:sz w:val="15"/>
                <w:szCs w:val="15"/>
              </w:rPr>
              <w:fldChar w:fldCharType="separate"/>
            </w:r>
            <w:r>
              <w:rPr>
                <w:rFonts w:hint="eastAsia"/>
                <w:color w:val="080000"/>
                <w:szCs w:val="24"/>
                <w:vertAlign w:val="superscript"/>
              </w:rPr>
              <w:t>[43]</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0E87B2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1C9FB4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CB8812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D40A96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w:t>
            </w:r>
            <w:r>
              <w:rPr>
                <w:rFonts w:ascii="Times New Roman" w:hAnsi="Times New Roman" w:hint="eastAsia"/>
                <w:sz w:val="15"/>
                <w:szCs w:val="15"/>
              </w:rPr>
              <w:t>７</w:t>
            </w:r>
            <w:r>
              <w:rPr>
                <w:rFonts w:ascii="Times New Roman" w:hAnsi="Times New Roman" w:hint="eastAsia"/>
                <w:sz w:val="15"/>
                <w:szCs w:val="15"/>
              </w:rPr>
              <w:t xml:space="preserve"> </w:t>
            </w:r>
            <w:r>
              <w:rPr>
                <w:rFonts w:ascii="Times New Roman" w:hAnsi="Times New Roman" w:hint="eastAsia"/>
                <w:sz w:val="15"/>
                <w:szCs w:val="15"/>
              </w:rPr>
              <w:t>±</w:t>
            </w:r>
            <w:r>
              <w:rPr>
                <w:rFonts w:ascii="Times New Roman" w:hAnsi="Times New Roman" w:hint="eastAsia"/>
                <w:sz w:val="15"/>
                <w:szCs w:val="15"/>
              </w:rPr>
              <w:t xml:space="preserve"> 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4AE9A0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16.6 </w:t>
            </w:r>
            <w:r>
              <w:rPr>
                <w:rFonts w:ascii="Times New Roman" w:hAnsi="Times New Roman" w:hint="eastAsia"/>
                <w:sz w:val="15"/>
                <w:szCs w:val="15"/>
              </w:rPr>
              <w:t>±</w:t>
            </w:r>
            <w:r>
              <w:rPr>
                <w:rFonts w:ascii="Times New Roman" w:hAnsi="Times New Roman" w:hint="eastAsia"/>
                <w:sz w:val="15"/>
                <w:szCs w:val="15"/>
              </w:rPr>
              <w:t xml:space="preserve"> 0.8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958186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10(5/5)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3AD3AB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10(6/4)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CBE887F" w14:textId="5395296A" w:rsidR="00F7008D" w:rsidRDefault="00000000">
            <w:pPr>
              <w:spacing w:line="160" w:lineRule="exact"/>
              <w:rPr>
                <w:rFonts w:ascii="Times New Roman" w:hAnsi="Times New Roman"/>
                <w:sz w:val="15"/>
                <w:szCs w:val="15"/>
              </w:rPr>
            </w:pPr>
            <w:r>
              <w:rPr>
                <w:rFonts w:ascii="Times New Roman" w:hAnsi="Times New Roman"/>
                <w:sz w:val="15"/>
                <w:szCs w:val="15"/>
              </w:rPr>
              <w:t>Mode of motion:</w:t>
            </w:r>
            <w:r>
              <w:rPr>
                <w:rFonts w:ascii="Times New Roman" w:hAnsi="Times New Roman" w:hint="eastAsia"/>
                <w:sz w:val="15"/>
                <w:szCs w:val="15"/>
              </w:rPr>
              <w:t xml:space="preserve"> </w:t>
            </w:r>
            <w:r w:rsidR="009E3708" w:rsidRPr="009E3708">
              <w:rPr>
                <w:rFonts w:ascii="Times New Roman" w:hAnsi="Times New Roman" w:hint="eastAsia"/>
                <w:sz w:val="15"/>
                <w:szCs w:val="15"/>
              </w:rPr>
              <w:t>endurance training</w:t>
            </w:r>
            <w:r>
              <w:rPr>
                <w:rFonts w:ascii="Times New Roman" w:hAnsi="Times New Roman" w:hint="eastAsia"/>
                <w:sz w:val="15"/>
                <w:szCs w:val="15"/>
              </w:rPr>
              <w:t>+HIIT</w:t>
            </w:r>
          </w:p>
          <w:p w14:paraId="7487333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30-</w:t>
            </w:r>
            <w:r>
              <w:rPr>
                <w:rFonts w:ascii="Times New Roman" w:hAnsi="Times New Roman"/>
                <w:sz w:val="15"/>
                <w:szCs w:val="15"/>
              </w:rPr>
              <w:t>60 mins</w:t>
            </w:r>
          </w:p>
          <w:p w14:paraId="01C3F4D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37B2CF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hint="eastAsia"/>
              </w:rPr>
              <w:t xml:space="preserve"> </w:t>
            </w:r>
            <w:r>
              <w:rPr>
                <w:rFonts w:ascii="Times New Roman" w:hAnsi="Times New Roman" w:hint="eastAsia"/>
                <w:sz w:val="15"/>
                <w:szCs w:val="15"/>
              </w:rPr>
              <w:t>65%-80%Hrmax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1CD85D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4941D6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139279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8B10C5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1,2,3,4,5,6</w:t>
            </w:r>
          </w:p>
        </w:tc>
      </w:tr>
      <w:tr w:rsidR="00F7008D" w14:paraId="58280FE2"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C1E64DD" w14:textId="77777777" w:rsidR="00F7008D" w:rsidRDefault="00000000">
            <w:pPr>
              <w:rPr>
                <w:rFonts w:ascii="Times New Roman" w:hAnsi="Times New Roman"/>
                <w:sz w:val="15"/>
                <w:szCs w:val="15"/>
              </w:rPr>
            </w:pPr>
            <w:r>
              <w:rPr>
                <w:rFonts w:ascii="Times New Roman" w:hAnsi="Times New Roman"/>
                <w:sz w:val="15"/>
                <w:szCs w:val="15"/>
              </w:rPr>
              <w:t>Lopes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NE.Ref.{92AACC37-0A3E-4EF5-A3A6-D7C5CE322453}</w:instrText>
            </w:r>
            <w:r>
              <w:rPr>
                <w:rFonts w:ascii="Times New Roman" w:hAnsi="Times New Roman"/>
                <w:sz w:val="15"/>
                <w:szCs w:val="15"/>
              </w:rPr>
              <w:fldChar w:fldCharType="separate"/>
            </w:r>
            <w:r>
              <w:rPr>
                <w:rFonts w:hint="eastAsia"/>
                <w:color w:val="080000"/>
                <w:szCs w:val="24"/>
                <w:vertAlign w:val="superscript"/>
              </w:rPr>
              <w:t>[44]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92F4E0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016</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D3EB327"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787EB3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858B5DA" w14:textId="77777777" w:rsidR="00F7008D" w:rsidRDefault="00000000">
            <w:pPr>
              <w:spacing w:line="160" w:lineRule="exact"/>
              <w:rPr>
                <w:rFonts w:ascii="Times New Roman" w:hAnsi="Times New Roman"/>
                <w:sz w:val="15"/>
                <w:szCs w:val="15"/>
              </w:rPr>
            </w:pPr>
            <w:r>
              <w:rPr>
                <w:rFonts w:ascii="Times New Roman" w:hAnsi="Times New Roman"/>
                <w:sz w:val="15"/>
                <w:szCs w:val="15"/>
              </w:rPr>
              <w:t>14.6</w:t>
            </w:r>
            <w:r>
              <w:rPr>
                <w:rFonts w:ascii="Times New Roman" w:hAnsi="Times New Roman" w:hint="eastAsia"/>
                <w:sz w:val="15"/>
                <w:szCs w:val="15"/>
              </w:rPr>
              <w:t>±</w:t>
            </w:r>
            <w:r>
              <w:rPr>
                <w:rFonts w:ascii="Times New Roman" w:hAnsi="Times New Roman"/>
                <w:sz w:val="15"/>
                <w:szCs w:val="15"/>
              </w:rPr>
              <w:t>1.15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FC248A5" w14:textId="77777777" w:rsidR="00F7008D" w:rsidRDefault="00000000">
            <w:pPr>
              <w:spacing w:line="160" w:lineRule="exact"/>
              <w:rPr>
                <w:rFonts w:ascii="Times New Roman" w:hAnsi="Times New Roman"/>
                <w:sz w:val="15"/>
                <w:szCs w:val="15"/>
              </w:rPr>
            </w:pPr>
            <w:r>
              <w:rPr>
                <w:rFonts w:ascii="Times New Roman" w:hAnsi="Times New Roman"/>
                <w:sz w:val="15"/>
                <w:szCs w:val="15"/>
              </w:rPr>
              <w:t>14.4</w:t>
            </w:r>
            <w:r>
              <w:rPr>
                <w:rFonts w:ascii="Times New Roman" w:hAnsi="Times New Roman" w:hint="eastAsia"/>
                <w:sz w:val="15"/>
                <w:szCs w:val="15"/>
              </w:rPr>
              <w:t>±</w:t>
            </w:r>
            <w:r>
              <w:rPr>
                <w:rFonts w:ascii="Times New Roman" w:hAnsi="Times New Roman"/>
                <w:sz w:val="15"/>
                <w:szCs w:val="15"/>
              </w:rPr>
              <w:t>1.16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9AB1BCA" w14:textId="77777777" w:rsidR="00F7008D" w:rsidRDefault="00000000">
            <w:pPr>
              <w:spacing w:line="160" w:lineRule="exact"/>
              <w:rPr>
                <w:rFonts w:ascii="Times New Roman" w:hAnsi="Times New Roman"/>
                <w:sz w:val="15"/>
                <w:szCs w:val="15"/>
              </w:rPr>
            </w:pPr>
            <w:r>
              <w:rPr>
                <w:rFonts w:ascii="Times New Roman" w:hAnsi="Times New Roman"/>
                <w:sz w:val="15"/>
                <w:szCs w:val="15"/>
              </w:rPr>
              <w:t>17(0/17)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449A27E" w14:textId="77777777" w:rsidR="00F7008D" w:rsidRDefault="00000000">
            <w:pPr>
              <w:spacing w:line="160" w:lineRule="exact"/>
              <w:rPr>
                <w:rFonts w:ascii="Times New Roman" w:hAnsi="Times New Roman"/>
                <w:sz w:val="15"/>
                <w:szCs w:val="15"/>
              </w:rPr>
            </w:pPr>
            <w:r>
              <w:rPr>
                <w:rFonts w:ascii="Times New Roman" w:hAnsi="Times New Roman"/>
                <w:sz w:val="15"/>
                <w:szCs w:val="15"/>
              </w:rPr>
              <w:t>16(0/16)</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EBB7D7E" w14:textId="229EDF06" w:rsidR="00F7008D" w:rsidRDefault="00000000">
            <w:pPr>
              <w:spacing w:line="160" w:lineRule="exact"/>
              <w:rPr>
                <w:rFonts w:ascii="Times New Roman" w:hAnsi="Times New Roman"/>
                <w:sz w:val="15"/>
                <w:szCs w:val="15"/>
              </w:rPr>
            </w:pPr>
            <w:r>
              <w:rPr>
                <w:rFonts w:ascii="Times New Roman" w:hAnsi="Times New Roman"/>
                <w:sz w:val="15"/>
                <w:szCs w:val="15"/>
              </w:rPr>
              <w:t>Mode of motion:</w:t>
            </w:r>
            <w:r>
              <w:rPr>
                <w:rFonts w:ascii="Times New Roman" w:hAnsi="Times New Roman" w:hint="eastAsia"/>
                <w:sz w:val="15"/>
                <w:szCs w:val="15"/>
              </w:rPr>
              <w:t xml:space="preserve"> </w:t>
            </w:r>
            <w:r w:rsidR="009E3708" w:rsidRPr="009E3708">
              <w:rPr>
                <w:rFonts w:ascii="Times New Roman" w:hAnsi="Times New Roman" w:hint="eastAsia"/>
                <w:sz w:val="15"/>
                <w:szCs w:val="15"/>
              </w:rPr>
              <w:t>endurance</w:t>
            </w:r>
            <w:r>
              <w:rPr>
                <w:rFonts w:ascii="Times New Roman" w:hAnsi="Times New Roman" w:hint="eastAsia"/>
                <w:sz w:val="15"/>
                <w:szCs w:val="15"/>
              </w:rPr>
              <w:t xml:space="preserve"> and </w:t>
            </w:r>
            <w:r>
              <w:rPr>
                <w:rFonts w:ascii="Times New Roman" w:hAnsi="Times New Roman"/>
                <w:sz w:val="15"/>
                <w:szCs w:val="15"/>
              </w:rPr>
              <w:t>strength</w:t>
            </w:r>
            <w:r>
              <w:rPr>
                <w:rFonts w:ascii="Times New Roman" w:hAnsi="Times New Roman" w:hint="eastAsia"/>
                <w:sz w:val="15"/>
                <w:szCs w:val="15"/>
              </w:rPr>
              <w:t xml:space="preserve"> </w:t>
            </w:r>
            <w:r>
              <w:rPr>
                <w:rFonts w:ascii="Times New Roman" w:hAnsi="Times New Roman"/>
                <w:sz w:val="15"/>
                <w:szCs w:val="15"/>
              </w:rPr>
              <w:t>exercises</w:t>
            </w:r>
          </w:p>
          <w:p w14:paraId="5905548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60C7BB0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6AA5BD3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intensity:50-85%VO</w:t>
            </w:r>
            <w:r>
              <w:rPr>
                <w:rFonts w:ascii="Times New Roman" w:hAnsi="Times New Roman"/>
                <w:sz w:val="15"/>
                <w:szCs w:val="15"/>
                <w:vertAlign w:val="subscript"/>
              </w:rPr>
              <w:t>2</w:t>
            </w:r>
            <w:r>
              <w:rPr>
                <w:rFonts w:ascii="Times New Roman" w:hAnsi="Times New Roman"/>
                <w:sz w:val="15"/>
                <w:szCs w:val="15"/>
              </w:rPr>
              <w:t>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D332F6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229F038"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C584CD0"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202CA7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268041BE"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45AC5D5" w14:textId="77777777" w:rsidR="00F7008D" w:rsidRDefault="00000000">
            <w:pPr>
              <w:rPr>
                <w:rFonts w:ascii="Times New Roman" w:hAnsi="Times New Roman"/>
                <w:sz w:val="15"/>
                <w:szCs w:val="15"/>
              </w:rPr>
            </w:pPr>
            <w:r>
              <w:rPr>
                <w:rFonts w:ascii="Times New Roman" w:hAnsi="Times New Roman" w:hint="eastAsia"/>
                <w:sz w:val="15"/>
                <w:szCs w:val="15"/>
              </w:rPr>
              <w:t>Luo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NE.Ref.{DBA06336-CB19-456B-94BB-F691D1ADD04E}</w:instrText>
            </w:r>
            <w:r>
              <w:rPr>
                <w:rFonts w:ascii="Times New Roman" w:hAnsi="Times New Roman" w:hint="eastAsia"/>
                <w:sz w:val="15"/>
                <w:szCs w:val="15"/>
              </w:rPr>
              <w:fldChar w:fldCharType="separate"/>
            </w:r>
            <w:r>
              <w:rPr>
                <w:rFonts w:hint="eastAsia"/>
                <w:color w:val="080000"/>
                <w:szCs w:val="24"/>
                <w:vertAlign w:val="superscript"/>
              </w:rPr>
              <w:t>[45]</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964421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64736C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50E524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176642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10.32 </w:t>
            </w:r>
            <w:r>
              <w:rPr>
                <w:rFonts w:ascii="Times New Roman" w:hAnsi="Times New Roman" w:hint="eastAsia"/>
                <w:sz w:val="15"/>
                <w:szCs w:val="15"/>
              </w:rPr>
              <w:t>±</w:t>
            </w:r>
            <w:r>
              <w:rPr>
                <w:rFonts w:ascii="Times New Roman" w:hAnsi="Times New Roman" w:hint="eastAsia"/>
                <w:sz w:val="15"/>
                <w:szCs w:val="15"/>
              </w:rPr>
              <w:t xml:space="preserve"> 0.79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5ECEC3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10.26 </w:t>
            </w:r>
            <w:r>
              <w:rPr>
                <w:rFonts w:ascii="Times New Roman" w:hAnsi="Times New Roman" w:hint="eastAsia"/>
                <w:sz w:val="15"/>
                <w:szCs w:val="15"/>
              </w:rPr>
              <w:t>±</w:t>
            </w:r>
            <w:r>
              <w:rPr>
                <w:rFonts w:ascii="Times New Roman" w:hAnsi="Times New Roman" w:hint="eastAsia"/>
                <w:sz w:val="15"/>
                <w:szCs w:val="15"/>
              </w:rPr>
              <w:t xml:space="preserve"> 0.84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D2F78E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52(31/21)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13D743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52(30/22)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1D49E2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hAnsi="Times New Roman" w:hint="eastAsia"/>
                <w:sz w:val="15"/>
                <w:szCs w:val="15"/>
              </w:rPr>
              <w:t>Limit energy balance diet</w:t>
            </w:r>
          </w:p>
          <w:p w14:paraId="44C3D58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time:30-60 mins</w:t>
            </w:r>
          </w:p>
          <w:p w14:paraId="27E4291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once a day</w:t>
            </w:r>
          </w:p>
          <w:p w14:paraId="6D9FE3A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unclear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9EC712E"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hint="eastAsia"/>
                <w:sz w:val="15"/>
                <w:szCs w:val="15"/>
                <w:shd w:val="clear" w:color="auto" w:fill="FFFFFF"/>
              </w:rPr>
              <w:t>Limit energy balance diet</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EBEB58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54697E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03EDBB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1,2,3,4,5</w:t>
            </w:r>
          </w:p>
        </w:tc>
      </w:tr>
      <w:tr w:rsidR="00F7008D" w14:paraId="125BB2E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CF48DC3" w14:textId="77777777" w:rsidR="00F7008D" w:rsidRDefault="00000000">
            <w:pPr>
              <w:rPr>
                <w:rFonts w:ascii="Times New Roman" w:hAnsi="Times New Roman"/>
                <w:sz w:val="15"/>
                <w:szCs w:val="15"/>
              </w:rPr>
            </w:pPr>
            <w:r>
              <w:rPr>
                <w:rFonts w:ascii="Times New Roman" w:hAnsi="Times New Roman"/>
                <w:sz w:val="15"/>
                <w:szCs w:val="15"/>
              </w:rPr>
              <w:t>Lingling</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NE.Ref.{7E1CC409-3EFF-4D54-8267-EFEDA6E10C79}</w:instrText>
            </w:r>
            <w:r>
              <w:rPr>
                <w:rFonts w:ascii="Times New Roman" w:hAnsi="Times New Roman"/>
                <w:sz w:val="15"/>
                <w:szCs w:val="15"/>
              </w:rPr>
              <w:fldChar w:fldCharType="separate"/>
            </w:r>
            <w:r>
              <w:rPr>
                <w:rFonts w:hint="eastAsia"/>
                <w:color w:val="080000"/>
                <w:szCs w:val="24"/>
                <w:vertAlign w:val="superscript"/>
              </w:rPr>
              <w:t>[46]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9136AA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07C58C1"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E90E53A"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18D6A7D" w14:textId="77777777" w:rsidR="00F7008D" w:rsidRDefault="00000000">
            <w:pPr>
              <w:spacing w:line="160" w:lineRule="exact"/>
              <w:rPr>
                <w:rFonts w:ascii="Times New Roman" w:hAnsi="Times New Roman"/>
                <w:sz w:val="15"/>
                <w:szCs w:val="15"/>
              </w:rPr>
            </w:pPr>
            <w:r>
              <w:rPr>
                <w:rFonts w:ascii="Times New Roman" w:hAnsi="Times New Roman"/>
                <w:sz w:val="15"/>
                <w:szCs w:val="15"/>
              </w:rPr>
              <w:t>16.1</w:t>
            </w:r>
            <w:r>
              <w:rPr>
                <w:rFonts w:ascii="Times New Roman" w:hAnsi="Times New Roman" w:hint="eastAsia"/>
                <w:sz w:val="15"/>
                <w:szCs w:val="15"/>
              </w:rPr>
              <w:t>±</w:t>
            </w:r>
            <w:r>
              <w:rPr>
                <w:rFonts w:ascii="Times New Roman" w:hAnsi="Times New Roman"/>
                <w:sz w:val="15"/>
                <w:szCs w:val="15"/>
              </w:rPr>
              <w:t>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BB6AFEC" w14:textId="77777777" w:rsidR="00F7008D" w:rsidRDefault="00000000">
            <w:pPr>
              <w:spacing w:line="160" w:lineRule="exact"/>
              <w:rPr>
                <w:rFonts w:ascii="Times New Roman" w:hAnsi="Times New Roman"/>
                <w:sz w:val="15"/>
                <w:szCs w:val="15"/>
              </w:rPr>
            </w:pPr>
            <w:r>
              <w:rPr>
                <w:rFonts w:ascii="Times New Roman" w:hAnsi="Times New Roman"/>
                <w:sz w:val="15"/>
                <w:szCs w:val="15"/>
              </w:rPr>
              <w:t>15.9</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759BB8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AAC515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C02EF74"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2733A0C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time:30-60 mins</w:t>
            </w:r>
          </w:p>
          <w:p w14:paraId="084C6FD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7D4B2BE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intensity:50-110%MAP</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0CFA97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B4EA6AD"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EB3B6A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D39E2D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,5,7</w:t>
            </w:r>
          </w:p>
        </w:tc>
      </w:tr>
      <w:tr w:rsidR="00F7008D" w14:paraId="05A0977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6BD854D" w14:textId="77777777" w:rsidR="00F7008D" w:rsidRDefault="00000000">
            <w:pPr>
              <w:rPr>
                <w:rFonts w:ascii="Times New Roman" w:hAnsi="Times New Roman"/>
                <w:sz w:val="15"/>
                <w:szCs w:val="15"/>
              </w:rPr>
            </w:pPr>
            <w:r>
              <w:rPr>
                <w:rFonts w:ascii="Times New Roman" w:hAnsi="Times New Roman"/>
                <w:sz w:val="15"/>
                <w:szCs w:val="15"/>
              </w:rPr>
              <w:t>Murphy</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NE.Ref.{F935EBDA-7631-4E3D-8237-9143BCB413EE}</w:instrText>
            </w:r>
            <w:r>
              <w:rPr>
                <w:rFonts w:ascii="Times New Roman" w:hAnsi="Times New Roman"/>
                <w:sz w:val="15"/>
                <w:szCs w:val="15"/>
              </w:rPr>
              <w:fldChar w:fldCharType="separate"/>
            </w:r>
            <w:r>
              <w:rPr>
                <w:rFonts w:hint="eastAsia"/>
                <w:color w:val="080000"/>
                <w:szCs w:val="24"/>
                <w:vertAlign w:val="superscript"/>
              </w:rPr>
              <w:t>[47]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08A0C97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F657660"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C0D542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54EB73E" w14:textId="77777777" w:rsidR="00F7008D" w:rsidRDefault="00000000">
            <w:pPr>
              <w:spacing w:line="160" w:lineRule="exact"/>
              <w:rPr>
                <w:rFonts w:ascii="Times New Roman" w:hAnsi="Times New Roman"/>
                <w:sz w:val="15"/>
                <w:szCs w:val="15"/>
              </w:rPr>
            </w:pPr>
            <w:r>
              <w:rPr>
                <w:rFonts w:ascii="Times New Roman" w:hAnsi="Times New Roman"/>
                <w:sz w:val="15"/>
                <w:szCs w:val="15"/>
              </w:rPr>
              <w:t>10.21</w:t>
            </w:r>
            <w:r>
              <w:rPr>
                <w:rFonts w:ascii="Times New Roman" w:hAnsi="Times New Roman" w:hint="eastAsia"/>
                <w:sz w:val="15"/>
                <w:szCs w:val="15"/>
              </w:rPr>
              <w:t>±</w:t>
            </w:r>
            <w:r>
              <w:rPr>
                <w:rFonts w:ascii="Times New Roman" w:hAnsi="Times New Roman"/>
                <w:sz w:val="15"/>
                <w:szCs w:val="15"/>
              </w:rPr>
              <w:t>1.67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5EFAECB" w14:textId="77777777" w:rsidR="00F7008D" w:rsidRDefault="00000000">
            <w:pPr>
              <w:spacing w:line="160" w:lineRule="exact"/>
              <w:rPr>
                <w:rFonts w:ascii="Times New Roman" w:hAnsi="Times New Roman"/>
                <w:sz w:val="15"/>
                <w:szCs w:val="15"/>
              </w:rPr>
            </w:pPr>
            <w:r>
              <w:rPr>
                <w:rFonts w:ascii="Times New Roman" w:hAnsi="Times New Roman"/>
                <w:sz w:val="15"/>
                <w:szCs w:val="15"/>
              </w:rPr>
              <w:t>10.21</w:t>
            </w:r>
            <w:r>
              <w:rPr>
                <w:rFonts w:ascii="Times New Roman" w:hAnsi="Times New Roman" w:hint="eastAsia"/>
                <w:sz w:val="15"/>
                <w:szCs w:val="15"/>
              </w:rPr>
              <w:t>±</w:t>
            </w:r>
            <w:r>
              <w:rPr>
                <w:rFonts w:ascii="Times New Roman" w:hAnsi="Times New Roman"/>
                <w:sz w:val="15"/>
                <w:szCs w:val="15"/>
              </w:rPr>
              <w:t>1.67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0C46EC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A287FC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01858E5" w14:textId="31F1046E"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57657C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 mins</w:t>
            </w:r>
          </w:p>
          <w:p w14:paraId="0668CF6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five times per week</w:t>
            </w:r>
          </w:p>
          <w:p w14:paraId="41CAB9F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intensity: </w:t>
            </w:r>
            <w:bookmarkStart w:id="2" w:name="OLE_LINK5"/>
            <w:r>
              <w:rPr>
                <w:rFonts w:ascii="Times New Roman" w:hAnsi="Times New Roman"/>
                <w:sz w:val="15"/>
                <w:szCs w:val="15"/>
              </w:rPr>
              <w:t>medium and low intensity</w:t>
            </w:r>
            <w:bookmarkEnd w:id="2"/>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EA15EF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AAEC14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93BE8B3"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FF6268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77E323B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731FEA9" w14:textId="77777777" w:rsidR="00F7008D" w:rsidRDefault="00000000">
            <w:pPr>
              <w:rPr>
                <w:rFonts w:ascii="Times New Roman" w:hAnsi="Times New Roman"/>
                <w:sz w:val="15"/>
                <w:szCs w:val="15"/>
              </w:rPr>
            </w:pPr>
            <w:r>
              <w:rPr>
                <w:rFonts w:ascii="Times New Roman" w:hAnsi="Times New Roman" w:hint="eastAsia"/>
                <w:sz w:val="15"/>
                <w:szCs w:val="15"/>
              </w:rPr>
              <w:t xml:space="preserve">Mingxiao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NE.Ref.{D5B7F353-5772-49B9-A6BC-617FA6A6E8E2}</w:instrText>
            </w:r>
            <w:r>
              <w:rPr>
                <w:rFonts w:ascii="Times New Roman" w:hAnsi="Times New Roman"/>
                <w:sz w:val="15"/>
                <w:szCs w:val="15"/>
              </w:rPr>
              <w:fldChar w:fldCharType="separate"/>
            </w:r>
            <w:r>
              <w:rPr>
                <w:rFonts w:hint="eastAsia"/>
                <w:color w:val="080000"/>
                <w:szCs w:val="24"/>
                <w:vertAlign w:val="superscript"/>
              </w:rPr>
              <w:t>[48]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0066D7E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F834B48"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4A8E06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40E599E" w14:textId="77777777" w:rsidR="00F7008D" w:rsidRDefault="00000000">
            <w:pPr>
              <w:spacing w:line="160" w:lineRule="exact"/>
              <w:rPr>
                <w:rFonts w:ascii="Times New Roman" w:hAnsi="Times New Roman"/>
                <w:sz w:val="15"/>
                <w:szCs w:val="15"/>
              </w:rPr>
            </w:pPr>
            <w:r>
              <w:rPr>
                <w:rFonts w:ascii="Times New Roman" w:hAnsi="Times New Roman"/>
                <w:sz w:val="15"/>
                <w:szCs w:val="15"/>
              </w:rPr>
              <w:t>13.6</w:t>
            </w:r>
            <w:r>
              <w:rPr>
                <w:rFonts w:ascii="Times New Roman" w:hAnsi="Times New Roman" w:hint="eastAsia"/>
                <w:sz w:val="15"/>
                <w:szCs w:val="15"/>
              </w:rPr>
              <w:t>±</w:t>
            </w:r>
            <w:r>
              <w:rPr>
                <w:rFonts w:ascii="Times New Roman" w:hAnsi="Times New Roman"/>
                <w:sz w:val="15"/>
                <w:szCs w:val="15"/>
              </w:rPr>
              <w:t>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386ACB2" w14:textId="77777777" w:rsidR="00F7008D" w:rsidRDefault="00000000">
            <w:pPr>
              <w:spacing w:line="160" w:lineRule="exact"/>
              <w:rPr>
                <w:rFonts w:ascii="Times New Roman" w:hAnsi="Times New Roman"/>
                <w:sz w:val="15"/>
                <w:szCs w:val="15"/>
              </w:rPr>
            </w:pPr>
            <w:r>
              <w:rPr>
                <w:rFonts w:ascii="Times New Roman" w:hAnsi="Times New Roman"/>
                <w:sz w:val="15"/>
                <w:szCs w:val="15"/>
              </w:rPr>
              <w:t>13.6</w:t>
            </w:r>
            <w:r>
              <w:rPr>
                <w:rFonts w:ascii="Times New Roman" w:hAnsi="Times New Roman" w:hint="eastAsia"/>
                <w:sz w:val="15"/>
                <w:szCs w:val="15"/>
              </w:rPr>
              <w:t>±</w:t>
            </w:r>
            <w:r>
              <w:rPr>
                <w:rFonts w:ascii="Times New Roman" w:hAnsi="Times New Roman"/>
                <w:sz w:val="15"/>
                <w:szCs w:val="15"/>
              </w:rPr>
              <w:t>0.7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04907BA" w14:textId="77777777" w:rsidR="00F7008D" w:rsidRDefault="00000000">
            <w:pPr>
              <w:spacing w:line="160" w:lineRule="exact"/>
              <w:rPr>
                <w:rFonts w:ascii="Times New Roman" w:hAnsi="Times New Roman"/>
                <w:sz w:val="15"/>
                <w:szCs w:val="15"/>
              </w:rPr>
            </w:pPr>
            <w:r>
              <w:rPr>
                <w:rFonts w:ascii="Times New Roman" w:hAnsi="Times New Roman"/>
                <w:sz w:val="15"/>
                <w:szCs w:val="15"/>
              </w:rPr>
              <w:t>25(18/7)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A5B6418" w14:textId="77777777" w:rsidR="00F7008D" w:rsidRDefault="00000000">
            <w:pPr>
              <w:spacing w:line="160" w:lineRule="exact"/>
              <w:rPr>
                <w:rFonts w:ascii="Times New Roman" w:hAnsi="Times New Roman"/>
                <w:sz w:val="15"/>
                <w:szCs w:val="15"/>
              </w:rPr>
            </w:pPr>
            <w:r>
              <w:rPr>
                <w:rFonts w:ascii="Times New Roman" w:hAnsi="Times New Roman"/>
                <w:sz w:val="15"/>
                <w:szCs w:val="15"/>
              </w:rPr>
              <w:t>17(7/10)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77976D6" w14:textId="4B41FB93"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1E08C48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5F2DFB3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3BAFCB5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intensity:40-60%VO</w:t>
            </w:r>
            <w:r>
              <w:rPr>
                <w:rFonts w:ascii="Times New Roman" w:hAnsi="Times New Roman"/>
                <w:sz w:val="15"/>
                <w:szCs w:val="15"/>
                <w:vertAlign w:val="subscript"/>
              </w:rPr>
              <w:t>2</w:t>
            </w:r>
            <w:r>
              <w:rPr>
                <w:rFonts w:ascii="Times New Roman" w:hAnsi="Times New Roman"/>
                <w:sz w:val="15"/>
                <w:szCs w:val="15"/>
              </w:rPr>
              <w:t>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EF5189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486E971"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C76182D"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A0B1EC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160C2CB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707E36F" w14:textId="77777777" w:rsidR="00F7008D" w:rsidRDefault="00000000">
            <w:pPr>
              <w:rPr>
                <w:rFonts w:ascii="Times New Roman" w:hAnsi="Times New Roman"/>
                <w:sz w:val="15"/>
                <w:szCs w:val="15"/>
              </w:rPr>
            </w:pPr>
            <w:r>
              <w:rPr>
                <w:rFonts w:ascii="Times New Roman" w:hAnsi="Times New Roman"/>
                <w:sz w:val="15"/>
                <w:szCs w:val="15"/>
              </w:rPr>
              <w:lastRenderedPageBreak/>
              <w:t>McCormack</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NE.Ref.{9BD86610-5439-4FA8-A16E-B09664410023}</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[49]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C18B1E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64024BC"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AD341B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9273897" w14:textId="77777777" w:rsidR="00F7008D" w:rsidRDefault="00000000">
            <w:pPr>
              <w:spacing w:line="160" w:lineRule="exact"/>
              <w:rPr>
                <w:rFonts w:ascii="Times New Roman" w:hAnsi="Times New Roman"/>
                <w:sz w:val="15"/>
                <w:szCs w:val="15"/>
              </w:rPr>
            </w:pPr>
            <w:r>
              <w:rPr>
                <w:rFonts w:ascii="Times New Roman" w:hAnsi="Times New Roman"/>
                <w:sz w:val="15"/>
                <w:szCs w:val="15"/>
              </w:rPr>
              <w:t>13.8</w:t>
            </w:r>
            <w:r>
              <w:rPr>
                <w:rFonts w:ascii="Times New Roman" w:hAnsi="Times New Roman" w:hint="eastAsia"/>
                <w:sz w:val="15"/>
                <w:szCs w:val="15"/>
              </w:rPr>
              <w:t>±</w:t>
            </w:r>
            <w:r>
              <w:rPr>
                <w:rFonts w:ascii="Times New Roman" w:hAnsi="Times New Roman"/>
                <w:sz w:val="15"/>
                <w:szCs w:val="15"/>
              </w:rPr>
              <w:t>2.2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2392FFB" w14:textId="77777777" w:rsidR="00F7008D" w:rsidRDefault="00000000">
            <w:pPr>
              <w:spacing w:line="160" w:lineRule="exact"/>
              <w:rPr>
                <w:rFonts w:ascii="Times New Roman" w:hAnsi="Times New Roman"/>
                <w:sz w:val="15"/>
                <w:szCs w:val="15"/>
              </w:rPr>
            </w:pPr>
            <w:r>
              <w:rPr>
                <w:rFonts w:ascii="Times New Roman" w:hAnsi="Times New Roman"/>
                <w:sz w:val="15"/>
                <w:szCs w:val="15"/>
              </w:rPr>
              <w:t>12.1</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9194D18" w14:textId="77777777" w:rsidR="00F7008D" w:rsidRDefault="00000000">
            <w:pPr>
              <w:spacing w:line="160" w:lineRule="exact"/>
              <w:rPr>
                <w:rFonts w:ascii="Times New Roman" w:hAnsi="Times New Roman"/>
                <w:sz w:val="15"/>
                <w:szCs w:val="15"/>
              </w:rPr>
            </w:pPr>
            <w:r>
              <w:rPr>
                <w:rFonts w:ascii="Times New Roman" w:hAnsi="Times New Roman"/>
                <w:sz w:val="15"/>
                <w:szCs w:val="15"/>
              </w:rPr>
              <w:t>10(8/2)</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5B9A2EC" w14:textId="77777777" w:rsidR="00F7008D" w:rsidRDefault="00000000">
            <w:pPr>
              <w:spacing w:line="160" w:lineRule="exact"/>
              <w:rPr>
                <w:rFonts w:ascii="Times New Roman" w:hAnsi="Times New Roman"/>
                <w:sz w:val="15"/>
                <w:szCs w:val="15"/>
              </w:rPr>
            </w:pPr>
            <w:r>
              <w:rPr>
                <w:rFonts w:ascii="Times New Roman" w:hAnsi="Times New Roman"/>
                <w:sz w:val="15"/>
                <w:szCs w:val="15"/>
              </w:rPr>
              <w:t>8(5/3)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7187800" w14:textId="02FBCCFB" w:rsidR="00F7008D" w:rsidRDefault="00000000">
            <w:pPr>
              <w:spacing w:line="160" w:lineRule="exact"/>
              <w:rPr>
                <w:rFonts w:ascii="Times New Roman" w:hAnsi="Times New Roman"/>
                <w:sz w:val="15"/>
                <w:szCs w:val="15"/>
              </w:rPr>
            </w:pPr>
            <w:bookmarkStart w:id="3" w:name="OLE_LINK4"/>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5A75D4A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time:20 mins</w:t>
            </w:r>
          </w:p>
          <w:p w14:paraId="6BE8BC4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7CD90C2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intensity:60-80%HRR</w:t>
            </w:r>
            <w:bookmarkEnd w:id="3"/>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0FD59C9"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EA90890"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3533AB3D"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C0092D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19EEF37A"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ECFDCB5" w14:textId="77777777" w:rsidR="00F7008D" w:rsidRDefault="00000000">
            <w:pPr>
              <w:rPr>
                <w:rFonts w:ascii="Times New Roman" w:hAnsi="Times New Roman"/>
                <w:sz w:val="15"/>
                <w:szCs w:val="15"/>
              </w:rPr>
            </w:pPr>
            <w:r>
              <w:rPr>
                <w:rFonts w:ascii="Times New Roman" w:hAnsi="Times New Roman" w:hint="eastAsia"/>
                <w:sz w:val="15"/>
                <w:szCs w:val="15"/>
              </w:rPr>
              <w:t xml:space="preserve">Min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NE.Ref.{07BC16CE-BA93-4812-83B9-ED79D26F417D}</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[49]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BA0661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27D43C8"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1C73AE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AB826DE" w14:textId="77777777" w:rsidR="00F7008D" w:rsidRDefault="00000000">
            <w:pPr>
              <w:spacing w:line="160" w:lineRule="exact"/>
              <w:rPr>
                <w:rFonts w:ascii="Times New Roman" w:hAnsi="Times New Roman"/>
                <w:sz w:val="15"/>
                <w:szCs w:val="15"/>
              </w:rPr>
            </w:pPr>
            <w:r>
              <w:rPr>
                <w:rFonts w:ascii="Times New Roman" w:hAnsi="Times New Roman"/>
                <w:sz w:val="15"/>
                <w:szCs w:val="15"/>
              </w:rPr>
              <w:t>14.6</w:t>
            </w:r>
            <w:r>
              <w:rPr>
                <w:rFonts w:ascii="Times New Roman" w:hAnsi="Times New Roman" w:hint="eastAsia"/>
                <w:sz w:val="15"/>
                <w:szCs w:val="15"/>
              </w:rPr>
              <w:t>±</w:t>
            </w:r>
            <w:r>
              <w:rPr>
                <w:rFonts w:ascii="Times New Roman" w:hAnsi="Times New Roman"/>
                <w:sz w:val="15"/>
                <w:szCs w:val="15"/>
              </w:rPr>
              <w:t>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5769DC5" w14:textId="77777777" w:rsidR="00F7008D" w:rsidRDefault="00000000">
            <w:pPr>
              <w:spacing w:line="160" w:lineRule="exact"/>
              <w:rPr>
                <w:rFonts w:ascii="Times New Roman" w:hAnsi="Times New Roman"/>
                <w:sz w:val="15"/>
                <w:szCs w:val="15"/>
              </w:rPr>
            </w:pPr>
            <w:r>
              <w:rPr>
                <w:rFonts w:ascii="Times New Roman" w:hAnsi="Times New Roman"/>
                <w:sz w:val="15"/>
                <w:szCs w:val="15"/>
              </w:rPr>
              <w:t>14.7</w:t>
            </w:r>
            <w:r>
              <w:rPr>
                <w:rFonts w:ascii="Times New Roman" w:hAnsi="Times New Roman" w:hint="eastAsia"/>
                <w:sz w:val="15"/>
                <w:szCs w:val="15"/>
              </w:rPr>
              <w:t>±</w:t>
            </w:r>
            <w:r>
              <w:rPr>
                <w:rFonts w:ascii="Times New Roman" w:hAnsi="Times New Roman"/>
                <w:sz w:val="15"/>
                <w:szCs w:val="15"/>
              </w:rPr>
              <w:t>0.8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1969B90" w14:textId="77777777" w:rsidR="00F7008D" w:rsidRDefault="00000000">
            <w:pPr>
              <w:spacing w:line="160" w:lineRule="exact"/>
              <w:rPr>
                <w:rFonts w:ascii="Times New Roman" w:hAnsi="Times New Roman"/>
                <w:sz w:val="15"/>
                <w:szCs w:val="15"/>
              </w:rPr>
            </w:pPr>
            <w:r>
              <w:rPr>
                <w:rFonts w:ascii="Times New Roman" w:hAnsi="Times New Roman"/>
                <w:sz w:val="15"/>
                <w:szCs w:val="15"/>
              </w:rPr>
              <w:t>30(0/30)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0D6FC3E" w14:textId="77777777" w:rsidR="00F7008D" w:rsidRDefault="00000000">
            <w:pPr>
              <w:spacing w:line="160" w:lineRule="exact"/>
              <w:rPr>
                <w:rFonts w:ascii="Times New Roman" w:hAnsi="Times New Roman"/>
                <w:sz w:val="15"/>
                <w:szCs w:val="15"/>
              </w:rPr>
            </w:pPr>
            <w:r>
              <w:rPr>
                <w:rFonts w:ascii="Times New Roman" w:hAnsi="Times New Roman"/>
                <w:sz w:val="15"/>
                <w:szCs w:val="15"/>
              </w:rPr>
              <w:t>20(0/20)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47AD7A2" w14:textId="25B76011"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3F1C30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time:120 mins</w:t>
            </w:r>
          </w:p>
          <w:p w14:paraId="6467EE2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twelve times per week</w:t>
            </w:r>
          </w:p>
          <w:p w14:paraId="23EE1B5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intensity:100-120 beats per minute</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01C1D5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82D2C4F" w14:textId="77777777" w:rsidR="00F7008D" w:rsidRDefault="00000000">
            <w:pPr>
              <w:spacing w:line="160" w:lineRule="exact"/>
              <w:rPr>
                <w:rFonts w:ascii="Times New Roman" w:hAnsi="Times New Roman"/>
                <w:sz w:val="15"/>
                <w:szCs w:val="15"/>
              </w:rPr>
            </w:pPr>
            <w:r>
              <w:rPr>
                <w:rFonts w:ascii="Times New Roman" w:hAnsi="Times New Roman"/>
                <w:sz w:val="15"/>
                <w:szCs w:val="15"/>
              </w:rPr>
              <w:t>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97E9B63" w14:textId="77777777" w:rsidR="00F7008D" w:rsidRDefault="00000000">
            <w:pPr>
              <w:spacing w:line="160" w:lineRule="exact"/>
              <w:rPr>
                <w:rFonts w:ascii="Times New Roman" w:hAnsi="Times New Roman"/>
                <w:sz w:val="15"/>
                <w:szCs w:val="15"/>
              </w:rPr>
            </w:pPr>
            <w:r>
              <w:rPr>
                <w:rFonts w:ascii="Times New Roman" w:hAnsi="Times New Roman"/>
                <w:sz w:val="15"/>
                <w:szCs w:val="15"/>
              </w:rPr>
              <w:t>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73B1D5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4BE1E267"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62679C2" w14:textId="77777777" w:rsidR="00F7008D" w:rsidRDefault="00000000">
            <w:pPr>
              <w:rPr>
                <w:rFonts w:ascii="Times New Roman" w:hAnsi="Times New Roman"/>
                <w:sz w:val="15"/>
                <w:szCs w:val="15"/>
              </w:rPr>
            </w:pPr>
            <w:r>
              <w:rPr>
                <w:rFonts w:ascii="Times New Roman" w:hAnsi="Times New Roman"/>
                <w:sz w:val="15"/>
                <w:szCs w:val="15"/>
              </w:rPr>
              <w:t>Mohammadi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NE.Ref.{AF5A88F6-7541-4F4E-BC70-7243C301D93A}</w:instrText>
            </w:r>
            <w:r>
              <w:rPr>
                <w:rFonts w:ascii="Times New Roman" w:hAnsi="Times New Roman"/>
                <w:sz w:val="15"/>
                <w:szCs w:val="15"/>
              </w:rPr>
              <w:fldChar w:fldCharType="separate"/>
            </w:r>
            <w:r>
              <w:rPr>
                <w:rFonts w:hint="eastAsia"/>
                <w:color w:val="080000"/>
                <w:szCs w:val="24"/>
                <w:vertAlign w:val="superscript"/>
              </w:rPr>
              <w:t>[51]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518814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78FD2EE" w14:textId="77777777" w:rsidR="00F7008D" w:rsidRDefault="00000000">
            <w:pPr>
              <w:spacing w:line="160" w:lineRule="exact"/>
              <w:rPr>
                <w:rFonts w:ascii="Times New Roman" w:hAnsi="Times New Roman"/>
                <w:sz w:val="15"/>
                <w:szCs w:val="15"/>
              </w:rPr>
            </w:pPr>
            <w:r>
              <w:rPr>
                <w:rFonts w:ascii="Times New Roman" w:hAnsi="Times New Roman"/>
                <w:sz w:val="15"/>
                <w:szCs w:val="15"/>
              </w:rPr>
              <w:t>Iranian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333905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F7CC5CF" w14:textId="77777777" w:rsidR="00F7008D" w:rsidRDefault="00000000">
            <w:pPr>
              <w:spacing w:line="160" w:lineRule="exact"/>
              <w:rPr>
                <w:rFonts w:ascii="Times New Roman" w:hAnsi="Times New Roman"/>
                <w:sz w:val="15"/>
                <w:szCs w:val="15"/>
              </w:rPr>
            </w:pPr>
            <w:r>
              <w:rPr>
                <w:rFonts w:ascii="Times New Roman" w:hAnsi="Times New Roman"/>
                <w:sz w:val="15"/>
                <w:szCs w:val="15"/>
              </w:rPr>
              <w:t>12.40</w:t>
            </w:r>
            <w:r>
              <w:rPr>
                <w:rFonts w:ascii="Times New Roman" w:hAnsi="Times New Roman" w:hint="eastAsia"/>
                <w:sz w:val="15"/>
                <w:szCs w:val="15"/>
              </w:rPr>
              <w:t>±</w:t>
            </w:r>
            <w:r>
              <w:rPr>
                <w:rFonts w:ascii="Times New Roman" w:hAnsi="Times New Roman"/>
                <w:sz w:val="15"/>
                <w:szCs w:val="15"/>
              </w:rPr>
              <w:t>1.71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FA41666" w14:textId="77777777" w:rsidR="00F7008D" w:rsidRDefault="00000000">
            <w:pPr>
              <w:spacing w:line="160" w:lineRule="exact"/>
              <w:rPr>
                <w:rFonts w:ascii="Times New Roman" w:hAnsi="Times New Roman"/>
                <w:sz w:val="15"/>
                <w:szCs w:val="15"/>
              </w:rPr>
            </w:pPr>
            <w:r>
              <w:rPr>
                <w:rFonts w:ascii="Times New Roman" w:hAnsi="Times New Roman"/>
                <w:sz w:val="15"/>
                <w:szCs w:val="15"/>
              </w:rPr>
              <w:t>11.80</w:t>
            </w:r>
            <w:r>
              <w:rPr>
                <w:rFonts w:ascii="Times New Roman" w:hAnsi="Times New Roman" w:hint="eastAsia"/>
                <w:sz w:val="15"/>
                <w:szCs w:val="15"/>
              </w:rPr>
              <w:t>±</w:t>
            </w:r>
            <w:r>
              <w:rPr>
                <w:rFonts w:ascii="Times New Roman" w:hAnsi="Times New Roman"/>
                <w:sz w:val="15"/>
                <w:szCs w:val="15"/>
              </w:rPr>
              <w:t>2.20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CE349F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B91382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B9FC7F1" w14:textId="623851C4"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strength exercises</w:t>
            </w:r>
          </w:p>
          <w:p w14:paraId="5670EB9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time:75 mins</w:t>
            </w:r>
          </w:p>
          <w:p w14:paraId="0612203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one time per week</w:t>
            </w:r>
          </w:p>
          <w:p w14:paraId="5EDB123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intensity:60-80%HRmax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D96C791" w14:textId="77777777" w:rsidR="00F7008D" w:rsidRDefault="00000000">
            <w:pPr>
              <w:spacing w:line="160" w:lineRule="exact"/>
              <w:rPr>
                <w:rFonts w:ascii="Times New Roman" w:hAnsi="Times New Roman"/>
                <w:sz w:val="15"/>
                <w:szCs w:val="15"/>
              </w:rPr>
            </w:pPr>
            <w:bookmarkStart w:id="4" w:name="OLE_LINK9"/>
            <w:bookmarkStart w:id="5" w:name="OLE_LINK6"/>
            <w:r>
              <w:rPr>
                <w:rFonts w:ascii="Times New Roman" w:hAnsi="Times New Roman"/>
                <w:sz w:val="15"/>
                <w:szCs w:val="15"/>
              </w:rPr>
              <w:t>Mode of motion:</w:t>
            </w:r>
            <w:bookmarkEnd w:id="4"/>
            <w:r>
              <w:rPr>
                <w:rFonts w:ascii="Times New Roman" w:hAnsi="Times New Roman"/>
                <w:sz w:val="15"/>
                <w:szCs w:val="15"/>
              </w:rPr>
              <w:t xml:space="preserve">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bookmarkEnd w:id="5"/>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4ACDEFE9"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D809652"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D360D1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457891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B1ED626" w14:textId="77777777" w:rsidR="00F7008D" w:rsidRDefault="00000000">
            <w:pPr>
              <w:rPr>
                <w:rFonts w:ascii="Times New Roman" w:hAnsi="Times New Roman"/>
                <w:sz w:val="15"/>
                <w:szCs w:val="15"/>
              </w:rPr>
            </w:pPr>
            <w:r>
              <w:rPr>
                <w:rFonts w:ascii="Times New Roman" w:hAnsi="Times New Roman"/>
                <w:sz w:val="15"/>
                <w:szCs w:val="15"/>
              </w:rPr>
              <w:t>Meng</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NE.Ref.{3F0C6496-7824-40BC-859F-2C95935AACEC}</w:instrText>
            </w:r>
            <w:r>
              <w:rPr>
                <w:rFonts w:ascii="Times New Roman" w:hAnsi="Times New Roman"/>
                <w:sz w:val="15"/>
                <w:szCs w:val="15"/>
              </w:rPr>
              <w:fldChar w:fldCharType="separate"/>
            </w:r>
            <w:r>
              <w:rPr>
                <w:rFonts w:hint="eastAsia"/>
                <w:color w:val="080000"/>
                <w:szCs w:val="24"/>
                <w:vertAlign w:val="superscript"/>
              </w:rPr>
              <w:t>[52]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4E4B10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8AD5598"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9EA7522"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E5BE668" w14:textId="77777777" w:rsidR="00F7008D" w:rsidRDefault="00000000">
            <w:pPr>
              <w:spacing w:line="160" w:lineRule="exact"/>
              <w:rPr>
                <w:rFonts w:ascii="Times New Roman" w:hAnsi="Times New Roman"/>
                <w:sz w:val="15"/>
                <w:szCs w:val="15"/>
              </w:rPr>
            </w:pPr>
            <w:r>
              <w:rPr>
                <w:rFonts w:ascii="Times New Roman" w:hAnsi="Times New Roman"/>
                <w:sz w:val="15"/>
                <w:szCs w:val="15"/>
              </w:rPr>
              <w:t>10.5</w:t>
            </w:r>
            <w:r>
              <w:rPr>
                <w:rFonts w:ascii="Times New Roman" w:hAnsi="Times New Roman" w:hint="eastAsia"/>
                <w:sz w:val="15"/>
                <w:szCs w:val="15"/>
              </w:rPr>
              <w:t>~1</w:t>
            </w:r>
            <w:r>
              <w:rPr>
                <w:rFonts w:ascii="Times New Roman" w:hAnsi="Times New Roman"/>
                <w:sz w:val="15"/>
                <w:szCs w:val="15"/>
              </w:rPr>
              <w:t>2.2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14313C9" w14:textId="77777777" w:rsidR="00F7008D" w:rsidRDefault="00000000">
            <w:pPr>
              <w:spacing w:line="160" w:lineRule="exact"/>
              <w:rPr>
                <w:rFonts w:ascii="Times New Roman" w:hAnsi="Times New Roman"/>
                <w:sz w:val="15"/>
                <w:szCs w:val="15"/>
              </w:rPr>
            </w:pPr>
            <w:r>
              <w:rPr>
                <w:rFonts w:ascii="Times New Roman" w:hAnsi="Times New Roman"/>
                <w:sz w:val="15"/>
                <w:szCs w:val="15"/>
              </w:rPr>
              <w:t>11.0</w:t>
            </w:r>
            <w:r>
              <w:rPr>
                <w:rFonts w:ascii="Times New Roman" w:hAnsi="Times New Roman" w:hint="eastAsia"/>
                <w:sz w:val="15"/>
                <w:szCs w:val="15"/>
              </w:rPr>
              <w:t>±</w:t>
            </w:r>
            <w:r>
              <w:rPr>
                <w:rFonts w:ascii="Times New Roman" w:hAnsi="Times New Roman"/>
                <w:sz w:val="15"/>
                <w:szCs w:val="15"/>
              </w:rPr>
              <w:t>0.7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AB1B2F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6491E6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DAEE8C6"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3C9D38D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time:11 mins</w:t>
            </w:r>
          </w:p>
          <w:p w14:paraId="5F488E7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20B929A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w:t>
            </w:r>
            <w:r>
              <w:rPr>
                <w:rFonts w:ascii="Times New Roman" w:hAnsi="Times New Roman" w:hint="eastAsia"/>
                <w:sz w:val="15"/>
                <w:szCs w:val="15"/>
              </w:rPr>
              <w:t>~</w:t>
            </w:r>
            <w:r>
              <w:rPr>
                <w:rFonts w:ascii="Times New Roman" w:hAnsi="Times New Roman"/>
                <w:sz w:val="15"/>
                <w:szCs w:val="15"/>
              </w:rPr>
              <w:t>70%</w:t>
            </w:r>
            <w:r>
              <w:rPr>
                <w:rFonts w:ascii="Times New Roman" w:hAnsi="Times New Roman" w:hint="eastAsia"/>
                <w:sz w:val="15"/>
                <w:szCs w:val="15"/>
              </w:rPr>
              <w:t xml:space="preserve"> </w:t>
            </w:r>
            <w:r>
              <w:rPr>
                <w:rFonts w:ascii="Times New Roman" w:hAnsi="Times New Roman"/>
                <w:sz w:val="15"/>
                <w:szCs w:val="15"/>
              </w:rPr>
              <w:t>or 90-100% of MAS</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280D52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5AED46B" w14:textId="77777777" w:rsidR="00F7008D" w:rsidRDefault="00000000">
            <w:pPr>
              <w:spacing w:line="160" w:lineRule="exact"/>
              <w:rPr>
                <w:rFonts w:ascii="Times New Roman" w:hAnsi="Times New Roman"/>
                <w:sz w:val="15"/>
                <w:szCs w:val="15"/>
              </w:rPr>
            </w:pPr>
            <w:bookmarkStart w:id="6" w:name="OLE_LINK7"/>
            <w:r>
              <w:rPr>
                <w:rFonts w:ascii="Times New Roman" w:hAnsi="Times New Roman"/>
                <w:sz w:val="15"/>
                <w:szCs w:val="15"/>
              </w:rPr>
              <w:t>12 weeks</w:t>
            </w:r>
            <w:bookmarkEnd w:id="6"/>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83EAF9D"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B0C36D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4C342E26"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1625906" w14:textId="77777777" w:rsidR="00F7008D" w:rsidRDefault="00000000">
            <w:pPr>
              <w:rPr>
                <w:rFonts w:ascii="Times New Roman" w:hAnsi="Times New Roman"/>
                <w:sz w:val="15"/>
                <w:szCs w:val="15"/>
              </w:rPr>
            </w:pPr>
            <w:r>
              <w:rPr>
                <w:rFonts w:ascii="Times New Roman" w:hAnsi="Times New Roman" w:hint="eastAsia"/>
                <w:sz w:val="15"/>
                <w:szCs w:val="15"/>
              </w:rPr>
              <w:t xml:space="preserve">Migueles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NE.Ref.{47D43846-988E-4D45-9055-EC3B35798E03}</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[53]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DA2A3E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D317FD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Spain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4A667D5"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90C09B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8~11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4C7C98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8~11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D44F23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5CBFFE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52</w:t>
            </w:r>
          </w:p>
        </w:tc>
        <w:tc>
          <w:tcPr>
            <w:tcW w:w="291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2F6D731E" w14:textId="26C4A824" w:rsidR="00F7008D" w:rsidRDefault="00000000">
            <w:pPr>
              <w:spacing w:line="160" w:lineRule="exact"/>
              <w:rPr>
                <w:rFonts w:ascii="Times New Roman" w:hAnsi="Times New Roman"/>
                <w:sz w:val="15"/>
                <w:szCs w:val="15"/>
              </w:rPr>
            </w:pPr>
            <w:r>
              <w:rPr>
                <w:rFonts w:ascii="Times New Roman" w:hAnsi="Times New Roman"/>
                <w:sz w:val="15"/>
                <w:szCs w:val="15"/>
              </w:rPr>
              <w:t>Mode of motion:</w:t>
            </w:r>
            <w:r w:rsidR="009E3708">
              <w:rPr>
                <w:rFonts w:hint="eastAsia"/>
              </w:rPr>
              <w:t xml:space="preserve"> </w:t>
            </w:r>
            <w:r w:rsidR="009E3708" w:rsidRPr="009E3708">
              <w:rPr>
                <w:rFonts w:ascii="Times New Roman" w:hAnsi="Times New Roman" w:hint="eastAsia"/>
                <w:sz w:val="15"/>
                <w:szCs w:val="15"/>
              </w:rPr>
              <w:t>endurance</w:t>
            </w:r>
            <w:r>
              <w:rPr>
                <w:rFonts w:ascii="Times New Roman" w:hAnsi="Times New Roman"/>
                <w:sz w:val="15"/>
                <w:szCs w:val="15"/>
              </w:rPr>
              <w:t xml:space="preserve"> and strength exercises</w:t>
            </w:r>
          </w:p>
          <w:p w14:paraId="6E204E1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90</w:t>
            </w:r>
            <w:r>
              <w:rPr>
                <w:rFonts w:ascii="Times New Roman" w:hAnsi="Times New Roman"/>
                <w:sz w:val="15"/>
                <w:szCs w:val="15"/>
              </w:rPr>
              <w:t xml:space="preserve"> mins</w:t>
            </w:r>
          </w:p>
          <w:p w14:paraId="22A7237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w:t>
            </w:r>
            <w:r>
              <w:rPr>
                <w:rFonts w:ascii="Times New Roman" w:hAnsi="Times New Roman" w:hint="eastAsia"/>
                <w:sz w:val="15"/>
                <w:szCs w:val="15"/>
              </w:rPr>
              <w:t xml:space="preserve"> to five</w:t>
            </w:r>
            <w:r>
              <w:rPr>
                <w:rFonts w:ascii="Times New Roman" w:hAnsi="Times New Roman"/>
                <w:sz w:val="15"/>
                <w:szCs w:val="15"/>
              </w:rPr>
              <w:t xml:space="preserve"> times per week</w:t>
            </w:r>
          </w:p>
          <w:p w14:paraId="375F370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intensity:80%HRmax</w:t>
            </w:r>
          </w:p>
        </w:tc>
        <w:tc>
          <w:tcPr>
            <w:tcW w:w="206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4C632983"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0BD8D81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w:t>
            </w:r>
            <w:r>
              <w:rPr>
                <w:rFonts w:ascii="Times New Roman" w:hAnsi="Times New Roman"/>
                <w:sz w:val="15"/>
                <w:szCs w:val="15"/>
              </w:rPr>
              <w:t xml:space="preserve"> weeks</w:t>
            </w:r>
          </w:p>
        </w:tc>
        <w:tc>
          <w:tcPr>
            <w:tcW w:w="91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tcPr>
          <w:p w14:paraId="7E12BF3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w:t>
            </w:r>
            <w:r>
              <w:rPr>
                <w:rFonts w:ascii="Times New Roman" w:hAnsi="Times New Roman"/>
                <w:sz w:val="15"/>
                <w:szCs w:val="15"/>
              </w:rPr>
              <w:t xml:space="preserve">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114027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1,3,4,5,6,7</w:t>
            </w:r>
          </w:p>
        </w:tc>
      </w:tr>
      <w:tr w:rsidR="00F7008D" w14:paraId="64C3DFC4"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4127E8F" w14:textId="77777777" w:rsidR="00F7008D" w:rsidRDefault="00000000">
            <w:pPr>
              <w:rPr>
                <w:rFonts w:ascii="Times New Roman" w:hAnsi="Times New Roman"/>
                <w:sz w:val="15"/>
                <w:szCs w:val="15"/>
              </w:rPr>
            </w:pPr>
            <w:r>
              <w:rPr>
                <w:rFonts w:ascii="Times New Roman" w:hAnsi="Times New Roman" w:hint="eastAsia"/>
                <w:color w:val="000000" w:themeColor="text1"/>
                <w:sz w:val="15"/>
                <w:szCs w:val="15"/>
              </w:rPr>
              <w:t xml:space="preserve">Pieter-Henk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NE.Ref.{57F8C70E-1180-4BE1-927B-57F18FEB6F9F}</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[54]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D2A1C0A" w14:textId="77777777" w:rsidR="00F7008D" w:rsidRDefault="00000000">
            <w:pPr>
              <w:spacing w:line="160" w:lineRule="exact"/>
              <w:rPr>
                <w:rFonts w:ascii="Times New Roman" w:hAnsi="Times New Roman"/>
                <w:sz w:val="15"/>
                <w:szCs w:val="15"/>
              </w:rPr>
            </w:pPr>
            <w:r>
              <w:rPr>
                <w:rFonts w:ascii="Times New Roman" w:hAnsi="Times New Roman" w:hint="eastAsia"/>
                <w:color w:val="000000" w:themeColor="text1"/>
                <w:sz w:val="15"/>
                <w:szCs w:val="15"/>
              </w:rPr>
              <w:t>2</w:t>
            </w:r>
            <w:r>
              <w:rPr>
                <w:rFonts w:ascii="Times New Roman" w:hAnsi="Times New Roman"/>
                <w:color w:val="000000" w:themeColor="text1"/>
                <w:sz w:val="15"/>
                <w:szCs w:val="15"/>
              </w:rPr>
              <w:t>01</w:t>
            </w:r>
            <w:r>
              <w:rPr>
                <w:rFonts w:ascii="Times New Roman" w:hAnsi="Times New Roman" w:hint="eastAsia"/>
                <w:color w:val="000000" w:themeColor="text1"/>
                <w:sz w:val="15"/>
                <w:szCs w:val="15"/>
              </w:rPr>
              <w:t>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20E77B5" w14:textId="77777777" w:rsidR="00F7008D" w:rsidRDefault="00000000">
            <w:pPr>
              <w:spacing w:line="160" w:lineRule="exact"/>
              <w:rPr>
                <w:rFonts w:ascii="Times New Roman" w:hAnsi="Times New Roman"/>
                <w:sz w:val="15"/>
                <w:szCs w:val="15"/>
              </w:rPr>
            </w:pPr>
            <w:r>
              <w:rPr>
                <w:rFonts w:ascii="Times New Roman" w:hAnsi="Times New Roman"/>
                <w:sz w:val="15"/>
                <w:szCs w:val="15"/>
              </w:rPr>
              <w:t>Belgium</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017CA250"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269A03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3.1</w:t>
            </w:r>
            <w:r>
              <w:rPr>
                <w:rFonts w:ascii="Times New Roman" w:hAnsi="Times New Roman" w:hint="eastAsia"/>
                <w:sz w:val="15"/>
                <w:szCs w:val="15"/>
              </w:rPr>
              <w:t>~</w:t>
            </w:r>
            <w:r>
              <w:rPr>
                <w:rFonts w:ascii="Times New Roman" w:hAnsi="Times New Roman"/>
                <w:sz w:val="15"/>
                <w:szCs w:val="15"/>
              </w:rPr>
              <w:t>21.2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5774FC5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7.4</w:t>
            </w:r>
            <w:r>
              <w:rPr>
                <w:rFonts w:ascii="Times New Roman" w:hAnsi="Times New Roman" w:hint="eastAsia"/>
                <w:sz w:val="15"/>
                <w:szCs w:val="15"/>
              </w:rPr>
              <w:t>±</w:t>
            </w:r>
            <w:r>
              <w:rPr>
                <w:rFonts w:ascii="Times New Roman" w:hAnsi="Times New Roman"/>
                <w:sz w:val="15"/>
                <w:szCs w:val="15"/>
              </w:rPr>
              <w:t>2.4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B1F42F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2(21/11)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66966CF" w14:textId="77777777" w:rsidR="00F7008D" w:rsidRDefault="00000000">
            <w:pPr>
              <w:spacing w:line="160" w:lineRule="exact"/>
              <w:rPr>
                <w:rFonts w:ascii="Times New Roman" w:hAnsi="Times New Roman"/>
                <w:sz w:val="15"/>
                <w:szCs w:val="15"/>
              </w:rPr>
            </w:pPr>
            <w:r>
              <w:rPr>
                <w:rFonts w:ascii="Times New Roman" w:hAnsi="Times New Roman"/>
                <w:sz w:val="15"/>
                <w:szCs w:val="15"/>
              </w:rPr>
              <w:t>14(9/5)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117DC87"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735B29C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78E6CBD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6942D1B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intensity:30% of peak Watt</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A1F208E"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4AF27E9" w14:textId="77777777" w:rsidR="00F7008D" w:rsidRDefault="00000000">
            <w:pPr>
              <w:spacing w:line="160" w:lineRule="exact"/>
              <w:rPr>
                <w:rFonts w:ascii="Times New Roman" w:hAnsi="Times New Roman"/>
                <w:sz w:val="15"/>
                <w:szCs w:val="15"/>
              </w:rPr>
            </w:pPr>
            <w:r>
              <w:rPr>
                <w:rFonts w:ascii="Times New Roman" w:hAnsi="Times New Roman"/>
                <w:sz w:val="15"/>
                <w:szCs w:val="15"/>
              </w:rPr>
              <w:t>15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5C35565" w14:textId="77777777" w:rsidR="00F7008D" w:rsidRDefault="00000000">
            <w:pPr>
              <w:spacing w:line="160" w:lineRule="exact"/>
              <w:rPr>
                <w:rFonts w:ascii="Times New Roman" w:hAnsi="Times New Roman"/>
                <w:sz w:val="15"/>
                <w:szCs w:val="15"/>
              </w:rPr>
            </w:pPr>
            <w:r>
              <w:rPr>
                <w:rFonts w:ascii="Times New Roman" w:hAnsi="Times New Roman"/>
                <w:sz w:val="15"/>
                <w:szCs w:val="15"/>
              </w:rPr>
              <w:t>15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64CCC9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6A398668"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4875728" w14:textId="77777777" w:rsidR="00F7008D" w:rsidRDefault="00000000">
            <w:pPr>
              <w:rPr>
                <w:rFonts w:ascii="Times New Roman" w:hAnsi="Times New Roman"/>
                <w:sz w:val="15"/>
                <w:szCs w:val="15"/>
              </w:rPr>
            </w:pPr>
            <w:r>
              <w:rPr>
                <w:rFonts w:ascii="Times New Roman" w:hAnsi="Times New Roman"/>
                <w:sz w:val="15"/>
                <w:szCs w:val="15"/>
              </w:rPr>
              <w:t>Plavsic</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NE.Ref.{7030CB13-9C34-4245-8A5E-21C21DD19D14}</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[55]</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DF7412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1EE6230" w14:textId="77777777" w:rsidR="00F7008D" w:rsidRDefault="00000000">
            <w:pPr>
              <w:spacing w:line="160" w:lineRule="exact"/>
              <w:rPr>
                <w:rFonts w:ascii="Times New Roman" w:hAnsi="Times New Roman"/>
                <w:sz w:val="15"/>
                <w:szCs w:val="15"/>
              </w:rPr>
            </w:pPr>
            <w:r>
              <w:rPr>
                <w:rFonts w:ascii="Times New Roman" w:hAnsi="Times New Roman"/>
                <w:sz w:val="15"/>
                <w:szCs w:val="15"/>
              </w:rPr>
              <w:t>Serbia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49E639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F3B7D00" w14:textId="77777777" w:rsidR="00F7008D" w:rsidRDefault="00000000">
            <w:pPr>
              <w:spacing w:line="160" w:lineRule="exact"/>
              <w:rPr>
                <w:rFonts w:ascii="Times New Roman" w:hAnsi="Times New Roman"/>
                <w:sz w:val="15"/>
                <w:szCs w:val="15"/>
              </w:rPr>
            </w:pPr>
            <w:r>
              <w:rPr>
                <w:rFonts w:ascii="Times New Roman" w:hAnsi="Times New Roman"/>
                <w:sz w:val="15"/>
                <w:szCs w:val="15"/>
              </w:rPr>
              <w:t>16.2</w:t>
            </w:r>
            <w:r>
              <w:rPr>
                <w:rFonts w:ascii="Times New Roman" w:hAnsi="Times New Roman" w:hint="eastAsia"/>
                <w:sz w:val="15"/>
                <w:szCs w:val="15"/>
              </w:rPr>
              <w:t>±</w:t>
            </w:r>
            <w:r>
              <w:rPr>
                <w:rFonts w:ascii="Times New Roman" w:hAnsi="Times New Roman"/>
                <w:sz w:val="15"/>
                <w:szCs w:val="15"/>
              </w:rPr>
              <w:t>1.3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64D7286" w14:textId="77777777" w:rsidR="00F7008D" w:rsidRDefault="00000000">
            <w:pPr>
              <w:spacing w:line="160" w:lineRule="exact"/>
              <w:rPr>
                <w:rFonts w:ascii="Times New Roman" w:hAnsi="Times New Roman"/>
                <w:sz w:val="15"/>
                <w:szCs w:val="15"/>
              </w:rPr>
            </w:pPr>
            <w:r>
              <w:rPr>
                <w:rFonts w:ascii="Times New Roman" w:hAnsi="Times New Roman"/>
                <w:sz w:val="15"/>
                <w:szCs w:val="15"/>
              </w:rPr>
              <w:t>15.5</w:t>
            </w:r>
            <w:r>
              <w:rPr>
                <w:rFonts w:ascii="Times New Roman" w:hAnsi="Times New Roman" w:hint="eastAsia"/>
                <w:sz w:val="15"/>
                <w:szCs w:val="15"/>
              </w:rPr>
              <w:t>±</w:t>
            </w:r>
            <w:r>
              <w:rPr>
                <w:rFonts w:ascii="Times New Roman" w:hAnsi="Times New Roman"/>
                <w:sz w:val="15"/>
                <w:szCs w:val="15"/>
              </w:rPr>
              <w:t>1.5</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238015C" w14:textId="77777777" w:rsidR="00F7008D" w:rsidRDefault="00000000">
            <w:pPr>
              <w:spacing w:line="160" w:lineRule="exact"/>
              <w:rPr>
                <w:rFonts w:ascii="Times New Roman" w:hAnsi="Times New Roman"/>
                <w:sz w:val="15"/>
                <w:szCs w:val="15"/>
              </w:rPr>
            </w:pPr>
            <w:r>
              <w:rPr>
                <w:rFonts w:ascii="Times New Roman" w:hAnsi="Times New Roman"/>
                <w:sz w:val="15"/>
                <w:szCs w:val="15"/>
              </w:rPr>
              <w:t>22(0/22)</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3F272C9" w14:textId="77777777" w:rsidR="00F7008D" w:rsidRDefault="00000000">
            <w:pPr>
              <w:spacing w:line="160" w:lineRule="exact"/>
              <w:rPr>
                <w:rFonts w:ascii="Times New Roman" w:hAnsi="Times New Roman"/>
                <w:sz w:val="15"/>
                <w:szCs w:val="15"/>
              </w:rPr>
            </w:pPr>
            <w:r>
              <w:rPr>
                <w:rFonts w:ascii="Times New Roman" w:hAnsi="Times New Roman"/>
                <w:sz w:val="15"/>
                <w:szCs w:val="15"/>
              </w:rPr>
              <w:t>22(0/22)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0FFD2C5"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0E253F1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time:43 mins</w:t>
            </w:r>
          </w:p>
          <w:p w14:paraId="0B439DB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1C99075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intensity:85-90%HRmax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5C170F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7C9744D"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30526DF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9AF0E7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w:t>
            </w:r>
          </w:p>
        </w:tc>
      </w:tr>
      <w:tr w:rsidR="00F7008D" w14:paraId="3414F8E6"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EBF0178" w14:textId="77777777" w:rsidR="00F7008D" w:rsidRDefault="00000000">
            <w:pPr>
              <w:rPr>
                <w:rFonts w:ascii="Times New Roman" w:hAnsi="Times New Roman"/>
                <w:sz w:val="15"/>
                <w:szCs w:val="15"/>
              </w:rPr>
            </w:pPr>
            <w:r>
              <w:rPr>
                <w:rFonts w:ascii="Times New Roman" w:hAnsi="Times New Roman"/>
                <w:sz w:val="15"/>
                <w:szCs w:val="15"/>
              </w:rPr>
              <w:lastRenderedPageBreak/>
              <w:t>Racil</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NE.Ref.{BC988C2A-E218-4458-8632-73519B39B861}</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[56]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F7B05D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28C7CA9" w14:textId="77777777" w:rsidR="00F7008D" w:rsidRDefault="00000000">
            <w:pPr>
              <w:spacing w:line="160" w:lineRule="exact"/>
              <w:rPr>
                <w:rFonts w:ascii="Times New Roman" w:hAnsi="Times New Roman"/>
                <w:sz w:val="15"/>
                <w:szCs w:val="15"/>
              </w:rPr>
            </w:pPr>
            <w:r>
              <w:rPr>
                <w:rFonts w:ascii="Times New Roman" w:hAnsi="Times New Roman"/>
                <w:sz w:val="15"/>
                <w:szCs w:val="15"/>
              </w:rPr>
              <w:t>Tunisia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B701B4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897F3AE" w14:textId="77777777" w:rsidR="00F7008D" w:rsidRDefault="00000000">
            <w:pPr>
              <w:spacing w:line="160" w:lineRule="exact"/>
              <w:rPr>
                <w:rFonts w:ascii="Times New Roman" w:hAnsi="Times New Roman"/>
                <w:sz w:val="15"/>
                <w:szCs w:val="15"/>
              </w:rPr>
            </w:pPr>
            <w:r>
              <w:rPr>
                <w:rFonts w:ascii="Times New Roman" w:hAnsi="Times New Roman"/>
                <w:sz w:val="15"/>
                <w:szCs w:val="15"/>
              </w:rPr>
              <w:t>14.9</w:t>
            </w:r>
            <w:r>
              <w:rPr>
                <w:rFonts w:ascii="Times New Roman" w:hAnsi="Times New Roman" w:hint="eastAsia"/>
                <w:sz w:val="15"/>
                <w:szCs w:val="15"/>
              </w:rPr>
              <w:t>~1</w:t>
            </w:r>
            <w:r>
              <w:rPr>
                <w:rFonts w:ascii="Times New Roman" w:hAnsi="Times New Roman"/>
                <w:sz w:val="15"/>
                <w:szCs w:val="15"/>
              </w:rPr>
              <w:t>6.82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BAB31B5" w14:textId="77777777" w:rsidR="00F7008D" w:rsidRDefault="00000000">
            <w:pPr>
              <w:spacing w:line="160" w:lineRule="exact"/>
              <w:rPr>
                <w:rFonts w:ascii="Times New Roman" w:hAnsi="Times New Roman"/>
                <w:sz w:val="15"/>
                <w:szCs w:val="15"/>
              </w:rPr>
            </w:pPr>
            <w:r>
              <w:rPr>
                <w:rFonts w:ascii="Times New Roman" w:hAnsi="Times New Roman"/>
                <w:sz w:val="15"/>
                <w:szCs w:val="15"/>
              </w:rPr>
              <w:t>15.9</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435F53C" w14:textId="77777777" w:rsidR="00F7008D" w:rsidRDefault="00000000">
            <w:pPr>
              <w:spacing w:line="160" w:lineRule="exact"/>
              <w:rPr>
                <w:rFonts w:ascii="Times New Roman" w:hAnsi="Times New Roman"/>
                <w:sz w:val="15"/>
                <w:szCs w:val="15"/>
              </w:rPr>
            </w:pPr>
            <w:r>
              <w:rPr>
                <w:rFonts w:ascii="Times New Roman" w:hAnsi="Times New Roman"/>
                <w:sz w:val="15"/>
                <w:szCs w:val="15"/>
              </w:rPr>
              <w:t>22(0/22)</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BB4AACD" w14:textId="77777777" w:rsidR="00F7008D" w:rsidRDefault="00000000">
            <w:pPr>
              <w:spacing w:line="160" w:lineRule="exact"/>
              <w:rPr>
                <w:rFonts w:ascii="Times New Roman" w:hAnsi="Times New Roman"/>
                <w:sz w:val="15"/>
                <w:szCs w:val="15"/>
              </w:rPr>
            </w:pPr>
            <w:r>
              <w:rPr>
                <w:rFonts w:ascii="Times New Roman" w:hAnsi="Times New Roman"/>
                <w:sz w:val="15"/>
                <w:szCs w:val="15"/>
              </w:rPr>
              <w:t>12(0/12)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1797E79"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w:t>
            </w:r>
          </w:p>
          <w:p w14:paraId="187EA05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340D330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5B8DAA1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intensity:70-80% or 100-110%MAS</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B2282D3"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F4AAA5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C412A8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574256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65758CB7"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BD70CE6" w14:textId="77777777" w:rsidR="00F7008D" w:rsidRDefault="00000000">
            <w:pPr>
              <w:rPr>
                <w:rFonts w:ascii="Times New Roman" w:hAnsi="Times New Roman"/>
                <w:sz w:val="15"/>
                <w:szCs w:val="15"/>
              </w:rPr>
            </w:pPr>
            <w:bookmarkStart w:id="7" w:name="OLE_LINK18" w:colFirst="10" w:colLast="11"/>
            <w:r>
              <w:rPr>
                <w:rFonts w:ascii="Times New Roman" w:hAnsi="Times New Roman"/>
                <w:sz w:val="15"/>
                <w:szCs w:val="15"/>
              </w:rPr>
              <w:t>Racil</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NE.Ref.{A4F10326-AE06-43D8-8AE4-AB871896AA31}</w:instrText>
            </w:r>
            <w:r>
              <w:rPr>
                <w:rFonts w:ascii="Times New Roman" w:hAnsi="Times New Roman"/>
                <w:sz w:val="15"/>
                <w:szCs w:val="15"/>
              </w:rPr>
              <w:fldChar w:fldCharType="separate"/>
            </w:r>
            <w:r>
              <w:rPr>
                <w:rFonts w:hint="eastAsia"/>
                <w:color w:val="080000"/>
                <w:szCs w:val="24"/>
                <w:vertAlign w:val="superscript"/>
              </w:rPr>
              <w:t>[57]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94AD74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016</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275A97A" w14:textId="77777777" w:rsidR="00F7008D" w:rsidRDefault="00000000">
            <w:pPr>
              <w:spacing w:line="160" w:lineRule="exact"/>
              <w:rPr>
                <w:rFonts w:ascii="Times New Roman" w:hAnsi="Times New Roman"/>
                <w:sz w:val="15"/>
                <w:szCs w:val="15"/>
              </w:rPr>
            </w:pPr>
            <w:r>
              <w:rPr>
                <w:rFonts w:ascii="Times New Roman" w:hAnsi="Times New Roman"/>
                <w:sz w:val="15"/>
                <w:szCs w:val="15"/>
              </w:rPr>
              <w:t>Tunisia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B0CFE2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2EB2429" w14:textId="77777777" w:rsidR="00F7008D" w:rsidRDefault="00000000">
            <w:pPr>
              <w:spacing w:line="160" w:lineRule="exact"/>
              <w:rPr>
                <w:rFonts w:ascii="Times New Roman" w:hAnsi="Times New Roman"/>
                <w:sz w:val="15"/>
                <w:szCs w:val="15"/>
              </w:rPr>
            </w:pPr>
            <w:r>
              <w:rPr>
                <w:rFonts w:ascii="Times New Roman" w:hAnsi="Times New Roman"/>
                <w:sz w:val="15"/>
                <w:szCs w:val="15"/>
              </w:rPr>
              <w:t>15.3</w:t>
            </w:r>
            <w:r>
              <w:rPr>
                <w:rFonts w:ascii="Times New Roman" w:hAnsi="Times New Roman" w:hint="eastAsia"/>
                <w:sz w:val="15"/>
                <w:szCs w:val="15"/>
              </w:rPr>
              <w:t>~1</w:t>
            </w:r>
            <w:r>
              <w:rPr>
                <w:rFonts w:ascii="Times New Roman" w:hAnsi="Times New Roman"/>
                <w:sz w:val="15"/>
                <w:szCs w:val="15"/>
              </w:rPr>
              <w:t>7.7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2B8E11B" w14:textId="77777777" w:rsidR="00F7008D" w:rsidRDefault="00000000">
            <w:pPr>
              <w:spacing w:line="160" w:lineRule="exact"/>
              <w:rPr>
                <w:rFonts w:ascii="Times New Roman" w:hAnsi="Times New Roman"/>
                <w:sz w:val="15"/>
                <w:szCs w:val="15"/>
              </w:rPr>
            </w:pPr>
            <w:r>
              <w:rPr>
                <w:rFonts w:ascii="Times New Roman" w:hAnsi="Times New Roman"/>
                <w:sz w:val="15"/>
                <w:szCs w:val="15"/>
              </w:rPr>
              <w:t>6.9</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7FD528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9(0/49)</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5EE83C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9(0/19)</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65A2670" w14:textId="16850C04" w:rsidR="00F7008D" w:rsidRDefault="00000000">
            <w:pPr>
              <w:spacing w:line="160" w:lineRule="exact"/>
              <w:rPr>
                <w:rFonts w:ascii="Times New Roman" w:hAnsi="Times New Roman"/>
                <w:sz w:val="15"/>
                <w:szCs w:val="15"/>
              </w:rPr>
            </w:pPr>
            <w:bookmarkStart w:id="8" w:name="OLE_LINK16"/>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442C81A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time:30-34 mins</w:t>
            </w:r>
          </w:p>
          <w:p w14:paraId="17EA11C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six-eight times per week</w:t>
            </w:r>
          </w:p>
          <w:p w14:paraId="164E8CA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intensity:50-100%VO</w:t>
            </w:r>
            <w:r>
              <w:rPr>
                <w:rFonts w:ascii="Times New Roman" w:hAnsi="Times New Roman"/>
                <w:sz w:val="15"/>
                <w:szCs w:val="15"/>
                <w:vertAlign w:val="subscript"/>
              </w:rPr>
              <w:t>2</w:t>
            </w:r>
            <w:r>
              <w:rPr>
                <w:rFonts w:ascii="Times New Roman" w:hAnsi="Times New Roman"/>
                <w:sz w:val="15"/>
                <w:szCs w:val="15"/>
              </w:rPr>
              <w:t>peak</w:t>
            </w:r>
            <w:bookmarkEnd w:id="8"/>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9DFBEA3" w14:textId="77777777" w:rsidR="00F7008D" w:rsidRDefault="00000000">
            <w:pPr>
              <w:spacing w:line="160" w:lineRule="exact"/>
              <w:rPr>
                <w:rFonts w:ascii="Times New Roman" w:hAnsi="Times New Roman"/>
                <w:sz w:val="15"/>
                <w:szCs w:val="15"/>
              </w:rPr>
            </w:pPr>
            <w:bookmarkStart w:id="9" w:name="OLE_LINK11"/>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bookmarkEnd w:id="9"/>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1C1A36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CF2B0BF"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175AEB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6,7</w:t>
            </w:r>
          </w:p>
        </w:tc>
      </w:tr>
      <w:bookmarkEnd w:id="7"/>
      <w:tr w:rsidR="00F7008D" w14:paraId="61C3CA2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A001D61" w14:textId="77777777" w:rsidR="00F7008D" w:rsidRDefault="00000000">
            <w:pPr>
              <w:rPr>
                <w:rFonts w:ascii="Times New Roman" w:hAnsi="Times New Roman"/>
                <w:sz w:val="15"/>
                <w:szCs w:val="15"/>
              </w:rPr>
            </w:pPr>
            <w:r>
              <w:rPr>
                <w:rFonts w:ascii="Times New Roman" w:hAnsi="Times New Roman"/>
                <w:sz w:val="15"/>
                <w:szCs w:val="15"/>
                <w:lang w:bidi="ar"/>
              </w:rPr>
              <w:t>Ramezani</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NE.Ref.{5DDB8B2A-AB80-43B0-BE89-1714A4F6983C}</w:instrText>
            </w:r>
            <w:r>
              <w:rPr>
                <w:rFonts w:ascii="Times New Roman" w:hAnsi="Times New Roman"/>
                <w:sz w:val="15"/>
                <w:szCs w:val="15"/>
              </w:rPr>
              <w:fldChar w:fldCharType="separate"/>
            </w:r>
            <w:r>
              <w:rPr>
                <w:rFonts w:hint="eastAsia"/>
                <w:color w:val="080000"/>
                <w:szCs w:val="24"/>
                <w:vertAlign w:val="superscript"/>
              </w:rPr>
              <w:t>[58]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3F6C5E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D5CB2F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Iran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89579A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A004A6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10.05 </w:t>
            </w:r>
            <w:r>
              <w:rPr>
                <w:rFonts w:ascii="Times New Roman" w:hAnsi="Times New Roman" w:hint="eastAsia"/>
                <w:sz w:val="15"/>
                <w:szCs w:val="15"/>
              </w:rPr>
              <w:t>±</w:t>
            </w:r>
            <w:r>
              <w:rPr>
                <w:rFonts w:ascii="Times New Roman" w:hAnsi="Times New Roman" w:hint="eastAsia"/>
                <w:sz w:val="15"/>
                <w:szCs w:val="15"/>
              </w:rPr>
              <w:t xml:space="preserve"> 1.41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4ADBB0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10.05 </w:t>
            </w:r>
            <w:r>
              <w:rPr>
                <w:rFonts w:ascii="Times New Roman" w:hAnsi="Times New Roman" w:hint="eastAsia"/>
                <w:sz w:val="15"/>
                <w:szCs w:val="15"/>
              </w:rPr>
              <w:t>±</w:t>
            </w:r>
            <w:r>
              <w:rPr>
                <w:rFonts w:ascii="Times New Roman" w:hAnsi="Times New Roman" w:hint="eastAsia"/>
                <w:sz w:val="15"/>
                <w:szCs w:val="15"/>
              </w:rPr>
              <w:t xml:space="preserve"> 1.41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4566BA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15(15/0)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17BEC30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15(15/0)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D116FA1" w14:textId="070B03AE" w:rsidR="00F7008D" w:rsidRDefault="00000000">
            <w:pPr>
              <w:spacing w:line="160" w:lineRule="exact"/>
              <w:rPr>
                <w:rFonts w:ascii="Times New Roman" w:hAnsi="Times New Roman"/>
                <w:sz w:val="15"/>
                <w:szCs w:val="15"/>
              </w:rPr>
            </w:pPr>
            <w:r>
              <w:rPr>
                <w:rFonts w:ascii="Times New Roman" w:hAnsi="Times New Roman"/>
                <w:sz w:val="15"/>
                <w:szCs w:val="15"/>
              </w:rPr>
              <w:t>Mode of motion:</w:t>
            </w:r>
            <w:r>
              <w:rPr>
                <w:rFonts w:ascii="Times New Roman" w:hAnsi="Times New Roman" w:hint="eastAsia"/>
                <w:sz w:val="15"/>
                <w:szCs w:val="15"/>
              </w:rPr>
              <w:t xml:space="preserve"> </w:t>
            </w:r>
            <w:r w:rsidR="009E3708" w:rsidRPr="009E3708">
              <w:rPr>
                <w:rFonts w:ascii="Times New Roman" w:hAnsi="Times New Roman" w:hint="eastAsia"/>
                <w:sz w:val="15"/>
                <w:szCs w:val="15"/>
              </w:rPr>
              <w:t>endurance training</w:t>
            </w:r>
          </w:p>
          <w:p w14:paraId="71B5347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41-66</w:t>
            </w:r>
            <w:r>
              <w:rPr>
                <w:rFonts w:ascii="Times New Roman" w:hAnsi="Times New Roman"/>
                <w:sz w:val="15"/>
                <w:szCs w:val="15"/>
              </w:rPr>
              <w:t xml:space="preserve"> mins</w:t>
            </w:r>
          </w:p>
          <w:p w14:paraId="19C60D3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ascii="Times New Roman" w:hAnsi="Times New Roman" w:hint="eastAsia"/>
                <w:sz w:val="15"/>
                <w:szCs w:val="15"/>
              </w:rPr>
              <w:t>four</w:t>
            </w:r>
            <w:r>
              <w:rPr>
                <w:rFonts w:ascii="Times New Roman" w:hAnsi="Times New Roman"/>
                <w:sz w:val="15"/>
                <w:szCs w:val="15"/>
              </w:rPr>
              <w:t xml:space="preserve"> times per week</w:t>
            </w:r>
          </w:p>
          <w:p w14:paraId="6504083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intensity: </w:t>
            </w:r>
            <w:r>
              <w:rPr>
                <w:rFonts w:ascii="Times New Roman" w:hAnsi="Times New Roman" w:hint="eastAsia"/>
                <w:sz w:val="15"/>
                <w:szCs w:val="15"/>
              </w:rPr>
              <w:t>50%-70%HRmax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7167A0A" w14:textId="77777777" w:rsidR="00F7008D" w:rsidRDefault="00000000">
            <w:pPr>
              <w:spacing w:line="160" w:lineRule="exact"/>
              <w:rPr>
                <w:rFonts w:ascii="Times New Roman" w:hAnsi="Times New Roman"/>
                <w:sz w:val="15"/>
                <w:szCs w:val="15"/>
              </w:rPr>
            </w:pPr>
            <w:bookmarkStart w:id="10" w:name="OLE_LINK17"/>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bookmarkEnd w:id="10"/>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D485B22" w14:textId="77777777" w:rsidR="00F7008D" w:rsidRDefault="00000000">
            <w:pPr>
              <w:spacing w:line="160" w:lineRule="exact"/>
              <w:rPr>
                <w:rFonts w:ascii="Times New Roman" w:hAnsi="Times New Roman"/>
                <w:sz w:val="15"/>
                <w:szCs w:val="15"/>
              </w:rPr>
            </w:pPr>
            <w:bookmarkStart w:id="11" w:name="OLE_LINK13"/>
            <w:r>
              <w:rPr>
                <w:rFonts w:ascii="Times New Roman" w:hAnsi="Times New Roman"/>
                <w:sz w:val="15"/>
                <w:szCs w:val="15"/>
              </w:rPr>
              <w:t>8 weeks</w:t>
            </w:r>
            <w:bookmarkEnd w:id="11"/>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A9697E9"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F07DA4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w:t>
            </w:r>
          </w:p>
        </w:tc>
      </w:tr>
      <w:tr w:rsidR="00F7008D" w14:paraId="003FFA9A"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074A7B8" w14:textId="77777777" w:rsidR="00F7008D" w:rsidRDefault="00000000">
            <w:pPr>
              <w:rPr>
                <w:rFonts w:ascii="Times New Roman" w:hAnsi="Times New Roman"/>
                <w:sz w:val="15"/>
                <w:szCs w:val="15"/>
              </w:rPr>
            </w:pPr>
            <w:r>
              <w:rPr>
                <w:rFonts w:ascii="Times New Roman" w:hAnsi="Times New Roman" w:hint="eastAsia"/>
                <w:sz w:val="15"/>
                <w:szCs w:val="15"/>
              </w:rPr>
              <w:t xml:space="preserve">Rodrigo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NE.Ref.{26FF5377-7016-4499-AEAB-B64ECF6E6B78}</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[59]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44CF62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06DB20A" w14:textId="77777777" w:rsidR="00F7008D" w:rsidRDefault="00000000">
            <w:pPr>
              <w:spacing w:line="160" w:lineRule="exact"/>
              <w:rPr>
                <w:rFonts w:ascii="Times New Roman" w:hAnsi="Times New Roman"/>
                <w:sz w:val="15"/>
                <w:szCs w:val="15"/>
              </w:rPr>
            </w:pPr>
            <w:r>
              <w:rPr>
                <w:rFonts w:ascii="Times New Roman" w:hAnsi="Times New Roman"/>
                <w:sz w:val="15"/>
                <w:szCs w:val="15"/>
              </w:rPr>
              <w:t>Switzerland</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3E6D78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1932BA7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9.01</w:t>
            </w:r>
            <w:r>
              <w:rPr>
                <w:rFonts w:ascii="Times New Roman" w:hAnsi="Times New Roman" w:hint="eastAsia"/>
                <w:sz w:val="15"/>
                <w:szCs w:val="15"/>
              </w:rPr>
              <w:t>±</w:t>
            </w:r>
            <w:r>
              <w:rPr>
                <w:rFonts w:ascii="Times New Roman" w:hAnsi="Times New Roman" w:hint="eastAsia"/>
                <w:sz w:val="15"/>
                <w:szCs w:val="15"/>
              </w:rPr>
              <w:t>0.45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D9CF45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9.01</w:t>
            </w:r>
            <w:r>
              <w:rPr>
                <w:rFonts w:ascii="Times New Roman" w:hAnsi="Times New Roman" w:hint="eastAsia"/>
                <w:sz w:val="15"/>
                <w:szCs w:val="15"/>
              </w:rPr>
              <w:t>±</w:t>
            </w:r>
            <w:r>
              <w:rPr>
                <w:rFonts w:ascii="Times New Roman" w:hAnsi="Times New Roman" w:hint="eastAsia"/>
                <w:sz w:val="15"/>
                <w:szCs w:val="15"/>
              </w:rPr>
              <w:t>0.45</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034359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293</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2B3192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206</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CC73D99" w14:textId="590353BB" w:rsidR="00F7008D" w:rsidRDefault="00000000">
            <w:pPr>
              <w:spacing w:line="160" w:lineRule="exact"/>
              <w:rPr>
                <w:rFonts w:ascii="Times New Roman" w:hAnsi="Times New Roman"/>
                <w:sz w:val="15"/>
                <w:szCs w:val="15"/>
              </w:rPr>
            </w:pPr>
            <w:r>
              <w:rPr>
                <w:rFonts w:ascii="Times New Roman" w:hAnsi="Times New Roman"/>
                <w:sz w:val="15"/>
                <w:szCs w:val="15"/>
              </w:rPr>
              <w:t>Mode</w:t>
            </w:r>
            <w:r>
              <w:rPr>
                <w:rFonts w:ascii="Times New Roman" w:hAnsi="Times New Roman" w:hint="eastAsia"/>
                <w:sz w:val="15"/>
                <w:szCs w:val="15"/>
              </w:rPr>
              <w:t xml:space="preserve"> </w:t>
            </w:r>
            <w:r>
              <w:rPr>
                <w:rFonts w:ascii="Times New Roman" w:hAnsi="Times New Roman"/>
                <w:sz w:val="15"/>
                <w:szCs w:val="15"/>
              </w:rPr>
              <w:t>of motion:</w:t>
            </w:r>
            <w:r>
              <w:rPr>
                <w:rFonts w:ascii="Times New Roman" w:hAnsi="Times New Roman" w:hint="eastAsia"/>
                <w:sz w:val="15"/>
                <w:szCs w:val="15"/>
              </w:rPr>
              <w:t xml:space="preserve"> </w:t>
            </w:r>
            <w:r w:rsidR="009E3708" w:rsidRPr="009E3708">
              <w:rPr>
                <w:rFonts w:ascii="Times New Roman" w:hAnsi="Times New Roman" w:hint="eastAsia"/>
                <w:sz w:val="15"/>
                <w:szCs w:val="15"/>
              </w:rPr>
              <w:t>endurance</w:t>
            </w:r>
            <w:r>
              <w:rPr>
                <w:rFonts w:ascii="Times New Roman" w:hAnsi="Times New Roman" w:hint="eastAsia"/>
                <w:sz w:val="15"/>
                <w:szCs w:val="15"/>
              </w:rPr>
              <w:t xml:space="preserve"> and </w:t>
            </w:r>
            <w:r>
              <w:rPr>
                <w:rFonts w:ascii="Times New Roman" w:hAnsi="Times New Roman"/>
                <w:sz w:val="15"/>
                <w:szCs w:val="15"/>
              </w:rPr>
              <w:t>strength</w:t>
            </w:r>
            <w:r>
              <w:rPr>
                <w:rFonts w:ascii="Times New Roman" w:hAnsi="Times New Roman" w:hint="eastAsia"/>
                <w:sz w:val="15"/>
                <w:szCs w:val="15"/>
              </w:rPr>
              <w:t xml:space="preserve"> </w:t>
            </w:r>
            <w:r>
              <w:rPr>
                <w:rFonts w:ascii="Times New Roman" w:hAnsi="Times New Roman"/>
                <w:sz w:val="15"/>
                <w:szCs w:val="15"/>
              </w:rPr>
              <w:t>exercises</w:t>
            </w:r>
            <w:r>
              <w:rPr>
                <w:rFonts w:ascii="Times New Roman" w:hAnsi="Times New Roman" w:hint="eastAsia"/>
                <w:sz w:val="15"/>
                <w:szCs w:val="15"/>
              </w:rPr>
              <w:t xml:space="preserve"> </w:t>
            </w:r>
          </w:p>
          <w:p w14:paraId="0BB68F6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45</w:t>
            </w:r>
            <w:r>
              <w:rPr>
                <w:rFonts w:ascii="Times New Roman" w:hAnsi="Times New Roman"/>
                <w:sz w:val="15"/>
                <w:szCs w:val="15"/>
              </w:rPr>
              <w:t xml:space="preserve"> mins</w:t>
            </w:r>
          </w:p>
          <w:p w14:paraId="62955E6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ascii="Times New Roman" w:hAnsi="Times New Roman" w:hint="eastAsia"/>
                <w:sz w:val="15"/>
                <w:szCs w:val="15"/>
              </w:rPr>
              <w:t>five</w:t>
            </w:r>
            <w:r>
              <w:rPr>
                <w:rFonts w:ascii="Times New Roman" w:hAnsi="Times New Roman"/>
                <w:sz w:val="15"/>
                <w:szCs w:val="15"/>
              </w:rPr>
              <w:t xml:space="preserve"> times per week</w:t>
            </w:r>
          </w:p>
          <w:p w14:paraId="7286681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6B0530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w:t>
            </w:r>
            <w:r>
              <w:rPr>
                <w:rFonts w:asciiTheme="minorEastAsia" w:eastAsiaTheme="minorEastAsia" w:hAnsiTheme="minorEastAsia" w:hint="eastAsia"/>
                <w:sz w:val="15"/>
                <w:szCs w:val="15"/>
                <w:shd w:val="clear" w:color="auto" w:fill="FFFFFF"/>
              </w:rPr>
              <w:t>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978F2B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36</w:t>
            </w:r>
            <w:r>
              <w:rPr>
                <w:rFonts w:ascii="Times New Roman" w:hAnsi="Times New Roman"/>
                <w:sz w:val="15"/>
                <w:szCs w:val="15"/>
              </w:rPr>
              <w:t xml:space="preserve">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4C645A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36</w:t>
            </w:r>
            <w:r>
              <w:rPr>
                <w:rFonts w:ascii="Times New Roman" w:hAnsi="Times New Roman"/>
                <w:sz w:val="15"/>
                <w:szCs w:val="15"/>
              </w:rPr>
              <w:t xml:space="preserve">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6987E1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3,6,7</w:t>
            </w:r>
          </w:p>
        </w:tc>
      </w:tr>
      <w:tr w:rsidR="00F7008D" w14:paraId="503303AE"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6E8AC7B" w14:textId="77777777" w:rsidR="00F7008D" w:rsidRDefault="00000000">
            <w:pPr>
              <w:rPr>
                <w:rFonts w:ascii="Times New Roman" w:hAnsi="Times New Roman"/>
                <w:sz w:val="15"/>
                <w:szCs w:val="15"/>
                <w:lang w:bidi="ar"/>
              </w:rPr>
            </w:pPr>
            <w:r>
              <w:rPr>
                <w:rFonts w:ascii="Times New Roman" w:hAnsi="Times New Roman"/>
                <w:sz w:val="15"/>
                <w:szCs w:val="15"/>
                <w:lang w:bidi="ar"/>
              </w:rPr>
              <w:t>R. Morgan</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NE.Ref.{D2CC350D-78DD-4AE6-AF14-2FD2D62D6E5A}</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[60]</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3ECC3E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AD604E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Egypt</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A0DA7C9"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80160BA" w14:textId="77777777" w:rsidR="00F7008D" w:rsidRDefault="00000000">
            <w:pPr>
              <w:spacing w:line="160" w:lineRule="exact"/>
              <w:rPr>
                <w:rFonts w:ascii="Times New Roman" w:hAnsi="Times New Roman"/>
                <w:sz w:val="15"/>
                <w:szCs w:val="15"/>
              </w:rPr>
            </w:pPr>
            <w:bookmarkStart w:id="12" w:name="OLE_LINK14"/>
            <w:r>
              <w:rPr>
                <w:rFonts w:ascii="Times New Roman" w:hAnsi="Times New Roman" w:hint="eastAsia"/>
                <w:sz w:val="15"/>
                <w:szCs w:val="15"/>
              </w:rPr>
              <w:t>14.20</w:t>
            </w:r>
            <w:r>
              <w:rPr>
                <w:rFonts w:ascii="Times New Roman" w:hAnsi="Times New Roman" w:hint="eastAsia"/>
                <w:sz w:val="15"/>
                <w:szCs w:val="15"/>
              </w:rPr>
              <w:t>±</w:t>
            </w:r>
            <w:r>
              <w:rPr>
                <w:rFonts w:ascii="Times New Roman" w:hAnsi="Times New Roman" w:hint="eastAsia"/>
                <w:sz w:val="15"/>
                <w:szCs w:val="15"/>
              </w:rPr>
              <w:t>1.12</w:t>
            </w:r>
            <w:bookmarkEnd w:id="12"/>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62F282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14.20</w:t>
            </w:r>
            <w:r>
              <w:rPr>
                <w:rFonts w:ascii="Times New Roman" w:hAnsi="Times New Roman" w:hint="eastAsia"/>
                <w:sz w:val="15"/>
                <w:szCs w:val="15"/>
              </w:rPr>
              <w:t>±</w:t>
            </w:r>
            <w:r>
              <w:rPr>
                <w:rFonts w:ascii="Times New Roman" w:hAnsi="Times New Roman" w:hint="eastAsia"/>
                <w:sz w:val="15"/>
                <w:szCs w:val="15"/>
              </w:rPr>
              <w:t>1.12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0D82A8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899118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AF07485" w14:textId="26DC1858"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76C595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50</w:t>
            </w:r>
            <w:r>
              <w:rPr>
                <w:rFonts w:ascii="Times New Roman" w:hAnsi="Times New Roman"/>
                <w:sz w:val="15"/>
                <w:szCs w:val="15"/>
              </w:rPr>
              <w:t xml:space="preserve"> mins</w:t>
            </w:r>
          </w:p>
          <w:p w14:paraId="60FAF4D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ascii="Times New Roman" w:hAnsi="Times New Roman" w:hint="eastAsia"/>
                <w:sz w:val="15"/>
                <w:szCs w:val="15"/>
              </w:rPr>
              <w:t>three</w:t>
            </w:r>
            <w:r>
              <w:rPr>
                <w:rFonts w:ascii="Times New Roman" w:hAnsi="Times New Roman"/>
                <w:sz w:val="15"/>
                <w:szCs w:val="15"/>
              </w:rPr>
              <w:t xml:space="preserve"> times per week</w:t>
            </w:r>
          </w:p>
          <w:p w14:paraId="5D58526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15W</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2128756"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w:t>
            </w:r>
            <w:r>
              <w:rPr>
                <w:rFonts w:ascii="Times New Roman" w:hAnsi="Times New Roman" w:hint="eastAsia"/>
                <w:sz w:val="15"/>
                <w:szCs w:val="15"/>
              </w:rPr>
              <w:t xml:space="preserve"> routine medical treatment </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29CCA6F"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B3CDF2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AC83F5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w:t>
            </w:r>
          </w:p>
        </w:tc>
      </w:tr>
      <w:tr w:rsidR="00F7008D" w14:paraId="54BE605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FEB271D" w14:textId="77777777" w:rsidR="00F7008D" w:rsidRDefault="00000000">
            <w:pPr>
              <w:rPr>
                <w:rFonts w:ascii="Times New Roman" w:hAnsi="Times New Roman"/>
                <w:sz w:val="15"/>
                <w:szCs w:val="15"/>
              </w:rPr>
            </w:pPr>
            <w:r>
              <w:rPr>
                <w:rFonts w:ascii="Times New Roman" w:hAnsi="Times New Roman"/>
                <w:sz w:val="15"/>
                <w:szCs w:val="15"/>
              </w:rPr>
              <w:t>Shalitin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NE.Ref.{3EE8ED92-DE2D-47DB-831A-B48FFC110182}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66CF9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7A4D964" w14:textId="77777777" w:rsidR="00F7008D" w:rsidRDefault="00000000">
            <w:pPr>
              <w:spacing w:line="160" w:lineRule="exact"/>
              <w:rPr>
                <w:rFonts w:ascii="Times New Roman" w:hAnsi="Times New Roman"/>
                <w:sz w:val="15"/>
                <w:szCs w:val="15"/>
              </w:rPr>
            </w:pPr>
            <w:r>
              <w:rPr>
                <w:rFonts w:ascii="Times New Roman" w:hAnsi="Times New Roman"/>
                <w:sz w:val="15"/>
                <w:szCs w:val="15"/>
              </w:rPr>
              <w:t>Israel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2A6468D"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DF95493" w14:textId="77777777" w:rsidR="00F7008D" w:rsidRDefault="00000000">
            <w:pPr>
              <w:spacing w:line="160" w:lineRule="exact"/>
              <w:rPr>
                <w:rFonts w:ascii="Times New Roman" w:hAnsi="Times New Roman"/>
                <w:sz w:val="15"/>
                <w:szCs w:val="15"/>
              </w:rPr>
            </w:pPr>
            <w:r>
              <w:rPr>
                <w:rFonts w:ascii="Times New Roman" w:hAnsi="Times New Roman"/>
                <w:sz w:val="15"/>
                <w:szCs w:val="15"/>
              </w:rPr>
              <w:t>8.2</w:t>
            </w:r>
            <w:bookmarkStart w:id="13" w:name="OLE_LINK15"/>
            <w:r>
              <w:rPr>
                <w:rFonts w:ascii="Times New Roman" w:hAnsi="Times New Roman" w:hint="eastAsia"/>
                <w:sz w:val="15"/>
                <w:szCs w:val="15"/>
              </w:rPr>
              <w:t>±</w:t>
            </w:r>
            <w:bookmarkEnd w:id="13"/>
            <w:r>
              <w:rPr>
                <w:rFonts w:ascii="Times New Roman" w:hAnsi="Times New Roman"/>
                <w:sz w:val="15"/>
                <w:szCs w:val="15"/>
              </w:rPr>
              <w:t>1.56</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1A781EA" w14:textId="77777777" w:rsidR="00F7008D" w:rsidRDefault="00000000">
            <w:pPr>
              <w:spacing w:line="160" w:lineRule="exact"/>
              <w:rPr>
                <w:rFonts w:ascii="Times New Roman" w:hAnsi="Times New Roman"/>
                <w:sz w:val="15"/>
                <w:szCs w:val="15"/>
              </w:rPr>
            </w:pPr>
            <w:r>
              <w:rPr>
                <w:rFonts w:ascii="Times New Roman" w:hAnsi="Times New Roman"/>
                <w:sz w:val="15"/>
                <w:szCs w:val="15"/>
              </w:rPr>
              <w:t>8.51</w:t>
            </w:r>
            <w:r>
              <w:rPr>
                <w:rFonts w:ascii="Times New Roman" w:hAnsi="Times New Roman" w:hint="eastAsia"/>
                <w:sz w:val="15"/>
                <w:szCs w:val="15"/>
              </w:rPr>
              <w:t>±</w:t>
            </w:r>
            <w:r>
              <w:rPr>
                <w:rFonts w:ascii="Times New Roman" w:hAnsi="Times New Roman"/>
                <w:sz w:val="15"/>
                <w:szCs w:val="15"/>
              </w:rPr>
              <w:t>1.52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8C4A55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6</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D4BDB8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6</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F7FA22F" w14:textId="49ABDCAE" w:rsidR="00F7008D" w:rsidRDefault="00000000">
            <w:pPr>
              <w:spacing w:line="160" w:lineRule="exact"/>
              <w:rPr>
                <w:rFonts w:ascii="Times New Roman" w:hAnsi="Times New Roman"/>
                <w:sz w:val="15"/>
                <w:szCs w:val="15"/>
              </w:rPr>
            </w:pPr>
            <w:bookmarkStart w:id="14" w:name="OLE_LINK10"/>
            <w:r>
              <w:rPr>
                <w:rFonts w:ascii="Times New Roman" w:hAnsi="Times New Roman"/>
                <w:sz w:val="15"/>
                <w:szCs w:val="15"/>
              </w:rPr>
              <w:t xml:space="preserve">Mode of motion: </w:t>
            </w:r>
            <w:r w:rsidR="009E3708" w:rsidRPr="009E3708">
              <w:rPr>
                <w:rFonts w:ascii="Times New Roman" w:hAnsi="Times New Roman" w:hint="eastAsia"/>
                <w:sz w:val="15"/>
                <w:szCs w:val="15"/>
              </w:rPr>
              <w:t>endurance</w:t>
            </w:r>
            <w:r>
              <w:rPr>
                <w:rFonts w:ascii="Times New Roman" w:hAnsi="Times New Roman"/>
                <w:sz w:val="15"/>
                <w:szCs w:val="15"/>
              </w:rPr>
              <w:t xml:space="preserve"> and </w:t>
            </w:r>
            <w:bookmarkStart w:id="15" w:name="OLE_LINK31"/>
            <w:r>
              <w:rPr>
                <w:rFonts w:ascii="Times New Roman" w:hAnsi="Times New Roman"/>
                <w:sz w:val="15"/>
                <w:szCs w:val="15"/>
              </w:rPr>
              <w:t>resistance exercise</w:t>
            </w:r>
            <w:bookmarkEnd w:id="15"/>
          </w:p>
          <w:p w14:paraId="173EF8C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time:90 mins</w:t>
            </w:r>
          </w:p>
          <w:p w14:paraId="483017F1"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5E04927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bookmarkEnd w:id="14"/>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7D1F1E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58465BA"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5E295B1"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B986EC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5D49E664"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0392411" w14:textId="77777777" w:rsidR="00F7008D" w:rsidRDefault="00000000">
            <w:pPr>
              <w:rPr>
                <w:rFonts w:ascii="Times New Roman" w:hAnsi="Times New Roman"/>
                <w:sz w:val="15"/>
                <w:szCs w:val="15"/>
              </w:rPr>
            </w:pPr>
            <w:r>
              <w:rPr>
                <w:rFonts w:ascii="Times New Roman" w:hAnsi="Times New Roman"/>
                <w:sz w:val="15"/>
                <w:szCs w:val="15"/>
              </w:rPr>
              <w:t>Savoye</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NE.Ref.{49FD004D-81FC-4436-B60B-350237FC27DB}</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4C2961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33ADC41"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77BAB2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226186B" w14:textId="77777777" w:rsidR="00F7008D" w:rsidRDefault="00000000">
            <w:pPr>
              <w:spacing w:line="160" w:lineRule="exact"/>
              <w:rPr>
                <w:rFonts w:ascii="Times New Roman" w:hAnsi="Times New Roman"/>
                <w:sz w:val="15"/>
                <w:szCs w:val="15"/>
              </w:rPr>
            </w:pPr>
            <w:r>
              <w:rPr>
                <w:rFonts w:ascii="Times New Roman" w:hAnsi="Times New Roman"/>
                <w:sz w:val="15"/>
                <w:szCs w:val="15"/>
              </w:rPr>
              <w:t>12.0</w:t>
            </w:r>
            <w:r>
              <w:rPr>
                <w:rFonts w:ascii="Times New Roman" w:hAnsi="Times New Roman" w:hint="eastAsia"/>
                <w:sz w:val="15"/>
                <w:szCs w:val="15"/>
              </w:rPr>
              <w:t>±</w:t>
            </w:r>
            <w:r>
              <w:rPr>
                <w:rFonts w:ascii="Times New Roman" w:hAnsi="Times New Roman"/>
                <w:sz w:val="15"/>
                <w:szCs w:val="15"/>
              </w:rPr>
              <w:t>2.5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DE24A13" w14:textId="77777777" w:rsidR="00F7008D" w:rsidRDefault="00000000">
            <w:pPr>
              <w:spacing w:line="160" w:lineRule="exact"/>
              <w:rPr>
                <w:rFonts w:ascii="Times New Roman" w:hAnsi="Times New Roman"/>
                <w:sz w:val="15"/>
                <w:szCs w:val="15"/>
              </w:rPr>
            </w:pPr>
            <w:r>
              <w:rPr>
                <w:rFonts w:ascii="Times New Roman" w:hAnsi="Times New Roman"/>
                <w:sz w:val="15"/>
                <w:szCs w:val="15"/>
              </w:rPr>
              <w:t>12.5</w:t>
            </w:r>
            <w:r>
              <w:rPr>
                <w:rFonts w:ascii="Times New Roman" w:hAnsi="Times New Roman" w:hint="eastAsia"/>
                <w:sz w:val="15"/>
                <w:szCs w:val="15"/>
              </w:rPr>
              <w:t>±</w:t>
            </w:r>
            <w:r>
              <w:rPr>
                <w:rFonts w:ascii="Times New Roman" w:hAnsi="Times New Roman"/>
                <w:sz w:val="15"/>
                <w:szCs w:val="15"/>
              </w:rPr>
              <w:t>2.3</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47D80E0" w14:textId="77777777" w:rsidR="00F7008D" w:rsidRDefault="00000000">
            <w:pPr>
              <w:spacing w:line="160" w:lineRule="exact"/>
              <w:rPr>
                <w:rFonts w:ascii="Times New Roman" w:hAnsi="Times New Roman"/>
                <w:sz w:val="15"/>
                <w:szCs w:val="15"/>
              </w:rPr>
            </w:pPr>
            <w:r>
              <w:rPr>
                <w:rFonts w:ascii="Times New Roman" w:hAnsi="Times New Roman"/>
                <w:sz w:val="15"/>
                <w:szCs w:val="15"/>
              </w:rPr>
              <w:t>105(47/58)</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D548353" w14:textId="77777777" w:rsidR="00F7008D" w:rsidRDefault="00000000">
            <w:pPr>
              <w:spacing w:line="160" w:lineRule="exact"/>
              <w:rPr>
                <w:rFonts w:ascii="Times New Roman" w:hAnsi="Times New Roman"/>
                <w:sz w:val="15"/>
                <w:szCs w:val="15"/>
              </w:rPr>
            </w:pPr>
            <w:r>
              <w:rPr>
                <w:rFonts w:ascii="Times New Roman" w:hAnsi="Times New Roman"/>
                <w:sz w:val="15"/>
                <w:szCs w:val="15"/>
              </w:rPr>
              <w:t>69(22/47)</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3BB390B" w14:textId="2194DA59"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546D35B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 mins</w:t>
            </w:r>
          </w:p>
          <w:p w14:paraId="33F5832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twice a week for 6 months and then twice a month</w:t>
            </w:r>
          </w:p>
          <w:p w14:paraId="3560CA6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intensity:65-80%HRmax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13CA421"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9523E22" w14:textId="77777777" w:rsidR="00F7008D" w:rsidRDefault="00000000">
            <w:pPr>
              <w:spacing w:line="160" w:lineRule="exact"/>
              <w:rPr>
                <w:rFonts w:ascii="Times New Roman" w:hAnsi="Times New Roman"/>
                <w:sz w:val="15"/>
                <w:szCs w:val="15"/>
              </w:rPr>
            </w:pPr>
            <w:bookmarkStart w:id="16" w:name="OLE_LINK12"/>
            <w:r>
              <w:rPr>
                <w:rFonts w:ascii="Times New Roman" w:hAnsi="Times New Roman"/>
                <w:sz w:val="15"/>
                <w:szCs w:val="15"/>
              </w:rPr>
              <w:t>48 weeks</w:t>
            </w:r>
            <w:bookmarkEnd w:id="16"/>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EF9C0B1" w14:textId="77777777" w:rsidR="00F7008D" w:rsidRDefault="00000000">
            <w:pPr>
              <w:spacing w:line="160" w:lineRule="exact"/>
              <w:rPr>
                <w:rFonts w:ascii="Times New Roman" w:hAnsi="Times New Roman"/>
                <w:sz w:val="15"/>
                <w:szCs w:val="15"/>
              </w:rPr>
            </w:pPr>
            <w:r>
              <w:rPr>
                <w:rFonts w:ascii="Times New Roman" w:hAnsi="Times New Roman"/>
                <w:sz w:val="15"/>
                <w:szCs w:val="15"/>
              </w:rPr>
              <w:t>48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C16D07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1AEB6C8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B7807A7" w14:textId="77777777" w:rsidR="00F7008D" w:rsidRDefault="00000000">
            <w:pPr>
              <w:rPr>
                <w:rFonts w:ascii="Times New Roman" w:hAnsi="Times New Roman"/>
                <w:sz w:val="15"/>
                <w:szCs w:val="15"/>
              </w:rPr>
            </w:pPr>
            <w:r>
              <w:rPr>
                <w:rFonts w:ascii="Times New Roman" w:hAnsi="Times New Roman"/>
                <w:sz w:val="15"/>
                <w:szCs w:val="15"/>
              </w:rPr>
              <w:lastRenderedPageBreak/>
              <w:t>Sayg</w:t>
            </w:r>
            <w:r>
              <w:rPr>
                <w:rFonts w:ascii="Times New Roman" w:hAnsi="Times New Roman" w:hint="cs"/>
                <w:sz w:val="15"/>
                <w:szCs w:val="15"/>
              </w:rPr>
              <w:t>ı</w:t>
            </w:r>
            <w:r>
              <w:rPr>
                <w:rFonts w:ascii="Times New Roman" w:hAnsi="Times New Roman"/>
                <w:sz w:val="15"/>
                <w:szCs w:val="15"/>
              </w:rPr>
              <w:t>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NE.Ref.{9064E463-8B8D-4CCD-AF36-F000DF0B7A33}</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0A7B21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F1E14B3" w14:textId="77777777" w:rsidR="00F7008D" w:rsidRDefault="00000000">
            <w:pPr>
              <w:spacing w:line="160" w:lineRule="exact"/>
              <w:rPr>
                <w:rFonts w:ascii="Times New Roman" w:hAnsi="Times New Roman"/>
                <w:sz w:val="15"/>
                <w:szCs w:val="15"/>
              </w:rPr>
            </w:pPr>
            <w:r>
              <w:rPr>
                <w:rFonts w:ascii="Times New Roman" w:hAnsi="Times New Roman"/>
                <w:sz w:val="15"/>
                <w:szCs w:val="15"/>
              </w:rPr>
              <w:t>Turkey</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472129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327FD3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0</w:t>
            </w:r>
            <w:r>
              <w:rPr>
                <w:rFonts w:ascii="Times New Roman" w:hAnsi="Times New Roman" w:hint="eastAsia"/>
                <w:sz w:val="15"/>
                <w:szCs w:val="15"/>
              </w:rPr>
              <w:t>~</w:t>
            </w:r>
            <w:r>
              <w:rPr>
                <w:rFonts w:ascii="Times New Roman" w:hAnsi="Times New Roman"/>
                <w:sz w:val="15"/>
                <w:szCs w:val="15"/>
              </w:rPr>
              <w:t>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B94494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0</w:t>
            </w:r>
            <w:r>
              <w:rPr>
                <w:rFonts w:ascii="Times New Roman" w:hAnsi="Times New Roman" w:hint="eastAsia"/>
                <w:sz w:val="15"/>
                <w:szCs w:val="15"/>
              </w:rPr>
              <w:t>~</w:t>
            </w:r>
            <w:r>
              <w:rPr>
                <w:rFonts w:ascii="Times New Roman" w:hAnsi="Times New Roman"/>
                <w:sz w:val="15"/>
                <w:szCs w:val="15"/>
              </w:rPr>
              <w:t>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CAA465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3D67BB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9</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E570525" w14:textId="79B20401"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r>
              <w:rPr>
                <w:rFonts w:ascii="Times New Roman" w:hAnsi="Times New Roman"/>
                <w:sz w:val="15"/>
                <w:szCs w:val="15"/>
              </w:rPr>
              <w:t>e</w:t>
            </w:r>
          </w:p>
          <w:p w14:paraId="1BEA728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time:60-90 mins</w:t>
            </w:r>
          </w:p>
          <w:p w14:paraId="350006B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0626D08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intensity:50-60%HRmax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46FB18C"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2F2B7C9"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750BD30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76E7D0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3619E8E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15E30BA" w14:textId="77777777" w:rsidR="00F7008D" w:rsidRDefault="00000000">
            <w:pPr>
              <w:rPr>
                <w:rFonts w:ascii="Times New Roman" w:hAnsi="Times New Roman"/>
                <w:sz w:val="15"/>
                <w:szCs w:val="15"/>
              </w:rPr>
            </w:pPr>
            <w:r>
              <w:rPr>
                <w:rFonts w:ascii="Times New Roman" w:hAnsi="Times New Roman" w:hint="eastAsia"/>
                <w:sz w:val="15"/>
                <w:szCs w:val="15"/>
              </w:rPr>
              <w:t xml:space="preserve">Shaogang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NE.Ref.{9D9B6753-3B56-4DE0-ABC2-0969F5CAD130}</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96E7CE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B144481"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00CD87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12E218F" w14:textId="77777777" w:rsidR="00F7008D" w:rsidRDefault="00000000">
            <w:pPr>
              <w:spacing w:line="160" w:lineRule="exact"/>
              <w:rPr>
                <w:rFonts w:ascii="Times New Roman" w:hAnsi="Times New Roman"/>
                <w:sz w:val="15"/>
                <w:szCs w:val="15"/>
              </w:rPr>
            </w:pPr>
            <w:r>
              <w:rPr>
                <w:rFonts w:ascii="Times New Roman" w:hAnsi="Times New Roman"/>
                <w:sz w:val="15"/>
                <w:szCs w:val="15"/>
              </w:rPr>
              <w:t>16.18±0.79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C1999C0" w14:textId="77777777" w:rsidR="00F7008D" w:rsidRDefault="00000000">
            <w:pPr>
              <w:spacing w:line="160" w:lineRule="exact"/>
              <w:rPr>
                <w:rFonts w:ascii="Times New Roman" w:hAnsi="Times New Roman"/>
                <w:sz w:val="15"/>
                <w:szCs w:val="15"/>
              </w:rPr>
            </w:pPr>
            <w:r>
              <w:rPr>
                <w:rFonts w:ascii="Times New Roman" w:hAnsi="Times New Roman"/>
                <w:sz w:val="15"/>
                <w:szCs w:val="15"/>
              </w:rPr>
              <w:t>15.36±0.68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AF55A8A" w14:textId="77777777" w:rsidR="00F7008D" w:rsidRDefault="00000000">
            <w:pPr>
              <w:spacing w:line="160" w:lineRule="exact"/>
              <w:rPr>
                <w:rFonts w:ascii="Times New Roman" w:hAnsi="Times New Roman"/>
                <w:sz w:val="15"/>
                <w:szCs w:val="15"/>
              </w:rPr>
            </w:pPr>
            <w:r>
              <w:rPr>
                <w:rFonts w:ascii="Times New Roman" w:hAnsi="Times New Roman"/>
                <w:sz w:val="15"/>
                <w:szCs w:val="15"/>
              </w:rPr>
              <w:t>49</w:t>
            </w:r>
            <w:r>
              <w:rPr>
                <w:rFonts w:ascii="Times New Roman" w:hAnsi="Times New Roman" w:hint="eastAsia"/>
                <w:sz w:val="15"/>
                <w:szCs w:val="15"/>
              </w:rPr>
              <w:t>(</w:t>
            </w:r>
            <w:r>
              <w:rPr>
                <w:rFonts w:ascii="Times New Roman" w:hAnsi="Times New Roman"/>
                <w:sz w:val="15"/>
                <w:szCs w:val="15"/>
              </w:rPr>
              <w:t>19/30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742E203" w14:textId="77777777" w:rsidR="00F7008D" w:rsidRDefault="00000000">
            <w:pPr>
              <w:spacing w:line="160" w:lineRule="exact"/>
              <w:rPr>
                <w:rFonts w:ascii="Times New Roman" w:hAnsi="Times New Roman"/>
                <w:sz w:val="15"/>
                <w:szCs w:val="15"/>
              </w:rPr>
            </w:pPr>
            <w:r>
              <w:rPr>
                <w:rFonts w:ascii="Times New Roman" w:hAnsi="Times New Roman"/>
                <w:sz w:val="15"/>
                <w:szCs w:val="15"/>
              </w:rPr>
              <w:t>49</w:t>
            </w:r>
            <w:r>
              <w:rPr>
                <w:rFonts w:ascii="Times New Roman" w:hAnsi="Times New Roman" w:hint="eastAsia"/>
                <w:sz w:val="15"/>
                <w:szCs w:val="15"/>
              </w:rPr>
              <w:t>(26</w:t>
            </w:r>
            <w:r>
              <w:rPr>
                <w:rFonts w:ascii="Times New Roman" w:hAnsi="Times New Roman"/>
                <w:sz w:val="15"/>
                <w:szCs w:val="15"/>
              </w:rPr>
              <w:t>/</w:t>
            </w:r>
            <w:r>
              <w:rPr>
                <w:rFonts w:ascii="Times New Roman" w:hAnsi="Times New Roman" w:hint="eastAsia"/>
                <w:sz w:val="15"/>
                <w:szCs w:val="15"/>
              </w:rPr>
              <w:t>23)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5C7BDFC" w14:textId="1BEE5704"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00473A3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w:t>
            </w:r>
            <w:r>
              <w:rPr>
                <w:rFonts w:ascii="Times New Roman" w:hAnsi="Times New Roman" w:hint="eastAsia"/>
                <w:sz w:val="15"/>
                <w:szCs w:val="15"/>
              </w:rPr>
              <w:t>3</w:t>
            </w:r>
            <w:r>
              <w:rPr>
                <w:rFonts w:ascii="Times New Roman" w:hAnsi="Times New Roman"/>
                <w:sz w:val="15"/>
                <w:szCs w:val="15"/>
              </w:rPr>
              <w:t>0 mins</w:t>
            </w:r>
          </w:p>
          <w:p w14:paraId="0550472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w:t>
            </w:r>
            <w:r>
              <w:rPr>
                <w:rFonts w:ascii="Times New Roman" w:hAnsi="Times New Roman" w:hint="eastAsia"/>
                <w:sz w:val="15"/>
                <w:szCs w:val="15"/>
              </w:rPr>
              <w:t>-six</w:t>
            </w:r>
            <w:r>
              <w:rPr>
                <w:rFonts w:ascii="Times New Roman" w:hAnsi="Times New Roman"/>
                <w:sz w:val="15"/>
                <w:szCs w:val="15"/>
              </w:rPr>
              <w:t xml:space="preserve"> times per week</w:t>
            </w:r>
          </w:p>
          <w:p w14:paraId="32B69B9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BD4DB3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hint="eastAsia"/>
                <w:sz w:val="15"/>
                <w:szCs w:val="15"/>
                <w:shd w:val="clear" w:color="auto" w:fill="FFFFFF"/>
              </w:rPr>
              <w:t>e</w:t>
            </w:r>
            <w:r>
              <w:rPr>
                <w:rFonts w:ascii="Times New Roman" w:eastAsia="宋体" w:hAnsi="Times New Roman"/>
                <w:sz w:val="15"/>
                <w:szCs w:val="15"/>
                <w:shd w:val="clear" w:color="auto" w:fill="FFFFFF"/>
              </w:rPr>
              <w:t>xercise nutrition intervention measures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022CDFF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48</w:t>
            </w:r>
            <w:r>
              <w:rPr>
                <w:rFonts w:ascii="Times New Roman" w:hAnsi="Times New Roman"/>
                <w:sz w:val="15"/>
                <w:szCs w:val="15"/>
              </w:rPr>
              <w:t xml:space="preserve">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C44274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48</w:t>
            </w:r>
            <w:r>
              <w:rPr>
                <w:rFonts w:ascii="Times New Roman" w:hAnsi="Times New Roman"/>
                <w:sz w:val="15"/>
                <w:szCs w:val="15"/>
              </w:rPr>
              <w:t xml:space="preserve">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68354A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2,6</w:t>
            </w:r>
          </w:p>
        </w:tc>
      </w:tr>
      <w:tr w:rsidR="00F7008D" w14:paraId="0B08374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520E6DC" w14:textId="77777777" w:rsidR="00F7008D" w:rsidRDefault="00000000">
            <w:pPr>
              <w:rPr>
                <w:rFonts w:ascii="Times New Roman" w:hAnsi="Times New Roman"/>
                <w:sz w:val="15"/>
                <w:szCs w:val="15"/>
              </w:rPr>
            </w:pPr>
            <w:r>
              <w:rPr>
                <w:rFonts w:ascii="Times New Roman" w:hAnsi="Times New Roman"/>
                <w:sz w:val="15"/>
                <w:szCs w:val="15"/>
              </w:rPr>
              <w:t>Seo</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NE.Ref.{4DDCA956-83FC-4490-B633-64F88EE51BA3}</w:instrText>
            </w:r>
            <w:r>
              <w:rPr>
                <w:rFonts w:ascii="Times New Roman" w:hAnsi="Times New Roman"/>
                <w:sz w:val="15"/>
                <w:szCs w:val="15"/>
              </w:rPr>
              <w:fldChar w:fldCharType="separate"/>
            </w:r>
            <w:r>
              <w:rPr>
                <w:rFonts w:hint="eastAsia"/>
                <w:color w:val="080000"/>
                <w:szCs w:val="24"/>
                <w:vertAlign w:val="superscript"/>
              </w:rPr>
              <w:t>[65]</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9ADC7C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4F011BB"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F50713C"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DFB5272" w14:textId="77777777" w:rsidR="00F7008D" w:rsidRDefault="00000000">
            <w:pPr>
              <w:spacing w:line="160" w:lineRule="exact"/>
              <w:rPr>
                <w:rFonts w:ascii="Times New Roman" w:hAnsi="Times New Roman"/>
                <w:sz w:val="15"/>
                <w:szCs w:val="15"/>
              </w:rPr>
            </w:pPr>
            <w:r>
              <w:rPr>
                <w:rFonts w:ascii="Times New Roman" w:hAnsi="Times New Roman"/>
                <w:sz w:val="15"/>
                <w:szCs w:val="15"/>
              </w:rPr>
              <w:t>14.70</w:t>
            </w:r>
            <w:r>
              <w:rPr>
                <w:rFonts w:ascii="Times New Roman" w:hAnsi="Times New Roman" w:hint="eastAsia"/>
                <w:sz w:val="15"/>
                <w:szCs w:val="15"/>
              </w:rPr>
              <w:t>±</w:t>
            </w:r>
            <w:r>
              <w:rPr>
                <w:rFonts w:ascii="Times New Roman" w:hAnsi="Times New Roman"/>
                <w:sz w:val="15"/>
                <w:szCs w:val="15"/>
              </w:rPr>
              <w:t>0.48</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C4DDC51" w14:textId="77777777" w:rsidR="00F7008D" w:rsidRDefault="00000000">
            <w:pPr>
              <w:spacing w:line="160" w:lineRule="exact"/>
              <w:rPr>
                <w:rFonts w:ascii="Times New Roman" w:hAnsi="Times New Roman"/>
                <w:sz w:val="15"/>
                <w:szCs w:val="15"/>
              </w:rPr>
            </w:pPr>
            <w:r>
              <w:rPr>
                <w:rFonts w:ascii="Times New Roman" w:hAnsi="Times New Roman"/>
                <w:sz w:val="15"/>
                <w:szCs w:val="15"/>
              </w:rPr>
              <w:t>14.60</w:t>
            </w:r>
            <w:r>
              <w:rPr>
                <w:rFonts w:ascii="Times New Roman" w:hAnsi="Times New Roman" w:hint="eastAsia"/>
                <w:sz w:val="15"/>
                <w:szCs w:val="15"/>
              </w:rPr>
              <w:t>±</w:t>
            </w:r>
            <w:r>
              <w:rPr>
                <w:rFonts w:ascii="Times New Roman" w:hAnsi="Times New Roman"/>
                <w:sz w:val="15"/>
                <w:szCs w:val="15"/>
              </w:rPr>
              <w:t>0.96</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68AAF23" w14:textId="77777777" w:rsidR="00F7008D" w:rsidRDefault="00000000">
            <w:pPr>
              <w:spacing w:line="160" w:lineRule="exact"/>
              <w:rPr>
                <w:rFonts w:ascii="Times New Roman" w:hAnsi="Times New Roman"/>
                <w:sz w:val="15"/>
                <w:szCs w:val="15"/>
              </w:rPr>
            </w:pPr>
            <w:r>
              <w:rPr>
                <w:rFonts w:ascii="Times New Roman" w:hAnsi="Times New Roman"/>
                <w:sz w:val="15"/>
                <w:szCs w:val="15"/>
              </w:rPr>
              <w:t>10</w:t>
            </w:r>
            <w:r>
              <w:rPr>
                <w:rFonts w:ascii="Times New Roman" w:hAnsi="Times New Roman" w:hint="eastAsia"/>
                <w:sz w:val="15"/>
                <w:szCs w:val="15"/>
              </w:rPr>
              <w:t>(</w:t>
            </w:r>
            <w:r>
              <w:rPr>
                <w:rFonts w:ascii="Times New Roman" w:hAnsi="Times New Roman"/>
                <w:sz w:val="15"/>
                <w:szCs w:val="15"/>
              </w:rPr>
              <w:t>10/0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1FAF891" w14:textId="77777777" w:rsidR="00F7008D" w:rsidRDefault="00000000">
            <w:pPr>
              <w:spacing w:line="160" w:lineRule="exact"/>
              <w:rPr>
                <w:rFonts w:ascii="Times New Roman" w:hAnsi="Times New Roman"/>
                <w:sz w:val="15"/>
                <w:szCs w:val="15"/>
              </w:rPr>
            </w:pPr>
            <w:r>
              <w:rPr>
                <w:rFonts w:ascii="Times New Roman" w:hAnsi="Times New Roman"/>
                <w:sz w:val="15"/>
                <w:szCs w:val="15"/>
              </w:rPr>
              <w:t>10</w:t>
            </w:r>
            <w:r>
              <w:rPr>
                <w:rFonts w:ascii="Times New Roman" w:hAnsi="Times New Roman" w:hint="eastAsia"/>
                <w:sz w:val="15"/>
                <w:szCs w:val="15"/>
              </w:rPr>
              <w:t>(</w:t>
            </w:r>
            <w:r>
              <w:rPr>
                <w:rFonts w:ascii="Times New Roman" w:hAnsi="Times New Roman"/>
                <w:sz w:val="15"/>
                <w:szCs w:val="15"/>
              </w:rPr>
              <w:t>10/0</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DA65979"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yoga(asana)</w:t>
            </w:r>
          </w:p>
          <w:p w14:paraId="44A0B19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7D21938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331B476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intensity:50</w:t>
            </w:r>
            <w:r>
              <w:rPr>
                <w:rFonts w:ascii="Cambria Math" w:hAnsi="Cambria Math" w:cs="Cambria Math"/>
                <w:sz w:val="15"/>
                <w:szCs w:val="15"/>
              </w:rPr>
              <w:t>-</w:t>
            </w:r>
            <w:r>
              <w:rPr>
                <w:rFonts w:ascii="Times New Roman" w:hAnsi="Times New Roman"/>
                <w:sz w:val="15"/>
                <w:szCs w:val="15"/>
              </w:rPr>
              <w:t>60%HRR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CD22DB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4D62CF85"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56FBB7A" w14:textId="77777777" w:rsidR="00F7008D" w:rsidRDefault="00000000">
            <w:pPr>
              <w:spacing w:line="160" w:lineRule="exact"/>
              <w:rPr>
                <w:rFonts w:ascii="Times New Roman" w:hAnsi="Times New Roman"/>
                <w:sz w:val="15"/>
                <w:szCs w:val="15"/>
              </w:rPr>
            </w:pPr>
            <w:r>
              <w:rPr>
                <w:rFonts w:ascii="Times New Roman" w:hAnsi="Times New Roman"/>
                <w:sz w:val="15"/>
                <w:szCs w:val="15"/>
              </w:rPr>
              <w:t>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7562255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72095F0C"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0E64873" w14:textId="77777777" w:rsidR="00F7008D" w:rsidRDefault="00000000">
            <w:pPr>
              <w:rPr>
                <w:rFonts w:ascii="Times New Roman" w:hAnsi="Times New Roman"/>
                <w:sz w:val="15"/>
                <w:szCs w:val="15"/>
              </w:rPr>
            </w:pPr>
            <w:r>
              <w:rPr>
                <w:rFonts w:ascii="Times New Roman" w:hAnsi="Times New Roman"/>
                <w:sz w:val="15"/>
                <w:szCs w:val="15"/>
              </w:rPr>
              <w:t>Son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NE.Ref.{984A02C9-36F6-4935-9045-7341CA901A3D}</w:instrText>
            </w:r>
            <w:r>
              <w:rPr>
                <w:rFonts w:ascii="Times New Roman" w:hAnsi="Times New Roman"/>
                <w:sz w:val="15"/>
                <w:szCs w:val="15"/>
              </w:rPr>
              <w:fldChar w:fldCharType="separate"/>
            </w:r>
            <w:r>
              <w:rPr>
                <w:rFonts w:hint="eastAsia"/>
                <w:color w:val="080000"/>
                <w:szCs w:val="24"/>
                <w:vertAlign w:val="superscript"/>
              </w:rPr>
              <w:t>[66]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68FC00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C3AB111"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A9E390D"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3A33E3D" w14:textId="77777777" w:rsidR="00F7008D" w:rsidRDefault="00000000">
            <w:pPr>
              <w:spacing w:line="160" w:lineRule="exact"/>
              <w:rPr>
                <w:rFonts w:ascii="Times New Roman" w:hAnsi="Times New Roman"/>
                <w:sz w:val="15"/>
                <w:szCs w:val="15"/>
              </w:rPr>
            </w:pPr>
            <w:r>
              <w:rPr>
                <w:rFonts w:ascii="Times New Roman" w:hAnsi="Times New Roman"/>
                <w:sz w:val="15"/>
                <w:szCs w:val="15"/>
              </w:rPr>
              <w:t>15</w:t>
            </w:r>
            <w:r>
              <w:rPr>
                <w:rFonts w:ascii="Times New Roman" w:hAnsi="Times New Roman" w:hint="eastAsia"/>
                <w:sz w:val="15"/>
                <w:szCs w:val="15"/>
              </w:rPr>
              <w:t>±</w:t>
            </w:r>
            <w:r>
              <w:rPr>
                <w:rFonts w:ascii="Times New Roman" w:hAnsi="Times New Roman"/>
                <w:sz w:val="15"/>
                <w:szCs w:val="15"/>
              </w:rPr>
              <w:t>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6055643" w14:textId="77777777" w:rsidR="00F7008D" w:rsidRDefault="00000000">
            <w:pPr>
              <w:spacing w:line="160" w:lineRule="exact"/>
              <w:rPr>
                <w:rFonts w:ascii="Times New Roman" w:hAnsi="Times New Roman"/>
                <w:sz w:val="15"/>
                <w:szCs w:val="15"/>
              </w:rPr>
            </w:pPr>
            <w:r>
              <w:rPr>
                <w:rFonts w:ascii="Times New Roman" w:hAnsi="Times New Roman"/>
                <w:sz w:val="15"/>
                <w:szCs w:val="15"/>
              </w:rPr>
              <w:t>15</w:t>
            </w:r>
            <w:r>
              <w:rPr>
                <w:rFonts w:ascii="Times New Roman" w:hAnsi="Times New Roman" w:hint="eastAsia"/>
                <w:sz w:val="15"/>
                <w:szCs w:val="15"/>
              </w:rPr>
              <w:t>±</w:t>
            </w:r>
            <w:r>
              <w:rPr>
                <w:rFonts w:ascii="Times New Roman" w:hAnsi="Times New Roman"/>
                <w:sz w:val="15"/>
                <w:szCs w:val="15"/>
              </w:rPr>
              <w:t>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9EA53A3" w14:textId="77777777" w:rsidR="00F7008D" w:rsidRDefault="00000000">
            <w:pPr>
              <w:spacing w:line="160" w:lineRule="exact"/>
              <w:rPr>
                <w:rFonts w:ascii="Times New Roman" w:hAnsi="Times New Roman"/>
                <w:sz w:val="15"/>
                <w:szCs w:val="15"/>
              </w:rPr>
            </w:pPr>
            <w:r>
              <w:rPr>
                <w:rFonts w:ascii="Times New Roman" w:hAnsi="Times New Roman"/>
                <w:sz w:val="15"/>
                <w:szCs w:val="15"/>
              </w:rPr>
              <w:t>20</w:t>
            </w:r>
            <w:r>
              <w:rPr>
                <w:rFonts w:ascii="Times New Roman" w:hAnsi="Times New Roman" w:hint="eastAsia"/>
                <w:sz w:val="15"/>
                <w:szCs w:val="15"/>
              </w:rPr>
              <w:t>(</w:t>
            </w:r>
            <w:r>
              <w:rPr>
                <w:rFonts w:ascii="Times New Roman" w:hAnsi="Times New Roman"/>
                <w:sz w:val="15"/>
                <w:szCs w:val="15"/>
              </w:rPr>
              <w:t>0/20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AEF07EA" w14:textId="77777777" w:rsidR="00F7008D" w:rsidRDefault="00000000">
            <w:pPr>
              <w:spacing w:line="160" w:lineRule="exact"/>
              <w:rPr>
                <w:rFonts w:ascii="Times New Roman" w:hAnsi="Times New Roman"/>
                <w:sz w:val="15"/>
                <w:szCs w:val="15"/>
              </w:rPr>
            </w:pPr>
            <w:r>
              <w:rPr>
                <w:rFonts w:ascii="Times New Roman" w:hAnsi="Times New Roman"/>
                <w:sz w:val="15"/>
                <w:szCs w:val="15"/>
              </w:rPr>
              <w:t>20</w:t>
            </w:r>
            <w:r>
              <w:rPr>
                <w:rFonts w:ascii="Times New Roman" w:hAnsi="Times New Roman" w:hint="eastAsia"/>
                <w:sz w:val="15"/>
                <w:szCs w:val="15"/>
              </w:rPr>
              <w:t>(</w:t>
            </w:r>
            <w:r>
              <w:rPr>
                <w:rFonts w:ascii="Times New Roman" w:hAnsi="Times New Roman"/>
                <w:sz w:val="15"/>
                <w:szCs w:val="15"/>
              </w:rPr>
              <w:t>0/20</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F5B45B8" w14:textId="3551DFD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3EDE9920"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6C43299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0AB94DF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intensity:40-60%HRmax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D7DE4C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979855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8F72C10"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65D9B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30EB2C86"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48F0707" w14:textId="77777777" w:rsidR="00F7008D" w:rsidRDefault="00000000">
            <w:pPr>
              <w:rPr>
                <w:rFonts w:ascii="Times New Roman" w:hAnsi="Times New Roman"/>
                <w:sz w:val="15"/>
                <w:szCs w:val="15"/>
              </w:rPr>
            </w:pPr>
            <w:r>
              <w:rPr>
                <w:rFonts w:ascii="Times New Roman" w:hAnsi="Times New Roman"/>
                <w:sz w:val="15"/>
                <w:szCs w:val="15"/>
              </w:rPr>
              <w:t>Staiano</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NE.Ref.{FFCE726D-C995-428C-8DE6-9B3903F82856}</w:instrText>
            </w:r>
            <w:r>
              <w:rPr>
                <w:rFonts w:ascii="Times New Roman" w:hAnsi="Times New Roman"/>
                <w:sz w:val="15"/>
                <w:szCs w:val="15"/>
              </w:rPr>
              <w:fldChar w:fldCharType="separate"/>
            </w:r>
            <w:r>
              <w:rPr>
                <w:rFonts w:hint="eastAsia"/>
                <w:color w:val="080000"/>
                <w:szCs w:val="24"/>
                <w:vertAlign w:val="superscript"/>
              </w:rPr>
              <w:t>[67]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39E047D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6CA9BA3"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201D13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B8796FA" w14:textId="77777777" w:rsidR="00F7008D" w:rsidRDefault="00000000">
            <w:pPr>
              <w:spacing w:line="160" w:lineRule="exact"/>
              <w:rPr>
                <w:rFonts w:ascii="Times New Roman" w:hAnsi="Times New Roman"/>
                <w:sz w:val="15"/>
                <w:szCs w:val="15"/>
              </w:rPr>
            </w:pPr>
            <w:r>
              <w:rPr>
                <w:rFonts w:ascii="Times New Roman" w:hAnsi="Times New Roman"/>
                <w:sz w:val="15"/>
                <w:szCs w:val="15"/>
              </w:rPr>
              <w:t>11.2</w:t>
            </w:r>
            <w:r>
              <w:rPr>
                <w:rFonts w:ascii="Times New Roman" w:hAnsi="Times New Roman" w:hint="eastAsia"/>
                <w:sz w:val="15"/>
                <w:szCs w:val="15"/>
              </w:rPr>
              <w:t>±</w:t>
            </w:r>
            <w:r>
              <w:rPr>
                <w:rFonts w:ascii="Times New Roman" w:hAnsi="Times New Roman"/>
                <w:sz w:val="15"/>
                <w:szCs w:val="15"/>
              </w:rPr>
              <w:t>0.8</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0D9B3FA" w14:textId="77777777" w:rsidR="00F7008D" w:rsidRDefault="00000000">
            <w:pPr>
              <w:spacing w:line="160" w:lineRule="exact"/>
              <w:rPr>
                <w:rFonts w:ascii="Times New Roman" w:hAnsi="Times New Roman"/>
                <w:sz w:val="15"/>
                <w:szCs w:val="15"/>
              </w:rPr>
            </w:pPr>
            <w:r>
              <w:rPr>
                <w:rFonts w:ascii="Times New Roman" w:hAnsi="Times New Roman"/>
                <w:sz w:val="15"/>
                <w:szCs w:val="15"/>
              </w:rPr>
              <w:t>11.2</w:t>
            </w:r>
            <w:r>
              <w:rPr>
                <w:rFonts w:ascii="Times New Roman" w:hAnsi="Times New Roman" w:hint="eastAsia"/>
                <w:sz w:val="15"/>
                <w:szCs w:val="15"/>
              </w:rPr>
              <w:t>±</w:t>
            </w:r>
            <w:r>
              <w:rPr>
                <w:rFonts w:ascii="Times New Roman" w:hAnsi="Times New Roman"/>
                <w:sz w:val="15"/>
                <w:szCs w:val="15"/>
              </w:rPr>
              <w:t>0.8</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F3795C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2</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05FF95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C3FCE2F"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gaming console</w:t>
            </w:r>
          </w:p>
          <w:p w14:paraId="12DC446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time:10-60 mins</w:t>
            </w:r>
          </w:p>
          <w:p w14:paraId="3F64643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once a day</w:t>
            </w:r>
          </w:p>
          <w:p w14:paraId="5D56C48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604C57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AAE6CEC"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DD377AB" w14:textId="77777777" w:rsidR="00F7008D" w:rsidRDefault="00000000">
            <w:pPr>
              <w:spacing w:line="160" w:lineRule="exact"/>
              <w:rPr>
                <w:rFonts w:ascii="Times New Roman" w:hAnsi="Times New Roman"/>
                <w:sz w:val="15"/>
                <w:szCs w:val="15"/>
              </w:rPr>
            </w:pPr>
            <w:r>
              <w:rPr>
                <w:rFonts w:ascii="Times New Roman" w:hAnsi="Times New Roman"/>
                <w:sz w:val="15"/>
                <w:szCs w:val="15"/>
              </w:rPr>
              <w:t>24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C7565B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w:t>
            </w:r>
          </w:p>
        </w:tc>
      </w:tr>
      <w:tr w:rsidR="00F7008D" w14:paraId="572DA23B"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D3A834A" w14:textId="77777777" w:rsidR="00F7008D" w:rsidRDefault="00000000">
            <w:pPr>
              <w:rPr>
                <w:rFonts w:ascii="Times New Roman" w:hAnsi="Times New Roman"/>
                <w:sz w:val="15"/>
                <w:szCs w:val="15"/>
              </w:rPr>
            </w:pPr>
            <w:r>
              <w:rPr>
                <w:rFonts w:ascii="Times New Roman" w:hAnsi="Times New Roman"/>
                <w:sz w:val="15"/>
                <w:szCs w:val="15"/>
              </w:rPr>
              <w:t>Seo</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NE.Ref.{83AAF389-5C5A-408E-B368-6644762281E6}</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EB00D7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26D2159" w14:textId="77777777" w:rsidR="00F7008D" w:rsidRDefault="00000000">
            <w:pPr>
              <w:spacing w:line="160" w:lineRule="exact"/>
              <w:rPr>
                <w:rFonts w:ascii="Times New Roman" w:hAnsi="Times New Roman"/>
                <w:sz w:val="15"/>
                <w:szCs w:val="15"/>
              </w:rPr>
            </w:pPr>
            <w:r>
              <w:rPr>
                <w:rFonts w:ascii="Times New Roman" w:hAnsi="Times New Roman"/>
                <w:sz w:val="15"/>
                <w:szCs w:val="15"/>
              </w:rPr>
              <w:t>Korea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B2960A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052FDAD3" w14:textId="77777777" w:rsidR="00F7008D" w:rsidRDefault="00000000">
            <w:pPr>
              <w:spacing w:line="160" w:lineRule="exact"/>
              <w:rPr>
                <w:rFonts w:ascii="Times New Roman" w:hAnsi="Times New Roman"/>
                <w:sz w:val="15"/>
                <w:szCs w:val="15"/>
              </w:rPr>
            </w:pPr>
            <w:r>
              <w:rPr>
                <w:rFonts w:ascii="Times New Roman" w:hAnsi="Times New Roman"/>
                <w:sz w:val="15"/>
                <w:szCs w:val="15"/>
              </w:rPr>
              <w:t>12.80</w:t>
            </w:r>
            <w:r>
              <w:rPr>
                <w:rFonts w:ascii="Times New Roman" w:hAnsi="Times New Roman" w:hint="eastAsia"/>
                <w:sz w:val="15"/>
                <w:szCs w:val="15"/>
              </w:rPr>
              <w:t>±</w:t>
            </w:r>
            <w:r>
              <w:rPr>
                <w:rFonts w:ascii="Times New Roman" w:hAnsi="Times New Roman"/>
                <w:sz w:val="15"/>
                <w:szCs w:val="15"/>
              </w:rPr>
              <w:t>1.72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3AB5AEC" w14:textId="77777777" w:rsidR="00F7008D" w:rsidRDefault="00000000">
            <w:pPr>
              <w:spacing w:line="160" w:lineRule="exact"/>
              <w:rPr>
                <w:rFonts w:ascii="Times New Roman" w:hAnsi="Times New Roman"/>
                <w:sz w:val="15"/>
                <w:szCs w:val="15"/>
              </w:rPr>
            </w:pPr>
            <w:r>
              <w:rPr>
                <w:rFonts w:ascii="Times New Roman" w:hAnsi="Times New Roman"/>
                <w:sz w:val="15"/>
                <w:szCs w:val="15"/>
              </w:rPr>
              <w:t>12.09</w:t>
            </w:r>
            <w:r>
              <w:rPr>
                <w:rFonts w:ascii="Times New Roman" w:hAnsi="Times New Roman" w:hint="eastAsia"/>
                <w:sz w:val="15"/>
                <w:szCs w:val="15"/>
              </w:rPr>
              <w:t>±</w:t>
            </w:r>
            <w:r>
              <w:rPr>
                <w:rFonts w:ascii="Times New Roman" w:hAnsi="Times New Roman"/>
                <w:sz w:val="15"/>
                <w:szCs w:val="15"/>
              </w:rPr>
              <w:t>2.20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810269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6</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0EEF8C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4</w:t>
            </w:r>
            <w:r>
              <w:rPr>
                <w:rFonts w:ascii="Times New Roman" w:hAnsi="Times New Roman"/>
                <w:sz w:val="15"/>
                <w:szCs w:val="15"/>
              </w:rPr>
              <w:t>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3B1339B4" w14:textId="02B3E41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40D12AB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5A30115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793CCE0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intensity:60-90%HRmax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A16E47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76B2088A"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B6D3FC0"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9451A7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1,3,4,5</w:t>
            </w:r>
          </w:p>
        </w:tc>
      </w:tr>
      <w:tr w:rsidR="00F7008D" w14:paraId="2F594EEC"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5D4E35C6" w14:textId="77777777" w:rsidR="00F7008D" w:rsidRDefault="00000000">
            <w:pPr>
              <w:rPr>
                <w:rFonts w:ascii="Times New Roman" w:hAnsi="Times New Roman"/>
                <w:sz w:val="15"/>
                <w:szCs w:val="15"/>
              </w:rPr>
            </w:pPr>
            <w:r>
              <w:rPr>
                <w:rFonts w:ascii="Times New Roman" w:hAnsi="Times New Roman"/>
                <w:sz w:val="15"/>
                <w:szCs w:val="15"/>
              </w:rPr>
              <w:t>Salus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NE.Ref.{CE0075C3-557E-4F03-B3CD-8E90C38A4026}</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[68]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6B852C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C4A09FE" w14:textId="77777777" w:rsidR="00F7008D" w:rsidRDefault="00000000">
            <w:pPr>
              <w:spacing w:line="160" w:lineRule="exact"/>
              <w:rPr>
                <w:rFonts w:ascii="Times New Roman" w:hAnsi="Times New Roman"/>
                <w:sz w:val="15"/>
                <w:szCs w:val="15"/>
              </w:rPr>
            </w:pPr>
            <w:r>
              <w:rPr>
                <w:rFonts w:ascii="Times New Roman" w:hAnsi="Times New Roman"/>
                <w:sz w:val="15"/>
                <w:szCs w:val="15"/>
              </w:rPr>
              <w:t>Estonia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B8274A8"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B1647E7" w14:textId="77777777" w:rsidR="00F7008D" w:rsidRDefault="00000000">
            <w:pPr>
              <w:spacing w:line="160" w:lineRule="exact"/>
              <w:rPr>
                <w:rFonts w:ascii="Times New Roman" w:hAnsi="Times New Roman"/>
                <w:sz w:val="15"/>
                <w:szCs w:val="15"/>
              </w:rPr>
            </w:pPr>
            <w:r>
              <w:rPr>
                <w:rFonts w:ascii="Times New Roman" w:hAnsi="Times New Roman"/>
                <w:sz w:val="15"/>
                <w:szCs w:val="15"/>
              </w:rPr>
              <w:t>13.1</w:t>
            </w:r>
            <w:r>
              <w:rPr>
                <w:rFonts w:ascii="Times New Roman" w:hAnsi="Times New Roman" w:hint="eastAsia"/>
                <w:sz w:val="15"/>
                <w:szCs w:val="15"/>
              </w:rPr>
              <w:t>±</w:t>
            </w:r>
            <w:r>
              <w:rPr>
                <w:rFonts w:ascii="Times New Roman" w:hAnsi="Times New Roman"/>
                <w:sz w:val="15"/>
                <w:szCs w:val="15"/>
              </w:rPr>
              <w:t>0.3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9368F4C" w14:textId="77777777" w:rsidR="00F7008D" w:rsidRDefault="00000000">
            <w:pPr>
              <w:spacing w:line="160" w:lineRule="exact"/>
              <w:rPr>
                <w:rFonts w:ascii="Times New Roman" w:hAnsi="Times New Roman"/>
                <w:sz w:val="15"/>
                <w:szCs w:val="15"/>
              </w:rPr>
            </w:pPr>
            <w:r>
              <w:rPr>
                <w:rFonts w:ascii="Times New Roman" w:hAnsi="Times New Roman"/>
                <w:sz w:val="15"/>
                <w:szCs w:val="15"/>
              </w:rPr>
              <w:t>13.7</w:t>
            </w:r>
            <w:r>
              <w:rPr>
                <w:rFonts w:ascii="Times New Roman" w:hAnsi="Times New Roman" w:hint="eastAsia"/>
                <w:sz w:val="15"/>
                <w:szCs w:val="15"/>
              </w:rPr>
              <w:t>±</w:t>
            </w:r>
            <w:r>
              <w:rPr>
                <w:rFonts w:ascii="Times New Roman" w:hAnsi="Times New Roman"/>
                <w:sz w:val="15"/>
                <w:szCs w:val="15"/>
              </w:rPr>
              <w:t>0.4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18BBF2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4</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5CF11F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sz w:val="15"/>
                <w:szCs w:val="15"/>
              </w:rPr>
              <w:t>4</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47AFE91"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cycling</w:t>
            </w:r>
          </w:p>
          <w:p w14:paraId="6496DDB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time:28 mins</w:t>
            </w:r>
          </w:p>
          <w:p w14:paraId="6D86762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2D40A4E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high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7F83EF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6EAF85D"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041B271"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4A68E15"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5EABB097"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0460D946" w14:textId="77777777" w:rsidR="00F7008D" w:rsidRDefault="00000000">
            <w:pPr>
              <w:rPr>
                <w:rFonts w:ascii="Times New Roman" w:hAnsi="Times New Roman"/>
                <w:sz w:val="15"/>
                <w:szCs w:val="15"/>
              </w:rPr>
            </w:pPr>
            <w:r>
              <w:rPr>
                <w:rFonts w:ascii="Times New Roman" w:hAnsi="Times New Roman"/>
                <w:sz w:val="15"/>
                <w:szCs w:val="15"/>
              </w:rPr>
              <w:lastRenderedPageBreak/>
              <w:t>Tjønna</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NE.Ref.{0723658F-D651-45E7-B5F6-DA1512B2311B}</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[70]</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2BED0E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01D46E8" w14:textId="77777777" w:rsidR="00F7008D" w:rsidRDefault="00000000">
            <w:pPr>
              <w:spacing w:line="160" w:lineRule="exact"/>
              <w:rPr>
                <w:rFonts w:ascii="Times New Roman" w:hAnsi="Times New Roman"/>
                <w:sz w:val="15"/>
                <w:szCs w:val="15"/>
              </w:rPr>
            </w:pPr>
            <w:r>
              <w:rPr>
                <w:rFonts w:ascii="Times New Roman" w:hAnsi="Times New Roman"/>
                <w:sz w:val="15"/>
                <w:szCs w:val="15"/>
              </w:rPr>
              <w:t>Norway</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B945E6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BA40A45" w14:textId="77777777" w:rsidR="00F7008D" w:rsidRDefault="00000000">
            <w:pPr>
              <w:spacing w:line="160" w:lineRule="exact"/>
              <w:rPr>
                <w:rFonts w:ascii="Times New Roman" w:hAnsi="Times New Roman"/>
                <w:sz w:val="15"/>
                <w:szCs w:val="15"/>
              </w:rPr>
            </w:pPr>
            <w:r>
              <w:rPr>
                <w:rFonts w:ascii="Times New Roman" w:hAnsi="Times New Roman"/>
                <w:sz w:val="15"/>
                <w:szCs w:val="15"/>
              </w:rPr>
              <w:t>14.2</w:t>
            </w:r>
            <w:r>
              <w:rPr>
                <w:rFonts w:ascii="Times New Roman" w:hAnsi="Times New Roman" w:hint="eastAsia"/>
                <w:sz w:val="15"/>
                <w:szCs w:val="15"/>
              </w:rPr>
              <w:t>±</w:t>
            </w:r>
            <w:r>
              <w:rPr>
                <w:rFonts w:ascii="Times New Roman" w:hAnsi="Times New Roman"/>
                <w:sz w:val="15"/>
                <w:szCs w:val="15"/>
              </w:rPr>
              <w:t>0.3</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22C0A4DA" w14:textId="77777777" w:rsidR="00F7008D" w:rsidRDefault="00000000">
            <w:pPr>
              <w:spacing w:line="160" w:lineRule="exact"/>
              <w:rPr>
                <w:rFonts w:ascii="Times New Roman" w:hAnsi="Times New Roman"/>
                <w:sz w:val="15"/>
                <w:szCs w:val="15"/>
              </w:rPr>
            </w:pPr>
            <w:r>
              <w:rPr>
                <w:rFonts w:ascii="Times New Roman" w:hAnsi="Times New Roman"/>
                <w:sz w:val="15"/>
                <w:szCs w:val="15"/>
              </w:rPr>
              <w:t>14.2</w:t>
            </w:r>
            <w:r>
              <w:rPr>
                <w:rFonts w:ascii="Times New Roman" w:hAnsi="Times New Roman" w:hint="eastAsia"/>
                <w:sz w:val="15"/>
                <w:szCs w:val="15"/>
              </w:rPr>
              <w:t>±</w:t>
            </w:r>
            <w:r>
              <w:rPr>
                <w:rFonts w:ascii="Times New Roman" w:hAnsi="Times New Roman"/>
                <w:sz w:val="15"/>
                <w:szCs w:val="15"/>
              </w:rPr>
              <w:t>0.3</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364BCE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91B7A4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2</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30C568B" w14:textId="4087A4C8"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2BBAD7E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time:40 mins</w:t>
            </w:r>
          </w:p>
          <w:p w14:paraId="41523A6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4EE5037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intensity:90-95%H</w:t>
            </w:r>
            <w:r>
              <w:rPr>
                <w:rFonts w:ascii="Times New Roman" w:hAnsi="Times New Roman" w:hint="eastAsia"/>
                <w:sz w:val="15"/>
                <w:szCs w:val="15"/>
              </w:rPr>
              <w:t>R</w:t>
            </w:r>
            <w:r>
              <w:rPr>
                <w:rFonts w:ascii="Times New Roman" w:hAnsi="Times New Roman"/>
                <w:sz w:val="15"/>
                <w:szCs w:val="15"/>
              </w:rPr>
              <w:t>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A4BED6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CB41924"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B802872"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288327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1,3,4,6,7</w:t>
            </w:r>
          </w:p>
        </w:tc>
      </w:tr>
      <w:tr w:rsidR="00F7008D" w14:paraId="5A20B2A3"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1059D21" w14:textId="77777777" w:rsidR="00F7008D" w:rsidRDefault="00000000">
            <w:pPr>
              <w:rPr>
                <w:rFonts w:ascii="Times New Roman" w:hAnsi="Times New Roman"/>
                <w:sz w:val="15"/>
                <w:szCs w:val="15"/>
              </w:rPr>
            </w:pPr>
            <w:r>
              <w:rPr>
                <w:rFonts w:ascii="Times New Roman" w:hAnsi="Times New Roman"/>
                <w:sz w:val="15"/>
                <w:szCs w:val="15"/>
                <w:lang w:bidi="ar"/>
              </w:rPr>
              <w:t>Tsang</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NE.Ref.{FA77D30A-9564-4F20-93B2-E8C736D237FD}</w:instrText>
            </w:r>
            <w:r>
              <w:rPr>
                <w:rFonts w:ascii="Times New Roman" w:hAnsi="Times New Roman"/>
                <w:sz w:val="15"/>
                <w:szCs w:val="15"/>
              </w:rPr>
              <w:fldChar w:fldCharType="separate"/>
            </w:r>
            <w:r>
              <w:rPr>
                <w:rFonts w:hint="eastAsia"/>
                <w:color w:val="080000"/>
                <w:szCs w:val="24"/>
                <w:vertAlign w:val="superscript"/>
              </w:rPr>
              <w:t>[71]</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2F795C7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2009</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5EF5F71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Australia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468D7DF6"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1C6E29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13.1 </w:t>
            </w:r>
            <w:r>
              <w:rPr>
                <w:rFonts w:ascii="Times New Roman" w:hAnsi="Times New Roman" w:hint="eastAsia"/>
                <w:sz w:val="15"/>
                <w:szCs w:val="15"/>
              </w:rPr>
              <w:t>±</w:t>
            </w:r>
            <w:r>
              <w:rPr>
                <w:rFonts w:ascii="Times New Roman" w:hAnsi="Times New Roman" w:hint="eastAsia"/>
                <w:sz w:val="15"/>
                <w:szCs w:val="15"/>
              </w:rPr>
              <w:t xml:space="preserve"> 2.1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64831C6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13.1 </w:t>
            </w:r>
            <w:r>
              <w:rPr>
                <w:rFonts w:ascii="Times New Roman" w:hAnsi="Times New Roman" w:hint="eastAsia"/>
                <w:sz w:val="15"/>
                <w:szCs w:val="15"/>
              </w:rPr>
              <w:t>±</w:t>
            </w:r>
            <w:r>
              <w:rPr>
                <w:rFonts w:ascii="Times New Roman" w:hAnsi="Times New Roman" w:hint="eastAsia"/>
                <w:sz w:val="15"/>
                <w:szCs w:val="15"/>
              </w:rPr>
              <w:t xml:space="preserve"> 2.1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C3C544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89A99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8</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5F7BFBD" w14:textId="75BEAB3B"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184F2324"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3E144FF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three</w:t>
            </w:r>
            <w:r>
              <w:rPr>
                <w:rFonts w:ascii="Times New Roman" w:hAnsi="Times New Roman"/>
                <w:sz w:val="15"/>
                <w:szCs w:val="15"/>
              </w:rPr>
              <w:t xml:space="preserve"> times per week</w:t>
            </w:r>
          </w:p>
          <w:p w14:paraId="6427839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intensity:medium and low intensity</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7EC944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hint="eastAsia"/>
                <w:sz w:val="15"/>
                <w:szCs w:val="15"/>
                <w:shd w:val="clear" w:color="auto" w:fill="FFFFFF"/>
              </w:rPr>
              <w:t>Tai Chi</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955C64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8F7692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BE5F2F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50CEA08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F957819" w14:textId="77777777" w:rsidR="00F7008D" w:rsidRDefault="00000000">
            <w:pPr>
              <w:rPr>
                <w:rFonts w:ascii="Times New Roman" w:hAnsi="Times New Roman"/>
                <w:sz w:val="15"/>
                <w:szCs w:val="15"/>
              </w:rPr>
            </w:pPr>
            <w:r>
              <w:rPr>
                <w:rFonts w:ascii="Times New Roman" w:hAnsi="Times New Roman"/>
                <w:sz w:val="15"/>
                <w:szCs w:val="15"/>
              </w:rPr>
              <w:t>Tas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NE.Ref.{F7AA465A-9E79-4E7E-9E86-656BD0A6FD3F}</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22F042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023</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0ED39EF"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71D301E"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7B2F195" w14:textId="77777777" w:rsidR="00F7008D" w:rsidRDefault="00000000">
            <w:pPr>
              <w:spacing w:line="160" w:lineRule="exact"/>
              <w:rPr>
                <w:rFonts w:ascii="Times New Roman" w:hAnsi="Times New Roman"/>
                <w:sz w:val="15"/>
                <w:szCs w:val="15"/>
              </w:rPr>
            </w:pPr>
            <w:r>
              <w:rPr>
                <w:rFonts w:ascii="Times New Roman" w:hAnsi="Times New Roman"/>
                <w:sz w:val="15"/>
                <w:szCs w:val="15"/>
              </w:rPr>
              <w:t>15.2</w:t>
            </w:r>
            <w:r>
              <w:rPr>
                <w:rFonts w:ascii="Times New Roman" w:hAnsi="Times New Roman" w:hint="eastAsia"/>
                <w:sz w:val="15"/>
                <w:szCs w:val="15"/>
              </w:rPr>
              <w:t>±</w:t>
            </w:r>
            <w:r>
              <w:rPr>
                <w:rFonts w:ascii="Times New Roman" w:hAnsi="Times New Roman"/>
                <w:sz w:val="15"/>
                <w:szCs w:val="15"/>
              </w:rPr>
              <w:t>1.5</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0655E97" w14:textId="77777777" w:rsidR="00F7008D" w:rsidRDefault="00000000">
            <w:pPr>
              <w:spacing w:line="160" w:lineRule="exact"/>
              <w:rPr>
                <w:rFonts w:ascii="Times New Roman" w:hAnsi="Times New Roman"/>
                <w:sz w:val="15"/>
                <w:szCs w:val="15"/>
              </w:rPr>
            </w:pPr>
            <w:r>
              <w:rPr>
                <w:rFonts w:ascii="Times New Roman" w:hAnsi="Times New Roman"/>
                <w:sz w:val="15"/>
                <w:szCs w:val="15"/>
              </w:rPr>
              <w:t>15.4</w:t>
            </w:r>
            <w:r>
              <w:rPr>
                <w:rFonts w:ascii="Times New Roman" w:hAnsi="Times New Roman" w:hint="eastAsia"/>
                <w:sz w:val="15"/>
                <w:szCs w:val="15"/>
              </w:rPr>
              <w:t>±</w:t>
            </w:r>
            <w:r>
              <w:rPr>
                <w:rFonts w:ascii="Times New Roman" w:hAnsi="Times New Roman"/>
                <w:sz w:val="15"/>
                <w:szCs w:val="15"/>
              </w:rPr>
              <w:t>1.0</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4D6D45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w:t>
            </w:r>
            <w:r>
              <w:rPr>
                <w:rFonts w:ascii="Times New Roman" w:hAnsi="Times New Roman"/>
                <w:sz w:val="15"/>
                <w:szCs w:val="15"/>
              </w:rPr>
              <w:t>1</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435D7C8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6</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60F2979"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running or biking</w:t>
            </w:r>
          </w:p>
          <w:p w14:paraId="788925C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time:45 mins</w:t>
            </w:r>
          </w:p>
          <w:p w14:paraId="7471B5F7"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three</w:t>
            </w:r>
            <w:r>
              <w:rPr>
                <w:rFonts w:ascii="Times New Roman" w:hAnsi="Times New Roman"/>
                <w:sz w:val="15"/>
                <w:szCs w:val="15"/>
              </w:rPr>
              <w:t xml:space="preserve"> times per week</w:t>
            </w:r>
          </w:p>
          <w:p w14:paraId="71241AD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intensity:80-90%HRmax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D082196"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4C3830C" w14:textId="77777777" w:rsidR="00F7008D" w:rsidRDefault="00000000">
            <w:pPr>
              <w:spacing w:line="160" w:lineRule="exact"/>
              <w:rPr>
                <w:rFonts w:ascii="Times New Roman" w:hAnsi="Times New Roman"/>
                <w:sz w:val="15"/>
                <w:szCs w:val="15"/>
              </w:rPr>
            </w:pPr>
            <w:r>
              <w:rPr>
                <w:rFonts w:ascii="Times New Roman" w:hAnsi="Times New Roman"/>
                <w:sz w:val="15"/>
                <w:szCs w:val="15"/>
              </w:rPr>
              <w:t>4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608381DA" w14:textId="77777777" w:rsidR="00F7008D" w:rsidRDefault="00000000">
            <w:pPr>
              <w:spacing w:line="160" w:lineRule="exact"/>
              <w:rPr>
                <w:rFonts w:ascii="Times New Roman" w:hAnsi="Times New Roman"/>
                <w:sz w:val="15"/>
                <w:szCs w:val="15"/>
              </w:rPr>
            </w:pPr>
            <w:r>
              <w:rPr>
                <w:rFonts w:ascii="Times New Roman" w:hAnsi="Times New Roman"/>
                <w:sz w:val="15"/>
                <w:szCs w:val="15"/>
              </w:rPr>
              <w:t>4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5080FD2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2,3,4,5,6,7</w:t>
            </w:r>
          </w:p>
        </w:tc>
      </w:tr>
      <w:tr w:rsidR="00F7008D" w14:paraId="43933F8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1A8DA6F" w14:textId="77777777" w:rsidR="00F7008D" w:rsidRDefault="00000000">
            <w:pPr>
              <w:rPr>
                <w:rFonts w:ascii="Times New Roman" w:hAnsi="Times New Roman"/>
                <w:sz w:val="15"/>
                <w:szCs w:val="15"/>
              </w:rPr>
            </w:pPr>
            <w:r>
              <w:rPr>
                <w:rFonts w:ascii="Times New Roman" w:hAnsi="Times New Roman"/>
                <w:sz w:val="15"/>
                <w:szCs w:val="15"/>
              </w:rPr>
              <w:t>Vasconcellos</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NE.Ref.{89BADF23-09E1-4BA9-8A5C-B2EA84C020F1}</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B8C443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015</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D6FFA00" w14:textId="77777777" w:rsidR="00F7008D" w:rsidRDefault="00000000">
            <w:pPr>
              <w:spacing w:line="160" w:lineRule="exact"/>
              <w:rPr>
                <w:rFonts w:ascii="Times New Roman" w:hAnsi="Times New Roman"/>
                <w:sz w:val="15"/>
                <w:szCs w:val="15"/>
              </w:rPr>
            </w:pPr>
            <w:r>
              <w:rPr>
                <w:rFonts w:ascii="Times New Roman" w:hAnsi="Times New Roman"/>
                <w:sz w:val="15"/>
                <w:szCs w:val="15"/>
              </w:rPr>
              <w:t>Brazil</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DCAE6C5"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B592D45" w14:textId="77777777" w:rsidR="00F7008D" w:rsidRDefault="00000000">
            <w:pPr>
              <w:spacing w:line="160" w:lineRule="exact"/>
              <w:rPr>
                <w:rFonts w:ascii="Times New Roman" w:hAnsi="Times New Roman"/>
                <w:sz w:val="15"/>
                <w:szCs w:val="15"/>
              </w:rPr>
            </w:pPr>
            <w:r>
              <w:rPr>
                <w:rFonts w:ascii="Times New Roman" w:hAnsi="Times New Roman"/>
                <w:sz w:val="15"/>
                <w:szCs w:val="15"/>
              </w:rPr>
              <w:t>14.1</w:t>
            </w:r>
            <w:r>
              <w:rPr>
                <w:rFonts w:ascii="Times New Roman" w:hAnsi="Times New Roman" w:hint="eastAsia"/>
                <w:sz w:val="15"/>
                <w:szCs w:val="15"/>
              </w:rPr>
              <w:t>±</w:t>
            </w:r>
            <w:r>
              <w:rPr>
                <w:rFonts w:ascii="Times New Roman" w:hAnsi="Times New Roman"/>
                <w:sz w:val="15"/>
                <w:szCs w:val="15"/>
              </w:rPr>
              <w:t>1.1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73A57C0A" w14:textId="77777777" w:rsidR="00F7008D" w:rsidRDefault="00000000">
            <w:pPr>
              <w:spacing w:line="160" w:lineRule="exact"/>
              <w:rPr>
                <w:rFonts w:ascii="Times New Roman" w:hAnsi="Times New Roman"/>
                <w:sz w:val="15"/>
                <w:szCs w:val="15"/>
              </w:rPr>
            </w:pPr>
            <w:r>
              <w:rPr>
                <w:rFonts w:ascii="Times New Roman" w:hAnsi="Times New Roman"/>
                <w:sz w:val="15"/>
                <w:szCs w:val="15"/>
              </w:rPr>
              <w:t>14.1</w:t>
            </w:r>
            <w:r>
              <w:rPr>
                <w:rFonts w:ascii="Times New Roman" w:hAnsi="Times New Roman" w:hint="eastAsia"/>
                <w:sz w:val="15"/>
                <w:szCs w:val="15"/>
              </w:rPr>
              <w:t>±</w:t>
            </w:r>
            <w:r>
              <w:rPr>
                <w:rFonts w:ascii="Times New Roman" w:hAnsi="Times New Roman"/>
                <w:sz w:val="15"/>
                <w:szCs w:val="15"/>
              </w:rPr>
              <w:t>1.1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93841D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72C059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1</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03D0F24" w14:textId="0D85E5BB" w:rsidR="00F7008D" w:rsidRDefault="00000000">
            <w:pPr>
              <w:spacing w:line="160" w:lineRule="exact"/>
              <w:rPr>
                <w:rFonts w:ascii="Times New Roman" w:hAnsi="Times New Roman"/>
                <w:sz w:val="15"/>
                <w:szCs w:val="15"/>
              </w:rPr>
            </w:pPr>
            <w:bookmarkStart w:id="17" w:name="OLE_LINK19"/>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3911DC22"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C4E4099"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three</w:t>
            </w:r>
            <w:r>
              <w:rPr>
                <w:rFonts w:ascii="Times New Roman" w:hAnsi="Times New Roman"/>
                <w:sz w:val="15"/>
                <w:szCs w:val="15"/>
              </w:rPr>
              <w:t xml:space="preserve"> times per week</w:t>
            </w:r>
          </w:p>
          <w:p w14:paraId="6AE1E82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 high intensity</w:t>
            </w:r>
            <w:bookmarkEnd w:id="17"/>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24D3DDD"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D2C289D"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ECD7CE0" w14:textId="77777777" w:rsidR="00F7008D" w:rsidRDefault="00000000">
            <w:pPr>
              <w:spacing w:line="160" w:lineRule="exact"/>
              <w:rPr>
                <w:rFonts w:ascii="Times New Roman" w:hAnsi="Times New Roman"/>
                <w:sz w:val="15"/>
                <w:szCs w:val="15"/>
              </w:rPr>
            </w:pPr>
            <w:r>
              <w:rPr>
                <w:rFonts w:ascii="Times New Roman" w:hAnsi="Times New Roman"/>
                <w:sz w:val="15"/>
                <w:szCs w:val="15"/>
              </w:rPr>
              <w:t>40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3899701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EFF0D9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36FF1593" w14:textId="77777777" w:rsidR="00F7008D" w:rsidRDefault="00000000">
            <w:pPr>
              <w:rPr>
                <w:rFonts w:ascii="Times New Roman" w:hAnsi="Times New Roman"/>
                <w:sz w:val="15"/>
                <w:szCs w:val="15"/>
              </w:rPr>
            </w:pPr>
            <w:bookmarkStart w:id="18" w:name="OLE_LINK21" w:colFirst="9" w:colLast="11"/>
            <w:r>
              <w:rPr>
                <w:rFonts w:ascii="Times New Roman" w:hAnsi="Times New Roman"/>
                <w:sz w:val="15"/>
                <w:szCs w:val="15"/>
              </w:rPr>
              <w:t>Wong</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NE.Ref.{63F7E40A-8CE7-4FAB-B6EF-E8592435BFA1}</w:instrText>
            </w:r>
            <w:r>
              <w:rPr>
                <w:rFonts w:ascii="Times New Roman" w:hAnsi="Times New Roman"/>
                <w:sz w:val="15"/>
                <w:szCs w:val="15"/>
              </w:rPr>
              <w:fldChar w:fldCharType="separate"/>
            </w:r>
            <w:r>
              <w:rPr>
                <w:rFonts w:hint="eastAsia"/>
                <w:color w:val="080000"/>
                <w:szCs w:val="24"/>
                <w:vertAlign w:val="superscript"/>
              </w:rPr>
              <w:t>[74]</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0A0FAD7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008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7A8FC60C" w14:textId="77777777" w:rsidR="00F7008D" w:rsidRDefault="00000000">
            <w:pPr>
              <w:spacing w:line="160" w:lineRule="exact"/>
              <w:rPr>
                <w:rFonts w:ascii="Times New Roman" w:hAnsi="Times New Roman"/>
                <w:sz w:val="15"/>
                <w:szCs w:val="15"/>
              </w:rPr>
            </w:pPr>
            <w:r>
              <w:rPr>
                <w:rFonts w:ascii="Times New Roman" w:hAnsi="Times New Roman"/>
                <w:sz w:val="15"/>
                <w:szCs w:val="15"/>
              </w:rPr>
              <w:t>Singapore</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178C1359"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7C9FBA9" w14:textId="77777777" w:rsidR="00F7008D" w:rsidRDefault="00000000">
            <w:pPr>
              <w:spacing w:line="160" w:lineRule="exact"/>
              <w:rPr>
                <w:rFonts w:ascii="Times New Roman" w:hAnsi="Times New Roman"/>
                <w:sz w:val="15"/>
                <w:szCs w:val="15"/>
              </w:rPr>
            </w:pPr>
            <w:r>
              <w:rPr>
                <w:rFonts w:ascii="Times New Roman" w:hAnsi="Times New Roman"/>
                <w:sz w:val="15"/>
                <w:szCs w:val="15"/>
              </w:rPr>
              <w:t>13.75</w:t>
            </w:r>
            <w:r>
              <w:rPr>
                <w:rFonts w:ascii="Times New Roman" w:hAnsi="Times New Roman" w:hint="eastAsia"/>
                <w:sz w:val="15"/>
                <w:szCs w:val="15"/>
              </w:rPr>
              <w:t>±</w:t>
            </w:r>
            <w:r>
              <w:rPr>
                <w:rFonts w:ascii="Times New Roman" w:hAnsi="Times New Roman"/>
                <w:sz w:val="15"/>
                <w:szCs w:val="15"/>
              </w:rPr>
              <w:t>1.06</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8A236AD" w14:textId="77777777" w:rsidR="00F7008D" w:rsidRDefault="00000000">
            <w:pPr>
              <w:spacing w:line="160" w:lineRule="exact"/>
              <w:rPr>
                <w:rFonts w:ascii="Times New Roman" w:hAnsi="Times New Roman"/>
                <w:sz w:val="15"/>
                <w:szCs w:val="15"/>
              </w:rPr>
            </w:pPr>
            <w:r>
              <w:rPr>
                <w:rFonts w:ascii="Times New Roman" w:hAnsi="Times New Roman"/>
                <w:sz w:val="15"/>
                <w:szCs w:val="15"/>
              </w:rPr>
              <w:t>14.25</w:t>
            </w:r>
            <w:r>
              <w:rPr>
                <w:rFonts w:ascii="Times New Roman" w:hAnsi="Times New Roman" w:hint="eastAsia"/>
                <w:sz w:val="15"/>
                <w:szCs w:val="15"/>
              </w:rPr>
              <w:t>±</w:t>
            </w:r>
            <w:r>
              <w:rPr>
                <w:rFonts w:ascii="Times New Roman" w:hAnsi="Times New Roman"/>
                <w:sz w:val="15"/>
                <w:szCs w:val="15"/>
              </w:rPr>
              <w:t>1.54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4AA7B724" w14:textId="77777777" w:rsidR="00F7008D" w:rsidRDefault="00000000">
            <w:pPr>
              <w:spacing w:line="160" w:lineRule="exact"/>
              <w:rPr>
                <w:rFonts w:ascii="Times New Roman" w:hAnsi="Times New Roman"/>
                <w:sz w:val="15"/>
                <w:szCs w:val="15"/>
              </w:rPr>
            </w:pPr>
            <w:r>
              <w:rPr>
                <w:rFonts w:ascii="Times New Roman" w:hAnsi="Times New Roman"/>
                <w:sz w:val="15"/>
                <w:szCs w:val="15"/>
              </w:rPr>
              <w:t>12(12/0)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AD297A7" w14:textId="77777777" w:rsidR="00F7008D" w:rsidRDefault="00000000">
            <w:pPr>
              <w:spacing w:line="160" w:lineRule="exact"/>
              <w:rPr>
                <w:rFonts w:ascii="Times New Roman" w:hAnsi="Times New Roman"/>
                <w:sz w:val="15"/>
                <w:szCs w:val="15"/>
              </w:rPr>
            </w:pPr>
            <w:r>
              <w:rPr>
                <w:rFonts w:ascii="Times New Roman" w:hAnsi="Times New Roman"/>
                <w:sz w:val="15"/>
                <w:szCs w:val="15"/>
              </w:rPr>
              <w:t>12(12/0)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32834C8" w14:textId="2CA1BB49"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r>
              <w:rPr>
                <w:rFonts w:ascii="Times New Roman" w:hAnsi="Times New Roman"/>
                <w:sz w:val="15"/>
                <w:szCs w:val="15"/>
              </w:rPr>
              <w:t>, resistance training and game activities</w:t>
            </w:r>
          </w:p>
          <w:p w14:paraId="64A212D3"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time:45-60 mins</w:t>
            </w:r>
          </w:p>
          <w:p w14:paraId="33B0BDEF"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w:t>
            </w:r>
            <w:r>
              <w:rPr>
                <w:rFonts w:ascii="Times New Roman" w:hAnsi="Times New Roman"/>
                <w:sz w:val="15"/>
                <w:szCs w:val="15"/>
              </w:rPr>
              <w:t>wo times per week</w:t>
            </w:r>
          </w:p>
          <w:p w14:paraId="6B00496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intensity:65-85%HRmax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015D115"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D7C8672"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375E469C"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083A9F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w:t>
            </w:r>
            <w:r>
              <w:rPr>
                <w:rFonts w:ascii="Times New Roman" w:hAnsi="Times New Roman" w:hint="eastAsia"/>
                <w:sz w:val="15"/>
                <w:szCs w:val="15"/>
              </w:rPr>
              <w:t>,6</w:t>
            </w:r>
          </w:p>
        </w:tc>
      </w:tr>
      <w:bookmarkEnd w:id="18"/>
      <w:tr w:rsidR="00F7008D" w14:paraId="3A0FE62A"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E28A447" w14:textId="77777777" w:rsidR="00F7008D" w:rsidRDefault="00000000">
            <w:pPr>
              <w:rPr>
                <w:rFonts w:ascii="Times New Roman" w:hAnsi="Times New Roman"/>
                <w:sz w:val="15"/>
                <w:szCs w:val="15"/>
              </w:rPr>
            </w:pPr>
            <w:r>
              <w:rPr>
                <w:rFonts w:ascii="Times New Roman" w:hAnsi="Times New Roman"/>
                <w:sz w:val="15"/>
                <w:szCs w:val="15"/>
                <w:lang w:bidi="ar"/>
              </w:rPr>
              <w:t>Woo</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NE.Ref.{3C9458B1-4E58-4BEC-9A5A-5BCB30F093A3}</w:instrText>
            </w:r>
            <w:r>
              <w:rPr>
                <w:rFonts w:ascii="Times New Roman" w:hAnsi="Times New Roman"/>
                <w:sz w:val="15"/>
                <w:szCs w:val="15"/>
              </w:rPr>
              <w:fldChar w:fldCharType="separate"/>
            </w:r>
            <w:r>
              <w:rPr>
                <w:rFonts w:hint="eastAsia"/>
                <w:color w:val="080000"/>
                <w:szCs w:val="24"/>
                <w:vertAlign w:val="superscript"/>
              </w:rPr>
              <w:t>[75]</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B92BA90" w14:textId="77777777" w:rsidR="00F7008D" w:rsidRDefault="00000000">
            <w:pPr>
              <w:spacing w:line="160" w:lineRule="exact"/>
              <w:rPr>
                <w:rFonts w:ascii="Times New Roman" w:hAnsi="Times New Roman"/>
                <w:sz w:val="15"/>
                <w:szCs w:val="15"/>
              </w:rPr>
            </w:pPr>
            <w:r>
              <w:rPr>
                <w:rFonts w:ascii="Times New Roman" w:hAnsi="Times New Roman" w:hint="eastAsia"/>
                <w:color w:val="000000" w:themeColor="text1"/>
                <w:sz w:val="15"/>
                <w:szCs w:val="15"/>
              </w:rPr>
              <w:t>2012</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26E109A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 Korean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5FB86B5F"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599E169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11.30</w:t>
            </w:r>
            <w:r>
              <w:rPr>
                <w:rFonts w:ascii="Times New Roman" w:hAnsi="Times New Roman" w:hint="eastAsia"/>
                <w:sz w:val="15"/>
                <w:szCs w:val="15"/>
              </w:rPr>
              <w:t>±</w:t>
            </w:r>
            <w:r>
              <w:rPr>
                <w:rFonts w:ascii="Times New Roman" w:hAnsi="Times New Roman" w:hint="eastAsia"/>
                <w:sz w:val="15"/>
                <w:szCs w:val="15"/>
              </w:rPr>
              <w:t>1.17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BE5EE9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11.30</w:t>
            </w:r>
            <w:r>
              <w:rPr>
                <w:rFonts w:ascii="Times New Roman" w:hAnsi="Times New Roman" w:hint="eastAsia"/>
                <w:sz w:val="15"/>
                <w:szCs w:val="15"/>
              </w:rPr>
              <w:t>±</w:t>
            </w:r>
            <w:r>
              <w:rPr>
                <w:rFonts w:ascii="Times New Roman" w:hAnsi="Times New Roman" w:hint="eastAsia"/>
                <w:sz w:val="15"/>
                <w:szCs w:val="15"/>
              </w:rPr>
              <w:t>1.17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73B913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D7187C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2D4B9485" w14:textId="62FBEAFC" w:rsidR="00F7008D" w:rsidRDefault="00000000">
            <w:pPr>
              <w:spacing w:line="160" w:lineRule="exact"/>
              <w:rPr>
                <w:rFonts w:ascii="Times New Roman" w:hAnsi="Times New Roman"/>
                <w:sz w:val="15"/>
                <w:szCs w:val="15"/>
              </w:rPr>
            </w:pPr>
            <w:bookmarkStart w:id="19" w:name="OLE_LINK23"/>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30D73888"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0E8274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three</w:t>
            </w:r>
            <w:r>
              <w:rPr>
                <w:rFonts w:ascii="Times New Roman" w:hAnsi="Times New Roman"/>
                <w:sz w:val="15"/>
                <w:szCs w:val="15"/>
              </w:rPr>
              <w:t xml:space="preserve"> times per week</w:t>
            </w:r>
          </w:p>
          <w:p w14:paraId="638ABD9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45-65%HRR</w:t>
            </w:r>
            <w:bookmarkEnd w:id="19"/>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0C24C65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6DAB0EB5"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37FA470"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9B0196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2,3,4</w:t>
            </w:r>
          </w:p>
        </w:tc>
      </w:tr>
      <w:tr w:rsidR="00F7008D" w14:paraId="515E186A"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D5BA954" w14:textId="77777777" w:rsidR="00F7008D" w:rsidRDefault="00000000">
            <w:pPr>
              <w:rPr>
                <w:rFonts w:ascii="Times New Roman" w:hAnsi="Times New Roman"/>
                <w:sz w:val="15"/>
                <w:szCs w:val="15"/>
              </w:rPr>
            </w:pPr>
            <w:r>
              <w:rPr>
                <w:rFonts w:ascii="Times New Roman" w:hAnsi="Times New Roman"/>
                <w:sz w:val="15"/>
                <w:szCs w:val="15"/>
              </w:rPr>
              <w:t>Wong</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NE.Ref.{F9BDFF5D-D979-4C5C-A4F3-02156BD28433}</w:instrText>
            </w:r>
            <w:r>
              <w:rPr>
                <w:rFonts w:ascii="Times New Roman" w:hAnsi="Times New Roman"/>
                <w:sz w:val="15"/>
                <w:szCs w:val="15"/>
              </w:rPr>
              <w:fldChar w:fldCharType="separate"/>
            </w:r>
            <w:r>
              <w:rPr>
                <w:rFonts w:hint="eastAsia"/>
                <w:color w:val="080000"/>
                <w:szCs w:val="24"/>
                <w:vertAlign w:val="superscript"/>
              </w:rPr>
              <w:t>[76]</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836B36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018</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3D97A90" w14:textId="77777777" w:rsidR="00F7008D" w:rsidRDefault="00000000">
            <w:pPr>
              <w:spacing w:line="160" w:lineRule="exact"/>
              <w:rPr>
                <w:rFonts w:ascii="Times New Roman" w:hAnsi="Times New Roman"/>
                <w:sz w:val="15"/>
                <w:szCs w:val="15"/>
              </w:rPr>
            </w:pPr>
            <w:r>
              <w:rPr>
                <w:rFonts w:ascii="Times New Roman" w:hAnsi="Times New Roman"/>
                <w:sz w:val="15"/>
                <w:szCs w:val="15"/>
              </w:rPr>
              <w:t>America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2ACA83F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7F4F400" w14:textId="77777777" w:rsidR="00F7008D" w:rsidRDefault="00000000">
            <w:pPr>
              <w:spacing w:line="160" w:lineRule="exact"/>
              <w:rPr>
                <w:rFonts w:ascii="Times New Roman" w:hAnsi="Times New Roman"/>
                <w:sz w:val="15"/>
                <w:szCs w:val="15"/>
              </w:rPr>
            </w:pPr>
            <w:r>
              <w:rPr>
                <w:rFonts w:ascii="Times New Roman" w:hAnsi="Times New Roman"/>
                <w:sz w:val="15"/>
                <w:szCs w:val="15"/>
              </w:rPr>
              <w:t>15.2</w:t>
            </w:r>
            <w:r>
              <w:rPr>
                <w:rFonts w:ascii="Times New Roman" w:hAnsi="Times New Roman" w:hint="eastAsia"/>
                <w:sz w:val="15"/>
                <w:szCs w:val="15"/>
              </w:rPr>
              <w:t>±</w:t>
            </w:r>
            <w:r>
              <w:rPr>
                <w:rFonts w:ascii="Times New Roman" w:hAnsi="Times New Roman"/>
                <w:sz w:val="15"/>
                <w:szCs w:val="15"/>
              </w:rPr>
              <w:t>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9E22F4B" w14:textId="77777777" w:rsidR="00F7008D" w:rsidRDefault="00000000">
            <w:pPr>
              <w:spacing w:line="160" w:lineRule="exact"/>
              <w:rPr>
                <w:rFonts w:ascii="Times New Roman" w:hAnsi="Times New Roman"/>
                <w:sz w:val="15"/>
                <w:szCs w:val="15"/>
              </w:rPr>
            </w:pPr>
            <w:r>
              <w:rPr>
                <w:rFonts w:ascii="Times New Roman" w:hAnsi="Times New Roman"/>
                <w:sz w:val="15"/>
                <w:szCs w:val="15"/>
              </w:rPr>
              <w:t>15.3</w:t>
            </w:r>
            <w:r>
              <w:rPr>
                <w:rFonts w:ascii="Times New Roman" w:hAnsi="Times New Roman" w:hint="eastAsia"/>
                <w:sz w:val="15"/>
                <w:szCs w:val="15"/>
              </w:rPr>
              <w:t>±</w:t>
            </w:r>
            <w:r>
              <w:rPr>
                <w:rFonts w:ascii="Times New Roman" w:hAnsi="Times New Roman"/>
                <w:sz w:val="15"/>
                <w:szCs w:val="15"/>
              </w:rPr>
              <w:t>1.1</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2B82C9F9" w14:textId="77777777" w:rsidR="00F7008D" w:rsidRDefault="00000000">
            <w:pPr>
              <w:spacing w:line="160" w:lineRule="exact"/>
              <w:rPr>
                <w:rFonts w:ascii="Times New Roman" w:hAnsi="Times New Roman"/>
                <w:sz w:val="15"/>
                <w:szCs w:val="15"/>
              </w:rPr>
            </w:pPr>
            <w:r>
              <w:rPr>
                <w:rFonts w:ascii="Times New Roman" w:hAnsi="Times New Roman"/>
                <w:sz w:val="15"/>
                <w:szCs w:val="15"/>
              </w:rPr>
              <w:t>15(0/15)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5764A6E0" w14:textId="77777777" w:rsidR="00F7008D" w:rsidRDefault="00000000">
            <w:pPr>
              <w:spacing w:line="160" w:lineRule="exact"/>
              <w:rPr>
                <w:rFonts w:ascii="Times New Roman" w:hAnsi="Times New Roman"/>
                <w:sz w:val="15"/>
                <w:szCs w:val="15"/>
              </w:rPr>
            </w:pPr>
            <w:r>
              <w:rPr>
                <w:rFonts w:ascii="Times New Roman" w:hAnsi="Times New Roman"/>
                <w:sz w:val="15"/>
                <w:szCs w:val="15"/>
              </w:rPr>
              <w:t>15(0/15)</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64C75DA" w14:textId="15604A3A"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bookmarkStart w:id="20" w:name="OLE_LINK25"/>
            <w:r w:rsidR="009E3708" w:rsidRPr="009E3708">
              <w:rPr>
                <w:rFonts w:ascii="Times New Roman" w:hAnsi="Times New Roman" w:hint="eastAsia"/>
                <w:sz w:val="15"/>
                <w:szCs w:val="15"/>
              </w:rPr>
              <w:t>endurance</w:t>
            </w:r>
            <w:r>
              <w:rPr>
                <w:rFonts w:ascii="Times New Roman" w:hAnsi="Times New Roman" w:hint="eastAsia"/>
                <w:sz w:val="15"/>
                <w:szCs w:val="15"/>
              </w:rPr>
              <w:t xml:space="preserve"> </w:t>
            </w:r>
            <w:r>
              <w:rPr>
                <w:rFonts w:ascii="Times New Roman" w:hAnsi="Times New Roman"/>
                <w:sz w:val="15"/>
                <w:szCs w:val="15"/>
              </w:rPr>
              <w:t>and resistance exercise</w:t>
            </w:r>
            <w:bookmarkEnd w:id="20"/>
          </w:p>
          <w:p w14:paraId="7040EC85"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CF3133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6C308AF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intensity:40-70%HRmax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F691AFA"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411782A4"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5BB568CE" w14:textId="77777777" w:rsidR="00F7008D" w:rsidRDefault="00000000">
            <w:pPr>
              <w:spacing w:line="160" w:lineRule="exact"/>
              <w:rPr>
                <w:rFonts w:ascii="Times New Roman" w:hAnsi="Times New Roman"/>
                <w:sz w:val="15"/>
                <w:szCs w:val="15"/>
              </w:rPr>
            </w:pPr>
            <w:r>
              <w:rPr>
                <w:rFonts w:ascii="Times New Roman" w:hAnsi="Times New Roman"/>
                <w:sz w:val="15"/>
                <w:szCs w:val="15"/>
              </w:rPr>
              <w:t>12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E6CE97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1,6,7</w:t>
            </w:r>
          </w:p>
        </w:tc>
      </w:tr>
      <w:tr w:rsidR="00F7008D" w14:paraId="2C87F0E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60585F3D" w14:textId="77777777" w:rsidR="00F7008D" w:rsidRDefault="00000000">
            <w:pPr>
              <w:rPr>
                <w:rFonts w:ascii="Times New Roman" w:hAnsi="Times New Roman"/>
                <w:sz w:val="15"/>
                <w:szCs w:val="15"/>
              </w:rPr>
            </w:pPr>
            <w:r>
              <w:rPr>
                <w:rFonts w:ascii="Times New Roman" w:hAnsi="Times New Roman"/>
                <w:sz w:val="15"/>
                <w:szCs w:val="15"/>
                <w:lang w:bidi="ar"/>
              </w:rPr>
              <w:lastRenderedPageBreak/>
              <w:t>Xishao</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NE.Ref.{0B4293DF-3FE8-4EF2-A6B9-6AD2CD6C7CC5}</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[77]</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5BA7F4E2"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2010</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EE2B12A"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755DA79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32A809C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8.3 </w:t>
            </w:r>
            <w:r>
              <w:rPr>
                <w:rFonts w:ascii="Times New Roman" w:hAnsi="Times New Roman" w:hint="eastAsia"/>
                <w:sz w:val="15"/>
                <w:szCs w:val="15"/>
              </w:rPr>
              <w:t>±</w:t>
            </w:r>
            <w:r>
              <w:rPr>
                <w:rFonts w:ascii="Times New Roman" w:hAnsi="Times New Roman" w:hint="eastAsia"/>
                <w:sz w:val="15"/>
                <w:szCs w:val="15"/>
              </w:rPr>
              <w:t xml:space="preserve"> 1.2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B379C2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 xml:space="preserve">8.3 </w:t>
            </w:r>
            <w:r>
              <w:rPr>
                <w:rFonts w:ascii="Times New Roman" w:hAnsi="Times New Roman" w:hint="eastAsia"/>
                <w:sz w:val="15"/>
                <w:szCs w:val="15"/>
              </w:rPr>
              <w:t>±</w:t>
            </w:r>
            <w:r>
              <w:rPr>
                <w:rFonts w:ascii="Times New Roman" w:hAnsi="Times New Roman" w:hint="eastAsia"/>
                <w:sz w:val="15"/>
                <w:szCs w:val="15"/>
              </w:rPr>
              <w:t xml:space="preserve"> 1.2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39EEF1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279BFF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100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7540E0BB" w14:textId="0424A189" w:rsidR="00F7008D" w:rsidRDefault="00000000">
            <w:pPr>
              <w:spacing w:line="160" w:lineRule="exact"/>
              <w:rPr>
                <w:rFonts w:ascii="Times New Roman" w:hAnsi="Times New Roman"/>
                <w:sz w:val="15"/>
                <w:szCs w:val="15"/>
              </w:rPr>
            </w:pPr>
            <w:r>
              <w:rPr>
                <w:rFonts w:ascii="Times New Roman" w:hAnsi="Times New Roman"/>
                <w:sz w:val="15"/>
                <w:szCs w:val="15"/>
              </w:rPr>
              <w:t>Mode of</w:t>
            </w:r>
            <w:r>
              <w:rPr>
                <w:rFonts w:ascii="Times New Roman" w:hAnsi="Times New Roman" w:hint="eastAsia"/>
                <w:sz w:val="15"/>
                <w:szCs w:val="15"/>
              </w:rPr>
              <w:t xml:space="preserve"> </w:t>
            </w:r>
            <w:r>
              <w:rPr>
                <w:rFonts w:ascii="Times New Roman" w:hAnsi="Times New Roman"/>
                <w:sz w:val="15"/>
                <w:szCs w:val="15"/>
              </w:rPr>
              <w:t xml:space="preserve">motion: </w:t>
            </w:r>
            <w:r w:rsidR="009E3708" w:rsidRPr="009E3708">
              <w:rPr>
                <w:rFonts w:ascii="Times New Roman" w:hAnsi="Times New Roman" w:hint="eastAsia"/>
                <w:sz w:val="15"/>
                <w:szCs w:val="15"/>
              </w:rPr>
              <w:t>endurance</w:t>
            </w:r>
            <w:r>
              <w:rPr>
                <w:rFonts w:ascii="Times New Roman" w:hAnsi="Times New Roman" w:hint="eastAsia"/>
                <w:sz w:val="15"/>
                <w:szCs w:val="15"/>
              </w:rPr>
              <w:t xml:space="preserve"> </w:t>
            </w:r>
            <w:r>
              <w:rPr>
                <w:rFonts w:ascii="Times New Roman" w:hAnsi="Times New Roman"/>
                <w:sz w:val="15"/>
                <w:szCs w:val="15"/>
              </w:rPr>
              <w:t>and resistance exercise</w:t>
            </w:r>
          </w:p>
          <w:p w14:paraId="3C3ED91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710939E"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frequency: </w:t>
            </w:r>
            <w:r>
              <w:rPr>
                <w:rFonts w:ascii="Times New Roman" w:hAnsi="Times New Roman" w:hint="eastAsia"/>
                <w:sz w:val="15"/>
                <w:szCs w:val="15"/>
              </w:rPr>
              <w:t>five</w:t>
            </w:r>
            <w:r>
              <w:rPr>
                <w:rFonts w:ascii="Times New Roman" w:hAnsi="Times New Roman"/>
                <w:sz w:val="15"/>
                <w:szCs w:val="15"/>
              </w:rPr>
              <w:t xml:space="preserve"> times per week</w:t>
            </w:r>
          </w:p>
          <w:p w14:paraId="36E2AE0B"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50% of VO2peak (65% of HRpeak)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DAA5BB1"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02CC073" w14:textId="77777777" w:rsidR="00F7008D" w:rsidRDefault="00000000">
            <w:pPr>
              <w:spacing w:line="160" w:lineRule="exact"/>
              <w:rPr>
                <w:rFonts w:ascii="Times New Roman" w:hAnsi="Times New Roman"/>
                <w:sz w:val="15"/>
                <w:szCs w:val="15"/>
              </w:rPr>
            </w:pPr>
            <w:bookmarkStart w:id="21" w:name="OLE_LINK24"/>
            <w:r>
              <w:rPr>
                <w:rFonts w:ascii="Times New Roman" w:hAnsi="Times New Roman" w:hint="eastAsia"/>
                <w:sz w:val="15"/>
                <w:szCs w:val="15"/>
              </w:rPr>
              <w:t>24</w:t>
            </w:r>
            <w:r>
              <w:rPr>
                <w:rFonts w:ascii="Times New Roman" w:hAnsi="Times New Roman"/>
                <w:sz w:val="15"/>
                <w:szCs w:val="15"/>
              </w:rPr>
              <w:t xml:space="preserve"> weeks</w:t>
            </w:r>
            <w:bookmarkEnd w:id="21"/>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9BBD571"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24</w:t>
            </w:r>
            <w:r>
              <w:rPr>
                <w:rFonts w:ascii="Times New Roman" w:hAnsi="Times New Roman"/>
                <w:sz w:val="15"/>
                <w:szCs w:val="15"/>
              </w:rPr>
              <w:t xml:space="preserve">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B9BF82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2,3,6</w:t>
            </w:r>
          </w:p>
        </w:tc>
      </w:tr>
      <w:tr w:rsidR="00F7008D" w14:paraId="1602CC06"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4067B548" w14:textId="77777777" w:rsidR="00F7008D" w:rsidRDefault="00000000">
            <w:pPr>
              <w:rPr>
                <w:rFonts w:ascii="Times New Roman" w:hAnsi="Times New Roman"/>
                <w:sz w:val="15"/>
                <w:szCs w:val="15"/>
              </w:rPr>
            </w:pPr>
            <w:r>
              <w:rPr>
                <w:rFonts w:ascii="Times New Roman" w:hAnsi="Times New Roman"/>
                <w:sz w:val="15"/>
                <w:szCs w:val="15"/>
              </w:rPr>
              <w:t>Xianbo</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NE.Ref.{088E6E20-9367-4391-AFD5-B0C98928C26E}</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[78]</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01399D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011</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60B0EC0E"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83C53A3"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DD8817A" w14:textId="77777777" w:rsidR="00F7008D" w:rsidRDefault="00000000">
            <w:pPr>
              <w:spacing w:line="160" w:lineRule="exact"/>
              <w:rPr>
                <w:rFonts w:ascii="Times New Roman" w:hAnsi="Times New Roman"/>
                <w:sz w:val="15"/>
                <w:szCs w:val="15"/>
              </w:rPr>
            </w:pPr>
            <w:r>
              <w:rPr>
                <w:rFonts w:ascii="Times New Roman" w:hAnsi="Times New Roman"/>
                <w:sz w:val="15"/>
                <w:szCs w:val="15"/>
              </w:rPr>
              <w:t>13.6</w:t>
            </w:r>
            <w:r>
              <w:rPr>
                <w:rFonts w:ascii="Times New Roman" w:hAnsi="Times New Roman" w:hint="eastAsia"/>
                <w:sz w:val="15"/>
                <w:szCs w:val="15"/>
              </w:rPr>
              <w:t>±</w:t>
            </w:r>
            <w:r>
              <w:rPr>
                <w:rFonts w:ascii="Times New Roman" w:hAnsi="Times New Roman"/>
                <w:sz w:val="15"/>
                <w:szCs w:val="15"/>
              </w:rPr>
              <w:t>0.7</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1DAEE7B5" w14:textId="77777777" w:rsidR="00F7008D" w:rsidRDefault="00000000">
            <w:pPr>
              <w:spacing w:line="160" w:lineRule="exact"/>
              <w:rPr>
                <w:rFonts w:ascii="Times New Roman" w:hAnsi="Times New Roman"/>
                <w:sz w:val="15"/>
                <w:szCs w:val="15"/>
              </w:rPr>
            </w:pPr>
            <w:r>
              <w:rPr>
                <w:rFonts w:ascii="Times New Roman" w:hAnsi="Times New Roman"/>
                <w:sz w:val="15"/>
                <w:szCs w:val="15"/>
              </w:rPr>
              <w:t>13.6</w:t>
            </w:r>
            <w:r>
              <w:rPr>
                <w:rFonts w:ascii="Times New Roman" w:hAnsi="Times New Roman" w:hint="eastAsia"/>
                <w:sz w:val="15"/>
                <w:szCs w:val="15"/>
              </w:rPr>
              <w:t>±</w:t>
            </w:r>
            <w:r>
              <w:rPr>
                <w:rFonts w:ascii="Times New Roman" w:hAnsi="Times New Roman"/>
                <w:sz w:val="15"/>
                <w:szCs w:val="15"/>
              </w:rPr>
              <w:t>0.7</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C6D91FF" w14:textId="77777777" w:rsidR="00F7008D" w:rsidRDefault="00000000">
            <w:pPr>
              <w:spacing w:line="160" w:lineRule="exact"/>
              <w:rPr>
                <w:rFonts w:ascii="Times New Roman" w:hAnsi="Times New Roman"/>
                <w:sz w:val="15"/>
                <w:szCs w:val="15"/>
              </w:rPr>
            </w:pPr>
            <w:r>
              <w:rPr>
                <w:rFonts w:ascii="Times New Roman" w:hAnsi="Times New Roman"/>
                <w:sz w:val="15"/>
                <w:szCs w:val="15"/>
              </w:rPr>
              <w:t>25(18/7)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70AC67A3" w14:textId="77777777" w:rsidR="00F7008D" w:rsidRDefault="00000000">
            <w:pPr>
              <w:spacing w:line="160" w:lineRule="exact"/>
              <w:rPr>
                <w:rFonts w:ascii="Times New Roman" w:hAnsi="Times New Roman"/>
                <w:sz w:val="15"/>
                <w:szCs w:val="15"/>
              </w:rPr>
            </w:pPr>
            <w:r>
              <w:rPr>
                <w:rFonts w:ascii="Times New Roman" w:hAnsi="Times New Roman"/>
                <w:sz w:val="15"/>
                <w:szCs w:val="15"/>
              </w:rPr>
              <w:t>17(7/10)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8DCE9A8" w14:textId="3604F21F"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18E0742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time:60 mins</w:t>
            </w:r>
          </w:p>
          <w:p w14:paraId="0F96742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four times per week</w:t>
            </w:r>
          </w:p>
          <w:p w14:paraId="39C07E80"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Exercise intensity: </w:t>
            </w:r>
            <w:bookmarkStart w:id="22" w:name="OLE_LINK20"/>
            <w:r>
              <w:rPr>
                <w:rFonts w:ascii="Times New Roman" w:hAnsi="Times New Roman"/>
                <w:sz w:val="15"/>
                <w:szCs w:val="15"/>
              </w:rPr>
              <w:t>medium and low intensity</w:t>
            </w:r>
            <w:bookmarkEnd w:id="22"/>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D43D9D2"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413697F"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0866B908" w14:textId="77777777" w:rsidR="00F7008D" w:rsidRDefault="00000000">
            <w:pPr>
              <w:spacing w:line="160" w:lineRule="exact"/>
              <w:rPr>
                <w:rFonts w:ascii="Times New Roman" w:hAnsi="Times New Roman"/>
                <w:sz w:val="15"/>
                <w:szCs w:val="15"/>
              </w:rPr>
            </w:pPr>
            <w:r>
              <w:rPr>
                <w:rFonts w:ascii="Times New Roman" w:hAnsi="Times New Roman"/>
                <w:sz w:val="15"/>
                <w:szCs w:val="15"/>
              </w:rPr>
              <w:t>10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22ACFE9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2,5,6</w:t>
            </w:r>
          </w:p>
        </w:tc>
      </w:tr>
      <w:tr w:rsidR="00F7008D" w14:paraId="57510811"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AB66C23" w14:textId="77777777" w:rsidR="00F7008D" w:rsidRDefault="00000000">
            <w:pPr>
              <w:rPr>
                <w:rFonts w:ascii="Times New Roman" w:hAnsi="Times New Roman"/>
                <w:sz w:val="15"/>
                <w:szCs w:val="15"/>
              </w:rPr>
            </w:pPr>
            <w:r>
              <w:rPr>
                <w:rFonts w:ascii="Times New Roman" w:hAnsi="Times New Roman"/>
                <w:sz w:val="15"/>
                <w:szCs w:val="15"/>
              </w:rPr>
              <w:t>Xinhui</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NE.Ref.{22E28319-1077-4878-B6CA-2B4C87032A8C}</w:instrText>
            </w:r>
            <w:r>
              <w:rPr>
                <w:rFonts w:ascii="Times New Roman" w:hAnsi="Times New Roman"/>
                <w:sz w:val="15"/>
                <w:szCs w:val="15"/>
              </w:rPr>
              <w:fldChar w:fldCharType="separate"/>
            </w:r>
            <w:r>
              <w:rPr>
                <w:rFonts w:hint="eastAsia"/>
                <w:color w:val="080000"/>
                <w:szCs w:val="24"/>
                <w:vertAlign w:val="superscript"/>
              </w:rPr>
              <w:t>[79]</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451E8A0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016</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0B44C30D"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328BE45"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111E6B9" w14:textId="77777777" w:rsidR="00F7008D" w:rsidRDefault="00000000">
            <w:pPr>
              <w:spacing w:line="160" w:lineRule="exact"/>
              <w:rPr>
                <w:rFonts w:ascii="Times New Roman" w:hAnsi="Times New Roman"/>
                <w:sz w:val="15"/>
                <w:szCs w:val="15"/>
              </w:rPr>
            </w:pPr>
            <w:r>
              <w:rPr>
                <w:rFonts w:ascii="Times New Roman" w:hAnsi="Times New Roman"/>
                <w:sz w:val="15"/>
                <w:szCs w:val="15"/>
              </w:rPr>
              <w:t>13.12</w:t>
            </w:r>
            <w:r>
              <w:rPr>
                <w:rFonts w:ascii="Times New Roman" w:hAnsi="Times New Roman" w:hint="eastAsia"/>
                <w:sz w:val="15"/>
                <w:szCs w:val="15"/>
              </w:rPr>
              <w:t>±</w:t>
            </w:r>
            <w:r>
              <w:rPr>
                <w:rFonts w:ascii="Times New Roman" w:hAnsi="Times New Roman"/>
                <w:sz w:val="15"/>
                <w:szCs w:val="15"/>
              </w:rPr>
              <w:t>1.32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373D064" w14:textId="77777777" w:rsidR="00F7008D" w:rsidRDefault="00000000">
            <w:pPr>
              <w:spacing w:line="160" w:lineRule="exact"/>
              <w:rPr>
                <w:rFonts w:ascii="Times New Roman" w:hAnsi="Times New Roman"/>
                <w:sz w:val="15"/>
                <w:szCs w:val="15"/>
              </w:rPr>
            </w:pPr>
            <w:r>
              <w:rPr>
                <w:rFonts w:ascii="Times New Roman" w:hAnsi="Times New Roman"/>
                <w:sz w:val="15"/>
                <w:szCs w:val="15"/>
              </w:rPr>
              <w:t>13.12</w:t>
            </w:r>
            <w:r>
              <w:rPr>
                <w:rFonts w:ascii="Times New Roman" w:hAnsi="Times New Roman" w:hint="eastAsia"/>
                <w:sz w:val="15"/>
                <w:szCs w:val="15"/>
              </w:rPr>
              <w:t>±</w:t>
            </w:r>
            <w:r>
              <w:rPr>
                <w:rFonts w:ascii="Times New Roman" w:hAnsi="Times New Roman"/>
                <w:sz w:val="15"/>
                <w:szCs w:val="15"/>
              </w:rPr>
              <w:t>1.32</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9453267" w14:textId="77777777" w:rsidR="00F7008D" w:rsidRDefault="00000000">
            <w:pPr>
              <w:spacing w:line="160" w:lineRule="exact"/>
              <w:rPr>
                <w:rFonts w:ascii="Times New Roman" w:hAnsi="Times New Roman"/>
                <w:sz w:val="15"/>
                <w:szCs w:val="15"/>
              </w:rPr>
            </w:pPr>
            <w:r>
              <w:rPr>
                <w:rFonts w:ascii="Times New Roman" w:hAnsi="Times New Roman"/>
                <w:sz w:val="15"/>
                <w:szCs w:val="15"/>
              </w:rPr>
              <w:t>14(7/7)</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50109BC" w14:textId="77777777" w:rsidR="00F7008D" w:rsidRDefault="00000000">
            <w:pPr>
              <w:spacing w:line="160" w:lineRule="exact"/>
              <w:rPr>
                <w:rFonts w:ascii="Times New Roman" w:hAnsi="Times New Roman"/>
                <w:sz w:val="15"/>
                <w:szCs w:val="15"/>
              </w:rPr>
            </w:pPr>
            <w:r>
              <w:rPr>
                <w:rFonts w:ascii="Times New Roman" w:hAnsi="Times New Roman"/>
                <w:sz w:val="15"/>
                <w:szCs w:val="15"/>
              </w:rPr>
              <w:t>14(7/7)</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6B4D0F31" w14:textId="50C4885F"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6D1B2801"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time:50-100 mins</w:t>
            </w:r>
          </w:p>
          <w:p w14:paraId="27E2299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 times per week</w:t>
            </w:r>
          </w:p>
          <w:p w14:paraId="42C9D4E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intensity:60-70%VO</w:t>
            </w:r>
            <w:r>
              <w:rPr>
                <w:rFonts w:ascii="Times New Roman" w:hAnsi="Times New Roman"/>
                <w:sz w:val="15"/>
                <w:szCs w:val="15"/>
                <w:vertAlign w:val="subscript"/>
              </w:rPr>
              <w:t>2</w:t>
            </w:r>
            <w:r>
              <w:rPr>
                <w:rFonts w:ascii="Times New Roman" w:hAnsi="Times New Roman"/>
                <w:sz w:val="15"/>
                <w:szCs w:val="15"/>
              </w:rPr>
              <w:t>peak</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3B771D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566816B0" w14:textId="77777777" w:rsidR="00F7008D" w:rsidRDefault="00000000">
            <w:pPr>
              <w:spacing w:line="160" w:lineRule="exact"/>
              <w:rPr>
                <w:rFonts w:ascii="Times New Roman" w:hAnsi="Times New Roman"/>
                <w:sz w:val="15"/>
                <w:szCs w:val="15"/>
              </w:rPr>
            </w:pPr>
            <w:r>
              <w:rPr>
                <w:rFonts w:ascii="Times New Roman" w:hAnsi="Times New Roman"/>
                <w:sz w:val="15"/>
                <w:szCs w:val="15"/>
              </w:rPr>
              <w:t>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48159143" w14:textId="77777777" w:rsidR="00F7008D" w:rsidRDefault="00000000">
            <w:pPr>
              <w:spacing w:line="160" w:lineRule="exact"/>
              <w:rPr>
                <w:rFonts w:ascii="Times New Roman" w:hAnsi="Times New Roman"/>
                <w:sz w:val="15"/>
                <w:szCs w:val="15"/>
              </w:rPr>
            </w:pPr>
            <w:r>
              <w:rPr>
                <w:rFonts w:ascii="Times New Roman" w:hAnsi="Times New Roman"/>
                <w:sz w:val="15"/>
                <w:szCs w:val="15"/>
              </w:rPr>
              <w:t>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0AA47828"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w:t>
            </w:r>
            <w:r>
              <w:rPr>
                <w:rFonts w:ascii="Times New Roman" w:hAnsi="Times New Roman" w:hint="eastAsia"/>
                <w:sz w:val="15"/>
                <w:szCs w:val="15"/>
              </w:rPr>
              <w:t>,5</w:t>
            </w:r>
          </w:p>
        </w:tc>
      </w:tr>
      <w:tr w:rsidR="00F7008D" w14:paraId="635B8965"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B21153C" w14:textId="77777777" w:rsidR="00F7008D" w:rsidRDefault="00000000">
            <w:pPr>
              <w:rPr>
                <w:rFonts w:ascii="Times New Roman" w:hAnsi="Times New Roman"/>
                <w:sz w:val="15"/>
                <w:szCs w:val="15"/>
              </w:rPr>
            </w:pPr>
            <w:r>
              <w:rPr>
                <w:rFonts w:ascii="Times New Roman" w:hAnsi="Times New Roman"/>
                <w:sz w:val="15"/>
                <w:szCs w:val="15"/>
              </w:rPr>
              <w:t>Yanqin</w:t>
            </w:r>
            <w:r>
              <w:rPr>
                <w:rFonts w:ascii="Times New Roman" w:hAnsi="Times New Roman" w:hint="eastAsia"/>
                <w:sz w:val="15"/>
                <w:szCs w:val="15"/>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NE.Ref.{7A9FB921-BEA8-4ECF-9694-B44DC8D73D3B}</w:instrText>
            </w:r>
            <w:r>
              <w:rPr>
                <w:rFonts w:ascii="Times New Roman" w:hAnsi="Times New Roman"/>
                <w:sz w:val="15"/>
                <w:szCs w:val="15"/>
              </w:rPr>
              <w:fldChar w:fldCharType="separate"/>
            </w:r>
            <w:r>
              <w:rPr>
                <w:rFonts w:hint="eastAsia"/>
                <w:color w:val="080000"/>
                <w:szCs w:val="24"/>
                <w:vertAlign w:val="superscript"/>
              </w:rPr>
              <w:t>[80]</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6FD5198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w:t>
            </w:r>
            <w:r>
              <w:rPr>
                <w:rFonts w:ascii="Times New Roman" w:hAnsi="Times New Roman"/>
                <w:sz w:val="15"/>
                <w:szCs w:val="15"/>
              </w:rPr>
              <w:t>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B0931CE" w14:textId="77777777" w:rsidR="00F7008D" w:rsidRDefault="00000000">
            <w:pPr>
              <w:spacing w:line="160" w:lineRule="exact"/>
              <w:rPr>
                <w:rFonts w:ascii="Times New Roman" w:hAnsi="Times New Roman"/>
                <w:sz w:val="15"/>
                <w:szCs w:val="15"/>
              </w:rPr>
            </w:pPr>
            <w:r>
              <w:rPr>
                <w:rFonts w:ascii="Times New Roman" w:hAnsi="Times New Roman"/>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C2C5714"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4B167D88" w14:textId="77777777" w:rsidR="00F7008D" w:rsidRDefault="00000000">
            <w:pPr>
              <w:spacing w:line="160" w:lineRule="exact"/>
              <w:rPr>
                <w:rFonts w:ascii="Times New Roman" w:hAnsi="Times New Roman"/>
                <w:sz w:val="15"/>
                <w:szCs w:val="15"/>
              </w:rPr>
            </w:pPr>
            <w:r>
              <w:rPr>
                <w:rFonts w:ascii="Times New Roman" w:hAnsi="Times New Roman"/>
                <w:sz w:val="15"/>
                <w:szCs w:val="15"/>
              </w:rPr>
              <w:t>10.3</w:t>
            </w:r>
            <w:r>
              <w:rPr>
                <w:rFonts w:ascii="Times New Roman" w:hAnsi="Times New Roman" w:hint="eastAsia"/>
                <w:sz w:val="15"/>
                <w:szCs w:val="15"/>
              </w:rPr>
              <w:t>±</w:t>
            </w:r>
            <w:r>
              <w:rPr>
                <w:rFonts w:ascii="Times New Roman" w:hAnsi="Times New Roman"/>
                <w:sz w:val="15"/>
                <w:szCs w:val="15"/>
              </w:rPr>
              <w:t>1.21</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470D9FEB" w14:textId="77777777" w:rsidR="00F7008D" w:rsidRDefault="00000000">
            <w:pPr>
              <w:spacing w:line="160" w:lineRule="exact"/>
              <w:rPr>
                <w:rFonts w:ascii="Times New Roman" w:hAnsi="Times New Roman"/>
                <w:sz w:val="15"/>
                <w:szCs w:val="15"/>
              </w:rPr>
            </w:pPr>
            <w:r>
              <w:rPr>
                <w:rFonts w:ascii="Times New Roman" w:hAnsi="Times New Roman"/>
                <w:sz w:val="15"/>
                <w:szCs w:val="15"/>
              </w:rPr>
              <w:t>10.7</w:t>
            </w:r>
            <w:r>
              <w:rPr>
                <w:rFonts w:ascii="Times New Roman" w:hAnsi="Times New Roman" w:hint="eastAsia"/>
                <w:sz w:val="15"/>
                <w:szCs w:val="15"/>
              </w:rPr>
              <w:t>±</w:t>
            </w:r>
            <w:r>
              <w:rPr>
                <w:rFonts w:ascii="Times New Roman" w:hAnsi="Times New Roman"/>
                <w:sz w:val="15"/>
                <w:szCs w:val="15"/>
              </w:rPr>
              <w:t>1.34</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778A7DBB" w14:textId="77777777" w:rsidR="00F7008D" w:rsidRDefault="00000000">
            <w:pPr>
              <w:spacing w:line="160" w:lineRule="exact"/>
              <w:rPr>
                <w:rFonts w:ascii="Times New Roman" w:hAnsi="Times New Roman"/>
                <w:sz w:val="15"/>
                <w:szCs w:val="15"/>
              </w:rPr>
            </w:pPr>
            <w:r>
              <w:rPr>
                <w:rFonts w:ascii="Times New Roman" w:hAnsi="Times New Roman"/>
                <w:sz w:val="15"/>
                <w:szCs w:val="15"/>
              </w:rPr>
              <w:t>35</w:t>
            </w:r>
            <w:r>
              <w:rPr>
                <w:rFonts w:ascii="Times New Roman" w:hAnsi="Times New Roman" w:hint="eastAsia"/>
                <w:sz w:val="15"/>
                <w:szCs w:val="15"/>
              </w:rPr>
              <w:t>(</w:t>
            </w:r>
            <w:r>
              <w:rPr>
                <w:rFonts w:ascii="Times New Roman" w:hAnsi="Times New Roman"/>
                <w:sz w:val="15"/>
                <w:szCs w:val="15"/>
              </w:rPr>
              <w:t>18/17</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334D0353" w14:textId="77777777" w:rsidR="00F7008D" w:rsidRDefault="00000000">
            <w:pPr>
              <w:spacing w:line="160" w:lineRule="exact"/>
              <w:rPr>
                <w:rFonts w:ascii="Times New Roman" w:hAnsi="Times New Roman"/>
                <w:sz w:val="15"/>
                <w:szCs w:val="15"/>
              </w:rPr>
            </w:pPr>
            <w:r>
              <w:rPr>
                <w:rFonts w:ascii="Times New Roman" w:hAnsi="Times New Roman"/>
                <w:sz w:val="15"/>
                <w:szCs w:val="15"/>
              </w:rPr>
              <w:t>33</w:t>
            </w:r>
            <w:r>
              <w:rPr>
                <w:rFonts w:ascii="Times New Roman" w:hAnsi="Times New Roman" w:hint="eastAsia"/>
                <w:sz w:val="15"/>
                <w:szCs w:val="15"/>
              </w:rPr>
              <w:t>(</w:t>
            </w:r>
            <w:r>
              <w:rPr>
                <w:rFonts w:ascii="Times New Roman" w:hAnsi="Times New Roman"/>
                <w:sz w:val="15"/>
                <w:szCs w:val="15"/>
              </w:rPr>
              <w:t>17/16</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46A51BE9" w14:textId="64B4AF28"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3FEB2669"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time:30-60 mins</w:t>
            </w:r>
          </w:p>
          <w:p w14:paraId="6B2A7A51"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three-five times per week</w:t>
            </w:r>
          </w:p>
          <w:p w14:paraId="2AEDB49F"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intensity:75%HRmax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5BE9333B"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1DFC9645" w14:textId="77777777" w:rsidR="00F7008D" w:rsidRDefault="00000000">
            <w:pPr>
              <w:spacing w:line="160" w:lineRule="exact"/>
              <w:rPr>
                <w:rFonts w:ascii="Times New Roman" w:hAnsi="Times New Roman"/>
                <w:sz w:val="15"/>
                <w:szCs w:val="15"/>
              </w:rPr>
            </w:pPr>
            <w:r>
              <w:rPr>
                <w:rFonts w:ascii="Times New Roman" w:hAnsi="Times New Roman"/>
                <w:sz w:val="15"/>
                <w:szCs w:val="15"/>
              </w:rPr>
              <w:t>48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D3DBCC4" w14:textId="77777777" w:rsidR="00F7008D" w:rsidRDefault="00000000">
            <w:pPr>
              <w:spacing w:line="160" w:lineRule="exact"/>
              <w:rPr>
                <w:rFonts w:ascii="Times New Roman" w:hAnsi="Times New Roman"/>
                <w:sz w:val="15"/>
                <w:szCs w:val="15"/>
              </w:rPr>
            </w:pPr>
            <w:r>
              <w:rPr>
                <w:rFonts w:ascii="Times New Roman" w:hAnsi="Times New Roman"/>
                <w:sz w:val="15"/>
                <w:szCs w:val="15"/>
              </w:rPr>
              <w:t>48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1D353767"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w:t>
            </w:r>
            <w:r>
              <w:rPr>
                <w:rFonts w:ascii="Times New Roman" w:hAnsi="Times New Roman" w:hint="eastAsia"/>
                <w:sz w:val="15"/>
                <w:szCs w:val="15"/>
              </w:rPr>
              <w:t>,3</w:t>
            </w:r>
          </w:p>
        </w:tc>
      </w:tr>
      <w:tr w:rsidR="00F7008D" w14:paraId="2A581F5F"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7FAF7E2E" w14:textId="77777777" w:rsidR="00F7008D" w:rsidRDefault="00000000">
            <w:pPr>
              <w:rPr>
                <w:rFonts w:ascii="Times New Roman" w:hAnsi="Times New Roman"/>
                <w:sz w:val="15"/>
                <w:szCs w:val="15"/>
              </w:rPr>
            </w:pPr>
            <w:r>
              <w:rPr>
                <w:rFonts w:ascii="Times New Roman" w:hAnsi="Times New Roman" w:hint="eastAsia"/>
                <w:sz w:val="15"/>
                <w:szCs w:val="15"/>
              </w:rPr>
              <w:t>Yongjun et al.</w:t>
            </w:r>
            <w:r>
              <w:rPr>
                <w:rFonts w:ascii="Times New Roman" w:hAnsi="Times New Roman" w:hint="eastAsia"/>
                <w:sz w:val="15"/>
                <w:szCs w:val="15"/>
              </w:rPr>
              <w:fldChar w:fldCharType="begin"/>
            </w:r>
            <w:r>
              <w:rPr>
                <w:rFonts w:ascii="Times New Roman" w:hAnsi="Times New Roman" w:hint="eastAsia"/>
                <w:sz w:val="15"/>
                <w:szCs w:val="15"/>
              </w:rPr>
              <w:instrText xml:space="preserve"> ADDIN NE.Ref.{5E9AC84C-6CBE-44D9-B2FD-460A4624E99B}</w:instrText>
            </w:r>
            <w:r>
              <w:rPr>
                <w:rFonts w:ascii="Times New Roman" w:hAnsi="Times New Roman" w:hint="eastAsia"/>
                <w:sz w:val="15"/>
                <w:szCs w:val="15"/>
              </w:rPr>
              <w:fldChar w:fldCharType="separate"/>
            </w:r>
            <w:r>
              <w:rPr>
                <w:rFonts w:hint="eastAsia"/>
                <w:color w:val="080000"/>
                <w:szCs w:val="24"/>
                <w:vertAlign w:val="superscript"/>
              </w:rPr>
              <w:t>[81]</w:t>
            </w:r>
            <w:r>
              <w:rPr>
                <w:rFonts w:ascii="Times New Roman" w:hAnsi="Times New Roman" w:hint="eastAsia"/>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0A889E54"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2024</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362EBA7B"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China</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9B4E2D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6B6F29FE"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9.11</w:t>
            </w:r>
            <w:r>
              <w:rPr>
                <w:rFonts w:ascii="Times New Roman" w:hAnsi="Times New Roman" w:hint="eastAsia"/>
                <w:sz w:val="15"/>
                <w:szCs w:val="15"/>
              </w:rPr>
              <w:t>±</w:t>
            </w:r>
            <w:r>
              <w:rPr>
                <w:rFonts w:ascii="Times New Roman" w:hAnsi="Times New Roman" w:hint="eastAsia"/>
                <w:sz w:val="15"/>
                <w:szCs w:val="15"/>
              </w:rPr>
              <w:t>1.42</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22AAF7F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9.07</w:t>
            </w:r>
            <w:r>
              <w:rPr>
                <w:rFonts w:ascii="Times New Roman" w:hAnsi="Times New Roman" w:hint="eastAsia"/>
                <w:sz w:val="15"/>
                <w:szCs w:val="15"/>
              </w:rPr>
              <w:t>±</w:t>
            </w:r>
            <w:r>
              <w:rPr>
                <w:rFonts w:ascii="Times New Roman" w:hAnsi="Times New Roman" w:hint="eastAsia"/>
                <w:sz w:val="15"/>
                <w:szCs w:val="15"/>
              </w:rPr>
              <w:t>1.33</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3F6F6BA"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30(15/15)</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0464020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30(17/13)</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1701E24A" w14:textId="685953AA"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Pr>
                <w:rFonts w:ascii="Times New Roman" w:hAnsi="Times New Roman" w:hint="eastAsia"/>
                <w:sz w:val="15"/>
                <w:szCs w:val="15"/>
              </w:rPr>
              <w:t>E</w:t>
            </w:r>
            <w:r w:rsidR="009E3708" w:rsidRPr="009E3708">
              <w:rPr>
                <w:rFonts w:ascii="Times New Roman" w:hAnsi="Times New Roman" w:hint="eastAsia"/>
                <w:sz w:val="15"/>
                <w:szCs w:val="15"/>
              </w:rPr>
              <w:t>ndurance training</w:t>
            </w:r>
            <w:r>
              <w:rPr>
                <w:rFonts w:ascii="Times New Roman" w:hAnsi="Times New Roman" w:hint="eastAsia"/>
                <w:sz w:val="15"/>
                <w:szCs w:val="15"/>
              </w:rPr>
              <w:t>+Limit diet</w:t>
            </w:r>
          </w:p>
          <w:p w14:paraId="3E52ECAD"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time:30-60 mins</w:t>
            </w:r>
          </w:p>
          <w:p w14:paraId="0E4E80B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w:t>
            </w:r>
            <w:r>
              <w:rPr>
                <w:rFonts w:hint="eastAsia"/>
              </w:rPr>
              <w:t xml:space="preserve"> </w:t>
            </w:r>
            <w:r>
              <w:rPr>
                <w:rFonts w:ascii="Times New Roman" w:hAnsi="Times New Roman" w:hint="eastAsia"/>
                <w:sz w:val="15"/>
                <w:szCs w:val="15"/>
              </w:rPr>
              <w:t>once a day</w:t>
            </w:r>
          </w:p>
          <w:p w14:paraId="0BAFADAE"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w:t>
            </w:r>
            <w:r>
              <w:rPr>
                <w:rFonts w:ascii="Times New Roman" w:hAnsi="Times New Roman" w:hint="eastAsia"/>
                <w:sz w:val="15"/>
                <w:szCs w:val="15"/>
              </w:rPr>
              <w:t>unclear</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DA69079"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hint="eastAsia"/>
                <w:sz w:val="15"/>
                <w:szCs w:val="15"/>
                <w:shd w:val="clear" w:color="auto" w:fill="FFFFFF"/>
              </w:rPr>
              <w:t>Limit diet</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2A016EDD"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406E656"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12weeks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67BF20BF"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2,3,6,7</w:t>
            </w:r>
          </w:p>
        </w:tc>
      </w:tr>
      <w:tr w:rsidR="00F7008D" w14:paraId="548C0410"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16823154" w14:textId="77777777" w:rsidR="00F7008D" w:rsidRDefault="00000000">
            <w:pPr>
              <w:rPr>
                <w:rFonts w:ascii="Times New Roman" w:hAnsi="Times New Roman"/>
                <w:sz w:val="15"/>
                <w:szCs w:val="15"/>
              </w:rPr>
            </w:pPr>
            <w:r>
              <w:rPr>
                <w:rFonts w:ascii="Times New Roman" w:hAnsi="Times New Roman"/>
                <w:sz w:val="15"/>
                <w:szCs w:val="15"/>
                <w:lang w:bidi="ar"/>
              </w:rPr>
              <w:t>Zehsaz et al</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NE.Ref.{D0FB9EDC-86E2-46C7-A294-CCA918FEEB81}</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[82]</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175F0050"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2016</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13D52A28" w14:textId="77777777" w:rsidR="00F7008D" w:rsidRDefault="00000000">
            <w:pPr>
              <w:spacing w:line="160" w:lineRule="exact"/>
              <w:rPr>
                <w:rFonts w:ascii="Times New Roman" w:hAnsi="Times New Roman"/>
                <w:sz w:val="15"/>
                <w:szCs w:val="15"/>
              </w:rPr>
            </w:pPr>
            <w:bookmarkStart w:id="23" w:name="OLE_LINK26"/>
            <w:r>
              <w:rPr>
                <w:rFonts w:ascii="Times New Roman" w:hAnsi="Times New Roman" w:hint="eastAsia"/>
                <w:sz w:val="15"/>
                <w:szCs w:val="15"/>
              </w:rPr>
              <w:t>Iran</w:t>
            </w:r>
            <w:bookmarkEnd w:id="23"/>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6D7DE81B"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281123A8" w14:textId="77777777" w:rsidR="00F7008D" w:rsidRDefault="00000000">
            <w:pPr>
              <w:spacing w:line="160" w:lineRule="exact"/>
              <w:rPr>
                <w:rFonts w:ascii="Times New Roman" w:hAnsi="Times New Roman"/>
                <w:sz w:val="15"/>
                <w:szCs w:val="15"/>
              </w:rPr>
            </w:pPr>
            <w:r>
              <w:rPr>
                <w:rFonts w:ascii="Times New Roman" w:hAnsi="Times New Roman"/>
                <w:sz w:val="15"/>
                <w:szCs w:val="15"/>
              </w:rPr>
              <w:t>10.8</w:t>
            </w:r>
            <w:r>
              <w:rPr>
                <w:rFonts w:ascii="Times New Roman" w:hAnsi="Times New Roman" w:hint="eastAsia"/>
                <w:sz w:val="15"/>
                <w:szCs w:val="15"/>
              </w:rPr>
              <w:t>±</w:t>
            </w:r>
            <w:r>
              <w:rPr>
                <w:rFonts w:ascii="Times New Roman" w:hAnsi="Times New Roman"/>
                <w:sz w:val="15"/>
                <w:szCs w:val="15"/>
              </w:rPr>
              <w:t>0.9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3D8B627D" w14:textId="77777777" w:rsidR="00F7008D" w:rsidRDefault="00000000">
            <w:pPr>
              <w:spacing w:line="160" w:lineRule="exact"/>
              <w:rPr>
                <w:rFonts w:ascii="Times New Roman" w:hAnsi="Times New Roman"/>
                <w:sz w:val="15"/>
                <w:szCs w:val="15"/>
              </w:rPr>
            </w:pPr>
            <w:r>
              <w:rPr>
                <w:rFonts w:ascii="Times New Roman" w:hAnsi="Times New Roman"/>
                <w:sz w:val="15"/>
                <w:szCs w:val="15"/>
              </w:rPr>
              <w:t>10.3</w:t>
            </w:r>
            <w:r>
              <w:rPr>
                <w:rFonts w:ascii="Times New Roman" w:hAnsi="Times New Roman" w:hint="eastAsia"/>
                <w:sz w:val="15"/>
                <w:szCs w:val="15"/>
              </w:rPr>
              <w:t>±</w:t>
            </w:r>
            <w:r>
              <w:rPr>
                <w:rFonts w:ascii="Times New Roman" w:hAnsi="Times New Roman"/>
                <w:sz w:val="15"/>
                <w:szCs w:val="15"/>
              </w:rPr>
              <w:t>0.9</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19C9FF7" w14:textId="77777777" w:rsidR="00F7008D" w:rsidRDefault="00000000">
            <w:pPr>
              <w:spacing w:line="160" w:lineRule="exact"/>
              <w:rPr>
                <w:rFonts w:ascii="Times New Roman" w:hAnsi="Times New Roman"/>
                <w:sz w:val="15"/>
                <w:szCs w:val="15"/>
              </w:rPr>
            </w:pPr>
            <w:r>
              <w:rPr>
                <w:rFonts w:ascii="Times New Roman" w:hAnsi="Times New Roman"/>
                <w:sz w:val="15"/>
                <w:szCs w:val="15"/>
              </w:rPr>
              <w:t>16</w:t>
            </w:r>
            <w:r>
              <w:rPr>
                <w:rFonts w:ascii="Times New Roman" w:hAnsi="Times New Roman" w:hint="eastAsia"/>
                <w:sz w:val="15"/>
                <w:szCs w:val="15"/>
              </w:rPr>
              <w:t>(</w:t>
            </w:r>
            <w:r>
              <w:rPr>
                <w:rFonts w:ascii="Times New Roman" w:hAnsi="Times New Roman"/>
                <w:sz w:val="15"/>
                <w:szCs w:val="15"/>
              </w:rPr>
              <w:t>16/10</w:t>
            </w:r>
            <w:r>
              <w:rPr>
                <w:rFonts w:ascii="Times New Roman" w:hAnsi="Times New Roman" w:hint="eastAsia"/>
                <w:sz w:val="15"/>
                <w:szCs w:val="15"/>
              </w:rPr>
              <w:t>）</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6CF28553" w14:textId="77777777" w:rsidR="00F7008D" w:rsidRDefault="00000000">
            <w:pPr>
              <w:spacing w:line="160" w:lineRule="exact"/>
              <w:rPr>
                <w:rFonts w:ascii="Times New Roman" w:hAnsi="Times New Roman"/>
                <w:sz w:val="15"/>
                <w:szCs w:val="15"/>
              </w:rPr>
            </w:pPr>
            <w:r>
              <w:rPr>
                <w:rFonts w:ascii="Times New Roman" w:hAnsi="Times New Roman"/>
                <w:sz w:val="15"/>
                <w:szCs w:val="15"/>
              </w:rPr>
              <w:t>16</w:t>
            </w:r>
            <w:r>
              <w:rPr>
                <w:rFonts w:ascii="Times New Roman" w:hAnsi="Times New Roman" w:hint="eastAsia"/>
                <w:sz w:val="15"/>
                <w:szCs w:val="15"/>
              </w:rPr>
              <w:t>(</w:t>
            </w:r>
            <w:r>
              <w:rPr>
                <w:rFonts w:ascii="Times New Roman" w:hAnsi="Times New Roman"/>
                <w:sz w:val="15"/>
                <w:szCs w:val="15"/>
              </w:rPr>
              <w:t>16/0</w:t>
            </w:r>
            <w:r>
              <w:rPr>
                <w:rFonts w:ascii="Times New Roman" w:hAnsi="Times New Roman" w:hint="eastAsia"/>
                <w:sz w:val="15"/>
                <w:szCs w:val="15"/>
              </w:rPr>
              <w:t>)</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5552BF9C" w14:textId="77777777" w:rsidR="00F7008D" w:rsidRDefault="00000000">
            <w:pPr>
              <w:spacing w:line="160" w:lineRule="exact"/>
              <w:rPr>
                <w:rFonts w:ascii="Times New Roman" w:hAnsi="Times New Roman"/>
                <w:sz w:val="15"/>
                <w:szCs w:val="15"/>
              </w:rPr>
            </w:pPr>
            <w:r>
              <w:rPr>
                <w:rFonts w:ascii="Times New Roman" w:hAnsi="Times New Roman"/>
                <w:sz w:val="15"/>
                <w:szCs w:val="15"/>
              </w:rPr>
              <w:t>Mode of motion: walking and band exercises</w:t>
            </w:r>
          </w:p>
          <w:p w14:paraId="168B0017"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time:90 mins</w:t>
            </w:r>
          </w:p>
          <w:p w14:paraId="1C707751"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7425A02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intensity:55-75%HRmax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37EF49B8"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4A188835"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21544F5D"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2EB579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r w:rsidR="00F7008D" w14:paraId="3A06982E" w14:textId="77777777">
        <w:trPr>
          <w:trHeight w:val="1056"/>
          <w:jc w:val="center"/>
        </w:trPr>
        <w:tc>
          <w:tcPr>
            <w:tcW w:w="1731" w:type="dxa"/>
            <w:tcBorders>
              <w:top w:val="single" w:sz="4" w:space="0" w:color="auto"/>
              <w:left w:val="nil"/>
              <w:bottom w:val="single" w:sz="4" w:space="0" w:color="auto"/>
              <w:right w:val="nil"/>
            </w:tcBorders>
            <w:tcMar>
              <w:top w:w="15" w:type="dxa"/>
              <w:left w:w="15" w:type="dxa"/>
              <w:bottom w:w="0" w:type="dxa"/>
              <w:right w:w="15" w:type="dxa"/>
            </w:tcMar>
            <w:vAlign w:val="center"/>
          </w:tcPr>
          <w:p w14:paraId="2075936B" w14:textId="77777777" w:rsidR="00F7008D" w:rsidRDefault="00000000">
            <w:pPr>
              <w:rPr>
                <w:rFonts w:ascii="Times New Roman" w:hAnsi="Times New Roman"/>
                <w:sz w:val="15"/>
                <w:szCs w:val="15"/>
              </w:rPr>
            </w:pPr>
            <w:r>
              <w:rPr>
                <w:rFonts w:ascii="Times New Roman" w:hAnsi="Times New Roman"/>
                <w:sz w:val="15"/>
                <w:szCs w:val="15"/>
                <w:lang w:bidi="ar"/>
              </w:rPr>
              <w:t>Zehsaz et al</w:t>
            </w:r>
            <w:r>
              <w:rPr>
                <w:rFonts w:ascii="Times New Roman" w:hAnsi="Times New Roman" w:hint="eastAsia"/>
                <w:sz w:val="15"/>
                <w:szCs w:val="15"/>
                <w:lang w:bidi="ar"/>
              </w:rPr>
              <w:t xml:space="preserve"> </w:t>
            </w:r>
            <w:r>
              <w:rPr>
                <w:rFonts w:ascii="Times New Roman" w:hAnsi="Times New Roman"/>
                <w:sz w:val="15"/>
                <w:szCs w:val="15"/>
              </w:rPr>
              <w:t>et al.</w:t>
            </w:r>
            <w:r>
              <w:rPr>
                <w:rFonts w:ascii="Times New Roman" w:hAnsi="Times New Roman"/>
                <w:sz w:val="15"/>
                <w:szCs w:val="15"/>
              </w:rPr>
              <w:fldChar w:fldCharType="begin"/>
            </w:r>
            <w:r>
              <w:rPr>
                <w:rFonts w:ascii="Times New Roman" w:hAnsi="Times New Roman" w:hint="eastAsia"/>
                <w:sz w:val="15"/>
                <w:szCs w:val="15"/>
              </w:rPr>
              <w:instrText xml:space="preserve"> ADDIN NE.Ref.{10BAC359-76F7-40C9-A8D3-9D978DE1CC22}</w:instrText>
            </w:r>
            <w:r>
              <w:rPr>
                <w:rFonts w:ascii="Times New Roman" w:hAnsi="Times New Roman"/>
                <w:sz w:val="15"/>
                <w:szCs w:val="15"/>
              </w:rPr>
              <w:fldChar w:fldCharType="separate"/>
            </w:r>
            <w:r>
              <w:rPr>
                <w:rFonts w:ascii="Times New Roman" w:eastAsia="Times New Roman" w:hAnsi="Times New Roman"/>
                <w:color w:val="080000"/>
                <w:sz w:val="15"/>
                <w:szCs w:val="24"/>
                <w:vertAlign w:val="superscript"/>
              </w:rPr>
              <w:t>[83]</w:t>
            </w:r>
            <w:r>
              <w:rPr>
                <w:rFonts w:ascii="Times New Roman" w:hAnsi="Times New Roman"/>
                <w:sz w:val="15"/>
                <w:szCs w:val="15"/>
              </w:rPr>
              <w:fldChar w:fldCharType="end"/>
            </w:r>
          </w:p>
        </w:tc>
        <w:tc>
          <w:tcPr>
            <w:tcW w:w="612" w:type="dxa"/>
            <w:tcBorders>
              <w:top w:val="single" w:sz="4" w:space="0" w:color="auto"/>
              <w:left w:val="nil"/>
              <w:bottom w:val="single" w:sz="4" w:space="0" w:color="auto"/>
              <w:right w:val="nil"/>
            </w:tcBorders>
            <w:tcMar>
              <w:top w:w="15" w:type="dxa"/>
              <w:left w:w="15" w:type="dxa"/>
              <w:bottom w:w="0" w:type="dxa"/>
              <w:right w:w="15" w:type="dxa"/>
            </w:tcMar>
            <w:vAlign w:val="center"/>
          </w:tcPr>
          <w:p w14:paraId="7DBAD81C"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2017</w:t>
            </w:r>
          </w:p>
        </w:tc>
        <w:tc>
          <w:tcPr>
            <w:tcW w:w="606" w:type="dxa"/>
            <w:tcBorders>
              <w:top w:val="single" w:sz="4" w:space="0" w:color="auto"/>
              <w:left w:val="nil"/>
              <w:bottom w:val="single" w:sz="4" w:space="0" w:color="auto"/>
              <w:right w:val="nil"/>
            </w:tcBorders>
            <w:tcMar>
              <w:top w:w="15" w:type="dxa"/>
              <w:left w:w="15" w:type="dxa"/>
              <w:bottom w:w="0" w:type="dxa"/>
              <w:right w:w="15" w:type="dxa"/>
            </w:tcMar>
            <w:vAlign w:val="center"/>
          </w:tcPr>
          <w:p w14:paraId="45E7BED9"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Iran</w:t>
            </w:r>
          </w:p>
        </w:tc>
        <w:tc>
          <w:tcPr>
            <w:tcW w:w="240" w:type="dxa"/>
            <w:tcBorders>
              <w:top w:val="single" w:sz="4" w:space="0" w:color="auto"/>
              <w:left w:val="nil"/>
              <w:bottom w:val="single" w:sz="4" w:space="0" w:color="auto"/>
              <w:right w:val="nil"/>
            </w:tcBorders>
            <w:tcMar>
              <w:top w:w="15" w:type="dxa"/>
              <w:left w:w="15" w:type="dxa"/>
              <w:bottom w:w="0" w:type="dxa"/>
              <w:right w:w="15" w:type="dxa"/>
            </w:tcMar>
            <w:vAlign w:val="center"/>
          </w:tcPr>
          <w:p w14:paraId="3FBE79C7" w14:textId="77777777" w:rsidR="00F7008D" w:rsidRDefault="00F7008D">
            <w:pPr>
              <w:spacing w:line="160" w:lineRule="exact"/>
              <w:rPr>
                <w:rFonts w:ascii="Times New Roman" w:hAnsi="Times New Roman"/>
                <w:sz w:val="15"/>
                <w:szCs w:val="15"/>
              </w:rPr>
            </w:pPr>
          </w:p>
        </w:tc>
        <w:tc>
          <w:tcPr>
            <w:tcW w:w="1335" w:type="dxa"/>
            <w:tcBorders>
              <w:top w:val="single" w:sz="4" w:space="0" w:color="auto"/>
              <w:left w:val="nil"/>
              <w:bottom w:val="single" w:sz="4" w:space="0" w:color="auto"/>
              <w:right w:val="nil"/>
            </w:tcBorders>
            <w:tcMar>
              <w:top w:w="15" w:type="dxa"/>
              <w:left w:w="15" w:type="dxa"/>
              <w:bottom w:w="0" w:type="dxa"/>
              <w:right w:w="15" w:type="dxa"/>
            </w:tcMar>
            <w:vAlign w:val="center"/>
          </w:tcPr>
          <w:p w14:paraId="7A65F1CF" w14:textId="77777777" w:rsidR="00F7008D" w:rsidRDefault="00000000">
            <w:pPr>
              <w:spacing w:line="160" w:lineRule="exact"/>
              <w:rPr>
                <w:rFonts w:ascii="Times New Roman" w:hAnsi="Times New Roman"/>
                <w:sz w:val="15"/>
                <w:szCs w:val="15"/>
              </w:rPr>
            </w:pPr>
            <w:r>
              <w:rPr>
                <w:rFonts w:ascii="Times New Roman" w:hAnsi="Times New Roman"/>
                <w:sz w:val="15"/>
                <w:szCs w:val="15"/>
              </w:rPr>
              <w:t>10.8</w:t>
            </w:r>
            <w:r>
              <w:rPr>
                <w:rFonts w:ascii="Times New Roman" w:hAnsi="Times New Roman" w:hint="eastAsia"/>
                <w:sz w:val="15"/>
                <w:szCs w:val="15"/>
              </w:rPr>
              <w:t>±</w:t>
            </w:r>
            <w:r>
              <w:rPr>
                <w:rFonts w:ascii="Times New Roman" w:hAnsi="Times New Roman"/>
                <w:sz w:val="15"/>
                <w:szCs w:val="15"/>
              </w:rPr>
              <w:t>0.9</w:t>
            </w:r>
          </w:p>
        </w:tc>
        <w:tc>
          <w:tcPr>
            <w:tcW w:w="1019" w:type="dxa"/>
            <w:tcBorders>
              <w:top w:val="single" w:sz="4" w:space="0" w:color="auto"/>
              <w:left w:val="nil"/>
              <w:bottom w:val="single" w:sz="4" w:space="0" w:color="auto"/>
              <w:right w:val="nil"/>
            </w:tcBorders>
            <w:tcMar>
              <w:top w:w="15" w:type="dxa"/>
              <w:left w:w="15" w:type="dxa"/>
              <w:bottom w:w="0" w:type="dxa"/>
              <w:right w:w="15" w:type="dxa"/>
            </w:tcMar>
            <w:vAlign w:val="center"/>
          </w:tcPr>
          <w:p w14:paraId="05500E41" w14:textId="77777777" w:rsidR="00F7008D" w:rsidRDefault="00000000">
            <w:pPr>
              <w:spacing w:line="160" w:lineRule="exact"/>
              <w:rPr>
                <w:rFonts w:ascii="Times New Roman" w:hAnsi="Times New Roman"/>
                <w:sz w:val="15"/>
                <w:szCs w:val="15"/>
              </w:rPr>
            </w:pPr>
            <w:r>
              <w:rPr>
                <w:rFonts w:ascii="Times New Roman" w:hAnsi="Times New Roman"/>
                <w:sz w:val="15"/>
                <w:szCs w:val="15"/>
              </w:rPr>
              <w:t>10.3</w:t>
            </w:r>
            <w:r>
              <w:rPr>
                <w:rFonts w:ascii="Times New Roman" w:hAnsi="Times New Roman" w:hint="eastAsia"/>
                <w:sz w:val="15"/>
                <w:szCs w:val="15"/>
              </w:rPr>
              <w:t>±</w:t>
            </w:r>
            <w:r>
              <w:rPr>
                <w:rFonts w:ascii="Times New Roman" w:hAnsi="Times New Roman"/>
                <w:sz w:val="15"/>
                <w:szCs w:val="15"/>
              </w:rPr>
              <w:t>0.9</w:t>
            </w:r>
          </w:p>
        </w:tc>
        <w:tc>
          <w:tcPr>
            <w:tcW w:w="1069" w:type="dxa"/>
            <w:tcBorders>
              <w:top w:val="single" w:sz="4" w:space="0" w:color="auto"/>
              <w:left w:val="nil"/>
              <w:bottom w:val="single" w:sz="4" w:space="0" w:color="auto"/>
              <w:right w:val="nil"/>
            </w:tcBorders>
            <w:tcMar>
              <w:top w:w="15" w:type="dxa"/>
              <w:left w:w="15" w:type="dxa"/>
              <w:bottom w:w="0" w:type="dxa"/>
              <w:right w:w="15" w:type="dxa"/>
            </w:tcMar>
            <w:vAlign w:val="center"/>
          </w:tcPr>
          <w:p w14:paraId="61B9F0FB" w14:textId="77777777" w:rsidR="00F7008D" w:rsidRDefault="00000000">
            <w:pPr>
              <w:spacing w:line="160" w:lineRule="exact"/>
              <w:rPr>
                <w:rFonts w:ascii="Times New Roman" w:hAnsi="Times New Roman"/>
                <w:sz w:val="15"/>
                <w:szCs w:val="15"/>
              </w:rPr>
            </w:pPr>
            <w:r>
              <w:rPr>
                <w:rFonts w:ascii="Times New Roman" w:hAnsi="Times New Roman"/>
                <w:sz w:val="15"/>
                <w:szCs w:val="15"/>
              </w:rPr>
              <w:t>16(16/0)</w:t>
            </w:r>
          </w:p>
        </w:tc>
        <w:tc>
          <w:tcPr>
            <w:tcW w:w="1244" w:type="dxa"/>
            <w:tcBorders>
              <w:top w:val="single" w:sz="4" w:space="0" w:color="auto"/>
              <w:left w:val="nil"/>
              <w:bottom w:val="single" w:sz="4" w:space="0" w:color="auto"/>
              <w:right w:val="nil"/>
            </w:tcBorders>
            <w:tcMar>
              <w:top w:w="15" w:type="dxa"/>
              <w:left w:w="15" w:type="dxa"/>
              <w:bottom w:w="0" w:type="dxa"/>
              <w:right w:w="15" w:type="dxa"/>
            </w:tcMar>
            <w:vAlign w:val="center"/>
          </w:tcPr>
          <w:p w14:paraId="2F1BF287" w14:textId="77777777" w:rsidR="00F7008D" w:rsidRDefault="00000000">
            <w:pPr>
              <w:spacing w:line="160" w:lineRule="exact"/>
              <w:rPr>
                <w:rFonts w:ascii="Times New Roman" w:hAnsi="Times New Roman"/>
                <w:sz w:val="15"/>
                <w:szCs w:val="15"/>
              </w:rPr>
            </w:pPr>
            <w:r>
              <w:rPr>
                <w:rFonts w:ascii="Times New Roman" w:hAnsi="Times New Roman"/>
                <w:sz w:val="15"/>
                <w:szCs w:val="15"/>
              </w:rPr>
              <w:t>16(16/0)</w:t>
            </w:r>
          </w:p>
        </w:tc>
        <w:tc>
          <w:tcPr>
            <w:tcW w:w="2912" w:type="dxa"/>
            <w:tcBorders>
              <w:top w:val="single" w:sz="4" w:space="0" w:color="auto"/>
              <w:left w:val="nil"/>
              <w:bottom w:val="single" w:sz="4" w:space="0" w:color="auto"/>
              <w:right w:val="nil"/>
            </w:tcBorders>
            <w:tcMar>
              <w:top w:w="15" w:type="dxa"/>
              <w:left w:w="15" w:type="dxa"/>
              <w:bottom w:w="0" w:type="dxa"/>
              <w:right w:w="15" w:type="dxa"/>
            </w:tcMar>
            <w:vAlign w:val="center"/>
          </w:tcPr>
          <w:p w14:paraId="02ABA58F" w14:textId="37A73421"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sidR="009E3708" w:rsidRPr="009E3708">
              <w:rPr>
                <w:rFonts w:ascii="Times New Roman" w:hAnsi="Times New Roman" w:hint="eastAsia"/>
                <w:sz w:val="15"/>
                <w:szCs w:val="15"/>
              </w:rPr>
              <w:t>endurance training</w:t>
            </w:r>
          </w:p>
          <w:p w14:paraId="2094280C"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time:45-60 mins</w:t>
            </w:r>
          </w:p>
          <w:p w14:paraId="217E0EDA"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frequency: two times per week</w:t>
            </w:r>
          </w:p>
          <w:p w14:paraId="2CB91656" w14:textId="77777777" w:rsidR="00F7008D" w:rsidRDefault="00000000">
            <w:pPr>
              <w:spacing w:line="160" w:lineRule="exact"/>
              <w:rPr>
                <w:rFonts w:ascii="Times New Roman" w:hAnsi="Times New Roman"/>
                <w:sz w:val="15"/>
                <w:szCs w:val="15"/>
              </w:rPr>
            </w:pPr>
            <w:r>
              <w:rPr>
                <w:rFonts w:ascii="Times New Roman" w:hAnsi="Times New Roman"/>
                <w:sz w:val="15"/>
                <w:szCs w:val="15"/>
              </w:rPr>
              <w:t>Exercise intensity:65-85%HRmax</w:t>
            </w:r>
          </w:p>
        </w:tc>
        <w:tc>
          <w:tcPr>
            <w:tcW w:w="2069" w:type="dxa"/>
            <w:tcBorders>
              <w:top w:val="single" w:sz="4" w:space="0" w:color="auto"/>
              <w:left w:val="nil"/>
              <w:bottom w:val="single" w:sz="4" w:space="0" w:color="auto"/>
              <w:right w:val="nil"/>
            </w:tcBorders>
            <w:tcMar>
              <w:top w:w="15" w:type="dxa"/>
              <w:left w:w="15" w:type="dxa"/>
              <w:bottom w:w="0" w:type="dxa"/>
              <w:right w:w="15" w:type="dxa"/>
            </w:tcMar>
            <w:vAlign w:val="center"/>
          </w:tcPr>
          <w:p w14:paraId="11DAEB14" w14:textId="77777777" w:rsidR="00F7008D" w:rsidRDefault="00000000">
            <w:pPr>
              <w:spacing w:line="160" w:lineRule="exact"/>
              <w:rPr>
                <w:rFonts w:ascii="Times New Roman" w:hAnsi="Times New Roman"/>
                <w:sz w:val="15"/>
                <w:szCs w:val="15"/>
              </w:rPr>
            </w:pPr>
            <w:r>
              <w:rPr>
                <w:rFonts w:ascii="Times New Roman" w:hAnsi="Times New Roman"/>
                <w:sz w:val="15"/>
                <w:szCs w:val="15"/>
              </w:rPr>
              <w:t xml:space="preserve">Mode of motion: </w:t>
            </w:r>
            <w:r>
              <w:rPr>
                <w:rFonts w:ascii="Times New Roman" w:eastAsia="宋体" w:hAnsi="Times New Roman"/>
                <w:sz w:val="15"/>
                <w:szCs w:val="15"/>
                <w:shd w:val="clear" w:color="auto" w:fill="FFFFFF"/>
              </w:rPr>
              <w:t>d</w:t>
            </w:r>
            <w:r>
              <w:rPr>
                <w:rFonts w:ascii="Times New Roman" w:eastAsia="PingFangSC-Medium" w:hAnsi="Times New Roman"/>
                <w:sz w:val="15"/>
                <w:szCs w:val="15"/>
                <w:shd w:val="clear" w:color="auto" w:fill="FFFFFF"/>
              </w:rPr>
              <w:t xml:space="preserve">aily </w:t>
            </w:r>
            <w:r>
              <w:rPr>
                <w:rFonts w:ascii="Times New Roman" w:eastAsia="宋体" w:hAnsi="Times New Roman"/>
                <w:sz w:val="15"/>
                <w:szCs w:val="15"/>
                <w:shd w:val="clear" w:color="auto" w:fill="FFFFFF"/>
              </w:rPr>
              <w:t>a</w:t>
            </w:r>
            <w:r>
              <w:rPr>
                <w:rFonts w:ascii="Times New Roman" w:eastAsia="PingFangSC-Medium" w:hAnsi="Times New Roman"/>
                <w:sz w:val="15"/>
                <w:szCs w:val="15"/>
                <w:shd w:val="clear" w:color="auto" w:fill="FFFFFF"/>
              </w:rPr>
              <w:t>ctivities</w:t>
            </w:r>
          </w:p>
        </w:tc>
        <w:tc>
          <w:tcPr>
            <w:tcW w:w="906" w:type="dxa"/>
            <w:tcBorders>
              <w:top w:val="single" w:sz="4" w:space="0" w:color="auto"/>
              <w:left w:val="nil"/>
              <w:bottom w:val="single" w:sz="4" w:space="0" w:color="auto"/>
              <w:right w:val="nil"/>
            </w:tcBorders>
            <w:tcMar>
              <w:top w:w="15" w:type="dxa"/>
              <w:left w:w="15" w:type="dxa"/>
              <w:bottom w:w="0" w:type="dxa"/>
              <w:right w:w="15" w:type="dxa"/>
            </w:tcMar>
            <w:vAlign w:val="center"/>
          </w:tcPr>
          <w:p w14:paraId="328AD2E8"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19" w:type="dxa"/>
            <w:tcBorders>
              <w:top w:val="single" w:sz="4" w:space="0" w:color="auto"/>
              <w:left w:val="nil"/>
              <w:bottom w:val="single" w:sz="4" w:space="0" w:color="auto"/>
              <w:right w:val="nil"/>
            </w:tcBorders>
            <w:tcMar>
              <w:top w:w="15" w:type="dxa"/>
              <w:left w:w="15" w:type="dxa"/>
              <w:bottom w:w="0" w:type="dxa"/>
              <w:right w:w="15" w:type="dxa"/>
            </w:tcMar>
            <w:vAlign w:val="center"/>
          </w:tcPr>
          <w:p w14:paraId="15C5D886" w14:textId="77777777" w:rsidR="00F7008D" w:rsidRDefault="00000000">
            <w:pPr>
              <w:spacing w:line="160" w:lineRule="exact"/>
              <w:rPr>
                <w:rFonts w:ascii="Times New Roman" w:hAnsi="Times New Roman"/>
                <w:sz w:val="15"/>
                <w:szCs w:val="15"/>
              </w:rPr>
            </w:pPr>
            <w:r>
              <w:rPr>
                <w:rFonts w:ascii="Times New Roman" w:hAnsi="Times New Roman"/>
                <w:sz w:val="15"/>
                <w:szCs w:val="15"/>
              </w:rPr>
              <w:t>16 weeks</w:t>
            </w:r>
          </w:p>
        </w:tc>
        <w:tc>
          <w:tcPr>
            <w:tcW w:w="903" w:type="dxa"/>
            <w:tcBorders>
              <w:top w:val="single" w:sz="4" w:space="0" w:color="auto"/>
              <w:left w:val="nil"/>
              <w:bottom w:val="single" w:sz="4" w:space="0" w:color="auto"/>
              <w:right w:val="nil"/>
            </w:tcBorders>
            <w:tcMar>
              <w:top w:w="15" w:type="dxa"/>
              <w:left w:w="15" w:type="dxa"/>
              <w:bottom w:w="0" w:type="dxa"/>
              <w:right w:w="15" w:type="dxa"/>
            </w:tcMar>
            <w:vAlign w:val="center"/>
          </w:tcPr>
          <w:p w14:paraId="4254B543" w14:textId="77777777" w:rsidR="00F7008D" w:rsidRDefault="00000000">
            <w:pPr>
              <w:spacing w:line="160" w:lineRule="exact"/>
              <w:rPr>
                <w:rFonts w:ascii="Times New Roman" w:hAnsi="Times New Roman"/>
                <w:sz w:val="15"/>
                <w:szCs w:val="15"/>
              </w:rPr>
            </w:pPr>
            <w:r>
              <w:rPr>
                <w:rFonts w:ascii="Times New Roman" w:hAnsi="Times New Roman" w:hint="eastAsia"/>
                <w:sz w:val="15"/>
                <w:szCs w:val="15"/>
              </w:rPr>
              <w:t>1</w:t>
            </w:r>
            <w:r>
              <w:rPr>
                <w:rFonts w:ascii="Times New Roman" w:hAnsi="Times New Roman" w:hint="eastAsia"/>
                <w:sz w:val="15"/>
                <w:szCs w:val="15"/>
                <w:lang w:eastAsia="zh"/>
              </w:rPr>
              <w:t>,2,3,4,5,6</w:t>
            </w:r>
            <w:r>
              <w:rPr>
                <w:rFonts w:ascii="Times New Roman" w:hAnsi="Times New Roman" w:hint="eastAsia"/>
                <w:sz w:val="15"/>
                <w:szCs w:val="15"/>
              </w:rPr>
              <w:t>,7</w:t>
            </w:r>
          </w:p>
        </w:tc>
      </w:tr>
    </w:tbl>
    <w:p w14:paraId="765E0F95" w14:textId="77777777" w:rsidR="00F7008D" w:rsidRDefault="00000000">
      <w:pPr>
        <w:spacing w:line="160" w:lineRule="exact"/>
        <w:rPr>
          <w:rFonts w:ascii="Times New Roman" w:hAnsi="Times New Roman"/>
          <w:sz w:val="15"/>
          <w:szCs w:val="15"/>
        </w:rPr>
      </w:pPr>
      <w:r>
        <w:rPr>
          <w:rFonts w:ascii="Times New Roman" w:hAnsi="Times New Roman"/>
          <w:sz w:val="15"/>
          <w:szCs w:val="15"/>
        </w:rPr>
        <w:t>Notes:</w:t>
      </w:r>
      <w:r>
        <w:rPr>
          <w:rFonts w:ascii="Times New Roman" w:hAnsi="Times New Roman" w:hint="eastAsia"/>
          <w:sz w:val="15"/>
          <w:szCs w:val="15"/>
        </w:rPr>
        <w:t>1.BMI;2.TC;3.TG;4.HDL;5.LDL;6.FPG;7.FIN</w:t>
      </w:r>
    </w:p>
    <w:p w14:paraId="08E01BC0" w14:textId="77777777" w:rsidR="00F7008D" w:rsidRDefault="00000000">
      <w:pPr>
        <w:jc w:val="left"/>
        <w:rPr>
          <w:rFonts w:hint="eastAsia"/>
          <w:sz w:val="24"/>
          <w:szCs w:val="24"/>
        </w:rPr>
      </w:pPr>
      <w:r>
        <w:rPr>
          <w:rFonts w:ascii="Times New Roman" w:hAnsi="Times New Roman"/>
          <w:sz w:val="15"/>
          <w:szCs w:val="15"/>
        </w:rPr>
        <w:t>VO</w:t>
      </w:r>
      <w:r>
        <w:rPr>
          <w:rFonts w:ascii="Times New Roman" w:hAnsi="Times New Roman"/>
          <w:sz w:val="15"/>
          <w:szCs w:val="15"/>
          <w:vertAlign w:val="subscript"/>
        </w:rPr>
        <w:t>2max</w:t>
      </w:r>
      <w:r>
        <w:rPr>
          <w:rFonts w:ascii="Times New Roman" w:hAnsi="Times New Roman"/>
          <w:sz w:val="15"/>
          <w:szCs w:val="15"/>
        </w:rPr>
        <w:t xml:space="preserve">: </w:t>
      </w:r>
      <w:r>
        <w:rPr>
          <w:rFonts w:ascii="Times New Roman" w:eastAsia="宋体" w:hAnsi="Times New Roman"/>
          <w:sz w:val="15"/>
          <w:szCs w:val="15"/>
          <w:shd w:val="clear" w:color="auto" w:fill="FFFFFF"/>
        </w:rPr>
        <w:t>maximum oxygen consumption;</w:t>
      </w:r>
      <w:r>
        <w:rPr>
          <w:rFonts w:ascii="Times New Roman" w:hAnsi="Times New Roman"/>
          <w:sz w:val="15"/>
          <w:szCs w:val="15"/>
        </w:rPr>
        <w:t xml:space="preserve"> MAS: maximal aerobic speed; VO2peak: Peak Oxygen Uptake; HR</w:t>
      </w:r>
      <w:r>
        <w:rPr>
          <w:rFonts w:ascii="Times New Roman" w:hAnsi="Times New Roman"/>
          <w:sz w:val="15"/>
          <w:szCs w:val="15"/>
          <w:vertAlign w:val="subscript"/>
        </w:rPr>
        <w:t>max</w:t>
      </w:r>
      <w:r>
        <w:rPr>
          <w:rFonts w:ascii="Times New Roman" w:hAnsi="Times New Roman"/>
          <w:sz w:val="15"/>
          <w:szCs w:val="15"/>
        </w:rPr>
        <w:t xml:space="preserve">: maximal heart rate; MET: metabolic </w:t>
      </w:r>
      <w:hyperlink r:id="rId4" w:tgtFrame="_blank" w:history="1">
        <w:r>
          <w:rPr>
            <w:rFonts w:ascii="Times New Roman" w:hAnsi="Times New Roman"/>
            <w:sz w:val="15"/>
            <w:szCs w:val="15"/>
          </w:rPr>
          <w:t>equivalent</w:t>
        </w:r>
      </w:hyperlink>
      <w:r>
        <w:rPr>
          <w:rFonts w:ascii="Times New Roman" w:hAnsi="Times New Roman"/>
          <w:sz w:val="15"/>
          <w:szCs w:val="15"/>
        </w:rPr>
        <w:t>; HRR: heart rate reserve; MAP: heart rate reserve; Hfmax maximal heart frequency</w:t>
      </w:r>
      <w:r>
        <w:rPr>
          <w:rFonts w:ascii="Times New Roman" w:hAnsi="Times New Roman" w:hint="eastAsia"/>
          <w:sz w:val="15"/>
          <w:szCs w:val="15"/>
        </w:rPr>
        <w:fldChar w:fldCharType="begin"/>
      </w:r>
      <w:r>
        <w:rPr>
          <w:rFonts w:ascii="Times New Roman" w:hAnsi="Times New Roman" w:hint="eastAsia"/>
          <w:sz w:val="15"/>
          <w:szCs w:val="15"/>
        </w:rPr>
        <w:instrText xml:space="preserve"> ADDIN NE.Bib</w:instrText>
      </w:r>
      <w:r>
        <w:rPr>
          <w:rFonts w:ascii="Times New Roman" w:hAnsi="Times New Roman" w:hint="eastAsia"/>
          <w:sz w:val="15"/>
          <w:szCs w:val="15"/>
        </w:rPr>
        <w:fldChar w:fldCharType="separate"/>
      </w:r>
    </w:p>
    <w:p w14:paraId="23D81E09" w14:textId="77777777" w:rsidR="00F7008D" w:rsidRDefault="00000000">
      <w:pPr>
        <w:ind w:left="420" w:hanging="420"/>
        <w:jc w:val="center"/>
        <w:rPr>
          <w:rFonts w:ascii="Times New Roman" w:eastAsia="宋体" w:hAnsi="Times New Roman"/>
          <w:b/>
          <w:color w:val="000000"/>
          <w:sz w:val="40"/>
          <w:szCs w:val="24"/>
        </w:rPr>
      </w:pPr>
      <w:r>
        <w:rPr>
          <w:rFonts w:ascii="Times New Roman" w:eastAsia="宋体" w:hAnsi="Times New Roman"/>
          <w:b/>
          <w:color w:val="000000"/>
          <w:sz w:val="40"/>
          <w:szCs w:val="24"/>
        </w:rPr>
        <w:lastRenderedPageBreak/>
        <w:t>References:</w:t>
      </w:r>
    </w:p>
    <w:p w14:paraId="604406DD"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[1]</w:t>
      </w:r>
      <w:r>
        <w:rPr>
          <w:rFonts w:ascii="Times New Roman" w:eastAsia="Times New Roman" w:hAnsi="Times New Roman"/>
          <w:color w:val="000000"/>
          <w:sz w:val="20"/>
          <w:szCs w:val="24"/>
        </w:rPr>
        <w:tab/>
      </w:r>
      <w:bookmarkStart w:id="24" w:name="_neb34D44D6F_B25B_4679_A9C6_6B2335FA6671"/>
      <w:r>
        <w:rPr>
          <w:rFonts w:ascii="Times New Roman" w:eastAsia="Times New Roman" w:hAnsi="Times New Roman"/>
          <w:color w:val="000000"/>
          <w:sz w:val="20"/>
          <w:szCs w:val="24"/>
        </w:rPr>
        <w:t>Abassi W, Ouerghi N, Ghouili H, et al. Greater effects of high- compared with moderate-intensity interval training on  thyroid hormones in overweight/obese adolescent girls[J]. Horm Mol Biol Clin Investig, 2020,41(4).</w:t>
      </w:r>
      <w:bookmarkEnd w:id="24"/>
    </w:p>
    <w:p w14:paraId="4F87EDE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[2]</w:t>
      </w:r>
      <w:r>
        <w:rPr>
          <w:rFonts w:ascii="Times New Roman" w:eastAsia="Times New Roman" w:hAnsi="Times New Roman"/>
          <w:color w:val="000000"/>
          <w:sz w:val="20"/>
          <w:szCs w:val="24"/>
        </w:rPr>
        <w:tab/>
      </w:r>
      <w:bookmarkStart w:id="25" w:name="_neb6E2329BE_9FCF_4D49_8C1B_387D74F41F67"/>
      <w:r>
        <w:rPr>
          <w:rFonts w:ascii="Times New Roman" w:eastAsia="Times New Roman" w:hAnsi="Times New Roman"/>
          <w:color w:val="000000"/>
          <w:sz w:val="20"/>
          <w:szCs w:val="24"/>
        </w:rPr>
        <w:t>Ahmadi A, Fahimeh M, Zohreh S N, et al. The effects of aerobic training, resistance training, combined training, and healthy eating recommendations on lipid profile and body mass index in overweight and obese children and adolescents: A randomized clinical trial[J]. Arq Bras Cardiol, 2020,58(5):343-344.</w:t>
      </w:r>
      <w:bookmarkEnd w:id="25"/>
    </w:p>
    <w:p w14:paraId="1E6CB63B"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[3]</w:t>
      </w:r>
      <w:r>
        <w:rPr>
          <w:rFonts w:ascii="Times New Roman" w:eastAsia="Times New Roman" w:hAnsi="Times New Roman"/>
          <w:color w:val="000000"/>
          <w:sz w:val="20"/>
          <w:szCs w:val="24"/>
        </w:rPr>
        <w:tab/>
      </w:r>
      <w:bookmarkStart w:id="26" w:name="_nebC8E76400_79AC_4D04_8300_3495AD107807"/>
      <w:r>
        <w:rPr>
          <w:rFonts w:ascii="Times New Roman" w:eastAsia="Times New Roman" w:hAnsi="Times New Roman"/>
          <w:color w:val="000000"/>
          <w:sz w:val="20"/>
          <w:szCs w:val="24"/>
        </w:rPr>
        <w:t>Bowen Li Z W. Effects of Short-term Aerobic Exercise and Nutrition on Physical Fitness and Metabolism of Obesity Adolescents[J]. Chin J Rehabil T heory Pract, 2010,16(5):483-485.</w:t>
      </w:r>
      <w:bookmarkEnd w:id="26"/>
    </w:p>
    <w:p w14:paraId="3965863B"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[4]</w:t>
      </w:r>
      <w:r>
        <w:rPr>
          <w:rFonts w:ascii="Times New Roman" w:eastAsia="Times New Roman" w:hAnsi="Times New Roman"/>
          <w:color w:val="000000"/>
          <w:sz w:val="20"/>
          <w:szCs w:val="24"/>
        </w:rPr>
        <w:tab/>
      </w:r>
      <w:bookmarkStart w:id="27" w:name="_nebC4882627_D345_4B98_A395_2DCC9BBCB414"/>
      <w:r>
        <w:rPr>
          <w:rFonts w:ascii="Times New Roman" w:eastAsia="Times New Roman" w:hAnsi="Times New Roman"/>
          <w:color w:val="000000"/>
          <w:sz w:val="20"/>
          <w:szCs w:val="24"/>
        </w:rPr>
        <w:t>Beibei Luo Y Y N D. A 6-week diet and exercise intervention alters metabolic syndrome risk factors in obese Chinese children aged 11</w:t>
      </w:r>
      <w:r>
        <w:rPr>
          <w:rFonts w:ascii="宋体" w:hAnsi="宋体" w:hint="eastAsia"/>
          <w:color w:val="000000"/>
          <w:sz w:val="20"/>
          <w:szCs w:val="24"/>
        </w:rPr>
        <w:t>–</w:t>
      </w:r>
      <w:r>
        <w:rPr>
          <w:rFonts w:ascii="Times New Roman" w:eastAsia="Times New Roman" w:hAnsi="Times New Roman"/>
          <w:color w:val="000000"/>
          <w:sz w:val="20"/>
          <w:szCs w:val="24"/>
        </w:rPr>
        <w:t>13 years[J]. Journal of Sport and Health Science, 2013,2(4):236-241.</w:t>
      </w:r>
      <w:bookmarkEnd w:id="27"/>
    </w:p>
    <w:p w14:paraId="72EAD65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[5]</w:t>
      </w:r>
      <w:r>
        <w:rPr>
          <w:rFonts w:ascii="Times New Roman" w:eastAsia="Times New Roman" w:hAnsi="Times New Roman"/>
          <w:color w:val="000000"/>
          <w:sz w:val="20"/>
          <w:szCs w:val="24"/>
        </w:rPr>
        <w:tab/>
      </w:r>
      <w:bookmarkStart w:id="28" w:name="_nebBEFAAB76_418D_4597_99A9_6DB5A9DFD562"/>
      <w:r>
        <w:rPr>
          <w:rFonts w:ascii="Times New Roman" w:eastAsia="Times New Roman" w:hAnsi="Times New Roman"/>
          <w:color w:val="000000"/>
          <w:sz w:val="20"/>
          <w:szCs w:val="24"/>
        </w:rPr>
        <w:t>Bruyndonckx L, Hoymans V Y, De Guchtenaere A, et al. Diet, exercise, and endothelial function in obese adolescents[J]. Pediatrics (Evanston), 2015,135(3):e653.</w:t>
      </w:r>
      <w:bookmarkEnd w:id="28"/>
    </w:p>
    <w:p w14:paraId="30540B28"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[6]</w:t>
      </w:r>
      <w:r>
        <w:rPr>
          <w:rFonts w:ascii="Times New Roman" w:eastAsia="Times New Roman" w:hAnsi="Times New Roman"/>
          <w:color w:val="000000"/>
          <w:sz w:val="20"/>
          <w:szCs w:val="24"/>
        </w:rPr>
        <w:tab/>
      </w:r>
      <w:bookmarkStart w:id="29" w:name="_neb18317B56_6CC9_4FB9_B379_94403EDE97DB"/>
      <w:r>
        <w:rPr>
          <w:rFonts w:ascii="Times New Roman" w:eastAsia="Times New Roman" w:hAnsi="Times New Roman"/>
          <w:color w:val="000000"/>
          <w:sz w:val="20"/>
          <w:szCs w:val="24"/>
        </w:rPr>
        <w:t>Boff R D M, Dornelles M A, Feoli A M P, et al. Transtheoretical model for change in obese adolescents: MERC randomized clinical trial[J]. Journal of Health Psychology, 2020,25(13-14):2272-2285.</w:t>
      </w:r>
      <w:bookmarkEnd w:id="29"/>
    </w:p>
    <w:p w14:paraId="5C861FDF"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[7]</w:t>
      </w:r>
      <w:r>
        <w:rPr>
          <w:rFonts w:ascii="Times New Roman" w:eastAsia="Times New Roman" w:hAnsi="Times New Roman"/>
          <w:color w:val="000000"/>
          <w:sz w:val="20"/>
          <w:szCs w:val="24"/>
        </w:rPr>
        <w:tab/>
      </w:r>
      <w:bookmarkStart w:id="30" w:name="_nebE74F8482_DF79_4975_B13B_698226EB0465"/>
      <w:r>
        <w:rPr>
          <w:rFonts w:ascii="Times New Roman" w:eastAsia="Times New Roman" w:hAnsi="Times New Roman"/>
          <w:color w:val="000000"/>
          <w:sz w:val="20"/>
          <w:szCs w:val="24"/>
        </w:rPr>
        <w:t>Bezerra T A, Souza Filho A N D, Pessoa M L F, et al. Effects of a multicomponent intervention on cardiovascular risk factors in overweight children: a randomized clinical trial in light of complex systems[J]. International journal of environmental health research, 2023,33(12):1368-1378.</w:t>
      </w:r>
      <w:bookmarkEnd w:id="30"/>
    </w:p>
    <w:p w14:paraId="0C3B2AF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[8]</w:t>
      </w:r>
      <w:r>
        <w:rPr>
          <w:rFonts w:ascii="Times New Roman" w:eastAsia="Times New Roman" w:hAnsi="Times New Roman"/>
          <w:color w:val="000000"/>
          <w:sz w:val="20"/>
          <w:szCs w:val="24"/>
        </w:rPr>
        <w:tab/>
      </w:r>
      <w:bookmarkStart w:id="31" w:name="_nebF573ACDB_CC2A_40E2_8685_9FCE0D329881"/>
      <w:r>
        <w:rPr>
          <w:rFonts w:ascii="Times New Roman" w:eastAsia="Times New Roman" w:hAnsi="Times New Roman"/>
          <w:color w:val="000000"/>
          <w:sz w:val="20"/>
          <w:szCs w:val="24"/>
        </w:rPr>
        <w:t>Chae H, Kwon Y, Rhie Y, et al. Effects of a structured exercise program on insulin resistance, inflammatory markers and physical fitness in obese Korean children[J]. Journal of pediatric endocrinology &amp; metabolism : JPEM, 2010,23(10):1065.</w:t>
      </w:r>
      <w:bookmarkEnd w:id="31"/>
    </w:p>
    <w:p w14:paraId="46445211"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 xml:space="preserve"> [9]</w:t>
      </w:r>
      <w:r>
        <w:rPr>
          <w:rFonts w:ascii="Times New Roman" w:eastAsia="Times New Roman" w:hAnsi="Times New Roman"/>
          <w:color w:val="000000"/>
          <w:sz w:val="20"/>
          <w:szCs w:val="24"/>
        </w:rPr>
        <w:tab/>
      </w:r>
      <w:bookmarkStart w:id="32" w:name="_neb05D402BA_4F8C_4F1D_97BF_D442C6F12D29"/>
      <w:r>
        <w:rPr>
          <w:rFonts w:ascii="Times New Roman" w:eastAsia="Times New Roman" w:hAnsi="Times New Roman"/>
          <w:color w:val="000000"/>
          <w:sz w:val="20"/>
          <w:szCs w:val="24"/>
        </w:rPr>
        <w:t>Chen Wenfeng L S T M. Effect of cyclic training on metabolic syndrome among obese adolescents[J]. Chin J Sch Health, 2024,45(6):807-811.</w:t>
      </w:r>
      <w:bookmarkEnd w:id="32"/>
    </w:p>
    <w:p w14:paraId="11F3238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[10]</w:t>
      </w:r>
      <w:r>
        <w:rPr>
          <w:rFonts w:ascii="Times New Roman" w:eastAsia="Times New Roman" w:hAnsi="Times New Roman"/>
          <w:color w:val="000000"/>
          <w:sz w:val="20"/>
          <w:szCs w:val="24"/>
        </w:rPr>
        <w:tab/>
      </w:r>
      <w:bookmarkStart w:id="33" w:name="_neb277E69B8_E963_47B7_BA50_7E099BC0B2F9"/>
      <w:r>
        <w:rPr>
          <w:rFonts w:ascii="Times New Roman" w:eastAsia="Times New Roman" w:hAnsi="Times New Roman"/>
          <w:color w:val="000000"/>
          <w:sz w:val="20"/>
          <w:szCs w:val="24"/>
        </w:rPr>
        <w:t>Catherine L. Davis P, Norman K. Pollock P, Jennifer L. Waller P, et al. Children's Health; "Exercise Dose and Diabetes Risk in Overweight and Obese Children"[J]. Education Week, 2012,32(6):5.</w:t>
      </w:r>
      <w:bookmarkEnd w:id="33"/>
    </w:p>
    <w:p w14:paraId="7431AA5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[11]</w:t>
      </w:r>
      <w:r>
        <w:rPr>
          <w:rFonts w:ascii="Times New Roman" w:eastAsia="Times New Roman" w:hAnsi="Times New Roman"/>
          <w:color w:val="000000"/>
          <w:sz w:val="20"/>
          <w:szCs w:val="24"/>
        </w:rPr>
        <w:tab/>
      </w:r>
      <w:bookmarkStart w:id="34" w:name="_nebD3B0880F_8E9B_4171_B8E9_4DD1E93F44CB"/>
      <w:r>
        <w:rPr>
          <w:rFonts w:ascii="Times New Roman" w:eastAsia="Times New Roman" w:hAnsi="Times New Roman"/>
          <w:color w:val="000000"/>
          <w:sz w:val="20"/>
          <w:szCs w:val="24"/>
        </w:rPr>
        <w:t>Chuensiri N, Suksom D, Tanaka H. Effects of High-Intensity Intermittent Training on Vascular Function in Obese Preadolescent Boys[J]. Childhood Obesity, 2018,14(1):41-49.</w:t>
      </w:r>
      <w:bookmarkEnd w:id="34"/>
    </w:p>
    <w:p w14:paraId="3517C6C1"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[12]</w:t>
      </w:r>
      <w:r>
        <w:rPr>
          <w:rFonts w:ascii="Times New Roman" w:eastAsia="Times New Roman" w:hAnsi="Times New Roman"/>
          <w:color w:val="000000"/>
          <w:sz w:val="20"/>
          <w:szCs w:val="24"/>
        </w:rPr>
        <w:tab/>
      </w:r>
      <w:bookmarkStart w:id="35" w:name="_neb6C569B80_4367_4066_9480_A5E2F6428BC7"/>
      <w:r>
        <w:rPr>
          <w:rFonts w:ascii="Times New Roman" w:eastAsia="Times New Roman" w:hAnsi="Times New Roman"/>
          <w:color w:val="000000"/>
          <w:sz w:val="20"/>
          <w:szCs w:val="24"/>
        </w:rPr>
        <w:t>Davis J N, Kelly L A, Lane C J, et al. Randomized Control Trial to Improve Adiposity and Insulin Resistance in Overweight Latino Adolescents[J]. Obesity, 2009,17(8):1542-1548.</w:t>
      </w:r>
      <w:bookmarkEnd w:id="35"/>
    </w:p>
    <w:p w14:paraId="23382B0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[13]</w:t>
      </w:r>
      <w:r>
        <w:rPr>
          <w:rFonts w:ascii="Times New Roman" w:eastAsia="Times New Roman" w:hAnsi="Times New Roman"/>
          <w:color w:val="000000"/>
          <w:sz w:val="20"/>
          <w:szCs w:val="24"/>
        </w:rPr>
        <w:tab/>
      </w:r>
      <w:bookmarkStart w:id="36" w:name="_neb39624B9E_031A_41F8_9624_82F62A990D06"/>
      <w:r>
        <w:rPr>
          <w:rFonts w:ascii="Times New Roman" w:eastAsia="Times New Roman" w:hAnsi="Times New Roman"/>
          <w:color w:val="000000"/>
          <w:sz w:val="20"/>
          <w:szCs w:val="24"/>
        </w:rPr>
        <w:t>Davis J N, Tung A, Chak S S, et al. Aerobic and strength training reduces adiposity in overweight Latina adolescents[J]. Med Sci Sports Exerc, 2009,41(7):1494-1503.</w:t>
      </w:r>
      <w:bookmarkEnd w:id="36"/>
    </w:p>
    <w:p w14:paraId="626BAD3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[14]</w:t>
      </w:r>
      <w:r>
        <w:rPr>
          <w:rFonts w:ascii="Times New Roman" w:eastAsia="Times New Roman" w:hAnsi="Times New Roman"/>
          <w:color w:val="000000"/>
          <w:sz w:val="20"/>
          <w:szCs w:val="24"/>
        </w:rPr>
        <w:tab/>
      </w:r>
      <w:bookmarkStart w:id="37" w:name="_neb86A2C2A5_6429_4B65_9B28_99EAF2DC784D"/>
      <w:r>
        <w:rPr>
          <w:rFonts w:ascii="Times New Roman" w:eastAsia="Times New Roman" w:hAnsi="Times New Roman"/>
          <w:color w:val="000000"/>
          <w:sz w:val="20"/>
          <w:szCs w:val="24"/>
        </w:rPr>
        <w:t xml:space="preserve">de Lira C T, Dos Santos M A, Gomes P P, et al. Aerobic training performed at ventilatory threshold improves liver enzymes and lipid profile related to non-alcoholic fatty </w:t>
      </w:r>
      <w:r>
        <w:rPr>
          <w:rFonts w:ascii="Times New Roman" w:eastAsia="Times New Roman" w:hAnsi="Times New Roman"/>
          <w:color w:val="000000"/>
          <w:sz w:val="20"/>
          <w:szCs w:val="24"/>
        </w:rPr>
        <w:lastRenderedPageBreak/>
        <w:t>liver disease in adolescents with obesity[J]. Nutrition and Health, 2017,23(4):281-288.</w:t>
      </w:r>
      <w:bookmarkEnd w:id="37"/>
    </w:p>
    <w:p w14:paraId="3355EDB8"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[15]</w:t>
      </w:r>
      <w:r>
        <w:rPr>
          <w:rFonts w:ascii="Times New Roman" w:eastAsia="Times New Roman" w:hAnsi="Times New Roman"/>
          <w:color w:val="000000"/>
          <w:sz w:val="20"/>
          <w:szCs w:val="24"/>
        </w:rPr>
        <w:tab/>
      </w:r>
      <w:bookmarkStart w:id="38" w:name="_neb3B05F1DC_3CC0_4DC4_B4CC_9286B811AE1E"/>
      <w:r>
        <w:rPr>
          <w:rFonts w:ascii="Times New Roman" w:eastAsia="Times New Roman" w:hAnsi="Times New Roman"/>
          <w:color w:val="000000"/>
          <w:sz w:val="20"/>
          <w:szCs w:val="24"/>
        </w:rPr>
        <w:t>Dias K A, Ingul C B, Tjønna A E, et al. Effect of High-Intensity Interval Training on Fitness, Fat Mass and Cardiometabolic Biomarkers in Children with Obesity: A Randomised Controlled Trial[J]. Sports Medicine, 2017,48(3):733-746.</w:t>
      </w:r>
      <w:bookmarkEnd w:id="38"/>
    </w:p>
    <w:p w14:paraId="15F1C8B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[16]</w:t>
      </w:r>
      <w:r>
        <w:rPr>
          <w:rFonts w:ascii="Times New Roman" w:eastAsia="Times New Roman" w:hAnsi="Times New Roman"/>
          <w:color w:val="000000"/>
          <w:sz w:val="20"/>
          <w:szCs w:val="24"/>
        </w:rPr>
        <w:tab/>
      </w:r>
      <w:bookmarkStart w:id="39" w:name="_nebA7609AF6_7412_4BFF_B7D7_BAFF25C452BC"/>
      <w:r>
        <w:rPr>
          <w:rFonts w:ascii="Times New Roman" w:eastAsia="Times New Roman" w:hAnsi="Times New Roman"/>
          <w:color w:val="000000"/>
          <w:sz w:val="20"/>
          <w:szCs w:val="24"/>
        </w:rPr>
        <w:t>Davis C L, Litwin S E, Pollock N K, et al. Exercise effects on arterial stiffness and heart health in children with excess weight: The SMART RCT[J]. International Journal of Obesity, 2019,44(5):1152-1163.</w:t>
      </w:r>
      <w:bookmarkEnd w:id="39"/>
    </w:p>
    <w:p w14:paraId="7662BE0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[17]</w:t>
      </w:r>
      <w:r>
        <w:rPr>
          <w:rFonts w:ascii="Times New Roman" w:eastAsia="Times New Roman" w:hAnsi="Times New Roman"/>
          <w:color w:val="000000"/>
          <w:sz w:val="20"/>
          <w:szCs w:val="24"/>
        </w:rPr>
        <w:tab/>
      </w:r>
      <w:bookmarkStart w:id="40" w:name="_neb95007C5D_BAA6_4029_87D1_77F0C6CAD029"/>
      <w:r>
        <w:rPr>
          <w:rFonts w:ascii="Times New Roman" w:eastAsia="Times New Roman" w:hAnsi="Times New Roman"/>
          <w:color w:val="000000"/>
          <w:sz w:val="20"/>
          <w:szCs w:val="24"/>
        </w:rPr>
        <w:t>Elmahgoub S M, Lambers S, Stegen S, et al. The influence of combined exercise training on indices of obesity, physical fitness and lipid profile in overweight and obese adolescents with mental retardation[J]. European Journal of Pediatrics, 2009,168(11):1327-1333.</w:t>
      </w:r>
      <w:bookmarkEnd w:id="40"/>
    </w:p>
    <w:p w14:paraId="3F2172CD"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[18]</w:t>
      </w:r>
      <w:r>
        <w:rPr>
          <w:rFonts w:ascii="Times New Roman" w:eastAsia="Times New Roman" w:hAnsi="Times New Roman"/>
          <w:color w:val="000000"/>
          <w:sz w:val="20"/>
          <w:szCs w:val="24"/>
        </w:rPr>
        <w:tab/>
      </w:r>
      <w:bookmarkStart w:id="41" w:name="_neb1D7FCADC_BD3A_4BA5_AD6E_0BDC43A6E59A"/>
      <w:r>
        <w:rPr>
          <w:rFonts w:ascii="Times New Roman" w:eastAsia="Times New Roman" w:hAnsi="Times New Roman"/>
          <w:color w:val="000000"/>
          <w:sz w:val="20"/>
          <w:szCs w:val="24"/>
        </w:rPr>
        <w:t>Farpour-Lambert N J, Aggoun Y, Marchand L M, et al. Physical Activity Reduces Systemic Blood Pressure and Improves Early Markers of Atherosclerosis in Pre-Pubertal Obese Children[J]. Journal of the American College of Cardiology, 2009,54(25):2396-2406.</w:t>
      </w:r>
      <w:bookmarkEnd w:id="41"/>
    </w:p>
    <w:p w14:paraId="21F84BE3"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[19]</w:t>
      </w:r>
      <w:r>
        <w:rPr>
          <w:rFonts w:ascii="Times New Roman" w:eastAsia="Times New Roman" w:hAnsi="Times New Roman"/>
          <w:color w:val="000000"/>
          <w:sz w:val="20"/>
          <w:szCs w:val="24"/>
        </w:rPr>
        <w:tab/>
      </w:r>
      <w:bookmarkStart w:id="42" w:name="_neb900805FA_7F96_41C7_AA50_72FCAB92FA67"/>
      <w:r>
        <w:rPr>
          <w:rFonts w:ascii="Times New Roman" w:eastAsia="Times New Roman" w:hAnsi="Times New Roman"/>
          <w:color w:val="000000"/>
          <w:sz w:val="20"/>
          <w:szCs w:val="24"/>
        </w:rPr>
        <w:t>Faria W F, Mendonça F R, Santos G C, et al. Effects of 2 Methods of Combined Training on Cardiometabolic Risk Factors in Adolescents: A Randomized Controlled Trial[J]. Pediatric Exercise Science, 2020,32(4):217-226.</w:t>
      </w:r>
      <w:bookmarkEnd w:id="42"/>
    </w:p>
    <w:p w14:paraId="5C4E00F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[20]</w:t>
      </w:r>
      <w:r>
        <w:rPr>
          <w:rFonts w:ascii="Times New Roman" w:eastAsia="Times New Roman" w:hAnsi="Times New Roman"/>
          <w:color w:val="000000"/>
          <w:sz w:val="20"/>
          <w:szCs w:val="24"/>
        </w:rPr>
        <w:tab/>
      </w:r>
      <w:bookmarkStart w:id="43" w:name="_nebBFE334A2_DB09_4408_BEEA_B6642521E404"/>
      <w:r>
        <w:rPr>
          <w:rFonts w:ascii="Times New Roman" w:eastAsia="Times New Roman" w:hAnsi="Times New Roman"/>
          <w:color w:val="000000"/>
          <w:sz w:val="20"/>
          <w:szCs w:val="24"/>
        </w:rPr>
        <w:t>Ghorbanian B, Ravassi A, Reza M, et al. The Effects of Rope Training on Lymphocyte ABCA1 Expression, Plasma ApoA-I and HDL-c in Boy Adolescents[J]. International Journal of Endocrinology and Metabolism, 2013,11(2).</w:t>
      </w:r>
      <w:bookmarkEnd w:id="43"/>
    </w:p>
    <w:p w14:paraId="00C0DB18"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[21]</w:t>
      </w:r>
      <w:r>
        <w:rPr>
          <w:rFonts w:ascii="Times New Roman" w:eastAsia="Times New Roman" w:hAnsi="Times New Roman"/>
          <w:color w:val="000000"/>
          <w:sz w:val="20"/>
          <w:szCs w:val="24"/>
        </w:rPr>
        <w:tab/>
      </w:r>
      <w:bookmarkStart w:id="44" w:name="_neb131288E1_9BB7_4244_BC33_E825B2E0D27F"/>
      <w:r>
        <w:rPr>
          <w:rFonts w:ascii="Times New Roman" w:eastAsia="Times New Roman" w:hAnsi="Times New Roman"/>
          <w:color w:val="000000"/>
          <w:sz w:val="20"/>
          <w:szCs w:val="24"/>
        </w:rPr>
        <w:t>Ghazi Racil C A A H, Chamari G M M Y. The impact of interval training on adiponectin to leptin ratios and on blood pressures in severely obese adolescent girls: A randomized controlled trial[J]. Journal of Sports Sciences, 2024,21(6):1-9.</w:t>
      </w:r>
      <w:bookmarkEnd w:id="44"/>
    </w:p>
    <w:p w14:paraId="55EF243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[22]</w:t>
      </w:r>
      <w:r>
        <w:rPr>
          <w:rFonts w:ascii="Times New Roman" w:eastAsia="Times New Roman" w:hAnsi="Times New Roman"/>
          <w:color w:val="000000"/>
          <w:sz w:val="20"/>
          <w:szCs w:val="24"/>
        </w:rPr>
        <w:tab/>
      </w:r>
      <w:bookmarkStart w:id="45" w:name="_neb23C34B4E_2F8B_4DE0_BBE2_1A6BCE1AFE58"/>
      <w:r>
        <w:rPr>
          <w:rFonts w:ascii="Times New Roman" w:eastAsia="Times New Roman" w:hAnsi="Times New Roman"/>
          <w:color w:val="000000"/>
          <w:sz w:val="20"/>
          <w:szCs w:val="24"/>
        </w:rPr>
        <w:t>Gulijianati·abulakemu, WANG M, HE Y, et al. Effects of Low Energy Balanced Diet Combined with Aerobic Exercise</w:t>
      </w:r>
      <w:r>
        <w:rPr>
          <w:rFonts w:ascii="Times New Roman" w:eastAsia="宋体" w:hAnsi="Times New Roman" w:hint="eastAsia"/>
          <w:color w:val="000000"/>
          <w:sz w:val="20"/>
          <w:szCs w:val="24"/>
        </w:rPr>
        <w:t xml:space="preserve"> </w:t>
      </w:r>
      <w:r>
        <w:rPr>
          <w:rFonts w:ascii="Times New Roman" w:eastAsia="Times New Roman" w:hAnsi="Times New Roman"/>
          <w:color w:val="000000"/>
          <w:sz w:val="20"/>
          <w:szCs w:val="24"/>
        </w:rPr>
        <w:t>on Body Fat Metabolism, Insulin Resistance and Oxidative Stress Response</w:t>
      </w:r>
      <w:r>
        <w:rPr>
          <w:rFonts w:ascii="Times New Roman" w:eastAsia="宋体" w:hAnsi="Times New Roman" w:hint="eastAsia"/>
          <w:color w:val="000000"/>
          <w:sz w:val="20"/>
          <w:szCs w:val="24"/>
        </w:rPr>
        <w:t xml:space="preserve"> </w:t>
      </w:r>
      <w:r>
        <w:rPr>
          <w:rFonts w:ascii="Times New Roman" w:eastAsia="Times New Roman" w:hAnsi="Times New Roman"/>
          <w:color w:val="000000"/>
          <w:sz w:val="20"/>
          <w:szCs w:val="24"/>
        </w:rPr>
        <w:t>in Simple Obese Children[J]. Progress in Modern Biomedicine, 2022,22(18):3459-3462.</w:t>
      </w:r>
      <w:bookmarkEnd w:id="45"/>
    </w:p>
    <w:p w14:paraId="38A4951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[23]</w:t>
      </w:r>
      <w:r>
        <w:rPr>
          <w:rFonts w:ascii="Times New Roman" w:eastAsia="Times New Roman" w:hAnsi="Times New Roman"/>
          <w:color w:val="000000"/>
          <w:sz w:val="20"/>
          <w:szCs w:val="24"/>
        </w:rPr>
        <w:tab/>
      </w:r>
      <w:bookmarkStart w:id="46" w:name="_neb76D5CC8B_C5A9_4C58_8989_73B76DD4B1C0"/>
      <w:r>
        <w:rPr>
          <w:rFonts w:ascii="Times New Roman" w:eastAsia="Times New Roman" w:hAnsi="Times New Roman"/>
          <w:color w:val="000000"/>
          <w:sz w:val="20"/>
          <w:szCs w:val="24"/>
        </w:rPr>
        <w:t>Hongling Cheng P P R Z. Effects of eight weeks exercise prescription intervention on aerobic capacity,body composition,blood lipid and C-reactive protein in obese adolescents[J]. Journal of Jilin University(Medicine Edition), 2012,38(4):745-749.</w:t>
      </w:r>
      <w:bookmarkEnd w:id="46"/>
    </w:p>
    <w:p w14:paraId="709906B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[24]</w:t>
      </w:r>
      <w:r>
        <w:rPr>
          <w:rFonts w:ascii="Times New Roman" w:eastAsia="Times New Roman" w:hAnsi="Times New Roman"/>
          <w:color w:val="000000"/>
          <w:sz w:val="20"/>
          <w:szCs w:val="24"/>
        </w:rPr>
        <w:tab/>
      </w:r>
      <w:bookmarkStart w:id="47" w:name="_nebD84DC4F2_C9E0_44CC_B910_7BF445FE7BA7"/>
      <w:r>
        <w:rPr>
          <w:rFonts w:ascii="Times New Roman" w:eastAsia="Times New Roman" w:hAnsi="Times New Roman"/>
          <w:color w:val="000000"/>
          <w:sz w:val="20"/>
          <w:szCs w:val="24"/>
        </w:rPr>
        <w:t>Harder-Lauridsen N M, Birk N M, Ried-Larsen M, et al. A randomized controlled trial on a multicomponent intervention for overweight  school-aged children - Copenhagen, Denmark[J]. BMC Pediatr, 2014,14:273.</w:t>
      </w:r>
      <w:bookmarkEnd w:id="47"/>
    </w:p>
    <w:p w14:paraId="33EC6C0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[25]</w:t>
      </w:r>
      <w:r>
        <w:rPr>
          <w:rFonts w:ascii="Times New Roman" w:eastAsia="Times New Roman" w:hAnsi="Times New Roman"/>
          <w:color w:val="000000"/>
          <w:sz w:val="20"/>
          <w:szCs w:val="24"/>
        </w:rPr>
        <w:tab/>
      </w:r>
      <w:bookmarkStart w:id="48" w:name="_nebA8CBA375_1ACC_46BF_A782_80D6F85EBD89"/>
      <w:r>
        <w:rPr>
          <w:rFonts w:ascii="Times New Roman" w:eastAsia="Times New Roman" w:hAnsi="Times New Roman"/>
          <w:color w:val="000000"/>
          <w:sz w:val="20"/>
          <w:szCs w:val="24"/>
        </w:rPr>
        <w:t>Haiting G, Xiaoshan Z, Qiaoyu Z, et al. Intervention of childhood and adolescents obesity in Shantou city[J]. Obesity Research &amp; Clinical Practice, 2015,9(4):357-364.</w:t>
      </w:r>
      <w:bookmarkEnd w:id="48"/>
    </w:p>
    <w:p w14:paraId="00AE2F7D"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[26]</w:t>
      </w:r>
      <w:r>
        <w:rPr>
          <w:rFonts w:ascii="Times New Roman" w:eastAsia="Times New Roman" w:hAnsi="Times New Roman"/>
          <w:color w:val="000000"/>
          <w:sz w:val="20"/>
          <w:szCs w:val="24"/>
        </w:rPr>
        <w:tab/>
      </w:r>
      <w:bookmarkStart w:id="49" w:name="_nebA156F993_06D4_49E1_B483_647541EF9ACC"/>
      <w:r>
        <w:rPr>
          <w:rFonts w:ascii="Times New Roman" w:eastAsia="Times New Roman" w:hAnsi="Times New Roman"/>
          <w:color w:val="000000"/>
          <w:sz w:val="20"/>
          <w:szCs w:val="24"/>
        </w:rPr>
        <w:t>Horner K, Barinas-Mitchell E, DeGroff C, et al. Effect of Aerobic versus Resistance Exercise on Pulse Wave Velocity, Intima Media Thickness and Left Ventricular Mass in Obese Adolescents[J]. Pediatric Exercise Science, 2015,27(4):494-502.</w:t>
      </w:r>
      <w:bookmarkEnd w:id="49"/>
    </w:p>
    <w:p w14:paraId="1A2EB9D1"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[27]</w:t>
      </w:r>
      <w:r>
        <w:rPr>
          <w:rFonts w:ascii="Times New Roman" w:eastAsia="Times New Roman" w:hAnsi="Times New Roman"/>
          <w:color w:val="000000"/>
          <w:sz w:val="20"/>
          <w:szCs w:val="24"/>
        </w:rPr>
        <w:tab/>
      </w:r>
      <w:bookmarkStart w:id="50" w:name="_neb751E1254_EAD1_4B43_911E_4303BF6F88A0"/>
      <w:r>
        <w:rPr>
          <w:rFonts w:ascii="Times New Roman" w:eastAsia="Times New Roman" w:hAnsi="Times New Roman"/>
          <w:color w:val="000000"/>
          <w:sz w:val="20"/>
          <w:szCs w:val="24"/>
        </w:rPr>
        <w:t>Hong Wei L Z. Curative efficacy and effects on the CRP and insulin level of comprehensive community intervention for children simple obesity[J]. LabMedCli, 2016,13(3):381-385.</w:t>
      </w:r>
      <w:bookmarkEnd w:id="50"/>
    </w:p>
    <w:p w14:paraId="694ED1C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lastRenderedPageBreak/>
        <w:t>[28]</w:t>
      </w:r>
      <w:r>
        <w:rPr>
          <w:rFonts w:ascii="Times New Roman" w:eastAsia="Times New Roman" w:hAnsi="Times New Roman"/>
          <w:color w:val="000000"/>
          <w:sz w:val="20"/>
          <w:szCs w:val="24"/>
        </w:rPr>
        <w:tab/>
      </w:r>
      <w:bookmarkStart w:id="51" w:name="_neb865A5DAA_CCA4_46D1_BA8E_9B421458E1C5"/>
      <w:r>
        <w:rPr>
          <w:rFonts w:ascii="Times New Roman" w:eastAsia="Times New Roman" w:hAnsi="Times New Roman"/>
          <w:color w:val="000000"/>
          <w:sz w:val="20"/>
          <w:szCs w:val="24"/>
        </w:rPr>
        <w:t>Hongjie Yu F L Y H. Improving the Metabolic and Mental Health of Children with Obesity: A School-Based Nutrition Education and Physical Activity Intervention in Wuhan, China[J]. Nutrients, 2020,12(1):194.</w:t>
      </w:r>
      <w:bookmarkEnd w:id="51"/>
    </w:p>
    <w:p w14:paraId="7350630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[29]</w:t>
      </w:r>
      <w:r>
        <w:rPr>
          <w:rFonts w:ascii="Times New Roman" w:eastAsia="Times New Roman" w:hAnsi="Times New Roman"/>
          <w:color w:val="000000"/>
          <w:sz w:val="20"/>
          <w:szCs w:val="24"/>
        </w:rPr>
        <w:tab/>
      </w:r>
      <w:bookmarkStart w:id="52" w:name="_neb7D13FAFB_8F94_495E_B88D_BDCFA211A501"/>
      <w:r>
        <w:rPr>
          <w:rFonts w:ascii="Times New Roman" w:eastAsia="Times New Roman" w:hAnsi="Times New Roman"/>
          <w:color w:val="000000"/>
          <w:sz w:val="20"/>
          <w:szCs w:val="24"/>
        </w:rPr>
        <w:t xml:space="preserve">JianJun Liu S C H W. Interuention effects of exercise on college obese adolescents[J]. Shandong Sports Science </w:t>
      </w:r>
      <w:r>
        <w:rPr>
          <w:rFonts w:ascii="宋体" w:hAnsi="宋体" w:hint="eastAsia"/>
          <w:color w:val="000000"/>
          <w:sz w:val="20"/>
          <w:szCs w:val="24"/>
        </w:rPr>
        <w:t>＆</w:t>
      </w:r>
      <w:r>
        <w:rPr>
          <w:rFonts w:ascii="Times New Roman" w:eastAsia="Times New Roman" w:hAnsi="Times New Roman"/>
          <w:color w:val="000000"/>
          <w:sz w:val="20"/>
          <w:szCs w:val="24"/>
        </w:rPr>
        <w:t xml:space="preserve"> Technology, 2012,34(1):22-26.</w:t>
      </w:r>
      <w:bookmarkEnd w:id="52"/>
    </w:p>
    <w:p w14:paraId="7F652250"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[30]</w:t>
      </w:r>
      <w:r>
        <w:rPr>
          <w:rFonts w:ascii="Times New Roman" w:eastAsia="Times New Roman" w:hAnsi="Times New Roman"/>
          <w:color w:val="000000"/>
          <w:sz w:val="20"/>
          <w:szCs w:val="24"/>
        </w:rPr>
        <w:tab/>
      </w:r>
      <w:bookmarkStart w:id="53" w:name="_neb4CEFF111_8B3F_44E8_986B_D8A69836A4BC"/>
      <w:r>
        <w:rPr>
          <w:rFonts w:ascii="Times New Roman" w:eastAsia="Times New Roman" w:hAnsi="Times New Roman"/>
          <w:color w:val="000000"/>
          <w:sz w:val="20"/>
          <w:szCs w:val="24"/>
        </w:rPr>
        <w:t>Kai W, Baichao X, Zhaoxin W, et al. Effects of Combined Motion Intervention on Body Composition</w:t>
      </w:r>
      <w:r>
        <w:rPr>
          <w:rFonts w:ascii="宋体" w:hAnsi="宋体" w:hint="eastAsia"/>
          <w:color w:val="000000"/>
          <w:sz w:val="20"/>
          <w:szCs w:val="24"/>
        </w:rPr>
        <w:t>，</w:t>
      </w:r>
      <w:r>
        <w:rPr>
          <w:rFonts w:ascii="Times New Roman" w:eastAsia="Times New Roman" w:hAnsi="Times New Roman"/>
          <w:color w:val="000000"/>
          <w:sz w:val="20"/>
          <w:szCs w:val="24"/>
        </w:rPr>
        <w:t xml:space="preserve">Cardiovascular Risk Factors </w:t>
      </w:r>
    </w:p>
    <w:p w14:paraId="16C32545" w14:textId="77777777" w:rsidR="00F7008D" w:rsidRDefault="00000000">
      <w:pPr>
        <w:ind w:left="420"/>
        <w:rPr>
          <w:rFonts w:hint="eastAsia"/>
          <w:sz w:val="24"/>
          <w:szCs w:val="24"/>
        </w:rPr>
      </w:pPr>
      <w:r>
        <w:rPr>
          <w:rFonts w:ascii="Times New Roman" w:eastAsia="Times New Roman" w:hAnsi="Times New Roman"/>
          <w:color w:val="000000"/>
          <w:sz w:val="20"/>
          <w:szCs w:val="24"/>
        </w:rPr>
        <w:t>and Cardiopulmonary Fitness of Obese Female Adolescents[J]. Chinese General Practice, 2024,9(27):1109-1117.</w:t>
      </w:r>
      <w:bookmarkEnd w:id="53"/>
    </w:p>
    <w:p w14:paraId="51AC603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[31]</w:t>
      </w:r>
      <w:r>
        <w:rPr>
          <w:rFonts w:ascii="Times New Roman" w:eastAsia="Times New Roman" w:hAnsi="Times New Roman"/>
          <w:color w:val="000000"/>
          <w:sz w:val="20"/>
          <w:szCs w:val="24"/>
        </w:rPr>
        <w:tab/>
      </w:r>
      <w:bookmarkStart w:id="54" w:name="_neb837C425B_B71C_46B1_A5FC_AEB77D9B2F3F"/>
      <w:r>
        <w:rPr>
          <w:rFonts w:ascii="Times New Roman" w:eastAsia="Times New Roman" w:hAnsi="Times New Roman"/>
          <w:color w:val="000000"/>
          <w:sz w:val="20"/>
          <w:szCs w:val="24"/>
        </w:rPr>
        <w:t>Jian Shi F C. Effects of belly dance prescriptions on weight loss among obese female college students[J]. Chin J Sch Health</w:t>
      </w:r>
      <w:r>
        <w:rPr>
          <w:rFonts w:ascii="宋体" w:hAnsi="宋体" w:hint="eastAsia"/>
          <w:color w:val="000000"/>
          <w:sz w:val="20"/>
          <w:szCs w:val="24"/>
        </w:rPr>
        <w:t>，</w:t>
      </w:r>
      <w:r>
        <w:rPr>
          <w:rFonts w:ascii="Times New Roman" w:eastAsia="Times New Roman" w:hAnsi="Times New Roman"/>
          <w:color w:val="000000"/>
          <w:sz w:val="20"/>
          <w:szCs w:val="24"/>
        </w:rPr>
        <w:t>January, 2014,35(1):79-80.</w:t>
      </w:r>
      <w:bookmarkEnd w:id="54"/>
    </w:p>
    <w:p w14:paraId="679632E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[32]</w:t>
      </w:r>
      <w:r>
        <w:rPr>
          <w:rFonts w:ascii="Times New Roman" w:eastAsia="Times New Roman" w:hAnsi="Times New Roman"/>
          <w:color w:val="000000"/>
          <w:sz w:val="20"/>
          <w:szCs w:val="24"/>
        </w:rPr>
        <w:tab/>
      </w:r>
      <w:bookmarkStart w:id="55" w:name="_neb91082B19_474D_44BF_809F_971F73A9CFDD"/>
      <w:r>
        <w:rPr>
          <w:rFonts w:ascii="Times New Roman" w:eastAsia="Times New Roman" w:hAnsi="Times New Roman"/>
          <w:color w:val="000000"/>
          <w:sz w:val="20"/>
          <w:szCs w:val="24"/>
        </w:rPr>
        <w:t>Jiafen Liu W S. Effect of exercise and dietary intervention on lipid metabolism,insulin sensitivity and microinflammatory state in obese children[J]. Journal of Hainan Medical University, 2017,23(16):2240-2246.</w:t>
      </w:r>
      <w:bookmarkEnd w:id="55"/>
    </w:p>
    <w:p w14:paraId="525D729F"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[33]</w:t>
      </w:r>
      <w:r>
        <w:rPr>
          <w:rFonts w:ascii="Times New Roman" w:eastAsia="Times New Roman" w:hAnsi="Times New Roman"/>
          <w:color w:val="000000"/>
          <w:sz w:val="20"/>
          <w:szCs w:val="24"/>
        </w:rPr>
        <w:tab/>
      </w:r>
      <w:bookmarkStart w:id="56" w:name="_nebAE805F62_47AA_4203_81E9_BE29F8AA0794"/>
      <w:r>
        <w:rPr>
          <w:rFonts w:ascii="Times New Roman" w:eastAsia="Times New Roman" w:hAnsi="Times New Roman"/>
          <w:color w:val="000000"/>
          <w:sz w:val="20"/>
          <w:szCs w:val="24"/>
        </w:rPr>
        <w:t>Kelishadi R, Hashemipour M, Mohammadifard N, et al. Short</w:t>
      </w:r>
      <w:r>
        <w:rPr>
          <w:rFonts w:ascii="宋体" w:hAnsi="宋体" w:hint="eastAsia"/>
          <w:color w:val="000000"/>
          <w:sz w:val="20"/>
          <w:szCs w:val="24"/>
        </w:rPr>
        <w:t>‐</w:t>
      </w:r>
      <w:r>
        <w:rPr>
          <w:rFonts w:ascii="Times New Roman" w:eastAsia="Times New Roman" w:hAnsi="Times New Roman"/>
          <w:color w:val="000000"/>
          <w:sz w:val="20"/>
          <w:szCs w:val="24"/>
        </w:rPr>
        <w:t xml:space="preserve"> and long</w:t>
      </w:r>
      <w:r>
        <w:rPr>
          <w:rFonts w:ascii="宋体" w:hAnsi="宋体" w:hint="eastAsia"/>
          <w:color w:val="000000"/>
          <w:sz w:val="20"/>
          <w:szCs w:val="24"/>
        </w:rPr>
        <w:t>‐</w:t>
      </w:r>
      <w:r>
        <w:rPr>
          <w:rFonts w:ascii="Times New Roman" w:eastAsia="Times New Roman" w:hAnsi="Times New Roman"/>
          <w:color w:val="000000"/>
          <w:sz w:val="20"/>
          <w:szCs w:val="24"/>
        </w:rPr>
        <w:t>term relationships of serum ghrelin with changes in body composition and the metabolic syndrome in prepubescent obese children following two different weight loss programmes[J]. Clinical Endocrinology, 2008,69(5):721-729.</w:t>
      </w:r>
      <w:bookmarkEnd w:id="56"/>
    </w:p>
    <w:p w14:paraId="7B2523C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[34]</w:t>
      </w:r>
      <w:r>
        <w:rPr>
          <w:rFonts w:ascii="Times New Roman" w:eastAsia="Times New Roman" w:hAnsi="Times New Roman"/>
          <w:color w:val="000000"/>
          <w:sz w:val="20"/>
          <w:szCs w:val="24"/>
        </w:rPr>
        <w:tab/>
      </w:r>
      <w:bookmarkStart w:id="57" w:name="_neb4DA9529F_0412_46CB_8B3A_9ADA68C9500C"/>
      <w:r>
        <w:rPr>
          <w:rFonts w:ascii="Times New Roman" w:eastAsia="Times New Roman" w:hAnsi="Times New Roman"/>
          <w:color w:val="000000"/>
          <w:sz w:val="20"/>
          <w:szCs w:val="24"/>
        </w:rPr>
        <w:t>Karacabey K. The effect of exercise on leptin, insulin, cortisol and lipid profiles in obese  children[J]. J Int Med Res, 2009,37(5):1472-1478.</w:t>
      </w:r>
      <w:bookmarkEnd w:id="57"/>
    </w:p>
    <w:p w14:paraId="43FC7140"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[35]</w:t>
      </w:r>
      <w:r>
        <w:rPr>
          <w:rFonts w:ascii="Times New Roman" w:eastAsia="Times New Roman" w:hAnsi="Times New Roman"/>
          <w:color w:val="000000"/>
          <w:sz w:val="20"/>
          <w:szCs w:val="24"/>
        </w:rPr>
        <w:tab/>
      </w:r>
      <w:bookmarkStart w:id="58" w:name="_nebA8CB93BD_5417_4C39_B125_E6F3A5F23A56"/>
      <w:r>
        <w:rPr>
          <w:rFonts w:ascii="Times New Roman" w:eastAsia="Times New Roman" w:hAnsi="Times New Roman"/>
          <w:color w:val="000000"/>
          <w:sz w:val="20"/>
          <w:szCs w:val="24"/>
        </w:rPr>
        <w:t>Kelly L, Holmberg P M, Schroeder E T, et al. Effect of home-based strength training program on IGF-I, IGFBP-1 and IGFBP-3 in obese Latino boys participating in a 16-week randomized controlled trial[J]. Journal of Pediatric Endocrinology and Metabolism, 2019,32(10):1121-1129.</w:t>
      </w:r>
      <w:bookmarkEnd w:id="58"/>
    </w:p>
    <w:p w14:paraId="2BC5844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[36]</w:t>
      </w:r>
      <w:r>
        <w:rPr>
          <w:rFonts w:ascii="Times New Roman" w:eastAsia="Times New Roman" w:hAnsi="Times New Roman"/>
          <w:color w:val="000000"/>
          <w:sz w:val="20"/>
          <w:szCs w:val="24"/>
        </w:rPr>
        <w:tab/>
      </w:r>
      <w:bookmarkStart w:id="59" w:name="_neb53203FEE_F81E_4FC1_BE46_00414B33642B"/>
      <w:r>
        <w:rPr>
          <w:rFonts w:ascii="Times New Roman" w:eastAsia="Times New Roman" w:hAnsi="Times New Roman"/>
          <w:color w:val="000000"/>
          <w:sz w:val="20"/>
          <w:szCs w:val="24"/>
        </w:rPr>
        <w:t>Kim J, Son W, Headid III R J, et al. The effects of a 12-week jump rope exercise program on body composition, insulin sensitivity, and academic self-efficacy in obese adolescent girls[J]. Journal of Pediatric Endocrinology and Metabolism, 2020,33(1):129-137.</w:t>
      </w:r>
      <w:bookmarkEnd w:id="59"/>
    </w:p>
    <w:p w14:paraId="3A12B33B"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[37]</w:t>
      </w:r>
      <w:r>
        <w:rPr>
          <w:rFonts w:ascii="Times New Roman" w:eastAsia="Times New Roman" w:hAnsi="Times New Roman"/>
          <w:color w:val="000000"/>
          <w:sz w:val="20"/>
          <w:szCs w:val="24"/>
        </w:rPr>
        <w:tab/>
      </w:r>
      <w:bookmarkStart w:id="60" w:name="_neb2B2DB57A_F2F9_490B_9557_43A69E796C56"/>
      <w:r>
        <w:rPr>
          <w:rFonts w:ascii="Times New Roman" w:eastAsia="Times New Roman" w:hAnsi="Times New Roman"/>
          <w:color w:val="000000"/>
          <w:sz w:val="20"/>
          <w:szCs w:val="24"/>
        </w:rPr>
        <w:t>Kim H J, Tak Y J, Lee S Y, et al. Effects of a 12-Week Diet versus Diet plus Aerobic and Resistance Exercise Program on Acylated and Desacylated Ghrelin, and Ghrelin O-Acyltransferase in Adolescent Girls with Obesity[J]. International Journal of Environmental Research and Public Health, 2022,19(3):1480.</w:t>
      </w:r>
      <w:bookmarkEnd w:id="60"/>
    </w:p>
    <w:p w14:paraId="2C716DF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[38]</w:t>
      </w:r>
      <w:r>
        <w:rPr>
          <w:rFonts w:ascii="Times New Roman" w:eastAsia="Times New Roman" w:hAnsi="Times New Roman"/>
          <w:color w:val="000000"/>
          <w:sz w:val="20"/>
          <w:szCs w:val="24"/>
        </w:rPr>
        <w:tab/>
      </w:r>
      <w:bookmarkStart w:id="61" w:name="_neb5A9211F0_5D04_499C_90C5_20AB80D30B9F"/>
      <w:r>
        <w:rPr>
          <w:rFonts w:ascii="Times New Roman" w:eastAsia="Times New Roman" w:hAnsi="Times New Roman"/>
          <w:color w:val="000000"/>
          <w:sz w:val="20"/>
          <w:szCs w:val="24"/>
        </w:rPr>
        <w:t>Lee Y H, Song Y W, Kim H S, et al. The effects of an exercise program on anthropometric, metabolic, and  cardiovascular parameters in obese children[J]. Korean Circ J, 2010,40(4):179-184.</w:t>
      </w:r>
      <w:bookmarkEnd w:id="61"/>
    </w:p>
    <w:p w14:paraId="66FE8015"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[39]</w:t>
      </w:r>
      <w:r>
        <w:rPr>
          <w:rFonts w:ascii="Times New Roman" w:eastAsia="Times New Roman" w:hAnsi="Times New Roman"/>
          <w:color w:val="000000"/>
          <w:sz w:val="20"/>
          <w:szCs w:val="24"/>
        </w:rPr>
        <w:tab/>
      </w:r>
      <w:bookmarkStart w:id="62" w:name="_nebBACECB18_145F_4F7E_A3B2_1A3A00ED637B"/>
      <w:r>
        <w:rPr>
          <w:rFonts w:ascii="Times New Roman" w:eastAsia="Times New Roman" w:hAnsi="Times New Roman"/>
          <w:color w:val="000000"/>
          <w:sz w:val="20"/>
          <w:szCs w:val="24"/>
        </w:rPr>
        <w:t>Lee S, Bacha F, Hannon T, et al. Effects of Aerobic Versus Resistance Exercise Without Caloric Restriction on Abdominal Fat, Intrahepatic Lipid, and Insulin Sensitivity in Obese Adolescent Boys[J]. Diabetes, 2012,61(11):2787-2795.</w:t>
      </w:r>
      <w:bookmarkEnd w:id="62"/>
    </w:p>
    <w:p w14:paraId="502FB1C8"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[40]</w:t>
      </w:r>
      <w:r>
        <w:rPr>
          <w:rFonts w:ascii="Times New Roman" w:eastAsia="Times New Roman" w:hAnsi="Times New Roman"/>
          <w:color w:val="000000"/>
          <w:sz w:val="20"/>
          <w:szCs w:val="24"/>
        </w:rPr>
        <w:tab/>
      </w:r>
      <w:bookmarkStart w:id="63" w:name="_nebDEAB062F_06DE_4C51_820E_3694556D54AF"/>
      <w:r>
        <w:rPr>
          <w:rFonts w:ascii="Times New Roman" w:eastAsia="Times New Roman" w:hAnsi="Times New Roman"/>
          <w:color w:val="000000"/>
          <w:sz w:val="20"/>
          <w:szCs w:val="24"/>
        </w:rPr>
        <w:t>Lidan Xu C W X L. Evaluation of effect of nutritional therapy combined with exercise therapy on children with simple obesity[J]. 2012,27:66-68.</w:t>
      </w:r>
      <w:bookmarkEnd w:id="63"/>
    </w:p>
    <w:p w14:paraId="3893EBE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[41]</w:t>
      </w:r>
      <w:r>
        <w:rPr>
          <w:rFonts w:ascii="Times New Roman" w:eastAsia="Times New Roman" w:hAnsi="Times New Roman"/>
          <w:color w:val="000000"/>
          <w:sz w:val="20"/>
          <w:szCs w:val="24"/>
        </w:rPr>
        <w:tab/>
      </w:r>
      <w:bookmarkStart w:id="64" w:name="_neb98DE85D9_7B38_4F8F_A08C_A95912EDFD71"/>
      <w:r>
        <w:rPr>
          <w:rFonts w:ascii="Times New Roman" w:eastAsia="Times New Roman" w:hAnsi="Times New Roman"/>
          <w:color w:val="000000"/>
          <w:sz w:val="20"/>
          <w:szCs w:val="24"/>
        </w:rPr>
        <w:t>Lee S, Deldin A R, White D, et al. Aerobic exercise but not resistance exercise reduces intrahepatic lipid content and visceral fat and improves insulin sensitivity in obese adolescent girls: a randomized controlled trial[J]. American Journal of Physiology-Endocrinology and Metabolism, 2013,305(10):E1222-E1229.</w:t>
      </w:r>
      <w:bookmarkEnd w:id="64"/>
    </w:p>
    <w:p w14:paraId="64CD0DFC"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[42]</w:t>
      </w:r>
      <w:r>
        <w:rPr>
          <w:rFonts w:ascii="Times New Roman" w:eastAsia="Times New Roman" w:hAnsi="Times New Roman"/>
          <w:color w:val="000000"/>
          <w:sz w:val="20"/>
          <w:szCs w:val="24"/>
        </w:rPr>
        <w:tab/>
      </w:r>
      <w:bookmarkStart w:id="65" w:name="_neb79B76A7F_6FAD_4D7B_B0EA_5E333006CFD1"/>
      <w:r>
        <w:rPr>
          <w:rFonts w:ascii="Times New Roman" w:eastAsia="Times New Roman" w:hAnsi="Times New Roman"/>
          <w:color w:val="000000"/>
          <w:sz w:val="20"/>
          <w:szCs w:val="24"/>
        </w:rPr>
        <w:t>Liangmei Xing X L W W. Effects of balanced diet and exercise on simple obesity among middle school students[J]. Chin J Sch Health, 2015,36(1):51-53.</w:t>
      </w:r>
      <w:bookmarkEnd w:id="65"/>
    </w:p>
    <w:p w14:paraId="180797D3"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[43]</w:t>
      </w:r>
      <w:r>
        <w:rPr>
          <w:rFonts w:ascii="Times New Roman" w:eastAsia="Times New Roman" w:hAnsi="Times New Roman"/>
          <w:color w:val="000000"/>
          <w:sz w:val="20"/>
          <w:szCs w:val="24"/>
        </w:rPr>
        <w:tab/>
      </w:r>
      <w:bookmarkStart w:id="66" w:name="_nebD10A7884_7E20_4EB8_AB8C_C9F79B178DBA"/>
      <w:r>
        <w:rPr>
          <w:rFonts w:ascii="Times New Roman" w:eastAsia="Times New Roman" w:hAnsi="Times New Roman"/>
          <w:color w:val="000000"/>
          <w:sz w:val="20"/>
          <w:szCs w:val="24"/>
        </w:rPr>
        <w:t xml:space="preserve">Li Ke L N D Y. Analysis of the effect of 12-week high-intensity fitness exercises on improving metabolic disorders among obese adolescents[J]. Chin J Sch Health, </w:t>
      </w:r>
      <w:r>
        <w:rPr>
          <w:rFonts w:ascii="Times New Roman" w:eastAsia="Times New Roman" w:hAnsi="Times New Roman"/>
          <w:color w:val="000000"/>
          <w:sz w:val="20"/>
          <w:szCs w:val="24"/>
        </w:rPr>
        <w:lastRenderedPageBreak/>
        <w:t>2024,45(6):788-793.</w:t>
      </w:r>
      <w:bookmarkEnd w:id="66"/>
    </w:p>
    <w:p w14:paraId="4F2B383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[44]</w:t>
      </w:r>
      <w:r>
        <w:rPr>
          <w:rFonts w:ascii="Times New Roman" w:eastAsia="Times New Roman" w:hAnsi="Times New Roman"/>
          <w:color w:val="000000"/>
          <w:sz w:val="20"/>
          <w:szCs w:val="24"/>
        </w:rPr>
        <w:tab/>
      </w:r>
      <w:bookmarkStart w:id="67" w:name="_neb39626369_DA42_4B26_85DB_B4CF3F5620E6"/>
      <w:r>
        <w:rPr>
          <w:rFonts w:ascii="Times New Roman" w:eastAsia="Times New Roman" w:hAnsi="Times New Roman"/>
          <w:color w:val="000000"/>
          <w:sz w:val="20"/>
          <w:szCs w:val="24"/>
        </w:rPr>
        <w:t>Lopes W A, Leite N, Da Silva L R, et al. Effects of 12 weeks of combined training without caloric restriction on inflammatory markers in overweight girls[J]. Journal of sports sciences, 2016,34(20):1902-1912.</w:t>
      </w:r>
      <w:bookmarkEnd w:id="67"/>
    </w:p>
    <w:p w14:paraId="39DC3FA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[45]</w:t>
      </w:r>
      <w:r>
        <w:rPr>
          <w:rFonts w:ascii="Times New Roman" w:eastAsia="Times New Roman" w:hAnsi="Times New Roman"/>
          <w:color w:val="000000"/>
          <w:sz w:val="20"/>
          <w:szCs w:val="24"/>
        </w:rPr>
        <w:tab/>
      </w:r>
      <w:bookmarkStart w:id="68" w:name="_neb6BB7E802_8E25_44AA_89AC_D8D15D08A614"/>
      <w:r>
        <w:rPr>
          <w:rFonts w:ascii="Times New Roman" w:eastAsia="Times New Roman" w:hAnsi="Times New Roman"/>
          <w:color w:val="000000"/>
          <w:sz w:val="20"/>
          <w:szCs w:val="24"/>
        </w:rPr>
        <w:t>Luo Wenqian Y F X H. Effects of Limit Energy Balance Diet Combined with Exercise Intervention on Body Composition, Lipid Metabolism and Intestinal Flora in Obese Children[J]. Progress in Modern Biomedicine, 2024,1(24):70-73.</w:t>
      </w:r>
      <w:bookmarkEnd w:id="68"/>
    </w:p>
    <w:p w14:paraId="14A6C83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[46]</w:t>
      </w:r>
      <w:r>
        <w:rPr>
          <w:rFonts w:ascii="Times New Roman" w:eastAsia="Times New Roman" w:hAnsi="Times New Roman"/>
          <w:color w:val="000000"/>
          <w:sz w:val="20"/>
          <w:szCs w:val="24"/>
        </w:rPr>
        <w:tab/>
      </w:r>
      <w:bookmarkStart w:id="69" w:name="_neb82E0F2E2_39AA_4383_958E_3EAF16698A33"/>
      <w:r>
        <w:rPr>
          <w:rFonts w:ascii="Times New Roman" w:eastAsia="Times New Roman" w:hAnsi="Times New Roman"/>
          <w:color w:val="000000"/>
          <w:sz w:val="20"/>
          <w:szCs w:val="24"/>
        </w:rPr>
        <w:t>Lingling Y. The effects of high-intensity interval exercise on cardiovascular fitness, body composition, and blood lipid levels in overweight or obese male adolescents[J]. Chin J Phys Med Rehabil, 2021,43(3):251-253.</w:t>
      </w:r>
      <w:bookmarkEnd w:id="69"/>
    </w:p>
    <w:p w14:paraId="12E50D2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[47]</w:t>
      </w:r>
      <w:r>
        <w:rPr>
          <w:rFonts w:ascii="Times New Roman" w:eastAsia="Times New Roman" w:hAnsi="Times New Roman"/>
          <w:color w:val="000000"/>
          <w:sz w:val="20"/>
          <w:szCs w:val="24"/>
        </w:rPr>
        <w:tab/>
      </w:r>
      <w:bookmarkStart w:id="70" w:name="_nebB7153D40_17EF_4A2D_B143_1AE3D36EF1CC"/>
      <w:r>
        <w:rPr>
          <w:rFonts w:ascii="Times New Roman" w:eastAsia="Times New Roman" w:hAnsi="Times New Roman"/>
          <w:color w:val="000000"/>
          <w:sz w:val="20"/>
          <w:szCs w:val="24"/>
        </w:rPr>
        <w:t>Murphy E C, Carson L, Neal W, et al. Effects of an exercise intervention using Dance Dance Revolution on endothelial function and other risk factors in overweight children[J]. International Journal of Pediatric Obesity, 2009,4(4):205-214.</w:t>
      </w:r>
      <w:bookmarkEnd w:id="70"/>
    </w:p>
    <w:p w14:paraId="048BF865"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[48]</w:t>
      </w:r>
      <w:r>
        <w:rPr>
          <w:rFonts w:ascii="Times New Roman" w:eastAsia="Times New Roman" w:hAnsi="Times New Roman"/>
          <w:color w:val="000000"/>
          <w:sz w:val="20"/>
          <w:szCs w:val="24"/>
        </w:rPr>
        <w:tab/>
      </w:r>
      <w:bookmarkStart w:id="71" w:name="_nebA44231DB_0884_4220_A6DF_607FEEE30DC6"/>
      <w:r>
        <w:rPr>
          <w:rFonts w:ascii="Times New Roman" w:eastAsia="Times New Roman" w:hAnsi="Times New Roman"/>
          <w:color w:val="000000"/>
          <w:sz w:val="20"/>
          <w:szCs w:val="24"/>
        </w:rPr>
        <w:t>Mingxiao Sun X H Y Y. One-hour after-school exercise ameliorates central adiposity and lipids in  overweight Chinese adolescents: a randomized controlled trial[J]. Chin Med J (Engl), 2011,124(3):323-329.</w:t>
      </w:r>
      <w:bookmarkEnd w:id="71"/>
    </w:p>
    <w:p w14:paraId="6240621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[49]</w:t>
      </w:r>
      <w:r>
        <w:rPr>
          <w:rFonts w:ascii="Times New Roman" w:eastAsia="Times New Roman" w:hAnsi="Times New Roman"/>
          <w:color w:val="000000"/>
          <w:sz w:val="20"/>
          <w:szCs w:val="24"/>
        </w:rPr>
        <w:tab/>
      </w:r>
      <w:bookmarkStart w:id="72" w:name="_nebF54BEC50_9A36_4938_B0BE_D73F12A2F863"/>
      <w:r>
        <w:rPr>
          <w:rFonts w:ascii="Times New Roman" w:eastAsia="Times New Roman" w:hAnsi="Times New Roman"/>
          <w:color w:val="000000"/>
          <w:sz w:val="20"/>
          <w:szCs w:val="24"/>
        </w:rPr>
        <w:t>McCormack S E, McCarthy M A, Harrington S G, et al. Effects of exercise and lifestyle modification on fitness, insulin resistance, skeletal muscle oxidative phosphorylation and intramyocellular lipid content in obese children and adolescents[J]. Pediatric Obesity, 2014,9(4):281-291.</w:t>
      </w:r>
      <w:bookmarkEnd w:id="72"/>
    </w:p>
    <w:p w14:paraId="2D7A5FDF"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[50]</w:t>
      </w:r>
      <w:r>
        <w:rPr>
          <w:rFonts w:ascii="Times New Roman" w:eastAsia="Times New Roman" w:hAnsi="Times New Roman"/>
          <w:color w:val="000000"/>
          <w:sz w:val="20"/>
          <w:szCs w:val="24"/>
        </w:rPr>
        <w:tab/>
      </w:r>
      <w:bookmarkStart w:id="73" w:name="_nebDE8FA61D_B95E_439D_9E45_1A49FB9D13A8"/>
      <w:r>
        <w:rPr>
          <w:rFonts w:ascii="Times New Roman" w:eastAsia="Times New Roman" w:hAnsi="Times New Roman"/>
          <w:color w:val="000000"/>
          <w:sz w:val="20"/>
          <w:szCs w:val="24"/>
        </w:rPr>
        <w:t>Min Liu X L X W. Decrease in serum chemerin through aerobic exercise plus dieting and its association with mitigation of cardio-metabolic risk in obese female adolescents[J]. Journal of Pediatric Endocrinology and Metabolism, 2018,31(2):127-135.</w:t>
      </w:r>
      <w:bookmarkEnd w:id="73"/>
    </w:p>
    <w:p w14:paraId="435944CC"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[51]</w:t>
      </w:r>
      <w:r>
        <w:rPr>
          <w:rFonts w:ascii="Times New Roman" w:eastAsia="Times New Roman" w:hAnsi="Times New Roman"/>
          <w:color w:val="000000"/>
          <w:sz w:val="20"/>
          <w:szCs w:val="24"/>
        </w:rPr>
        <w:tab/>
      </w:r>
      <w:bookmarkStart w:id="74" w:name="_nebF74465C1_5B6D_48C0_BDA6_F5D2B60B7F8C"/>
      <w:r>
        <w:rPr>
          <w:rFonts w:ascii="Times New Roman" w:eastAsia="Times New Roman" w:hAnsi="Times New Roman"/>
          <w:color w:val="000000"/>
          <w:sz w:val="20"/>
          <w:szCs w:val="24"/>
        </w:rPr>
        <w:t>Mohammadi Sefat S, Shabani R, Nazari M. The effect of concurrent aerobic-resistance training on thyroid hormones, blood glucose hemostasis, and blood lipid indices in overweight girls with hypothyroidism[J]. Hormone molecular biology and clinical investigation, 2019,40(3).</w:t>
      </w:r>
      <w:bookmarkEnd w:id="74"/>
    </w:p>
    <w:p w14:paraId="7ADAC039"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[52]</w:t>
      </w:r>
      <w:r>
        <w:rPr>
          <w:rFonts w:ascii="Times New Roman" w:eastAsia="Times New Roman" w:hAnsi="Times New Roman"/>
          <w:color w:val="000000"/>
          <w:sz w:val="20"/>
          <w:szCs w:val="24"/>
        </w:rPr>
        <w:tab/>
      </w:r>
      <w:bookmarkStart w:id="75" w:name="_neb9E73E84C_A1FC_432C_886E_D767CEE20636"/>
      <w:r>
        <w:rPr>
          <w:rFonts w:ascii="Times New Roman" w:eastAsia="Times New Roman" w:hAnsi="Times New Roman"/>
          <w:color w:val="000000"/>
          <w:sz w:val="20"/>
          <w:szCs w:val="24"/>
        </w:rPr>
        <w:t>Meng Cao Y T S L. Effects of school-based high-intensity interval training on body composition, cardiorespiratory fitness and cardiometabolic markers in adolescent boys with obesity: a randomized controlled trial[J]. BMC Pediatrics, 2022,22(1).</w:t>
      </w:r>
      <w:bookmarkEnd w:id="75"/>
    </w:p>
    <w:p w14:paraId="7DC43AF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[53]</w:t>
      </w:r>
      <w:r>
        <w:rPr>
          <w:rFonts w:ascii="Times New Roman" w:eastAsia="Times New Roman" w:hAnsi="Times New Roman"/>
          <w:color w:val="000000"/>
          <w:sz w:val="20"/>
          <w:szCs w:val="24"/>
        </w:rPr>
        <w:tab/>
      </w:r>
      <w:bookmarkStart w:id="76" w:name="_nebD02C4659_6476_4D99_96E1_4DEE2074062D"/>
      <w:r>
        <w:rPr>
          <w:rFonts w:ascii="Times New Roman" w:eastAsia="Times New Roman" w:hAnsi="Times New Roman"/>
          <w:color w:val="000000"/>
          <w:sz w:val="20"/>
          <w:szCs w:val="24"/>
        </w:rPr>
        <w:t>Migueles J H, Cadenas-Sanchez C, Lubans D R, et al. Effects of an Exercise Program on Cardiometabolic and Mental Health in Children With Overweight or Obesity: A Secondary Analysis of a Randomized Clinical Trial[J]. JAMA network open, 2023,6(7):e2324839.</w:t>
      </w:r>
      <w:bookmarkEnd w:id="76"/>
    </w:p>
    <w:p w14:paraId="6CBE3DB0"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[54]</w:t>
      </w:r>
      <w:r>
        <w:rPr>
          <w:rFonts w:ascii="Times New Roman" w:eastAsia="Times New Roman" w:hAnsi="Times New Roman"/>
          <w:color w:val="000000"/>
          <w:sz w:val="20"/>
          <w:szCs w:val="24"/>
        </w:rPr>
        <w:tab/>
      </w:r>
      <w:bookmarkStart w:id="77" w:name="_neb3B1B477E_04BC_4B44_A709_E8F86C504AA1"/>
      <w:r>
        <w:rPr>
          <w:rFonts w:ascii="Times New Roman" w:eastAsia="Times New Roman" w:hAnsi="Times New Roman"/>
          <w:color w:val="000000"/>
          <w:sz w:val="20"/>
          <w:szCs w:val="24"/>
        </w:rPr>
        <w:t>Pieter-Henk Boer M M E T, Lies Rombaut I D W L, Tineke Gysel J R A P. The influence of sprint interval training on body composition, physical and metabolic fitness in adolescents and young adults with intellectual disability: a randomized controlled trial[J]. Clinical Rehabilitation, 2014,28(3):221-231.</w:t>
      </w:r>
      <w:bookmarkEnd w:id="77"/>
    </w:p>
    <w:p w14:paraId="001740CF"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[55]</w:t>
      </w:r>
      <w:r>
        <w:rPr>
          <w:rFonts w:ascii="Times New Roman" w:eastAsia="Times New Roman" w:hAnsi="Times New Roman"/>
          <w:color w:val="000000"/>
          <w:sz w:val="20"/>
          <w:szCs w:val="24"/>
        </w:rPr>
        <w:tab/>
      </w:r>
      <w:bookmarkStart w:id="78" w:name="_nebF9AD1C53_3060_4CE1_8A02_585387560992"/>
      <w:r>
        <w:rPr>
          <w:rFonts w:ascii="Times New Roman" w:eastAsia="Times New Roman" w:hAnsi="Times New Roman"/>
          <w:color w:val="000000"/>
          <w:sz w:val="20"/>
          <w:szCs w:val="24"/>
        </w:rPr>
        <w:t>Plavsic L, Knezevic O M, Sovtic A, et al. Effects of high-intensity interval training and nutrition advice on  cardiometabolic markers and aerobic fitness in adolescent girls with obesity[J]. Appl Physiol Nutr Metab, 2020,45(3):294-300.</w:t>
      </w:r>
      <w:bookmarkEnd w:id="78"/>
    </w:p>
    <w:p w14:paraId="2ED0DFAB"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[56]</w:t>
      </w:r>
      <w:r>
        <w:rPr>
          <w:rFonts w:ascii="Times New Roman" w:eastAsia="Times New Roman" w:hAnsi="Times New Roman"/>
          <w:color w:val="000000"/>
          <w:sz w:val="20"/>
          <w:szCs w:val="24"/>
        </w:rPr>
        <w:tab/>
      </w:r>
      <w:bookmarkStart w:id="79" w:name="_nebE9F03E22_8D73_4CA5_9F7D_444FAF7E4618"/>
      <w:r>
        <w:rPr>
          <w:rFonts w:ascii="Times New Roman" w:eastAsia="Times New Roman" w:hAnsi="Times New Roman"/>
          <w:color w:val="000000"/>
          <w:sz w:val="20"/>
          <w:szCs w:val="24"/>
        </w:rPr>
        <w:t xml:space="preserve">Racil G, Ben Ounis O, Hammouda O, et al. Effects of high vs. moderate exercise intensity during interval training on lipids and adiponectin levels in obese young </w:t>
      </w:r>
      <w:r>
        <w:rPr>
          <w:rFonts w:ascii="Times New Roman" w:eastAsia="Times New Roman" w:hAnsi="Times New Roman"/>
          <w:color w:val="000000"/>
          <w:sz w:val="20"/>
          <w:szCs w:val="24"/>
        </w:rPr>
        <w:lastRenderedPageBreak/>
        <w:t>females[J]. European Journal of Applied Physiology, 2013,113(10):2531-2540.</w:t>
      </w:r>
      <w:bookmarkEnd w:id="79"/>
    </w:p>
    <w:p w14:paraId="0798599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[57]</w:t>
      </w:r>
      <w:r>
        <w:rPr>
          <w:rFonts w:ascii="Times New Roman" w:eastAsia="Times New Roman" w:hAnsi="Times New Roman"/>
          <w:color w:val="000000"/>
          <w:sz w:val="20"/>
          <w:szCs w:val="24"/>
        </w:rPr>
        <w:tab/>
      </w:r>
      <w:bookmarkStart w:id="80" w:name="_neb0F2BCEAE_1005_44BC_BFB2_3A0122C582D9"/>
      <w:r>
        <w:rPr>
          <w:rFonts w:ascii="Times New Roman" w:eastAsia="Times New Roman" w:hAnsi="Times New Roman"/>
          <w:color w:val="000000"/>
          <w:sz w:val="20"/>
          <w:szCs w:val="24"/>
        </w:rPr>
        <w:t>Racila G, Hassane Z, Wassim E, et al. Plyometric exercise combined with high-intensity interval training improves metabolic abnormalities in young obese females more so than interval training alonePlyometric exercise combined with high-intensity interval training improves metabolic 1 abnormalities in young obese females more so than interval training alone[J]. 2016:1-26.</w:t>
      </w:r>
      <w:bookmarkEnd w:id="80"/>
    </w:p>
    <w:p w14:paraId="75F8E66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[58]</w:t>
      </w:r>
      <w:r>
        <w:rPr>
          <w:rFonts w:ascii="Times New Roman" w:eastAsia="Times New Roman" w:hAnsi="Times New Roman"/>
          <w:color w:val="000000"/>
          <w:sz w:val="20"/>
          <w:szCs w:val="24"/>
        </w:rPr>
        <w:tab/>
      </w:r>
      <w:bookmarkStart w:id="81" w:name="_neb7D5CDB24_A7D0_4974_9F09_02A174758D04"/>
      <w:r>
        <w:rPr>
          <w:rFonts w:ascii="Times New Roman" w:eastAsia="Times New Roman" w:hAnsi="Times New Roman"/>
          <w:color w:val="000000"/>
          <w:sz w:val="20"/>
          <w:szCs w:val="24"/>
        </w:rPr>
        <w:t>Ramezani A, Gaeini A A, Hosseini M, et al. Effects of Three Methods of Exercise Training on Cardiovascular Risk Factors in Obese Boys[J]. Iranian Journal of Pediatrics, 2017,27(5).</w:t>
      </w:r>
      <w:bookmarkEnd w:id="81"/>
    </w:p>
    <w:p w14:paraId="1A987A3C"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[59]</w:t>
      </w:r>
      <w:r>
        <w:rPr>
          <w:rFonts w:ascii="Times New Roman" w:eastAsia="Times New Roman" w:hAnsi="Times New Roman"/>
          <w:color w:val="000000"/>
          <w:sz w:val="20"/>
          <w:szCs w:val="24"/>
        </w:rPr>
        <w:tab/>
      </w:r>
      <w:bookmarkStart w:id="82" w:name="_neb7670C3F9_367A_4BB4_AC61_5F90D8AD53D1"/>
      <w:r>
        <w:rPr>
          <w:rFonts w:ascii="Times New Roman" w:eastAsia="Times New Roman" w:hAnsi="Times New Roman"/>
          <w:color w:val="000000"/>
          <w:sz w:val="20"/>
          <w:szCs w:val="24"/>
        </w:rPr>
        <w:t>Rodrigo Antunes Lima L B A, Soares, Kriemler S. The causal pathway effects of a physical activity intervention on adiposity in children: The KISS Study cluster randomised clinical trial[J]. 2020.</w:t>
      </w:r>
      <w:bookmarkEnd w:id="82"/>
    </w:p>
    <w:p w14:paraId="33DFDCD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[60]</w:t>
      </w:r>
      <w:r>
        <w:rPr>
          <w:rFonts w:ascii="Times New Roman" w:eastAsia="Times New Roman" w:hAnsi="Times New Roman"/>
          <w:color w:val="000000"/>
          <w:sz w:val="20"/>
          <w:szCs w:val="24"/>
        </w:rPr>
        <w:tab/>
      </w:r>
      <w:bookmarkStart w:id="83" w:name="_neb71C8B670_D5BF_4A09_A124_C24E2F229FDA"/>
      <w:r>
        <w:rPr>
          <w:rFonts w:ascii="Times New Roman" w:eastAsia="Times New Roman" w:hAnsi="Times New Roman"/>
          <w:color w:val="000000"/>
          <w:sz w:val="20"/>
          <w:szCs w:val="24"/>
        </w:rPr>
        <w:t>R. Morgan A, E. Ali F, G. Sedhom M. Effect of a diet program and aerobic exercise in class II and class III obese children with chronic kidney disease[J]. Physiotherapy Quarterly, 2021,29(3):35-39.</w:t>
      </w:r>
      <w:bookmarkEnd w:id="83"/>
    </w:p>
    <w:p w14:paraId="4A67B0B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[61]</w:t>
      </w:r>
      <w:r>
        <w:rPr>
          <w:rFonts w:ascii="Times New Roman" w:eastAsia="Times New Roman" w:hAnsi="Times New Roman"/>
          <w:color w:val="000000"/>
          <w:sz w:val="20"/>
          <w:szCs w:val="24"/>
        </w:rPr>
        <w:tab/>
      </w:r>
      <w:bookmarkStart w:id="84" w:name="_nebF7C2B4CD_B707_4222_97E9_1A7F03C8A6E1"/>
      <w:r>
        <w:rPr>
          <w:rFonts w:ascii="Times New Roman" w:eastAsia="Times New Roman" w:hAnsi="Times New Roman"/>
          <w:color w:val="000000"/>
          <w:sz w:val="20"/>
          <w:szCs w:val="24"/>
        </w:rPr>
        <w:t>Shalitin S, Ashkenazi-Hoffnung L, Yackobovitch-Gavan M, et al. Effects of a Twelve-Week Randomized Intervention of Exercise and/or Diet on Weight Loss and Weight Maintenance, and Other Metabolic Parameters in Obese Preadolescent Children[J]. Hormone Research in Paediatrics, 2009,72(5):287-301.</w:t>
      </w:r>
      <w:bookmarkEnd w:id="84"/>
    </w:p>
    <w:p w14:paraId="19553E70"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[62]</w:t>
      </w:r>
      <w:r>
        <w:rPr>
          <w:rFonts w:ascii="Times New Roman" w:eastAsia="Times New Roman" w:hAnsi="Times New Roman"/>
          <w:color w:val="000000"/>
          <w:sz w:val="20"/>
          <w:szCs w:val="24"/>
        </w:rPr>
        <w:tab/>
      </w:r>
      <w:bookmarkStart w:id="85" w:name="_neb271B703B_9A88_49BC_A65D_D37E1BDE0E77"/>
      <w:r>
        <w:rPr>
          <w:rFonts w:ascii="Times New Roman" w:eastAsia="Times New Roman" w:hAnsi="Times New Roman"/>
          <w:color w:val="000000"/>
          <w:sz w:val="20"/>
          <w:szCs w:val="24"/>
        </w:rPr>
        <w:t>Savoye M, Nowicka P, Shaw M, et al. Long-term results of an obesity program in an ethnically diverse pediatric population[J]. Pediatrics (Evanston), 2011,127(3):402.</w:t>
      </w:r>
      <w:bookmarkEnd w:id="85"/>
    </w:p>
    <w:p w14:paraId="748BBC4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[63]</w:t>
      </w:r>
      <w:r>
        <w:rPr>
          <w:rFonts w:ascii="Times New Roman" w:eastAsia="Times New Roman" w:hAnsi="Times New Roman"/>
          <w:color w:val="000000"/>
          <w:sz w:val="20"/>
          <w:szCs w:val="24"/>
        </w:rPr>
        <w:tab/>
      </w:r>
      <w:bookmarkStart w:id="86" w:name="_neb8FDD2D26_C37E_4337_9F16_2A59B97ED0A0"/>
      <w:r>
        <w:rPr>
          <w:rFonts w:ascii="Times New Roman" w:eastAsia="Times New Roman" w:hAnsi="Times New Roman"/>
          <w:color w:val="000000"/>
          <w:sz w:val="20"/>
          <w:szCs w:val="24"/>
        </w:rPr>
        <w:t>Saygın O, Zcan. The effect of twelve week aerobic exercise programme on health related physical fitness components and blood lipids in obese girls[J]. African Journal of Pharmacy and Pharmacology, 2011,5(12).</w:t>
      </w:r>
      <w:bookmarkEnd w:id="86"/>
    </w:p>
    <w:p w14:paraId="1D9ECB1F"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[64]</w:t>
      </w:r>
      <w:r>
        <w:rPr>
          <w:rFonts w:ascii="Times New Roman" w:eastAsia="Times New Roman" w:hAnsi="Times New Roman"/>
          <w:color w:val="000000"/>
          <w:sz w:val="20"/>
          <w:szCs w:val="24"/>
        </w:rPr>
        <w:tab/>
      </w:r>
      <w:bookmarkStart w:id="87" w:name="_neb9950D7F6_57FE_49EF_9875_B82F9F74C7A0"/>
      <w:r>
        <w:rPr>
          <w:rFonts w:ascii="Times New Roman" w:eastAsia="Times New Roman" w:hAnsi="Times New Roman"/>
          <w:color w:val="000000"/>
          <w:sz w:val="20"/>
          <w:szCs w:val="24"/>
        </w:rPr>
        <w:t>Shaogang Meng Z Z J H. Exercise nutrition intervention for adolescent obese patients[J]. Southwest National Defense Medicine, 2021,31(6):523-524.</w:t>
      </w:r>
      <w:bookmarkEnd w:id="87"/>
    </w:p>
    <w:p w14:paraId="5C374B10"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[65]</w:t>
      </w:r>
      <w:r>
        <w:rPr>
          <w:rFonts w:ascii="Times New Roman" w:eastAsia="Times New Roman" w:hAnsi="Times New Roman"/>
          <w:color w:val="000000"/>
          <w:sz w:val="20"/>
          <w:szCs w:val="24"/>
        </w:rPr>
        <w:tab/>
      </w:r>
      <w:bookmarkStart w:id="88" w:name="_neb927488D8_F770_4FEA_9F56_55BC9FAA320B"/>
      <w:r>
        <w:rPr>
          <w:rFonts w:ascii="Times New Roman" w:eastAsia="Times New Roman" w:hAnsi="Times New Roman"/>
          <w:color w:val="000000"/>
          <w:sz w:val="20"/>
          <w:szCs w:val="24"/>
        </w:rPr>
        <w:t>Seo D Y, Lee S, Figueroa A, et al. Yoga Training Improves Metabolic Parameters in Obese Boys[J]. The Korean Journal of Physiology &amp; Pharmacology, 2012,16(3):175.</w:t>
      </w:r>
      <w:bookmarkEnd w:id="88"/>
    </w:p>
    <w:p w14:paraId="157F050D"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[66]</w:t>
      </w:r>
      <w:r>
        <w:rPr>
          <w:rFonts w:ascii="Times New Roman" w:eastAsia="Times New Roman" w:hAnsi="Times New Roman"/>
          <w:color w:val="000000"/>
          <w:sz w:val="20"/>
          <w:szCs w:val="24"/>
        </w:rPr>
        <w:tab/>
      </w:r>
      <w:bookmarkStart w:id="89" w:name="_neb8E0CDDC5_0E22_4F73_BEB5_20037F0BB283"/>
      <w:r>
        <w:rPr>
          <w:rFonts w:ascii="Times New Roman" w:eastAsia="Times New Roman" w:hAnsi="Times New Roman"/>
          <w:color w:val="000000"/>
          <w:sz w:val="20"/>
          <w:szCs w:val="24"/>
        </w:rPr>
        <w:t>Son W M, Sung K D, Bharath L P, et al. Combined exercise training reduces blood pressure, arterial stiffness, and  insulin resistance in obese prehypertensive adolescent girls[J]. Clin Exp Hypertens, 2017,39(6):546-552.</w:t>
      </w:r>
      <w:bookmarkEnd w:id="89"/>
    </w:p>
    <w:p w14:paraId="7C48D0CC"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[67]</w:t>
      </w:r>
      <w:r>
        <w:rPr>
          <w:rFonts w:ascii="Times New Roman" w:eastAsia="Times New Roman" w:hAnsi="Times New Roman"/>
          <w:color w:val="000000"/>
          <w:sz w:val="20"/>
          <w:szCs w:val="24"/>
        </w:rPr>
        <w:tab/>
      </w:r>
      <w:bookmarkStart w:id="90" w:name="_nebA6899C28_31D0_4AF1_AD3C_8A1A970E6210"/>
      <w:r>
        <w:rPr>
          <w:rFonts w:ascii="Times New Roman" w:eastAsia="Times New Roman" w:hAnsi="Times New Roman"/>
          <w:color w:val="000000"/>
          <w:sz w:val="20"/>
          <w:szCs w:val="24"/>
        </w:rPr>
        <w:t>Staiano A E, Beyl R A, Guan W, et al. Home</w:t>
      </w:r>
      <w:r>
        <w:rPr>
          <w:rFonts w:ascii="宋体" w:hAnsi="宋体" w:hint="eastAsia"/>
          <w:color w:val="000000"/>
          <w:sz w:val="20"/>
          <w:szCs w:val="24"/>
        </w:rPr>
        <w:t>‐</w:t>
      </w:r>
      <w:r>
        <w:rPr>
          <w:rFonts w:ascii="Times New Roman" w:eastAsia="Times New Roman" w:hAnsi="Times New Roman"/>
          <w:color w:val="000000"/>
          <w:sz w:val="20"/>
          <w:szCs w:val="24"/>
        </w:rPr>
        <w:t>based exergaming among children with overweight and obesity: a randomized clinical trial[J]. Pediatric Obesity, 2018,13(11):724-733.</w:t>
      </w:r>
      <w:bookmarkEnd w:id="90"/>
    </w:p>
    <w:p w14:paraId="3D939A7B"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[68]</w:t>
      </w:r>
      <w:r>
        <w:rPr>
          <w:rFonts w:ascii="Times New Roman" w:eastAsia="Times New Roman" w:hAnsi="Times New Roman"/>
          <w:color w:val="000000"/>
          <w:sz w:val="20"/>
          <w:szCs w:val="24"/>
        </w:rPr>
        <w:tab/>
      </w:r>
      <w:bookmarkStart w:id="91" w:name="_neb4DDB8E30_A789_4A91_BF3A_604DB735730C"/>
      <w:r>
        <w:rPr>
          <w:rFonts w:ascii="Times New Roman" w:eastAsia="Times New Roman" w:hAnsi="Times New Roman"/>
          <w:color w:val="000000"/>
          <w:sz w:val="20"/>
          <w:szCs w:val="24"/>
        </w:rPr>
        <w:t>Seo Y, Lim H, Kim Y, et al. The Effect of a Multidisciplinary Lifestyle Intervention on Obesity Status, Body Composition, Physical Fitness, and Cardiometabolic Risk Markers in Children and Adolescents with Obesity[J]. Nutrients, 2019,11(1):137.</w:t>
      </w:r>
      <w:bookmarkEnd w:id="91"/>
    </w:p>
    <w:p w14:paraId="1F1A0941"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[69]</w:t>
      </w:r>
      <w:r>
        <w:rPr>
          <w:rFonts w:ascii="Times New Roman" w:eastAsia="Times New Roman" w:hAnsi="Times New Roman"/>
          <w:color w:val="000000"/>
          <w:sz w:val="20"/>
          <w:szCs w:val="24"/>
        </w:rPr>
        <w:tab/>
      </w:r>
      <w:bookmarkStart w:id="92" w:name="_neb55DEEB3C_CD39_4B87_AA9A_651E954C1949"/>
      <w:r>
        <w:rPr>
          <w:rFonts w:ascii="Times New Roman" w:eastAsia="Times New Roman" w:hAnsi="Times New Roman"/>
          <w:color w:val="000000"/>
          <w:sz w:val="20"/>
          <w:szCs w:val="24"/>
        </w:rPr>
        <w:t>Salus M, Tillmann V, Remmel L, et al. Effect of Sprint Interval Training on Cardiometabolic Biomarkers and Adipokine Levels in Adolescent Boys with Obesity[J]. International Journal of Environmental Research and Public Health, 2022,19(19):12672.</w:t>
      </w:r>
      <w:bookmarkEnd w:id="92"/>
    </w:p>
    <w:p w14:paraId="472A648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[70]</w:t>
      </w:r>
      <w:r>
        <w:rPr>
          <w:rFonts w:ascii="Times New Roman" w:eastAsia="Times New Roman" w:hAnsi="Times New Roman"/>
          <w:color w:val="000000"/>
          <w:sz w:val="20"/>
          <w:szCs w:val="24"/>
        </w:rPr>
        <w:tab/>
      </w:r>
      <w:bookmarkStart w:id="93" w:name="_nebF34FD82D_3E87_4B89_BDEB_2517A1471117"/>
      <w:r>
        <w:rPr>
          <w:rFonts w:ascii="Times New Roman" w:eastAsia="Times New Roman" w:hAnsi="Times New Roman"/>
          <w:color w:val="000000"/>
          <w:sz w:val="20"/>
          <w:szCs w:val="24"/>
        </w:rPr>
        <w:t xml:space="preserve">Tjønna A E, Stølen T O, Bye A, et al. Aerobic interval training reduces cardiovascular risk factors more than a multitreatment approach in overweight adolescents[J]. </w:t>
      </w:r>
      <w:r>
        <w:rPr>
          <w:rFonts w:ascii="Times New Roman" w:eastAsia="Times New Roman" w:hAnsi="Times New Roman"/>
          <w:color w:val="000000"/>
          <w:sz w:val="20"/>
          <w:szCs w:val="24"/>
        </w:rPr>
        <w:lastRenderedPageBreak/>
        <w:t>Clinical Science, 2009,116(4):317-326.</w:t>
      </w:r>
      <w:bookmarkEnd w:id="93"/>
    </w:p>
    <w:p w14:paraId="60B9942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[71]</w:t>
      </w:r>
      <w:r>
        <w:rPr>
          <w:rFonts w:ascii="Times New Roman" w:eastAsia="Times New Roman" w:hAnsi="Times New Roman"/>
          <w:color w:val="000000"/>
          <w:sz w:val="20"/>
          <w:szCs w:val="24"/>
        </w:rPr>
        <w:tab/>
      </w:r>
      <w:bookmarkStart w:id="94" w:name="_nebEEF86426_8A70_42D2_BF48_E398AF43594E"/>
      <w:r>
        <w:rPr>
          <w:rFonts w:ascii="Times New Roman" w:eastAsia="Times New Roman" w:hAnsi="Times New Roman"/>
          <w:color w:val="000000"/>
          <w:sz w:val="20"/>
          <w:szCs w:val="24"/>
        </w:rPr>
        <w:t>Tsang T W, Kohn M, Chow C M, et al. A randomized controlled trial of Kung Fu training for metabolic health in overweight/obese adolescents: the "martial fitness" study[J]. Journal of pediatric endocrinology &amp; metabolism : JPEM, 2009,22(7):595.</w:t>
      </w:r>
      <w:bookmarkEnd w:id="94"/>
    </w:p>
    <w:p w14:paraId="6D4C1CA2"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[72]</w:t>
      </w:r>
      <w:r>
        <w:rPr>
          <w:rFonts w:ascii="Times New Roman" w:eastAsia="Times New Roman" w:hAnsi="Times New Roman"/>
          <w:color w:val="000000"/>
          <w:sz w:val="20"/>
          <w:szCs w:val="24"/>
        </w:rPr>
        <w:tab/>
      </w:r>
      <w:bookmarkStart w:id="95" w:name="_nebB7C78207_83B5_49A3_9DF2_19E3D3F441F7"/>
      <w:r>
        <w:rPr>
          <w:rFonts w:ascii="Times New Roman" w:eastAsia="Times New Roman" w:hAnsi="Times New Roman"/>
          <w:color w:val="000000"/>
          <w:sz w:val="20"/>
          <w:szCs w:val="24"/>
        </w:rPr>
        <w:t>Tas E, Landes R D, Diaz E C, et al. Effects of short</w:t>
      </w:r>
      <w:r>
        <w:rPr>
          <w:rFonts w:ascii="宋体" w:hAnsi="宋体" w:hint="eastAsia"/>
          <w:color w:val="000000"/>
          <w:sz w:val="20"/>
          <w:szCs w:val="24"/>
        </w:rPr>
        <w:t>‐</w:t>
      </w:r>
      <w:r>
        <w:rPr>
          <w:rFonts w:ascii="Times New Roman" w:eastAsia="Times New Roman" w:hAnsi="Times New Roman"/>
          <w:color w:val="000000"/>
          <w:sz w:val="20"/>
          <w:szCs w:val="24"/>
        </w:rPr>
        <w:t>term supervised exercise training on liver fat in adolescents with obesity: a randomized controlled trial[J]. Obesity, 2023,31(11):2740-2749.</w:t>
      </w:r>
      <w:bookmarkEnd w:id="95"/>
    </w:p>
    <w:p w14:paraId="6716CC6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[73]</w:t>
      </w:r>
      <w:r>
        <w:rPr>
          <w:rFonts w:ascii="Times New Roman" w:eastAsia="Times New Roman" w:hAnsi="Times New Roman"/>
          <w:color w:val="000000"/>
          <w:sz w:val="20"/>
          <w:szCs w:val="24"/>
        </w:rPr>
        <w:tab/>
      </w:r>
      <w:bookmarkStart w:id="96" w:name="_neb967A2228_8476_4E3F_BE1C_ED871C46EA53"/>
      <w:r>
        <w:rPr>
          <w:rFonts w:ascii="Times New Roman" w:eastAsia="Times New Roman" w:hAnsi="Times New Roman"/>
          <w:color w:val="000000"/>
          <w:sz w:val="20"/>
          <w:szCs w:val="24"/>
        </w:rPr>
        <w:t>Vasconcellos F, Seabra A, Cunha F, et al. Health markers in obese adolescents improved by a 12-week recreational soccer program: a randomised controlled trial[J]. Journal of sports sciences, 2015,34(6):564-575.</w:t>
      </w:r>
      <w:bookmarkEnd w:id="96"/>
    </w:p>
    <w:p w14:paraId="7C83B616"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[74]</w:t>
      </w:r>
      <w:r>
        <w:rPr>
          <w:rFonts w:ascii="Times New Roman" w:eastAsia="Times New Roman" w:hAnsi="Times New Roman"/>
          <w:color w:val="000000"/>
          <w:sz w:val="20"/>
          <w:szCs w:val="24"/>
        </w:rPr>
        <w:tab/>
      </w:r>
      <w:bookmarkStart w:id="97" w:name="_neb06629162_D206_4A06_9D06_53052635B02B"/>
      <w:r>
        <w:rPr>
          <w:rFonts w:ascii="Times New Roman" w:eastAsia="Times New Roman" w:hAnsi="Times New Roman"/>
          <w:color w:val="000000"/>
          <w:sz w:val="20"/>
          <w:szCs w:val="24"/>
        </w:rPr>
        <w:t>Wong P C H, Chia M Y H, Tsou I Y Y, et al. Effects of a 12-week exercise training programme on aerobic fitness, body composition, blood lipids and C-reactive protein in adolescents with obesity[J]. Annals of the Academy of Medicine, Singapore, 2008,37(4):286.</w:t>
      </w:r>
      <w:bookmarkEnd w:id="97"/>
    </w:p>
    <w:p w14:paraId="4B8122E1"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[75]</w:t>
      </w:r>
      <w:r>
        <w:rPr>
          <w:rFonts w:ascii="Times New Roman" w:eastAsia="Times New Roman" w:hAnsi="Times New Roman"/>
          <w:color w:val="000000"/>
          <w:sz w:val="20"/>
          <w:szCs w:val="24"/>
        </w:rPr>
        <w:tab/>
      </w:r>
      <w:bookmarkStart w:id="98" w:name="_neb90247B92_40A4_436E_85DA_56ABA7E85572"/>
      <w:r>
        <w:rPr>
          <w:rFonts w:ascii="Times New Roman" w:eastAsia="Times New Roman" w:hAnsi="Times New Roman"/>
          <w:color w:val="000000"/>
          <w:sz w:val="20"/>
          <w:szCs w:val="24"/>
        </w:rPr>
        <w:t>Woo J, Shin K O, Yoo J, et al. The effects of detraining on blood adipokines and antioxidant enzyme in Korean overweight children[J]. European Journal of Pediatrics, 2012,171(2):235-243.</w:t>
      </w:r>
      <w:bookmarkEnd w:id="98"/>
    </w:p>
    <w:p w14:paraId="3B53B9F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[76]</w:t>
      </w:r>
      <w:r>
        <w:rPr>
          <w:rFonts w:ascii="Times New Roman" w:eastAsia="Times New Roman" w:hAnsi="Times New Roman"/>
          <w:color w:val="000000"/>
          <w:sz w:val="20"/>
          <w:szCs w:val="24"/>
        </w:rPr>
        <w:tab/>
      </w:r>
      <w:bookmarkStart w:id="99" w:name="_neb5AE70C07_05A3_4368_A325_EB53FCDC8C30"/>
      <w:r>
        <w:rPr>
          <w:rFonts w:ascii="Times New Roman" w:eastAsia="Times New Roman" w:hAnsi="Times New Roman"/>
          <w:color w:val="000000"/>
          <w:sz w:val="20"/>
          <w:szCs w:val="24"/>
        </w:rPr>
        <w:t>Wong A, Sanchez-Gonzalez M A, Son W, et al. The Effects of a 12-Week Combined Exercise Training Program on Arterial Stiffness, Vasoactive Substances, Inflammatory Markers, Metabolic Profile, and Body Composition in Obese Adolescent Girls[J]. Pediatric Exercise Science, 2018,30(4):480-486.</w:t>
      </w:r>
      <w:bookmarkEnd w:id="99"/>
    </w:p>
    <w:p w14:paraId="1C414E28"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[77]</w:t>
      </w:r>
      <w:r>
        <w:rPr>
          <w:rFonts w:ascii="Times New Roman" w:eastAsia="Times New Roman" w:hAnsi="Times New Roman"/>
          <w:color w:val="000000"/>
          <w:sz w:val="20"/>
          <w:szCs w:val="24"/>
        </w:rPr>
        <w:tab/>
      </w:r>
      <w:bookmarkStart w:id="100" w:name="_neb82C4ACB6_B0BE_424F_9664_C454E5830D0B"/>
      <w:r>
        <w:rPr>
          <w:rFonts w:ascii="Times New Roman" w:eastAsia="Times New Roman" w:hAnsi="Times New Roman"/>
          <w:color w:val="000000"/>
          <w:sz w:val="20"/>
          <w:szCs w:val="24"/>
        </w:rPr>
        <w:t>Xishao Liu P Y X W. Development and evaluation of Simple obesity children nutrition education model   [J]. China Academic Journal Electronic Publishing House, 2010,7(10):3-4.</w:t>
      </w:r>
      <w:bookmarkEnd w:id="100"/>
    </w:p>
    <w:p w14:paraId="6A0B503E"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[78]</w:t>
      </w:r>
      <w:r>
        <w:rPr>
          <w:rFonts w:ascii="Times New Roman" w:eastAsia="Times New Roman" w:hAnsi="Times New Roman"/>
          <w:color w:val="000000"/>
          <w:sz w:val="20"/>
          <w:szCs w:val="24"/>
        </w:rPr>
        <w:tab/>
      </w:r>
      <w:bookmarkStart w:id="101" w:name="_neb31C9411A_91E7_433E_B52E_3A417F4E1A1C"/>
      <w:r>
        <w:rPr>
          <w:rFonts w:ascii="Times New Roman" w:eastAsia="Times New Roman" w:hAnsi="Times New Roman"/>
          <w:color w:val="000000"/>
          <w:sz w:val="20"/>
          <w:szCs w:val="24"/>
        </w:rPr>
        <w:t>Xianbo Zhang X H M S. Lifestyle intervention improves oxidant stress in overweight or obese adolescents[J]. Chin J Health Manage, 2011,5(6):334-337.</w:t>
      </w:r>
      <w:bookmarkEnd w:id="101"/>
    </w:p>
    <w:p w14:paraId="5E6CDF9A"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[79]</w:t>
      </w:r>
      <w:r>
        <w:rPr>
          <w:rFonts w:ascii="Times New Roman" w:eastAsia="Times New Roman" w:hAnsi="Times New Roman"/>
          <w:color w:val="000000"/>
          <w:sz w:val="20"/>
          <w:szCs w:val="24"/>
        </w:rPr>
        <w:tab/>
      </w:r>
      <w:bookmarkStart w:id="102" w:name="_nebB5C21CA0_65C4_4F59_B39F_7E9ADB27FA67"/>
      <w:r>
        <w:rPr>
          <w:rFonts w:ascii="Times New Roman" w:eastAsia="Times New Roman" w:hAnsi="Times New Roman"/>
          <w:color w:val="000000"/>
          <w:sz w:val="20"/>
          <w:szCs w:val="24"/>
        </w:rPr>
        <w:t>Xinhui Ning L W. Evaluation of exercise and dietary intervention effects on obese Uyghur middle school students in Xinjiang[J]. Chin J Sch Health, 2016,37(4):589-591.</w:t>
      </w:r>
      <w:bookmarkEnd w:id="102"/>
    </w:p>
    <w:p w14:paraId="19D95DF9"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[80]</w:t>
      </w:r>
      <w:r>
        <w:rPr>
          <w:rFonts w:ascii="Times New Roman" w:eastAsia="Times New Roman" w:hAnsi="Times New Roman"/>
          <w:color w:val="000000"/>
          <w:sz w:val="20"/>
          <w:szCs w:val="24"/>
        </w:rPr>
        <w:tab/>
      </w:r>
      <w:bookmarkStart w:id="103" w:name="_nebF5693A2B_907E_4B3A_A4ED_F939F4979E43"/>
      <w:r>
        <w:rPr>
          <w:rFonts w:ascii="Times New Roman" w:eastAsia="Times New Roman" w:hAnsi="Times New Roman"/>
          <w:color w:val="000000"/>
          <w:sz w:val="20"/>
          <w:szCs w:val="24"/>
        </w:rPr>
        <w:t>Yanqin Liu H Z J L. Comprehensive intervention based on aerobic exercise for simplicity</w:t>
      </w:r>
      <w:r>
        <w:rPr>
          <w:rFonts w:ascii="Times New Roman" w:eastAsia="宋体" w:hAnsi="Times New Roman" w:hint="eastAsia"/>
          <w:color w:val="000000"/>
          <w:sz w:val="20"/>
          <w:szCs w:val="24"/>
        </w:rPr>
        <w:t xml:space="preserve"> </w:t>
      </w:r>
      <w:r>
        <w:rPr>
          <w:rFonts w:ascii="Times New Roman" w:eastAsia="Times New Roman" w:hAnsi="Times New Roman"/>
          <w:color w:val="000000"/>
          <w:sz w:val="20"/>
          <w:szCs w:val="24"/>
        </w:rPr>
        <w:t xml:space="preserve">The impact of fatty liver in obese children[J]. Chinese Journal of Clinical </w:t>
      </w:r>
      <w:r>
        <w:rPr>
          <w:rFonts w:ascii="Times New Roman" w:eastAsia="宋体" w:hAnsi="Times New Roman"/>
          <w:color w:val="000000"/>
          <w:sz w:val="20"/>
          <w:szCs w:val="24"/>
        </w:rPr>
        <w:t>R</w:t>
      </w:r>
      <w:r>
        <w:rPr>
          <w:rFonts w:ascii="Times New Roman" w:eastAsia="Times New Roman" w:hAnsi="Times New Roman"/>
          <w:color w:val="000000"/>
          <w:sz w:val="20"/>
          <w:szCs w:val="24"/>
        </w:rPr>
        <w:t>esearch, 2017,30(6):828-830.</w:t>
      </w:r>
      <w:bookmarkEnd w:id="103"/>
    </w:p>
    <w:p w14:paraId="7CFDFBCC"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[81]</w:t>
      </w:r>
      <w:r>
        <w:rPr>
          <w:rFonts w:ascii="Times New Roman" w:eastAsia="Times New Roman" w:hAnsi="Times New Roman"/>
          <w:color w:val="000000"/>
          <w:sz w:val="20"/>
          <w:szCs w:val="24"/>
        </w:rPr>
        <w:tab/>
      </w:r>
      <w:bookmarkStart w:id="104" w:name="_neb608AF517_EE49_4452_B0F5_A3D6D90E9345"/>
      <w:r>
        <w:rPr>
          <w:rFonts w:ascii="Times New Roman" w:eastAsia="Times New Roman" w:hAnsi="Times New Roman"/>
          <w:color w:val="000000"/>
          <w:sz w:val="20"/>
          <w:szCs w:val="24"/>
        </w:rPr>
        <w:t>Yongjun L, YANG M, HUANG D. Effects of Aerobic Exercise on Glucose and Lipid Metabolism, Insulin Resis</w:t>
      </w:r>
      <w:r>
        <w:rPr>
          <w:rFonts w:ascii="Times New Roman" w:eastAsia="宋体" w:hAnsi="Times New Roman" w:hint="eastAsia"/>
          <w:color w:val="000000"/>
          <w:sz w:val="20"/>
          <w:szCs w:val="24"/>
        </w:rPr>
        <w:t>-</w:t>
      </w:r>
      <w:r>
        <w:rPr>
          <w:rFonts w:ascii="Times New Roman" w:eastAsia="Times New Roman" w:hAnsi="Times New Roman"/>
          <w:color w:val="000000"/>
          <w:sz w:val="20"/>
          <w:szCs w:val="24"/>
        </w:rPr>
        <w:t>tance and Vascular Endothelial Function in Children with Simple Obesity[J]. China &amp;Foreign Medical Treatment, 2024,9(43):39-42.</w:t>
      </w:r>
      <w:bookmarkEnd w:id="104"/>
    </w:p>
    <w:p w14:paraId="0D0A1044"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[82]</w:t>
      </w:r>
      <w:r>
        <w:rPr>
          <w:rFonts w:ascii="Times New Roman" w:eastAsia="Times New Roman" w:hAnsi="Times New Roman"/>
          <w:color w:val="000000"/>
          <w:sz w:val="20"/>
          <w:szCs w:val="24"/>
        </w:rPr>
        <w:tab/>
      </w:r>
      <w:bookmarkStart w:id="105" w:name="_neb7AC634F4_9626_4AF8_BBB8_3192F5497B3B"/>
      <w:r>
        <w:rPr>
          <w:rFonts w:ascii="Times New Roman" w:eastAsia="Times New Roman" w:hAnsi="Times New Roman"/>
          <w:color w:val="000000"/>
          <w:sz w:val="20"/>
          <w:szCs w:val="24"/>
        </w:rPr>
        <w:t>Zehsaz F, Farhangi N, Ghahramani M. The response of circulating omentin-1 concentration to 16-week exercise training  in male children with obesity[J]. Phys Sportsmed, 2016,44(4):355-361.</w:t>
      </w:r>
      <w:bookmarkEnd w:id="105"/>
    </w:p>
    <w:p w14:paraId="18DF9327" w14:textId="77777777" w:rsidR="00F7008D" w:rsidRDefault="00000000">
      <w:pPr>
        <w:ind w:left="420" w:hanging="420"/>
        <w:rPr>
          <w:rFonts w:hint="eastAsia"/>
          <w:sz w:val="24"/>
          <w:szCs w:val="24"/>
        </w:rPr>
      </w:pPr>
      <w:r>
        <w:rPr>
          <w:rFonts w:ascii="Times New Roman" w:eastAsia="Times New Roman" w:hAnsi="Times New Roman"/>
          <w:color w:val="000000"/>
          <w:sz w:val="20"/>
          <w:szCs w:val="24"/>
        </w:rPr>
        <w:t>[83]</w:t>
      </w:r>
      <w:r>
        <w:rPr>
          <w:rFonts w:ascii="Times New Roman" w:eastAsia="Times New Roman" w:hAnsi="Times New Roman"/>
          <w:color w:val="000000"/>
          <w:sz w:val="20"/>
          <w:szCs w:val="24"/>
        </w:rPr>
        <w:tab/>
      </w:r>
      <w:bookmarkStart w:id="106" w:name="_neb815D9B57_9EF8_42F9_8B9A_36EBA118F5FF"/>
      <w:r>
        <w:rPr>
          <w:rFonts w:ascii="Times New Roman" w:eastAsia="Times New Roman" w:hAnsi="Times New Roman"/>
          <w:color w:val="000000"/>
          <w:sz w:val="20"/>
          <w:szCs w:val="24"/>
        </w:rPr>
        <w:t>Zehsaz F, Farhangi N, Ghahramani M. Exercise training lowers serum chemerin concentration in obese children[J]. Science &amp; Sports, 2017,32(1):39-45.</w:t>
      </w:r>
      <w:bookmarkEnd w:id="106"/>
    </w:p>
    <w:p w14:paraId="3D45ABB9" w14:textId="77777777" w:rsidR="00F7008D" w:rsidRDefault="00000000">
      <w:pPr>
        <w:autoSpaceDE w:val="0"/>
        <w:autoSpaceDN w:val="0"/>
        <w:adjustRightInd w:val="0"/>
        <w:jc w:val="left"/>
        <w:rPr>
          <w:rFonts w:ascii="Times New Roman" w:hAnsi="Times New Roman"/>
          <w:sz w:val="15"/>
          <w:szCs w:val="15"/>
        </w:rPr>
      </w:pPr>
      <w:r>
        <w:rPr>
          <w:rFonts w:ascii="Times New Roman" w:hAnsi="Times New Roman" w:hint="eastAsia"/>
          <w:sz w:val="15"/>
          <w:szCs w:val="15"/>
        </w:rPr>
        <w:fldChar w:fldCharType="end"/>
      </w:r>
    </w:p>
    <w:sectPr w:rsidR="00F7008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ingFangSC-Medium">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VkZTlkYWQ1NmY0YmE3ZTk0Njk3ODE1ODdhNDlmZGMifQ=="/>
    <w:docVar w:name="NE.Ref{0723658F-D651-45E7-B5F6-DA1512B2311B}" w:val=" ADDIN NE.Ref.{0723658F-D651-45E7-B5F6-DA1512B2311B}&lt;Citation&gt;&lt;Group&gt;&lt;References&gt;&lt;Item&gt;&lt;ID&gt;4096&lt;/ID&gt;&lt;UID&gt;{F34FD82D-3E87-4B89-BDEB-2517A1471117}&lt;/UID&gt;&lt;Title&gt;Aerobic interval training reduces cardiovascular risk factors more than a multitreatment approach in overweight adolescents&lt;/Title&gt;&lt;Template&gt;Journal Article&lt;/Template&gt;&lt;Star&gt;0&lt;/Star&gt;&lt;Tag&gt;0&lt;/Tag&gt;&lt;Author&gt;Tjønna, Arnt E; Stølen, Tomas O; Bye, Anja; Volden, Marte; Slørdahl, Stig A; Ødegård, Rønnaug; Skogvoll, Eirik; Wisløff, Ulrik&lt;/Author&gt;&lt;Year&gt;2009&lt;/Year&gt;&lt;Details&gt;&lt;_accessed&gt;65391786&lt;/_accessed&gt;&lt;_collection_scope&gt;SCI;SCIE&lt;/_collection_scope&gt;&lt;_created&gt;65391783&lt;/_created&gt;&lt;_date&gt;57373920&lt;/_date&gt;&lt;_db_updated&gt;CrossRef&lt;/_db_updated&gt;&lt;_doi&gt;10.1042/CS20080249&lt;/_doi&gt;&lt;_impact_factor&gt;   6.876&lt;/_impact_factor&gt;&lt;_isbn&gt;0143-5221&lt;/_isbn&gt;&lt;_issue&gt;4&lt;/_issue&gt;&lt;_journal&gt;Clinical Science&lt;/_journal&gt;&lt;_modified&gt;65511973&lt;/_modified&gt;&lt;_pages&gt;317-326&lt;/_pages&gt;&lt;_url&gt;https://portlandpress.com/clinsci/article/116/4/317/68604/Aerobic-interval-training-reduces-cardiovascular_x000d__x000a_https://portlandpress.com/clinsci/article-pdf/116/4/317/438921/cs1160317.pdf&lt;/_url&gt;&lt;_volume&gt;116&lt;/_volume&gt;&lt;/Details&gt;&lt;Extra&gt;&lt;DBUID&gt;{F5DD8D51-5691-42E3-8AC7-6E47D0391AA6}&lt;/DBUID&gt;&lt;/Extra&gt;&lt;/Item&gt;&lt;/References&gt;&lt;/Group&gt;&lt;/Citation&gt;_x000a_"/>
    <w:docVar w:name="NE.Ref{07BC16CE-BA93-4812-83B9-ED79D26F417D}" w:val=" ADDIN NE.Ref.{07BC16CE-BA93-4812-83B9-ED79D26F417D}&lt;Citation&gt;&lt;Group&gt;&lt;References&gt;&lt;Item&gt;&lt;ID&gt;4064&lt;/ID&gt;&lt;UID&gt;{DE8FA61D-B95E-439D-9E45-1A49FB9D13A8}&lt;/UID&gt;&lt;Title&gt;Decrease in serum chemerin through aerobic exercise plus dieting and its association with mitigation of cardio-metabolic risk in obese female adolescents&lt;/Title&gt;&lt;Template&gt;Journal Article&lt;/Template&gt;&lt;Star&gt;0&lt;/Star&gt;&lt;Tag&gt;0&lt;/Tag&gt;&lt;Author&gt;Min Liu, Xiaojing Lin Xiaohui Wang&lt;/Author&gt;&lt;Year&gt;2018&lt;/Year&gt;&lt;Details&gt;&lt;_accessed&gt;65512018&lt;/_accessed&gt;&lt;_created&gt;65391783&lt;/_created&gt;&lt;_date&gt;62107200&lt;/_date&gt;&lt;_db_updated&gt;CrossRef&lt;/_db_updated&gt;&lt;_doi&gt;10.1515/jpem-2017-0431&lt;/_doi&gt;&lt;_impact_factor&gt;   1.520&lt;/_impact_factor&gt;&lt;_isbn&gt;0334-018X&lt;/_isbn&gt;&lt;_issue&gt;2&lt;/_issue&gt;&lt;_journal&gt;Journal of Pediatric Endocrinology and Metabolism&lt;/_journal&gt;&lt;_modified&gt;65512018&lt;/_modified&gt;&lt;_pages&gt;127-135&lt;/_pages&gt;&lt;_url&gt;https://www.degruyter.com/document/doi/10.1515/jpem-2017-0431/html_x000d__x000a_https://www.degruyter.com/document/doi/10.1515/jpem-2017-0431/pdf&lt;/_url&gt;&lt;_volume&gt;31&lt;/_volume&gt;&lt;/Details&gt;&lt;Extra&gt;&lt;DBUID&gt;{F5DD8D51-5691-42E3-8AC7-6E47D0391AA6}&lt;/DBUID&gt;&lt;/Extra&gt;&lt;/Item&gt;&lt;/References&gt;&lt;/Group&gt;&lt;/Citation&gt;_x000a_"/>
    <w:docVar w:name="NE.Ref{088E6E20-9367-4391-AFD5-B0C98928C26E}" w:val=" ADDIN NE.Ref.{088E6E20-9367-4391-AFD5-B0C98928C26E}&lt;Citation&gt;&lt;Group&gt;&lt;References&gt;&lt;Item&gt;&lt;ID&gt;4036&lt;/ID&gt;&lt;UID&gt;{31C9411A-91E7-433E-B52E-3A417F4E1A1C}&lt;/UID&gt;&lt;Title&gt;Lifestyle intervention improves oxidant stress in overweight or obese adolescents&lt;/Title&gt;&lt;Template&gt;Journal Article&lt;/Template&gt;&lt;Star&gt;0&lt;/Star&gt;&lt;Tag&gt;0&lt;/Tag&gt;&lt;Author&gt;Xianbo Zhang, Xiuqing Huang Mingxiao Sun&lt;/Author&gt;&lt;Year&gt;2011&lt;/Year&gt;&lt;Details&gt;&lt;_accessed&gt;65512058&lt;/_accessed&gt;&lt;_created&gt;65391783&lt;/_created&gt;&lt;_issue&gt;6&lt;/_issue&gt;&lt;_journal&gt;Chin J Health Manage&lt;/_journal&gt;&lt;_modified&gt;65512058&lt;/_modified&gt;&lt;_pages&gt;334-337&lt;/_pages&gt;&lt;_volume&gt;5&lt;/_volume&gt;&lt;/Details&gt;&lt;Extra&gt;&lt;DBUID&gt;{F5DD8D51-5691-42E3-8AC7-6E47D0391AA6}&lt;/DBUID&gt;&lt;/Extra&gt;&lt;/Item&gt;&lt;/References&gt;&lt;/Group&gt;&lt;/Citation&gt;_x000a_"/>
    <w:docVar w:name="NE.Ref{0B4293DF-3FE8-4EF2-A6B9-6AD2CD6C7CC5}" w:val=" ADDIN NE.Ref.{0B4293DF-3FE8-4EF2-A6B9-6AD2CD6C7CC5}&lt;Citation&gt;&lt;Group&gt;&lt;References&gt;&lt;Item&gt;&lt;ID&gt;4032&lt;/ID&gt;&lt;UID&gt;{82C4ACB6-B0BE-424F-9664-C454E5830D0B}&lt;/UID&gt;&lt;Title&gt;Development and evaluation of Simple obesity children nutrition education model   &lt;/Title&gt;&lt;Template&gt;Journal Article&lt;/Template&gt;&lt;Star&gt;0&lt;/Star&gt;&lt;Tag&gt;0&lt;/Tag&gt;&lt;Author&gt;Xishao Liu, Pingxiang Ye Xiaofang Wei&lt;/Author&gt;&lt;Year&gt;2010&lt;/Year&gt;&lt;Details&gt;&lt;_accessed&gt;65806563&lt;/_accessed&gt;&lt;_created&gt;65391783&lt;/_created&gt;&lt;_doi&gt;10．3969／ｊ．ｉｓｓｎ．1672－9676．2010．10．002&lt;/_doi&gt;&lt;_issue&gt;10&lt;/_issue&gt;&lt;_journal&gt;China Academic Journal Electronic Publishing House&lt;/_journal&gt;&lt;_language&gt;Chinese&lt;/_language&gt;&lt;_modified&gt;65806563&lt;/_modified&gt;&lt;_pages&gt;3-4&lt;/_pages&gt;&lt;_volume&gt;7&lt;/_volume&gt;&lt;/Details&gt;&lt;Extra&gt;&lt;DBUID&gt;{F5DD8D51-5691-42E3-8AC7-6E47D0391AA6}&lt;/DBUID&gt;&lt;/Extra&gt;&lt;/Item&gt;&lt;/References&gt;&lt;/Group&gt;&lt;/Citation&gt;_x000a_"/>
    <w:docVar w:name="NE.Ref{0BD21FDE-0A15-4A82-89D5-750552CB4B91}" w:val=" ADDIN NE.Ref.{0BD21FDE-0A15-4A82-89D5-750552CB4B91}&lt;Citation&gt;&lt;Group&gt;&lt;References&gt;&lt;Item&gt;&lt;ID&gt;4040&lt;/ID&gt;&lt;UID&gt;{BACECB18-145F-4F7E-A3B2-1A3A00ED637B}&lt;/UID&gt;&lt;Title&gt;Effects of Aerobic Versus Resistance Exercise Without Caloric Restriction on Abdominal Fat, Intrahepatic Lipid, and Insulin Sensitivity in Obese Adolescent Boys&lt;/Title&gt;&lt;Template&gt;Journal Article&lt;/Template&gt;&lt;Star&gt;0&lt;/Star&gt;&lt;Tag&gt;0&lt;/Tag&gt;&lt;Author&gt;Lee, SoJung; Bacha, Fida; Hannon, Tamara; Kuk, Jennifer L; Boesch, Chris; Arslanian, Silva&lt;/Author&gt;&lt;Year&gt;2012&lt;/Year&gt;&lt;Details&gt;&lt;_accessed&gt;65391783&lt;/_accessed&gt;&lt;_collection_scope&gt;SCI;SCIE&lt;/_collection_scope&gt;&lt;_created&gt;65391783&lt;/_created&gt;&lt;_date&gt;59345280&lt;/_date&gt;&lt;_db_updated&gt;CrossRef&lt;/_db_updated&gt;&lt;_doi&gt;10.2337/db12-0214&lt;/_doi&gt;&lt;_impact_factor&gt;   9.337&lt;/_impact_factor&gt;&lt;_isbn&gt;0012-1797&lt;/_isbn&gt;&lt;_issue&gt;11&lt;/_issue&gt;&lt;_journal&gt;Diabetes&lt;/_journal&gt;&lt;_modified&gt;65511973&lt;/_modified&gt;&lt;_pages&gt;2787-2795&lt;/_pages&gt;&lt;_url&gt;https://diabetesjournals.org/diabetes/article/61/11/2787/33679/Effects-of-Aerobic-Versus-Resistance-Exercise_x000d__x000a_https://diabetesjournals.org/diabetes/article-pdf/61/11/2787/560637/2787.pdf&lt;/_url&gt;&lt;_volume&gt;61&lt;/_volume&gt;&lt;/Details&gt;&lt;Extra&gt;&lt;DBUID&gt;{F5DD8D51-5691-42E3-8AC7-6E47D0391AA6}&lt;/DBUID&gt;&lt;/Extra&gt;&lt;/Item&gt;&lt;/References&gt;&lt;/Group&gt;&lt;/Citation&gt;_x000a_"/>
    <w:docVar w:name="NE.Ref{10BAC359-76F7-40C9-A8D3-9D978DE1CC22}" w:val=" ADDIN NE.Ref.{10BAC359-76F7-40C9-A8D3-9D978DE1CC22}&lt;Citation&gt;&lt;Group&gt;&lt;References&gt;&lt;Item&gt;&lt;ID&gt;4058&lt;/ID&gt;&lt;UID&gt;{815D9B57-9EF8-42F9-8B9A-36EBA118F5FF}&lt;/UID&gt;&lt;Title&gt;Exercise training lowers serum chemerin concentration in obese children&lt;/Title&gt;&lt;Template&gt;Journal Article&lt;/Template&gt;&lt;Star&gt;0&lt;/Star&gt;&lt;Tag&gt;0&lt;/Tag&gt;&lt;Author&gt;Zehsaz, F; Farhangi, N; Ghahramani, M&lt;/Author&gt;&lt;Year&gt;2017&lt;/Year&gt;&lt;Details&gt;&lt;_accessed&gt;65512057&lt;/_accessed&gt;&lt;_collection_scope&gt;SCIE&lt;/_collection_scope&gt;&lt;_created&gt;65391783&lt;/_created&gt;&lt;_db_updated&gt;CrossRef&lt;/_db_updated&gt;&lt;_doi&gt;10.1016/j.scispo.2016.07.007&lt;/_doi&gt;&lt;_impact_factor&gt;   0.987&lt;/_impact_factor&gt;&lt;_isbn&gt;07651597&lt;/_isbn&gt;&lt;_issue&gt;1&lt;/_issue&gt;&lt;_journal&gt;Science &amp;amp; Sports&lt;/_journal&gt;&lt;_modified&gt;65512057&lt;/_modified&gt;&lt;_pages&gt;39-45&lt;/_pages&gt;&lt;_tertiary_title&gt;Science &amp;amp; Sports&lt;/_tertiary_title&gt;&lt;_url&gt;https://linkinghub.elsevier.com/retrieve/pii/S0765159716300867_x000d__x000a_https://dul.usage.elsevier.com/doi/&lt;/_url&gt;&lt;_volume&gt;32&lt;/_volume&gt;&lt;/Details&gt;&lt;Extra&gt;&lt;DBUID&gt;{F5DD8D51-5691-42E3-8AC7-6E47D0391AA6}&lt;/DBUID&gt;&lt;/Extra&gt;&lt;/Item&gt;&lt;/References&gt;&lt;/Group&gt;&lt;/Citation&gt;_x000a_"/>
    <w:docVar w:name="NE.Ref{1E5F9A86-83C3-4DCA-A6D6-56282FA2AD32}" w:val=" ADDIN NE.Ref.{1E5F9A86-83C3-4DCA-A6D6-56282FA2AD32}&lt;Citation&gt;&lt;Group&gt;&lt;References&gt;&lt;Item&gt;&lt;ID&gt;4061&lt;/ID&gt;&lt;UID&gt;{86A2C2A5-6429-4B65-9B28-99EAF2DC784D}&lt;/UID&gt;&lt;Title&gt;Aerobic training performed at ventilatory threshold improves liver enzymes and lipid profile related to non-alcoholic fatty liver disease in adolescents with obesity&lt;/Title&gt;&lt;Template&gt;Journal Article&lt;/Template&gt;&lt;Star&gt;0&lt;/Star&gt;&lt;Tag&gt;0&lt;/Tag&gt;&lt;Author&gt;de Lira, Camila TC; Dos Santos, Marcos AM; Gomes, Priscyla P; Fidelix, Yara L; Dos Santos, Ana CO; Tenório, Thiago RS; Lofrano-Prado, Mara C; Do Prado, Wagner L&lt;/Author&gt;&lt;Year&gt;2017&lt;/Year&gt;&lt;Details&gt;&lt;_accessed&gt;65807261&lt;/_accessed&gt;&lt;_created&gt;65391783&lt;/_created&gt;&lt;_db_updated&gt;CrossRef&lt;/_db_updated&gt;&lt;_doi&gt;10.1177/0260106017720350&lt;/_doi&gt;&lt;_isbn&gt;0260-1060&lt;/_isbn&gt;&lt;_issue&gt;4&lt;/_issue&gt;&lt;_journal&gt;Nutrition and Health&lt;/_journal&gt;&lt;_modified&gt;65511992&lt;/_modified&gt;&lt;_pages&gt;281-288&lt;/_pages&gt;&lt;_tertiary_title&gt;Nutr Health&lt;/_tertiary_title&gt;&lt;_url&gt;http://journals.sagepub.com/doi/10.1177/0260106017720350_x000d__x000a_http://journals.sagepub.com/doi/pdf/10.1177/0260106017720350&lt;/_url&gt;&lt;_volume&gt;23&lt;/_volume&gt;&lt;/Details&gt;&lt;Extra&gt;&lt;DBUID&gt;{F5DD8D51-5691-42E3-8AC7-6E47D0391AA6}&lt;/DBUID&gt;&lt;/Extra&gt;&lt;/Item&gt;&lt;/References&gt;&lt;/Group&gt;&lt;/Citation&gt;_x000a_"/>
    <w:docVar w:name="NE.Ref{20DFABBA-75AA-4B47-839C-56E195080ED7}" w:val=" ADDIN NE.Ref.{20DFABBA-75AA-4B47-839C-56E195080ED7}&lt;Citation&gt;&lt;Group&gt;&lt;References&gt;&lt;Item&gt;&lt;ID&gt;4057&lt;/ID&gt;&lt;UID&gt;{91082B19-474D-44BF-809F-971F73A9CFDD}&lt;/UID&gt;&lt;Title&gt;Effect of exercise and dietary intervention on lipid metabolism,insulin sensitivity and microinflammatory state in obese children&lt;/Title&gt;&lt;Template&gt;Journal Article&lt;/Template&gt;&lt;Star&gt;0&lt;/Star&gt;&lt;Tag&gt;0&lt;/Tag&gt;&lt;Author&gt;Jiafen Liu, Wenjun Song&lt;/Author&gt;&lt;Year&gt;2017&lt;/Year&gt;&lt;Details&gt;&lt;_accessed&gt;65962611&lt;/_accessed&gt;&lt;_created&gt;65391783&lt;/_created&gt;&lt;_doi&gt;１０．１３２１０／ｊ．ｃｎｋｉ．ｊｈｍｕ．２０１７０８２１．００５&lt;/_doi&gt;&lt;_issue&gt;16&lt;/_issue&gt;&lt;_journal&gt;Journal of Hainan Medical University&lt;/_journal&gt;&lt;_language&gt;Chinese&lt;/_language&gt;&lt;_modified&gt;65962612&lt;/_modified&gt;&lt;_pages&gt;2240-2246&lt;/_pages&gt;&lt;_volume&gt;23&lt;/_volume&gt;&lt;/Details&gt;&lt;Extra&gt;&lt;DBUID&gt;{F5DD8D51-5691-42E3-8AC7-6E47D0391AA6}&lt;/DBUID&gt;&lt;/Extra&gt;&lt;/Item&gt;&lt;/References&gt;&lt;/Group&gt;&lt;/Citation&gt;_x000a_"/>
    <w:docVar w:name="NE.Ref{2232AE2C-4E49-4928-816A-6ABE09AFA272}" w:val=" ADDIN NE.Ref.{2232AE2C-4E49-4928-816A-6ABE09AFA272}&lt;Citation&gt;&lt;Group&gt;&lt;References&gt;&lt;Item&gt;&lt;ID&gt;4048&lt;/ID&gt;&lt;UID&gt;{D84DC4F2-C9E0-44CC-B910-7BF445FE7BA7}&lt;/UID&gt;&lt;Title&gt;A randomized controlled trial on a multicomponent intervention for overweight  school-aged children - Copenhagen, Denmark&lt;/Title&gt;&lt;Template&gt;Journal Article&lt;/Template&gt;&lt;Star&gt;0&lt;/Star&gt;&lt;Tag&gt;0&lt;/Tag&gt;&lt;Author&gt;Harder-Lauridsen, N M; Birk, N M; Ried-Larsen, M; Juul, A; Andersen, L B; Pedersen, B K; Krogh-Madsen, R&lt;/Author&gt;&lt;Year&gt;2014&lt;/Year&gt;&lt;Details&gt;&lt;_accessed&gt;65391784&lt;/_accessed&gt;&lt;_accession_num&gt;25330848&lt;/_accession_num&gt;&lt;_author_adr&gt;Department of Infectious Diseases The Centre of Inflammation and Metabolism and  the Centre for Physical Activity Research, Rigshospitalet, the Faculty of Health  and Medical Sciences, University of Copenhagen, Copenhagen, Denmark.  Nina.Majlund.Harder@regionh.dk.&lt;/_author_adr&gt;&lt;_collection_scope&gt;SCIE&lt;/_collection_scope&gt;&lt;_created&gt;65391783&lt;/_created&gt;&lt;_date&gt;60380640&lt;/_date&gt;&lt;_date_display&gt;2014 Oct 21&lt;/_date_display&gt;&lt;_db_updated&gt;PubMed&lt;/_db_updated&gt;&lt;_doi&gt;10.1186/1471-2431-14-273&lt;/_doi&gt;&lt;_impact_factor&gt;   2.567&lt;/_impact_factor&gt;&lt;_isbn&gt;1471-2431 (Electronic); 1471-2431 (Linking)&lt;/_isbn&gt;&lt;_journal&gt;BMC Pediatr&lt;/_journal&gt;&lt;_language&gt;eng&lt;/_language&gt;&lt;_modified&gt;65511997&lt;/_modified&gt;&lt;_pages&gt;273&lt;/_pages&gt;&lt;_subject_headings&gt;Blood Glucose/metabolism; Body Fat Distribution; Body Mass Index; Child; Counseling; Denmark; Diet, Reducing; Exercise Therapy; Female; Humans; Insulin/blood; Male; Obesity/diet therapy/therapy; Overweight/diet therapy/*therapy; Physical Fitness; Waist-Hip Ratio&lt;/_subject_headings&gt;&lt;_tertiary_title&gt;BMC pediatrics&lt;/_tertiary_title&gt;&lt;_type_work&gt;Journal Article; Randomized Controlled Trial; Research Support, Non-U.S. Gov&amp;apos;t&lt;/_type_work&gt;&lt;_url&gt;http://www.ncbi.nlm.nih.gov/entrez/query.fcgi?cmd=Retrieve&amp;amp;db=pubmed&amp;amp;dopt=Abstract&amp;amp;list_uids=25330848&amp;amp;query_hl=1&lt;/_url&gt;&lt;_volume&gt;14&lt;/_volume&gt;&lt;/Details&gt;&lt;Extra&gt;&lt;DBUID&gt;{F5DD8D51-5691-42E3-8AC7-6E47D0391AA6}&lt;/DBUID&gt;&lt;/Extra&gt;&lt;/Item&gt;&lt;/References&gt;&lt;/Group&gt;&lt;/Citation&gt;_x000a_"/>
    <w:docVar w:name="NE.Ref{22E28319-1077-4878-B6CA-2B4C87032A8C}" w:val=" ADDIN NE.Ref.{22E28319-1077-4878-B6CA-2B4C87032A8C}&lt;Citation&gt;&lt;Group&gt;&lt;References&gt;&lt;Item&gt;&lt;ID&gt;4104&lt;/ID&gt;&lt;UID&gt;{B5C21CA0-65C4-4F59-B39F-7E9ADB27FA67}&lt;/UID&gt;&lt;Title&gt;Evaluation of exercise and dietary intervention effects on obese Uyghur middle school students in Xinjiang&lt;/Title&gt;&lt;Template&gt;Journal Article&lt;/Template&gt;&lt;Star&gt;0&lt;/Star&gt;&lt;Tag&gt;0&lt;/Tag&gt;&lt;Author&gt;Xinhui Ning, Lijun Wei&lt;/Author&gt;&lt;Year&gt;2016&lt;/Year&gt;&lt;Details&gt;&lt;_accessed&gt;65512026&lt;/_accessed&gt;&lt;_created&gt;65391783&lt;/_created&gt;&lt;_issue&gt;4&lt;/_issue&gt;&lt;_journal&gt;Chin J Sch Health&lt;/_journal&gt;&lt;_language&gt;Chinese&lt;/_language&gt;&lt;_modified&gt;65512026&lt;/_modified&gt;&lt;_pages&gt;589-591&lt;/_pages&gt;&lt;_volume&gt;37&lt;/_volume&gt;&lt;/Details&gt;&lt;Extra&gt;&lt;DBUID&gt;{F5DD8D51-5691-42E3-8AC7-6E47D0391AA6}&lt;/DBUID&gt;&lt;/Extra&gt;&lt;/Item&gt;&lt;/References&gt;&lt;/Group&gt;&lt;/Citation&gt;_x000a_"/>
    <w:docVar w:name="NE.Ref{26FF5377-7016-4499-AEAB-B64ECF6E6B78}" w:val=" ADDIN NE.Ref.{26FF5377-7016-4499-AEAB-B64ECF6E6B78}&lt;Citation&gt;&lt;Group&gt;&lt;References&gt;&lt;Item&gt;&lt;ID&gt;4073&lt;/ID&gt;&lt;UID&gt;{7670C3F9-367A-4BB4-AC61-5F90D8AD53D1}&lt;/UID&gt;&lt;Title&gt;The causal pathway effects of a physical activity intervention on adiposity in children: _x000d__x000a_The KISS Study cluster randomised clinical trial&lt;/Title&gt;&lt;Template&gt;Journal Article&lt;/Template&gt;&lt;Star&gt;0&lt;/Star&gt;&lt;Tag&gt;0&lt;/Tag&gt;&lt;Author&gt;Rodrigo Antunes Lima, Lars Bo Andersen; Soares; Kriemler, Susi&lt;/Author&gt;&lt;Year&gt;2020&lt;/Year&gt;&lt;Details&gt;&lt;_accessed&gt;65391834&lt;/_accessed&gt;&lt;_created&gt;65391783&lt;/_created&gt;&lt;_doi&gt;10.1111/SMS.13741&lt;/_doi&gt;&lt;_modified&gt;65391835&lt;/_modified&gt;&lt;/Details&gt;&lt;Extra&gt;&lt;DBUID&gt;{F5DD8D51-5691-42E3-8AC7-6E47D0391AA6}&lt;/DBUID&gt;&lt;/Extra&gt;&lt;/Item&gt;&lt;/References&gt;&lt;/Group&gt;&lt;/Citation&gt;_x000a_"/>
    <w:docVar w:name="NE.Ref{270C3F87-6797-406B-9636-BCE7E26A90F4}" w:val=" ADDIN NE.Ref.{270C3F87-6797-406B-9636-BCE7E26A90F4}&lt;Citation&gt;&lt;Group&gt;&lt;References&gt;&lt;Item&gt;&lt;ID&gt;4105&lt;/ID&gt;&lt;UID&gt;{D3B0880F-8E9B-4171-B8E9-4DD1E93F44CB}&lt;/UID&gt;&lt;Title&gt;Effects of High-Intensity Intermittent Training on Vascular Function in Obese Preadolescent Boys&lt;/Title&gt;&lt;Template&gt;Journal Article&lt;/Template&gt;&lt;Star&gt;0&lt;/Star&gt;&lt;Tag&gt;0&lt;/Tag&gt;&lt;Author&gt;Chuensiri, Napasakorn; Suksom, Daroonwan; Tanaka, Hirofumi&lt;/Author&gt;&lt;Year&gt;2018&lt;/Year&gt;&lt;Details&gt;&lt;_accessed&gt;65391787&lt;/_accessed&gt;&lt;_collection_scope&gt;SCIE&lt;/_collection_scope&gt;&lt;_created&gt;65391783&lt;/_created&gt;&lt;_db_updated&gt;CrossRef&lt;/_db_updated&gt;&lt;_doi&gt;10.1089/chi.2017.0024&lt;/_doi&gt;&lt;_impact_factor&gt;   2.867&lt;/_impact_factor&gt;&lt;_isbn&gt;2153-2168&lt;/_isbn&gt;&lt;_issue&gt;1&lt;/_issue&gt;&lt;_journal&gt;Childhood Obesity&lt;/_journal&gt;&lt;_modified&gt;65511988&lt;/_modified&gt;&lt;_pages&gt;41-49&lt;/_pages&gt;&lt;_tertiary_title&gt;Childhood Obesity&lt;/_tertiary_title&gt;&lt;_url&gt;http://www.liebertpub.com/doi/10.1089/chi.2017.0024_x000d__x000a_http://www.liebertpub.com/doi/pdf/10.1089/chi.2017.0024&lt;/_url&gt;&lt;_volume&gt;14&lt;/_volume&gt;&lt;/Details&gt;&lt;Extra&gt;&lt;DBUID&gt;{F5DD8D51-5691-42E3-8AC7-6E47D0391AA6}&lt;/DBUID&gt;&lt;/Extra&gt;&lt;/Item&gt;&lt;/References&gt;&lt;/Group&gt;&lt;/Citation&gt;_x000a_"/>
    <w:docVar w:name="NE.Ref{27B89743-2296-4BEF-A864-22DE22FF2F82}" w:val=" ADDIN NE.Ref.{27B89743-2296-4BEF-A864-22DE22FF2F82}&lt;Citation&gt;&lt;Group&gt;&lt;References&gt;&lt;Item&gt;&lt;ID&gt;4070&lt;/ID&gt;&lt;UID&gt;{A7609AF6-7412-4BFF-B7D7-BAFF25C452BC}&lt;/UID&gt;&lt;Title&gt;Exercise effects on arterial stiffness and heart health in children with excess weight: The SMART RCT&lt;/Title&gt;&lt;Template&gt;Journal Article&lt;/Template&gt;&lt;Star&gt;0&lt;/Star&gt;&lt;Tag&gt;0&lt;/Tag&gt;&lt;Author&gt;Davis, Catherine L; Litwin, Sheldon E; Pollock, Norman K; Waller, Jennifer L; Zhu, Haidong; Dong, Yanbin; Kapuku, Gaston; Bhagatwala, Jigar; Harris, Ryan A; Looney, Jacob; Williams, Celestine F; Armento, Aubrey; Schmidt, Michael D; Bassali, Reda&lt;/Author&gt;&lt;Year&gt;2019&lt;/Year&gt;&lt;Details&gt;&lt;_accessed&gt;65768479&lt;/_accessed&gt;&lt;_collection_scope&gt;SCI;SCIE&lt;/_collection_scope&gt;&lt;_created&gt;65391783&lt;/_created&gt;&lt;_db_updated&gt;CrossRef&lt;/_db_updated&gt;&lt;_doi&gt;10.1038/s41366-019-0482-1&lt;/_doi&gt;&lt;_impact_factor&gt;   5.551&lt;/_impact_factor&gt;&lt;_isbn&gt;0307-0565&lt;/_isbn&gt;&lt;_issue&gt;5&lt;/_issue&gt;&lt;_journal&gt;International Journal of Obesity&lt;/_journal&gt;&lt;_modified&gt;65768479&lt;/_modified&gt;&lt;_pages&gt;1152-1163&lt;/_pages&gt;&lt;_tertiary_title&gt;Int J Obes&lt;/_tertiary_title&gt;&lt;_url&gt;https://www.nature.com/articles/s41366-019-0482-1_x000d__x000a_http://www.nature.com/articles/s41366-019-0482-1.pdf&lt;/_url&gt;&lt;_volume&gt;44&lt;/_volume&gt;&lt;/Details&gt;&lt;Extra&gt;&lt;DBUID&gt;{F5DD8D51-5691-42E3-8AC7-6E47D0391AA6}&lt;/DBUID&gt;&lt;/Extra&gt;&lt;/Item&gt;&lt;/References&gt;&lt;/Group&gt;&lt;/Citation&gt;_x000a_"/>
    <w:docVar w:name="NE.Ref{2A4D362B-FD89-4FC7-ADBF-40E78B45F371}" w:val=" ADDIN NE.Ref.{2A4D362B-FD89-4FC7-ADBF-40E78B45F371}&lt;Citation&gt;&lt;Group&gt;&lt;References&gt;&lt;Item&gt;&lt;ID&gt;4041&lt;/ID&gt;&lt;UID&gt;{277E69B8-E963-47B7-BA50-7E099BC0B2F9}&lt;/UID&gt;&lt;Title&gt;Children&amp;apos;s Health; &amp;quot;Exercise Dose and Diabetes Risk in Overweight and Obese Children&amp;quot;&lt;/Title&gt;&lt;Template&gt;Journal Article&lt;/Template&gt;&lt;Star&gt;0&lt;/Star&gt;&lt;Tag&gt;0&lt;/Tag&gt;&lt;Author&gt;Catherine L. Davis, PhD; Norman K. Pollock, PhD; Jennifer L. Waller, PhD; Jerry D. Allison, PhD; B. Adam Dennis, MD; Reda Bassali, MD; Agustı N Mele Ndez, PhD; Colleen A. Boyle, PhD; Barbara A. Gower, PhD&lt;/Author&gt;&lt;Year&gt;2012&lt;/Year&gt;&lt;Details&gt;&lt;_accessed&gt;65391804&lt;/_accessed&gt;&lt;_created&gt;65391783&lt;/_created&gt;&lt;_date&gt;58906080&lt;/_date&gt;&lt;_date_display&gt;2012&lt;/_date_display&gt;&lt;_db_updated&gt;PKU Search&lt;/_db_updated&gt;&lt;_isbn&gt;0277-4232&lt;/_isbn&gt;&lt;_issue&gt;6&lt;/_issue&gt;&lt;_journal&gt;Education Week&lt;/_journal&gt;&lt;_keywords&gt;Childhood obesity; Children; Diabetes; Diabetes mellitus; Exercise; Health aspects; Methods; Obesity in children; Risk factors&lt;/_keywords&gt;&lt;_modified&gt;65391805&lt;/_modified&gt;&lt;_number&gt;2&lt;/_number&gt;&lt;_ori_publication&gt;Editorial Projects in Education, Inc&lt;/_ori_publication&gt;&lt;_pages&gt;5-5&lt;/_pages&gt;&lt;_place_published&gt;Bethesda&lt;/_place_published&gt;&lt;_url&gt;http://pku.summon.serialssolutions.com/2.0.0/link/0/eLvHCXMwrV1JSwMxFA5aL17cxVqV0IOeaifJLCkiUmurFXXEpXgbskxKKUyL4_x_kzQuI4I9eJlLPkKWNy95ecsHAMHHXuOHTpC8hZgghISecSwp7nGlT0ZiOI4VFrZ29S29uce9bnD9LTXGBr8bVWmVNptO86aciGabmBRS3YHXjAf9ztk3Mo3idJqaR-ZFsGRqxRlB78eDT-UcYUvCYz2Xxkf5qybG7njprf7HSNbAirtcwvZMGtbBQpptGF5mF8OxCZ47Lnf7KIezBKQTWO861iV4MdEflknowmRy-DDKx3CUwdiGTxs73rYbNoEUfvRV3wLPve5T56rhiBUaQxzSoBEh7AUijJSHeESQ3oJQqJDhiCsimC8YZopJhlLJaEtESHos8DnmiCMZEU7JNqhkkyzdAVA3Y8V9qRRVvpKcc0V9zAN9C0EBpaoKDs2iJabURGZiWcTsPSTR4-nEydfyVUG9DByyIs8TennzN6h_fjkHKB7MAXq8K4GOHEhN3l6ZYC5lQU_dVM0qIfdKSP2PilJz7UO8EucLMqYX9nxtzwa788yqBpb1XQ3bOEKyBypvr0W6Dxan4-JA2wCPLwdWzt8BtwAHsA&lt;/_url&gt;&lt;_volume&gt;32&lt;/_volume&gt;&lt;/Details&gt;&lt;Extra&gt;&lt;DBUID&gt;{F5DD8D51-5691-42E3-8AC7-6E47D0391AA6}&lt;/DBUID&gt;&lt;/Extra&gt;&lt;/Item&gt;&lt;/References&gt;&lt;/Group&gt;&lt;/Citation&gt;_x000a_"/>
    <w:docVar w:name="NE.Ref{2D8CC7AE-ADC2-4BA4-83BD-072BB942E90C}" w:val=" ADDIN NE.Ref.{2D8CC7AE-ADC2-4BA4-83BD-072BB942E90C}&lt;Citation&gt;&lt;Group&gt;&lt;References&gt;&lt;Item&gt;&lt;ID&gt;4033&lt;/ID&gt;&lt;UID&gt;{C8E76400-79AC-4D04-8300-3495AD107807}&lt;/UID&gt;&lt;Title&gt;Effects of Short-term Aerobic Exercise and Nutrition on Physical Fitness and Metabolism of Obesity Adolescents&lt;/Title&gt;&lt;Template&gt;Journal Article&lt;/Template&gt;&lt;Star&gt;0&lt;/Star&gt;&lt;Tag&gt;0&lt;/Tag&gt;&lt;Author&gt;Bowen Li, Zhengzhen Wang&lt;/Author&gt;&lt;Year&gt;2010&lt;/Year&gt;&lt;Details&gt;&lt;_accessed&gt;65512001&lt;/_accessed&gt;&lt;_created&gt;65391783&lt;/_created&gt;&lt;_issue&gt;5&lt;/_issue&gt;&lt;_journal&gt;Chin J Rehabil T heory Pract&lt;/_journal&gt;&lt;_language&gt;Chinese&lt;/_language&gt;&lt;_modified&gt;65512005&lt;/_modified&gt;&lt;_pages&gt;483-485&lt;/_pages&gt;&lt;_volume&gt;16&lt;/_volume&gt;&lt;/Details&gt;&lt;Extra&gt;&lt;DBUID&gt;{F5DD8D51-5691-42E3-8AC7-6E47D0391AA6}&lt;/DBUID&gt;&lt;/Extra&gt;&lt;/Item&gt;&lt;/References&gt;&lt;/Group&gt;&lt;/Citation&gt;_x000a_"/>
    <w:docVar w:name="NE.Ref{32983273-8E6B-40D4-932B-149B6940BED5}" w:val=" ADDIN NE.Ref.{32983273-8E6B-40D4-932B-149B6940BED5}&lt;Citation&gt;&lt;Group&gt;&lt;References&gt;&lt;Item&gt;&lt;ID&gt;4082&lt;/ID&gt;&lt;UID&gt;{2B2DB57A-F2F9-490B-9557-43A69E796C56}&lt;/UID&gt;&lt;Title&gt;Effects of a 12-Week Diet versus Diet plus Aerobic and Resistance Exercise Program on Acylated and Desacylated Ghrelin, and Ghrelin O-Acyltransferase in Adolescent Girls with Obesity&lt;/Title&gt;&lt;Template&gt;Journal Article&lt;/Template&gt;&lt;Star&gt;0&lt;/Star&gt;&lt;Tag&gt;0&lt;/Tag&gt;&lt;Author&gt;Kim, Hyun Jun; Tak, Young Jin; Lee, Sang Yeoup; Seo, Jeong Pyo&lt;/Author&gt;&lt;Year&gt;2022&lt;/Year&gt;&lt;Details&gt;&lt;_accessed&gt;65391786&lt;/_accessed&gt;&lt;_collection_scope&gt;SCIE;SSCI&lt;/_collection_scope&gt;&lt;_created&gt;65391783&lt;/_created&gt;&lt;_date&gt;64205280&lt;/_date&gt;&lt;_db_updated&gt;CrossRef&lt;/_db_updated&gt;&lt;_doi&gt;10.3390/ijerph19031480&lt;/_doi&gt;&lt;_impact_factor&gt;   4.614&lt;/_impact_factor&gt;&lt;_isbn&gt;1660-4601&lt;/_isbn&gt;&lt;_issue&gt;3&lt;/_issue&gt;&lt;_journal&gt;International Journal of Environmental Research and Public Health&lt;/_journal&gt;&lt;_modified&gt;65393939&lt;/_modified&gt;&lt;_pages&gt;1480&lt;/_pages&gt;&lt;_tertiary_title&gt;IJERPH&lt;/_tertiary_title&gt;&lt;_url&gt;https://www.mdpi.com/1660-4601/19/3/1480_x000d__x000a_https://www.mdpi.com/1660-4601/19/3/1480/pdf&lt;/_url&gt;&lt;_volume&gt;19&lt;/_volume&gt;&lt;/Details&gt;&lt;Extra&gt;&lt;DBUID&gt;{F5DD8D51-5691-42E3-8AC7-6E47D0391AA6}&lt;/DBUID&gt;&lt;/Extra&gt;&lt;/Item&gt;&lt;/References&gt;&lt;/Group&gt;&lt;/Citation&gt;_x000a_"/>
    <w:docVar w:name="NE.Ref{37C8E382-BD2A-44D1-A4AB-94E506D975B5}" w:val=" ADDIN NE.Ref.{37C8E382-BD2A-44D1-A4AB-94E506D975B5}&lt;Citation&gt;&lt;Group&gt;&lt;References&gt;&lt;Item&gt;&lt;ID&gt;4031&lt;/ID&gt;&lt;UID&gt;{F573ACDB-CC2A-40E2-8685-9FCE0D329881}&lt;/UID&gt;&lt;Title&gt;Effects of a structured exercise program on insulin resistance, inflammatory markers and physical fitness in obese Korean children&lt;/Title&gt;&lt;Template&gt;Journal Article&lt;/Template&gt;&lt;Star&gt;0&lt;/Star&gt;&lt;Tag&gt;0&lt;/Tag&gt;&lt;Author&gt;Chae, Hyun-Wook; Kwon, Yu-Na; Rhie, Young-Jun; Kim, Ho-Seong; Kim, Yu-Sik; Paik, Il-Young; Suh, Sang-Hoon; Kim, Duk-Hee&lt;/Author&gt;&lt;Year&gt;2010&lt;/Year&gt;&lt;Details&gt;&lt;_accessed&gt;65391783&lt;/_accessed&gt;&lt;_created&gt;65391783&lt;/_created&gt;&lt;_date&gt;57854880&lt;/_date&gt;&lt;_date_display&gt;2010&lt;/_date_display&gt;&lt;_db_updated&gt;PKU Search&lt;/_db_updated&gt;&lt;_doi&gt;10.1515/jpem.2010.168&lt;/_doi&gt;&lt;_impact_factor&gt;   1.520&lt;/_impact_factor&gt;&lt;_isbn&gt;0334-018X&lt;/_isbn&gt;&lt;_issue&gt;10&lt;/_issue&gt;&lt;_journal&gt;Journal of pediatric endocrinology &amp;amp; metabolism : JPEM&lt;/_journal&gt;&lt;_keywords&gt;Adiponectin - blood; Adolescent; Asian Continental Ancestry Group; Body Mass Index; C-Reactive Protein - analysis; Cardiovascular Diseases - etiology; Child; Exercise; Female; Humans; Insulin Resistance; Lipids - blood; Male; Obesity - metabolism; Oxygen Consumption; Physical Fitness&lt;/_keywords&gt;&lt;_modified&gt;65511988&lt;/_modified&gt;&lt;_number&gt;1&lt;/_number&gt;&lt;_pages&gt;1065&lt;/_pages&gt;&lt;_place_published&gt;Germany&lt;/_place_published&gt;&lt;_url&gt;http://pku.summon.serialssolutions.com/2.0.0/link/0/eLvHCXMwtZ3LbxMxEIetBCTEBfF-I9-DwfteHzgglCoKFFXQCpVL5adaYB8qWSGu_OWMX9klolI5cFlF3mTXWn8Ze2Z_nkEoS19QsmMTdFqySnNGuVZcSGWySmib6IUlkglh9zt_3q_fHaR7y2I9m8XCnmPbfx14aIOhtxtp_2HwtxeFBvgMCMARIIDjpTBYjnoNvvDJYgcrOY-llqJAa-Ekj16XDh64XVW2Pr4OvQBqGv82vrFqnnOf17mPQ2zONs5gwk87oeGab7tzG-CPG8UvWAD3sUrIQreqA-vlQ_wOxkZvgM5vtoKHjVmsD5ZTIYLr1-rn0JJP0Uewc8YPryA4Hsj77WTz4dS_gHFWjayHiejA_RNWHfmouzB9h-iHVZLQGP0Iu74yq6Jx5YlhPnNtYIQTYn2nqZX3u5ojzXRis8EpLv46mRQu78aXXjdeApj4AkATavrGYQNOtN1vfImzO7m9t6dsnvdGncnNK92S4fsczcGQWunB0fE2Ygi-XJaGd74ugmhTJfk0q_EhhCSy0PGXf3Tbpbz2t9pxn9wy6vAmuhGGH7_2pN5CM93eRtf2g8LjDvoVgMWdwRyPwOIILA7A4q7FAVg8AvscT3HFAVcMuOKIKw64wjexwxV7XHHE9S462lsevlmRUCeEyKzON6SuhUl5oWihBON5UWW6lFyXCTNUFSXLi5orSYXkJZdUpaUuTCWUMDlVlczL9B660natfoCwqpkyJVOKmSznKqlVYlKh6kwnCS8pf4ju-6d30vtkMCfxuT668MxjdH0k9wm6asC06Kdo3n8dnrkR_g320qI6&lt;/_url&gt;&lt;_volume&gt;23&lt;/_volume&gt;&lt;/Details&gt;&lt;Extra&gt;&lt;DBUID&gt;{F5DD8D51-5691-42E3-8AC7-6E47D0391AA6}&lt;/DBUID&gt;&lt;/Extra&gt;&lt;/Item&gt;&lt;/References&gt;&lt;/Group&gt;&lt;/Citation&gt;_x000a_"/>
    <w:docVar w:name="NE.Ref{3C9458B1-4E58-4BEC-9A5A-5BCB30F093A3}" w:val=" ADDIN NE.Ref.{3C9458B1-4E58-4BEC-9A5A-5BCB30F093A3}&lt;Citation&gt;&lt;Group&gt;&lt;References&gt;&lt;Item&gt;&lt;ID&gt;4038&lt;/ID&gt;&lt;UID&gt;{90247B92-40A4-436E-85DA-56ABA7E85572}&lt;/UID&gt;&lt;Title&gt;The effects of detraining on blood adipokines and antioxidant enzyme in Korean overweight children&lt;/Title&gt;&lt;Template&gt;Journal Article&lt;/Template&gt;&lt;Star&gt;0&lt;/Star&gt;&lt;Tag&gt;0&lt;/Tag&gt;&lt;Author&gt;Woo, Jinhee; Shin, Ki Ok; Yoo, Jae-Ho; Park, Soyoung; Kang, Sunghwun&lt;/Author&gt;&lt;Year&gt;2012&lt;/Year&gt;&lt;Details&gt;&lt;_accessed&gt;65391783&lt;/_accessed&gt;&lt;_collection_scope&gt;SCI;SCIE&lt;/_collection_scope&gt;&lt;_created&gt;65391783&lt;/_created&gt;&lt;_db_updated&gt;CrossRef&lt;/_db_updated&gt;&lt;_doi&gt;10.1007/s00431-011-1518-2&lt;/_doi&gt;&lt;_impact_factor&gt;   3.860&lt;/_impact_factor&gt;&lt;_isbn&gt;0340-6199&lt;/_isbn&gt;&lt;_issue&gt;2&lt;/_issue&gt;&lt;_journal&gt;European Journal of Pediatrics&lt;/_journal&gt;&lt;_modified&gt;65511973&lt;/_modified&gt;&lt;_pages&gt;235-243&lt;/_pages&gt;&lt;_tertiary_title&gt;Eur J Pediatr&lt;/_tertiary_title&gt;&lt;_url&gt;http://link.springer.com/10.1007/s00431-011-1518-2_x000d__x000a_http://link.springer.com/content/pdf/10.1007/s00431-011-1518-2&lt;/_url&gt;&lt;_volume&gt;171&lt;/_volume&gt;&lt;/Details&gt;&lt;Extra&gt;&lt;DBUID&gt;{F5DD8D51-5691-42E3-8AC7-6E47D0391AA6}&lt;/DBUID&gt;&lt;/Extra&gt;&lt;/Item&gt;&lt;/References&gt;&lt;/Group&gt;&lt;/Citation&gt;_x000a_"/>
    <w:docVar w:name="NE.Ref{3CD10DC4-81BB-4621-B520-916A1DEB8D82}" w:val=" ADDIN NE.Ref.{3CD10DC4-81BB-4621-B520-916A1DEB8D82}&lt;Citation&gt;&lt;Group&gt;&lt;References&gt;&lt;Item&gt;&lt;ID&gt;4039&lt;/ID&gt;&lt;UID&gt;{DEAB062F-06DE-4C51-820E-3694556D54AF}&lt;/UID&gt;&lt;Title&gt;Evaluation of effect of nutritional therapy combined with exercise therapy on chil_x0002_dren with simple obesity&lt;/Title&gt;&lt;Template&gt;Journal Article&lt;/Template&gt;&lt;Star&gt;0&lt;/Star&gt;&lt;Tag&gt;0&lt;/Tag&gt;&lt;Author&gt;Lidan Xu, Chuanmei Wang Xishao Liu&lt;/Author&gt;&lt;Year&gt;2012&lt;/Year&gt;&lt;Details&gt;&lt;_accessed&gt;65512053&lt;/_accessed&gt;&lt;_created&gt;65391783&lt;/_created&gt;&lt;_language&gt;Chinese&lt;/_language&gt;&lt;_modified&gt;65512054&lt;/_modified&gt;&lt;_pages&gt;66-68&lt;/_pages&gt;&lt;_volume&gt;27&lt;/_volume&gt;&lt;/Details&gt;&lt;Extra&gt;&lt;DBUID&gt;{F5DD8D51-5691-42E3-8AC7-6E47D0391AA6}&lt;/DBUID&gt;&lt;/Extra&gt;&lt;/Item&gt;&lt;/References&gt;&lt;/Group&gt;&lt;/Citation&gt;_x000a_"/>
    <w:docVar w:name="NE.Ref{3EE8ED92-DE2D-47DB-831A-B48FFC110182}" w:val=" ADDIN NE.Ref.{3EE8ED92-DE2D-47DB-831A-B48FFC110182}&lt;Citation&gt;&lt;Group&gt;&lt;References&gt;&lt;Item&gt;&lt;ID&gt;4095&lt;/ID&gt;&lt;UID&gt;{F7C2B4CD-B707-4222-97E9-1A7F03C8A6E1}&lt;/UID&gt;&lt;Title&gt;Effects of a Twelve-Week Randomized Intervention of Exercise and/or Diet on Weight Loss and Weight Maintenance, and Other Metabolic Parameters in Obese Preadolescent Children&lt;/Title&gt;&lt;Template&gt;Journal Article&lt;/Template&gt;&lt;Star&gt;0&lt;/Star&gt;&lt;Tag&gt;0&lt;/Tag&gt;&lt;Author&gt;Shalitin, S; Ashkenazi-Hoffnung, L; Yackobovitch-Gavan, M; Nagelberg, N; Karni, Y; Hershkovitz, E; Loewenthal, N; Shtaif, B; Gat-Yablonski, G; Phillip, M&lt;/Author&gt;&lt;Year&gt;2009&lt;/Year&gt;&lt;Details&gt;&lt;_accessed&gt;65391786&lt;/_accessed&gt;&lt;_collection_scope&gt;SCI;SCIE&lt;/_collection_scope&gt;&lt;_created&gt;65391783&lt;/_created&gt;&lt;_db_updated&gt;CrossRef&lt;/_db_updated&gt;&lt;_doi&gt;10.1159/000245931&lt;/_doi&gt;&lt;_impact_factor&gt;   4.275&lt;/_impact_factor&gt;&lt;_isbn&gt;1663-2818&lt;/_isbn&gt;&lt;_issue&gt;5&lt;/_issue&gt;&lt;_journal&gt;Hormone Research in Paediatrics&lt;/_journal&gt;&lt;_modified&gt;65512038&lt;/_modified&gt;&lt;_pages&gt;287-301&lt;/_pages&gt;&lt;_tertiary_title&gt;Horm Res Paediatr&lt;/_tertiary_title&gt;&lt;_url&gt;https://www.karger.com/Article/FullText/245931_x000d__x000a_https://www.karger.com/Article/Pdf/245931&lt;/_url&gt;&lt;_volume&gt;72&lt;/_volume&gt;&lt;/Details&gt;&lt;Extra&gt;&lt;DBUID&gt;{F5DD8D51-5691-42E3-8AC7-6E47D0391AA6}&lt;/DBUID&gt;&lt;/Extra&gt;&lt;/Item&gt;&lt;/References&gt;&lt;/Group&gt;&lt;/Citation&gt;_x000a_"/>
    <w:docVar w:name="NE.Ref{3F0C6496-7824-40BC-859F-2C95935AACEC}" w:val=" ADDIN NE.Ref.{3F0C6496-7824-40BC-859F-2C95935AACEC}&lt;Citation&gt;&lt;Group&gt;&lt;References&gt;&lt;Item&gt;&lt;ID&gt;4081&lt;/ID&gt;&lt;UID&gt;{9E73E84C-A1FC-432C-886E-D767CEE20636}&lt;/UID&gt;&lt;Title&gt;Effects of school-based high-intensity interval training on body composition, cardiorespiratory fitness and cardiometabolic markers in adolescent boys with obesity: a randomized controlled trial&lt;/Title&gt;&lt;Template&gt;Journal Article&lt;/Template&gt;&lt;Star&gt;0&lt;/Star&gt;&lt;Tag&gt;0&lt;/Tag&gt;&lt;Author&gt;Meng Cao, Yucheng Tang Shu Li&lt;/Author&gt;&lt;Year&gt;2022&lt;/Year&gt;&lt;Details&gt;&lt;_accessed&gt;65512023&lt;/_accessed&gt;&lt;_collection_scope&gt;SCIE&lt;/_collection_scope&gt;&lt;_created&gt;65391783&lt;/_created&gt;&lt;_date&gt;64251360&lt;/_date&gt;&lt;_db_updated&gt;CrossRef&lt;/_db_updated&gt;&lt;_doi&gt;10.1186/s12887-021-03079-z&lt;/_doi&gt;&lt;_impact_factor&gt;   2.567&lt;/_impact_factor&gt;&lt;_isbn&gt;1471-2431&lt;/_isbn&gt;&lt;_issue&gt;1&lt;/_issue&gt;&lt;_journal&gt;BMC Pediatrics&lt;/_journal&gt;&lt;_modified&gt;65512024&lt;/_modified&gt;&lt;_tertiary_title&gt;BMC Pediatr&lt;/_tertiary_title&gt;&lt;_url&gt;https://bmcpediatr.biomedcentral.com/articles/10.1186/s12887-021-03079-z_x000d__x000a_https://link.springer.com/content/pdf/10.1186/s12887-021-03079-z.pdf&lt;/_url&gt;&lt;_volume&gt;22&lt;/_volume&gt;&lt;/Details&gt;&lt;Extra&gt;&lt;DBUID&gt;{F5DD8D51-5691-42E3-8AC7-6E47D0391AA6}&lt;/DBUID&gt;&lt;/Extra&gt;&lt;/Item&gt;&lt;/References&gt;&lt;/Group&gt;&lt;/Citation&gt;_x000a_"/>
    <w:docVar w:name="NE.Ref{402D3BF2-99FB-4E07-914B-E6C82A64EB4A}" w:val=" ADDIN NE.Ref.{402D3BF2-99FB-4E07-914B-E6C82A64EB4A}&lt;Citation&gt;&lt;Group&gt;&lt;References&gt;&lt;Item&gt;&lt;ID&gt;4076&lt;/ID&gt;&lt;UID&gt;{18317B56-6CC9-4FB9-B379-94403EDE97DB}&lt;/UID&gt;&lt;Title&gt;Transtheoretical model for change in obese adolescents: MERC randomized clinical trial&lt;/Title&gt;&lt;Template&gt;Journal Article&lt;/Template&gt;&lt;Star&gt;0&lt;/Star&gt;&lt;Tag&gt;0&lt;/Tag&gt;&lt;Author&gt;Boff, Raquel De Melo; Dornelles, Marina Alves; Feoli, Ana Maria Pandolfo; Gustavo, Andreia Da Silva; Oliveira, Margareth Da Silva&lt;/Author&gt;&lt;Year&gt;2020&lt;/Year&gt;&lt;Details&gt;&lt;_accessed&gt;65391786&lt;/_accessed&gt;&lt;_collection_scope&gt;SSCI&lt;/_collection_scope&gt;&lt;_created&gt;65391783&lt;/_created&gt;&lt;_db_updated&gt;CrossRef&lt;/_db_updated&gt;&lt;_doi&gt;10.1177/1359105318793189&lt;/_doi&gt;&lt;_impact_factor&gt;   3.789&lt;/_impact_factor&gt;&lt;_isbn&gt;1359-1053&lt;/_isbn&gt;&lt;_issue&gt;13-14&lt;/_issue&gt;&lt;_journal&gt;Journal of Health Psychology&lt;/_journal&gt;&lt;_modified&gt;65511979&lt;/_modified&gt;&lt;_pages&gt;2272-2285&lt;/_pages&gt;&lt;_tertiary_title&gt;J Health Psychol&lt;/_tertiary_title&gt;&lt;_url&gt;http://journals.sagepub.com/doi/10.1177/1359105318793189_x000d__x000a_http://journals.sagepub.com/doi/pdf/10.1177/1359105318793189&lt;/_url&gt;&lt;_volume&gt;25&lt;/_volume&gt;&lt;/Details&gt;&lt;Extra&gt;&lt;DBUID&gt;{F5DD8D51-5691-42E3-8AC7-6E47D0391AA6}&lt;/DBUID&gt;&lt;/Extra&gt;&lt;/Item&gt;&lt;/References&gt;&lt;/Group&gt;&lt;/Citation&gt;_x000a_"/>
    <w:docVar w:name="NE.Ref{406CFB28-61B1-46AD-9DD3-1A700905DD4F}" w:val=" ADDIN NE.Ref.{406CFB28-61B1-46AD-9DD3-1A700905DD4F}&lt;Citation&gt;&lt;Group&gt;&lt;References&gt;&lt;Item&gt;&lt;ID&gt;4092&lt;/ID&gt;&lt;UID&gt;{4DA9529F-0412-46CB-8B3A-9ADA68C9500C}&lt;/UID&gt;&lt;Title&gt;The effect of exercise on leptin, insulin, cortisol and lipid profiles in obese  children&lt;/Title&gt;&lt;Template&gt;Journal Article&lt;/Template&gt;&lt;Star&gt;0&lt;/Star&gt;&lt;Tag&gt;0&lt;/Tag&gt;&lt;Author&gt;Karacabey, K&lt;/Author&gt;&lt;Year&gt;2009&lt;/Year&gt;&lt;Details&gt;&lt;_accessed&gt;65391786&lt;/_accessed&gt;&lt;_accession_num&gt;19930853&lt;/_accession_num&gt;&lt;_author_adr&gt;Higher School of Physical Education and Sports, Gaziantep University, Gaziantep,  Turkey. kkaracabey@hotmail.com&lt;/_author_adr&gt;&lt;_collection_scope&gt;SCI;SCIE&lt;/_collection_scope&gt;&lt;_created&gt;65391783&lt;/_created&gt;&lt;_date&gt;57679200&lt;/_date&gt;&lt;_date_display&gt;2009 Sep-Oct&lt;/_date_display&gt;&lt;_db_updated&gt;PubMed&lt;/_db_updated&gt;&lt;_doi&gt;10.1177/147323000903700523&lt;/_doi&gt;&lt;_impact_factor&gt;   1.573&lt;/_impact_factor&gt;&lt;_isbn&gt;0300-0605 (Print); 0300-0605 (Linking)&lt;/_isbn&gt;&lt;_issue&gt;5&lt;/_issue&gt;&lt;_journal&gt;J Int Med Res&lt;/_journal&gt;&lt;_language&gt;eng&lt;/_language&gt;&lt;_modified&gt;65511998&lt;/_modified&gt;&lt;_pages&gt;1472-8&lt;/_pages&gt;&lt;_subject_headings&gt;Body Mass Index; Case-Control Studies; Child; Enzyme-Linked Immunosorbent Assay; *Exercise Therapy; Humans; Hydrocortisone/*blood; Hypoglycemic Agents/blood; Insulin/*blood; Leptin/*blood; Lipids/*blood; Male; Obesity/physiopathology/*therapy; Prospective Studies&lt;/_subject_headings&gt;&lt;_tertiary_title&gt;The Journal of international medical research&lt;/_tertiary_title&gt;&lt;_type_work&gt;Comparative Study; Journal Article; Randomized Controlled Trial&lt;/_type_work&gt;&lt;_url&gt;http://www.ncbi.nlm.nih.gov/entrez/query.fcgi?cmd=Retrieve&amp;amp;db=pubmed&amp;amp;dopt=Abstract&amp;amp;list_uids=19930853&amp;amp;query_hl=1&lt;/_url&gt;&lt;_volume&gt;37&lt;/_volume&gt;&lt;/Details&gt;&lt;Extra&gt;&lt;DBUID&gt;{F5DD8D51-5691-42E3-8AC7-6E47D0391AA6}&lt;/DBUID&gt;&lt;/Extra&gt;&lt;/Item&gt;&lt;/References&gt;&lt;/Group&gt;&lt;/Citation&gt;_x000a_"/>
    <w:docVar w:name="NE.Ref{4368DDBD-00B5-4BEC-A70A-637299987AE4}" w:val=" ADDIN NE.Ref.{4368DDBD-00B5-4BEC-A70A-637299987AE4}&lt;Citation&gt;&lt;Group&gt;&lt;References&gt;&lt;Item&gt;&lt;ID&gt;4097&lt;/ID&gt;&lt;UID&gt;{95007C5D-BAA6-4029-87D1-77F0C6CAD029}&lt;/UID&gt;&lt;Title&gt;The influence of combined exercise training on indices of obesity, physical fitness and lipid profile in overweight and obese adolescents with mental retardation&lt;/Title&gt;&lt;Template&gt;Journal Article&lt;/Template&gt;&lt;Star&gt;0&lt;/Star&gt;&lt;Tag&gt;0&lt;/Tag&gt;&lt;Author&gt;Elmahgoub, Sami Mohammed; Lambers, Sabine; Stegen, Sanne; Van Laethem, Christophe; Cambier, Dirk; Calders, Patrick&lt;/Author&gt;&lt;Year&gt;2009&lt;/Year&gt;&lt;Details&gt;&lt;_accessed&gt;65807262&lt;/_accessed&gt;&lt;_collection_scope&gt;SCI;SCIE&lt;/_collection_scope&gt;&lt;_created&gt;65391783&lt;/_created&gt;&lt;_db_updated&gt;CrossRef&lt;/_db_updated&gt;&lt;_doi&gt;10.1007/s00431-009-0930-3&lt;/_doi&gt;&lt;_impact_factor&gt;   3.860&lt;/_impact_factor&gt;&lt;_isbn&gt;0340-6199&lt;/_isbn&gt;&lt;_issue&gt;11&lt;/_issue&gt;&lt;_journal&gt;European Journal of Pediatrics&lt;/_journal&gt;&lt;_modified&gt;65511995&lt;/_modified&gt;&lt;_pages&gt;1327-1333&lt;/_pages&gt;&lt;_tertiary_title&gt;Eur J Pediatr&lt;/_tertiary_title&gt;&lt;_url&gt;http://link.springer.com/10.1007/s00431-009-0930-3_x000d__x000a_http://link.springer.com/content/pdf/10.1007/s00431-009-0930-3&lt;/_url&gt;&lt;_volume&gt;168&lt;/_volume&gt;&lt;/Details&gt;&lt;Extra&gt;&lt;DBUID&gt;{F5DD8D51-5691-42E3-8AC7-6E47D0391AA6}&lt;/DBUID&gt;&lt;/Extra&gt;&lt;/Item&gt;&lt;/References&gt;&lt;/Group&gt;&lt;/Citation&gt;_x000a_"/>
    <w:docVar w:name="NE.Ref{44217DDD-A7C4-4020-BAA5-B028B56E2D0F}" w:val=" ADDIN NE.Ref.{44217DDD-A7C4-4020-BAA5-B028B56E2D0F}&lt;Citation&gt;&lt;Group&gt;&lt;References&gt;&lt;Item&gt;&lt;ID&gt;4044&lt;/ID&gt;&lt;UID&gt;{98DE85D9-7B38-4F8F-A08C-A95912EDFD71}&lt;/UID&gt;&lt;Title&gt;Aerobic exercise but not resistance exercise reduces intrahepatic lipid content and visceral fat and improves insulin sensitivity in obese adolescent girls: a randomized controlled trial&lt;/Title&gt;&lt;Template&gt;Journal Article&lt;/Template&gt;&lt;Star&gt;0&lt;/Star&gt;&lt;Tag&gt;0&lt;/Tag&gt;&lt;Author&gt;Lee, SoJung; Deldin, Anthony R; White, David; Kim, YoonMyung; Libman, Ingrid; Rivera-Vega, Michelle; Kuk, Jennifer L; Sandoval, Sandra; Boesch, Chris; Arslanian, Silva&lt;/Author&gt;&lt;Year&gt;2013&lt;/Year&gt;&lt;Details&gt;&lt;_accessed&gt;65391784&lt;/_accessed&gt;&lt;_collection_scope&gt;SCI;SCIE&lt;/_collection_scope&gt;&lt;_created&gt;65391783&lt;/_created&gt;&lt;_date&gt;59891040&lt;/_date&gt;&lt;_db_updated&gt;CrossRef&lt;/_db_updated&gt;&lt;_doi&gt;10.1152/ajpendo.00285.2013&lt;/_doi&gt;&lt;_impact_factor&gt;   5.900&lt;/_impact_factor&gt;&lt;_isbn&gt;0193-1849&lt;/_isbn&gt;&lt;_issue&gt;10&lt;/_issue&gt;&lt;_journal&gt;American Journal of Physiology-Endocrinology and Metabolism&lt;/_journal&gt;&lt;_modified&gt;65511973&lt;/_modified&gt;&lt;_pages&gt;E1222-E1229&lt;/_pages&gt;&lt;_tertiary_title&gt;American Journal of Physiology-Endocrinology and Metabolism&lt;/_tertiary_title&gt;&lt;_url&gt;https://www.physiology.org/doi/10.1152/ajpendo.00285.2013_x000d__x000a_https://www.physiology.org/doi/pdf/10.1152/ajpendo.00285.2013&lt;/_url&gt;&lt;_volume&gt;305&lt;/_volume&gt;&lt;/Details&gt;&lt;Extra&gt;&lt;DBUID&gt;{F5DD8D51-5691-42E3-8AC7-6E47D0391AA6}&lt;/DBUID&gt;&lt;/Extra&gt;&lt;/Item&gt;&lt;/References&gt;&lt;/Group&gt;&lt;/Citation&gt;_x000a_"/>
    <w:docVar w:name="NE.Ref{47D43846-988E-4D45-9055-EC3B35798E03}" w:val=" ADDIN NE.Ref.{47D43846-988E-4D45-9055-EC3B35798E03}&lt;Citation&gt;&lt;Group&gt;&lt;References&gt;&lt;Item&gt;&lt;ID&gt;4184&lt;/ID&gt;&lt;UID&gt;{D02C4659-6476-4D99-96E1-4DEE2074062D}&lt;/UID&gt;&lt;Title&gt;Effects of an Exercise Program on Cardiometabolic and Mental Health in Children With Overweight or Obesity: A Secondary Analysis of a Randomized Clinical Trial&lt;/Title&gt;&lt;Template&gt;Journal Article&lt;/Template&gt;&lt;Star&gt;0&lt;/Star&gt;&lt;Tag&gt;0&lt;/Tag&gt;&lt;Author&gt;Migueles, Jairo H; Cadenas-Sanchez, Cristina; Lubans, David R; Henriksson, Pontus; Torres-Lopez, Lucia V; Rodriguez-Ayllon, María; Plaza-Florido, Abel; Gil-Cosano, Jose J; Henriksson, Hanna; Escolano-Margarit, María Victoria; Gómez-Vida, José; Maldonado, José; Löf, Marie; Ruiz, Jonatan R; Labayen, Idoia; Ortega, Francisco B&lt;/Author&gt;&lt;Year&gt;2023&lt;/Year&gt;&lt;Details&gt;&lt;_accessed&gt;65598699&lt;/_accessed&gt;&lt;_created&gt;65598698&lt;/_created&gt;&lt;_date&gt;64692000&lt;/_date&gt;&lt;_date_display&gt;2023&lt;/_date_display&gt;&lt;_db_updated&gt;PKU Search&lt;/_db_updated&gt;&lt;_doi&gt;10.1001/jamanetworkopen.2023.24839&lt;/_doi&gt;&lt;_impact_factor&gt;  13.353&lt;/_impact_factor&gt;&lt;_isbn&gt;2574-3805&lt;/_isbn&gt;&lt;_issue&gt;7&lt;/_issue&gt;&lt;_journal&gt;JAMA network open&lt;/_journal&gt;&lt;_keywords&gt;Blood pressure; Body fat; Cardiovascular Diseases - prevention &amp;amp; control; Child; Cholesterol; Clinical trials; Diabetes Mellitus, Type 2; Exercise; Female; Glucose; Humans; Male; Medicin och hälsovetenskap; Mental disorders; Mental Health; Nutrition, Obesity, and Exercise; Obesity; Online Only; Original Investigation; Overweight; Overweight - therapy; Pediatric Obesity - complications; Pediatric Obesity - therapy; Physical fitness; Resistance Training&lt;/_keywords&gt;&lt;_modified&gt;65598699&lt;/_modified&gt;&lt;_number&gt;1&lt;/_number&gt;&lt;_ori_publication&gt;American Medical Association&lt;/_ori_publication&gt;&lt;_pages&gt;e2324839-e2324839&lt;/_pages&gt;&lt;_place_published&gt;United States&lt;/_place_published&gt;&lt;_url&gt;https://go.exlibris.link/N0cq5NdR&lt;/_url&gt;&lt;_volume&gt;6&lt;/_volume&gt;&lt;/Details&gt;&lt;Extra&gt;&lt;DBUID&gt;{F5DD8D51-5691-42E3-8AC7-6E47D0391AA6}&lt;/DBUID&gt;&lt;/Extra&gt;&lt;/Item&gt;&lt;/References&gt;&lt;/Group&gt;&lt;/Citation&gt;_x000a_"/>
    <w:docVar w:name="NE.Ref{49FD004D-81FC-4436-B60B-350237FC27DB}" w:val=" ADDIN NE.Ref.{49FD004D-81FC-4436-B60B-350237FC27DB}&lt;Citation&gt;&lt;Group&gt;&lt;References&gt;&lt;Item&gt;&lt;ID&gt;4035&lt;/ID&gt;&lt;UID&gt;{271B703B-9A88-49BC-A65D-D37E1BDE0E77}&lt;/UID&gt;&lt;Title&gt;Long-term results of an obesity program in an ethnically diverse pediatric population&lt;/Title&gt;&lt;Template&gt;Journal Article&lt;/Template&gt;&lt;Star&gt;0&lt;/Star&gt;&lt;Tag&gt;0&lt;/Tag&gt;&lt;Author&gt;Savoye, Mary; Nowicka, Paulina; Shaw, Melissa; Yu, Sunkyung; Dziura, James; Chavent, Georgia; O&amp;apos;Malley, Grace; Serrecchia, John B; Tamborlane, William V; Caprio, Sonia&lt;/Author&gt;&lt;Year&gt;2011&lt;/Year&gt;&lt;Details&gt;&lt;_accessed&gt;65391783&lt;/_accessed&gt;&lt;_created&gt;65391783&lt;/_created&gt;&lt;_date&gt;58380480&lt;/_date&gt;&lt;_date_display&gt;2011&lt;/_date_display&gt;&lt;_db_updated&gt;PKU Search&lt;/_db_updated&gt;&lt;_doi&gt;10.1542/peds.2010-0697&lt;/_doi&gt;&lt;_issue&gt;3&lt;/_issue&gt;&lt;_journal&gt;Pediatrics (Evanston)&lt;/_journal&gt;&lt;_keywords&gt;Adolescent; Behavior Therapy - methods; Body Mass Index; Child; Counseling - methods; Diet, Reducing - methods; Ethnic Groups; Exercise Therapy - methods; Follow-Up Studies; Humans; Obesity - ethnology; Obesity - therapy; Retrospective Studies; Time Factors; Treatment Outcome; Weight Loss&lt;/_keywords&gt;&lt;_modified&gt;65511973&lt;/_modified&gt;&lt;_number&gt;1&lt;/_number&gt;&lt;_pages&gt;402&lt;/_pages&gt;&lt;_place_published&gt;United States&lt;/_place_published&gt;&lt;_url&gt;http://pku.summon.serialssolutions.com/2.0.0/link/0/eLvHCXMwtV1La9wwEBa7DYRcQvN-o_virSvLr0MOISSUkg2BZA_pJcirURuysQ1ZF_bfd_SwvN2Qkh5yMWaEjdF8Hs2MRvMRErFhGCzZBEjjZJJxDika5YzjP8UKkWQQhQBFDFrxP0bZ1Q27vIi_93oth0kn-1DFowxVrw_S_ofy_UtRgPcIAbwiCPD6LhhcVeXPQJvfAcbVzdRWbmg6CksI0NZn6bQHSmH2y5yTnM4H0hRswKBuuTwGtef6WvRoPdeHSd8ax9y4kz7BcCt-V3Nw54J8Av-60hzuoi1OdCTetlmkMNtNI5giKLz4vrFFROXTvHGrreyyr2211hCsgdX9SzmzbCneAtv2AA5q0YI95eY49ms7H3PdNxZn4GVot_MTW-W7oNH62aiU6f26xDIB_Xt0qe-2H9I92J_l42R2CmXQvPRJH42cLgsY3y_0pU-ZawmKn_bl7w8zDafty5aCF-PE3H0m6y76oGcWJxukB-UmWR25-ootMvZwoQ4utFJUlNTBhTq40MdSSzu4UAcX6uFCO7hsk_Hlxd35t8ARbwSTNIxngfqKhllKXoRSgeC5wJg_zidZAZq9QKFTr7erZS64DvfzLIyitMDYNMwLBhgAsx3yqaxK2COUMRmBSvEplXOJCwiAYFEqk0IpXKSTfbJrJ-Shtt1VHtqpOnhz5JCsddg6IisK_1U4Jv36qTkxavkDJ_FmoA&lt;/_url&gt;&lt;_volume&gt;127&lt;/_volume&gt;&lt;/Details&gt;&lt;Extra&gt;&lt;DBUID&gt;{F5DD8D51-5691-42E3-8AC7-6E47D0391AA6}&lt;/DBUID&gt;&lt;/Extra&gt;&lt;/Item&gt;&lt;/References&gt;&lt;/Group&gt;&lt;/Citation&gt;_x000a_"/>
    <w:docVar w:name="NE.Ref{4B294AB2-EB13-41CF-9312-486964A6727F}" w:val=" ADDIN NE.Ref.{4B294AB2-EB13-41CF-9312-486964A6727F}&lt;Citation&gt;&lt;Group&gt;&lt;References&gt;&lt;Item&gt;&lt;ID&gt;4305&lt;/ID&gt;&lt;UID&gt;{D10A7884-7E20-4EB8-AB8C-C9F79B178DBA}&lt;/UID&gt;&lt;Title&gt;Analysis of the effect of 12-week high-intensity fitness exercises on improving metabolic disorders among obese adolescents&lt;/Title&gt;&lt;Template&gt;Journal Article&lt;/Template&gt;&lt;Star&gt;0&lt;/Star&gt;&lt;Tag&gt;5&lt;/Tag&gt;&lt;Author&gt;Li Ke, Li Ningchuan Ding Yifan&lt;/Author&gt;&lt;Year&gt;2024&lt;/Year&gt;&lt;Details&gt;&lt;_accessed&gt;65954112&lt;/_accessed&gt;&lt;_created&gt;65954080&lt;/_created&gt;&lt;_doi&gt;10.16835/j.cnki.1000-9817.2024178&lt;/_doi&gt;&lt;_issue&gt;6&lt;/_issue&gt;&lt;_journal&gt;Chin J Sch Health&lt;/_journal&gt;&lt;_modified&gt;65954117&lt;/_modified&gt;&lt;_pages&gt;788-793&lt;/_pages&gt;&lt;_volume&gt;45&lt;/_volume&gt;&lt;/Details&gt;&lt;Extra&gt;&lt;DBUID&gt;{F5DD8D51-5691-42E3-8AC7-6E47D0391AA6}&lt;/DBUID&gt;&lt;/Extra&gt;&lt;/Item&gt;&lt;/References&gt;&lt;/Group&gt;&lt;/Citation&gt;_x000a_"/>
    <w:docVar w:name="NE.Ref{4B4BA492-B82E-463C-98D4-B737198C1B68}" w:val=" ADDIN NE.Ref.{4B4BA492-B82E-463C-98D4-B737198C1B68}&lt;Citation&gt;&lt;Group&gt;&lt;References&gt;&lt;Item&gt;&lt;ID&gt;4046&lt;/ID&gt;&lt;UID&gt;{BFE334A2-DB09-4408-BEEA-B6642521E404}&lt;/UID&gt;&lt;Title&gt;The Effects of Rope Training on Lymphocyte ABCA1 Expression, Plasma ApoA-I and HDL-c in Boy Adolescents&lt;/Title&gt;&lt;Template&gt;Journal Article&lt;/Template&gt;&lt;Star&gt;0&lt;/Star&gt;&lt;Tag&gt;0&lt;/Tag&gt;&lt;Author&gt;Ghorbanian, Bahloul; Ravassi, Aliasghar; Reza, Mohammad; Hedayati, Mahdi&lt;/Author&gt;&lt;Year&gt;2013&lt;/Year&gt;&lt;Details&gt;&lt;_accessed&gt;65807262&lt;/_accessed&gt;&lt;_created&gt;65391783&lt;/_created&gt;&lt;_date&gt;59562720&lt;/_date&gt;&lt;_db_updated&gt;CrossRef&lt;/_db_updated&gt;&lt;_doi&gt;10.5812/ijem.8178&lt;/_doi&gt;&lt;_isbn&gt;1726-913X&lt;/_isbn&gt;&lt;_issue&gt;2&lt;/_issue&gt;&lt;_journal&gt;International Journal of Endocrinology and Metabolism&lt;/_journal&gt;&lt;_modified&gt;65961861&lt;/_modified&gt;&lt;_tertiary_title&gt;Int J Endocrinol Metab&lt;/_tertiary_title&gt;&lt;_url&gt;https://brieflands.com/articles/ijem-71993.html_x000d__x000a_https://sites.kowsarpub.com/ijem/articles/71993.html&lt;/_url&gt;&lt;_volume&gt;11&lt;/_volume&gt;&lt;/Details&gt;&lt;Extra&gt;&lt;DBUID&gt;{F5DD8D51-5691-42E3-8AC7-6E47D0391AA6}&lt;/DBUID&gt;&lt;/Extra&gt;&lt;/Item&gt;&lt;/References&gt;&lt;/Group&gt;&lt;/Citation&gt;_x000a_"/>
    <w:docVar w:name="NE.Ref{4DDCA956-83FC-4490-B633-64F88EE51BA3}" w:val=" ADDIN NE.Ref.{4DDCA956-83FC-4490-B633-64F88EE51BA3}&lt;Citation&gt;&lt;Group&gt;&lt;References&gt;&lt;Item&gt;&lt;ID&gt;4100&lt;/ID&gt;&lt;UID&gt;{927488D8-F770-4FEA-9F56-55BC9FAA320B}&lt;/UID&gt;&lt;Title&gt;Yoga Training Improves Metabolic Parameters in Obese Boys&lt;/Title&gt;&lt;Template&gt;Journal Article&lt;/Template&gt;&lt;Star&gt;0&lt;/Star&gt;&lt;Tag&gt;0&lt;/Tag&gt;&lt;Author&gt;Seo, Dae Yun; Lee, SungRyul; Figueroa, Arturo; Kim, Hyoung Kyu; Baek, Yeong Ho; Kwak, Yi Sub; Kim, Nari; Choi, Tae Hoon; Rhee, Byoung Doo; Ko, Kyung Soo; Park, Byung Joo; Park, Song Young; Han, Jin&lt;/Author&gt;&lt;Year&gt;2012&lt;/Year&gt;&lt;Details&gt;&lt;_accessed&gt;65391792&lt;/_accessed&gt;&lt;_created&gt;65391783&lt;/_created&gt;&lt;_db_updated&gt;CrossRef&lt;/_db_updated&gt;&lt;_doi&gt;10.4196/kjpp.2012.16.3.175&lt;/_doi&gt;&lt;_impact_factor&gt;   1.718&lt;/_impact_factor&gt;&lt;_isbn&gt;1226-4512&lt;/_isbn&gt;&lt;_issue&gt;3&lt;/_issue&gt;&lt;_journal&gt;The Korean Journal of Physiology &amp;amp; Pharmacology&lt;/_journal&gt;&lt;_modified&gt;65391789&lt;/_modified&gt;&lt;_pages&gt;175&lt;/_pages&gt;&lt;_tertiary_title&gt;Korean J Physiol Pharmacol&lt;/_tertiary_title&gt;&lt;_url&gt;https://synapse.koreamed.org/DOIx.php?id=10.4196/kjpp.2012.16.3.175_x000d__x000a_https://synapse.koreamed.org/DOIx.php?id=10.4196/kjpp.2012.16.3.175&lt;/_url&gt;&lt;_volume&gt;16&lt;/_volume&gt;&lt;/Details&gt;&lt;Extra&gt;&lt;DBUID&gt;{F5DD8D51-5691-42E3-8AC7-6E47D0391AA6}&lt;/DBUID&gt;&lt;/Extra&gt;&lt;/Item&gt;&lt;/References&gt;&lt;/Group&gt;&lt;/Citation&gt;_x000a_"/>
    <w:docVar w:name="NE.Ref{57F8C70E-1180-4BE1-927B-57F18FEB6F9F}" w:val=" ADDIN NE.Ref.{57F8C70E-1180-4BE1-927B-57F18FEB6F9F}&lt;Citation&gt;&lt;Group&gt;&lt;References&gt;&lt;Item&gt;&lt;ID&gt;4101&lt;/ID&gt;&lt;UID&gt;{3B1B477E-04BC-4B44-A709-E8F86C504AA1}&lt;/UID&gt;&lt;Title&gt;The influence of sprint interval _x000d__x000a_training on body composition, _x000d__x000a_physical and metabolic fitness _x000d__x000a_in adolescents and young adults _x000d__x000a_with intellectual disability: a _x000d__x000a_randomized controlled trial&lt;/Title&gt;&lt;Template&gt;Journal Article&lt;/Template&gt;&lt;Star&gt;0&lt;/Star&gt;&lt;Tag&gt;0&lt;/Tag&gt;&lt;Author&gt;Pieter-Henk Boer, Mira Meeus Elmarie Terblanche; Lies Rombaut, Inge De Wandele Linda; Tineke Gysel, Johannes Ruige And Patrick&lt;/Author&gt;&lt;Year&gt;2014&lt;/Year&gt;&lt;Details&gt;&lt;_accessed&gt;65512027&lt;/_accessed&gt;&lt;_collection_scope&gt;SCI;SCIE&lt;/_collection_scope&gt;&lt;_created&gt;65391783&lt;/_created&gt;&lt;_doi&gt;10.1177/0269215513498609&lt;/_doi&gt;&lt;_impact_factor&gt;   2.884&lt;/_impact_factor&gt;&lt;_issue&gt;3&lt;/_issue&gt;&lt;_journal&gt;Clinical Rehabilitation&lt;/_journal&gt;&lt;_modified&gt;65391805&lt;/_modified&gt;&lt;_pages&gt;221-231&lt;/_pages&gt;&lt;_volume&gt;28&lt;/_volume&gt;&lt;/Details&gt;&lt;Extra&gt;&lt;DBUID&gt;{F5DD8D51-5691-42E3-8AC7-6E47D0391AA6}&lt;/DBUID&gt;&lt;/Extra&gt;&lt;/Item&gt;&lt;/References&gt;&lt;/Group&gt;&lt;/Citation&gt;_x000a_"/>
    <w:docVar w:name="NE.Ref{581728BE-B5C2-405F-B5E5-603C2E06173E}" w:val=" ADDIN NE.Ref.{581728BE-B5C2-405F-B5E5-603C2E06173E}&lt;Citation&gt;&lt;Group&gt;&lt;References&gt;&lt;Item&gt;&lt;ID&gt;4302&lt;/ID&gt;&lt;UID&gt;{05D402BA-4F8C-4F1D-97BF-D442C6F12D29}&lt;/UID&gt;&lt;Title&gt;Effect of cyclic training on metabolic syndrome among obese adolescents&lt;/Title&gt;&lt;Template&gt;Journal Article&lt;/Template&gt;&lt;Star&gt;0&lt;/Star&gt;&lt;Tag&gt;5&lt;/Tag&gt;&lt;Author&gt;Chen Wenfeng, Liang Songshang Tang Minqiang&lt;/Author&gt;&lt;Year&gt;2024&lt;/Year&gt;&lt;Details&gt;&lt;_accessed&gt;65954117&lt;/_accessed&gt;&lt;_created&gt;65954080&lt;/_created&gt;&lt;_doi&gt;10.16835/j.cnki.1000-9817.2024115&lt;/_doi&gt;&lt;_issue&gt;6&lt;/_issue&gt;&lt;_journal&gt;Chin J Sch Health&lt;/_journal&gt;&lt;_modified&gt;65954095&lt;/_modified&gt;&lt;_pages&gt;807-811&lt;/_pages&gt;&lt;_volume&gt;45&lt;/_volume&gt;&lt;/Details&gt;&lt;Extra&gt;&lt;DBUID&gt;{F5DD8D51-5691-42E3-8AC7-6E47D0391AA6}&lt;/DBUID&gt;&lt;/Extra&gt;&lt;/Item&gt;&lt;/References&gt;&lt;/Group&gt;&lt;/Citation&gt;_x000a_"/>
    <w:docVar w:name="NE.Ref{5BC3472C-E5E3-4E6F-8AA9-B9CD641CAF90}" w:val=" ADDIN NE.Ref.{5BC3472C-E5E3-4E6F-8AA9-B9CD641CAF90}&lt;Citation&gt;&lt;Group&gt;&lt;References&gt;&lt;Item&gt;&lt;ID&gt;4037&lt;/ID&gt;&lt;UID&gt;{7D13FAFB-8F94-495E-B88D-BDCFA211A501}&lt;/UID&gt;&lt;Title&gt;Interuention effects of exercise on college obese adolescents&lt;/Title&gt;&lt;Template&gt;Journal Article&lt;/Template&gt;&lt;Star&gt;0&lt;/Star&gt;&lt;Tag&gt;0&lt;/Tag&gt;&lt;Author&gt;JianJun Liu, Shulin Cui Haiyan Wen&lt;/Author&gt;&lt;Year&gt;2012&lt;/Year&gt;&lt;Details&gt;&lt;_accessed&gt;65512012&lt;/_accessed&gt;&lt;_created&gt;65391783&lt;/_created&gt;&lt;_doi&gt;10.14105/j.cnki.1009-9840.2012.01.001&lt;/_doi&gt;&lt;_issue&gt;1&lt;/_issue&gt;&lt;_journal&gt;Shandong Sports Science ＆ Technology&lt;/_journal&gt;&lt;_language&gt;Chinese&lt;/_language&gt;&lt;_modified&gt;65512013&lt;/_modified&gt;&lt;_pages&gt;22-26&lt;/_pages&gt;&lt;_volume&gt;34&lt;/_volume&gt;&lt;/Details&gt;&lt;Extra&gt;&lt;DBUID&gt;{F5DD8D51-5691-42E3-8AC7-6E47D0391AA6}&lt;/DBUID&gt;&lt;/Extra&gt;&lt;/Item&gt;&lt;/References&gt;&lt;/Group&gt;&lt;/Citation&gt;_x000a_"/>
    <w:docVar w:name="NE.Ref{5DDB8B2A-AB80-43B0-BE89-1714A4F6983C}" w:val=" ADDIN NE.Ref.{5DDB8B2A-AB80-43B0-BE89-1714A4F6983C}&lt;Citation&gt;&lt;Group&gt;&lt;References&gt;&lt;Item&gt;&lt;ID&gt;4060&lt;/ID&gt;&lt;UID&gt;{7D5CDB24-A7D0-4974-9F09-02A174758D04}&lt;/UID&gt;&lt;Title&gt;Effects of Three Methods of Exercise Training on Cardiovascular Risk Factors in Obese Boys&lt;/Title&gt;&lt;Template&gt;Journal Article&lt;/Template&gt;&lt;Star&gt;0&lt;/Star&gt;&lt;Tag&gt;0&lt;/Tag&gt;&lt;Author&gt;Ramezani, Alireza; Gaeini, Abbas Ali; Hosseini, Morad; Mohammadi, Jamshid; Mohammadi, Bahram&lt;/Author&gt;&lt;Year&gt;2017&lt;/Year&gt;&lt;Details&gt;&lt;_accessed&gt;65391784&lt;/_accessed&gt;&lt;_collection_scope&gt;SCIE&lt;/_collection_scope&gt;&lt;_created&gt;65391783&lt;/_created&gt;&lt;_date&gt;61953120&lt;/_date&gt;&lt;_db_updated&gt;CrossRef&lt;/_db_updated&gt;&lt;_doi&gt;10.5812/ijp.7145&lt;/_doi&gt;&lt;_impact_factor&gt;   0.625&lt;/_impact_factor&gt;&lt;_isbn&gt;2008-2142&lt;/_isbn&gt;&lt;_issue&gt;5&lt;/_issue&gt;&lt;_journal&gt;Iranian Journal of Pediatrics&lt;/_journal&gt;&lt;_modified&gt;65512030&lt;/_modified&gt;&lt;_tertiary_title&gt;Iran J Pediatr&lt;/_tertiary_title&gt;&lt;_url&gt;https://brieflands.com/articles/ijp-7145.html_x000d__x000a_https://sites.kowsarpub.com/ijp/articles/7145.html&lt;/_url&gt;&lt;_volume&gt;27&lt;/_volume&gt;&lt;/Details&gt;&lt;Extra&gt;&lt;DBUID&gt;{F5DD8D51-5691-42E3-8AC7-6E47D0391AA6}&lt;/DBUID&gt;&lt;/Extra&gt;&lt;/Item&gt;&lt;/References&gt;&lt;/Group&gt;&lt;/Citation&gt;_x000a_"/>
    <w:docVar w:name="NE.Ref{5E9AC84C-6CBE-44D9-B2FD-460A4624E99B}" w:val=" ADDIN NE.Ref.{5E9AC84C-6CBE-44D9-B2FD-460A4624E99B}&lt;Citation&gt;&lt;Group&gt;&lt;References&gt;&lt;Item&gt;&lt;ID&gt;4304&lt;/ID&gt;&lt;UID&gt;{608AF517-EE49-4452-B0F5-A3D6D90E9345}&lt;/UID&gt;&lt;Title&gt;Effects of Aerobic Exercise on Glucose and Lipid Metabolism, Insulin Resis⁃_x000d__x000a_ tance and Vascular Endothelial Function in Children with Simple Obesity&lt;/Title&gt;&lt;Template&gt;Journal Article&lt;/Template&gt;&lt;Star&gt;0&lt;/Star&gt;&lt;Tag&gt;5&lt;/Tag&gt;&lt;Author&gt;Yongjun, LIN; ; YANG, Meizhen; ; HUANG, Dandan; &lt;/Author&gt;&lt;Year&gt;2024&lt;/Year&gt;&lt;Details&gt;&lt;_accessed&gt;65954110&lt;/_accessed&gt;&lt;_created&gt;65954080&lt;/_created&gt;&lt;_doi&gt;10.16662/j.cnki.1674-0742.2024.09.039&lt;/_doi&gt;&lt;_issue&gt;43&lt;/_issue&gt;&lt;_journal&gt;China &amp;amp;Foreign Medical Treatment&lt;/_journal&gt;&lt;_modified&gt;65954112&lt;/_modified&gt;&lt;_pages&gt;39-42&lt;/_pages&gt;&lt;_volume&gt;9&lt;/_volume&gt;&lt;/Details&gt;&lt;Extra&gt;&lt;DBUID&gt;{F5DD8D51-5691-42E3-8AC7-6E47D0391AA6}&lt;/DBUID&gt;&lt;/Extra&gt;&lt;/Item&gt;&lt;/References&gt;&lt;/Group&gt;&lt;/Citation&gt;_x000a_"/>
    <w:docVar w:name="NE.Ref{5F3C6013-671F-4527-AE35-1FD6BAC008E7}" w:val=" ADDIN NE.Ref.{5F3C6013-671F-4527-AE35-1FD6BAC008E7}&lt;Citation&gt;&lt;Group&gt;&lt;References&gt;&lt;Item&gt;&lt;ID&gt;4069&lt;/ID&gt;&lt;UID&gt;{900805FA-7F96-41C7-AA50-72FCAB92FA67}&lt;/UID&gt;&lt;Title&gt;Effects of 2 Methods of Combined Training on Cardiometabolic Risk Factors in Adolescents: A Randomized Controlled Trial&lt;/Title&gt;&lt;Template&gt;Journal Article&lt;/Template&gt;&lt;Star&gt;0&lt;/Star&gt;&lt;Tag&gt;0&lt;/Tag&gt;&lt;Author&gt;Faria, Waynne F; Mendonça, Filipe R; Santos, Géssika C; Kennedy, Sarah G; Elias, Rui G M; Stabelini Neto, Antonio&lt;/Author&gt;&lt;Year&gt;2020&lt;/Year&gt;&lt;Details&gt;&lt;_accessed&gt;65391785&lt;/_accessed&gt;&lt;_collection_scope&gt;SCIE&lt;/_collection_scope&gt;&lt;_created&gt;65391783&lt;/_created&gt;&lt;_db_updated&gt;CrossRef&lt;/_db_updated&gt;&lt;_doi&gt;10.1123/pes.2020-0016&lt;/_doi&gt;&lt;_impact_factor&gt;   2.395&lt;/_impact_factor&gt;&lt;_isbn&gt;0899-8493&lt;/_isbn&gt;&lt;_issue&gt;4&lt;/_issue&gt;&lt;_journal&gt;Pediatric Exercise Science&lt;/_journal&gt;&lt;_modified&gt;65511995&lt;/_modified&gt;&lt;_pages&gt;217-226&lt;/_pages&gt;&lt;_url&gt;https://journals.humankinetics.com/view/journals/pes/32/4/article-p217.xml_x000d__x000a_https://journals.humankinetics.com/downloadpdf/journals/pes/32/4/article-p217.xml&lt;/_url&gt;&lt;_volume&gt;32&lt;/_volume&gt;&lt;/Details&gt;&lt;Extra&gt;&lt;DBUID&gt;{F5DD8D51-5691-42E3-8AC7-6E47D0391AA6}&lt;/DBUID&gt;&lt;/Extra&gt;&lt;/Item&gt;&lt;/References&gt;&lt;/Group&gt;&lt;/Citation&gt;_x000a_"/>
    <w:docVar w:name="NE.Ref{63F7E40A-8CE7-4FAB-B6EF-E8592435BFA1}" w:val=" ADDIN NE.Ref.{63F7E40A-8CE7-4FAB-B6EF-E8592435BFA1}&lt;Citation&gt;&lt;Group&gt;&lt;References&gt;&lt;Item&gt;&lt;ID&gt;4089&lt;/ID&gt;&lt;UID&gt;{06629162-D206-4A06-9D06-53052635B02B}&lt;/UID&gt;&lt;Title&gt;Effects of a 12-week exercise training programme on aerobic fitness, body composition, blood lipids and C-reactive protein in adolescents with obesity&lt;/Title&gt;&lt;Template&gt;Journal Article&lt;/Template&gt;&lt;Star&gt;0&lt;/Star&gt;&lt;Tag&gt;0&lt;/Tag&gt;&lt;Author&gt;Wong, Patricia C H; Chia, Michael Y H; Tsou, Ian Y Y; Wansaicheong, Gervais K L; Tan, Benedict; Wang, John C K; Tan, John; Kim, Chung Gon; Boh, Gerald; Lim, Darren&lt;/Author&gt;&lt;Year&gt;2008&lt;/Year&gt;&lt;Details&gt;&lt;_accessed&gt;65391786&lt;/_accessed&gt;&lt;_created&gt;65391783&lt;/_created&gt;&lt;_date&gt;56802240&lt;/_date&gt;&lt;_date_display&gt;2008&lt;/_date_display&gt;&lt;_db_updated&gt;PKU Search&lt;/_db_updated&gt;&lt;_doi&gt;10.47102/annals-acadmedsg.V37N4p286&lt;/_doi&gt;&lt;_impact_factor&gt;   8.713&lt;/_impact_factor&gt;&lt;_isbn&gt;0304-4602&lt;/_isbn&gt;&lt;_issue&gt;4&lt;/_issue&gt;&lt;_journal&gt;Annals of the Academy of Medicine, Singapore&lt;/_journal&gt;&lt;_keywords&gt;Adolescent; C-Reactive Protein - analysis; C-Reactive Protein - metabolism; Exercise Therapy; Humans; Lipids - analysis; Lipids - blood; Male; Obesity - physiopathology; Obesity - therapy; Physical Fitness - physiology&lt;/_keywords&gt;&lt;_modified&gt;65393936&lt;/_modified&gt;&lt;_number&gt;1&lt;/_number&gt;&lt;_pages&gt;286&lt;/_pages&gt;&lt;_place_published&gt;Singapore&lt;/_place_published&gt;&lt;_url&gt;http://pku.summon.serialssolutions.com/2.0.0/link/0/eLvHCXMwtV1Lj9MwELa2IK24IN6wPGSJY8gSO86jBw6o6oKARRy6oHJZ2bED0dIkUtvD_hF-LzO28yDSCjggVVE1VpPU82k8Y898Q0jMj6NwYhO0iTNcTpjMtIyTXJU8T2PAEyxBas6wlPjraf7hEz9ZJu8OZl3nw0H2XxUPMlA9FtL-g_L7m4IAvgME4AoggOtfwWA55GvIANuLGHPR91nqG0R0aVobg4cH0iA5UxGU1Q4NIWpBNfrSpp_7HC8rw5z34EfVVtoRPS9C8ECt_Qws_UNlsyhHnFFu17dxvQjGbvFA42wrXYYql1N_9G83abF7N4QLw2mSTyd2bQYqGYxKLRbfXRawLwsI1sPQatvsrWkE07YOelf-CzZOx8RYf9c3uF1dbYP3vjCj2xrJRxk1viQMBCKNfjP3jmPGw1qMbbfj5J6uKQJ9MMemDDMRSpgC8FO2344_x9lH0U5-BdpvNxZLEDojOxv_8-iE8LsfQvL3Dczy7pWpw_12RmZgXTEf4WzdORsii7g7jvf_9JA879755dVvjFS5_imTcMq6Vatb5KaPh-hrh9zb5MDUd8hhp_a75KcHMG1KKqkHMO0ATDsA0x7AtKmpBzD1AH5BEb50BF-QIHipAy8F8NIBvNSDl8JnBF6K4KUevPfI2clytXgb-l4iYSFSvgu50rmRShVGlkwYFumYGS1VUuiUaaHzLNNKl7nOxDyXsPImhulSQFCXFwrCDH6fXKub2jwkFFasSDETM16mIp_PZZIaXnLO0iJCqvtH5IGb0fPWEcacd3N9dOXIY3JjAPATcr0ExZmnZNZe7J9Zhf8CMW2usA&lt;/_url&gt;&lt;_volume&gt;37&lt;/_volume&gt;&lt;/Details&gt;&lt;Extra&gt;&lt;DBUID&gt;{F5DD8D51-5691-42E3-8AC7-6E47D0391AA6}&lt;/DBUID&gt;&lt;/Extra&gt;&lt;/Item&gt;&lt;/References&gt;&lt;/Group&gt;&lt;/Citation&gt;_x000a_"/>
    <w:docVar w:name="NE.Ref{7030CB13-9C34-4245-8A5E-21C21DD19D14}" w:val=" ADDIN NE.Ref.{7030CB13-9C34-4245-8A5E-21C21DD19D14}&lt;Citation&gt;&lt;Group&gt;&lt;References&gt;&lt;Item&gt;&lt;ID&gt;4106&lt;/ID&gt;&lt;UID&gt;{F9AD1C53-3060-4CE1-8A02-585387560992}&lt;/UID&gt;&lt;Title&gt;Effects of high-intensity interval training and nutrition advice on  cardiometabolic markers and aerobic fitness in adolescent girls with obesity&lt;/Title&gt;&lt;Template&gt;Journal Article&lt;/Template&gt;&lt;Star&gt;0&lt;/Star&gt;&lt;Tag&gt;0&lt;/Tag&gt;&lt;Author&gt;Plavsic, L; Knezevic, O M; Sovtic, A; Minic, P; Vukovic, R; Mazibrada, I; Stanojlovic, O; Hrncic, D; Rasic-Markovic, A; Macut, D&lt;/Author&gt;&lt;Year&gt;2020&lt;/Year&gt;&lt;Details&gt;&lt;_accessed&gt;65512027&lt;/_accessed&gt;&lt;_accession_num&gt;31386826&lt;/_accession_num&gt;&lt;_author_adr&gt;Department of Pediatric and Adolescent Gynecology, Mother and Child Health Care  Institute of Serbia &amp;quot;Dr Vukan Cupic&amp;quot;, Radoja Dakica 6-8, 11070 Belgrade, Serbia.; Institute for Medical Research, University of Belgrade, Dr Subotica 4, 11000  Belgrade, Serbia.; Department of Pulmonology, Mother and Child Health Care Institute of Serbia &amp;quot;Dr  Vukan Cupic&amp;quot;, Radoja Dakica 6-8, 11070 Belgrade, Serbia.; School of Medicine, University of Belgrade, Dr Subotica 8, 11000 Belgrade,  Serbia.; Department of Pulmonology, Mother and Child Health Care Institute of Serbia &amp;quot;Dr  Vukan Cupic&amp;quot;, Radoja Dakica 6-8, 11070 Belgrade, Serbia.; School of Medicine, University of Belgrade, Dr Subotica 8, 11000 Belgrade,  Serbia.; School of Medicine, University of Belgrade, Dr Subotica 8, 11000 Belgrade,  Serbia.; Department of Endocrinology, Mother and Child Health Care Institute of Serbia &amp;quot;Dr  Vukan Cupic&amp;quot;, Radoja Dakica 6-8, 11070 Belgrade, Serbia.; Department of Pediatric and Adolescent Gynecology, Mother and Child Health Care  Institute of Serbia &amp;quot;Dr Vukan Cupic&amp;quot;, Radoja Dakica 6-8, 11070 Belgrade, Serbia.; Institute of Medical Physiology, Faculty of Medicine, University of Belgrade,  Visegradska 26, 11000 Belgrade, Serbia.; Institute of Medical Physiology, Faculty of Medicine, University of Belgrade,  Visegradska 26, 11000 Belgrade, Serbia.; Institute of Medical Physiology, Faculty of Medicine, University of Belgrade,  Visegradska 26, 11000 Belgrade, Serbia.; Clinic of Endocrinology, Diabetes and Metabolic Diseases, Faculty of Medicine,  University of Belgrade, Dr Subotica 13, 11000 Belgrade, Serbia.&lt;/_author_adr&gt;&lt;_created&gt;65391783&lt;/_created&gt;&lt;_date&gt;63200160&lt;/_date&gt;&lt;_date_display&gt;2020 Mar&lt;/_date_display&gt;&lt;_db_updated&gt;PubMed&lt;/_db_updated&gt;&lt;_doi&gt;10.1139/apnm-2019-0137&lt;/_doi&gt;&lt;_impact_factor&gt;   3.016&lt;/_impact_factor&gt;&lt;_isbn&gt;1715-5320 (Electronic); 1715-5312 (Linking)&lt;/_isbn&gt;&lt;_issue&gt;3&lt;/_issue&gt;&lt;_journal&gt;Appl Physiol Nutr Metab&lt;/_journal&gt;&lt;_keywords&gt;HIIT; adolescents; aptitude cardiorespiratoire; cardiorespiratory fitness; cardiovascular risk; hypocaloric diet; insulin sensitivity; obesity; obesite; risque cardiovasculaire; regime hypocalorique; sensibilite a l&amp;apos;insuline&lt;/_keywords&gt;&lt;_language&gt;eng&lt;/_language&gt;&lt;_modified&gt;65512027&lt;/_modified&gt;&lt;_pages&gt;294-300&lt;/_pages&gt;&lt;_subject_headings&gt;Adolescent; Adolescent Nutritional Physiological Phenomena; Adult; Biomarkers/blood; Cardiorespiratory Fitness/*physiology; Cardiovascular Diseases/*blood; Female; High-Intensity Interval Training/*methods; Humans; Metabolic Diseases/*blood; Obesity/blood/therapy; Patient Education as Topic/*methods; Pediatric Obesity/*blood/*therapy; Young Adult&lt;/_subject_headings&gt;&lt;_tertiary_title&gt;Applied physiology, nutrition, and metabolism = Physiologie appliquee, nutrition _x000d__x000a_      et metabolisme&lt;/_tertiary_title&gt;&lt;_type_work&gt;Journal Article; Randomized Controlled Trial&lt;/_type_work&gt;&lt;_url&gt;http://www.ncbi.nlm.nih.gov/entrez/query.fcgi?cmd=Retrieve&amp;amp;db=pubmed&amp;amp;dopt=Abstract&amp;amp;list_uids=31386826&amp;amp;query_hl=1&lt;/_url&gt;&lt;_volume&gt;45&lt;/_volume&gt;&lt;/Details&gt;&lt;Extra&gt;&lt;DBUID&gt;{F5DD8D51-5691-42E3-8AC7-6E47D0391AA6}&lt;/DBUID&gt;&lt;/Extra&gt;&lt;/Item&gt;&lt;/References&gt;&lt;/Group&gt;&lt;/Citation&gt;_x000a_"/>
    <w:docVar w:name="NE.Ref{7877B799-D4D6-4602-B7A7-87DDCF2A563D}" w:val=" ADDIN NE.Ref.{7877B799-D4D6-4602-B7A7-87DDCF2A563D}&lt;Citation&gt;&lt;Group&gt;&lt;References&gt;&lt;Item&gt;&lt;ID&gt;4055&lt;/ID&gt;&lt;UID&gt;{751E1254-EAD1-4B43-911E-4303BF6F88A0}&lt;/UID&gt;&lt;Title&gt;Curative efficacy and effects on the CRP and insulin level of comprehensive community intervention for children simple obesity&lt;/Title&gt;&lt;Template&gt;Journal Article&lt;/Template&gt;&lt;Star&gt;0&lt;/Star&gt;&lt;Tag&gt;0&lt;/Tag&gt;&lt;Author&gt;Hong Wei, Lingling Zhang&lt;/Author&gt;&lt;Year&gt;2016&lt;/Year&gt;&lt;Details&gt;&lt;_accessed&gt;65962611&lt;/_accessed&gt;&lt;_created&gt;65391783&lt;/_created&gt;&lt;_doi&gt;１０．３９６９／ｊ．ｉｓｓｎ．１６７２－９４５５．２０１６．０３．０３６&lt;/_doi&gt;&lt;_issue&gt;3&lt;/_issue&gt;&lt;_journal&gt; LabMedCli&lt;/_journal&gt;&lt;_language&gt;Chinese&lt;/_language&gt;&lt;_modified&gt;65962611&lt;/_modified&gt;&lt;_pages&gt;381-385&lt;/_pages&gt;&lt;_volume&gt;13&lt;/_volume&gt;&lt;/Details&gt;&lt;Extra&gt;&lt;DBUID&gt;{F5DD8D51-5691-42E3-8AC7-6E47D0391AA6}&lt;/DBUID&gt;&lt;/Extra&gt;&lt;/Item&gt;&lt;/References&gt;&lt;/Group&gt;&lt;/Citation&gt;_x000a_"/>
    <w:docVar w:name="NE.Ref{7A9FB921-BEA8-4ECF-9694-B44DC8D73D3B}" w:val=" ADDIN NE.Ref.{7A9FB921-BEA8-4ECF-9694-B44DC8D73D3B}&lt;Citation&gt;&lt;Group&gt;&lt;References&gt;&lt;Item&gt;&lt;ID&gt;4056&lt;/ID&gt;&lt;UID&gt;{F5693A2B-907E-4B3A-A4ED-F939F4979E43}&lt;/UID&gt;&lt;Title&gt;Comprehensive intervention based on aerobic exercise for simplicity_x000d__x000a_The impact of fatty liver in obese children&lt;/Title&gt;&lt;Template&gt;Journal Article&lt;/Template&gt;&lt;Star&gt;0&lt;/Star&gt;&lt;Tag&gt;0&lt;/Tag&gt;&lt;Author&gt;Yanqin Liu, Huiyu Zhao Jie Li&lt;/Author&gt;&lt;Year&gt;2017&lt;/Year&gt;&lt;Details&gt;&lt;_accessed&gt;65512015&lt;/_accessed&gt;&lt;_created&gt;65391783&lt;/_created&gt;&lt;_doi&gt;10. 13429 /j. cnki. cjcr. 2017. 06. 032&lt;/_doi&gt;&lt;_issue&gt;6&lt;/_issue&gt;&lt;_journal&gt;Chinese Journal of Clinical Ｒesearch&lt;/_journal&gt;&lt;_language&gt;Chinese&lt;/_language&gt;&lt;_modified&gt;65512016&lt;/_modified&gt;&lt;_pages&gt;828-830&lt;/_pages&gt;&lt;_volume&gt;30&lt;/_volume&gt;&lt;/Details&gt;&lt;Extra&gt;&lt;DBUID&gt;{F5DD8D51-5691-42E3-8AC7-6E47D0391AA6}&lt;/DBUID&gt;&lt;/Extra&gt;&lt;/Item&gt;&lt;/References&gt;&lt;/Group&gt;&lt;/Citation&gt;_x000a_"/>
    <w:docVar w:name="NE.Ref{7E1CC409-3EFF-4D54-8267-EFEDA6E10C79}" w:val=" ADDIN NE.Ref.{7E1CC409-3EFF-4D54-8267-EFEDA6E10C79}&lt;Citation&gt;&lt;Group&gt;&lt;References&gt;&lt;Item&gt;&lt;ID&gt;4079&lt;/ID&gt;&lt;UID&gt;{82E0F2E2-39AA-4383-958E-3EAF16698A33}&lt;/UID&gt;&lt;Title&gt;The effects of high-intensity interval exercise on cardiovascular fitness, body composition, and blood lipid levels in overweight or obese male adolescents&lt;/Title&gt;&lt;Template&gt;Journal Article&lt;/Template&gt;&lt;Star&gt;0&lt;/Star&gt;&lt;Tag&gt;0&lt;/Tag&gt;&lt;Author&gt;Lingling, Yuan&lt;/Author&gt;&lt;Year&gt;2021&lt;/Year&gt;&lt;Details&gt;&lt;_accessed&gt;65391837&lt;/_accessed&gt;&lt;_created&gt;65391783&lt;/_created&gt;&lt;_doi&gt;10.3760/cma.j.issn.0254-1424.2021.03.014&lt;/_doi&gt;&lt;_issue&gt;3&lt;/_issue&gt;&lt;_journal&gt;Chin J Phys Med Rehabil&lt;/_journal&gt;&lt;_language&gt;Chinese&lt;/_language&gt;&lt;_modified&gt;65391841&lt;/_modified&gt;&lt;_pages&gt;251-253&lt;/_pages&gt;&lt;_volume&gt;43&lt;/_volume&gt;&lt;/Details&gt;&lt;Extra&gt;&lt;DBUID&gt;{F5DD8D51-5691-42E3-8AC7-6E47D0391AA6}&lt;/DBUID&gt;&lt;/Extra&gt;&lt;/Item&gt;&lt;/References&gt;&lt;/Group&gt;&lt;/Citation&gt;_x000a_"/>
    <w:docVar w:name="NE.Ref{81CE94A4-EBB0-48D6-9FC0-2407021287ED}" w:val=" ADDIN NE.Ref.{81CE94A4-EBB0-48D6-9FC0-2407021287ED}&lt;Citation&gt;&lt;Group&gt;&lt;References&gt;&lt;Item&gt;&lt;ID&gt;4042&lt;/ID&gt;&lt;UID&gt;{76D5CC8B-C5A9-4C58-8989-73B76DD4B1C0}&lt;/UID&gt;&lt;Title&gt;Effects of eight weeks exercise prescription intervention on aerobic capacity,body composition,blood lipid and C-reactive protein in obese adolescents&lt;/Title&gt;&lt;Template&gt;Journal Article&lt;/Template&gt;&lt;Star&gt;0&lt;/Star&gt;&lt;Tag&gt;0&lt;/Tag&gt;&lt;Author&gt;Hongling Cheng, Peng Peng Rong Zhu&lt;/Author&gt;&lt;Year&gt;2012&lt;/Year&gt;&lt;Details&gt;&lt;_accessed&gt;65962608&lt;/_accessed&gt;&lt;_created&gt;65391783&lt;/_created&gt;&lt;_doi&gt;10.13481/j.1671-587x.2012.04.003&lt;/_doi&gt;&lt;_issue&gt;4&lt;/_issue&gt;&lt;_journal&gt;Journal of Jilin University(Medicine Edition)&lt;/_journal&gt;&lt;_language&gt;Chinese&lt;/_language&gt;&lt;_modified&gt;65962609&lt;/_modified&gt;&lt;_pages&gt;745-749&lt;/_pages&gt;&lt;_volume&gt;38&lt;/_volume&gt;&lt;/Details&gt;&lt;Extra&gt;&lt;DBUID&gt;{F5DD8D51-5691-42E3-8AC7-6E47D0391AA6}&lt;/DBUID&gt;&lt;/Extra&gt;&lt;/Item&gt;&lt;/References&gt;&lt;/Group&gt;&lt;/Citation&gt;_x000a_"/>
    <w:docVar w:name="NE.Ref{82B2895F-FA03-483B-A4FA-D690E303199A}" w:val=" ADDIN NE.Ref.{82B2895F-FA03-483B-A4FA-D690E303199A}&lt;Citation&gt;&lt;Group&gt;&lt;References&gt;&lt;Item&gt;&lt;ID&gt;4303&lt;/ID&gt;&lt;UID&gt;{4CEFF111-8B3F-44E8-986B-D8A69836A4BC}&lt;/UID&gt;&lt;Title&gt;Effects of Combined Motion Intervention on Body Composition，Cardiovascular Risk Factors _x000d__x000a_and Cardiopulmonary Fitness of Obese Female Adolescents&lt;/Title&gt;&lt;Template&gt;Journal Article&lt;/Template&gt;&lt;Star&gt;0&lt;/Star&gt;&lt;Tag&gt;5&lt;/Tag&gt;&lt;Author&gt;Kai, WANG; ; Baichao, XU; ; Zhaoxin, WANG; ; ; Jianjiao, SU&lt;/Author&gt;&lt;Year&gt;2024&lt;/Year&gt;&lt;Details&gt;&lt;_accessed&gt;65954135&lt;/_accessed&gt;&lt;_created&gt;65954080&lt;/_created&gt;&lt;_db_updated&gt;PKU Search&lt;/_db_updated&gt;&lt;_doi&gt;10.12114/j.issn.1007-9572.2023.0483.&lt;/_doi&gt;&lt;_isbn&gt;9787516409992;7516409995;&lt;/_isbn&gt;&lt;_issue&gt;27&lt;/_issue&gt;&lt;_journal&gt;Chinese General Practice&lt;/_journal&gt;&lt;_modified&gt;65954135&lt;/_modified&gt;&lt;_number&gt;7&lt;/_number&gt;&lt;_pages&gt;1109-1117&lt;/_pages&gt;&lt;_place_published&gt;北京&lt;/_place_published&gt;&lt;_publisher&gt;企业管理出版社&lt;/_publisher&gt;&lt;_url&gt;https://go.exlibris.link/FKwpqgXQ&lt;/_url&gt;&lt;_volume&gt;9&lt;/_volume&gt;&lt;/Details&gt;&lt;Extra&gt;&lt;DBUID&gt;{F5DD8D51-5691-42E3-8AC7-6E47D0391AA6}&lt;/DBUID&gt;&lt;/Extra&gt;&lt;/Item&gt;&lt;/References&gt;&lt;/Group&gt;&lt;/Citation&gt;_x000a_"/>
    <w:docVar w:name="NE.Ref{83AAF389-5C5A-408E-B368-6644762281E6}" w:val=" ADDIN NE.Ref.{83AAF389-5C5A-408E-B368-6644762281E6}&lt;Citation&gt;&lt;Group&gt;&lt;References&gt;&lt;Item&gt;&lt;ID&gt;4068&lt;/ID&gt;&lt;UID&gt;{4DDB8E30-A789-4A91-BF3A-604DB735730C}&lt;/UID&gt;&lt;Title&gt;The Effect of a Multidisciplinary Lifestyle Intervention on Obesity Status, Body Composition, Physical Fitness, and Cardiometabolic Risk Markers in Children and Adolescents with Obesity&lt;/Title&gt;&lt;Template&gt;Journal Article&lt;/Template&gt;&lt;Star&gt;0&lt;/Star&gt;&lt;Tag&gt;0&lt;/Tag&gt;&lt;Author&gt;Seo, Young-Gyun; Lim, Hyunjung; Kim, YoonMyung; Ju, Young-Su; Lee, Hye-Ja; Jang, Han; Park, Sang; Park, Kyung&lt;/Author&gt;&lt;Year&gt;2019&lt;/Year&gt;&lt;Details&gt;&lt;_accessed&gt;65391785&lt;/_accessed&gt;&lt;_collection_scope&gt;SCIE&lt;/_collection_scope&gt;&lt;_created&gt;65391783&lt;/_created&gt;&lt;_date&gt;62601120&lt;/_date&gt;&lt;_db_updated&gt;CrossRef&lt;/_db_updated&gt;&lt;_doi&gt;10.3390/nu11010137&lt;/_doi&gt;&lt;_impact_factor&gt;   6.706&lt;/_impact_factor&gt;&lt;_isbn&gt;2072-6643&lt;/_isbn&gt;&lt;_issue&gt;1&lt;/_issue&gt;&lt;_journal&gt;Nutrients&lt;/_journal&gt;&lt;_modified&gt;65512038&lt;/_modified&gt;&lt;_pages&gt;137&lt;/_pages&gt;&lt;_tertiary_title&gt;Nutrients&lt;/_tertiary_title&gt;&lt;_url&gt;http://www.mdpi.com/2072-6643/11/1/137_x000d__x000a_http://www.mdpi.com/2072-6643/11/1/137/pdf&lt;/_url&gt;&lt;_volume&gt;11&lt;/_volume&gt;&lt;/Details&gt;&lt;Extra&gt;&lt;DBUID&gt;{F5DD8D51-5691-42E3-8AC7-6E47D0391AA6}&lt;/DBUID&gt;&lt;/Extra&gt;&lt;/Item&gt;&lt;/References&gt;&lt;/Group&gt;&lt;/Citation&gt;_x000a_"/>
    <w:docVar w:name="NE.Ref{89BADF23-09E1-4BA9-8A5C-B2EA84C020F1}" w:val=" ADDIN NE.Ref.{89BADF23-09E1-4BA9-8A5C-B2EA84C020F1}&lt;Citation&gt;&lt;Group&gt;&lt;References&gt;&lt;Item&gt;&lt;ID&gt;4050&lt;/ID&gt;&lt;UID&gt;{967A2228-8476-4E3F-BE1C-ED871C46EA53}&lt;/UID&gt;&lt;Title&gt;Health markers in obese adolescents improved by a 12-week recreational soccer program: a randomised controlled trial&lt;/Title&gt;&lt;Template&gt;Journal Article&lt;/Template&gt;&lt;Star&gt;0&lt;/Star&gt;&lt;Tag&gt;0&lt;/Tag&gt;&lt;Author&gt;Vasconcellos, Fabrício; Seabra, Andre; Cunha, Felipe; Montenegro, Rafael; Penha, Jociene; Bouskela, Eliete; Nogueira Neto, José Firmino; Collett-Solberg, Paulo; Farinatti, Paulo&lt;/Author&gt;&lt;Year&gt;2015&lt;/Year&gt;&lt;Details&gt;&lt;_accessed&gt;65768479&lt;/_accessed&gt;&lt;_collection_scope&gt;SCIE&lt;/_collection_scope&gt;&lt;_created&gt;65391783&lt;/_created&gt;&lt;_date&gt;61009920&lt;/_date&gt;&lt;_date_display&gt;2016&lt;/_date_display&gt;&lt;_db_updated&gt;PKU Search&lt;/_db_updated&gt;&lt;_doi&gt;10.1080/02640414.2015.1064150&lt;/_doi&gt;&lt;_impact_factor&gt;   3.943&lt;/_impact_factor&gt;&lt;_isbn&gt;0264-0414&lt;/_isbn&gt;&lt;_issue&gt;6&lt;/_issue&gt;&lt;_journal&gt;Journal of sports sciences&lt;/_journal&gt;&lt;_keywords&gt;Adolescent; Blood Glucose - metabolism; Blood Pressure; body composition; Body Mass Index; C-Reactive Protein - metabolism; cardiorespiratory fitness; Children &amp;amp; youth; Clinical trials; Endothelium, Vascular - physiology; exercise; Female; Forearm - blood supply; health; Humans; inflammatory markers; Insulin - blood; Lipids - blood; Male; Obesity; Obesity - blood; Obesity - physiopathology; Obesity - therapy; Oxygen Consumption; Physical fitness; Soccer; Soccer - physiology; sports; Vascular Resistance; Waist Circumference&lt;/_keywords&gt;&lt;_modified&gt;65768479&lt;/_modified&gt;&lt;_number&gt;1&lt;/_number&gt;&lt;_ori_publication&gt;Routledge&lt;/_ori_publication&gt;&lt;_pages&gt;564-575&lt;/_pages&gt;&lt;_place_published&gt;England&lt;/_place_published&gt;&lt;_url&gt;http://pku.summon.serialssolutions.com/2.0.0/link/0/eLvHCXMwrV1Lb9QwEB5BkRAXHstroVTmwm1L_IjtcEOoq1VFJYQWIXGJHHssVS3ZarN76L_vOHGWFqlwgFsS20k8Htsz429mAKQ4LGa_rQm6CM7GaJFmYJSOxOzGOh-MENZXMiRf5R8n9vMXMT8qjzO4sMsoy6RSxyFuRL90p7numm4EyL0nLUIViicDCS_pkVaDEk9rQEppsJx_3x0rUAkfjC4JfcHV6NJz21tubFY3QpneLpD2G9P80X_ow2N4mKVS9nFgoydwB9sJ3D_J5-4TmPySLtk71mdG757CZvBhYj8TxGfdsdOWrRrskF0LE8VOe6sFBtZcMsdSghPEM7bevY8-Swzicc0yVOwDVaMNNKyIA6lZxtKf02WfYeQZfJsfLT8tZjmLw8wrYTazWOhCVuhId3GadNbKFA6NjtLIaBunjPfRetQ--oo7U0bvTLA2YhCNt66Rz2GvXbX4EpixuqhcqbxDrrCSVTBBlg2WUUQReJzC4Thc9cUQrKPmYwzUTOE6UbjOFJ5CdX1Q601vJYlDSpNa_qXt_sgBdZ73Xc2N5aUhoZGK3-6KiV7pGMa1uNqmOrqwxpZK_KmOSR7RRvIpvBi4a9ejlEIgqeWv_uHnX8MDutUJTMftPuxt1lt8A3cvzrYH_Yw5gHvLr8eLxRXpwBhZ&lt;/_url&gt;&lt;_volume&gt;34&lt;/_volume&gt;&lt;/Details&gt;&lt;Extra&gt;&lt;DBUID&gt;{F5DD8D51-5691-42E3-8AC7-6E47D0391AA6}&lt;/DBUID&gt;&lt;/Extra&gt;&lt;/Item&gt;&lt;/References&gt;&lt;/Group&gt;&lt;/Citation&gt;_x000a_"/>
    <w:docVar w:name="NE.Ref{8F17C685-5F82-46A5-BA11-728C4FAD6F92}" w:val=" ADDIN NE.Ref.{8F17C685-5F82-46A5-BA11-728C4FAD6F92}&lt;Citation&gt;&lt;Group&gt;&lt;References&gt;&lt;Item&gt;&lt;ID&gt;4065&lt;/ID&gt;&lt;UID&gt;{3B05F1DC-3CC0-4DC4-B4CC-9286B811AE1E}&lt;/UID&gt;&lt;Title&gt;Effect of High-Intensity Interval Training on Fitness, Fat Mass and Cardiometabolic Biomarkers in Children with Obesity: A Randomised Controlled Trial&lt;/Title&gt;&lt;Template&gt;Journal Article&lt;/Template&gt;&lt;Star&gt;0&lt;/Star&gt;&lt;Tag&gt;0&lt;/Tag&gt;&lt;Author&gt;Dias, Katrin A; Ingul, Charlotte B; Tjønna, Arnt E; Keating, Shelley E; Gomersall, Sjaan R; Follestad, Turid; Hosseini, Mansoureh S; Hollekim-Strand, Siri M; Ro, Torstein B; Haram, Margrete; Huuse, Else Marie; Davies, Peter S W; Cain, Peter A; Leong, Gary M; Coombes, Jeff S&lt;/Author&gt;&lt;Year&gt;2017&lt;/Year&gt;&lt;Details&gt;&lt;_accessed&gt;65807261&lt;/_accessed&gt;&lt;_collection_scope&gt;SCI;SCIE&lt;/_collection_scope&gt;&lt;_created&gt;65391783&lt;/_created&gt;&lt;_db_updated&gt;CrossRef&lt;/_db_updated&gt;&lt;_doi&gt;10.1007/s40279-017-0777-0&lt;/_doi&gt;&lt;_impact_factor&gt;  11.928&lt;/_impact_factor&gt;&lt;_isbn&gt;0112-1642&lt;/_isbn&gt;&lt;_issue&gt;3&lt;/_issue&gt;&lt;_journal&gt;Sports Medicine&lt;/_journal&gt;&lt;_modified&gt;65768479&lt;/_modified&gt;&lt;_pages&gt;733-746&lt;/_pages&gt;&lt;_tertiary_title&gt;Sports Med&lt;/_tertiary_title&gt;&lt;_url&gt;http://link.springer.com/10.1007/s40279-017-0777-0_x000d__x000a_http://link.springer.com/content/pdf/10.1007/s40279-017-0777-0.pdf&lt;/_url&gt;&lt;_volume&gt;48&lt;/_volume&gt;&lt;/Details&gt;&lt;Extra&gt;&lt;DBUID&gt;{F5DD8D51-5691-42E3-8AC7-6E47D0391AA6}&lt;/DBUID&gt;&lt;/Extra&gt;&lt;/Item&gt;&lt;/References&gt;&lt;/Group&gt;&lt;/Citation&gt;_x000a_"/>
    <w:docVar w:name="NE.Ref{9064E463-8B8D-4CCD-AF36-F000DF0B7A33}" w:val=" ADDIN NE.Ref.{9064E463-8B8D-4CCD-AF36-F000DF0B7A33}&lt;Citation&gt;&lt;Group&gt;&lt;References&gt;&lt;Item&gt;&lt;ID&gt;4099&lt;/ID&gt;&lt;UID&gt;{8FDD2D26-C37E-4337-9F16-2A59B97ED0A0}&lt;/UID&gt;&lt;Title&gt;The effect of twelve week aerobic exercise programme on health related physical fitness components and blood lipids in obese girls&lt;/Title&gt;&lt;Template&gt;Journal Article&lt;/Template&gt;&lt;Star&gt;0&lt;/Star&gt;&lt;Tag&gt;0&lt;/Tag&gt;&lt;Author&gt;Saygın, Ouml; Zcan&lt;/Author&gt;&lt;Year&gt;2011&lt;/Year&gt;&lt;Details&gt;&lt;_accessed&gt;65391786&lt;/_accessed&gt;&lt;_created&gt;65391783&lt;/_created&gt;&lt;_db_updated&gt;CrossRef&lt;/_db_updated&gt;&lt;_doi&gt;10.5897/AJPP11.114&lt;/_doi&gt;&lt;_isbn&gt;1996-0816&lt;/_isbn&gt;&lt;_issue&gt;12&lt;/_issue&gt;&lt;_journal&gt;African Journal of Pharmacy and Pharmacology&lt;/_journal&gt;&lt;_modified&gt;65391789&lt;/_modified&gt;&lt;_tertiary_title&gt;Afr. J. Pharm. Pharmacol.&lt;/_tertiary_title&gt;&lt;_url&gt;http://academicjournals.org/journal/AJPP/article-abstract/0ADEE1A31260_x000d__x000a_http://academicjournals.org/journal/AJPP/article-full-text-pdf/0ADEE1A31260&lt;/_url&gt;&lt;_volume&gt;5&lt;/_volume&gt;&lt;/Details&gt;&lt;Extra&gt;&lt;DBUID&gt;{F5DD8D51-5691-42E3-8AC7-6E47D0391AA6}&lt;/DBUID&gt;&lt;/Extra&gt;&lt;/Item&gt;&lt;/References&gt;&lt;/Group&gt;&lt;/Citation&gt;_x000a_"/>
    <w:docVar w:name="NE.Ref{92AACC37-0A3E-4EF5-A3A6-D7C5CE322453}" w:val=" ADDIN NE.Ref.{92AACC37-0A3E-4EF5-A3A6-D7C5CE322453}&lt;Citation&gt;&lt;Group&gt;&lt;References&gt;&lt;Item&gt;&lt;ID&gt;4103&lt;/ID&gt;&lt;UID&gt;{39626369-DA42-4B26-85DB-B4CF3F5620E6}&lt;/UID&gt;&lt;Title&gt;Effects of 12 weeks of combined training without caloric restriction on inflammatory markers in overweight girls&lt;/Title&gt;&lt;Template&gt;Journal Article&lt;/Template&gt;&lt;Star&gt;0&lt;/Star&gt;&lt;Tag&gt;0&lt;/Tag&gt;&lt;Author&gt;Lopes, Wendell Arthur; Leite, Neiva; Da Silva, Larissa Rosa; Brunelli, Diego Trevisan; Gáspari, Arthur Fernandes; Radominski, Rosana Bento; Chacon-Mikahil, Mara Patrícia Traina; Cavaglieri, Cláudia Regina&lt;/Author&gt;&lt;Year&gt;2016&lt;/Year&gt;&lt;Details&gt;&lt;_accessed&gt;65512018&lt;/_accessed&gt;&lt;_collection_scope&gt;SCIE&lt;/_collection_scope&gt;&lt;_created&gt;65391783&lt;/_created&gt;&lt;_date&gt;61009920&lt;/_date&gt;&lt;_date_display&gt;2016&lt;/_date_display&gt;&lt;_db_updated&gt;PKU Search&lt;/_db_updated&gt;&lt;_doi&gt;10.1080/02640414.2016.1142107&lt;/_doi&gt;&lt;_impact_factor&gt;   3.943&lt;/_impact_factor&gt;&lt;_isbn&gt;0264-0414&lt;/_isbn&gt;&lt;_issue&gt;20&lt;/_issue&gt;&lt;_journal&gt;Journal of sports sciences&lt;/_journal&gt;&lt;_keywords&gt;adipokines; Adipokines - blood; Adipose Tissue - metabolism; Adolescent; adolescents; Biomarkers; Body Composition; Body Fluid Compartments - metabolism; C-Reactive Protein - metabolism; Caloric Restriction; Cytokines; Cytokines - blood; exercise; Exercise - physiology; Female; Girls; Humans; Inflammation; Inflammation - prevention &amp;amp; control; Inflammation Mediators - blood; Insulin Resistance; Leptin - blood; Muscle Strength; Obesity; Obesity - complications; Obesity - metabolism; Obesity - therapy; Overweight; Oxygen Consumption; Resistance Training; Sports training&lt;/_keywords&gt;&lt;_modified&gt;65393940&lt;/_modified&gt;&lt;_number&gt;1&lt;/_number&gt;&lt;_ori_publication&gt;Routledge&lt;/_ori_publication&gt;&lt;_pages&gt;1902-1912&lt;/_pages&gt;&lt;_place_published&gt;England&lt;/_place_published&gt;&lt;_url&gt;http://pku.summon.serialssolutions.com/2.0.0/link/0/eLvHCXMwrV3NbtNAEB5BkRAXKAHalLRaLtxSvH_2-ohQoqiiEkJBSFys9XoXVW3iNk7E6_AsPFln1naglUoPINkH22t7f2Z2vpmdnQGQ4jgZ35oTgpWZC7kXZVoiQgiIarPUhcRluZMu5ob5dmo-fhLTiT7pnAubzsuSVOrQxo2IUzfxui2b3kHuHWoRKlGcDCQ8pdi3qMXQ9nKcAyilwXz6dbusgNKKt0YX8r7gqt_Sc9dXbgirG6FM7wakUTBNn_2HNuzC0w6VsvctGT2HB345gMen3br7AAa_0SV7y2Jm9OYFXLWhjxtWB8bFr58_vD-PF_hvVLh9xfoEFIzMvfVmzZAiKCgJo4wgq7O4p4LhgW1GylzEFX-2II-hVYM3WR3dtsl-wL6frS6al_BlOpl_mI27FA5jJ5VYj8tK5U4JZyyv8JTaGZw10qCU8ghEMmETG3LlELTazFuEn1wH40ud2Ny5pJKvYGdZL_0-sMog-NAG8WElFWqlRjublNJ6xylpuxnCcT9WxWUbqaPgfQDUrnsL6t6i694h5H-OaLGOJpLQ5jMp5D3vjvrhLzqmbwpuUPRT1fQQ3mwfI7vSGoxd-nrTllHSIHT4WxmOMA2RcT6EvZa0ti0SqdHCGH3wD5V_DU_okiQwz0aws15t_CE8vDzfHEV2OYJH888ns9k1DEQWIA&lt;/_url&gt;&lt;_volume&gt;34&lt;/_volume&gt;&lt;/Details&gt;&lt;Extra&gt;&lt;DBUID&gt;{F5DD8D51-5691-42E3-8AC7-6E47D0391AA6}&lt;/DBUID&gt;&lt;/Extra&gt;&lt;/Item&gt;&lt;/References&gt;&lt;/Group&gt;&lt;/Citation&gt;_x000a_"/>
    <w:docVar w:name="NE.Ref{984A02C9-36F6-4935-9045-7341CA901A3D}" w:val=" ADDIN NE.Ref.{984A02C9-36F6-4935-9045-7341CA901A3D}&lt;Citation&gt;&lt;Group&gt;&lt;References&gt;&lt;Item&gt;&lt;ID&gt;4059&lt;/ID&gt;&lt;UID&gt;{8E0CDDC5-0E22-4F73-BEB5-20037F0BB283}&lt;/UID&gt;&lt;Title&gt;Combined exercise training reduces blood pressure, arterial stiffness, and  insulin resistance in obese prehypertensive adolescent girls&lt;/Title&gt;&lt;Template&gt;Journal Article&lt;/Template&gt;&lt;Star&gt;0&lt;/Star&gt;&lt;Tag&gt;0&lt;/Tag&gt;&lt;Author&gt;Son, W M; Sung, K D; Bharath, L P; Choi, K J; Park, S Y&lt;/Author&gt;&lt;Year&gt;2017&lt;/Year&gt;&lt;Details&gt;&lt;_accessed&gt;65391784&lt;/_accessed&gt;&lt;_accession_num&gt;28590143&lt;/_accession_num&gt;&lt;_author_adr&gt;a Department of Ocean Physical Education , National Korea Maritime and Ocean  University , Busan , Korea.; b Department of Physical Education , Pusan National University , Busan , Korea.; b Department of Physical Education , Pusan National University , Busan , Korea.; c Department of Microbiology , Boston University School of Medicine , Boston , MA  , USA.; d Department of Taekwondo , Sehan University , Yeonam , Korea.; b Department of Physical Education , Pusan National University , Busan , Korea.; e Department of Cardiology , Boston University School of Medicine , Boston , MA ,  USA.; f School of Health and Kinesiology , University of Nebraska-Omaha , Omaha , NE ,  USA.&lt;/_author_adr&gt;&lt;_collection_scope&gt;SCI;SCIE&lt;/_collection_scope&gt;&lt;_created&gt;65391783&lt;/_created&gt;&lt;_date&gt;61564320&lt;/_date&gt;&lt;_date_display&gt;2017&lt;/_date_display&gt;&lt;_db_updated&gt;PubMed&lt;/_db_updated&gt;&lt;_doi&gt;10.1080/10641963.2017.1288742&lt;/_doi&gt;&lt;_impact_factor&gt;   2.088&lt;/_impact_factor&gt;&lt;_isbn&gt;1525-6006 (Electronic); 1064-1963 (Linking)&lt;/_isbn&gt;&lt;_issue&gt;6&lt;/_issue&gt;&lt;_journal&gt;Clin Exp Hypertens&lt;/_journal&gt;&lt;_keywords&gt;Adolescent; arterial stiffness; combined resistance and aerobic exercise; hypertension; obesity&lt;/_keywords&gt;&lt;_language&gt;eng&lt;/_language&gt;&lt;_modified&gt;65512040&lt;/_modified&gt;&lt;_pages&gt;546-552&lt;/_pages&gt;&lt;_subject_headings&gt;Adiposity; Adolescent; *Blood Pressure; Endothelin-1/blood; Exercise/*physiology; Exercise Therapy/*methods; Female; Humans; Insulin Resistance; Pediatric Obesity/complications/physiopathology/*therapy; Physical Conditioning, Human/physiology; Prehypertension/complications; Pulse Wave Analysis; Resistance Training; *Vascular Stiffness; Waist Circumference&lt;/_subject_headings&gt;&lt;_tertiary_title&gt;Clinical and experimental hypertension (New York, N.Y. : 1993)&lt;/_tertiary_title&gt;&lt;_type_work&gt;Journal Article; Randomized Controlled Trial&lt;/_type_work&gt;&lt;_url&gt;http://www.ncbi.nlm.nih.gov/entrez/query.fcgi?cmd=Retrieve&amp;amp;db=pubmed&amp;amp;dopt=Abstract&amp;amp;list_uids=28590143&amp;amp;query_hl=1&lt;/_url&gt;&lt;_volume&gt;39&lt;/_volume&gt;&lt;/Details&gt;&lt;Extra&gt;&lt;DBUID&gt;{F5DD8D51-5691-42E3-8AC7-6E47D0391AA6}&lt;/DBUID&gt;&lt;/Extra&gt;&lt;/Item&gt;&lt;/References&gt;&lt;/Group&gt;&lt;/Citation&gt;_x000a_"/>
    <w:docVar w:name="NE.Ref{9BD86610-5439-4FA8-A16E-B09664410023}" w:val=" ADDIN NE.Ref.{9BD86610-5439-4FA8-A16E-B09664410023}&lt;Citation&gt;&lt;Group&gt;&lt;References&gt;&lt;Item&gt;&lt;ID&gt;4047&lt;/ID&gt;&lt;UID&gt;{F54BEC50-9A36-4938-B0BE-D73F12A2F863}&lt;/UID&gt;&lt;Title&gt;Effects of exercise and lifestyle modification on fitness, insulin resistance, skeletal muscle oxidative phosphorylation and intramyocellular lipid content in obese children and adolescents&lt;/Title&gt;&lt;Template&gt;Journal Article&lt;/Template&gt;&lt;Star&gt;0&lt;/Star&gt;&lt;Tag&gt;0&lt;/Tag&gt;&lt;Author&gt;McCormack, S E; McCarthy, M A; Harrington, S G; Farilla, L; Hrovat, M I; Systrom, D M; Thomas, B J; Torriani, M; McInnis, K; Grinspoon, S K; Fleischman, A&lt;/Author&gt;&lt;Year&gt;2014&lt;/Year&gt;&lt;Details&gt;&lt;_accessed&gt;65391784&lt;/_accessed&gt;&lt;_collection_scope&gt;SCIE&lt;/_collection_scope&gt;&lt;_created&gt;65391783&lt;/_created&gt;&lt;_db_updated&gt;CrossRef&lt;/_db_updated&gt;&lt;_doi&gt;10.1111/j.2047-6310.2013.00180.x&lt;/_doi&gt;&lt;_impact_factor&gt;   3.910&lt;/_impact_factor&gt;&lt;_isbn&gt;2047-6302&lt;/_isbn&gt;&lt;_issue&gt;4&lt;/_issue&gt;&lt;_journal&gt;Pediatric Obesity&lt;/_journal&gt;&lt;_modified&gt;65512021&lt;/_modified&gt;&lt;_pages&gt;281-291&lt;/_pages&gt;&lt;_tertiary_title&gt;Pediatric Obesity&lt;/_tertiary_title&gt;&lt;_url&gt;https://onlinelibrary.wiley.com/doi/10.1111/j.2047-6310.2013.00180.x_x000d__x000a_https://onlinelibrary.wiley.com/doi/pdf/10.1111/j.2047-6310.2013.00180.x&lt;/_url&gt;&lt;_volume&gt;9&lt;/_volume&gt;&lt;/Details&gt;&lt;Extra&gt;&lt;DBUID&gt;{F5DD8D51-5691-42E3-8AC7-6E47D0391AA6}&lt;/DBUID&gt;&lt;/Extra&gt;&lt;/Item&gt;&lt;/References&gt;&lt;/Group&gt;&lt;/Citation&gt;_x000a_"/>
    <w:docVar w:name="NE.Ref{9D9B6753-3B56-4DE0-ABC2-0969F5CAD130}" w:val=" ADDIN NE.Ref.{9D9B6753-3B56-4DE0-ABC2-0969F5CAD130}&lt;Citation&gt;&lt;Group&gt;&lt;References&gt;&lt;Item&gt;&lt;ID&gt;4078&lt;/ID&gt;&lt;UID&gt;{9950D7F6-57FE-49EF-9875-B82F9F74C7A0}&lt;/UID&gt;&lt;Title&gt;Exercise nutrition intervention for adolescent obese patients&lt;/Title&gt;&lt;Template&gt;Journal Article&lt;/Template&gt;&lt;Star&gt;0&lt;/Star&gt;&lt;Tag&gt;0&lt;/Tag&gt;&lt;Author&gt;Shaogang Meng, Zixuan Zhang Juan He&lt;/Author&gt;&lt;Year&gt;2021&lt;/Year&gt;&lt;Details&gt;&lt;_accessed&gt;65512021&lt;/_accessed&gt;&lt;_created&gt;65391783&lt;/_created&gt;&lt;_doi&gt;10.3969/j.issn.1004-0188.2021.06.016&lt;/_doi&gt;&lt;_issue&gt;6&lt;/_issue&gt;&lt;_journal&gt;Southwest National Defense Medicine&lt;/_journal&gt;&lt;_language&gt;Chinese&lt;/_language&gt;&lt;_modified&gt;65512022&lt;/_modified&gt;&lt;_pages&gt;523-524&lt;/_pages&gt;&lt;_volume&gt;31&lt;/_volume&gt;&lt;/Details&gt;&lt;Extra&gt;&lt;DBUID&gt;{F5DD8D51-5691-42E3-8AC7-6E47D0391AA6}&lt;/DBUID&gt;&lt;/Extra&gt;&lt;/Item&gt;&lt;/References&gt;&lt;/Group&gt;&lt;/Citation&gt;_x000a_"/>
    <w:docVar w:name="NE.Ref{9DEC6A70-7DF1-47F9-9AC1-9048C8F5C3A4}" w:val=" ADDIN NE.Ref.{9DEC6A70-7DF1-47F9-9AC1-9048C8F5C3A4}&lt;Citation&gt;&lt;Group&gt;&lt;References&gt;&lt;Item&gt;&lt;ID&gt;4093&lt;/ID&gt;&lt;UID&gt;{39624B9E-031A-41F8-9624-82F62A990D06}&lt;/UID&gt;&lt;Title&gt;Aerobic and strength training reduces adiposity in overweight Latina adolescents&lt;/Title&gt;&lt;Template&gt;Journal Article&lt;/Template&gt;&lt;Star&gt;0&lt;/Star&gt;&lt;Tag&gt;0&lt;/Tag&gt;&lt;Author&gt;Davis, J N; Tung, A; Chak, S S; Ventura, E E; Byrd-Williams, C E; Alexander, K E; Lane, C J; Weigensberg, M J; Spruijt-Metz, D; Goran, M I&lt;/Author&gt;&lt;Year&gt;2009&lt;/Year&gt;&lt;Details&gt;&lt;_accessed&gt;65391786&lt;/_accessed&gt;&lt;_accession_num&gt;19516150&lt;/_accession_num&gt;&lt;_author_adr&gt;Department of Preventive Medicine, Keck School of Medicine, University of  Southern California, Los Angeles, CA, USA. jaimieda@usc.edu&lt;/_author_adr&gt;&lt;_created&gt;65391783&lt;/_created&gt;&lt;_date&gt;57589920&lt;/_date&gt;&lt;_date_display&gt;2009 Jul&lt;/_date_display&gt;&lt;_db_updated&gt;PubMed&lt;/_db_updated&gt;&lt;_doi&gt;10.1249/MSS.0b013e31819b6aea&lt;/_doi&gt;&lt;_impact_factor&gt;   6.289&lt;/_impact_factor&gt;&lt;_isbn&gt;1530-0315 (Electronic); 0195-9131 (Print); 0195-9131 (Linking)&lt;/_isbn&gt;&lt;_issue&gt;7&lt;/_issue&gt;&lt;_journal&gt;Med Sci Sports Exerc&lt;/_journal&gt;&lt;_language&gt;eng&lt;/_language&gt;&lt;_modified&gt;65511990&lt;/_modified&gt;&lt;_pages&gt;1494-503&lt;/_pages&gt;&lt;_subject_headings&gt;Absorptiometry, Photon; Acceleration; *Adiposity; Adolescent; *Adolescent Behavior; Age Factors; Analysis of Variance; Blood Glucose; Body Composition; Energy Metabolism; *Exercise; Female; Health Education; Humans; *Isometric Contraction; Motor Activity; *Muscle Strength; Muscle, Skeletal/*physiology; Nutritional Status; Obesity/diet therapy/prevention &amp;amp; control/therapy; Overweight/diet therapy/*prevention &amp;amp; control/therapy; Pilot Projects&lt;/_subject_headings&gt;&lt;_tertiary_title&gt;Medicine and science in sports and exercise&lt;/_tertiary_title&gt;&lt;_type_work&gt;Journal Article; Randomized Controlled Trial; Research Support, N.I.H., Extramural; Research Support, Non-U.S. Gov&amp;apos;t&lt;/_type_work&gt;&lt;_url&gt;http://www.ncbi.nlm.nih.gov/entrez/query.fcgi?cmd=Retrieve&amp;amp;db=pubmed&amp;amp;dopt=Abstract&amp;amp;list_uids=19516150&amp;amp;query_hl=1&lt;/_url&gt;&lt;_volume&gt;41&lt;/_volume&gt;&lt;/Details&gt;&lt;Extra&gt;&lt;DBUID&gt;{F5DD8D51-5691-42E3-8AC7-6E47D0391AA6}&lt;/DBUID&gt;&lt;/Extra&gt;&lt;/Item&gt;&lt;/References&gt;&lt;/Group&gt;&lt;/Citation&gt;_x000a_"/>
    <w:docVar w:name="NE.Ref{9F2DE6A9-4030-46E4-BE37-EED22CD06ED3}" w:val=" ADDIN NE.Ref.{9F2DE6A9-4030-46E4-BE37-EED22CD06ED3}&lt;Citation&gt;&lt;Group&gt;&lt;References&gt;&lt;Item&gt;&lt;ID&gt;4071&lt;/ID&gt;&lt;UID&gt;{34D44D6F-B25B-4679-A9C6-6B2335FA6671}&lt;/UID&gt;&lt;Title&gt;Greater effects of high- compared with moderate-intensity interval training on  thyroid hormones in overweight/obese adolescent girls&lt;/Title&gt;&lt;Template&gt;Journal Article&lt;/Template&gt;&lt;Star&gt;0&lt;/Star&gt;&lt;Tag&gt;0&lt;/Tag&gt;&lt;Author&gt;Abassi, W; Ouerghi, N; Ghouili, H; Haouami, S; Bouassida, A&lt;/Author&gt;&lt;Year&gt;2020&lt;/Year&gt;&lt;Details&gt;&lt;_accessed&gt;65820534&lt;/_accessed&gt;&lt;_accession_num&gt;33581014&lt;/_accession_num&gt;&lt;_author_adr&gt;Research Unit, Sportive Performance and Physical Rehabilitation, High Institute  of Sports and Physical Education of Kef, University of Jendouba, Kef, Tunisia.; Higher Institute of Sport and Physical Education of Ksar Said, University of &amp;quot;La  Manouba&amp;quot;, Manouba, Tunisia.; Research Unit, Sportive Performance and Physical Rehabilitation, High Institute  of Sports and Physical Education of Kef, University of Jendouba, Kef, Tunisia.; University of Tunis El Manar, Faculty of Medicine of Tunis, Rabta Hospital,  Tunis, Tunisia.; Research Unit, Sportive Performance and Physical Rehabilitation, High Institute  of Sports and Physical Education of Kef, University of Jendouba, Kef, Tunisia.; Research Unit, Sportive Performance and Physical Rehabilitation, High Institute  of Sports and Physical Education of Kef, University of Jendouba, Kef, Tunisia.; Research Unit, Sportive Performance and Physical Rehabilitation, High Institute  of Sports and Physical Education of Kef, University of Jendouba, Kef, Tunisia.&lt;/_author_adr&gt;&lt;_created&gt;65391783&lt;/_created&gt;&lt;_date&gt;63587520&lt;/_date&gt;&lt;_date_display&gt;2020 Nov 25&lt;/_date_display&gt;&lt;_db_updated&gt;PubMed&lt;/_db_updated&gt;&lt;_doi&gt;10.1515/hmbci-2020-0031&lt;/_doi&gt;&lt;_isbn&gt;1868-1891 (Electronic); 1868-1883 (Linking)&lt;/_isbn&gt;&lt;_issue&gt;4&lt;/_issue&gt;&lt;_journal&gt;Horm Mol Biol Clin Investig&lt;/_journal&gt;&lt;_keywords&gt;insulin-resistance; intermittent training; thyroid stimulating hormone; thyroxine; training intensity&lt;/_keywords&gt;&lt;_language&gt;eng&lt;/_language&gt;&lt;_modified&gt;65511972&lt;/_modified&gt;&lt;_ori_publication&gt;(c) 2020 Walter de Gruyter GmbH, Berlin/Boston.&lt;/_ori_publication&gt;&lt;_subject_headings&gt;Biomarkers; Blood Glucose; Body Mass Index; Exercise; Female; *High-Intensity Interval Training; Humans; Obesity/*blood; Overweight/*blood; *Physical Conditioning, Human; Sex Factors; Thyroid Hormones/*blood&lt;/_subject_headings&gt;&lt;_tertiary_title&gt;Hormone molecular biology and clinical investigation&lt;/_tertiary_title&gt;&lt;_type_work&gt;Journal Article&lt;/_type_work&gt;&lt;_url&gt;http://www.ncbi.nlm.nih.gov/entrez/query.fcgi?cmd=Retrieve&amp;amp;db=pubmed&amp;amp;dopt=Abstract&amp;amp;list_uids=33581014&amp;amp;query_hl=1&lt;/_url&gt;&lt;_volume&gt;41&lt;/_volume&gt;&lt;/Details&gt;&lt;Extra&gt;&lt;DBUID&gt;{F5DD8D51-5691-42E3-8AC7-6E47D0391AA6}&lt;/DBUID&gt;&lt;/Extra&gt;&lt;/Item&gt;&lt;/References&gt;&lt;/Group&gt;&lt;/Citation&gt;_x000a_"/>
    <w:docVar w:name="NE.Ref{A4F10326-AE06-43D8-8AE4-AB871896AA31}" w:val=" ADDIN NE.Ref.{A4F10326-AE06-43D8-8AE4-AB871896AA31}&lt;Citation&gt;&lt;Group&gt;&lt;References&gt;&lt;Item&gt;&lt;ID&gt;4054&lt;/ID&gt;&lt;UID&gt;{0F2BCEAE-1005-44BC-BFB2-3A0122C582D9}&lt;/UID&gt;&lt;Title&gt;Plyometric exercise combined with high-intensity interval training improves metabolic  _x000d__x000a_abnormalities in young obese females more so than interval training alonePlyometric exercise combined with high-intensity interval training improves metabolic 1 _x000d__x000a_abnormalities in young obese females more so than interval training alone&lt;/Title&gt;&lt;Template&gt;Journal Article&lt;/Template&gt;&lt;Star&gt;0&lt;/Star&gt;&lt;Tag&gt;0&lt;/Tag&gt;&lt;Author&gt;Racila, Ghazi; Hassane, Zouhalb; Wassim, Elmontassarc; Abderrahmaned, Abderraouf Ben; Maysa, Vieira De Sousae; Karim, Chamarif; Amria, Mohamed; Jeremy, B Coquartg; &lt;/Author&gt;&lt;Year&gt;2016&lt;/Year&gt;&lt;Details&gt;&lt;_accessed&gt;65391825&lt;/_accessed&gt;&lt;_created&gt;65391783&lt;/_created&gt;&lt;_modified&gt;65391827&lt;/_modified&gt;&lt;_pages&gt;1-26&lt;/_pages&gt;&lt;/Details&gt;&lt;Extra&gt;&lt;DBUID&gt;{F5DD8D51-5691-42E3-8AC7-6E47D0391AA6}&lt;/DBUID&gt;&lt;/Extra&gt;&lt;/Item&gt;&lt;/References&gt;&lt;/Group&gt;&lt;/Citation&gt;_x000a_"/>
    <w:docVar w:name="NE.Ref{A63ABCD1-4977-44BF-9A40-9216903966A4}" w:val=" ADDIN NE.Ref.{A63ABCD1-4977-44BF-9A40-9216903966A4}&lt;Citation&gt;&lt;Group&gt;&lt;References&gt;&lt;Item&gt;&lt;ID&gt;4052&lt;/ID&gt;&lt;UID&gt;{BEFAAB76-418D-4597-99A9-6DB5A9DFD562}&lt;/UID&gt;&lt;Title&gt;Diet, exercise, and endothelial function in obese adolescents&lt;/Title&gt;&lt;Template&gt;Journal Article&lt;/Template&gt;&lt;Star&gt;0&lt;/Star&gt;&lt;Tag&gt;0&lt;/Tag&gt;&lt;Author&gt;Bruyndonckx, Luc; Hoymans, Vicky Y; De Guchtenaere, Ann; Van Helvoirt, Maria; Van Craenenbroeck, Emeline M; Frederix, Geert; Lemmens, Katrien; Vissers, Dirk K; Vrints, Christiaan J; Ramet, José; Conraads, Viviane M&lt;/Author&gt;&lt;Year&gt;2015&lt;/Year&gt;&lt;Details&gt;&lt;_accessed&gt;65391784&lt;/_accessed&gt;&lt;_created&gt;65391783&lt;/_created&gt;&lt;_date&gt;60484320&lt;/_date&gt;&lt;_date_display&gt;2015&lt;/_date_display&gt;&lt;_db_updated&gt;PKU Search&lt;/_db_updated&gt;&lt;_doi&gt;10.1542/peds.2014-1577&lt;/_doi&gt;&lt;_issue&gt;3&lt;/_issue&gt;&lt;_journal&gt;Pediatrics (Evanston)&lt;/_journal&gt;&lt;_keywords&gt;Adolescent; Atherosclerosis - etiology; Atherosclerosis - physiopathology; Atherosclerosis - prevention &amp;amp; control; Body Mass Index; Child; Diet, Reducing - methods; Endothelium, Vascular - physiopathology; Exercise; Exercise Therapy - methods; Female; Humans; Life Style; Male; Obesity - complications; Obesity - physiopathology; Obesity - therapy; Prognosis; Risk Factors; Vasodilation - physiology; Weight Loss - physiology&lt;/_keywords&gt;&lt;_modified&gt;65511982&lt;/_modified&gt;&lt;_number&gt;1&lt;/_number&gt;&lt;_pages&gt;e653&lt;/_pages&gt;&lt;_place_published&gt;United States&lt;/_place_published&gt;&lt;_url&gt;http://pku.summon.serialssolutions.com/2.0.0/link/0/eLvHCXMwtV3PS8MwFA6bgngRf_-W3LVzTZa2O3gQdYgoeNCBXkaTvmDZ1g10wv57X5K2qxNFD_YQSgKl7fv68uX15XuEcNZoenM-QcbI84WJJWvFfV8z5icBzmRcx3ECtlTg8110e886V-KmViuqdc36_tXw2IemNxtp_2D88qLYgecIAWwRBNj-CgaXqfvbUJRWKrI1IUvM3quBCZibua3IeRxJeIV5naeCvZZ1PWyo1pJwSx3LYAIiZWrKg6i-ndNuJ6qEzWg6zDl7N1X96fGMQhucqhfk7jHkOb9ZidhubKS4Bu-jtNxalMbVSIUvZqlaDXDe1YiXtpgrlVK6XydXkuOMV5wpBE5H-IuXFy2jGjuGxOit-y3PF64UTMWe46E1KBK6IGROWuvn0TnV7XLIKLAPk1S9nUHmTV7rpI4uziQFPD5VVOlDlguC4q2dfr4xIzedX2xu6WIpzMMqWcnXHvTcoWSN1CBbJ0t3eXbFBrFgOaEFVE4oAoVWgEILoNA0oxYotAKUTfLYuXq4uPby8hqeEky8eZAIUOBr9Op4xLLNkK1zxkEykG2FVK8dSS1aAXAkOsgDIy1UyCRSeKl5E9gWWchGGewQyoN2EvBAh2CX0CLispmEWoUy0uAL2CXb7sF7Y6eh0iteyd63I_tkeQaiA7Ko8YuEQ1If9ydH9vV_AJ41WcQ&lt;/_url&gt;&lt;_volume&gt;135&lt;/_volume&gt;&lt;/Details&gt;&lt;Extra&gt;&lt;DBUID&gt;{F5DD8D51-5691-42E3-8AC7-6E47D0391AA6}&lt;/DBUID&gt;&lt;/Extra&gt;&lt;/Item&gt;&lt;/References&gt;&lt;/Group&gt;&lt;/Citation&gt;_x000a_"/>
    <w:docVar w:name="NE.Ref{A6A73A52-4E17-4AFA-84A7-89433C9B996E}" w:val=" ADDIN NE.Ref.{A6A73A52-4E17-4AFA-84A7-89433C9B996E}&lt;Citation&gt;&lt;Group&gt;&lt;References&gt;&lt;Item&gt;&lt;ID&gt;4549&lt;/ID&gt;&lt;UID&gt;{131288E1-9BB7-4244-BC33-E825B2E0D27F}&lt;/UID&gt;&lt;Title&gt;The impact of interval training on adiponectin to_x000d__x000a_ leptin ratios and on blood pressures in severely_x000d__x000a_ obese adolescent girls: A randomized controlled_x000d__x000a_ trial&lt;/Title&gt;&lt;Template&gt;Journal Article&lt;/Template&gt;&lt;Star&gt;0&lt;/Star&gt;&lt;Tag&gt;5&lt;/Tag&gt;&lt;Author&gt;Ghazi Racil, Chirine Aouichaoui Aymen Hawani; Chamari, Gian Mario Migliaccio Yassine&lt;/Author&gt;&lt;Year&gt;2024&lt;/Year&gt;&lt;Details&gt;&lt;_accessed&gt;65961861&lt;/_accessed&gt;&lt;_collection_scope&gt;SCIE&lt;/_collection_scope&gt;&lt;_created&gt;65961625&lt;/_created&gt;&lt;_doi&gt; 10.1080/02640414.2024.2369447&lt;/_doi&gt;&lt;_impact_factor&gt;   3.943&lt;/_impact_factor&gt;&lt;_issue&gt;6&lt;/_issue&gt;&lt;_journal&gt;Journal of Sports Sciences&lt;/_journal&gt;&lt;_modified&gt;65961861&lt;/_modified&gt;&lt;_pages&gt;1-9&lt;/_pages&gt;&lt;_volume&gt;21&lt;/_volume&gt;&lt;/Details&gt;&lt;Extra&gt;&lt;DBUID&gt;{F5DD8D51-5691-42E3-8AC7-6E47D0391AA6}&lt;/DBUID&gt;&lt;/Extra&gt;&lt;/Item&gt;&lt;/References&gt;&lt;/Group&gt;&lt;/Citation&gt;_x000a_"/>
    <w:docVar w:name="NE.Ref{A753CD11-DFF6-49C8-9037-101B99261D28}" w:val=" ADDIN NE.Ref.{A753CD11-DFF6-49C8-9037-101B99261D28}&lt;Citation&gt;&lt;Group&gt;&lt;References&gt;&lt;Item&gt;&lt;ID&gt;4066&lt;/ID&gt;&lt;UID&gt;{A8CB93BD-5417-4C39-B125-E6F3A5F23A56}&lt;/UID&gt;&lt;Title&gt;Effect of home-based strength training program on IGF-I, IGFBP-1 and IGFBP-3 in obese Latino boys participating in a 16-week randomized controlled trial&lt;/Title&gt;&lt;Template&gt;Journal Article&lt;/Template&gt;&lt;Star&gt;0&lt;/Star&gt;&lt;Tag&gt;0&lt;/Tag&gt;&lt;Author&gt;Kelly, Louise; Holmberg, Patrick M; Schroeder, E Todd; Loza, Armando; Lin, Xiao; Moody, Alastai; Hughes, Adrienne; Gibson, Ann-Marie; Kirk, Alison&lt;/Author&gt;&lt;Year&gt;2019&lt;/Year&gt;&lt;Details&gt;&lt;_accessed&gt;65391784&lt;/_accessed&gt;&lt;_created&gt;65391783&lt;/_created&gt;&lt;_date&gt;62981280&lt;/_date&gt;&lt;_db_updated&gt;CrossRef&lt;/_db_updated&gt;&lt;_doi&gt;10.1515/jpem-2019-0073&lt;/_doi&gt;&lt;_impact_factor&gt;   1.520&lt;/_impact_factor&gt;&lt;_isbn&gt;0334-018X&lt;/_isbn&gt;&lt;_issue&gt;10&lt;/_issue&gt;&lt;_journal&gt;Journal of Pediatric Endocrinology and Metabolism&lt;/_journal&gt;&lt;_modified&gt;65511998&lt;/_modified&gt;&lt;_pages&gt;1121-1129&lt;/_pages&gt;&lt;_url&gt;https://www.degruyter.com/document/doi/10.1515/jpem-2019-0073/html_x000d__x000a_https://www.degruyter.com/document/doi/10.1515/jpem-2019-0073/pdf&lt;/_url&gt;&lt;_volume&gt;32&lt;/_volume&gt;&lt;/Details&gt;&lt;Extra&gt;&lt;DBUID&gt;{F5DD8D51-5691-42E3-8AC7-6E47D0391AA6}&lt;/DBUID&gt;&lt;/Extra&gt;&lt;/Item&gt;&lt;/References&gt;&lt;/Group&gt;&lt;/Citation&gt;_x000a_"/>
    <w:docVar w:name="NE.Ref{AA89383C-936C-47BF-A9B1-CEDD0C25B803}" w:val=" ADDIN NE.Ref.{AA89383C-936C-47BF-A9B1-CEDD0C25B803}&lt;Citation&gt;&lt;Group&gt;&lt;References&gt;&lt;Item&gt;&lt;ID&gt;4076&lt;/ID&gt;&lt;UID&gt;{18317B56-6CC9-4FB9-B379-94403EDE97DB}&lt;/UID&gt;&lt;Title&gt;Transtheoretical model for change in obese adolescents: MERC randomized clinical trial&lt;/Title&gt;&lt;Template&gt;Journal Article&lt;/Template&gt;&lt;Star&gt;0&lt;/Star&gt;&lt;Tag&gt;0&lt;/Tag&gt;&lt;Author&gt;Boff, Raquel De Melo; Dornelles, Marina Alves; Feoli, Ana Maria Pandolfo; Gustavo, Andreia Da Silva; Oliveira, Margareth Da Silva&lt;/Author&gt;&lt;Year&gt;2020&lt;/Year&gt;&lt;Details&gt;&lt;_accessed&gt;65391786&lt;/_accessed&gt;&lt;_collection_scope&gt;SSCI&lt;/_collection_scope&gt;&lt;_created&gt;65391783&lt;/_created&gt;&lt;_db_updated&gt;CrossRef&lt;/_db_updated&gt;&lt;_doi&gt;10.1177/1359105318793189&lt;/_doi&gt;&lt;_impact_factor&gt;   3.789&lt;/_impact_factor&gt;&lt;_isbn&gt;1359-1053&lt;/_isbn&gt;&lt;_issue&gt;13-14&lt;/_issue&gt;&lt;_journal&gt;Journal of Health Psychology&lt;/_journal&gt;&lt;_modified&gt;65511979&lt;/_modified&gt;&lt;_pages&gt;2272-2285&lt;/_pages&gt;&lt;_tertiary_title&gt;J Health Psychol&lt;/_tertiary_title&gt;&lt;_url&gt;http://journals.sagepub.com/doi/10.1177/1359105318793189_x000d__x000a_http://journals.sagepub.com/doi/pdf/10.1177/1359105318793189&lt;/_url&gt;&lt;_volume&gt;25&lt;/_volume&gt;&lt;/Details&gt;&lt;Extra&gt;&lt;DBUID&gt;{F5DD8D51-5691-42E3-8AC7-6E47D0391AA6}&lt;/DBUID&gt;&lt;/Extra&gt;&lt;/Item&gt;&lt;/References&gt;&lt;/Group&gt;&lt;/Citation&gt;_x000a_"/>
    <w:docVar w:name="NE.Ref{ADAB06B5-43AF-4C69-915B-624F0B0EAF9A}" w:val=" ADDIN NE.Ref.{ADAB06B5-43AF-4C69-915B-624F0B0EAF9A}&lt;Citation&gt;&lt;Group&gt;&lt;References&gt;&lt;Item&gt;&lt;ID&gt;4086&lt;/ID&gt;&lt;UID&gt;{837C425B-B71C-46B1-A5FC-AEB77D9B2F3F}&lt;/UID&gt;&lt;Title&gt;Effects of belly dance prescriptions on weight loss among obese female college students&lt;/Title&gt;&lt;Template&gt;Journal Article&lt;/Template&gt;&lt;Star&gt;0&lt;/Star&gt;&lt;Tag&gt;0&lt;/Tag&gt;&lt;Author&gt;Jian Shi, FengZhen Chen&lt;/Author&gt;&lt;Year&gt;2014&lt;/Year&gt;&lt;Details&gt;&lt;_accessed&gt;65807264&lt;/_accessed&gt;&lt;_created&gt;65391783&lt;/_created&gt;&lt;_issue&gt;1&lt;/_issue&gt;&lt;_journal&gt;Chin J Sch Health，January&lt;/_journal&gt;&lt;_language&gt;Chinese&lt;/_language&gt;&lt;_modified&gt;65512040&lt;/_modified&gt;&lt;_pages&gt;79-80&lt;/_pages&gt;&lt;_volume&gt;35&lt;/_volume&gt;&lt;/Details&gt;&lt;Extra&gt;&lt;DBUID&gt;{F5DD8D51-5691-42E3-8AC7-6E47D0391AA6}&lt;/DBUID&gt;&lt;/Extra&gt;&lt;/Item&gt;&lt;/References&gt;&lt;/Group&gt;&lt;/Citation&gt;_x000a_"/>
    <w:docVar w:name="NE.Ref{AF5A88F6-7541-4F4E-BC70-7243C301D93A}" w:val=" ADDIN NE.Ref.{AF5A88F6-7541-4F4E-BC70-7243C301D93A}&lt;Citation&gt;&lt;Group&gt;&lt;References&gt;&lt;Item&gt;&lt;ID&gt;4067&lt;/ID&gt;&lt;UID&gt;{F74465C1-5B6D-48C0-BDA6-F5D2B60B7F8C}&lt;/UID&gt;&lt;Title&gt;The effect of concurrent aerobic-resistance training on thyroid hormones, blood glucose hemostasis, and blood lipid indices in overweight girls with hypothyroidism&lt;/Title&gt;&lt;Template&gt;Journal Article&lt;/Template&gt;&lt;Star&gt;0&lt;/Star&gt;&lt;Tag&gt;0&lt;/Tag&gt;&lt;Author&gt;Mohammadi Sefat, Sahar; Shabani, Ramin; Nazari, Marzieh&lt;/Author&gt;&lt;Year&gt;2019&lt;/Year&gt;&lt;Details&gt;&lt;_accessed&gt;65391785&lt;/_accessed&gt;&lt;_created&gt;65391783&lt;/_created&gt;&lt;_date&gt;62588160&lt;/_date&gt;&lt;_date_display&gt;2019&lt;/_date_display&gt;&lt;_db_updated&gt;PKU Search&lt;/_db_updated&gt;&lt;_doi&gt;10.1515/hmbci-2019-0031&lt;/_doi&gt;&lt;_issue&gt;3&lt;/_issue&gt;&lt;_journal&gt;Hormone molecular biology and clinical investigation&lt;/_journal&gt;&lt;_keywords&gt;Adolescent; Blood Glucose - analysis; Child; Female; Humans; Hypothyroidism - blood; Hypothyroidism - complications; Hypothyroidism - epidemiology; Hypothyroidism - therapy; Iran - epidemiology; Lipids - blood; Overweight - blood; Overweight - complications; Overweight - epidemiology; Overweight - therapy; Resistance Training - methods; Thyroid Hormones - blood&lt;/_keywords&gt;&lt;_modified&gt;65512025&lt;/_modified&gt;&lt;_number&gt;1&lt;/_number&gt;&lt;_place_published&gt;Germany&lt;/_place_published&gt;&lt;_url&gt;http://pku.summon.serialssolutions.com/2.0.0/link/0/eLvHCXMwtZ1Lb9NAEMdXCUioFwSUZwHNiYtrsL1-HjhUqFWFCELQHuBSrXfX2KJ-KE0P6dfpF2X2ZYfwEBy4JNFu_FDml9md9ex_CKHRy8Df8glxppSjIlFRUbKSZRWP1MQ7Ezhe8ELvGfuyyN99iI4Ok7ezmZMCnNr-q-GxDU2vNtL-g_HHk2IDfkYE8BUhwNe_xsDkbJgE8o5bQSYmlQIT9zHcVlNI9f925SLMA4T1sm-EV-Oc1sn56yR3zyW517Lt8cALI1Kg1t9N_3kzNErQSTQm2cvrde61WgTwvjbLc7ufrl4Pvb2IUzG0c-Rjc0mvdZV7vU2lqHErZzMphEypBIu-Zm3LRINOsGIrs-ZdszED-VONXOgqVt5H1jbjce_ZFTN77hdsedXIenM1JCzUMBJaLW3jwfMUw-LclABzLt4oQlmU6S9HjkSLbNRtyRtfn1i5u81vol2HVlNCVZGB0JSt-XPvlpT32KVk3Vs0w-q17PzLizmZo99UmQann8cFQgzdwiSjVo4Kb-_V1s3tkFvuhFsxkZ4bndwht21QAwcGv7tkJrt7ZPegY6u-XcML0GnG2oS75BqJBEMk9BVMRMLPRIIjEvoOLCzgiNwHzRtYHmHicR8QFNuraQRLI77DRCNoGkHRCD_SeJ-cHh2evDn2baUQn-MAucIQMaMZrah61BcUNOBhKuM8ldieiTQuy0iItBIlD_Mqy9NEJkWcRHGuCkAXcSCjB-RGh7f-iAAtcMAXEZcJx1BCljnLuQhYJSKaKHHIx-Sh-anPBiMHc-aM8OS3PXtkZ2L1KblZoXORz8h8-Hb5XBv9O-HRq3U&lt;/_url&gt;&lt;_volume&gt;40&lt;/_volume&gt;&lt;/Details&gt;&lt;Extra&gt;&lt;DBUID&gt;{F5DD8D51-5691-42E3-8AC7-6E47D0391AA6}&lt;/DBUID&gt;&lt;/Extra&gt;&lt;/Item&gt;&lt;/References&gt;&lt;/Group&gt;&lt;/Citation&gt;_x000a_"/>
    <w:docVar w:name="NE.Ref{AF5F1EE7-763C-41A9-915F-81D079E39541}" w:val=" ADDIN NE.Ref.{AF5F1EE7-763C-41A9-915F-81D079E39541}&lt;Citation&gt;&lt;Group&gt;&lt;References&gt;&lt;Item&gt;&lt;ID&gt;4072&lt;/ID&gt;&lt;UID&gt;{865A5DAA-CCA4-46D1-BA8E-9B421458E1C5}&lt;/UID&gt;&lt;Title&gt;Improving the Metabolic and Mental Health of Children with Obesity: A School-Based Nutrition Education and Physical Activity Intervention in Wuhan, China&lt;/Title&gt;&lt;Template&gt;Journal Article&lt;/Template&gt;&lt;Star&gt;0&lt;/Star&gt;&lt;Tag&gt;0&lt;/Tag&gt;&lt;Author&gt;Hongjie Yu, Fang Li Yong-feng Hu&lt;/Author&gt;&lt;Year&gt;2020&lt;/Year&gt;&lt;Details&gt;&lt;_accessed&gt;65512055&lt;/_accessed&gt;&lt;_collection_scope&gt;SCIE&lt;/_collection_scope&gt;&lt;_created&gt;65391783&lt;/_created&gt;&lt;_date&gt;63126720&lt;/_date&gt;&lt;_db_updated&gt;CrossRef&lt;/_db_updated&gt;&lt;_doi&gt;10.3390/nu12010194&lt;/_doi&gt;&lt;_impact_factor&gt;   6.706&lt;/_impact_factor&gt;&lt;_isbn&gt;2072-6643&lt;/_isbn&gt;&lt;_issue&gt;1&lt;/_issue&gt;&lt;_journal&gt;Nutrients&lt;/_journal&gt;&lt;_modified&gt;65512056&lt;/_modified&gt;&lt;_pages&gt;194&lt;/_pages&gt;&lt;_tertiary_title&gt;Nutrients&lt;/_tertiary_title&gt;&lt;_url&gt;https://www.mdpi.com/2072-6643/12/1/194_x000d__x000a_https://www.mdpi.com/2072-6643/12/1/194/pdf&lt;/_url&gt;&lt;_volume&gt;12&lt;/_volume&gt;&lt;/Details&gt;&lt;Extra&gt;&lt;DBUID&gt;{F5DD8D51-5691-42E3-8AC7-6E47D0391AA6}&lt;/DBUID&gt;&lt;/Extra&gt;&lt;/Item&gt;&lt;/References&gt;&lt;/Group&gt;&lt;/Citation&gt;_x000a_"/>
    <w:docVar w:name="NE.Ref{B3901C37-6173-4F64-9201-D751FF5EDC4B}" w:val=" ADDIN NE.Ref.{B3901C37-6173-4F64-9201-D751FF5EDC4B}&lt;Citation&gt;&lt;Group&gt;&lt;References&gt;&lt;Item&gt;&lt;ID&gt;4098&lt;/ID&gt;&lt;UID&gt;{5A9211F0-5D04-499C-90C5-20AB80D30B9F}&lt;/UID&gt;&lt;Title&gt;The effects of an exercise program on anthropometric, metabolic, and  cardiovascular parameters in obese children&lt;/Title&gt;&lt;Template&gt;Journal Article&lt;/Template&gt;&lt;Star&gt;0&lt;/Star&gt;&lt;Tag&gt;0&lt;/Tag&gt;&lt;Author&gt;Lee, Y H; Song, Y W; Kim, H S; Lee, S Y; Jeong, H S; Suh, S H; Park, J K; Jung, J W; Kim, N S; Noh, C I; Hong, Y M&lt;/Author&gt;&lt;Year&gt;2010&lt;/Year&gt;&lt;Details&gt;&lt;_accessed&gt;65391786&lt;/_accessed&gt;&lt;_accession_num&gt;20421958&lt;/_accession_num&gt;&lt;_author_adr&gt;Department of Pediatrics, School of Medicine, Ewha Womans University, Seoul,  Korea.&lt;/_author_adr&gt;&lt;_collection_scope&gt;SCIE&lt;/_collection_scope&gt;&lt;_created&gt;65391783&lt;/_created&gt;&lt;_date&gt;57984480&lt;/_date&gt;&lt;_date_display&gt;2010 Apr&lt;/_date_display&gt;&lt;_db_updated&gt;PubMed&lt;/_db_updated&gt;&lt;_doi&gt;10.4070/kcj.2010.40.4.179&lt;/_doi&gt;&lt;_impact_factor&gt;   3.101&lt;/_impact_factor&gt;&lt;_isbn&gt;1738-5555 (Electronic); 1738-5520 (Print); 1738-5520 (Linking)&lt;/_isbn&gt;&lt;_issue&gt;4&lt;/_issue&gt;&lt;_journal&gt;Korean Circ J&lt;/_journal&gt;&lt;_keywords&gt;Cardiovascular disease; Exercise; Obesity&lt;/_keywords&gt;&lt;_language&gt;eng&lt;/_language&gt;&lt;_modified&gt;65512000&lt;/_modified&gt;&lt;_pages&gt;179-84&lt;/_pages&gt;&lt;_tertiary_title&gt;Korean circulation journal&lt;/_tertiary_title&gt;&lt;_type_work&gt;Journal Article&lt;/_type_work&gt;&lt;_url&gt;http://www.ncbi.nlm.nih.gov/entrez/query.fcgi?cmd=Retrieve&amp;amp;db=pubmed&amp;amp;dopt=Abstract&amp;amp;list_uids=20421958&amp;amp;query_hl=1&lt;/_url&gt;&lt;_volume&gt;40&lt;/_volume&gt;&lt;/Details&gt;&lt;Extra&gt;&lt;DBUID&gt;{F5DD8D51-5691-42E3-8AC7-6E47D0391AA6}&lt;/DBUID&gt;&lt;/Extra&gt;&lt;/Item&gt;&lt;/References&gt;&lt;/Group&gt;&lt;/Citation&gt;_x000a_"/>
    <w:docVar w:name="NE.Ref{B67507C7-B071-47EF-9B7D-94F0213BF310}" w:val=" ADDIN NE.Ref.{B67507C7-B071-47EF-9B7D-94F0213BF310}&lt;Citation&gt;&lt;Group&gt;&lt;References&gt;&lt;Item&gt;&lt;ID&gt;4090&lt;/ID&gt;&lt;UID&gt;{AE805F62-47AA-4203-81E9-BE29F8AA0794}&lt;/UID&gt;&lt;Title&gt;Short‐ and long‐term relationships of serum ghrelin with changes in body composition and the metabolic syndrome in prepubescent obese children following two different weight loss programmes&lt;/Title&gt;&lt;Template&gt;Journal Article&lt;/Template&gt;&lt;Star&gt;0&lt;/Star&gt;&lt;Tag&gt;0&lt;/Tag&gt;&lt;Author&gt;Kelishadi, Roya; Hashemipour, Mahin; Mohammadifard, Noushin; Alikhassy, Hasan; Adeli, Khosrow&lt;/Author&gt;&lt;Year&gt;2008&lt;/Year&gt;&lt;Details&gt;&lt;_accessed&gt;65391786&lt;/_accessed&gt;&lt;_collection_scope&gt;SCI;SCIE&lt;/_collection_scope&gt;&lt;_created&gt;65391783&lt;/_created&gt;&lt;_db_updated&gt;CrossRef&lt;/_db_updated&gt;&lt;_doi&gt;10.1111/j.1365-2265.2008.03220.x&lt;/_doi&gt;&lt;_impact_factor&gt;   3.523&lt;/_impact_factor&gt;&lt;_isbn&gt;0300-0664&lt;/_isbn&gt;&lt;_issue&gt;5&lt;/_issue&gt;&lt;_journal&gt;Clinical Endocrinology&lt;/_journal&gt;&lt;_modified&gt;65393937&lt;/_modified&gt;&lt;_pages&gt;721-729&lt;/_pages&gt;&lt;_tertiary_title&gt;Clinical Endocrinology&lt;/_tertiary_title&gt;&lt;_url&gt;https://onlinelibrary.wiley.com/doi/10.1111/j.1365-2265.2008.03220.x_x000d__x000a_https://onlinelibrary.wiley.com/doi/pdf/10.1111/j.1365-2265.2008.03220.x&lt;/_url&gt;&lt;_volume&gt;69&lt;/_volume&gt;&lt;/Details&gt;&lt;Extra&gt;&lt;DBUID&gt;{F5DD8D51-5691-42E3-8AC7-6E47D0391AA6}&lt;/DBUID&gt;&lt;/Extra&gt;&lt;/Item&gt;&lt;/References&gt;&lt;/Group&gt;&lt;/Citation&gt;_x000a_"/>
    <w:docVar w:name="NE.Ref{B77FC3B9-87B7-4E6D-9A62-FE84DB8DE3C2}" w:val=" ADDIN NE.Ref.{B77FC3B9-87B7-4E6D-9A62-FE84DB8DE3C2}&lt;Citation&gt;&lt;Group&gt;&lt;References&gt;&lt;Item&gt;&lt;ID&gt;4045&lt;/ID&gt;&lt;UID&gt;{C4882627-D345-4B98-A395-2DCC9BBCB414}&lt;/UID&gt;&lt;Title&gt;A 6-week diet and exercise intervention alters metabolic syndrome risk factors in obese Chinese children aged 11–13 years&lt;/Title&gt;&lt;Template&gt;Journal Article&lt;/Template&gt;&lt;Star&gt;0&lt;/Star&gt;&lt;Tag&gt;0&lt;/Tag&gt;&lt;Author&gt;Beibei Luo, Yang Yang Nieman David&lt;/Author&gt;&lt;Year&gt;2013&lt;/Year&gt;&lt;Details&gt;&lt;_accessed&gt;65512019&lt;/_accessed&gt;&lt;_collection_scope&gt;SCIE;SSCI&lt;/_collection_scope&gt;&lt;_created&gt;65391783&lt;/_created&gt;&lt;_db_updated&gt;CrossRef&lt;/_db_updated&gt;&lt;_doi&gt;10.1016/j.jshs.2013.05.001&lt;/_doi&gt;&lt;_impact_factor&gt;  13.077&lt;/_impact_factor&gt;&lt;_isbn&gt;20952546&lt;/_isbn&gt;&lt;_issue&gt;4&lt;/_issue&gt;&lt;_journal&gt;Journal of Sport and Health Science&lt;/_journal&gt;&lt;_modified&gt;65512021&lt;/_modified&gt;&lt;_pages&gt;236-241&lt;/_pages&gt;&lt;_tertiary_title&gt;Journal of Sport and Health Science&lt;/_tertiary_title&gt;&lt;_url&gt;https://linkinghub.elsevier.com/retrieve/pii/S2095254613000483_x000d__x000a_https://api.elsevier.com/content/article/PII:S2095254613000483?httpAccept=text/xml&lt;/_url&gt;&lt;_volume&gt;2&lt;/_volume&gt;&lt;/Details&gt;&lt;Extra&gt;&lt;DBUID&gt;{F5DD8D51-5691-42E3-8AC7-6E47D0391AA6}&lt;/DBUID&gt;&lt;/Extra&gt;&lt;/Item&gt;&lt;/References&gt;&lt;/Group&gt;&lt;/Citation&gt;_x000a_"/>
    <w:docVar w:name="NE.Ref{BC988C2A-E218-4458-8632-73519B39B861}" w:val=" ADDIN NE.Ref.{BC988C2A-E218-4458-8632-73519B39B861}&lt;Citation&gt;&lt;Group&gt;&lt;References&gt;&lt;Item&gt;&lt;ID&gt;4043&lt;/ID&gt;&lt;UID&gt;{E9F03E22-8D73-4CA5-9F7D-444FAF7E4618}&lt;/UID&gt;&lt;Title&gt;Effects of high vs. moderate exercise intensity during interval training on lipids and adiponectin levels in obese young females&lt;/Title&gt;&lt;Template&gt;Journal Article&lt;/Template&gt;&lt;Star&gt;0&lt;/Star&gt;&lt;Tag&gt;0&lt;/Tag&gt;&lt;Author&gt;Racil, G; Ben Ounis, O; Hammouda, O; Kallel, A; Zouhal, H; Chamari, K; Amri, M&lt;/Author&gt;&lt;Year&gt;2013&lt;/Year&gt;&lt;Details&gt;&lt;_accessed&gt;65512029&lt;/_accessed&gt;&lt;_collection_scope&gt;SCI;SCIE&lt;/_collection_scope&gt;&lt;_created&gt;65391783&lt;/_created&gt;&lt;_db_updated&gt;CrossRef&lt;/_db_updated&gt;&lt;_doi&gt;10.1007/s00421-013-2689-5&lt;/_doi&gt;&lt;_impact_factor&gt;   3.346&lt;/_impact_factor&gt;&lt;_isbn&gt;1439-6319&lt;/_isbn&gt;&lt;_issue&gt;10&lt;/_issue&gt;&lt;_journal&gt;European Journal of Applied Physiology&lt;/_journal&gt;&lt;_modified&gt;65512029&lt;/_modified&gt;&lt;_pages&gt;2531-2540&lt;/_pages&gt;&lt;_tertiary_title&gt;Eur J Appl Physiol&lt;/_tertiary_title&gt;&lt;_url&gt;http://link.springer.com/10.1007/s00421-013-2689-5_x000d__x000a_http://link.springer.com/content/pdf/10.1007/s00421-013-2689-5&lt;/_url&gt;&lt;_volume&gt;113&lt;/_volume&gt;&lt;/Details&gt;&lt;Extra&gt;&lt;DBUID&gt;{F5DD8D51-5691-42E3-8AC7-6E47D0391AA6}&lt;/DBUID&gt;&lt;/Extra&gt;&lt;/Item&gt;&lt;/References&gt;&lt;/Group&gt;&lt;/Citation&gt;_x000a_"/>
    <w:docVar w:name="NE.Ref{BEED5B9E-4553-45B9-821C-80CEC016683B}" w:val=" ADDIN NE.Ref.{BEED5B9E-4553-45B9-821C-80CEC016683B}&lt;Citation&gt;&lt;Group&gt;&lt;References&gt;&lt;Item&gt;&lt;ID&gt;4085&lt;/ID&gt;&lt;UID&gt;{E74F8482-DF79-4975-B13B-698226EB0465}&lt;/UID&gt;&lt;Title&gt;Effects of a multicomponent intervention on cardiovascular risk factors in overweight children: a randomized clinical trial in light of complex systems&lt;/Title&gt;&lt;Template&gt;Journal Article&lt;/Template&gt;&lt;Star&gt;0&lt;/Star&gt;&lt;Tag&gt;0&lt;/Tag&gt;&lt;Author&gt;Bezerra, Thaynã Alves; Souza Filho, Anastácio Neco De; Pessoa, Maria Luiza Felix; Ribeiro Bandeira, Paulo Felipe; Cabral, Luciana Gatto Azevedo; Moraes, José Fernando Vila Nova; Martins, Clarice Maria De Lucena; Carvalho, Ferdinando Oliveira&lt;/Author&gt;&lt;Year&gt;2023&lt;/Year&gt;&lt;Details&gt;&lt;_accessed&gt;65391786&lt;/_accessed&gt;&lt;_collection_scope&gt;SCIE&lt;/_collection_scope&gt;&lt;_created&gt;65391783&lt;/_created&gt;&lt;_date&gt;64692000&lt;/_date&gt;&lt;_date_display&gt;2023&lt;/_date_display&gt;&lt;_db_updated&gt;PKU Search&lt;/_db_updated&gt;&lt;_doi&gt;10.1080/09603123.2022.2088704&lt;/_doi&gt;&lt;_impact_factor&gt;   4.477&lt;/_impact_factor&gt;&lt;_isbn&gt;0960-3123&lt;/_isbn&gt;&lt;_issue&gt;12&lt;/_issue&gt;&lt;_journal&gt;International journal of environmental health research&lt;/_journal&gt;&lt;_keywords&gt;Body fat; Body Mass Index; Body weight; Cardiorespiratory fitness; Cardiovascular diseases; Cardiovascular Diseases - prevention &amp;amp; control; cardiovascular risks; Child; Complex systems; Complexity; Health risks; Heart; Heart Disease Risk Factors; Hemodynamics; Humans; Lipids; multicomponent intervention; Network analysis; Overweight; Overweight - psychology; Pattern analysis; Risk Factors; Ventricle&lt;/_keywords&gt;&lt;_modified&gt;65406184&lt;/_modified&gt;&lt;_number&gt;1&lt;/_number&gt;&lt;_ori_publication&gt;Taylor &amp;amp; Francis&lt;/_ori_publication&gt;&lt;_pages&gt;1368-1378&lt;/_pages&gt;&lt;_place_published&gt;England&lt;/_place_published&gt;&lt;_url&gt;http://pku.summon.serialssolutions.com/2.0.0/link/0/eLvHCXMwrV1fa9swED-aPJTCWNd03dJ2RfsA7hTJluW9lZIwRlv60FHoi5FkCcq2OMwJjH2Rfd2d_rhpCmUPm_GL0R9L6HS6O_3uDoCzU5o94QnCiqKRionGCYpHnrSMclU4Y7WkWnvzx92lvLhms2nxOYELu4Sy9Cq1i3EjAuv2e13prgfIffBCOEcGjMoe865VuG1CgFDkAT6lwc3sdu0omYwu2CLzTXqXnud62TisNkKZPi-QhoNptvsf5vAKXiaplJxFMtqDLTsfwcF07QSHhYkLdCPYvkwX8iN4Ec1-JHoz7cPvGA25I60jigS0ogett3Psg9w_wlcSfM0GFpZ4lDtJ-X-wLmkDZtsbD0jvcv4RO8XDtWm_3_-yDendOknIPeLbfAvV8ecBKm9_khipunsNX2bTm_NPWcr9kBmes2XWOCt9rMR8kpem0qJU2jZSCFtU3Amd584YzZu8UAZZjla8VBKJi6MCxqrSKX4AwzlO7i2QXJXUVMjMqJO5k0ZrZixKVhW1wt9CjuG0X-R6EUN81JM-cmpal9qvS53WZQzVY1Kol8G24mIilJr_pe1xTzd14hZdzVBnRlEKVb8xvH8oxn3uL2_U3LYrrCNKgaJfOcHxvon09jBaXojKP4f_MLAj2MFPHpE6xzBc_ljZdzBYfF2dwIDTq5Owk_4A1icfew&lt;/_url&gt;&lt;_volume&gt;33&lt;/_volume&gt;&lt;/Details&gt;&lt;Extra&gt;&lt;DBUID&gt;{F5DD8D51-5691-42E3-8AC7-6E47D0391AA6}&lt;/DBUID&gt;&lt;/Extra&gt;&lt;/Item&gt;&lt;/References&gt;&lt;/Group&gt;&lt;/Citation&gt;_x000a_"/>
    <w:docVar w:name="NE.Ref{CCB5CA74-E186-4324-9337-B5122B3246E1}" w:val=" ADDIN NE.Ref.{CCB5CA74-E186-4324-9337-B5122B3246E1}&lt;Citation&gt;&lt;Group&gt;&lt;References&gt;&lt;Item&gt;&lt;ID&gt;4102&lt;/ID&gt;&lt;UID&gt;{79B76A7F-6FAD-4D7B-B0EA-5E333006CFD1}&lt;/UID&gt;&lt;Title&gt;Effects of balanced diet and exercise on simple obesity among middle school students&lt;/Title&gt;&lt;Template&gt;Journal Article&lt;/Template&gt;&lt;Star&gt;0&lt;/Star&gt;&lt;Tag&gt;0&lt;/Tag&gt;&lt;Author&gt;Liangmei Xing, Xiangtian Lin Wenjun Wang&lt;/Author&gt;&lt;Year&gt;2015&lt;/Year&gt;&lt;Details&gt;&lt;_accessed&gt;65512052&lt;/_accessed&gt;&lt;_created&gt;65391783&lt;/_created&gt;&lt;_doi&gt;10.16835/j.cnki.1000-9817.2015.01.015&lt;/_doi&gt;&lt;_issue&gt;1&lt;/_issue&gt;&lt;_journal&gt;Chin J Sch Health&lt;/_journal&gt;&lt;_language&gt;Chinese&lt;/_language&gt;&lt;_modified&gt;65512053&lt;/_modified&gt;&lt;_pages&gt;51-53&lt;/_pages&gt;&lt;_volume&gt;36&lt;/_volume&gt;&lt;/Details&gt;&lt;Extra&gt;&lt;DBUID&gt;{F5DD8D51-5691-42E3-8AC7-6E47D0391AA6}&lt;/DBUID&gt;&lt;/Extra&gt;&lt;/Item&gt;&lt;/References&gt;&lt;/Group&gt;&lt;/Citation&gt;_x000a_"/>
    <w:docVar w:name="NE.Ref{CE0075C3-557E-4F03-B3CD-8E90C38A4026}" w:val=" ADDIN NE.Ref.{CE0075C3-557E-4F03-B3CD-8E90C38A4026}&lt;Citation&gt;&lt;Group&gt;&lt;References&gt;&lt;Item&gt;&lt;ID&gt;4083&lt;/ID&gt;&lt;UID&gt;{55DEEB3C-CD39-4B87-AA9A-651E954C1949}&lt;/UID&gt;&lt;Title&gt;Effect of Sprint Interval Training on Cardiometabolic Biomarkers and Adipokine Levels in Adolescent Boys with Obesity&lt;/Title&gt;&lt;Template&gt;Journal Article&lt;/Template&gt;&lt;Star&gt;0&lt;/Star&gt;&lt;Tag&gt;0&lt;/Tag&gt;&lt;Author&gt;Salus, Marit; Tillmann, Vallo; Remmel, Liina; Unt, Eve; Mäestu, Evelin; Parm, Ülle; Mägi, Agnes; Tali, Maie; Jürimäe, Jaak&lt;/Author&gt;&lt;Year&gt;2022&lt;/Year&gt;&lt;Details&gt;&lt;_accessed&gt;65391786&lt;/_accessed&gt;&lt;_collection_scope&gt;SCIE;SSCI&lt;/_collection_scope&gt;&lt;_created&gt;65391783&lt;/_created&gt;&lt;_date&gt;64562400&lt;/_date&gt;&lt;_db_updated&gt;CrossRef&lt;/_db_updated&gt;&lt;_doi&gt;10.3390/ijerph191912672&lt;/_doi&gt;&lt;_impact_factor&gt;   4.614&lt;/_impact_factor&gt;&lt;_isbn&gt;1660-4601&lt;/_isbn&gt;&lt;_issue&gt;19&lt;/_issue&gt;&lt;_journal&gt;International Journal of Environmental Research and Public Health&lt;/_journal&gt;&lt;_modified&gt;65393939&lt;/_modified&gt;&lt;_pages&gt;12672&lt;/_pages&gt;&lt;_tertiary_title&gt;IJERPH&lt;/_tertiary_title&gt;&lt;_url&gt;https://www.mdpi.com/1660-4601/19/19/12672_x000d__x000a_https://www.mdpi.com/1660-4601/19/19/12672/pdf&lt;/_url&gt;&lt;_volume&gt;19&lt;/_volume&gt;&lt;/Details&gt;&lt;Extra&gt;&lt;DBUID&gt;{F5DD8D51-5691-42E3-8AC7-6E47D0391AA6}&lt;/DBUID&gt;&lt;/Extra&gt;&lt;/Item&gt;&lt;/References&gt;&lt;/Group&gt;&lt;/Citation&gt;_x000a_"/>
    <w:docVar w:name="NE.Ref{CF03B9CF-3988-40F8-B397-3F6989C8D048}" w:val=" ADDIN NE.Ref.{CF03B9CF-3988-40F8-B397-3F6989C8D048}&lt;Citation&gt;&lt;Group&gt;&lt;References&gt;&lt;Item&gt;&lt;ID&gt;4087&lt;/ID&gt;&lt;UID&gt;{6C569B80-4367-4066-9480-A5E2F6428BC7}&lt;/UID&gt;&lt;Title&gt;Randomized Control Trial to Improve Adiposity and Insulin Resistance in Overweight Latino Adolescents&lt;/Title&gt;&lt;Template&gt;Journal Article&lt;/Template&gt;&lt;Star&gt;0&lt;/Star&gt;&lt;Tag&gt;0&lt;/Tag&gt;&lt;Author&gt;Davis, Jaimie N; Kelly, Louise A; Lane, Christianne J; Ventura, Emily E; Byrd Williams, Courtney E; Alexandar, Katharine A; Azen, Stanley P; Chou, Chih Ping; Spruijt Metz, Donna; Weigensberg, Marc J; Berhane, Kiros; Goran, Michael I&lt;/Author&gt;&lt;Year&gt;2009&lt;/Year&gt;&lt;Details&gt;&lt;_accessed&gt;65391786&lt;/_accessed&gt;&lt;_collection_scope&gt;SCI;SCIE&lt;/_collection_scope&gt;&lt;_created&gt;65391783&lt;/_created&gt;&lt;_db_updated&gt;CrossRef&lt;/_db_updated&gt;&lt;_doi&gt;10.1038/oby.2009.19&lt;/_doi&gt;&lt;_impact_factor&gt;   9.298&lt;/_impact_factor&gt;&lt;_isbn&gt;1930-7381&lt;/_isbn&gt;&lt;_issue&gt;8&lt;/_issue&gt;&lt;_journal&gt;Obesity&lt;/_journal&gt;&lt;_modified&gt;65511991&lt;/_modified&gt;&lt;_pages&gt;1542-1548&lt;/_pages&gt;&lt;_tertiary_title&gt;Obesity&lt;/_tertiary_title&gt;&lt;_url&gt;https://onlinelibrary.wiley.com/doi/10.1038/oby.2009.19_x000d__x000a_https://onlinelibrary.wiley.com/doi/pdf/10.1038/oby.2009.19&lt;/_url&gt;&lt;_volume&gt;17&lt;/_volume&gt;&lt;/Details&gt;&lt;Extra&gt;&lt;DBUID&gt;{F5DD8D51-5691-42E3-8AC7-6E47D0391AA6}&lt;/DBUID&gt;&lt;/Extra&gt;&lt;/Item&gt;&lt;/References&gt;&lt;/Group&gt;&lt;/Citation&gt;_x000a_"/>
    <w:docVar w:name="NE.Ref{D0FB9EDC-86E2-46C7-A294-CCA918FEEB81}" w:val=" ADDIN NE.Ref.{D0FB9EDC-86E2-46C7-A294-CCA918FEEB81}&lt;Citation&gt;&lt;Group&gt;&lt;References&gt;&lt;Item&gt;&lt;ID&gt;4053&lt;/ID&gt;&lt;UID&gt;{7AC634F4-9626-4AF8-BBB8-3192F5497B3B}&lt;/UID&gt;&lt;Title&gt;The response of circulating omentin-1 concentration to 16-week exercise training  in male children with obesity&lt;/Title&gt;&lt;Template&gt;Journal Article&lt;/Template&gt;&lt;Star&gt;0&lt;/Star&gt;&lt;Tag&gt;0&lt;/Tag&gt;&lt;Author&gt;Zehsaz, F; Farhangi, N; Ghahramani, M&lt;/Author&gt;&lt;Year&gt;2016&lt;/Year&gt;&lt;Details&gt;&lt;_accessed&gt;65391784&lt;/_accessed&gt;&lt;_accession_num&gt;27737602&lt;/_accession_num&gt;&lt;_author_adr&gt;a Department of Physical Education and Sport Sciences, Tabriz Branch , Islamic  Azad University , Tabriz , Iran.; a Department of Physical Education and Sport Sciences, Tabriz Branch , Islamic  Azad University , Tabriz , Iran.; a Department of Physical Education and Sport Sciences, Tabriz Branch , Islamic  Azad University , Tabriz , Iran.&lt;/_author_adr&gt;&lt;_created&gt;65391783&lt;/_created&gt;&lt;_date&gt;61449120&lt;/_date&gt;&lt;_date_display&gt;2016 Nov&lt;/_date_display&gt;&lt;_db_updated&gt;PubMed&lt;/_db_updated&gt;&lt;_doi&gt;10.1080/00913847.2016.1248223&lt;/_doi&gt;&lt;_impact_factor&gt;   2.758&lt;/_impact_factor&gt;&lt;_isbn&gt;2326-3660 (Electronic); 0091-3847 (Linking)&lt;/_isbn&gt;&lt;_issue&gt;4&lt;/_issue&gt;&lt;_journal&gt;Phys Sportsmed&lt;/_journal&gt;&lt;_keywords&gt;Adipokine; children; exercise training; insulin resistance&lt;/_keywords&gt;&lt;_language&gt;eng&lt;/_language&gt;&lt;_modified&gt;65393940&lt;/_modified&gt;&lt;_pages&gt;355-361&lt;/_pages&gt;&lt;_subject_headings&gt;Adipose Tissue/metabolism; Blood Glucose/metabolism; Body Composition; Body Mass Index; Body Weight; Child; Cytokines/*blood; Exercise/*physiology; GPI-Linked Proteins/blood; Humans; Insulin/*blood; *Insulin Resistance; Lectins/*blood; Lipids/blood; Male; Obesity/*blood/metabolism; Resistance Training; Up-Regulation; Waist Circumference&lt;/_subject_headings&gt;&lt;_tertiary_title&gt;The Physician and sportsmedicine&lt;/_tertiary_title&gt;&lt;_type_work&gt;Journal Article; Randomized Controlled Trial&lt;/_type_work&gt;&lt;_url&gt;http://www.ncbi.nlm.nih.gov/entrez/query.fcgi?cmd=Retrieve&amp;amp;db=pubmed&amp;amp;dopt=Abstract&amp;amp;list_uids=27737602&amp;amp;query_hl=1&lt;/_url&gt;&lt;_volume&gt;44&lt;/_volume&gt;&lt;/Details&gt;&lt;Extra&gt;&lt;DBUID&gt;{F5DD8D51-5691-42E3-8AC7-6E47D0391AA6}&lt;/DBUID&gt;&lt;/Extra&gt;&lt;/Item&gt;&lt;/References&gt;&lt;/Group&gt;&lt;/Citation&gt;_x000a_"/>
    <w:docVar w:name="NE.Ref{D1037E59-E13D-491E-B978-F3B15A53D351}" w:val=" ADDIN NE.Ref.{D1037E59-E13D-491E-B978-F3B15A53D351}&lt;Citation&gt;&lt;Group&gt;&lt;References&gt;&lt;Item&gt;&lt;ID&gt;4071&lt;/ID&gt;&lt;UID&gt;{34D44D6F-B25B-4679-A9C6-6B2335FA6671}&lt;/UID&gt;&lt;Title&gt;Greater effects of high- compared with moderate-intensity interval training on  thyroid hormones in overweight/obese adolescent girls&lt;/Title&gt;&lt;Template&gt;Journal Article&lt;/Template&gt;&lt;Star&gt;0&lt;/Star&gt;&lt;Tag&gt;0&lt;/Tag&gt;&lt;Author&gt;Abassi, W; Ouerghi, N; Ghouili, H; Haouami, S; Bouassida, A&lt;/Author&gt;&lt;Year&gt;2020&lt;/Year&gt;&lt;Details&gt;&lt;_accessed&gt;65391785&lt;/_accessed&gt;&lt;_accession_num&gt;33581014&lt;/_accession_num&gt;&lt;_author_adr&gt;Research Unit, Sportive Performance and Physical Rehabilitation, High Institute  of Sports and Physical Education of Kef, University of Jendouba, Kef, Tunisia.; Higher Institute of Sport and Physical Education of Ksar Said, University of &amp;quot;La  Manouba&amp;quot;, Manouba, Tunisia.; Research Unit, Sportive Performance and Physical Rehabilitation, High Institute  of Sports and Physical Education of Kef, University of Jendouba, Kef, Tunisia.; University of Tunis El Manar, Faculty of Medicine of Tunis, Rabta Hospital,  Tunis, Tunisia.; Research Unit, Sportive Performance and Physical Rehabilitation, High Institute  of Sports and Physical Education of Kef, University of Jendouba, Kef, Tunisia.; Research Unit, Sportive Performance and Physical Rehabilitation, High Institute  of Sports and Physical Education of Kef, University of Jendouba, Kef, Tunisia.; Research Unit, Sportive Performance and Physical Rehabilitation, High Institute  of Sports and Physical Education of Kef, University of Jendouba, Kef, Tunisia.&lt;/_author_adr&gt;&lt;_created&gt;65391783&lt;/_created&gt;&lt;_date&gt;63587520&lt;/_date&gt;&lt;_date_display&gt;2020 Nov 25&lt;/_date_display&gt;&lt;_db_updated&gt;PubMed&lt;/_db_updated&gt;&lt;_doi&gt;10.1515/hmbci-2020-0031&lt;/_doi&gt;&lt;_isbn&gt;1868-1891 (Electronic); 1868-1883 (Linking)&lt;/_isbn&gt;&lt;_issue&gt;4&lt;/_issue&gt;&lt;_journal&gt;Horm Mol Biol Clin Investig&lt;/_journal&gt;&lt;_keywords&gt;insulin-resistance; intermittent training; thyroid stimulating hormone; thyroxine; training intensity&lt;/_keywords&gt;&lt;_language&gt;eng&lt;/_language&gt;&lt;_modified&gt;65511972&lt;/_modified&gt;&lt;_ori_publication&gt;(c) 2020 Walter de Gruyter GmbH, Berlin/Boston.&lt;/_ori_publication&gt;&lt;_subject_headings&gt;Biomarkers; Blood Glucose; Body Mass Index; Exercise; Female; *High-Intensity Interval Training; Humans; Obesity/*blood; Overweight/*blood; *Physical Conditioning, Human; Sex Factors; Thyroid Hormones/*blood&lt;/_subject_headings&gt;&lt;_tertiary_title&gt;Hormone molecular biology and clinical investigation&lt;/_tertiary_title&gt;&lt;_type_work&gt;Journal Article&lt;/_type_work&gt;&lt;_url&gt;http://www.ncbi.nlm.nih.gov/entrez/query.fcgi?cmd=Retrieve&amp;amp;db=pubmed&amp;amp;dopt=Abstract&amp;amp;list_uids=33581014&amp;amp;query_hl=1&lt;/_url&gt;&lt;_volume&gt;41&lt;/_volume&gt;&lt;/Details&gt;&lt;Extra&gt;&lt;DBUID&gt;{F5DD8D51-5691-42E3-8AC7-6E47D0391AA6}&lt;/DBUID&gt;&lt;/Extra&gt;&lt;/Item&gt;&lt;/References&gt;&lt;/Group&gt;&lt;/Citation&gt;_x000a_"/>
    <w:docVar w:name="NE.Ref{D2CC350D-78DD-4AE6-AF14-2FD2D62D6E5A}" w:val=" ADDIN NE.Ref.{D2CC350D-78DD-4AE6-AF14-2FD2D62D6E5A}&lt;Citation&gt;&lt;Group&gt;&lt;References&gt;&lt;Item&gt;&lt;ID&gt;4077&lt;/ID&gt;&lt;UID&gt;{71C8B670-D5BF-4A09-A124-C24E2F229FDA}&lt;/UID&gt;&lt;Title&gt;Effect of a diet program and aerobic exercise in class II and class III obese children with chronic kidney disease&lt;/Title&gt;&lt;Template&gt;Journal Article&lt;/Template&gt;&lt;Star&gt;0&lt;/Star&gt;&lt;Tag&gt;0&lt;/Tag&gt;&lt;Author&gt;R. Morgan, Alaa; E. Ali, Faten; G. Sedhom, Magda&lt;/Author&gt;&lt;Year&gt;2021&lt;/Year&gt;&lt;Details&gt;&lt;_accessed&gt;65391786&lt;/_accessed&gt;&lt;_created&gt;65391783&lt;/_created&gt;&lt;_date&gt;63974880&lt;/_date&gt;&lt;_db_updated&gt;CrossRef&lt;/_db_updated&gt;&lt;_doi&gt;10.5114/pq.2020.100292&lt;/_doi&gt;&lt;_isbn&gt;2544-4395&lt;/_isbn&gt;&lt;_issue&gt;3&lt;/_issue&gt;&lt;_journal&gt;Physiotherapy Quarterly&lt;/_journal&gt;&lt;_modified&gt;65393939&lt;/_modified&gt;&lt;_pages&gt;35-39&lt;/_pages&gt;&lt;_tertiary_title&gt;Physiother Quart.&lt;/_tertiary_title&gt;&lt;_url&gt;https://physioquart.awf.wroc.pl/Effect-of-a-diet-program-and-aerobic-exercise-in-class-II-and-class-III-r-nobese,123275,0,2.html_x000d__x000a_https://physioquart.awf.wroc.pl/pdf-123275-103667&lt;/_url&gt;&lt;_volume&gt;29&lt;/_volume&gt;&lt;/Details&gt;&lt;Extra&gt;&lt;DBUID&gt;{F5DD8D51-5691-42E3-8AC7-6E47D0391AA6}&lt;/DBUID&gt;&lt;/Extra&gt;&lt;/Item&gt;&lt;/References&gt;&lt;/Group&gt;&lt;/Citation&gt;_x000a_"/>
    <w:docVar w:name="NE.Ref{D4DB2324-AACB-429C-B997-ED8BC4970F0E}" w:val=" ADDIN NE.Ref.{D4DB2324-AACB-429C-B997-ED8BC4970F0E}&lt;Citation&gt;&lt;Group&gt;&lt;References&gt;&lt;Item&gt;&lt;ID&gt;4074&lt;/ID&gt;&lt;UID&gt;{53203FEE-F81E-4FC1-BE46-00414B33642B}&lt;/UID&gt;&lt;Title&gt;The effects of a 12-week jump rope exercise program on body composition, insulin sensitivity, and academic self-efficacy in obese adolescent girls&lt;/Title&gt;&lt;Template&gt;Journal Article&lt;/Template&gt;&lt;Star&gt;0&lt;/Star&gt;&lt;Tag&gt;0&lt;/Tag&gt;&lt;Author&gt;Kim, Jun; Son, Won-Mok; Headid III, Ronald J; Pekas, Elizabeth J; Noble, John M; Park, Song-Young&lt;/Author&gt;&lt;Year&gt;2020&lt;/Year&gt;&lt;Details&gt;&lt;_accessed&gt;65391785&lt;/_accessed&gt;&lt;_created&gt;65391783&lt;/_created&gt;&lt;_date&gt;63113760&lt;/_date&gt;&lt;_db_updated&gt;CrossRef&lt;/_db_updated&gt;&lt;_doi&gt;10.1515/jpem-2019-0327&lt;/_doi&gt;&lt;_impact_factor&gt;   1.520&lt;/_impact_factor&gt;&lt;_isbn&gt;0334-018X&lt;/_isbn&gt;&lt;_issue&gt;1&lt;/_issue&gt;&lt;_journal&gt;Journal of Pediatric Endocrinology and Metabolism&lt;/_journal&gt;&lt;_modified&gt;65511999&lt;/_modified&gt;&lt;_pages&gt;129-137&lt;/_pages&gt;&lt;_url&gt;https://www.degruyter.com/document/doi/10.1515/jpem-2019-0327/html_x000d__x000a_https://www.degruyter.com/document/doi/10.1515/jpem-2019-0327/pdf&lt;/_url&gt;&lt;_volume&gt;33&lt;/_volume&gt;&lt;/Details&gt;&lt;Extra&gt;&lt;DBUID&gt;{F5DD8D51-5691-42E3-8AC7-6E47D0391AA6}&lt;/DBUID&gt;&lt;/Extra&gt;&lt;/Item&gt;&lt;/References&gt;&lt;/Group&gt;&lt;/Citation&gt;_x000a_"/>
    <w:docVar w:name="NE.Ref{D5B7F353-5772-49B9-A6BC-617FA6A6E8E2}" w:val=" ADDIN NE.Ref.{D5B7F353-5772-49B9-A6BC-617FA6A6E8E2}&lt;Citation&gt;&lt;Group&gt;&lt;References&gt;&lt;Item&gt;&lt;ID&gt;4034&lt;/ID&gt;&lt;UID&gt;{A44231DB-0884-4220-A6DF-607FEEE30DC6}&lt;/UID&gt;&lt;Title&gt;One-hour after-school exercise ameliorates central adiposity and lipids in  overweight Chinese adolescents: a randomized controlled trial&lt;/Title&gt;&lt;Template&gt;Journal Article&lt;/Template&gt;&lt;Star&gt;0&lt;/Star&gt;&lt;Tag&gt;0&lt;/Tag&gt;&lt;Author&gt;Mingxiao Sun, Xiuqing Huang Yi Yan&lt;/Author&gt;&lt;Year&gt;2011&lt;/Year&gt;&lt;Details&gt;&lt;_accessed&gt;65512041&lt;/_accessed&gt;&lt;_accession_num&gt;21362327&lt;/_accession_num&gt;&lt;_author_adr&gt;Department of Endocrinology, Beijing Hospital, Beijing 100730, China.&lt;/_author_adr&gt;&lt;_created&gt;65391783&lt;/_created&gt;&lt;_date&gt;58425120&lt;/_date&gt;&lt;_date_display&gt;2011 Feb&lt;/_date_display&gt;&lt;_db_updated&gt;PubMed&lt;/_db_updated&gt;&lt;_impact_factor&gt;   6.133&lt;/_impact_factor&gt;&lt;_isbn&gt;2542-5641 (Electronic); 0366-6999 (Linking)&lt;/_isbn&gt;&lt;_issue&gt;3&lt;/_issue&gt;&lt;_journal&gt;Chin Med J (Engl)&lt;/_journal&gt;&lt;_language&gt;eng&lt;/_language&gt;&lt;_modified&gt;65512045&lt;/_modified&gt;&lt;_pages&gt;323-9&lt;/_pages&gt;&lt;_subject_headings&gt;Adiposity/*physiology; Adolescent; Asian People; Body Composition/physiology; Body Mass Index; Body Weight/physiology; Child; Exercise/*physiology; Female; Humans; Male; Overweight/*diet therapy/metabolism/*therapy; Waist Circumference&lt;/_subject_headings&gt;&lt;_tertiary_title&gt;Chinese medical journal&lt;/_tertiary_title&gt;&lt;_type_work&gt;Journal Article; Randomized Controlled Trial; Research Support, Non-U.S. Gov&amp;apos;t&lt;/_type_work&gt;&lt;_url&gt;http://www.ncbi.nlm.nih.gov/entrez/query.fcgi?cmd=Retrieve&amp;amp;db=pubmed&amp;amp;dopt=Abstract&amp;amp;list_uids=21362327&amp;amp;query_hl=1&lt;/_url&gt;&lt;_volume&gt;124&lt;/_volume&gt;&lt;/Details&gt;&lt;Extra&gt;&lt;DBUID&gt;{F5DD8D51-5691-42E3-8AC7-6E47D0391AA6}&lt;/DBUID&gt;&lt;/Extra&gt;&lt;/Item&gt;&lt;/References&gt;&lt;/Group&gt;&lt;/Citation&gt;_x000a_"/>
    <w:docVar w:name="NE.Ref{DBA06336-CB19-456B-94BB-F691D1ADD04E}" w:val=" ADDIN NE.Ref.{DBA06336-CB19-456B-94BB-F691D1ADD04E}&lt;Citation&gt;&lt;Group&gt;&lt;References&gt;&lt;Item&gt;&lt;ID&gt;4301&lt;/ID&gt;&lt;UID&gt;{6BB7E802-8E25-44AA-89AC-D8D15D08A614}&lt;/UID&gt;&lt;Title&gt;Effects of Limit Energy Balance Diet Combined with Exercise Intervention on Body Composition, Lipid Metabolism and Intestinal Flora in Obese Children&lt;/Title&gt;&lt;Template&gt;Journal Article&lt;/Template&gt;&lt;Star&gt;0&lt;/Star&gt;&lt;Tag&gt;5&lt;/Tag&gt;&lt;Author&gt;Luo Wenqian, Ye Feng Xu Huanhuan&lt;/Author&gt;&lt;Year&gt;2024&lt;/Year&gt;&lt;Details&gt;&lt;_accessed&gt;65954095&lt;/_accessed&gt;&lt;_created&gt;65954080&lt;/_created&gt;&lt;_doi&gt;10.13241/j.cnki.pmb.2024.01.012&lt;/_doi&gt;&lt;_issue&gt;24&lt;/_issue&gt;&lt;_journal&gt;Progress in Modern Biomedicine&lt;/_journal&gt;&lt;_modified&gt;65954096&lt;/_modified&gt;&lt;_pages&gt;70-73&lt;/_pages&gt;&lt;_volume&gt;1&lt;/_volume&gt;&lt;/Details&gt;&lt;Extra&gt;&lt;DBUID&gt;{F5DD8D51-5691-42E3-8AC7-6E47D0391AA6}&lt;/DBUID&gt;&lt;/Extra&gt;&lt;/Item&gt;&lt;/References&gt;&lt;/Group&gt;&lt;/Citation&gt;_x000a_"/>
    <w:docVar w:name="NE.Ref{DCF217B1-D4A8-4BFB-8E54-F9F51AACF5CF}" w:val=" ADDIN NE.Ref.{DCF217B1-D4A8-4BFB-8E54-F9F51AACF5CF}&lt;Citation&gt;&lt;Group&gt;&lt;References&gt;&lt;Item&gt;&lt;ID&gt;4049&lt;/ID&gt;&lt;UID&gt;{A8CBA375-1ACC-46BF-A782-80D6F85EBD89}&lt;/UID&gt;&lt;Title&gt;Intervention of childhood and adolescents obesity in Shantou city&lt;/Title&gt;&lt;Template&gt;Journal Article&lt;/Template&gt;&lt;Star&gt;0&lt;/Star&gt;&lt;Tag&gt;0&lt;/Tag&gt;&lt;Author&gt;Haiting, Guo; Xiaoshan, Zeng; Qiaoyu, Zhuang; Yubin, Zheng; Shenren, Chen&lt;/Author&gt;&lt;Year&gt;2015&lt;/Year&gt;&lt;Details&gt;&lt;_accessed&gt;65512007&lt;/_accessed&gt;&lt;_collection_scope&gt;SCIE&lt;/_collection_scope&gt;&lt;_created&gt;65391783&lt;/_created&gt;&lt;_db_updated&gt;CrossRef&lt;/_db_updated&gt;&lt;_doi&gt;10.1016/j.orcp.2014.11.006&lt;/_doi&gt;&lt;_impact_factor&gt;   5.214&lt;/_impact_factor&gt;&lt;_isbn&gt;1871403X&lt;/_isbn&gt;&lt;_issue&gt;4&lt;/_issue&gt;&lt;_journal&gt;Obesity Research &amp;amp; Clinical Practice&lt;/_journal&gt;&lt;_modified&gt;65512007&lt;/_modified&gt;&lt;_pages&gt;357-364&lt;/_pages&gt;&lt;_tertiary_title&gt;Obesity Research &amp;amp; Clinical Practice&lt;/_tertiary_title&gt;&lt;_url&gt;https://linkinghub.elsevier.com/retrieve/pii/S1871403X1400790X_x000d__x000a_https://api.elsevier.com/content/article/PII:S1871403X1400790X?httpAccept=text/xml&lt;/_url&gt;&lt;_volume&gt;9&lt;/_volume&gt;&lt;/Details&gt;&lt;Extra&gt;&lt;DBUID&gt;{F5DD8D51-5691-42E3-8AC7-6E47D0391AA6}&lt;/DBUID&gt;&lt;/Extra&gt;&lt;/Item&gt;&lt;/References&gt;&lt;/Group&gt;&lt;/Citation&gt;_x000a_"/>
    <w:docVar w:name="NE.Ref{E26D6182-FAEF-4420-AABB-5759EA633108}" w:val=" ADDIN NE.Ref.{E26D6182-FAEF-4420-AABB-5759EA633108}&lt;Citation&gt;&lt;Group&gt;&lt;References&gt;&lt;Item&gt;&lt;ID&gt;4088&lt;/ID&gt;&lt;UID&gt;{1D7FCADC-BD3A-4BA5-AD6E-0BDC43A6E59A}&lt;/UID&gt;&lt;Title&gt;Physical Activity Reduces Systemic Blood Pressure and Improves Early Markers of Atherosclerosis in Pre-Pubertal Obese Children&lt;/Title&gt;&lt;Template&gt;Journal Article&lt;/Template&gt;&lt;Star&gt;0&lt;/Star&gt;&lt;Tag&gt;0&lt;/Tag&gt;&lt;Author&gt;Farpour-Lambert, Nathalie J; Aggoun, Yacine; Marchand, Laetitia M; Martin, Xavier E; Herrmann, François R; Beghetti, Maurice&lt;/Author&gt;&lt;Year&gt;2009&lt;/Year&gt;&lt;Details&gt;&lt;_accessed&gt;65807262&lt;/_accessed&gt;&lt;_collection_scope&gt;SCI;SCIE&lt;/_collection_scope&gt;&lt;_created&gt;65391783&lt;/_created&gt;&lt;_db_updated&gt;CrossRef&lt;/_db_updated&gt;&lt;_doi&gt;10.1016/j.jacc.2009.08.030&lt;/_doi&gt;&lt;_impact_factor&gt;  27.203&lt;/_impact_factor&gt;&lt;_isbn&gt;07351097&lt;/_isbn&gt;&lt;_issue&gt;25&lt;/_issue&gt;&lt;_journal&gt;Journal of the American College of Cardiology&lt;/_journal&gt;&lt;_modified&gt;65393937&lt;/_modified&gt;&lt;_pages&gt;2396-2406&lt;/_pages&gt;&lt;_tertiary_title&gt;Journal of the American College of Cardiology&lt;/_tertiary_title&gt;&lt;_url&gt;https://linkinghub.elsevier.com/retrieve/pii/S0735109709031957_x000d__x000a_https://api.elsevier.com/content/article/PII:S0735109709031957?httpAccept=text/xml&lt;/_url&gt;&lt;_volume&gt;54&lt;/_volume&gt;&lt;/Details&gt;&lt;Extra&gt;&lt;DBUID&gt;{F5DD8D51-5691-42E3-8AC7-6E47D0391AA6}&lt;/DBUID&gt;&lt;/Extra&gt;&lt;/Item&gt;&lt;/References&gt;&lt;/Group&gt;&lt;/Citation&gt;_x000a_"/>
    <w:docVar w:name="NE.Ref{E3D824EF-E9D0-408E-8C04-8E3781694E28}" w:val=" ADDIN NE.Ref.{E3D824EF-E9D0-408E-8C04-8E3781694E28}&lt;Citation&gt;&lt;Group&gt;&lt;References&gt;&lt;Item&gt;&lt;ID&gt;4075&lt;/ID&gt;&lt;UID&gt;{6E2329BE-9FCF-4D49-8C1B-387D74F41F67}&lt;/UID&gt;&lt;Title&gt;The effects of aerobic training, resistance training, combined training, and healthy _x000d__x000a_eating recommendations on lipid profile and body mass index in overweight and _x000d__x000a_obese children and adolescents: A randomized clinical trial&lt;/Title&gt;&lt;Template&gt;Journal Article&lt;/Template&gt;&lt;Star&gt;0&lt;/Star&gt;&lt;Tag&gt;0&lt;/Tag&gt;&lt;Author&gt;Ahmadi, Alireza; Fahimeh, Moheb-Mohammadi; Zohreh, Sadat Navabi; ; Dehghani, Mehdi; Hossein, Heydari; Firoozeh, Sajjadi; Somaieh, Khodarahmi&lt;/Author&gt;&lt;Year&gt;2020&lt;/Year&gt;&lt;Details&gt;&lt;_accessed&gt;65511977&lt;/_accessed&gt;&lt;_accession_num&gt;1340705&lt;/_accession_num&gt;&lt;_collection_scope&gt;SCIE&lt;/_collection_scope&gt;&lt;_created&gt;65391783&lt;/_created&gt;&lt;_date&gt;48561120&lt;/_date&gt;&lt;_date_display&gt;1992 May&lt;/_date_display&gt;&lt;_db_updated&gt;PubMed&lt;/_db_updated&gt;&lt;_doi&gt;10.22122/arya.v16i5.1990&lt;/_doi&gt;&lt;_impact_factor&gt;   2.667&lt;/_impact_factor&gt;&lt;_isbn&gt;0066-782X (Print); 0066-782X (Linking)&lt;/_isbn&gt;&lt;_issue&gt;5&lt;/_issue&gt;&lt;_journal&gt;Arq Bras Cardiol&lt;/_journal&gt;&lt;_language&gt;por&lt;/_language&gt;&lt;_modified&gt;65511977&lt;/_modified&gt;&lt;_pages&gt;343-4&lt;/_pages&gt;&lt;_subject_headings&gt;Research; *Writing&lt;/_subject_headings&gt;&lt;_tertiary_title&gt;Arquivos brasileiros de cardiologia&lt;/_tertiary_title&gt;&lt;_type_work&gt;Editorial&lt;/_type_work&gt;&lt;_url&gt;http://www.ncbi.nlm.nih.gov/entrez/query.fcgi?cmd=Retrieve&amp;amp;db=pubmed&amp;amp;dopt=Abstract&amp;amp;list_uids=1340705&amp;amp;query_hl=1&lt;/_url&gt;&lt;_volume&gt;58&lt;/_volume&gt;&lt;/Details&gt;&lt;Extra&gt;&lt;DBUID&gt;{F5DD8D51-5691-42E3-8AC7-6E47D0391AA6}&lt;/DBUID&gt;&lt;/Extra&gt;&lt;/Item&gt;&lt;/References&gt;&lt;/Group&gt;&lt;/Citation&gt;_x000a_"/>
    <w:docVar w:name="NE.Ref{E7DEEC98-9545-410A-A969-945B16610807}" w:val=" ADDIN NE.Ref.{E7DEEC98-9545-410A-A969-945B16610807}&lt;Citation&gt;&lt;Group&gt;&lt;References&gt;&lt;Item&gt;&lt;ID&gt;4080&lt;/ID&gt;&lt;UID&gt;{23C34B4E-2F8B-4DE0-BBE2-1A6BCE1AFE58}&lt;/UID&gt;&lt;Title&gt;Effects of Low Energy Balanced Diet Combined with Aerobic Exercise_x000d__x000a_on Body Fat Metabolism, Insulin Resistance and Oxidative Stress Response_x000d__x000a_in Simple Obese Children&lt;/Title&gt;&lt;Template&gt;Journal Article&lt;/Template&gt;&lt;Star&gt;0&lt;/Star&gt;&lt;Tag&gt;0&lt;/Tag&gt;&lt;Author&gt;Gulijianati·abulakemu; WANG, Min-nan; HE, Yan-hong; Amanguli·kader; ; Rena·maimaiti; LI, Rong-rong&lt;/Author&gt;&lt;Year&gt;2022&lt;/Year&gt;&lt;Details&gt;&lt;_accessed&gt;65807262&lt;/_accessed&gt;&lt;_created&gt;65391783&lt;/_created&gt;&lt;_doi&gt; 10.13241/j.cnki.pmb.2022.18.010&lt;/_doi&gt;&lt;_issue&gt;18&lt;/_issue&gt;&lt;_journal&gt; Progress in Modern Biomedicine&lt;/_journal&gt;&lt;_language&gt;Chinese&lt;/_language&gt;&lt;_modified&gt;65391843&lt;/_modified&gt;&lt;_pages&gt;3459-3462&lt;/_pages&gt;&lt;_volume&gt;22&lt;/_volume&gt;&lt;/Details&gt;&lt;Extra&gt;&lt;DBUID&gt;{F5DD8D51-5691-42E3-8AC7-6E47D0391AA6}&lt;/DBUID&gt;&lt;/Extra&gt;&lt;/Item&gt;&lt;/References&gt;&lt;/Group&gt;&lt;/Citation&gt;_x000a_"/>
    <w:docVar w:name="NE.Ref{F7AA465A-9E79-4E7E-9E86-656BD0A6FD3F}" w:val=" ADDIN NE.Ref.{F7AA465A-9E79-4E7E-9E86-656BD0A6FD3F}&lt;Citation&gt;&lt;Group&gt;&lt;References&gt;&lt;Item&gt;&lt;ID&gt;4084&lt;/ID&gt;&lt;UID&gt;{B7C78207-83B5-49A3-9DF2-19E3D3F441F7}&lt;/UID&gt;&lt;Title&gt;Effects of short‐term supervised exercise training on liver fat in adolescents with obesity: a randomized controlled trial&lt;/Title&gt;&lt;Template&gt;Journal Article&lt;/Template&gt;&lt;Star&gt;0&lt;/Star&gt;&lt;Tag&gt;0&lt;/Tag&gt;&lt;Author&gt;Tas, Emir; Landes, Reid D; Diaz, Eva C; Bai, Shasha; Ou, Xiawei; Buchmann, Robert; Na, Xiaoxu; Muzumdar, Radhika; Børsheim, Elisabet; Dranoff, Jonathan A&lt;/Author&gt;&lt;Year&gt;2023&lt;/Year&gt;&lt;Details&gt;&lt;_accessed&gt;65391786&lt;/_accessed&gt;&lt;_collection_scope&gt;SCI;SCIE&lt;/_collection_scope&gt;&lt;_created&gt;65391783&lt;/_created&gt;&lt;_db_updated&gt;CrossRef&lt;/_db_updated&gt;&lt;_doi&gt;10.1002/oby.23887&lt;/_doi&gt;&lt;_impact_factor&gt;   9.298&lt;/_impact_factor&gt;&lt;_isbn&gt;1930-7381&lt;/_isbn&gt;&lt;_issue&gt;11&lt;/_issue&gt;&lt;_journal&gt;Obesity&lt;/_journal&gt;&lt;_modified&gt;65406184&lt;/_modified&gt;&lt;_pages&gt;2740-2749&lt;/_pages&gt;&lt;_tertiary_title&gt;Obesity&lt;/_tertiary_title&gt;&lt;_url&gt;https://onlinelibrary.wiley.com/doi/10.1002/oby.23887_x000d__x000a_https://onlinelibrary.wiley.com/doi/pdf/10.1002/oby.23887&lt;/_url&gt;&lt;_volume&gt;31&lt;/_volume&gt;&lt;/Details&gt;&lt;Extra&gt;&lt;DBUID&gt;{F5DD8D51-5691-42E3-8AC7-6E47D0391AA6}&lt;/DBUID&gt;&lt;/Extra&gt;&lt;/Item&gt;&lt;/References&gt;&lt;/Group&gt;&lt;/Citation&gt;_x000a_"/>
    <w:docVar w:name="NE.Ref{F935EBDA-7631-4E3D-8237-9143BCB413EE}" w:val=" ADDIN NE.Ref.{F935EBDA-7631-4E3D-8237-9143BCB413EE}&lt;Citation&gt;&lt;Group&gt;&lt;References&gt;&lt;Item&gt;&lt;ID&gt;4091&lt;/ID&gt;&lt;UID&gt;{B7153D40-17EF-4A2D-B143-1AE3D36EF1CC}&lt;/UID&gt;&lt;Title&gt;Effects of an exercise intervention using Dance Dance Revolution on endothelial function and other risk factors in overweight children&lt;/Title&gt;&lt;Template&gt;Journal Article&lt;/Template&gt;&lt;Star&gt;0&lt;/Star&gt;&lt;Tag&gt;0&lt;/Tag&gt;&lt;Author&gt;Murphy, Emily C-S; Carson, Linda; Neal, William; Baylis, Christine; Donley, David; Yeater, Rachel&lt;/Author&gt;&lt;Year&gt;2009&lt;/Year&gt;&lt;Details&gt;&lt;_accessed&gt;65391786&lt;/_accessed&gt;&lt;_created&gt;65391783&lt;/_created&gt;&lt;_db_updated&gt;CrossRef&lt;/_db_updated&gt;&lt;_doi&gt;10.3109/17477160902846187&lt;/_doi&gt;&lt;_isbn&gt;1747-7166&lt;/_isbn&gt;&lt;_issue&gt;4&lt;/_issue&gt;&lt;_journal&gt;International Journal of Pediatric Obesity&lt;/_journal&gt;&lt;_modified&gt;65512025&lt;/_modified&gt;&lt;_pages&gt;205-214&lt;/_pages&gt;&lt;_tertiary_title&gt;International Journal of Pediatric Obesity&lt;/_tertiary_title&gt;&lt;_url&gt;http://informahealthcare.com/doi/abs/10.3109/17477160902846187_x000d__x000a_http://www.tandfonline.com/doi/pdf/10.3109/17477160902846187&lt;/_url&gt;&lt;_volume&gt;4&lt;/_volume&gt;&lt;/Details&gt;&lt;Extra&gt;&lt;DBUID&gt;{F5DD8D51-5691-42E3-8AC7-6E47D0391AA6}&lt;/DBUID&gt;&lt;/Extra&gt;&lt;/Item&gt;&lt;/References&gt;&lt;/Group&gt;&lt;/Citation&gt;_x000a_"/>
    <w:docVar w:name="NE.Ref{F9BDFF5D-D979-4C5C-A4F3-02156BD28433}" w:val=" ADDIN NE.Ref.{F9BDFF5D-D979-4C5C-A4F3-02156BD28433}&lt;Citation&gt;&lt;Group&gt;&lt;References&gt;&lt;Item&gt;&lt;ID&gt;4062&lt;/ID&gt;&lt;UID&gt;{5AE70C07-05A3-4368-A325-EB53FCDC8C30}&lt;/UID&gt;&lt;Title&gt;The Effects of a 12-Week Combined Exercise Training Program on Arterial Stiffness, Vasoactive Substances, Inflammatory Markers, Metabolic Profile, and Body Composition in Obese Adolescent Girls&lt;/Title&gt;&lt;Template&gt;Journal Article&lt;/Template&gt;&lt;Star&gt;0&lt;/Star&gt;&lt;Tag&gt;0&lt;/Tag&gt;&lt;Author&gt;Wong, Alexei; Sanchez-Gonzalez, Marcos A; Son, Won-Mok; Kwak, Yi-Sub; Park, Song-Young&lt;/Author&gt;&lt;Year&gt;2018&lt;/Year&gt;&lt;Details&gt;&lt;_accessed&gt;65391784&lt;/_accessed&gt;&lt;_collection_scope&gt;SCIE&lt;/_collection_scope&gt;&lt;_created&gt;65391783&lt;/_created&gt;&lt;_db_updated&gt;CrossRef&lt;/_db_updated&gt;&lt;_doi&gt;10.1123/pes.2017-0198&lt;/_doi&gt;&lt;_impact_factor&gt;   2.395&lt;/_impact_factor&gt;&lt;_isbn&gt;0899-8493&lt;/_isbn&gt;&lt;_issue&gt;4&lt;/_issue&gt;&lt;_journal&gt;Pediatric Exercise Science&lt;/_journal&gt;&lt;_modified&gt;65512051&lt;/_modified&gt;&lt;_pages&gt;480-486&lt;/_pages&gt;&lt;_url&gt;https://journals.humankinetics.com/view/journals/pes/30/4/article-p480.xml_x000d__x000a_https://journals.humankinetics.com/downloadpdf/journals/pes/30/4/article-p480.xml&lt;/_url&gt;&lt;_volume&gt;30&lt;/_volume&gt;&lt;/Details&gt;&lt;Extra&gt;&lt;DBUID&gt;{F5DD8D51-5691-42E3-8AC7-6E47D0391AA6}&lt;/DBUID&gt;&lt;/Extra&gt;&lt;/Item&gt;&lt;/References&gt;&lt;/Group&gt;&lt;/Citation&gt;_x000a_"/>
    <w:docVar w:name="NE.Ref{FA77D30A-9564-4F20-93B2-E8C736D237FD}" w:val=" ADDIN NE.Ref.{FA77D30A-9564-4F20-93B2-E8C736D237FD}&lt;Citation&gt;&lt;Group&gt;&lt;References&gt;&lt;Item&gt;&lt;ID&gt;4094&lt;/ID&gt;&lt;UID&gt;{EEF86426-8A70-42D2-BF48-E398AF43594E}&lt;/UID&gt;&lt;Title&gt;A randomized controlled trial of Kung Fu training for metabolic health in overweight/obese adolescents: the &amp;quot;martial fitness&amp;quot; study&lt;/Title&gt;&lt;Template&gt;Journal Article&lt;/Template&gt;&lt;Star&gt;0&lt;/Star&gt;&lt;Tag&gt;0&lt;/Tag&gt;&lt;Author&gt;Tsang, Tracey W; Kohn, Michael; Chow, Chin Moi; Singh, Maria Fiatarone&lt;/Author&gt;&lt;Year&gt;2009&lt;/Year&gt;&lt;Details&gt;&lt;_accessed&gt;65391786&lt;/_accessed&gt;&lt;_created&gt;65391783&lt;/_created&gt;&lt;_date&gt;57329280&lt;/_date&gt;&lt;_date_display&gt;2009&lt;/_date_display&gt;&lt;_db_updated&gt;PKU Search&lt;/_db_updated&gt;&lt;_doi&gt;10.1515/JPEM.2009.22.7.595&lt;/_doi&gt;&lt;_impact_factor&gt;   1.520&lt;/_impact_factor&gt;&lt;_isbn&gt;0334-018X&lt;/_isbn&gt;&lt;_issue&gt;7&lt;/_issue&gt;&lt;_journal&gt;Journal of pediatric endocrinology &amp;amp; metabolism : JPEM&lt;/_journal&gt;&lt;_keywords&gt;Adolescent; Body Composition; Body Mass Index; C-Reactive Protein - analysis; Child; Double-Blind Method; Fasting; Female; Glycated Hemoglobin A - analysis; Humans; Insulin - blood; Insulin Resistance; Lipids - blood; Male; Martial Arts; Muscle Strength; Obesity - metabolism; Obesity - physiopathology; Obesity - therapy; Physical Fitness; Resistance Training - methods; Treatment Outcome&lt;/_keywords&gt;&lt;_modified&gt;65511973&lt;/_modified&gt;&lt;_number&gt;1&lt;/_number&gt;&lt;_pages&gt;595&lt;/_pages&gt;&lt;_place_published&gt;Germany&lt;/_place_published&gt;&lt;_url&gt;http://pku.summon.serialssolutions.com/2.0.0/link/0/eLvHCXMwtZ3Pi9QwFMfDjoJ4EX_r-oOw4GnobJukvwQPg2yR1YU9zB70siRNgkU7HZyZy179x3350bR0UPTgpZRkmEmTz7wkry_fhxAlizia2ASeklgwbcROCNepZImgRU0TReKspFbG4MtF8emSVGfp-dGsT-84lP3XgYcyGHpzkPYfBj98KRTAPSAAV4AArn-FwXIOk5Hs2uZGyT4u_TvcumwdsFL8CP_2ebUPuSJs3GGrdgBH0L-2XpHOhlC7vXzVCbVVYzmoPj7kDSGtaYY5F9nsjB2FkpGI7eE6eNMnC5kraCgYMefpt0z27di21nVxfjk4ilZb7-mG2bYGwxZ8ReYQz_RAgI1fcG-xTMJwsGRNcC3BM3_1p5YaPq-gLfxH54MNendIGUJnwzEwasJqbL5imOBsGVjlJDKbqbHZJ2SEdz6y4anL-nkwt6RWhsM8qZM5JWSRLyYfhr7YtBalxCysCyfq9efaid53qDLa761s6t07tY722xmagXE14QhXn4MXEfZ3lPj3wNaraOSTnPRq3w_-pBi0_vSw7VYz1_3eZF9l11er--ieBwIvHcIP0JFaP0R3LnzoxyP0c4kHkvFAMrYk405jQzKu9rgnGQPJOJCMHcm4WeOB5FPLMR5x_BYDxfjEM4w9wyfYEvwYXVVnq_cfIp9BJKopLXdRWddgdCQXpeRZFmtWlJlglBUwbzEuEwlMcKZpRjMBrOaUpzSHHUkqlWQlJ-QJurUG5J4hzGguClHoUseKUZpyLhRNtCKJErmI8-foqeu-642TibnuO_b4tzUv0N0B4Zfotgajo16h2ebb_rUd518IZaPC&lt;/_url&gt;&lt;_volume&gt;22&lt;/_volume&gt;&lt;/Details&gt;&lt;Extra&gt;&lt;DBUID&gt;{F5DD8D51-5691-42E3-8AC7-6E47D0391AA6}&lt;/DBUID&gt;&lt;/Extra&gt;&lt;/Item&gt;&lt;/References&gt;&lt;/Group&gt;&lt;/Citation&gt;_x000a_"/>
    <w:docVar w:name="NE.Ref{FBDD5D41-0A64-419B-A93A-997A6BAB5102}" w:val=" ADDIN NE.Ref.{FBDD5D41-0A64-419B-A93A-997A6BAB5102}&lt;Citation&gt;&lt;Group&gt;&lt;References&gt;&lt;Item&gt;&lt;ID&gt;4033&lt;/ID&gt;&lt;UID&gt;{C8E76400-79AC-4D04-8300-3495AD107807}&lt;/UID&gt;&lt;Title&gt;Effects of Short-term Aerobic Exercise and Nutrition on Physical Fitness and Metabolism of Obesity Adolescents&lt;/Title&gt;&lt;Template&gt;Journal Article&lt;/Template&gt;&lt;Star&gt;0&lt;/Star&gt;&lt;Tag&gt;0&lt;/Tag&gt;&lt;Author&gt;Bowen Li, Zhengzhen Wang&lt;/Author&gt;&lt;Year&gt;2010&lt;/Year&gt;&lt;Details&gt;&lt;_accessed&gt;65512001&lt;/_accessed&gt;&lt;_created&gt;65391783&lt;/_created&gt;&lt;_issue&gt;5&lt;/_issue&gt;&lt;_journal&gt;Chin J Rehabil T heory Pract&lt;/_journal&gt;&lt;_language&gt;Chinese&lt;/_language&gt;&lt;_modified&gt;65512005&lt;/_modified&gt;&lt;_pages&gt;483-485&lt;/_pages&gt;&lt;_volume&gt;16&lt;/_volume&gt;&lt;/Details&gt;&lt;Extra&gt;&lt;DBUID&gt;{F5DD8D51-5691-42E3-8AC7-6E47D0391AA6}&lt;/DBUID&gt;&lt;/Extra&gt;&lt;/Item&gt;&lt;/References&gt;&lt;/Group&gt;&lt;/Citation&gt;_x000a_"/>
    <w:docVar w:name="NE.Ref{FE747675-14C4-4BB8-8CCF-F4AA2B3BBC3D}" w:val=" ADDIN NE.Ref.{FE747675-14C4-4BB8-8CCF-F4AA2B3BBC3D}&lt;Citation&gt;&lt;Group&gt;&lt;References&gt;&lt;Item&gt;&lt;ID&gt;4051&lt;/ID&gt;&lt;UID&gt;{A156F993-06D4-49E1-B483-647541EF9ACC}&lt;/UID&gt;&lt;Title&gt;Effect of Aerobic versus Resistance Exercise on Pulse Wave Velocity, Intima Media Thickness and Left Ventricular Mass in Obese Adolescents&lt;/Title&gt;&lt;Template&gt;Journal Article&lt;/Template&gt;&lt;Star&gt;0&lt;/Star&gt;&lt;Tag&gt;0&lt;/Tag&gt;&lt;Author&gt;Horner, Katy; Barinas-Mitchell, Emma; DeGroff, Curt; Kuk, Jennifer L; Drant, Stacey; Lee, SoJung&lt;/Author&gt;&lt;Year&gt;2015&lt;/Year&gt;&lt;Details&gt;&lt;_accessed&gt;65807263&lt;/_accessed&gt;&lt;_collection_scope&gt;SCIE&lt;/_collection_scope&gt;&lt;_created&gt;65391783&lt;/_created&gt;&lt;_db_updated&gt;CrossRef&lt;/_db_updated&gt;&lt;_doi&gt;10.1123/pes.2015-0067&lt;/_doi&gt;&lt;_impact_factor&gt;   2.395&lt;/_impact_factor&gt;&lt;_isbn&gt;0899-8493&lt;/_isbn&gt;&lt;_issue&gt;4&lt;/_issue&gt;&lt;_journal&gt;Pediatric Exercise Science&lt;/_journal&gt;&lt;_modified&gt;65511997&lt;/_modified&gt;&lt;_pages&gt;494-502&lt;/_pages&gt;&lt;_url&gt;https://journals.humankinetics.com/view/journals/pes/27/4/article-p494.xml_x000d__x000a_https://journals.humankinetics.com/downloadpdf/journals/pes/27/4/article-p494.xml&lt;/_url&gt;&lt;_volume&gt;27&lt;/_volume&gt;&lt;/Details&gt;&lt;Extra&gt;&lt;DBUID&gt;{F5DD8D51-5691-42E3-8AC7-6E47D0391AA6}&lt;/DBUID&gt;&lt;/Extra&gt;&lt;/Item&gt;&lt;/References&gt;&lt;/Group&gt;&lt;/Citation&gt;_x000a_"/>
    <w:docVar w:name="NE.Ref{FFCE726D-C995-428C-8DE6-9B3903F82856}" w:val=" ADDIN NE.Ref.{FFCE726D-C995-428C-8DE6-9B3903F82856}&lt;Citation&gt;&lt;Group&gt;&lt;References&gt;&lt;Item&gt;&lt;ID&gt;4063&lt;/ID&gt;&lt;UID&gt;{A6899C28-31D0-4AF1-AD3C-8A1A970E6210}&lt;/UID&gt;&lt;Title&gt;Home‐based exergaming among children with overweight and obesity: a randomized clinical trial&lt;/Title&gt;&lt;Template&gt;Journal Article&lt;/Template&gt;&lt;Star&gt;0&lt;/Star&gt;&lt;Tag&gt;0&lt;/Tag&gt;&lt;Author&gt;Staiano, A E; Beyl, R A; Guan, W; Hendrick, C A; Hsia, D S; Newton, R L&lt;/Author&gt;&lt;Year&gt;2018&lt;/Year&gt;&lt;Details&gt;&lt;_accessed&gt;65391784&lt;/_accessed&gt;&lt;_collection_scope&gt;SCIE&lt;/_collection_scope&gt;&lt;_created&gt;65391783&lt;/_created&gt;&lt;_db_updated&gt;CrossRef&lt;/_db_updated&gt;&lt;_doi&gt;10.1111/ijpo.12438&lt;/_doi&gt;&lt;_impact_factor&gt;   3.910&lt;/_impact_factor&gt;&lt;_isbn&gt;2047-6302&lt;/_isbn&gt;&lt;_issue&gt;11&lt;/_issue&gt;&lt;_journal&gt;Pediatric Obesity&lt;/_journal&gt;&lt;_modified&gt;65512041&lt;/_modified&gt;&lt;_pages&gt;724-733&lt;/_pages&gt;&lt;_tertiary_title&gt;Pediatric Obesity&lt;/_tertiary_title&gt;&lt;_url&gt;https://onlinelibrary.wiley.com/doi/10.1111/ijpo.12438_x000d__x000a_https://onlinelibrary.wiley.com/doi/pdf/10.1111/ijpo.12438&lt;/_url&gt;&lt;_volume&gt;13&lt;/_volume&gt;&lt;/Details&gt;&lt;Extra&gt;&lt;DBUID&gt;{F5DD8D51-5691-42E3-8AC7-6E47D0391AA6}&lt;/DBUID&gt;&lt;/Extra&gt;&lt;/Item&gt;&lt;/References&gt;&lt;/Group&gt;&lt;/Citation&gt;_x000a_"/>
    <w:docVar w:name="ne_docsoft" w:val="MSWord"/>
    <w:docVar w:name="ne_docversion" w:val="NoteExpress 2.0"/>
    <w:docVar w:name="ne_stylename" w:val="中华人民共和国国家标准_GBT_7714-2005"/>
  </w:docVars>
  <w:rsids>
    <w:rsidRoot w:val="00172A27"/>
    <w:rsid w:val="AF7316A8"/>
    <w:rsid w:val="BFEFADBA"/>
    <w:rsid w:val="00011D23"/>
    <w:rsid w:val="00013078"/>
    <w:rsid w:val="00016338"/>
    <w:rsid w:val="00035D05"/>
    <w:rsid w:val="000361E2"/>
    <w:rsid w:val="000427E9"/>
    <w:rsid w:val="000468EC"/>
    <w:rsid w:val="00051BE4"/>
    <w:rsid w:val="000678C0"/>
    <w:rsid w:val="00075453"/>
    <w:rsid w:val="00083282"/>
    <w:rsid w:val="000832BA"/>
    <w:rsid w:val="00085180"/>
    <w:rsid w:val="000A0613"/>
    <w:rsid w:val="000A160F"/>
    <w:rsid w:val="000B4D63"/>
    <w:rsid w:val="000C19E8"/>
    <w:rsid w:val="000C3BD7"/>
    <w:rsid w:val="000E31F7"/>
    <w:rsid w:val="000E5851"/>
    <w:rsid w:val="000F2B0D"/>
    <w:rsid w:val="000F3522"/>
    <w:rsid w:val="000F5A76"/>
    <w:rsid w:val="00100089"/>
    <w:rsid w:val="00104849"/>
    <w:rsid w:val="0010583E"/>
    <w:rsid w:val="00151536"/>
    <w:rsid w:val="00172A27"/>
    <w:rsid w:val="0017409C"/>
    <w:rsid w:val="001A3516"/>
    <w:rsid w:val="001A7F63"/>
    <w:rsid w:val="001B2DEB"/>
    <w:rsid w:val="001B326E"/>
    <w:rsid w:val="001C3E8D"/>
    <w:rsid w:val="001D03ED"/>
    <w:rsid w:val="001D08F6"/>
    <w:rsid w:val="001F1FCA"/>
    <w:rsid w:val="001F50EB"/>
    <w:rsid w:val="00205A0A"/>
    <w:rsid w:val="002163C8"/>
    <w:rsid w:val="00220874"/>
    <w:rsid w:val="00224314"/>
    <w:rsid w:val="00225599"/>
    <w:rsid w:val="00232CB0"/>
    <w:rsid w:val="00235EF0"/>
    <w:rsid w:val="00243BCC"/>
    <w:rsid w:val="002575E6"/>
    <w:rsid w:val="00265941"/>
    <w:rsid w:val="002769ED"/>
    <w:rsid w:val="00277212"/>
    <w:rsid w:val="002778DF"/>
    <w:rsid w:val="002902BD"/>
    <w:rsid w:val="0029276E"/>
    <w:rsid w:val="002A2FF4"/>
    <w:rsid w:val="002B25ED"/>
    <w:rsid w:val="002C53E4"/>
    <w:rsid w:val="002C6AAA"/>
    <w:rsid w:val="002D5004"/>
    <w:rsid w:val="002F05A9"/>
    <w:rsid w:val="002F2749"/>
    <w:rsid w:val="00332FB8"/>
    <w:rsid w:val="00333EA4"/>
    <w:rsid w:val="00341499"/>
    <w:rsid w:val="00347753"/>
    <w:rsid w:val="00355EBB"/>
    <w:rsid w:val="00356070"/>
    <w:rsid w:val="00366A9F"/>
    <w:rsid w:val="0037322D"/>
    <w:rsid w:val="00375B1A"/>
    <w:rsid w:val="00382C13"/>
    <w:rsid w:val="0038499E"/>
    <w:rsid w:val="003B130F"/>
    <w:rsid w:val="003B1698"/>
    <w:rsid w:val="003B21E0"/>
    <w:rsid w:val="003B2497"/>
    <w:rsid w:val="003B639B"/>
    <w:rsid w:val="003B7B75"/>
    <w:rsid w:val="003D144B"/>
    <w:rsid w:val="003E18B2"/>
    <w:rsid w:val="003E4BC7"/>
    <w:rsid w:val="003F1C16"/>
    <w:rsid w:val="003F2627"/>
    <w:rsid w:val="003F4689"/>
    <w:rsid w:val="00402F02"/>
    <w:rsid w:val="00405AE0"/>
    <w:rsid w:val="00406C85"/>
    <w:rsid w:val="00415BF4"/>
    <w:rsid w:val="00422A05"/>
    <w:rsid w:val="004234C5"/>
    <w:rsid w:val="0043766A"/>
    <w:rsid w:val="004424C8"/>
    <w:rsid w:val="00444933"/>
    <w:rsid w:val="00445F95"/>
    <w:rsid w:val="00447FA3"/>
    <w:rsid w:val="00455668"/>
    <w:rsid w:val="00483F93"/>
    <w:rsid w:val="004967C0"/>
    <w:rsid w:val="004A1E2B"/>
    <w:rsid w:val="004B7F0C"/>
    <w:rsid w:val="004C3B11"/>
    <w:rsid w:val="004D1101"/>
    <w:rsid w:val="004E1FCD"/>
    <w:rsid w:val="004E3A65"/>
    <w:rsid w:val="004E6BDF"/>
    <w:rsid w:val="004F2035"/>
    <w:rsid w:val="004F6841"/>
    <w:rsid w:val="004F7F56"/>
    <w:rsid w:val="0050548C"/>
    <w:rsid w:val="00514FAB"/>
    <w:rsid w:val="00515D9A"/>
    <w:rsid w:val="00523D54"/>
    <w:rsid w:val="00526C18"/>
    <w:rsid w:val="0052792C"/>
    <w:rsid w:val="005551DF"/>
    <w:rsid w:val="00557CE7"/>
    <w:rsid w:val="005657EC"/>
    <w:rsid w:val="00577DC7"/>
    <w:rsid w:val="0058592C"/>
    <w:rsid w:val="0058664E"/>
    <w:rsid w:val="005A6AD3"/>
    <w:rsid w:val="005B2019"/>
    <w:rsid w:val="005B425B"/>
    <w:rsid w:val="005B6A89"/>
    <w:rsid w:val="005C00E4"/>
    <w:rsid w:val="005C45C0"/>
    <w:rsid w:val="005C48AB"/>
    <w:rsid w:val="005D348D"/>
    <w:rsid w:val="005E4D72"/>
    <w:rsid w:val="005E5F19"/>
    <w:rsid w:val="005F0C8B"/>
    <w:rsid w:val="005F2B80"/>
    <w:rsid w:val="005F3A32"/>
    <w:rsid w:val="00606F42"/>
    <w:rsid w:val="0062549B"/>
    <w:rsid w:val="00633A0B"/>
    <w:rsid w:val="006402A3"/>
    <w:rsid w:val="00664B6F"/>
    <w:rsid w:val="00671EF2"/>
    <w:rsid w:val="00681523"/>
    <w:rsid w:val="006A15AD"/>
    <w:rsid w:val="006A16CB"/>
    <w:rsid w:val="006A2EB3"/>
    <w:rsid w:val="006A734E"/>
    <w:rsid w:val="006B769B"/>
    <w:rsid w:val="006C23FE"/>
    <w:rsid w:val="006D15C7"/>
    <w:rsid w:val="006D6B9F"/>
    <w:rsid w:val="006F00CA"/>
    <w:rsid w:val="006F12CF"/>
    <w:rsid w:val="006F59C7"/>
    <w:rsid w:val="00723BD0"/>
    <w:rsid w:val="00737128"/>
    <w:rsid w:val="007468BE"/>
    <w:rsid w:val="00756B9A"/>
    <w:rsid w:val="007710C6"/>
    <w:rsid w:val="00782162"/>
    <w:rsid w:val="007859A1"/>
    <w:rsid w:val="00792489"/>
    <w:rsid w:val="00794A11"/>
    <w:rsid w:val="007A0866"/>
    <w:rsid w:val="007A10EF"/>
    <w:rsid w:val="007A1E16"/>
    <w:rsid w:val="007A1E2C"/>
    <w:rsid w:val="007A202B"/>
    <w:rsid w:val="007A4430"/>
    <w:rsid w:val="007A638B"/>
    <w:rsid w:val="007A7AE3"/>
    <w:rsid w:val="007B3E67"/>
    <w:rsid w:val="007B469A"/>
    <w:rsid w:val="007B5A45"/>
    <w:rsid w:val="007B7338"/>
    <w:rsid w:val="007B7C57"/>
    <w:rsid w:val="007C4A5A"/>
    <w:rsid w:val="007C4C4E"/>
    <w:rsid w:val="007E3153"/>
    <w:rsid w:val="007F06F6"/>
    <w:rsid w:val="00806779"/>
    <w:rsid w:val="008121D8"/>
    <w:rsid w:val="0081592F"/>
    <w:rsid w:val="00815AF2"/>
    <w:rsid w:val="008175DB"/>
    <w:rsid w:val="00821584"/>
    <w:rsid w:val="008306A8"/>
    <w:rsid w:val="00832203"/>
    <w:rsid w:val="00841E85"/>
    <w:rsid w:val="00851C6C"/>
    <w:rsid w:val="00852AA5"/>
    <w:rsid w:val="008559AC"/>
    <w:rsid w:val="00864B1C"/>
    <w:rsid w:val="00877CD7"/>
    <w:rsid w:val="008921AC"/>
    <w:rsid w:val="008A61F9"/>
    <w:rsid w:val="008B2E8F"/>
    <w:rsid w:val="008B7FA4"/>
    <w:rsid w:val="008C1055"/>
    <w:rsid w:val="008C1A7F"/>
    <w:rsid w:val="008C3F95"/>
    <w:rsid w:val="008D6096"/>
    <w:rsid w:val="008E13AE"/>
    <w:rsid w:val="008E4069"/>
    <w:rsid w:val="009072A0"/>
    <w:rsid w:val="009077B8"/>
    <w:rsid w:val="00940CAE"/>
    <w:rsid w:val="009429EE"/>
    <w:rsid w:val="00945630"/>
    <w:rsid w:val="00950414"/>
    <w:rsid w:val="00956995"/>
    <w:rsid w:val="0096526F"/>
    <w:rsid w:val="00981B2D"/>
    <w:rsid w:val="009832D2"/>
    <w:rsid w:val="009A000B"/>
    <w:rsid w:val="009A2079"/>
    <w:rsid w:val="009A666E"/>
    <w:rsid w:val="009A748C"/>
    <w:rsid w:val="009A7EB1"/>
    <w:rsid w:val="009B130B"/>
    <w:rsid w:val="009B5FFE"/>
    <w:rsid w:val="009B6AE1"/>
    <w:rsid w:val="009C160E"/>
    <w:rsid w:val="009D07BB"/>
    <w:rsid w:val="009D5AA4"/>
    <w:rsid w:val="009E3708"/>
    <w:rsid w:val="009E7F6F"/>
    <w:rsid w:val="009F2591"/>
    <w:rsid w:val="009F2BDE"/>
    <w:rsid w:val="00A11BF7"/>
    <w:rsid w:val="00A127D5"/>
    <w:rsid w:val="00A13511"/>
    <w:rsid w:val="00A160ED"/>
    <w:rsid w:val="00A176CE"/>
    <w:rsid w:val="00A35DC5"/>
    <w:rsid w:val="00A44BB0"/>
    <w:rsid w:val="00A47884"/>
    <w:rsid w:val="00A5694E"/>
    <w:rsid w:val="00A6399B"/>
    <w:rsid w:val="00A63C57"/>
    <w:rsid w:val="00A65185"/>
    <w:rsid w:val="00A653DE"/>
    <w:rsid w:val="00A70D22"/>
    <w:rsid w:val="00A73FC6"/>
    <w:rsid w:val="00A80628"/>
    <w:rsid w:val="00A85E13"/>
    <w:rsid w:val="00A877E0"/>
    <w:rsid w:val="00A879D3"/>
    <w:rsid w:val="00A91FAC"/>
    <w:rsid w:val="00A94652"/>
    <w:rsid w:val="00A97663"/>
    <w:rsid w:val="00AA0909"/>
    <w:rsid w:val="00AA3F68"/>
    <w:rsid w:val="00AA58F1"/>
    <w:rsid w:val="00AC2630"/>
    <w:rsid w:val="00AC562C"/>
    <w:rsid w:val="00AC7661"/>
    <w:rsid w:val="00AE3489"/>
    <w:rsid w:val="00AF6756"/>
    <w:rsid w:val="00B003B5"/>
    <w:rsid w:val="00B007DA"/>
    <w:rsid w:val="00B014A5"/>
    <w:rsid w:val="00B04804"/>
    <w:rsid w:val="00B15713"/>
    <w:rsid w:val="00B16B28"/>
    <w:rsid w:val="00B2143B"/>
    <w:rsid w:val="00B328E6"/>
    <w:rsid w:val="00B4022D"/>
    <w:rsid w:val="00B40B5A"/>
    <w:rsid w:val="00B70C1B"/>
    <w:rsid w:val="00B7381E"/>
    <w:rsid w:val="00B73CAB"/>
    <w:rsid w:val="00B970E7"/>
    <w:rsid w:val="00BA54BE"/>
    <w:rsid w:val="00BA6977"/>
    <w:rsid w:val="00BB6E27"/>
    <w:rsid w:val="00BD0DBD"/>
    <w:rsid w:val="00BD1AED"/>
    <w:rsid w:val="00BE2413"/>
    <w:rsid w:val="00BF3DAC"/>
    <w:rsid w:val="00BF3F3C"/>
    <w:rsid w:val="00C00342"/>
    <w:rsid w:val="00C0457A"/>
    <w:rsid w:val="00C05022"/>
    <w:rsid w:val="00C12ED6"/>
    <w:rsid w:val="00C2101B"/>
    <w:rsid w:val="00C22089"/>
    <w:rsid w:val="00C41B34"/>
    <w:rsid w:val="00C503E4"/>
    <w:rsid w:val="00C51EF3"/>
    <w:rsid w:val="00C53CA3"/>
    <w:rsid w:val="00C53E8D"/>
    <w:rsid w:val="00C577AD"/>
    <w:rsid w:val="00C711BD"/>
    <w:rsid w:val="00C769A1"/>
    <w:rsid w:val="00C77BBA"/>
    <w:rsid w:val="00C806FD"/>
    <w:rsid w:val="00CA39FB"/>
    <w:rsid w:val="00CC1A35"/>
    <w:rsid w:val="00CF41DE"/>
    <w:rsid w:val="00D063C1"/>
    <w:rsid w:val="00D11DEB"/>
    <w:rsid w:val="00D22C20"/>
    <w:rsid w:val="00D35213"/>
    <w:rsid w:val="00D37FD1"/>
    <w:rsid w:val="00D4209A"/>
    <w:rsid w:val="00D553E9"/>
    <w:rsid w:val="00D57D7F"/>
    <w:rsid w:val="00D609C7"/>
    <w:rsid w:val="00D70550"/>
    <w:rsid w:val="00D83181"/>
    <w:rsid w:val="00D86816"/>
    <w:rsid w:val="00D9135C"/>
    <w:rsid w:val="00D96020"/>
    <w:rsid w:val="00DA0F0D"/>
    <w:rsid w:val="00DB137C"/>
    <w:rsid w:val="00DC0058"/>
    <w:rsid w:val="00DC18DB"/>
    <w:rsid w:val="00DC59F6"/>
    <w:rsid w:val="00DD3E15"/>
    <w:rsid w:val="00DE5B43"/>
    <w:rsid w:val="00DF120C"/>
    <w:rsid w:val="00DF3DDA"/>
    <w:rsid w:val="00E03C8A"/>
    <w:rsid w:val="00E078DB"/>
    <w:rsid w:val="00E07CC1"/>
    <w:rsid w:val="00E13F5D"/>
    <w:rsid w:val="00E15EA9"/>
    <w:rsid w:val="00E166FF"/>
    <w:rsid w:val="00E22F3D"/>
    <w:rsid w:val="00E25079"/>
    <w:rsid w:val="00E30D93"/>
    <w:rsid w:val="00E3414C"/>
    <w:rsid w:val="00E34C31"/>
    <w:rsid w:val="00E365C8"/>
    <w:rsid w:val="00E43E06"/>
    <w:rsid w:val="00E52A3A"/>
    <w:rsid w:val="00E546BE"/>
    <w:rsid w:val="00E56F84"/>
    <w:rsid w:val="00E57259"/>
    <w:rsid w:val="00E71071"/>
    <w:rsid w:val="00E73D40"/>
    <w:rsid w:val="00E77A28"/>
    <w:rsid w:val="00E909B1"/>
    <w:rsid w:val="00EA046C"/>
    <w:rsid w:val="00EA598E"/>
    <w:rsid w:val="00EB4876"/>
    <w:rsid w:val="00EB4BB3"/>
    <w:rsid w:val="00EC01E3"/>
    <w:rsid w:val="00ED1A74"/>
    <w:rsid w:val="00ED3A18"/>
    <w:rsid w:val="00F032D2"/>
    <w:rsid w:val="00F223A9"/>
    <w:rsid w:val="00F37ED8"/>
    <w:rsid w:val="00F611AF"/>
    <w:rsid w:val="00F65EC3"/>
    <w:rsid w:val="00F7008D"/>
    <w:rsid w:val="00F716DA"/>
    <w:rsid w:val="00F73235"/>
    <w:rsid w:val="00F77D10"/>
    <w:rsid w:val="00F81642"/>
    <w:rsid w:val="00F83C71"/>
    <w:rsid w:val="00F9099F"/>
    <w:rsid w:val="00F975A9"/>
    <w:rsid w:val="00FB16AF"/>
    <w:rsid w:val="00FB3AE9"/>
    <w:rsid w:val="00FB3E9E"/>
    <w:rsid w:val="00FB7A61"/>
    <w:rsid w:val="00FD6054"/>
    <w:rsid w:val="00FD7EEB"/>
    <w:rsid w:val="00FE635D"/>
    <w:rsid w:val="00FF25C7"/>
    <w:rsid w:val="00FF55AF"/>
    <w:rsid w:val="048B5C16"/>
    <w:rsid w:val="04E23328"/>
    <w:rsid w:val="09EA5159"/>
    <w:rsid w:val="0C9275AC"/>
    <w:rsid w:val="0CEB2B91"/>
    <w:rsid w:val="13A43075"/>
    <w:rsid w:val="17614581"/>
    <w:rsid w:val="17D15BAA"/>
    <w:rsid w:val="17DF367A"/>
    <w:rsid w:val="1F9AC252"/>
    <w:rsid w:val="218E1C16"/>
    <w:rsid w:val="21AE0FDC"/>
    <w:rsid w:val="21C405E5"/>
    <w:rsid w:val="22036FE2"/>
    <w:rsid w:val="2B3B53BD"/>
    <w:rsid w:val="30161F54"/>
    <w:rsid w:val="3166515D"/>
    <w:rsid w:val="3325376C"/>
    <w:rsid w:val="34FA62E8"/>
    <w:rsid w:val="35A61C67"/>
    <w:rsid w:val="38B312A5"/>
    <w:rsid w:val="3AA00A08"/>
    <w:rsid w:val="3BD76BC3"/>
    <w:rsid w:val="3E7931B3"/>
    <w:rsid w:val="41EA749F"/>
    <w:rsid w:val="47C44433"/>
    <w:rsid w:val="48360F8E"/>
    <w:rsid w:val="49A835D9"/>
    <w:rsid w:val="4C88662F"/>
    <w:rsid w:val="4D3A5285"/>
    <w:rsid w:val="4F6C72D3"/>
    <w:rsid w:val="529A036B"/>
    <w:rsid w:val="56910DDB"/>
    <w:rsid w:val="5AF16098"/>
    <w:rsid w:val="5EFA2934"/>
    <w:rsid w:val="5FF59564"/>
    <w:rsid w:val="63437DA5"/>
    <w:rsid w:val="66216982"/>
    <w:rsid w:val="66517832"/>
    <w:rsid w:val="691B266B"/>
    <w:rsid w:val="6BE04E33"/>
    <w:rsid w:val="6DF7051E"/>
    <w:rsid w:val="6E135A71"/>
    <w:rsid w:val="70CB59D0"/>
    <w:rsid w:val="734423B0"/>
    <w:rsid w:val="78331707"/>
    <w:rsid w:val="79327557"/>
    <w:rsid w:val="79C830B5"/>
    <w:rsid w:val="7A063177"/>
    <w:rsid w:val="7B2C39A7"/>
    <w:rsid w:val="7CDB3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A6863F"/>
  <w15:docId w15:val="{E857A8BA-E991-406D-9500-24AD9ED3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1"/>
    </w:rPr>
  </w:style>
  <w:style w:type="paragraph" w:styleId="1">
    <w:name w:val="heading 1"/>
    <w:basedOn w:val="a"/>
    <w:next w:val="a"/>
    <w:link w:val="10"/>
    <w:qFormat/>
    <w:pPr>
      <w:keepNext/>
      <w:keepLines/>
      <w:spacing w:before="340" w:after="330" w:line="576" w:lineRule="auto"/>
      <w:outlineLvl w:val="0"/>
    </w:pPr>
    <w:rPr>
      <w:rFonts w:ascii="Calibri" w:eastAsia="宋体" w:hAnsi="Calibri" w:cs="宋体"/>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10">
    <w:name w:val="标题 1 字符"/>
    <w:basedOn w:val="a0"/>
    <w:link w:val="1"/>
    <w:qFormat/>
    <w:rPr>
      <w:rFonts w:ascii="Calibri" w:eastAsia="宋体" w:hAnsi="Calibri" w:cs="宋体"/>
      <w:b/>
      <w:kern w:val="44"/>
      <w:sz w:val="44"/>
      <w:szCs w:val="24"/>
    </w:rPr>
  </w:style>
  <w:style w:type="character" w:customStyle="1" w:styleId="textyy4g7">
    <w:name w:val="text_yy4g7"/>
    <w:basedOn w:val="a0"/>
    <w:qFormat/>
  </w:style>
  <w:style w:type="character" w:customStyle="1" w:styleId="a6">
    <w:name w:val="页眉 字符"/>
    <w:basedOn w:val="a0"/>
    <w:link w:val="a5"/>
    <w:uiPriority w:val="99"/>
    <w:qFormat/>
    <w:rPr>
      <w:rFonts w:ascii="等线" w:eastAsia="等线" w:hAnsi="等线" w:cs="Times New Roman"/>
      <w:kern w:val="2"/>
      <w:sz w:val="18"/>
      <w:szCs w:val="18"/>
    </w:rPr>
  </w:style>
  <w:style w:type="character" w:customStyle="1" w:styleId="a4">
    <w:name w:val="页脚 字符"/>
    <w:basedOn w:val="a0"/>
    <w:link w:val="a3"/>
    <w:uiPriority w:val="99"/>
    <w:qFormat/>
    <w:rPr>
      <w:rFonts w:ascii="等线" w:eastAsia="等线" w:hAnsi="等线"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ike.baidu.com/item/equivalent/8955326?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18</Pages>
  <Words>7752</Words>
  <Characters>37830</Characters>
  <Application>Microsoft Office Word</Application>
  <DocSecurity>0</DocSecurity>
  <Lines>9457</Lines>
  <Paragraphs>5697</Paragraphs>
  <ScaleCrop>false</ScaleCrop>
  <Company/>
  <LinksUpToDate>false</LinksUpToDate>
  <CharactersWithSpaces>39885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王鹏博</dc:creator>
  <cp:lastModifiedBy>靖雯 王</cp:lastModifiedBy>
  <cp:revision>7</cp:revision>
  <dcterms:created xsi:type="dcterms:W3CDTF">2024-03-16T12:07:00Z</dcterms:created>
  <dcterms:modified xsi:type="dcterms:W3CDTF">2025-06-02T02:08:00Z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4562301D4F1F4304B85C916277B03230_13</vt:lpwstr>
  </property>
  <property fmtid="{D5CDD505-2E9C-101B-9397-08002B2CF9AE}" pid="4" name="KSOTemplateDocerSaveRecord">
    <vt:lpwstr>eyJoZGlkIjoiZGVkZTlkYWQ1NmY0YmE3ZTk0Njk3ODE1ODdhNDlmZGMiLCJ1c2VySWQiOiIxMjk3NDMwNDEzIn0=</vt:lpwstr>
  </property>
</Properties>
</file>