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7E02" w:rsidRDefault="00927E02">
      <w:r>
        <w:fldChar w:fldCharType="begin">
          <w:fldData xml:space="preserve">ZQBKAHoAdABYAFEAMQB3AEcAOQBXAGQAMwA1AFYAawBTAFgANAB4AHgAQQBqAEkARwBBAE8ASABr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==
</w:fldData>
        </w:fldChar>
      </w:r>
      <w:r>
        <w:instrText>ADDIN CNKISM.UserStyle</w:instrText>
      </w:r>
      <w:r>
        <w:fldChar w:fldCharType="end"/>
      </w:r>
    </w:p>
    <w:tbl>
      <w:tblPr>
        <w:tblStyle w:val="a3"/>
        <w:tblW w:w="0" w:type="auto"/>
        <w:tblInd w:w="0" w:type="dxa"/>
        <w:tblCellMar>
          <w:left w:w="108" w:type="dxa"/>
          <w:right w:w="108" w:type="dxa"/>
        </w:tblCellMar>
        <w:tblLook w:val="04A0" w:firstRow="1" w:lastRow="0" w:firstColumn="1" w:lastColumn="0" w:noHBand="0" w:noVBand="1"/>
      </w:tblPr>
      <w:tblGrid>
        <w:gridCol w:w="1084"/>
        <w:gridCol w:w="7212"/>
      </w:tblGrid>
      <w:tr w:rsidR="00927E02" w:rsidTr="009B67AA">
        <w:trPr>
          <w:cantSplit/>
          <w:trHeight w:val="20"/>
          <w:tblHeader/>
        </w:trPr>
        <w:tc>
          <w:tcPr>
            <w:tcW w:w="1084" w:type="dxa"/>
            <w:noWrap/>
          </w:tcPr>
          <w:p w:rsidR="00927E02" w:rsidRDefault="00927E02" w:rsidP="003821C8">
            <w:pPr>
              <w:widowControl/>
              <w:jc w:val="center"/>
              <w:rPr>
                <w:rFonts w:eastAsia="Times New Roman" w:cs="Times New Roman"/>
                <w:b/>
                <w:bCs/>
                <w:color w:val="000000"/>
                <w:sz w:val="16"/>
                <w:szCs w:val="16"/>
                <w:lang w:val="en-GB" w:eastAsia="en-GB"/>
              </w:rPr>
            </w:pPr>
            <w:r>
              <w:rPr>
                <w:rFonts w:eastAsia="Times New Roman" w:cs="Times New Roman"/>
                <w:b/>
                <w:bCs/>
                <w:color w:val="000000"/>
                <w:sz w:val="16"/>
                <w:szCs w:val="16"/>
                <w:lang w:val="en-GB" w:eastAsia="en-GB"/>
              </w:rPr>
              <w:t>Database</w:t>
            </w:r>
          </w:p>
        </w:tc>
        <w:tc>
          <w:tcPr>
            <w:tcW w:w="7212" w:type="dxa"/>
            <w:noWrap/>
          </w:tcPr>
          <w:p w:rsidR="00927E02" w:rsidRDefault="00927E02" w:rsidP="003821C8">
            <w:pPr>
              <w:widowControl/>
              <w:jc w:val="center"/>
              <w:rPr>
                <w:rFonts w:eastAsia="Times New Roman" w:cs="Times New Roman"/>
                <w:b/>
                <w:bCs/>
                <w:color w:val="000000"/>
                <w:sz w:val="16"/>
                <w:szCs w:val="16"/>
                <w:lang w:val="en-GB" w:eastAsia="en-GB"/>
              </w:rPr>
            </w:pPr>
            <w:r>
              <w:rPr>
                <w:rFonts w:eastAsia="Times New Roman" w:cs="Times New Roman"/>
                <w:b/>
                <w:bCs/>
                <w:color w:val="000000"/>
                <w:sz w:val="16"/>
                <w:szCs w:val="16"/>
                <w:lang w:val="en-GB" w:eastAsia="en-GB"/>
              </w:rPr>
              <w:t>Search Strategy</w:t>
            </w:r>
          </w:p>
        </w:tc>
      </w:tr>
      <w:tr w:rsidR="00927E02" w:rsidTr="009B67AA">
        <w:trPr>
          <w:cantSplit/>
          <w:trHeight w:val="20"/>
        </w:trPr>
        <w:tc>
          <w:tcPr>
            <w:tcW w:w="1084" w:type="dxa"/>
            <w:noWrap/>
          </w:tcPr>
          <w:p w:rsidR="00927E02" w:rsidRDefault="00927E02" w:rsidP="00BD5EE0">
            <w:pPr>
              <w:widowControl/>
              <w:jc w:val="center"/>
              <w:rPr>
                <w:rFonts w:eastAsia="Times New Roman" w:cs="Times New Roman"/>
                <w:color w:val="000000"/>
                <w:sz w:val="16"/>
                <w:szCs w:val="16"/>
                <w:lang w:val="en-GB" w:eastAsia="en-GB"/>
              </w:rPr>
            </w:pPr>
            <w:r>
              <w:rPr>
                <w:rFonts w:eastAsia="Times New Roman" w:cs="Times New Roman"/>
                <w:color w:val="000000"/>
                <w:sz w:val="16"/>
                <w:szCs w:val="16"/>
                <w:lang w:val="en-GB" w:eastAsia="en-GB"/>
              </w:rPr>
              <w:t>PubMe</w:t>
            </w:r>
            <w:bookmarkStart w:id="0" w:name="_GoBack"/>
            <w:bookmarkEnd w:id="0"/>
            <w:r>
              <w:rPr>
                <w:rFonts w:eastAsia="Times New Roman" w:cs="Times New Roman"/>
                <w:color w:val="000000"/>
                <w:sz w:val="16"/>
                <w:szCs w:val="16"/>
                <w:lang w:val="en-GB" w:eastAsia="en-GB"/>
              </w:rPr>
              <w:t>d</w:t>
            </w:r>
          </w:p>
        </w:tc>
        <w:tc>
          <w:tcPr>
            <w:tcW w:w="7212" w:type="dxa"/>
            <w:noWrap/>
          </w:tcPr>
          <w:p w:rsidR="00927E02" w:rsidRDefault="00927E02" w:rsidP="00BD5EE0">
            <w:pPr>
              <w:widowControl/>
              <w:rPr>
                <w:rFonts w:eastAsia="Times New Roman" w:cs="Times New Roman"/>
                <w:color w:val="000000"/>
                <w:sz w:val="16"/>
                <w:szCs w:val="16"/>
                <w:lang w:val="en-GB" w:eastAsia="en-GB"/>
              </w:rPr>
            </w:pPr>
            <w:r w:rsidRPr="0046667E">
              <w:rPr>
                <w:rFonts w:eastAsia="Times New Roman" w:cs="Times New Roman"/>
                <w:color w:val="000000"/>
                <w:sz w:val="16"/>
                <w:szCs w:val="16"/>
                <w:lang w:val="en-GB" w:eastAsia="en-GB"/>
              </w:rPr>
              <w:t>((((((((((((((((((((cluster*[Title/Abstract]) OR (cluster training[Title/Abstract])) OR (cluster set</w:t>
            </w:r>
            <w:r w:rsidRPr="0046667E">
              <w:rPr>
                <w:rFonts w:ascii="Cambria Math" w:eastAsia="Times New Roman" w:hAnsi="Cambria Math" w:cs="Cambria Math"/>
                <w:color w:val="000000"/>
                <w:sz w:val="16"/>
                <w:szCs w:val="16"/>
                <w:lang w:val="en-GB" w:eastAsia="en-GB"/>
              </w:rPr>
              <w:t>∗</w:t>
            </w:r>
            <w:r w:rsidRPr="0046667E">
              <w:rPr>
                <w:rFonts w:eastAsia="Times New Roman" w:cs="Times New Roman"/>
                <w:color w:val="000000"/>
                <w:sz w:val="16"/>
                <w:szCs w:val="16"/>
                <w:lang w:val="en-GB" w:eastAsia="en-GB"/>
              </w:rPr>
              <w:t>[Title/Abstract])) OR (cluster structure</w:t>
            </w:r>
            <w:r w:rsidRPr="0046667E">
              <w:rPr>
                <w:rFonts w:ascii="Cambria Math" w:eastAsia="Times New Roman" w:hAnsi="Cambria Math" w:cs="Cambria Math"/>
                <w:color w:val="000000"/>
                <w:sz w:val="16"/>
                <w:szCs w:val="16"/>
                <w:lang w:val="en-GB" w:eastAsia="en-GB"/>
              </w:rPr>
              <w:t>∗</w:t>
            </w:r>
            <w:r w:rsidRPr="0046667E">
              <w:rPr>
                <w:rFonts w:eastAsia="Times New Roman" w:cs="Times New Roman"/>
                <w:color w:val="000000"/>
                <w:sz w:val="16"/>
                <w:szCs w:val="16"/>
                <w:lang w:val="en-GB" w:eastAsia="en-GB"/>
              </w:rPr>
              <w:t xml:space="preserve">[Title/Abstract])) OR (cluster group[Title/Abstract])) OR (cluster loading[Title/Abstract])) OR (cluster-type[Title/Abstract])) OR (set configuration[Title/Abstract])) OR (inter rep*[Title/Abstract])) OR (intra set[Title/Abstract])) OR (inter-set rest[Title/Abstract])) OR (rest redistribution[Title/Abstract])) OR (inter-repetition rest[Title/Abstract])) OR (rest-loading[Title/Abstract])) OR (rest-pause[Title/Abstract])) OR (RP[Title/Abstract])) OR (work-to-rest ratio[Title/Abstract])) OR (equal work-to-rest ratio[Title/Abstract])) OR (EW:R[Title/Abstract])) OR (traditional set[Title/Abstract])) </w:t>
            </w:r>
            <w:r w:rsidRPr="00BD5EE0">
              <w:rPr>
                <w:rFonts w:eastAsia="Times New Roman" w:cs="Times New Roman"/>
                <w:color w:val="000000"/>
                <w:sz w:val="16"/>
                <w:szCs w:val="16"/>
                <w:lang w:val="en-GB" w:eastAsia="en-GB"/>
              </w:rPr>
              <w:t>AND</w:t>
            </w:r>
            <w:r w:rsidRPr="0046667E">
              <w:rPr>
                <w:rFonts w:eastAsia="Times New Roman" w:cs="Times New Roman"/>
                <w:color w:val="000000"/>
                <w:sz w:val="16"/>
                <w:szCs w:val="16"/>
                <w:lang w:val="en-GB" w:eastAsia="en-GB"/>
              </w:rPr>
              <w:t xml:space="preserve"> (((((((((((((((maximal force isometric force[Title/Abstract]) OR (Maximum strength[Title/Abstract])) OR (Maximum isometric strength[Title/Abstract])) OR (muscle strength[Title/Abstract])) OR (Vertical jump[Title/Abstract])) OR (jumping performance[Title/Abstract])) OR (CMJ[Title/Abstract])) OR (Countermovement jump[Title/Abstract])) OR (SLJ[Title/Abstract])) OR (Standing long jump[Title/Abstract])) OR (power performance[Title/Abstract])) OR (power output[Title/Abstract])) OR (peak power[Title/Abstract])) OR (mean power[Title/Abstract])) OR (propulsive power[Title/Abstract]))</w:t>
            </w:r>
          </w:p>
        </w:tc>
      </w:tr>
      <w:tr w:rsidR="00927E02" w:rsidTr="009B67AA">
        <w:trPr>
          <w:cantSplit/>
          <w:trHeight w:val="20"/>
        </w:trPr>
        <w:tc>
          <w:tcPr>
            <w:tcW w:w="1084" w:type="dxa"/>
            <w:noWrap/>
          </w:tcPr>
          <w:p w:rsidR="00927E02" w:rsidRDefault="00927E02" w:rsidP="00BD5EE0">
            <w:pPr>
              <w:widowControl/>
              <w:jc w:val="center"/>
              <w:rPr>
                <w:rFonts w:eastAsia="Times New Roman" w:cs="Times New Roman"/>
                <w:color w:val="000000"/>
                <w:sz w:val="16"/>
                <w:szCs w:val="16"/>
                <w:lang w:val="en-GB" w:eastAsia="en-GB"/>
              </w:rPr>
            </w:pPr>
            <w:r w:rsidRPr="00BD5EE0">
              <w:rPr>
                <w:rFonts w:eastAsia="Times New Roman" w:cs="Times New Roman"/>
                <w:color w:val="000000"/>
                <w:sz w:val="16"/>
                <w:szCs w:val="16"/>
                <w:lang w:val="en-GB" w:eastAsia="en-GB"/>
              </w:rPr>
              <w:t>C</w:t>
            </w:r>
            <w:r w:rsidRPr="00BD5EE0">
              <w:rPr>
                <w:rFonts w:eastAsia="Times New Roman" w:cs="Times New Roman" w:hint="eastAsia"/>
                <w:color w:val="000000"/>
                <w:sz w:val="16"/>
                <w:szCs w:val="16"/>
                <w:lang w:val="en-GB" w:eastAsia="en-GB"/>
              </w:rPr>
              <w:t>oherent</w:t>
            </w:r>
          </w:p>
        </w:tc>
        <w:tc>
          <w:tcPr>
            <w:tcW w:w="7212" w:type="dxa"/>
            <w:noWrap/>
          </w:tcPr>
          <w:p w:rsidR="00927E02" w:rsidRPr="0046667E" w:rsidRDefault="00927E02" w:rsidP="00BD5EE0">
            <w:pPr>
              <w:widowControl/>
              <w:rPr>
                <w:rFonts w:eastAsia="Times New Roman" w:cs="Times New Roman"/>
                <w:color w:val="000000"/>
                <w:sz w:val="16"/>
                <w:szCs w:val="16"/>
                <w:lang w:val="en-GB" w:eastAsia="en-GB"/>
              </w:rPr>
            </w:pPr>
            <w:r w:rsidRPr="00F81356">
              <w:rPr>
                <w:rFonts w:eastAsia="Times New Roman" w:cs="Times New Roman"/>
                <w:color w:val="000000"/>
                <w:sz w:val="16"/>
                <w:szCs w:val="16"/>
                <w:lang w:val="en-GB" w:eastAsia="en-GB"/>
              </w:rPr>
              <w:t>(cluster):ti,ab,kw or (cluster training):ti,ab,kw or (cluster set):ti,ab,kw or (cluster structure):ti,ab,kw or (cluster group):ti,ab,kw or (cluster loading):ti,ab,kw or (cluster type):ti,ab,kw or (set configuration):ti,ab,kw or (inter rep):ti,ab,kw or (intra set):ti,ab,kw or (inter-set rest):ti,ab,kw or (inter repetition rest):ti,ab,kw or (rest redistribution):ti,ab,kw or (rest-pause):ti,ab,kw or (work-to-rest ratio):ti,ab,kw or (equal work-to-rest ratio):ti,ab,kw</w:t>
            </w:r>
            <w:r>
              <w:rPr>
                <w:rFonts w:eastAsia="Times New Roman" w:cs="Times New Roman"/>
                <w:color w:val="000000"/>
                <w:sz w:val="16"/>
                <w:szCs w:val="16"/>
                <w:lang w:val="en-GB" w:eastAsia="en-GB"/>
              </w:rPr>
              <w:t xml:space="preserve"> </w:t>
            </w:r>
            <w:r w:rsidRPr="00BD5EE0">
              <w:rPr>
                <w:rFonts w:eastAsia="Times New Roman" w:cs="Times New Roman" w:hint="eastAsia"/>
                <w:color w:val="000000"/>
                <w:sz w:val="16"/>
                <w:szCs w:val="16"/>
                <w:lang w:val="en-GB" w:eastAsia="en-GB"/>
              </w:rPr>
              <w:t>and</w:t>
            </w:r>
            <w:r>
              <w:rPr>
                <w:rFonts w:eastAsia="Times New Roman" w:cs="Times New Roman"/>
                <w:color w:val="000000"/>
                <w:sz w:val="16"/>
                <w:szCs w:val="16"/>
                <w:lang w:val="en-GB" w:eastAsia="en-GB"/>
              </w:rPr>
              <w:t xml:space="preserve"> </w:t>
            </w:r>
            <w:r w:rsidRPr="00F81356">
              <w:rPr>
                <w:rFonts w:eastAsia="Times New Roman" w:cs="Times New Roman"/>
                <w:color w:val="000000"/>
                <w:sz w:val="16"/>
                <w:szCs w:val="16"/>
                <w:lang w:val="en-GB" w:eastAsia="en-GB"/>
              </w:rPr>
              <w:t>(maximal force):ti,ab,kw or (maximum strength):ti,ab,kw or (muscle strength):ti,ab,kw or (jump performance):ti,ab,kw or (vertical jump):ti,ab,kw or (countermovement jump):ti,ab,kw or (standing long jump):ti,ab,kw or (power performance):ti,ab,kw or (power output):ti,ab,kw or (peak power):ti,ab,kw or (mean power):ti,ab,kw or (propulsive power):ti,ab,kw</w:t>
            </w:r>
            <w:r>
              <w:rPr>
                <w:rFonts w:eastAsia="Times New Roman" w:cs="Times New Roman"/>
                <w:color w:val="000000"/>
                <w:sz w:val="16"/>
                <w:szCs w:val="16"/>
                <w:lang w:val="en-GB" w:eastAsia="en-GB"/>
              </w:rPr>
              <w:t xml:space="preserve"> </w:t>
            </w:r>
          </w:p>
        </w:tc>
      </w:tr>
      <w:tr w:rsidR="00927E02" w:rsidTr="009B67AA">
        <w:trPr>
          <w:cantSplit/>
          <w:trHeight w:val="20"/>
        </w:trPr>
        <w:tc>
          <w:tcPr>
            <w:tcW w:w="1084" w:type="dxa"/>
            <w:noWrap/>
          </w:tcPr>
          <w:p w:rsidR="00927E02" w:rsidRPr="00BD5EE0" w:rsidRDefault="00927E02" w:rsidP="00BD5EE0">
            <w:pPr>
              <w:widowControl/>
              <w:jc w:val="center"/>
              <w:rPr>
                <w:rFonts w:eastAsia="Times New Roman" w:cs="Times New Roman"/>
                <w:color w:val="000000"/>
                <w:sz w:val="16"/>
                <w:szCs w:val="16"/>
                <w:lang w:val="en-GB" w:eastAsia="en-GB"/>
              </w:rPr>
            </w:pPr>
            <w:r w:rsidRPr="00BD5EE0">
              <w:rPr>
                <w:rFonts w:eastAsia="Times New Roman" w:cs="Times New Roman"/>
                <w:color w:val="000000"/>
                <w:sz w:val="16"/>
                <w:szCs w:val="16"/>
                <w:lang w:val="en-GB" w:eastAsia="en-GB"/>
              </w:rPr>
              <w:t>Web of Science</w:t>
            </w:r>
          </w:p>
        </w:tc>
        <w:tc>
          <w:tcPr>
            <w:tcW w:w="7212" w:type="dxa"/>
            <w:noWrap/>
          </w:tcPr>
          <w:p w:rsidR="00927E02" w:rsidRPr="000848C5" w:rsidRDefault="000848C5" w:rsidP="00BD5EE0">
            <w:pPr>
              <w:widowControl/>
              <w:rPr>
                <w:rFonts w:eastAsia="Times New Roman" w:cs="Times New Roman"/>
                <w:color w:val="000000"/>
                <w:sz w:val="16"/>
                <w:szCs w:val="16"/>
                <w:lang w:eastAsia="en-GB"/>
              </w:rPr>
            </w:pPr>
            <w:r>
              <w:rPr>
                <w:rFonts w:eastAsia="宋体" w:cs="Times New Roman" w:hint="eastAsia"/>
                <w:color w:val="000000"/>
                <w:sz w:val="16"/>
                <w:szCs w:val="16"/>
              </w:rPr>
              <w:t>(TS=(</w:t>
            </w:r>
            <w:hyperlink r:id="rId6" w:history="1">
              <w:r>
                <w:rPr>
                  <w:rFonts w:eastAsia="宋体" w:cs="Times New Roman" w:hint="eastAsia"/>
                  <w:color w:val="000000"/>
                  <w:sz w:val="16"/>
                  <w:szCs w:val="16"/>
                </w:rPr>
                <w:t>"</w:t>
              </w:r>
              <w:r>
                <w:rPr>
                  <w:rFonts w:eastAsia="Times New Roman" w:cs="Times New Roman"/>
                  <w:color w:val="000000"/>
                  <w:sz w:val="16"/>
                  <w:szCs w:val="16"/>
                  <w:lang w:val="en-GB" w:eastAsia="en-GB"/>
                </w:rPr>
                <w:t>cluster training</w:t>
              </w:r>
              <w:r>
                <w:rPr>
                  <w:rFonts w:eastAsia="宋体" w:cs="Times New Roman" w:hint="eastAsia"/>
                  <w:color w:val="000000"/>
                  <w:sz w:val="16"/>
                  <w:szCs w:val="16"/>
                </w:rPr>
                <w:t xml:space="preserve">" </w:t>
              </w:r>
              <w:r>
                <w:rPr>
                  <w:rFonts w:eastAsia="Times New Roman" w:cs="Times New Roman"/>
                  <w:color w:val="000000"/>
                  <w:sz w:val="16"/>
                  <w:szCs w:val="16"/>
                  <w:lang w:val="en-GB" w:eastAsia="en-GB"/>
                </w:rPr>
                <w:t>OR cluster</w:t>
              </w:r>
              <w:r>
                <w:rPr>
                  <w:rFonts w:eastAsia="宋体" w:cs="Times New Roman" w:hint="eastAsia"/>
                  <w:color w:val="000000"/>
                  <w:sz w:val="16"/>
                  <w:szCs w:val="16"/>
                </w:rPr>
                <w:t xml:space="preserve"> s</w:t>
              </w:r>
              <w:r>
                <w:rPr>
                  <w:rFonts w:eastAsia="Times New Roman" w:cs="Times New Roman"/>
                  <w:color w:val="000000"/>
                  <w:sz w:val="16"/>
                  <w:szCs w:val="16"/>
                  <w:lang w:val="en-GB" w:eastAsia="en-GB"/>
                </w:rPr>
                <w:t xml:space="preserve">et OR "cluster structure" OR "cluster group" OR "cluster loading" OR cluster-type OR "set configuration" OR "inter rep" OR "inter-set rest" OR "rest redistribution" OR "inter-repetition rest" OR rest-loading OR rest-pause OR </w:t>
              </w:r>
              <w:r>
                <w:rPr>
                  <w:rFonts w:eastAsia="宋体" w:cs="Times New Roman" w:hint="eastAsia"/>
                  <w:color w:val="000000"/>
                  <w:sz w:val="16"/>
                  <w:szCs w:val="16"/>
                </w:rPr>
                <w:t>"</w:t>
              </w:r>
              <w:r>
                <w:rPr>
                  <w:rFonts w:eastAsia="Times New Roman" w:cs="Times New Roman"/>
                  <w:color w:val="000000"/>
                  <w:sz w:val="16"/>
                  <w:szCs w:val="16"/>
                  <w:lang w:val="en-GB" w:eastAsia="en-GB"/>
                </w:rPr>
                <w:t>work-to-rest ratio</w:t>
              </w:r>
            </w:hyperlink>
            <w:r>
              <w:rPr>
                <w:rFonts w:eastAsia="宋体" w:cs="Times New Roman"/>
                <w:color w:val="000000"/>
                <w:sz w:val="16"/>
                <w:szCs w:val="16"/>
              </w:rPr>
              <w:t>”</w:t>
            </w:r>
            <w:r>
              <w:rPr>
                <w:rFonts w:eastAsia="宋体" w:cs="Times New Roman" w:hint="eastAsia"/>
                <w:color w:val="000000"/>
                <w:sz w:val="16"/>
                <w:szCs w:val="16"/>
              </w:rPr>
              <w:t>) )AND TS=("propulsive power" OR "maximal force isometric force" OR "Maximum strength" OR "Maximum isometric strength" OR "muscle strength" OR "Vertical jump" OR "jumping performance" OR "Counter movement jump" OR "Standing long jump" OR "power performance" OR "power output" OR "peak power" OR "mean power" OR "SLJ" OR "CMJ")</w:t>
            </w:r>
          </w:p>
        </w:tc>
      </w:tr>
      <w:tr w:rsidR="00927E02" w:rsidTr="009B67AA">
        <w:trPr>
          <w:cantSplit/>
          <w:trHeight w:val="20"/>
        </w:trPr>
        <w:tc>
          <w:tcPr>
            <w:tcW w:w="1084" w:type="dxa"/>
            <w:noWrap/>
          </w:tcPr>
          <w:p w:rsidR="00927E02" w:rsidRPr="00BD5EE0" w:rsidRDefault="009B67AA" w:rsidP="00BD5EE0">
            <w:pPr>
              <w:widowControl/>
              <w:jc w:val="center"/>
              <w:rPr>
                <w:rFonts w:eastAsia="Times New Roman" w:cs="Times New Roman"/>
                <w:color w:val="000000"/>
                <w:sz w:val="16"/>
                <w:szCs w:val="16"/>
                <w:lang w:val="en-GB" w:eastAsia="en-GB"/>
              </w:rPr>
            </w:pPr>
            <w:r w:rsidRPr="00BD5EE0">
              <w:rPr>
                <w:rFonts w:eastAsia="Times New Roman" w:cs="Times New Roman"/>
                <w:color w:val="000000"/>
                <w:sz w:val="16"/>
                <w:szCs w:val="16"/>
                <w:lang w:val="en-GB" w:eastAsia="en-GB"/>
              </w:rPr>
              <w:t>Embase</w:t>
            </w:r>
          </w:p>
        </w:tc>
        <w:tc>
          <w:tcPr>
            <w:tcW w:w="7212" w:type="dxa"/>
            <w:noWrap/>
          </w:tcPr>
          <w:p w:rsidR="000848C5" w:rsidRDefault="000848C5" w:rsidP="000848C5">
            <w:pPr>
              <w:widowControl/>
              <w:rPr>
                <w:rFonts w:eastAsia="宋体" w:cs="Times New Roman"/>
                <w:color w:val="000000"/>
                <w:sz w:val="16"/>
                <w:szCs w:val="16"/>
              </w:rPr>
            </w:pPr>
            <w:r>
              <w:rPr>
                <w:rFonts w:eastAsia="宋体" w:cs="Times New Roman" w:hint="eastAsia"/>
                <w:color w:val="000000"/>
                <w:sz w:val="16"/>
                <w:szCs w:val="16"/>
              </w:rPr>
              <w:t>(</w:t>
            </w:r>
            <w:r>
              <w:rPr>
                <w:rFonts w:eastAsia="Times New Roman" w:cs="Times New Roman" w:hint="eastAsia"/>
                <w:color w:val="000000"/>
                <w:sz w:val="16"/>
                <w:szCs w:val="16"/>
                <w:lang w:val="en-GB" w:eastAsia="en-GB"/>
              </w:rPr>
              <w:t>'cluster training':ti,ab,kw OR 'cluster set':ti,ab,kw OR 'cluster structure':ti,ab,kw OR 'cluster group':ti,ab,kw OR 'cluster loading':ti,ab,kw OR 'cluster type':ti,ab,kw OR 'set configuration':ti,ab,kw OR 'inter rep':ti,ab,kw OR 'inter-set rest':ti,ab,kw OR 'rest redistribution':ti,ab,kw OR 'inter-repetition rest':ti,ab,kw OR 'rest loading':ti,ab,kw OR 'rest pause':ti,ab,kw OR 'work-to-rest ratio':ti,ab,kw</w:t>
            </w:r>
            <w:r>
              <w:rPr>
                <w:rFonts w:eastAsia="宋体" w:cs="Times New Roman" w:hint="eastAsia"/>
                <w:color w:val="000000"/>
                <w:sz w:val="16"/>
                <w:szCs w:val="16"/>
              </w:rPr>
              <w:t>) AND</w:t>
            </w:r>
          </w:p>
          <w:p w:rsidR="00927E02" w:rsidRPr="000848C5" w:rsidRDefault="000848C5" w:rsidP="00BD5EE0">
            <w:pPr>
              <w:widowControl/>
              <w:rPr>
                <w:rFonts w:eastAsia="宋体" w:cs="Times New Roman"/>
                <w:color w:val="000000"/>
                <w:sz w:val="16"/>
                <w:szCs w:val="16"/>
              </w:rPr>
            </w:pPr>
            <w:r>
              <w:rPr>
                <w:rFonts w:eastAsia="宋体" w:cs="Times New Roman" w:hint="eastAsia"/>
                <w:color w:val="000000"/>
                <w:sz w:val="16"/>
                <w:szCs w:val="16"/>
              </w:rPr>
              <w:t>(</w:t>
            </w:r>
            <w:r>
              <w:rPr>
                <w:rFonts w:eastAsia="Times New Roman" w:cs="Times New Roman" w:hint="eastAsia"/>
                <w:color w:val="000000"/>
                <w:sz w:val="16"/>
                <w:szCs w:val="16"/>
                <w:lang w:val="en-GB" w:eastAsia="en-GB"/>
              </w:rPr>
              <w:t>'cluster training':ti,ab,kw OR 'propulsive power':ti,ab,kw OR 'maximal force isometric force':ti,ab,kw OR 'maximum strength':ti,ab,kw OR 'maximum isometric strength':ti,ab,kw OR 'muscle strength':ti,ab,kw OR 'vertical jump':ti,ab,kw OR 'jumping performance':ti,ab,kw OR 'counter movement jump':ti,ab,kw OR 'standing long jump':ti,ab,kw OR 'power performance':ti,ab,kw OR 'power output':ti,ab,kw OR 'peak power':ti,ab,kw OR 'mean power':ti,ab,kw OR cmj:ti,ab,kw OR slj:ti,ab,kw</w:t>
            </w:r>
            <w:r>
              <w:rPr>
                <w:rFonts w:eastAsia="宋体" w:cs="Times New Roman" w:hint="eastAsia"/>
                <w:color w:val="000000"/>
                <w:sz w:val="16"/>
                <w:szCs w:val="16"/>
              </w:rPr>
              <w:t>)</w:t>
            </w:r>
          </w:p>
        </w:tc>
      </w:tr>
    </w:tbl>
    <w:p w:rsidR="002F24B3" w:rsidRPr="00927E02" w:rsidRDefault="002F24B3"/>
    <w:sectPr w:rsidR="002F24B3" w:rsidRPr="00927E0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1E48" w:rsidRDefault="00081E48" w:rsidP="009B67AA">
      <w:r>
        <w:separator/>
      </w:r>
    </w:p>
  </w:endnote>
  <w:endnote w:type="continuationSeparator" w:id="0">
    <w:p w:rsidR="00081E48" w:rsidRDefault="00081E48" w:rsidP="009B67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1E48" w:rsidRDefault="00081E48" w:rsidP="009B67AA">
      <w:r>
        <w:separator/>
      </w:r>
    </w:p>
  </w:footnote>
  <w:footnote w:type="continuationSeparator" w:id="0">
    <w:p w:rsidR="00081E48" w:rsidRDefault="00081E48" w:rsidP="009B67A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7E02"/>
    <w:rsid w:val="0000745D"/>
    <w:rsid w:val="00020825"/>
    <w:rsid w:val="00033915"/>
    <w:rsid w:val="00052747"/>
    <w:rsid w:val="0005495B"/>
    <w:rsid w:val="00081E48"/>
    <w:rsid w:val="00082C45"/>
    <w:rsid w:val="000848C5"/>
    <w:rsid w:val="000926B4"/>
    <w:rsid w:val="000A486E"/>
    <w:rsid w:val="000B052D"/>
    <w:rsid w:val="000C1FC3"/>
    <w:rsid w:val="000C20BF"/>
    <w:rsid w:val="000D61D9"/>
    <w:rsid w:val="000F1D88"/>
    <w:rsid w:val="0010575B"/>
    <w:rsid w:val="00125229"/>
    <w:rsid w:val="00125437"/>
    <w:rsid w:val="00130626"/>
    <w:rsid w:val="00132BED"/>
    <w:rsid w:val="001338E8"/>
    <w:rsid w:val="00136332"/>
    <w:rsid w:val="0014017B"/>
    <w:rsid w:val="00142BC0"/>
    <w:rsid w:val="00146732"/>
    <w:rsid w:val="00150C80"/>
    <w:rsid w:val="001516AF"/>
    <w:rsid w:val="0015291E"/>
    <w:rsid w:val="00155B96"/>
    <w:rsid w:val="0016348B"/>
    <w:rsid w:val="00173E43"/>
    <w:rsid w:val="0018137B"/>
    <w:rsid w:val="001A5399"/>
    <w:rsid w:val="001B0268"/>
    <w:rsid w:val="001B6CB6"/>
    <w:rsid w:val="001F5614"/>
    <w:rsid w:val="00215386"/>
    <w:rsid w:val="00244A05"/>
    <w:rsid w:val="00275EB8"/>
    <w:rsid w:val="00280F34"/>
    <w:rsid w:val="002A674E"/>
    <w:rsid w:val="002B1685"/>
    <w:rsid w:val="002C3B3D"/>
    <w:rsid w:val="002D7E10"/>
    <w:rsid w:val="002E3B22"/>
    <w:rsid w:val="002F24B3"/>
    <w:rsid w:val="002F2E05"/>
    <w:rsid w:val="002F5820"/>
    <w:rsid w:val="00303185"/>
    <w:rsid w:val="00312429"/>
    <w:rsid w:val="00313776"/>
    <w:rsid w:val="00315BE2"/>
    <w:rsid w:val="003207DA"/>
    <w:rsid w:val="003247DF"/>
    <w:rsid w:val="0034318B"/>
    <w:rsid w:val="00352CA1"/>
    <w:rsid w:val="00356F3F"/>
    <w:rsid w:val="0036191B"/>
    <w:rsid w:val="00363EBE"/>
    <w:rsid w:val="003975B2"/>
    <w:rsid w:val="003C6995"/>
    <w:rsid w:val="00403A81"/>
    <w:rsid w:val="00403D6F"/>
    <w:rsid w:val="004047AE"/>
    <w:rsid w:val="00405857"/>
    <w:rsid w:val="00413976"/>
    <w:rsid w:val="004159B4"/>
    <w:rsid w:val="00417605"/>
    <w:rsid w:val="00427A6B"/>
    <w:rsid w:val="00446385"/>
    <w:rsid w:val="0045497F"/>
    <w:rsid w:val="00456AE7"/>
    <w:rsid w:val="004617F2"/>
    <w:rsid w:val="00461BE9"/>
    <w:rsid w:val="0046374C"/>
    <w:rsid w:val="00464290"/>
    <w:rsid w:val="00474048"/>
    <w:rsid w:val="00480FAE"/>
    <w:rsid w:val="00484118"/>
    <w:rsid w:val="004A1444"/>
    <w:rsid w:val="004A1A31"/>
    <w:rsid w:val="004B6098"/>
    <w:rsid w:val="004C1985"/>
    <w:rsid w:val="004C794B"/>
    <w:rsid w:val="004D3FC7"/>
    <w:rsid w:val="004D664C"/>
    <w:rsid w:val="004E114A"/>
    <w:rsid w:val="004E5500"/>
    <w:rsid w:val="00502AB5"/>
    <w:rsid w:val="00503F5D"/>
    <w:rsid w:val="00534145"/>
    <w:rsid w:val="00536059"/>
    <w:rsid w:val="00565272"/>
    <w:rsid w:val="00571322"/>
    <w:rsid w:val="00580BB1"/>
    <w:rsid w:val="00593DCB"/>
    <w:rsid w:val="005A1962"/>
    <w:rsid w:val="005A51AE"/>
    <w:rsid w:val="005A77AA"/>
    <w:rsid w:val="005B2A40"/>
    <w:rsid w:val="005B51E5"/>
    <w:rsid w:val="005B7B38"/>
    <w:rsid w:val="005D04CA"/>
    <w:rsid w:val="00621214"/>
    <w:rsid w:val="00633F48"/>
    <w:rsid w:val="00635E3A"/>
    <w:rsid w:val="00670210"/>
    <w:rsid w:val="0068144B"/>
    <w:rsid w:val="00694E8F"/>
    <w:rsid w:val="006A2D7E"/>
    <w:rsid w:val="006A6546"/>
    <w:rsid w:val="006B5099"/>
    <w:rsid w:val="006E53BD"/>
    <w:rsid w:val="006E78B3"/>
    <w:rsid w:val="006E7EF3"/>
    <w:rsid w:val="006F468A"/>
    <w:rsid w:val="00710B6F"/>
    <w:rsid w:val="00727E53"/>
    <w:rsid w:val="00737C64"/>
    <w:rsid w:val="007523C6"/>
    <w:rsid w:val="0075588A"/>
    <w:rsid w:val="007567CF"/>
    <w:rsid w:val="007639B9"/>
    <w:rsid w:val="007C5114"/>
    <w:rsid w:val="007E6C7F"/>
    <w:rsid w:val="007F05A8"/>
    <w:rsid w:val="0082433E"/>
    <w:rsid w:val="00824DF9"/>
    <w:rsid w:val="00826D80"/>
    <w:rsid w:val="008272D5"/>
    <w:rsid w:val="00857B88"/>
    <w:rsid w:val="008700B8"/>
    <w:rsid w:val="0088098A"/>
    <w:rsid w:val="00884082"/>
    <w:rsid w:val="008910FF"/>
    <w:rsid w:val="00894838"/>
    <w:rsid w:val="008A32D5"/>
    <w:rsid w:val="008A3E38"/>
    <w:rsid w:val="008A672C"/>
    <w:rsid w:val="008B649E"/>
    <w:rsid w:val="008C0480"/>
    <w:rsid w:val="008C3E6D"/>
    <w:rsid w:val="0092000E"/>
    <w:rsid w:val="00927E02"/>
    <w:rsid w:val="00933E8B"/>
    <w:rsid w:val="00936B30"/>
    <w:rsid w:val="00943936"/>
    <w:rsid w:val="00952145"/>
    <w:rsid w:val="00952F0D"/>
    <w:rsid w:val="00953934"/>
    <w:rsid w:val="00962AAC"/>
    <w:rsid w:val="00970969"/>
    <w:rsid w:val="009754DF"/>
    <w:rsid w:val="00986B3C"/>
    <w:rsid w:val="009909B2"/>
    <w:rsid w:val="00995171"/>
    <w:rsid w:val="0099674C"/>
    <w:rsid w:val="009B58FD"/>
    <w:rsid w:val="009B67AA"/>
    <w:rsid w:val="009C432C"/>
    <w:rsid w:val="009D35F8"/>
    <w:rsid w:val="009E0ED6"/>
    <w:rsid w:val="009F1536"/>
    <w:rsid w:val="00A13524"/>
    <w:rsid w:val="00A20516"/>
    <w:rsid w:val="00A24ED3"/>
    <w:rsid w:val="00A268D4"/>
    <w:rsid w:val="00A372D1"/>
    <w:rsid w:val="00A436AF"/>
    <w:rsid w:val="00A54558"/>
    <w:rsid w:val="00A819D2"/>
    <w:rsid w:val="00A85DE9"/>
    <w:rsid w:val="00A86DD2"/>
    <w:rsid w:val="00A9130F"/>
    <w:rsid w:val="00A91C32"/>
    <w:rsid w:val="00A96047"/>
    <w:rsid w:val="00AA4811"/>
    <w:rsid w:val="00AB724D"/>
    <w:rsid w:val="00AC08F0"/>
    <w:rsid w:val="00AC43F3"/>
    <w:rsid w:val="00AC4986"/>
    <w:rsid w:val="00AF58B6"/>
    <w:rsid w:val="00AF5AB0"/>
    <w:rsid w:val="00B00EBA"/>
    <w:rsid w:val="00B06923"/>
    <w:rsid w:val="00B138C8"/>
    <w:rsid w:val="00B149AB"/>
    <w:rsid w:val="00B2099D"/>
    <w:rsid w:val="00B35F94"/>
    <w:rsid w:val="00B41D3C"/>
    <w:rsid w:val="00B50473"/>
    <w:rsid w:val="00B637EA"/>
    <w:rsid w:val="00B91DDE"/>
    <w:rsid w:val="00BA3820"/>
    <w:rsid w:val="00BB4816"/>
    <w:rsid w:val="00BB5DF5"/>
    <w:rsid w:val="00BC5E90"/>
    <w:rsid w:val="00BD5EE0"/>
    <w:rsid w:val="00BF1182"/>
    <w:rsid w:val="00BF2341"/>
    <w:rsid w:val="00C168F9"/>
    <w:rsid w:val="00C207C0"/>
    <w:rsid w:val="00C22423"/>
    <w:rsid w:val="00C24C62"/>
    <w:rsid w:val="00C30E52"/>
    <w:rsid w:val="00C35BD3"/>
    <w:rsid w:val="00C414BD"/>
    <w:rsid w:val="00C503B4"/>
    <w:rsid w:val="00C61479"/>
    <w:rsid w:val="00C743F5"/>
    <w:rsid w:val="00C758F2"/>
    <w:rsid w:val="00C806FB"/>
    <w:rsid w:val="00C93BE4"/>
    <w:rsid w:val="00CA0DD8"/>
    <w:rsid w:val="00CA5D78"/>
    <w:rsid w:val="00CC0B59"/>
    <w:rsid w:val="00CC7090"/>
    <w:rsid w:val="00D1581B"/>
    <w:rsid w:val="00D43F5B"/>
    <w:rsid w:val="00D473DC"/>
    <w:rsid w:val="00D508D0"/>
    <w:rsid w:val="00D63D75"/>
    <w:rsid w:val="00D6556B"/>
    <w:rsid w:val="00D7171F"/>
    <w:rsid w:val="00D924DB"/>
    <w:rsid w:val="00D966B3"/>
    <w:rsid w:val="00DA1BE5"/>
    <w:rsid w:val="00DA2BE8"/>
    <w:rsid w:val="00DB3231"/>
    <w:rsid w:val="00DC3175"/>
    <w:rsid w:val="00DD3CA0"/>
    <w:rsid w:val="00DD51DA"/>
    <w:rsid w:val="00DD7ED2"/>
    <w:rsid w:val="00DE3C9B"/>
    <w:rsid w:val="00DF0462"/>
    <w:rsid w:val="00E30918"/>
    <w:rsid w:val="00E40423"/>
    <w:rsid w:val="00E5024F"/>
    <w:rsid w:val="00E62461"/>
    <w:rsid w:val="00E86889"/>
    <w:rsid w:val="00E87448"/>
    <w:rsid w:val="00EA48B6"/>
    <w:rsid w:val="00EB7F5A"/>
    <w:rsid w:val="00EB7FF4"/>
    <w:rsid w:val="00ED7412"/>
    <w:rsid w:val="00EE20B2"/>
    <w:rsid w:val="00EE42C3"/>
    <w:rsid w:val="00EE47C6"/>
    <w:rsid w:val="00F000FA"/>
    <w:rsid w:val="00F01C65"/>
    <w:rsid w:val="00F042F1"/>
    <w:rsid w:val="00F11D20"/>
    <w:rsid w:val="00F3777B"/>
    <w:rsid w:val="00F5499A"/>
    <w:rsid w:val="00F60953"/>
    <w:rsid w:val="00F64892"/>
    <w:rsid w:val="00F83442"/>
    <w:rsid w:val="00F84178"/>
    <w:rsid w:val="00F95E3F"/>
    <w:rsid w:val="00F97689"/>
    <w:rsid w:val="00FA0116"/>
    <w:rsid w:val="00FB6327"/>
    <w:rsid w:val="00FB6571"/>
    <w:rsid w:val="00FC0185"/>
    <w:rsid w:val="00FC3181"/>
    <w:rsid w:val="00FE135F"/>
    <w:rsid w:val="00FE26D5"/>
    <w:rsid w:val="00FE60AD"/>
    <w:rsid w:val="00FE67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FA6785"/>
  <w15:chartTrackingRefBased/>
  <w15:docId w15:val="{67B938E3-5896-48AE-A312-C548A22C3E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uiPriority w:val="39"/>
    <w:qFormat/>
    <w:rsid w:val="00927E02"/>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paragraph" w:styleId="a4">
    <w:name w:val="header"/>
    <w:basedOn w:val="a"/>
    <w:link w:val="a5"/>
    <w:uiPriority w:val="99"/>
    <w:unhideWhenUsed/>
    <w:rsid w:val="009B67AA"/>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9B67AA"/>
    <w:rPr>
      <w:sz w:val="18"/>
      <w:szCs w:val="18"/>
    </w:rPr>
  </w:style>
  <w:style w:type="paragraph" w:styleId="a6">
    <w:name w:val="footer"/>
    <w:basedOn w:val="a"/>
    <w:link w:val="a7"/>
    <w:uiPriority w:val="99"/>
    <w:unhideWhenUsed/>
    <w:rsid w:val="009B67AA"/>
    <w:pPr>
      <w:tabs>
        <w:tab w:val="center" w:pos="4153"/>
        <w:tab w:val="right" w:pos="8306"/>
      </w:tabs>
      <w:snapToGrid w:val="0"/>
      <w:jc w:val="left"/>
    </w:pPr>
    <w:rPr>
      <w:sz w:val="18"/>
      <w:szCs w:val="18"/>
    </w:rPr>
  </w:style>
  <w:style w:type="character" w:customStyle="1" w:styleId="a7">
    <w:name w:val="页脚 字符"/>
    <w:basedOn w:val="a0"/>
    <w:link w:val="a6"/>
    <w:uiPriority w:val="99"/>
    <w:rsid w:val="009B67AA"/>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ebofscience.clarivate.cn/wos/woscc/summary/5b6b63e6-1e14-427c-8d15-ebc373c58498-01820ca956/relevance/1"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579</Words>
  <Characters>3305</Characters>
  <Application>Microsoft Office Word</Application>
  <DocSecurity>0</DocSecurity>
  <Lines>27</Lines>
  <Paragraphs>7</Paragraphs>
  <ScaleCrop>false</ScaleCrop>
  <Company>HP</Company>
  <LinksUpToDate>false</LinksUpToDate>
  <CharactersWithSpaces>3877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2025-10-24T15:26:00Z</dcterms:created>
  <dcterms:modified xsi:type="dcterms:W3CDTF">2025-10-24T15:26:00Z</dcterms:modified>
</cp:coreProperties>
</file>