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F342" w14:textId="3DA73EF3" w:rsidR="00084B48" w:rsidRPr="00E85A40" w:rsidRDefault="00084B48" w:rsidP="001F0991"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1A736F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MF of sEMG of BFlh, ST, Gma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DRA, L2ES and L5MF in Athletes and </w:t>
      </w:r>
      <w:r w:rsidR="007F176D">
        <w:rPr>
          <w:rFonts w:ascii="Times New Roman" w:hAnsi="Times New Roman" w:cs="Times New Roman" w:hint="eastAsia"/>
          <w:b/>
          <w:bCs/>
          <w:sz w:val="24"/>
          <w:szCs w:val="24"/>
        </w:rPr>
        <w:t>Nonathletes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BHE and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NHE</w:t>
      </w:r>
    </w:p>
    <w:tbl>
      <w:tblPr>
        <w:tblStyle w:val="a3"/>
        <w:tblpPr w:leftFromText="180" w:rightFromText="180" w:horzAnchor="margin" w:tblpX="-142" w:tblpY="650"/>
        <w:tblW w:w="15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1312"/>
        <w:gridCol w:w="56"/>
        <w:gridCol w:w="1377"/>
        <w:gridCol w:w="32"/>
        <w:gridCol w:w="1404"/>
        <w:gridCol w:w="71"/>
        <w:gridCol w:w="1351"/>
        <w:gridCol w:w="6"/>
        <w:gridCol w:w="8"/>
        <w:gridCol w:w="1442"/>
        <w:gridCol w:w="1467"/>
        <w:gridCol w:w="66"/>
        <w:gridCol w:w="1401"/>
        <w:gridCol w:w="32"/>
        <w:gridCol w:w="1439"/>
        <w:gridCol w:w="1761"/>
        <w:gridCol w:w="1756"/>
        <w:gridCol w:w="18"/>
        <w:gridCol w:w="8"/>
      </w:tblGrid>
      <w:tr w:rsidR="00FE73C6" w14:paraId="5CFC51F7" w14:textId="77777777" w:rsidTr="009A4812">
        <w:trPr>
          <w:trHeight w:val="238"/>
        </w:trPr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534F0723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MF</w:t>
            </w:r>
          </w:p>
        </w:tc>
        <w:tc>
          <w:tcPr>
            <w:tcW w:w="70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D1B397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Groups</w:t>
            </w:r>
          </w:p>
        </w:tc>
        <w:tc>
          <w:tcPr>
            <w:tcW w:w="794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37496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i/>
                <w:iCs/>
                <w:sz w:val="22"/>
                <w:szCs w:val="22"/>
              </w:rPr>
              <w:t>p-</w:t>
            </w:r>
            <w:r w:rsidRPr="008F5AB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value</w:t>
            </w:r>
          </w:p>
        </w:tc>
      </w:tr>
      <w:tr w:rsidR="00FE73C6" w14:paraId="78EB6955" w14:textId="77777777" w:rsidTr="009A4812">
        <w:trPr>
          <w:trHeight w:val="229"/>
        </w:trPr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56E168C4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7D0098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Athletes (n=10)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C9571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Non-athletes (n=15)</w:t>
            </w:r>
          </w:p>
        </w:tc>
        <w:tc>
          <w:tcPr>
            <w:tcW w:w="44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E022C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W</w:t>
            </w:r>
            <w:r w:rsidRPr="005426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ithin-group</w:t>
            </w: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  <w:vAlign w:val="center"/>
          </w:tcPr>
          <w:p w14:paraId="6DB5F7AC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er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</w:t>
            </w:r>
          </w:p>
        </w:tc>
      </w:tr>
      <w:tr w:rsidR="00084B48" w14:paraId="586DA169" w14:textId="77777777" w:rsidTr="009A4812">
        <w:trPr>
          <w:trHeight w:val="218"/>
        </w:trPr>
        <w:tc>
          <w:tcPr>
            <w:tcW w:w="15885" w:type="dxa"/>
            <w:gridSpan w:val="20"/>
            <w:tcBorders>
              <w:top w:val="single" w:sz="4" w:space="0" w:color="auto"/>
            </w:tcBorders>
            <w:vAlign w:val="center"/>
          </w:tcPr>
          <w:p w14:paraId="7A34D8C9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Lower limb muscles</w:t>
            </w:r>
          </w:p>
        </w:tc>
      </w:tr>
      <w:tr w:rsidR="00FE73C6" w14:paraId="4EBB36E5" w14:textId="77777777" w:rsidTr="009A4812">
        <w:trPr>
          <w:gridAfter w:val="1"/>
          <w:wAfter w:w="8" w:type="dxa"/>
          <w:trHeight w:val="469"/>
        </w:trPr>
        <w:tc>
          <w:tcPr>
            <w:tcW w:w="2190" w:type="dxa"/>
            <w:gridSpan w:val="2"/>
            <w:tcBorders>
              <w:top w:val="single" w:sz="4" w:space="0" w:color="auto"/>
            </w:tcBorders>
            <w:vAlign w:val="center"/>
          </w:tcPr>
          <w:p w14:paraId="00D625DF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2777EA1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1BD2F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3791F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A6F91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6F2FB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BFlh vs. 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ST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450D7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BFlh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Gmax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E10C9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ST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Gmax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6D033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E24EB" w14:textId="77777777" w:rsidR="00084B48" w:rsidRPr="008F5AB4" w:rsidRDefault="00084B48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</w:tr>
      <w:tr w:rsidR="00FE73C6" w14:paraId="69B1F1A1" w14:textId="77777777" w:rsidTr="009A4812">
        <w:trPr>
          <w:gridAfter w:val="1"/>
          <w:wAfter w:w="8" w:type="dxa"/>
          <w:trHeight w:val="578"/>
        </w:trPr>
        <w:tc>
          <w:tcPr>
            <w:tcW w:w="878" w:type="dxa"/>
            <w:vMerge w:val="restart"/>
            <w:tcBorders>
              <w:top w:val="single" w:sz="4" w:space="0" w:color="auto"/>
            </w:tcBorders>
            <w:vAlign w:val="center"/>
          </w:tcPr>
          <w:p w14:paraId="69AF7DB6" w14:textId="77777777" w:rsidR="006B0C37" w:rsidRPr="000664D6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664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BFlh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</w:tcBorders>
            <w:vAlign w:val="center"/>
          </w:tcPr>
          <w:p w14:paraId="7000ACC0" w14:textId="2204C01F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Mean ± SD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</w:tcBorders>
            <w:vAlign w:val="center"/>
          </w:tcPr>
          <w:p w14:paraId="352719D8" w14:textId="3B6E3845" w:rsidR="006B0C37" w:rsidRPr="006B0C37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  <w:vAlign w:val="center"/>
          </w:tcPr>
          <w:p w14:paraId="2337472A" w14:textId="2CEC835D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132.73 ± 24.09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51BFB7F6" w14:textId="43014816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122.82 ± 18.21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vAlign w:val="center"/>
          </w:tcPr>
          <w:p w14:paraId="52186911" w14:textId="08784880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141.05 ± 21.42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D839249" w14:textId="77777777" w:rsidR="006B0C37" w:rsidRPr="008F5AB4" w:rsidRDefault="006B0C37" w:rsidP="009A481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</w:tcBorders>
            <w:vAlign w:val="center"/>
          </w:tcPr>
          <w:p w14:paraId="0B8FBD95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vAlign w:val="center"/>
          </w:tcPr>
          <w:p w14:paraId="2468C669" w14:textId="09821572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A: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</w:tcBorders>
            <w:vAlign w:val="center"/>
          </w:tcPr>
          <w:p w14:paraId="62907658" w14:textId="39BD5705" w:rsidR="006B0C37" w:rsidRPr="005F4A9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A97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P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0.20</w:t>
            </w:r>
          </w:p>
        </w:tc>
        <w:tc>
          <w:tcPr>
            <w:tcW w:w="177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B1903C1" w14:textId="70F80865" w:rsidR="006B0C37" w:rsidRPr="00442765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765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P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0.12</w:t>
            </w:r>
          </w:p>
        </w:tc>
      </w:tr>
      <w:tr w:rsidR="00FE73C6" w14:paraId="52B05A8A" w14:textId="77777777" w:rsidTr="009A4812">
        <w:trPr>
          <w:gridAfter w:val="1"/>
          <w:wAfter w:w="8" w:type="dxa"/>
          <w:trHeight w:val="260"/>
        </w:trPr>
        <w:tc>
          <w:tcPr>
            <w:tcW w:w="878" w:type="dxa"/>
            <w:vMerge/>
            <w:vAlign w:val="center"/>
          </w:tcPr>
          <w:p w14:paraId="55E61668" w14:textId="77777777" w:rsidR="006B0C37" w:rsidRPr="000664D6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5EE91A01" w14:textId="02D24CE9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Median [IQR]</w:t>
            </w:r>
          </w:p>
        </w:tc>
        <w:tc>
          <w:tcPr>
            <w:tcW w:w="1409" w:type="dxa"/>
            <w:gridSpan w:val="2"/>
            <w:vAlign w:val="center"/>
          </w:tcPr>
          <w:p w14:paraId="2F976E4F" w14:textId="5AF0FF00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119.74 [109.32</w:t>
            </w:r>
            <w:r w:rsidRPr="006B0C37">
              <w:rPr>
                <w:rFonts w:ascii="Times New Roman" w:hAnsi="Times New Roman" w:cs="Times New Roman" w:hint="eastAsia"/>
                <w:sz w:val="20"/>
              </w:rPr>
              <w:t xml:space="preserve">, </w:t>
            </w:r>
            <w:r w:rsidRPr="006B0C37">
              <w:rPr>
                <w:rFonts w:ascii="Times New Roman" w:hAnsi="Times New Roman" w:cs="Times New Roman"/>
                <w:sz w:val="20"/>
              </w:rPr>
              <w:t>126.12]</w:t>
            </w:r>
          </w:p>
        </w:tc>
        <w:tc>
          <w:tcPr>
            <w:tcW w:w="1475" w:type="dxa"/>
            <w:gridSpan w:val="2"/>
            <w:vAlign w:val="center"/>
          </w:tcPr>
          <w:p w14:paraId="5F6F8D49" w14:textId="33F5D4EE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141.19 [117.26</w:t>
            </w:r>
            <w:r w:rsidRPr="006B0C37">
              <w:rPr>
                <w:rFonts w:ascii="Times New Roman" w:hAnsi="Times New Roman" w:cs="Times New Roman" w:hint="eastAsia"/>
                <w:sz w:val="20"/>
              </w:rPr>
              <w:t>,</w:t>
            </w:r>
            <w:r w:rsidRPr="006B0C37">
              <w:rPr>
                <w:rFonts w:ascii="Times New Roman" w:hAnsi="Times New Roman" w:cs="Times New Roman"/>
                <w:sz w:val="20"/>
              </w:rPr>
              <w:t xml:space="preserve"> 148.22]</w:t>
            </w:r>
          </w:p>
        </w:tc>
        <w:tc>
          <w:tcPr>
            <w:tcW w:w="1351" w:type="dxa"/>
            <w:vAlign w:val="center"/>
          </w:tcPr>
          <w:p w14:paraId="558C1963" w14:textId="3C7C8715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 w:hint="eastAsia"/>
                <w:sz w:val="20"/>
              </w:rPr>
              <w:t>121.53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6B0C37">
              <w:rPr>
                <w:rFonts w:ascii="Times New Roman" w:hAnsi="Times New Roman" w:cs="Times New Roman" w:hint="eastAsia"/>
                <w:sz w:val="20"/>
              </w:rPr>
              <w:t>[110.07</w:t>
            </w:r>
            <w:r>
              <w:rPr>
                <w:rFonts w:ascii="Times New Roman" w:hAnsi="Times New Roman" w:cs="Times New Roman" w:hint="eastAsia"/>
                <w:sz w:val="20"/>
              </w:rPr>
              <w:t>,</w:t>
            </w:r>
            <w:r w:rsidRPr="006B0C37">
              <w:rPr>
                <w:rFonts w:ascii="Times New Roman" w:hAnsi="Times New Roman" w:cs="Times New Roman" w:hint="eastAsia"/>
                <w:sz w:val="20"/>
              </w:rPr>
              <w:t xml:space="preserve"> 138.03]</w:t>
            </w:r>
          </w:p>
        </w:tc>
        <w:tc>
          <w:tcPr>
            <w:tcW w:w="1456" w:type="dxa"/>
            <w:gridSpan w:val="3"/>
            <w:vAlign w:val="center"/>
          </w:tcPr>
          <w:p w14:paraId="0560D527" w14:textId="1C3F2B17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138.08 [132.</w:t>
            </w:r>
            <w:r w:rsidRPr="006B0C37">
              <w:rPr>
                <w:rFonts w:ascii="Times New Roman" w:hAnsi="Times New Roman" w:cs="Times New Roman" w:hint="eastAsia"/>
                <w:sz w:val="20"/>
              </w:rPr>
              <w:t>91, 150.27</w:t>
            </w:r>
          </w:p>
        </w:tc>
        <w:tc>
          <w:tcPr>
            <w:tcW w:w="1533" w:type="dxa"/>
            <w:gridSpan w:val="2"/>
            <w:vMerge w:val="restart"/>
            <w:tcBorders>
              <w:left w:val="nil"/>
            </w:tcBorders>
            <w:vAlign w:val="center"/>
          </w:tcPr>
          <w:p w14:paraId="6EDDE692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3" w:type="dxa"/>
            <w:gridSpan w:val="2"/>
            <w:vMerge w:val="restart"/>
            <w:vAlign w:val="center"/>
          </w:tcPr>
          <w:p w14:paraId="51E37216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9" w:type="dxa"/>
            <w:vMerge w:val="restart"/>
            <w:vAlign w:val="center"/>
          </w:tcPr>
          <w:p w14:paraId="1D9CAA5C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761" w:type="dxa"/>
            <w:vMerge/>
            <w:vAlign w:val="center"/>
          </w:tcPr>
          <w:p w14:paraId="1E404246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vMerge/>
            <w:vAlign w:val="center"/>
          </w:tcPr>
          <w:p w14:paraId="223B2969" w14:textId="77777777" w:rsidR="006B0C37" w:rsidRPr="00442765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73C6" w14:paraId="1B72869D" w14:textId="77777777" w:rsidTr="009A4812">
        <w:trPr>
          <w:gridAfter w:val="1"/>
          <w:wAfter w:w="8" w:type="dxa"/>
          <w:trHeight w:val="393"/>
        </w:trPr>
        <w:tc>
          <w:tcPr>
            <w:tcW w:w="878" w:type="dxa"/>
            <w:vMerge w:val="restart"/>
            <w:vAlign w:val="center"/>
          </w:tcPr>
          <w:p w14:paraId="528E3F37" w14:textId="77777777" w:rsidR="006B0C37" w:rsidRPr="000664D6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4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</w:t>
            </w:r>
          </w:p>
        </w:tc>
        <w:tc>
          <w:tcPr>
            <w:tcW w:w="1368" w:type="dxa"/>
            <w:gridSpan w:val="2"/>
            <w:vAlign w:val="center"/>
          </w:tcPr>
          <w:p w14:paraId="303610C8" w14:textId="2DCCF9DD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Mean ± SD</w:t>
            </w:r>
          </w:p>
        </w:tc>
        <w:tc>
          <w:tcPr>
            <w:tcW w:w="1409" w:type="dxa"/>
            <w:gridSpan w:val="2"/>
            <w:tcBorders>
              <w:left w:val="nil"/>
            </w:tcBorders>
            <w:vAlign w:val="center"/>
          </w:tcPr>
          <w:p w14:paraId="24EBB124" w14:textId="5E7D59B4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88.09 ± 17.65</w:t>
            </w:r>
          </w:p>
        </w:tc>
        <w:tc>
          <w:tcPr>
            <w:tcW w:w="1475" w:type="dxa"/>
            <w:gridSpan w:val="2"/>
            <w:tcBorders>
              <w:left w:val="nil"/>
            </w:tcBorders>
            <w:vAlign w:val="center"/>
          </w:tcPr>
          <w:p w14:paraId="040E6A3F" w14:textId="0B77D464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93.05 ± 21.73</w:t>
            </w:r>
          </w:p>
        </w:tc>
        <w:tc>
          <w:tcPr>
            <w:tcW w:w="1351" w:type="dxa"/>
            <w:tcBorders>
              <w:left w:val="nil"/>
            </w:tcBorders>
            <w:vAlign w:val="center"/>
          </w:tcPr>
          <w:p w14:paraId="7FDCDF24" w14:textId="043A1012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98.63 ± 22.83</w:t>
            </w:r>
          </w:p>
        </w:tc>
        <w:tc>
          <w:tcPr>
            <w:tcW w:w="1456" w:type="dxa"/>
            <w:gridSpan w:val="3"/>
            <w:tcBorders>
              <w:left w:val="nil"/>
            </w:tcBorders>
            <w:vAlign w:val="center"/>
          </w:tcPr>
          <w:p w14:paraId="235FB5F7" w14:textId="4DB1DCBE" w:rsidR="006B0C37" w:rsidRPr="006B0C37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533" w:type="dxa"/>
            <w:gridSpan w:val="2"/>
            <w:vMerge/>
            <w:tcBorders>
              <w:left w:val="nil"/>
            </w:tcBorders>
            <w:vAlign w:val="center"/>
          </w:tcPr>
          <w:p w14:paraId="29D487CB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vMerge/>
            <w:vAlign w:val="center"/>
          </w:tcPr>
          <w:p w14:paraId="596A4006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vAlign w:val="center"/>
          </w:tcPr>
          <w:p w14:paraId="5C2718BE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1" w:type="dxa"/>
            <w:vMerge w:val="restart"/>
            <w:vAlign w:val="center"/>
          </w:tcPr>
          <w:p w14:paraId="62ED26CF" w14:textId="701ED0C1" w:rsidR="006B0C37" w:rsidRPr="008F465E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465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 = 0.032</w:t>
            </w:r>
          </w:p>
        </w:tc>
        <w:tc>
          <w:tcPr>
            <w:tcW w:w="1774" w:type="dxa"/>
            <w:gridSpan w:val="2"/>
            <w:vMerge w:val="restart"/>
            <w:vAlign w:val="center"/>
          </w:tcPr>
          <w:p w14:paraId="3EF6C1B8" w14:textId="391C57ED" w:rsidR="006B0C37" w:rsidRPr="008F465E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465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 = 0.009</w:t>
            </w:r>
          </w:p>
        </w:tc>
      </w:tr>
      <w:tr w:rsidR="00FE73C6" w14:paraId="22252099" w14:textId="77777777" w:rsidTr="009A4812">
        <w:trPr>
          <w:gridAfter w:val="1"/>
          <w:wAfter w:w="8" w:type="dxa"/>
          <w:trHeight w:val="444"/>
        </w:trPr>
        <w:tc>
          <w:tcPr>
            <w:tcW w:w="878" w:type="dxa"/>
            <w:vMerge/>
            <w:vAlign w:val="center"/>
          </w:tcPr>
          <w:p w14:paraId="13A2F58D" w14:textId="77777777" w:rsidR="006B0C37" w:rsidRPr="000664D6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6B15F7EA" w14:textId="2B9A63D6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Median [IQR]</w:t>
            </w:r>
          </w:p>
        </w:tc>
        <w:tc>
          <w:tcPr>
            <w:tcW w:w="1409" w:type="dxa"/>
            <w:gridSpan w:val="2"/>
            <w:tcBorders>
              <w:left w:val="nil"/>
            </w:tcBorders>
            <w:vAlign w:val="center"/>
          </w:tcPr>
          <w:p w14:paraId="44D4B788" w14:textId="5D5F2AE4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91.01 [75.94 - 101.67]</w:t>
            </w:r>
          </w:p>
        </w:tc>
        <w:tc>
          <w:tcPr>
            <w:tcW w:w="1475" w:type="dxa"/>
            <w:gridSpan w:val="2"/>
            <w:tcBorders>
              <w:left w:val="nil"/>
            </w:tcBorders>
            <w:vAlign w:val="center"/>
          </w:tcPr>
          <w:p w14:paraId="2F91A90F" w14:textId="0F1BBFDF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94.22 [80.90, 113.74]</w:t>
            </w:r>
          </w:p>
        </w:tc>
        <w:tc>
          <w:tcPr>
            <w:tcW w:w="1351" w:type="dxa"/>
            <w:tcBorders>
              <w:left w:val="nil"/>
            </w:tcBorders>
            <w:vAlign w:val="center"/>
          </w:tcPr>
          <w:p w14:paraId="020F7753" w14:textId="39969807" w:rsidR="006B0C37" w:rsidRPr="006B0C37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96.57 [78.73, 115.20]</w:t>
            </w:r>
          </w:p>
        </w:tc>
        <w:tc>
          <w:tcPr>
            <w:tcW w:w="1456" w:type="dxa"/>
            <w:gridSpan w:val="3"/>
            <w:tcBorders>
              <w:left w:val="nil"/>
            </w:tcBorders>
            <w:vAlign w:val="center"/>
          </w:tcPr>
          <w:p w14:paraId="4F1618BA" w14:textId="3CA9826A" w:rsidR="006B0C37" w:rsidRPr="006B0C3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102.</w:t>
            </w:r>
            <w:r w:rsidR="00B46913">
              <w:rPr>
                <w:rFonts w:ascii="Times New Roman" w:hAnsi="Times New Roman" w:cs="Times New Roman" w:hint="eastAsia"/>
                <w:sz w:val="20"/>
              </w:rPr>
              <w:t>63</w:t>
            </w:r>
            <w:r w:rsidRPr="006B0C37">
              <w:rPr>
                <w:rFonts w:ascii="Times New Roman" w:hAnsi="Times New Roman" w:cs="Times New Roman"/>
                <w:sz w:val="20"/>
              </w:rPr>
              <w:t xml:space="preserve"> [9</w:t>
            </w:r>
            <w:r w:rsidR="00B46913">
              <w:rPr>
                <w:rFonts w:ascii="Times New Roman" w:hAnsi="Times New Roman" w:cs="Times New Roman" w:hint="eastAsia"/>
                <w:sz w:val="20"/>
              </w:rPr>
              <w:t>4</w:t>
            </w:r>
            <w:r w:rsidRPr="006B0C37">
              <w:rPr>
                <w:rFonts w:ascii="Times New Roman" w:hAnsi="Times New Roman" w:cs="Times New Roman"/>
                <w:sz w:val="20"/>
              </w:rPr>
              <w:t>.</w:t>
            </w:r>
            <w:r w:rsidR="00B46913">
              <w:rPr>
                <w:rFonts w:ascii="Times New Roman" w:hAnsi="Times New Roman" w:cs="Times New Roman" w:hint="eastAsia"/>
                <w:sz w:val="20"/>
              </w:rPr>
              <w:t>51,</w:t>
            </w:r>
            <w:r w:rsidRPr="006B0C37">
              <w:rPr>
                <w:rFonts w:ascii="Times New Roman" w:hAnsi="Times New Roman" w:cs="Times New Roman"/>
                <w:sz w:val="20"/>
              </w:rPr>
              <w:t xml:space="preserve"> 122.</w:t>
            </w:r>
            <w:r w:rsidR="00B46913">
              <w:rPr>
                <w:rFonts w:ascii="Times New Roman" w:hAnsi="Times New Roman" w:cs="Times New Roman" w:hint="eastAsia"/>
                <w:sz w:val="20"/>
              </w:rPr>
              <w:t>19</w:t>
            </w:r>
            <w:r w:rsidRPr="006B0C37">
              <w:rPr>
                <w:rFonts w:ascii="Times New Roman" w:hAnsi="Times New Roman" w:cs="Times New Roman"/>
                <w:sz w:val="20"/>
              </w:rPr>
              <w:t>]</w:t>
            </w:r>
          </w:p>
        </w:tc>
        <w:tc>
          <w:tcPr>
            <w:tcW w:w="1533" w:type="dxa"/>
            <w:gridSpan w:val="2"/>
            <w:vMerge w:val="restart"/>
            <w:tcBorders>
              <w:left w:val="nil"/>
            </w:tcBorders>
            <w:vAlign w:val="center"/>
          </w:tcPr>
          <w:p w14:paraId="1DBF64E4" w14:textId="09E73D70" w:rsidR="006B0C37" w:rsidRPr="005F4A97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4A9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</w:p>
          <w:p w14:paraId="528E3467" w14:textId="7D0E6AFD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3" w:type="dxa"/>
            <w:gridSpan w:val="2"/>
            <w:vMerge w:val="restart"/>
            <w:vAlign w:val="center"/>
          </w:tcPr>
          <w:p w14:paraId="347D2863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9" w:type="dxa"/>
            <w:vMerge w:val="restart"/>
            <w:vAlign w:val="center"/>
          </w:tcPr>
          <w:p w14:paraId="4083370E" w14:textId="072CAC83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A: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761" w:type="dxa"/>
            <w:vMerge/>
            <w:vAlign w:val="center"/>
          </w:tcPr>
          <w:p w14:paraId="04E3ECCE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vMerge/>
            <w:vAlign w:val="center"/>
          </w:tcPr>
          <w:p w14:paraId="370050B6" w14:textId="77777777" w:rsidR="006B0C37" w:rsidRPr="00442765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73C6" w14:paraId="6D80C307" w14:textId="77777777" w:rsidTr="009A4812">
        <w:trPr>
          <w:gridAfter w:val="1"/>
          <w:wAfter w:w="8" w:type="dxa"/>
          <w:trHeight w:val="275"/>
        </w:trPr>
        <w:tc>
          <w:tcPr>
            <w:tcW w:w="878" w:type="dxa"/>
            <w:vMerge w:val="restart"/>
            <w:tcBorders>
              <w:bottom w:val="single" w:sz="4" w:space="0" w:color="auto"/>
            </w:tcBorders>
            <w:vAlign w:val="center"/>
          </w:tcPr>
          <w:p w14:paraId="05605631" w14:textId="77777777" w:rsidR="000664D6" w:rsidRPr="000664D6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4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Gmax</w:t>
            </w:r>
          </w:p>
        </w:tc>
        <w:tc>
          <w:tcPr>
            <w:tcW w:w="1368" w:type="dxa"/>
            <w:gridSpan w:val="2"/>
            <w:vAlign w:val="center"/>
          </w:tcPr>
          <w:p w14:paraId="5A4628F8" w14:textId="6688CB41" w:rsidR="000664D6" w:rsidRPr="006B0C37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Mean ± SD</w:t>
            </w:r>
          </w:p>
        </w:tc>
        <w:tc>
          <w:tcPr>
            <w:tcW w:w="1409" w:type="dxa"/>
            <w:gridSpan w:val="2"/>
            <w:tcBorders>
              <w:left w:val="nil"/>
            </w:tcBorders>
            <w:vAlign w:val="center"/>
          </w:tcPr>
          <w:p w14:paraId="7442DB84" w14:textId="2C96F673" w:rsidR="000664D6" w:rsidRPr="006B0C37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59.28 ± 5.01</w:t>
            </w:r>
          </w:p>
        </w:tc>
        <w:tc>
          <w:tcPr>
            <w:tcW w:w="1475" w:type="dxa"/>
            <w:gridSpan w:val="2"/>
            <w:tcBorders>
              <w:left w:val="nil"/>
            </w:tcBorders>
            <w:vAlign w:val="center"/>
          </w:tcPr>
          <w:p w14:paraId="459E63CF" w14:textId="2685164E" w:rsidR="000664D6" w:rsidRPr="006B0C37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72.21 ± 21.62</w:t>
            </w:r>
          </w:p>
        </w:tc>
        <w:tc>
          <w:tcPr>
            <w:tcW w:w="1351" w:type="dxa"/>
            <w:tcBorders>
              <w:left w:val="nil"/>
            </w:tcBorders>
            <w:vAlign w:val="center"/>
          </w:tcPr>
          <w:p w14:paraId="5D971D37" w14:textId="3D87647F" w:rsidR="000664D6" w:rsidRPr="006B0C37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57.71 ± 8.97</w:t>
            </w:r>
          </w:p>
        </w:tc>
        <w:tc>
          <w:tcPr>
            <w:tcW w:w="1456" w:type="dxa"/>
            <w:gridSpan w:val="3"/>
            <w:tcBorders>
              <w:left w:val="nil"/>
            </w:tcBorders>
            <w:vAlign w:val="center"/>
          </w:tcPr>
          <w:p w14:paraId="1CA3B327" w14:textId="6E9157E9" w:rsidR="000664D6" w:rsidRPr="006B0C37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90.15 ± 25.23</w:t>
            </w:r>
          </w:p>
        </w:tc>
        <w:tc>
          <w:tcPr>
            <w:tcW w:w="1533" w:type="dxa"/>
            <w:gridSpan w:val="2"/>
            <w:vMerge/>
            <w:tcBorders>
              <w:left w:val="nil"/>
            </w:tcBorders>
            <w:vAlign w:val="center"/>
          </w:tcPr>
          <w:p w14:paraId="4F1CA740" w14:textId="7777777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vMerge/>
            <w:vAlign w:val="center"/>
          </w:tcPr>
          <w:p w14:paraId="1949120D" w14:textId="7777777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vAlign w:val="center"/>
          </w:tcPr>
          <w:p w14:paraId="2346415C" w14:textId="7777777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1" w:type="dxa"/>
            <w:vMerge w:val="restart"/>
            <w:tcBorders>
              <w:bottom w:val="single" w:sz="4" w:space="0" w:color="auto"/>
            </w:tcBorders>
            <w:vAlign w:val="center"/>
          </w:tcPr>
          <w:p w14:paraId="59462895" w14:textId="5BC5AD65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>P =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0.17</w:t>
            </w:r>
          </w:p>
        </w:tc>
        <w:tc>
          <w:tcPr>
            <w:tcW w:w="1774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738FC4E0" w14:textId="0CA0E213" w:rsidR="000664D6" w:rsidRPr="008F465E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465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 =</w:t>
            </w:r>
            <w:r w:rsidRPr="008F465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0.</w:t>
            </w:r>
            <w:r w:rsidRPr="008F465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001</w:t>
            </w:r>
          </w:p>
        </w:tc>
      </w:tr>
      <w:tr w:rsidR="00FE73C6" w14:paraId="3C4EDC3C" w14:textId="77777777" w:rsidTr="009A4812">
        <w:trPr>
          <w:gridAfter w:val="1"/>
          <w:wAfter w:w="8" w:type="dxa"/>
          <w:trHeight w:val="661"/>
        </w:trPr>
        <w:tc>
          <w:tcPr>
            <w:tcW w:w="878" w:type="dxa"/>
            <w:vMerge/>
            <w:tcBorders>
              <w:bottom w:val="single" w:sz="4" w:space="0" w:color="auto"/>
            </w:tcBorders>
            <w:vAlign w:val="center"/>
          </w:tcPr>
          <w:p w14:paraId="7FC6D4E8" w14:textId="7777777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0B545729" w14:textId="28EA738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Median [IQR]</w:t>
            </w:r>
          </w:p>
        </w:tc>
        <w:tc>
          <w:tcPr>
            <w:tcW w:w="140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7EB3FC9" w14:textId="57E2C141" w:rsidR="000664D6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59.83</w:t>
            </w:r>
          </w:p>
          <w:p w14:paraId="3DA06762" w14:textId="55826F0E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6B0C37">
              <w:rPr>
                <w:rFonts w:ascii="Times New Roman" w:hAnsi="Times New Roman" w:cs="Times New Roman"/>
                <w:sz w:val="20"/>
              </w:rPr>
              <w:t>[56.72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, </w:t>
            </w:r>
            <w:r w:rsidRPr="006B0C37">
              <w:rPr>
                <w:rFonts w:ascii="Times New Roman" w:hAnsi="Times New Roman" w:cs="Times New Roman"/>
                <w:sz w:val="20"/>
              </w:rPr>
              <w:t>62.64]</w:t>
            </w:r>
          </w:p>
        </w:tc>
        <w:tc>
          <w:tcPr>
            <w:tcW w:w="147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DAAE9E0" w14:textId="2D65AB1E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63.86 [58.52,75.11]</w:t>
            </w:r>
          </w:p>
        </w:tc>
        <w:tc>
          <w:tcPr>
            <w:tcW w:w="1351" w:type="dxa"/>
            <w:tcBorders>
              <w:left w:val="nil"/>
              <w:bottom w:val="single" w:sz="4" w:space="0" w:color="auto"/>
            </w:tcBorders>
            <w:vAlign w:val="center"/>
          </w:tcPr>
          <w:p w14:paraId="30DB16F5" w14:textId="7074D5E3" w:rsidR="000664D6" w:rsidRPr="000664D6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0664D6">
              <w:rPr>
                <w:rFonts w:ascii="Times New Roman" w:hAnsi="Times New Roman" w:cs="Times New Roman" w:hint="eastAsia"/>
                <w:sz w:val="20"/>
                <w:szCs w:val="16"/>
              </w:rPr>
              <w:t>56.78 [52.18, 61.74]</w:t>
            </w:r>
          </w:p>
        </w:tc>
        <w:tc>
          <w:tcPr>
            <w:tcW w:w="145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07E23DAB" w14:textId="1C75DB90" w:rsidR="000664D6" w:rsidRPr="000664D6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16"/>
              </w:rPr>
              <w:t>87.34 [69.71, 106.78]</w:t>
            </w:r>
          </w:p>
        </w:tc>
        <w:tc>
          <w:tcPr>
            <w:tcW w:w="153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D6478EE" w14:textId="7777777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3" w:type="dxa"/>
            <w:gridSpan w:val="2"/>
            <w:tcBorders>
              <w:bottom w:val="single" w:sz="4" w:space="0" w:color="auto"/>
            </w:tcBorders>
            <w:vAlign w:val="center"/>
          </w:tcPr>
          <w:p w14:paraId="627FF197" w14:textId="7777777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6164115C" w14:textId="7777777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761" w:type="dxa"/>
            <w:vMerge/>
            <w:tcBorders>
              <w:bottom w:val="single" w:sz="4" w:space="0" w:color="auto"/>
            </w:tcBorders>
            <w:vAlign w:val="center"/>
          </w:tcPr>
          <w:p w14:paraId="56FAD8A7" w14:textId="7777777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0565D86" w14:textId="77777777" w:rsidR="000664D6" w:rsidRPr="008F5AB4" w:rsidRDefault="000664D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0C37" w14:paraId="65246398" w14:textId="77777777" w:rsidTr="009A4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15885" w:type="dxa"/>
            <w:gridSpan w:val="20"/>
            <w:tcBorders>
              <w:left w:val="nil"/>
              <w:bottom w:val="single" w:sz="4" w:space="0" w:color="auto"/>
            </w:tcBorders>
            <w:vAlign w:val="center"/>
          </w:tcPr>
          <w:p w14:paraId="3863BBB2" w14:textId="77777777" w:rsidR="006B0C37" w:rsidRPr="008F5AB4" w:rsidRDefault="006B0C37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Trunk muscles</w:t>
            </w:r>
          </w:p>
        </w:tc>
      </w:tr>
      <w:tr w:rsidR="00FE73C6" w14:paraId="71F7A72A" w14:textId="77777777" w:rsidTr="009A4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69"/>
        </w:trPr>
        <w:tc>
          <w:tcPr>
            <w:tcW w:w="219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1062FC" w14:textId="542ABAB1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43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B7304A" w14:textId="0648F870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43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C46EA9" w14:textId="77777777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  <w:tc>
          <w:tcPr>
            <w:tcW w:w="143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D612D3" w14:textId="77777777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9D02CA" w14:textId="77777777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  <w:tc>
          <w:tcPr>
            <w:tcW w:w="14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80ECEE" w14:textId="77777777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DRA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L3ES</w:t>
            </w:r>
          </w:p>
        </w:tc>
        <w:tc>
          <w:tcPr>
            <w:tcW w:w="146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0E2F5E" w14:textId="77777777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DRA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L5MF</w:t>
            </w:r>
          </w:p>
        </w:tc>
        <w:tc>
          <w:tcPr>
            <w:tcW w:w="147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3BF8E0" w14:textId="77777777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L3ES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L5MF</w:t>
            </w:r>
          </w:p>
        </w:tc>
        <w:tc>
          <w:tcPr>
            <w:tcW w:w="17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C7670B" w14:textId="77777777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77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C8D747" w14:textId="77777777" w:rsidR="00135733" w:rsidRPr="008F5AB4" w:rsidRDefault="0013573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</w:tr>
      <w:tr w:rsidR="00FE73C6" w14:paraId="55912ED6" w14:textId="77777777" w:rsidTr="009A4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6" w:type="dxa"/>
          <w:trHeight w:val="367"/>
        </w:trPr>
        <w:tc>
          <w:tcPr>
            <w:tcW w:w="87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3F6934" w14:textId="77777777" w:rsidR="00FE73C6" w:rsidRPr="00FE73C6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3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DRA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1ACD1" w14:textId="1C235012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Mean ± SD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707286" w14:textId="088B2B56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 w:hint="eastAsia"/>
                <w:sz w:val="20"/>
              </w:rPr>
              <w:t xml:space="preserve">63.69 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>±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 xml:space="preserve"> 17.09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D57C5" w14:textId="311CC623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/>
                <w:sz w:val="20"/>
              </w:rPr>
              <w:t>78.11 ± 11.51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0F0BE9" w14:textId="790F86AB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/>
                <w:sz w:val="20"/>
              </w:rPr>
              <w:t>67.87 ± 18.76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3ABBDA" w14:textId="470C4606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/>
                <w:sz w:val="20"/>
              </w:rPr>
              <w:t>76.30 ± 18.32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  <w:vAlign w:val="center"/>
          </w:tcPr>
          <w:p w14:paraId="284576F5" w14:textId="77777777" w:rsidR="00FE73C6" w:rsidRPr="008F5AB4" w:rsidRDefault="00FE73C6" w:rsidP="009A481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F169E7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7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7786EAD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761" w:type="dxa"/>
            <w:tcBorders>
              <w:left w:val="nil"/>
              <w:bottom w:val="nil"/>
              <w:right w:val="nil"/>
            </w:tcBorders>
            <w:vAlign w:val="center"/>
          </w:tcPr>
          <w:p w14:paraId="723ABFAE" w14:textId="32DCA8BD" w:rsidR="00FE73C6" w:rsidRPr="002D16BE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6BE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P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0.34</w:t>
            </w:r>
          </w:p>
        </w:tc>
        <w:tc>
          <w:tcPr>
            <w:tcW w:w="1756" w:type="dxa"/>
            <w:tcBorders>
              <w:left w:val="nil"/>
              <w:bottom w:val="nil"/>
              <w:right w:val="nil"/>
            </w:tcBorders>
            <w:vAlign w:val="center"/>
          </w:tcPr>
          <w:p w14:paraId="52D8786F" w14:textId="7E4186B5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P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0.63</w:t>
            </w:r>
          </w:p>
        </w:tc>
      </w:tr>
      <w:tr w:rsidR="00FE73C6" w14:paraId="34724CCE" w14:textId="77777777" w:rsidTr="009A4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60"/>
        </w:trPr>
        <w:tc>
          <w:tcPr>
            <w:tcW w:w="87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FD742E" w14:textId="195A16EA" w:rsidR="00FE73C6" w:rsidRPr="00FE73C6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C8E3E" w14:textId="11C37499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Median [IQR]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9CCDE" w14:textId="27B0A4C4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64.17 [52.60, 76.96]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3DF0A" w14:textId="37E9F94B" w:rsidR="00FE73C6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75.80</w:t>
            </w:r>
          </w:p>
          <w:p w14:paraId="6E6553A9" w14:textId="2B13125A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[70.77, 86.71]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73A1" w14:textId="3F6187E9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 w:hint="eastAsia"/>
                <w:sz w:val="20"/>
              </w:rPr>
              <w:t>65.07 [52.96, 85.30]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B8295" w14:textId="55887BB6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/>
                <w:sz w:val="20"/>
              </w:rPr>
              <w:t>74.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>20</w:t>
            </w:r>
            <w:r w:rsidRPr="00135733">
              <w:rPr>
                <w:rFonts w:ascii="Times New Roman" w:hAnsi="Times New Roman" w:cs="Times New Roman"/>
                <w:sz w:val="20"/>
              </w:rPr>
              <w:t xml:space="preserve"> [6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>6</w:t>
            </w:r>
            <w:r w:rsidRPr="00135733">
              <w:rPr>
                <w:rFonts w:ascii="Times New Roman" w:hAnsi="Times New Roman" w:cs="Times New Roman"/>
                <w:sz w:val="20"/>
              </w:rPr>
              <w:t>.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>47,</w:t>
            </w:r>
            <w:r w:rsidRPr="00135733">
              <w:rPr>
                <w:rFonts w:ascii="Times New Roman" w:hAnsi="Times New Roman" w:cs="Times New Roman"/>
                <w:sz w:val="20"/>
              </w:rPr>
              <w:t xml:space="preserve"> 87.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>75</w:t>
            </w:r>
            <w:r w:rsidRPr="00135733">
              <w:rPr>
                <w:rFonts w:ascii="Times New Roman" w:hAnsi="Times New Roman" w:cs="Times New Roman"/>
                <w:sz w:val="20"/>
              </w:rPr>
              <w:t>]</w:t>
            </w:r>
          </w:p>
        </w:tc>
        <w:tc>
          <w:tcPr>
            <w:tcW w:w="153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5757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437A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72DF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48D6F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2AC8C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73C6" w14:paraId="4A5DD59A" w14:textId="77777777" w:rsidTr="009A4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393"/>
        </w:trPr>
        <w:tc>
          <w:tcPr>
            <w:tcW w:w="8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D4063F" w14:textId="77777777" w:rsidR="00FE73C6" w:rsidRPr="00FE73C6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3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L3ES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1C4E" w14:textId="0303CF44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Mean ± SD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0230" w14:textId="567A7979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/>
                <w:sz w:val="20"/>
              </w:rPr>
              <w:t>79.37 ± 11.48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DFDF8" w14:textId="026D83F1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/>
                <w:sz w:val="20"/>
              </w:rPr>
              <w:t>102.28 ± 17.65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AB776" w14:textId="5D2A1396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/>
                <w:sz w:val="20"/>
              </w:rPr>
              <w:t>93.92 ± 23.58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5BF62" w14:textId="04D3A44B" w:rsidR="00FE73C6" w:rsidRPr="00135733" w:rsidRDefault="00FE73C6" w:rsidP="009A4812">
            <w:pPr>
              <w:adjustRightInd w:val="0"/>
              <w:snapToGrid w:val="0"/>
              <w:jc w:val="center"/>
              <w:rPr>
                <w:color w:val="000000"/>
                <w:sz w:val="20"/>
              </w:rPr>
            </w:pPr>
            <w:r w:rsidRPr="00135733">
              <w:rPr>
                <w:rFonts w:ascii="Times New Roman" w:hAnsi="Times New Roman" w:cs="Times New Roman" w:hint="eastAsia"/>
                <w:sz w:val="20"/>
              </w:rPr>
              <w:t>11</w:t>
            </w:r>
            <w:r>
              <w:rPr>
                <w:rFonts w:ascii="Times New Roman" w:hAnsi="Times New Roman" w:cs="Times New Roman" w:hint="eastAsia"/>
                <w:sz w:val="20"/>
              </w:rPr>
              <w:t>8.10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>±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 xml:space="preserve"> 2</w:t>
            </w:r>
            <w:r>
              <w:rPr>
                <w:rFonts w:ascii="Times New Roman" w:hAnsi="Times New Roman" w:cs="Times New Roman" w:hint="eastAsia"/>
                <w:sz w:val="20"/>
              </w:rPr>
              <w:t>9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</w:rPr>
              <w:t>15</w:t>
            </w:r>
          </w:p>
        </w:tc>
        <w:tc>
          <w:tcPr>
            <w:tcW w:w="15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BE540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68923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7E919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60E57" w14:textId="53A26031" w:rsidR="00FE73C6" w:rsidRPr="008F465E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465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 = 0.005</w:t>
            </w:r>
          </w:p>
        </w:tc>
        <w:tc>
          <w:tcPr>
            <w:tcW w:w="17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10A87" w14:textId="1AD125B1" w:rsidR="00FE73C6" w:rsidRPr="008F465E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16B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</w:t>
            </w: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&lt; 0.001</w:t>
            </w:r>
          </w:p>
        </w:tc>
      </w:tr>
      <w:tr w:rsidR="00FE73C6" w14:paraId="6F5CFD1A" w14:textId="77777777" w:rsidTr="009A4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45"/>
        </w:trPr>
        <w:tc>
          <w:tcPr>
            <w:tcW w:w="87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EBCC01A" w14:textId="77777777" w:rsidR="00FE73C6" w:rsidRPr="00FE73C6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67145" w14:textId="74CB4B60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Median [IQR]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442D9" w14:textId="7F724288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/>
                <w:sz w:val="20"/>
              </w:rPr>
              <w:t>77.06 [71.63</w:t>
            </w:r>
            <w:r>
              <w:rPr>
                <w:rFonts w:ascii="Times New Roman" w:hAnsi="Times New Roman" w:cs="Times New Roman" w:hint="eastAsia"/>
                <w:sz w:val="20"/>
              </w:rPr>
              <w:t>,</w:t>
            </w:r>
            <w:r w:rsidRPr="00135733">
              <w:rPr>
                <w:rFonts w:ascii="Times New Roman" w:hAnsi="Times New Roman" w:cs="Times New Roman"/>
                <w:sz w:val="20"/>
              </w:rPr>
              <w:t xml:space="preserve"> 83.07]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766B" w14:textId="6F4AFE84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105.92 93.46,117.71]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CBCD1" w14:textId="2620357D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93.11</w:t>
            </w:r>
            <w:r w:rsidRPr="00135733">
              <w:rPr>
                <w:rFonts w:ascii="Times New Roman" w:hAnsi="Times New Roman" w:cs="Times New Roman"/>
                <w:sz w:val="20"/>
              </w:rPr>
              <w:t xml:space="preserve"> [7</w:t>
            </w:r>
            <w:r>
              <w:rPr>
                <w:rFonts w:ascii="Times New Roman" w:hAnsi="Times New Roman" w:cs="Times New Roman" w:hint="eastAsia"/>
                <w:sz w:val="20"/>
              </w:rPr>
              <w:t>7</w:t>
            </w:r>
            <w:r w:rsidRPr="00135733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</w:rPr>
              <w:t>36,</w:t>
            </w:r>
            <w:r w:rsidRPr="0013573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</w:rPr>
              <w:t>109.38</w:t>
            </w:r>
            <w:r w:rsidRPr="00135733">
              <w:rPr>
                <w:rFonts w:ascii="Times New Roman" w:hAnsi="Times New Roman" w:cs="Times New Roman"/>
                <w:sz w:val="20"/>
              </w:rPr>
              <w:t>]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3B3E" w14:textId="22CDBFEB" w:rsidR="00FE73C6" w:rsidRPr="00135733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120.11 [95.28, 132.61]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D868D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F9E93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32E98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7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31BF" w14:textId="77777777" w:rsidR="00FE73C6" w:rsidRPr="008F5AB4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2C86" w14:textId="77777777" w:rsidR="00FE73C6" w:rsidRPr="00442765" w:rsidRDefault="00FE73C6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6913" w14:paraId="6D92CAC4" w14:textId="77777777" w:rsidTr="009A4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97"/>
        </w:trPr>
        <w:tc>
          <w:tcPr>
            <w:tcW w:w="8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66AF8D" w14:textId="77777777" w:rsidR="00B46913" w:rsidRPr="00FE73C6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E73C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L5MF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789FD" w14:textId="5E3C2286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Mean ± SD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E6C7" w14:textId="361331BD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35733">
              <w:rPr>
                <w:rFonts w:ascii="Times New Roman" w:hAnsi="Times New Roman" w:cs="Times New Roman" w:hint="eastAsia"/>
                <w:sz w:val="20"/>
              </w:rPr>
              <w:t xml:space="preserve">118.82 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>±</w:t>
            </w:r>
            <w:r w:rsidRPr="00135733">
              <w:rPr>
                <w:rFonts w:ascii="Times New Roman" w:hAnsi="Times New Roman" w:cs="Times New Roman" w:hint="eastAsia"/>
                <w:sz w:val="20"/>
              </w:rPr>
              <w:t xml:space="preserve"> 33.47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56AE5" w14:textId="18656256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 xml:space="preserve">165.23 </w:t>
            </w:r>
            <w:r>
              <w:rPr>
                <w:rFonts w:ascii="Times New Roman" w:hAnsi="Times New Roman" w:cs="Times New Roman" w:hint="eastAsia"/>
                <w:sz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21.60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E213" w14:textId="771788CE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B684" w14:textId="26679B24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 xml:space="preserve">190.64 </w:t>
            </w:r>
            <w:r>
              <w:rPr>
                <w:rFonts w:ascii="Times New Roman" w:hAnsi="Times New Roman" w:cs="Times New Roman" w:hint="eastAsia"/>
                <w:sz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36.06</w:t>
            </w:r>
          </w:p>
        </w:tc>
        <w:tc>
          <w:tcPr>
            <w:tcW w:w="153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5E965B" w14:textId="77777777" w:rsidR="00B46913" w:rsidRPr="008F5AB4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BB07EF" w14:textId="77777777" w:rsidR="00B46913" w:rsidRPr="008F5AB4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2C44CC" w14:textId="77777777" w:rsidR="00B46913" w:rsidRPr="008F5AB4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583262" w14:textId="7F1866F0" w:rsidR="00B46913" w:rsidRPr="008F5AB4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6B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</w:t>
            </w: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&lt; 0.001</w:t>
            </w:r>
          </w:p>
        </w:tc>
        <w:tc>
          <w:tcPr>
            <w:tcW w:w="177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919F24" w14:textId="1DE96E44" w:rsidR="00B46913" w:rsidRPr="00442765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6B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</w:t>
            </w: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&lt; 0.001</w:t>
            </w:r>
          </w:p>
        </w:tc>
      </w:tr>
      <w:tr w:rsidR="00B46913" w14:paraId="5F71D374" w14:textId="77777777" w:rsidTr="009A4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97"/>
        </w:trPr>
        <w:tc>
          <w:tcPr>
            <w:tcW w:w="878" w:type="dxa"/>
            <w:vMerge/>
            <w:tcBorders>
              <w:left w:val="nil"/>
              <w:right w:val="nil"/>
            </w:tcBorders>
            <w:vAlign w:val="center"/>
          </w:tcPr>
          <w:p w14:paraId="07482E6E" w14:textId="77777777" w:rsidR="00B46913" w:rsidRPr="008F5AB4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CA247E" w14:textId="440544E3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B0C37">
              <w:rPr>
                <w:rFonts w:ascii="Times New Roman" w:hAnsi="Times New Roman" w:cs="Times New Roman"/>
                <w:sz w:val="22"/>
              </w:rPr>
              <w:t>Median [IQR]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AE6EB0A" w14:textId="2D4BD7F5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126.93 [106.72, 135.23]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7D39C5F" w14:textId="70C72DA8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159.75 [149.89, 184.71]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C22DC20" w14:textId="1ED5D4D0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151.48 [135.82,169.00]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vAlign w:val="center"/>
          </w:tcPr>
          <w:p w14:paraId="7729D77F" w14:textId="779770B4" w:rsidR="00B46913" w:rsidRPr="00135733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188.08 [169.63, 208.58]</w:t>
            </w:r>
          </w:p>
        </w:tc>
        <w:tc>
          <w:tcPr>
            <w:tcW w:w="1533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1B3D236B" w14:textId="77777777" w:rsidR="00B46913" w:rsidRPr="008F5AB4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433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13847227" w14:textId="77777777" w:rsidR="00B46913" w:rsidRPr="008F5AB4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439" w:type="dxa"/>
            <w:vMerge/>
            <w:tcBorders>
              <w:left w:val="nil"/>
              <w:right w:val="nil"/>
            </w:tcBorders>
            <w:vAlign w:val="center"/>
          </w:tcPr>
          <w:p w14:paraId="5B1BF112" w14:textId="77777777" w:rsidR="00B46913" w:rsidRPr="008F5AB4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761" w:type="dxa"/>
            <w:vMerge/>
            <w:tcBorders>
              <w:left w:val="nil"/>
              <w:right w:val="nil"/>
            </w:tcBorders>
            <w:vAlign w:val="center"/>
          </w:tcPr>
          <w:p w14:paraId="59FC3480" w14:textId="77777777" w:rsidR="00B46913" w:rsidRPr="002D16BE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774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3B770118" w14:textId="77777777" w:rsidR="00B46913" w:rsidRPr="002D16BE" w:rsidRDefault="00B46913" w:rsidP="009A481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7DD34C9C" w14:textId="66298F11" w:rsidR="006B0C37" w:rsidRPr="0033525F" w:rsidRDefault="001F0991" w:rsidP="0033525F">
      <w:pPr>
        <w:spacing w:beforeLines="60" w:before="187"/>
      </w:pPr>
      <w:r w:rsidRPr="002B0B4E">
        <w:rPr>
          <w:rFonts w:ascii="Times New Roman" w:hAnsi="Times New Roman" w:cs="Times New Roman"/>
          <w:b/>
          <w:bCs/>
          <w:sz w:val="18"/>
          <w:szCs w:val="18"/>
        </w:rPr>
        <w:t xml:space="preserve">Note: </w:t>
      </w:r>
      <w:r w:rsidRPr="002B0B4E">
        <w:rPr>
          <w:rFonts w:ascii="Times New Roman" w:hAnsi="Times New Roman" w:cs="Times New Roman"/>
          <w:sz w:val="18"/>
          <w:szCs w:val="18"/>
        </w:rPr>
        <w:t>BHE: bilateral hip extension; INHE: inclined Nordic hamstring exercise; IQR: interquartile range; BFlh: long head of the biceps femoris; ST: semitendinosus; Gmax: gluteus maximus; DRA: dominant rectus abdominis; L3ES: erector spinae at the L3 level; L5MF: multifidus at the L5 level; MF: median frequency. Data are presented as Mean ± SD for variables analyzed using parametric tests, and as Median [IQR] for variables analyzed using non-parametric tests. A dash (-) indicates that the specific descriptive statistic is not applicable based on the data distribution. Exact p-values are reported in decimal format; values smaller than 0.001 are reported as p &lt; 0.001.</w:t>
      </w:r>
    </w:p>
    <w:sectPr w:rsidR="006B0C37" w:rsidRPr="0033525F" w:rsidSect="005F386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5052" w14:textId="77777777" w:rsidR="000351D4" w:rsidRDefault="000351D4" w:rsidP="008F465E">
      <w:r>
        <w:separator/>
      </w:r>
    </w:p>
  </w:endnote>
  <w:endnote w:type="continuationSeparator" w:id="0">
    <w:p w14:paraId="0A91BEA7" w14:textId="77777777" w:rsidR="000351D4" w:rsidRDefault="000351D4" w:rsidP="008F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34368" w14:textId="77777777" w:rsidR="000351D4" w:rsidRDefault="000351D4" w:rsidP="008F465E">
      <w:r>
        <w:separator/>
      </w:r>
    </w:p>
  </w:footnote>
  <w:footnote w:type="continuationSeparator" w:id="0">
    <w:p w14:paraId="3D5C6727" w14:textId="77777777" w:rsidR="000351D4" w:rsidRDefault="000351D4" w:rsidP="008F4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QyMDU2sjQyMzewNDFR0lEKTi0uzszPAykwrAUAzRczGCwAAAA="/>
  </w:docVars>
  <w:rsids>
    <w:rsidRoot w:val="00084B48"/>
    <w:rsid w:val="000351D4"/>
    <w:rsid w:val="000536C5"/>
    <w:rsid w:val="000664D6"/>
    <w:rsid w:val="00084B48"/>
    <w:rsid w:val="00135733"/>
    <w:rsid w:val="00137F88"/>
    <w:rsid w:val="0019168C"/>
    <w:rsid w:val="001A736F"/>
    <w:rsid w:val="001C504C"/>
    <w:rsid w:val="001F0991"/>
    <w:rsid w:val="002137D6"/>
    <w:rsid w:val="0033525F"/>
    <w:rsid w:val="00380283"/>
    <w:rsid w:val="00442765"/>
    <w:rsid w:val="004714D7"/>
    <w:rsid w:val="00590D33"/>
    <w:rsid w:val="005D4460"/>
    <w:rsid w:val="005F3865"/>
    <w:rsid w:val="00616159"/>
    <w:rsid w:val="006B0C37"/>
    <w:rsid w:val="006D1A20"/>
    <w:rsid w:val="00701256"/>
    <w:rsid w:val="00733536"/>
    <w:rsid w:val="00764BC1"/>
    <w:rsid w:val="007F176D"/>
    <w:rsid w:val="008D744E"/>
    <w:rsid w:val="008F465E"/>
    <w:rsid w:val="00991953"/>
    <w:rsid w:val="009A4812"/>
    <w:rsid w:val="009D5446"/>
    <w:rsid w:val="00B46913"/>
    <w:rsid w:val="00CF4AEC"/>
    <w:rsid w:val="00D07ED1"/>
    <w:rsid w:val="00F65206"/>
    <w:rsid w:val="00F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25B3C"/>
  <w15:chartTrackingRefBased/>
  <w15:docId w15:val="{4AE388AA-9876-4658-9727-4CAE357C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B48"/>
    <w:pPr>
      <w:widowControl w:val="0"/>
      <w:spacing w:after="0" w:line="240" w:lineRule="auto"/>
      <w:jc w:val="both"/>
    </w:pPr>
    <w:rPr>
      <w:sz w:val="21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B48"/>
    <w:pPr>
      <w:spacing w:after="0" w:line="240" w:lineRule="auto"/>
    </w:pPr>
    <w:rPr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6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F465E"/>
    <w:rPr>
      <w:sz w:val="18"/>
      <w:szCs w:val="18"/>
      <w:lang w:eastAsia="zh-CN"/>
      <w14:ligatures w14:val="none"/>
    </w:rPr>
  </w:style>
  <w:style w:type="paragraph" w:styleId="a6">
    <w:name w:val="footer"/>
    <w:basedOn w:val="a"/>
    <w:link w:val="a7"/>
    <w:uiPriority w:val="99"/>
    <w:unhideWhenUsed/>
    <w:rsid w:val="008F4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F465E"/>
    <w:rPr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yanan you</cp:lastModifiedBy>
  <cp:revision>12</cp:revision>
  <dcterms:created xsi:type="dcterms:W3CDTF">2025-12-26T06:48:00Z</dcterms:created>
  <dcterms:modified xsi:type="dcterms:W3CDTF">2026-04-07T23:37:00Z</dcterms:modified>
</cp:coreProperties>
</file>