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5000" w:type="pct"/>
        <w:jc w:val="center"/>
        <w:tblLayout w:type="fixed"/>
        <w:tblLook w:val="0400" w:firstRow="0" w:lastRow="0" w:firstColumn="0" w:lastColumn="0" w:noHBand="0" w:noVBand="1"/>
      </w:tblPr>
      <w:tblGrid>
        <w:gridCol w:w="2717"/>
        <w:gridCol w:w="875"/>
        <w:gridCol w:w="10364"/>
        <w:gridCol w:w="1442"/>
      </w:tblGrid>
      <w:tr w:rsidR="009219F7" w:rsidRPr="00623F6D" w14:paraId="227069F4" w14:textId="701029B9" w:rsidTr="009219F7">
        <w:trPr>
          <w:trHeight w:val="276"/>
          <w:jc w:val="center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9397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9219F7" w:rsidRPr="009C6FD6" w14:paraId="2FC73CAB" w14:textId="03399797" w:rsidTr="009219F7">
        <w:trPr>
          <w:trHeight w:val="268"/>
          <w:jc w:val="center"/>
        </w:trPr>
        <w:tc>
          <w:tcPr>
            <w:tcW w:w="12654" w:type="dxa"/>
            <w:gridSpan w:val="3"/>
            <w:tcBorders>
              <w:top w:val="single" w:sz="4" w:space="0" w:color="auto"/>
            </w:tcBorders>
          </w:tcPr>
          <w:p w14:paraId="4D9D8A16" w14:textId="109C5284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379285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516F4C9C" w14:textId="6A0E4D94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096F3B53" w14:textId="6BF361C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793" w:type="dxa"/>
          </w:tcPr>
          <w:p w14:paraId="0B4392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9397" w:type="dxa"/>
          </w:tcPr>
          <w:p w14:paraId="3A545C8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41C316C9" w14:textId="06E1365A" w:rsidR="009219F7" w:rsidRPr="00A95D8C" w:rsidRDefault="009A751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34F5E981" w14:textId="744DE5B2" w:rsidTr="009219F7">
        <w:trPr>
          <w:trHeight w:val="47"/>
          <w:jc w:val="center"/>
        </w:trPr>
        <w:tc>
          <w:tcPr>
            <w:tcW w:w="2464" w:type="dxa"/>
            <w:vMerge/>
          </w:tcPr>
          <w:p w14:paraId="35DAF023" w14:textId="35FE63F7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2B3B4509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9397" w:type="dxa"/>
          </w:tcPr>
          <w:p w14:paraId="1BD4275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759FAED9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37242249" w14:textId="0B7312BA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590BDCD8" w14:textId="74D22BD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8A20F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5DB139F" w14:textId="5C35FE91" w:rsidTr="009219F7">
        <w:trPr>
          <w:trHeight w:val="272"/>
          <w:jc w:val="center"/>
        </w:trPr>
        <w:tc>
          <w:tcPr>
            <w:tcW w:w="2464" w:type="dxa"/>
          </w:tcPr>
          <w:p w14:paraId="00441FDE" w14:textId="2E2A834D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793" w:type="dxa"/>
          </w:tcPr>
          <w:p w14:paraId="508736D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9397" w:type="dxa"/>
          </w:tcPr>
          <w:p w14:paraId="6E5033A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1E73EF33" w14:textId="0A039EB7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31B48C7D" w14:textId="60AC27EE" w:rsidTr="009219F7">
        <w:trPr>
          <w:trHeight w:val="272"/>
          <w:jc w:val="center"/>
        </w:trPr>
        <w:tc>
          <w:tcPr>
            <w:tcW w:w="2464" w:type="dxa"/>
          </w:tcPr>
          <w:p w14:paraId="108C6ED7" w14:textId="702DF69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793" w:type="dxa"/>
          </w:tcPr>
          <w:p w14:paraId="7684EAC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9397" w:type="dxa"/>
          </w:tcPr>
          <w:p w14:paraId="643072E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5DF1CC5E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9219F7" w:rsidRPr="009C6FD6" w14:paraId="4E1B2A1C" w14:textId="4A3A1824" w:rsidTr="009219F7">
        <w:trPr>
          <w:trHeight w:val="272"/>
          <w:jc w:val="center"/>
        </w:trPr>
        <w:tc>
          <w:tcPr>
            <w:tcW w:w="2464" w:type="dxa"/>
          </w:tcPr>
          <w:p w14:paraId="767E7451" w14:textId="5F7DC61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793" w:type="dxa"/>
          </w:tcPr>
          <w:p w14:paraId="6C41509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9397" w:type="dxa"/>
          </w:tcPr>
          <w:p w14:paraId="20BEADB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71A22FC6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9219F7" w:rsidRPr="009C6FD6" w14:paraId="4BCC1AC8" w14:textId="3B0E5363" w:rsidTr="009219F7">
        <w:trPr>
          <w:trHeight w:val="272"/>
          <w:jc w:val="center"/>
        </w:trPr>
        <w:tc>
          <w:tcPr>
            <w:tcW w:w="2464" w:type="dxa"/>
            <w:vMerge w:val="restart"/>
          </w:tcPr>
          <w:p w14:paraId="032B4BD8" w14:textId="006F01E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793" w:type="dxa"/>
          </w:tcPr>
          <w:p w14:paraId="2F093E83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9397" w:type="dxa"/>
          </w:tcPr>
          <w:p w14:paraId="10B005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51DFD2A8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9219F7" w:rsidRPr="009C6FD6" w14:paraId="682C303D" w14:textId="6CC64502" w:rsidTr="009219F7">
        <w:trPr>
          <w:trHeight w:val="272"/>
          <w:jc w:val="center"/>
        </w:trPr>
        <w:tc>
          <w:tcPr>
            <w:tcW w:w="2464" w:type="dxa"/>
            <w:vMerge/>
          </w:tcPr>
          <w:p w14:paraId="702C46BE" w14:textId="0D874FBA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DA2C9E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9397" w:type="dxa"/>
          </w:tcPr>
          <w:p w14:paraId="1929805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53183C21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9219F7" w:rsidRPr="009C6FD6" w14:paraId="7038E3A9" w14:textId="2A12DA6B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02437053" w14:textId="7516E18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30520C8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2FAA4B6E" w14:textId="56B809E2" w:rsidTr="009219F7">
        <w:trPr>
          <w:trHeight w:val="271"/>
          <w:jc w:val="center"/>
        </w:trPr>
        <w:tc>
          <w:tcPr>
            <w:tcW w:w="2464" w:type="dxa"/>
          </w:tcPr>
          <w:p w14:paraId="5182BD7C" w14:textId="3B235A6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793" w:type="dxa"/>
          </w:tcPr>
          <w:p w14:paraId="1FAC2EF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9397" w:type="dxa"/>
          </w:tcPr>
          <w:p w14:paraId="2B92894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6D6017B0" w14:textId="015CBCFE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</w:tr>
      <w:tr w:rsidR="009219F7" w:rsidRPr="009C6FD6" w14:paraId="78EFFCFC" w14:textId="1A79AD0E" w:rsidTr="009219F7">
        <w:trPr>
          <w:trHeight w:val="276"/>
          <w:jc w:val="center"/>
        </w:trPr>
        <w:tc>
          <w:tcPr>
            <w:tcW w:w="2464" w:type="dxa"/>
            <w:vAlign w:val="center"/>
          </w:tcPr>
          <w:p w14:paraId="331C897D" w14:textId="5E5F9D51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793" w:type="dxa"/>
          </w:tcPr>
          <w:p w14:paraId="68D341A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9397" w:type="dxa"/>
          </w:tcPr>
          <w:p w14:paraId="0B8B455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5DCB0B8D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281CCBEB" w14:textId="56BB2C90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29C93C58" w14:textId="7C9D05E5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5A98712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858F8DC" w14:textId="33AFB9EC" w:rsidTr="009219F7">
        <w:trPr>
          <w:trHeight w:val="268"/>
          <w:jc w:val="center"/>
        </w:trPr>
        <w:tc>
          <w:tcPr>
            <w:tcW w:w="2464" w:type="dxa"/>
          </w:tcPr>
          <w:p w14:paraId="73C7C8F0" w14:textId="01F2DB82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793" w:type="dxa"/>
          </w:tcPr>
          <w:p w14:paraId="5274A5D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9397" w:type="dxa"/>
          </w:tcPr>
          <w:p w14:paraId="600AC5F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77C5A4A" w14:textId="66E930A4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1B5A72">
              <w:rPr>
                <w:szCs w:val="24"/>
              </w:rPr>
              <w:t>Not applicable</w:t>
            </w:r>
          </w:p>
        </w:tc>
      </w:tr>
      <w:tr w:rsidR="009219F7" w:rsidRPr="009C6FD6" w14:paraId="1B0AA934" w14:textId="78A0B4A0" w:rsidTr="009219F7">
        <w:trPr>
          <w:trHeight w:val="268"/>
          <w:jc w:val="center"/>
        </w:trPr>
        <w:tc>
          <w:tcPr>
            <w:tcW w:w="2464" w:type="dxa"/>
          </w:tcPr>
          <w:p w14:paraId="284FD3E2" w14:textId="7282B12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793" w:type="dxa"/>
          </w:tcPr>
          <w:p w14:paraId="1980554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9397" w:type="dxa"/>
          </w:tcPr>
          <w:p w14:paraId="6B5445E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2ADA7DEC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504060DC" w14:textId="1CE080D1" w:rsidTr="009219F7">
        <w:trPr>
          <w:trHeight w:val="214"/>
          <w:jc w:val="center"/>
        </w:trPr>
        <w:tc>
          <w:tcPr>
            <w:tcW w:w="2464" w:type="dxa"/>
          </w:tcPr>
          <w:p w14:paraId="0309F428" w14:textId="3B688AD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793" w:type="dxa"/>
          </w:tcPr>
          <w:p w14:paraId="2FE841D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9397" w:type="dxa"/>
          </w:tcPr>
          <w:p w14:paraId="7C331F3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0E9ABCDA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1B5A72">
              <w:rPr>
                <w:szCs w:val="24"/>
              </w:rPr>
              <w:t>Not applicable</w:t>
            </w:r>
          </w:p>
        </w:tc>
      </w:tr>
      <w:tr w:rsidR="009219F7" w:rsidRPr="009C6FD6" w14:paraId="07CFBB74" w14:textId="6D99B237" w:rsidTr="009219F7">
        <w:trPr>
          <w:trHeight w:val="96"/>
          <w:jc w:val="center"/>
        </w:trPr>
        <w:tc>
          <w:tcPr>
            <w:tcW w:w="2464" w:type="dxa"/>
          </w:tcPr>
          <w:p w14:paraId="50D0AB77" w14:textId="195C8ED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793" w:type="dxa"/>
          </w:tcPr>
          <w:p w14:paraId="704EE25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9397" w:type="dxa"/>
          </w:tcPr>
          <w:p w14:paraId="1D4F572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30100C73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63E60961" w14:textId="6DA5DE5A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475718C6" w14:textId="55FD611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793" w:type="dxa"/>
          </w:tcPr>
          <w:p w14:paraId="735E304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9397" w:type="dxa"/>
          </w:tcPr>
          <w:p w14:paraId="7F6F1783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735B2673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5-6</w:t>
            </w:r>
          </w:p>
        </w:tc>
      </w:tr>
      <w:tr w:rsidR="009219F7" w:rsidRPr="009C6FD6" w14:paraId="1B8703A1" w14:textId="0F2F908D" w:rsidTr="009219F7">
        <w:trPr>
          <w:trHeight w:val="276"/>
          <w:jc w:val="center"/>
        </w:trPr>
        <w:tc>
          <w:tcPr>
            <w:tcW w:w="2464" w:type="dxa"/>
            <w:vMerge/>
            <w:vAlign w:val="center"/>
          </w:tcPr>
          <w:p w14:paraId="0B02B3C5" w14:textId="7A7B3E25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1B744C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9397" w:type="dxa"/>
          </w:tcPr>
          <w:p w14:paraId="6ED5CF8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5DE46042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1B5A72">
              <w:rPr>
                <w:szCs w:val="24"/>
              </w:rPr>
              <w:t>Not applicable</w:t>
            </w:r>
          </w:p>
        </w:tc>
      </w:tr>
      <w:tr w:rsidR="009219F7" w:rsidRPr="009C6FD6" w14:paraId="06640195" w14:textId="75DF5534" w:rsidTr="009219F7">
        <w:trPr>
          <w:trHeight w:val="463"/>
          <w:jc w:val="center"/>
        </w:trPr>
        <w:tc>
          <w:tcPr>
            <w:tcW w:w="2464" w:type="dxa"/>
          </w:tcPr>
          <w:p w14:paraId="25A2E7AB" w14:textId="17D79DA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793" w:type="dxa"/>
          </w:tcPr>
          <w:p w14:paraId="759E5D1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9397" w:type="dxa"/>
          </w:tcPr>
          <w:p w14:paraId="5766309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3A31B15F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8-11</w:t>
            </w:r>
          </w:p>
        </w:tc>
      </w:tr>
      <w:tr w:rsidR="009219F7" w:rsidRPr="009C6FD6" w14:paraId="410EB5A4" w14:textId="615C4092" w:rsidTr="009219F7">
        <w:trPr>
          <w:trHeight w:val="614"/>
          <w:jc w:val="center"/>
        </w:trPr>
        <w:tc>
          <w:tcPr>
            <w:tcW w:w="2464" w:type="dxa"/>
          </w:tcPr>
          <w:p w14:paraId="459D5EFC" w14:textId="43364BB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793" w:type="dxa"/>
          </w:tcPr>
          <w:p w14:paraId="4151C9AE" w14:textId="77777777" w:rsidR="009219F7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9219F7" w:rsidRPr="009C6FD6" w:rsidRDefault="009219F7" w:rsidP="00290903">
            <w:pPr>
              <w:pStyle w:val="TableBody"/>
              <w:jc w:val="center"/>
            </w:pPr>
          </w:p>
        </w:tc>
        <w:tc>
          <w:tcPr>
            <w:tcW w:w="9397" w:type="dxa"/>
          </w:tcPr>
          <w:p w14:paraId="613ECB6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4F6B3243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7-10</w:t>
            </w:r>
          </w:p>
        </w:tc>
      </w:tr>
      <w:tr w:rsidR="009219F7" w:rsidRPr="009C6FD6" w14:paraId="2539364F" w14:textId="6BF97131" w:rsidTr="009219F7">
        <w:trPr>
          <w:trHeight w:val="47"/>
          <w:jc w:val="center"/>
        </w:trPr>
        <w:tc>
          <w:tcPr>
            <w:tcW w:w="2464" w:type="dxa"/>
          </w:tcPr>
          <w:p w14:paraId="6C5B3263" w14:textId="4E058EE3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1A8E9B1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9397" w:type="dxa"/>
          </w:tcPr>
          <w:p w14:paraId="4819EA2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77E5D96C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assessed</w:t>
            </w:r>
          </w:p>
        </w:tc>
      </w:tr>
      <w:tr w:rsidR="009219F7" w:rsidRPr="009C6FD6" w14:paraId="047F000B" w14:textId="31EAAA04" w:rsidTr="009219F7">
        <w:trPr>
          <w:trHeight w:val="47"/>
          <w:jc w:val="center"/>
        </w:trPr>
        <w:tc>
          <w:tcPr>
            <w:tcW w:w="2464" w:type="dxa"/>
            <w:vMerge w:val="restart"/>
          </w:tcPr>
          <w:p w14:paraId="1EE54CF8" w14:textId="3C711B1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793" w:type="dxa"/>
          </w:tcPr>
          <w:p w14:paraId="5DC6788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9397" w:type="dxa"/>
          </w:tcPr>
          <w:p w14:paraId="220A698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0380E3E8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5CB30557" w14:textId="313F18EA" w:rsidTr="009219F7">
        <w:trPr>
          <w:trHeight w:val="62"/>
          <w:jc w:val="center"/>
        </w:trPr>
        <w:tc>
          <w:tcPr>
            <w:tcW w:w="2464" w:type="dxa"/>
            <w:vMerge/>
          </w:tcPr>
          <w:p w14:paraId="1731489E" w14:textId="73226012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8BB85B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9397" w:type="dxa"/>
          </w:tcPr>
          <w:p w14:paraId="2D06107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5B6ADC98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1B5A72">
              <w:rPr>
                <w:szCs w:val="24"/>
              </w:rPr>
              <w:t>Not applicable</w:t>
            </w:r>
          </w:p>
        </w:tc>
      </w:tr>
      <w:tr w:rsidR="009219F7" w:rsidRPr="009C6FD6" w14:paraId="2051DFA3" w14:textId="3FCF8DCA" w:rsidTr="009219F7">
        <w:trPr>
          <w:trHeight w:val="122"/>
          <w:jc w:val="center"/>
        </w:trPr>
        <w:tc>
          <w:tcPr>
            <w:tcW w:w="2464" w:type="dxa"/>
          </w:tcPr>
          <w:p w14:paraId="5AE0BF75" w14:textId="28D34F7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793" w:type="dxa"/>
          </w:tcPr>
          <w:p w14:paraId="7B1DD812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9397" w:type="dxa"/>
          </w:tcPr>
          <w:p w14:paraId="42F7324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87F4DF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219F7" w:rsidRPr="009C6FD6" w14:paraId="3B115453" w14:textId="66DE861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7FFD2902" w14:textId="04B5AF5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793" w:type="dxa"/>
          </w:tcPr>
          <w:p w14:paraId="2E1B25C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9397" w:type="dxa"/>
          </w:tcPr>
          <w:p w14:paraId="62859E2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01CB3B9C" w14:textId="7DB5DB35" w:rsidR="009219F7" w:rsidRPr="00A95D8C" w:rsidRDefault="006A164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42F6F25F" w14:textId="6CBA90EF" w:rsidTr="009219F7">
        <w:trPr>
          <w:trHeight w:val="418"/>
          <w:jc w:val="center"/>
        </w:trPr>
        <w:tc>
          <w:tcPr>
            <w:tcW w:w="2464" w:type="dxa"/>
            <w:vMerge/>
          </w:tcPr>
          <w:p w14:paraId="22DCCE4B" w14:textId="2EF73D45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BE2DA6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9397" w:type="dxa"/>
          </w:tcPr>
          <w:p w14:paraId="18E276DE" w14:textId="4954623E" w:rsidR="009219F7" w:rsidRPr="00214F24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6662B7FE" w:rsidR="009219F7" w:rsidRPr="00A95D8C" w:rsidRDefault="006A164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3EBDFA55" w14:textId="77777777" w:rsidTr="009219F7">
        <w:trPr>
          <w:trHeight w:val="86"/>
          <w:jc w:val="center"/>
        </w:trPr>
        <w:tc>
          <w:tcPr>
            <w:tcW w:w="2464" w:type="dxa"/>
          </w:tcPr>
          <w:p w14:paraId="1362F785" w14:textId="77777777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3" w:type="dxa"/>
          </w:tcPr>
          <w:p w14:paraId="56BE76F1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397" w:type="dxa"/>
          </w:tcPr>
          <w:p w14:paraId="63E5DC4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9219F7" w:rsidRPr="00DB5D01" w:rsidRDefault="009219F7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9219F7" w:rsidRPr="009C6FD6" w14:paraId="32DD2903" w14:textId="410EC6AC" w:rsidTr="009219F7">
        <w:trPr>
          <w:trHeight w:val="544"/>
          <w:jc w:val="center"/>
        </w:trPr>
        <w:tc>
          <w:tcPr>
            <w:tcW w:w="2464" w:type="dxa"/>
          </w:tcPr>
          <w:p w14:paraId="16BD0A8B" w14:textId="4F5405E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793" w:type="dxa"/>
          </w:tcPr>
          <w:p w14:paraId="6D4A3CC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9397" w:type="dxa"/>
          </w:tcPr>
          <w:p w14:paraId="540A86A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5DF38123" w:rsidR="009219F7" w:rsidRPr="00A95D8C" w:rsidRDefault="006A164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0881AFB4" w14:textId="676FDCF0" w:rsidTr="009219F7">
        <w:trPr>
          <w:trHeight w:val="214"/>
          <w:jc w:val="center"/>
        </w:trPr>
        <w:tc>
          <w:tcPr>
            <w:tcW w:w="2464" w:type="dxa"/>
          </w:tcPr>
          <w:p w14:paraId="697B183A" w14:textId="1D12750B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793" w:type="dxa"/>
          </w:tcPr>
          <w:p w14:paraId="325D557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9397" w:type="dxa"/>
          </w:tcPr>
          <w:p w14:paraId="41A5963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6E0D6814" w:rsidR="009219F7" w:rsidRPr="00A95D8C" w:rsidRDefault="006A164F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0875E72E" w14:textId="2FC6D0E6" w:rsidTr="009219F7">
        <w:trPr>
          <w:trHeight w:val="251"/>
          <w:jc w:val="center"/>
        </w:trPr>
        <w:tc>
          <w:tcPr>
            <w:tcW w:w="2464" w:type="dxa"/>
            <w:vMerge w:val="restart"/>
          </w:tcPr>
          <w:p w14:paraId="723E446F" w14:textId="4FB7C223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793" w:type="dxa"/>
          </w:tcPr>
          <w:p w14:paraId="59D4516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9397" w:type="dxa"/>
          </w:tcPr>
          <w:p w14:paraId="4144D39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6C5D10BE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blinded</w:t>
            </w:r>
          </w:p>
        </w:tc>
      </w:tr>
      <w:tr w:rsidR="009219F7" w:rsidRPr="009C6FD6" w14:paraId="16E363D6" w14:textId="7B3DF9E5" w:rsidTr="009219F7">
        <w:trPr>
          <w:trHeight w:val="98"/>
          <w:jc w:val="center"/>
        </w:trPr>
        <w:tc>
          <w:tcPr>
            <w:tcW w:w="2464" w:type="dxa"/>
            <w:vMerge/>
          </w:tcPr>
          <w:p w14:paraId="2E328057" w14:textId="20477D7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2725F0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9397" w:type="dxa"/>
          </w:tcPr>
          <w:p w14:paraId="58B445B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55E9D30A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9219F7" w:rsidRPr="009C6FD6" w14:paraId="5E3D1544" w14:textId="4D42DD44" w:rsidTr="009219F7">
        <w:trPr>
          <w:trHeight w:val="225"/>
          <w:jc w:val="center"/>
        </w:trPr>
        <w:tc>
          <w:tcPr>
            <w:tcW w:w="2464" w:type="dxa"/>
            <w:vMerge w:val="restart"/>
          </w:tcPr>
          <w:p w14:paraId="2C79C0DD" w14:textId="3E3E2180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793" w:type="dxa"/>
          </w:tcPr>
          <w:p w14:paraId="55E8B9F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9397" w:type="dxa"/>
          </w:tcPr>
          <w:p w14:paraId="5C34521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1441E41D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9219F7" w:rsidRPr="009C6FD6" w14:paraId="52CDC73B" w14:textId="46E9F593" w:rsidTr="009219F7">
        <w:trPr>
          <w:trHeight w:val="225"/>
          <w:jc w:val="center"/>
        </w:trPr>
        <w:tc>
          <w:tcPr>
            <w:tcW w:w="2464" w:type="dxa"/>
            <w:vMerge/>
          </w:tcPr>
          <w:p w14:paraId="6865A94B" w14:textId="10378D2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F1C890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9397" w:type="dxa"/>
          </w:tcPr>
          <w:p w14:paraId="24C2734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5172C1C5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9A751F">
              <w:rPr>
                <w:szCs w:val="24"/>
              </w:rPr>
              <w:t>,</w:t>
            </w:r>
            <w:r>
              <w:rPr>
                <w:szCs w:val="24"/>
              </w:rPr>
              <w:t xml:space="preserve"> 12</w:t>
            </w:r>
          </w:p>
        </w:tc>
      </w:tr>
      <w:tr w:rsidR="009219F7" w:rsidRPr="009C6FD6" w14:paraId="06E0E11E" w14:textId="568F1822" w:rsidTr="009219F7">
        <w:trPr>
          <w:trHeight w:val="225"/>
          <w:jc w:val="center"/>
        </w:trPr>
        <w:tc>
          <w:tcPr>
            <w:tcW w:w="2464" w:type="dxa"/>
            <w:vMerge/>
          </w:tcPr>
          <w:p w14:paraId="3B610B1C" w14:textId="024EBACD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4F4017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9397" w:type="dxa"/>
          </w:tcPr>
          <w:p w14:paraId="6FEA342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02B1AAB4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9219F7" w:rsidRPr="009C6FD6" w14:paraId="147C9813" w14:textId="210963C6" w:rsidTr="009219F7">
        <w:trPr>
          <w:trHeight w:val="257"/>
          <w:jc w:val="center"/>
        </w:trPr>
        <w:tc>
          <w:tcPr>
            <w:tcW w:w="2464" w:type="dxa"/>
            <w:vMerge/>
          </w:tcPr>
          <w:p w14:paraId="7C29010E" w14:textId="20B0685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4C1A690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9397" w:type="dxa"/>
          </w:tcPr>
          <w:p w14:paraId="2C3BFD99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74EE6067" w:rsidR="009219F7" w:rsidRPr="00A95D8C" w:rsidRDefault="001B5A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9219F7" w:rsidRPr="009C6FD6" w14:paraId="372A5F35" w14:textId="7F1F04CE" w:rsidTr="009219F7">
        <w:trPr>
          <w:trHeight w:val="276"/>
          <w:jc w:val="center"/>
        </w:trPr>
        <w:tc>
          <w:tcPr>
            <w:tcW w:w="12654" w:type="dxa"/>
            <w:gridSpan w:val="3"/>
            <w:vAlign w:val="bottom"/>
          </w:tcPr>
          <w:p w14:paraId="0AE2BAF1" w14:textId="24735C60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4083DF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7221D068" w14:textId="2B3ECB0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6F933BCF" w14:textId="66F0E5A6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793" w:type="dxa"/>
          </w:tcPr>
          <w:p w14:paraId="7E6A5FF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9397" w:type="dxa"/>
          </w:tcPr>
          <w:p w14:paraId="51EFA88B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2FFCD9F" w14:textId="54CE5128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6, Figure 1</w:t>
            </w:r>
          </w:p>
        </w:tc>
      </w:tr>
      <w:tr w:rsidR="009219F7" w:rsidRPr="009C6FD6" w14:paraId="43285D40" w14:textId="4A800CD3" w:rsidTr="009219F7">
        <w:trPr>
          <w:trHeight w:val="189"/>
          <w:jc w:val="center"/>
        </w:trPr>
        <w:tc>
          <w:tcPr>
            <w:tcW w:w="2464" w:type="dxa"/>
            <w:vMerge/>
          </w:tcPr>
          <w:p w14:paraId="164525E9" w14:textId="1CD08B7D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75CC26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9397" w:type="dxa"/>
          </w:tcPr>
          <w:p w14:paraId="33EDC196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31435F24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6, Figure 1</w:t>
            </w:r>
          </w:p>
        </w:tc>
      </w:tr>
      <w:tr w:rsidR="009219F7" w:rsidRPr="009C6FD6" w14:paraId="16B37113" w14:textId="113A4367" w:rsidTr="009219F7">
        <w:trPr>
          <w:trHeight w:val="221"/>
          <w:jc w:val="center"/>
        </w:trPr>
        <w:tc>
          <w:tcPr>
            <w:tcW w:w="2464" w:type="dxa"/>
            <w:vMerge w:val="restart"/>
          </w:tcPr>
          <w:p w14:paraId="7E8E3E35" w14:textId="6EB9878F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793" w:type="dxa"/>
          </w:tcPr>
          <w:p w14:paraId="31F56E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9397" w:type="dxa"/>
          </w:tcPr>
          <w:p w14:paraId="2FACE3F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64731761" w:rsidR="009219F7" w:rsidRPr="00A95D8C" w:rsidRDefault="009A751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reported</w:t>
            </w:r>
          </w:p>
        </w:tc>
      </w:tr>
      <w:tr w:rsidR="009219F7" w:rsidRPr="009C6FD6" w14:paraId="42D233B6" w14:textId="2A9A617E" w:rsidTr="009219F7">
        <w:trPr>
          <w:trHeight w:val="276"/>
          <w:jc w:val="center"/>
        </w:trPr>
        <w:tc>
          <w:tcPr>
            <w:tcW w:w="2464" w:type="dxa"/>
            <w:vMerge/>
          </w:tcPr>
          <w:p w14:paraId="7D05ABA8" w14:textId="34EB1728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D97505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9397" w:type="dxa"/>
          </w:tcPr>
          <w:p w14:paraId="10F2848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15081004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9219F7" w:rsidRPr="009C6FD6" w14:paraId="2AF8086A" w14:textId="73D3CF27" w:rsidTr="009219F7">
        <w:trPr>
          <w:trHeight w:val="441"/>
          <w:jc w:val="center"/>
        </w:trPr>
        <w:tc>
          <w:tcPr>
            <w:tcW w:w="2464" w:type="dxa"/>
            <w:vMerge w:val="restart"/>
          </w:tcPr>
          <w:p w14:paraId="1516A7B5" w14:textId="00FE476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793" w:type="dxa"/>
          </w:tcPr>
          <w:p w14:paraId="212C95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9397" w:type="dxa"/>
          </w:tcPr>
          <w:p w14:paraId="466BA72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4E945217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219F7" w:rsidRPr="009C6FD6" w14:paraId="386E3BBC" w14:textId="7C5B2D54" w:rsidTr="009219F7">
        <w:trPr>
          <w:trHeight w:val="243"/>
          <w:jc w:val="center"/>
        </w:trPr>
        <w:tc>
          <w:tcPr>
            <w:tcW w:w="2464" w:type="dxa"/>
            <w:vMerge/>
          </w:tcPr>
          <w:p w14:paraId="08679969" w14:textId="3A0947DE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9750EE4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9397" w:type="dxa"/>
          </w:tcPr>
          <w:p w14:paraId="6AC8E7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2900517B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9219F7" w:rsidRPr="009C6FD6" w14:paraId="2B55E115" w14:textId="45706436" w:rsidTr="009219F7">
        <w:trPr>
          <w:trHeight w:val="243"/>
          <w:jc w:val="center"/>
        </w:trPr>
        <w:tc>
          <w:tcPr>
            <w:tcW w:w="2464" w:type="dxa"/>
          </w:tcPr>
          <w:p w14:paraId="77F676A2" w14:textId="36503A5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793" w:type="dxa"/>
          </w:tcPr>
          <w:p w14:paraId="45320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9397" w:type="dxa"/>
          </w:tcPr>
          <w:p w14:paraId="2C6EA25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0B9C722C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Table 1</w:t>
            </w:r>
          </w:p>
        </w:tc>
      </w:tr>
      <w:tr w:rsidR="009219F7" w:rsidRPr="009C6FD6" w14:paraId="7F3E7327" w14:textId="27421A4F" w:rsidTr="009219F7">
        <w:trPr>
          <w:trHeight w:val="416"/>
          <w:jc w:val="center"/>
        </w:trPr>
        <w:tc>
          <w:tcPr>
            <w:tcW w:w="2464" w:type="dxa"/>
          </w:tcPr>
          <w:p w14:paraId="18A8AC70" w14:textId="0CFC6611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793" w:type="dxa"/>
          </w:tcPr>
          <w:p w14:paraId="0C209A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9397" w:type="dxa"/>
          </w:tcPr>
          <w:p w14:paraId="59D39E8D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24576BAC" w:rsidR="009219F7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Table 2, Figure 2</w:t>
            </w:r>
          </w:p>
        </w:tc>
      </w:tr>
      <w:tr w:rsidR="009219F7" w:rsidRPr="009C6FD6" w14:paraId="327AC6C8" w14:textId="20C5572A" w:rsidTr="009219F7">
        <w:trPr>
          <w:trHeight w:val="204"/>
          <w:jc w:val="center"/>
        </w:trPr>
        <w:tc>
          <w:tcPr>
            <w:tcW w:w="2464" w:type="dxa"/>
          </w:tcPr>
          <w:p w14:paraId="19D4AD89" w14:textId="596F2FB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F1218B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9397" w:type="dxa"/>
          </w:tcPr>
          <w:p w14:paraId="444BF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62BD9EFB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1B5A72">
              <w:rPr>
                <w:szCs w:val="24"/>
              </w:rPr>
              <w:t>No adverse events were observed</w:t>
            </w:r>
          </w:p>
        </w:tc>
      </w:tr>
      <w:tr w:rsidR="009219F7" w:rsidRPr="009C6FD6" w14:paraId="66A23BAA" w14:textId="1A149A45" w:rsidTr="009219F7">
        <w:trPr>
          <w:trHeight w:val="416"/>
          <w:jc w:val="center"/>
        </w:trPr>
        <w:tc>
          <w:tcPr>
            <w:tcW w:w="2464" w:type="dxa"/>
          </w:tcPr>
          <w:p w14:paraId="2B28A500" w14:textId="5273AC95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793" w:type="dxa"/>
          </w:tcPr>
          <w:p w14:paraId="514EA94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9397" w:type="dxa"/>
          </w:tcPr>
          <w:p w14:paraId="51C0A5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1C4E81D3" w:rsidR="009219F7" w:rsidRPr="00A95D8C" w:rsidRDefault="001B5A7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Not applicable</w:t>
            </w:r>
          </w:p>
        </w:tc>
      </w:tr>
      <w:tr w:rsidR="009219F7" w:rsidRPr="009C6FD6" w14:paraId="0A2B83EB" w14:textId="768FF2FF" w:rsidTr="009219F7">
        <w:trPr>
          <w:trHeight w:val="56"/>
          <w:jc w:val="center"/>
        </w:trPr>
        <w:tc>
          <w:tcPr>
            <w:tcW w:w="12654" w:type="dxa"/>
            <w:gridSpan w:val="3"/>
          </w:tcPr>
          <w:p w14:paraId="78D7CEF5" w14:textId="251C7049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5FF6149B" w:rsidR="009219F7" w:rsidRPr="001B5A72" w:rsidRDefault="001B5A72" w:rsidP="00D86B5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1B5A72">
              <w:rPr>
                <w:bCs/>
                <w:szCs w:val="24"/>
              </w:rPr>
              <w:t>13-17</w:t>
            </w:r>
          </w:p>
        </w:tc>
      </w:tr>
      <w:tr w:rsidR="009219F7" w:rsidRPr="009C6FD6" w14:paraId="7A36E87D" w14:textId="020D4356" w:rsidTr="009219F7">
        <w:trPr>
          <w:trHeight w:val="281"/>
          <w:jc w:val="center"/>
        </w:trPr>
        <w:tc>
          <w:tcPr>
            <w:tcW w:w="2464" w:type="dxa"/>
          </w:tcPr>
          <w:p w14:paraId="42708C0A" w14:textId="2C0CB51D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793" w:type="dxa"/>
          </w:tcPr>
          <w:p w14:paraId="72B921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9397" w:type="dxa"/>
          </w:tcPr>
          <w:p w14:paraId="4356F6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4313FBFE" w:rsidR="009219F7" w:rsidRPr="001B5A72" w:rsidRDefault="001B5A72" w:rsidP="00D86B5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1B5A72">
              <w:rPr>
                <w:bCs/>
                <w:szCs w:val="24"/>
              </w:rPr>
              <w:t>16</w:t>
            </w:r>
          </w:p>
        </w:tc>
      </w:tr>
      <w:tr w:rsidR="009219F7" w:rsidRPr="009C6FD6" w14:paraId="19B1801F" w14:textId="22DDA5ED" w:rsidTr="009219F7">
        <w:trPr>
          <w:trHeight w:val="281"/>
          <w:jc w:val="center"/>
        </w:trPr>
        <w:tc>
          <w:tcPr>
            <w:tcW w:w="2464" w:type="dxa"/>
            <w:tcBorders>
              <w:bottom w:val="single" w:sz="4" w:space="0" w:color="auto"/>
            </w:tcBorders>
          </w:tcPr>
          <w:p w14:paraId="2781E9EA" w14:textId="7E5C12D2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3DF77C1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9397" w:type="dxa"/>
            <w:tcBorders>
              <w:bottom w:val="single" w:sz="4" w:space="0" w:color="auto"/>
            </w:tcBorders>
          </w:tcPr>
          <w:p w14:paraId="5A5F6BA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B5A72"/>
    <w:rsid w:val="001D66E4"/>
    <w:rsid w:val="003734CC"/>
    <w:rsid w:val="005B4151"/>
    <w:rsid w:val="006113B4"/>
    <w:rsid w:val="006A164F"/>
    <w:rsid w:val="006D6BC8"/>
    <w:rsid w:val="00715DC2"/>
    <w:rsid w:val="00717D29"/>
    <w:rsid w:val="0076583E"/>
    <w:rsid w:val="007D4228"/>
    <w:rsid w:val="009219F7"/>
    <w:rsid w:val="009A751F"/>
    <w:rsid w:val="00C9152A"/>
    <w:rsid w:val="00CF759C"/>
    <w:rsid w:val="00D86B53"/>
    <w:rsid w:val="00DB5D01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2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Amador García-Ramos</cp:lastModifiedBy>
  <cp:revision>5</cp:revision>
  <dcterms:created xsi:type="dcterms:W3CDTF">2026-06-11T15:17:00Z</dcterms:created>
  <dcterms:modified xsi:type="dcterms:W3CDTF">2026-06-11T15:45:00Z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