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C62" w:rsidRDefault="008060D4">
      <w:pPr>
        <w:rPr>
          <w:b/>
          <w:sz w:val="24"/>
          <w:szCs w:val="24"/>
        </w:rPr>
      </w:pPr>
      <w:r w:rsidRPr="008060D4">
        <w:rPr>
          <w:rFonts w:ascii="Calibri" w:hAnsi="Calibri"/>
          <w:b/>
          <w:bCs/>
          <w:sz w:val="24"/>
          <w:szCs w:val="24"/>
        </w:rPr>
        <w:t>Table S1. Approximate costs for the implementation of</w:t>
      </w:r>
      <w:r>
        <w:rPr>
          <w:rFonts w:ascii="Calibri" w:hAnsi="Calibri"/>
          <w:b/>
          <w:bCs/>
        </w:rPr>
        <w:t xml:space="preserve"> </w:t>
      </w:r>
      <w:r w:rsidRPr="00F57B50">
        <w:rPr>
          <w:rFonts w:ascii="Calibri" w:hAnsi="Calibri"/>
          <w:b/>
          <w:bCs/>
        </w:rPr>
        <w:t>the</w:t>
      </w:r>
      <w:r w:rsidR="00875F91" w:rsidRPr="00220BD6">
        <w:rPr>
          <w:b/>
          <w:sz w:val="24"/>
          <w:szCs w:val="24"/>
        </w:rPr>
        <w:t xml:space="preserve"> TB/HIV electronic medical record system</w:t>
      </w:r>
      <w:r w:rsidR="00F632AD">
        <w:rPr>
          <w:b/>
          <w:sz w:val="24"/>
          <w:szCs w:val="24"/>
        </w:rPr>
        <w:t xml:space="preserve"> at Martin </w:t>
      </w:r>
      <w:proofErr w:type="spellStart"/>
      <w:r w:rsidR="00F632AD">
        <w:rPr>
          <w:b/>
          <w:sz w:val="24"/>
          <w:szCs w:val="24"/>
        </w:rPr>
        <w:t>Preuss</w:t>
      </w:r>
      <w:proofErr w:type="spellEnd"/>
      <w:r w:rsidR="00F632AD">
        <w:rPr>
          <w:b/>
          <w:sz w:val="24"/>
          <w:szCs w:val="24"/>
        </w:rPr>
        <w:t xml:space="preserve"> Centre in Lilongwe, Malawi</w:t>
      </w:r>
      <w:bookmarkStart w:id="0" w:name="_GoBack"/>
      <w:bookmarkEnd w:id="0"/>
    </w:p>
    <w:tbl>
      <w:tblPr>
        <w:tblW w:w="6880" w:type="dxa"/>
        <w:tblLook w:val="04A0" w:firstRow="1" w:lastRow="0" w:firstColumn="1" w:lastColumn="0" w:noHBand="0" w:noVBand="1"/>
      </w:tblPr>
      <w:tblGrid>
        <w:gridCol w:w="3040"/>
        <w:gridCol w:w="960"/>
        <w:gridCol w:w="1096"/>
        <w:gridCol w:w="960"/>
        <w:gridCol w:w="1027"/>
      </w:tblGrid>
      <w:tr w:rsidR="008060D4" w:rsidRPr="008060D4" w:rsidTr="008060D4">
        <w:trPr>
          <w:trHeight w:val="330"/>
        </w:trPr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8060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Unit cost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8060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8060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Amount (US$)</w:t>
            </w:r>
          </w:p>
        </w:tc>
      </w:tr>
      <w:tr w:rsidR="008060D4" w:rsidRPr="008060D4" w:rsidTr="008060D4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8060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Start-up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b/>
                <w:bCs/>
                <w:color w:val="000000"/>
              </w:rPr>
              <w:t>Hardware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 xml:space="preserve"> Workstation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300" w:firstLine="66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Touchscreen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7,800</w:t>
            </w: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300" w:firstLine="66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Label printer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3,960</w:t>
            </w: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300" w:firstLine="66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Barcode scanner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1,760</w:t>
            </w:r>
          </w:p>
        </w:tc>
      </w:tr>
      <w:tr w:rsidR="008060D4" w:rsidRPr="008060D4" w:rsidTr="008060D4">
        <w:trPr>
          <w:trHeight w:val="300"/>
        </w:trPr>
        <w:tc>
          <w:tcPr>
            <w:tcW w:w="4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300" w:firstLine="66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Miscellaneous (e.g. cables, power sockets)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300" w:firstLine="66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170</w:t>
            </w: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Server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1,500</w:t>
            </w: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Battery charge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247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250</w:t>
            </w: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Network switch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Battery (deep recycle)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233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930</w:t>
            </w: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Other network infrastructure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24,530</w:t>
            </w: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b/>
                <w:bCs/>
                <w:color w:val="000000"/>
              </w:rPr>
              <w:t>System development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Programmers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39,000</w:t>
            </w: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Project coordinator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4,000</w:t>
            </w: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 xml:space="preserve">Total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b/>
                <w:bCs/>
                <w:color w:val="000000"/>
              </w:rPr>
              <w:t>43,000</w:t>
            </w:r>
          </w:p>
        </w:tc>
      </w:tr>
      <w:tr w:rsidR="008060D4" w:rsidRPr="008060D4" w:rsidTr="008060D4">
        <w:trPr>
          <w:trHeight w:val="300"/>
        </w:trPr>
        <w:tc>
          <w:tcPr>
            <w:tcW w:w="4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b/>
                <w:bCs/>
                <w:color w:val="000000"/>
              </w:rPr>
              <w:t>Illustrative on-going implementation costs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060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060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System orientation trainings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7,000</w:t>
            </w: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Labels for 6 months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6,000</w:t>
            </w:r>
          </w:p>
        </w:tc>
      </w:tr>
      <w:tr w:rsidR="008060D4" w:rsidRPr="008060D4" w:rsidTr="008060D4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IT support for six months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6,000</w:t>
            </w:r>
          </w:p>
        </w:tc>
      </w:tr>
      <w:tr w:rsidR="008060D4" w:rsidRPr="008060D4" w:rsidTr="008060D4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b/>
                <w:bCs/>
                <w:color w:val="000000"/>
              </w:rPr>
              <w:t>Approximate 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60D4" w:rsidRPr="008060D4" w:rsidRDefault="008060D4" w:rsidP="008060D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60D4" w:rsidRPr="008060D4" w:rsidRDefault="008060D4" w:rsidP="008060D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060D4">
              <w:rPr>
                <w:rFonts w:ascii="Calibri" w:eastAsia="Times New Roman" w:hAnsi="Calibri" w:cs="Times New Roman"/>
                <w:b/>
                <w:bCs/>
                <w:color w:val="000000"/>
              </w:rPr>
              <w:t>103,000</w:t>
            </w:r>
          </w:p>
        </w:tc>
      </w:tr>
    </w:tbl>
    <w:p w:rsidR="00220BD6" w:rsidRPr="00220BD6" w:rsidRDefault="00220BD6">
      <w:pPr>
        <w:rPr>
          <w:b/>
          <w:sz w:val="24"/>
          <w:szCs w:val="24"/>
        </w:rPr>
      </w:pPr>
    </w:p>
    <w:p w:rsidR="00071B0F" w:rsidRPr="00875F91" w:rsidRDefault="00071B0F">
      <w:pPr>
        <w:rPr>
          <w:b/>
          <w:sz w:val="24"/>
          <w:szCs w:val="24"/>
        </w:rPr>
      </w:pPr>
    </w:p>
    <w:sectPr w:rsidR="00071B0F" w:rsidRPr="00875F91" w:rsidSect="00CB07B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F91"/>
    <w:rsid w:val="00071B0F"/>
    <w:rsid w:val="00220BD6"/>
    <w:rsid w:val="00442744"/>
    <w:rsid w:val="00531458"/>
    <w:rsid w:val="007737B7"/>
    <w:rsid w:val="008060D4"/>
    <w:rsid w:val="00875F91"/>
    <w:rsid w:val="00CB07BF"/>
    <w:rsid w:val="00D9038D"/>
    <w:rsid w:val="00E67211"/>
    <w:rsid w:val="00EB6C62"/>
    <w:rsid w:val="00EE1E78"/>
    <w:rsid w:val="00F57B50"/>
    <w:rsid w:val="00F6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B3D7A6-DA80-4AA3-9C49-E9D40C1F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0B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0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B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Hannock Tweya</dc:creator>
  <cp:keywords/>
  <dc:description/>
  <cp:lastModifiedBy>Hannock Tweya</cp:lastModifiedBy>
  <cp:revision>4</cp:revision>
  <dcterms:created xsi:type="dcterms:W3CDTF">2016-03-02T12:01:00Z</dcterms:created>
  <dcterms:modified xsi:type="dcterms:W3CDTF">2016-03-02T12:04:00Z</dcterms:modified>
</cp:coreProperties>
</file>