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B6E" w:rsidRPr="00C10C75" w:rsidRDefault="00364B6E" w:rsidP="00364B6E">
      <w:pPr>
        <w:rPr>
          <w:rFonts w:ascii="Arial" w:hAnsi="Arial" w:cs="Arial"/>
          <w:b/>
          <w:sz w:val="24"/>
          <w:szCs w:val="24"/>
        </w:rPr>
      </w:pPr>
      <w:r w:rsidRPr="00C10C75">
        <w:rPr>
          <w:rFonts w:ascii="Arial" w:hAnsi="Arial" w:cs="Arial"/>
          <w:b/>
          <w:sz w:val="24"/>
          <w:szCs w:val="24"/>
        </w:rPr>
        <w:t>DISTRIBUTION OF STUDY PARTICIPANTS BY COUNTY AND INSTITUTIONS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68"/>
        <w:gridCol w:w="1890"/>
        <w:gridCol w:w="1620"/>
        <w:gridCol w:w="1620"/>
        <w:gridCol w:w="1345"/>
        <w:gridCol w:w="1733"/>
      </w:tblGrid>
      <w:tr w:rsidR="00364B6E" w:rsidRPr="00C10C75" w:rsidTr="00A42F69">
        <w:tc>
          <w:tcPr>
            <w:tcW w:w="1368" w:type="dxa"/>
          </w:tcPr>
          <w:p w:rsidR="00364B6E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Counties</w:t>
            </w:r>
          </w:p>
        </w:tc>
        <w:tc>
          <w:tcPr>
            <w:tcW w:w="1890" w:type="dxa"/>
          </w:tcPr>
          <w:p w:rsidR="00364B6E" w:rsidRPr="00C10C75" w:rsidRDefault="00342CF0" w:rsidP="00342CF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Institutions</w:t>
            </w:r>
          </w:p>
        </w:tc>
        <w:tc>
          <w:tcPr>
            <w:tcW w:w="1620" w:type="dxa"/>
          </w:tcPr>
          <w:p w:rsidR="00364B6E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Institutions</w:t>
            </w:r>
          </w:p>
          <w:p w:rsidR="00342CF0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population</w:t>
            </w:r>
          </w:p>
        </w:tc>
        <w:tc>
          <w:tcPr>
            <w:tcW w:w="1620" w:type="dxa"/>
          </w:tcPr>
          <w:p w:rsidR="00364B6E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Number of</w:t>
            </w:r>
          </w:p>
          <w:p w:rsidR="00342CF0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Donors</w:t>
            </w:r>
          </w:p>
          <w:p w:rsidR="00342CF0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registered</w:t>
            </w:r>
          </w:p>
        </w:tc>
        <w:tc>
          <w:tcPr>
            <w:tcW w:w="1345" w:type="dxa"/>
          </w:tcPr>
          <w:p w:rsidR="00364B6E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 xml:space="preserve">Number of </w:t>
            </w:r>
          </w:p>
          <w:p w:rsidR="00342CF0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Study</w:t>
            </w:r>
          </w:p>
          <w:p w:rsidR="00342CF0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participants</w:t>
            </w:r>
          </w:p>
        </w:tc>
        <w:tc>
          <w:tcPr>
            <w:tcW w:w="1733" w:type="dxa"/>
          </w:tcPr>
          <w:p w:rsidR="00364B6E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Percentage</w:t>
            </w:r>
          </w:p>
          <w:p w:rsidR="00342CF0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participants</w:t>
            </w:r>
          </w:p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</w:rPr>
            </w:pPr>
            <w:r w:rsidRPr="00C10C75">
              <w:rPr>
                <w:rFonts w:ascii="Arial" w:hAnsi="Arial" w:cs="Arial"/>
              </w:rPr>
              <w:t>HOMABAY</w:t>
            </w: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ST. INNOCENT GIRLS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430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7.2%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MAWEGO  GIRLS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380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9.2%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LIGISA MIXED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460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10%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AGORO MIXED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350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11.1%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NYANGIELA MIXED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10%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LALA MIXED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450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6.2%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KOBALA MIXED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3.7%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OTHORO MIXED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480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6.9%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LUORA MIXED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450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6.2%</w:t>
            </w:r>
          </w:p>
        </w:tc>
      </w:tr>
      <w:tr w:rsidR="00364B6E" w:rsidRPr="00C10C75" w:rsidTr="00A42F69">
        <w:trPr>
          <w:trHeight w:val="142"/>
        </w:trPr>
        <w:tc>
          <w:tcPr>
            <w:tcW w:w="1368" w:type="dxa"/>
            <w:tcBorders>
              <w:bottom w:val="single" w:sz="4" w:space="0" w:color="auto"/>
            </w:tcBorders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ORERO BOYS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900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86</w:t>
            </w: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1.4%</w:t>
            </w:r>
          </w:p>
        </w:tc>
      </w:tr>
      <w:tr w:rsidR="00364B6E" w:rsidRPr="00C10C75" w:rsidTr="00A42F69">
        <w:trPr>
          <w:trHeight w:val="130"/>
        </w:trPr>
        <w:tc>
          <w:tcPr>
            <w:tcW w:w="1368" w:type="dxa"/>
            <w:tcBorders>
              <w:top w:val="single" w:sz="4" w:space="0" w:color="auto"/>
            </w:tcBorders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</w:tcBorders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10C75">
              <w:rPr>
                <w:rFonts w:ascii="Arial" w:hAnsi="Arial" w:cs="Arial"/>
                <w:b/>
                <w:sz w:val="24"/>
                <w:szCs w:val="24"/>
              </w:rPr>
              <w:t>COLLEGES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MTC -KENDU ADVENT.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180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8.3%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C10C75" w:rsidP="00A42F6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364B6E" w:rsidRPr="00C10C75">
              <w:rPr>
                <w:rFonts w:ascii="Arial" w:hAnsi="Arial" w:cs="Arial"/>
                <w:b/>
                <w:sz w:val="24"/>
                <w:szCs w:val="24"/>
              </w:rPr>
              <w:t>AMP</w:t>
            </w: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MAWEGO SDA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10%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10C75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10C75">
              <w:rPr>
                <w:rFonts w:ascii="Arial" w:hAnsi="Arial" w:cs="Arial"/>
                <w:b/>
                <w:sz w:val="24"/>
                <w:szCs w:val="24"/>
              </w:rPr>
              <w:t>329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KISUMU</w:t>
            </w: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10C75">
              <w:rPr>
                <w:rFonts w:ascii="Arial" w:hAnsi="Arial" w:cs="Arial"/>
                <w:b/>
                <w:sz w:val="24"/>
                <w:szCs w:val="24"/>
              </w:rPr>
              <w:t>SCHOOLS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RIDORE MIXED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430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6.7%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ALAWA MIXED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390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8.5%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ST. RITA MIXED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9.0%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DR. ALOO MIXED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530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3.6%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NYAKACH GIRLS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1500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76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53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3.6%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KISUMU GIRLS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1200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183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79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6.6%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ST. PETER KONIN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6.7%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 xml:space="preserve">WITHUR </w:t>
            </w:r>
            <w:r w:rsidRPr="00C10C75">
              <w:rPr>
                <w:rFonts w:ascii="Arial" w:hAnsi="Arial" w:cs="Arial"/>
                <w:sz w:val="24"/>
                <w:szCs w:val="24"/>
              </w:rPr>
              <w:lastRenderedPageBreak/>
              <w:t>MIXED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lastRenderedPageBreak/>
              <w:t>530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63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10.6%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ACHEGO GIRLS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7.0%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10C75">
              <w:rPr>
                <w:rFonts w:ascii="Arial" w:hAnsi="Arial" w:cs="Arial"/>
                <w:b/>
                <w:sz w:val="24"/>
                <w:szCs w:val="24"/>
              </w:rPr>
              <w:t>COLLEGES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KMTC-KISUMU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1200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2.2%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MASENO UNIV.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10,000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225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0.27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 xml:space="preserve">NYABONDO MTC 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5.5%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10C75">
              <w:rPr>
                <w:rFonts w:ascii="Arial" w:hAnsi="Arial" w:cs="Arial"/>
                <w:b/>
                <w:sz w:val="24"/>
                <w:szCs w:val="24"/>
              </w:rPr>
              <w:t>CAMPS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SPORTSGROUND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1000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2.6%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PEFA MIGOSI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62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1.7%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PIPELINE KENYA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JCC CHURCH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1.6%</w:t>
            </w:r>
          </w:p>
        </w:tc>
      </w:tr>
      <w:tr w:rsidR="00364B6E" w:rsidRPr="00C10C75" w:rsidTr="00A42F69">
        <w:tc>
          <w:tcPr>
            <w:tcW w:w="1368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10C75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1345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10C75">
              <w:rPr>
                <w:rFonts w:ascii="Arial" w:hAnsi="Arial" w:cs="Arial"/>
                <w:b/>
                <w:sz w:val="24"/>
                <w:szCs w:val="24"/>
              </w:rPr>
              <w:t>506</w:t>
            </w:r>
          </w:p>
        </w:tc>
        <w:tc>
          <w:tcPr>
            <w:tcW w:w="1733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64B6E" w:rsidRPr="00C10C75" w:rsidRDefault="00364B6E" w:rsidP="00364B6E">
      <w:pPr>
        <w:rPr>
          <w:rFonts w:ascii="Arial" w:hAnsi="Arial" w:cs="Arial"/>
          <w:sz w:val="24"/>
          <w:szCs w:val="24"/>
        </w:rPr>
      </w:pPr>
    </w:p>
    <w:p w:rsidR="00364B6E" w:rsidRPr="00C10C75" w:rsidRDefault="00364B6E" w:rsidP="00364B6E">
      <w:pPr>
        <w:rPr>
          <w:rFonts w:ascii="Arial" w:hAnsi="Arial" w:cs="Arial"/>
          <w:sz w:val="24"/>
          <w:szCs w:val="24"/>
        </w:rPr>
      </w:pPr>
    </w:p>
    <w:p w:rsidR="00364B6E" w:rsidRPr="00C10C75" w:rsidRDefault="00364B6E" w:rsidP="00364B6E">
      <w:pPr>
        <w:rPr>
          <w:rFonts w:ascii="Arial" w:hAnsi="Arial" w:cs="Arial"/>
          <w:sz w:val="24"/>
          <w:szCs w:val="24"/>
        </w:rPr>
      </w:pPr>
    </w:p>
    <w:p w:rsidR="00364B6E" w:rsidRPr="00C10C75" w:rsidRDefault="00364B6E" w:rsidP="00364B6E">
      <w:pPr>
        <w:rPr>
          <w:rFonts w:ascii="Arial" w:hAnsi="Arial" w:cs="Arial"/>
          <w:b/>
          <w:sz w:val="24"/>
          <w:szCs w:val="24"/>
        </w:rPr>
      </w:pPr>
      <w:r w:rsidRPr="00C10C75">
        <w:rPr>
          <w:rFonts w:ascii="Arial" w:hAnsi="Arial" w:cs="Arial"/>
          <w:b/>
          <w:sz w:val="24"/>
          <w:szCs w:val="24"/>
        </w:rPr>
        <w:t>DISTRIBUTION OF STUDY PARTICIPANTS BY COUNTY AND INSTITUTIONS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95"/>
        <w:gridCol w:w="1843"/>
        <w:gridCol w:w="1551"/>
        <w:gridCol w:w="1545"/>
        <w:gridCol w:w="1571"/>
        <w:gridCol w:w="1571"/>
      </w:tblGrid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C</w:t>
            </w:r>
            <w:r w:rsidR="00342CF0" w:rsidRPr="00C10C75">
              <w:rPr>
                <w:rFonts w:ascii="Arial" w:hAnsi="Arial" w:cs="Arial"/>
                <w:sz w:val="24"/>
                <w:szCs w:val="24"/>
              </w:rPr>
              <w:t>ounty</w:t>
            </w:r>
          </w:p>
        </w:tc>
        <w:tc>
          <w:tcPr>
            <w:tcW w:w="1596" w:type="dxa"/>
          </w:tcPr>
          <w:p w:rsidR="00364B6E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School</w:t>
            </w:r>
          </w:p>
        </w:tc>
        <w:tc>
          <w:tcPr>
            <w:tcW w:w="1596" w:type="dxa"/>
          </w:tcPr>
          <w:p w:rsidR="00364B6E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School</w:t>
            </w:r>
          </w:p>
          <w:p w:rsidR="00342CF0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population</w:t>
            </w:r>
          </w:p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D</w:t>
            </w:r>
            <w:r w:rsidR="00342CF0" w:rsidRPr="00C10C75">
              <w:rPr>
                <w:rFonts w:ascii="Arial" w:hAnsi="Arial" w:cs="Arial"/>
                <w:sz w:val="24"/>
                <w:szCs w:val="24"/>
              </w:rPr>
              <w:t>onors</w:t>
            </w:r>
          </w:p>
          <w:p w:rsidR="00342CF0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registered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S</w:t>
            </w:r>
            <w:r w:rsidR="00342CF0" w:rsidRPr="00C10C75">
              <w:rPr>
                <w:rFonts w:ascii="Arial" w:hAnsi="Arial" w:cs="Arial"/>
                <w:sz w:val="24"/>
                <w:szCs w:val="24"/>
              </w:rPr>
              <w:t>tudy</w:t>
            </w:r>
          </w:p>
          <w:p w:rsidR="00342CF0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participants</w:t>
            </w:r>
          </w:p>
        </w:tc>
        <w:tc>
          <w:tcPr>
            <w:tcW w:w="1596" w:type="dxa"/>
          </w:tcPr>
          <w:p w:rsidR="00364B6E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Percentage</w:t>
            </w:r>
          </w:p>
          <w:p w:rsidR="00342CF0" w:rsidRPr="00C10C75" w:rsidRDefault="00342CF0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participants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SIAYA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NYAMIRA GIRL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1137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4.0%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MAJANGO MIX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350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68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12.3%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 xml:space="preserve">SAWAGONGO 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1.0%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 xml:space="preserve">NYAMBARE 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360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6.7%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UGENYA HIGH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3.8%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BAR-KOWINO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550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4.4%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MITIRO MIX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440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7.5%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 xml:space="preserve">GOT-ABIERO 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580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4.0%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RARIEDA MIX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670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78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5.4%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RAMBA BOYS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1140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125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2.9%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MAKASEMBO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4.8%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NDIGWA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550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69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7.1%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10C75">
              <w:rPr>
                <w:rFonts w:ascii="Arial" w:hAnsi="Arial" w:cs="Arial"/>
                <w:b/>
                <w:sz w:val="24"/>
                <w:szCs w:val="24"/>
              </w:rPr>
              <w:t>COLLEGES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BONDO TTC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71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1.8%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10C75">
              <w:rPr>
                <w:rFonts w:ascii="Arial" w:hAnsi="Arial" w:cs="Arial"/>
                <w:b/>
                <w:sz w:val="24"/>
                <w:szCs w:val="24"/>
              </w:rPr>
              <w:t>CAMP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SAGAM MEDICAL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0C75">
              <w:rPr>
                <w:rFonts w:ascii="Arial" w:hAnsi="Arial" w:cs="Arial"/>
                <w:sz w:val="24"/>
                <w:szCs w:val="24"/>
              </w:rPr>
              <w:t>8.3%</w:t>
            </w:r>
          </w:p>
        </w:tc>
      </w:tr>
      <w:tr w:rsidR="00342CF0" w:rsidRPr="00C10C75" w:rsidTr="00A42F69"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10C75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10C75">
              <w:rPr>
                <w:rFonts w:ascii="Arial" w:hAnsi="Arial" w:cs="Arial"/>
                <w:b/>
                <w:sz w:val="24"/>
                <w:szCs w:val="24"/>
              </w:rPr>
              <w:t>380</w:t>
            </w:r>
          </w:p>
        </w:tc>
        <w:tc>
          <w:tcPr>
            <w:tcW w:w="1596" w:type="dxa"/>
          </w:tcPr>
          <w:p w:rsidR="00364B6E" w:rsidRPr="00C10C75" w:rsidRDefault="00364B6E" w:rsidP="00A42F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20B5A" w:rsidRDefault="00A20B5A"/>
    <w:sectPr w:rsidR="00A20B5A" w:rsidSect="007E4F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364B6E"/>
    <w:rsid w:val="00052D2B"/>
    <w:rsid w:val="00342CF0"/>
    <w:rsid w:val="00364B6E"/>
    <w:rsid w:val="005469BB"/>
    <w:rsid w:val="007E4FAC"/>
    <w:rsid w:val="00A20B5A"/>
    <w:rsid w:val="00C10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B6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Caleb</dc:creator>
  <cp:lastModifiedBy>Caleb</cp:lastModifiedBy>
  <cp:revision>3</cp:revision>
  <dcterms:created xsi:type="dcterms:W3CDTF">2018-02-04T15:06:00Z</dcterms:created>
  <dcterms:modified xsi:type="dcterms:W3CDTF">2018-02-04T18:34:00Z</dcterms:modified>
</cp:coreProperties>
</file>