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B65" w:rsidRPr="00152691" w:rsidRDefault="00D61B65" w:rsidP="00D61B65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  <w:lang w:val="en-US"/>
        </w:rPr>
      </w:pPr>
      <w:r>
        <w:rPr>
          <w:b/>
          <w:szCs w:val="24"/>
        </w:rPr>
        <w:t xml:space="preserve">Table </w:t>
      </w:r>
      <w:proofErr w:type="spellStart"/>
      <w:r w:rsidR="000F1998">
        <w:rPr>
          <w:b/>
          <w:szCs w:val="24"/>
        </w:rPr>
        <w:t>S</w:t>
      </w:r>
      <w:r>
        <w:rPr>
          <w:b/>
          <w:szCs w:val="24"/>
        </w:rPr>
        <w:t>1</w:t>
      </w:r>
      <w:proofErr w:type="spellEnd"/>
      <w:r w:rsidRPr="00152691">
        <w:rPr>
          <w:b/>
          <w:szCs w:val="24"/>
        </w:rPr>
        <w:t>:</w:t>
      </w:r>
      <w:r w:rsidRPr="00152691">
        <w:rPr>
          <w:szCs w:val="24"/>
        </w:rPr>
        <w:t xml:space="preserve"> So</w:t>
      </w:r>
      <w:r w:rsidR="00A541EB">
        <w:rPr>
          <w:szCs w:val="24"/>
        </w:rPr>
        <w:t xml:space="preserve">ciodemographic characteristics </w:t>
      </w:r>
      <w:r w:rsidRPr="00152691">
        <w:rPr>
          <w:szCs w:val="24"/>
        </w:rPr>
        <w:t xml:space="preserve">of the top five incentives necessary </w:t>
      </w:r>
      <w:r w:rsidRPr="00152691">
        <w:rPr>
          <w:rFonts w:cs="Times New Roman"/>
          <w:szCs w:val="24"/>
          <w:lang w:val="en-US"/>
        </w:rPr>
        <w:t xml:space="preserve">to take part in further research studies on dog ownership and human health </w:t>
      </w:r>
      <w:bookmarkStart w:id="0" w:name="_GoBack"/>
      <w:bookmarkEnd w:id="0"/>
    </w:p>
    <w:p w:rsidR="00D61B65" w:rsidRPr="00FF4C4A" w:rsidRDefault="00D61B65" w:rsidP="00D61B65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lang w:val="en-US"/>
        </w:rPr>
      </w:pPr>
    </w:p>
    <w:tbl>
      <w:tblPr>
        <w:tblStyle w:val="LightShading"/>
        <w:tblW w:w="9082" w:type="dxa"/>
        <w:tblLook w:val="04A0"/>
      </w:tblPr>
      <w:tblGrid>
        <w:gridCol w:w="3690"/>
        <w:gridCol w:w="2970"/>
        <w:gridCol w:w="1139"/>
        <w:gridCol w:w="1283"/>
      </w:tblGrid>
      <w:tr w:rsidR="00D61B65" w:rsidRPr="00B73D8D" w:rsidTr="00D61B65">
        <w:trPr>
          <w:cnfStyle w:val="100000000000"/>
        </w:trPr>
        <w:tc>
          <w:tcPr>
            <w:cnfStyle w:val="001000000000"/>
            <w:tcW w:w="3690" w:type="dxa"/>
            <w:tcBorders>
              <w:bottom w:val="single" w:sz="4" w:space="0" w:color="auto"/>
            </w:tcBorders>
            <w:shd w:val="clear" w:color="auto" w:fill="auto"/>
          </w:tcPr>
          <w:p w:rsidR="00D61B65" w:rsidRPr="00AB2857" w:rsidRDefault="00D61B65" w:rsidP="00D61B65">
            <w:pPr>
              <w:spacing w:after="0" w:line="240" w:lineRule="auto"/>
            </w:pPr>
            <w:r w:rsidRPr="00CC1A75">
              <w:t>Variable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D61B65" w:rsidRPr="004C6B01" w:rsidRDefault="00D61B65" w:rsidP="00D61B65">
            <w:pPr>
              <w:spacing w:after="0" w:line="240" w:lineRule="auto"/>
              <w:jc w:val="center"/>
              <w:cnfStyle w:val="100000000000"/>
              <w:rPr>
                <w:b w:val="0"/>
              </w:rPr>
            </w:pPr>
            <w:r>
              <w:t xml:space="preserve">Cases </w:t>
            </w:r>
            <w:r w:rsidRPr="004C6B01">
              <w:t>(n=</w:t>
            </w:r>
            <w:r>
              <w:t>3471</w:t>
            </w:r>
            <w:r w:rsidRPr="004C6B01">
              <w:t>)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</w:tcPr>
          <w:p w:rsidR="00D61B65" w:rsidRDefault="00D61B65" w:rsidP="00D61B65">
            <w:pPr>
              <w:spacing w:after="0" w:line="240" w:lineRule="auto"/>
              <w:jc w:val="center"/>
              <w:cnfStyle w:val="100000000000"/>
              <w:rPr>
                <w:b w:val="0"/>
              </w:rPr>
            </w:pPr>
            <w:r>
              <w:t>Yes %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shd w:val="clear" w:color="auto" w:fill="auto"/>
          </w:tcPr>
          <w:p w:rsidR="00D61B65" w:rsidRDefault="00D61B65" w:rsidP="00D61B65">
            <w:pPr>
              <w:spacing w:after="0" w:line="240" w:lineRule="auto"/>
              <w:jc w:val="center"/>
              <w:cnfStyle w:val="100000000000"/>
              <w:rPr>
                <w:b w:val="0"/>
              </w:rPr>
            </w:pPr>
            <w:r>
              <w:t>No %</w:t>
            </w:r>
          </w:p>
        </w:tc>
      </w:tr>
      <w:tr w:rsidR="00D61B65" w:rsidRPr="00B73D8D" w:rsidTr="00D61B65">
        <w:trPr>
          <w:cnfStyle w:val="000000100000"/>
        </w:trPr>
        <w:tc>
          <w:tcPr>
            <w:cnfStyle w:val="001000000000"/>
            <w:tcW w:w="9082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:rsidR="00D61B65" w:rsidRPr="003B254F" w:rsidRDefault="00D61B65" w:rsidP="00D61B65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Preferred incentives for participation in a study on the physical and mental health benefits of dog ownership on human health</w:t>
            </w:r>
          </w:p>
        </w:tc>
      </w:tr>
      <w:tr w:rsidR="00D61B65" w:rsidRPr="00B73D8D" w:rsidTr="00D61B65">
        <w:tc>
          <w:tcPr>
            <w:cnfStyle w:val="001000000000"/>
            <w:tcW w:w="3690" w:type="dxa"/>
            <w:tcBorders>
              <w:top w:val="nil"/>
            </w:tcBorders>
            <w:shd w:val="clear" w:color="auto" w:fill="auto"/>
          </w:tcPr>
          <w:p w:rsidR="00D61B65" w:rsidRPr="00D670EA" w:rsidRDefault="00D61B65" w:rsidP="00D61B65">
            <w:pPr>
              <w:spacing w:after="0" w:line="240" w:lineRule="auto"/>
              <w:rPr>
                <w:rFonts w:ascii="Calibri" w:eastAsia="Calibri" w:hAnsi="Calibri" w:cs="Times New Roman"/>
                <w:b w:val="0"/>
                <w:i/>
                <w:color w:val="000000"/>
                <w:lang/>
              </w:rPr>
            </w:pPr>
          </w:p>
        </w:tc>
        <w:tc>
          <w:tcPr>
            <w:tcW w:w="2970" w:type="dxa"/>
            <w:tcBorders>
              <w:top w:val="nil"/>
            </w:tcBorders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000000"/>
            </w:pPr>
          </w:p>
        </w:tc>
        <w:tc>
          <w:tcPr>
            <w:tcW w:w="1139" w:type="dxa"/>
            <w:tcBorders>
              <w:top w:val="nil"/>
            </w:tcBorders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000000"/>
            </w:pPr>
          </w:p>
        </w:tc>
        <w:tc>
          <w:tcPr>
            <w:tcW w:w="1283" w:type="dxa"/>
            <w:tcBorders>
              <w:top w:val="nil"/>
            </w:tcBorders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000000"/>
            </w:pPr>
          </w:p>
        </w:tc>
      </w:tr>
      <w:tr w:rsidR="00D61B65" w:rsidRPr="00B73D8D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D670EA" w:rsidRDefault="00D61B65" w:rsidP="00D61B65">
            <w:pPr>
              <w:spacing w:after="0" w:line="240" w:lineRule="auto"/>
              <w:rPr>
                <w:b w:val="0"/>
                <w:i/>
              </w:rPr>
            </w:pPr>
            <w:r w:rsidRPr="00D670EA">
              <w:rPr>
                <w:rFonts w:ascii="Calibri" w:eastAsia="Calibri" w:hAnsi="Calibri" w:cs="Times New Roman"/>
                <w:b w:val="0"/>
                <w:i/>
                <w:color w:val="000000"/>
                <w:lang/>
              </w:rPr>
              <w:t>Pet food supplies</w:t>
            </w:r>
          </w:p>
        </w:tc>
        <w:tc>
          <w:tcPr>
            <w:tcW w:w="2970" w:type="dxa"/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100000"/>
            </w:pPr>
            <w:r>
              <w:t>2682</w:t>
            </w:r>
          </w:p>
        </w:tc>
        <w:tc>
          <w:tcPr>
            <w:tcW w:w="1139" w:type="dxa"/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100000"/>
            </w:pPr>
          </w:p>
        </w:tc>
        <w:tc>
          <w:tcPr>
            <w:tcW w:w="1283" w:type="dxa"/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100000"/>
            </w:pPr>
          </w:p>
        </w:tc>
      </w:tr>
      <w:tr w:rsidR="00D61B65" w:rsidRPr="00B73D8D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AB2857" w:rsidRDefault="00D61B65" w:rsidP="00D61B65">
            <w:pPr>
              <w:spacing w:after="0" w:line="240" w:lineRule="auto"/>
            </w:pPr>
            <w:r w:rsidRPr="00AB2857">
              <w:t>Gender</w:t>
            </w:r>
          </w:p>
        </w:tc>
        <w:tc>
          <w:tcPr>
            <w:tcW w:w="2970" w:type="dxa"/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000000"/>
            </w:pPr>
          </w:p>
        </w:tc>
        <w:tc>
          <w:tcPr>
            <w:tcW w:w="1139" w:type="dxa"/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000000"/>
            </w:pPr>
          </w:p>
        </w:tc>
        <w:tc>
          <w:tcPr>
            <w:tcW w:w="1283" w:type="dxa"/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000000"/>
            </w:pPr>
          </w:p>
        </w:tc>
      </w:tr>
      <w:tr w:rsidR="00D61B65" w:rsidRPr="00B73D8D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855B08" w:rsidRDefault="00D61B65" w:rsidP="00D61B65">
            <w:pPr>
              <w:spacing w:after="0" w:line="240" w:lineRule="auto"/>
              <w:rPr>
                <w:b w:val="0"/>
              </w:rPr>
            </w:pPr>
            <w:r>
              <w:rPr>
                <w:b w:val="0"/>
              </w:rPr>
              <w:t>Male</w:t>
            </w:r>
          </w:p>
        </w:tc>
        <w:tc>
          <w:tcPr>
            <w:tcW w:w="2970" w:type="dxa"/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100000"/>
            </w:pPr>
          </w:p>
        </w:tc>
        <w:tc>
          <w:tcPr>
            <w:tcW w:w="1139" w:type="dxa"/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100000"/>
            </w:pPr>
            <w:r>
              <w:t>4.8</w:t>
            </w:r>
          </w:p>
        </w:tc>
        <w:tc>
          <w:tcPr>
            <w:tcW w:w="1283" w:type="dxa"/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100000"/>
            </w:pPr>
            <w:r>
              <w:t>9.1</w:t>
            </w:r>
          </w:p>
        </w:tc>
      </w:tr>
      <w:tr w:rsidR="00D61B65" w:rsidRPr="00B73D8D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855B08" w:rsidRDefault="00D61B65" w:rsidP="00D61B65">
            <w:pPr>
              <w:spacing w:after="0" w:line="240" w:lineRule="auto"/>
              <w:rPr>
                <w:b w:val="0"/>
              </w:rPr>
            </w:pPr>
            <w:r>
              <w:rPr>
                <w:b w:val="0"/>
              </w:rPr>
              <w:t>Female</w:t>
            </w:r>
          </w:p>
        </w:tc>
        <w:tc>
          <w:tcPr>
            <w:tcW w:w="2970" w:type="dxa"/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000000"/>
            </w:pPr>
          </w:p>
        </w:tc>
        <w:tc>
          <w:tcPr>
            <w:tcW w:w="1139" w:type="dxa"/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000000"/>
            </w:pPr>
            <w:r>
              <w:t>32</w:t>
            </w:r>
          </w:p>
        </w:tc>
        <w:tc>
          <w:tcPr>
            <w:tcW w:w="1283" w:type="dxa"/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000000"/>
            </w:pPr>
            <w:r>
              <w:t>54.1</w:t>
            </w:r>
          </w:p>
        </w:tc>
      </w:tr>
      <w:tr w:rsidR="00D61B65" w:rsidRPr="00B73D8D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262EBA" w:rsidRDefault="00D61B65" w:rsidP="00D61B65">
            <w:pPr>
              <w:spacing w:after="0" w:line="240" w:lineRule="auto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Total </w:t>
            </w:r>
          </w:p>
        </w:tc>
        <w:tc>
          <w:tcPr>
            <w:tcW w:w="2970" w:type="dxa"/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100000"/>
            </w:pPr>
          </w:p>
        </w:tc>
        <w:tc>
          <w:tcPr>
            <w:tcW w:w="1139" w:type="dxa"/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100000"/>
            </w:pPr>
            <w:r>
              <w:t>36.8</w:t>
            </w:r>
          </w:p>
        </w:tc>
        <w:tc>
          <w:tcPr>
            <w:tcW w:w="1283" w:type="dxa"/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100000"/>
            </w:pPr>
            <w:r>
              <w:t>63.2</w:t>
            </w:r>
          </w:p>
        </w:tc>
      </w:tr>
      <w:tr w:rsidR="00D61B65" w:rsidRPr="00B73D8D" w:rsidTr="00C67D35">
        <w:tc>
          <w:tcPr>
            <w:cnfStyle w:val="001000000000"/>
            <w:tcW w:w="3690" w:type="dxa"/>
            <w:shd w:val="clear" w:color="auto" w:fill="auto"/>
          </w:tcPr>
          <w:p w:rsidR="00D61B65" w:rsidRDefault="00D61B65" w:rsidP="00D61B65">
            <w:pPr>
              <w:spacing w:after="0" w:line="240" w:lineRule="auto"/>
              <w:rPr>
                <w:b w:val="0"/>
              </w:rPr>
            </w:pPr>
          </w:p>
        </w:tc>
        <w:tc>
          <w:tcPr>
            <w:tcW w:w="2970" w:type="dxa"/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000000"/>
            </w:pPr>
          </w:p>
        </w:tc>
        <w:tc>
          <w:tcPr>
            <w:tcW w:w="1139" w:type="dxa"/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000000"/>
            </w:pPr>
          </w:p>
        </w:tc>
        <w:tc>
          <w:tcPr>
            <w:tcW w:w="1283" w:type="dxa"/>
            <w:shd w:val="clear" w:color="auto" w:fill="auto"/>
          </w:tcPr>
          <w:p w:rsidR="00D61B65" w:rsidRPr="00B73D8D" w:rsidRDefault="00D61B65" w:rsidP="00D61B65">
            <w:pPr>
              <w:spacing w:after="0" w:line="240" w:lineRule="auto"/>
              <w:jc w:val="center"/>
              <w:cnfStyle w:val="000000000000"/>
            </w:pPr>
          </w:p>
        </w:tc>
      </w:tr>
      <w:tr w:rsidR="00D61B65" w:rsidRPr="00486341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AB2857" w:rsidRDefault="00D61B65" w:rsidP="00D61B65">
            <w:pPr>
              <w:spacing w:after="0" w:line="240" w:lineRule="auto"/>
            </w:pPr>
            <w:r w:rsidRPr="00AB2857">
              <w:t>Age (Years)</w:t>
            </w:r>
          </w:p>
        </w:tc>
        <w:tc>
          <w:tcPr>
            <w:tcW w:w="2970" w:type="dxa"/>
            <w:shd w:val="clear" w:color="auto" w:fill="auto"/>
          </w:tcPr>
          <w:p w:rsidR="00D61B65" w:rsidRPr="00486341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486341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486341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  <w:color w:val="000000"/>
              </w:rPr>
            </w:pPr>
          </w:p>
        </w:tc>
      </w:tr>
      <w:tr w:rsidR="00D61B65" w:rsidRPr="00486341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>18-44</w:t>
            </w:r>
          </w:p>
        </w:tc>
        <w:tc>
          <w:tcPr>
            <w:tcW w:w="2970" w:type="dxa"/>
            <w:shd w:val="clear" w:color="auto" w:fill="auto"/>
          </w:tcPr>
          <w:p w:rsidR="00D61B65" w:rsidRPr="00486341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486341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  <w:color w:val="000000"/>
              </w:rPr>
            </w:pPr>
            <w:r>
              <w:rPr>
                <w:rFonts w:ascii="Calibri" w:eastAsia="Calibri" w:hAnsi="Calibri" w:cs="Times New Roman"/>
                <w:color w:val="000000"/>
              </w:rPr>
              <w:t>24.4</w:t>
            </w:r>
          </w:p>
        </w:tc>
        <w:tc>
          <w:tcPr>
            <w:tcW w:w="1283" w:type="dxa"/>
            <w:shd w:val="clear" w:color="auto" w:fill="auto"/>
          </w:tcPr>
          <w:p w:rsidR="00D61B65" w:rsidRPr="00486341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  <w:color w:val="000000"/>
              </w:rPr>
            </w:pPr>
            <w:r>
              <w:rPr>
                <w:rFonts w:ascii="Calibri" w:eastAsia="Calibri" w:hAnsi="Calibri" w:cs="Times New Roman"/>
                <w:color w:val="000000"/>
              </w:rPr>
              <w:t>26.7</w:t>
            </w:r>
          </w:p>
        </w:tc>
      </w:tr>
      <w:tr w:rsidR="00D61B65" w:rsidRPr="00486341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 xml:space="preserve">45-64 </w:t>
            </w:r>
          </w:p>
        </w:tc>
        <w:tc>
          <w:tcPr>
            <w:tcW w:w="2970" w:type="dxa"/>
            <w:shd w:val="clear" w:color="auto" w:fill="auto"/>
          </w:tcPr>
          <w:p w:rsidR="00D61B65" w:rsidRPr="00486341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486341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  <w:color w:val="000000"/>
              </w:rPr>
            </w:pPr>
            <w:r>
              <w:rPr>
                <w:rFonts w:ascii="Calibri" w:eastAsia="Calibri" w:hAnsi="Calibri" w:cs="Times New Roman"/>
                <w:color w:val="000000"/>
              </w:rPr>
              <w:t>10.7</w:t>
            </w:r>
          </w:p>
        </w:tc>
        <w:tc>
          <w:tcPr>
            <w:tcW w:w="1283" w:type="dxa"/>
            <w:shd w:val="clear" w:color="auto" w:fill="auto"/>
          </w:tcPr>
          <w:p w:rsidR="00D61B65" w:rsidRPr="00486341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  <w:color w:val="000000"/>
              </w:rPr>
            </w:pPr>
            <w:r>
              <w:rPr>
                <w:rFonts w:ascii="Calibri" w:eastAsia="Calibri" w:hAnsi="Calibri" w:cs="Times New Roman"/>
                <w:color w:val="000000"/>
              </w:rPr>
              <w:t>29.3</w:t>
            </w:r>
          </w:p>
        </w:tc>
      </w:tr>
      <w:tr w:rsidR="00D61B65" w:rsidRPr="00486341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 xml:space="preserve">65+ </w:t>
            </w:r>
          </w:p>
        </w:tc>
        <w:tc>
          <w:tcPr>
            <w:tcW w:w="2970" w:type="dxa"/>
            <w:shd w:val="clear" w:color="auto" w:fill="auto"/>
          </w:tcPr>
          <w:p w:rsidR="00D61B65" w:rsidRPr="00486341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486341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  <w:color w:val="000000"/>
              </w:rPr>
            </w:pPr>
            <w:r>
              <w:rPr>
                <w:rFonts w:ascii="Calibri" w:eastAsia="Calibri" w:hAnsi="Calibri" w:cs="Times New Roman"/>
                <w:color w:val="000000"/>
              </w:rPr>
              <w:t>1.7</w:t>
            </w:r>
          </w:p>
        </w:tc>
        <w:tc>
          <w:tcPr>
            <w:tcW w:w="1283" w:type="dxa"/>
            <w:shd w:val="clear" w:color="auto" w:fill="auto"/>
          </w:tcPr>
          <w:p w:rsidR="00D61B65" w:rsidRPr="00486341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  <w:color w:val="000000"/>
              </w:rPr>
            </w:pPr>
            <w:r>
              <w:rPr>
                <w:rFonts w:ascii="Calibri" w:eastAsia="Calibri" w:hAnsi="Calibri" w:cs="Times New Roman"/>
                <w:color w:val="000000"/>
              </w:rPr>
              <w:t>7.2</w:t>
            </w:r>
          </w:p>
        </w:tc>
      </w:tr>
      <w:tr w:rsidR="00D61B65" w:rsidRPr="00C556E1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  <w:i/>
              </w:rPr>
            </w:pPr>
            <w:r w:rsidRPr="00262EBA">
              <w:rPr>
                <w:b w:val="0"/>
                <w:i/>
              </w:rPr>
              <w:t>Total</w:t>
            </w:r>
          </w:p>
        </w:tc>
        <w:tc>
          <w:tcPr>
            <w:tcW w:w="297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  <w:i/>
                <w:color w:val="000000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  <w:i/>
                <w:color w:val="000000"/>
              </w:rPr>
            </w:pPr>
            <w:r>
              <w:rPr>
                <w:rFonts w:ascii="Calibri" w:eastAsia="Calibri" w:hAnsi="Calibri" w:cs="Times New Roman"/>
                <w:i/>
                <w:color w:val="000000"/>
              </w:rPr>
              <w:t>36.8</w:t>
            </w:r>
          </w:p>
        </w:tc>
        <w:tc>
          <w:tcPr>
            <w:tcW w:w="1283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  <w:i/>
                <w:color w:val="000000"/>
              </w:rPr>
            </w:pPr>
            <w:r>
              <w:rPr>
                <w:rFonts w:ascii="Calibri" w:eastAsia="Calibri" w:hAnsi="Calibri" w:cs="Times New Roman"/>
                <w:i/>
                <w:color w:val="000000"/>
              </w:rPr>
              <w:t>63.2</w:t>
            </w:r>
          </w:p>
        </w:tc>
      </w:tr>
      <w:tr w:rsidR="00D61B65" w:rsidRPr="00C556E1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  <w:i/>
              </w:rPr>
            </w:pPr>
          </w:p>
        </w:tc>
        <w:tc>
          <w:tcPr>
            <w:tcW w:w="297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  <w:i/>
                <w:color w:val="000000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  <w:i/>
                <w:color w:val="000000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  <w:i/>
                <w:color w:val="000000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D670EA" w:rsidRDefault="00D61B65" w:rsidP="00D61B65">
            <w:pPr>
              <w:spacing w:after="0" w:line="240" w:lineRule="auto"/>
              <w:rPr>
                <w:b w:val="0"/>
                <w:i/>
              </w:rPr>
            </w:pPr>
            <w:r>
              <w:rPr>
                <w:rFonts w:ascii="Calibri" w:eastAsia="Calibri" w:hAnsi="Calibri" w:cs="Times New Roman"/>
                <w:b w:val="0"/>
                <w:i/>
                <w:color w:val="000000"/>
                <w:lang/>
              </w:rPr>
              <w:t>Vouchers for vet care</w:t>
            </w:r>
          </w:p>
        </w:tc>
        <w:tc>
          <w:tcPr>
            <w:tcW w:w="2970" w:type="dxa"/>
            <w:shd w:val="clear" w:color="auto" w:fill="auto"/>
          </w:tcPr>
          <w:p w:rsidR="00D61B65" w:rsidRPr="00DC2853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 w:rsidRPr="00DC2853">
              <w:rPr>
                <w:rFonts w:ascii="Calibri" w:eastAsia="Calibri" w:hAnsi="Calibri" w:cs="Times New Roman"/>
              </w:rPr>
              <w:t>2682</w:t>
            </w:r>
          </w:p>
        </w:tc>
        <w:tc>
          <w:tcPr>
            <w:tcW w:w="1139" w:type="dxa"/>
            <w:shd w:val="clear" w:color="auto" w:fill="auto"/>
          </w:tcPr>
          <w:p w:rsidR="00D61B65" w:rsidRPr="00D670EA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D670EA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  <w:i/>
              </w:rPr>
            </w:pP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AB2857" w:rsidRDefault="00D61B65" w:rsidP="00D61B65">
            <w:pPr>
              <w:spacing w:after="0" w:line="240" w:lineRule="auto"/>
            </w:pPr>
            <w:r w:rsidRPr="00AB2857">
              <w:t>Gender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855B08" w:rsidRDefault="00D61B65" w:rsidP="00D61B65">
            <w:pPr>
              <w:spacing w:after="0" w:line="240" w:lineRule="auto"/>
              <w:rPr>
                <w:b w:val="0"/>
              </w:rPr>
            </w:pPr>
            <w:r>
              <w:rPr>
                <w:b w:val="0"/>
              </w:rPr>
              <w:t>Male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4.1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9.8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855B08" w:rsidRDefault="00D61B65" w:rsidP="00D61B65">
            <w:pPr>
              <w:spacing w:after="0" w:line="240" w:lineRule="auto"/>
              <w:rPr>
                <w:b w:val="0"/>
              </w:rPr>
            </w:pPr>
            <w:r>
              <w:rPr>
                <w:b w:val="0"/>
              </w:rPr>
              <w:t>Female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28.2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57.9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  <w:i/>
              </w:rPr>
            </w:pPr>
            <w:r w:rsidRPr="00262EBA">
              <w:rPr>
                <w:b w:val="0"/>
                <w:i/>
              </w:rPr>
              <w:t>Total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32.3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67.7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855B08" w:rsidRDefault="00D61B65" w:rsidP="00D61B65">
            <w:pPr>
              <w:spacing w:after="0" w:line="240" w:lineRule="auto"/>
              <w:rPr>
                <w:b w:val="0"/>
              </w:rPr>
            </w:pP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AB2857" w:rsidRDefault="00D61B65" w:rsidP="00D61B65">
            <w:pPr>
              <w:spacing w:after="0" w:line="240" w:lineRule="auto"/>
            </w:pPr>
            <w:r w:rsidRPr="00AB2857">
              <w:t>Age (Years)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>18-44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18.6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32.4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 xml:space="preserve">45-64 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11.6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28.4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 xml:space="preserve">65+ 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2.1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6.9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AB2857" w:rsidRDefault="00D61B65" w:rsidP="00D61B65">
            <w:pPr>
              <w:spacing w:after="0" w:line="240" w:lineRule="auto"/>
            </w:pPr>
            <w:r w:rsidRPr="00262EBA">
              <w:rPr>
                <w:b w:val="0"/>
                <w:i/>
              </w:rPr>
              <w:t>Total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32.3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67.7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262EBA" w:rsidRDefault="00D61B65" w:rsidP="00D61B65">
            <w:pPr>
              <w:spacing w:after="0" w:line="240" w:lineRule="auto"/>
              <w:rPr>
                <w:i/>
              </w:rPr>
            </w:pP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D670EA" w:rsidRDefault="00D61B65" w:rsidP="00D61B65">
            <w:pPr>
              <w:spacing w:after="0" w:line="240" w:lineRule="auto"/>
              <w:rPr>
                <w:b w:val="0"/>
                <w:i/>
              </w:rPr>
            </w:pPr>
            <w:r w:rsidRPr="00D670EA">
              <w:rPr>
                <w:rFonts w:ascii="Calibri" w:eastAsia="Calibri" w:hAnsi="Calibri" w:cs="Times New Roman"/>
                <w:b w:val="0"/>
                <w:i/>
                <w:color w:val="000000"/>
                <w:lang/>
              </w:rPr>
              <w:t>Refund of adoption fee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2682</w:t>
            </w: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AB2857" w:rsidRDefault="00D61B65" w:rsidP="00D61B65">
            <w:pPr>
              <w:spacing w:after="0" w:line="240" w:lineRule="auto"/>
            </w:pPr>
            <w:r w:rsidRPr="00AB2857">
              <w:t>Gender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855B08" w:rsidRDefault="00D61B65" w:rsidP="00D61B65">
            <w:pPr>
              <w:spacing w:after="0" w:line="240" w:lineRule="auto"/>
              <w:rPr>
                <w:b w:val="0"/>
              </w:rPr>
            </w:pPr>
            <w:r>
              <w:rPr>
                <w:b w:val="0"/>
              </w:rPr>
              <w:t>Male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3.1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10.8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855B08" w:rsidRDefault="00D61B65" w:rsidP="00D61B65">
            <w:pPr>
              <w:spacing w:after="0" w:line="240" w:lineRule="auto"/>
              <w:rPr>
                <w:b w:val="0"/>
              </w:rPr>
            </w:pPr>
            <w:r>
              <w:rPr>
                <w:b w:val="0"/>
              </w:rPr>
              <w:lastRenderedPageBreak/>
              <w:t>Female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20.5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65.6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  <w:i/>
              </w:rPr>
            </w:pPr>
            <w:r w:rsidRPr="00262EBA">
              <w:rPr>
                <w:b w:val="0"/>
                <w:i/>
              </w:rPr>
              <w:t>Total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23.6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76.4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262EBA" w:rsidRDefault="00D61B65" w:rsidP="00D61B65">
            <w:pPr>
              <w:spacing w:after="0" w:line="240" w:lineRule="auto"/>
              <w:rPr>
                <w:i/>
              </w:rPr>
            </w:pP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AB2857" w:rsidRDefault="00D61B65" w:rsidP="00D61B65">
            <w:pPr>
              <w:spacing w:after="0" w:line="240" w:lineRule="auto"/>
            </w:pPr>
            <w:r w:rsidRPr="00AB2857">
              <w:t>Age (Years)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>18-44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14.4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36.7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 xml:space="preserve">45-64 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7.4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32.6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 xml:space="preserve">65+ 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1.8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7.1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i/>
              </w:rPr>
            </w:pPr>
            <w:r w:rsidRPr="00262EBA">
              <w:rPr>
                <w:b w:val="0"/>
                <w:i/>
              </w:rPr>
              <w:t>Total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23.6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76.4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262EBA" w:rsidRDefault="00D61B65" w:rsidP="00D61B65">
            <w:pPr>
              <w:spacing w:after="0" w:line="240" w:lineRule="auto"/>
              <w:rPr>
                <w:i/>
              </w:rPr>
            </w:pP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D670EA" w:rsidRDefault="00D61B65" w:rsidP="00D61B65">
            <w:pPr>
              <w:spacing w:after="0" w:line="240" w:lineRule="auto"/>
              <w:rPr>
                <w:b w:val="0"/>
                <w:i/>
              </w:rPr>
            </w:pPr>
            <w:r>
              <w:rPr>
                <w:rFonts w:ascii="Calibri" w:eastAsia="Calibri" w:hAnsi="Calibri" w:cs="Times New Roman"/>
                <w:b w:val="0"/>
                <w:i/>
                <w:color w:val="000000"/>
              </w:rPr>
              <w:t>Free veterinary appointment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2682</w:t>
            </w: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AB2857" w:rsidRDefault="00D61B65" w:rsidP="00D61B65">
            <w:pPr>
              <w:spacing w:after="0" w:line="240" w:lineRule="auto"/>
            </w:pPr>
            <w:r w:rsidRPr="00AB2857">
              <w:t>Gender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855B08" w:rsidRDefault="00D61B65" w:rsidP="00D61B65">
            <w:pPr>
              <w:spacing w:after="0" w:line="240" w:lineRule="auto"/>
              <w:rPr>
                <w:b w:val="0"/>
              </w:rPr>
            </w:pPr>
            <w:r>
              <w:rPr>
                <w:b w:val="0"/>
              </w:rPr>
              <w:t>Male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3.2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10.7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855B08" w:rsidRDefault="00D61B65" w:rsidP="00D61B65">
            <w:pPr>
              <w:spacing w:after="0" w:line="240" w:lineRule="auto"/>
              <w:rPr>
                <w:b w:val="0"/>
              </w:rPr>
            </w:pPr>
            <w:r>
              <w:rPr>
                <w:b w:val="0"/>
              </w:rPr>
              <w:t>Female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19.2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66.9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tabs>
                <w:tab w:val="left" w:pos="854"/>
              </w:tabs>
              <w:spacing w:after="0" w:line="240" w:lineRule="auto"/>
              <w:rPr>
                <w:b w:val="0"/>
                <w:i/>
              </w:rPr>
            </w:pPr>
            <w:r w:rsidRPr="00262EBA">
              <w:rPr>
                <w:b w:val="0"/>
                <w:i/>
              </w:rPr>
              <w:t>Total</w:t>
            </w:r>
            <w:r>
              <w:rPr>
                <w:b w:val="0"/>
                <w:i/>
              </w:rPr>
              <w:tab/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22.4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77.6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262EBA" w:rsidRDefault="00D61B65" w:rsidP="00D61B65">
            <w:pPr>
              <w:tabs>
                <w:tab w:val="left" w:pos="854"/>
              </w:tabs>
              <w:spacing w:after="0" w:line="240" w:lineRule="auto"/>
              <w:rPr>
                <w:i/>
              </w:rPr>
            </w:pP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AB2857" w:rsidRDefault="00D61B65" w:rsidP="00D61B65">
            <w:pPr>
              <w:spacing w:after="0" w:line="240" w:lineRule="auto"/>
            </w:pPr>
            <w:r w:rsidRPr="00AB2857">
              <w:t>Age (Years)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>18-44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14.3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36.8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 xml:space="preserve">45-64 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6.7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33.3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 xml:space="preserve">65+ 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1.5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7.5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i/>
              </w:rPr>
            </w:pPr>
            <w:r w:rsidRPr="00262EBA">
              <w:rPr>
                <w:b w:val="0"/>
                <w:i/>
              </w:rPr>
              <w:t>Total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22.4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77.6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262EBA" w:rsidRDefault="00D61B65" w:rsidP="00D61B65">
            <w:pPr>
              <w:spacing w:after="0" w:line="240" w:lineRule="auto"/>
              <w:rPr>
                <w:i/>
              </w:rPr>
            </w:pP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D670EA" w:rsidRDefault="00D61B65" w:rsidP="00D61B65">
            <w:pPr>
              <w:spacing w:after="0" w:line="240" w:lineRule="auto"/>
              <w:rPr>
                <w:b w:val="0"/>
                <w:i/>
              </w:rPr>
            </w:pPr>
            <w:r w:rsidRPr="00D670EA">
              <w:rPr>
                <w:rFonts w:ascii="Calibri" w:eastAsia="Calibri" w:hAnsi="Calibri" w:cs="Times New Roman"/>
                <w:b w:val="0"/>
                <w:i/>
                <w:color w:val="000000"/>
              </w:rPr>
              <w:t>No incentive is necessary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2682</w:t>
            </w: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030C41" w:rsidRDefault="00D61B65" w:rsidP="00D61B65">
            <w:pPr>
              <w:spacing w:after="0" w:line="240" w:lineRule="auto"/>
            </w:pPr>
            <w:r w:rsidRPr="00030C41">
              <w:t>Gender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E213C2" w:rsidRDefault="00D61B65" w:rsidP="00D61B65">
            <w:pPr>
              <w:spacing w:after="0" w:line="240" w:lineRule="auto"/>
              <w:rPr>
                <w:b w:val="0"/>
              </w:rPr>
            </w:pPr>
            <w:r w:rsidRPr="00E213C2">
              <w:rPr>
                <w:b w:val="0"/>
              </w:rPr>
              <w:t>Male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8.2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5.7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E213C2" w:rsidRDefault="00D61B65" w:rsidP="00D61B65">
            <w:pPr>
              <w:spacing w:after="0" w:line="240" w:lineRule="auto"/>
              <w:rPr>
                <w:b w:val="0"/>
              </w:rPr>
            </w:pPr>
            <w:r w:rsidRPr="00E213C2">
              <w:rPr>
                <w:b w:val="0"/>
              </w:rPr>
              <w:t>Female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48.5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37.6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030C41" w:rsidRDefault="00D61B65" w:rsidP="00D61B65">
            <w:pPr>
              <w:spacing w:after="0" w:line="240" w:lineRule="auto"/>
            </w:pPr>
            <w:r w:rsidRPr="00262EBA">
              <w:rPr>
                <w:b w:val="0"/>
                <w:i/>
              </w:rPr>
              <w:t>Total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56.7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43.3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262EBA" w:rsidRDefault="00D61B65" w:rsidP="00D61B65">
            <w:pPr>
              <w:spacing w:after="0" w:line="240" w:lineRule="auto"/>
              <w:rPr>
                <w:i/>
              </w:rPr>
            </w:pP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030C41" w:rsidRDefault="00D61B65" w:rsidP="00D61B65">
            <w:pPr>
              <w:spacing w:after="0" w:line="240" w:lineRule="auto"/>
            </w:pPr>
            <w:r w:rsidRPr="00030C41">
              <w:t>Age (Years)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E213C2" w:rsidRDefault="00D61B65" w:rsidP="00D61B65">
            <w:pPr>
              <w:spacing w:after="0" w:line="240" w:lineRule="auto"/>
              <w:rPr>
                <w:b w:val="0"/>
              </w:rPr>
            </w:pPr>
            <w:r w:rsidRPr="00E213C2">
              <w:rPr>
                <w:b w:val="0"/>
              </w:rPr>
              <w:t>18-44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26.9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24.2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E213C2" w:rsidRDefault="00D61B65" w:rsidP="00D61B65">
            <w:pPr>
              <w:spacing w:after="0" w:line="240" w:lineRule="auto"/>
              <w:rPr>
                <w:b w:val="0"/>
              </w:rPr>
            </w:pPr>
            <w:r w:rsidRPr="00E213C2">
              <w:rPr>
                <w:b w:val="0"/>
              </w:rPr>
              <w:t xml:space="preserve">45-64 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24.2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15.8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E213C2" w:rsidRDefault="00D61B65" w:rsidP="00D61B65">
            <w:pPr>
              <w:spacing w:after="0" w:line="240" w:lineRule="auto"/>
              <w:rPr>
                <w:b w:val="0"/>
              </w:rPr>
            </w:pPr>
            <w:r w:rsidRPr="00E213C2">
              <w:rPr>
                <w:b w:val="0"/>
              </w:rPr>
              <w:t xml:space="preserve">65+ 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5.6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3.3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E213C2" w:rsidRDefault="00D61B65" w:rsidP="00D61B65">
            <w:pPr>
              <w:spacing w:after="0" w:line="240" w:lineRule="auto"/>
              <w:rPr>
                <w:b w:val="0"/>
                <w:i/>
              </w:rPr>
            </w:pPr>
            <w:r w:rsidRPr="00262EBA">
              <w:rPr>
                <w:b w:val="0"/>
                <w:i/>
              </w:rPr>
              <w:t>Total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56.7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43.3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tcBorders>
              <w:bottom w:val="single" w:sz="4" w:space="0" w:color="auto"/>
            </w:tcBorders>
            <w:shd w:val="clear" w:color="auto" w:fill="auto"/>
          </w:tcPr>
          <w:p w:rsidR="00D61B65" w:rsidRPr="00262EBA" w:rsidRDefault="00D61B65" w:rsidP="00D61B65">
            <w:pPr>
              <w:spacing w:after="0" w:line="240" w:lineRule="auto"/>
              <w:rPr>
                <w:i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tcBorders>
              <w:bottom w:val="single" w:sz="4" w:space="0" w:color="auto"/>
            </w:tcBorders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908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i/>
              </w:rPr>
              <w:t xml:space="preserve">Preferred incentives for participation in a study </w:t>
            </w:r>
            <w:r w:rsidRPr="001F237C">
              <w:rPr>
                <w:i/>
              </w:rPr>
              <w:t>with a waiting list of up to 3 months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tcBorders>
              <w:top w:val="single" w:sz="4" w:space="0" w:color="auto"/>
            </w:tcBorders>
            <w:shd w:val="clear" w:color="auto" w:fill="auto"/>
          </w:tcPr>
          <w:p w:rsidR="00D61B65" w:rsidRPr="00D670EA" w:rsidRDefault="00D61B65" w:rsidP="00D61B65">
            <w:pPr>
              <w:spacing w:after="0" w:line="240" w:lineRule="auto"/>
              <w:rPr>
                <w:rFonts w:ascii="Calibri" w:eastAsia="Calibri" w:hAnsi="Calibri" w:cs="Times New Roman"/>
                <w:b w:val="0"/>
                <w:i/>
                <w:color w:val="000000"/>
                <w:lang/>
              </w:rPr>
            </w:pPr>
          </w:p>
        </w:tc>
        <w:tc>
          <w:tcPr>
            <w:tcW w:w="2970" w:type="dxa"/>
            <w:tcBorders>
              <w:top w:val="single" w:sz="4" w:space="0" w:color="auto"/>
            </w:tcBorders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tcBorders>
              <w:top w:val="single" w:sz="4" w:space="0" w:color="auto"/>
            </w:tcBorders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D670EA" w:rsidRDefault="00D61B65" w:rsidP="00D61B65">
            <w:pPr>
              <w:spacing w:after="0" w:line="240" w:lineRule="auto"/>
              <w:rPr>
                <w:b w:val="0"/>
                <w:i/>
              </w:rPr>
            </w:pPr>
            <w:r w:rsidRPr="00AA66A9">
              <w:rPr>
                <w:rFonts w:ascii="Calibri" w:eastAsia="Calibri" w:hAnsi="Calibri" w:cs="Times New Roman"/>
                <w:b w:val="0"/>
                <w:i/>
                <w:color w:val="000000"/>
                <w:lang/>
              </w:rPr>
              <w:t>Free pet food for a few months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1822</w:t>
            </w: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AB2857" w:rsidRDefault="00D61B65" w:rsidP="00D61B65">
            <w:pPr>
              <w:spacing w:after="0" w:line="240" w:lineRule="auto"/>
            </w:pPr>
            <w:r w:rsidRPr="00AB2857">
              <w:t>Gender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855B08" w:rsidRDefault="00D61B65" w:rsidP="00D61B65">
            <w:pPr>
              <w:spacing w:after="0" w:line="240" w:lineRule="auto"/>
              <w:rPr>
                <w:b w:val="0"/>
              </w:rPr>
            </w:pPr>
            <w:r>
              <w:rPr>
                <w:b w:val="0"/>
              </w:rPr>
              <w:t>Male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2.9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10.6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855B08" w:rsidRDefault="00D61B65" w:rsidP="00D61B65">
            <w:pPr>
              <w:spacing w:after="0" w:line="240" w:lineRule="auto"/>
              <w:rPr>
                <w:b w:val="0"/>
              </w:rPr>
            </w:pPr>
            <w:r>
              <w:rPr>
                <w:b w:val="0"/>
              </w:rPr>
              <w:t>Female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14.8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71.7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  <w:i/>
              </w:rPr>
            </w:pPr>
            <w:r w:rsidRPr="00262EBA">
              <w:rPr>
                <w:b w:val="0"/>
                <w:i/>
              </w:rPr>
              <w:t>Total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17.7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82.3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855B08" w:rsidRDefault="00D61B65" w:rsidP="00D61B65">
            <w:pPr>
              <w:spacing w:after="0" w:line="240" w:lineRule="auto"/>
              <w:rPr>
                <w:b w:val="0"/>
              </w:rPr>
            </w:pP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AB2857" w:rsidRDefault="00D61B65" w:rsidP="00D61B65">
            <w:pPr>
              <w:spacing w:after="0" w:line="240" w:lineRule="auto"/>
            </w:pPr>
            <w:r w:rsidRPr="00AB2857">
              <w:t>Age (Years)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>18-44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13.6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38.1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 xml:space="preserve">45-64 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3.7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36.3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 xml:space="preserve">65+ 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0.3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7.9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i/>
              </w:rPr>
            </w:pPr>
            <w:r w:rsidRPr="00262EBA">
              <w:rPr>
                <w:b w:val="0"/>
                <w:i/>
              </w:rPr>
              <w:t>Total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17.7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82.3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262EBA" w:rsidRDefault="00D61B65" w:rsidP="00D61B65">
            <w:pPr>
              <w:spacing w:after="0" w:line="240" w:lineRule="auto"/>
              <w:rPr>
                <w:i/>
              </w:rPr>
            </w:pP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D670EA" w:rsidRDefault="00D61B65" w:rsidP="00D61B65">
            <w:pPr>
              <w:spacing w:after="0" w:line="240" w:lineRule="auto"/>
              <w:rPr>
                <w:b w:val="0"/>
                <w:i/>
              </w:rPr>
            </w:pPr>
            <w:r>
              <w:rPr>
                <w:rFonts w:ascii="Calibri" w:eastAsia="Calibri" w:hAnsi="Calibri" w:cs="Times New Roman"/>
                <w:b w:val="0"/>
                <w:i/>
                <w:color w:val="000000"/>
                <w:lang/>
              </w:rPr>
              <w:t>Vouchers for vet care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1822</w:t>
            </w: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AB2857" w:rsidRDefault="00D61B65" w:rsidP="00D61B65">
            <w:pPr>
              <w:spacing w:after="0" w:line="240" w:lineRule="auto"/>
            </w:pPr>
            <w:r w:rsidRPr="00AB2857">
              <w:t>Gender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855B08" w:rsidRDefault="00D61B65" w:rsidP="00D61B65">
            <w:pPr>
              <w:spacing w:after="0" w:line="240" w:lineRule="auto"/>
              <w:rPr>
                <w:b w:val="0"/>
              </w:rPr>
            </w:pPr>
            <w:r>
              <w:rPr>
                <w:b w:val="0"/>
              </w:rPr>
              <w:t>Male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3.8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9.7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855B08" w:rsidRDefault="00D61B65" w:rsidP="00D61B65">
            <w:pPr>
              <w:spacing w:after="0" w:line="240" w:lineRule="auto"/>
              <w:rPr>
                <w:b w:val="0"/>
              </w:rPr>
            </w:pPr>
            <w:r>
              <w:rPr>
                <w:b w:val="0"/>
              </w:rPr>
              <w:t>Female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22.6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63.9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  <w:i/>
              </w:rPr>
            </w:pPr>
            <w:r w:rsidRPr="00262EBA">
              <w:rPr>
                <w:b w:val="0"/>
                <w:i/>
              </w:rPr>
              <w:t>Total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26.4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73.6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855B08" w:rsidRDefault="00D61B65" w:rsidP="00D61B65">
            <w:pPr>
              <w:spacing w:after="0" w:line="240" w:lineRule="auto"/>
              <w:rPr>
                <w:b w:val="0"/>
              </w:rPr>
            </w:pP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AB2857" w:rsidRDefault="00D61B65" w:rsidP="00D61B65">
            <w:pPr>
              <w:spacing w:after="0" w:line="240" w:lineRule="auto"/>
            </w:pPr>
            <w:r w:rsidRPr="00AB2857">
              <w:t>Age (Years)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>18-44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16.1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35.6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 xml:space="preserve">45-64 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8.9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31.1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 xml:space="preserve">65+ 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1.3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6.9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AB2857" w:rsidRDefault="00D61B65" w:rsidP="00D61B65">
            <w:pPr>
              <w:spacing w:after="0" w:line="240" w:lineRule="auto"/>
            </w:pPr>
            <w:r w:rsidRPr="00262EBA">
              <w:rPr>
                <w:b w:val="0"/>
                <w:i/>
              </w:rPr>
              <w:t>Total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26.4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73.6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262EBA" w:rsidRDefault="00D61B65" w:rsidP="00D61B65">
            <w:pPr>
              <w:spacing w:after="0" w:line="240" w:lineRule="auto"/>
              <w:rPr>
                <w:i/>
              </w:rPr>
            </w:pP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D670EA" w:rsidRDefault="00D61B65" w:rsidP="00D61B65">
            <w:pPr>
              <w:spacing w:after="0" w:line="240" w:lineRule="auto"/>
              <w:rPr>
                <w:b w:val="0"/>
                <w:i/>
              </w:rPr>
            </w:pPr>
            <w:r w:rsidRPr="00D670EA">
              <w:rPr>
                <w:rFonts w:ascii="Calibri" w:eastAsia="Calibri" w:hAnsi="Calibri" w:cs="Times New Roman"/>
                <w:b w:val="0"/>
                <w:i/>
                <w:color w:val="000000"/>
                <w:lang/>
              </w:rPr>
              <w:t>Refund of adoption fee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1822</w:t>
            </w: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AB2857" w:rsidRDefault="00D61B65" w:rsidP="00D61B65">
            <w:pPr>
              <w:spacing w:after="0" w:line="240" w:lineRule="auto"/>
            </w:pPr>
            <w:r w:rsidRPr="00AB2857">
              <w:t>Gender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855B08" w:rsidRDefault="00D61B65" w:rsidP="00D61B65">
            <w:pPr>
              <w:spacing w:after="0" w:line="240" w:lineRule="auto"/>
              <w:rPr>
                <w:b w:val="0"/>
              </w:rPr>
            </w:pPr>
            <w:r>
              <w:rPr>
                <w:b w:val="0"/>
              </w:rPr>
              <w:t>Male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3.6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10.0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855B08" w:rsidRDefault="00D61B65" w:rsidP="00D61B65">
            <w:pPr>
              <w:spacing w:after="0" w:line="240" w:lineRule="auto"/>
              <w:rPr>
                <w:b w:val="0"/>
              </w:rPr>
            </w:pPr>
            <w:r>
              <w:rPr>
                <w:b w:val="0"/>
              </w:rPr>
              <w:t>Female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23.7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62.8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  <w:i/>
              </w:rPr>
            </w:pPr>
            <w:r w:rsidRPr="00A8223E">
              <w:rPr>
                <w:b w:val="0"/>
                <w:i/>
              </w:rPr>
              <w:t>Total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27.2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72.8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A8223E" w:rsidRDefault="00D61B65" w:rsidP="00D61B65">
            <w:pPr>
              <w:spacing w:after="0" w:line="240" w:lineRule="auto"/>
              <w:rPr>
                <w:i/>
              </w:rPr>
            </w:pP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AB2857" w:rsidRDefault="00D61B65" w:rsidP="00D61B65">
            <w:pPr>
              <w:spacing w:after="0" w:line="240" w:lineRule="auto"/>
            </w:pPr>
            <w:r w:rsidRPr="00AB2857">
              <w:t>Age (Years)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>18-44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17.1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34.7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 xml:space="preserve">45-64 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8.6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31.4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lastRenderedPageBreak/>
              <w:t xml:space="preserve">65+ 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1.5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6.7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A8223E" w:rsidRDefault="00D61B65" w:rsidP="00D61B65">
            <w:pPr>
              <w:spacing w:after="0" w:line="240" w:lineRule="auto"/>
              <w:rPr>
                <w:b w:val="0"/>
                <w:i/>
              </w:rPr>
            </w:pPr>
            <w:r w:rsidRPr="00A8223E">
              <w:rPr>
                <w:b w:val="0"/>
                <w:i/>
              </w:rPr>
              <w:t>Total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27.2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72.8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A8223E" w:rsidRDefault="00D61B65" w:rsidP="00D61B65">
            <w:pPr>
              <w:spacing w:after="0" w:line="240" w:lineRule="auto"/>
              <w:rPr>
                <w:b w:val="0"/>
                <w:i/>
              </w:rPr>
            </w:pP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D670EA" w:rsidRDefault="00D61B65" w:rsidP="00D61B65">
            <w:pPr>
              <w:spacing w:after="0" w:line="240" w:lineRule="auto"/>
              <w:rPr>
                <w:b w:val="0"/>
                <w:i/>
              </w:rPr>
            </w:pPr>
            <w:r>
              <w:rPr>
                <w:rFonts w:ascii="Calibri" w:eastAsia="Calibri" w:hAnsi="Calibri" w:cs="Times New Roman"/>
                <w:b w:val="0"/>
                <w:i/>
                <w:color w:val="000000"/>
              </w:rPr>
              <w:t>Free veterinary appointment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1822</w:t>
            </w: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AB2857" w:rsidRDefault="00D61B65" w:rsidP="00D61B65">
            <w:pPr>
              <w:spacing w:after="0" w:line="240" w:lineRule="auto"/>
            </w:pPr>
            <w:r w:rsidRPr="00AB2857">
              <w:t>Gender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855B08" w:rsidRDefault="00D61B65" w:rsidP="00D61B65">
            <w:pPr>
              <w:spacing w:after="0" w:line="240" w:lineRule="auto"/>
              <w:rPr>
                <w:b w:val="0"/>
              </w:rPr>
            </w:pPr>
            <w:r>
              <w:rPr>
                <w:b w:val="0"/>
              </w:rPr>
              <w:t>Male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2.4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11.1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855B08" w:rsidRDefault="00D61B65" w:rsidP="00D61B65">
            <w:pPr>
              <w:spacing w:after="0" w:line="240" w:lineRule="auto"/>
              <w:rPr>
                <w:b w:val="0"/>
              </w:rPr>
            </w:pPr>
            <w:r>
              <w:rPr>
                <w:b w:val="0"/>
              </w:rPr>
              <w:t>Female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17.3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69.2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  <w:i/>
              </w:rPr>
            </w:pPr>
            <w:r w:rsidRPr="00A8223E">
              <w:rPr>
                <w:b w:val="0"/>
                <w:i/>
              </w:rPr>
              <w:t>Total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19.7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80.3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A8223E" w:rsidRDefault="00D61B65" w:rsidP="00D61B65">
            <w:pPr>
              <w:spacing w:after="0" w:line="240" w:lineRule="auto"/>
              <w:rPr>
                <w:i/>
              </w:rPr>
            </w:pP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AB2857" w:rsidRDefault="00D61B65" w:rsidP="00D61B65">
            <w:pPr>
              <w:spacing w:after="0" w:line="240" w:lineRule="auto"/>
            </w:pPr>
            <w:r w:rsidRPr="00AB2857">
              <w:t>Age (Years)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>18-44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12.7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39.0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 xml:space="preserve">45-64 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5.7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34.4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C556E1" w:rsidRDefault="00D61B65" w:rsidP="00D61B65">
            <w:pPr>
              <w:spacing w:after="0" w:line="240" w:lineRule="auto"/>
              <w:rPr>
                <w:b w:val="0"/>
              </w:rPr>
            </w:pPr>
            <w:r w:rsidRPr="00C556E1">
              <w:rPr>
                <w:b w:val="0"/>
              </w:rPr>
              <w:t xml:space="preserve">65+ 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1.3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6.9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A8223E" w:rsidRDefault="00D61B65" w:rsidP="00D61B65">
            <w:pPr>
              <w:spacing w:after="0" w:line="240" w:lineRule="auto"/>
              <w:rPr>
                <w:b w:val="0"/>
                <w:i/>
              </w:rPr>
            </w:pPr>
            <w:r w:rsidRPr="00A8223E">
              <w:rPr>
                <w:b w:val="0"/>
                <w:i/>
              </w:rPr>
              <w:t>Total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19.7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80.3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A8223E" w:rsidRDefault="00D61B65" w:rsidP="00D61B65">
            <w:pPr>
              <w:spacing w:after="0" w:line="240" w:lineRule="auto"/>
              <w:rPr>
                <w:b w:val="0"/>
                <w:i/>
              </w:rPr>
            </w:pP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D670EA" w:rsidRDefault="00D61B65" w:rsidP="00D61B65">
            <w:pPr>
              <w:spacing w:after="0" w:line="240" w:lineRule="auto"/>
              <w:rPr>
                <w:b w:val="0"/>
                <w:i/>
              </w:rPr>
            </w:pPr>
            <w:r w:rsidRPr="00D670EA">
              <w:rPr>
                <w:rFonts w:ascii="Calibri" w:eastAsia="Calibri" w:hAnsi="Calibri" w:cs="Times New Roman"/>
                <w:b w:val="0"/>
                <w:i/>
                <w:color w:val="000000"/>
              </w:rPr>
              <w:t>No incentive is necessary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1822</w:t>
            </w: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030C41" w:rsidRDefault="00D61B65" w:rsidP="00D61B65">
            <w:pPr>
              <w:spacing w:after="0" w:line="240" w:lineRule="auto"/>
            </w:pPr>
            <w:r w:rsidRPr="00030C41">
              <w:t>Gender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E213C2" w:rsidRDefault="00D61B65" w:rsidP="00D61B65">
            <w:pPr>
              <w:spacing w:after="0" w:line="240" w:lineRule="auto"/>
              <w:rPr>
                <w:b w:val="0"/>
              </w:rPr>
            </w:pPr>
            <w:r w:rsidRPr="00E213C2">
              <w:rPr>
                <w:b w:val="0"/>
              </w:rPr>
              <w:t>Male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6.6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7.0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E213C2" w:rsidRDefault="00D61B65" w:rsidP="00D61B65">
            <w:pPr>
              <w:spacing w:after="0" w:line="240" w:lineRule="auto"/>
              <w:rPr>
                <w:b w:val="0"/>
              </w:rPr>
            </w:pPr>
            <w:r w:rsidRPr="00E213C2">
              <w:rPr>
                <w:b w:val="0"/>
              </w:rPr>
              <w:t>Female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39.1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47.4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A8223E" w:rsidRDefault="00D61B65" w:rsidP="00D61B65">
            <w:pPr>
              <w:spacing w:after="0" w:line="240" w:lineRule="auto"/>
              <w:rPr>
                <w:b w:val="0"/>
                <w:i/>
              </w:rPr>
            </w:pPr>
            <w:r w:rsidRPr="00A8223E">
              <w:rPr>
                <w:b w:val="0"/>
                <w:i/>
              </w:rPr>
              <w:t>Total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45.7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54.3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A8223E" w:rsidRDefault="00D61B65" w:rsidP="00D61B65">
            <w:pPr>
              <w:spacing w:after="0" w:line="240" w:lineRule="auto"/>
              <w:rPr>
                <w:b w:val="0"/>
                <w:i/>
              </w:rPr>
            </w:pP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030C41" w:rsidRDefault="00D61B65" w:rsidP="00D61B65">
            <w:pPr>
              <w:spacing w:after="0" w:line="240" w:lineRule="auto"/>
            </w:pPr>
            <w:r w:rsidRPr="00030C41">
              <w:t>Age (Years)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E213C2" w:rsidRDefault="00D61B65" w:rsidP="00D61B65">
            <w:pPr>
              <w:spacing w:after="0" w:line="240" w:lineRule="auto"/>
              <w:rPr>
                <w:b w:val="0"/>
              </w:rPr>
            </w:pPr>
            <w:r w:rsidRPr="00E213C2">
              <w:rPr>
                <w:b w:val="0"/>
              </w:rPr>
              <w:t>18-44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19.8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32.0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E213C2" w:rsidRDefault="00D61B65" w:rsidP="00D61B65">
            <w:pPr>
              <w:spacing w:after="0" w:line="240" w:lineRule="auto"/>
              <w:rPr>
                <w:b w:val="0"/>
              </w:rPr>
            </w:pPr>
            <w:r w:rsidRPr="00E213C2">
              <w:rPr>
                <w:b w:val="0"/>
              </w:rPr>
              <w:t xml:space="preserve">45-64 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20.9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19.2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E213C2" w:rsidRDefault="00D61B65" w:rsidP="00D61B65">
            <w:pPr>
              <w:spacing w:after="0" w:line="240" w:lineRule="auto"/>
              <w:rPr>
                <w:b w:val="0"/>
              </w:rPr>
            </w:pPr>
            <w:r w:rsidRPr="00E213C2">
              <w:rPr>
                <w:b w:val="0"/>
              </w:rPr>
              <w:t xml:space="preserve">65+ 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5.0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3.2</w:t>
            </w: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3690" w:type="dxa"/>
            <w:shd w:val="clear" w:color="auto" w:fill="auto"/>
          </w:tcPr>
          <w:p w:rsidR="00D61B65" w:rsidRPr="00A8223E" w:rsidRDefault="00D61B65" w:rsidP="00D61B65">
            <w:pPr>
              <w:spacing w:after="0" w:line="240" w:lineRule="auto"/>
              <w:rPr>
                <w:b w:val="0"/>
                <w:i/>
              </w:rPr>
            </w:pPr>
            <w:r w:rsidRPr="00A8223E">
              <w:rPr>
                <w:b w:val="0"/>
                <w:i/>
              </w:rPr>
              <w:t>Total</w:t>
            </w: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45.7</w:t>
            </w: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10000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54.3</w:t>
            </w:r>
          </w:p>
        </w:tc>
      </w:tr>
      <w:tr w:rsidR="00D61B65" w:rsidRPr="00563E54" w:rsidTr="00C67D35">
        <w:tc>
          <w:tcPr>
            <w:cnfStyle w:val="001000000000"/>
            <w:tcW w:w="3690" w:type="dxa"/>
            <w:shd w:val="clear" w:color="auto" w:fill="auto"/>
          </w:tcPr>
          <w:p w:rsidR="00D61B65" w:rsidRPr="00A8223E" w:rsidRDefault="00D61B65" w:rsidP="00D61B65">
            <w:pPr>
              <w:spacing w:after="0" w:line="240" w:lineRule="auto"/>
              <w:rPr>
                <w:i/>
              </w:rPr>
            </w:pPr>
          </w:p>
        </w:tc>
        <w:tc>
          <w:tcPr>
            <w:tcW w:w="2970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139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  <w:tc>
          <w:tcPr>
            <w:tcW w:w="1283" w:type="dxa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jc w:val="center"/>
              <w:cnfStyle w:val="000000000000"/>
              <w:rPr>
                <w:rFonts w:ascii="Calibri" w:eastAsia="Calibri" w:hAnsi="Calibri" w:cs="Times New Roman"/>
              </w:rPr>
            </w:pPr>
          </w:p>
        </w:tc>
      </w:tr>
      <w:tr w:rsidR="00D61B65" w:rsidRPr="00563E54" w:rsidTr="00C67D35">
        <w:trPr>
          <w:cnfStyle w:val="000000100000"/>
        </w:trPr>
        <w:tc>
          <w:tcPr>
            <w:cnfStyle w:val="001000000000"/>
            <w:tcW w:w="9082" w:type="dxa"/>
            <w:gridSpan w:val="4"/>
            <w:shd w:val="clear" w:color="auto" w:fill="auto"/>
          </w:tcPr>
          <w:p w:rsidR="00D61B65" w:rsidRPr="00563E54" w:rsidRDefault="00D61B65" w:rsidP="00D61B6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040779">
              <w:rPr>
                <w:b w:val="0"/>
              </w:rPr>
              <w:t xml:space="preserve">N; Number of Participants in sample, </w:t>
            </w:r>
            <w:r>
              <w:rPr>
                <w:b w:val="0"/>
              </w:rPr>
              <w:t>Yes %; Total percentage of participants in sample that responded Yes, No %; Total percentage of participants in sample that responded No, Total</w:t>
            </w:r>
            <w:r w:rsidRPr="00040779">
              <w:rPr>
                <w:b w:val="0"/>
              </w:rPr>
              <w:t>; Total percentage of sample</w:t>
            </w:r>
          </w:p>
        </w:tc>
      </w:tr>
    </w:tbl>
    <w:p w:rsidR="00D61B65" w:rsidRDefault="00D61B65" w:rsidP="00D61B65">
      <w:pPr>
        <w:spacing w:after="0" w:line="240" w:lineRule="auto"/>
      </w:pPr>
    </w:p>
    <w:p w:rsidR="00E1384E" w:rsidRDefault="00E1384E" w:rsidP="00D61B65">
      <w:pPr>
        <w:spacing w:after="0" w:line="240" w:lineRule="auto"/>
      </w:pPr>
    </w:p>
    <w:sectPr w:rsidR="00E1384E" w:rsidSect="00D61B6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D61B65"/>
    <w:rsid w:val="000F1998"/>
    <w:rsid w:val="00115CF2"/>
    <w:rsid w:val="00154B24"/>
    <w:rsid w:val="00A10CE3"/>
    <w:rsid w:val="00A541EB"/>
    <w:rsid w:val="00AB4A6F"/>
    <w:rsid w:val="00D61B65"/>
    <w:rsid w:val="00E13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B65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0CE3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10CE3"/>
    <w:rPr>
      <w:rFonts w:eastAsiaTheme="majorEastAsia" w:cstheme="majorBidi"/>
      <w:b/>
      <w:sz w:val="24"/>
      <w:szCs w:val="24"/>
    </w:rPr>
  </w:style>
  <w:style w:type="table" w:styleId="LightShading">
    <w:name w:val="Light Shading"/>
    <w:basedOn w:val="TableNormal"/>
    <w:uiPriority w:val="60"/>
    <w:rsid w:val="00D61B65"/>
    <w:pPr>
      <w:spacing w:after="0" w:line="240" w:lineRule="auto"/>
    </w:pPr>
    <w:rPr>
      <w:color w:val="000000" w:themeColor="text1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Sydney</Company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Chia</dc:creator>
  <cp:keywords/>
  <dc:description/>
  <cp:lastModifiedBy>0013434</cp:lastModifiedBy>
  <cp:revision>3</cp:revision>
  <dcterms:created xsi:type="dcterms:W3CDTF">2017-10-31T01:03:00Z</dcterms:created>
  <dcterms:modified xsi:type="dcterms:W3CDTF">2018-03-08T12:48:00Z</dcterms:modified>
</cp:coreProperties>
</file>