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05E" w:rsidRDefault="00A656CF">
      <w:pPr>
        <w:rPr>
          <w:lang w:val="en-US"/>
        </w:rPr>
      </w:pPr>
      <w:r w:rsidRPr="00831F12">
        <w:rPr>
          <w:b/>
          <w:lang w:val="en-US"/>
        </w:rPr>
        <w:t>Supplementary file</w:t>
      </w:r>
      <w:r w:rsidR="0083032D">
        <w:rPr>
          <w:b/>
          <w:lang w:val="en-US"/>
        </w:rPr>
        <w:t xml:space="preserve"> 1</w:t>
      </w:r>
      <w:r w:rsidRPr="00831F12">
        <w:rPr>
          <w:b/>
          <w:lang w:val="en-US"/>
        </w:rPr>
        <w:t>:</w:t>
      </w:r>
      <w:r>
        <w:rPr>
          <w:lang w:val="en-US"/>
        </w:rPr>
        <w:t xml:space="preserve"> </w:t>
      </w:r>
      <w:bookmarkStart w:id="0" w:name="_GoBack"/>
      <w:r w:rsidR="00947A83" w:rsidRPr="00947A83">
        <w:rPr>
          <w:lang w:val="en-US"/>
        </w:rPr>
        <w:t xml:space="preserve">Examples of </w:t>
      </w:r>
      <w:r w:rsidR="00947A83">
        <w:rPr>
          <w:lang w:val="en-US"/>
        </w:rPr>
        <w:t xml:space="preserve">clinical </w:t>
      </w:r>
      <w:r w:rsidR="00947A83" w:rsidRPr="00947A83">
        <w:rPr>
          <w:lang w:val="en-US"/>
        </w:rPr>
        <w:t>oral wound healing</w:t>
      </w:r>
      <w:bookmarkEnd w:id="0"/>
    </w:p>
    <w:p w:rsidR="00E82A48" w:rsidRPr="00A656CF" w:rsidRDefault="00831F12" w:rsidP="00A656C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</w:t>
      </w:r>
      <w:r w:rsidR="00E82A48" w:rsidRPr="00E82A48">
        <w:rPr>
          <w:lang w:val="en-US"/>
        </w:rPr>
        <w:t>resh punch biopsy</w:t>
      </w:r>
      <w:r w:rsidR="00E82A48">
        <w:rPr>
          <w:lang w:val="en-US"/>
        </w:rPr>
        <w:t xml:space="preserve"> (baseline)</w:t>
      </w:r>
      <w:r>
        <w:rPr>
          <w:lang w:val="en-US"/>
        </w:rPr>
        <w:tab/>
        <w:t xml:space="preserve">          b) Healing after 2 days</w:t>
      </w:r>
    </w:p>
    <w:p w:rsidR="00947A83" w:rsidRPr="00831F12" w:rsidRDefault="00A656CF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926736" cy="2219744"/>
            <wp:effectExtent l="120332" t="108268" r="155893" b="155892"/>
            <wp:docPr id="8" name="Billede 8" descr="C:\Users\mxp266\AppData\Local\Microsoft\Windows\Temporary Internet Files\Content.Word\Camilla 1 15-02-2017fot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xp266\AppData\Local\Microsoft\Windows\Temporary Internet Files\Content.Word\Camilla 1 15-02-2017foto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32108" cy="22259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831F12">
        <w:rPr>
          <w:noProof/>
          <w:lang w:val="en-US"/>
        </w:rPr>
        <w:drawing>
          <wp:inline distT="0" distB="0" distL="0" distR="0">
            <wp:extent cx="2247495" cy="1939460"/>
            <wp:effectExtent l="133350" t="114300" r="153035" b="156210"/>
            <wp:docPr id="4" name="Billede 4" descr="D:\#9\9 da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#9\9 dag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094" cy="195205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47A83" w:rsidRPr="00831F12" w:rsidRDefault="00831F12" w:rsidP="00831F12">
      <w:pPr>
        <w:pStyle w:val="ListParagraph"/>
        <w:numPr>
          <w:ilvl w:val="0"/>
          <w:numId w:val="2"/>
        </w:numPr>
        <w:rPr>
          <w:lang w:val="en-US"/>
        </w:rPr>
      </w:pPr>
      <w:r w:rsidRPr="00831F12">
        <w:rPr>
          <w:lang w:val="en-US"/>
        </w:rPr>
        <w:t>Healing after 5 days</w:t>
      </w:r>
      <w:r>
        <w:rPr>
          <w:lang w:val="en-US"/>
        </w:rPr>
        <w:tab/>
      </w:r>
      <w:r>
        <w:rPr>
          <w:lang w:val="en-US"/>
        </w:rPr>
        <w:tab/>
        <w:t xml:space="preserve">         </w:t>
      </w:r>
      <w:r w:rsidRPr="00831F12">
        <w:rPr>
          <w:lang w:val="en-US"/>
        </w:rPr>
        <w:t xml:space="preserve">d) </w:t>
      </w:r>
      <w:r>
        <w:rPr>
          <w:lang w:val="en-US"/>
        </w:rPr>
        <w:t xml:space="preserve">Healing after </w:t>
      </w:r>
      <w:r w:rsidRPr="00831F12">
        <w:rPr>
          <w:lang w:val="en-US"/>
        </w:rPr>
        <w:t>8</w:t>
      </w:r>
      <w:r>
        <w:rPr>
          <w:lang w:val="en-US"/>
        </w:rPr>
        <w:t xml:space="preserve"> days</w:t>
      </w:r>
    </w:p>
    <w:p w:rsidR="00002B94" w:rsidRDefault="004C7E45" w:rsidP="00831F12">
      <w:r>
        <w:rPr>
          <w:noProof/>
          <w:lang w:val="en-US"/>
        </w:rPr>
        <w:drawing>
          <wp:inline distT="0" distB="0" distL="0" distR="0">
            <wp:extent cx="2213197" cy="1943829"/>
            <wp:effectExtent l="133350" t="114300" r="149225" b="170815"/>
            <wp:docPr id="2" name="Billede 2" descr="C:\Users\mxp266\AppData\Local\Microsoft\Windows\Temporary Internet Files\Content.Word\4 da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xp266\AppData\Local\Microsoft\Windows\Temporary Internet Files\Content.Word\4 dag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900" cy="19444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9D5459">
        <w:rPr>
          <w:noProof/>
          <w:lang w:val="en-US"/>
        </w:rPr>
        <w:drawing>
          <wp:inline distT="0" distB="0" distL="0" distR="0">
            <wp:extent cx="2230670" cy="1968581"/>
            <wp:effectExtent l="133350" t="114300" r="151130" b="165100"/>
            <wp:docPr id="9" name="Billede 9" descr="C:\Users\mxp266\AppData\Local\Microsoft\Windows\Temporary Internet Files\Content.Word\4 - dag 5-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xp266\AppData\Local\Microsoft\Windows\Temporary Internet Files\Content.Word\4 - dag 5-1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448" cy="19833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02B94" w:rsidRDefault="00002B94"/>
    <w:sectPr w:rsidR="00002B94" w:rsidSect="007C4DB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9D3ECB"/>
    <w:multiLevelType w:val="hybridMultilevel"/>
    <w:tmpl w:val="031817C6"/>
    <w:lvl w:ilvl="0" w:tplc="0406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A772FB"/>
    <w:multiLevelType w:val="hybridMultilevel"/>
    <w:tmpl w:val="C95C623E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oNotDisplayPageBoundaries/>
  <w:defaultTabStop w:val="1304"/>
  <w:hyphenationZone w:val="425"/>
  <w:characterSpacingControl w:val="doNotCompress"/>
  <w:compat/>
  <w:rsids>
    <w:rsidRoot w:val="004C7E45"/>
    <w:rsid w:val="00002B94"/>
    <w:rsid w:val="000B1556"/>
    <w:rsid w:val="000F2E68"/>
    <w:rsid w:val="00162FD4"/>
    <w:rsid w:val="003D57EB"/>
    <w:rsid w:val="00416FAE"/>
    <w:rsid w:val="004642FD"/>
    <w:rsid w:val="004C7E45"/>
    <w:rsid w:val="00521C95"/>
    <w:rsid w:val="0072264A"/>
    <w:rsid w:val="007C4DBE"/>
    <w:rsid w:val="0083032D"/>
    <w:rsid w:val="00831F12"/>
    <w:rsid w:val="00947A83"/>
    <w:rsid w:val="009D5459"/>
    <w:rsid w:val="00A656CF"/>
    <w:rsid w:val="00B67471"/>
    <w:rsid w:val="00CD305E"/>
    <w:rsid w:val="00D25CEF"/>
    <w:rsid w:val="00E82A48"/>
    <w:rsid w:val="00EF4812"/>
    <w:rsid w:val="00F05869"/>
    <w:rsid w:val="00F20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D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E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2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C7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C7E45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E82A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of Copenhagen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Svante Twetman</dc:creator>
  <cp:lastModifiedBy>0011692</cp:lastModifiedBy>
  <cp:revision>3</cp:revision>
  <dcterms:created xsi:type="dcterms:W3CDTF">2018-10-19T10:52:00Z</dcterms:created>
  <dcterms:modified xsi:type="dcterms:W3CDTF">2018-10-23T01:50:00Z</dcterms:modified>
</cp:coreProperties>
</file>