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4B47" w:rsidRPr="00540E25" w:rsidRDefault="00155CF8" w:rsidP="00540E25">
      <w:pPr>
        <w:spacing w:before="2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0E25">
        <w:rPr>
          <w:rFonts w:ascii="Times New Roman" w:hAnsi="Times New Roman" w:cs="Times New Roman"/>
          <w:b/>
          <w:sz w:val="24"/>
          <w:szCs w:val="24"/>
        </w:rPr>
        <w:t>‘</w:t>
      </w:r>
      <w:r w:rsidR="00B96965" w:rsidRPr="00CF47CF">
        <w:rPr>
          <w:rFonts w:ascii="Times New Roman" w:hAnsi="Times New Roman" w:cs="Times New Roman"/>
          <w:b/>
          <w:color w:val="131413"/>
        </w:rPr>
        <w:t>Publication outcomes of the abstracts presented at the 2012-201</w:t>
      </w:r>
      <w:r w:rsidR="00B96965">
        <w:rPr>
          <w:rFonts w:ascii="Times New Roman" w:hAnsi="Times New Roman" w:cs="Times New Roman"/>
          <w:b/>
          <w:color w:val="131413"/>
        </w:rPr>
        <w:t>8</w:t>
      </w:r>
      <w:r w:rsidR="00B96965" w:rsidRPr="00CF47CF">
        <w:rPr>
          <w:rFonts w:ascii="Times New Roman" w:hAnsi="Times New Roman" w:cs="Times New Roman"/>
          <w:b/>
          <w:color w:val="131413"/>
        </w:rPr>
        <w:t xml:space="preserve"> joint Annual conferences of </w:t>
      </w:r>
      <w:r w:rsidR="00B96965">
        <w:rPr>
          <w:rFonts w:ascii="Times New Roman" w:hAnsi="Times New Roman" w:cs="Times New Roman"/>
          <w:b/>
          <w:color w:val="131413"/>
        </w:rPr>
        <w:t>Pakistan Society of Chemical Pathologist</w:t>
      </w:r>
      <w:r w:rsidRPr="00540E25">
        <w:rPr>
          <w:rFonts w:ascii="Times New Roman" w:hAnsi="Times New Roman" w:cs="Times New Roman"/>
          <w:b/>
          <w:sz w:val="24"/>
          <w:szCs w:val="24"/>
        </w:rPr>
        <w:t>’</w:t>
      </w:r>
    </w:p>
    <w:p w:rsidR="006B6C15" w:rsidRPr="0075203D" w:rsidRDefault="0075203D" w:rsidP="00540E25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75203D">
        <w:rPr>
          <w:rFonts w:ascii="Times New Roman" w:hAnsi="Times New Roman" w:cs="Times New Roman"/>
          <w:sz w:val="24"/>
          <w:szCs w:val="24"/>
        </w:rPr>
        <w:t>Abstract Title</w:t>
      </w:r>
      <w:r w:rsidR="00C66EBC" w:rsidRPr="0075203D">
        <w:rPr>
          <w:rFonts w:ascii="Times New Roman" w:hAnsi="Times New Roman" w:cs="Times New Roman"/>
          <w:sz w:val="24"/>
          <w:szCs w:val="24"/>
        </w:rPr>
        <w:t>:</w:t>
      </w:r>
      <w:r w:rsidR="00EF0EA0">
        <w:rPr>
          <w:rFonts w:ascii="Times New Roman" w:hAnsi="Times New Roman" w:cs="Times New Roman"/>
          <w:sz w:val="24"/>
          <w:szCs w:val="24"/>
        </w:rPr>
        <w:tab/>
      </w:r>
      <w:r w:rsidRPr="0075203D">
        <w:rPr>
          <w:rFonts w:ascii="Times New Roman" w:hAnsi="Times New Roman" w:cs="Times New Roman"/>
          <w:sz w:val="24"/>
          <w:szCs w:val="24"/>
        </w:rPr>
        <w:tab/>
      </w:r>
      <w:r w:rsidR="00C66EBC" w:rsidRPr="0075203D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C66EBC" w:rsidRPr="0075203D" w:rsidRDefault="0075203D" w:rsidP="00540E25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75203D">
        <w:rPr>
          <w:rFonts w:ascii="Times New Roman" w:hAnsi="Times New Roman" w:cs="Times New Roman"/>
          <w:sz w:val="24"/>
          <w:szCs w:val="24"/>
        </w:rPr>
        <w:t>Presented at</w:t>
      </w:r>
      <w:r w:rsidR="00C66EBC" w:rsidRPr="0075203D">
        <w:rPr>
          <w:rFonts w:ascii="Times New Roman" w:hAnsi="Times New Roman" w:cs="Times New Roman"/>
          <w:sz w:val="24"/>
          <w:szCs w:val="24"/>
        </w:rPr>
        <w:t>:</w:t>
      </w:r>
      <w:r w:rsidRPr="0075203D">
        <w:rPr>
          <w:rFonts w:ascii="Times New Roman" w:hAnsi="Times New Roman" w:cs="Times New Roman"/>
          <w:sz w:val="24"/>
          <w:szCs w:val="24"/>
        </w:rPr>
        <w:tab/>
      </w:r>
      <w:r w:rsidRPr="0075203D">
        <w:rPr>
          <w:rFonts w:ascii="Times New Roman" w:hAnsi="Times New Roman" w:cs="Times New Roman"/>
          <w:sz w:val="24"/>
          <w:szCs w:val="24"/>
        </w:rPr>
        <w:tab/>
      </w:r>
      <w:r w:rsidR="00C66EBC" w:rsidRPr="0075203D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C66EBC" w:rsidRPr="0075203D" w:rsidRDefault="0075203D" w:rsidP="00540E25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75203D">
        <w:rPr>
          <w:rFonts w:ascii="Times New Roman" w:hAnsi="Times New Roman" w:cs="Times New Roman"/>
          <w:sz w:val="24"/>
          <w:szCs w:val="24"/>
        </w:rPr>
        <w:t>Published</w:t>
      </w:r>
      <w:r w:rsidR="00C66EBC" w:rsidRPr="0075203D">
        <w:rPr>
          <w:rFonts w:ascii="Times New Roman" w:hAnsi="Times New Roman" w:cs="Times New Roman"/>
          <w:sz w:val="24"/>
          <w:szCs w:val="24"/>
        </w:rPr>
        <w:t>:</w:t>
      </w:r>
      <w:r w:rsidRPr="0075203D">
        <w:rPr>
          <w:rFonts w:ascii="Times New Roman" w:hAnsi="Times New Roman" w:cs="Times New Roman"/>
          <w:sz w:val="24"/>
          <w:szCs w:val="24"/>
        </w:rPr>
        <w:tab/>
      </w:r>
      <w:r w:rsidRPr="0075203D">
        <w:rPr>
          <w:rFonts w:ascii="Times New Roman" w:hAnsi="Times New Roman" w:cs="Times New Roman"/>
          <w:sz w:val="24"/>
          <w:szCs w:val="24"/>
        </w:rPr>
        <w:tab/>
        <w:t xml:space="preserve">Yes / No, </w:t>
      </w:r>
    </w:p>
    <w:p w:rsidR="0075203D" w:rsidRPr="0075203D" w:rsidRDefault="0075203D" w:rsidP="00540E25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75203D">
        <w:rPr>
          <w:rFonts w:ascii="Times New Roman" w:hAnsi="Times New Roman" w:cs="Times New Roman"/>
          <w:b/>
          <w:sz w:val="24"/>
          <w:szCs w:val="24"/>
        </w:rPr>
        <w:t>If Yes, Citation:</w:t>
      </w:r>
      <w:r w:rsidRPr="0075203D">
        <w:rPr>
          <w:rFonts w:ascii="Times New Roman" w:hAnsi="Times New Roman" w:cs="Times New Roman"/>
          <w:sz w:val="24"/>
          <w:szCs w:val="24"/>
        </w:rPr>
        <w:t xml:space="preserve"> </w:t>
      </w:r>
      <w:r w:rsidRPr="0075203D"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</w:t>
      </w:r>
    </w:p>
    <w:p w:rsidR="0075203D" w:rsidRPr="0075203D" w:rsidRDefault="0075203D" w:rsidP="0075203D">
      <w:pPr>
        <w:spacing w:before="240"/>
        <w:rPr>
          <w:rFonts w:ascii="Times New Roman" w:hAnsi="Times New Roman" w:cs="Times New Roman"/>
          <w:sz w:val="24"/>
          <w:szCs w:val="24"/>
        </w:rPr>
      </w:pPr>
    </w:p>
    <w:p w:rsidR="00C66EBC" w:rsidRPr="0075203D" w:rsidRDefault="0075203D" w:rsidP="0075203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75203D">
        <w:rPr>
          <w:rFonts w:ascii="Times New Roman" w:hAnsi="Times New Roman" w:cs="Times New Roman"/>
          <w:b/>
          <w:sz w:val="24"/>
          <w:szCs w:val="24"/>
        </w:rPr>
        <w:t>If No. k</w:t>
      </w:r>
      <w:r w:rsidR="00C66EBC" w:rsidRPr="0075203D">
        <w:rPr>
          <w:rFonts w:ascii="Times New Roman" w:hAnsi="Times New Roman" w:cs="Times New Roman"/>
          <w:b/>
          <w:sz w:val="24"/>
          <w:szCs w:val="24"/>
        </w:rPr>
        <w:t>indly encircle one or more reasons of not publishing a conference paper.</w:t>
      </w:r>
    </w:p>
    <w:p w:rsidR="00C66EBC" w:rsidRDefault="00C66EBC" w:rsidP="00C66EBC">
      <w:pPr>
        <w:pStyle w:val="p"/>
        <w:numPr>
          <w:ilvl w:val="0"/>
          <w:numId w:val="12"/>
        </w:numPr>
        <w:spacing w:line="480" w:lineRule="auto"/>
        <w:rPr>
          <w:lang w:val="en"/>
        </w:rPr>
      </w:pPr>
      <w:r>
        <w:rPr>
          <w:lang w:val="en"/>
        </w:rPr>
        <w:t>Lack of time was the main barrier to publicatio</w:t>
      </w:r>
      <w:bookmarkStart w:id="0" w:name="_GoBack"/>
      <w:bookmarkEnd w:id="0"/>
      <w:r>
        <w:rPr>
          <w:lang w:val="en"/>
        </w:rPr>
        <w:t>n</w:t>
      </w:r>
    </w:p>
    <w:p w:rsidR="00C66EBC" w:rsidRDefault="00C66EBC" w:rsidP="00C66EBC">
      <w:pPr>
        <w:pStyle w:val="p"/>
        <w:numPr>
          <w:ilvl w:val="0"/>
          <w:numId w:val="12"/>
        </w:numPr>
        <w:spacing w:line="480" w:lineRule="auto"/>
        <w:rPr>
          <w:lang w:val="en"/>
        </w:rPr>
      </w:pPr>
      <w:r>
        <w:rPr>
          <w:lang w:val="en"/>
        </w:rPr>
        <w:t>Pursuit of publication is low priority</w:t>
      </w:r>
    </w:p>
    <w:p w:rsidR="00C66EBC" w:rsidRDefault="00C66EBC" w:rsidP="00C66EBC">
      <w:pPr>
        <w:pStyle w:val="p"/>
        <w:numPr>
          <w:ilvl w:val="0"/>
          <w:numId w:val="12"/>
        </w:numPr>
        <w:spacing w:line="480" w:lineRule="auto"/>
        <w:rPr>
          <w:lang w:val="en"/>
        </w:rPr>
      </w:pPr>
      <w:r w:rsidRPr="00C66EBC">
        <w:rPr>
          <w:lang w:val="en"/>
        </w:rPr>
        <w:t>Difficulty in writing the Discussion/ Literature search</w:t>
      </w:r>
    </w:p>
    <w:p w:rsidR="00C66EBC" w:rsidRDefault="00C66EBC" w:rsidP="00C66EBC">
      <w:pPr>
        <w:pStyle w:val="p"/>
        <w:numPr>
          <w:ilvl w:val="0"/>
          <w:numId w:val="12"/>
        </w:numPr>
        <w:spacing w:line="480" w:lineRule="auto"/>
        <w:rPr>
          <w:lang w:val="en"/>
        </w:rPr>
      </w:pPr>
      <w:r>
        <w:rPr>
          <w:lang w:val="en"/>
        </w:rPr>
        <w:t>L</w:t>
      </w:r>
      <w:r w:rsidRPr="00C66EBC">
        <w:rPr>
          <w:lang w:val="en"/>
        </w:rPr>
        <w:t>imited</w:t>
      </w:r>
      <w:r>
        <w:rPr>
          <w:lang w:val="en"/>
        </w:rPr>
        <w:t xml:space="preserve"> writing</w:t>
      </w:r>
      <w:r w:rsidRPr="00C66EBC">
        <w:rPr>
          <w:lang w:val="en"/>
        </w:rPr>
        <w:t xml:space="preserve"> skills, limited submission skills, and difficulty in starting writing</w:t>
      </w:r>
    </w:p>
    <w:p w:rsidR="00C66EBC" w:rsidRDefault="00C66EBC" w:rsidP="00C66EBC">
      <w:pPr>
        <w:pStyle w:val="p"/>
        <w:numPr>
          <w:ilvl w:val="0"/>
          <w:numId w:val="12"/>
        </w:numPr>
        <w:spacing w:line="480" w:lineRule="auto"/>
        <w:rPr>
          <w:lang w:val="en"/>
        </w:rPr>
      </w:pPr>
      <w:r>
        <w:rPr>
          <w:lang w:val="en"/>
        </w:rPr>
        <w:t>Unable to meet the journal requirements</w:t>
      </w:r>
      <w:r w:rsidR="003566B5">
        <w:rPr>
          <w:lang w:val="en"/>
        </w:rPr>
        <w:t xml:space="preserve">; methodological </w:t>
      </w:r>
      <w:r>
        <w:rPr>
          <w:lang w:val="en"/>
        </w:rPr>
        <w:t>li</w:t>
      </w:r>
      <w:r w:rsidR="003566B5">
        <w:rPr>
          <w:lang w:val="en"/>
        </w:rPr>
        <w:t>m</w:t>
      </w:r>
      <w:r>
        <w:rPr>
          <w:lang w:val="en"/>
        </w:rPr>
        <w:t>itations</w:t>
      </w:r>
    </w:p>
    <w:p w:rsidR="00C66EBC" w:rsidRDefault="00C66EBC" w:rsidP="00C66EBC">
      <w:pPr>
        <w:pStyle w:val="p"/>
        <w:numPr>
          <w:ilvl w:val="0"/>
          <w:numId w:val="12"/>
        </w:numPr>
        <w:spacing w:line="480" w:lineRule="auto"/>
        <w:rPr>
          <w:lang w:val="en"/>
        </w:rPr>
      </w:pPr>
      <w:r w:rsidRPr="00C66EBC">
        <w:rPr>
          <w:lang w:val="en"/>
        </w:rPr>
        <w:t>Negative results or of no/low statistical significance results</w:t>
      </w:r>
    </w:p>
    <w:p w:rsidR="00C66EBC" w:rsidRDefault="00C66EBC" w:rsidP="00C66EBC">
      <w:pPr>
        <w:pStyle w:val="p"/>
        <w:numPr>
          <w:ilvl w:val="0"/>
          <w:numId w:val="12"/>
        </w:numPr>
        <w:spacing w:line="480" w:lineRule="auto"/>
        <w:rPr>
          <w:lang w:val="en"/>
        </w:rPr>
      </w:pPr>
      <w:r>
        <w:rPr>
          <w:lang w:val="en"/>
        </w:rPr>
        <w:t>L</w:t>
      </w:r>
      <w:r w:rsidRPr="00C66EBC">
        <w:rPr>
          <w:lang w:val="en"/>
        </w:rPr>
        <w:t>ack of funding, in particular for publication fees</w:t>
      </w:r>
      <w:r>
        <w:rPr>
          <w:lang w:val="en"/>
        </w:rPr>
        <w:t>.</w:t>
      </w:r>
    </w:p>
    <w:p w:rsidR="00C66EBC" w:rsidRDefault="00C66EBC" w:rsidP="00C66EBC">
      <w:pPr>
        <w:pStyle w:val="p"/>
        <w:numPr>
          <w:ilvl w:val="0"/>
          <w:numId w:val="12"/>
        </w:numPr>
        <w:spacing w:line="480" w:lineRule="auto"/>
        <w:rPr>
          <w:lang w:val="en"/>
        </w:rPr>
      </w:pPr>
      <w:r>
        <w:rPr>
          <w:lang w:val="en"/>
        </w:rPr>
        <w:t>Other similar findings studies already published</w:t>
      </w:r>
    </w:p>
    <w:p w:rsidR="00C66EBC" w:rsidRDefault="00C66EBC" w:rsidP="00C66EBC">
      <w:pPr>
        <w:pStyle w:val="p"/>
        <w:numPr>
          <w:ilvl w:val="0"/>
          <w:numId w:val="12"/>
        </w:numPr>
        <w:spacing w:line="480" w:lineRule="auto"/>
        <w:rPr>
          <w:lang w:val="en"/>
        </w:rPr>
      </w:pPr>
      <w:r>
        <w:rPr>
          <w:lang w:val="en"/>
        </w:rPr>
        <w:t>Difficulty with co-authors.</w:t>
      </w:r>
    </w:p>
    <w:p w:rsidR="00C66EBC" w:rsidRDefault="00C66EBC" w:rsidP="00C66EBC">
      <w:pPr>
        <w:pStyle w:val="p"/>
        <w:numPr>
          <w:ilvl w:val="0"/>
          <w:numId w:val="12"/>
        </w:numPr>
        <w:spacing w:line="480" w:lineRule="auto"/>
        <w:rPr>
          <w:lang w:val="en"/>
        </w:rPr>
      </w:pPr>
      <w:r>
        <w:rPr>
          <w:lang w:val="en"/>
        </w:rPr>
        <w:t>Others, Specify ___________________________________________</w:t>
      </w:r>
    </w:p>
    <w:p w:rsidR="00C66EBC" w:rsidRDefault="00C66EBC" w:rsidP="00C66EBC">
      <w:pPr>
        <w:spacing w:before="24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C66EBC" w:rsidSect="00540E25">
      <w:headerReference w:type="default" r:id="rId7"/>
      <w:pgSz w:w="12240" w:h="15840"/>
      <w:pgMar w:top="1530" w:right="1440" w:bottom="5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0B2A" w:rsidRDefault="00110B2A" w:rsidP="00540E25">
      <w:pPr>
        <w:spacing w:after="0" w:line="240" w:lineRule="auto"/>
      </w:pPr>
      <w:r>
        <w:separator/>
      </w:r>
    </w:p>
  </w:endnote>
  <w:endnote w:type="continuationSeparator" w:id="0">
    <w:p w:rsidR="00110B2A" w:rsidRDefault="00110B2A" w:rsidP="00540E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0B2A" w:rsidRDefault="00110B2A" w:rsidP="00540E25">
      <w:pPr>
        <w:spacing w:after="0" w:line="240" w:lineRule="auto"/>
      </w:pPr>
      <w:r>
        <w:separator/>
      </w:r>
    </w:p>
  </w:footnote>
  <w:footnote w:type="continuationSeparator" w:id="0">
    <w:p w:rsidR="00110B2A" w:rsidRDefault="00110B2A" w:rsidP="00540E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0E25" w:rsidRPr="00083A6D" w:rsidRDefault="00540E25" w:rsidP="0075203D">
    <w:pPr>
      <w:pStyle w:val="Header"/>
      <w:jc w:val="center"/>
      <w:rPr>
        <w:b/>
      </w:rPr>
    </w:pPr>
    <w:r w:rsidRPr="00083A6D">
      <w:rPr>
        <w:b/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-276225</wp:posOffset>
          </wp:positionV>
          <wp:extent cx="714375" cy="710565"/>
          <wp:effectExtent l="0" t="0" r="9525" b="0"/>
          <wp:wrapThrough wrapText="bothSides">
            <wp:wrapPolygon edited="0">
              <wp:start x="6336" y="0"/>
              <wp:lineTo x="0" y="2895"/>
              <wp:lineTo x="0" y="15056"/>
              <wp:lineTo x="2304" y="18531"/>
              <wp:lineTo x="5760" y="20847"/>
              <wp:lineTo x="6336" y="20847"/>
              <wp:lineTo x="14976" y="20847"/>
              <wp:lineTo x="15552" y="20847"/>
              <wp:lineTo x="19008" y="18531"/>
              <wp:lineTo x="21312" y="15056"/>
              <wp:lineTo x="21312" y="2895"/>
              <wp:lineTo x="14976" y="0"/>
              <wp:lineTo x="6336" y="0"/>
            </wp:wrapPolygon>
          </wp:wrapThrough>
          <wp:docPr id="11" name="Picture 11" descr="Image result for Pakistan society of chemical Pathology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age result for Pakistan society of chemical Pathology 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710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83A6D">
      <w:rPr>
        <w:b/>
      </w:rPr>
      <w:t>Pakistan Society of Chemical Pathologist- Karachi Chapter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76F49"/>
    <w:multiLevelType w:val="hybridMultilevel"/>
    <w:tmpl w:val="2FD204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31B94"/>
    <w:multiLevelType w:val="hybridMultilevel"/>
    <w:tmpl w:val="542CA9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7F27EA"/>
    <w:multiLevelType w:val="hybridMultilevel"/>
    <w:tmpl w:val="DBA85E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79449A"/>
    <w:multiLevelType w:val="hybridMultilevel"/>
    <w:tmpl w:val="B1DAAF7E"/>
    <w:lvl w:ilvl="0" w:tplc="B5920F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C91755"/>
    <w:multiLevelType w:val="hybridMultilevel"/>
    <w:tmpl w:val="B636AA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16716C"/>
    <w:multiLevelType w:val="hybridMultilevel"/>
    <w:tmpl w:val="176283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3F5EF2"/>
    <w:multiLevelType w:val="hybridMultilevel"/>
    <w:tmpl w:val="7F5A47BA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3F2FDD"/>
    <w:multiLevelType w:val="hybridMultilevel"/>
    <w:tmpl w:val="E19A59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EE2C23"/>
    <w:multiLevelType w:val="hybridMultilevel"/>
    <w:tmpl w:val="4B985B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607262"/>
    <w:multiLevelType w:val="hybridMultilevel"/>
    <w:tmpl w:val="CDFE40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8"/>
    <w:lvlOverride w:ilvl="0">
      <w:lvl w:ilvl="0" w:tplc="0409000F">
        <w:start w:val="1"/>
        <w:numFmt w:val="lowerLetter"/>
        <w:lvlText w:val="%1."/>
        <w:lvlJc w:val="left"/>
        <w:pPr>
          <w:ind w:left="1440" w:hanging="360"/>
        </w:pPr>
        <w:rPr>
          <w:rFonts w:hint="default"/>
        </w:rPr>
      </w:lvl>
    </w:lvlOverride>
    <w:lvlOverride w:ilvl="1">
      <w:lvl w:ilvl="1" w:tplc="04090019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0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0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4">
    <w:abstractNumId w:val="8"/>
    <w:lvlOverride w:ilvl="0">
      <w:lvl w:ilvl="0" w:tplc="0409000F">
        <w:start w:val="1"/>
        <w:numFmt w:val="lowerLetter"/>
        <w:lvlText w:val="%1."/>
        <w:lvlJc w:val="left"/>
        <w:pPr>
          <w:ind w:left="1440" w:hanging="360"/>
        </w:pPr>
        <w:rPr>
          <w:rFonts w:hint="default"/>
        </w:rPr>
      </w:lvl>
    </w:lvlOverride>
    <w:lvlOverride w:ilvl="1">
      <w:lvl w:ilvl="1" w:tplc="04090019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0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0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5">
    <w:abstractNumId w:val="4"/>
  </w:num>
  <w:num w:numId="6">
    <w:abstractNumId w:val="9"/>
  </w:num>
  <w:num w:numId="7">
    <w:abstractNumId w:val="2"/>
  </w:num>
  <w:num w:numId="8">
    <w:abstractNumId w:val="1"/>
  </w:num>
  <w:num w:numId="9">
    <w:abstractNumId w:val="5"/>
  </w:num>
  <w:num w:numId="10">
    <w:abstractNumId w:val="7"/>
  </w:num>
  <w:num w:numId="11">
    <w:abstractNumId w:val="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CF8"/>
    <w:rsid w:val="00083A6D"/>
    <w:rsid w:val="000A1A62"/>
    <w:rsid w:val="000B60C4"/>
    <w:rsid w:val="00110B2A"/>
    <w:rsid w:val="00155CF8"/>
    <w:rsid w:val="0031149E"/>
    <w:rsid w:val="003566B5"/>
    <w:rsid w:val="00540E25"/>
    <w:rsid w:val="006B6C15"/>
    <w:rsid w:val="006C7838"/>
    <w:rsid w:val="0075203D"/>
    <w:rsid w:val="00A01377"/>
    <w:rsid w:val="00A35321"/>
    <w:rsid w:val="00A55D42"/>
    <w:rsid w:val="00B96965"/>
    <w:rsid w:val="00C66EBC"/>
    <w:rsid w:val="00CE2DA9"/>
    <w:rsid w:val="00D44B47"/>
    <w:rsid w:val="00EF0EA0"/>
    <w:rsid w:val="00FC6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C77EA02-48C7-42D0-92C9-72183DC36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783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40E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0E25"/>
  </w:style>
  <w:style w:type="paragraph" w:styleId="Footer">
    <w:name w:val="footer"/>
    <w:basedOn w:val="Normal"/>
    <w:link w:val="FooterChar"/>
    <w:uiPriority w:val="99"/>
    <w:unhideWhenUsed/>
    <w:rsid w:val="00540E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0E25"/>
  </w:style>
  <w:style w:type="character" w:styleId="Hyperlink">
    <w:name w:val="Hyperlink"/>
    <w:basedOn w:val="DefaultParagraphFont"/>
    <w:uiPriority w:val="99"/>
    <w:semiHidden/>
    <w:unhideWhenUsed/>
    <w:rsid w:val="00C66EB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66E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">
    <w:name w:val="p"/>
    <w:basedOn w:val="Normal"/>
    <w:rsid w:val="00C66E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6E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6E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024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84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60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21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3061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2183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8231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3887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03381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98577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77331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9434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Hafsa Majid</dc:creator>
  <cp:keywords/>
  <dc:description/>
  <cp:lastModifiedBy>Hafsa Majid</cp:lastModifiedBy>
  <cp:revision>2</cp:revision>
  <cp:lastPrinted>2019-08-28T05:37:00Z</cp:lastPrinted>
  <dcterms:created xsi:type="dcterms:W3CDTF">2022-02-07T05:37:00Z</dcterms:created>
  <dcterms:modified xsi:type="dcterms:W3CDTF">2022-02-07T05:37:00Z</dcterms:modified>
</cp:coreProperties>
</file>