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19B0E" w14:textId="3F508996" w:rsidR="00373A64" w:rsidRPr="00373A64" w:rsidRDefault="00373A64" w:rsidP="00373A64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373A64">
        <w:rPr>
          <w:rFonts w:ascii="Times New Roman" w:hAnsi="Times New Roman" w:cs="Times New Roman"/>
          <w:b/>
          <w:lang w:val="en-US"/>
        </w:rPr>
        <w:t>Supplementary material</w:t>
      </w:r>
    </w:p>
    <w:p w14:paraId="5F26424C" w14:textId="0FBB1597" w:rsidR="00373A64" w:rsidRPr="00373A64" w:rsidRDefault="00373A64" w:rsidP="00373A64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373A64">
        <w:rPr>
          <w:rFonts w:ascii="Times New Roman" w:hAnsi="Times New Roman" w:cs="Times New Roman"/>
          <w:b/>
          <w:lang w:val="en-US"/>
        </w:rPr>
        <w:t>Socio-demographic characteristics of the interview participants and information on the interview setting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72"/>
        <w:gridCol w:w="1134"/>
        <w:gridCol w:w="1134"/>
        <w:gridCol w:w="1814"/>
        <w:gridCol w:w="1814"/>
        <w:gridCol w:w="1814"/>
        <w:gridCol w:w="1814"/>
        <w:gridCol w:w="1814"/>
      </w:tblGrid>
      <w:tr w:rsidR="00373A64" w:rsidRPr="006546CC" w14:paraId="5527A6EE" w14:textId="77777777" w:rsidTr="005E1924">
        <w:tc>
          <w:tcPr>
            <w:tcW w:w="1134" w:type="dxa"/>
          </w:tcPr>
          <w:p w14:paraId="59CA521F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Interview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participant</w:t>
            </w:r>
            <w:proofErr w:type="spellEnd"/>
          </w:p>
        </w:tc>
        <w:tc>
          <w:tcPr>
            <w:tcW w:w="1134" w:type="dxa"/>
          </w:tcPr>
          <w:p w14:paraId="41BD5A69" w14:textId="77777777" w:rsidR="00373A64" w:rsidRPr="00373A64" w:rsidRDefault="00373A64" w:rsidP="005E192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Age </w:t>
            </w:r>
          </w:p>
          <w:p w14:paraId="18423E3F" w14:textId="77777777" w:rsidR="00373A64" w:rsidRPr="00373A64" w:rsidRDefault="00373A64" w:rsidP="005E192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(in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years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34" w:type="dxa"/>
          </w:tcPr>
          <w:p w14:paraId="405AB108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Sex</w:t>
            </w:r>
          </w:p>
        </w:tc>
        <w:tc>
          <w:tcPr>
            <w:tcW w:w="1814" w:type="dxa"/>
          </w:tcPr>
          <w:p w14:paraId="724657F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Disability /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impairment</w:t>
            </w:r>
            <w:proofErr w:type="spellEnd"/>
          </w:p>
        </w:tc>
        <w:tc>
          <w:tcPr>
            <w:tcW w:w="1814" w:type="dxa"/>
          </w:tcPr>
          <w:p w14:paraId="0FA8C92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Type of AAC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provided</w:t>
            </w:r>
            <w:proofErr w:type="spellEnd"/>
          </w:p>
        </w:tc>
        <w:tc>
          <w:tcPr>
            <w:tcW w:w="1814" w:type="dxa"/>
          </w:tcPr>
          <w:p w14:paraId="593A199D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Communication partner present in the interview</w:t>
            </w:r>
          </w:p>
        </w:tc>
        <w:tc>
          <w:tcPr>
            <w:tcW w:w="1814" w:type="dxa"/>
          </w:tcPr>
          <w:p w14:paraId="24F56F3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Interview location</w:t>
            </w:r>
          </w:p>
        </w:tc>
        <w:tc>
          <w:tcPr>
            <w:tcW w:w="1814" w:type="dxa"/>
          </w:tcPr>
          <w:p w14:paraId="76B80F8E" w14:textId="77777777" w:rsidR="00373A64" w:rsidRPr="00373A64" w:rsidRDefault="00373A64" w:rsidP="005E19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Length of the interview </w:t>
            </w:r>
          </w:p>
          <w:p w14:paraId="0E39A97C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(in minutes)</w:t>
            </w:r>
          </w:p>
        </w:tc>
      </w:tr>
      <w:tr w:rsidR="00373A64" w:rsidRPr="00373A64" w14:paraId="684E156C" w14:textId="77777777" w:rsidTr="005E1924">
        <w:tc>
          <w:tcPr>
            <w:tcW w:w="1134" w:type="dxa"/>
          </w:tcPr>
          <w:p w14:paraId="6D3BCABB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B1</w:t>
            </w:r>
          </w:p>
        </w:tc>
        <w:tc>
          <w:tcPr>
            <w:tcW w:w="1134" w:type="dxa"/>
          </w:tcPr>
          <w:p w14:paraId="29DD52B5" w14:textId="49ACAC22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4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134" w:type="dxa"/>
          </w:tcPr>
          <w:p w14:paraId="2ABABD73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1814" w:type="dxa"/>
          </w:tcPr>
          <w:p w14:paraId="5902BA7E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Down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syndrome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Moyamoya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disease</w:t>
            </w:r>
            <w:proofErr w:type="spellEnd"/>
          </w:p>
        </w:tc>
        <w:tc>
          <w:tcPr>
            <w:tcW w:w="1814" w:type="dxa"/>
          </w:tcPr>
          <w:p w14:paraId="58B96C2F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5C781CF1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de-DE"/>
              </w:rPr>
              <w:t>Employee of the sheltered workshop</w:t>
            </w:r>
          </w:p>
        </w:tc>
        <w:tc>
          <w:tcPr>
            <w:tcW w:w="1814" w:type="dxa"/>
          </w:tcPr>
          <w:p w14:paraId="06FB298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de-DE"/>
              </w:rPr>
              <w:t>Sheltered workshop</w:t>
            </w:r>
          </w:p>
        </w:tc>
        <w:tc>
          <w:tcPr>
            <w:tcW w:w="1814" w:type="dxa"/>
          </w:tcPr>
          <w:p w14:paraId="6C753A6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 </w:t>
            </w:r>
          </w:p>
        </w:tc>
      </w:tr>
      <w:tr w:rsidR="00373A64" w:rsidRPr="00373A64" w14:paraId="0674D188" w14:textId="77777777" w:rsidTr="005E1924">
        <w:tc>
          <w:tcPr>
            <w:tcW w:w="1134" w:type="dxa"/>
          </w:tcPr>
          <w:p w14:paraId="1698BD4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B2</w:t>
            </w:r>
          </w:p>
        </w:tc>
        <w:tc>
          <w:tcPr>
            <w:tcW w:w="1134" w:type="dxa"/>
          </w:tcPr>
          <w:p w14:paraId="7CA14B77" w14:textId="00547025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3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1134" w:type="dxa"/>
          </w:tcPr>
          <w:p w14:paraId="52D900CD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1814" w:type="dxa"/>
          </w:tcPr>
          <w:p w14:paraId="6A0099F4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de-DE"/>
              </w:rPr>
              <w:t>General developmental disorder (not further specified)</w:t>
            </w:r>
          </w:p>
        </w:tc>
        <w:tc>
          <w:tcPr>
            <w:tcW w:w="1814" w:type="dxa"/>
          </w:tcPr>
          <w:p w14:paraId="341F0B8B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260AAE89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814" w:type="dxa"/>
          </w:tcPr>
          <w:p w14:paraId="02D68BD9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Residential home for people with disabilities</w:t>
            </w:r>
          </w:p>
        </w:tc>
        <w:tc>
          <w:tcPr>
            <w:tcW w:w="1814" w:type="dxa"/>
          </w:tcPr>
          <w:p w14:paraId="7BBFC1A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373A64" w:rsidRPr="00373A64" w14:paraId="5A9FEBD1" w14:textId="77777777" w:rsidTr="005E1924">
        <w:tc>
          <w:tcPr>
            <w:tcW w:w="1134" w:type="dxa"/>
          </w:tcPr>
          <w:p w14:paraId="4A96F8E4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B3</w:t>
            </w:r>
          </w:p>
        </w:tc>
        <w:tc>
          <w:tcPr>
            <w:tcW w:w="1134" w:type="dxa"/>
          </w:tcPr>
          <w:p w14:paraId="1CD71C4C" w14:textId="425EDC1C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134" w:type="dxa"/>
          </w:tcPr>
          <w:p w14:paraId="03653E7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1814" w:type="dxa"/>
          </w:tcPr>
          <w:p w14:paraId="5E193CAE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Cerebral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palsy</w:t>
            </w:r>
            <w:proofErr w:type="spellEnd"/>
          </w:p>
        </w:tc>
        <w:tc>
          <w:tcPr>
            <w:tcW w:w="1814" w:type="dxa"/>
          </w:tcPr>
          <w:p w14:paraId="0939D1EE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0A374E76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Caregiver in a residential home for people with disabilities</w:t>
            </w:r>
          </w:p>
        </w:tc>
        <w:tc>
          <w:tcPr>
            <w:tcW w:w="1814" w:type="dxa"/>
          </w:tcPr>
          <w:p w14:paraId="06C9C4C9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Residential home for people with disabilities</w:t>
            </w:r>
          </w:p>
        </w:tc>
        <w:tc>
          <w:tcPr>
            <w:tcW w:w="1814" w:type="dxa"/>
          </w:tcPr>
          <w:p w14:paraId="058F042D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373A64" w:rsidRPr="00373A64" w14:paraId="53461AE2" w14:textId="77777777" w:rsidTr="005E1924">
        <w:tc>
          <w:tcPr>
            <w:tcW w:w="1134" w:type="dxa"/>
          </w:tcPr>
          <w:p w14:paraId="442696F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B4</w:t>
            </w:r>
          </w:p>
        </w:tc>
        <w:tc>
          <w:tcPr>
            <w:tcW w:w="1134" w:type="dxa"/>
          </w:tcPr>
          <w:p w14:paraId="177ADDCC" w14:textId="4C2EFF81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134" w:type="dxa"/>
          </w:tcPr>
          <w:p w14:paraId="5F9BA0F1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1814" w:type="dxa"/>
          </w:tcPr>
          <w:p w14:paraId="707A227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Cerebral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palsy</w:t>
            </w:r>
            <w:proofErr w:type="spellEnd"/>
          </w:p>
        </w:tc>
        <w:tc>
          <w:tcPr>
            <w:tcW w:w="1814" w:type="dxa"/>
          </w:tcPr>
          <w:p w14:paraId="188995DD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7146F65B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Caregiver in a residential home for people with disabilities</w:t>
            </w:r>
          </w:p>
        </w:tc>
        <w:tc>
          <w:tcPr>
            <w:tcW w:w="1814" w:type="dxa"/>
          </w:tcPr>
          <w:p w14:paraId="4A65EE4E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Residential home for people with disabilities</w:t>
            </w:r>
          </w:p>
        </w:tc>
        <w:tc>
          <w:tcPr>
            <w:tcW w:w="1814" w:type="dxa"/>
          </w:tcPr>
          <w:p w14:paraId="4373F9E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</w:tr>
      <w:tr w:rsidR="00373A64" w:rsidRPr="00373A64" w14:paraId="54A722AF" w14:textId="77777777" w:rsidTr="005E1924">
        <w:tc>
          <w:tcPr>
            <w:tcW w:w="1134" w:type="dxa"/>
          </w:tcPr>
          <w:p w14:paraId="43822A64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B5</w:t>
            </w:r>
          </w:p>
        </w:tc>
        <w:tc>
          <w:tcPr>
            <w:tcW w:w="1134" w:type="dxa"/>
          </w:tcPr>
          <w:p w14:paraId="73A11372" w14:textId="420CDE3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134" w:type="dxa"/>
          </w:tcPr>
          <w:p w14:paraId="0573E37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1814" w:type="dxa"/>
          </w:tcPr>
          <w:p w14:paraId="49E93699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Cerebral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palsy</w:t>
            </w:r>
            <w:proofErr w:type="spellEnd"/>
          </w:p>
        </w:tc>
        <w:tc>
          <w:tcPr>
            <w:tcW w:w="1814" w:type="dxa"/>
          </w:tcPr>
          <w:p w14:paraId="12E06F8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4723C07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814" w:type="dxa"/>
          </w:tcPr>
          <w:p w14:paraId="419AC1E9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Residential home for people with disabilities</w:t>
            </w:r>
          </w:p>
        </w:tc>
        <w:tc>
          <w:tcPr>
            <w:tcW w:w="1814" w:type="dxa"/>
          </w:tcPr>
          <w:p w14:paraId="690DE21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373A64" w:rsidRPr="00373A64" w14:paraId="27FE85A7" w14:textId="77777777" w:rsidTr="005E1924">
        <w:tc>
          <w:tcPr>
            <w:tcW w:w="1134" w:type="dxa"/>
          </w:tcPr>
          <w:p w14:paraId="2AEA725C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B6</w:t>
            </w:r>
          </w:p>
        </w:tc>
        <w:tc>
          <w:tcPr>
            <w:tcW w:w="1134" w:type="dxa"/>
          </w:tcPr>
          <w:p w14:paraId="7F3204A4" w14:textId="02B5C278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134" w:type="dxa"/>
          </w:tcPr>
          <w:p w14:paraId="3CE903E2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1814" w:type="dxa"/>
          </w:tcPr>
          <w:p w14:paraId="5246DC21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Down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syndrome</w:t>
            </w:r>
            <w:proofErr w:type="spellEnd"/>
          </w:p>
        </w:tc>
        <w:tc>
          <w:tcPr>
            <w:tcW w:w="1814" w:type="dxa"/>
          </w:tcPr>
          <w:p w14:paraId="0377AE77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216CC1DB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Caregiver in a residential home for people with disabilities</w:t>
            </w:r>
          </w:p>
        </w:tc>
        <w:tc>
          <w:tcPr>
            <w:tcW w:w="1814" w:type="dxa"/>
          </w:tcPr>
          <w:p w14:paraId="6455B1FE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Residential home for people with disabilities</w:t>
            </w:r>
          </w:p>
        </w:tc>
        <w:tc>
          <w:tcPr>
            <w:tcW w:w="1814" w:type="dxa"/>
          </w:tcPr>
          <w:p w14:paraId="469A496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373A64" w:rsidRPr="00373A64" w14:paraId="0560221B" w14:textId="77777777" w:rsidTr="005E1924">
        <w:tc>
          <w:tcPr>
            <w:tcW w:w="1134" w:type="dxa"/>
          </w:tcPr>
          <w:p w14:paraId="6A5A28F7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B7</w:t>
            </w:r>
          </w:p>
        </w:tc>
        <w:tc>
          <w:tcPr>
            <w:tcW w:w="1134" w:type="dxa"/>
          </w:tcPr>
          <w:p w14:paraId="1FE268A5" w14:textId="11F22AF2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3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1134" w:type="dxa"/>
          </w:tcPr>
          <w:p w14:paraId="4BD53E68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1814" w:type="dxa"/>
          </w:tcPr>
          <w:p w14:paraId="4EC80C06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Traumatic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brain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injury</w:t>
            </w:r>
            <w:proofErr w:type="spellEnd"/>
          </w:p>
        </w:tc>
        <w:tc>
          <w:tcPr>
            <w:tcW w:w="1814" w:type="dxa"/>
          </w:tcPr>
          <w:p w14:paraId="6B821FC3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7A09770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de-DE"/>
              </w:rPr>
              <w:t>Employee of the sheltered workshop</w:t>
            </w:r>
          </w:p>
        </w:tc>
        <w:tc>
          <w:tcPr>
            <w:tcW w:w="1814" w:type="dxa"/>
          </w:tcPr>
          <w:p w14:paraId="5827EC55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de-DE"/>
              </w:rPr>
              <w:t>Sheltered workshop</w:t>
            </w:r>
          </w:p>
        </w:tc>
        <w:tc>
          <w:tcPr>
            <w:tcW w:w="1814" w:type="dxa"/>
          </w:tcPr>
          <w:p w14:paraId="0EA259E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373A64" w:rsidRPr="00373A64" w14:paraId="12A383CE" w14:textId="77777777" w:rsidTr="005E1924">
        <w:tc>
          <w:tcPr>
            <w:tcW w:w="1134" w:type="dxa"/>
          </w:tcPr>
          <w:p w14:paraId="54090CD8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B8</w:t>
            </w:r>
          </w:p>
        </w:tc>
        <w:tc>
          <w:tcPr>
            <w:tcW w:w="1134" w:type="dxa"/>
          </w:tcPr>
          <w:p w14:paraId="7A3EACA8" w14:textId="126645FC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0</w:t>
            </w:r>
            <w:r w:rsidR="006B5ED3" w:rsidRP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–</w:t>
            </w:r>
            <w:r w:rsidR="006B5ED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134" w:type="dxa"/>
          </w:tcPr>
          <w:p w14:paraId="5172A257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1814" w:type="dxa"/>
          </w:tcPr>
          <w:p w14:paraId="35CAC071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Encephalitis</w:t>
            </w:r>
          </w:p>
        </w:tc>
        <w:tc>
          <w:tcPr>
            <w:tcW w:w="1814" w:type="dxa"/>
          </w:tcPr>
          <w:p w14:paraId="3E458AEA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Aided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AAC (electronic </w:t>
            </w: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device</w:t>
            </w:r>
            <w:proofErr w:type="spellEnd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814" w:type="dxa"/>
          </w:tcPr>
          <w:p w14:paraId="0CEF0103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Wife</w:t>
            </w:r>
            <w:proofErr w:type="spellEnd"/>
          </w:p>
        </w:tc>
        <w:tc>
          <w:tcPr>
            <w:tcW w:w="1814" w:type="dxa"/>
          </w:tcPr>
          <w:p w14:paraId="480686F0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3A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de-DE"/>
              </w:rPr>
              <w:t>Appartment</w:t>
            </w:r>
            <w:proofErr w:type="spellEnd"/>
          </w:p>
        </w:tc>
        <w:tc>
          <w:tcPr>
            <w:tcW w:w="1814" w:type="dxa"/>
          </w:tcPr>
          <w:p w14:paraId="3D737D87" w14:textId="77777777" w:rsidR="00373A64" w:rsidRPr="00373A64" w:rsidRDefault="00373A64" w:rsidP="005E1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3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</w:tr>
    </w:tbl>
    <w:p w14:paraId="26042E8F" w14:textId="77777777" w:rsidR="00373A64" w:rsidRPr="00A73B5A" w:rsidRDefault="00373A64" w:rsidP="00373A64">
      <w:pPr>
        <w:rPr>
          <w:rFonts w:ascii="Times New Roman" w:hAnsi="Times New Roman" w:cs="Times New Roman"/>
          <w:lang w:val="en-US"/>
        </w:rPr>
      </w:pPr>
    </w:p>
    <w:p w14:paraId="60E33B08" w14:textId="0093DEF2" w:rsidR="006A0D95" w:rsidRPr="00373A64" w:rsidRDefault="006A0D95" w:rsidP="00373A64"/>
    <w:sectPr w:rsidR="006A0D95" w:rsidRPr="00373A64" w:rsidSect="0001617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02"/>
    <w:rsid w:val="00016178"/>
    <w:rsid w:val="0023207C"/>
    <w:rsid w:val="00262ACA"/>
    <w:rsid w:val="002838F4"/>
    <w:rsid w:val="00373A64"/>
    <w:rsid w:val="003B177C"/>
    <w:rsid w:val="003B4234"/>
    <w:rsid w:val="006546CC"/>
    <w:rsid w:val="006A0D95"/>
    <w:rsid w:val="006B5ED3"/>
    <w:rsid w:val="007C11F7"/>
    <w:rsid w:val="008673A1"/>
    <w:rsid w:val="009063A4"/>
    <w:rsid w:val="00A23E09"/>
    <w:rsid w:val="00A73B5A"/>
    <w:rsid w:val="00A73F3F"/>
    <w:rsid w:val="00C16802"/>
    <w:rsid w:val="00E6788E"/>
    <w:rsid w:val="00FA6E02"/>
    <w:rsid w:val="00FE0ACE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7DBA"/>
  <w15:chartTrackingRefBased/>
  <w15:docId w15:val="{13196073-9886-4990-BA7A-BE921CB6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16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FF6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Zinkevich</dc:creator>
  <cp:keywords/>
  <dc:description/>
  <cp:lastModifiedBy>Zinkevich</cp:lastModifiedBy>
  <cp:revision>16</cp:revision>
  <dcterms:created xsi:type="dcterms:W3CDTF">2022-11-10T14:54:00Z</dcterms:created>
  <dcterms:modified xsi:type="dcterms:W3CDTF">2023-01-27T14:03:00Z</dcterms:modified>
</cp:coreProperties>
</file>