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F0D" w:rsidRPr="007E4224" w:rsidRDefault="00174F0D" w:rsidP="00174F0D">
      <w:pPr>
        <w:pStyle w:val="Heading1"/>
        <w:keepNext w:val="0"/>
        <w:keepLines w:val="0"/>
        <w:pBdr>
          <w:top w:val="nil"/>
          <w:left w:val="nil"/>
          <w:bottom w:val="nil"/>
          <w:right w:val="nil"/>
          <w:between w:val="nil"/>
        </w:pBdr>
        <w:jc w:val="both"/>
        <w:rPr>
          <w:rFonts w:ascii="Calibri" w:eastAsia="Calibri" w:hAnsi="Calibri" w:cs="Calibri"/>
        </w:rPr>
      </w:pPr>
      <w:r w:rsidRPr="007E4224">
        <w:rPr>
          <w:rFonts w:ascii="Calibri" w:eastAsia="Calibri" w:hAnsi="Calibri" w:cs="Calibri"/>
        </w:rPr>
        <w:t>BeetRepeatDB_v1.0</w:t>
      </w:r>
    </w:p>
    <w:p w:rsidR="00174F0D" w:rsidRPr="007E4224" w:rsidRDefault="00174F0D" w:rsidP="00174F0D">
      <w:pPr>
        <w:pStyle w:val="Standard1"/>
        <w:spacing w:before="400" w:after="120"/>
        <w:jc w:val="both"/>
        <w:rPr>
          <w:rFonts w:ascii="Calibri" w:eastAsia="Calibri" w:hAnsi="Calibri" w:cs="Calibri"/>
          <w:sz w:val="40"/>
          <w:szCs w:val="40"/>
        </w:rPr>
      </w:pPr>
      <w:r w:rsidRPr="007E4224">
        <w:rPr>
          <w:rFonts w:ascii="Calibri" w:eastAsia="Calibri" w:hAnsi="Calibri" w:cs="Calibri"/>
          <w:sz w:val="40"/>
          <w:szCs w:val="40"/>
        </w:rPr>
        <w:t>Content</w:t>
      </w:r>
      <w:bookmarkStart w:id="0" w:name="_GoBack"/>
      <w:bookmarkEnd w:id="0"/>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SINEs:</w:t>
      </w:r>
      <w:r w:rsidRPr="007E4224">
        <w:rPr>
          <w:rFonts w:ascii="Calibri" w:eastAsia="Calibri" w:hAnsi="Calibri" w:cs="Calibri"/>
          <w:b/>
          <w:lang w:val="en-US"/>
        </w:rPr>
        <w:br/>
      </w:r>
      <w:r w:rsidRPr="007E4224">
        <w:rPr>
          <w:rFonts w:ascii="Calibri" w:eastAsia="Calibri" w:hAnsi="Calibri" w:cs="Calibri"/>
          <w:lang w:val="en-US"/>
        </w:rPr>
        <w:t>123</w:t>
      </w:r>
      <w:r w:rsidRPr="007E4224">
        <w:rPr>
          <w:rFonts w:ascii="Calibri" w:eastAsia="Calibri" w:hAnsi="Calibri" w:cs="Calibri"/>
          <w:lang w:val="en-US"/>
        </w:rPr>
        <w:tab/>
        <w:t xml:space="preserve">sequences from </w:t>
      </w:r>
      <w:r w:rsidRPr="007E4224">
        <w:rPr>
          <w:rFonts w:ascii="Calibri" w:eastAsia="Calibri" w:hAnsi="Calibri" w:cs="Calibri"/>
          <w:i/>
          <w:lang w:val="en-US"/>
        </w:rPr>
        <w:t>Beta</w:t>
      </w:r>
      <w:r w:rsidRPr="007E4224">
        <w:rPr>
          <w:rFonts w:ascii="Calibri" w:eastAsia="Calibri" w:hAnsi="Calibri" w:cs="Calibri"/>
          <w:lang w:val="en-US"/>
        </w:rPr>
        <w:t xml:space="preserve"> and </w:t>
      </w:r>
      <w:proofErr w:type="spellStart"/>
      <w:r w:rsidRPr="007E4224">
        <w:rPr>
          <w:rFonts w:ascii="Calibri" w:eastAsia="Calibri" w:hAnsi="Calibri" w:cs="Calibri"/>
          <w:i/>
          <w:lang w:val="en-US"/>
        </w:rPr>
        <w:t>Patellifolia</w:t>
      </w:r>
      <w:proofErr w:type="spellEnd"/>
      <w:r w:rsidRPr="007E4224">
        <w:rPr>
          <w:rFonts w:ascii="Calibri" w:eastAsia="Calibri" w:hAnsi="Calibri" w:cs="Calibri"/>
          <w:lang w:val="en-US"/>
        </w:rPr>
        <w:t xml:space="preserve"> genomes, incl. SINEs from </w:t>
      </w:r>
      <w:proofErr w:type="spellStart"/>
      <w:r w:rsidRPr="007E4224">
        <w:rPr>
          <w:rFonts w:ascii="Calibri" w:eastAsia="Calibri" w:hAnsi="Calibri" w:cs="Calibri"/>
          <w:i/>
          <w:lang w:val="en-US"/>
        </w:rPr>
        <w:t>Chenopodium</w:t>
      </w:r>
      <w:proofErr w:type="spellEnd"/>
      <w:r w:rsidRPr="007E4224">
        <w:rPr>
          <w:rFonts w:ascii="Calibri" w:eastAsia="Calibri" w:hAnsi="Calibri" w:cs="Calibri"/>
          <w:i/>
          <w:lang w:val="en-US"/>
        </w:rPr>
        <w:t xml:space="preserve"> quinoa</w:t>
      </w:r>
      <w:r w:rsidRPr="007E4224">
        <w:rPr>
          <w:rFonts w:ascii="Calibri" w:eastAsia="Calibri" w:hAnsi="Calibri" w:cs="Calibri"/>
          <w:lang w:val="en-US"/>
        </w:rPr>
        <w:t xml:space="preserve"> </w:t>
      </w:r>
      <w:r w:rsidRPr="007E4224">
        <w:rPr>
          <w:rFonts w:ascii="Calibri" w:eastAsia="Calibri" w:hAnsi="Calibri" w:cs="Calibri"/>
          <w:lang w:val="en-US"/>
        </w:rPr>
        <w:br/>
      </w:r>
      <w:r w:rsidRPr="007E4224">
        <w:rPr>
          <w:rFonts w:ascii="Calibri" w:eastAsia="Calibri" w:hAnsi="Calibri" w:cs="Calibri"/>
          <w:lang w:val="en-US"/>
        </w:rPr>
        <w:tab/>
        <w:t xml:space="preserve">and </w:t>
      </w:r>
      <w:proofErr w:type="spellStart"/>
      <w:r w:rsidRPr="007E4224">
        <w:rPr>
          <w:rFonts w:ascii="Calibri" w:eastAsia="Calibri" w:hAnsi="Calibri" w:cs="Calibri"/>
          <w:i/>
          <w:lang w:val="en-US"/>
        </w:rPr>
        <w:t>Spinacia</w:t>
      </w:r>
      <w:proofErr w:type="spellEnd"/>
      <w:r w:rsidRPr="007E4224">
        <w:rPr>
          <w:rFonts w:ascii="Calibri" w:eastAsia="Calibri" w:hAnsi="Calibri" w:cs="Calibri"/>
          <w:i/>
          <w:lang w:val="en-US"/>
        </w:rPr>
        <w:t xml:space="preserve"> </w:t>
      </w:r>
      <w:proofErr w:type="spellStart"/>
      <w:r w:rsidRPr="007E4224">
        <w:rPr>
          <w:rFonts w:ascii="Calibri" w:eastAsia="Calibri" w:hAnsi="Calibri" w:cs="Calibri"/>
          <w:i/>
          <w:lang w:val="en-US"/>
        </w:rPr>
        <w:t>oleracea</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Schwichtenberg</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2016)</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LINEs:</w:t>
      </w:r>
      <w:r w:rsidRPr="007E4224">
        <w:rPr>
          <w:rFonts w:ascii="Calibri" w:eastAsia="Calibri" w:hAnsi="Calibri" w:cs="Calibri"/>
          <w:b/>
          <w:lang w:val="en-US"/>
        </w:rPr>
        <w:br/>
      </w:r>
      <w:r w:rsidRPr="007E4224">
        <w:rPr>
          <w:rFonts w:ascii="Calibri" w:eastAsia="Calibri" w:hAnsi="Calibri" w:cs="Calibri"/>
          <w:lang w:val="en-US"/>
        </w:rPr>
        <w:t>100</w:t>
      </w:r>
      <w:r w:rsidRPr="007E4224">
        <w:rPr>
          <w:rFonts w:ascii="Calibri" w:eastAsia="Calibri" w:hAnsi="Calibri" w:cs="Calibri"/>
          <w:lang w:val="en-US"/>
        </w:rPr>
        <w:tab/>
      </w:r>
      <w:proofErr w:type="spellStart"/>
      <w:r w:rsidRPr="007E4224">
        <w:rPr>
          <w:rFonts w:ascii="Calibri" w:eastAsia="Calibri" w:hAnsi="Calibri" w:cs="Calibri"/>
          <w:lang w:val="en-US"/>
        </w:rPr>
        <w:t>Belline</w:t>
      </w:r>
      <w:proofErr w:type="spellEnd"/>
      <w:r w:rsidRPr="007E4224">
        <w:rPr>
          <w:rFonts w:ascii="Calibri" w:eastAsia="Calibri" w:hAnsi="Calibri" w:cs="Calibri"/>
          <w:lang w:val="en-US"/>
        </w:rPr>
        <w:t xml:space="preserve"> LINEs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and Schmidt, 2009;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2014)</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non-autonomous LTR retrotransposons:</w:t>
      </w:r>
      <w:r w:rsidRPr="007E4224">
        <w:rPr>
          <w:rFonts w:ascii="Calibri" w:eastAsia="Calibri" w:hAnsi="Calibri" w:cs="Calibri"/>
          <w:b/>
          <w:lang w:val="en-US"/>
        </w:rPr>
        <w:br/>
      </w:r>
      <w:r w:rsidRPr="007E4224">
        <w:rPr>
          <w:rFonts w:ascii="Calibri" w:eastAsia="Calibri" w:hAnsi="Calibri" w:cs="Calibri"/>
          <w:lang w:val="en-US"/>
        </w:rPr>
        <w:t>2</w:t>
      </w:r>
      <w:r w:rsidRPr="007E4224">
        <w:rPr>
          <w:rFonts w:ascii="Calibri" w:eastAsia="Calibri" w:hAnsi="Calibri" w:cs="Calibri"/>
          <w:lang w:val="en-US"/>
        </w:rPr>
        <w:tab/>
      </w:r>
      <w:proofErr w:type="spellStart"/>
      <w:r w:rsidRPr="007E4224">
        <w:rPr>
          <w:rFonts w:ascii="Calibri" w:eastAsia="Calibri" w:hAnsi="Calibri" w:cs="Calibri"/>
          <w:lang w:val="en-US"/>
        </w:rPr>
        <w:t>Ama</w:t>
      </w:r>
      <w:proofErr w:type="spellEnd"/>
      <w:r w:rsidRPr="007E4224">
        <w:rPr>
          <w:rFonts w:ascii="Calibri" w:eastAsia="Calibri" w:hAnsi="Calibri" w:cs="Calibri"/>
          <w:lang w:val="en-US"/>
        </w:rPr>
        <w:t xml:space="preserve"> Cassandra TRIMs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Maiwald</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2020)</w:t>
      </w:r>
      <w:r w:rsidRPr="007E4224">
        <w:rPr>
          <w:rFonts w:ascii="Calibri" w:eastAsia="Calibri" w:hAnsi="Calibri" w:cs="Calibri"/>
          <w:lang w:val="en-US"/>
        </w:rPr>
        <w:br/>
        <w:t>58</w:t>
      </w:r>
      <w:r w:rsidRPr="007E4224">
        <w:rPr>
          <w:rFonts w:ascii="Calibri" w:eastAsia="Calibri" w:hAnsi="Calibri" w:cs="Calibri"/>
          <w:lang w:val="en-US"/>
        </w:rPr>
        <w:tab/>
        <w:t xml:space="preserve">further TRIMs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t>1</w:t>
      </w:r>
      <w:r w:rsidRPr="007E4224">
        <w:rPr>
          <w:rFonts w:ascii="Calibri" w:eastAsia="Calibri" w:hAnsi="Calibri" w:cs="Calibri"/>
          <w:lang w:val="en-US"/>
        </w:rPr>
        <w:tab/>
        <w:t xml:space="preserve">Coro LARD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i/>
          <w:lang w:val="en-US"/>
        </w:rPr>
        <w:t xml:space="preserve"> </w:t>
      </w:r>
      <w:r w:rsidRPr="007E4224">
        <w:rPr>
          <w:rFonts w:ascii="Calibri" w:eastAsia="Calibri" w:hAnsi="Calibri" w:cs="Calibri"/>
          <w:lang w:val="en-US"/>
        </w:rPr>
        <w:t>(this database)</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Ty1-</w:t>
      </w:r>
      <w:r w:rsidRPr="007E4224">
        <w:rPr>
          <w:rFonts w:ascii="Calibri" w:eastAsia="Calibri" w:hAnsi="Calibri" w:cs="Calibri"/>
          <w:b/>
          <w:i/>
          <w:lang w:val="en-US"/>
        </w:rPr>
        <w:t>copia</w:t>
      </w:r>
      <w:r w:rsidRPr="007E4224">
        <w:rPr>
          <w:rFonts w:ascii="Calibri" w:eastAsia="Calibri" w:hAnsi="Calibri" w:cs="Calibri"/>
          <w:b/>
          <w:lang w:val="en-US"/>
        </w:rPr>
        <w:t xml:space="preserve"> retrotransposons:</w:t>
      </w:r>
      <w:r w:rsidRPr="007E4224">
        <w:rPr>
          <w:rFonts w:ascii="Calibri" w:eastAsia="Calibri" w:hAnsi="Calibri" w:cs="Calibri"/>
          <w:b/>
          <w:lang w:val="en-US"/>
        </w:rPr>
        <w:br/>
      </w:r>
      <w:r w:rsidRPr="007E4224">
        <w:rPr>
          <w:rFonts w:ascii="Calibri" w:eastAsia="Calibri" w:hAnsi="Calibri" w:cs="Calibri"/>
          <w:lang w:val="en-US"/>
        </w:rPr>
        <w:t>220</w:t>
      </w:r>
      <w:r w:rsidRPr="007E4224">
        <w:rPr>
          <w:rFonts w:ascii="Calibri" w:eastAsia="Calibri" w:hAnsi="Calibri" w:cs="Calibri"/>
          <w:lang w:val="en-US"/>
        </w:rPr>
        <w:tab/>
      </w:r>
      <w:r w:rsidRPr="007E4224">
        <w:rPr>
          <w:rFonts w:ascii="Calibri" w:eastAsia="Calibri" w:hAnsi="Calibri" w:cs="Calibri"/>
          <w:b/>
          <w:lang w:val="en-US"/>
        </w:rPr>
        <w:t xml:space="preserve">Retrofit </w:t>
      </w:r>
      <w:r w:rsidRPr="007E4224">
        <w:rPr>
          <w:rFonts w:ascii="Calibri" w:eastAsia="Calibri" w:hAnsi="Calibri" w:cs="Calibri"/>
          <w:lang w:val="en-US"/>
        </w:rPr>
        <w:t>sequences:</w:t>
      </w:r>
      <w:r w:rsidRPr="007E4224">
        <w:rPr>
          <w:rFonts w:ascii="Calibri" w:eastAsia="Calibri" w:hAnsi="Calibri" w:cs="Calibri"/>
          <w:lang w:val="en-US"/>
        </w:rPr>
        <w:br/>
      </w:r>
      <w:r w:rsidRPr="007E4224">
        <w:rPr>
          <w:rFonts w:ascii="Calibri" w:eastAsia="Calibri" w:hAnsi="Calibri" w:cs="Calibri"/>
          <w:lang w:val="en-US"/>
        </w:rPr>
        <w:tab/>
        <w:t>218</w:t>
      </w:r>
      <w:r w:rsidRPr="007E4224">
        <w:rPr>
          <w:rFonts w:ascii="Calibri" w:eastAsia="Calibri" w:hAnsi="Calibri" w:cs="Calibri"/>
          <w:lang w:val="en-US"/>
        </w:rPr>
        <w:tab/>
        <w:t xml:space="preserve">Retrofit 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Tbv4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Brandes</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1997)</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r>
      <w:proofErr w:type="spellStart"/>
      <w:r w:rsidRPr="007E4224">
        <w:rPr>
          <w:rFonts w:ascii="Calibri" w:eastAsia="Calibri" w:hAnsi="Calibri" w:cs="Calibri"/>
          <w:lang w:val="en-US"/>
        </w:rPr>
        <w:t>Paco</w:t>
      </w:r>
      <w:proofErr w:type="spellEnd"/>
      <w:r w:rsidRPr="007E4224">
        <w:rPr>
          <w:rFonts w:ascii="Calibri" w:eastAsia="Calibri" w:hAnsi="Calibri" w:cs="Calibri"/>
          <w:lang w:val="en-US"/>
        </w:rPr>
        <w:t xml:space="preserve"> from </w:t>
      </w:r>
      <w:r w:rsidRPr="007E4224">
        <w:rPr>
          <w:rFonts w:ascii="Calibri" w:eastAsia="Calibri" w:hAnsi="Calibri" w:cs="Calibri"/>
          <w:i/>
          <w:lang w:val="en-US"/>
        </w:rPr>
        <w:t xml:space="preserve">P. </w:t>
      </w:r>
      <w:proofErr w:type="spellStart"/>
      <w:r w:rsidRPr="007E4224">
        <w:rPr>
          <w:rFonts w:ascii="Calibri" w:eastAsia="Calibri" w:hAnsi="Calibri" w:cs="Calibri"/>
          <w:i/>
          <w:lang w:val="en-US"/>
        </w:rPr>
        <w:t>patellaris</w:t>
      </w:r>
      <w:proofErr w:type="spellEnd"/>
      <w:r w:rsidRPr="007E4224">
        <w:rPr>
          <w:rFonts w:ascii="Calibri" w:eastAsia="Calibri" w:hAnsi="Calibri" w:cs="Calibri"/>
          <w:i/>
          <w:lang w:val="en-US"/>
        </w:rPr>
        <w:t xml:space="preserve"> </w:t>
      </w:r>
      <w:r w:rsidRPr="007E4224">
        <w:rPr>
          <w:rFonts w:ascii="Calibri" w:eastAsia="Calibri" w:hAnsi="Calibri" w:cs="Calibri"/>
          <w:lang w:val="en-US"/>
        </w:rPr>
        <w:t>(this database)</w:t>
      </w:r>
      <w:r w:rsidRPr="007E4224">
        <w:rPr>
          <w:rFonts w:ascii="Calibri" w:eastAsia="Calibri" w:hAnsi="Calibri" w:cs="Calibri"/>
          <w:lang w:val="en-US"/>
        </w:rPr>
        <w:br/>
        <w:t>11</w:t>
      </w:r>
      <w:r w:rsidRPr="007E4224">
        <w:rPr>
          <w:rFonts w:ascii="Calibri" w:eastAsia="Calibri" w:hAnsi="Calibri" w:cs="Calibri"/>
          <w:lang w:val="en-US"/>
        </w:rPr>
        <w:tab/>
      </w:r>
      <w:proofErr w:type="spellStart"/>
      <w:r w:rsidRPr="007E4224">
        <w:rPr>
          <w:rFonts w:ascii="Calibri" w:eastAsia="Calibri" w:hAnsi="Calibri" w:cs="Calibri"/>
          <w:b/>
          <w:lang w:val="en-US"/>
        </w:rPr>
        <w:t>Oryco</w:t>
      </w:r>
      <w:proofErr w:type="spellEnd"/>
      <w:r w:rsidRPr="007E4224">
        <w:rPr>
          <w:rFonts w:ascii="Calibri" w:eastAsia="Calibri" w:hAnsi="Calibri" w:cs="Calibri"/>
          <w:b/>
          <w:lang w:val="en-US"/>
        </w:rPr>
        <w:t xml:space="preserve">/Ivana </w:t>
      </w:r>
      <w:r w:rsidRPr="007E4224">
        <w:rPr>
          <w:rFonts w:ascii="Calibri" w:eastAsia="Calibri" w:hAnsi="Calibri" w:cs="Calibri"/>
          <w:lang w:val="en-US"/>
        </w:rPr>
        <w:t xml:space="preserve">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t>87</w:t>
      </w:r>
      <w:r w:rsidRPr="007E4224">
        <w:rPr>
          <w:rFonts w:ascii="Calibri" w:eastAsia="Calibri" w:hAnsi="Calibri" w:cs="Calibri"/>
          <w:lang w:val="en-US"/>
        </w:rPr>
        <w:tab/>
      </w:r>
      <w:proofErr w:type="spellStart"/>
      <w:r w:rsidRPr="007E4224">
        <w:rPr>
          <w:rFonts w:ascii="Calibri" w:eastAsia="Calibri" w:hAnsi="Calibri" w:cs="Calibri"/>
          <w:b/>
          <w:lang w:val="en-US"/>
        </w:rPr>
        <w:t>Tork</w:t>
      </w:r>
      <w:proofErr w:type="spellEnd"/>
      <w:r w:rsidRPr="007E4224">
        <w:rPr>
          <w:rFonts w:ascii="Calibri" w:eastAsia="Calibri" w:hAnsi="Calibri" w:cs="Calibri"/>
          <w:b/>
          <w:lang w:val="en-US"/>
        </w:rPr>
        <w:t xml:space="preserve"> </w:t>
      </w:r>
      <w:r w:rsidRPr="007E4224">
        <w:rPr>
          <w:rFonts w:ascii="Calibri" w:eastAsia="Calibri" w:hAnsi="Calibri" w:cs="Calibri"/>
          <w:lang w:val="en-US"/>
        </w:rPr>
        <w:t>sequences</w:t>
      </w:r>
      <w:r w:rsidRPr="007E4224">
        <w:rPr>
          <w:rFonts w:ascii="Calibri" w:eastAsia="Calibri" w:hAnsi="Calibri" w:cs="Calibri"/>
          <w:lang w:val="en-US"/>
        </w:rPr>
        <w:br/>
      </w:r>
      <w:r w:rsidRPr="007E4224">
        <w:rPr>
          <w:rFonts w:ascii="Calibri" w:eastAsia="Calibri" w:hAnsi="Calibri" w:cs="Calibri"/>
          <w:lang w:val="en-US"/>
        </w:rPr>
        <w:tab/>
        <w:t>84</w:t>
      </w:r>
      <w:r w:rsidRPr="007E4224">
        <w:rPr>
          <w:rFonts w:ascii="Calibri" w:eastAsia="Calibri" w:hAnsi="Calibri" w:cs="Calibri"/>
          <w:lang w:val="en-US"/>
        </w:rPr>
        <w:tab/>
      </w:r>
      <w:proofErr w:type="spellStart"/>
      <w:r w:rsidRPr="007E4224">
        <w:rPr>
          <w:rFonts w:ascii="Calibri" w:eastAsia="Calibri" w:hAnsi="Calibri" w:cs="Calibri"/>
          <w:lang w:val="en-US"/>
        </w:rPr>
        <w:t>Tork</w:t>
      </w:r>
      <w:proofErr w:type="spellEnd"/>
      <w:r w:rsidRPr="007E4224">
        <w:rPr>
          <w:rFonts w:ascii="Calibri" w:eastAsia="Calibri" w:hAnsi="Calibri" w:cs="Calibri"/>
          <w:lang w:val="en-US"/>
        </w:rPr>
        <w:t xml:space="preserve"> 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SALIRE from </w:t>
      </w:r>
      <w:r w:rsidRPr="007E4224">
        <w:rPr>
          <w:rFonts w:ascii="Calibri" w:eastAsia="Calibri" w:hAnsi="Calibri" w:cs="Calibri"/>
          <w:i/>
          <w:lang w:val="en-US"/>
        </w:rPr>
        <w:t>B. vulgaris</w:t>
      </w:r>
      <w:r w:rsidRPr="007E4224">
        <w:rPr>
          <w:rFonts w:ascii="Calibri" w:eastAsia="Calibri" w:hAnsi="Calibri" w:cs="Calibri"/>
          <w:lang w:val="en-US"/>
        </w:rPr>
        <w:t xml:space="preserve"> (Weber </w:t>
      </w:r>
      <w:r w:rsidRPr="007E4224">
        <w:rPr>
          <w:rFonts w:ascii="Calibri" w:eastAsia="Calibri" w:hAnsi="Calibri" w:cs="Calibri"/>
          <w:i/>
          <w:lang w:val="en-US"/>
        </w:rPr>
        <w:t>et al.</w:t>
      </w:r>
      <w:r w:rsidRPr="007E4224">
        <w:rPr>
          <w:rFonts w:ascii="Calibri" w:eastAsia="Calibri" w:hAnsi="Calibri" w:cs="Calibri"/>
          <w:lang w:val="en-US"/>
        </w:rPr>
        <w:t>, 2010)</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r>
      <w:proofErr w:type="spellStart"/>
      <w:r w:rsidRPr="007E4224">
        <w:rPr>
          <w:rFonts w:ascii="Calibri" w:eastAsia="Calibri" w:hAnsi="Calibri" w:cs="Calibri"/>
          <w:lang w:val="en-US"/>
        </w:rPr>
        <w:t>Gritchy</w:t>
      </w:r>
      <w:proofErr w:type="spellEnd"/>
      <w:r w:rsidRPr="007E4224">
        <w:rPr>
          <w:rFonts w:ascii="Calibri" w:eastAsia="Calibri" w:hAnsi="Calibri" w:cs="Calibri"/>
          <w:lang w:val="en-US"/>
        </w:rPr>
        <w:t xml:space="preserve">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Patty from </w:t>
      </w:r>
      <w:r w:rsidRPr="007E4224">
        <w:rPr>
          <w:rFonts w:ascii="Calibri" w:eastAsia="Calibri" w:hAnsi="Calibri" w:cs="Calibri"/>
          <w:i/>
          <w:lang w:val="en-US"/>
        </w:rPr>
        <w:t xml:space="preserve">P. </w:t>
      </w:r>
      <w:proofErr w:type="spellStart"/>
      <w:r w:rsidRPr="007E4224">
        <w:rPr>
          <w:rFonts w:ascii="Calibri" w:eastAsia="Calibri" w:hAnsi="Calibri" w:cs="Calibri"/>
          <w:i/>
          <w:lang w:val="en-US"/>
        </w:rPr>
        <w:t>patellaris</w:t>
      </w:r>
      <w:proofErr w:type="spellEnd"/>
      <w:r w:rsidRPr="007E4224">
        <w:rPr>
          <w:rFonts w:ascii="Calibri" w:eastAsia="Calibri" w:hAnsi="Calibri" w:cs="Calibri"/>
          <w:i/>
          <w:lang w:val="en-US"/>
        </w:rPr>
        <w:t xml:space="preserve"> </w:t>
      </w:r>
      <w:r w:rsidRPr="007E4224">
        <w:rPr>
          <w:rFonts w:ascii="Calibri" w:eastAsia="Calibri" w:hAnsi="Calibri" w:cs="Calibri"/>
          <w:lang w:val="en-US"/>
        </w:rPr>
        <w:t>(this database)</w:t>
      </w:r>
      <w:r w:rsidRPr="007E4224">
        <w:rPr>
          <w:rFonts w:ascii="Calibri" w:eastAsia="Calibri" w:hAnsi="Calibri" w:cs="Calibri"/>
          <w:lang w:val="en-US"/>
        </w:rPr>
        <w:br/>
        <w:t>9</w:t>
      </w:r>
      <w:r w:rsidRPr="007E4224">
        <w:rPr>
          <w:rFonts w:ascii="Calibri" w:eastAsia="Calibri" w:hAnsi="Calibri" w:cs="Calibri"/>
          <w:lang w:val="en-US"/>
        </w:rPr>
        <w:tab/>
      </w:r>
      <w:r w:rsidRPr="007E4224">
        <w:rPr>
          <w:rFonts w:ascii="Calibri" w:eastAsia="Calibri" w:hAnsi="Calibri" w:cs="Calibri"/>
          <w:b/>
          <w:lang w:val="en-US"/>
        </w:rPr>
        <w:t xml:space="preserve">SIRE </w:t>
      </w:r>
      <w:r w:rsidRPr="007E4224">
        <w:rPr>
          <w:rFonts w:ascii="Calibri" w:eastAsia="Calibri" w:hAnsi="Calibri" w:cs="Calibri"/>
          <w:lang w:val="en-US"/>
        </w:rPr>
        <w:t xml:space="preserve">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t>28</w:t>
      </w:r>
      <w:r w:rsidRPr="007E4224">
        <w:rPr>
          <w:rFonts w:ascii="Calibri" w:eastAsia="Calibri" w:hAnsi="Calibri" w:cs="Calibri"/>
          <w:lang w:val="en-US"/>
        </w:rPr>
        <w:tab/>
      </w:r>
      <w:r w:rsidRPr="007E4224">
        <w:rPr>
          <w:rFonts w:ascii="Calibri" w:eastAsia="Calibri" w:hAnsi="Calibri" w:cs="Calibri"/>
          <w:b/>
          <w:lang w:val="en-US"/>
        </w:rPr>
        <w:t xml:space="preserve">Bianca </w:t>
      </w:r>
      <w:r w:rsidRPr="007E4224">
        <w:rPr>
          <w:rFonts w:ascii="Calibri" w:eastAsia="Calibri" w:hAnsi="Calibri" w:cs="Calibri"/>
          <w:lang w:val="en-US"/>
        </w:rPr>
        <w:t xml:space="preserve">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Ty3-</w:t>
      </w:r>
      <w:r w:rsidRPr="007E4224">
        <w:rPr>
          <w:rFonts w:ascii="Calibri" w:eastAsia="Calibri" w:hAnsi="Calibri" w:cs="Calibri"/>
          <w:b/>
          <w:i/>
          <w:lang w:val="en-US"/>
        </w:rPr>
        <w:t>gypsy</w:t>
      </w:r>
      <w:r w:rsidRPr="007E4224">
        <w:rPr>
          <w:rFonts w:ascii="Calibri" w:eastAsia="Calibri" w:hAnsi="Calibri" w:cs="Calibri"/>
          <w:b/>
          <w:lang w:val="en-US"/>
        </w:rPr>
        <w:t xml:space="preserve"> retrotransposons:</w:t>
      </w:r>
      <w:r w:rsidRPr="007E4224">
        <w:rPr>
          <w:rFonts w:ascii="Calibri" w:eastAsia="Calibri" w:hAnsi="Calibri" w:cs="Calibri"/>
          <w:b/>
          <w:lang w:val="en-US"/>
        </w:rPr>
        <w:br/>
      </w:r>
      <w:r w:rsidRPr="007E4224">
        <w:rPr>
          <w:rFonts w:ascii="Calibri" w:eastAsia="Calibri" w:hAnsi="Calibri" w:cs="Calibri"/>
          <w:lang w:val="en-US"/>
        </w:rPr>
        <w:t>25</w:t>
      </w:r>
      <w:r w:rsidRPr="007E4224">
        <w:rPr>
          <w:rFonts w:ascii="Calibri" w:eastAsia="Calibri" w:hAnsi="Calibri" w:cs="Calibri"/>
          <w:lang w:val="en-US"/>
        </w:rPr>
        <w:tab/>
      </w:r>
      <w:proofErr w:type="spellStart"/>
      <w:r w:rsidRPr="007E4224">
        <w:rPr>
          <w:rFonts w:ascii="Calibri" w:eastAsia="Calibri" w:hAnsi="Calibri" w:cs="Calibri"/>
          <w:b/>
          <w:lang w:val="en-US"/>
        </w:rPr>
        <w:t>chromoviruses</w:t>
      </w:r>
      <w:proofErr w:type="spellEnd"/>
      <w:r w:rsidRPr="007E4224">
        <w:rPr>
          <w:rFonts w:ascii="Calibri" w:eastAsia="Calibri" w:hAnsi="Calibri" w:cs="Calibri"/>
          <w:lang w:val="en-US"/>
        </w:rPr>
        <w:t xml:space="preserve"> from </w:t>
      </w:r>
      <w:r w:rsidRPr="007E4224">
        <w:rPr>
          <w:rFonts w:ascii="Calibri" w:eastAsia="Calibri" w:hAnsi="Calibri" w:cs="Calibri"/>
          <w:i/>
          <w:lang w:val="en-US"/>
        </w:rPr>
        <w:t>B. vulgaris</w:t>
      </w:r>
      <w:r w:rsidRPr="007E4224">
        <w:rPr>
          <w:rFonts w:ascii="Calibri" w:eastAsia="Calibri" w:hAnsi="Calibri" w:cs="Calibri"/>
          <w:lang w:val="en-US"/>
        </w:rPr>
        <w:t xml:space="preserve"> (Weber and Schmidt, 2009; Weber </w:t>
      </w:r>
      <w:r w:rsidRPr="007E4224">
        <w:rPr>
          <w:rFonts w:ascii="Calibri" w:eastAsia="Calibri" w:hAnsi="Calibri" w:cs="Calibri"/>
          <w:i/>
          <w:lang w:val="en-US"/>
        </w:rPr>
        <w:t>et al.</w:t>
      </w:r>
      <w:r w:rsidRPr="007E4224">
        <w:rPr>
          <w:rFonts w:ascii="Calibri" w:eastAsia="Calibri" w:hAnsi="Calibri" w:cs="Calibri"/>
          <w:lang w:val="en-US"/>
        </w:rPr>
        <w:t>, 2013):</w:t>
      </w:r>
      <w:r w:rsidRPr="007E4224">
        <w:rPr>
          <w:rFonts w:ascii="Calibri" w:eastAsia="Calibri" w:hAnsi="Calibri" w:cs="Calibri"/>
          <w:lang w:val="en-US"/>
        </w:rPr>
        <w:br/>
      </w:r>
      <w:r w:rsidRPr="007E4224">
        <w:rPr>
          <w:rFonts w:ascii="Calibri" w:eastAsia="Calibri" w:hAnsi="Calibri" w:cs="Calibri"/>
          <w:b/>
          <w:lang w:val="en-US"/>
        </w:rPr>
        <w:tab/>
      </w:r>
      <w:r w:rsidRPr="007E4224">
        <w:rPr>
          <w:rFonts w:ascii="Calibri" w:eastAsia="Calibri" w:hAnsi="Calibri" w:cs="Calibri"/>
          <w:lang w:val="en-US"/>
        </w:rPr>
        <w:t>13</w:t>
      </w:r>
      <w:r w:rsidRPr="007E4224">
        <w:rPr>
          <w:rFonts w:ascii="Calibri" w:eastAsia="Calibri" w:hAnsi="Calibri" w:cs="Calibri"/>
          <w:lang w:val="en-US"/>
        </w:rPr>
        <w:tab/>
        <w:t>CRM sequences (</w:t>
      </w:r>
      <w:r w:rsidRPr="007E4224">
        <w:rPr>
          <w:rFonts w:ascii="Calibri" w:eastAsia="Calibri" w:hAnsi="Calibri" w:cs="Calibri"/>
          <w:i/>
          <w:lang w:val="en-US"/>
        </w:rPr>
        <w:t>Beetle</w:t>
      </w:r>
      <w:r w:rsidRPr="007E4224">
        <w:rPr>
          <w:rFonts w:ascii="Calibri" w:eastAsia="Calibri" w:hAnsi="Calibri" w:cs="Calibri"/>
          <w:lang w:val="en-US"/>
        </w:rPr>
        <w:t>)</w:t>
      </w:r>
      <w:r w:rsidRPr="007E4224">
        <w:rPr>
          <w:rFonts w:ascii="Calibri" w:eastAsia="Calibri" w:hAnsi="Calibri" w:cs="Calibri"/>
          <w:lang w:val="en-US"/>
        </w:rPr>
        <w:br/>
      </w:r>
      <w:r w:rsidRPr="007E4224">
        <w:rPr>
          <w:rFonts w:ascii="Calibri" w:eastAsia="Calibri" w:hAnsi="Calibri" w:cs="Calibri"/>
          <w:lang w:val="en-US"/>
        </w:rPr>
        <w:tab/>
        <w:t>3</w:t>
      </w:r>
      <w:r w:rsidRPr="007E4224">
        <w:rPr>
          <w:rFonts w:ascii="Calibri" w:eastAsia="Calibri" w:hAnsi="Calibri" w:cs="Calibri"/>
          <w:lang w:val="en-US"/>
        </w:rPr>
        <w:tab/>
      </w:r>
      <w:proofErr w:type="spellStart"/>
      <w:r w:rsidRPr="007E4224">
        <w:rPr>
          <w:rFonts w:ascii="Calibri" w:eastAsia="Calibri" w:hAnsi="Calibri" w:cs="Calibri"/>
          <w:lang w:val="en-US"/>
        </w:rPr>
        <w:t>Tekay</w:t>
      </w:r>
      <w:proofErr w:type="spellEnd"/>
      <w:r w:rsidRPr="007E4224">
        <w:rPr>
          <w:rFonts w:ascii="Calibri" w:eastAsia="Calibri" w:hAnsi="Calibri" w:cs="Calibri"/>
          <w:lang w:val="en-US"/>
        </w:rPr>
        <w:t xml:space="preserve"> sequences (</w:t>
      </w:r>
      <w:r w:rsidRPr="007E4224">
        <w:rPr>
          <w:rFonts w:ascii="Calibri" w:eastAsia="Calibri" w:hAnsi="Calibri" w:cs="Calibri"/>
          <w:i/>
          <w:lang w:val="en-US"/>
        </w:rPr>
        <w:t>Bongo</w:t>
      </w:r>
      <w:r w:rsidRPr="007E4224">
        <w:rPr>
          <w:rFonts w:ascii="Calibri" w:eastAsia="Calibri" w:hAnsi="Calibri" w:cs="Calibri"/>
          <w:lang w:val="en-US"/>
        </w:rPr>
        <w:t>)</w:t>
      </w:r>
      <w:r w:rsidRPr="007E4224">
        <w:rPr>
          <w:rFonts w:ascii="Calibri" w:eastAsia="Calibri" w:hAnsi="Calibri" w:cs="Calibri"/>
          <w:lang w:val="en-US"/>
        </w:rPr>
        <w:br/>
      </w:r>
      <w:r w:rsidRPr="007E4224">
        <w:rPr>
          <w:rFonts w:ascii="Calibri" w:eastAsia="Calibri" w:hAnsi="Calibri" w:cs="Calibri"/>
          <w:lang w:val="en-US"/>
        </w:rPr>
        <w:tab/>
        <w:t>8</w:t>
      </w:r>
      <w:r w:rsidRPr="007E4224">
        <w:rPr>
          <w:rFonts w:ascii="Calibri" w:eastAsia="Calibri" w:hAnsi="Calibri" w:cs="Calibri"/>
          <w:lang w:val="en-US"/>
        </w:rPr>
        <w:tab/>
        <w:t>Reina sequences (</w:t>
      </w:r>
      <w:r w:rsidRPr="007E4224">
        <w:rPr>
          <w:rFonts w:ascii="Calibri" w:eastAsia="Calibri" w:hAnsi="Calibri" w:cs="Calibri"/>
          <w:i/>
          <w:lang w:val="en-US"/>
        </w:rPr>
        <w:t>Bingo</w:t>
      </w:r>
      <w:r w:rsidRPr="007E4224">
        <w:rPr>
          <w:rFonts w:ascii="Calibri" w:eastAsia="Calibri" w:hAnsi="Calibri" w:cs="Calibri"/>
          <w:lang w:val="en-US"/>
        </w:rPr>
        <w:t>)</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Galadriel (</w:t>
      </w:r>
      <w:proofErr w:type="spellStart"/>
      <w:r w:rsidRPr="007E4224">
        <w:rPr>
          <w:rFonts w:ascii="Calibri" w:eastAsia="Calibri" w:hAnsi="Calibri" w:cs="Calibri"/>
          <w:i/>
          <w:lang w:val="en-US"/>
        </w:rPr>
        <w:t>Beon</w:t>
      </w:r>
      <w:proofErr w:type="spellEnd"/>
      <w:r w:rsidRPr="007E4224">
        <w:rPr>
          <w:rFonts w:ascii="Calibri" w:eastAsia="Calibri" w:hAnsi="Calibri" w:cs="Calibri"/>
          <w:lang w:val="en-US"/>
        </w:rPr>
        <w:t>)</w:t>
      </w:r>
      <w:r w:rsidRPr="007E4224">
        <w:rPr>
          <w:rFonts w:ascii="Calibri" w:eastAsia="Calibri" w:hAnsi="Calibri" w:cs="Calibri"/>
          <w:lang w:val="en-US"/>
        </w:rPr>
        <w:br/>
        <w:t>27</w:t>
      </w:r>
      <w:r w:rsidRPr="007E4224">
        <w:rPr>
          <w:rFonts w:ascii="Calibri" w:eastAsia="Calibri" w:hAnsi="Calibri" w:cs="Calibri"/>
          <w:lang w:val="en-US"/>
        </w:rPr>
        <w:tab/>
      </w:r>
      <w:proofErr w:type="spellStart"/>
      <w:r w:rsidRPr="007E4224">
        <w:rPr>
          <w:rFonts w:ascii="Calibri" w:eastAsia="Calibri" w:hAnsi="Calibri" w:cs="Calibri"/>
          <w:b/>
          <w:lang w:val="en-US"/>
        </w:rPr>
        <w:t>errantiviruses</w:t>
      </w:r>
      <w:proofErr w:type="spellEnd"/>
      <w:r w:rsidRPr="007E4224">
        <w:rPr>
          <w:rFonts w:ascii="Calibri" w:eastAsia="Calibri" w:hAnsi="Calibri" w:cs="Calibri"/>
          <w:b/>
          <w:lang w:val="en-US"/>
        </w:rPr>
        <w:t>/</w:t>
      </w:r>
      <w:proofErr w:type="spellStart"/>
      <w:r w:rsidRPr="007E4224">
        <w:rPr>
          <w:rFonts w:ascii="Calibri" w:eastAsia="Calibri" w:hAnsi="Calibri" w:cs="Calibri"/>
          <w:b/>
          <w:lang w:val="en-US"/>
        </w:rPr>
        <w:t>Athila</w:t>
      </w:r>
      <w:proofErr w:type="spellEnd"/>
      <w:r w:rsidRPr="007E4224">
        <w:rPr>
          <w:rFonts w:ascii="Calibri" w:eastAsia="Calibri" w:hAnsi="Calibri" w:cs="Calibri"/>
          <w:lang w:val="en-US"/>
        </w:rPr>
        <w:t xml:space="preserve"> 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(Elbe: </w:t>
      </w:r>
      <w:proofErr w:type="spellStart"/>
      <w:r w:rsidRPr="007E4224">
        <w:rPr>
          <w:rFonts w:ascii="Calibri" w:eastAsia="Calibri" w:hAnsi="Calibri" w:cs="Calibri"/>
          <w:lang w:val="en-US"/>
        </w:rPr>
        <w:t>Wollrab</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2012)</w:t>
      </w:r>
      <w:r w:rsidRPr="007E4224">
        <w:rPr>
          <w:rFonts w:ascii="Calibri" w:eastAsia="Calibri" w:hAnsi="Calibri" w:cs="Calibri"/>
          <w:lang w:val="en-US"/>
        </w:rPr>
        <w:br/>
        <w:t>17</w:t>
      </w:r>
      <w:r w:rsidRPr="007E4224">
        <w:rPr>
          <w:rFonts w:ascii="Calibri" w:eastAsia="Calibri" w:hAnsi="Calibri" w:cs="Calibri"/>
          <w:lang w:val="en-US"/>
        </w:rPr>
        <w:tab/>
      </w:r>
      <w:r w:rsidRPr="007E4224">
        <w:rPr>
          <w:rFonts w:ascii="Calibri" w:eastAsia="Calibri" w:hAnsi="Calibri" w:cs="Calibri"/>
          <w:b/>
          <w:lang w:val="en-US"/>
        </w:rPr>
        <w:t xml:space="preserve">Tat </w:t>
      </w:r>
      <w:r w:rsidRPr="007E4224">
        <w:rPr>
          <w:rFonts w:ascii="Calibri" w:eastAsia="Calibri" w:hAnsi="Calibri" w:cs="Calibri"/>
          <w:lang w:val="en-US"/>
        </w:rPr>
        <w:t xml:space="preserve">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(this database):</w:t>
      </w:r>
      <w:r w:rsidRPr="007E4224">
        <w:rPr>
          <w:rFonts w:ascii="Calibri" w:eastAsia="Calibri" w:hAnsi="Calibri" w:cs="Calibri"/>
          <w:lang w:val="en-US"/>
        </w:rPr>
        <w:br/>
      </w:r>
      <w:r w:rsidRPr="007E4224">
        <w:rPr>
          <w:rFonts w:ascii="Calibri" w:eastAsia="Calibri" w:hAnsi="Calibri" w:cs="Calibri"/>
          <w:lang w:val="en-US"/>
        </w:rPr>
        <w:tab/>
        <w:t>17</w:t>
      </w:r>
      <w:r w:rsidRPr="007E4224">
        <w:rPr>
          <w:rFonts w:ascii="Calibri" w:eastAsia="Calibri" w:hAnsi="Calibri" w:cs="Calibri"/>
          <w:lang w:val="en-US"/>
        </w:rPr>
        <w:tab/>
        <w:t>Ogre sequences (4 Fiona sequences, 13 Hagrid sequences)</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endogenous pararetroviruses</w:t>
      </w:r>
      <w:r w:rsidRPr="007E4224">
        <w:rPr>
          <w:rFonts w:ascii="Calibri" w:eastAsia="Calibri" w:hAnsi="Calibri" w:cs="Calibri"/>
          <w:b/>
          <w:lang w:val="en-US"/>
        </w:rPr>
        <w:br/>
      </w:r>
      <w:r w:rsidRPr="007E4224">
        <w:rPr>
          <w:rFonts w:ascii="Calibri" w:eastAsia="Calibri" w:hAnsi="Calibri" w:cs="Calibri"/>
          <w:lang w:val="en-US"/>
        </w:rPr>
        <w:t>4</w:t>
      </w:r>
      <w:r w:rsidRPr="007E4224">
        <w:rPr>
          <w:rFonts w:ascii="Calibri" w:eastAsia="Calibri" w:hAnsi="Calibri" w:cs="Calibri"/>
          <w:lang w:val="en-US"/>
        </w:rPr>
        <w:tab/>
        <w:t xml:space="preserve">beetEPRV sequences representing 3 different Florendoviruses from </w:t>
      </w:r>
      <w:r w:rsidRPr="007E4224">
        <w:rPr>
          <w:rFonts w:ascii="Calibri" w:eastAsia="Calibri" w:hAnsi="Calibri" w:cs="Calibri"/>
          <w:i/>
          <w:lang w:val="en-US"/>
        </w:rPr>
        <w:t xml:space="preserve">B. vulgaris </w:t>
      </w:r>
      <w:r w:rsidRPr="007E4224">
        <w:rPr>
          <w:rFonts w:ascii="Calibri" w:eastAsia="Calibri" w:hAnsi="Calibri" w:cs="Calibri"/>
          <w:i/>
          <w:lang w:val="en-US"/>
        </w:rPr>
        <w:br/>
      </w:r>
      <w:r w:rsidRPr="007E4224">
        <w:rPr>
          <w:rFonts w:ascii="Calibri" w:eastAsia="Calibri" w:hAnsi="Calibri" w:cs="Calibri"/>
          <w:i/>
          <w:lang w:val="en-US"/>
        </w:rPr>
        <w:tab/>
      </w:r>
      <w:r w:rsidRPr="007E4224">
        <w:rPr>
          <w:rFonts w:ascii="Calibri" w:eastAsia="Calibri" w:hAnsi="Calibri" w:cs="Calibri"/>
          <w:lang w:val="en-US"/>
        </w:rPr>
        <w:t xml:space="preserve">(Schmidt </w:t>
      </w:r>
      <w:r w:rsidRPr="007E4224">
        <w:rPr>
          <w:rFonts w:ascii="Calibri" w:eastAsia="Calibri" w:hAnsi="Calibri" w:cs="Calibri"/>
          <w:i/>
          <w:lang w:val="en-US"/>
        </w:rPr>
        <w:t>et al.</w:t>
      </w:r>
      <w:r w:rsidRPr="007E4224">
        <w:rPr>
          <w:rFonts w:ascii="Calibri" w:eastAsia="Calibri" w:hAnsi="Calibri" w:cs="Calibri"/>
          <w:lang w:val="en-US"/>
        </w:rPr>
        <w:t>, 2021)</w:t>
      </w:r>
    </w:p>
    <w:p w:rsidR="00174F0D" w:rsidRPr="007E4224" w:rsidRDefault="00174F0D" w:rsidP="00174F0D">
      <w:pPr>
        <w:pStyle w:val="Standard1"/>
        <w:numPr>
          <w:ilvl w:val="0"/>
          <w:numId w:val="1"/>
        </w:numPr>
        <w:rPr>
          <w:rFonts w:ascii="Times New Roman" w:eastAsia="Times New Roman" w:hAnsi="Times New Roman" w:cs="Times New Roman"/>
          <w:lang w:val="en-US"/>
        </w:rPr>
      </w:pPr>
      <w:r w:rsidRPr="007E4224">
        <w:rPr>
          <w:rFonts w:ascii="Calibri" w:eastAsia="Calibri" w:hAnsi="Calibri" w:cs="Calibri"/>
          <w:b/>
          <w:lang w:val="en-US"/>
        </w:rPr>
        <w:t>DNA transposons:</w:t>
      </w:r>
      <w:r w:rsidRPr="007E4224">
        <w:rPr>
          <w:rFonts w:ascii="Calibri" w:eastAsia="Calibri" w:hAnsi="Calibri" w:cs="Calibri"/>
          <w:b/>
          <w:lang w:val="en-US"/>
        </w:rPr>
        <w:br/>
      </w:r>
      <w:r w:rsidRPr="007E4224">
        <w:rPr>
          <w:rFonts w:ascii="Calibri" w:eastAsia="Calibri" w:hAnsi="Calibri" w:cs="Calibri"/>
          <w:lang w:val="en-US"/>
        </w:rPr>
        <w:t>12</w:t>
      </w:r>
      <w:r w:rsidRPr="007E4224">
        <w:rPr>
          <w:rFonts w:ascii="Calibri" w:eastAsia="Calibri" w:hAnsi="Calibri" w:cs="Calibri"/>
          <w:lang w:val="en-US"/>
        </w:rPr>
        <w:tab/>
      </w:r>
      <w:proofErr w:type="spellStart"/>
      <w:r w:rsidRPr="007E4224">
        <w:rPr>
          <w:rFonts w:ascii="Calibri" w:eastAsia="Calibri" w:hAnsi="Calibri" w:cs="Calibri"/>
          <w:b/>
          <w:lang w:val="en-US"/>
        </w:rPr>
        <w:t>EnSpm</w:t>
      </w:r>
      <w:proofErr w:type="spellEnd"/>
      <w:r w:rsidRPr="007E4224">
        <w:rPr>
          <w:rFonts w:ascii="Calibri" w:eastAsia="Calibri" w:hAnsi="Calibri" w:cs="Calibri"/>
          <w:b/>
          <w:lang w:val="en-US"/>
        </w:rPr>
        <w:t xml:space="preserve">/CACTA </w:t>
      </w:r>
      <w:r w:rsidRPr="007E4224">
        <w:rPr>
          <w:rFonts w:ascii="Calibri" w:eastAsia="Calibri" w:hAnsi="Calibri" w:cs="Calibri"/>
          <w:lang w:val="en-US"/>
        </w:rPr>
        <w:t xml:space="preserve">sequences from </w:t>
      </w:r>
      <w:r w:rsidRPr="007E4224">
        <w:rPr>
          <w:rFonts w:ascii="Calibri" w:eastAsia="Calibri" w:hAnsi="Calibri" w:cs="Calibri"/>
          <w:i/>
          <w:lang w:val="en-US"/>
        </w:rPr>
        <w:t>B. vulgaris</w:t>
      </w:r>
      <w:r w:rsidRPr="007E4224">
        <w:rPr>
          <w:rFonts w:ascii="Calibri" w:eastAsia="Calibri" w:hAnsi="Calibri" w:cs="Calibri"/>
          <w:lang w:val="en-US"/>
        </w:rPr>
        <w:t xml:space="preserve"> (Jacobs </w:t>
      </w:r>
      <w:r w:rsidRPr="007E4224">
        <w:rPr>
          <w:rFonts w:ascii="Calibri" w:eastAsia="Calibri" w:hAnsi="Calibri" w:cs="Calibri"/>
          <w:i/>
          <w:lang w:val="en-US"/>
        </w:rPr>
        <w:t>et al.</w:t>
      </w:r>
      <w:r w:rsidRPr="007E4224">
        <w:rPr>
          <w:rFonts w:ascii="Calibri" w:eastAsia="Calibri" w:hAnsi="Calibri" w:cs="Calibri"/>
          <w:lang w:val="en-US"/>
        </w:rPr>
        <w:t>, 2004)</w:t>
      </w:r>
      <w:r w:rsidRPr="007E4224">
        <w:rPr>
          <w:rFonts w:ascii="Calibri" w:eastAsia="Calibri" w:hAnsi="Calibri" w:cs="Calibri"/>
          <w:lang w:val="en-US"/>
        </w:rPr>
        <w:br/>
        <w:t>119</w:t>
      </w:r>
      <w:r w:rsidRPr="007E4224">
        <w:rPr>
          <w:rFonts w:ascii="Calibri" w:eastAsia="Calibri" w:hAnsi="Calibri" w:cs="Calibri"/>
          <w:lang w:val="en-US"/>
        </w:rPr>
        <w:tab/>
      </w:r>
      <w:proofErr w:type="spellStart"/>
      <w:r w:rsidRPr="007E4224">
        <w:rPr>
          <w:rFonts w:ascii="Calibri" w:eastAsia="Calibri" w:hAnsi="Calibri" w:cs="Calibri"/>
          <w:b/>
          <w:lang w:val="en-US"/>
        </w:rPr>
        <w:t>hAT</w:t>
      </w:r>
      <w:proofErr w:type="spellEnd"/>
      <w:r w:rsidRPr="007E4224">
        <w:rPr>
          <w:rFonts w:ascii="Calibri" w:eastAsia="Calibri" w:hAnsi="Calibri" w:cs="Calibri"/>
          <w:b/>
          <w:lang w:val="en-US"/>
        </w:rPr>
        <w:t xml:space="preserve"> </w:t>
      </w:r>
      <w:r w:rsidRPr="007E4224">
        <w:rPr>
          <w:rFonts w:ascii="Calibri" w:eastAsia="Calibri" w:hAnsi="Calibri" w:cs="Calibri"/>
          <w:lang w:val="en-US"/>
        </w:rPr>
        <w:t xml:space="preserve">sequences from </w:t>
      </w:r>
      <w:r w:rsidRPr="007E4224">
        <w:rPr>
          <w:rFonts w:ascii="Calibri" w:eastAsia="Calibri" w:hAnsi="Calibri" w:cs="Calibri"/>
          <w:i/>
          <w:lang w:val="en-US"/>
        </w:rPr>
        <w:t xml:space="preserve">B. vulgaris </w:t>
      </w:r>
      <w:r w:rsidRPr="007E4224">
        <w:rPr>
          <w:rFonts w:ascii="Calibri" w:eastAsia="Calibri" w:hAnsi="Calibri" w:cs="Calibri"/>
          <w:lang w:val="en-US"/>
        </w:rPr>
        <w:t>(</w:t>
      </w:r>
      <w:proofErr w:type="spellStart"/>
      <w:r w:rsidRPr="007E4224">
        <w:rPr>
          <w:rFonts w:ascii="Calibri" w:eastAsia="Calibri" w:hAnsi="Calibri" w:cs="Calibri"/>
          <w:lang w:val="en-US"/>
        </w:rPr>
        <w:t>Menzel</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2012):</w:t>
      </w:r>
      <w:r w:rsidRPr="007E4224">
        <w:rPr>
          <w:rFonts w:ascii="Calibri" w:eastAsia="Calibri" w:hAnsi="Calibri" w:cs="Calibri"/>
          <w:lang w:val="en-US"/>
        </w:rPr>
        <w:br/>
      </w:r>
      <w:r w:rsidRPr="007E4224">
        <w:rPr>
          <w:rFonts w:ascii="Calibri" w:eastAsia="Calibri" w:hAnsi="Calibri" w:cs="Calibri"/>
          <w:lang w:val="en-US"/>
        </w:rPr>
        <w:tab/>
        <w:t>3</w:t>
      </w:r>
      <w:r w:rsidRPr="007E4224">
        <w:rPr>
          <w:rFonts w:ascii="Calibri" w:eastAsia="Calibri" w:hAnsi="Calibri" w:cs="Calibri"/>
          <w:lang w:val="en-US"/>
        </w:rPr>
        <w:tab/>
        <w:t xml:space="preserve">autonomous </w:t>
      </w:r>
      <w:proofErr w:type="spellStart"/>
      <w:r w:rsidRPr="007E4224">
        <w:rPr>
          <w:rFonts w:ascii="Calibri" w:eastAsia="Calibri" w:hAnsi="Calibri" w:cs="Calibri"/>
          <w:lang w:val="en-US"/>
        </w:rPr>
        <w:t>BvhAT</w:t>
      </w:r>
      <w:proofErr w:type="spellEnd"/>
      <w:r w:rsidRPr="007E4224">
        <w:rPr>
          <w:rFonts w:ascii="Calibri" w:eastAsia="Calibri" w:hAnsi="Calibri" w:cs="Calibri"/>
          <w:lang w:val="en-US"/>
        </w:rPr>
        <w:t xml:space="preserve"> sequences</w:t>
      </w:r>
      <w:r w:rsidRPr="007E4224">
        <w:rPr>
          <w:rFonts w:ascii="Calibri" w:eastAsia="Calibri" w:hAnsi="Calibri" w:cs="Calibri"/>
          <w:lang w:val="en-US"/>
        </w:rPr>
        <w:br/>
      </w:r>
      <w:r w:rsidRPr="007E4224">
        <w:rPr>
          <w:rFonts w:ascii="Calibri" w:eastAsia="Calibri" w:hAnsi="Calibri" w:cs="Calibri"/>
          <w:lang w:val="en-US"/>
        </w:rPr>
        <w:tab/>
        <w:t>116</w:t>
      </w:r>
      <w:r w:rsidRPr="007E4224">
        <w:rPr>
          <w:rFonts w:ascii="Calibri" w:eastAsia="Calibri" w:hAnsi="Calibri" w:cs="Calibri"/>
          <w:lang w:val="en-US"/>
        </w:rPr>
        <w:tab/>
        <w:t xml:space="preserve">non-autonomous </w:t>
      </w:r>
      <w:proofErr w:type="spellStart"/>
      <w:r w:rsidRPr="007E4224">
        <w:rPr>
          <w:rFonts w:ascii="Calibri" w:eastAsia="Calibri" w:hAnsi="Calibri" w:cs="Calibri"/>
          <w:lang w:val="en-US"/>
        </w:rPr>
        <w:t>BvhATpin</w:t>
      </w:r>
      <w:proofErr w:type="spellEnd"/>
      <w:r w:rsidRPr="007E4224">
        <w:rPr>
          <w:rFonts w:ascii="Calibri" w:eastAsia="Calibri" w:hAnsi="Calibri" w:cs="Calibri"/>
          <w:lang w:val="en-US"/>
        </w:rPr>
        <w:t xml:space="preserve"> MITEs</w:t>
      </w:r>
      <w:r w:rsidRPr="007E4224">
        <w:rPr>
          <w:rFonts w:ascii="Calibri" w:eastAsia="Calibri" w:hAnsi="Calibri" w:cs="Calibri"/>
          <w:lang w:val="en-US"/>
        </w:rPr>
        <w:br/>
        <w:t>141</w:t>
      </w:r>
      <w:r w:rsidRPr="007E4224">
        <w:rPr>
          <w:rFonts w:ascii="Calibri" w:eastAsia="Calibri" w:hAnsi="Calibri" w:cs="Calibri"/>
          <w:lang w:val="en-US"/>
        </w:rPr>
        <w:tab/>
      </w:r>
      <w:r w:rsidRPr="007E4224">
        <w:rPr>
          <w:rFonts w:ascii="Calibri" w:eastAsia="Calibri" w:hAnsi="Calibri" w:cs="Calibri"/>
          <w:b/>
          <w:lang w:val="en-US"/>
        </w:rPr>
        <w:t>PIF/Harbinger</w:t>
      </w:r>
      <w:r w:rsidRPr="007E4224">
        <w:rPr>
          <w:rFonts w:ascii="Calibri" w:eastAsia="Calibri" w:hAnsi="Calibri" w:cs="Calibri"/>
          <w:lang w:val="en-US"/>
        </w:rPr>
        <w:t xml:space="preserve"> sequences from </w:t>
      </w:r>
      <w:r w:rsidRPr="007E4224">
        <w:rPr>
          <w:rFonts w:ascii="Calibri" w:eastAsia="Calibri" w:hAnsi="Calibri" w:cs="Calibri"/>
          <w:i/>
          <w:lang w:val="en-US"/>
        </w:rPr>
        <w:t xml:space="preserve">B. vulgaris </w:t>
      </w:r>
      <w:r w:rsidRPr="007E4224">
        <w:rPr>
          <w:rFonts w:ascii="Calibri" w:eastAsia="Calibri" w:hAnsi="Calibri" w:cs="Calibri"/>
          <w:lang w:val="en-US"/>
        </w:rPr>
        <w:t>(this database):</w:t>
      </w:r>
      <w:r w:rsidRPr="007E4224">
        <w:rPr>
          <w:rFonts w:ascii="Calibri" w:eastAsia="Calibri" w:hAnsi="Calibri" w:cs="Calibri"/>
          <w:lang w:val="en-US"/>
        </w:rPr>
        <w:br/>
      </w:r>
      <w:r w:rsidRPr="007E4224">
        <w:rPr>
          <w:rFonts w:ascii="Calibri" w:eastAsia="Calibri" w:hAnsi="Calibri" w:cs="Calibri"/>
          <w:lang w:val="en-US"/>
        </w:rPr>
        <w:tab/>
        <w:t>35</w:t>
      </w:r>
      <w:r w:rsidRPr="007E4224">
        <w:rPr>
          <w:rFonts w:ascii="Calibri" w:eastAsia="Calibri" w:hAnsi="Calibri" w:cs="Calibri"/>
          <w:lang w:val="en-US"/>
        </w:rPr>
        <w:tab/>
        <w:t xml:space="preserve">autonomous </w:t>
      </w:r>
      <w:proofErr w:type="spellStart"/>
      <w:r w:rsidRPr="007E4224">
        <w:rPr>
          <w:rFonts w:ascii="Calibri" w:eastAsia="Calibri" w:hAnsi="Calibri" w:cs="Calibri"/>
          <w:lang w:val="en-US"/>
        </w:rPr>
        <w:t>BvPIF</w:t>
      </w:r>
      <w:proofErr w:type="spellEnd"/>
      <w:r w:rsidRPr="007E4224">
        <w:rPr>
          <w:rFonts w:ascii="Calibri" w:eastAsia="Calibri" w:hAnsi="Calibri" w:cs="Calibri"/>
          <w:lang w:val="en-US"/>
        </w:rPr>
        <w:t xml:space="preserve"> sequences</w:t>
      </w:r>
      <w:r w:rsidRPr="007E4224">
        <w:rPr>
          <w:rFonts w:ascii="Calibri" w:eastAsia="Calibri" w:hAnsi="Calibri" w:cs="Calibri"/>
          <w:lang w:val="en-US"/>
        </w:rPr>
        <w:br/>
      </w:r>
      <w:r w:rsidRPr="007E4224">
        <w:rPr>
          <w:rFonts w:ascii="Calibri" w:eastAsia="Calibri" w:hAnsi="Calibri" w:cs="Calibri"/>
          <w:lang w:val="en-US"/>
        </w:rPr>
        <w:tab/>
        <w:t>48</w:t>
      </w:r>
      <w:r w:rsidRPr="007E4224">
        <w:rPr>
          <w:rFonts w:ascii="Calibri" w:eastAsia="Calibri" w:hAnsi="Calibri" w:cs="Calibri"/>
          <w:lang w:val="en-US"/>
        </w:rPr>
        <w:tab/>
        <w:t xml:space="preserve">non-autonomous </w:t>
      </w:r>
      <w:proofErr w:type="spellStart"/>
      <w:r w:rsidRPr="007E4224">
        <w:rPr>
          <w:rFonts w:ascii="Calibri" w:eastAsia="Calibri" w:hAnsi="Calibri" w:cs="Calibri"/>
          <w:lang w:val="en-US"/>
        </w:rPr>
        <w:t>BvmPIF</w:t>
      </w:r>
      <w:proofErr w:type="spellEnd"/>
      <w:r w:rsidRPr="007E4224">
        <w:rPr>
          <w:rFonts w:ascii="Calibri" w:eastAsia="Calibri" w:hAnsi="Calibri" w:cs="Calibri"/>
          <w:lang w:val="en-US"/>
        </w:rPr>
        <w:t xml:space="preserve"> MITEs</w:t>
      </w:r>
      <w:r w:rsidRPr="007E4224">
        <w:rPr>
          <w:rFonts w:ascii="Calibri" w:eastAsia="Calibri" w:hAnsi="Calibri" w:cs="Calibri"/>
          <w:lang w:val="en-US"/>
        </w:rPr>
        <w:br/>
      </w:r>
      <w:r w:rsidRPr="007E4224">
        <w:rPr>
          <w:rFonts w:ascii="Calibri" w:eastAsia="Calibri" w:hAnsi="Calibri" w:cs="Calibri"/>
          <w:lang w:val="en-US"/>
        </w:rPr>
        <w:tab/>
        <w:t>16</w:t>
      </w:r>
      <w:r w:rsidRPr="007E4224">
        <w:rPr>
          <w:rFonts w:ascii="Calibri" w:eastAsia="Calibri" w:hAnsi="Calibri" w:cs="Calibri"/>
          <w:lang w:val="en-US"/>
        </w:rPr>
        <w:tab/>
        <w:t xml:space="preserve">autonomous </w:t>
      </w:r>
      <w:proofErr w:type="spellStart"/>
      <w:r w:rsidRPr="007E4224">
        <w:rPr>
          <w:rFonts w:ascii="Calibri" w:eastAsia="Calibri" w:hAnsi="Calibri" w:cs="Calibri"/>
          <w:lang w:val="en-US"/>
        </w:rPr>
        <w:t>BvPong</w:t>
      </w:r>
      <w:proofErr w:type="spellEnd"/>
      <w:r w:rsidRPr="007E4224">
        <w:rPr>
          <w:rFonts w:ascii="Calibri" w:eastAsia="Calibri" w:hAnsi="Calibri" w:cs="Calibri"/>
          <w:lang w:val="en-US"/>
        </w:rPr>
        <w:t xml:space="preserve"> sequences</w:t>
      </w:r>
      <w:r w:rsidRPr="007E4224">
        <w:rPr>
          <w:rFonts w:ascii="Calibri" w:eastAsia="Calibri" w:hAnsi="Calibri" w:cs="Calibri"/>
          <w:lang w:val="en-US"/>
        </w:rPr>
        <w:br/>
      </w:r>
      <w:r w:rsidRPr="007E4224">
        <w:rPr>
          <w:rFonts w:ascii="Calibri" w:eastAsia="Calibri" w:hAnsi="Calibri" w:cs="Calibri"/>
          <w:lang w:val="en-US"/>
        </w:rPr>
        <w:tab/>
        <w:t>42</w:t>
      </w:r>
      <w:r w:rsidRPr="007E4224">
        <w:rPr>
          <w:rFonts w:ascii="Calibri" w:eastAsia="Calibri" w:hAnsi="Calibri" w:cs="Calibri"/>
          <w:lang w:val="en-US"/>
        </w:rPr>
        <w:tab/>
        <w:t xml:space="preserve">non-autonomous </w:t>
      </w:r>
      <w:proofErr w:type="spellStart"/>
      <w:r w:rsidRPr="007E4224">
        <w:rPr>
          <w:rFonts w:ascii="Calibri" w:eastAsia="Calibri" w:hAnsi="Calibri" w:cs="Calibri"/>
          <w:lang w:val="en-US"/>
        </w:rPr>
        <w:t>BvmPong</w:t>
      </w:r>
      <w:proofErr w:type="spellEnd"/>
      <w:r w:rsidRPr="007E4224">
        <w:rPr>
          <w:rFonts w:ascii="Calibri" w:eastAsia="Calibri" w:hAnsi="Calibri" w:cs="Calibri"/>
          <w:lang w:val="en-US"/>
        </w:rPr>
        <w:t xml:space="preserve"> MITEs</w:t>
      </w:r>
      <w:r w:rsidRPr="007E4224">
        <w:rPr>
          <w:rFonts w:ascii="Calibri" w:eastAsia="Calibri" w:hAnsi="Calibri" w:cs="Calibri"/>
          <w:lang w:val="en-US"/>
        </w:rPr>
        <w:br/>
        <w:t>25</w:t>
      </w:r>
      <w:r w:rsidRPr="007E4224">
        <w:rPr>
          <w:rFonts w:ascii="Calibri" w:eastAsia="Calibri" w:hAnsi="Calibri" w:cs="Calibri"/>
          <w:lang w:val="en-US"/>
        </w:rPr>
        <w:tab/>
      </w:r>
      <w:r w:rsidRPr="007E4224">
        <w:rPr>
          <w:rFonts w:ascii="Calibri" w:eastAsia="Calibri" w:hAnsi="Calibri" w:cs="Calibri"/>
          <w:b/>
          <w:lang w:val="en-US"/>
        </w:rPr>
        <w:t>Tc1_Mariner</w:t>
      </w:r>
      <w:r w:rsidRPr="007E4224">
        <w:rPr>
          <w:rFonts w:ascii="Calibri" w:eastAsia="Calibri" w:hAnsi="Calibri" w:cs="Calibri"/>
          <w:lang w:val="en-US"/>
        </w:rPr>
        <w:t xml:space="preserve"> sequences from </w:t>
      </w:r>
      <w:r w:rsidRPr="007E4224">
        <w:rPr>
          <w:rFonts w:ascii="Calibri" w:eastAsia="Calibri" w:hAnsi="Calibri" w:cs="Calibri"/>
          <w:i/>
          <w:lang w:val="en-US"/>
        </w:rPr>
        <w:t>B. vulgaris</w:t>
      </w:r>
      <w:r w:rsidRPr="007E4224">
        <w:rPr>
          <w:rFonts w:ascii="Calibri" w:eastAsia="Calibri" w:hAnsi="Calibri" w:cs="Calibri"/>
          <w:lang w:val="en-US"/>
        </w:rPr>
        <w:t>:</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autonomous Vulmar1 (Jacobs </w:t>
      </w:r>
      <w:r w:rsidRPr="007E4224">
        <w:rPr>
          <w:rFonts w:ascii="Calibri" w:eastAsia="Calibri" w:hAnsi="Calibri" w:cs="Calibri"/>
          <w:i/>
          <w:lang w:val="en-US"/>
        </w:rPr>
        <w:t>et al.</w:t>
      </w:r>
      <w:r w:rsidRPr="007E4224">
        <w:rPr>
          <w:rFonts w:ascii="Calibri" w:eastAsia="Calibri" w:hAnsi="Calibri" w:cs="Calibri"/>
          <w:lang w:val="en-US"/>
        </w:rPr>
        <w:t>, 2004)</w:t>
      </w:r>
      <w:r w:rsidRPr="007E4224">
        <w:rPr>
          <w:rFonts w:ascii="Calibri" w:eastAsia="Calibri" w:hAnsi="Calibri" w:cs="Calibri"/>
          <w:lang w:val="en-US"/>
        </w:rPr>
        <w:br/>
      </w:r>
      <w:r w:rsidRPr="007E4224">
        <w:rPr>
          <w:rFonts w:ascii="Calibri" w:eastAsia="Calibri" w:hAnsi="Calibri" w:cs="Calibri"/>
          <w:lang w:val="en-US"/>
        </w:rPr>
        <w:tab/>
        <w:t>24</w:t>
      </w:r>
      <w:r w:rsidRPr="007E4224">
        <w:rPr>
          <w:rFonts w:ascii="Calibri" w:eastAsia="Calibri" w:hAnsi="Calibri" w:cs="Calibri"/>
          <w:lang w:val="en-US"/>
        </w:rPr>
        <w:tab/>
        <w:t xml:space="preserve">non-autonomous </w:t>
      </w:r>
      <w:proofErr w:type="spellStart"/>
      <w:r w:rsidRPr="007E4224">
        <w:rPr>
          <w:rFonts w:ascii="Calibri" w:eastAsia="Calibri" w:hAnsi="Calibri" w:cs="Calibri"/>
          <w:lang w:val="en-US"/>
        </w:rPr>
        <w:t>VulMITEs</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Menzel</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2006)</w:t>
      </w:r>
      <w:r w:rsidRPr="007E4224">
        <w:rPr>
          <w:rFonts w:ascii="Calibri" w:eastAsia="Calibri" w:hAnsi="Calibri" w:cs="Calibri"/>
          <w:lang w:val="en-US"/>
        </w:rPr>
        <w:br/>
        <w:t>2</w:t>
      </w:r>
      <w:r w:rsidRPr="007E4224">
        <w:rPr>
          <w:rFonts w:ascii="Calibri" w:eastAsia="Calibri" w:hAnsi="Calibri" w:cs="Calibri"/>
          <w:lang w:val="en-US"/>
        </w:rPr>
        <w:tab/>
      </w:r>
      <w:r w:rsidR="000053C7" w:rsidRPr="007E4224">
        <w:rPr>
          <w:rFonts w:ascii="Calibri" w:eastAsia="Calibri" w:hAnsi="Calibri" w:cs="Calibri"/>
          <w:b/>
          <w:lang w:val="en-US"/>
        </w:rPr>
        <w:t>h</w:t>
      </w:r>
      <w:r w:rsidRPr="007E4224">
        <w:rPr>
          <w:rFonts w:ascii="Calibri" w:eastAsia="Calibri" w:hAnsi="Calibri" w:cs="Calibri"/>
          <w:b/>
          <w:lang w:val="en-US"/>
        </w:rPr>
        <w:t xml:space="preserve">elitron </w:t>
      </w:r>
      <w:r w:rsidRPr="007E4224">
        <w:rPr>
          <w:rFonts w:ascii="Calibri" w:eastAsia="Calibri" w:hAnsi="Calibri" w:cs="Calibri"/>
          <w:lang w:val="en-US"/>
        </w:rPr>
        <w:t xml:space="preserve">sequences from </w:t>
      </w:r>
      <w:r w:rsidRPr="007E4224">
        <w:rPr>
          <w:rFonts w:ascii="Calibri" w:eastAsia="Calibri" w:hAnsi="Calibri" w:cs="Calibri"/>
          <w:i/>
          <w:lang w:val="en-US"/>
        </w:rPr>
        <w:t xml:space="preserve">B. vulgaris </w:t>
      </w:r>
      <w:r w:rsidRPr="007E4224">
        <w:rPr>
          <w:rFonts w:ascii="Calibri" w:eastAsia="Calibri" w:hAnsi="Calibri" w:cs="Calibri"/>
          <w:lang w:val="en-US"/>
        </w:rPr>
        <w:t>(HEL: this database)</w:t>
      </w:r>
    </w:p>
    <w:p w:rsidR="00174F0D" w:rsidRPr="007E4224" w:rsidRDefault="00174F0D" w:rsidP="00174F0D">
      <w:pPr>
        <w:pStyle w:val="Standard1"/>
        <w:numPr>
          <w:ilvl w:val="0"/>
          <w:numId w:val="1"/>
        </w:numPr>
        <w:rPr>
          <w:rFonts w:ascii="Times New Roman" w:eastAsia="Times New Roman" w:hAnsi="Times New Roman" w:cs="Times New Roman"/>
          <w:lang w:val="en-US"/>
        </w:rPr>
      </w:pPr>
      <w:proofErr w:type="gramStart"/>
      <w:r w:rsidRPr="007E4224">
        <w:rPr>
          <w:rFonts w:ascii="Calibri" w:eastAsia="Calibri" w:hAnsi="Calibri" w:cs="Calibri"/>
          <w:b/>
          <w:lang w:val="en-US"/>
        </w:rPr>
        <w:t>satellite</w:t>
      </w:r>
      <w:proofErr w:type="gramEnd"/>
      <w:r w:rsidRPr="007E4224">
        <w:rPr>
          <w:rFonts w:ascii="Calibri" w:eastAsia="Calibri" w:hAnsi="Calibri" w:cs="Calibri"/>
          <w:b/>
          <w:lang w:val="en-US"/>
        </w:rPr>
        <w:t xml:space="preserve"> DNAs:</w:t>
      </w:r>
      <w:r w:rsidRPr="007E4224">
        <w:rPr>
          <w:rFonts w:ascii="Calibri" w:eastAsia="Calibri" w:hAnsi="Calibri" w:cs="Calibri"/>
          <w:b/>
          <w:lang w:val="en-US"/>
        </w:rPr>
        <w:br/>
      </w:r>
      <w:r w:rsidRPr="007E4224">
        <w:rPr>
          <w:rFonts w:ascii="Calibri" w:eastAsia="Calibri" w:hAnsi="Calibri" w:cs="Calibri"/>
          <w:lang w:val="en-US"/>
        </w:rPr>
        <w:t>7</w:t>
      </w:r>
      <w:r w:rsidRPr="007E4224">
        <w:rPr>
          <w:rFonts w:ascii="Calibri" w:eastAsia="Calibri" w:hAnsi="Calibri" w:cs="Calibri"/>
          <w:lang w:val="en-US"/>
        </w:rPr>
        <w:tab/>
        <w:t xml:space="preserve">beetSat01-pBV sequences from sect. </w:t>
      </w:r>
      <w:r w:rsidRPr="007E4224">
        <w:rPr>
          <w:rFonts w:ascii="Calibri" w:eastAsia="Calibri" w:hAnsi="Calibri" w:cs="Calibri"/>
          <w:i/>
          <w:lang w:val="en-US"/>
        </w:rPr>
        <w:t>Beta</w:t>
      </w:r>
      <w:r w:rsidRPr="007E4224">
        <w:rPr>
          <w:rFonts w:ascii="Calibri" w:eastAsia="Calibri" w:hAnsi="Calibri" w:cs="Calibri"/>
          <w:lang w:val="en-US"/>
        </w:rPr>
        <w:t xml:space="preserve"> genomes</w:t>
      </w:r>
      <w:r w:rsidRPr="007E4224">
        <w:rPr>
          <w:rFonts w:ascii="Calibri" w:eastAsia="Calibri" w:hAnsi="Calibri" w:cs="Calibri"/>
          <w:lang w:val="en-US"/>
        </w:rPr>
        <w:br/>
      </w:r>
      <w:r w:rsidRPr="007E4224">
        <w:rPr>
          <w:rFonts w:ascii="Calibri" w:eastAsia="Calibri" w:hAnsi="Calibri" w:cs="Calibri"/>
          <w:lang w:val="en-US"/>
        </w:rPr>
        <w:tab/>
        <w:t>(</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2011,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2013; </w:t>
      </w:r>
      <w:proofErr w:type="spellStart"/>
      <w:r w:rsidRPr="007E4224">
        <w:rPr>
          <w:rFonts w:ascii="Calibri" w:eastAsia="Calibri" w:hAnsi="Calibri" w:cs="Calibri"/>
          <w:lang w:val="en-US"/>
        </w:rPr>
        <w:t>pBV</w:t>
      </w:r>
      <w:proofErr w:type="spellEnd"/>
      <w:r w:rsidRPr="007E4224">
        <w:rPr>
          <w:rFonts w:ascii="Calibri" w:eastAsia="Calibri" w:hAnsi="Calibri" w:cs="Calibri"/>
          <w:lang w:val="en-US"/>
        </w:rPr>
        <w:t>-VII: this database)</w:t>
      </w:r>
      <w:r w:rsidRPr="007E4224">
        <w:rPr>
          <w:rFonts w:ascii="Calibri" w:eastAsia="Calibri" w:hAnsi="Calibri" w:cs="Calibri"/>
          <w:lang w:val="en-US"/>
        </w:rPr>
        <w:br/>
        <w:t>3</w:t>
      </w:r>
      <w:r w:rsidRPr="007E4224">
        <w:rPr>
          <w:rFonts w:ascii="Calibri" w:eastAsia="Calibri" w:hAnsi="Calibri" w:cs="Calibri"/>
          <w:lang w:val="en-US"/>
        </w:rPr>
        <w:tab/>
        <w:t xml:space="preserve">beetSat02-pEV sequences from </w:t>
      </w:r>
      <w:r w:rsidRPr="007E4224">
        <w:rPr>
          <w:rFonts w:ascii="Calibri" w:eastAsia="Calibri" w:hAnsi="Calibri" w:cs="Calibri"/>
          <w:i/>
          <w:lang w:val="en-US"/>
        </w:rPr>
        <w:t>Beta</w:t>
      </w:r>
      <w:r w:rsidRPr="007E4224">
        <w:rPr>
          <w:rFonts w:ascii="Calibri" w:eastAsia="Calibri" w:hAnsi="Calibri" w:cs="Calibri"/>
          <w:lang w:val="en-US"/>
        </w:rPr>
        <w:t xml:space="preserve"> and </w:t>
      </w:r>
      <w:proofErr w:type="spellStart"/>
      <w:r w:rsidRPr="007E4224">
        <w:rPr>
          <w:rFonts w:ascii="Calibri" w:eastAsia="Calibri" w:hAnsi="Calibri" w:cs="Calibri"/>
          <w:i/>
          <w:lang w:val="en-US"/>
        </w:rPr>
        <w:t>Patellifolia</w:t>
      </w:r>
      <w:proofErr w:type="spellEnd"/>
      <w:r w:rsidRPr="007E4224">
        <w:rPr>
          <w:rFonts w:ascii="Calibri" w:eastAsia="Calibri" w:hAnsi="Calibri" w:cs="Calibri"/>
          <w:lang w:val="en-US"/>
        </w:rPr>
        <w:t xml:space="preserve"> genomes (Schmidt </w:t>
      </w:r>
      <w:r w:rsidRPr="007E4224">
        <w:rPr>
          <w:rFonts w:ascii="Calibri" w:eastAsia="Calibri" w:hAnsi="Calibri" w:cs="Calibri"/>
          <w:i/>
          <w:lang w:val="en-US"/>
        </w:rPr>
        <w:t>et al.</w:t>
      </w:r>
      <w:r w:rsidRPr="007E4224">
        <w:rPr>
          <w:rFonts w:ascii="Calibri" w:eastAsia="Calibri" w:hAnsi="Calibri" w:cs="Calibri"/>
          <w:lang w:val="en-US"/>
        </w:rPr>
        <w:t>, 1991;</w:t>
      </w:r>
      <w:r w:rsidRPr="007E4224">
        <w:rPr>
          <w:rFonts w:ascii="Calibri" w:eastAsia="Calibri" w:hAnsi="Calibri" w:cs="Calibri"/>
          <w:lang w:val="en-US"/>
        </w:rPr>
        <w:br/>
      </w:r>
      <w:r w:rsidRPr="007E4224">
        <w:rPr>
          <w:rFonts w:ascii="Calibri" w:eastAsia="Calibri" w:hAnsi="Calibri" w:cs="Calibri"/>
          <w:lang w:val="en-US"/>
        </w:rPr>
        <w:tab/>
        <w:t xml:space="preserve">beetSat02-pEV_Corollinae: Schmidt </w:t>
      </w:r>
      <w:r w:rsidRPr="007E4224">
        <w:rPr>
          <w:rFonts w:ascii="Calibri" w:eastAsia="Calibri" w:hAnsi="Calibri" w:cs="Calibri"/>
          <w:i/>
          <w:lang w:val="en-US"/>
        </w:rPr>
        <w:t>et al.</w:t>
      </w:r>
      <w:r w:rsidRPr="007E4224">
        <w:rPr>
          <w:rFonts w:ascii="Calibri" w:eastAsia="Calibri" w:hAnsi="Calibri" w:cs="Calibri"/>
          <w:lang w:val="en-US"/>
        </w:rPr>
        <w:t xml:space="preserve">, 2023.; pAp11: </w:t>
      </w: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2003)</w:t>
      </w:r>
      <w:r w:rsidRPr="007E4224">
        <w:rPr>
          <w:rFonts w:ascii="Calibri" w:eastAsia="Calibri" w:hAnsi="Calibri" w:cs="Calibri"/>
          <w:lang w:val="en-US"/>
        </w:rPr>
        <w:br/>
        <w:t>1</w:t>
      </w:r>
      <w:r w:rsidRPr="007E4224">
        <w:rPr>
          <w:rFonts w:ascii="Calibri" w:eastAsia="Calibri" w:hAnsi="Calibri" w:cs="Calibri"/>
          <w:lang w:val="en-US"/>
        </w:rPr>
        <w:tab/>
        <w:t xml:space="preserve">beetSat03-pTS5 from </w:t>
      </w:r>
      <w:r w:rsidRPr="007E4224">
        <w:rPr>
          <w:rFonts w:ascii="Calibri" w:eastAsia="Calibri" w:hAnsi="Calibri" w:cs="Calibri"/>
          <w:i/>
          <w:lang w:val="en-US"/>
        </w:rPr>
        <w:t xml:space="preserve">P. </w:t>
      </w:r>
      <w:proofErr w:type="spellStart"/>
      <w:r w:rsidRPr="007E4224">
        <w:rPr>
          <w:rFonts w:ascii="Calibri" w:eastAsia="Calibri" w:hAnsi="Calibri" w:cs="Calibri"/>
          <w:i/>
          <w:lang w:val="en-US"/>
        </w:rPr>
        <w:t>procumbens</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(Schmidt and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-Harrison, 1996)</w:t>
      </w:r>
      <w:r w:rsidRPr="007E4224">
        <w:rPr>
          <w:rFonts w:ascii="Calibri" w:eastAsia="Calibri" w:hAnsi="Calibri" w:cs="Calibri"/>
          <w:lang w:val="en-US"/>
        </w:rPr>
        <w:br/>
        <w:t>1</w:t>
      </w:r>
      <w:r w:rsidRPr="007E4224">
        <w:rPr>
          <w:rFonts w:ascii="Calibri" w:eastAsia="Calibri" w:hAnsi="Calibri" w:cs="Calibri"/>
          <w:lang w:val="en-US"/>
        </w:rPr>
        <w:tab/>
        <w:t xml:space="preserve">beetSat04-pTS4.1 from </w:t>
      </w:r>
      <w:r w:rsidRPr="007E4224">
        <w:rPr>
          <w:rFonts w:ascii="Calibri" w:eastAsia="Calibri" w:hAnsi="Calibri" w:cs="Calibri"/>
          <w:i/>
          <w:lang w:val="en-US"/>
        </w:rPr>
        <w:t xml:space="preserve">P. </w:t>
      </w:r>
      <w:proofErr w:type="spellStart"/>
      <w:r w:rsidRPr="007E4224">
        <w:rPr>
          <w:rFonts w:ascii="Calibri" w:eastAsia="Calibri" w:hAnsi="Calibri" w:cs="Calibri"/>
          <w:i/>
          <w:lang w:val="en-US"/>
        </w:rPr>
        <w:t>procumbens</w:t>
      </w:r>
      <w:proofErr w:type="spellEnd"/>
      <w:r w:rsidRPr="007E4224">
        <w:rPr>
          <w:rFonts w:ascii="Calibri" w:eastAsia="Calibri" w:hAnsi="Calibri" w:cs="Calibri"/>
          <w:lang w:val="en-US"/>
        </w:rPr>
        <w:t xml:space="preserve"> (Schmidt and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-Harrison, 1996)</w:t>
      </w:r>
      <w:r w:rsidRPr="007E4224">
        <w:rPr>
          <w:rFonts w:ascii="Calibri" w:eastAsia="Calibri" w:hAnsi="Calibri" w:cs="Calibri"/>
          <w:lang w:val="en-US"/>
        </w:rPr>
        <w:br/>
        <w:t>1</w:t>
      </w:r>
      <w:r w:rsidRPr="007E4224">
        <w:rPr>
          <w:rFonts w:ascii="Calibri" w:eastAsia="Calibri" w:hAnsi="Calibri" w:cs="Calibri"/>
          <w:lang w:val="en-US"/>
        </w:rPr>
        <w:tab/>
        <w:t xml:space="preserve">beetSat05 from </w:t>
      </w:r>
      <w:proofErr w:type="spellStart"/>
      <w:r w:rsidRPr="007E4224">
        <w:rPr>
          <w:rFonts w:ascii="Calibri" w:eastAsia="Calibri" w:hAnsi="Calibri" w:cs="Calibri"/>
          <w:i/>
          <w:lang w:val="en-US"/>
        </w:rPr>
        <w:t>Patellifolia</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sp. (Schmidt </w:t>
      </w:r>
      <w:r w:rsidRPr="007E4224">
        <w:rPr>
          <w:rFonts w:ascii="Calibri" w:eastAsia="Calibri" w:hAnsi="Calibri" w:cs="Calibri"/>
          <w:i/>
          <w:lang w:val="en-US"/>
        </w:rPr>
        <w:t>et al.</w:t>
      </w:r>
      <w:r w:rsidRPr="007E4224">
        <w:rPr>
          <w:rFonts w:ascii="Calibri" w:eastAsia="Calibri" w:hAnsi="Calibri" w:cs="Calibri"/>
          <w:lang w:val="en-US"/>
        </w:rPr>
        <w:t>, 2023)</w:t>
      </w:r>
      <w:r w:rsidRPr="007E4224">
        <w:rPr>
          <w:rFonts w:ascii="Calibri" w:eastAsia="Calibri" w:hAnsi="Calibri" w:cs="Calibri"/>
          <w:lang w:val="en-US"/>
        </w:rPr>
        <w:br/>
        <w:t>25</w:t>
      </w:r>
      <w:r w:rsidRPr="007E4224">
        <w:rPr>
          <w:rFonts w:ascii="Calibri" w:eastAsia="Calibri" w:hAnsi="Calibri" w:cs="Calibri"/>
          <w:lang w:val="en-US"/>
        </w:rPr>
        <w:tab/>
        <w:t xml:space="preserve">beetSat06-pAv34 sequences from </w:t>
      </w:r>
      <w:r w:rsidRPr="007E4224">
        <w:rPr>
          <w:rFonts w:ascii="Calibri" w:eastAsia="Calibri" w:hAnsi="Calibri" w:cs="Calibri"/>
          <w:i/>
          <w:lang w:val="en-US"/>
        </w:rPr>
        <w:t>Beta</w:t>
      </w:r>
      <w:r w:rsidRPr="007E4224">
        <w:rPr>
          <w:rFonts w:ascii="Calibri" w:eastAsia="Calibri" w:hAnsi="Calibri" w:cs="Calibri"/>
          <w:lang w:val="en-US"/>
        </w:rPr>
        <w:t xml:space="preserve"> and </w:t>
      </w:r>
      <w:proofErr w:type="spellStart"/>
      <w:r w:rsidRPr="007E4224">
        <w:rPr>
          <w:rFonts w:ascii="Calibri" w:eastAsia="Calibri" w:hAnsi="Calibri" w:cs="Calibri"/>
          <w:i/>
          <w:lang w:val="en-US"/>
        </w:rPr>
        <w:t>Patellifolia</w:t>
      </w:r>
      <w:proofErr w:type="spellEnd"/>
      <w:r w:rsidRPr="007E4224">
        <w:rPr>
          <w:rFonts w:ascii="Calibri" w:eastAsia="Calibri" w:hAnsi="Calibri" w:cs="Calibri"/>
          <w:lang w:val="en-US"/>
        </w:rPr>
        <w:t xml:space="preserve"> genomes </w:t>
      </w:r>
      <w:r w:rsidRPr="007E4224">
        <w:rPr>
          <w:rFonts w:ascii="Calibri" w:eastAsia="Calibri" w:hAnsi="Calibri" w:cs="Calibri"/>
          <w:lang w:val="en-US"/>
        </w:rPr>
        <w:br/>
      </w:r>
      <w:r w:rsidRPr="007E4224">
        <w:rPr>
          <w:rFonts w:ascii="Calibri" w:eastAsia="Calibri" w:hAnsi="Calibri" w:cs="Calibri"/>
          <w:lang w:val="en-US"/>
        </w:rPr>
        <w:tab/>
        <w:t>(</w:t>
      </w: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and Schmidt, 2006)</w:t>
      </w:r>
      <w:r w:rsidRPr="007E4224">
        <w:rPr>
          <w:rFonts w:ascii="Calibri" w:eastAsia="Calibri" w:hAnsi="Calibri" w:cs="Calibri"/>
          <w:lang w:val="en-US"/>
        </w:rPr>
        <w:br/>
        <w:t>3</w:t>
      </w:r>
      <w:r w:rsidRPr="007E4224">
        <w:rPr>
          <w:rFonts w:ascii="Calibri" w:eastAsia="Calibri" w:hAnsi="Calibri" w:cs="Calibri"/>
          <w:lang w:val="en-US"/>
        </w:rPr>
        <w:tab/>
        <w:t xml:space="preserve">beetSat07-pHC8 sequences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Gindullis</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2001;</w:t>
      </w:r>
      <w:r w:rsidRPr="007E4224">
        <w:rPr>
          <w:rFonts w:ascii="Calibri" w:eastAsia="Calibri" w:hAnsi="Calibri" w:cs="Calibri"/>
          <w:lang w:val="en-US"/>
        </w:rPr>
        <w:br/>
      </w:r>
      <w:r w:rsidRPr="007E4224">
        <w:rPr>
          <w:rFonts w:ascii="Calibri" w:eastAsia="Calibri" w:hAnsi="Calibri" w:cs="Calibri"/>
          <w:lang w:val="en-US"/>
        </w:rPr>
        <w:tab/>
        <w:t xml:space="preserve">from </w:t>
      </w:r>
      <w:r w:rsidRPr="007E4224">
        <w:rPr>
          <w:rFonts w:ascii="Calibri" w:eastAsia="Calibri" w:hAnsi="Calibri" w:cs="Calibri"/>
          <w:i/>
          <w:lang w:val="en-US"/>
        </w:rPr>
        <w:t>B. vulgaris</w:t>
      </w:r>
      <w:r w:rsidRPr="007E4224">
        <w:rPr>
          <w:rFonts w:ascii="Calibri" w:eastAsia="Calibri" w:hAnsi="Calibri" w:cs="Calibri"/>
          <w:lang w:val="en-US"/>
        </w:rPr>
        <w:t xml:space="preserve"> and </w:t>
      </w:r>
      <w:r w:rsidRPr="007E4224">
        <w:rPr>
          <w:rFonts w:ascii="Calibri" w:eastAsia="Calibri" w:hAnsi="Calibri" w:cs="Calibri"/>
          <w:i/>
          <w:lang w:val="en-US"/>
        </w:rPr>
        <w:t>B. nana</w:t>
      </w:r>
      <w:r w:rsidRPr="007E4224">
        <w:rPr>
          <w:rFonts w:ascii="Calibri" w:eastAsia="Calibri" w:hAnsi="Calibri" w:cs="Calibri"/>
          <w:lang w:val="en-US"/>
        </w:rPr>
        <w:t>: this database)</w:t>
      </w:r>
      <w:r w:rsidRPr="007E4224">
        <w:rPr>
          <w:rFonts w:ascii="Calibri" w:eastAsia="Calibri" w:hAnsi="Calibri" w:cs="Calibri"/>
          <w:lang w:val="en-US"/>
        </w:rPr>
        <w:br/>
        <w:t>1</w:t>
      </w:r>
      <w:r w:rsidRPr="007E4224">
        <w:rPr>
          <w:rFonts w:ascii="Calibri" w:eastAsia="Calibri" w:hAnsi="Calibri" w:cs="Calibri"/>
          <w:lang w:val="en-US"/>
        </w:rPr>
        <w:tab/>
        <w:t xml:space="preserve">beetSat08-BlSat01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lomatogona</w:t>
      </w:r>
      <w:proofErr w:type="spellEnd"/>
      <w:r w:rsidRPr="007E4224">
        <w:rPr>
          <w:rFonts w:ascii="Calibri" w:eastAsia="Calibri" w:hAnsi="Calibri" w:cs="Calibri"/>
          <w:lang w:val="en-US"/>
        </w:rPr>
        <w:t xml:space="preserve"> (Ha, 2018)</w:t>
      </w:r>
      <w:r w:rsidRPr="007E4224">
        <w:rPr>
          <w:rFonts w:ascii="Calibri" w:eastAsia="Calibri" w:hAnsi="Calibri" w:cs="Calibri"/>
          <w:lang w:val="en-US"/>
        </w:rPr>
        <w:br/>
        <w:t>4</w:t>
      </w:r>
      <w:r w:rsidRPr="007E4224">
        <w:rPr>
          <w:rFonts w:ascii="Calibri" w:eastAsia="Calibri" w:hAnsi="Calibri" w:cs="Calibri"/>
          <w:lang w:val="en-US"/>
        </w:rPr>
        <w:tab/>
        <w:t xml:space="preserve">beetSat09-pHT sequences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trigyna</w:t>
      </w:r>
      <w:proofErr w:type="spellEnd"/>
      <w:r w:rsidRPr="007E4224">
        <w:rPr>
          <w:rFonts w:ascii="Calibri" w:eastAsia="Calibri" w:hAnsi="Calibri" w:cs="Calibri"/>
          <w:lang w:val="en-US"/>
        </w:rPr>
        <w:t xml:space="preserve"> (Schmidt and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-Harrison, 1993)</w:t>
      </w:r>
      <w:r w:rsidRPr="007E4224">
        <w:rPr>
          <w:rFonts w:ascii="Calibri" w:eastAsia="Calibri" w:hAnsi="Calibri" w:cs="Calibri"/>
          <w:lang w:val="en-US"/>
        </w:rPr>
        <w:br/>
        <w:t>9</w:t>
      </w:r>
      <w:r w:rsidRPr="007E4224">
        <w:rPr>
          <w:rFonts w:ascii="Calibri" w:eastAsia="Calibri" w:hAnsi="Calibri" w:cs="Calibri"/>
          <w:lang w:val="en-US"/>
        </w:rPr>
        <w:tab/>
        <w:t>beetSat10-pRN sequences</w:t>
      </w:r>
      <w:r w:rsidRPr="007E4224">
        <w:rPr>
          <w:rFonts w:ascii="Calibri" w:eastAsia="Calibri" w:hAnsi="Calibri" w:cs="Calibri"/>
          <w:lang w:val="en-US"/>
        </w:rPr>
        <w:br/>
      </w:r>
      <w:r w:rsidRPr="007E4224">
        <w:rPr>
          <w:rFonts w:ascii="Calibri" w:eastAsia="Calibri" w:hAnsi="Calibri" w:cs="Calibri"/>
          <w:lang w:val="en-US"/>
        </w:rPr>
        <w:tab/>
        <w:t xml:space="preserve">(from </w:t>
      </w:r>
      <w:r w:rsidRPr="007E4224">
        <w:rPr>
          <w:rFonts w:ascii="Calibri" w:eastAsia="Calibri" w:hAnsi="Calibri" w:cs="Calibri"/>
          <w:i/>
          <w:lang w:val="en-US"/>
        </w:rPr>
        <w:t>B. nana</w:t>
      </w:r>
      <w:r w:rsidRPr="007E4224">
        <w:rPr>
          <w:rFonts w:ascii="Calibri" w:eastAsia="Calibri" w:hAnsi="Calibri" w:cs="Calibri"/>
          <w:lang w:val="en-US"/>
        </w:rPr>
        <w:t xml:space="preserve">: </w:t>
      </w:r>
      <w:proofErr w:type="spellStart"/>
      <w:r w:rsidRPr="007E4224">
        <w:rPr>
          <w:rFonts w:ascii="Calibri" w:eastAsia="Calibri" w:hAnsi="Calibri" w:cs="Calibri"/>
          <w:lang w:val="en-US"/>
        </w:rPr>
        <w:t>Kubis</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1997; from </w:t>
      </w:r>
      <w:r w:rsidRPr="007E4224">
        <w:rPr>
          <w:rFonts w:ascii="Calibri" w:eastAsia="Calibri" w:hAnsi="Calibri" w:cs="Calibri"/>
          <w:i/>
          <w:lang w:val="en-US"/>
        </w:rPr>
        <w:t>B. vulgaris</w:t>
      </w:r>
      <w:r w:rsidRPr="007E4224">
        <w:rPr>
          <w:rFonts w:ascii="Calibri" w:eastAsia="Calibri" w:hAnsi="Calibri" w:cs="Calibri"/>
          <w:lang w:val="en-US"/>
        </w:rPr>
        <w:t xml:space="preserve"> and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this database)</w:t>
      </w:r>
      <w:r w:rsidRPr="007E4224">
        <w:rPr>
          <w:rFonts w:ascii="Calibri" w:eastAsia="Calibri" w:hAnsi="Calibri" w:cs="Calibri"/>
          <w:lang w:val="en-US"/>
        </w:rPr>
        <w:br/>
        <w:t>1</w:t>
      </w:r>
      <w:r w:rsidRPr="007E4224">
        <w:rPr>
          <w:rFonts w:ascii="Calibri" w:eastAsia="Calibri" w:hAnsi="Calibri" w:cs="Calibri"/>
          <w:lang w:val="en-US"/>
        </w:rPr>
        <w:tab/>
        <w:t xml:space="preserve">beetSat11-BlSat05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lomatogona</w:t>
      </w:r>
      <w:proofErr w:type="spellEnd"/>
      <w:r w:rsidRPr="007E4224">
        <w:rPr>
          <w:rFonts w:ascii="Calibri" w:eastAsia="Calibri" w:hAnsi="Calibri" w:cs="Calibri"/>
          <w:lang w:val="en-US"/>
        </w:rPr>
        <w:t xml:space="preserve"> (Ha, 2018)</w:t>
      </w:r>
      <w:r w:rsidRPr="007E4224">
        <w:rPr>
          <w:rFonts w:ascii="Calibri" w:eastAsia="Calibri" w:hAnsi="Calibri" w:cs="Calibri"/>
          <w:lang w:val="en-US"/>
        </w:rPr>
        <w:br/>
        <w:t>1</w:t>
      </w:r>
      <w:r w:rsidRPr="007E4224">
        <w:rPr>
          <w:rFonts w:ascii="Calibri" w:eastAsia="Calibri" w:hAnsi="Calibri" w:cs="Calibri"/>
          <w:lang w:val="en-US"/>
        </w:rPr>
        <w:tab/>
        <w:t xml:space="preserve">beetSat12-pBC1416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xml:space="preserve"> (Gao </w:t>
      </w:r>
      <w:r w:rsidRPr="007E4224">
        <w:rPr>
          <w:rFonts w:ascii="Calibri" w:eastAsia="Calibri" w:hAnsi="Calibri" w:cs="Calibri"/>
          <w:i/>
          <w:lang w:val="en-US"/>
        </w:rPr>
        <w:t>et al.</w:t>
      </w:r>
      <w:r w:rsidRPr="007E4224">
        <w:rPr>
          <w:rFonts w:ascii="Calibri" w:eastAsia="Calibri" w:hAnsi="Calibri" w:cs="Calibri"/>
          <w:lang w:val="en-US"/>
        </w:rPr>
        <w:t>, 2000)</w:t>
      </w:r>
      <w:r w:rsidRPr="007E4224">
        <w:rPr>
          <w:rFonts w:ascii="Calibri" w:eastAsia="Calibri" w:hAnsi="Calibri" w:cs="Calibri"/>
          <w:lang w:val="en-US"/>
        </w:rPr>
        <w:br/>
        <w:t>3</w:t>
      </w:r>
      <w:r w:rsidRPr="007E4224">
        <w:rPr>
          <w:rFonts w:ascii="Calibri" w:eastAsia="Calibri" w:hAnsi="Calibri" w:cs="Calibri"/>
          <w:lang w:val="en-US"/>
        </w:rPr>
        <w:tab/>
        <w:t xml:space="preserve">beetSat13 sequences (pBC1447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xml:space="preserve">: Gao </w:t>
      </w:r>
      <w:r w:rsidRPr="007E4224">
        <w:rPr>
          <w:rFonts w:ascii="Calibri" w:eastAsia="Calibri" w:hAnsi="Calibri" w:cs="Calibri"/>
          <w:i/>
          <w:lang w:val="en-US"/>
        </w:rPr>
        <w:t>et al.</w:t>
      </w:r>
      <w:r w:rsidRPr="007E4224">
        <w:rPr>
          <w:rFonts w:ascii="Calibri" w:eastAsia="Calibri" w:hAnsi="Calibri" w:cs="Calibri"/>
          <w:lang w:val="en-US"/>
        </w:rPr>
        <w:t>, 2000;</w:t>
      </w:r>
      <w:r w:rsidRPr="007E4224">
        <w:rPr>
          <w:rFonts w:ascii="Calibri" w:eastAsia="Calibri" w:hAnsi="Calibri" w:cs="Calibri"/>
          <w:lang w:val="en-US"/>
        </w:rPr>
        <w:br/>
      </w:r>
      <w:r w:rsidRPr="007E4224">
        <w:rPr>
          <w:rFonts w:ascii="Calibri" w:eastAsia="Calibri" w:hAnsi="Calibri" w:cs="Calibri"/>
          <w:lang w:val="en-US"/>
        </w:rPr>
        <w:tab/>
        <w:t xml:space="preserve">ChenSat01 from </w:t>
      </w:r>
      <w:r w:rsidRPr="007E4224">
        <w:rPr>
          <w:rFonts w:ascii="Calibri" w:eastAsia="Calibri" w:hAnsi="Calibri" w:cs="Calibri"/>
          <w:i/>
          <w:lang w:val="en-US"/>
        </w:rPr>
        <w:t>C. quinoa</w:t>
      </w:r>
      <w:r w:rsidRPr="007E4224">
        <w:rPr>
          <w:rFonts w:ascii="Calibri" w:eastAsia="Calibri" w:hAnsi="Calibri" w:cs="Calibri"/>
          <w:lang w:val="en-US"/>
        </w:rPr>
        <w:t xml:space="preserve">: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2020)</w:t>
      </w:r>
      <w:r w:rsidRPr="007E4224">
        <w:rPr>
          <w:rFonts w:ascii="Calibri" w:eastAsia="Calibri" w:hAnsi="Calibri" w:cs="Calibri"/>
          <w:lang w:val="en-US"/>
        </w:rPr>
        <w:br/>
        <w:t>2</w:t>
      </w:r>
      <w:r w:rsidRPr="007E4224">
        <w:rPr>
          <w:rFonts w:ascii="Calibri" w:eastAsia="Calibri" w:hAnsi="Calibri" w:cs="Calibri"/>
          <w:lang w:val="en-US"/>
        </w:rPr>
        <w:tab/>
        <w:t xml:space="preserve">beetSat14 sequences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xml:space="preserve"> (Gao </w:t>
      </w:r>
      <w:r w:rsidRPr="007E4224">
        <w:rPr>
          <w:rFonts w:ascii="Calibri" w:eastAsia="Calibri" w:hAnsi="Calibri" w:cs="Calibri"/>
          <w:i/>
          <w:lang w:val="en-US"/>
        </w:rPr>
        <w:t>et al.</w:t>
      </w:r>
      <w:r w:rsidRPr="007E4224">
        <w:rPr>
          <w:rFonts w:ascii="Calibri" w:eastAsia="Calibri" w:hAnsi="Calibri" w:cs="Calibri"/>
          <w:lang w:val="en-US"/>
        </w:rPr>
        <w:t>, 2000)</w:t>
      </w:r>
      <w:r w:rsidRPr="007E4224">
        <w:rPr>
          <w:rFonts w:ascii="Calibri" w:eastAsia="Calibri" w:hAnsi="Calibri" w:cs="Calibri"/>
          <w:lang w:val="en-US"/>
        </w:rPr>
        <w:br/>
        <w:t>1</w:t>
      </w:r>
      <w:r w:rsidRPr="007E4224">
        <w:rPr>
          <w:rFonts w:ascii="Calibri" w:eastAsia="Calibri" w:hAnsi="Calibri" w:cs="Calibri"/>
          <w:lang w:val="en-US"/>
        </w:rPr>
        <w:tab/>
        <w:t xml:space="preserve">beetSat15 from </w:t>
      </w:r>
      <w:proofErr w:type="spellStart"/>
      <w:r w:rsidRPr="007E4224">
        <w:rPr>
          <w:rFonts w:ascii="Calibri" w:eastAsia="Calibri" w:hAnsi="Calibri" w:cs="Calibri"/>
          <w:i/>
          <w:lang w:val="en-US"/>
        </w:rPr>
        <w:t>Corollinae</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sp. (Schmidt </w:t>
      </w:r>
      <w:r w:rsidRPr="007E4224">
        <w:rPr>
          <w:rFonts w:ascii="Calibri" w:eastAsia="Calibri" w:hAnsi="Calibri" w:cs="Calibri"/>
          <w:i/>
          <w:lang w:val="en-US"/>
        </w:rPr>
        <w:t>et al.</w:t>
      </w:r>
      <w:r w:rsidRPr="007E4224">
        <w:rPr>
          <w:rFonts w:ascii="Calibri" w:eastAsia="Calibri" w:hAnsi="Calibri" w:cs="Calibri"/>
          <w:lang w:val="en-US"/>
        </w:rPr>
        <w:t>, 2023)</w:t>
      </w:r>
      <w:r w:rsidRPr="007E4224">
        <w:rPr>
          <w:rFonts w:ascii="Calibri" w:eastAsia="Calibri" w:hAnsi="Calibri" w:cs="Calibri"/>
          <w:lang w:val="en-US"/>
        </w:rPr>
        <w:br/>
        <w:t>1</w:t>
      </w:r>
      <w:r w:rsidRPr="007E4224">
        <w:rPr>
          <w:rFonts w:ascii="Calibri" w:eastAsia="Calibri" w:hAnsi="Calibri" w:cs="Calibri"/>
          <w:lang w:val="en-US"/>
        </w:rPr>
        <w:tab/>
        <w:t xml:space="preserve">beetSat16 from </w:t>
      </w:r>
      <w:proofErr w:type="spellStart"/>
      <w:r w:rsidRPr="007E4224">
        <w:rPr>
          <w:rFonts w:ascii="Calibri" w:eastAsia="Calibri" w:hAnsi="Calibri" w:cs="Calibri"/>
          <w:i/>
          <w:lang w:val="en-US"/>
        </w:rPr>
        <w:t>Corollinae</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sp. (Schmidt </w:t>
      </w:r>
      <w:r w:rsidRPr="007E4224">
        <w:rPr>
          <w:rFonts w:ascii="Calibri" w:eastAsia="Calibri" w:hAnsi="Calibri" w:cs="Calibri"/>
          <w:i/>
          <w:lang w:val="en-US"/>
        </w:rPr>
        <w:t>et al.</w:t>
      </w:r>
      <w:r w:rsidRPr="007E4224">
        <w:rPr>
          <w:rFonts w:ascii="Calibri" w:eastAsia="Calibri" w:hAnsi="Calibri" w:cs="Calibri"/>
          <w:lang w:val="en-US"/>
        </w:rPr>
        <w:t>, 2023)</w:t>
      </w:r>
      <w:r w:rsidRPr="007E4224">
        <w:rPr>
          <w:rFonts w:ascii="Calibri" w:eastAsia="Calibri" w:hAnsi="Calibri" w:cs="Calibri"/>
          <w:lang w:val="en-US"/>
        </w:rPr>
        <w:br/>
        <w:t>2</w:t>
      </w:r>
      <w:r w:rsidRPr="007E4224">
        <w:rPr>
          <w:rFonts w:ascii="Calibri" w:eastAsia="Calibri" w:hAnsi="Calibri" w:cs="Calibri"/>
          <w:lang w:val="en-US"/>
        </w:rPr>
        <w:tab/>
        <w:t xml:space="preserve">beetSat17 sequences from </w:t>
      </w:r>
      <w:proofErr w:type="spellStart"/>
      <w:r w:rsidRPr="007E4224">
        <w:rPr>
          <w:rFonts w:ascii="Calibri" w:eastAsia="Calibri" w:hAnsi="Calibri" w:cs="Calibri"/>
          <w:i/>
          <w:lang w:val="en-US"/>
        </w:rPr>
        <w:t>Corollinae</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sp. (Schmidt </w:t>
      </w:r>
      <w:r w:rsidRPr="007E4224">
        <w:rPr>
          <w:rFonts w:ascii="Calibri" w:eastAsia="Calibri" w:hAnsi="Calibri" w:cs="Calibri"/>
          <w:i/>
          <w:lang w:val="en-US"/>
        </w:rPr>
        <w:t>et al.</w:t>
      </w:r>
      <w:r w:rsidRPr="007E4224">
        <w:rPr>
          <w:rFonts w:ascii="Calibri" w:eastAsia="Calibri" w:hAnsi="Calibri" w:cs="Calibri"/>
          <w:lang w:val="en-US"/>
        </w:rPr>
        <w:t xml:space="preserve">, 2023; </w:t>
      </w:r>
      <w:r w:rsidRPr="007E4224">
        <w:rPr>
          <w:rFonts w:ascii="Calibri" w:eastAsia="Calibri" w:hAnsi="Calibri" w:cs="Calibri"/>
          <w:lang w:val="en-US"/>
        </w:rPr>
        <w:br/>
      </w:r>
      <w:r w:rsidRPr="007E4224">
        <w:rPr>
          <w:rFonts w:ascii="Calibri" w:eastAsia="Calibri" w:hAnsi="Calibri" w:cs="Calibri"/>
          <w:lang w:val="en-US"/>
        </w:rPr>
        <w:tab/>
        <w:t>BnSat01: this database)</w:t>
      </w:r>
      <w:r w:rsidRPr="007E4224">
        <w:rPr>
          <w:rFonts w:ascii="Calibri" w:eastAsia="Calibri" w:hAnsi="Calibri" w:cs="Calibri"/>
          <w:lang w:val="en-US"/>
        </w:rPr>
        <w:br/>
        <w:t>2</w:t>
      </w:r>
      <w:r w:rsidRPr="007E4224">
        <w:rPr>
          <w:rFonts w:ascii="Calibri" w:eastAsia="Calibri" w:hAnsi="Calibri" w:cs="Calibri"/>
          <w:lang w:val="en-US"/>
        </w:rPr>
        <w:tab/>
        <w:t xml:space="preserve">beetSat18 sequences from </w:t>
      </w:r>
      <w:proofErr w:type="spellStart"/>
      <w:r w:rsidRPr="007E4224">
        <w:rPr>
          <w:rFonts w:ascii="Calibri" w:eastAsia="Calibri" w:hAnsi="Calibri" w:cs="Calibri"/>
          <w:i/>
          <w:lang w:val="en-US"/>
        </w:rPr>
        <w:t>Corollinae</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sp. (Schmidt </w:t>
      </w:r>
      <w:r w:rsidRPr="007E4224">
        <w:rPr>
          <w:rFonts w:ascii="Calibri" w:eastAsia="Calibri" w:hAnsi="Calibri" w:cs="Calibri"/>
          <w:i/>
          <w:lang w:val="en-US"/>
        </w:rPr>
        <w:t>et al.</w:t>
      </w:r>
      <w:r w:rsidRPr="007E4224">
        <w:rPr>
          <w:rFonts w:ascii="Calibri" w:eastAsia="Calibri" w:hAnsi="Calibri" w:cs="Calibri"/>
          <w:lang w:val="en-US"/>
        </w:rPr>
        <w:t xml:space="preserve">, 2023; </w:t>
      </w:r>
      <w:r w:rsidRPr="007E4224">
        <w:rPr>
          <w:rFonts w:ascii="Calibri" w:eastAsia="Calibri" w:hAnsi="Calibri" w:cs="Calibri"/>
          <w:lang w:val="en-US"/>
        </w:rPr>
        <w:br/>
      </w:r>
      <w:r w:rsidRPr="007E4224">
        <w:rPr>
          <w:rFonts w:ascii="Calibri" w:eastAsia="Calibri" w:hAnsi="Calibri" w:cs="Calibri"/>
          <w:lang w:val="en-US"/>
        </w:rPr>
        <w:tab/>
        <w:t>BnSat03: this database)</w:t>
      </w:r>
      <w:r w:rsidRPr="007E4224">
        <w:rPr>
          <w:rFonts w:ascii="Calibri" w:eastAsia="Calibri" w:hAnsi="Calibri" w:cs="Calibri"/>
          <w:lang w:val="en-US"/>
        </w:rPr>
        <w:br/>
        <w:t>1</w:t>
      </w:r>
      <w:r w:rsidRPr="007E4224">
        <w:rPr>
          <w:rFonts w:ascii="Calibri" w:eastAsia="Calibri" w:hAnsi="Calibri" w:cs="Calibri"/>
          <w:lang w:val="en-US"/>
        </w:rPr>
        <w:tab/>
        <w:t xml:space="preserve">beetSat19-Tantalos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2010,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2014)</w:t>
      </w:r>
      <w:r w:rsidRPr="007E4224">
        <w:rPr>
          <w:rFonts w:ascii="Calibri" w:eastAsia="Calibri" w:hAnsi="Calibri" w:cs="Calibri"/>
          <w:lang w:val="en-US"/>
        </w:rPr>
        <w:br/>
        <w:t>13</w:t>
      </w:r>
      <w:r w:rsidRPr="007E4224">
        <w:rPr>
          <w:rFonts w:ascii="Calibri" w:eastAsia="Calibri" w:hAnsi="Calibri" w:cs="Calibri"/>
          <w:lang w:val="en-US"/>
        </w:rPr>
        <w:tab/>
        <w:t>further satellite DNAs:</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pHT49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trigyna</w:t>
      </w:r>
      <w:proofErr w:type="spellEnd"/>
      <w:r w:rsidRPr="007E4224">
        <w:rPr>
          <w:rFonts w:ascii="Calibri" w:eastAsia="Calibri" w:hAnsi="Calibri" w:cs="Calibri"/>
          <w:i/>
          <w:lang w:val="en-US"/>
        </w:rPr>
        <w:t xml:space="preserve"> </w:t>
      </w:r>
      <w:r w:rsidRPr="007E4224">
        <w:rPr>
          <w:rFonts w:ascii="Calibri" w:eastAsia="Calibri" w:hAnsi="Calibri" w:cs="Calibri"/>
          <w:lang w:val="en-US"/>
        </w:rPr>
        <w:t xml:space="preserve">(Schmidt and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-Harrison, 1993)</w:t>
      </w:r>
      <w:r w:rsidRPr="007E4224">
        <w:rPr>
          <w:rFonts w:ascii="Calibri" w:eastAsia="Calibri" w:hAnsi="Calibri" w:cs="Calibri"/>
          <w:lang w:val="en-US"/>
        </w:rPr>
        <w:br/>
      </w:r>
      <w:r w:rsidRPr="007E4224">
        <w:rPr>
          <w:rFonts w:ascii="Calibri" w:eastAsia="Calibri" w:hAnsi="Calibri" w:cs="Calibri"/>
          <w:lang w:val="en-US"/>
        </w:rPr>
        <w:tab/>
        <w:t>4</w:t>
      </w:r>
      <w:r w:rsidRPr="007E4224">
        <w:rPr>
          <w:rFonts w:ascii="Calibri" w:eastAsia="Calibri" w:hAnsi="Calibri" w:cs="Calibri"/>
          <w:lang w:val="en-US"/>
        </w:rPr>
        <w:tab/>
        <w:t xml:space="preserve">different </w:t>
      </w:r>
      <w:proofErr w:type="spellStart"/>
      <w:r w:rsidRPr="007E4224">
        <w:rPr>
          <w:rFonts w:ascii="Calibri" w:eastAsia="Calibri" w:hAnsi="Calibri" w:cs="Calibri"/>
          <w:lang w:val="en-US"/>
        </w:rPr>
        <w:t>BlSat</w:t>
      </w:r>
      <w:proofErr w:type="spellEnd"/>
      <w:r w:rsidRPr="007E4224">
        <w:rPr>
          <w:rFonts w:ascii="Calibri" w:eastAsia="Calibri" w:hAnsi="Calibri" w:cs="Calibri"/>
          <w:lang w:val="en-US"/>
        </w:rPr>
        <w:t xml:space="preserve"> sequences from </w:t>
      </w:r>
      <w:r w:rsidRPr="007E4224">
        <w:rPr>
          <w:rFonts w:ascii="Calibri" w:eastAsia="Calibri" w:hAnsi="Calibri" w:cs="Calibri"/>
          <w:i/>
          <w:lang w:val="en-US"/>
        </w:rPr>
        <w:t xml:space="preserve">B. </w:t>
      </w:r>
      <w:proofErr w:type="spellStart"/>
      <w:r w:rsidRPr="007E4224">
        <w:rPr>
          <w:rFonts w:ascii="Calibri" w:eastAsia="Calibri" w:hAnsi="Calibri" w:cs="Calibri"/>
          <w:i/>
          <w:lang w:val="en-US"/>
        </w:rPr>
        <w:t>lomatogona</w:t>
      </w:r>
      <w:proofErr w:type="spellEnd"/>
      <w:r w:rsidRPr="007E4224">
        <w:rPr>
          <w:rFonts w:ascii="Calibri" w:eastAsia="Calibri" w:hAnsi="Calibri" w:cs="Calibri"/>
          <w:i/>
          <w:lang w:val="en-US"/>
        </w:rPr>
        <w:t xml:space="preserve"> </w:t>
      </w:r>
      <w:r w:rsidRPr="007E4224">
        <w:rPr>
          <w:rFonts w:ascii="Calibri" w:eastAsia="Calibri" w:hAnsi="Calibri" w:cs="Calibri"/>
          <w:lang w:val="en-US"/>
        </w:rPr>
        <w:t>(Ha, 2018)</w:t>
      </w:r>
      <w:r w:rsidRPr="007E4224">
        <w:rPr>
          <w:rFonts w:ascii="Calibri" w:eastAsia="Calibri" w:hAnsi="Calibri" w:cs="Calibri"/>
          <w:lang w:val="en-US"/>
        </w:rPr>
        <w:br/>
      </w:r>
      <w:r w:rsidRPr="007E4224">
        <w:rPr>
          <w:rFonts w:ascii="Calibri" w:eastAsia="Calibri" w:hAnsi="Calibri" w:cs="Calibri"/>
          <w:lang w:val="en-US"/>
        </w:rPr>
        <w:tab/>
        <w:t>4</w:t>
      </w:r>
      <w:r w:rsidRPr="007E4224">
        <w:rPr>
          <w:rFonts w:ascii="Calibri" w:eastAsia="Calibri" w:hAnsi="Calibri" w:cs="Calibri"/>
          <w:lang w:val="en-US"/>
        </w:rPr>
        <w:tab/>
        <w:t xml:space="preserve">different </w:t>
      </w:r>
      <w:proofErr w:type="spellStart"/>
      <w:r w:rsidRPr="007E4224">
        <w:rPr>
          <w:rFonts w:ascii="Calibri" w:eastAsia="Calibri" w:hAnsi="Calibri" w:cs="Calibri"/>
          <w:lang w:val="en-US"/>
        </w:rPr>
        <w:t>BnSat</w:t>
      </w:r>
      <w:proofErr w:type="spellEnd"/>
      <w:r w:rsidRPr="007E4224">
        <w:rPr>
          <w:rFonts w:ascii="Calibri" w:eastAsia="Calibri" w:hAnsi="Calibri" w:cs="Calibri"/>
          <w:lang w:val="en-US"/>
        </w:rPr>
        <w:t xml:space="preserve"> sequences from </w:t>
      </w:r>
      <w:r w:rsidRPr="007E4224">
        <w:rPr>
          <w:rFonts w:ascii="Calibri" w:eastAsia="Calibri" w:hAnsi="Calibri" w:cs="Calibri"/>
          <w:i/>
          <w:lang w:val="en-US"/>
        </w:rPr>
        <w:t xml:space="preserve">B. nana </w:t>
      </w:r>
      <w:r w:rsidRPr="007E4224">
        <w:rPr>
          <w:rFonts w:ascii="Calibri" w:eastAsia="Calibri" w:hAnsi="Calibri" w:cs="Calibri"/>
          <w:lang w:val="en-US"/>
        </w:rPr>
        <w:t>(this database)</w:t>
      </w:r>
      <w:r w:rsidRPr="007E4224">
        <w:rPr>
          <w:rFonts w:ascii="Calibri" w:eastAsia="Calibri" w:hAnsi="Calibri" w:cs="Calibri"/>
          <w:lang w:val="en-US"/>
        </w:rPr>
        <w:br/>
      </w:r>
      <w:r w:rsidRPr="007E4224">
        <w:rPr>
          <w:rFonts w:ascii="Calibri" w:eastAsia="Calibri" w:hAnsi="Calibri" w:cs="Calibri"/>
          <w:lang w:val="en-US"/>
        </w:rPr>
        <w:tab/>
        <w:t>4</w:t>
      </w:r>
      <w:r w:rsidRPr="007E4224">
        <w:rPr>
          <w:rFonts w:ascii="Calibri" w:eastAsia="Calibri" w:hAnsi="Calibri" w:cs="Calibri"/>
          <w:lang w:val="en-US"/>
        </w:rPr>
        <w:tab/>
        <w:t xml:space="preserve">ChenSat-02 sequences from </w:t>
      </w:r>
      <w:r w:rsidRPr="007E4224">
        <w:rPr>
          <w:rFonts w:ascii="Calibri" w:eastAsia="Calibri" w:hAnsi="Calibri" w:cs="Calibri"/>
          <w:i/>
          <w:lang w:val="en-US"/>
        </w:rPr>
        <w:t>C. quinoa</w:t>
      </w:r>
      <w:r w:rsidRPr="007E4224">
        <w:rPr>
          <w:rFonts w:ascii="Calibri" w:eastAsia="Calibri" w:hAnsi="Calibri" w:cs="Calibri"/>
          <w:lang w:val="en-US"/>
        </w:rPr>
        <w:t xml:space="preserve">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2020)</w:t>
      </w:r>
      <w:r w:rsidRPr="007E4224">
        <w:rPr>
          <w:rFonts w:ascii="Calibri" w:eastAsia="Calibri" w:hAnsi="Calibri" w:cs="Calibri"/>
          <w:lang w:val="en-US"/>
        </w:rPr>
        <w:br/>
        <w:t>21</w:t>
      </w:r>
      <w:r w:rsidRPr="007E4224">
        <w:rPr>
          <w:rFonts w:ascii="Calibri" w:eastAsia="Calibri" w:hAnsi="Calibri" w:cs="Calibri"/>
          <w:lang w:val="en-US"/>
        </w:rPr>
        <w:tab/>
      </w:r>
      <w:proofErr w:type="spellStart"/>
      <w:r w:rsidRPr="007E4224">
        <w:rPr>
          <w:rFonts w:ascii="Calibri" w:eastAsia="Calibri" w:hAnsi="Calibri" w:cs="Calibri"/>
          <w:lang w:val="en-US"/>
        </w:rPr>
        <w:t>minisatellites</w:t>
      </w:r>
      <w:proofErr w:type="spellEnd"/>
      <w:r w:rsidRPr="007E4224">
        <w:rPr>
          <w:rFonts w:ascii="Calibri" w:eastAsia="Calibri" w:hAnsi="Calibri" w:cs="Calibri"/>
          <w:lang w:val="en-US"/>
        </w:rPr>
        <w:t xml:space="preserve"> or tandem repeats:</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Dione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2010,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2014)</w:t>
      </w:r>
      <w:r w:rsidRPr="007E4224">
        <w:rPr>
          <w:rFonts w:ascii="Calibri" w:eastAsia="Calibri" w:hAnsi="Calibri" w:cs="Calibri"/>
          <w:lang w:val="en-US"/>
        </w:rPr>
        <w:br/>
      </w:r>
      <w:r w:rsidRPr="007E4224">
        <w:rPr>
          <w:rFonts w:ascii="Calibri" w:eastAsia="Calibri" w:hAnsi="Calibri" w:cs="Calibri"/>
          <w:lang w:val="en-US"/>
        </w:rPr>
        <w:tab/>
        <w:t>1</w:t>
      </w:r>
      <w:r w:rsidRPr="007E4224">
        <w:rPr>
          <w:rFonts w:ascii="Calibri" w:eastAsia="Calibri" w:hAnsi="Calibri" w:cs="Calibri"/>
          <w:lang w:val="en-US"/>
        </w:rPr>
        <w:tab/>
        <w:t xml:space="preserve">Niobe from </w:t>
      </w:r>
      <w:r w:rsidRPr="007E4224">
        <w:rPr>
          <w:rFonts w:ascii="Calibri" w:eastAsia="Calibri" w:hAnsi="Calibri" w:cs="Calibri"/>
          <w:i/>
          <w:lang w:val="en-US"/>
        </w:rPr>
        <w:t>B.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xml:space="preserve">, 2010,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2014)</w:t>
      </w:r>
      <w:r w:rsidRPr="007E4224">
        <w:rPr>
          <w:rFonts w:ascii="Calibri" w:eastAsia="Calibri" w:hAnsi="Calibri" w:cs="Calibri"/>
          <w:lang w:val="en-US"/>
        </w:rPr>
        <w:br/>
      </w:r>
      <w:r w:rsidRPr="007E4224">
        <w:rPr>
          <w:rFonts w:ascii="Calibri" w:eastAsia="Calibri" w:hAnsi="Calibri" w:cs="Calibri"/>
          <w:lang w:val="en-US"/>
        </w:rPr>
        <w:tab/>
        <w:t>4</w:t>
      </w:r>
      <w:r w:rsidRPr="007E4224">
        <w:rPr>
          <w:rFonts w:ascii="Calibri" w:eastAsia="Calibri" w:hAnsi="Calibri" w:cs="Calibri"/>
          <w:lang w:val="en-US"/>
        </w:rPr>
        <w:tab/>
        <w:t xml:space="preserve">different </w:t>
      </w:r>
      <w:proofErr w:type="spellStart"/>
      <w:r w:rsidRPr="007E4224">
        <w:rPr>
          <w:rFonts w:ascii="Calibri" w:eastAsia="Calibri" w:hAnsi="Calibri" w:cs="Calibri"/>
          <w:lang w:val="en-US"/>
        </w:rPr>
        <w:t>BvuSat</w:t>
      </w:r>
      <w:proofErr w:type="spellEnd"/>
      <w:r w:rsidRPr="007E4224">
        <w:rPr>
          <w:rFonts w:ascii="Calibri" w:eastAsia="Calibri" w:hAnsi="Calibri" w:cs="Calibri"/>
          <w:lang w:val="en-US"/>
        </w:rPr>
        <w:t xml:space="preserve"> sequences (Li </w:t>
      </w:r>
      <w:r w:rsidRPr="007E4224">
        <w:rPr>
          <w:rFonts w:ascii="Calibri" w:eastAsia="Calibri" w:hAnsi="Calibri" w:cs="Calibri"/>
          <w:i/>
          <w:lang w:val="en-US"/>
        </w:rPr>
        <w:t>et al.</w:t>
      </w:r>
      <w:r w:rsidRPr="007E4224">
        <w:rPr>
          <w:rFonts w:ascii="Calibri" w:eastAsia="Calibri" w:hAnsi="Calibri" w:cs="Calibri"/>
          <w:lang w:val="en-US"/>
        </w:rPr>
        <w:t>, 2021)</w:t>
      </w:r>
      <w:r w:rsidRPr="007E4224">
        <w:rPr>
          <w:rFonts w:ascii="Calibri" w:eastAsia="Calibri" w:hAnsi="Calibri" w:cs="Calibri"/>
          <w:lang w:val="en-US"/>
        </w:rPr>
        <w:br/>
      </w:r>
      <w:r w:rsidRPr="007E4224">
        <w:rPr>
          <w:rFonts w:ascii="Calibri" w:eastAsia="Calibri" w:hAnsi="Calibri" w:cs="Calibri"/>
          <w:lang w:val="en-US"/>
        </w:rPr>
        <w:tab/>
        <w:t>15</w:t>
      </w:r>
      <w:r w:rsidRPr="007E4224">
        <w:rPr>
          <w:rFonts w:ascii="Calibri" w:eastAsia="Calibri" w:hAnsi="Calibri" w:cs="Calibri"/>
          <w:lang w:val="en-US"/>
        </w:rPr>
        <w:tab/>
        <w:t xml:space="preserve">different </w:t>
      </w:r>
      <w:proofErr w:type="spellStart"/>
      <w:r w:rsidRPr="007E4224">
        <w:rPr>
          <w:rFonts w:ascii="Calibri" w:eastAsia="Calibri" w:hAnsi="Calibri" w:cs="Calibri"/>
          <w:lang w:val="en-US"/>
        </w:rPr>
        <w:t>BvMSat</w:t>
      </w:r>
      <w:proofErr w:type="spellEnd"/>
      <w:r w:rsidRPr="007E4224">
        <w:rPr>
          <w:rFonts w:ascii="Calibri" w:eastAsia="Calibri" w:hAnsi="Calibri" w:cs="Calibri"/>
          <w:lang w:val="en-US"/>
        </w:rPr>
        <w:t xml:space="preserve"> sequences (BvMSat01, 03-05, 07-11: </w:t>
      </w: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w:t>
      </w:r>
      <w:r w:rsidRPr="007E4224">
        <w:rPr>
          <w:rFonts w:ascii="Calibri" w:eastAsia="Calibri" w:hAnsi="Calibri" w:cs="Calibri"/>
          <w:lang w:val="en-US"/>
        </w:rPr>
        <w:br/>
      </w:r>
      <w:r w:rsidRPr="007E4224">
        <w:rPr>
          <w:rFonts w:ascii="Calibri" w:eastAsia="Calibri" w:hAnsi="Calibri" w:cs="Calibri"/>
          <w:lang w:val="en-US"/>
        </w:rPr>
        <w:tab/>
      </w:r>
      <w:r w:rsidRPr="007E4224">
        <w:rPr>
          <w:rFonts w:ascii="Calibri" w:eastAsia="Calibri" w:hAnsi="Calibri" w:cs="Calibri"/>
          <w:lang w:val="en-US"/>
        </w:rPr>
        <w:tab/>
        <w:t>2010; BvMSat02, 06, 12-15: this database)</w:t>
      </w:r>
      <w:r w:rsidR="00180F19" w:rsidRPr="007E4224">
        <w:rPr>
          <w:rFonts w:ascii="Calibri" w:eastAsia="Calibri" w:hAnsi="Calibri" w:cs="Calibri"/>
          <w:lang w:val="en-US"/>
        </w:rPr>
        <w:t xml:space="preserve"> </w:t>
      </w:r>
      <w:r w:rsidR="00180F19" w:rsidRPr="007E4224">
        <w:rPr>
          <w:rFonts w:ascii="Calibri" w:eastAsia="Calibri" w:hAnsi="Calibri" w:cs="Calibri"/>
          <w:lang w:val="en-US"/>
        </w:rPr>
        <w:br/>
      </w:r>
      <w:r w:rsidR="00180F19" w:rsidRPr="007E4224">
        <w:rPr>
          <w:rFonts w:ascii="Calibri" w:eastAsia="Calibri" w:hAnsi="Calibri" w:cs="Calibri"/>
          <w:lang w:val="en-US"/>
        </w:rPr>
        <w:tab/>
        <w:t>1</w:t>
      </w:r>
      <w:r w:rsidR="00180F19" w:rsidRPr="007E4224">
        <w:rPr>
          <w:rFonts w:ascii="Calibri" w:eastAsia="Calibri" w:hAnsi="Calibri" w:cs="Calibri"/>
          <w:lang w:val="en-US"/>
        </w:rPr>
        <w:tab/>
      </w:r>
      <w:proofErr w:type="spellStart"/>
      <w:r w:rsidR="00180F19" w:rsidRPr="007E4224">
        <w:rPr>
          <w:rFonts w:ascii="Calibri" w:eastAsia="Calibri" w:hAnsi="Calibri" w:cs="Calibri"/>
          <w:lang w:val="en-US"/>
        </w:rPr>
        <w:t>pBV</w:t>
      </w:r>
      <w:proofErr w:type="spellEnd"/>
      <w:r w:rsidR="00180F19" w:rsidRPr="007E4224">
        <w:rPr>
          <w:rFonts w:ascii="Calibri" w:eastAsia="Calibri" w:hAnsi="Calibri" w:cs="Calibri"/>
          <w:lang w:val="en-US"/>
        </w:rPr>
        <w:t xml:space="preserve"> tandem repeat from </w:t>
      </w:r>
      <w:r w:rsidR="00180F19" w:rsidRPr="007E4224">
        <w:rPr>
          <w:rFonts w:ascii="Calibri" w:eastAsia="Calibri" w:hAnsi="Calibri" w:cs="Calibri"/>
          <w:i/>
          <w:lang w:val="en-US"/>
        </w:rPr>
        <w:t xml:space="preserve">B. </w:t>
      </w:r>
      <w:proofErr w:type="spellStart"/>
      <w:r w:rsidR="00180F19" w:rsidRPr="007E4224">
        <w:rPr>
          <w:rFonts w:ascii="Calibri" w:eastAsia="Calibri" w:hAnsi="Calibri" w:cs="Calibri"/>
          <w:i/>
          <w:lang w:val="en-US"/>
        </w:rPr>
        <w:t>corolliflora</w:t>
      </w:r>
      <w:proofErr w:type="spellEnd"/>
      <w:r w:rsidR="00180F19" w:rsidRPr="007E4224">
        <w:rPr>
          <w:rFonts w:ascii="Calibri" w:eastAsia="Calibri" w:hAnsi="Calibri" w:cs="Calibri"/>
          <w:lang w:val="en-US"/>
        </w:rPr>
        <w:t xml:space="preserve"> (this database)</w:t>
      </w:r>
    </w:p>
    <w:p w:rsidR="00174F0D" w:rsidRPr="007E4224" w:rsidRDefault="00174F0D" w:rsidP="00180F19">
      <w:pPr>
        <w:pStyle w:val="Standard1"/>
        <w:numPr>
          <w:ilvl w:val="0"/>
          <w:numId w:val="1"/>
        </w:numPr>
        <w:rPr>
          <w:rFonts w:ascii="Calibri" w:eastAsia="Calibri" w:hAnsi="Calibri" w:cs="Calibri"/>
          <w:lang w:val="en-US"/>
        </w:rPr>
      </w:pPr>
      <w:r w:rsidRPr="007E4224">
        <w:rPr>
          <w:rFonts w:ascii="Calibri" w:eastAsia="Calibri" w:hAnsi="Calibri" w:cs="Calibri"/>
          <w:b/>
          <w:lang w:val="en-US"/>
        </w:rPr>
        <w:t>rDNA:</w:t>
      </w:r>
      <w:r w:rsidRPr="007E4224">
        <w:rPr>
          <w:rFonts w:ascii="Calibri" w:eastAsia="Calibri" w:hAnsi="Calibri" w:cs="Calibri"/>
          <w:b/>
          <w:lang w:val="en-US"/>
        </w:rPr>
        <w:br/>
      </w:r>
      <w:r w:rsidRPr="007E4224">
        <w:rPr>
          <w:rFonts w:ascii="Calibri" w:eastAsia="Calibri" w:hAnsi="Calibri" w:cs="Calibri"/>
          <w:lang w:val="en-US"/>
        </w:rPr>
        <w:t>2</w:t>
      </w:r>
      <w:r w:rsidRPr="007E4224">
        <w:rPr>
          <w:rFonts w:ascii="Calibri" w:eastAsia="Calibri" w:hAnsi="Calibri" w:cs="Calibri"/>
          <w:lang w:val="en-US"/>
        </w:rPr>
        <w:tab/>
      </w:r>
      <w:r w:rsidRPr="007E4224">
        <w:rPr>
          <w:rFonts w:ascii="Calibri" w:eastAsia="Calibri" w:hAnsi="Calibri" w:cs="Calibri"/>
          <w:b/>
          <w:lang w:val="en-US"/>
        </w:rPr>
        <w:t>5S rDNA</w:t>
      </w:r>
      <w:r w:rsidRPr="007E4224">
        <w:rPr>
          <w:rFonts w:ascii="Calibri" w:eastAsia="Calibri" w:hAnsi="Calibri" w:cs="Calibri"/>
          <w:lang w:val="en-US"/>
        </w:rPr>
        <w:t xml:space="preserve"> sequences from </w:t>
      </w:r>
      <w:r w:rsidRPr="007E4224">
        <w:rPr>
          <w:rFonts w:ascii="Calibri" w:eastAsia="Calibri" w:hAnsi="Calibri" w:cs="Calibri"/>
          <w:i/>
          <w:lang w:val="en-US"/>
        </w:rPr>
        <w:t xml:space="preserve">B. vulgaris </w:t>
      </w:r>
      <w:r w:rsidRPr="007E4224">
        <w:rPr>
          <w:rFonts w:ascii="Calibri" w:eastAsia="Calibri" w:hAnsi="Calibri" w:cs="Calibri"/>
          <w:lang w:val="en-US"/>
        </w:rPr>
        <w:t>(</w:t>
      </w:r>
      <w:proofErr w:type="spellStart"/>
      <w:r w:rsidRPr="007E4224">
        <w:rPr>
          <w:rFonts w:ascii="Calibri" w:eastAsia="Calibri" w:hAnsi="Calibri" w:cs="Calibri"/>
          <w:lang w:val="en-US"/>
        </w:rPr>
        <w:t>pXV</w:t>
      </w:r>
      <w:proofErr w:type="spellEnd"/>
      <w:r w:rsidRPr="007E4224">
        <w:rPr>
          <w:rFonts w:ascii="Calibri" w:eastAsia="Calibri" w:hAnsi="Calibri" w:cs="Calibri"/>
          <w:lang w:val="en-US"/>
        </w:rPr>
        <w:t xml:space="preserve">: Schmidt </w:t>
      </w:r>
      <w:r w:rsidRPr="007E4224">
        <w:rPr>
          <w:rFonts w:ascii="Calibri" w:eastAsia="Calibri" w:hAnsi="Calibri" w:cs="Calibri"/>
          <w:i/>
          <w:lang w:val="en-US"/>
        </w:rPr>
        <w:t>et al.</w:t>
      </w:r>
      <w:r w:rsidRPr="007E4224">
        <w:rPr>
          <w:rFonts w:ascii="Calibri" w:eastAsia="Calibri" w:hAnsi="Calibri" w:cs="Calibri"/>
          <w:lang w:val="en-US"/>
        </w:rPr>
        <w:t>, 1994)</w:t>
      </w:r>
      <w:r w:rsidRPr="007E4224">
        <w:rPr>
          <w:rFonts w:ascii="Calibri" w:eastAsia="Calibri" w:hAnsi="Calibri" w:cs="Calibri"/>
          <w:lang w:val="en-US"/>
        </w:rPr>
        <w:br/>
        <w:t>1</w:t>
      </w:r>
      <w:r w:rsidRPr="007E4224">
        <w:rPr>
          <w:rFonts w:ascii="Calibri" w:eastAsia="Calibri" w:hAnsi="Calibri" w:cs="Calibri"/>
          <w:lang w:val="en-US"/>
        </w:rPr>
        <w:tab/>
      </w:r>
      <w:r w:rsidRPr="007E4224">
        <w:rPr>
          <w:rFonts w:ascii="Calibri" w:eastAsia="Calibri" w:hAnsi="Calibri" w:cs="Calibri"/>
          <w:b/>
          <w:lang w:val="en-US"/>
        </w:rPr>
        <w:t>45S rDNA</w:t>
      </w:r>
      <w:r w:rsidRPr="007E4224">
        <w:rPr>
          <w:rFonts w:ascii="Calibri" w:eastAsia="Calibri" w:hAnsi="Calibri" w:cs="Calibri"/>
          <w:lang w:val="en-US"/>
        </w:rPr>
        <w:t xml:space="preserve"> from </w:t>
      </w:r>
      <w:r w:rsidRPr="007E4224">
        <w:rPr>
          <w:rFonts w:ascii="Calibri" w:eastAsia="Calibri" w:hAnsi="Calibri" w:cs="Calibri"/>
          <w:i/>
          <w:lang w:val="en-US"/>
        </w:rPr>
        <w:t xml:space="preserve">B. vulgaris </w:t>
      </w:r>
      <w:r w:rsidRPr="007E4224">
        <w:rPr>
          <w:rFonts w:ascii="Calibri" w:eastAsia="Calibri" w:hAnsi="Calibri" w:cs="Calibri"/>
          <w:lang w:val="en-US"/>
        </w:rPr>
        <w:t xml:space="preserve">(pZR18S: </w:t>
      </w:r>
      <w:proofErr w:type="spellStart"/>
      <w:r w:rsidRPr="007E4224">
        <w:rPr>
          <w:rFonts w:ascii="Calibri" w:eastAsia="Calibri" w:hAnsi="Calibri" w:cs="Calibri"/>
          <w:lang w:val="en-US"/>
        </w:rPr>
        <w:t>Paesold</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2012)</w:t>
      </w:r>
      <w:r w:rsidRPr="007E4224">
        <w:rPr>
          <w:rFonts w:ascii="Calibri" w:eastAsia="Calibri" w:hAnsi="Calibri" w:cs="Calibri"/>
          <w:lang w:val="en-US"/>
        </w:rPr>
        <w:tab/>
      </w:r>
    </w:p>
    <w:p w:rsidR="00174F0D" w:rsidRPr="007E4224" w:rsidRDefault="00174F0D" w:rsidP="00174F0D">
      <w:pPr>
        <w:pStyle w:val="Standard1"/>
        <w:spacing w:before="400" w:after="120"/>
        <w:jc w:val="both"/>
        <w:rPr>
          <w:rFonts w:ascii="Calibri" w:eastAsia="Calibri" w:hAnsi="Calibri" w:cs="Calibri"/>
          <w:sz w:val="40"/>
          <w:szCs w:val="40"/>
          <w:lang w:val="en-US"/>
        </w:rPr>
      </w:pPr>
      <w:r w:rsidRPr="007E4224">
        <w:rPr>
          <w:rFonts w:ascii="Calibri" w:eastAsia="Calibri" w:hAnsi="Calibri" w:cs="Calibri"/>
          <w:sz w:val="40"/>
          <w:szCs w:val="40"/>
          <w:lang w:val="en-US"/>
        </w:rPr>
        <w:t>Notes</w:t>
      </w:r>
    </w:p>
    <w:p w:rsidR="00174F0D" w:rsidRPr="007E4224" w:rsidRDefault="00174F0D" w:rsidP="00174F0D">
      <w:pPr>
        <w:pStyle w:val="Standard1"/>
        <w:spacing w:before="240" w:after="200"/>
        <w:jc w:val="both"/>
        <w:rPr>
          <w:rFonts w:ascii="Calibri" w:eastAsia="Calibri" w:hAnsi="Calibri" w:cs="Calibri"/>
          <w:lang w:val="en-US"/>
        </w:rPr>
      </w:pPr>
      <w:r w:rsidRPr="007E4224">
        <w:rPr>
          <w:rFonts w:ascii="Calibri" w:eastAsia="Calibri" w:hAnsi="Calibri" w:cs="Calibri"/>
          <w:lang w:val="en-US"/>
        </w:rPr>
        <w:t>Due to the absence of a respective category in the RepeatExplorer2 annotation (</w:t>
      </w:r>
      <w:proofErr w:type="spellStart"/>
      <w:r w:rsidRPr="007E4224">
        <w:rPr>
          <w:rFonts w:ascii="Calibri" w:eastAsia="Calibri" w:hAnsi="Calibri" w:cs="Calibri"/>
          <w:lang w:val="en-US"/>
        </w:rPr>
        <w:t>Novák</w:t>
      </w:r>
      <w:proofErr w:type="spellEnd"/>
      <w:r w:rsidRPr="007E4224">
        <w:rPr>
          <w:rFonts w:ascii="Calibri" w:eastAsia="Calibri" w:hAnsi="Calibri" w:cs="Calibri"/>
          <w:lang w:val="en-US"/>
        </w:rPr>
        <w:t xml:space="preserve"> </w:t>
      </w:r>
      <w:r w:rsidRPr="007E4224">
        <w:rPr>
          <w:rFonts w:ascii="Calibri" w:eastAsia="Calibri" w:hAnsi="Calibri" w:cs="Calibri"/>
          <w:i/>
          <w:lang w:val="en-US"/>
        </w:rPr>
        <w:t>et al.</w:t>
      </w:r>
      <w:r w:rsidRPr="007E4224">
        <w:rPr>
          <w:rFonts w:ascii="Calibri" w:eastAsia="Calibri" w:hAnsi="Calibri" w:cs="Calibri"/>
          <w:lang w:val="en-US"/>
        </w:rPr>
        <w:t>, 2020), all tandem repeats listed in the resource (except rDNA) were alternatively classified as satellite DNAs. Also, the column ‘Similarity hits to custom database’ created during RepeatExplorer2 analyses only lists the information following the hashtag in the sequence header. For instance: the LTR retrotransposon ‘Bongo1_ Beta_vulgaris#Ty3_gypsy/</w:t>
      </w:r>
      <w:proofErr w:type="spellStart"/>
      <w:r w:rsidRPr="007E4224">
        <w:rPr>
          <w:rFonts w:ascii="Calibri" w:eastAsia="Calibri" w:hAnsi="Calibri" w:cs="Calibri"/>
          <w:lang w:val="en-US"/>
        </w:rPr>
        <w:t>chromovirus</w:t>
      </w:r>
      <w:proofErr w:type="spellEnd"/>
      <w:r w:rsidRPr="007E4224">
        <w:rPr>
          <w:rFonts w:ascii="Calibri" w:eastAsia="Calibri" w:hAnsi="Calibri" w:cs="Calibri"/>
          <w:lang w:val="en-US"/>
        </w:rPr>
        <w:t>/</w:t>
      </w:r>
      <w:proofErr w:type="spellStart"/>
      <w:r w:rsidRPr="007E4224">
        <w:rPr>
          <w:rFonts w:ascii="Calibri" w:eastAsia="Calibri" w:hAnsi="Calibri" w:cs="Calibri"/>
          <w:lang w:val="en-US"/>
        </w:rPr>
        <w:t>Tekay</w:t>
      </w:r>
      <w:proofErr w:type="spellEnd"/>
      <w:r w:rsidRPr="007E4224">
        <w:rPr>
          <w:rFonts w:ascii="Calibri" w:eastAsia="Calibri" w:hAnsi="Calibri" w:cs="Calibri"/>
          <w:lang w:val="en-US"/>
        </w:rPr>
        <w:t>’ is only indicated as ‘Ty3_gypsy/</w:t>
      </w:r>
      <w:proofErr w:type="spellStart"/>
      <w:r w:rsidRPr="007E4224">
        <w:rPr>
          <w:rFonts w:ascii="Calibri" w:eastAsia="Calibri" w:hAnsi="Calibri" w:cs="Calibri"/>
          <w:lang w:val="en-US"/>
        </w:rPr>
        <w:t>chromovirus</w:t>
      </w:r>
      <w:proofErr w:type="spellEnd"/>
      <w:r w:rsidRPr="007E4224">
        <w:rPr>
          <w:rFonts w:ascii="Calibri" w:eastAsia="Calibri" w:hAnsi="Calibri" w:cs="Calibri"/>
          <w:lang w:val="en-US"/>
        </w:rPr>
        <w:t>/</w:t>
      </w:r>
      <w:proofErr w:type="spellStart"/>
      <w:r w:rsidRPr="007E4224">
        <w:rPr>
          <w:rFonts w:ascii="Calibri" w:eastAsia="Calibri" w:hAnsi="Calibri" w:cs="Calibri"/>
          <w:lang w:val="en-US"/>
        </w:rPr>
        <w:t>Tekay</w:t>
      </w:r>
      <w:proofErr w:type="spellEnd"/>
      <w:r w:rsidRPr="007E4224">
        <w:rPr>
          <w:rFonts w:ascii="Calibri" w:eastAsia="Calibri" w:hAnsi="Calibri" w:cs="Calibri"/>
          <w:lang w:val="en-US"/>
        </w:rPr>
        <w:t>’. More detailed information about the precise element and the belonging plant genome as indicated in the sequence headers can be found in the downloaded RepeatExplorer2 archive in the directory: "</w:t>
      </w:r>
      <w:proofErr w:type="spellStart"/>
      <w:r w:rsidRPr="007E4224">
        <w:rPr>
          <w:rFonts w:ascii="Calibri" w:eastAsia="Calibri" w:hAnsi="Calibri" w:cs="Calibri"/>
          <w:lang w:val="en-US"/>
        </w:rPr>
        <w:t>seqclust</w:t>
      </w:r>
      <w:proofErr w:type="spellEnd"/>
      <w:r w:rsidRPr="007E4224">
        <w:rPr>
          <w:rFonts w:ascii="Calibri" w:eastAsia="Calibri" w:hAnsi="Calibri" w:cs="Calibri"/>
          <w:lang w:val="en-US"/>
        </w:rPr>
        <w:t>\clustering\clusters\</w:t>
      </w:r>
      <w:proofErr w:type="spellStart"/>
      <w:r w:rsidRPr="007E4224">
        <w:rPr>
          <w:rFonts w:ascii="Calibri" w:eastAsia="Calibri" w:hAnsi="Calibri" w:cs="Calibri"/>
          <w:lang w:val="en-US"/>
        </w:rPr>
        <w:t>dir_CLxxxx</w:t>
      </w:r>
      <w:proofErr w:type="spellEnd"/>
      <w:r w:rsidRPr="007E4224">
        <w:rPr>
          <w:rFonts w:ascii="Calibri" w:eastAsia="Calibri" w:hAnsi="Calibri" w:cs="Calibri"/>
          <w:lang w:val="en-US"/>
        </w:rPr>
        <w:t>\</w:t>
      </w:r>
      <w:proofErr w:type="spellStart"/>
      <w:r w:rsidRPr="007E4224">
        <w:rPr>
          <w:rFonts w:ascii="Calibri" w:eastAsia="Calibri" w:hAnsi="Calibri" w:cs="Calibri"/>
          <w:lang w:val="en-US"/>
        </w:rPr>
        <w:t>custom_db_extra</w:t>
      </w:r>
      <w:proofErr w:type="spellEnd"/>
      <w:r w:rsidRPr="007E4224">
        <w:rPr>
          <w:rFonts w:ascii="Calibri" w:eastAsia="Calibri" w:hAnsi="Calibri" w:cs="Calibri"/>
          <w:lang w:val="en-US"/>
        </w:rPr>
        <w:t xml:space="preserve"> _</w:t>
      </w:r>
      <w:proofErr w:type="spellStart"/>
      <w:r w:rsidRPr="007E4224">
        <w:rPr>
          <w:rFonts w:ascii="Calibri" w:eastAsia="Calibri" w:hAnsi="Calibri" w:cs="Calibri"/>
          <w:lang w:val="en-US"/>
        </w:rPr>
        <w:t>database_annotation</w:t>
      </w:r>
      <w:proofErr w:type="spellEnd"/>
      <w:r w:rsidRPr="007E4224">
        <w:rPr>
          <w:rFonts w:ascii="Calibri" w:eastAsia="Calibri" w:hAnsi="Calibri" w:cs="Calibri"/>
          <w:lang w:val="en-US"/>
        </w:rPr>
        <w:t xml:space="preserve"> .csv".</w:t>
      </w:r>
    </w:p>
    <w:p w:rsidR="00174F0D" w:rsidRPr="007E4224" w:rsidRDefault="00174F0D" w:rsidP="00174F0D">
      <w:pPr>
        <w:pStyle w:val="Standard1"/>
        <w:pBdr>
          <w:top w:val="nil"/>
          <w:left w:val="nil"/>
          <w:bottom w:val="nil"/>
          <w:right w:val="nil"/>
          <w:between w:val="nil"/>
        </w:pBdr>
        <w:spacing w:before="400" w:after="120"/>
        <w:jc w:val="both"/>
        <w:rPr>
          <w:rFonts w:ascii="Calibri" w:eastAsia="Calibri" w:hAnsi="Calibri" w:cs="Calibri"/>
          <w:sz w:val="40"/>
          <w:szCs w:val="40"/>
          <w:lang w:val="en-US"/>
        </w:rPr>
      </w:pPr>
      <w:r w:rsidRPr="007E4224">
        <w:rPr>
          <w:rFonts w:ascii="Calibri" w:eastAsia="Calibri" w:hAnsi="Calibri" w:cs="Calibri"/>
          <w:sz w:val="40"/>
          <w:szCs w:val="40"/>
          <w:lang w:val="en-US"/>
        </w:rPr>
        <w:t>References</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Brandes</w:t>
      </w:r>
      <w:proofErr w:type="spellEnd"/>
      <w:r w:rsidRPr="007E4224">
        <w:rPr>
          <w:rFonts w:ascii="Calibri" w:eastAsia="Calibri" w:hAnsi="Calibri" w:cs="Calibri"/>
          <w:lang w:val="en-US"/>
        </w:rPr>
        <w:t xml:space="preserve"> A,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 xml:space="preserve">-Harrison JS, </w:t>
      </w:r>
      <w:proofErr w:type="spellStart"/>
      <w:r w:rsidRPr="007E4224">
        <w:rPr>
          <w:rFonts w:ascii="Calibri" w:eastAsia="Calibri" w:hAnsi="Calibri" w:cs="Calibri"/>
          <w:lang w:val="en-US"/>
        </w:rPr>
        <w:t>Kamm</w:t>
      </w:r>
      <w:proofErr w:type="spellEnd"/>
      <w:r w:rsidRPr="007E4224">
        <w:rPr>
          <w:rFonts w:ascii="Calibri" w:eastAsia="Calibri" w:hAnsi="Calibri" w:cs="Calibri"/>
          <w:lang w:val="en-US"/>
        </w:rPr>
        <w:t xml:space="preserve"> A, </w:t>
      </w:r>
      <w:proofErr w:type="spellStart"/>
      <w:r w:rsidRPr="007E4224">
        <w:rPr>
          <w:rFonts w:ascii="Calibri" w:eastAsia="Calibri" w:hAnsi="Calibri" w:cs="Calibri"/>
          <w:lang w:val="en-US"/>
        </w:rPr>
        <w:t>Kubis</w:t>
      </w:r>
      <w:proofErr w:type="spellEnd"/>
      <w:r w:rsidRPr="007E4224">
        <w:rPr>
          <w:rFonts w:ascii="Calibri" w:eastAsia="Calibri" w:hAnsi="Calibri" w:cs="Calibri"/>
          <w:lang w:val="en-US"/>
        </w:rPr>
        <w:t xml:space="preserve"> S, </w:t>
      </w:r>
      <w:proofErr w:type="spellStart"/>
      <w:r w:rsidRPr="007E4224">
        <w:rPr>
          <w:rFonts w:ascii="Calibri" w:eastAsia="Calibri" w:hAnsi="Calibri" w:cs="Calibri"/>
          <w:lang w:val="en-US"/>
        </w:rPr>
        <w:t>Doudrick</w:t>
      </w:r>
      <w:proofErr w:type="spellEnd"/>
      <w:r w:rsidRPr="007E4224">
        <w:rPr>
          <w:rFonts w:ascii="Calibri" w:eastAsia="Calibri" w:hAnsi="Calibri" w:cs="Calibri"/>
          <w:lang w:val="en-US"/>
        </w:rPr>
        <w:t xml:space="preserve"> RL, Schmidt T. Comparative analysis of the chromosomal and genomic organization of Ty1-</w:t>
      </w:r>
      <w:r w:rsidRPr="007E4224">
        <w:rPr>
          <w:rFonts w:ascii="Calibri" w:eastAsia="Calibri" w:hAnsi="Calibri" w:cs="Calibri"/>
          <w:i/>
          <w:lang w:val="en-US"/>
        </w:rPr>
        <w:t>copia</w:t>
      </w:r>
      <w:r w:rsidRPr="007E4224">
        <w:rPr>
          <w:rFonts w:ascii="Calibri" w:eastAsia="Calibri" w:hAnsi="Calibri" w:cs="Calibri"/>
          <w:lang w:val="en-US"/>
        </w:rPr>
        <w:t xml:space="preserve">-like retrotransposons in </w:t>
      </w:r>
      <w:proofErr w:type="spellStart"/>
      <w:r w:rsidRPr="007E4224">
        <w:rPr>
          <w:rFonts w:ascii="Calibri" w:eastAsia="Calibri" w:hAnsi="Calibri" w:cs="Calibri"/>
          <w:lang w:val="en-US"/>
        </w:rPr>
        <w:t>pteridophytes</w:t>
      </w:r>
      <w:proofErr w:type="spellEnd"/>
      <w:r w:rsidRPr="007E4224">
        <w:rPr>
          <w:rFonts w:ascii="Calibri" w:eastAsia="Calibri" w:hAnsi="Calibri" w:cs="Calibri"/>
          <w:lang w:val="en-US"/>
        </w:rPr>
        <w:t xml:space="preserve">, gymnosperms and angiosperms. Plant </w:t>
      </w:r>
      <w:proofErr w:type="spellStart"/>
      <w:r w:rsidRPr="007E4224">
        <w:rPr>
          <w:rFonts w:ascii="Calibri" w:eastAsia="Calibri" w:hAnsi="Calibri" w:cs="Calibri"/>
          <w:lang w:val="en-US"/>
        </w:rPr>
        <w:t>Mol</w:t>
      </w:r>
      <w:proofErr w:type="spellEnd"/>
      <w:r w:rsidRPr="007E4224">
        <w:rPr>
          <w:rFonts w:ascii="Calibri" w:eastAsia="Calibri" w:hAnsi="Calibri" w:cs="Calibri"/>
          <w:lang w:val="en-US"/>
        </w:rPr>
        <w:t xml:space="preserve"> Biol. 1997</w:t>
      </w:r>
      <w:proofErr w:type="gramStart"/>
      <w:r w:rsidRPr="007E4224">
        <w:rPr>
          <w:rFonts w:ascii="Calibri" w:eastAsia="Calibri" w:hAnsi="Calibri" w:cs="Calibri"/>
          <w:lang w:val="en-US"/>
        </w:rPr>
        <w:t>;33:11</w:t>
      </w:r>
      <w:proofErr w:type="gramEnd"/>
      <w:r w:rsidRPr="007E4224">
        <w:rPr>
          <w:rFonts w:ascii="Calibri" w:eastAsia="Calibri" w:hAnsi="Calibri" w:cs="Calibri"/>
          <w:lang w:val="en-US"/>
        </w:rPr>
        <w:t>–21.</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D, </w:t>
      </w:r>
      <w:proofErr w:type="spellStart"/>
      <w:r w:rsidRPr="007E4224">
        <w:rPr>
          <w:rFonts w:ascii="Calibri" w:eastAsia="Calibri" w:hAnsi="Calibri" w:cs="Calibri"/>
          <w:lang w:val="en-US"/>
        </w:rPr>
        <w:t>Gindullis</w:t>
      </w:r>
      <w:proofErr w:type="spellEnd"/>
      <w:r w:rsidRPr="007E4224">
        <w:rPr>
          <w:rFonts w:ascii="Calibri" w:eastAsia="Calibri" w:hAnsi="Calibri" w:cs="Calibri"/>
          <w:lang w:val="en-US"/>
        </w:rPr>
        <w:t xml:space="preserve"> F, Schmidt T. Divergence of satellite DNA and interspersion of dispersed repeats in the genome of the wild beet </w:t>
      </w:r>
      <w:r w:rsidRPr="007E4224">
        <w:rPr>
          <w:rFonts w:ascii="Calibri" w:eastAsia="Calibri" w:hAnsi="Calibri" w:cs="Calibri"/>
          <w:i/>
          <w:lang w:val="en-US"/>
        </w:rPr>
        <w:t xml:space="preserve">Beta </w:t>
      </w:r>
      <w:proofErr w:type="spellStart"/>
      <w:r w:rsidRPr="007E4224">
        <w:rPr>
          <w:rFonts w:ascii="Calibri" w:eastAsia="Calibri" w:hAnsi="Calibri" w:cs="Calibri"/>
          <w:i/>
          <w:lang w:val="en-US"/>
        </w:rPr>
        <w:t>procumbens</w:t>
      </w:r>
      <w:proofErr w:type="spellEnd"/>
      <w:r w:rsidRPr="007E4224">
        <w:rPr>
          <w:rFonts w:ascii="Calibri" w:eastAsia="Calibri" w:hAnsi="Calibri" w:cs="Calibri"/>
          <w:lang w:val="en-US"/>
        </w:rPr>
        <w:t>. Chromosome Res. 2003</w:t>
      </w:r>
      <w:proofErr w:type="gramStart"/>
      <w:r w:rsidRPr="007E4224">
        <w:rPr>
          <w:rFonts w:ascii="Calibri" w:eastAsia="Calibri" w:hAnsi="Calibri" w:cs="Calibri"/>
          <w:lang w:val="en-US"/>
        </w:rPr>
        <w:t>;11:3</w:t>
      </w:r>
      <w:proofErr w:type="gramEnd"/>
      <w:r w:rsidRPr="007E4224">
        <w:rPr>
          <w:rFonts w:ascii="Calibri" w:eastAsia="Calibri" w:hAnsi="Calibri" w:cs="Calibri"/>
          <w:lang w:val="en-US"/>
        </w:rPr>
        <w:t>–21.</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D, Schmidt T. Molecular organization of terminal repetitive DNA in </w:t>
      </w:r>
      <w:r w:rsidRPr="007E4224">
        <w:rPr>
          <w:rFonts w:ascii="Calibri" w:eastAsia="Calibri" w:hAnsi="Calibri" w:cs="Calibri"/>
          <w:i/>
          <w:lang w:val="en-US"/>
        </w:rPr>
        <w:t xml:space="preserve">Beta </w:t>
      </w:r>
      <w:r w:rsidRPr="007E4224">
        <w:rPr>
          <w:rFonts w:ascii="Calibri" w:eastAsia="Calibri" w:hAnsi="Calibri" w:cs="Calibri"/>
          <w:lang w:val="en-US"/>
        </w:rPr>
        <w:t>species. Chromosome Res. 2006</w:t>
      </w:r>
      <w:proofErr w:type="gramStart"/>
      <w:r w:rsidRPr="007E4224">
        <w:rPr>
          <w:rFonts w:ascii="Calibri" w:eastAsia="Calibri" w:hAnsi="Calibri" w:cs="Calibri"/>
          <w:lang w:val="en-US"/>
        </w:rPr>
        <w:t>;14:881</w:t>
      </w:r>
      <w:proofErr w:type="gramEnd"/>
      <w:r w:rsidRPr="007E4224">
        <w:rPr>
          <w:rFonts w:ascii="Calibri" w:eastAsia="Calibri" w:hAnsi="Calibri" w:cs="Calibri"/>
          <w:lang w:val="en-US"/>
        </w:rPr>
        <w:t>–897.</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Gao D, Schmidt T, Jung C. Molecular characterization and chromosomal distribution of species-specific repetitive DNA sequences from </w:t>
      </w:r>
      <w:r w:rsidRPr="007E4224">
        <w:rPr>
          <w:rFonts w:ascii="Calibri" w:eastAsia="Calibri" w:hAnsi="Calibri" w:cs="Calibri"/>
          <w:i/>
          <w:lang w:val="en-US"/>
        </w:rPr>
        <w:t xml:space="preserve">Beta </w:t>
      </w:r>
      <w:proofErr w:type="spellStart"/>
      <w:r w:rsidRPr="007E4224">
        <w:rPr>
          <w:rFonts w:ascii="Calibri" w:eastAsia="Calibri" w:hAnsi="Calibri" w:cs="Calibri"/>
          <w:i/>
          <w:lang w:val="en-US"/>
        </w:rPr>
        <w:t>corolliflora</w:t>
      </w:r>
      <w:proofErr w:type="spellEnd"/>
      <w:r w:rsidRPr="007E4224">
        <w:rPr>
          <w:rFonts w:ascii="Calibri" w:eastAsia="Calibri" w:hAnsi="Calibri" w:cs="Calibri"/>
          <w:lang w:val="en-US"/>
        </w:rPr>
        <w:t>, a wild relative of sugar beet. Genome. 2000</w:t>
      </w:r>
      <w:proofErr w:type="gramStart"/>
      <w:r w:rsidRPr="007E4224">
        <w:rPr>
          <w:rFonts w:ascii="Calibri" w:eastAsia="Calibri" w:hAnsi="Calibri" w:cs="Calibri"/>
          <w:lang w:val="en-US"/>
        </w:rPr>
        <w:t>;43:1073</w:t>
      </w:r>
      <w:proofErr w:type="gramEnd"/>
      <w:r w:rsidRPr="007E4224">
        <w:rPr>
          <w:rFonts w:ascii="Calibri" w:eastAsia="Calibri" w:hAnsi="Calibri" w:cs="Calibri"/>
          <w:lang w:val="en-US"/>
        </w:rPr>
        <w:t>–1080.</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Gindullis</w:t>
      </w:r>
      <w:proofErr w:type="spellEnd"/>
      <w:r w:rsidRPr="007E4224">
        <w:rPr>
          <w:rFonts w:ascii="Calibri" w:eastAsia="Calibri" w:hAnsi="Calibri" w:cs="Calibri"/>
          <w:lang w:val="en-US"/>
        </w:rPr>
        <w:t xml:space="preserve"> F, </w:t>
      </w:r>
      <w:proofErr w:type="spellStart"/>
      <w:r w:rsidRPr="007E4224">
        <w:rPr>
          <w:rFonts w:ascii="Calibri" w:eastAsia="Calibri" w:hAnsi="Calibri" w:cs="Calibri"/>
          <w:lang w:val="en-US"/>
        </w:rPr>
        <w:t>Desel</w:t>
      </w:r>
      <w:proofErr w:type="spellEnd"/>
      <w:r w:rsidRPr="007E4224">
        <w:rPr>
          <w:rFonts w:ascii="Calibri" w:eastAsia="Calibri" w:hAnsi="Calibri" w:cs="Calibri"/>
          <w:lang w:val="en-US"/>
        </w:rPr>
        <w:t xml:space="preserve"> C, Galasso I, Schmidt T. The large-scale organization of the centromeric region in </w:t>
      </w:r>
      <w:r w:rsidRPr="007E4224">
        <w:rPr>
          <w:rFonts w:ascii="Calibri" w:eastAsia="Calibri" w:hAnsi="Calibri" w:cs="Calibri"/>
          <w:i/>
          <w:lang w:val="en-US"/>
        </w:rPr>
        <w:t xml:space="preserve">Beta </w:t>
      </w:r>
      <w:r w:rsidRPr="007E4224">
        <w:rPr>
          <w:rFonts w:ascii="Calibri" w:eastAsia="Calibri" w:hAnsi="Calibri" w:cs="Calibri"/>
          <w:lang w:val="en-US"/>
        </w:rPr>
        <w:t>species. Genome Res. 2001</w:t>
      </w:r>
      <w:proofErr w:type="gramStart"/>
      <w:r w:rsidRPr="007E4224">
        <w:rPr>
          <w:rFonts w:ascii="Calibri" w:eastAsia="Calibri" w:hAnsi="Calibri" w:cs="Calibri"/>
          <w:lang w:val="en-US"/>
        </w:rPr>
        <w:t>;11:253</w:t>
      </w:r>
      <w:proofErr w:type="gramEnd"/>
      <w:r w:rsidRPr="007E4224">
        <w:rPr>
          <w:rFonts w:ascii="Calibri" w:eastAsia="Calibri" w:hAnsi="Calibri" w:cs="Calibri"/>
          <w:lang w:val="en-US"/>
        </w:rPr>
        <w:t>–265.</w:t>
      </w:r>
    </w:p>
    <w:p w:rsidR="00174F0D" w:rsidRPr="007E4224"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lang w:val="en-US"/>
        </w:rPr>
        <w:t xml:space="preserve">Ha BH. Structure, organization, and evolution of satellite DNAs in species of the genera </w:t>
      </w:r>
      <w:r w:rsidRPr="007E4224">
        <w:rPr>
          <w:rFonts w:ascii="Calibri" w:eastAsia="Calibri" w:hAnsi="Calibri" w:cs="Calibri"/>
          <w:i/>
          <w:lang w:val="en-US"/>
        </w:rPr>
        <w:t xml:space="preserve">Beta </w:t>
      </w:r>
      <w:r w:rsidRPr="007E4224">
        <w:rPr>
          <w:rFonts w:ascii="Calibri" w:eastAsia="Calibri" w:hAnsi="Calibri" w:cs="Calibri"/>
          <w:lang w:val="en-US"/>
        </w:rPr>
        <w:t xml:space="preserve">and </w:t>
      </w:r>
      <w:proofErr w:type="spellStart"/>
      <w:r w:rsidRPr="007E4224">
        <w:rPr>
          <w:rFonts w:ascii="Calibri" w:eastAsia="Calibri" w:hAnsi="Calibri" w:cs="Calibri"/>
          <w:i/>
          <w:lang w:val="en-US"/>
        </w:rPr>
        <w:t>Patellifolia</w:t>
      </w:r>
      <w:proofErr w:type="spellEnd"/>
      <w:r w:rsidRPr="007E4224">
        <w:rPr>
          <w:rFonts w:ascii="Calibri" w:eastAsia="Calibri" w:hAnsi="Calibri" w:cs="Calibri"/>
          <w:lang w:val="en-US"/>
        </w:rPr>
        <w:t xml:space="preserve">. </w:t>
      </w:r>
      <w:r w:rsidRPr="007E4224">
        <w:rPr>
          <w:rFonts w:ascii="Calibri" w:eastAsia="Calibri" w:hAnsi="Calibri" w:cs="Calibri"/>
        </w:rPr>
        <w:t xml:space="preserve">Doctoral dissertation, Technische Universität Dresden. 2018. </w:t>
      </w:r>
      <w:r w:rsidR="007E4224" w:rsidRPr="007E4224">
        <w:rPr>
          <w:rStyle w:val="Hyperlink"/>
          <w:rFonts w:ascii="Calibri" w:eastAsia="Calibri" w:hAnsi="Calibri" w:cs="Calibri"/>
        </w:rPr>
        <w:fldChar w:fldCharType="begin"/>
      </w:r>
      <w:r w:rsidR="007E4224" w:rsidRPr="007E4224">
        <w:rPr>
          <w:rStyle w:val="Hyperlink"/>
          <w:rFonts w:ascii="Calibri" w:eastAsia="Calibri" w:hAnsi="Calibri" w:cs="Calibri"/>
        </w:rPr>
        <w:instrText xml:space="preserve"> HYPERLINK "https://nbn-resolving.org/urn:nbn:de:bsz:14-qucosa-238083" </w:instrText>
      </w:r>
      <w:r w:rsidR="007E4224" w:rsidRPr="007E4224">
        <w:rPr>
          <w:rStyle w:val="Hyperlink"/>
          <w:rFonts w:ascii="Calibri" w:eastAsia="Calibri" w:hAnsi="Calibri" w:cs="Calibri"/>
        </w:rPr>
        <w:fldChar w:fldCharType="separate"/>
      </w:r>
      <w:r w:rsidRPr="007E4224">
        <w:rPr>
          <w:rStyle w:val="Hyperlink"/>
          <w:rFonts w:ascii="Calibri" w:eastAsia="Calibri" w:hAnsi="Calibri" w:cs="Calibri"/>
        </w:rPr>
        <w:t>https://nbn-resolving.org/urn:nbn:de:bsz:14-qucosa-238083</w:t>
      </w:r>
      <w:r w:rsidR="007E4224" w:rsidRPr="007E4224">
        <w:rPr>
          <w:rStyle w:val="Hyperlink"/>
          <w:rFonts w:ascii="Calibri" w:eastAsia="Calibri" w:hAnsi="Calibri" w:cs="Calibri"/>
        </w:rPr>
        <w:fldChar w:fldCharType="end"/>
      </w:r>
      <w:r w:rsidRPr="007E4224">
        <w:rPr>
          <w:rFonts w:ascii="Calibri" w:eastAsia="Calibri" w:hAnsi="Calibri" w:cs="Calibri"/>
        </w:rPr>
        <w:t xml:space="preserve">. </w:t>
      </w:r>
    </w:p>
    <w:p w:rsidR="00174F0D" w:rsidRPr="007E4224" w:rsidRDefault="00174F0D" w:rsidP="00174F0D">
      <w:pPr>
        <w:pStyle w:val="Standard1"/>
        <w:spacing w:after="200"/>
        <w:ind w:hanging="284"/>
        <w:jc w:val="both"/>
        <w:rPr>
          <w:rFonts w:ascii="Calibri" w:eastAsia="Calibri" w:hAnsi="Calibri" w:cs="Calibri"/>
        </w:rPr>
      </w:pP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T, Schmidt, T. BNR - a LINE family from </w:t>
      </w:r>
      <w:r w:rsidRPr="007E4224">
        <w:rPr>
          <w:rFonts w:ascii="Calibri" w:eastAsia="Calibri" w:hAnsi="Calibri" w:cs="Calibri"/>
          <w:i/>
          <w:lang w:val="en-US"/>
        </w:rPr>
        <w:t>Beta vulgaris</w:t>
      </w:r>
      <w:r w:rsidRPr="007E4224">
        <w:rPr>
          <w:rFonts w:ascii="Calibri" w:eastAsia="Calibri" w:hAnsi="Calibri" w:cs="Calibri"/>
          <w:lang w:val="en-US"/>
        </w:rPr>
        <w:t xml:space="preserve"> contains an RRM domain in open reading frame 1 and defines a L1 subclade present in diverse plant genomes. </w:t>
      </w:r>
      <w:r w:rsidRPr="007E4224">
        <w:rPr>
          <w:rFonts w:ascii="Calibri" w:eastAsia="Calibri" w:hAnsi="Calibri" w:cs="Calibri"/>
        </w:rPr>
        <w:t>Plant J. 2009;59:872–882.</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rPr>
        <w:t xml:space="preserve">Heitkam T, Holtgräwe D, Dohm JC, Minoche AE, Himmelbauer H, Weisshaar B, et al. </w:t>
      </w:r>
      <w:r w:rsidRPr="007E4224">
        <w:rPr>
          <w:rFonts w:ascii="Calibri" w:eastAsia="Calibri" w:hAnsi="Calibri" w:cs="Calibri"/>
          <w:lang w:val="en-US"/>
        </w:rPr>
        <w:t>Profiling of extensively diversified plant LINEs reveals distinct plant-specific subclades. Plant J. 2014</w:t>
      </w:r>
      <w:proofErr w:type="gramStart"/>
      <w:r w:rsidRPr="007E4224">
        <w:rPr>
          <w:rFonts w:ascii="Calibri" w:eastAsia="Calibri" w:hAnsi="Calibri" w:cs="Calibri"/>
          <w:lang w:val="en-US"/>
        </w:rPr>
        <w:t>;79:385</w:t>
      </w:r>
      <w:proofErr w:type="gramEnd"/>
      <w:r w:rsidRPr="007E4224">
        <w:rPr>
          <w:rFonts w:ascii="Calibri" w:eastAsia="Calibri" w:hAnsi="Calibri" w:cs="Calibri"/>
          <w:lang w:val="en-US"/>
        </w:rPr>
        <w:t>–397.</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T, Weber B, Walter I, </w:t>
      </w:r>
      <w:proofErr w:type="spellStart"/>
      <w:r w:rsidRPr="007E4224">
        <w:rPr>
          <w:rFonts w:ascii="Calibri" w:eastAsia="Calibri" w:hAnsi="Calibri" w:cs="Calibri"/>
          <w:lang w:val="en-US"/>
        </w:rPr>
        <w:t>Liedtke</w:t>
      </w:r>
      <w:proofErr w:type="spellEnd"/>
      <w:r w:rsidRPr="007E4224">
        <w:rPr>
          <w:rFonts w:ascii="Calibri" w:eastAsia="Calibri" w:hAnsi="Calibri" w:cs="Calibri"/>
          <w:lang w:val="en-US"/>
        </w:rPr>
        <w:t xml:space="preserve"> S, </w:t>
      </w:r>
      <w:proofErr w:type="spellStart"/>
      <w:r w:rsidRPr="007E4224">
        <w:rPr>
          <w:rFonts w:ascii="Calibri" w:eastAsia="Calibri" w:hAnsi="Calibri" w:cs="Calibri"/>
          <w:lang w:val="en-US"/>
        </w:rPr>
        <w:t>Ost</w:t>
      </w:r>
      <w:proofErr w:type="spellEnd"/>
      <w:r w:rsidRPr="007E4224">
        <w:rPr>
          <w:rFonts w:ascii="Calibri" w:eastAsia="Calibri" w:hAnsi="Calibri" w:cs="Calibri"/>
          <w:lang w:val="en-US"/>
        </w:rPr>
        <w:t xml:space="preserve"> C, Schmidt T. Satellite DNA landscapes after </w:t>
      </w:r>
      <w:proofErr w:type="spellStart"/>
      <w:r w:rsidRPr="007E4224">
        <w:rPr>
          <w:rFonts w:ascii="Calibri" w:eastAsia="Calibri" w:hAnsi="Calibri" w:cs="Calibri"/>
          <w:lang w:val="en-US"/>
        </w:rPr>
        <w:t>allotetraploidization</w:t>
      </w:r>
      <w:proofErr w:type="spellEnd"/>
      <w:r w:rsidRPr="007E4224">
        <w:rPr>
          <w:rFonts w:ascii="Calibri" w:eastAsia="Calibri" w:hAnsi="Calibri" w:cs="Calibri"/>
          <w:lang w:val="en-US"/>
        </w:rPr>
        <w:t xml:space="preserve"> of quinoa (</w:t>
      </w:r>
      <w:proofErr w:type="spellStart"/>
      <w:r w:rsidRPr="007E4224">
        <w:rPr>
          <w:rFonts w:ascii="Calibri" w:eastAsia="Calibri" w:hAnsi="Calibri" w:cs="Calibri"/>
          <w:i/>
          <w:lang w:val="en-US"/>
        </w:rPr>
        <w:t>Chenopodium</w:t>
      </w:r>
      <w:proofErr w:type="spellEnd"/>
      <w:r w:rsidRPr="007E4224">
        <w:rPr>
          <w:rFonts w:ascii="Calibri" w:eastAsia="Calibri" w:hAnsi="Calibri" w:cs="Calibri"/>
          <w:i/>
          <w:lang w:val="en-US"/>
        </w:rPr>
        <w:t xml:space="preserve"> quinoa</w:t>
      </w:r>
      <w:r w:rsidRPr="007E4224">
        <w:rPr>
          <w:rFonts w:ascii="Calibri" w:eastAsia="Calibri" w:hAnsi="Calibri" w:cs="Calibri"/>
          <w:lang w:val="en-US"/>
        </w:rPr>
        <w:t xml:space="preserve">) reveal unique a and B </w:t>
      </w:r>
      <w:proofErr w:type="spellStart"/>
      <w:r w:rsidRPr="007E4224">
        <w:rPr>
          <w:rFonts w:ascii="Calibri" w:eastAsia="Calibri" w:hAnsi="Calibri" w:cs="Calibri"/>
          <w:lang w:val="en-US"/>
        </w:rPr>
        <w:t>subgenomes</w:t>
      </w:r>
      <w:proofErr w:type="spellEnd"/>
      <w:r w:rsidRPr="007E4224">
        <w:rPr>
          <w:rFonts w:ascii="Calibri" w:eastAsia="Calibri" w:hAnsi="Calibri" w:cs="Calibri"/>
          <w:lang w:val="en-US"/>
        </w:rPr>
        <w:t>. Plant J. 2020</w:t>
      </w:r>
      <w:proofErr w:type="gramStart"/>
      <w:r w:rsidRPr="007E4224">
        <w:rPr>
          <w:rFonts w:ascii="Calibri" w:eastAsia="Calibri" w:hAnsi="Calibri" w:cs="Calibri"/>
          <w:lang w:val="en-US"/>
        </w:rPr>
        <w:t>;103:32</w:t>
      </w:r>
      <w:proofErr w:type="gramEnd"/>
      <w:r w:rsidRPr="007E4224">
        <w:rPr>
          <w:rFonts w:ascii="Calibri" w:eastAsia="Calibri" w:hAnsi="Calibri" w:cs="Calibri"/>
          <w:lang w:val="en-US"/>
        </w:rPr>
        <w:t>–52.</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Jacobs G, </w:t>
      </w: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D, </w:t>
      </w:r>
      <w:proofErr w:type="spellStart"/>
      <w:r w:rsidRPr="007E4224">
        <w:rPr>
          <w:rFonts w:ascii="Calibri" w:eastAsia="Calibri" w:hAnsi="Calibri" w:cs="Calibri"/>
          <w:lang w:val="en-US"/>
        </w:rPr>
        <w:t>Menzel</w:t>
      </w:r>
      <w:proofErr w:type="spellEnd"/>
      <w:r w:rsidRPr="007E4224">
        <w:rPr>
          <w:rFonts w:ascii="Calibri" w:eastAsia="Calibri" w:hAnsi="Calibri" w:cs="Calibri"/>
          <w:lang w:val="en-US"/>
        </w:rPr>
        <w:t xml:space="preserve"> G, </w:t>
      </w:r>
      <w:proofErr w:type="spellStart"/>
      <w:r w:rsidRPr="007E4224">
        <w:rPr>
          <w:rFonts w:ascii="Calibri" w:eastAsia="Calibri" w:hAnsi="Calibri" w:cs="Calibri"/>
          <w:lang w:val="en-US"/>
        </w:rPr>
        <w:t>Dombrowski</w:t>
      </w:r>
      <w:proofErr w:type="spellEnd"/>
      <w:r w:rsidRPr="007E4224">
        <w:rPr>
          <w:rFonts w:ascii="Calibri" w:eastAsia="Calibri" w:hAnsi="Calibri" w:cs="Calibri"/>
          <w:lang w:val="en-US"/>
        </w:rPr>
        <w:t xml:space="preserve"> C, Schmidt T. Molecular characterization of Vulmar1, a complete mariner transposon of sugar beet and diversity of mariner- and </w:t>
      </w:r>
      <w:proofErr w:type="spellStart"/>
      <w:r w:rsidRPr="007E4224">
        <w:rPr>
          <w:rFonts w:ascii="Calibri" w:eastAsia="Calibri" w:hAnsi="Calibri" w:cs="Calibri"/>
          <w:lang w:val="en-US"/>
        </w:rPr>
        <w:t>En</w:t>
      </w:r>
      <w:proofErr w:type="spellEnd"/>
      <w:r w:rsidRPr="007E4224">
        <w:rPr>
          <w:rFonts w:ascii="Calibri" w:eastAsia="Calibri" w:hAnsi="Calibri" w:cs="Calibri"/>
          <w:lang w:val="en-US"/>
        </w:rPr>
        <w:t>/</w:t>
      </w:r>
      <w:proofErr w:type="spellStart"/>
      <w:r w:rsidRPr="007E4224">
        <w:rPr>
          <w:rFonts w:ascii="Calibri" w:eastAsia="Calibri" w:hAnsi="Calibri" w:cs="Calibri"/>
          <w:lang w:val="en-US"/>
        </w:rPr>
        <w:t>Spm</w:t>
      </w:r>
      <w:proofErr w:type="spellEnd"/>
      <w:r w:rsidRPr="007E4224">
        <w:rPr>
          <w:rFonts w:ascii="Calibri" w:eastAsia="Calibri" w:hAnsi="Calibri" w:cs="Calibri"/>
          <w:lang w:val="en-US"/>
        </w:rPr>
        <w:t xml:space="preserve">-like sequences in the genus </w:t>
      </w:r>
      <w:r w:rsidRPr="007E4224">
        <w:rPr>
          <w:rFonts w:ascii="Calibri" w:eastAsia="Calibri" w:hAnsi="Calibri" w:cs="Calibri"/>
          <w:i/>
          <w:lang w:val="en-US"/>
        </w:rPr>
        <w:t>Beta</w:t>
      </w:r>
      <w:r w:rsidRPr="007E4224">
        <w:rPr>
          <w:rFonts w:ascii="Calibri" w:eastAsia="Calibri" w:hAnsi="Calibri" w:cs="Calibri"/>
          <w:lang w:val="en-US"/>
        </w:rPr>
        <w:t>. Genome. 2004</w:t>
      </w:r>
      <w:proofErr w:type="gramStart"/>
      <w:r w:rsidRPr="007E4224">
        <w:rPr>
          <w:rFonts w:ascii="Calibri" w:eastAsia="Calibri" w:hAnsi="Calibri" w:cs="Calibri"/>
          <w:lang w:val="en-US"/>
        </w:rPr>
        <w:t>;47:1192</w:t>
      </w:r>
      <w:proofErr w:type="gramEnd"/>
      <w:r w:rsidRPr="007E4224">
        <w:rPr>
          <w:rFonts w:ascii="Calibri" w:eastAsia="Calibri" w:hAnsi="Calibri" w:cs="Calibri"/>
          <w:lang w:val="en-US"/>
        </w:rPr>
        <w:t>–1201.</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Kubis</w:t>
      </w:r>
      <w:proofErr w:type="spellEnd"/>
      <w:r w:rsidRPr="007E4224">
        <w:rPr>
          <w:rFonts w:ascii="Calibri" w:eastAsia="Calibri" w:hAnsi="Calibri" w:cs="Calibri"/>
          <w:lang w:val="en-US"/>
        </w:rPr>
        <w:t xml:space="preserve"> S,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 xml:space="preserve">-Harrison J, Schmidt T. A family of differentially amplified repetitive DNA sequences in the genus </w:t>
      </w:r>
      <w:r w:rsidRPr="007E4224">
        <w:rPr>
          <w:rFonts w:ascii="Calibri" w:eastAsia="Calibri" w:hAnsi="Calibri" w:cs="Calibri"/>
          <w:i/>
          <w:lang w:val="en-US"/>
        </w:rPr>
        <w:t xml:space="preserve">Beta </w:t>
      </w:r>
      <w:r w:rsidRPr="007E4224">
        <w:rPr>
          <w:rFonts w:ascii="Calibri" w:eastAsia="Calibri" w:hAnsi="Calibri" w:cs="Calibri"/>
          <w:lang w:val="en-US"/>
        </w:rPr>
        <w:t xml:space="preserve">reveals genetic variation in </w:t>
      </w:r>
      <w:r w:rsidRPr="007E4224">
        <w:rPr>
          <w:rFonts w:ascii="Calibri" w:eastAsia="Calibri" w:hAnsi="Calibri" w:cs="Calibri"/>
          <w:i/>
          <w:lang w:val="en-US"/>
        </w:rPr>
        <w:t>Beta vulgaris</w:t>
      </w:r>
      <w:r w:rsidRPr="007E4224">
        <w:rPr>
          <w:rFonts w:ascii="Calibri" w:eastAsia="Calibri" w:hAnsi="Calibri" w:cs="Calibri"/>
          <w:lang w:val="en-US"/>
        </w:rPr>
        <w:t xml:space="preserve"> subspecies and cultivars. J </w:t>
      </w:r>
      <w:proofErr w:type="spellStart"/>
      <w:r w:rsidRPr="007E4224">
        <w:rPr>
          <w:rFonts w:ascii="Calibri" w:eastAsia="Calibri" w:hAnsi="Calibri" w:cs="Calibri"/>
          <w:lang w:val="en-US"/>
        </w:rPr>
        <w:t>Mol</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Evol</w:t>
      </w:r>
      <w:proofErr w:type="spellEnd"/>
      <w:r w:rsidRPr="007E4224">
        <w:rPr>
          <w:rFonts w:ascii="Calibri" w:eastAsia="Calibri" w:hAnsi="Calibri" w:cs="Calibri"/>
          <w:lang w:val="en-US"/>
        </w:rPr>
        <w:t>. 1997</w:t>
      </w:r>
      <w:proofErr w:type="gramStart"/>
      <w:r w:rsidRPr="007E4224">
        <w:rPr>
          <w:rFonts w:ascii="Calibri" w:eastAsia="Calibri" w:hAnsi="Calibri" w:cs="Calibri"/>
          <w:lang w:val="en-US"/>
        </w:rPr>
        <w:t>;44:310</w:t>
      </w:r>
      <w:proofErr w:type="gramEnd"/>
      <w:r w:rsidRPr="007E4224">
        <w:rPr>
          <w:rFonts w:ascii="Calibri" w:eastAsia="Calibri" w:hAnsi="Calibri" w:cs="Calibri"/>
          <w:lang w:val="en-US"/>
        </w:rPr>
        <w:t>–320.</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Li N, Li X, Zhou J, Yu L, Li S, Zhang Y, et al. Genome-wide analysis of transposable elements and satellite DNAs in </w:t>
      </w:r>
      <w:proofErr w:type="spellStart"/>
      <w:r w:rsidRPr="007E4224">
        <w:rPr>
          <w:rFonts w:ascii="Calibri" w:eastAsia="Calibri" w:hAnsi="Calibri" w:cs="Calibri"/>
          <w:i/>
          <w:lang w:val="en-US"/>
        </w:rPr>
        <w:t>Spinacia</w:t>
      </w:r>
      <w:proofErr w:type="spellEnd"/>
      <w:r w:rsidRPr="007E4224">
        <w:rPr>
          <w:rFonts w:ascii="Calibri" w:eastAsia="Calibri" w:hAnsi="Calibri" w:cs="Calibri"/>
          <w:i/>
          <w:lang w:val="en-US"/>
        </w:rPr>
        <w:t xml:space="preserve"> </w:t>
      </w:r>
      <w:r w:rsidRPr="007E4224">
        <w:rPr>
          <w:rFonts w:ascii="Calibri" w:eastAsia="Calibri" w:hAnsi="Calibri" w:cs="Calibri"/>
          <w:lang w:val="en-US"/>
        </w:rPr>
        <w:t>species to shed light on their roles in sex chromosome evolution. Front Plant Sci. 2021</w:t>
      </w:r>
      <w:proofErr w:type="gramStart"/>
      <w:r w:rsidRPr="007E4224">
        <w:rPr>
          <w:rFonts w:ascii="Calibri" w:eastAsia="Calibri" w:hAnsi="Calibri" w:cs="Calibri"/>
          <w:lang w:val="en-US"/>
        </w:rPr>
        <w:t>;11:575462</w:t>
      </w:r>
      <w:proofErr w:type="gramEnd"/>
      <w:r w:rsidRPr="007E4224">
        <w:rPr>
          <w:rFonts w:ascii="Calibri" w:eastAsia="Calibri" w:hAnsi="Calibri" w:cs="Calibri"/>
          <w:lang w:val="en-US"/>
        </w:rPr>
        <w:t>.</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Maiwald</w:t>
      </w:r>
      <w:proofErr w:type="spellEnd"/>
      <w:r w:rsidRPr="007E4224">
        <w:rPr>
          <w:rFonts w:ascii="Calibri" w:eastAsia="Calibri" w:hAnsi="Calibri" w:cs="Calibri"/>
          <w:lang w:val="en-US"/>
        </w:rPr>
        <w:t xml:space="preserve"> S, Weber B, </w:t>
      </w:r>
      <w:proofErr w:type="spellStart"/>
      <w:r w:rsidRPr="007E4224">
        <w:rPr>
          <w:rFonts w:ascii="Calibri" w:eastAsia="Calibri" w:hAnsi="Calibri" w:cs="Calibri"/>
          <w:lang w:val="en-US"/>
        </w:rPr>
        <w:t>Seibt</w:t>
      </w:r>
      <w:proofErr w:type="spellEnd"/>
      <w:r w:rsidRPr="007E4224">
        <w:rPr>
          <w:rFonts w:ascii="Calibri" w:eastAsia="Calibri" w:hAnsi="Calibri" w:cs="Calibri"/>
          <w:lang w:val="en-US"/>
        </w:rPr>
        <w:t xml:space="preserve"> KM, Schmidt T,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T. The Cassandra retrotransposon landscape in sugar beet (</w:t>
      </w:r>
      <w:r w:rsidRPr="007E4224">
        <w:rPr>
          <w:rFonts w:ascii="Calibri" w:eastAsia="Calibri" w:hAnsi="Calibri" w:cs="Calibri"/>
          <w:i/>
          <w:lang w:val="en-US"/>
        </w:rPr>
        <w:t>Beta vulgaris</w:t>
      </w:r>
      <w:r w:rsidRPr="007E4224">
        <w:rPr>
          <w:rFonts w:ascii="Calibri" w:eastAsia="Calibri" w:hAnsi="Calibri" w:cs="Calibri"/>
          <w:lang w:val="en-US"/>
        </w:rPr>
        <w:t>) and related Amaranthaceae: recombination and re-shuffling lead to a high structural variability. Ann Bot. 2020</w:t>
      </w:r>
      <w:proofErr w:type="gramStart"/>
      <w:r w:rsidRPr="007E4224">
        <w:rPr>
          <w:rFonts w:ascii="Calibri" w:eastAsia="Calibri" w:hAnsi="Calibri" w:cs="Calibri"/>
          <w:lang w:val="en-US"/>
        </w:rPr>
        <w:t>;127:91</w:t>
      </w:r>
      <w:proofErr w:type="gramEnd"/>
      <w:r w:rsidRPr="007E4224">
        <w:rPr>
          <w:rFonts w:ascii="Calibri" w:eastAsia="Calibri" w:hAnsi="Calibri" w:cs="Calibri"/>
          <w:lang w:val="en-US"/>
        </w:rPr>
        <w:t>–109.</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Menzel</w:t>
      </w:r>
      <w:proofErr w:type="spellEnd"/>
      <w:r w:rsidRPr="007E4224">
        <w:rPr>
          <w:rFonts w:ascii="Calibri" w:eastAsia="Calibri" w:hAnsi="Calibri" w:cs="Calibri"/>
          <w:lang w:val="en-US"/>
        </w:rPr>
        <w:t xml:space="preserve"> G, </w:t>
      </w: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D, Keller H, Lange C, </w:t>
      </w:r>
      <w:proofErr w:type="spellStart"/>
      <w:r w:rsidRPr="007E4224">
        <w:rPr>
          <w:rFonts w:ascii="Calibri" w:eastAsia="Calibri" w:hAnsi="Calibri" w:cs="Calibri"/>
          <w:lang w:val="en-US"/>
        </w:rPr>
        <w:t>Himmelbauer</w:t>
      </w:r>
      <w:proofErr w:type="spellEnd"/>
      <w:r w:rsidRPr="007E4224">
        <w:rPr>
          <w:rFonts w:ascii="Calibri" w:eastAsia="Calibri" w:hAnsi="Calibri" w:cs="Calibri"/>
          <w:lang w:val="en-US"/>
        </w:rPr>
        <w:t xml:space="preserve"> H, Schmidt T. Mobilization and evolutionary history of miniature inverted-repeat transposable elements (MITEs) in </w:t>
      </w:r>
      <w:r w:rsidRPr="007E4224">
        <w:rPr>
          <w:rFonts w:ascii="Calibri" w:eastAsia="Calibri" w:hAnsi="Calibri" w:cs="Calibri"/>
          <w:i/>
          <w:lang w:val="en-US"/>
        </w:rPr>
        <w:t>Beta vulgaris</w:t>
      </w:r>
      <w:r w:rsidRPr="007E4224">
        <w:rPr>
          <w:rFonts w:ascii="Calibri" w:eastAsia="Calibri" w:hAnsi="Calibri" w:cs="Calibri"/>
          <w:lang w:val="en-US"/>
        </w:rPr>
        <w:t xml:space="preserve"> L. Chromosome Res. 2006;14:831–844.</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rPr>
        <w:t xml:space="preserve">Menzel G, Krebs C, Diez M, Holtgräwe D, Weisshaar B, Minoche AE, et al. </w:t>
      </w:r>
      <w:r w:rsidRPr="007E4224">
        <w:rPr>
          <w:rFonts w:ascii="Calibri" w:eastAsia="Calibri" w:hAnsi="Calibri" w:cs="Calibri"/>
          <w:lang w:val="en-US"/>
        </w:rPr>
        <w:t>Survey of sugar beet (</w:t>
      </w:r>
      <w:r w:rsidRPr="007E4224">
        <w:rPr>
          <w:rFonts w:ascii="Calibri" w:eastAsia="Calibri" w:hAnsi="Calibri" w:cs="Calibri"/>
          <w:i/>
          <w:lang w:val="en-US"/>
        </w:rPr>
        <w:t>Beta vulgaris</w:t>
      </w:r>
      <w:r w:rsidRPr="007E4224">
        <w:rPr>
          <w:rFonts w:ascii="Calibri" w:eastAsia="Calibri" w:hAnsi="Calibri" w:cs="Calibri"/>
          <w:lang w:val="en-US"/>
        </w:rPr>
        <w:t xml:space="preserve"> L.) </w:t>
      </w:r>
      <w:proofErr w:type="spellStart"/>
      <w:r w:rsidRPr="007E4224">
        <w:rPr>
          <w:rFonts w:ascii="Calibri" w:eastAsia="Calibri" w:hAnsi="Calibri" w:cs="Calibri"/>
          <w:lang w:val="en-US"/>
        </w:rPr>
        <w:t>hAT</w:t>
      </w:r>
      <w:proofErr w:type="spellEnd"/>
      <w:r w:rsidRPr="007E4224">
        <w:rPr>
          <w:rFonts w:ascii="Calibri" w:eastAsia="Calibri" w:hAnsi="Calibri" w:cs="Calibri"/>
          <w:lang w:val="en-US"/>
        </w:rPr>
        <w:t xml:space="preserve"> transposons and MITE-like </w:t>
      </w:r>
      <w:proofErr w:type="spellStart"/>
      <w:r w:rsidRPr="007E4224">
        <w:rPr>
          <w:rFonts w:ascii="Calibri" w:eastAsia="Calibri" w:hAnsi="Calibri" w:cs="Calibri"/>
          <w:lang w:val="en-US"/>
        </w:rPr>
        <w:t>hATpin</w:t>
      </w:r>
      <w:proofErr w:type="spellEnd"/>
      <w:r w:rsidRPr="007E4224">
        <w:rPr>
          <w:rFonts w:ascii="Calibri" w:eastAsia="Calibri" w:hAnsi="Calibri" w:cs="Calibri"/>
          <w:lang w:val="en-US"/>
        </w:rPr>
        <w:t xml:space="preserve"> derivatives. Plant </w:t>
      </w:r>
      <w:proofErr w:type="spellStart"/>
      <w:r w:rsidRPr="007E4224">
        <w:rPr>
          <w:rFonts w:ascii="Calibri" w:eastAsia="Calibri" w:hAnsi="Calibri" w:cs="Calibri"/>
          <w:lang w:val="en-US"/>
        </w:rPr>
        <w:t>Mol</w:t>
      </w:r>
      <w:proofErr w:type="spellEnd"/>
      <w:r w:rsidRPr="007E4224">
        <w:rPr>
          <w:rFonts w:ascii="Calibri" w:eastAsia="Calibri" w:hAnsi="Calibri" w:cs="Calibri"/>
          <w:lang w:val="en-US"/>
        </w:rPr>
        <w:t xml:space="preserve"> Biol. 2012</w:t>
      </w:r>
      <w:proofErr w:type="gramStart"/>
      <w:r w:rsidRPr="007E4224">
        <w:rPr>
          <w:rFonts w:ascii="Calibri" w:eastAsia="Calibri" w:hAnsi="Calibri" w:cs="Calibri"/>
          <w:lang w:val="en-US"/>
        </w:rPr>
        <w:t>;78:393</w:t>
      </w:r>
      <w:proofErr w:type="gramEnd"/>
      <w:r w:rsidRPr="007E4224">
        <w:rPr>
          <w:rFonts w:ascii="Calibri" w:eastAsia="Calibri" w:hAnsi="Calibri" w:cs="Calibri"/>
          <w:lang w:val="en-US"/>
        </w:rPr>
        <w:t>–405.</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Novák</w:t>
      </w:r>
      <w:proofErr w:type="spellEnd"/>
      <w:r w:rsidRPr="007E4224">
        <w:rPr>
          <w:rFonts w:ascii="Calibri" w:eastAsia="Calibri" w:hAnsi="Calibri" w:cs="Calibri"/>
          <w:lang w:val="en-US"/>
        </w:rPr>
        <w:t xml:space="preserve"> P, Neumann P, </w:t>
      </w:r>
      <w:proofErr w:type="spellStart"/>
      <w:r w:rsidRPr="007E4224">
        <w:rPr>
          <w:rFonts w:ascii="Calibri" w:eastAsia="Calibri" w:hAnsi="Calibri" w:cs="Calibri"/>
          <w:lang w:val="en-US"/>
        </w:rPr>
        <w:t>Macas</w:t>
      </w:r>
      <w:proofErr w:type="spellEnd"/>
      <w:r w:rsidRPr="007E4224">
        <w:rPr>
          <w:rFonts w:ascii="Calibri" w:eastAsia="Calibri" w:hAnsi="Calibri" w:cs="Calibri"/>
          <w:lang w:val="en-US"/>
        </w:rPr>
        <w:t xml:space="preserve"> J. Global analysis of repetitive DNA from unassembled sequence reads using RepeatExplorer2. Nat </w:t>
      </w:r>
      <w:proofErr w:type="spellStart"/>
      <w:r w:rsidRPr="007E4224">
        <w:rPr>
          <w:rFonts w:ascii="Calibri" w:eastAsia="Calibri" w:hAnsi="Calibri" w:cs="Calibri"/>
          <w:lang w:val="en-US"/>
        </w:rPr>
        <w:t>Protoc</w:t>
      </w:r>
      <w:proofErr w:type="spellEnd"/>
      <w:r w:rsidRPr="007E4224">
        <w:rPr>
          <w:rFonts w:ascii="Calibri" w:eastAsia="Calibri" w:hAnsi="Calibri" w:cs="Calibri"/>
          <w:lang w:val="en-US"/>
        </w:rPr>
        <w:t>. 2020</w:t>
      </w:r>
      <w:proofErr w:type="gramStart"/>
      <w:r w:rsidRPr="007E4224">
        <w:rPr>
          <w:rFonts w:ascii="Calibri" w:eastAsia="Calibri" w:hAnsi="Calibri" w:cs="Calibri"/>
          <w:lang w:val="en-US"/>
        </w:rPr>
        <w:t>;15:3745</w:t>
      </w:r>
      <w:proofErr w:type="gramEnd"/>
      <w:r w:rsidRPr="007E4224">
        <w:rPr>
          <w:rFonts w:ascii="Calibri" w:eastAsia="Calibri" w:hAnsi="Calibri" w:cs="Calibri"/>
          <w:lang w:val="en-US"/>
        </w:rPr>
        <w:t>–3776.</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Paesold</w:t>
      </w:r>
      <w:proofErr w:type="spellEnd"/>
      <w:r w:rsidRPr="007E4224">
        <w:rPr>
          <w:rFonts w:ascii="Calibri" w:eastAsia="Calibri" w:hAnsi="Calibri" w:cs="Calibri"/>
          <w:lang w:val="en-US"/>
        </w:rPr>
        <w:t xml:space="preserve"> S, </w:t>
      </w:r>
      <w:proofErr w:type="spellStart"/>
      <w:r w:rsidRPr="007E4224">
        <w:rPr>
          <w:rFonts w:ascii="Calibri" w:eastAsia="Calibri" w:hAnsi="Calibri" w:cs="Calibri"/>
          <w:lang w:val="en-US"/>
        </w:rPr>
        <w:t>Borchardt</w:t>
      </w:r>
      <w:proofErr w:type="spellEnd"/>
      <w:r w:rsidRPr="007E4224">
        <w:rPr>
          <w:rFonts w:ascii="Calibri" w:eastAsia="Calibri" w:hAnsi="Calibri" w:cs="Calibri"/>
          <w:lang w:val="en-US"/>
        </w:rPr>
        <w:t xml:space="preserve"> D, Schmidt T, </w:t>
      </w:r>
      <w:proofErr w:type="spellStart"/>
      <w:r w:rsidRPr="007E4224">
        <w:rPr>
          <w:rFonts w:ascii="Calibri" w:eastAsia="Calibri" w:hAnsi="Calibri" w:cs="Calibri"/>
          <w:lang w:val="en-US"/>
        </w:rPr>
        <w:t>Dechyeva</w:t>
      </w:r>
      <w:proofErr w:type="spellEnd"/>
      <w:r w:rsidRPr="007E4224">
        <w:rPr>
          <w:rFonts w:ascii="Calibri" w:eastAsia="Calibri" w:hAnsi="Calibri" w:cs="Calibri"/>
          <w:lang w:val="en-US"/>
        </w:rPr>
        <w:t xml:space="preserve"> D. A sugar beet (</w:t>
      </w:r>
      <w:r w:rsidRPr="007E4224">
        <w:rPr>
          <w:rFonts w:ascii="Calibri" w:eastAsia="Calibri" w:hAnsi="Calibri" w:cs="Calibri"/>
          <w:i/>
          <w:lang w:val="en-US"/>
        </w:rPr>
        <w:t>Beta vulgaris</w:t>
      </w:r>
      <w:r w:rsidRPr="007E4224">
        <w:rPr>
          <w:rFonts w:ascii="Calibri" w:eastAsia="Calibri" w:hAnsi="Calibri" w:cs="Calibri"/>
          <w:lang w:val="en-US"/>
        </w:rPr>
        <w:t xml:space="preserve"> L.) reference FISH karyotype for chromosome and chromosome-arm identification, integration of genetic linkage groups and analysis of major repeat family distribution. Plant J. 2012</w:t>
      </w:r>
      <w:proofErr w:type="gramStart"/>
      <w:r w:rsidRPr="007E4224">
        <w:rPr>
          <w:rFonts w:ascii="Calibri" w:eastAsia="Calibri" w:hAnsi="Calibri" w:cs="Calibri"/>
          <w:lang w:val="en-US"/>
        </w:rPr>
        <w:t>;72:600</w:t>
      </w:r>
      <w:proofErr w:type="gramEnd"/>
      <w:r w:rsidRPr="007E4224">
        <w:rPr>
          <w:rFonts w:ascii="Calibri" w:eastAsia="Calibri" w:hAnsi="Calibri" w:cs="Calibri"/>
          <w:lang w:val="en-US"/>
        </w:rPr>
        <w:t>–611.</w:t>
      </w:r>
    </w:p>
    <w:p w:rsidR="00174F0D" w:rsidRPr="007E4224"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lang w:val="en-US"/>
        </w:rPr>
        <w:t xml:space="preserve">Schmidt N, </w:t>
      </w:r>
      <w:proofErr w:type="spellStart"/>
      <w:r w:rsidRPr="007E4224">
        <w:rPr>
          <w:rFonts w:ascii="Calibri" w:eastAsia="Calibri" w:hAnsi="Calibri" w:cs="Calibri"/>
          <w:lang w:val="en-US"/>
        </w:rPr>
        <w:t>Seibt</w:t>
      </w:r>
      <w:proofErr w:type="spellEnd"/>
      <w:r w:rsidRPr="007E4224">
        <w:rPr>
          <w:rFonts w:ascii="Calibri" w:eastAsia="Calibri" w:hAnsi="Calibri" w:cs="Calibri"/>
          <w:lang w:val="en-US"/>
        </w:rPr>
        <w:t xml:space="preserve"> KM, Weber B, </w:t>
      </w:r>
      <w:proofErr w:type="spellStart"/>
      <w:r w:rsidRPr="007E4224">
        <w:rPr>
          <w:rFonts w:ascii="Calibri" w:eastAsia="Calibri" w:hAnsi="Calibri" w:cs="Calibri"/>
          <w:lang w:val="en-US"/>
        </w:rPr>
        <w:t>Schwarzacher</w:t>
      </w:r>
      <w:proofErr w:type="spellEnd"/>
      <w:r w:rsidRPr="007E4224">
        <w:rPr>
          <w:rFonts w:ascii="Calibri" w:eastAsia="Calibri" w:hAnsi="Calibri" w:cs="Calibri"/>
          <w:lang w:val="en-US"/>
        </w:rPr>
        <w:t xml:space="preserve"> T, Schmidt T,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T. Broken, silent, and in hiding: tamed endogenous pararetroviruses escape elimination from the genome of sugar beet (</w:t>
      </w:r>
      <w:r w:rsidRPr="007E4224">
        <w:rPr>
          <w:rFonts w:ascii="Calibri" w:eastAsia="Calibri" w:hAnsi="Calibri" w:cs="Calibri"/>
          <w:i/>
          <w:lang w:val="en-US"/>
        </w:rPr>
        <w:t>Beta vulgaris</w:t>
      </w:r>
      <w:r w:rsidRPr="007E4224">
        <w:rPr>
          <w:rFonts w:ascii="Calibri" w:eastAsia="Calibri" w:hAnsi="Calibri" w:cs="Calibri"/>
          <w:lang w:val="en-US"/>
        </w:rPr>
        <w:t xml:space="preserve">). </w:t>
      </w:r>
      <w:r w:rsidRPr="007E4224">
        <w:rPr>
          <w:rFonts w:ascii="Calibri" w:eastAsia="Calibri" w:hAnsi="Calibri" w:cs="Calibri"/>
        </w:rPr>
        <w:t>Ann Bot. 2021;128:281–299.</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rPr>
        <w:t xml:space="preserve">Schmidt N, Sielemann K, Breitenbach S, Fuchs J, Pucker B, Weisshaar B, et al. </w:t>
      </w:r>
      <w:r w:rsidRPr="007E4224">
        <w:rPr>
          <w:rFonts w:ascii="Calibri" w:eastAsia="Calibri" w:hAnsi="Calibri" w:cs="Calibri"/>
          <w:lang w:val="en-US"/>
        </w:rPr>
        <w:t xml:space="preserve">Repeat turnover meets stable chromosomes: repetitive DNA sequences mark speciation and gene pool boundaries in sugar beet and wild beets. Plant J. 2023; </w:t>
      </w:r>
      <w:hyperlink r:id="rId5" w:history="1">
        <w:r w:rsidRPr="007E4224">
          <w:rPr>
            <w:rStyle w:val="Hyperlink"/>
            <w:rFonts w:ascii="Calibri" w:eastAsia="Calibri" w:hAnsi="Calibri" w:cs="Calibri"/>
            <w:lang w:val="en-US"/>
          </w:rPr>
          <w:t>https://doi.org/10.1111/tpj.16599</w:t>
        </w:r>
      </w:hyperlink>
      <w:r w:rsidRPr="007E4224">
        <w:rPr>
          <w:rFonts w:ascii="Calibri" w:eastAsia="Calibri" w:hAnsi="Calibri" w:cs="Calibri"/>
          <w:lang w:val="en-US"/>
        </w:rPr>
        <w:t xml:space="preserve">. </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Schmidt T, Jung C, </w:t>
      </w:r>
      <w:proofErr w:type="spellStart"/>
      <w:r w:rsidRPr="007E4224">
        <w:rPr>
          <w:rFonts w:ascii="Calibri" w:eastAsia="Calibri" w:hAnsi="Calibri" w:cs="Calibri"/>
          <w:lang w:val="en-US"/>
        </w:rPr>
        <w:t>Metzlaff</w:t>
      </w:r>
      <w:proofErr w:type="spellEnd"/>
      <w:r w:rsidRPr="007E4224">
        <w:rPr>
          <w:rFonts w:ascii="Calibri" w:eastAsia="Calibri" w:hAnsi="Calibri" w:cs="Calibri"/>
          <w:lang w:val="en-US"/>
        </w:rPr>
        <w:t xml:space="preserve"> M. Distribution and evolution of two satellite DNAs in the genus </w:t>
      </w:r>
      <w:r w:rsidRPr="007E4224">
        <w:rPr>
          <w:rFonts w:ascii="Calibri" w:eastAsia="Calibri" w:hAnsi="Calibri" w:cs="Calibri"/>
          <w:i/>
          <w:lang w:val="en-US"/>
        </w:rPr>
        <w:t>Beta</w:t>
      </w:r>
      <w:r w:rsidRPr="007E4224">
        <w:rPr>
          <w:rFonts w:ascii="Calibri" w:eastAsia="Calibri" w:hAnsi="Calibri" w:cs="Calibri"/>
          <w:lang w:val="en-US"/>
        </w:rPr>
        <w:t xml:space="preserve">. </w:t>
      </w:r>
      <w:proofErr w:type="spellStart"/>
      <w:r w:rsidRPr="007E4224">
        <w:rPr>
          <w:rFonts w:ascii="Calibri" w:eastAsia="Calibri" w:hAnsi="Calibri" w:cs="Calibri"/>
          <w:lang w:val="en-US"/>
        </w:rPr>
        <w:t>Theoret</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Appl</w:t>
      </w:r>
      <w:proofErr w:type="spellEnd"/>
      <w:r w:rsidRPr="007E4224">
        <w:rPr>
          <w:rFonts w:ascii="Calibri" w:eastAsia="Calibri" w:hAnsi="Calibri" w:cs="Calibri"/>
          <w:lang w:val="en-US"/>
        </w:rPr>
        <w:t xml:space="preserve"> Genetics. 1991</w:t>
      </w:r>
      <w:proofErr w:type="gramStart"/>
      <w:r w:rsidRPr="007E4224">
        <w:rPr>
          <w:rFonts w:ascii="Calibri" w:eastAsia="Calibri" w:hAnsi="Calibri" w:cs="Calibri"/>
          <w:lang w:val="en-US"/>
        </w:rPr>
        <w:t>;82:793</w:t>
      </w:r>
      <w:proofErr w:type="gramEnd"/>
      <w:r w:rsidRPr="007E4224">
        <w:rPr>
          <w:rFonts w:ascii="Calibri" w:eastAsia="Calibri" w:hAnsi="Calibri" w:cs="Calibri"/>
          <w:lang w:val="en-US"/>
        </w:rPr>
        <w:t>–799.</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Schmidt T,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 xml:space="preserve">-Harrison JS. Variability and evolution of highly repeated DNA sequences in the genus </w:t>
      </w:r>
      <w:r w:rsidRPr="007E4224">
        <w:rPr>
          <w:rFonts w:ascii="Calibri" w:eastAsia="Calibri" w:hAnsi="Calibri" w:cs="Calibri"/>
          <w:i/>
          <w:lang w:val="en-US"/>
        </w:rPr>
        <w:t>Beta</w:t>
      </w:r>
      <w:r w:rsidRPr="007E4224">
        <w:rPr>
          <w:rFonts w:ascii="Calibri" w:eastAsia="Calibri" w:hAnsi="Calibri" w:cs="Calibri"/>
          <w:lang w:val="en-US"/>
        </w:rPr>
        <w:t>. Genome. 1993</w:t>
      </w:r>
      <w:proofErr w:type="gramStart"/>
      <w:r w:rsidRPr="007E4224">
        <w:rPr>
          <w:rFonts w:ascii="Calibri" w:eastAsia="Calibri" w:hAnsi="Calibri" w:cs="Calibri"/>
          <w:lang w:val="en-US"/>
        </w:rPr>
        <w:t>;36:1074</w:t>
      </w:r>
      <w:proofErr w:type="gramEnd"/>
      <w:r w:rsidRPr="007E4224">
        <w:rPr>
          <w:rFonts w:ascii="Calibri" w:eastAsia="Calibri" w:hAnsi="Calibri" w:cs="Calibri"/>
          <w:lang w:val="en-US"/>
        </w:rPr>
        <w:t>–1079.</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 xml:space="preserve">Schmidt T, </w:t>
      </w:r>
      <w:proofErr w:type="spellStart"/>
      <w:r w:rsidRPr="007E4224">
        <w:rPr>
          <w:rFonts w:ascii="Calibri" w:eastAsia="Calibri" w:hAnsi="Calibri" w:cs="Calibri"/>
          <w:lang w:val="en-US"/>
        </w:rPr>
        <w:t>Schwarzacher</w:t>
      </w:r>
      <w:proofErr w:type="spellEnd"/>
      <w:r w:rsidRPr="007E4224">
        <w:rPr>
          <w:rFonts w:ascii="Calibri" w:eastAsia="Calibri" w:hAnsi="Calibri" w:cs="Calibri"/>
          <w:lang w:val="en-US"/>
        </w:rPr>
        <w:t xml:space="preserve"> T,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 xml:space="preserve">-Harrison JS. Physical mapping of </w:t>
      </w:r>
      <w:proofErr w:type="spellStart"/>
      <w:r w:rsidRPr="007E4224">
        <w:rPr>
          <w:rFonts w:ascii="Calibri" w:eastAsia="Calibri" w:hAnsi="Calibri" w:cs="Calibri"/>
          <w:lang w:val="en-US"/>
        </w:rPr>
        <w:t>rRNA</w:t>
      </w:r>
      <w:proofErr w:type="spellEnd"/>
      <w:r w:rsidRPr="007E4224">
        <w:rPr>
          <w:rFonts w:ascii="Calibri" w:eastAsia="Calibri" w:hAnsi="Calibri" w:cs="Calibri"/>
          <w:lang w:val="en-US"/>
        </w:rPr>
        <w:t xml:space="preserve"> genes by fluorescent </w:t>
      </w:r>
      <w:r w:rsidRPr="007E4224">
        <w:rPr>
          <w:rFonts w:ascii="Calibri" w:eastAsia="Calibri" w:hAnsi="Calibri" w:cs="Calibri"/>
          <w:i/>
          <w:lang w:val="en-US"/>
        </w:rPr>
        <w:t>in-situ</w:t>
      </w:r>
      <w:r w:rsidRPr="007E4224">
        <w:rPr>
          <w:rFonts w:ascii="Calibri" w:eastAsia="Calibri" w:hAnsi="Calibri" w:cs="Calibri"/>
          <w:lang w:val="en-US"/>
        </w:rPr>
        <w:t xml:space="preserve"> hybridization and structural analysis of 5S </w:t>
      </w:r>
      <w:proofErr w:type="spellStart"/>
      <w:r w:rsidRPr="007E4224">
        <w:rPr>
          <w:rFonts w:ascii="Calibri" w:eastAsia="Calibri" w:hAnsi="Calibri" w:cs="Calibri"/>
          <w:lang w:val="en-US"/>
        </w:rPr>
        <w:t>rRNA</w:t>
      </w:r>
      <w:proofErr w:type="spellEnd"/>
      <w:r w:rsidRPr="007E4224">
        <w:rPr>
          <w:rFonts w:ascii="Calibri" w:eastAsia="Calibri" w:hAnsi="Calibri" w:cs="Calibri"/>
          <w:lang w:val="en-US"/>
        </w:rPr>
        <w:t xml:space="preserve"> genes and intergenic spacer sequences in sugar beet (</w:t>
      </w:r>
      <w:r w:rsidRPr="007E4224">
        <w:rPr>
          <w:rFonts w:ascii="Calibri" w:eastAsia="Calibri" w:hAnsi="Calibri" w:cs="Calibri"/>
          <w:i/>
          <w:lang w:val="en-US"/>
        </w:rPr>
        <w:t>Beta vulgaris</w:t>
      </w:r>
      <w:r w:rsidRPr="007E4224">
        <w:rPr>
          <w:rFonts w:ascii="Calibri" w:eastAsia="Calibri" w:hAnsi="Calibri" w:cs="Calibri"/>
          <w:lang w:val="en-US"/>
        </w:rPr>
        <w:t xml:space="preserve">). </w:t>
      </w:r>
      <w:proofErr w:type="spellStart"/>
      <w:r w:rsidRPr="007E4224">
        <w:rPr>
          <w:rFonts w:ascii="Calibri" w:eastAsia="Calibri" w:hAnsi="Calibri" w:cs="Calibri"/>
          <w:lang w:val="en-US"/>
        </w:rPr>
        <w:t>Theoret</w:t>
      </w:r>
      <w:proofErr w:type="spellEnd"/>
      <w:r w:rsidRPr="007E4224">
        <w:rPr>
          <w:rFonts w:ascii="Calibri" w:eastAsia="Calibri" w:hAnsi="Calibri" w:cs="Calibri"/>
          <w:lang w:val="en-US"/>
        </w:rPr>
        <w:t xml:space="preserve"> </w:t>
      </w:r>
      <w:proofErr w:type="spellStart"/>
      <w:r w:rsidRPr="007E4224">
        <w:rPr>
          <w:rFonts w:ascii="Calibri" w:eastAsia="Calibri" w:hAnsi="Calibri" w:cs="Calibri"/>
          <w:lang w:val="en-US"/>
        </w:rPr>
        <w:t>Appl</w:t>
      </w:r>
      <w:proofErr w:type="spellEnd"/>
      <w:r w:rsidRPr="007E4224">
        <w:rPr>
          <w:rFonts w:ascii="Calibri" w:eastAsia="Calibri" w:hAnsi="Calibri" w:cs="Calibri"/>
          <w:lang w:val="en-US"/>
        </w:rPr>
        <w:t xml:space="preserve"> Genetics. 1994</w:t>
      </w:r>
      <w:proofErr w:type="gramStart"/>
      <w:r w:rsidRPr="007E4224">
        <w:rPr>
          <w:rFonts w:ascii="Calibri" w:eastAsia="Calibri" w:hAnsi="Calibri" w:cs="Calibri"/>
          <w:lang w:val="en-US"/>
        </w:rPr>
        <w:t>;88:629</w:t>
      </w:r>
      <w:proofErr w:type="gramEnd"/>
      <w:r w:rsidRPr="007E4224">
        <w:rPr>
          <w:rFonts w:ascii="Calibri" w:eastAsia="Calibri" w:hAnsi="Calibri" w:cs="Calibri"/>
          <w:lang w:val="en-US"/>
        </w:rPr>
        <w:t>–636.</w:t>
      </w:r>
    </w:p>
    <w:p w:rsidR="00174F0D" w:rsidRPr="007E4224"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lang w:val="en-US"/>
        </w:rPr>
        <w:t xml:space="preserve">Schmidt T, </w:t>
      </w:r>
      <w:proofErr w:type="spellStart"/>
      <w:r w:rsidRPr="007E4224">
        <w:rPr>
          <w:rFonts w:ascii="Calibri" w:eastAsia="Calibri" w:hAnsi="Calibri" w:cs="Calibri"/>
          <w:lang w:val="en-US"/>
        </w:rPr>
        <w:t>Heslop</w:t>
      </w:r>
      <w:proofErr w:type="spellEnd"/>
      <w:r w:rsidRPr="007E4224">
        <w:rPr>
          <w:rFonts w:ascii="Calibri" w:eastAsia="Calibri" w:hAnsi="Calibri" w:cs="Calibri"/>
          <w:lang w:val="en-US"/>
        </w:rPr>
        <w:t xml:space="preserve">-Harrison JS. High-resolution mapping of repetitive DNA by </w:t>
      </w:r>
      <w:r w:rsidRPr="007E4224">
        <w:rPr>
          <w:rFonts w:ascii="Calibri" w:eastAsia="Calibri" w:hAnsi="Calibri" w:cs="Calibri"/>
          <w:i/>
          <w:lang w:val="en-US"/>
        </w:rPr>
        <w:t>in situ</w:t>
      </w:r>
      <w:r w:rsidRPr="007E4224">
        <w:rPr>
          <w:rFonts w:ascii="Calibri" w:eastAsia="Calibri" w:hAnsi="Calibri" w:cs="Calibri"/>
          <w:lang w:val="en-US"/>
        </w:rPr>
        <w:t xml:space="preserve"> hybridization: molecular and chromosomal features of prominent dispersed and discretely localized DNA families from the wild beet species </w:t>
      </w:r>
      <w:r w:rsidRPr="007E4224">
        <w:rPr>
          <w:rFonts w:ascii="Calibri" w:eastAsia="Calibri" w:hAnsi="Calibri" w:cs="Calibri"/>
          <w:i/>
          <w:lang w:val="en-US"/>
        </w:rPr>
        <w:t xml:space="preserve">Beta </w:t>
      </w:r>
      <w:proofErr w:type="spellStart"/>
      <w:r w:rsidRPr="007E4224">
        <w:rPr>
          <w:rFonts w:ascii="Calibri" w:eastAsia="Calibri" w:hAnsi="Calibri" w:cs="Calibri"/>
          <w:i/>
          <w:lang w:val="en-US"/>
        </w:rPr>
        <w:t>procumbens</w:t>
      </w:r>
      <w:proofErr w:type="spellEnd"/>
      <w:r w:rsidRPr="007E4224">
        <w:rPr>
          <w:rFonts w:ascii="Calibri" w:eastAsia="Calibri" w:hAnsi="Calibri" w:cs="Calibri"/>
          <w:lang w:val="en-US"/>
        </w:rPr>
        <w:t xml:space="preserve">. </w:t>
      </w:r>
      <w:r w:rsidRPr="007E4224">
        <w:rPr>
          <w:rFonts w:ascii="Calibri" w:eastAsia="Calibri" w:hAnsi="Calibri" w:cs="Calibri"/>
        </w:rPr>
        <w:t>Plant Mol Biol. 1996;30:1099–1113.</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rPr>
        <w:t xml:space="preserve">Schwichtenberg K, Wenke T, Zakrzewski F, Seibt KM, Minoche A, Dohm JC, et al. </w:t>
      </w:r>
      <w:r w:rsidRPr="007E4224">
        <w:rPr>
          <w:rFonts w:ascii="Calibri" w:eastAsia="Calibri" w:hAnsi="Calibri" w:cs="Calibri"/>
          <w:lang w:val="en-US"/>
        </w:rPr>
        <w:t>Diversification, evolution and methylation of short interspersed nuclear element families in sugar beet and related Amaranthaceae species. Plant J. 2016</w:t>
      </w:r>
      <w:proofErr w:type="gramStart"/>
      <w:r w:rsidRPr="007E4224">
        <w:rPr>
          <w:rFonts w:ascii="Calibri" w:eastAsia="Calibri" w:hAnsi="Calibri" w:cs="Calibri"/>
          <w:lang w:val="en-US"/>
        </w:rPr>
        <w:t>;85:229</w:t>
      </w:r>
      <w:proofErr w:type="gramEnd"/>
      <w:r w:rsidRPr="007E4224">
        <w:rPr>
          <w:rFonts w:ascii="Calibri" w:eastAsia="Calibri" w:hAnsi="Calibri" w:cs="Calibri"/>
          <w:lang w:val="en-US"/>
        </w:rPr>
        <w:t>–244.</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lang w:val="en-US"/>
        </w:rPr>
        <w:t>Weber B, Schmidt T. Nested Ty3-</w:t>
      </w:r>
      <w:r w:rsidRPr="007E4224">
        <w:rPr>
          <w:rFonts w:ascii="Calibri" w:eastAsia="Calibri" w:hAnsi="Calibri" w:cs="Calibri"/>
          <w:i/>
          <w:lang w:val="en-US"/>
        </w:rPr>
        <w:t>gypsy</w:t>
      </w:r>
      <w:r w:rsidRPr="007E4224">
        <w:rPr>
          <w:rFonts w:ascii="Calibri" w:eastAsia="Calibri" w:hAnsi="Calibri" w:cs="Calibri"/>
          <w:lang w:val="en-US"/>
        </w:rPr>
        <w:t xml:space="preserve"> retrotransposons of a single </w:t>
      </w:r>
      <w:r w:rsidRPr="007E4224">
        <w:rPr>
          <w:rFonts w:ascii="Calibri" w:eastAsia="Calibri" w:hAnsi="Calibri" w:cs="Calibri"/>
          <w:i/>
          <w:lang w:val="en-US"/>
        </w:rPr>
        <w:t xml:space="preserve">Beta </w:t>
      </w:r>
      <w:proofErr w:type="spellStart"/>
      <w:r w:rsidRPr="007E4224">
        <w:rPr>
          <w:rFonts w:ascii="Calibri" w:eastAsia="Calibri" w:hAnsi="Calibri" w:cs="Calibri"/>
          <w:i/>
          <w:lang w:val="en-US"/>
        </w:rPr>
        <w:t>procumbens</w:t>
      </w:r>
      <w:proofErr w:type="spellEnd"/>
      <w:r w:rsidRPr="007E4224">
        <w:rPr>
          <w:rFonts w:ascii="Calibri" w:eastAsia="Calibri" w:hAnsi="Calibri" w:cs="Calibri"/>
          <w:lang w:val="en-US"/>
        </w:rPr>
        <w:t xml:space="preserve"> centromere contain a putative </w:t>
      </w:r>
      <w:proofErr w:type="spellStart"/>
      <w:r w:rsidRPr="007E4224">
        <w:rPr>
          <w:rFonts w:ascii="Calibri" w:eastAsia="Calibri" w:hAnsi="Calibri" w:cs="Calibri"/>
          <w:lang w:val="en-US"/>
        </w:rPr>
        <w:t>chromodomain</w:t>
      </w:r>
      <w:proofErr w:type="spellEnd"/>
      <w:r w:rsidRPr="007E4224">
        <w:rPr>
          <w:rFonts w:ascii="Calibri" w:eastAsia="Calibri" w:hAnsi="Calibri" w:cs="Calibri"/>
          <w:lang w:val="en-US"/>
        </w:rPr>
        <w:t>. Chromosome Res. 2009</w:t>
      </w:r>
      <w:proofErr w:type="gramStart"/>
      <w:r w:rsidRPr="007E4224">
        <w:rPr>
          <w:rFonts w:ascii="Calibri" w:eastAsia="Calibri" w:hAnsi="Calibri" w:cs="Calibri"/>
          <w:lang w:val="en-US"/>
        </w:rPr>
        <w:t>;17:379</w:t>
      </w:r>
      <w:proofErr w:type="gramEnd"/>
      <w:r w:rsidRPr="007E4224">
        <w:rPr>
          <w:rFonts w:ascii="Calibri" w:eastAsia="Calibri" w:hAnsi="Calibri" w:cs="Calibri"/>
          <w:lang w:val="en-US"/>
        </w:rPr>
        <w:t>–396.</w:t>
      </w:r>
    </w:p>
    <w:p w:rsidR="00174F0D" w:rsidRPr="007E4224"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lang w:val="en-US"/>
        </w:rPr>
        <w:t xml:space="preserve">Weber B, </w:t>
      </w:r>
      <w:proofErr w:type="spellStart"/>
      <w:r w:rsidRPr="007E4224">
        <w:rPr>
          <w:rFonts w:ascii="Calibri" w:eastAsia="Calibri" w:hAnsi="Calibri" w:cs="Calibri"/>
          <w:lang w:val="en-US"/>
        </w:rPr>
        <w:t>Wenke</w:t>
      </w:r>
      <w:proofErr w:type="spellEnd"/>
      <w:r w:rsidRPr="007E4224">
        <w:rPr>
          <w:rFonts w:ascii="Calibri" w:eastAsia="Calibri" w:hAnsi="Calibri" w:cs="Calibri"/>
          <w:lang w:val="en-US"/>
        </w:rPr>
        <w:t xml:space="preserve"> T, </w:t>
      </w:r>
      <w:proofErr w:type="spellStart"/>
      <w:r w:rsidRPr="007E4224">
        <w:rPr>
          <w:rFonts w:ascii="Calibri" w:eastAsia="Calibri" w:hAnsi="Calibri" w:cs="Calibri"/>
          <w:lang w:val="en-US"/>
        </w:rPr>
        <w:t>Frömmel</w:t>
      </w:r>
      <w:proofErr w:type="spellEnd"/>
      <w:r w:rsidRPr="007E4224">
        <w:rPr>
          <w:rFonts w:ascii="Calibri" w:eastAsia="Calibri" w:hAnsi="Calibri" w:cs="Calibri"/>
          <w:lang w:val="en-US"/>
        </w:rPr>
        <w:t xml:space="preserve"> U, Schmidt T, </w:t>
      </w:r>
      <w:proofErr w:type="spellStart"/>
      <w:r w:rsidRPr="007E4224">
        <w:rPr>
          <w:rFonts w:ascii="Calibri" w:eastAsia="Calibri" w:hAnsi="Calibri" w:cs="Calibri"/>
          <w:lang w:val="en-US"/>
        </w:rPr>
        <w:t>Heitkam</w:t>
      </w:r>
      <w:proofErr w:type="spellEnd"/>
      <w:r w:rsidRPr="007E4224">
        <w:rPr>
          <w:rFonts w:ascii="Calibri" w:eastAsia="Calibri" w:hAnsi="Calibri" w:cs="Calibri"/>
          <w:lang w:val="en-US"/>
        </w:rPr>
        <w:t xml:space="preserve"> T. The Ty1-</w:t>
      </w:r>
      <w:r w:rsidRPr="007E4224">
        <w:rPr>
          <w:rFonts w:ascii="Calibri" w:eastAsia="Calibri" w:hAnsi="Calibri" w:cs="Calibri"/>
          <w:i/>
          <w:lang w:val="en-US"/>
        </w:rPr>
        <w:t>copia</w:t>
      </w:r>
      <w:r w:rsidRPr="007E4224">
        <w:rPr>
          <w:rFonts w:ascii="Calibri" w:eastAsia="Calibri" w:hAnsi="Calibri" w:cs="Calibri"/>
          <w:lang w:val="en-US"/>
        </w:rPr>
        <w:t xml:space="preserve"> families SALIRE and </w:t>
      </w:r>
      <w:proofErr w:type="spellStart"/>
      <w:r w:rsidRPr="007E4224">
        <w:rPr>
          <w:rFonts w:ascii="Calibri" w:eastAsia="Calibri" w:hAnsi="Calibri" w:cs="Calibri"/>
          <w:lang w:val="en-US"/>
        </w:rPr>
        <w:t>Cotzilla</w:t>
      </w:r>
      <w:proofErr w:type="spellEnd"/>
      <w:r w:rsidRPr="007E4224">
        <w:rPr>
          <w:rFonts w:ascii="Calibri" w:eastAsia="Calibri" w:hAnsi="Calibri" w:cs="Calibri"/>
          <w:lang w:val="en-US"/>
        </w:rPr>
        <w:t xml:space="preserve"> populating the </w:t>
      </w:r>
      <w:r w:rsidRPr="007E4224">
        <w:rPr>
          <w:rFonts w:ascii="Calibri" w:eastAsia="Calibri" w:hAnsi="Calibri" w:cs="Calibri"/>
          <w:i/>
          <w:lang w:val="en-US"/>
        </w:rPr>
        <w:t>Beta vulgaris</w:t>
      </w:r>
      <w:r w:rsidRPr="007E4224">
        <w:rPr>
          <w:rFonts w:ascii="Calibri" w:eastAsia="Calibri" w:hAnsi="Calibri" w:cs="Calibri"/>
          <w:lang w:val="en-US"/>
        </w:rPr>
        <w:t xml:space="preserve"> genome show remarkable differences in abundance, chromosomal distribution, and age. </w:t>
      </w:r>
      <w:r w:rsidRPr="007E4224">
        <w:rPr>
          <w:rFonts w:ascii="Calibri" w:eastAsia="Calibri" w:hAnsi="Calibri" w:cs="Calibri"/>
        </w:rPr>
        <w:t>Chromosome Res. 2010;18:247–263.</w:t>
      </w:r>
    </w:p>
    <w:p w:rsidR="00174F0D" w:rsidRPr="007E4224"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rPr>
        <w:t xml:space="preserve">Weber B, Heitkam T, Holtgräwe D, Weisshaar B, Minoche AE, Dohm JC, et al. </w:t>
      </w:r>
      <w:r w:rsidRPr="007E4224">
        <w:rPr>
          <w:rFonts w:ascii="Calibri" w:eastAsia="Calibri" w:hAnsi="Calibri" w:cs="Calibri"/>
          <w:lang w:val="en-US"/>
        </w:rPr>
        <w:t xml:space="preserve">Highly diverse </w:t>
      </w:r>
      <w:proofErr w:type="spellStart"/>
      <w:r w:rsidRPr="007E4224">
        <w:rPr>
          <w:rFonts w:ascii="Calibri" w:eastAsia="Calibri" w:hAnsi="Calibri" w:cs="Calibri"/>
          <w:lang w:val="en-US"/>
        </w:rPr>
        <w:t>chromoviruses</w:t>
      </w:r>
      <w:proofErr w:type="spellEnd"/>
      <w:r w:rsidRPr="007E4224">
        <w:rPr>
          <w:rFonts w:ascii="Calibri" w:eastAsia="Calibri" w:hAnsi="Calibri" w:cs="Calibri"/>
          <w:lang w:val="en-US"/>
        </w:rPr>
        <w:t xml:space="preserve"> of </w:t>
      </w:r>
      <w:r w:rsidRPr="007E4224">
        <w:rPr>
          <w:rFonts w:ascii="Calibri" w:eastAsia="Calibri" w:hAnsi="Calibri" w:cs="Calibri"/>
          <w:i/>
          <w:lang w:val="en-US"/>
        </w:rPr>
        <w:t>Beta vulgaris</w:t>
      </w:r>
      <w:r w:rsidRPr="007E4224">
        <w:rPr>
          <w:rFonts w:ascii="Calibri" w:eastAsia="Calibri" w:hAnsi="Calibri" w:cs="Calibri"/>
          <w:lang w:val="en-US"/>
        </w:rPr>
        <w:t xml:space="preserve"> are classified by </w:t>
      </w:r>
      <w:proofErr w:type="spellStart"/>
      <w:r w:rsidRPr="007E4224">
        <w:rPr>
          <w:rFonts w:ascii="Calibri" w:eastAsia="Calibri" w:hAnsi="Calibri" w:cs="Calibri"/>
          <w:lang w:val="en-US"/>
        </w:rPr>
        <w:t>chromodomains</w:t>
      </w:r>
      <w:proofErr w:type="spellEnd"/>
      <w:r w:rsidRPr="007E4224">
        <w:rPr>
          <w:rFonts w:ascii="Calibri" w:eastAsia="Calibri" w:hAnsi="Calibri" w:cs="Calibri"/>
          <w:lang w:val="en-US"/>
        </w:rPr>
        <w:t xml:space="preserve"> and chromosomal integration. </w:t>
      </w:r>
      <w:r w:rsidRPr="007E4224">
        <w:rPr>
          <w:rFonts w:ascii="Calibri" w:eastAsia="Calibri" w:hAnsi="Calibri" w:cs="Calibri"/>
        </w:rPr>
        <w:t>Mobile DNA. 2013;4:1–16.</w:t>
      </w:r>
    </w:p>
    <w:p w:rsidR="00174F0D" w:rsidRPr="007E4224" w:rsidRDefault="00174F0D" w:rsidP="00174F0D">
      <w:pPr>
        <w:pStyle w:val="Standard1"/>
        <w:spacing w:after="200"/>
        <w:ind w:hanging="284"/>
        <w:jc w:val="both"/>
        <w:rPr>
          <w:rFonts w:ascii="Calibri" w:eastAsia="Calibri" w:hAnsi="Calibri" w:cs="Calibri"/>
          <w:lang w:val="en-US"/>
        </w:rPr>
      </w:pPr>
      <w:r w:rsidRPr="007E4224">
        <w:rPr>
          <w:rFonts w:ascii="Calibri" w:eastAsia="Calibri" w:hAnsi="Calibri" w:cs="Calibri"/>
        </w:rPr>
        <w:t xml:space="preserve">Wollrab C, Heitkam T, Holtgräwe D, Weisshaar B, Minoche AE, Dohm JC, et al. </w:t>
      </w:r>
      <w:r w:rsidRPr="007E4224">
        <w:rPr>
          <w:rFonts w:ascii="Calibri" w:eastAsia="Calibri" w:hAnsi="Calibri" w:cs="Calibri"/>
          <w:lang w:val="en-US"/>
        </w:rPr>
        <w:t xml:space="preserve">Evolutionary reshuffling in the </w:t>
      </w:r>
      <w:proofErr w:type="spellStart"/>
      <w:r w:rsidRPr="007E4224">
        <w:rPr>
          <w:rFonts w:ascii="Calibri" w:eastAsia="Calibri" w:hAnsi="Calibri" w:cs="Calibri"/>
          <w:lang w:val="en-US"/>
        </w:rPr>
        <w:t>Errantivirus</w:t>
      </w:r>
      <w:proofErr w:type="spellEnd"/>
      <w:r w:rsidRPr="007E4224">
        <w:rPr>
          <w:rFonts w:ascii="Calibri" w:eastAsia="Calibri" w:hAnsi="Calibri" w:cs="Calibri"/>
          <w:lang w:val="en-US"/>
        </w:rPr>
        <w:t xml:space="preserve"> lineage Elbe within the </w:t>
      </w:r>
      <w:r w:rsidRPr="007E4224">
        <w:rPr>
          <w:rFonts w:ascii="Calibri" w:eastAsia="Calibri" w:hAnsi="Calibri" w:cs="Calibri"/>
          <w:i/>
          <w:lang w:val="en-US"/>
        </w:rPr>
        <w:t>Beta vulgaris</w:t>
      </w:r>
      <w:r w:rsidRPr="007E4224">
        <w:rPr>
          <w:rFonts w:ascii="Calibri" w:eastAsia="Calibri" w:hAnsi="Calibri" w:cs="Calibri"/>
          <w:lang w:val="en-US"/>
        </w:rPr>
        <w:t xml:space="preserve"> genome. Plant J. 2012</w:t>
      </w:r>
      <w:proofErr w:type="gramStart"/>
      <w:r w:rsidRPr="007E4224">
        <w:rPr>
          <w:rFonts w:ascii="Calibri" w:eastAsia="Calibri" w:hAnsi="Calibri" w:cs="Calibri"/>
          <w:lang w:val="en-US"/>
        </w:rPr>
        <w:t>;72:636</w:t>
      </w:r>
      <w:proofErr w:type="gramEnd"/>
      <w:r w:rsidRPr="007E4224">
        <w:rPr>
          <w:rFonts w:ascii="Calibri" w:eastAsia="Calibri" w:hAnsi="Calibri" w:cs="Calibri"/>
          <w:lang w:val="en-US"/>
        </w:rPr>
        <w:t>–651.</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F, </w:t>
      </w:r>
      <w:proofErr w:type="spellStart"/>
      <w:r w:rsidRPr="007E4224">
        <w:rPr>
          <w:rFonts w:ascii="Calibri" w:eastAsia="Calibri" w:hAnsi="Calibri" w:cs="Calibri"/>
          <w:lang w:val="en-US"/>
        </w:rPr>
        <w:t>Wenke</w:t>
      </w:r>
      <w:proofErr w:type="spellEnd"/>
      <w:r w:rsidRPr="007E4224">
        <w:rPr>
          <w:rFonts w:ascii="Calibri" w:eastAsia="Calibri" w:hAnsi="Calibri" w:cs="Calibri"/>
          <w:lang w:val="en-US"/>
        </w:rPr>
        <w:t xml:space="preserve"> T, </w:t>
      </w:r>
      <w:proofErr w:type="spellStart"/>
      <w:r w:rsidRPr="007E4224">
        <w:rPr>
          <w:rFonts w:ascii="Calibri" w:eastAsia="Calibri" w:hAnsi="Calibri" w:cs="Calibri"/>
          <w:lang w:val="en-US"/>
        </w:rPr>
        <w:t>Holtgräwe</w:t>
      </w:r>
      <w:proofErr w:type="spellEnd"/>
      <w:r w:rsidRPr="007E4224">
        <w:rPr>
          <w:rFonts w:ascii="Calibri" w:eastAsia="Calibri" w:hAnsi="Calibri" w:cs="Calibri"/>
          <w:lang w:val="en-US"/>
        </w:rPr>
        <w:t xml:space="preserve"> D, </w:t>
      </w:r>
      <w:proofErr w:type="spellStart"/>
      <w:r w:rsidRPr="007E4224">
        <w:rPr>
          <w:rFonts w:ascii="Calibri" w:eastAsia="Calibri" w:hAnsi="Calibri" w:cs="Calibri"/>
          <w:lang w:val="en-US"/>
        </w:rPr>
        <w:t>Weisshaar</w:t>
      </w:r>
      <w:proofErr w:type="spellEnd"/>
      <w:r w:rsidRPr="007E4224">
        <w:rPr>
          <w:rFonts w:ascii="Calibri" w:eastAsia="Calibri" w:hAnsi="Calibri" w:cs="Calibri"/>
          <w:lang w:val="en-US"/>
        </w:rPr>
        <w:t xml:space="preserve"> B, Schmidt T. Analysis of a c0t-1 library enables the targeted identification of </w:t>
      </w:r>
      <w:proofErr w:type="spellStart"/>
      <w:r w:rsidRPr="007E4224">
        <w:rPr>
          <w:rFonts w:ascii="Calibri" w:eastAsia="Calibri" w:hAnsi="Calibri" w:cs="Calibri"/>
          <w:lang w:val="en-US"/>
        </w:rPr>
        <w:t>minisatellite</w:t>
      </w:r>
      <w:proofErr w:type="spellEnd"/>
      <w:r w:rsidRPr="007E4224">
        <w:rPr>
          <w:rFonts w:ascii="Calibri" w:eastAsia="Calibri" w:hAnsi="Calibri" w:cs="Calibri"/>
          <w:lang w:val="en-US"/>
        </w:rPr>
        <w:t xml:space="preserve"> and satellite families in </w:t>
      </w:r>
      <w:r w:rsidRPr="007E4224">
        <w:rPr>
          <w:rFonts w:ascii="Calibri" w:eastAsia="Calibri" w:hAnsi="Calibri" w:cs="Calibri"/>
          <w:i/>
          <w:lang w:val="en-US"/>
        </w:rPr>
        <w:t>Beta vulgaris</w:t>
      </w:r>
      <w:r w:rsidRPr="007E4224">
        <w:rPr>
          <w:rFonts w:ascii="Calibri" w:eastAsia="Calibri" w:hAnsi="Calibri" w:cs="Calibri"/>
          <w:lang w:val="en-US"/>
        </w:rPr>
        <w:t>. BMC Plant Biol. 2010</w:t>
      </w:r>
      <w:proofErr w:type="gramStart"/>
      <w:r w:rsidRPr="007E4224">
        <w:rPr>
          <w:rFonts w:ascii="Calibri" w:eastAsia="Calibri" w:hAnsi="Calibri" w:cs="Calibri"/>
          <w:lang w:val="en-US"/>
        </w:rPr>
        <w:t>;10:1</w:t>
      </w:r>
      <w:proofErr w:type="gramEnd"/>
      <w:r w:rsidRPr="007E4224">
        <w:rPr>
          <w:rFonts w:ascii="Calibri" w:eastAsia="Calibri" w:hAnsi="Calibri" w:cs="Calibri"/>
          <w:lang w:val="en-US"/>
        </w:rPr>
        <w:t>–14.</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F, </w:t>
      </w:r>
      <w:proofErr w:type="spellStart"/>
      <w:r w:rsidRPr="007E4224">
        <w:rPr>
          <w:rFonts w:ascii="Calibri" w:eastAsia="Calibri" w:hAnsi="Calibri" w:cs="Calibri"/>
          <w:lang w:val="en-US"/>
        </w:rPr>
        <w:t>Weisshaar</w:t>
      </w:r>
      <w:proofErr w:type="spellEnd"/>
      <w:r w:rsidRPr="007E4224">
        <w:rPr>
          <w:rFonts w:ascii="Calibri" w:eastAsia="Calibri" w:hAnsi="Calibri" w:cs="Calibri"/>
          <w:lang w:val="en-US"/>
        </w:rPr>
        <w:t xml:space="preserve"> B, Fuchs J, Bannack E, </w:t>
      </w:r>
      <w:proofErr w:type="spellStart"/>
      <w:r w:rsidRPr="007E4224">
        <w:rPr>
          <w:rFonts w:ascii="Calibri" w:eastAsia="Calibri" w:hAnsi="Calibri" w:cs="Calibri"/>
          <w:lang w:val="en-US"/>
        </w:rPr>
        <w:t>Minoche</w:t>
      </w:r>
      <w:proofErr w:type="spellEnd"/>
      <w:r w:rsidRPr="007E4224">
        <w:rPr>
          <w:rFonts w:ascii="Calibri" w:eastAsia="Calibri" w:hAnsi="Calibri" w:cs="Calibri"/>
          <w:lang w:val="en-US"/>
        </w:rPr>
        <w:t xml:space="preserve"> AE, </w:t>
      </w:r>
      <w:proofErr w:type="spellStart"/>
      <w:r w:rsidRPr="007E4224">
        <w:rPr>
          <w:rFonts w:ascii="Calibri" w:eastAsia="Calibri" w:hAnsi="Calibri" w:cs="Calibri"/>
          <w:lang w:val="en-US"/>
        </w:rPr>
        <w:t>Dohm</w:t>
      </w:r>
      <w:proofErr w:type="spellEnd"/>
      <w:r w:rsidRPr="007E4224">
        <w:rPr>
          <w:rFonts w:ascii="Calibri" w:eastAsia="Calibri" w:hAnsi="Calibri" w:cs="Calibri"/>
          <w:lang w:val="en-US"/>
        </w:rPr>
        <w:t xml:space="preserve"> JC, et al. Epigenetic profiling of heterochromatic satellite DNA. </w:t>
      </w:r>
      <w:proofErr w:type="spellStart"/>
      <w:r w:rsidRPr="007E4224">
        <w:rPr>
          <w:rFonts w:ascii="Calibri" w:eastAsia="Calibri" w:hAnsi="Calibri" w:cs="Calibri"/>
          <w:lang w:val="en-US"/>
        </w:rPr>
        <w:t>Chromosoma</w:t>
      </w:r>
      <w:proofErr w:type="spellEnd"/>
      <w:r w:rsidRPr="007E4224">
        <w:rPr>
          <w:rFonts w:ascii="Calibri" w:eastAsia="Calibri" w:hAnsi="Calibri" w:cs="Calibri"/>
          <w:lang w:val="en-US"/>
        </w:rPr>
        <w:t>. 2011</w:t>
      </w:r>
      <w:proofErr w:type="gramStart"/>
      <w:r w:rsidRPr="007E4224">
        <w:rPr>
          <w:rFonts w:ascii="Calibri" w:eastAsia="Calibri" w:hAnsi="Calibri" w:cs="Calibri"/>
          <w:lang w:val="en-US"/>
        </w:rPr>
        <w:t>;120:409</w:t>
      </w:r>
      <w:proofErr w:type="gramEnd"/>
      <w:r w:rsidRPr="007E4224">
        <w:rPr>
          <w:rFonts w:ascii="Calibri" w:eastAsia="Calibri" w:hAnsi="Calibri" w:cs="Calibri"/>
          <w:lang w:val="en-US"/>
        </w:rPr>
        <w:t>–422.</w:t>
      </w:r>
    </w:p>
    <w:p w:rsidR="00174F0D" w:rsidRPr="007E4224" w:rsidRDefault="00174F0D" w:rsidP="00174F0D">
      <w:pPr>
        <w:pStyle w:val="Standard1"/>
        <w:spacing w:after="200"/>
        <w:ind w:hanging="284"/>
        <w:jc w:val="both"/>
        <w:rPr>
          <w:rFonts w:ascii="Calibri" w:eastAsia="Calibri" w:hAnsi="Calibri" w:cs="Calibri"/>
          <w:lang w:val="en-US"/>
        </w:rPr>
      </w:pPr>
      <w:proofErr w:type="spellStart"/>
      <w:r w:rsidRPr="007E4224">
        <w:rPr>
          <w:rFonts w:ascii="Calibri" w:eastAsia="Calibri" w:hAnsi="Calibri" w:cs="Calibri"/>
          <w:lang w:val="en-US"/>
        </w:rPr>
        <w:t>Zakrzewski</w:t>
      </w:r>
      <w:proofErr w:type="spellEnd"/>
      <w:r w:rsidRPr="007E4224">
        <w:rPr>
          <w:rFonts w:ascii="Calibri" w:eastAsia="Calibri" w:hAnsi="Calibri" w:cs="Calibri"/>
          <w:lang w:val="en-US"/>
        </w:rPr>
        <w:t xml:space="preserve"> F, Weber B, Schmidt T. A molecular cytogenetic analysis of the structure, evolution, and epigenetic modifications of major DNA sequences in centromeres of </w:t>
      </w:r>
      <w:r w:rsidRPr="007E4224">
        <w:rPr>
          <w:rFonts w:ascii="Calibri" w:eastAsia="Calibri" w:hAnsi="Calibri" w:cs="Calibri"/>
          <w:i/>
          <w:lang w:val="en-US"/>
        </w:rPr>
        <w:t xml:space="preserve">Beta </w:t>
      </w:r>
      <w:r w:rsidRPr="007E4224">
        <w:rPr>
          <w:rFonts w:ascii="Calibri" w:eastAsia="Calibri" w:hAnsi="Calibri" w:cs="Calibri"/>
          <w:lang w:val="en-US"/>
        </w:rPr>
        <w:t xml:space="preserve">species. In: Jiang J, </w:t>
      </w:r>
      <w:proofErr w:type="spellStart"/>
      <w:r w:rsidRPr="007E4224">
        <w:rPr>
          <w:rFonts w:ascii="Calibri" w:eastAsia="Calibri" w:hAnsi="Calibri" w:cs="Calibri"/>
          <w:lang w:val="en-US"/>
        </w:rPr>
        <w:t>Birchler</w:t>
      </w:r>
      <w:proofErr w:type="spellEnd"/>
      <w:r w:rsidRPr="007E4224">
        <w:rPr>
          <w:rFonts w:ascii="Calibri" w:eastAsia="Calibri" w:hAnsi="Calibri" w:cs="Calibri"/>
          <w:lang w:val="en-US"/>
        </w:rPr>
        <w:t xml:space="preserve"> JA, editors. Plant centromere biology. Oxford: John Wiley &amp; Sons. 2013. p. 39–55.</w:t>
      </w:r>
    </w:p>
    <w:p w:rsidR="00174F0D" w:rsidRDefault="00174F0D" w:rsidP="00174F0D">
      <w:pPr>
        <w:pStyle w:val="Standard1"/>
        <w:spacing w:after="200"/>
        <w:ind w:hanging="284"/>
        <w:jc w:val="both"/>
        <w:rPr>
          <w:rFonts w:ascii="Calibri" w:eastAsia="Calibri" w:hAnsi="Calibri" w:cs="Calibri"/>
        </w:rPr>
      </w:pPr>
      <w:r w:rsidRPr="007E4224">
        <w:rPr>
          <w:rFonts w:ascii="Calibri" w:eastAsia="Calibri" w:hAnsi="Calibri" w:cs="Calibri"/>
        </w:rPr>
        <w:t xml:space="preserve">Zakrzewski F, Schubert V, Viehoever P, Minoche AE, Dohm JC, Himmelbauer H, et al. </w:t>
      </w:r>
      <w:r w:rsidRPr="007E4224">
        <w:rPr>
          <w:rFonts w:ascii="Calibri" w:eastAsia="Calibri" w:hAnsi="Calibri" w:cs="Calibri"/>
          <w:lang w:val="en-US"/>
        </w:rPr>
        <w:t xml:space="preserve">The CHH motif in sugar beet satellite DNA: a modulator for cytosine methylation. </w:t>
      </w:r>
      <w:r w:rsidRPr="007E4224">
        <w:rPr>
          <w:rFonts w:ascii="Calibri" w:eastAsia="Calibri" w:hAnsi="Calibri" w:cs="Calibri"/>
        </w:rPr>
        <w:t>Plant J. 2014;78:937–950.</w:t>
      </w:r>
    </w:p>
    <w:p w:rsidR="006315F4" w:rsidRDefault="007E4224"/>
    <w:sectPr w:rsidR="006315F4" w:rsidSect="007E422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B53156"/>
    <w:multiLevelType w:val="multilevel"/>
    <w:tmpl w:val="B8287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F0D"/>
    <w:rsid w:val="000053C7"/>
    <w:rsid w:val="00174F0D"/>
    <w:rsid w:val="00180F19"/>
    <w:rsid w:val="004A1A85"/>
    <w:rsid w:val="005C78E1"/>
    <w:rsid w:val="0063542E"/>
    <w:rsid w:val="007E4224"/>
    <w:rsid w:val="00817AEC"/>
    <w:rsid w:val="00882701"/>
    <w:rsid w:val="00A82BE9"/>
    <w:rsid w:val="00CB70F5"/>
    <w:rsid w:val="00D933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77FC2-AFBF-4062-B915-EC430E31A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1"/>
    <w:next w:val="Standard1"/>
    <w:link w:val="Heading1Char"/>
    <w:rsid w:val="00174F0D"/>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F0D"/>
    <w:rPr>
      <w:rFonts w:ascii="Arial" w:eastAsia="Arial" w:hAnsi="Arial" w:cs="Arial"/>
      <w:sz w:val="40"/>
      <w:szCs w:val="40"/>
      <w:lang w:eastAsia="de-DE"/>
    </w:rPr>
  </w:style>
  <w:style w:type="paragraph" w:customStyle="1" w:styleId="Standard1">
    <w:name w:val="Standard1"/>
    <w:rsid w:val="00174F0D"/>
    <w:pPr>
      <w:spacing w:after="0" w:line="276" w:lineRule="auto"/>
    </w:pPr>
    <w:rPr>
      <w:rFonts w:ascii="Arial" w:eastAsia="Arial" w:hAnsi="Arial" w:cs="Arial"/>
      <w:lang w:eastAsia="de-DE"/>
    </w:rPr>
  </w:style>
  <w:style w:type="character" w:styleId="Hyperlink">
    <w:name w:val="Hyperlink"/>
    <w:basedOn w:val="DefaultParagraphFont"/>
    <w:uiPriority w:val="99"/>
    <w:unhideWhenUsed/>
    <w:rsid w:val="00174F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11/tpj.16599"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1823</Words>
  <Characters>10396</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dc:creator>
  <cp:keywords/>
  <dc:description/>
  <cp:lastModifiedBy>Sowmiya S Subramani</cp:lastModifiedBy>
  <cp:revision>4</cp:revision>
  <dcterms:created xsi:type="dcterms:W3CDTF">2024-05-06T14:07:00Z</dcterms:created>
  <dcterms:modified xsi:type="dcterms:W3CDTF">2024-11-06T12:10:00Z</dcterms:modified>
</cp:coreProperties>
</file>