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3AC" w:rsidRPr="004436D5" w:rsidRDefault="000243AC" w:rsidP="000243AC">
      <w:pPr>
        <w:pStyle w:val="Caption"/>
        <w:rPr>
          <w:rFonts w:cs="Times New Roman"/>
          <w:sz w:val="24"/>
          <w:szCs w:val="24"/>
        </w:rPr>
      </w:pPr>
      <w:r w:rsidRPr="004436D5">
        <w:rPr>
          <w:rFonts w:cs="Times New Roman"/>
          <w:b w:val="0"/>
          <w:bCs/>
          <w:color w:val="000000" w:themeColor="text1"/>
          <w:sz w:val="24"/>
          <w:szCs w:val="24"/>
        </w:rPr>
        <w:t xml:space="preserve">Table </w:t>
      </w:r>
      <w:r w:rsidR="00FE2D1F">
        <w:rPr>
          <w:rFonts w:cs="Times New Roman"/>
          <w:b w:val="0"/>
          <w:bCs/>
          <w:color w:val="000000" w:themeColor="text1"/>
          <w:sz w:val="24"/>
          <w:szCs w:val="24"/>
        </w:rPr>
        <w:t>S</w:t>
      </w:r>
      <w:bookmarkStart w:id="0" w:name="_GoBack"/>
      <w:bookmarkEnd w:id="0"/>
      <w:r>
        <w:rPr>
          <w:rFonts w:cs="Times New Roman"/>
          <w:b w:val="0"/>
          <w:bCs/>
          <w:color w:val="000000" w:themeColor="text1"/>
          <w:sz w:val="24"/>
          <w:szCs w:val="24"/>
        </w:rPr>
        <w:t>1</w:t>
      </w:r>
      <w:r w:rsidRPr="004436D5">
        <w:rPr>
          <w:rFonts w:cs="Times New Roman"/>
          <w:b w:val="0"/>
          <w:bCs/>
          <w:color w:val="000000" w:themeColor="text1"/>
          <w:sz w:val="24"/>
          <w:szCs w:val="24"/>
        </w:rPr>
        <w:t xml:space="preserve">: Socio-demographic </w:t>
      </w:r>
      <w:r>
        <w:rPr>
          <w:rFonts w:cs="Times New Roman"/>
          <w:b w:val="0"/>
          <w:bCs/>
          <w:color w:val="000000" w:themeColor="text1"/>
          <w:sz w:val="24"/>
          <w:szCs w:val="24"/>
        </w:rPr>
        <w:t xml:space="preserve">factors </w:t>
      </w:r>
      <w:r w:rsidRPr="004436D5">
        <w:rPr>
          <w:rFonts w:cs="Times New Roman"/>
          <w:b w:val="0"/>
          <w:bCs/>
          <w:color w:val="000000" w:themeColor="text1"/>
          <w:sz w:val="24"/>
          <w:szCs w:val="24"/>
        </w:rPr>
        <w:t>of stu</w:t>
      </w:r>
      <w:r>
        <w:rPr>
          <w:rFonts w:cs="Times New Roman"/>
          <w:b w:val="0"/>
          <w:bCs/>
          <w:color w:val="000000" w:themeColor="text1"/>
          <w:sz w:val="24"/>
          <w:szCs w:val="24"/>
        </w:rPr>
        <w:t xml:space="preserve">dy participants at Robe and Goba </w:t>
      </w:r>
      <w:r w:rsidRPr="004436D5">
        <w:rPr>
          <w:rFonts w:cs="Times New Roman"/>
          <w:b w:val="0"/>
          <w:bCs/>
          <w:color w:val="000000" w:themeColor="text1"/>
          <w:sz w:val="24"/>
          <w:szCs w:val="24"/>
        </w:rPr>
        <w:t>Hospital</w:t>
      </w:r>
      <w:r>
        <w:rPr>
          <w:rFonts w:cs="Times New Roman"/>
          <w:b w:val="0"/>
          <w:bCs/>
          <w:color w:val="000000" w:themeColor="text1"/>
          <w:sz w:val="24"/>
          <w:szCs w:val="24"/>
        </w:rPr>
        <w:t>s</w:t>
      </w:r>
      <w:r w:rsidRPr="004436D5">
        <w:rPr>
          <w:rFonts w:cs="Times New Roman"/>
          <w:b w:val="0"/>
          <w:bCs/>
          <w:color w:val="000000" w:themeColor="text1"/>
          <w:sz w:val="24"/>
          <w:szCs w:val="24"/>
        </w:rPr>
        <w:t>, 2022 (n=420)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2881"/>
        <w:gridCol w:w="1310"/>
        <w:gridCol w:w="2644"/>
      </w:tblGrid>
      <w:tr w:rsidR="000243AC" w:rsidRPr="004436D5" w:rsidTr="00135AB4">
        <w:tc>
          <w:tcPr>
            <w:tcW w:w="5396" w:type="dxa"/>
            <w:gridSpan w:val="2"/>
          </w:tcPr>
          <w:p w:rsidR="000243AC" w:rsidRPr="004436D5" w:rsidRDefault="000243AC" w:rsidP="00135AB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Variable </w:t>
            </w:r>
          </w:p>
        </w:tc>
        <w:tc>
          <w:tcPr>
            <w:tcW w:w="1310" w:type="dxa"/>
          </w:tcPr>
          <w:p w:rsidR="000243AC" w:rsidRPr="004436D5" w:rsidRDefault="000243AC" w:rsidP="00135AB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Frequency </w:t>
            </w:r>
          </w:p>
        </w:tc>
        <w:tc>
          <w:tcPr>
            <w:tcW w:w="2644" w:type="dxa"/>
          </w:tcPr>
          <w:p w:rsidR="000243AC" w:rsidRPr="004436D5" w:rsidRDefault="000243AC" w:rsidP="00135AB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Percent </w:t>
            </w:r>
          </w:p>
        </w:tc>
      </w:tr>
      <w:tr w:rsidR="000243AC" w:rsidRPr="004436D5" w:rsidTr="00135AB4">
        <w:tc>
          <w:tcPr>
            <w:tcW w:w="2515" w:type="dxa"/>
            <w:vMerge w:val="restart"/>
          </w:tcPr>
          <w:p w:rsidR="000243AC" w:rsidRPr="004436D5" w:rsidRDefault="000243AC" w:rsidP="00135AB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 in years</w:t>
            </w:r>
          </w:p>
        </w:tc>
        <w:tc>
          <w:tcPr>
            <w:tcW w:w="2881" w:type="dxa"/>
          </w:tcPr>
          <w:p w:rsidR="000243AC" w:rsidRPr="004436D5" w:rsidRDefault="000243AC" w:rsidP="00135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&lt;30</w:t>
            </w:r>
          </w:p>
        </w:tc>
        <w:tc>
          <w:tcPr>
            <w:tcW w:w="1310" w:type="dxa"/>
          </w:tcPr>
          <w:p w:rsidR="000243AC" w:rsidRPr="004436D5" w:rsidRDefault="000243AC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644" w:type="dxa"/>
          </w:tcPr>
          <w:p w:rsidR="000243AC" w:rsidRPr="004436D5" w:rsidRDefault="000243AC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18.6</w:t>
            </w:r>
          </w:p>
        </w:tc>
      </w:tr>
      <w:tr w:rsidR="000243AC" w:rsidRPr="004436D5" w:rsidTr="00135AB4">
        <w:tc>
          <w:tcPr>
            <w:tcW w:w="2515" w:type="dxa"/>
            <w:vMerge/>
          </w:tcPr>
          <w:p w:rsidR="000243AC" w:rsidRPr="004436D5" w:rsidRDefault="000243AC" w:rsidP="00135AB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</w:tcPr>
          <w:p w:rsidR="000243AC" w:rsidRPr="004436D5" w:rsidRDefault="000243AC" w:rsidP="00135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30-44</w:t>
            </w:r>
          </w:p>
        </w:tc>
        <w:tc>
          <w:tcPr>
            <w:tcW w:w="1310" w:type="dxa"/>
          </w:tcPr>
          <w:p w:rsidR="000243AC" w:rsidRPr="004436D5" w:rsidRDefault="000243AC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644" w:type="dxa"/>
          </w:tcPr>
          <w:p w:rsidR="000243AC" w:rsidRPr="004436D5" w:rsidRDefault="000243AC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18.6</w:t>
            </w:r>
          </w:p>
        </w:tc>
      </w:tr>
      <w:tr w:rsidR="000243AC" w:rsidRPr="004436D5" w:rsidTr="00135AB4">
        <w:tc>
          <w:tcPr>
            <w:tcW w:w="2515" w:type="dxa"/>
            <w:vMerge/>
          </w:tcPr>
          <w:p w:rsidR="000243AC" w:rsidRPr="004436D5" w:rsidRDefault="000243AC" w:rsidP="00135AB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</w:tcPr>
          <w:p w:rsidR="000243AC" w:rsidRPr="004436D5" w:rsidRDefault="000243AC" w:rsidP="00135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45-59</w:t>
            </w:r>
          </w:p>
        </w:tc>
        <w:tc>
          <w:tcPr>
            <w:tcW w:w="1310" w:type="dxa"/>
          </w:tcPr>
          <w:p w:rsidR="000243AC" w:rsidRPr="004436D5" w:rsidRDefault="000243AC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644" w:type="dxa"/>
          </w:tcPr>
          <w:p w:rsidR="000243AC" w:rsidRPr="004436D5" w:rsidRDefault="000243AC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26.6</w:t>
            </w:r>
          </w:p>
        </w:tc>
      </w:tr>
      <w:tr w:rsidR="000243AC" w:rsidRPr="004436D5" w:rsidTr="00135AB4">
        <w:tc>
          <w:tcPr>
            <w:tcW w:w="2515" w:type="dxa"/>
            <w:vMerge/>
          </w:tcPr>
          <w:p w:rsidR="000243AC" w:rsidRPr="004436D5" w:rsidRDefault="000243AC" w:rsidP="00135AB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</w:tcPr>
          <w:p w:rsidR="000243AC" w:rsidRPr="004436D5" w:rsidRDefault="000243AC" w:rsidP="00135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≥60</w:t>
            </w:r>
          </w:p>
        </w:tc>
        <w:tc>
          <w:tcPr>
            <w:tcW w:w="1310" w:type="dxa"/>
          </w:tcPr>
          <w:p w:rsidR="000243AC" w:rsidRPr="004436D5" w:rsidRDefault="000243AC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2644" w:type="dxa"/>
          </w:tcPr>
          <w:p w:rsidR="000243AC" w:rsidRPr="004436D5" w:rsidRDefault="000243AC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36.2</w:t>
            </w:r>
          </w:p>
        </w:tc>
      </w:tr>
      <w:tr w:rsidR="000243AC" w:rsidRPr="004436D5" w:rsidTr="00135AB4">
        <w:tc>
          <w:tcPr>
            <w:tcW w:w="2515" w:type="dxa"/>
            <w:vMerge w:val="restart"/>
          </w:tcPr>
          <w:p w:rsidR="000243AC" w:rsidRPr="004436D5" w:rsidRDefault="000243AC" w:rsidP="00135AB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Place of residence</w:t>
            </w:r>
          </w:p>
        </w:tc>
        <w:tc>
          <w:tcPr>
            <w:tcW w:w="2881" w:type="dxa"/>
          </w:tcPr>
          <w:p w:rsidR="000243AC" w:rsidRPr="004436D5" w:rsidRDefault="000243AC" w:rsidP="00135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Urban</w:t>
            </w:r>
          </w:p>
        </w:tc>
        <w:tc>
          <w:tcPr>
            <w:tcW w:w="1310" w:type="dxa"/>
          </w:tcPr>
          <w:p w:rsidR="000243AC" w:rsidRPr="004436D5" w:rsidRDefault="000243AC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  <w:tc>
          <w:tcPr>
            <w:tcW w:w="2644" w:type="dxa"/>
          </w:tcPr>
          <w:p w:rsidR="000243AC" w:rsidRPr="004436D5" w:rsidRDefault="000243AC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65.2</w:t>
            </w:r>
          </w:p>
        </w:tc>
      </w:tr>
      <w:tr w:rsidR="000243AC" w:rsidRPr="004436D5" w:rsidTr="00135AB4">
        <w:trPr>
          <w:trHeight w:val="125"/>
        </w:trPr>
        <w:tc>
          <w:tcPr>
            <w:tcW w:w="2515" w:type="dxa"/>
            <w:vMerge/>
          </w:tcPr>
          <w:p w:rsidR="000243AC" w:rsidRPr="004436D5" w:rsidRDefault="000243AC" w:rsidP="00135AB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</w:tcPr>
          <w:p w:rsidR="000243AC" w:rsidRPr="004436D5" w:rsidRDefault="000243AC" w:rsidP="00135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rural</w:t>
            </w:r>
          </w:p>
        </w:tc>
        <w:tc>
          <w:tcPr>
            <w:tcW w:w="1310" w:type="dxa"/>
          </w:tcPr>
          <w:p w:rsidR="000243AC" w:rsidRPr="004436D5" w:rsidRDefault="000243AC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2644" w:type="dxa"/>
          </w:tcPr>
          <w:p w:rsidR="000243AC" w:rsidRPr="004436D5" w:rsidRDefault="000243AC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34.8</w:t>
            </w:r>
          </w:p>
        </w:tc>
      </w:tr>
      <w:tr w:rsidR="000243AC" w:rsidRPr="004436D5" w:rsidTr="00135AB4">
        <w:tc>
          <w:tcPr>
            <w:tcW w:w="2515" w:type="dxa"/>
            <w:vMerge w:val="restart"/>
          </w:tcPr>
          <w:p w:rsidR="000243AC" w:rsidRPr="004436D5" w:rsidRDefault="000243AC" w:rsidP="00135AB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Marital status</w:t>
            </w:r>
          </w:p>
        </w:tc>
        <w:tc>
          <w:tcPr>
            <w:tcW w:w="2881" w:type="dxa"/>
          </w:tcPr>
          <w:p w:rsidR="000243AC" w:rsidRPr="004436D5" w:rsidRDefault="000243AC" w:rsidP="00135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Never married</w:t>
            </w:r>
          </w:p>
        </w:tc>
        <w:tc>
          <w:tcPr>
            <w:tcW w:w="1310" w:type="dxa"/>
          </w:tcPr>
          <w:p w:rsidR="000243AC" w:rsidRPr="004436D5" w:rsidRDefault="000243AC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644" w:type="dxa"/>
          </w:tcPr>
          <w:p w:rsidR="000243AC" w:rsidRPr="004436D5" w:rsidRDefault="000243AC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12.1</w:t>
            </w:r>
          </w:p>
        </w:tc>
      </w:tr>
      <w:tr w:rsidR="000243AC" w:rsidRPr="004436D5" w:rsidTr="00135AB4">
        <w:tc>
          <w:tcPr>
            <w:tcW w:w="2515" w:type="dxa"/>
            <w:vMerge/>
          </w:tcPr>
          <w:p w:rsidR="000243AC" w:rsidRPr="004436D5" w:rsidRDefault="000243AC" w:rsidP="00135AB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</w:tcPr>
          <w:p w:rsidR="000243AC" w:rsidRPr="004436D5" w:rsidRDefault="000243AC" w:rsidP="00135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Currently married</w:t>
            </w:r>
          </w:p>
        </w:tc>
        <w:tc>
          <w:tcPr>
            <w:tcW w:w="1310" w:type="dxa"/>
          </w:tcPr>
          <w:p w:rsidR="000243AC" w:rsidRPr="004436D5" w:rsidRDefault="000243AC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331</w:t>
            </w:r>
          </w:p>
        </w:tc>
        <w:tc>
          <w:tcPr>
            <w:tcW w:w="2644" w:type="dxa"/>
          </w:tcPr>
          <w:p w:rsidR="000243AC" w:rsidRPr="004436D5" w:rsidRDefault="000243AC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78.8</w:t>
            </w:r>
          </w:p>
        </w:tc>
      </w:tr>
      <w:tr w:rsidR="000243AC" w:rsidRPr="004436D5" w:rsidTr="00135AB4">
        <w:tc>
          <w:tcPr>
            <w:tcW w:w="2515" w:type="dxa"/>
            <w:vMerge/>
          </w:tcPr>
          <w:p w:rsidR="000243AC" w:rsidRPr="004436D5" w:rsidRDefault="000243AC" w:rsidP="00135AB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</w:tcPr>
          <w:p w:rsidR="000243AC" w:rsidRPr="004436D5" w:rsidRDefault="000243AC" w:rsidP="00135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divorced</w:t>
            </w:r>
          </w:p>
        </w:tc>
        <w:tc>
          <w:tcPr>
            <w:tcW w:w="1310" w:type="dxa"/>
          </w:tcPr>
          <w:p w:rsidR="000243AC" w:rsidRPr="004436D5" w:rsidRDefault="000243AC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44" w:type="dxa"/>
          </w:tcPr>
          <w:p w:rsidR="000243AC" w:rsidRPr="004436D5" w:rsidRDefault="000243AC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0243AC" w:rsidRPr="004436D5" w:rsidTr="00135AB4">
        <w:tc>
          <w:tcPr>
            <w:tcW w:w="2515" w:type="dxa"/>
            <w:vMerge/>
          </w:tcPr>
          <w:p w:rsidR="000243AC" w:rsidRPr="004436D5" w:rsidRDefault="000243AC" w:rsidP="00135AB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</w:tcPr>
          <w:p w:rsidR="000243AC" w:rsidRPr="004436D5" w:rsidRDefault="000243AC" w:rsidP="00135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widowed</w:t>
            </w:r>
          </w:p>
        </w:tc>
        <w:tc>
          <w:tcPr>
            <w:tcW w:w="1310" w:type="dxa"/>
          </w:tcPr>
          <w:p w:rsidR="000243AC" w:rsidRPr="004436D5" w:rsidRDefault="000243AC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44" w:type="dxa"/>
          </w:tcPr>
          <w:p w:rsidR="000243AC" w:rsidRPr="004436D5" w:rsidRDefault="000243AC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</w:tr>
      <w:tr w:rsidR="000243AC" w:rsidRPr="004436D5" w:rsidTr="00135AB4">
        <w:tc>
          <w:tcPr>
            <w:tcW w:w="2515" w:type="dxa"/>
            <w:vMerge/>
          </w:tcPr>
          <w:p w:rsidR="000243AC" w:rsidRPr="004436D5" w:rsidRDefault="000243AC" w:rsidP="00135AB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</w:tcPr>
          <w:p w:rsidR="000243AC" w:rsidRPr="004436D5" w:rsidRDefault="000243AC" w:rsidP="00135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cohabitating</w:t>
            </w:r>
          </w:p>
        </w:tc>
        <w:tc>
          <w:tcPr>
            <w:tcW w:w="1310" w:type="dxa"/>
          </w:tcPr>
          <w:p w:rsidR="000243AC" w:rsidRPr="004436D5" w:rsidRDefault="000243AC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44" w:type="dxa"/>
          </w:tcPr>
          <w:p w:rsidR="000243AC" w:rsidRPr="004436D5" w:rsidRDefault="000243AC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0243AC" w:rsidRPr="004436D5" w:rsidTr="00135AB4">
        <w:tc>
          <w:tcPr>
            <w:tcW w:w="2515" w:type="dxa"/>
            <w:vMerge w:val="restart"/>
          </w:tcPr>
          <w:p w:rsidR="000243AC" w:rsidRPr="004436D5" w:rsidRDefault="000243AC" w:rsidP="00135AB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Ethnicity</w:t>
            </w:r>
          </w:p>
        </w:tc>
        <w:tc>
          <w:tcPr>
            <w:tcW w:w="2881" w:type="dxa"/>
          </w:tcPr>
          <w:p w:rsidR="000243AC" w:rsidRPr="004436D5" w:rsidRDefault="000243AC" w:rsidP="00135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 xml:space="preserve">Oromo </w:t>
            </w:r>
          </w:p>
        </w:tc>
        <w:tc>
          <w:tcPr>
            <w:tcW w:w="1310" w:type="dxa"/>
          </w:tcPr>
          <w:p w:rsidR="000243AC" w:rsidRPr="004436D5" w:rsidRDefault="000243AC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349</w:t>
            </w:r>
          </w:p>
        </w:tc>
        <w:tc>
          <w:tcPr>
            <w:tcW w:w="2644" w:type="dxa"/>
          </w:tcPr>
          <w:p w:rsidR="000243AC" w:rsidRPr="004436D5" w:rsidRDefault="000243AC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83.1</w:t>
            </w:r>
          </w:p>
        </w:tc>
      </w:tr>
      <w:tr w:rsidR="000243AC" w:rsidRPr="004436D5" w:rsidTr="00135AB4">
        <w:tc>
          <w:tcPr>
            <w:tcW w:w="2515" w:type="dxa"/>
            <w:vMerge/>
          </w:tcPr>
          <w:p w:rsidR="000243AC" w:rsidRPr="004436D5" w:rsidRDefault="000243AC" w:rsidP="00135AB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</w:tcPr>
          <w:p w:rsidR="000243AC" w:rsidRPr="004436D5" w:rsidRDefault="000243AC" w:rsidP="00135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 xml:space="preserve">Amhara </w:t>
            </w:r>
          </w:p>
        </w:tc>
        <w:tc>
          <w:tcPr>
            <w:tcW w:w="1310" w:type="dxa"/>
          </w:tcPr>
          <w:p w:rsidR="000243AC" w:rsidRPr="004436D5" w:rsidRDefault="000243AC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644" w:type="dxa"/>
          </w:tcPr>
          <w:p w:rsidR="000243AC" w:rsidRPr="004436D5" w:rsidRDefault="000243AC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16.9</w:t>
            </w:r>
          </w:p>
        </w:tc>
      </w:tr>
      <w:tr w:rsidR="000243AC" w:rsidRPr="004436D5" w:rsidTr="00135AB4">
        <w:tc>
          <w:tcPr>
            <w:tcW w:w="2515" w:type="dxa"/>
            <w:vMerge w:val="restart"/>
          </w:tcPr>
          <w:p w:rsidR="000243AC" w:rsidRPr="004436D5" w:rsidRDefault="000243AC" w:rsidP="00135AB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Religion</w:t>
            </w:r>
          </w:p>
        </w:tc>
        <w:tc>
          <w:tcPr>
            <w:tcW w:w="2881" w:type="dxa"/>
          </w:tcPr>
          <w:p w:rsidR="000243AC" w:rsidRPr="004436D5" w:rsidRDefault="000243AC" w:rsidP="00135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Orthodox Christian</w:t>
            </w:r>
          </w:p>
        </w:tc>
        <w:tc>
          <w:tcPr>
            <w:tcW w:w="1310" w:type="dxa"/>
          </w:tcPr>
          <w:p w:rsidR="000243AC" w:rsidRPr="004436D5" w:rsidRDefault="000243AC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2644" w:type="dxa"/>
          </w:tcPr>
          <w:p w:rsidR="000243AC" w:rsidRPr="004436D5" w:rsidRDefault="000243AC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47.4</w:t>
            </w:r>
          </w:p>
        </w:tc>
      </w:tr>
      <w:tr w:rsidR="000243AC" w:rsidRPr="004436D5" w:rsidTr="00135AB4">
        <w:tc>
          <w:tcPr>
            <w:tcW w:w="2515" w:type="dxa"/>
            <w:vMerge/>
          </w:tcPr>
          <w:p w:rsidR="000243AC" w:rsidRPr="004436D5" w:rsidRDefault="000243AC" w:rsidP="00135AB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</w:tcPr>
          <w:p w:rsidR="000243AC" w:rsidRPr="004436D5" w:rsidRDefault="000243AC" w:rsidP="00135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 xml:space="preserve">Muslim </w:t>
            </w:r>
          </w:p>
        </w:tc>
        <w:tc>
          <w:tcPr>
            <w:tcW w:w="1310" w:type="dxa"/>
          </w:tcPr>
          <w:p w:rsidR="000243AC" w:rsidRPr="004436D5" w:rsidRDefault="000243AC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2644" w:type="dxa"/>
          </w:tcPr>
          <w:p w:rsidR="000243AC" w:rsidRPr="004436D5" w:rsidRDefault="000243AC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51.2</w:t>
            </w:r>
          </w:p>
        </w:tc>
      </w:tr>
      <w:tr w:rsidR="000243AC" w:rsidRPr="004436D5" w:rsidTr="00135AB4">
        <w:tc>
          <w:tcPr>
            <w:tcW w:w="2515" w:type="dxa"/>
            <w:vMerge/>
          </w:tcPr>
          <w:p w:rsidR="000243AC" w:rsidRPr="004436D5" w:rsidRDefault="000243AC" w:rsidP="00135AB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</w:tcPr>
          <w:p w:rsidR="000243AC" w:rsidRPr="00193A2F" w:rsidRDefault="00EF63BD" w:rsidP="00135AB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93A2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Other</w:t>
            </w:r>
          </w:p>
        </w:tc>
        <w:tc>
          <w:tcPr>
            <w:tcW w:w="1310" w:type="dxa"/>
          </w:tcPr>
          <w:p w:rsidR="000243AC" w:rsidRPr="00193A2F" w:rsidRDefault="00EF63BD" w:rsidP="00135AB4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93A2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2644" w:type="dxa"/>
          </w:tcPr>
          <w:p w:rsidR="000243AC" w:rsidRPr="00193A2F" w:rsidRDefault="00EF63BD" w:rsidP="00135AB4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93A2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1.4</w:t>
            </w:r>
          </w:p>
        </w:tc>
      </w:tr>
      <w:tr w:rsidR="000243AC" w:rsidRPr="004436D5" w:rsidTr="00135AB4">
        <w:tc>
          <w:tcPr>
            <w:tcW w:w="2515" w:type="dxa"/>
            <w:vMerge w:val="restart"/>
          </w:tcPr>
          <w:p w:rsidR="000243AC" w:rsidRPr="004436D5" w:rsidRDefault="000243AC" w:rsidP="00135AB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Occupation</w:t>
            </w:r>
          </w:p>
        </w:tc>
        <w:tc>
          <w:tcPr>
            <w:tcW w:w="2881" w:type="dxa"/>
          </w:tcPr>
          <w:p w:rsidR="000243AC" w:rsidRPr="004436D5" w:rsidRDefault="000243AC" w:rsidP="00135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 xml:space="preserve">Merchant </w:t>
            </w:r>
          </w:p>
        </w:tc>
        <w:tc>
          <w:tcPr>
            <w:tcW w:w="1310" w:type="dxa"/>
          </w:tcPr>
          <w:p w:rsidR="000243AC" w:rsidRPr="004436D5" w:rsidRDefault="000243AC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644" w:type="dxa"/>
          </w:tcPr>
          <w:p w:rsidR="000243AC" w:rsidRPr="004436D5" w:rsidRDefault="000243AC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243AC" w:rsidRPr="004436D5" w:rsidTr="00135AB4">
        <w:tc>
          <w:tcPr>
            <w:tcW w:w="2515" w:type="dxa"/>
            <w:vMerge/>
          </w:tcPr>
          <w:p w:rsidR="000243AC" w:rsidRPr="004436D5" w:rsidRDefault="000243AC" w:rsidP="00135AB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</w:tcPr>
          <w:p w:rsidR="000243AC" w:rsidRPr="004436D5" w:rsidRDefault="000243AC" w:rsidP="00135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 xml:space="preserve">Farmer </w:t>
            </w:r>
          </w:p>
        </w:tc>
        <w:tc>
          <w:tcPr>
            <w:tcW w:w="1310" w:type="dxa"/>
          </w:tcPr>
          <w:p w:rsidR="000243AC" w:rsidRPr="004436D5" w:rsidRDefault="000243AC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2644" w:type="dxa"/>
          </w:tcPr>
          <w:p w:rsidR="000243AC" w:rsidRPr="004436D5" w:rsidRDefault="000243AC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29.8</w:t>
            </w:r>
          </w:p>
        </w:tc>
      </w:tr>
      <w:tr w:rsidR="000243AC" w:rsidRPr="004436D5" w:rsidTr="00135AB4">
        <w:tc>
          <w:tcPr>
            <w:tcW w:w="2515" w:type="dxa"/>
            <w:vMerge/>
          </w:tcPr>
          <w:p w:rsidR="000243AC" w:rsidRPr="004436D5" w:rsidRDefault="000243AC" w:rsidP="00135AB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</w:tcPr>
          <w:p w:rsidR="000243AC" w:rsidRPr="004436D5" w:rsidRDefault="000243AC" w:rsidP="00135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Government employee</w:t>
            </w:r>
          </w:p>
        </w:tc>
        <w:tc>
          <w:tcPr>
            <w:tcW w:w="1310" w:type="dxa"/>
          </w:tcPr>
          <w:p w:rsidR="000243AC" w:rsidRPr="004436D5" w:rsidRDefault="000243AC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644" w:type="dxa"/>
          </w:tcPr>
          <w:p w:rsidR="000243AC" w:rsidRPr="004436D5" w:rsidRDefault="000243AC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17.6</w:t>
            </w:r>
          </w:p>
        </w:tc>
      </w:tr>
      <w:tr w:rsidR="000243AC" w:rsidRPr="004436D5" w:rsidTr="00135AB4">
        <w:tc>
          <w:tcPr>
            <w:tcW w:w="2515" w:type="dxa"/>
            <w:vMerge/>
          </w:tcPr>
          <w:p w:rsidR="000243AC" w:rsidRPr="004436D5" w:rsidRDefault="000243AC" w:rsidP="00135AB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</w:tcPr>
          <w:p w:rsidR="000243AC" w:rsidRPr="004436D5" w:rsidRDefault="000243AC" w:rsidP="00135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Others</w:t>
            </w:r>
          </w:p>
        </w:tc>
        <w:tc>
          <w:tcPr>
            <w:tcW w:w="1310" w:type="dxa"/>
          </w:tcPr>
          <w:p w:rsidR="000243AC" w:rsidRPr="004436D5" w:rsidRDefault="000243AC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2644" w:type="dxa"/>
          </w:tcPr>
          <w:p w:rsidR="000243AC" w:rsidRPr="004436D5" w:rsidRDefault="000243AC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43.6</w:t>
            </w:r>
          </w:p>
        </w:tc>
      </w:tr>
      <w:tr w:rsidR="000243AC" w:rsidRPr="004436D5" w:rsidTr="00135AB4">
        <w:tc>
          <w:tcPr>
            <w:tcW w:w="2515" w:type="dxa"/>
            <w:vMerge w:val="restart"/>
          </w:tcPr>
          <w:p w:rsidR="000243AC" w:rsidRPr="004436D5" w:rsidRDefault="000243AC" w:rsidP="00135AB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Educational status</w:t>
            </w:r>
          </w:p>
        </w:tc>
        <w:tc>
          <w:tcPr>
            <w:tcW w:w="2881" w:type="dxa"/>
          </w:tcPr>
          <w:p w:rsidR="000243AC" w:rsidRPr="004436D5" w:rsidRDefault="000243AC" w:rsidP="00135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Don’t read and write</w:t>
            </w:r>
          </w:p>
        </w:tc>
        <w:tc>
          <w:tcPr>
            <w:tcW w:w="1310" w:type="dxa"/>
          </w:tcPr>
          <w:p w:rsidR="000243AC" w:rsidRPr="004436D5" w:rsidRDefault="000243AC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44" w:type="dxa"/>
          </w:tcPr>
          <w:p w:rsidR="000243AC" w:rsidRPr="004436D5" w:rsidRDefault="000243AC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</w:tr>
      <w:tr w:rsidR="000243AC" w:rsidRPr="004436D5" w:rsidTr="00135AB4">
        <w:tc>
          <w:tcPr>
            <w:tcW w:w="2515" w:type="dxa"/>
            <w:vMerge/>
          </w:tcPr>
          <w:p w:rsidR="000243AC" w:rsidRPr="004436D5" w:rsidRDefault="000243AC" w:rsidP="00135AB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</w:tcPr>
          <w:p w:rsidR="000243AC" w:rsidRPr="004436D5" w:rsidRDefault="000243AC" w:rsidP="00135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Only read and write</w:t>
            </w:r>
          </w:p>
        </w:tc>
        <w:tc>
          <w:tcPr>
            <w:tcW w:w="1310" w:type="dxa"/>
          </w:tcPr>
          <w:p w:rsidR="000243AC" w:rsidRPr="004436D5" w:rsidRDefault="000243AC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644" w:type="dxa"/>
          </w:tcPr>
          <w:p w:rsidR="000243AC" w:rsidRPr="004436D5" w:rsidRDefault="000243AC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11.4</w:t>
            </w:r>
          </w:p>
        </w:tc>
      </w:tr>
      <w:tr w:rsidR="000243AC" w:rsidRPr="004436D5" w:rsidTr="00135AB4">
        <w:tc>
          <w:tcPr>
            <w:tcW w:w="2515" w:type="dxa"/>
            <w:vMerge/>
          </w:tcPr>
          <w:p w:rsidR="000243AC" w:rsidRPr="004436D5" w:rsidRDefault="000243AC" w:rsidP="00135AB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</w:tcPr>
          <w:p w:rsidR="000243AC" w:rsidRPr="004436D5" w:rsidRDefault="000243AC" w:rsidP="00135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Primary (1-4)</w:t>
            </w:r>
          </w:p>
        </w:tc>
        <w:tc>
          <w:tcPr>
            <w:tcW w:w="1310" w:type="dxa"/>
          </w:tcPr>
          <w:p w:rsidR="000243AC" w:rsidRPr="004436D5" w:rsidRDefault="000243AC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644" w:type="dxa"/>
          </w:tcPr>
          <w:p w:rsidR="000243AC" w:rsidRPr="004436D5" w:rsidRDefault="000243AC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9.8</w:t>
            </w:r>
          </w:p>
        </w:tc>
      </w:tr>
      <w:tr w:rsidR="000243AC" w:rsidRPr="004436D5" w:rsidTr="00135AB4">
        <w:tc>
          <w:tcPr>
            <w:tcW w:w="2515" w:type="dxa"/>
            <w:vMerge/>
          </w:tcPr>
          <w:p w:rsidR="000243AC" w:rsidRPr="004436D5" w:rsidRDefault="000243AC" w:rsidP="00135AB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</w:tcPr>
          <w:p w:rsidR="000243AC" w:rsidRPr="004436D5" w:rsidRDefault="000243AC" w:rsidP="00135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Primary (5-8)</w:t>
            </w:r>
          </w:p>
        </w:tc>
        <w:tc>
          <w:tcPr>
            <w:tcW w:w="1310" w:type="dxa"/>
          </w:tcPr>
          <w:p w:rsidR="000243AC" w:rsidRPr="004436D5" w:rsidRDefault="000243AC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644" w:type="dxa"/>
          </w:tcPr>
          <w:p w:rsidR="000243AC" w:rsidRPr="004436D5" w:rsidRDefault="000243AC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19.4</w:t>
            </w:r>
          </w:p>
        </w:tc>
      </w:tr>
      <w:tr w:rsidR="000243AC" w:rsidRPr="004436D5" w:rsidTr="00135AB4">
        <w:tc>
          <w:tcPr>
            <w:tcW w:w="2515" w:type="dxa"/>
            <w:vMerge/>
          </w:tcPr>
          <w:p w:rsidR="000243AC" w:rsidRPr="004436D5" w:rsidRDefault="000243AC" w:rsidP="00135AB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</w:tcPr>
          <w:p w:rsidR="000243AC" w:rsidRPr="004436D5" w:rsidRDefault="000243AC" w:rsidP="00135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Secondary (9-10)</w:t>
            </w:r>
          </w:p>
        </w:tc>
        <w:tc>
          <w:tcPr>
            <w:tcW w:w="1310" w:type="dxa"/>
          </w:tcPr>
          <w:p w:rsidR="000243AC" w:rsidRPr="004436D5" w:rsidRDefault="000243AC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644" w:type="dxa"/>
          </w:tcPr>
          <w:p w:rsidR="000243AC" w:rsidRPr="004436D5" w:rsidRDefault="000243AC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17.9</w:t>
            </w:r>
          </w:p>
        </w:tc>
      </w:tr>
      <w:tr w:rsidR="000243AC" w:rsidRPr="004436D5" w:rsidTr="00135AB4">
        <w:tc>
          <w:tcPr>
            <w:tcW w:w="2515" w:type="dxa"/>
            <w:vMerge/>
          </w:tcPr>
          <w:p w:rsidR="000243AC" w:rsidRPr="004436D5" w:rsidRDefault="000243AC" w:rsidP="00135AB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</w:tcPr>
          <w:p w:rsidR="000243AC" w:rsidRPr="004436D5" w:rsidRDefault="000243AC" w:rsidP="00135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Preparatory (11-12)</w:t>
            </w:r>
          </w:p>
        </w:tc>
        <w:tc>
          <w:tcPr>
            <w:tcW w:w="1310" w:type="dxa"/>
          </w:tcPr>
          <w:p w:rsidR="000243AC" w:rsidRPr="004436D5" w:rsidRDefault="000243AC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644" w:type="dxa"/>
          </w:tcPr>
          <w:p w:rsidR="000243AC" w:rsidRPr="004436D5" w:rsidRDefault="000243AC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15.7</w:t>
            </w:r>
          </w:p>
        </w:tc>
      </w:tr>
      <w:tr w:rsidR="000243AC" w:rsidRPr="004436D5" w:rsidTr="00135AB4">
        <w:tc>
          <w:tcPr>
            <w:tcW w:w="2515" w:type="dxa"/>
            <w:vMerge/>
          </w:tcPr>
          <w:p w:rsidR="000243AC" w:rsidRPr="004436D5" w:rsidRDefault="000243AC" w:rsidP="00135AB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</w:tcPr>
          <w:p w:rsidR="000243AC" w:rsidRPr="004436D5" w:rsidRDefault="000243AC" w:rsidP="00135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 xml:space="preserve">Diploma (technical or vocational) </w:t>
            </w:r>
          </w:p>
        </w:tc>
        <w:tc>
          <w:tcPr>
            <w:tcW w:w="1310" w:type="dxa"/>
          </w:tcPr>
          <w:p w:rsidR="000243AC" w:rsidRPr="004436D5" w:rsidRDefault="000243AC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44" w:type="dxa"/>
          </w:tcPr>
          <w:p w:rsidR="000243AC" w:rsidRPr="004436D5" w:rsidRDefault="000243AC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243AC" w:rsidRPr="004436D5" w:rsidTr="00135AB4">
        <w:tc>
          <w:tcPr>
            <w:tcW w:w="2515" w:type="dxa"/>
            <w:vMerge/>
          </w:tcPr>
          <w:p w:rsidR="000243AC" w:rsidRPr="004436D5" w:rsidRDefault="000243AC" w:rsidP="00135AB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</w:tcPr>
          <w:p w:rsidR="000243AC" w:rsidRPr="004436D5" w:rsidRDefault="000243AC" w:rsidP="00135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 xml:space="preserve"> Higher (bachelor or above) </w:t>
            </w:r>
          </w:p>
        </w:tc>
        <w:tc>
          <w:tcPr>
            <w:tcW w:w="1310" w:type="dxa"/>
          </w:tcPr>
          <w:p w:rsidR="000243AC" w:rsidRPr="004436D5" w:rsidRDefault="000243AC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644" w:type="dxa"/>
          </w:tcPr>
          <w:p w:rsidR="000243AC" w:rsidRPr="004436D5" w:rsidRDefault="000243AC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243AC" w:rsidRPr="004436D5" w:rsidTr="00135AB4">
        <w:tc>
          <w:tcPr>
            <w:tcW w:w="2515" w:type="dxa"/>
            <w:vMerge w:val="restart"/>
          </w:tcPr>
          <w:p w:rsidR="000243AC" w:rsidRPr="004436D5" w:rsidRDefault="000243AC" w:rsidP="00135AB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Monthly income</w:t>
            </w:r>
          </w:p>
        </w:tc>
        <w:tc>
          <w:tcPr>
            <w:tcW w:w="2881" w:type="dxa"/>
          </w:tcPr>
          <w:p w:rsidR="000243AC" w:rsidRPr="004436D5" w:rsidRDefault="000243AC" w:rsidP="00135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&lt;1000</w:t>
            </w: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 xml:space="preserve"> birr</w:t>
            </w:r>
          </w:p>
        </w:tc>
        <w:tc>
          <w:tcPr>
            <w:tcW w:w="1310" w:type="dxa"/>
          </w:tcPr>
          <w:p w:rsidR="000243AC" w:rsidRPr="004436D5" w:rsidRDefault="000243AC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2644" w:type="dxa"/>
          </w:tcPr>
          <w:p w:rsidR="000243AC" w:rsidRPr="004436D5" w:rsidRDefault="000243AC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53.3</w:t>
            </w:r>
          </w:p>
        </w:tc>
      </w:tr>
      <w:tr w:rsidR="000243AC" w:rsidRPr="004436D5" w:rsidTr="00135AB4">
        <w:tc>
          <w:tcPr>
            <w:tcW w:w="2515" w:type="dxa"/>
            <w:vMerge/>
          </w:tcPr>
          <w:p w:rsidR="000243AC" w:rsidRPr="004436D5" w:rsidRDefault="000243AC" w:rsidP="00135AB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</w:tcPr>
          <w:p w:rsidR="000243AC" w:rsidRPr="004436D5" w:rsidRDefault="000243AC" w:rsidP="00135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≥10</w:t>
            </w: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00 birr</w:t>
            </w:r>
          </w:p>
        </w:tc>
        <w:tc>
          <w:tcPr>
            <w:tcW w:w="1310" w:type="dxa"/>
          </w:tcPr>
          <w:p w:rsidR="000243AC" w:rsidRPr="004436D5" w:rsidRDefault="000243AC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2644" w:type="dxa"/>
          </w:tcPr>
          <w:p w:rsidR="000243AC" w:rsidRPr="004436D5" w:rsidRDefault="000243AC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46.7</w:t>
            </w:r>
          </w:p>
        </w:tc>
      </w:tr>
    </w:tbl>
    <w:p w:rsidR="006E2B1A" w:rsidRDefault="006E2B1A"/>
    <w:sectPr w:rsidR="006E2B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3AC"/>
    <w:rsid w:val="000243AC"/>
    <w:rsid w:val="00193A2F"/>
    <w:rsid w:val="00215460"/>
    <w:rsid w:val="006E2B1A"/>
    <w:rsid w:val="00EF63BD"/>
    <w:rsid w:val="00FE2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90E73B"/>
  <w15:chartTrackingRefBased/>
  <w15:docId w15:val="{1A07497D-2131-4D02-99B8-0555BD7C6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43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3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0243AC"/>
    <w:pPr>
      <w:spacing w:line="240" w:lineRule="auto"/>
    </w:pPr>
    <w:rPr>
      <w:rFonts w:ascii="Times New Roman" w:hAnsi="Times New Roman"/>
      <w:b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2024-08-15T12:26:00Z</dcterms:created>
  <dcterms:modified xsi:type="dcterms:W3CDTF">2025-12-09T18:46:00Z</dcterms:modified>
</cp:coreProperties>
</file>