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D5125" w14:textId="27E7D5A2" w:rsidR="003503C6" w:rsidRDefault="002B5BAF" w:rsidP="003503C6">
      <w:pPr>
        <w:pStyle w:val="Caption"/>
        <w:jc w:val="both"/>
        <w:rPr>
          <w:rFonts w:ascii="Times New Roman" w:hAnsi="Times New Roman" w:cs="Times New Roman"/>
          <w:color w:val="auto"/>
          <w:sz w:val="24"/>
          <w:szCs w:val="24"/>
          <w:lang w:val="en-US"/>
        </w:rPr>
      </w:pPr>
      <w:r w:rsidRPr="00324EB1">
        <w:rPr>
          <w:rFonts w:ascii="Times New Roman" w:hAnsi="Times New Roman" w:cs="Times New Roman"/>
        </w:rPr>
        <w:fldChar w:fldCharType="begin"/>
      </w:r>
      <w:r w:rsidRPr="00324EB1">
        <w:rPr>
          <w:rFonts w:ascii="Times New Roman" w:hAnsi="Times New Roman" w:cs="Times New Roman"/>
          <w:lang w:val="en-US"/>
        </w:rPr>
        <w:instrText xml:space="preserve"> LINK Excel.Sheet.12 "Map1" "Blad1!R1K1:R23K5" \a \f 4 \h  \* MERGEFORMAT </w:instrText>
      </w:r>
      <w:r w:rsidRPr="00324EB1">
        <w:rPr>
          <w:rFonts w:ascii="Times New Roman" w:hAnsi="Times New Roman" w:cs="Times New Roman"/>
        </w:rPr>
        <w:fldChar w:fldCharType="separate"/>
      </w:r>
      <w:r w:rsidR="000B7C78">
        <w:rPr>
          <w:rFonts w:ascii="Times New Roman" w:hAnsi="Times New Roman" w:cs="Times New Roman"/>
          <w:color w:val="auto"/>
          <w:sz w:val="24"/>
          <w:szCs w:val="24"/>
          <w:lang w:val="en-US"/>
        </w:rPr>
        <w:t>Additional file</w:t>
      </w:r>
    </w:p>
    <w:p w14:paraId="6AE050D5" w14:textId="77777777" w:rsidR="00402440" w:rsidRPr="00402440" w:rsidRDefault="00402440" w:rsidP="00402440">
      <w:pPr>
        <w:rPr>
          <w:lang w:val="en-US"/>
        </w:rPr>
      </w:pPr>
    </w:p>
    <w:p w14:paraId="268DA1C0" w14:textId="432C1EB1" w:rsidR="001F17AD" w:rsidRPr="00F065B2" w:rsidRDefault="000B7C78" w:rsidP="0051598A">
      <w:pPr>
        <w:pStyle w:val="Caption"/>
        <w:keepNext/>
        <w:rPr>
          <w:color w:val="auto"/>
          <w:sz w:val="20"/>
          <w:lang w:val="en-US"/>
        </w:rPr>
      </w:pPr>
      <w:r w:rsidRPr="00F065B2">
        <w:rPr>
          <w:rFonts w:ascii="Times New Roman" w:hAnsi="Times New Roman" w:cs="Times New Roman"/>
          <w:color w:val="auto"/>
          <w:sz w:val="20"/>
          <w:lang w:val="en-US"/>
        </w:rPr>
        <w:t>T</w:t>
      </w:r>
      <w:r w:rsidR="001F17AD" w:rsidRPr="00F065B2">
        <w:rPr>
          <w:rFonts w:ascii="Times New Roman" w:hAnsi="Times New Roman" w:cs="Times New Roman"/>
          <w:color w:val="auto"/>
          <w:sz w:val="20"/>
          <w:lang w:val="en-US"/>
        </w:rPr>
        <w:t xml:space="preserve">able </w:t>
      </w:r>
      <w:r>
        <w:rPr>
          <w:rFonts w:ascii="Times New Roman" w:hAnsi="Times New Roman" w:cs="Times New Roman"/>
          <w:color w:val="auto"/>
          <w:sz w:val="20"/>
          <w:lang w:val="en-US"/>
        </w:rPr>
        <w:t>S</w:t>
      </w:r>
      <w:r w:rsidR="001F17AD" w:rsidRPr="00F065B2">
        <w:rPr>
          <w:rFonts w:ascii="Times New Roman" w:hAnsi="Times New Roman" w:cs="Times New Roman"/>
          <w:color w:val="auto"/>
          <w:sz w:val="20"/>
          <w:lang w:val="en-US"/>
        </w:rPr>
        <w:t xml:space="preserve">1. Mean difference in </w:t>
      </w:r>
      <w:r w:rsidR="001F17AD" w:rsidRPr="00F065B2">
        <w:rPr>
          <w:rFonts w:ascii="Times New Roman" w:hAnsi="Times New Roman" w:cs="Times New Roman"/>
          <w:i/>
          <w:color w:val="auto"/>
          <w:sz w:val="20"/>
          <w:lang w:val="en-US"/>
        </w:rPr>
        <w:t>DFNA5</w:t>
      </w:r>
      <w:r w:rsidR="001F17AD" w:rsidRPr="00F065B2">
        <w:rPr>
          <w:rFonts w:ascii="Times New Roman" w:hAnsi="Times New Roman" w:cs="Times New Roman"/>
          <w:color w:val="auto"/>
          <w:sz w:val="20"/>
          <w:lang w:val="en-US"/>
        </w:rPr>
        <w:t xml:space="preserve"> methylation between the paired tumor and normal </w:t>
      </w:r>
      <w:r w:rsidR="00D20C91">
        <w:rPr>
          <w:rFonts w:ascii="Times New Roman" w:hAnsi="Times New Roman" w:cs="Times New Roman"/>
          <w:color w:val="auto"/>
          <w:sz w:val="20"/>
          <w:lang w:val="en-US"/>
        </w:rPr>
        <w:t xml:space="preserve">breast </w:t>
      </w:r>
      <w:r w:rsidR="001F17AD" w:rsidRPr="00F065B2">
        <w:rPr>
          <w:rFonts w:ascii="Times New Roman" w:hAnsi="Times New Roman" w:cs="Times New Roman"/>
          <w:color w:val="auto"/>
          <w:sz w:val="20"/>
          <w:lang w:val="en-US"/>
        </w:rPr>
        <w:t xml:space="preserve">sample in 79 patients for every of the 22 </w:t>
      </w:r>
      <w:proofErr w:type="spellStart"/>
      <w:r w:rsidR="001F17AD" w:rsidRPr="00F065B2">
        <w:rPr>
          <w:rFonts w:ascii="Times New Roman" w:hAnsi="Times New Roman" w:cs="Times New Roman"/>
          <w:color w:val="auto"/>
          <w:sz w:val="20"/>
          <w:lang w:val="en-US"/>
        </w:rPr>
        <w:t>CpGs</w:t>
      </w:r>
      <w:proofErr w:type="spellEnd"/>
      <w:r w:rsidR="001F17AD" w:rsidRPr="00F065B2">
        <w:rPr>
          <w:rFonts w:ascii="Times New Roman" w:hAnsi="Times New Roman" w:cs="Times New Roman"/>
          <w:color w:val="auto"/>
          <w:sz w:val="20"/>
          <w:lang w:val="en-US"/>
        </w:rPr>
        <w:t>.</w:t>
      </w:r>
    </w:p>
    <w:tbl>
      <w:tblPr>
        <w:tblW w:w="8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1"/>
        <w:gridCol w:w="2630"/>
        <w:gridCol w:w="1960"/>
        <w:gridCol w:w="1310"/>
        <w:gridCol w:w="885"/>
      </w:tblGrid>
      <w:tr w:rsidR="002B5BAF" w:rsidRPr="00324EB1" w14:paraId="0E5CB4C2" w14:textId="77777777" w:rsidTr="00361FEF">
        <w:trPr>
          <w:trHeight w:val="300"/>
        </w:trPr>
        <w:tc>
          <w:tcPr>
            <w:tcW w:w="1381" w:type="dxa"/>
            <w:shd w:val="clear" w:color="auto" w:fill="auto"/>
            <w:noWrap/>
            <w:vAlign w:val="center"/>
            <w:hideMark/>
          </w:tcPr>
          <w:p w14:paraId="03C1034A" w14:textId="77777777" w:rsidR="002B5BAF" w:rsidRPr="00887291" w:rsidRDefault="002B5BAF" w:rsidP="00100ECE">
            <w:pPr>
              <w:spacing w:after="0" w:line="240" w:lineRule="auto"/>
              <w:jc w:val="center"/>
              <w:rPr>
                <w:rFonts w:ascii="Times New Roman" w:eastAsia="Times New Roman" w:hAnsi="Times New Roman" w:cs="Times New Roman"/>
                <w:b/>
                <w:bCs/>
                <w:sz w:val="18"/>
                <w:szCs w:val="18"/>
                <w:lang w:eastAsia="nl-BE"/>
              </w:rPr>
            </w:pPr>
            <w:r w:rsidRPr="00887291">
              <w:rPr>
                <w:rFonts w:ascii="Times New Roman" w:eastAsia="Times New Roman" w:hAnsi="Times New Roman" w:cs="Times New Roman"/>
                <w:b/>
                <w:bCs/>
                <w:sz w:val="18"/>
                <w:szCs w:val="18"/>
                <w:lang w:eastAsia="nl-BE"/>
              </w:rPr>
              <w:t>CpG</w:t>
            </w:r>
          </w:p>
        </w:tc>
        <w:tc>
          <w:tcPr>
            <w:tcW w:w="2630" w:type="dxa"/>
            <w:shd w:val="clear" w:color="auto" w:fill="auto"/>
            <w:noWrap/>
            <w:vAlign w:val="center"/>
            <w:hideMark/>
          </w:tcPr>
          <w:p w14:paraId="1EA7E841" w14:textId="2464867B" w:rsidR="002B5BAF" w:rsidRPr="00887291" w:rsidRDefault="002B5BAF" w:rsidP="00100ECE">
            <w:pPr>
              <w:spacing w:after="0" w:line="240" w:lineRule="auto"/>
              <w:jc w:val="center"/>
              <w:rPr>
                <w:rFonts w:ascii="Times New Roman" w:eastAsia="Times New Roman" w:hAnsi="Times New Roman" w:cs="Times New Roman"/>
                <w:b/>
                <w:bCs/>
                <w:sz w:val="18"/>
                <w:szCs w:val="18"/>
                <w:lang w:eastAsia="nl-BE"/>
              </w:rPr>
            </w:pPr>
            <w:r w:rsidRPr="00887291">
              <w:rPr>
                <w:rFonts w:ascii="Times New Roman" w:eastAsia="Times New Roman" w:hAnsi="Times New Roman" w:cs="Times New Roman"/>
                <w:b/>
                <w:bCs/>
                <w:sz w:val="18"/>
                <w:szCs w:val="18"/>
                <w:lang w:eastAsia="nl-BE"/>
              </w:rPr>
              <w:t>Genomic coordinate</w:t>
            </w:r>
            <w:r w:rsidR="00324EB1" w:rsidRPr="00887291">
              <w:rPr>
                <w:rFonts w:ascii="Times New Roman" w:eastAsia="Times New Roman" w:hAnsi="Times New Roman" w:cs="Times New Roman"/>
                <w:b/>
                <w:bCs/>
                <w:sz w:val="18"/>
                <w:szCs w:val="18"/>
                <w:lang w:eastAsia="nl-BE"/>
              </w:rPr>
              <w:t xml:space="preserve"> </w:t>
            </w:r>
            <w:r w:rsidR="00324EB1" w:rsidRPr="00887291">
              <w:rPr>
                <w:rFonts w:ascii="Times New Roman" w:hAnsi="Times New Roman" w:cs="Times New Roman"/>
                <w:b/>
                <w:sz w:val="18"/>
                <w:szCs w:val="18"/>
                <w:lang w:val="en-US"/>
              </w:rPr>
              <w:t>(GRCh37)</w:t>
            </w:r>
          </w:p>
        </w:tc>
        <w:tc>
          <w:tcPr>
            <w:tcW w:w="1960" w:type="dxa"/>
            <w:shd w:val="clear" w:color="auto" w:fill="auto"/>
            <w:noWrap/>
            <w:vAlign w:val="center"/>
            <w:hideMark/>
          </w:tcPr>
          <w:p w14:paraId="2A85CC33" w14:textId="148F848B" w:rsidR="002B5BAF" w:rsidRPr="00887291" w:rsidRDefault="002B5BAF" w:rsidP="00100ECE">
            <w:pPr>
              <w:spacing w:after="0" w:line="240" w:lineRule="auto"/>
              <w:jc w:val="center"/>
              <w:rPr>
                <w:rFonts w:ascii="Times New Roman" w:eastAsia="Times New Roman" w:hAnsi="Times New Roman" w:cs="Times New Roman"/>
                <w:b/>
                <w:bCs/>
                <w:sz w:val="18"/>
                <w:szCs w:val="18"/>
                <w:lang w:eastAsia="nl-BE"/>
              </w:rPr>
            </w:pPr>
            <w:r w:rsidRPr="00887291">
              <w:rPr>
                <w:rFonts w:ascii="Times New Roman" w:eastAsia="Times New Roman" w:hAnsi="Times New Roman" w:cs="Times New Roman"/>
                <w:b/>
                <w:bCs/>
                <w:sz w:val="18"/>
                <w:szCs w:val="18"/>
                <w:lang w:eastAsia="nl-BE"/>
              </w:rPr>
              <w:t>Mean</w:t>
            </w:r>
            <w:r w:rsidR="003A6341" w:rsidRPr="00887291">
              <w:rPr>
                <w:rFonts w:ascii="Times New Roman" w:eastAsia="Times New Roman" w:hAnsi="Times New Roman" w:cs="Times New Roman"/>
                <w:b/>
                <w:bCs/>
                <w:sz w:val="18"/>
                <w:szCs w:val="18"/>
                <w:lang w:eastAsia="nl-BE"/>
              </w:rPr>
              <w:t xml:space="preserve"> d</w:t>
            </w:r>
            <w:r w:rsidRPr="00887291">
              <w:rPr>
                <w:rFonts w:ascii="Times New Roman" w:eastAsia="Times New Roman" w:hAnsi="Times New Roman" w:cs="Times New Roman"/>
                <w:b/>
                <w:bCs/>
                <w:sz w:val="18"/>
                <w:szCs w:val="18"/>
                <w:lang w:eastAsia="nl-BE"/>
              </w:rPr>
              <w:t>iff</w:t>
            </w:r>
            <w:r w:rsidR="003A6341" w:rsidRPr="00887291">
              <w:rPr>
                <w:rFonts w:ascii="Times New Roman" w:eastAsia="Times New Roman" w:hAnsi="Times New Roman" w:cs="Times New Roman"/>
                <w:b/>
                <w:bCs/>
                <w:sz w:val="18"/>
                <w:szCs w:val="18"/>
                <w:lang w:eastAsia="nl-BE"/>
              </w:rPr>
              <w:t>erence</w:t>
            </w:r>
            <w:r w:rsidRPr="00887291">
              <w:rPr>
                <w:rFonts w:ascii="Times New Roman" w:eastAsia="Times New Roman" w:hAnsi="Times New Roman" w:cs="Times New Roman"/>
                <w:b/>
                <w:bCs/>
                <w:sz w:val="18"/>
                <w:szCs w:val="18"/>
                <w:lang w:eastAsia="nl-BE"/>
              </w:rPr>
              <w:t xml:space="preserve"> (T-N)</w:t>
            </w:r>
          </w:p>
        </w:tc>
        <w:tc>
          <w:tcPr>
            <w:tcW w:w="1310" w:type="dxa"/>
            <w:shd w:val="clear" w:color="auto" w:fill="auto"/>
            <w:noWrap/>
            <w:vAlign w:val="center"/>
            <w:hideMark/>
          </w:tcPr>
          <w:p w14:paraId="69F7780C" w14:textId="3D138A60" w:rsidR="002B5BAF" w:rsidRPr="00887291" w:rsidRDefault="00AE498E" w:rsidP="00100ECE">
            <w:pPr>
              <w:spacing w:after="0" w:line="240" w:lineRule="auto"/>
              <w:jc w:val="center"/>
              <w:rPr>
                <w:rFonts w:ascii="Times New Roman" w:eastAsia="Times New Roman" w:hAnsi="Times New Roman" w:cs="Times New Roman"/>
                <w:b/>
                <w:bCs/>
                <w:sz w:val="18"/>
                <w:szCs w:val="18"/>
                <w:lang w:eastAsia="nl-BE"/>
              </w:rPr>
            </w:pPr>
            <w:r w:rsidRPr="00887291">
              <w:rPr>
                <w:rFonts w:ascii="Times New Roman" w:eastAsia="Times New Roman" w:hAnsi="Times New Roman" w:cs="Times New Roman"/>
                <w:b/>
                <w:bCs/>
                <w:sz w:val="18"/>
                <w:szCs w:val="18"/>
                <w:lang w:eastAsia="nl-BE"/>
              </w:rPr>
              <w:t>95% CI</w:t>
            </w:r>
          </w:p>
        </w:tc>
        <w:tc>
          <w:tcPr>
            <w:tcW w:w="885" w:type="dxa"/>
            <w:shd w:val="clear" w:color="auto" w:fill="auto"/>
            <w:noWrap/>
            <w:vAlign w:val="center"/>
            <w:hideMark/>
          </w:tcPr>
          <w:p w14:paraId="55C5550D" w14:textId="05D78DC5" w:rsidR="002B5BAF" w:rsidRPr="00887291" w:rsidRDefault="002B5BAF" w:rsidP="00100ECE">
            <w:pPr>
              <w:spacing w:after="0" w:line="240" w:lineRule="auto"/>
              <w:jc w:val="center"/>
              <w:rPr>
                <w:rFonts w:ascii="Times New Roman" w:eastAsia="Times New Roman" w:hAnsi="Times New Roman" w:cs="Times New Roman"/>
                <w:b/>
                <w:bCs/>
                <w:sz w:val="18"/>
                <w:szCs w:val="18"/>
                <w:lang w:eastAsia="nl-BE"/>
              </w:rPr>
            </w:pPr>
            <w:r w:rsidRPr="00887291">
              <w:rPr>
                <w:rFonts w:ascii="Times New Roman" w:eastAsia="Times New Roman" w:hAnsi="Times New Roman" w:cs="Times New Roman"/>
                <w:b/>
                <w:bCs/>
                <w:sz w:val="18"/>
                <w:szCs w:val="18"/>
                <w:lang w:eastAsia="nl-BE"/>
              </w:rPr>
              <w:t>P</w:t>
            </w:r>
            <w:r w:rsidR="003A6341" w:rsidRPr="00887291">
              <w:rPr>
                <w:rFonts w:ascii="Times New Roman" w:eastAsia="Times New Roman" w:hAnsi="Times New Roman" w:cs="Times New Roman"/>
                <w:b/>
                <w:bCs/>
                <w:sz w:val="18"/>
                <w:szCs w:val="18"/>
                <w:lang w:eastAsia="nl-BE"/>
              </w:rPr>
              <w:t>-</w:t>
            </w:r>
            <w:r w:rsidRPr="00887291">
              <w:rPr>
                <w:rFonts w:ascii="Times New Roman" w:eastAsia="Times New Roman" w:hAnsi="Times New Roman" w:cs="Times New Roman"/>
                <w:b/>
                <w:bCs/>
                <w:sz w:val="18"/>
                <w:szCs w:val="18"/>
                <w:lang w:eastAsia="nl-BE"/>
              </w:rPr>
              <w:t>value</w:t>
            </w:r>
          </w:p>
        </w:tc>
      </w:tr>
      <w:tr w:rsidR="002B5BAF" w:rsidRPr="00324EB1" w14:paraId="737D0A22" w14:textId="77777777" w:rsidTr="00361FEF">
        <w:trPr>
          <w:trHeight w:val="288"/>
        </w:trPr>
        <w:tc>
          <w:tcPr>
            <w:tcW w:w="1381" w:type="dxa"/>
            <w:shd w:val="clear" w:color="000000" w:fill="AEAAAA"/>
            <w:noWrap/>
            <w:vAlign w:val="center"/>
            <w:hideMark/>
          </w:tcPr>
          <w:p w14:paraId="158F3292" w14:textId="381055E1"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17790129</w:t>
            </w:r>
            <w:r w:rsidR="00B150E6" w:rsidRPr="00887291">
              <w:rPr>
                <w:rFonts w:ascii="Times New Roman" w:eastAsia="Times New Roman" w:hAnsi="Times New Roman" w:cs="Times New Roman"/>
                <w:sz w:val="18"/>
                <w:szCs w:val="18"/>
                <w:lang w:eastAsia="nl-BE"/>
              </w:rPr>
              <w:t>*</w:t>
            </w:r>
          </w:p>
        </w:tc>
        <w:tc>
          <w:tcPr>
            <w:tcW w:w="2630" w:type="dxa"/>
            <w:shd w:val="clear" w:color="000000" w:fill="AEAAAA"/>
            <w:noWrap/>
            <w:vAlign w:val="center"/>
            <w:hideMark/>
          </w:tcPr>
          <w:p w14:paraId="3193D871"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24738572</w:t>
            </w:r>
          </w:p>
        </w:tc>
        <w:tc>
          <w:tcPr>
            <w:tcW w:w="1960" w:type="dxa"/>
            <w:shd w:val="clear" w:color="000000" w:fill="AEAAAA"/>
            <w:noWrap/>
            <w:vAlign w:val="center"/>
            <w:hideMark/>
          </w:tcPr>
          <w:p w14:paraId="0FE332E2" w14:textId="7A4E440B"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108</w:t>
            </w:r>
          </w:p>
        </w:tc>
        <w:tc>
          <w:tcPr>
            <w:tcW w:w="1310" w:type="dxa"/>
            <w:shd w:val="clear" w:color="000000" w:fill="AEAAAA"/>
            <w:noWrap/>
            <w:vAlign w:val="center"/>
            <w:hideMark/>
          </w:tcPr>
          <w:p w14:paraId="1A23B4B0" w14:textId="3F1F2A45"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-0.152</w:t>
            </w:r>
            <w:r w:rsidR="00846B18" w:rsidRPr="00887291">
              <w:rPr>
                <w:rFonts w:ascii="Times New Roman" w:eastAsia="Times New Roman" w:hAnsi="Times New Roman" w:cs="Times New Roman"/>
                <w:sz w:val="18"/>
                <w:szCs w:val="18"/>
                <w:lang w:eastAsia="nl-BE"/>
              </w:rPr>
              <w:t xml:space="preserve"> - -0.063</w:t>
            </w:r>
          </w:p>
        </w:tc>
        <w:tc>
          <w:tcPr>
            <w:tcW w:w="885" w:type="dxa"/>
            <w:shd w:val="clear" w:color="000000" w:fill="AEAAAA"/>
            <w:noWrap/>
            <w:vAlign w:val="center"/>
            <w:hideMark/>
          </w:tcPr>
          <w:p w14:paraId="66D77A55" w14:textId="71D87AB0"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7</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5</w:t>
            </w:r>
            <w:r w:rsidR="00180AC6" w:rsidRPr="00887291">
              <w:rPr>
                <w:rFonts w:ascii="Times New Roman" w:eastAsia="Times New Roman" w:hAnsi="Times New Roman" w:cs="Times New Roman"/>
                <w:sz w:val="18"/>
                <w:szCs w:val="18"/>
                <w:lang w:eastAsia="nl-BE"/>
              </w:rPr>
              <w:t>*</w:t>
            </w:r>
            <w:r w:rsidR="00373289" w:rsidRPr="00887291">
              <w:rPr>
                <w:rFonts w:ascii="Times New Roman" w:eastAsia="Times New Roman" w:hAnsi="Times New Roman" w:cs="Times New Roman"/>
                <w:sz w:val="18"/>
                <w:szCs w:val="18"/>
                <w:lang w:eastAsia="nl-BE"/>
              </w:rPr>
              <w:t>10</w:t>
            </w:r>
            <w:r w:rsidR="008863B9" w:rsidRPr="00887291">
              <w:rPr>
                <w:rFonts w:ascii="Times New Roman" w:eastAsia="Times New Roman" w:hAnsi="Times New Roman" w:cs="Times New Roman"/>
                <w:sz w:val="18"/>
                <w:szCs w:val="18"/>
                <w:vertAlign w:val="superscript"/>
                <w:lang w:eastAsia="nl-BE"/>
              </w:rPr>
              <w:t>-</w:t>
            </w:r>
            <w:r w:rsidRPr="00887291">
              <w:rPr>
                <w:rFonts w:ascii="Times New Roman" w:eastAsia="Times New Roman" w:hAnsi="Times New Roman" w:cs="Times New Roman"/>
                <w:sz w:val="18"/>
                <w:szCs w:val="18"/>
                <w:vertAlign w:val="superscript"/>
                <w:lang w:eastAsia="nl-BE"/>
              </w:rPr>
              <w:t>6</w:t>
            </w:r>
          </w:p>
        </w:tc>
      </w:tr>
      <w:tr w:rsidR="002B5BAF" w:rsidRPr="00324EB1" w14:paraId="65DA071A" w14:textId="77777777" w:rsidTr="00361FEF">
        <w:trPr>
          <w:trHeight w:val="288"/>
        </w:trPr>
        <w:tc>
          <w:tcPr>
            <w:tcW w:w="1381" w:type="dxa"/>
            <w:shd w:val="clear" w:color="000000" w:fill="AEAAAA"/>
            <w:noWrap/>
            <w:vAlign w:val="center"/>
            <w:hideMark/>
          </w:tcPr>
          <w:p w14:paraId="1EFAB2D7" w14:textId="65BB73C6"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14205998</w:t>
            </w:r>
            <w:r w:rsidR="00B150E6" w:rsidRPr="00887291">
              <w:rPr>
                <w:rFonts w:ascii="Times New Roman" w:eastAsia="Times New Roman" w:hAnsi="Times New Roman" w:cs="Times New Roman"/>
                <w:sz w:val="18"/>
                <w:szCs w:val="18"/>
                <w:lang w:eastAsia="nl-BE"/>
              </w:rPr>
              <w:t>*</w:t>
            </w:r>
          </w:p>
        </w:tc>
        <w:tc>
          <w:tcPr>
            <w:tcW w:w="2630" w:type="dxa"/>
            <w:shd w:val="clear" w:color="000000" w:fill="AEAAAA"/>
            <w:noWrap/>
            <w:vAlign w:val="center"/>
            <w:hideMark/>
          </w:tcPr>
          <w:p w14:paraId="12AB9895"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24748668</w:t>
            </w:r>
          </w:p>
        </w:tc>
        <w:tc>
          <w:tcPr>
            <w:tcW w:w="1960" w:type="dxa"/>
            <w:shd w:val="clear" w:color="000000" w:fill="AEAAAA"/>
            <w:noWrap/>
            <w:vAlign w:val="center"/>
            <w:hideMark/>
          </w:tcPr>
          <w:p w14:paraId="5C0941A0" w14:textId="03A76272"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123</w:t>
            </w:r>
          </w:p>
        </w:tc>
        <w:tc>
          <w:tcPr>
            <w:tcW w:w="1310" w:type="dxa"/>
            <w:shd w:val="clear" w:color="000000" w:fill="AEAAAA"/>
            <w:noWrap/>
            <w:vAlign w:val="center"/>
            <w:hideMark/>
          </w:tcPr>
          <w:p w14:paraId="6A278B7D" w14:textId="1160DE26"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-0.167</w:t>
            </w:r>
            <w:r w:rsidR="00846B18" w:rsidRPr="00887291">
              <w:rPr>
                <w:rFonts w:ascii="Times New Roman" w:eastAsia="Times New Roman" w:hAnsi="Times New Roman" w:cs="Times New Roman"/>
                <w:sz w:val="18"/>
                <w:szCs w:val="18"/>
                <w:lang w:eastAsia="nl-BE"/>
              </w:rPr>
              <w:t xml:space="preserve"> - -0.079</w:t>
            </w:r>
          </w:p>
        </w:tc>
        <w:tc>
          <w:tcPr>
            <w:tcW w:w="885" w:type="dxa"/>
            <w:shd w:val="clear" w:color="000000" w:fill="AEAAAA"/>
            <w:noWrap/>
            <w:vAlign w:val="center"/>
            <w:hideMark/>
          </w:tcPr>
          <w:p w14:paraId="0A1F17A0" w14:textId="08D5816B"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1.6*</w:t>
            </w:r>
            <w:r w:rsidR="00373289" w:rsidRPr="00887291">
              <w:rPr>
                <w:rFonts w:ascii="Times New Roman" w:eastAsia="Times New Roman" w:hAnsi="Times New Roman" w:cs="Times New Roman"/>
                <w:sz w:val="18"/>
                <w:szCs w:val="18"/>
                <w:lang w:eastAsia="nl-BE"/>
              </w:rPr>
              <w:t>10</w:t>
            </w:r>
            <w:r w:rsidR="008863B9" w:rsidRPr="00887291">
              <w:rPr>
                <w:rFonts w:ascii="Times New Roman" w:eastAsia="Times New Roman" w:hAnsi="Times New Roman" w:cs="Times New Roman"/>
                <w:sz w:val="18"/>
                <w:szCs w:val="18"/>
                <w:vertAlign w:val="superscript"/>
                <w:lang w:eastAsia="nl-BE"/>
              </w:rPr>
              <w:t>-</w:t>
            </w:r>
            <w:r w:rsidR="002B5BAF" w:rsidRPr="00887291">
              <w:rPr>
                <w:rFonts w:ascii="Times New Roman" w:eastAsia="Times New Roman" w:hAnsi="Times New Roman" w:cs="Times New Roman"/>
                <w:sz w:val="18"/>
                <w:szCs w:val="18"/>
                <w:vertAlign w:val="superscript"/>
                <w:lang w:eastAsia="nl-BE"/>
              </w:rPr>
              <w:t>7</w:t>
            </w:r>
          </w:p>
        </w:tc>
      </w:tr>
      <w:tr w:rsidR="002B5BAF" w:rsidRPr="00324EB1" w14:paraId="5ACA4C66" w14:textId="77777777" w:rsidTr="00361FEF">
        <w:trPr>
          <w:trHeight w:val="288"/>
        </w:trPr>
        <w:tc>
          <w:tcPr>
            <w:tcW w:w="1381" w:type="dxa"/>
            <w:shd w:val="clear" w:color="000000" w:fill="AEAAAA"/>
            <w:noWrap/>
            <w:vAlign w:val="center"/>
            <w:hideMark/>
          </w:tcPr>
          <w:p w14:paraId="784F5033" w14:textId="6355675E"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04317854</w:t>
            </w:r>
            <w:r w:rsidR="00B150E6" w:rsidRPr="00887291">
              <w:rPr>
                <w:rFonts w:ascii="Times New Roman" w:eastAsia="Times New Roman" w:hAnsi="Times New Roman" w:cs="Times New Roman"/>
                <w:sz w:val="18"/>
                <w:szCs w:val="18"/>
                <w:lang w:eastAsia="nl-BE"/>
              </w:rPr>
              <w:t>*</w:t>
            </w:r>
          </w:p>
        </w:tc>
        <w:tc>
          <w:tcPr>
            <w:tcW w:w="2630" w:type="dxa"/>
            <w:shd w:val="clear" w:color="000000" w:fill="AEAAAA"/>
            <w:noWrap/>
            <w:vAlign w:val="center"/>
            <w:hideMark/>
          </w:tcPr>
          <w:p w14:paraId="15C4B9FA"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24762562</w:t>
            </w:r>
          </w:p>
        </w:tc>
        <w:tc>
          <w:tcPr>
            <w:tcW w:w="1960" w:type="dxa"/>
            <w:shd w:val="clear" w:color="000000" w:fill="AEAAAA"/>
            <w:noWrap/>
            <w:vAlign w:val="center"/>
            <w:hideMark/>
          </w:tcPr>
          <w:p w14:paraId="371F72A1" w14:textId="36DE5E46"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064</w:t>
            </w:r>
          </w:p>
        </w:tc>
        <w:tc>
          <w:tcPr>
            <w:tcW w:w="1310" w:type="dxa"/>
            <w:shd w:val="clear" w:color="000000" w:fill="AEAAAA"/>
            <w:noWrap/>
            <w:vAlign w:val="center"/>
            <w:hideMark/>
          </w:tcPr>
          <w:p w14:paraId="4C7D56EA" w14:textId="3D6BF13F"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-0.108</w:t>
            </w:r>
            <w:r w:rsidR="00846B18" w:rsidRPr="00887291">
              <w:rPr>
                <w:rFonts w:ascii="Times New Roman" w:eastAsia="Times New Roman" w:hAnsi="Times New Roman" w:cs="Times New Roman"/>
                <w:sz w:val="18"/>
                <w:szCs w:val="18"/>
                <w:lang w:eastAsia="nl-BE"/>
              </w:rPr>
              <w:t xml:space="preserve"> - -0.021</w:t>
            </w:r>
          </w:p>
        </w:tc>
        <w:tc>
          <w:tcPr>
            <w:tcW w:w="885" w:type="dxa"/>
            <w:shd w:val="clear" w:color="000000" w:fill="AEAAAA"/>
            <w:noWrap/>
            <w:vAlign w:val="center"/>
            <w:hideMark/>
          </w:tcPr>
          <w:p w14:paraId="7F7C3355" w14:textId="08B34D1A"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4.5*</w:t>
            </w:r>
            <w:r w:rsidR="00373289" w:rsidRPr="00887291">
              <w:rPr>
                <w:rFonts w:ascii="Times New Roman" w:eastAsia="Times New Roman" w:hAnsi="Times New Roman" w:cs="Times New Roman"/>
                <w:sz w:val="18"/>
                <w:szCs w:val="18"/>
                <w:lang w:eastAsia="nl-BE"/>
              </w:rPr>
              <w:t>10</w:t>
            </w:r>
            <w:r w:rsidR="008863B9" w:rsidRPr="00887291">
              <w:rPr>
                <w:rFonts w:ascii="Times New Roman" w:eastAsia="Times New Roman" w:hAnsi="Times New Roman" w:cs="Times New Roman"/>
                <w:sz w:val="18"/>
                <w:szCs w:val="18"/>
                <w:vertAlign w:val="superscript"/>
                <w:lang w:eastAsia="nl-BE"/>
              </w:rPr>
              <w:t>-</w:t>
            </w:r>
            <w:r w:rsidR="002B5BAF" w:rsidRPr="00887291">
              <w:rPr>
                <w:rFonts w:ascii="Times New Roman" w:eastAsia="Times New Roman" w:hAnsi="Times New Roman" w:cs="Times New Roman"/>
                <w:sz w:val="18"/>
                <w:szCs w:val="18"/>
                <w:vertAlign w:val="superscript"/>
                <w:lang w:eastAsia="nl-BE"/>
              </w:rPr>
              <w:t>3</w:t>
            </w:r>
          </w:p>
        </w:tc>
      </w:tr>
      <w:tr w:rsidR="002B5BAF" w:rsidRPr="00324EB1" w14:paraId="58DFFF25" w14:textId="77777777" w:rsidTr="00361FEF">
        <w:trPr>
          <w:trHeight w:val="288"/>
        </w:trPr>
        <w:tc>
          <w:tcPr>
            <w:tcW w:w="1381" w:type="dxa"/>
            <w:shd w:val="clear" w:color="000000" w:fill="AEAAAA"/>
            <w:noWrap/>
            <w:vAlign w:val="center"/>
            <w:hideMark/>
          </w:tcPr>
          <w:p w14:paraId="1DE1BD19" w14:textId="5E6B6553"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12922093</w:t>
            </w:r>
            <w:r w:rsidR="00B150E6" w:rsidRPr="00887291">
              <w:rPr>
                <w:rFonts w:ascii="Times New Roman" w:eastAsia="Times New Roman" w:hAnsi="Times New Roman" w:cs="Times New Roman"/>
                <w:sz w:val="18"/>
                <w:szCs w:val="18"/>
                <w:lang w:eastAsia="nl-BE"/>
              </w:rPr>
              <w:t>*</w:t>
            </w:r>
          </w:p>
        </w:tc>
        <w:tc>
          <w:tcPr>
            <w:tcW w:w="2630" w:type="dxa"/>
            <w:shd w:val="clear" w:color="000000" w:fill="AEAAAA"/>
            <w:noWrap/>
            <w:vAlign w:val="center"/>
            <w:hideMark/>
          </w:tcPr>
          <w:p w14:paraId="78202BF7"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24767644</w:t>
            </w:r>
          </w:p>
        </w:tc>
        <w:tc>
          <w:tcPr>
            <w:tcW w:w="1960" w:type="dxa"/>
            <w:shd w:val="clear" w:color="000000" w:fill="AEAAAA"/>
            <w:noWrap/>
            <w:vAlign w:val="center"/>
            <w:hideMark/>
          </w:tcPr>
          <w:p w14:paraId="0543924D" w14:textId="27F11BA5"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170</w:t>
            </w:r>
          </w:p>
        </w:tc>
        <w:tc>
          <w:tcPr>
            <w:tcW w:w="1310" w:type="dxa"/>
            <w:shd w:val="clear" w:color="000000" w:fill="AEAAAA"/>
            <w:noWrap/>
            <w:vAlign w:val="center"/>
            <w:hideMark/>
          </w:tcPr>
          <w:p w14:paraId="0C505949" w14:textId="571C0C7C"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-0.215</w:t>
            </w:r>
            <w:r w:rsidR="00846B18" w:rsidRPr="00887291">
              <w:rPr>
                <w:rFonts w:ascii="Times New Roman" w:eastAsia="Times New Roman" w:hAnsi="Times New Roman" w:cs="Times New Roman"/>
                <w:sz w:val="18"/>
                <w:szCs w:val="18"/>
                <w:lang w:eastAsia="nl-BE"/>
              </w:rPr>
              <w:t xml:space="preserve"> - -0.125</w:t>
            </w:r>
          </w:p>
        </w:tc>
        <w:tc>
          <w:tcPr>
            <w:tcW w:w="885" w:type="dxa"/>
            <w:shd w:val="clear" w:color="000000" w:fill="AEAAAA"/>
            <w:noWrap/>
            <w:vAlign w:val="center"/>
            <w:hideMark/>
          </w:tcPr>
          <w:p w14:paraId="017DF9AC" w14:textId="69D8D436"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2.0*</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-11</w:t>
            </w:r>
          </w:p>
        </w:tc>
      </w:tr>
      <w:tr w:rsidR="002B5BAF" w:rsidRPr="00324EB1" w14:paraId="494A1716" w14:textId="77777777" w:rsidTr="00361FEF">
        <w:trPr>
          <w:trHeight w:val="288"/>
        </w:trPr>
        <w:tc>
          <w:tcPr>
            <w:tcW w:w="1381" w:type="dxa"/>
            <w:shd w:val="clear" w:color="000000" w:fill="AEAAAA"/>
            <w:noWrap/>
            <w:vAlign w:val="center"/>
            <w:hideMark/>
          </w:tcPr>
          <w:p w14:paraId="244C091C" w14:textId="591B1BBC"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17569154</w:t>
            </w:r>
            <w:r w:rsidR="00B150E6" w:rsidRPr="00887291">
              <w:rPr>
                <w:rFonts w:ascii="Times New Roman" w:eastAsia="Times New Roman" w:hAnsi="Times New Roman" w:cs="Times New Roman"/>
                <w:sz w:val="18"/>
                <w:szCs w:val="18"/>
                <w:lang w:eastAsia="nl-BE"/>
              </w:rPr>
              <w:t>*</w:t>
            </w:r>
          </w:p>
        </w:tc>
        <w:tc>
          <w:tcPr>
            <w:tcW w:w="2630" w:type="dxa"/>
            <w:shd w:val="clear" w:color="000000" w:fill="AEAAAA"/>
            <w:noWrap/>
            <w:vAlign w:val="center"/>
            <w:hideMark/>
          </w:tcPr>
          <w:p w14:paraId="14062DDF"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24781545</w:t>
            </w:r>
          </w:p>
        </w:tc>
        <w:tc>
          <w:tcPr>
            <w:tcW w:w="1960" w:type="dxa"/>
            <w:shd w:val="clear" w:color="000000" w:fill="AEAAAA"/>
            <w:noWrap/>
            <w:vAlign w:val="center"/>
            <w:hideMark/>
          </w:tcPr>
          <w:p w14:paraId="4C1A8E6A" w14:textId="0CC990E0"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164</w:t>
            </w:r>
          </w:p>
        </w:tc>
        <w:tc>
          <w:tcPr>
            <w:tcW w:w="1310" w:type="dxa"/>
            <w:shd w:val="clear" w:color="000000" w:fill="AEAAAA"/>
            <w:noWrap/>
            <w:vAlign w:val="center"/>
            <w:hideMark/>
          </w:tcPr>
          <w:p w14:paraId="31D66082" w14:textId="32DF4C1F"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-0.205</w:t>
            </w:r>
            <w:r w:rsidR="00846B18" w:rsidRPr="00887291">
              <w:rPr>
                <w:rFonts w:ascii="Times New Roman" w:eastAsia="Times New Roman" w:hAnsi="Times New Roman" w:cs="Times New Roman"/>
                <w:sz w:val="18"/>
                <w:szCs w:val="18"/>
                <w:lang w:eastAsia="nl-BE"/>
              </w:rPr>
              <w:t xml:space="preserve"> - -0.123</w:t>
            </w:r>
          </w:p>
        </w:tc>
        <w:tc>
          <w:tcPr>
            <w:tcW w:w="885" w:type="dxa"/>
            <w:shd w:val="clear" w:color="000000" w:fill="AEAAAA"/>
            <w:noWrap/>
            <w:vAlign w:val="center"/>
            <w:hideMark/>
          </w:tcPr>
          <w:p w14:paraId="08413991" w14:textId="6B6A4258"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8.4*</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-12</w:t>
            </w:r>
          </w:p>
        </w:tc>
      </w:tr>
      <w:tr w:rsidR="002B5BAF" w:rsidRPr="00324EB1" w14:paraId="7FD64E2F" w14:textId="77777777" w:rsidTr="00361FEF">
        <w:trPr>
          <w:trHeight w:val="288"/>
        </w:trPr>
        <w:tc>
          <w:tcPr>
            <w:tcW w:w="1381" w:type="dxa"/>
            <w:shd w:val="clear" w:color="000000" w:fill="AEAAAA"/>
            <w:noWrap/>
            <w:vAlign w:val="center"/>
            <w:hideMark/>
          </w:tcPr>
          <w:p w14:paraId="3A6495A9" w14:textId="0003DB6F"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19260663</w:t>
            </w:r>
            <w:r w:rsidR="00B150E6" w:rsidRPr="00887291">
              <w:rPr>
                <w:rFonts w:ascii="Times New Roman" w:eastAsia="Times New Roman" w:hAnsi="Times New Roman" w:cs="Times New Roman"/>
                <w:sz w:val="18"/>
                <w:szCs w:val="18"/>
                <w:lang w:eastAsia="nl-BE"/>
              </w:rPr>
              <w:t>*</w:t>
            </w:r>
          </w:p>
        </w:tc>
        <w:tc>
          <w:tcPr>
            <w:tcW w:w="2630" w:type="dxa"/>
            <w:shd w:val="clear" w:color="000000" w:fill="AEAAAA"/>
            <w:noWrap/>
            <w:vAlign w:val="center"/>
            <w:hideMark/>
          </w:tcPr>
          <w:p w14:paraId="3FCE5919"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24791121</w:t>
            </w:r>
          </w:p>
        </w:tc>
        <w:tc>
          <w:tcPr>
            <w:tcW w:w="1960" w:type="dxa"/>
            <w:shd w:val="clear" w:color="000000" w:fill="AEAAAA"/>
            <w:noWrap/>
            <w:vAlign w:val="center"/>
            <w:hideMark/>
          </w:tcPr>
          <w:p w14:paraId="6A3CF2B7" w14:textId="3658EE3D"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167</w:t>
            </w:r>
          </w:p>
        </w:tc>
        <w:tc>
          <w:tcPr>
            <w:tcW w:w="1310" w:type="dxa"/>
            <w:shd w:val="clear" w:color="000000" w:fill="AEAAAA"/>
            <w:noWrap/>
            <w:vAlign w:val="center"/>
            <w:hideMark/>
          </w:tcPr>
          <w:p w14:paraId="3F384021" w14:textId="61AD8195"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-0.209</w:t>
            </w:r>
            <w:r w:rsidR="00846B18" w:rsidRPr="00887291">
              <w:rPr>
                <w:rFonts w:ascii="Times New Roman" w:eastAsia="Times New Roman" w:hAnsi="Times New Roman" w:cs="Times New Roman"/>
                <w:sz w:val="18"/>
                <w:szCs w:val="18"/>
                <w:lang w:eastAsia="nl-BE"/>
              </w:rPr>
              <w:t xml:space="preserve"> - -0.125</w:t>
            </w:r>
          </w:p>
        </w:tc>
        <w:tc>
          <w:tcPr>
            <w:tcW w:w="885" w:type="dxa"/>
            <w:shd w:val="clear" w:color="000000" w:fill="AEAAAA"/>
            <w:noWrap/>
            <w:vAlign w:val="center"/>
            <w:hideMark/>
          </w:tcPr>
          <w:p w14:paraId="6C01102C" w14:textId="5A3595E4"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1.0*</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-12</w:t>
            </w:r>
          </w:p>
        </w:tc>
      </w:tr>
      <w:tr w:rsidR="002B5BAF" w:rsidRPr="00324EB1" w14:paraId="6EDD7693" w14:textId="77777777" w:rsidTr="00361FEF">
        <w:trPr>
          <w:trHeight w:val="288"/>
        </w:trPr>
        <w:tc>
          <w:tcPr>
            <w:tcW w:w="1381" w:type="dxa"/>
            <w:shd w:val="clear" w:color="000000" w:fill="D0CECE"/>
            <w:noWrap/>
            <w:vAlign w:val="center"/>
            <w:hideMark/>
          </w:tcPr>
          <w:p w14:paraId="5B8257FC" w14:textId="6CFCCE97"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09333471</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32764294"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24796355</w:t>
            </w:r>
          </w:p>
        </w:tc>
        <w:tc>
          <w:tcPr>
            <w:tcW w:w="1960" w:type="dxa"/>
            <w:shd w:val="clear" w:color="000000" w:fill="D0CECE"/>
            <w:noWrap/>
            <w:vAlign w:val="center"/>
            <w:hideMark/>
          </w:tcPr>
          <w:p w14:paraId="7DE4EE0B" w14:textId="270AD638"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168</w:t>
            </w:r>
          </w:p>
        </w:tc>
        <w:tc>
          <w:tcPr>
            <w:tcW w:w="1310" w:type="dxa"/>
            <w:shd w:val="clear" w:color="000000" w:fill="D0CECE"/>
            <w:noWrap/>
            <w:vAlign w:val="center"/>
            <w:hideMark/>
          </w:tcPr>
          <w:p w14:paraId="528D2ABC" w14:textId="46D7EA89"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0.129</w:t>
            </w:r>
            <w:r w:rsidR="00846B18" w:rsidRPr="00887291">
              <w:rPr>
                <w:rFonts w:ascii="Times New Roman" w:eastAsia="Times New Roman" w:hAnsi="Times New Roman" w:cs="Times New Roman"/>
                <w:sz w:val="18"/>
                <w:szCs w:val="18"/>
                <w:lang w:eastAsia="nl-BE"/>
              </w:rPr>
              <w:t xml:space="preserve"> - 0.207</w:t>
            </w:r>
          </w:p>
        </w:tc>
        <w:tc>
          <w:tcPr>
            <w:tcW w:w="885" w:type="dxa"/>
            <w:shd w:val="clear" w:color="000000" w:fill="D0CECE"/>
            <w:noWrap/>
            <w:vAlign w:val="center"/>
            <w:hideMark/>
          </w:tcPr>
          <w:p w14:paraId="0CAD4930" w14:textId="04FCB641"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9.8*</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-14</w:t>
            </w:r>
          </w:p>
        </w:tc>
      </w:tr>
      <w:tr w:rsidR="002B5BAF" w:rsidRPr="00324EB1" w14:paraId="2B691171" w14:textId="77777777" w:rsidTr="00361FEF">
        <w:trPr>
          <w:trHeight w:val="288"/>
        </w:trPr>
        <w:tc>
          <w:tcPr>
            <w:tcW w:w="1381" w:type="dxa"/>
            <w:shd w:val="clear" w:color="000000" w:fill="D0CECE"/>
            <w:noWrap/>
            <w:vAlign w:val="center"/>
            <w:hideMark/>
          </w:tcPr>
          <w:p w14:paraId="411AD1D3" w14:textId="398E5784"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00473134</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3CF05F33"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24796494</w:t>
            </w:r>
          </w:p>
        </w:tc>
        <w:tc>
          <w:tcPr>
            <w:tcW w:w="1960" w:type="dxa"/>
            <w:shd w:val="clear" w:color="000000" w:fill="D0CECE"/>
            <w:noWrap/>
            <w:vAlign w:val="center"/>
            <w:hideMark/>
          </w:tcPr>
          <w:p w14:paraId="6C80EF4E" w14:textId="5689882B"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136</w:t>
            </w:r>
          </w:p>
        </w:tc>
        <w:tc>
          <w:tcPr>
            <w:tcW w:w="1310" w:type="dxa"/>
            <w:shd w:val="clear" w:color="000000" w:fill="D0CECE"/>
            <w:noWrap/>
            <w:vAlign w:val="center"/>
            <w:hideMark/>
          </w:tcPr>
          <w:p w14:paraId="296983FD" w14:textId="151F787A"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0.099</w:t>
            </w:r>
            <w:r w:rsidR="00846B18" w:rsidRPr="00887291">
              <w:rPr>
                <w:rFonts w:ascii="Times New Roman" w:eastAsia="Times New Roman" w:hAnsi="Times New Roman" w:cs="Times New Roman"/>
                <w:sz w:val="18"/>
                <w:szCs w:val="18"/>
                <w:lang w:eastAsia="nl-BE"/>
              </w:rPr>
              <w:t xml:space="preserve"> - 0.173</w:t>
            </w:r>
          </w:p>
        </w:tc>
        <w:tc>
          <w:tcPr>
            <w:tcW w:w="885" w:type="dxa"/>
            <w:shd w:val="clear" w:color="000000" w:fill="D0CECE"/>
            <w:noWrap/>
            <w:vAlign w:val="center"/>
            <w:hideMark/>
          </w:tcPr>
          <w:p w14:paraId="4FF9561A" w14:textId="0B4AF39D"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2.0*</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-11</w:t>
            </w:r>
          </w:p>
        </w:tc>
      </w:tr>
      <w:tr w:rsidR="002B5BAF" w:rsidRPr="00324EB1" w14:paraId="55329E67" w14:textId="77777777" w:rsidTr="00361FEF">
        <w:trPr>
          <w:trHeight w:val="288"/>
        </w:trPr>
        <w:tc>
          <w:tcPr>
            <w:tcW w:w="1381" w:type="dxa"/>
            <w:shd w:val="clear" w:color="000000" w:fill="D0CECE"/>
            <w:noWrap/>
            <w:vAlign w:val="center"/>
            <w:hideMark/>
          </w:tcPr>
          <w:p w14:paraId="78CEE866" w14:textId="24C022B8"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03995857</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34B694C8"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24796553</w:t>
            </w:r>
          </w:p>
        </w:tc>
        <w:tc>
          <w:tcPr>
            <w:tcW w:w="1960" w:type="dxa"/>
            <w:shd w:val="clear" w:color="000000" w:fill="D0CECE"/>
            <w:noWrap/>
            <w:vAlign w:val="center"/>
            <w:hideMark/>
          </w:tcPr>
          <w:p w14:paraId="5B767CB8" w14:textId="4116CE01"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192</w:t>
            </w:r>
          </w:p>
        </w:tc>
        <w:tc>
          <w:tcPr>
            <w:tcW w:w="1310" w:type="dxa"/>
            <w:shd w:val="clear" w:color="000000" w:fill="D0CECE"/>
            <w:noWrap/>
            <w:vAlign w:val="center"/>
            <w:hideMark/>
          </w:tcPr>
          <w:p w14:paraId="6B9B844B" w14:textId="701900F0"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0.143</w:t>
            </w:r>
            <w:r w:rsidR="00846B18" w:rsidRPr="00887291">
              <w:rPr>
                <w:rFonts w:ascii="Times New Roman" w:eastAsia="Times New Roman" w:hAnsi="Times New Roman" w:cs="Times New Roman"/>
                <w:sz w:val="18"/>
                <w:szCs w:val="18"/>
                <w:lang w:eastAsia="nl-BE"/>
              </w:rPr>
              <w:t xml:space="preserve"> - 0.241</w:t>
            </w:r>
          </w:p>
        </w:tc>
        <w:tc>
          <w:tcPr>
            <w:tcW w:w="885" w:type="dxa"/>
            <w:shd w:val="clear" w:color="000000" w:fill="D0CECE"/>
            <w:noWrap/>
            <w:vAlign w:val="center"/>
            <w:hideMark/>
          </w:tcPr>
          <w:p w14:paraId="482F2F33" w14:textId="5698A21C"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3.5*</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-12</w:t>
            </w:r>
          </w:p>
        </w:tc>
      </w:tr>
      <w:tr w:rsidR="002B5BAF" w:rsidRPr="00324EB1" w14:paraId="29D3152C" w14:textId="77777777" w:rsidTr="00361FEF">
        <w:trPr>
          <w:trHeight w:val="288"/>
        </w:trPr>
        <w:tc>
          <w:tcPr>
            <w:tcW w:w="1381" w:type="dxa"/>
            <w:shd w:val="clear" w:color="000000" w:fill="D0CECE"/>
            <w:noWrap/>
            <w:vAlign w:val="center"/>
            <w:hideMark/>
          </w:tcPr>
          <w:p w14:paraId="11F3BE52" w14:textId="7A00B66C"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07320646</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4ED90EA7"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24796981</w:t>
            </w:r>
          </w:p>
        </w:tc>
        <w:tc>
          <w:tcPr>
            <w:tcW w:w="1960" w:type="dxa"/>
            <w:shd w:val="clear" w:color="000000" w:fill="D0CECE"/>
            <w:noWrap/>
            <w:vAlign w:val="center"/>
            <w:hideMark/>
          </w:tcPr>
          <w:p w14:paraId="781405B7" w14:textId="0FCCAFEE"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150</w:t>
            </w:r>
          </w:p>
        </w:tc>
        <w:tc>
          <w:tcPr>
            <w:tcW w:w="1310" w:type="dxa"/>
            <w:shd w:val="clear" w:color="000000" w:fill="D0CECE"/>
            <w:noWrap/>
            <w:vAlign w:val="center"/>
            <w:hideMark/>
          </w:tcPr>
          <w:p w14:paraId="332C30A5" w14:textId="04E4F67A"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0.099</w:t>
            </w:r>
            <w:r w:rsidR="00846B18" w:rsidRPr="00887291">
              <w:rPr>
                <w:rFonts w:ascii="Times New Roman" w:eastAsia="Times New Roman" w:hAnsi="Times New Roman" w:cs="Times New Roman"/>
                <w:sz w:val="18"/>
                <w:szCs w:val="18"/>
                <w:lang w:eastAsia="nl-BE"/>
              </w:rPr>
              <w:t xml:space="preserve"> - 0.201</w:t>
            </w:r>
          </w:p>
        </w:tc>
        <w:tc>
          <w:tcPr>
            <w:tcW w:w="885" w:type="dxa"/>
            <w:shd w:val="clear" w:color="000000" w:fill="D0CECE"/>
            <w:noWrap/>
            <w:vAlign w:val="center"/>
            <w:hideMark/>
          </w:tcPr>
          <w:p w14:paraId="41530AD3" w14:textId="0D1D6247" w:rsidR="002B5BAF" w:rsidRPr="00887291" w:rsidRDefault="00373289"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6.3</w:t>
            </w:r>
            <w:r w:rsidR="00180AC6"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10</w:t>
            </w:r>
            <w:r w:rsidR="008863B9" w:rsidRPr="00887291">
              <w:rPr>
                <w:rFonts w:ascii="Times New Roman" w:eastAsia="Times New Roman" w:hAnsi="Times New Roman" w:cs="Times New Roman"/>
                <w:sz w:val="18"/>
                <w:szCs w:val="18"/>
                <w:vertAlign w:val="superscript"/>
                <w:lang w:eastAsia="nl-BE"/>
              </w:rPr>
              <w:t>-</w:t>
            </w:r>
            <w:r w:rsidR="002B5BAF" w:rsidRPr="00887291">
              <w:rPr>
                <w:rFonts w:ascii="Times New Roman" w:eastAsia="Times New Roman" w:hAnsi="Times New Roman" w:cs="Times New Roman"/>
                <w:sz w:val="18"/>
                <w:szCs w:val="18"/>
                <w:vertAlign w:val="superscript"/>
                <w:lang w:eastAsia="nl-BE"/>
              </w:rPr>
              <w:t>8</w:t>
            </w:r>
          </w:p>
        </w:tc>
      </w:tr>
      <w:tr w:rsidR="002B5BAF" w:rsidRPr="00324EB1" w14:paraId="4FABB395" w14:textId="77777777" w:rsidTr="00361FEF">
        <w:trPr>
          <w:trHeight w:val="288"/>
        </w:trPr>
        <w:tc>
          <w:tcPr>
            <w:tcW w:w="1381" w:type="dxa"/>
            <w:shd w:val="clear" w:color="000000" w:fill="D0CECE"/>
            <w:noWrap/>
            <w:vAlign w:val="center"/>
            <w:hideMark/>
          </w:tcPr>
          <w:p w14:paraId="21E00EA1" w14:textId="08633550"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07293520</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2B9E0191"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24797192</w:t>
            </w:r>
          </w:p>
        </w:tc>
        <w:tc>
          <w:tcPr>
            <w:tcW w:w="1960" w:type="dxa"/>
            <w:shd w:val="clear" w:color="000000" w:fill="D0CECE"/>
            <w:noWrap/>
            <w:vAlign w:val="center"/>
            <w:hideMark/>
          </w:tcPr>
          <w:p w14:paraId="67AEF1AA" w14:textId="394D93FA"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089</w:t>
            </w:r>
          </w:p>
        </w:tc>
        <w:tc>
          <w:tcPr>
            <w:tcW w:w="1310" w:type="dxa"/>
            <w:shd w:val="clear" w:color="000000" w:fill="D0CECE"/>
            <w:noWrap/>
            <w:vAlign w:val="center"/>
            <w:hideMark/>
          </w:tcPr>
          <w:p w14:paraId="3D79E65E" w14:textId="3FCB4EDA"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0.058</w:t>
            </w:r>
            <w:r w:rsidR="00846B18" w:rsidRPr="00887291">
              <w:rPr>
                <w:rFonts w:ascii="Times New Roman" w:eastAsia="Times New Roman" w:hAnsi="Times New Roman" w:cs="Times New Roman"/>
                <w:sz w:val="18"/>
                <w:szCs w:val="18"/>
                <w:lang w:eastAsia="nl-BE"/>
              </w:rPr>
              <w:t xml:space="preserve"> - 0.119</w:t>
            </w:r>
          </w:p>
        </w:tc>
        <w:tc>
          <w:tcPr>
            <w:tcW w:w="885" w:type="dxa"/>
            <w:shd w:val="clear" w:color="000000" w:fill="D0CECE"/>
            <w:noWrap/>
            <w:vAlign w:val="center"/>
            <w:hideMark/>
          </w:tcPr>
          <w:p w14:paraId="0887754D" w14:textId="03388924"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7</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0</w:t>
            </w:r>
            <w:r w:rsidR="00180AC6" w:rsidRPr="00887291">
              <w:rPr>
                <w:rFonts w:ascii="Times New Roman" w:eastAsia="Times New Roman" w:hAnsi="Times New Roman" w:cs="Times New Roman"/>
                <w:sz w:val="18"/>
                <w:szCs w:val="18"/>
                <w:lang w:eastAsia="nl-BE"/>
              </w:rPr>
              <w:t>*</w:t>
            </w:r>
            <w:r w:rsidR="00373289" w:rsidRPr="00887291">
              <w:rPr>
                <w:rFonts w:ascii="Times New Roman" w:eastAsia="Times New Roman" w:hAnsi="Times New Roman" w:cs="Times New Roman"/>
                <w:sz w:val="18"/>
                <w:szCs w:val="18"/>
                <w:lang w:eastAsia="nl-BE"/>
              </w:rPr>
              <w:t>10</w:t>
            </w:r>
            <w:r w:rsidR="008863B9" w:rsidRPr="00887291">
              <w:rPr>
                <w:rFonts w:ascii="Times New Roman" w:eastAsia="Times New Roman" w:hAnsi="Times New Roman" w:cs="Times New Roman"/>
                <w:sz w:val="18"/>
                <w:szCs w:val="18"/>
                <w:vertAlign w:val="superscript"/>
                <w:lang w:eastAsia="nl-BE"/>
              </w:rPr>
              <w:t>-</w:t>
            </w:r>
            <w:r w:rsidRPr="00887291">
              <w:rPr>
                <w:rFonts w:ascii="Times New Roman" w:eastAsia="Times New Roman" w:hAnsi="Times New Roman" w:cs="Times New Roman"/>
                <w:sz w:val="18"/>
                <w:szCs w:val="18"/>
                <w:vertAlign w:val="superscript"/>
                <w:lang w:eastAsia="nl-BE"/>
              </w:rPr>
              <w:t>8</w:t>
            </w:r>
          </w:p>
        </w:tc>
      </w:tr>
      <w:tr w:rsidR="002B5BAF" w:rsidRPr="00324EB1" w14:paraId="5D543B14" w14:textId="77777777" w:rsidTr="00361FEF">
        <w:trPr>
          <w:trHeight w:val="288"/>
        </w:trPr>
        <w:tc>
          <w:tcPr>
            <w:tcW w:w="1381" w:type="dxa"/>
            <w:shd w:val="clear" w:color="000000" w:fill="D0CECE"/>
            <w:noWrap/>
            <w:vAlign w:val="center"/>
            <w:hideMark/>
          </w:tcPr>
          <w:p w14:paraId="09154635" w14:textId="6100FD13"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04770504</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10330206"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24797363</w:t>
            </w:r>
          </w:p>
        </w:tc>
        <w:tc>
          <w:tcPr>
            <w:tcW w:w="1960" w:type="dxa"/>
            <w:shd w:val="clear" w:color="000000" w:fill="D0CECE"/>
            <w:noWrap/>
            <w:vAlign w:val="center"/>
            <w:hideMark/>
          </w:tcPr>
          <w:p w14:paraId="0FE15E73" w14:textId="7F13A34C"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139</w:t>
            </w:r>
          </w:p>
        </w:tc>
        <w:tc>
          <w:tcPr>
            <w:tcW w:w="1310" w:type="dxa"/>
            <w:shd w:val="clear" w:color="000000" w:fill="D0CECE"/>
            <w:noWrap/>
            <w:vAlign w:val="center"/>
            <w:hideMark/>
          </w:tcPr>
          <w:p w14:paraId="53F11314" w14:textId="77796410"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0.101</w:t>
            </w:r>
            <w:r w:rsidR="00846B18" w:rsidRPr="00887291">
              <w:rPr>
                <w:rFonts w:ascii="Times New Roman" w:eastAsia="Times New Roman" w:hAnsi="Times New Roman" w:cs="Times New Roman"/>
                <w:sz w:val="18"/>
                <w:szCs w:val="18"/>
                <w:lang w:eastAsia="nl-BE"/>
              </w:rPr>
              <w:t xml:space="preserve"> - 0.177</w:t>
            </w:r>
          </w:p>
        </w:tc>
        <w:tc>
          <w:tcPr>
            <w:tcW w:w="885" w:type="dxa"/>
            <w:shd w:val="clear" w:color="000000" w:fill="D0CECE"/>
            <w:noWrap/>
            <w:vAlign w:val="center"/>
            <w:hideMark/>
          </w:tcPr>
          <w:p w14:paraId="6275D409" w14:textId="5DA17B0F"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4</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3</w:t>
            </w:r>
            <w:r w:rsidR="00180AC6" w:rsidRPr="00887291">
              <w:rPr>
                <w:rFonts w:ascii="Times New Roman" w:eastAsia="Times New Roman" w:hAnsi="Times New Roman" w:cs="Times New Roman"/>
                <w:sz w:val="18"/>
                <w:szCs w:val="18"/>
                <w:lang w:eastAsia="nl-BE"/>
              </w:rPr>
              <w:t>*</w:t>
            </w:r>
            <w:r w:rsidR="00373289" w:rsidRPr="00887291">
              <w:rPr>
                <w:rFonts w:ascii="Times New Roman" w:eastAsia="Times New Roman" w:hAnsi="Times New Roman" w:cs="Times New Roman"/>
                <w:sz w:val="18"/>
                <w:szCs w:val="18"/>
                <w:lang w:eastAsia="nl-BE"/>
              </w:rPr>
              <w:t>10</w:t>
            </w:r>
            <w:r w:rsidRPr="00887291">
              <w:rPr>
                <w:rFonts w:ascii="Times New Roman" w:eastAsia="Times New Roman" w:hAnsi="Times New Roman" w:cs="Times New Roman"/>
                <w:sz w:val="18"/>
                <w:szCs w:val="18"/>
                <w:vertAlign w:val="superscript"/>
                <w:lang w:eastAsia="nl-BE"/>
              </w:rPr>
              <w:t>-11</w:t>
            </w:r>
          </w:p>
        </w:tc>
      </w:tr>
      <w:tr w:rsidR="002B5BAF" w:rsidRPr="00324EB1" w14:paraId="22AAF22B" w14:textId="77777777" w:rsidTr="00361FEF">
        <w:trPr>
          <w:trHeight w:val="288"/>
        </w:trPr>
        <w:tc>
          <w:tcPr>
            <w:tcW w:w="1381" w:type="dxa"/>
            <w:shd w:val="clear" w:color="000000" w:fill="D0CECE"/>
            <w:noWrap/>
            <w:vAlign w:val="center"/>
            <w:hideMark/>
          </w:tcPr>
          <w:p w14:paraId="036B57FE" w14:textId="7DF9B8E3"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24805239</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481B6A10"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24797486</w:t>
            </w:r>
          </w:p>
        </w:tc>
        <w:tc>
          <w:tcPr>
            <w:tcW w:w="1960" w:type="dxa"/>
            <w:shd w:val="clear" w:color="000000" w:fill="D0CECE"/>
            <w:noWrap/>
            <w:vAlign w:val="center"/>
            <w:hideMark/>
          </w:tcPr>
          <w:p w14:paraId="5EC0C9E4" w14:textId="04F04D96"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157</w:t>
            </w:r>
          </w:p>
        </w:tc>
        <w:tc>
          <w:tcPr>
            <w:tcW w:w="1310" w:type="dxa"/>
            <w:shd w:val="clear" w:color="000000" w:fill="D0CECE"/>
            <w:noWrap/>
            <w:vAlign w:val="center"/>
            <w:hideMark/>
          </w:tcPr>
          <w:p w14:paraId="250E271E" w14:textId="032E3710"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0.118</w:t>
            </w:r>
            <w:r w:rsidR="00846B18" w:rsidRPr="00887291">
              <w:rPr>
                <w:rFonts w:ascii="Times New Roman" w:eastAsia="Times New Roman" w:hAnsi="Times New Roman" w:cs="Times New Roman"/>
                <w:sz w:val="18"/>
                <w:szCs w:val="18"/>
                <w:lang w:eastAsia="nl-BE"/>
              </w:rPr>
              <w:t xml:space="preserve"> - 0.196</w:t>
            </w:r>
          </w:p>
        </w:tc>
        <w:tc>
          <w:tcPr>
            <w:tcW w:w="885" w:type="dxa"/>
            <w:shd w:val="clear" w:color="000000" w:fill="D0CECE"/>
            <w:noWrap/>
            <w:vAlign w:val="center"/>
            <w:hideMark/>
          </w:tcPr>
          <w:p w14:paraId="2AFF63F8" w14:textId="0B34B751"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1.5*</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-12</w:t>
            </w:r>
          </w:p>
        </w:tc>
      </w:tr>
      <w:tr w:rsidR="002B5BAF" w:rsidRPr="00324EB1" w14:paraId="0C16E798" w14:textId="77777777" w:rsidTr="00361FEF">
        <w:trPr>
          <w:trHeight w:val="288"/>
        </w:trPr>
        <w:tc>
          <w:tcPr>
            <w:tcW w:w="1381" w:type="dxa"/>
            <w:shd w:val="clear" w:color="000000" w:fill="D0CECE"/>
            <w:noWrap/>
            <w:vAlign w:val="center"/>
            <w:hideMark/>
          </w:tcPr>
          <w:p w14:paraId="131923A1" w14:textId="7036C763"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01733570</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4678A052"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24797656</w:t>
            </w:r>
          </w:p>
        </w:tc>
        <w:tc>
          <w:tcPr>
            <w:tcW w:w="1960" w:type="dxa"/>
            <w:shd w:val="clear" w:color="000000" w:fill="D0CECE"/>
            <w:noWrap/>
            <w:vAlign w:val="center"/>
            <w:hideMark/>
          </w:tcPr>
          <w:p w14:paraId="1CAB328C" w14:textId="635091DA"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100</w:t>
            </w:r>
          </w:p>
        </w:tc>
        <w:tc>
          <w:tcPr>
            <w:tcW w:w="1310" w:type="dxa"/>
            <w:shd w:val="clear" w:color="000000" w:fill="D0CECE"/>
            <w:noWrap/>
            <w:vAlign w:val="center"/>
            <w:hideMark/>
          </w:tcPr>
          <w:p w14:paraId="6EBEE6A5" w14:textId="46AAF0DC"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0.049</w:t>
            </w:r>
            <w:r w:rsidR="00846B18" w:rsidRPr="00887291">
              <w:rPr>
                <w:rFonts w:ascii="Times New Roman" w:eastAsia="Times New Roman" w:hAnsi="Times New Roman" w:cs="Times New Roman"/>
                <w:sz w:val="18"/>
                <w:szCs w:val="18"/>
                <w:lang w:eastAsia="nl-BE"/>
              </w:rPr>
              <w:t xml:space="preserve"> - 0.150</w:t>
            </w:r>
          </w:p>
        </w:tc>
        <w:tc>
          <w:tcPr>
            <w:tcW w:w="885" w:type="dxa"/>
            <w:shd w:val="clear" w:color="000000" w:fill="D0CECE"/>
            <w:noWrap/>
            <w:vAlign w:val="center"/>
            <w:hideMark/>
          </w:tcPr>
          <w:p w14:paraId="2CA33437" w14:textId="408F2A04"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2.2*</w:t>
            </w:r>
            <w:r w:rsidR="00373289" w:rsidRPr="00887291">
              <w:rPr>
                <w:rFonts w:ascii="Times New Roman" w:eastAsia="Times New Roman" w:hAnsi="Times New Roman" w:cs="Times New Roman"/>
                <w:sz w:val="18"/>
                <w:szCs w:val="18"/>
                <w:lang w:eastAsia="nl-BE"/>
              </w:rPr>
              <w:t>10</w:t>
            </w:r>
            <w:r w:rsidR="008863B9" w:rsidRPr="00887291">
              <w:rPr>
                <w:rFonts w:ascii="Times New Roman" w:eastAsia="Times New Roman" w:hAnsi="Times New Roman" w:cs="Times New Roman"/>
                <w:sz w:val="18"/>
                <w:szCs w:val="18"/>
                <w:vertAlign w:val="superscript"/>
                <w:lang w:eastAsia="nl-BE"/>
              </w:rPr>
              <w:t>-</w:t>
            </w:r>
            <w:r w:rsidR="002B5BAF" w:rsidRPr="00887291">
              <w:rPr>
                <w:rFonts w:ascii="Times New Roman" w:eastAsia="Times New Roman" w:hAnsi="Times New Roman" w:cs="Times New Roman"/>
                <w:sz w:val="18"/>
                <w:szCs w:val="18"/>
                <w:vertAlign w:val="superscript"/>
                <w:lang w:eastAsia="nl-BE"/>
              </w:rPr>
              <w:t>4</w:t>
            </w:r>
          </w:p>
        </w:tc>
      </w:tr>
      <w:tr w:rsidR="002B5BAF" w:rsidRPr="00324EB1" w14:paraId="3F7349B4" w14:textId="77777777" w:rsidTr="00361FEF">
        <w:trPr>
          <w:trHeight w:val="288"/>
        </w:trPr>
        <w:tc>
          <w:tcPr>
            <w:tcW w:w="1381" w:type="dxa"/>
            <w:shd w:val="clear" w:color="000000" w:fill="D0CECE"/>
            <w:noWrap/>
            <w:vAlign w:val="center"/>
            <w:hideMark/>
          </w:tcPr>
          <w:p w14:paraId="65BF5BE0" w14:textId="008C029A"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25723149</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7934A046"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24797680</w:t>
            </w:r>
          </w:p>
        </w:tc>
        <w:tc>
          <w:tcPr>
            <w:tcW w:w="1960" w:type="dxa"/>
            <w:shd w:val="clear" w:color="000000" w:fill="D0CECE"/>
            <w:noWrap/>
            <w:vAlign w:val="center"/>
            <w:hideMark/>
          </w:tcPr>
          <w:p w14:paraId="72F59FF4" w14:textId="6C78A99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183</w:t>
            </w:r>
          </w:p>
        </w:tc>
        <w:tc>
          <w:tcPr>
            <w:tcW w:w="1310" w:type="dxa"/>
            <w:shd w:val="clear" w:color="000000" w:fill="D0CECE"/>
            <w:noWrap/>
            <w:vAlign w:val="center"/>
            <w:hideMark/>
          </w:tcPr>
          <w:p w14:paraId="54063DAA" w14:textId="7DBFFB05" w:rsidR="002B5BAF" w:rsidRPr="00887291" w:rsidRDefault="00846B18"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2B5BAF" w:rsidRPr="00887291">
              <w:rPr>
                <w:rFonts w:ascii="Times New Roman" w:eastAsia="Times New Roman" w:hAnsi="Times New Roman" w:cs="Times New Roman"/>
                <w:sz w:val="18"/>
                <w:szCs w:val="18"/>
                <w:lang w:eastAsia="nl-BE"/>
              </w:rPr>
              <w:t>.132</w:t>
            </w:r>
            <w:r w:rsidRPr="00887291">
              <w:rPr>
                <w:rFonts w:ascii="Times New Roman" w:eastAsia="Times New Roman" w:hAnsi="Times New Roman" w:cs="Times New Roman"/>
                <w:sz w:val="18"/>
                <w:szCs w:val="18"/>
                <w:lang w:eastAsia="nl-BE"/>
              </w:rPr>
              <w:t xml:space="preserve"> - 0.234</w:t>
            </w:r>
          </w:p>
        </w:tc>
        <w:tc>
          <w:tcPr>
            <w:tcW w:w="885" w:type="dxa"/>
            <w:shd w:val="clear" w:color="000000" w:fill="D0CECE"/>
            <w:noWrap/>
            <w:vAlign w:val="center"/>
            <w:hideMark/>
          </w:tcPr>
          <w:p w14:paraId="0E787D80" w14:textId="2CC4FBB9"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3.0*</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-10</w:t>
            </w:r>
          </w:p>
        </w:tc>
      </w:tr>
      <w:tr w:rsidR="002B5BAF" w:rsidRPr="00324EB1" w14:paraId="0A8777C7" w14:textId="77777777" w:rsidTr="00361FEF">
        <w:trPr>
          <w:trHeight w:val="288"/>
        </w:trPr>
        <w:tc>
          <w:tcPr>
            <w:tcW w:w="1381" w:type="dxa"/>
            <w:shd w:val="clear" w:color="000000" w:fill="D0CECE"/>
            <w:noWrap/>
            <w:vAlign w:val="center"/>
            <w:hideMark/>
          </w:tcPr>
          <w:p w14:paraId="44DF4CB1" w14:textId="164C7523"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22804000</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458DF506"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24797691</w:t>
            </w:r>
          </w:p>
        </w:tc>
        <w:tc>
          <w:tcPr>
            <w:tcW w:w="1960" w:type="dxa"/>
            <w:shd w:val="clear" w:color="000000" w:fill="D0CECE"/>
            <w:noWrap/>
            <w:vAlign w:val="center"/>
            <w:hideMark/>
          </w:tcPr>
          <w:p w14:paraId="71FDAF08" w14:textId="4ADD071C"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130</w:t>
            </w:r>
          </w:p>
        </w:tc>
        <w:tc>
          <w:tcPr>
            <w:tcW w:w="1310" w:type="dxa"/>
            <w:shd w:val="clear" w:color="000000" w:fill="D0CECE"/>
            <w:noWrap/>
            <w:vAlign w:val="center"/>
            <w:hideMark/>
          </w:tcPr>
          <w:p w14:paraId="2C30CD87" w14:textId="3A430C0E"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0.085</w:t>
            </w:r>
            <w:r w:rsidR="00846B18" w:rsidRPr="00887291">
              <w:rPr>
                <w:rFonts w:ascii="Times New Roman" w:eastAsia="Times New Roman" w:hAnsi="Times New Roman" w:cs="Times New Roman"/>
                <w:sz w:val="18"/>
                <w:szCs w:val="18"/>
                <w:lang w:eastAsia="nl-BE"/>
              </w:rPr>
              <w:t xml:space="preserve"> - 0.175</w:t>
            </w:r>
          </w:p>
        </w:tc>
        <w:tc>
          <w:tcPr>
            <w:tcW w:w="885" w:type="dxa"/>
            <w:shd w:val="clear" w:color="000000" w:fill="D0CECE"/>
            <w:noWrap/>
            <w:vAlign w:val="center"/>
            <w:hideMark/>
          </w:tcPr>
          <w:p w14:paraId="67498530" w14:textId="14FA4238"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1.9*</w:t>
            </w:r>
            <w:r w:rsidR="00373289" w:rsidRPr="00887291">
              <w:rPr>
                <w:rFonts w:ascii="Times New Roman" w:eastAsia="Times New Roman" w:hAnsi="Times New Roman" w:cs="Times New Roman"/>
                <w:sz w:val="18"/>
                <w:szCs w:val="18"/>
                <w:lang w:eastAsia="nl-BE"/>
              </w:rPr>
              <w:t>10</w:t>
            </w:r>
            <w:r w:rsidR="008863B9" w:rsidRPr="00887291">
              <w:rPr>
                <w:rFonts w:ascii="Times New Roman" w:eastAsia="Times New Roman" w:hAnsi="Times New Roman" w:cs="Times New Roman"/>
                <w:sz w:val="18"/>
                <w:szCs w:val="18"/>
                <w:vertAlign w:val="superscript"/>
                <w:lang w:eastAsia="nl-BE"/>
              </w:rPr>
              <w:t>-</w:t>
            </w:r>
            <w:r w:rsidR="002B5BAF" w:rsidRPr="00887291">
              <w:rPr>
                <w:rFonts w:ascii="Times New Roman" w:eastAsia="Times New Roman" w:hAnsi="Times New Roman" w:cs="Times New Roman"/>
                <w:sz w:val="18"/>
                <w:szCs w:val="18"/>
                <w:vertAlign w:val="superscript"/>
                <w:lang w:eastAsia="nl-BE"/>
              </w:rPr>
              <w:t>7</w:t>
            </w:r>
          </w:p>
        </w:tc>
      </w:tr>
      <w:tr w:rsidR="002B5BAF" w:rsidRPr="00324EB1" w14:paraId="25A733DE" w14:textId="77777777" w:rsidTr="00361FEF">
        <w:trPr>
          <w:trHeight w:val="288"/>
        </w:trPr>
        <w:tc>
          <w:tcPr>
            <w:tcW w:w="1381" w:type="dxa"/>
            <w:shd w:val="clear" w:color="000000" w:fill="D0CECE"/>
            <w:noWrap/>
            <w:vAlign w:val="center"/>
            <w:hideMark/>
          </w:tcPr>
          <w:p w14:paraId="0A0AD201" w14:textId="0E36731F"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07504598</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5C27397E"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24797786</w:t>
            </w:r>
          </w:p>
        </w:tc>
        <w:tc>
          <w:tcPr>
            <w:tcW w:w="1960" w:type="dxa"/>
            <w:shd w:val="clear" w:color="000000" w:fill="D0CECE"/>
            <w:noWrap/>
            <w:vAlign w:val="center"/>
            <w:hideMark/>
          </w:tcPr>
          <w:p w14:paraId="67D57B66" w14:textId="68AD01DD"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186</w:t>
            </w:r>
          </w:p>
        </w:tc>
        <w:tc>
          <w:tcPr>
            <w:tcW w:w="1310" w:type="dxa"/>
            <w:shd w:val="clear" w:color="000000" w:fill="D0CECE"/>
            <w:noWrap/>
            <w:vAlign w:val="center"/>
            <w:hideMark/>
          </w:tcPr>
          <w:p w14:paraId="03EBF617" w14:textId="1C4AC46F"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0.144</w:t>
            </w:r>
            <w:r w:rsidR="00846B18" w:rsidRPr="00887291">
              <w:rPr>
                <w:rFonts w:ascii="Times New Roman" w:eastAsia="Times New Roman" w:hAnsi="Times New Roman" w:cs="Times New Roman"/>
                <w:sz w:val="18"/>
                <w:szCs w:val="18"/>
                <w:lang w:eastAsia="nl-BE"/>
              </w:rPr>
              <w:t xml:space="preserve"> - 0.228</w:t>
            </w:r>
          </w:p>
        </w:tc>
        <w:tc>
          <w:tcPr>
            <w:tcW w:w="885" w:type="dxa"/>
            <w:shd w:val="clear" w:color="000000" w:fill="D0CECE"/>
            <w:noWrap/>
            <w:vAlign w:val="center"/>
            <w:hideMark/>
          </w:tcPr>
          <w:p w14:paraId="0E4C7167" w14:textId="38B2BACB"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2.7*</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-13</w:t>
            </w:r>
          </w:p>
        </w:tc>
      </w:tr>
      <w:tr w:rsidR="002B5BAF" w:rsidRPr="00324EB1" w14:paraId="09558DCC" w14:textId="77777777" w:rsidTr="00361FEF">
        <w:trPr>
          <w:trHeight w:val="288"/>
        </w:trPr>
        <w:tc>
          <w:tcPr>
            <w:tcW w:w="1381" w:type="dxa"/>
            <w:shd w:val="clear" w:color="000000" w:fill="D0CECE"/>
            <w:noWrap/>
            <w:vAlign w:val="center"/>
            <w:hideMark/>
          </w:tcPr>
          <w:p w14:paraId="1A7D8F03" w14:textId="59EB1C1A"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15037663</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5DE424E1"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24797835</w:t>
            </w:r>
          </w:p>
        </w:tc>
        <w:tc>
          <w:tcPr>
            <w:tcW w:w="1960" w:type="dxa"/>
            <w:shd w:val="clear" w:color="000000" w:fill="D0CECE"/>
            <w:noWrap/>
            <w:vAlign w:val="center"/>
            <w:hideMark/>
          </w:tcPr>
          <w:p w14:paraId="1467ADD3" w14:textId="7155BB45"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138</w:t>
            </w:r>
          </w:p>
        </w:tc>
        <w:tc>
          <w:tcPr>
            <w:tcW w:w="1310" w:type="dxa"/>
            <w:shd w:val="clear" w:color="000000" w:fill="D0CECE"/>
            <w:noWrap/>
            <w:vAlign w:val="center"/>
            <w:hideMark/>
          </w:tcPr>
          <w:p w14:paraId="68842236" w14:textId="46789AFD"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0.090</w:t>
            </w:r>
            <w:r w:rsidR="00846B18" w:rsidRPr="00887291">
              <w:rPr>
                <w:rFonts w:ascii="Times New Roman" w:eastAsia="Times New Roman" w:hAnsi="Times New Roman" w:cs="Times New Roman"/>
                <w:sz w:val="18"/>
                <w:szCs w:val="18"/>
                <w:lang w:eastAsia="nl-BE"/>
              </w:rPr>
              <w:t xml:space="preserve"> - 0.186</w:t>
            </w:r>
          </w:p>
        </w:tc>
        <w:tc>
          <w:tcPr>
            <w:tcW w:w="885" w:type="dxa"/>
            <w:shd w:val="clear" w:color="000000" w:fill="D0CECE"/>
            <w:noWrap/>
            <w:vAlign w:val="center"/>
            <w:hideMark/>
          </w:tcPr>
          <w:p w14:paraId="3021520D" w14:textId="5FCB0D3F"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2</w:t>
            </w:r>
            <w:r w:rsidR="00180AC6" w:rsidRPr="00887291">
              <w:rPr>
                <w:rFonts w:ascii="Times New Roman" w:eastAsia="Times New Roman" w:hAnsi="Times New Roman" w:cs="Times New Roman"/>
                <w:sz w:val="18"/>
                <w:szCs w:val="18"/>
                <w:lang w:eastAsia="nl-BE"/>
              </w:rPr>
              <w:t>*</w:t>
            </w:r>
            <w:r w:rsidR="00373289" w:rsidRPr="00887291">
              <w:rPr>
                <w:rFonts w:ascii="Times New Roman" w:eastAsia="Times New Roman" w:hAnsi="Times New Roman" w:cs="Times New Roman"/>
                <w:sz w:val="18"/>
                <w:szCs w:val="18"/>
                <w:lang w:eastAsia="nl-BE"/>
              </w:rPr>
              <w:t>10</w:t>
            </w:r>
            <w:r w:rsidRPr="00887291">
              <w:rPr>
                <w:rFonts w:ascii="Times New Roman" w:eastAsia="Times New Roman" w:hAnsi="Times New Roman" w:cs="Times New Roman"/>
                <w:sz w:val="18"/>
                <w:szCs w:val="18"/>
                <w:vertAlign w:val="superscript"/>
                <w:lang w:eastAsia="nl-BE"/>
              </w:rPr>
              <w:t>-7</w:t>
            </w:r>
          </w:p>
        </w:tc>
      </w:tr>
      <w:tr w:rsidR="002B5BAF" w:rsidRPr="00324EB1" w14:paraId="57D7EA3C" w14:textId="77777777" w:rsidTr="00361FEF">
        <w:trPr>
          <w:trHeight w:val="288"/>
        </w:trPr>
        <w:tc>
          <w:tcPr>
            <w:tcW w:w="1381" w:type="dxa"/>
            <w:shd w:val="clear" w:color="000000" w:fill="D0CECE"/>
            <w:noWrap/>
            <w:vAlign w:val="center"/>
            <w:hideMark/>
          </w:tcPr>
          <w:p w14:paraId="322D931E" w14:textId="2BA1FD9B"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19706795</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1971AEBB"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24797839</w:t>
            </w:r>
          </w:p>
        </w:tc>
        <w:tc>
          <w:tcPr>
            <w:tcW w:w="1960" w:type="dxa"/>
            <w:shd w:val="clear" w:color="000000" w:fill="D0CECE"/>
            <w:noWrap/>
            <w:vAlign w:val="center"/>
            <w:hideMark/>
          </w:tcPr>
          <w:p w14:paraId="394904B1" w14:textId="7384534B"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108</w:t>
            </w:r>
          </w:p>
        </w:tc>
        <w:tc>
          <w:tcPr>
            <w:tcW w:w="1310" w:type="dxa"/>
            <w:shd w:val="clear" w:color="000000" w:fill="D0CECE"/>
            <w:noWrap/>
            <w:vAlign w:val="center"/>
            <w:hideMark/>
          </w:tcPr>
          <w:p w14:paraId="4145BC17" w14:textId="1D523D30"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0.064</w:t>
            </w:r>
            <w:r w:rsidR="00846B18" w:rsidRPr="00887291">
              <w:rPr>
                <w:rFonts w:ascii="Times New Roman" w:eastAsia="Times New Roman" w:hAnsi="Times New Roman" w:cs="Times New Roman"/>
                <w:sz w:val="18"/>
                <w:szCs w:val="18"/>
                <w:lang w:eastAsia="nl-BE"/>
              </w:rPr>
              <w:t xml:space="preserve"> - 0.152</w:t>
            </w:r>
          </w:p>
        </w:tc>
        <w:tc>
          <w:tcPr>
            <w:tcW w:w="885" w:type="dxa"/>
            <w:shd w:val="clear" w:color="000000" w:fill="D0CECE"/>
            <w:noWrap/>
            <w:vAlign w:val="center"/>
            <w:hideMark/>
          </w:tcPr>
          <w:p w14:paraId="2B4D8444" w14:textId="0BC81EDA"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5</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8</w:t>
            </w:r>
            <w:r w:rsidR="00180AC6" w:rsidRPr="00887291">
              <w:rPr>
                <w:rFonts w:ascii="Times New Roman" w:eastAsia="Times New Roman" w:hAnsi="Times New Roman" w:cs="Times New Roman"/>
                <w:sz w:val="18"/>
                <w:szCs w:val="18"/>
                <w:lang w:eastAsia="nl-BE"/>
              </w:rPr>
              <w:t>*</w:t>
            </w:r>
            <w:r w:rsidR="00373289" w:rsidRPr="00887291">
              <w:rPr>
                <w:rFonts w:ascii="Times New Roman" w:eastAsia="Times New Roman" w:hAnsi="Times New Roman" w:cs="Times New Roman"/>
                <w:sz w:val="18"/>
                <w:szCs w:val="18"/>
                <w:lang w:eastAsia="nl-BE"/>
              </w:rPr>
              <w:t>10</w:t>
            </w:r>
            <w:r w:rsidRPr="00887291">
              <w:rPr>
                <w:rFonts w:ascii="Times New Roman" w:eastAsia="Times New Roman" w:hAnsi="Times New Roman" w:cs="Times New Roman"/>
                <w:sz w:val="18"/>
                <w:szCs w:val="18"/>
                <w:vertAlign w:val="superscript"/>
                <w:lang w:eastAsia="nl-BE"/>
              </w:rPr>
              <w:t>-6</w:t>
            </w:r>
          </w:p>
        </w:tc>
      </w:tr>
      <w:tr w:rsidR="002B5BAF" w:rsidRPr="00324EB1" w14:paraId="75FB69F5" w14:textId="77777777" w:rsidTr="00361FEF">
        <w:trPr>
          <w:trHeight w:val="288"/>
        </w:trPr>
        <w:tc>
          <w:tcPr>
            <w:tcW w:w="1381" w:type="dxa"/>
            <w:shd w:val="clear" w:color="000000" w:fill="D0CECE"/>
            <w:noWrap/>
            <w:vAlign w:val="center"/>
            <w:hideMark/>
          </w:tcPr>
          <w:p w14:paraId="1141EF38" w14:textId="008AF18A"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20764575</w:t>
            </w:r>
            <w:r w:rsidR="00B150E6" w:rsidRPr="00887291">
              <w:rPr>
                <w:rFonts w:ascii="Times New Roman" w:eastAsia="Times New Roman" w:hAnsi="Times New Roman" w:cs="Times New Roman"/>
                <w:sz w:val="18"/>
                <w:szCs w:val="18"/>
                <w:lang w:eastAsia="nl-BE"/>
              </w:rPr>
              <w:t>*</w:t>
            </w:r>
          </w:p>
        </w:tc>
        <w:tc>
          <w:tcPr>
            <w:tcW w:w="2630" w:type="dxa"/>
            <w:shd w:val="clear" w:color="000000" w:fill="D0CECE"/>
            <w:noWrap/>
            <w:vAlign w:val="center"/>
            <w:hideMark/>
          </w:tcPr>
          <w:p w14:paraId="2982EEA4"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24797884</w:t>
            </w:r>
          </w:p>
        </w:tc>
        <w:tc>
          <w:tcPr>
            <w:tcW w:w="1960" w:type="dxa"/>
            <w:shd w:val="clear" w:color="000000" w:fill="D0CECE"/>
            <w:noWrap/>
            <w:vAlign w:val="center"/>
            <w:hideMark/>
          </w:tcPr>
          <w:p w14:paraId="1F09E55E" w14:textId="22471AA2"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161</w:t>
            </w:r>
          </w:p>
        </w:tc>
        <w:tc>
          <w:tcPr>
            <w:tcW w:w="1310" w:type="dxa"/>
            <w:shd w:val="clear" w:color="000000" w:fill="D0CECE"/>
            <w:noWrap/>
            <w:vAlign w:val="center"/>
            <w:hideMark/>
          </w:tcPr>
          <w:p w14:paraId="59B10E2E" w14:textId="481F9AB2"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0.117</w:t>
            </w:r>
            <w:r w:rsidR="00846B18" w:rsidRPr="00887291">
              <w:rPr>
                <w:rFonts w:ascii="Times New Roman" w:eastAsia="Times New Roman" w:hAnsi="Times New Roman" w:cs="Times New Roman"/>
                <w:sz w:val="18"/>
                <w:szCs w:val="18"/>
                <w:lang w:eastAsia="nl-BE"/>
              </w:rPr>
              <w:t xml:space="preserve"> - 0.205</w:t>
            </w:r>
          </w:p>
        </w:tc>
        <w:tc>
          <w:tcPr>
            <w:tcW w:w="885" w:type="dxa"/>
            <w:shd w:val="clear" w:color="000000" w:fill="D0CECE"/>
            <w:noWrap/>
            <w:vAlign w:val="center"/>
            <w:hideMark/>
          </w:tcPr>
          <w:p w14:paraId="7879DC0A" w14:textId="494B9313"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1.4*</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-10</w:t>
            </w:r>
          </w:p>
        </w:tc>
      </w:tr>
      <w:tr w:rsidR="002B5BAF" w:rsidRPr="00324EB1" w14:paraId="761FDD3E" w14:textId="77777777" w:rsidTr="00361FEF">
        <w:trPr>
          <w:trHeight w:val="288"/>
        </w:trPr>
        <w:tc>
          <w:tcPr>
            <w:tcW w:w="1381" w:type="dxa"/>
            <w:shd w:val="clear" w:color="000000" w:fill="E7E6E6"/>
            <w:noWrap/>
            <w:vAlign w:val="center"/>
            <w:hideMark/>
          </w:tcPr>
          <w:p w14:paraId="491CE5CC" w14:textId="6D60E085"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06301139</w:t>
            </w:r>
            <w:r w:rsidR="00B150E6" w:rsidRPr="00887291">
              <w:rPr>
                <w:rFonts w:ascii="Times New Roman" w:eastAsia="Times New Roman" w:hAnsi="Times New Roman" w:cs="Times New Roman"/>
                <w:sz w:val="18"/>
                <w:szCs w:val="18"/>
                <w:lang w:eastAsia="nl-BE"/>
              </w:rPr>
              <w:t>*</w:t>
            </w:r>
          </w:p>
        </w:tc>
        <w:tc>
          <w:tcPr>
            <w:tcW w:w="2630" w:type="dxa"/>
            <w:shd w:val="clear" w:color="000000" w:fill="E7E6E6"/>
            <w:noWrap/>
            <w:vAlign w:val="center"/>
            <w:hideMark/>
          </w:tcPr>
          <w:p w14:paraId="74A89E72"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24798175</w:t>
            </w:r>
          </w:p>
        </w:tc>
        <w:tc>
          <w:tcPr>
            <w:tcW w:w="1960" w:type="dxa"/>
            <w:shd w:val="clear" w:color="000000" w:fill="E7E6E6"/>
            <w:noWrap/>
            <w:vAlign w:val="center"/>
            <w:hideMark/>
          </w:tcPr>
          <w:p w14:paraId="03D3655E" w14:textId="4CCD9F61"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076</w:t>
            </w:r>
          </w:p>
        </w:tc>
        <w:tc>
          <w:tcPr>
            <w:tcW w:w="1310" w:type="dxa"/>
            <w:shd w:val="clear" w:color="000000" w:fill="E7E6E6"/>
            <w:noWrap/>
            <w:vAlign w:val="center"/>
            <w:hideMark/>
          </w:tcPr>
          <w:p w14:paraId="5FE474A1" w14:textId="0DEFF5F8"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-0.111</w:t>
            </w:r>
            <w:r w:rsidR="00846B18" w:rsidRPr="00887291">
              <w:rPr>
                <w:rFonts w:ascii="Times New Roman" w:eastAsia="Times New Roman" w:hAnsi="Times New Roman" w:cs="Times New Roman"/>
                <w:sz w:val="18"/>
                <w:szCs w:val="18"/>
                <w:lang w:eastAsia="nl-BE"/>
              </w:rPr>
              <w:t xml:space="preserve"> - -0.042</w:t>
            </w:r>
          </w:p>
        </w:tc>
        <w:tc>
          <w:tcPr>
            <w:tcW w:w="885" w:type="dxa"/>
            <w:shd w:val="clear" w:color="000000" w:fill="E7E6E6"/>
            <w:noWrap/>
            <w:vAlign w:val="center"/>
            <w:hideMark/>
          </w:tcPr>
          <w:p w14:paraId="5A5B2824" w14:textId="4EA28ACE" w:rsidR="002B5BAF" w:rsidRPr="00887291" w:rsidRDefault="00180AC6"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3.9*</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-5</w:t>
            </w:r>
          </w:p>
        </w:tc>
      </w:tr>
      <w:tr w:rsidR="002B5BAF" w:rsidRPr="00324EB1" w14:paraId="68CB1339" w14:textId="77777777" w:rsidTr="00361FEF">
        <w:trPr>
          <w:trHeight w:val="288"/>
        </w:trPr>
        <w:tc>
          <w:tcPr>
            <w:tcW w:w="1381" w:type="dxa"/>
            <w:shd w:val="clear" w:color="000000" w:fill="E7E6E6"/>
            <w:noWrap/>
            <w:vAlign w:val="center"/>
            <w:hideMark/>
          </w:tcPr>
          <w:p w14:paraId="3F779081" w14:textId="389240A9" w:rsidR="002B5BAF" w:rsidRPr="00887291" w:rsidRDefault="00EC5C22"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CpG</w:t>
            </w:r>
            <w:r w:rsidR="002B5BAF" w:rsidRPr="00887291">
              <w:rPr>
                <w:rFonts w:ascii="Times New Roman" w:eastAsia="Times New Roman" w:hAnsi="Times New Roman" w:cs="Times New Roman"/>
                <w:sz w:val="18"/>
                <w:szCs w:val="18"/>
                <w:lang w:eastAsia="nl-BE"/>
              </w:rPr>
              <w:t>26712096</w:t>
            </w:r>
            <w:r w:rsidR="00B150E6" w:rsidRPr="00887291">
              <w:rPr>
                <w:rFonts w:ascii="Times New Roman" w:eastAsia="Times New Roman" w:hAnsi="Times New Roman" w:cs="Times New Roman"/>
                <w:sz w:val="18"/>
                <w:szCs w:val="18"/>
                <w:lang w:eastAsia="nl-BE"/>
              </w:rPr>
              <w:t>*</w:t>
            </w:r>
          </w:p>
        </w:tc>
        <w:tc>
          <w:tcPr>
            <w:tcW w:w="2630" w:type="dxa"/>
            <w:shd w:val="clear" w:color="000000" w:fill="E7E6E6"/>
            <w:noWrap/>
            <w:vAlign w:val="center"/>
            <w:hideMark/>
          </w:tcPr>
          <w:p w14:paraId="68EF7DCD" w14:textId="77777777"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24798855</w:t>
            </w:r>
          </w:p>
        </w:tc>
        <w:tc>
          <w:tcPr>
            <w:tcW w:w="1960" w:type="dxa"/>
            <w:shd w:val="clear" w:color="000000" w:fill="E7E6E6"/>
            <w:noWrap/>
            <w:vAlign w:val="center"/>
            <w:hideMark/>
          </w:tcPr>
          <w:p w14:paraId="46BA129D" w14:textId="7B3956C3"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w:t>
            </w:r>
            <w:r w:rsidR="00373289" w:rsidRPr="00887291">
              <w:rPr>
                <w:rFonts w:ascii="Times New Roman" w:eastAsia="Times New Roman" w:hAnsi="Times New Roman" w:cs="Times New Roman"/>
                <w:sz w:val="18"/>
                <w:szCs w:val="18"/>
                <w:lang w:eastAsia="nl-BE"/>
              </w:rPr>
              <w:t>.</w:t>
            </w:r>
            <w:r w:rsidRPr="00887291">
              <w:rPr>
                <w:rFonts w:ascii="Times New Roman" w:eastAsia="Times New Roman" w:hAnsi="Times New Roman" w:cs="Times New Roman"/>
                <w:sz w:val="18"/>
                <w:szCs w:val="18"/>
                <w:lang w:eastAsia="nl-BE"/>
              </w:rPr>
              <w:t>188</w:t>
            </w:r>
          </w:p>
        </w:tc>
        <w:tc>
          <w:tcPr>
            <w:tcW w:w="1310" w:type="dxa"/>
            <w:shd w:val="clear" w:color="000000" w:fill="E7E6E6"/>
            <w:noWrap/>
            <w:vAlign w:val="center"/>
            <w:hideMark/>
          </w:tcPr>
          <w:p w14:paraId="6B68F583" w14:textId="40808238" w:rsidR="002B5BAF" w:rsidRPr="00887291" w:rsidRDefault="002B5BAF" w:rsidP="00100ECE">
            <w:pPr>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-0.235</w:t>
            </w:r>
            <w:r w:rsidR="00846B18" w:rsidRPr="00887291">
              <w:rPr>
                <w:rFonts w:ascii="Times New Roman" w:eastAsia="Times New Roman" w:hAnsi="Times New Roman" w:cs="Times New Roman"/>
                <w:sz w:val="18"/>
                <w:szCs w:val="18"/>
                <w:lang w:eastAsia="nl-BE"/>
              </w:rPr>
              <w:t xml:space="preserve"> - -0.140</w:t>
            </w:r>
          </w:p>
        </w:tc>
        <w:tc>
          <w:tcPr>
            <w:tcW w:w="885" w:type="dxa"/>
            <w:shd w:val="clear" w:color="000000" w:fill="E7E6E6"/>
            <w:noWrap/>
            <w:vAlign w:val="center"/>
            <w:hideMark/>
          </w:tcPr>
          <w:p w14:paraId="349F92AF" w14:textId="498E7884" w:rsidR="002B5BAF" w:rsidRPr="00887291" w:rsidRDefault="00180AC6" w:rsidP="00100ECE">
            <w:pPr>
              <w:keepNext/>
              <w:spacing w:after="0" w:line="240" w:lineRule="auto"/>
              <w:jc w:val="center"/>
              <w:rPr>
                <w:rFonts w:ascii="Times New Roman" w:eastAsia="Times New Roman" w:hAnsi="Times New Roman" w:cs="Times New Roman"/>
                <w:sz w:val="18"/>
                <w:szCs w:val="18"/>
                <w:lang w:eastAsia="nl-BE"/>
              </w:rPr>
            </w:pPr>
            <w:r w:rsidRPr="00887291">
              <w:rPr>
                <w:rFonts w:ascii="Times New Roman" w:eastAsia="Times New Roman" w:hAnsi="Times New Roman" w:cs="Times New Roman"/>
                <w:sz w:val="18"/>
                <w:szCs w:val="18"/>
                <w:lang w:eastAsia="nl-BE"/>
              </w:rPr>
              <w:t>1.4*</w:t>
            </w:r>
            <w:r w:rsidR="00373289" w:rsidRPr="00887291">
              <w:rPr>
                <w:rFonts w:ascii="Times New Roman" w:eastAsia="Times New Roman" w:hAnsi="Times New Roman" w:cs="Times New Roman"/>
                <w:sz w:val="18"/>
                <w:szCs w:val="18"/>
                <w:lang w:eastAsia="nl-BE"/>
              </w:rPr>
              <w:t>10</w:t>
            </w:r>
            <w:r w:rsidR="002B5BAF" w:rsidRPr="00887291">
              <w:rPr>
                <w:rFonts w:ascii="Times New Roman" w:eastAsia="Times New Roman" w:hAnsi="Times New Roman" w:cs="Times New Roman"/>
                <w:sz w:val="18"/>
                <w:szCs w:val="18"/>
                <w:vertAlign w:val="superscript"/>
                <w:lang w:eastAsia="nl-BE"/>
              </w:rPr>
              <w:t>-12</w:t>
            </w:r>
          </w:p>
        </w:tc>
      </w:tr>
    </w:tbl>
    <w:p w14:paraId="6FDE268C" w14:textId="3E25C00E" w:rsidR="00275E8E" w:rsidRPr="00696DAC" w:rsidRDefault="00BC78B2" w:rsidP="00100ECE">
      <w:pPr>
        <w:pStyle w:val="Caption"/>
        <w:jc w:val="both"/>
        <w:rPr>
          <w:rFonts w:ascii="Times New Roman" w:hAnsi="Times New Roman" w:cs="Times New Roman"/>
          <w:color w:val="auto"/>
          <w:sz w:val="16"/>
          <w:szCs w:val="20"/>
          <w:lang w:val="en-US"/>
        </w:rPr>
      </w:pPr>
      <w:r w:rsidRPr="00324EB1">
        <w:rPr>
          <w:rFonts w:ascii="Times New Roman" w:hAnsi="Times New Roman" w:cs="Times New Roman"/>
          <w:b w:val="0"/>
          <w:color w:val="auto"/>
          <w:lang w:val="en-US"/>
        </w:rPr>
        <w:t>The mean difference</w:t>
      </w:r>
      <w:r w:rsidR="00D20C91">
        <w:rPr>
          <w:rFonts w:ascii="Times New Roman" w:hAnsi="Times New Roman" w:cs="Times New Roman"/>
          <w:b w:val="0"/>
          <w:color w:val="auto"/>
          <w:lang w:val="en-US"/>
        </w:rPr>
        <w:t xml:space="preserve">s in methylation between </w:t>
      </w:r>
      <w:r w:rsidRPr="00324EB1">
        <w:rPr>
          <w:rFonts w:ascii="Times New Roman" w:hAnsi="Times New Roman" w:cs="Times New Roman"/>
          <w:b w:val="0"/>
          <w:color w:val="auto"/>
          <w:lang w:val="en-US"/>
        </w:rPr>
        <w:t xml:space="preserve">paired tumor </w:t>
      </w:r>
      <w:r w:rsidR="00D20C91">
        <w:rPr>
          <w:rFonts w:ascii="Times New Roman" w:hAnsi="Times New Roman" w:cs="Times New Roman"/>
          <w:b w:val="0"/>
          <w:color w:val="auto"/>
          <w:lang w:val="en-US"/>
        </w:rPr>
        <w:t>and</w:t>
      </w:r>
      <w:r w:rsidRPr="00324EB1">
        <w:rPr>
          <w:rFonts w:ascii="Times New Roman" w:hAnsi="Times New Roman" w:cs="Times New Roman"/>
          <w:b w:val="0"/>
          <w:color w:val="auto"/>
          <w:lang w:val="en-US"/>
        </w:rPr>
        <w:t xml:space="preserve"> normal</w:t>
      </w:r>
      <w:r w:rsidR="00D20C91">
        <w:rPr>
          <w:rFonts w:ascii="Times New Roman" w:hAnsi="Times New Roman" w:cs="Times New Roman"/>
          <w:b w:val="0"/>
          <w:color w:val="auto"/>
          <w:lang w:val="en-US"/>
        </w:rPr>
        <w:t xml:space="preserve"> breast sample</w:t>
      </w:r>
      <w:r w:rsidR="00C24AC6">
        <w:rPr>
          <w:rFonts w:ascii="Times New Roman" w:hAnsi="Times New Roman" w:cs="Times New Roman"/>
          <w:b w:val="0"/>
          <w:color w:val="auto"/>
          <w:lang w:val="en-US"/>
        </w:rPr>
        <w:t xml:space="preserve"> with</w:t>
      </w:r>
      <w:r w:rsidRPr="00324EB1">
        <w:rPr>
          <w:rFonts w:ascii="Times New Roman" w:hAnsi="Times New Roman" w:cs="Times New Roman"/>
          <w:b w:val="0"/>
          <w:color w:val="auto"/>
          <w:lang w:val="en-US"/>
        </w:rPr>
        <w:t xml:space="preserve"> 95% CI were reported </w:t>
      </w:r>
      <w:r w:rsidR="00887291">
        <w:rPr>
          <w:rFonts w:ascii="Times New Roman" w:hAnsi="Times New Roman" w:cs="Times New Roman"/>
          <w:b w:val="0"/>
          <w:color w:val="auto"/>
          <w:lang w:val="en-US"/>
        </w:rPr>
        <w:t xml:space="preserve">for every of the 22 </w:t>
      </w:r>
      <w:proofErr w:type="spellStart"/>
      <w:r w:rsidR="00887291">
        <w:rPr>
          <w:rFonts w:ascii="Times New Roman" w:hAnsi="Times New Roman" w:cs="Times New Roman"/>
          <w:b w:val="0"/>
          <w:color w:val="auto"/>
          <w:lang w:val="en-US"/>
        </w:rPr>
        <w:t>CpGs</w:t>
      </w:r>
      <w:proofErr w:type="spellEnd"/>
      <w:r w:rsidR="00887291">
        <w:rPr>
          <w:rFonts w:ascii="Times New Roman" w:hAnsi="Times New Roman" w:cs="Times New Roman"/>
          <w:b w:val="0"/>
          <w:color w:val="auto"/>
          <w:lang w:val="en-US"/>
        </w:rPr>
        <w:t xml:space="preserve"> </w:t>
      </w:r>
      <w:r w:rsidR="00887291" w:rsidRPr="00324EB1">
        <w:rPr>
          <w:rFonts w:ascii="Times New Roman" w:hAnsi="Times New Roman" w:cs="Times New Roman"/>
          <w:b w:val="0"/>
          <w:color w:val="auto"/>
          <w:lang w:val="en-US"/>
        </w:rPr>
        <w:t xml:space="preserve">in the </w:t>
      </w:r>
      <w:r w:rsidR="00887291" w:rsidRPr="00324EB1">
        <w:rPr>
          <w:rFonts w:ascii="Times New Roman" w:hAnsi="Times New Roman" w:cs="Times New Roman"/>
          <w:b w:val="0"/>
          <w:i/>
          <w:color w:val="auto"/>
          <w:lang w:val="en-US"/>
        </w:rPr>
        <w:t>DFNA5</w:t>
      </w:r>
      <w:r w:rsidR="00887291" w:rsidRPr="00324EB1">
        <w:rPr>
          <w:rFonts w:ascii="Times New Roman" w:hAnsi="Times New Roman" w:cs="Times New Roman"/>
          <w:b w:val="0"/>
          <w:color w:val="auto"/>
          <w:lang w:val="en-US"/>
        </w:rPr>
        <w:t xml:space="preserve"> gene</w:t>
      </w:r>
      <w:r w:rsidRPr="00324EB1">
        <w:rPr>
          <w:rFonts w:ascii="Times New Roman" w:hAnsi="Times New Roman" w:cs="Times New Roman"/>
          <w:b w:val="0"/>
          <w:color w:val="auto"/>
          <w:lang w:val="en-US"/>
        </w:rPr>
        <w:t>.</w:t>
      </w:r>
      <w:r w:rsidR="0024216C" w:rsidRPr="00324EB1">
        <w:rPr>
          <w:rFonts w:ascii="Times New Roman" w:hAnsi="Times New Roman" w:cs="Times New Roman"/>
          <w:b w:val="0"/>
          <w:color w:val="auto"/>
          <w:lang w:val="en-US"/>
        </w:rPr>
        <w:t xml:space="preserve"> </w:t>
      </w:r>
      <w:r w:rsidR="00D20C91" w:rsidRPr="00324EB1">
        <w:rPr>
          <w:rFonts w:ascii="Times New Roman" w:hAnsi="Times New Roman" w:cs="Times New Roman"/>
          <w:b w:val="0"/>
          <w:color w:val="auto"/>
          <w:lang w:val="en-US"/>
        </w:rPr>
        <w:t xml:space="preserve">The </w:t>
      </w:r>
      <w:proofErr w:type="spellStart"/>
      <w:r w:rsidR="00D20C91" w:rsidRPr="00324EB1">
        <w:rPr>
          <w:rFonts w:ascii="Times New Roman" w:hAnsi="Times New Roman" w:cs="Times New Roman"/>
          <w:b w:val="0"/>
          <w:color w:val="auto"/>
          <w:lang w:val="en-US"/>
        </w:rPr>
        <w:t>CpGs</w:t>
      </w:r>
      <w:proofErr w:type="spellEnd"/>
      <w:r w:rsidR="00D20C91" w:rsidRPr="00324EB1">
        <w:rPr>
          <w:rFonts w:ascii="Times New Roman" w:hAnsi="Times New Roman" w:cs="Times New Roman"/>
          <w:b w:val="0"/>
          <w:color w:val="auto"/>
          <w:lang w:val="en-US"/>
        </w:rPr>
        <w:t xml:space="preserve"> with a significant</w:t>
      </w:r>
      <w:r w:rsidR="00A60429">
        <w:rPr>
          <w:rFonts w:ascii="Times New Roman" w:hAnsi="Times New Roman" w:cs="Times New Roman"/>
          <w:b w:val="0"/>
          <w:color w:val="auto"/>
          <w:lang w:val="en-US"/>
        </w:rPr>
        <w:t xml:space="preserve"> p-value </w:t>
      </w:r>
      <w:r w:rsidR="00D20C91" w:rsidRPr="00324EB1">
        <w:rPr>
          <w:rFonts w:ascii="Times New Roman" w:hAnsi="Times New Roman" w:cs="Times New Roman"/>
          <w:b w:val="0"/>
          <w:color w:val="auto"/>
          <w:lang w:val="en-US"/>
        </w:rPr>
        <w:t>are marked with an asterisk.</w:t>
      </w:r>
      <w:r w:rsidR="00A60429">
        <w:rPr>
          <w:rFonts w:ascii="Times New Roman" w:hAnsi="Times New Roman" w:cs="Times New Roman"/>
          <w:b w:val="0"/>
          <w:color w:val="auto"/>
          <w:lang w:val="en-US"/>
        </w:rPr>
        <w:t xml:space="preserve"> </w:t>
      </w:r>
      <w:r w:rsidR="0024216C" w:rsidRPr="00324EB1">
        <w:rPr>
          <w:rFonts w:ascii="Times New Roman" w:hAnsi="Times New Roman" w:cs="Times New Roman"/>
          <w:b w:val="0"/>
          <w:color w:val="auto"/>
          <w:lang w:val="en-US"/>
        </w:rPr>
        <w:t xml:space="preserve">The </w:t>
      </w:r>
      <w:proofErr w:type="spellStart"/>
      <w:r w:rsidR="0024216C" w:rsidRPr="00324EB1">
        <w:rPr>
          <w:rFonts w:ascii="Times New Roman" w:hAnsi="Times New Roman" w:cs="Times New Roman"/>
          <w:b w:val="0"/>
          <w:color w:val="auto"/>
          <w:lang w:val="en-US"/>
        </w:rPr>
        <w:t>CpGs</w:t>
      </w:r>
      <w:proofErr w:type="spellEnd"/>
      <w:r w:rsidR="0024216C" w:rsidRPr="00324EB1">
        <w:rPr>
          <w:rFonts w:ascii="Times New Roman" w:hAnsi="Times New Roman" w:cs="Times New Roman"/>
          <w:b w:val="0"/>
          <w:color w:val="auto"/>
          <w:lang w:val="en-US"/>
        </w:rPr>
        <w:t xml:space="preserve"> in dark grey are located in the gene body, the </w:t>
      </w:r>
      <w:proofErr w:type="spellStart"/>
      <w:r w:rsidR="0024216C" w:rsidRPr="00324EB1">
        <w:rPr>
          <w:rFonts w:ascii="Times New Roman" w:hAnsi="Times New Roman" w:cs="Times New Roman"/>
          <w:b w:val="0"/>
          <w:color w:val="auto"/>
          <w:lang w:val="en-US"/>
        </w:rPr>
        <w:t>CpGs</w:t>
      </w:r>
      <w:proofErr w:type="spellEnd"/>
      <w:r w:rsidR="0024216C" w:rsidRPr="00324EB1">
        <w:rPr>
          <w:rFonts w:ascii="Times New Roman" w:hAnsi="Times New Roman" w:cs="Times New Roman"/>
          <w:b w:val="0"/>
          <w:color w:val="auto"/>
          <w:lang w:val="en-US"/>
        </w:rPr>
        <w:t xml:space="preserve"> i</w:t>
      </w:r>
      <w:r w:rsidR="0024216C" w:rsidRPr="00887291">
        <w:rPr>
          <w:rFonts w:ascii="Times New Roman" w:hAnsi="Times New Roman" w:cs="Times New Roman"/>
          <w:b w:val="0"/>
          <w:color w:val="auto"/>
          <w:lang w:val="en-US"/>
        </w:rPr>
        <w:t>n intermediate grey are located in the</w:t>
      </w:r>
      <w:r w:rsidR="00DE1C48" w:rsidRPr="00887291">
        <w:rPr>
          <w:rFonts w:ascii="Times New Roman" w:hAnsi="Times New Roman" w:cs="Times New Roman"/>
          <w:b w:val="0"/>
          <w:color w:val="auto"/>
          <w:lang w:val="en-US"/>
        </w:rPr>
        <w:t xml:space="preserve"> putative</w:t>
      </w:r>
      <w:r w:rsidR="0024216C" w:rsidRPr="00887291">
        <w:rPr>
          <w:rFonts w:ascii="Times New Roman" w:hAnsi="Times New Roman" w:cs="Times New Roman"/>
          <w:b w:val="0"/>
          <w:color w:val="auto"/>
          <w:lang w:val="en-US"/>
        </w:rPr>
        <w:t xml:space="preserve"> gene </w:t>
      </w:r>
      <w:r w:rsidR="00456C62" w:rsidRPr="00887291">
        <w:rPr>
          <w:rFonts w:ascii="Times New Roman" w:hAnsi="Times New Roman" w:cs="Times New Roman"/>
          <w:b w:val="0"/>
          <w:color w:val="auto"/>
          <w:lang w:val="en-US"/>
        </w:rPr>
        <w:t>promoter</w:t>
      </w:r>
      <w:r w:rsidR="00887291">
        <w:rPr>
          <w:rFonts w:ascii="Times New Roman" w:hAnsi="Times New Roman" w:cs="Times New Roman"/>
          <w:b w:val="0"/>
          <w:color w:val="auto"/>
          <w:lang w:val="en-US"/>
        </w:rPr>
        <w:t xml:space="preserve"> and the last two </w:t>
      </w:r>
      <w:proofErr w:type="spellStart"/>
      <w:r w:rsidR="00887291">
        <w:rPr>
          <w:rFonts w:ascii="Times New Roman" w:hAnsi="Times New Roman" w:cs="Times New Roman"/>
          <w:b w:val="0"/>
          <w:color w:val="auto"/>
          <w:lang w:val="en-US"/>
        </w:rPr>
        <w:t>CpGs</w:t>
      </w:r>
      <w:proofErr w:type="spellEnd"/>
      <w:r w:rsidR="00887291">
        <w:rPr>
          <w:rFonts w:ascii="Times New Roman" w:hAnsi="Times New Roman" w:cs="Times New Roman"/>
          <w:b w:val="0"/>
          <w:color w:val="auto"/>
          <w:lang w:val="en-US"/>
        </w:rPr>
        <w:t xml:space="preserve">, </w:t>
      </w:r>
      <w:r w:rsidR="0024216C" w:rsidRPr="00887291">
        <w:rPr>
          <w:rFonts w:ascii="Times New Roman" w:hAnsi="Times New Roman" w:cs="Times New Roman"/>
          <w:b w:val="0"/>
          <w:color w:val="auto"/>
          <w:lang w:val="en-US"/>
        </w:rPr>
        <w:t>indicated in light grey</w:t>
      </w:r>
      <w:r w:rsidR="00887291">
        <w:rPr>
          <w:rFonts w:ascii="Times New Roman" w:hAnsi="Times New Roman" w:cs="Times New Roman"/>
          <w:b w:val="0"/>
          <w:color w:val="auto"/>
          <w:lang w:val="en-US"/>
        </w:rPr>
        <w:t>,</w:t>
      </w:r>
      <w:r w:rsidR="0024216C" w:rsidRPr="00887291">
        <w:rPr>
          <w:rFonts w:ascii="Times New Roman" w:hAnsi="Times New Roman" w:cs="Times New Roman"/>
          <w:b w:val="0"/>
          <w:color w:val="auto"/>
          <w:lang w:val="en-US"/>
        </w:rPr>
        <w:t xml:space="preserve"> are located upstream from the</w:t>
      </w:r>
      <w:r w:rsidR="00CB7ADD" w:rsidRPr="00887291">
        <w:rPr>
          <w:rFonts w:ascii="Times New Roman" w:hAnsi="Times New Roman" w:cs="Times New Roman"/>
          <w:b w:val="0"/>
          <w:color w:val="auto"/>
          <w:lang w:val="en-US"/>
        </w:rPr>
        <w:t xml:space="preserve"> putative</w:t>
      </w:r>
      <w:r w:rsidR="0024216C" w:rsidRPr="00887291">
        <w:rPr>
          <w:rFonts w:ascii="Times New Roman" w:hAnsi="Times New Roman" w:cs="Times New Roman"/>
          <w:b w:val="0"/>
          <w:color w:val="auto"/>
          <w:lang w:val="en-US"/>
        </w:rPr>
        <w:t xml:space="preserve"> </w:t>
      </w:r>
      <w:r w:rsidR="0024216C" w:rsidRPr="00324EB1">
        <w:rPr>
          <w:rFonts w:ascii="Times New Roman" w:hAnsi="Times New Roman" w:cs="Times New Roman"/>
          <w:b w:val="0"/>
          <w:color w:val="auto"/>
          <w:lang w:val="en-US"/>
        </w:rPr>
        <w:t xml:space="preserve">gene </w:t>
      </w:r>
      <w:r w:rsidR="00456C62" w:rsidRPr="00324EB1">
        <w:rPr>
          <w:rFonts w:ascii="Times New Roman" w:hAnsi="Times New Roman" w:cs="Times New Roman"/>
          <w:b w:val="0"/>
          <w:color w:val="auto"/>
          <w:lang w:val="en-US"/>
        </w:rPr>
        <w:t>promoter</w:t>
      </w:r>
      <w:r w:rsidR="0024216C" w:rsidRPr="00324EB1">
        <w:rPr>
          <w:rFonts w:ascii="Times New Roman" w:hAnsi="Times New Roman" w:cs="Times New Roman"/>
          <w:b w:val="0"/>
          <w:color w:val="auto"/>
          <w:lang w:val="en-US"/>
        </w:rPr>
        <w:t>.</w:t>
      </w:r>
      <w:r w:rsidR="002B5BAF" w:rsidRPr="00324EB1">
        <w:rPr>
          <w:rFonts w:ascii="Times New Roman" w:hAnsi="Times New Roman" w:cs="Times New Roman"/>
        </w:rPr>
        <w:fldChar w:fldCharType="end"/>
      </w:r>
      <w:r w:rsidR="00D20C91" w:rsidRPr="00696DAC">
        <w:rPr>
          <w:rFonts w:ascii="Times New Roman" w:hAnsi="Times New Roman" w:cs="Times New Roman"/>
          <w:color w:val="auto"/>
          <w:sz w:val="16"/>
          <w:szCs w:val="20"/>
          <w:lang w:val="en-US"/>
        </w:rPr>
        <w:t xml:space="preserve"> </w:t>
      </w:r>
    </w:p>
    <w:p w14:paraId="02F51239" w14:textId="728AC24E" w:rsidR="00402440" w:rsidRDefault="0080218F" w:rsidP="00402440">
      <w:pPr>
        <w:keepNext/>
        <w:jc w:val="center"/>
      </w:pPr>
      <w:r>
        <w:rPr>
          <w:noProof/>
          <w:lang w:val="en-US"/>
        </w:rPr>
        <w:lastRenderedPageBreak/>
        <w:drawing>
          <wp:inline distT="0" distB="0" distL="0" distR="0" wp14:anchorId="4A70D8D1" wp14:editId="678AE3CC">
            <wp:extent cx="3543091" cy="6840000"/>
            <wp:effectExtent l="0" t="0" r="63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43091" cy="6840000"/>
                    </a:xfrm>
                    <a:prstGeom prst="rect">
                      <a:avLst/>
                    </a:prstGeom>
                    <a:noFill/>
                    <a:ln>
                      <a:noFill/>
                    </a:ln>
                  </pic:spPr>
                </pic:pic>
              </a:graphicData>
            </a:graphic>
          </wp:inline>
        </w:drawing>
      </w:r>
    </w:p>
    <w:p w14:paraId="5D8B5C1F" w14:textId="4DCE1F60" w:rsidR="00402440" w:rsidRDefault="000B7C78" w:rsidP="00402440">
      <w:pPr>
        <w:spacing w:after="200" w:line="240" w:lineRule="auto"/>
        <w:jc w:val="both"/>
        <w:rPr>
          <w:rFonts w:ascii="Times New Roman" w:eastAsia="Calibri" w:hAnsi="Times New Roman" w:cs="Times New Roman"/>
          <w:bCs/>
          <w:sz w:val="18"/>
          <w:szCs w:val="18"/>
          <w:lang w:val="en-US"/>
        </w:rPr>
      </w:pPr>
      <w:r w:rsidRPr="00DC4CD4">
        <w:rPr>
          <w:rFonts w:ascii="Times New Roman" w:eastAsia="Calibri" w:hAnsi="Times New Roman" w:cs="Times New Roman"/>
          <w:b/>
          <w:bCs/>
          <w:sz w:val="18"/>
          <w:szCs w:val="18"/>
          <w:lang w:val="en-US"/>
        </w:rPr>
        <w:t>F</w:t>
      </w:r>
      <w:r w:rsidR="00402440" w:rsidRPr="00DC4CD4">
        <w:rPr>
          <w:rFonts w:ascii="Times New Roman" w:eastAsia="Calibri" w:hAnsi="Times New Roman" w:cs="Times New Roman"/>
          <w:b/>
          <w:bCs/>
          <w:sz w:val="18"/>
          <w:szCs w:val="18"/>
          <w:lang w:val="en-US"/>
        </w:rPr>
        <w:t xml:space="preserve">igure </w:t>
      </w:r>
      <w:r>
        <w:rPr>
          <w:rFonts w:ascii="Times New Roman" w:eastAsia="Calibri" w:hAnsi="Times New Roman" w:cs="Times New Roman"/>
          <w:b/>
          <w:bCs/>
          <w:sz w:val="18"/>
          <w:szCs w:val="18"/>
          <w:lang w:val="en-US"/>
        </w:rPr>
        <w:t>S</w:t>
      </w:r>
      <w:r w:rsidR="00402440" w:rsidRPr="00DC4CD4">
        <w:rPr>
          <w:rFonts w:ascii="Times New Roman" w:eastAsia="Calibri" w:hAnsi="Times New Roman" w:cs="Times New Roman"/>
          <w:b/>
          <w:bCs/>
          <w:sz w:val="18"/>
          <w:szCs w:val="18"/>
          <w:lang w:val="en-US"/>
        </w:rPr>
        <w:t xml:space="preserve">1. </w:t>
      </w:r>
      <w:r w:rsidR="00402440" w:rsidRPr="00DC4CD4">
        <w:rPr>
          <w:rFonts w:ascii="Times New Roman" w:eastAsia="Calibri" w:hAnsi="Times New Roman" w:cs="Times New Roman"/>
          <w:b/>
          <w:bCs/>
          <w:i/>
          <w:sz w:val="18"/>
          <w:szCs w:val="18"/>
          <w:lang w:val="en-US"/>
        </w:rPr>
        <w:t>DFNA5</w:t>
      </w:r>
      <w:r w:rsidR="00402440" w:rsidRPr="00DC4CD4">
        <w:rPr>
          <w:rFonts w:ascii="Times New Roman" w:eastAsia="Calibri" w:hAnsi="Times New Roman" w:cs="Times New Roman"/>
          <w:b/>
          <w:bCs/>
          <w:sz w:val="18"/>
          <w:szCs w:val="18"/>
          <w:lang w:val="en-US"/>
        </w:rPr>
        <w:t xml:space="preserve"> methylation (in the gene promoter and in the gene body) and</w:t>
      </w:r>
      <w:r w:rsidR="00402440" w:rsidRPr="00DC4CD4">
        <w:rPr>
          <w:rFonts w:ascii="Times New Roman" w:eastAsia="Calibri" w:hAnsi="Times New Roman" w:cs="Times New Roman"/>
          <w:b/>
          <w:bCs/>
          <w:i/>
          <w:sz w:val="18"/>
          <w:szCs w:val="18"/>
          <w:lang w:val="en-US"/>
        </w:rPr>
        <w:t xml:space="preserve"> </w:t>
      </w:r>
      <w:r w:rsidR="00402440" w:rsidRPr="00DC4CD4">
        <w:rPr>
          <w:rFonts w:ascii="Times New Roman" w:eastAsia="Calibri" w:hAnsi="Times New Roman" w:cs="Times New Roman"/>
          <w:b/>
          <w:bCs/>
          <w:sz w:val="18"/>
          <w:szCs w:val="18"/>
          <w:lang w:val="en-US"/>
        </w:rPr>
        <w:t>expression (microarray and RNA-</w:t>
      </w:r>
      <w:proofErr w:type="spellStart"/>
      <w:r w:rsidR="00402440" w:rsidRPr="00DC4CD4">
        <w:rPr>
          <w:rFonts w:ascii="Times New Roman" w:eastAsia="Calibri" w:hAnsi="Times New Roman" w:cs="Times New Roman"/>
          <w:b/>
          <w:bCs/>
          <w:sz w:val="18"/>
          <w:szCs w:val="18"/>
          <w:lang w:val="en-US"/>
        </w:rPr>
        <w:t>seq</w:t>
      </w:r>
      <w:proofErr w:type="spellEnd"/>
      <w:r w:rsidR="00402440" w:rsidRPr="00DC4CD4">
        <w:rPr>
          <w:rFonts w:ascii="Times New Roman" w:eastAsia="Calibri" w:hAnsi="Times New Roman" w:cs="Times New Roman"/>
          <w:b/>
          <w:bCs/>
          <w:sz w:val="18"/>
          <w:szCs w:val="18"/>
          <w:lang w:val="en-US"/>
        </w:rPr>
        <w:t xml:space="preserve">) in paired tumor and normal breast samples. </w:t>
      </w:r>
      <w:r w:rsidR="00402440" w:rsidRPr="00DC4CD4">
        <w:rPr>
          <w:rFonts w:ascii="Times New Roman" w:eastAsia="Calibri" w:hAnsi="Times New Roman" w:cs="Times New Roman"/>
          <w:bCs/>
          <w:sz w:val="18"/>
          <w:szCs w:val="18"/>
          <w:lang w:val="en-US"/>
        </w:rPr>
        <w:t>Panel A and B</w:t>
      </w:r>
      <w:r w:rsidR="00402440">
        <w:rPr>
          <w:rFonts w:ascii="Times New Roman" w:eastAsia="Calibri" w:hAnsi="Times New Roman" w:cs="Times New Roman"/>
          <w:bCs/>
          <w:sz w:val="18"/>
          <w:szCs w:val="18"/>
          <w:lang w:val="en-US"/>
        </w:rPr>
        <w:t>.</w:t>
      </w:r>
      <w:r w:rsidR="00402440" w:rsidRPr="00DC4CD4">
        <w:rPr>
          <w:rFonts w:ascii="Times New Roman" w:eastAsia="Calibri" w:hAnsi="Times New Roman" w:cs="Times New Roman"/>
          <w:bCs/>
          <w:sz w:val="18"/>
          <w:szCs w:val="18"/>
          <w:lang w:val="en-US"/>
        </w:rPr>
        <w:t xml:space="preserve"> </w:t>
      </w:r>
      <w:r w:rsidR="00402440" w:rsidRPr="00DC4CD4">
        <w:rPr>
          <w:rFonts w:ascii="Times New Roman" w:eastAsia="Calibri" w:hAnsi="Times New Roman" w:cs="Times New Roman"/>
          <w:bCs/>
          <w:i/>
          <w:sz w:val="18"/>
          <w:szCs w:val="18"/>
          <w:lang w:val="en-US"/>
        </w:rPr>
        <w:t>DFNA5</w:t>
      </w:r>
      <w:r w:rsidR="00402440" w:rsidRPr="00DC4CD4">
        <w:rPr>
          <w:rFonts w:ascii="Times New Roman" w:eastAsia="Calibri" w:hAnsi="Times New Roman" w:cs="Times New Roman"/>
          <w:bCs/>
          <w:sz w:val="18"/>
          <w:szCs w:val="18"/>
          <w:lang w:val="en-US"/>
        </w:rPr>
        <w:t xml:space="preserve"> methylation values </w:t>
      </w:r>
      <w:r w:rsidR="00402440">
        <w:rPr>
          <w:rFonts w:ascii="Times New Roman" w:eastAsia="Calibri" w:hAnsi="Times New Roman" w:cs="Times New Roman"/>
          <w:bCs/>
          <w:sz w:val="18"/>
          <w:szCs w:val="18"/>
          <w:lang w:val="en-US"/>
        </w:rPr>
        <w:t xml:space="preserve">are reported </w:t>
      </w:r>
      <w:r w:rsidR="00402440" w:rsidRPr="00DC4CD4">
        <w:rPr>
          <w:rFonts w:ascii="Times New Roman" w:eastAsia="Calibri" w:hAnsi="Times New Roman" w:cs="Times New Roman"/>
          <w:bCs/>
          <w:sz w:val="18"/>
          <w:szCs w:val="18"/>
          <w:lang w:val="en-US"/>
        </w:rPr>
        <w:t xml:space="preserve">for </w:t>
      </w:r>
      <w:r w:rsidR="00D93541">
        <w:rPr>
          <w:rFonts w:ascii="Times New Roman" w:eastAsia="Calibri" w:hAnsi="Times New Roman" w:cs="Times New Roman"/>
          <w:bCs/>
          <w:sz w:val="18"/>
          <w:szCs w:val="18"/>
          <w:lang w:val="en-US"/>
        </w:rPr>
        <w:t>two</w:t>
      </w:r>
      <w:r w:rsidR="00402440" w:rsidRPr="00DC4CD4">
        <w:rPr>
          <w:rFonts w:ascii="Times New Roman" w:eastAsia="Calibri" w:hAnsi="Times New Roman" w:cs="Times New Roman"/>
          <w:bCs/>
          <w:sz w:val="18"/>
          <w:szCs w:val="18"/>
          <w:lang w:val="en-US"/>
        </w:rPr>
        <w:t xml:space="preserve"> </w:t>
      </w:r>
      <w:proofErr w:type="spellStart"/>
      <w:r w:rsidR="00402440" w:rsidRPr="00DC4CD4">
        <w:rPr>
          <w:rFonts w:ascii="Times New Roman" w:eastAsia="Calibri" w:hAnsi="Times New Roman" w:cs="Times New Roman"/>
          <w:bCs/>
          <w:sz w:val="18"/>
          <w:szCs w:val="18"/>
          <w:lang w:val="en-US"/>
        </w:rPr>
        <w:t>CpGs</w:t>
      </w:r>
      <w:proofErr w:type="spellEnd"/>
      <w:r w:rsidR="00402440" w:rsidRPr="00DC4CD4">
        <w:rPr>
          <w:rFonts w:ascii="Times New Roman" w:eastAsia="Calibri" w:hAnsi="Times New Roman" w:cs="Times New Roman"/>
          <w:bCs/>
          <w:sz w:val="18"/>
          <w:szCs w:val="18"/>
          <w:lang w:val="en-US"/>
        </w:rPr>
        <w:t xml:space="preserve">, as a typical example of </w:t>
      </w:r>
      <w:r w:rsidR="00402440" w:rsidRPr="00DC4CD4">
        <w:rPr>
          <w:rFonts w:ascii="Times New Roman" w:eastAsia="Calibri" w:hAnsi="Times New Roman" w:cs="Times New Roman"/>
          <w:bCs/>
          <w:i/>
          <w:sz w:val="18"/>
          <w:szCs w:val="18"/>
          <w:lang w:val="en-US"/>
        </w:rPr>
        <w:t>DFNA5</w:t>
      </w:r>
      <w:r w:rsidR="00402440" w:rsidRPr="00DC4CD4">
        <w:rPr>
          <w:rFonts w:ascii="Times New Roman" w:eastAsia="Calibri" w:hAnsi="Times New Roman" w:cs="Times New Roman"/>
          <w:bCs/>
          <w:sz w:val="18"/>
          <w:szCs w:val="18"/>
          <w:lang w:val="en-US"/>
        </w:rPr>
        <w:t xml:space="preserve"> methylation. Panel C and D. </w:t>
      </w:r>
      <w:r w:rsidR="00402440" w:rsidRPr="00DC4CD4">
        <w:rPr>
          <w:rFonts w:ascii="Times New Roman" w:eastAsia="Calibri" w:hAnsi="Times New Roman" w:cs="Times New Roman"/>
          <w:bCs/>
          <w:i/>
          <w:sz w:val="18"/>
          <w:szCs w:val="18"/>
          <w:lang w:val="en-US"/>
        </w:rPr>
        <w:t>DFNA5</w:t>
      </w:r>
      <w:r w:rsidR="00402440" w:rsidRPr="00DC4CD4">
        <w:rPr>
          <w:rFonts w:ascii="Times New Roman" w:eastAsia="Calibri" w:hAnsi="Times New Roman" w:cs="Times New Roman"/>
          <w:bCs/>
          <w:sz w:val="18"/>
          <w:szCs w:val="18"/>
          <w:lang w:val="en-US"/>
        </w:rPr>
        <w:t xml:space="preserve"> expression values are reported for microarray (panel C) and RNA-</w:t>
      </w:r>
      <w:proofErr w:type="spellStart"/>
      <w:r w:rsidR="00402440" w:rsidRPr="00DC4CD4">
        <w:rPr>
          <w:rFonts w:ascii="Times New Roman" w:eastAsia="Calibri" w:hAnsi="Times New Roman" w:cs="Times New Roman"/>
          <w:bCs/>
          <w:sz w:val="18"/>
          <w:szCs w:val="18"/>
          <w:lang w:val="en-US"/>
        </w:rPr>
        <w:t>seq</w:t>
      </w:r>
      <w:proofErr w:type="spellEnd"/>
      <w:r w:rsidR="00402440" w:rsidRPr="00DC4CD4">
        <w:rPr>
          <w:rFonts w:ascii="Times New Roman" w:eastAsia="Calibri" w:hAnsi="Times New Roman" w:cs="Times New Roman"/>
          <w:bCs/>
          <w:sz w:val="18"/>
          <w:szCs w:val="18"/>
          <w:lang w:val="en-US"/>
        </w:rPr>
        <w:t xml:space="preserve"> (panel D). Negative expression values for the microarray data indicate a downregulation relative to the Universal Hu</w:t>
      </w:r>
      <w:r w:rsidR="00402440">
        <w:rPr>
          <w:rFonts w:ascii="Times New Roman" w:eastAsia="Calibri" w:hAnsi="Times New Roman" w:cs="Times New Roman"/>
          <w:bCs/>
          <w:sz w:val="18"/>
          <w:szCs w:val="18"/>
          <w:lang w:val="en-US"/>
        </w:rPr>
        <w:t>man Reference RNA (</w:t>
      </w:r>
      <w:proofErr w:type="spellStart"/>
      <w:r w:rsidR="00402440">
        <w:rPr>
          <w:rFonts w:ascii="Times New Roman" w:eastAsia="Calibri" w:hAnsi="Times New Roman" w:cs="Times New Roman"/>
          <w:bCs/>
          <w:sz w:val="18"/>
          <w:szCs w:val="18"/>
          <w:lang w:val="en-US"/>
        </w:rPr>
        <w:t>Stratagene</w:t>
      </w:r>
      <w:proofErr w:type="spellEnd"/>
      <w:r w:rsidR="00402440">
        <w:rPr>
          <w:rFonts w:ascii="Times New Roman" w:eastAsia="Calibri" w:hAnsi="Times New Roman" w:cs="Times New Roman"/>
          <w:bCs/>
          <w:sz w:val="18"/>
          <w:szCs w:val="18"/>
          <w:lang w:val="en-US"/>
        </w:rPr>
        <w:t>).</w:t>
      </w:r>
      <w:r w:rsidR="00402440" w:rsidRPr="00371ECA">
        <w:rPr>
          <w:rFonts w:ascii="Times New Roman" w:eastAsia="Calibri" w:hAnsi="Times New Roman" w:cs="Times New Roman"/>
          <w:bCs/>
          <w:sz w:val="18"/>
          <w:szCs w:val="18"/>
          <w:lang w:val="en-US"/>
        </w:rPr>
        <w:t xml:space="preserve"> </w:t>
      </w:r>
      <w:r w:rsidR="00402440" w:rsidRPr="00DC4CD4">
        <w:rPr>
          <w:rFonts w:ascii="Times New Roman" w:eastAsia="Calibri" w:hAnsi="Times New Roman" w:cs="Times New Roman"/>
          <w:bCs/>
          <w:sz w:val="18"/>
          <w:szCs w:val="18"/>
          <w:lang w:val="en-US"/>
        </w:rPr>
        <w:t>Every horizontal line represents one breast cancer patient, for whom both a tumor and a normal breast sample was available</w:t>
      </w:r>
      <w:r w:rsidR="00402440">
        <w:rPr>
          <w:rFonts w:ascii="Times New Roman" w:eastAsia="Calibri" w:hAnsi="Times New Roman" w:cs="Times New Roman"/>
          <w:bCs/>
          <w:sz w:val="18"/>
          <w:szCs w:val="18"/>
          <w:lang w:val="en-US"/>
        </w:rPr>
        <w:t>.</w:t>
      </w:r>
    </w:p>
    <w:p w14:paraId="134E4D3A" w14:textId="703CC952" w:rsidR="00402440" w:rsidRDefault="0080218F" w:rsidP="00402440">
      <w:pPr>
        <w:keepNext/>
        <w:spacing w:after="200" w:line="240" w:lineRule="auto"/>
        <w:jc w:val="center"/>
      </w:pPr>
      <w:r>
        <w:rPr>
          <w:noProof/>
          <w:lang w:val="en-US"/>
        </w:rPr>
        <w:lastRenderedPageBreak/>
        <w:drawing>
          <wp:inline distT="0" distB="0" distL="0" distR="0" wp14:anchorId="7BE7182F" wp14:editId="0689BD02">
            <wp:extent cx="2654592" cy="3420000"/>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4592" cy="3420000"/>
                    </a:xfrm>
                    <a:prstGeom prst="rect">
                      <a:avLst/>
                    </a:prstGeom>
                    <a:noFill/>
                    <a:ln>
                      <a:noFill/>
                    </a:ln>
                  </pic:spPr>
                </pic:pic>
              </a:graphicData>
            </a:graphic>
          </wp:inline>
        </w:drawing>
      </w:r>
    </w:p>
    <w:p w14:paraId="4CD8A072" w14:textId="36D70C5A" w:rsidR="00402440" w:rsidRPr="00B21BBD" w:rsidRDefault="000B7C78" w:rsidP="00402440">
      <w:pPr>
        <w:spacing w:line="240" w:lineRule="auto"/>
        <w:jc w:val="both"/>
        <w:rPr>
          <w:rFonts w:ascii="Times New Roman" w:hAnsi="Times New Roman" w:cs="Times New Roman"/>
          <w:sz w:val="18"/>
          <w:szCs w:val="18"/>
          <w:lang w:val="en-US"/>
        </w:rPr>
      </w:pPr>
      <w:r w:rsidRPr="00B21BBD">
        <w:rPr>
          <w:rFonts w:ascii="Times New Roman" w:hAnsi="Times New Roman" w:cs="Times New Roman"/>
          <w:b/>
          <w:sz w:val="18"/>
          <w:szCs w:val="18"/>
          <w:lang w:val="en-US"/>
        </w:rPr>
        <w:t>F</w:t>
      </w:r>
      <w:r w:rsidR="00402440" w:rsidRPr="00B21BBD">
        <w:rPr>
          <w:rFonts w:ascii="Times New Roman" w:hAnsi="Times New Roman" w:cs="Times New Roman"/>
          <w:b/>
          <w:sz w:val="18"/>
          <w:szCs w:val="18"/>
          <w:lang w:val="en-US"/>
        </w:rPr>
        <w:t xml:space="preserve">igure </w:t>
      </w:r>
      <w:r>
        <w:rPr>
          <w:rFonts w:ascii="Times New Roman" w:hAnsi="Times New Roman" w:cs="Times New Roman"/>
          <w:b/>
          <w:sz w:val="18"/>
          <w:szCs w:val="18"/>
          <w:lang w:val="en-US"/>
        </w:rPr>
        <w:t>S</w:t>
      </w:r>
      <w:r w:rsidR="00402440" w:rsidRPr="00B21BBD">
        <w:rPr>
          <w:rFonts w:ascii="Times New Roman" w:hAnsi="Times New Roman" w:cs="Times New Roman"/>
          <w:b/>
          <w:sz w:val="18"/>
          <w:szCs w:val="18"/>
          <w:lang w:val="en-US"/>
        </w:rPr>
        <w:t>2. Correlation between microarray and RNA-</w:t>
      </w:r>
      <w:proofErr w:type="spellStart"/>
      <w:r w:rsidR="00402440" w:rsidRPr="00B21BBD">
        <w:rPr>
          <w:rFonts w:ascii="Times New Roman" w:hAnsi="Times New Roman" w:cs="Times New Roman"/>
          <w:b/>
          <w:sz w:val="18"/>
          <w:szCs w:val="18"/>
          <w:lang w:val="en-US"/>
        </w:rPr>
        <w:t>seq</w:t>
      </w:r>
      <w:proofErr w:type="spellEnd"/>
      <w:r w:rsidR="00402440" w:rsidRPr="00B21BBD">
        <w:rPr>
          <w:rFonts w:ascii="Times New Roman" w:hAnsi="Times New Roman" w:cs="Times New Roman"/>
          <w:b/>
          <w:sz w:val="18"/>
          <w:szCs w:val="18"/>
          <w:lang w:val="en-US"/>
        </w:rPr>
        <w:t xml:space="preserve"> expression data. </w:t>
      </w:r>
      <w:r w:rsidR="00402440" w:rsidRPr="00B21BBD">
        <w:rPr>
          <w:rFonts w:ascii="Times New Roman" w:hAnsi="Times New Roman" w:cs="Times New Roman"/>
          <w:sz w:val="18"/>
          <w:szCs w:val="18"/>
          <w:lang w:val="en-US"/>
        </w:rPr>
        <w:t xml:space="preserve">In  panel A the correlation between </w:t>
      </w:r>
      <w:r w:rsidR="00402440" w:rsidRPr="00B21BBD">
        <w:rPr>
          <w:rFonts w:ascii="Times New Roman" w:hAnsi="Times New Roman" w:cs="Times New Roman"/>
          <w:i/>
          <w:sz w:val="18"/>
          <w:szCs w:val="18"/>
          <w:lang w:val="en-US"/>
        </w:rPr>
        <w:t>DFNA5</w:t>
      </w:r>
      <w:r w:rsidR="00402440" w:rsidRPr="00B21BBD">
        <w:rPr>
          <w:rFonts w:ascii="Times New Roman" w:hAnsi="Times New Roman" w:cs="Times New Roman"/>
          <w:sz w:val="18"/>
          <w:szCs w:val="18"/>
          <w:lang w:val="en-US"/>
        </w:rPr>
        <w:t xml:space="preserve"> microarray and RNA-</w:t>
      </w:r>
      <w:proofErr w:type="spellStart"/>
      <w:r w:rsidR="00402440" w:rsidRPr="00B21BBD">
        <w:rPr>
          <w:rFonts w:ascii="Times New Roman" w:hAnsi="Times New Roman" w:cs="Times New Roman"/>
          <w:sz w:val="18"/>
          <w:szCs w:val="18"/>
          <w:lang w:val="en-US"/>
        </w:rPr>
        <w:t>seq</w:t>
      </w:r>
      <w:proofErr w:type="spellEnd"/>
      <w:r w:rsidR="00402440" w:rsidRPr="00B21BBD">
        <w:rPr>
          <w:rFonts w:ascii="Times New Roman" w:hAnsi="Times New Roman" w:cs="Times New Roman"/>
          <w:sz w:val="18"/>
          <w:szCs w:val="18"/>
          <w:lang w:val="en-US"/>
        </w:rPr>
        <w:t xml:space="preserve"> expression data is shown for the breast adenocarcinomas. In panel B the same is shown for the normal breast samples. The Spearman correlation coefficient was 0.87 for the tumor samples (panel A), and 0.63 for the normal samples (panel B). The higher correlation in the breast adenocarcinomas compared to the normal samples is, at least in part, attributable to a larger variance in expression levels in the breast adenocarcinomas, both for the microarray and the RNA-</w:t>
      </w:r>
      <w:proofErr w:type="spellStart"/>
      <w:r w:rsidR="00402440" w:rsidRPr="00B21BBD">
        <w:rPr>
          <w:rFonts w:ascii="Times New Roman" w:hAnsi="Times New Roman" w:cs="Times New Roman"/>
          <w:sz w:val="18"/>
          <w:szCs w:val="18"/>
          <w:lang w:val="en-US"/>
        </w:rPr>
        <w:t>seq</w:t>
      </w:r>
      <w:proofErr w:type="spellEnd"/>
      <w:r w:rsidR="00402440" w:rsidRPr="00B21BBD">
        <w:rPr>
          <w:rFonts w:ascii="Times New Roman" w:hAnsi="Times New Roman" w:cs="Times New Roman"/>
          <w:sz w:val="18"/>
          <w:szCs w:val="18"/>
          <w:lang w:val="en-US"/>
        </w:rPr>
        <w:t xml:space="preserve"> </w:t>
      </w:r>
      <w:r w:rsidR="00402440" w:rsidRPr="00B21BBD">
        <w:rPr>
          <w:rFonts w:ascii="Times New Roman" w:hAnsi="Times New Roman" w:cs="Times New Roman"/>
          <w:i/>
          <w:sz w:val="18"/>
          <w:szCs w:val="18"/>
          <w:lang w:val="en-US"/>
        </w:rPr>
        <w:t>DFNA5</w:t>
      </w:r>
      <w:r w:rsidR="00402440" w:rsidRPr="00B21BBD">
        <w:rPr>
          <w:rFonts w:ascii="Times New Roman" w:hAnsi="Times New Roman" w:cs="Times New Roman"/>
          <w:sz w:val="18"/>
          <w:szCs w:val="18"/>
          <w:lang w:val="en-US"/>
        </w:rPr>
        <w:t xml:space="preserve"> expression data. Negative expression values for the microarray data indicate a downregulation relative to the</w:t>
      </w:r>
      <w:r w:rsidR="00402440" w:rsidRPr="00B21BBD">
        <w:rPr>
          <w:sz w:val="18"/>
          <w:szCs w:val="18"/>
          <w:lang w:val="en-US"/>
        </w:rPr>
        <w:t xml:space="preserve"> </w:t>
      </w:r>
      <w:r w:rsidR="00402440" w:rsidRPr="00B21BBD">
        <w:rPr>
          <w:rFonts w:ascii="Times New Roman" w:hAnsi="Times New Roman" w:cs="Times New Roman"/>
          <w:sz w:val="18"/>
          <w:szCs w:val="18"/>
          <w:lang w:val="en-US"/>
        </w:rPr>
        <w:t>Universal Human Reference RNA (</w:t>
      </w:r>
      <w:proofErr w:type="spellStart"/>
      <w:r w:rsidR="00402440" w:rsidRPr="00B21BBD">
        <w:rPr>
          <w:rFonts w:ascii="Times New Roman" w:hAnsi="Times New Roman" w:cs="Times New Roman"/>
          <w:sz w:val="18"/>
          <w:szCs w:val="18"/>
          <w:lang w:val="en-US"/>
        </w:rPr>
        <w:t>Stratagene</w:t>
      </w:r>
      <w:proofErr w:type="spellEnd"/>
      <w:r w:rsidR="00402440" w:rsidRPr="00B21BBD">
        <w:rPr>
          <w:rFonts w:ascii="Times New Roman" w:hAnsi="Times New Roman" w:cs="Times New Roman"/>
          <w:sz w:val="18"/>
          <w:szCs w:val="18"/>
          <w:lang w:val="en-US"/>
        </w:rPr>
        <w:t>).</w:t>
      </w:r>
    </w:p>
    <w:p w14:paraId="22BE7EA6" w14:textId="2BE7862A" w:rsidR="00F065B2" w:rsidRPr="00402440" w:rsidRDefault="00F065B2" w:rsidP="00402440">
      <w:pPr>
        <w:rPr>
          <w:bCs/>
          <w:sz w:val="20"/>
          <w:szCs w:val="20"/>
          <w:lang w:val="en-US"/>
        </w:rPr>
      </w:pPr>
    </w:p>
    <w:p w14:paraId="6C12C5E8" w14:textId="77777777" w:rsidR="00402440" w:rsidRPr="00402440" w:rsidRDefault="00402440" w:rsidP="00402440">
      <w:pPr>
        <w:rPr>
          <w:rFonts w:ascii="Times New Roman" w:hAnsi="Times New Roman" w:cs="Times New Roman"/>
          <w:sz w:val="20"/>
          <w:szCs w:val="20"/>
          <w:lang w:val="en-US"/>
        </w:rPr>
      </w:pPr>
    </w:p>
    <w:p w14:paraId="6B1F563C" w14:textId="2E0B1C8E" w:rsidR="001F17AD" w:rsidRPr="00F065B2" w:rsidRDefault="000B7C78" w:rsidP="00100ECE">
      <w:pPr>
        <w:pStyle w:val="Caption"/>
        <w:keepNext/>
        <w:rPr>
          <w:rFonts w:ascii="Times New Roman" w:hAnsi="Times New Roman" w:cs="Times New Roman"/>
          <w:color w:val="auto"/>
          <w:sz w:val="20"/>
          <w:lang w:val="en-US"/>
        </w:rPr>
      </w:pPr>
      <w:r w:rsidRPr="00F065B2">
        <w:rPr>
          <w:rFonts w:ascii="Times New Roman" w:hAnsi="Times New Roman" w:cs="Times New Roman"/>
          <w:color w:val="auto"/>
          <w:sz w:val="20"/>
          <w:lang w:val="en-US"/>
        </w:rPr>
        <w:t>T</w:t>
      </w:r>
      <w:r w:rsidR="001F17AD" w:rsidRPr="00F065B2">
        <w:rPr>
          <w:rFonts w:ascii="Times New Roman" w:hAnsi="Times New Roman" w:cs="Times New Roman"/>
          <w:color w:val="auto"/>
          <w:sz w:val="20"/>
          <w:lang w:val="en-US"/>
        </w:rPr>
        <w:t xml:space="preserve">able </w:t>
      </w:r>
      <w:r>
        <w:rPr>
          <w:rFonts w:ascii="Times New Roman" w:hAnsi="Times New Roman" w:cs="Times New Roman"/>
          <w:color w:val="auto"/>
          <w:sz w:val="20"/>
          <w:lang w:val="en-US"/>
        </w:rPr>
        <w:t>S</w:t>
      </w:r>
      <w:r w:rsidR="001F17AD" w:rsidRPr="00F065B2">
        <w:rPr>
          <w:rFonts w:ascii="Times New Roman" w:hAnsi="Times New Roman" w:cs="Times New Roman"/>
          <w:color w:val="auto"/>
          <w:sz w:val="20"/>
          <w:lang w:val="en-US"/>
        </w:rPr>
        <w:t xml:space="preserve">2. Stepwise linear regression models of </w:t>
      </w:r>
      <w:r w:rsidR="001F17AD" w:rsidRPr="00F065B2">
        <w:rPr>
          <w:rFonts w:ascii="Times New Roman" w:hAnsi="Times New Roman" w:cs="Times New Roman"/>
          <w:i/>
          <w:color w:val="auto"/>
          <w:sz w:val="20"/>
          <w:lang w:val="en-US"/>
        </w:rPr>
        <w:t>DFNA5</w:t>
      </w:r>
      <w:r w:rsidR="001F17AD" w:rsidRPr="00F065B2">
        <w:rPr>
          <w:rFonts w:ascii="Times New Roman" w:hAnsi="Times New Roman" w:cs="Times New Roman"/>
          <w:color w:val="auto"/>
          <w:sz w:val="20"/>
          <w:lang w:val="en-US"/>
        </w:rPr>
        <w:t xml:space="preserve"> microarray expression on </w:t>
      </w:r>
      <w:r w:rsidR="001F17AD" w:rsidRPr="00F065B2">
        <w:rPr>
          <w:rFonts w:ascii="Times New Roman" w:hAnsi="Times New Roman" w:cs="Times New Roman"/>
          <w:i/>
          <w:color w:val="auto"/>
          <w:sz w:val="20"/>
          <w:lang w:val="en-US"/>
        </w:rPr>
        <w:t>DFNA5</w:t>
      </w:r>
      <w:r w:rsidR="00D27281">
        <w:rPr>
          <w:rFonts w:ascii="Times New Roman" w:hAnsi="Times New Roman" w:cs="Times New Roman"/>
          <w:color w:val="auto"/>
          <w:sz w:val="20"/>
          <w:lang w:val="en-US"/>
        </w:rPr>
        <w:t xml:space="preserve"> methylation for both breast adenocarcinoma and normal breast samples.</w:t>
      </w:r>
    </w:p>
    <w:tbl>
      <w:tblPr>
        <w:tblW w:w="4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91"/>
        <w:gridCol w:w="1345"/>
        <w:gridCol w:w="635"/>
        <w:gridCol w:w="885"/>
      </w:tblGrid>
      <w:tr w:rsidR="00DB2B2E" w:rsidRPr="00D27281" w14:paraId="04E20E65" w14:textId="77777777" w:rsidTr="00AA16BC">
        <w:trPr>
          <w:trHeight w:val="288"/>
        </w:trPr>
        <w:tc>
          <w:tcPr>
            <w:tcW w:w="1291" w:type="dxa"/>
            <w:shd w:val="clear" w:color="auto" w:fill="auto"/>
            <w:noWrap/>
            <w:vAlign w:val="center"/>
          </w:tcPr>
          <w:p w14:paraId="02ED60E0" w14:textId="5139936F" w:rsidR="00DB2B2E" w:rsidRPr="00D27281" w:rsidRDefault="00DB2B2E" w:rsidP="00DB2B2E">
            <w:pPr>
              <w:spacing w:after="0" w:line="240" w:lineRule="auto"/>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b/>
                <w:color w:val="000000"/>
                <w:sz w:val="18"/>
                <w:szCs w:val="18"/>
                <w:lang w:eastAsia="nl-BE"/>
              </w:rPr>
              <w:t>Coefficients</w:t>
            </w:r>
          </w:p>
        </w:tc>
        <w:tc>
          <w:tcPr>
            <w:tcW w:w="1345" w:type="dxa"/>
            <w:shd w:val="clear" w:color="auto" w:fill="auto"/>
            <w:noWrap/>
            <w:vAlign w:val="center"/>
          </w:tcPr>
          <w:p w14:paraId="67AA1989" w14:textId="28D9FBBE" w:rsidR="00DB2B2E" w:rsidRPr="00D27281" w:rsidRDefault="00DB2B2E" w:rsidP="00DB2B2E">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b/>
                <w:color w:val="000000"/>
                <w:sz w:val="18"/>
                <w:szCs w:val="18"/>
                <w:lang w:eastAsia="nl-BE"/>
              </w:rPr>
              <w:t>Estimate slope</w:t>
            </w:r>
          </w:p>
        </w:tc>
        <w:tc>
          <w:tcPr>
            <w:tcW w:w="635" w:type="dxa"/>
            <w:shd w:val="clear" w:color="auto" w:fill="auto"/>
            <w:noWrap/>
            <w:vAlign w:val="center"/>
          </w:tcPr>
          <w:p w14:paraId="03A28467" w14:textId="4D9B6983" w:rsidR="00DB2B2E" w:rsidRPr="00D27281" w:rsidRDefault="00DB2B2E" w:rsidP="00DB2B2E">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b/>
                <w:color w:val="000000"/>
                <w:sz w:val="18"/>
                <w:szCs w:val="18"/>
                <w:lang w:eastAsia="nl-BE"/>
              </w:rPr>
              <w:t>S.E.</w:t>
            </w:r>
          </w:p>
        </w:tc>
        <w:tc>
          <w:tcPr>
            <w:tcW w:w="885" w:type="dxa"/>
            <w:shd w:val="clear" w:color="auto" w:fill="auto"/>
            <w:noWrap/>
            <w:vAlign w:val="center"/>
          </w:tcPr>
          <w:p w14:paraId="72676D89" w14:textId="5E2B96FD" w:rsidR="00DB2B2E" w:rsidRPr="00D27281" w:rsidRDefault="00DB2B2E" w:rsidP="00DB2B2E">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b/>
                <w:color w:val="000000"/>
                <w:sz w:val="18"/>
                <w:szCs w:val="18"/>
                <w:lang w:eastAsia="nl-BE"/>
              </w:rPr>
              <w:t>P-value</w:t>
            </w:r>
          </w:p>
        </w:tc>
      </w:tr>
      <w:tr w:rsidR="00D27281" w:rsidRPr="00D27281" w14:paraId="1D002C92" w14:textId="77777777" w:rsidTr="00AA16BC">
        <w:trPr>
          <w:trHeight w:val="288"/>
        </w:trPr>
        <w:tc>
          <w:tcPr>
            <w:tcW w:w="4156" w:type="dxa"/>
            <w:gridSpan w:val="4"/>
            <w:shd w:val="clear" w:color="auto" w:fill="auto"/>
            <w:noWrap/>
            <w:vAlign w:val="center"/>
          </w:tcPr>
          <w:p w14:paraId="7EC314C1" w14:textId="0028EB8B" w:rsidR="00D27281" w:rsidRPr="00D27281" w:rsidRDefault="00D27281" w:rsidP="00D27281">
            <w:pPr>
              <w:spacing w:after="0" w:line="240" w:lineRule="auto"/>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b/>
                <w:sz w:val="18"/>
                <w:szCs w:val="18"/>
                <w:lang w:eastAsia="nl-BE"/>
              </w:rPr>
              <w:t>Breast adenocarcinomas: R² = 0.17 (N = 191)</w:t>
            </w:r>
          </w:p>
        </w:tc>
      </w:tr>
      <w:tr w:rsidR="00D27281" w:rsidRPr="00D27281" w14:paraId="164B1D8D" w14:textId="77777777" w:rsidTr="00AA16BC">
        <w:trPr>
          <w:trHeight w:val="288"/>
        </w:trPr>
        <w:tc>
          <w:tcPr>
            <w:tcW w:w="1291" w:type="dxa"/>
            <w:shd w:val="clear" w:color="auto" w:fill="auto"/>
            <w:noWrap/>
            <w:vAlign w:val="center"/>
          </w:tcPr>
          <w:p w14:paraId="55C0F666" w14:textId="4C4C9FD2" w:rsidR="00D27281" w:rsidRPr="00D27281" w:rsidRDefault="00D27281" w:rsidP="00D27281">
            <w:pPr>
              <w:spacing w:after="0" w:line="240" w:lineRule="auto"/>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sz w:val="18"/>
                <w:szCs w:val="18"/>
                <w:lang w:eastAsia="nl-BE"/>
              </w:rPr>
              <w:t>(Intercept)</w:t>
            </w:r>
          </w:p>
        </w:tc>
        <w:tc>
          <w:tcPr>
            <w:tcW w:w="1345" w:type="dxa"/>
            <w:shd w:val="clear" w:color="auto" w:fill="auto"/>
            <w:noWrap/>
            <w:vAlign w:val="center"/>
          </w:tcPr>
          <w:p w14:paraId="66B982EA" w14:textId="329C1009"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-2.45</w:t>
            </w:r>
          </w:p>
        </w:tc>
        <w:tc>
          <w:tcPr>
            <w:tcW w:w="635" w:type="dxa"/>
            <w:shd w:val="clear" w:color="auto" w:fill="auto"/>
            <w:noWrap/>
            <w:vAlign w:val="center"/>
          </w:tcPr>
          <w:p w14:paraId="75E03F5E" w14:textId="281FED75"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0.27</w:t>
            </w:r>
          </w:p>
        </w:tc>
        <w:tc>
          <w:tcPr>
            <w:tcW w:w="885" w:type="dxa"/>
            <w:shd w:val="clear" w:color="auto" w:fill="auto"/>
            <w:noWrap/>
            <w:vAlign w:val="center"/>
          </w:tcPr>
          <w:p w14:paraId="36EBFCB9" w14:textId="6BE56037"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2.0*10</w:t>
            </w:r>
            <w:r w:rsidRPr="00D27281">
              <w:rPr>
                <w:rFonts w:ascii="Times New Roman" w:eastAsia="Times New Roman" w:hAnsi="Times New Roman" w:cs="Times New Roman"/>
                <w:color w:val="000000"/>
                <w:sz w:val="18"/>
                <w:szCs w:val="18"/>
                <w:vertAlign w:val="superscript"/>
                <w:lang w:eastAsia="nl-BE"/>
              </w:rPr>
              <w:t>-16</w:t>
            </w:r>
          </w:p>
        </w:tc>
      </w:tr>
      <w:tr w:rsidR="00D27281" w:rsidRPr="00D27281" w14:paraId="0488B457" w14:textId="77777777" w:rsidTr="00AA16BC">
        <w:trPr>
          <w:trHeight w:val="288"/>
        </w:trPr>
        <w:tc>
          <w:tcPr>
            <w:tcW w:w="1291" w:type="dxa"/>
            <w:shd w:val="clear" w:color="auto" w:fill="auto"/>
            <w:noWrap/>
            <w:vAlign w:val="center"/>
          </w:tcPr>
          <w:p w14:paraId="518035ED" w14:textId="59A91F75" w:rsidR="00D27281" w:rsidRPr="00D27281" w:rsidRDefault="00D27281" w:rsidP="00D27281">
            <w:pPr>
              <w:spacing w:after="0" w:line="240" w:lineRule="auto"/>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CpG09333471</w:t>
            </w:r>
          </w:p>
        </w:tc>
        <w:tc>
          <w:tcPr>
            <w:tcW w:w="1345" w:type="dxa"/>
            <w:shd w:val="clear" w:color="auto" w:fill="auto"/>
            <w:noWrap/>
            <w:vAlign w:val="center"/>
          </w:tcPr>
          <w:p w14:paraId="3EA1B5DD" w14:textId="4828A08C"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-0.87</w:t>
            </w:r>
          </w:p>
        </w:tc>
        <w:tc>
          <w:tcPr>
            <w:tcW w:w="635" w:type="dxa"/>
            <w:shd w:val="clear" w:color="auto" w:fill="auto"/>
            <w:noWrap/>
            <w:vAlign w:val="center"/>
          </w:tcPr>
          <w:p w14:paraId="5CCAC749" w14:textId="59A3FAEB"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0.37</w:t>
            </w:r>
          </w:p>
        </w:tc>
        <w:tc>
          <w:tcPr>
            <w:tcW w:w="885" w:type="dxa"/>
            <w:shd w:val="clear" w:color="auto" w:fill="auto"/>
            <w:noWrap/>
            <w:vAlign w:val="center"/>
          </w:tcPr>
          <w:p w14:paraId="6A4C19DA" w14:textId="02DDDDF8"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0.020</w:t>
            </w:r>
          </w:p>
        </w:tc>
      </w:tr>
      <w:tr w:rsidR="00D27281" w:rsidRPr="00D27281" w14:paraId="29614CE2" w14:textId="77777777" w:rsidTr="00AA16BC">
        <w:trPr>
          <w:trHeight w:val="288"/>
        </w:trPr>
        <w:tc>
          <w:tcPr>
            <w:tcW w:w="1291" w:type="dxa"/>
            <w:shd w:val="clear" w:color="auto" w:fill="auto"/>
            <w:noWrap/>
            <w:vAlign w:val="center"/>
          </w:tcPr>
          <w:p w14:paraId="565311E5" w14:textId="14992958" w:rsidR="00D27281" w:rsidRPr="00D27281" w:rsidRDefault="00D27281" w:rsidP="00D27281">
            <w:pPr>
              <w:spacing w:after="0" w:line="240" w:lineRule="auto"/>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CpG19260663</w:t>
            </w:r>
          </w:p>
        </w:tc>
        <w:tc>
          <w:tcPr>
            <w:tcW w:w="1345" w:type="dxa"/>
            <w:shd w:val="clear" w:color="auto" w:fill="auto"/>
            <w:noWrap/>
            <w:vAlign w:val="center"/>
          </w:tcPr>
          <w:p w14:paraId="4BE25B67" w14:textId="52D3DBED"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1.74</w:t>
            </w:r>
          </w:p>
        </w:tc>
        <w:tc>
          <w:tcPr>
            <w:tcW w:w="635" w:type="dxa"/>
            <w:shd w:val="clear" w:color="auto" w:fill="auto"/>
            <w:noWrap/>
            <w:vAlign w:val="center"/>
          </w:tcPr>
          <w:p w14:paraId="45D956C2" w14:textId="24A90477"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0.30</w:t>
            </w:r>
          </w:p>
        </w:tc>
        <w:tc>
          <w:tcPr>
            <w:tcW w:w="885" w:type="dxa"/>
            <w:shd w:val="clear" w:color="auto" w:fill="auto"/>
            <w:noWrap/>
            <w:vAlign w:val="center"/>
          </w:tcPr>
          <w:p w14:paraId="3DE2303C" w14:textId="031D1C41"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2.8*10</w:t>
            </w:r>
            <w:r w:rsidRPr="00D27281">
              <w:rPr>
                <w:rFonts w:ascii="Times New Roman" w:eastAsia="Times New Roman" w:hAnsi="Times New Roman" w:cs="Times New Roman"/>
                <w:color w:val="000000"/>
                <w:sz w:val="18"/>
                <w:szCs w:val="18"/>
                <w:vertAlign w:val="superscript"/>
                <w:lang w:eastAsia="nl-BE"/>
              </w:rPr>
              <w:t>-08</w:t>
            </w:r>
          </w:p>
        </w:tc>
      </w:tr>
      <w:tr w:rsidR="00D27281" w:rsidRPr="00D27281" w14:paraId="6B09A2FF" w14:textId="77777777" w:rsidTr="00AA16BC">
        <w:trPr>
          <w:trHeight w:val="288"/>
        </w:trPr>
        <w:tc>
          <w:tcPr>
            <w:tcW w:w="1291" w:type="dxa"/>
            <w:shd w:val="clear" w:color="auto" w:fill="auto"/>
            <w:noWrap/>
            <w:vAlign w:val="center"/>
          </w:tcPr>
          <w:p w14:paraId="51D0189E" w14:textId="0ED1A6FC" w:rsidR="00D27281" w:rsidRPr="00D27281" w:rsidRDefault="00D27281" w:rsidP="00D27281">
            <w:pPr>
              <w:spacing w:after="0" w:line="240" w:lineRule="auto"/>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CpG20764575</w:t>
            </w:r>
          </w:p>
        </w:tc>
        <w:tc>
          <w:tcPr>
            <w:tcW w:w="1345" w:type="dxa"/>
            <w:shd w:val="clear" w:color="auto" w:fill="auto"/>
            <w:noWrap/>
            <w:vAlign w:val="center"/>
          </w:tcPr>
          <w:p w14:paraId="374D3499" w14:textId="1BFFBBF6"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-0.55</w:t>
            </w:r>
          </w:p>
        </w:tc>
        <w:tc>
          <w:tcPr>
            <w:tcW w:w="635" w:type="dxa"/>
            <w:shd w:val="clear" w:color="auto" w:fill="auto"/>
            <w:noWrap/>
            <w:vAlign w:val="center"/>
          </w:tcPr>
          <w:p w14:paraId="27E7AB33" w14:textId="3CDA8F81"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0.31</w:t>
            </w:r>
          </w:p>
        </w:tc>
        <w:tc>
          <w:tcPr>
            <w:tcW w:w="885" w:type="dxa"/>
            <w:shd w:val="clear" w:color="auto" w:fill="auto"/>
            <w:noWrap/>
            <w:vAlign w:val="center"/>
          </w:tcPr>
          <w:p w14:paraId="7D9F804A" w14:textId="27C0181D"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r w:rsidRPr="00D27281">
              <w:rPr>
                <w:rFonts w:ascii="Times New Roman" w:eastAsia="Times New Roman" w:hAnsi="Times New Roman" w:cs="Times New Roman"/>
                <w:color w:val="000000"/>
                <w:sz w:val="18"/>
                <w:szCs w:val="18"/>
                <w:lang w:eastAsia="nl-BE"/>
              </w:rPr>
              <w:t>0.079</w:t>
            </w:r>
          </w:p>
        </w:tc>
      </w:tr>
      <w:tr w:rsidR="00D27281" w:rsidRPr="00D27281" w14:paraId="6F4B0495" w14:textId="77777777" w:rsidTr="00AA16BC">
        <w:trPr>
          <w:trHeight w:val="288"/>
        </w:trPr>
        <w:tc>
          <w:tcPr>
            <w:tcW w:w="4156" w:type="dxa"/>
            <w:gridSpan w:val="4"/>
            <w:shd w:val="clear" w:color="auto" w:fill="auto"/>
            <w:noWrap/>
            <w:vAlign w:val="center"/>
          </w:tcPr>
          <w:p w14:paraId="547A34DE" w14:textId="77777777" w:rsidR="00D27281" w:rsidRPr="00D27281" w:rsidRDefault="00D27281" w:rsidP="00D27281">
            <w:pPr>
              <w:spacing w:after="0" w:line="240" w:lineRule="auto"/>
              <w:jc w:val="center"/>
              <w:rPr>
                <w:rFonts w:ascii="Times New Roman" w:eastAsia="Times New Roman" w:hAnsi="Times New Roman" w:cs="Times New Roman"/>
                <w:b/>
                <w:color w:val="000000"/>
                <w:sz w:val="18"/>
                <w:szCs w:val="18"/>
                <w:lang w:eastAsia="nl-BE"/>
              </w:rPr>
            </w:pPr>
          </w:p>
        </w:tc>
      </w:tr>
      <w:tr w:rsidR="00D27281" w:rsidRPr="00E347FB" w14:paraId="6921A752" w14:textId="77777777" w:rsidTr="00AA16BC">
        <w:trPr>
          <w:trHeight w:val="288"/>
        </w:trPr>
        <w:tc>
          <w:tcPr>
            <w:tcW w:w="4156" w:type="dxa"/>
            <w:gridSpan w:val="4"/>
            <w:shd w:val="clear" w:color="auto" w:fill="auto"/>
            <w:noWrap/>
            <w:vAlign w:val="center"/>
          </w:tcPr>
          <w:p w14:paraId="5B911D66" w14:textId="15C7B77D" w:rsidR="00D27281" w:rsidRPr="00D27281" w:rsidRDefault="00D27281" w:rsidP="00D27281">
            <w:pPr>
              <w:spacing w:after="0" w:line="240" w:lineRule="auto"/>
              <w:rPr>
                <w:rFonts w:ascii="Times New Roman" w:eastAsia="Times New Roman" w:hAnsi="Times New Roman" w:cs="Times New Roman"/>
                <w:b/>
                <w:color w:val="000000"/>
                <w:sz w:val="18"/>
                <w:szCs w:val="18"/>
                <w:lang w:val="en-US" w:eastAsia="nl-BE"/>
              </w:rPr>
            </w:pPr>
            <w:r w:rsidRPr="00D27281">
              <w:rPr>
                <w:rFonts w:ascii="Times New Roman" w:eastAsia="Times New Roman" w:hAnsi="Times New Roman" w:cs="Times New Roman"/>
                <w:b/>
                <w:color w:val="000000"/>
                <w:sz w:val="18"/>
                <w:szCs w:val="18"/>
                <w:lang w:val="en-US" w:eastAsia="nl-BE"/>
              </w:rPr>
              <w:t>Normal breast samples</w:t>
            </w:r>
            <w:r w:rsidRPr="00D27281">
              <w:rPr>
                <w:rFonts w:ascii="Times New Roman" w:eastAsia="Times New Roman" w:hAnsi="Times New Roman" w:cs="Times New Roman"/>
                <w:b/>
                <w:sz w:val="18"/>
                <w:szCs w:val="18"/>
                <w:lang w:val="en-US" w:eastAsia="nl-BE"/>
              </w:rPr>
              <w:t>: R² = 0.</w:t>
            </w:r>
            <w:r w:rsidRPr="007260D1">
              <w:rPr>
                <w:rFonts w:ascii="Times New Roman" w:eastAsia="Times New Roman" w:hAnsi="Times New Roman" w:cs="Times New Roman"/>
                <w:b/>
                <w:sz w:val="18"/>
                <w:szCs w:val="18"/>
                <w:lang w:val="en-US" w:eastAsia="nl-BE"/>
              </w:rPr>
              <w:t>44</w:t>
            </w:r>
            <w:r w:rsidRPr="007260D1">
              <w:rPr>
                <w:rFonts w:ascii="Times New Roman" w:eastAsia="Times New Roman" w:hAnsi="Times New Roman" w:cs="Times New Roman"/>
                <w:b/>
                <w:color w:val="000000"/>
                <w:sz w:val="18"/>
                <w:szCs w:val="18"/>
                <w:lang w:val="en-US" w:eastAsia="nl-BE"/>
              </w:rPr>
              <w:t> (N = 36)</w:t>
            </w:r>
          </w:p>
        </w:tc>
      </w:tr>
      <w:tr w:rsidR="00D27281" w:rsidRPr="00D27281" w14:paraId="00F44D93" w14:textId="77777777" w:rsidTr="00AA16BC">
        <w:trPr>
          <w:trHeight w:val="288"/>
        </w:trPr>
        <w:tc>
          <w:tcPr>
            <w:tcW w:w="1291" w:type="dxa"/>
            <w:shd w:val="clear" w:color="auto" w:fill="auto"/>
            <w:noWrap/>
            <w:vAlign w:val="center"/>
            <w:hideMark/>
          </w:tcPr>
          <w:p w14:paraId="6F4EE246" w14:textId="77777777" w:rsidR="00D27281" w:rsidRPr="00D27281" w:rsidRDefault="00D27281" w:rsidP="00D27281">
            <w:pPr>
              <w:spacing w:after="0" w:line="240" w:lineRule="auto"/>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(Intercept)</w:t>
            </w:r>
          </w:p>
        </w:tc>
        <w:tc>
          <w:tcPr>
            <w:tcW w:w="1345" w:type="dxa"/>
            <w:shd w:val="clear" w:color="auto" w:fill="auto"/>
            <w:noWrap/>
            <w:vAlign w:val="center"/>
            <w:hideMark/>
          </w:tcPr>
          <w:p w14:paraId="404B905D" w14:textId="0FB60470"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5.10</w:t>
            </w:r>
          </w:p>
        </w:tc>
        <w:tc>
          <w:tcPr>
            <w:tcW w:w="635" w:type="dxa"/>
            <w:shd w:val="clear" w:color="auto" w:fill="auto"/>
            <w:noWrap/>
            <w:vAlign w:val="center"/>
            <w:hideMark/>
          </w:tcPr>
          <w:p w14:paraId="2DEE2038" w14:textId="08EE82D9"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2.65</w:t>
            </w:r>
          </w:p>
        </w:tc>
        <w:tc>
          <w:tcPr>
            <w:tcW w:w="885" w:type="dxa"/>
            <w:shd w:val="clear" w:color="auto" w:fill="auto"/>
            <w:noWrap/>
            <w:vAlign w:val="center"/>
            <w:hideMark/>
          </w:tcPr>
          <w:p w14:paraId="554631E0" w14:textId="09EC16DD"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0.064</w:t>
            </w:r>
          </w:p>
        </w:tc>
      </w:tr>
      <w:tr w:rsidR="00D27281" w:rsidRPr="00D27281" w14:paraId="38A210A9" w14:textId="77777777" w:rsidTr="00AA16BC">
        <w:trPr>
          <w:trHeight w:val="288"/>
        </w:trPr>
        <w:tc>
          <w:tcPr>
            <w:tcW w:w="1291" w:type="dxa"/>
            <w:shd w:val="clear" w:color="auto" w:fill="auto"/>
            <w:noWrap/>
            <w:vAlign w:val="center"/>
            <w:hideMark/>
          </w:tcPr>
          <w:p w14:paraId="3750A2CC" w14:textId="6EAB891A" w:rsidR="00D27281" w:rsidRPr="00D27281" w:rsidRDefault="00D27281" w:rsidP="00D27281">
            <w:pPr>
              <w:spacing w:after="0" w:line="240" w:lineRule="auto"/>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CpG07293520</w:t>
            </w:r>
          </w:p>
        </w:tc>
        <w:tc>
          <w:tcPr>
            <w:tcW w:w="1345" w:type="dxa"/>
            <w:shd w:val="clear" w:color="auto" w:fill="auto"/>
            <w:noWrap/>
            <w:vAlign w:val="center"/>
            <w:hideMark/>
          </w:tcPr>
          <w:p w14:paraId="2B822DE6" w14:textId="3C918697"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-19.24</w:t>
            </w:r>
          </w:p>
        </w:tc>
        <w:tc>
          <w:tcPr>
            <w:tcW w:w="635" w:type="dxa"/>
            <w:shd w:val="clear" w:color="auto" w:fill="auto"/>
            <w:noWrap/>
            <w:vAlign w:val="center"/>
            <w:hideMark/>
          </w:tcPr>
          <w:p w14:paraId="3C27A1ED" w14:textId="334B86DB"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11.01</w:t>
            </w:r>
          </w:p>
        </w:tc>
        <w:tc>
          <w:tcPr>
            <w:tcW w:w="885" w:type="dxa"/>
            <w:shd w:val="clear" w:color="auto" w:fill="auto"/>
            <w:noWrap/>
            <w:vAlign w:val="center"/>
            <w:hideMark/>
          </w:tcPr>
          <w:p w14:paraId="470C2988" w14:textId="4135C8DE"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0.091</w:t>
            </w:r>
          </w:p>
        </w:tc>
      </w:tr>
      <w:tr w:rsidR="00D27281" w:rsidRPr="00D27281" w14:paraId="61BD1E24" w14:textId="77777777" w:rsidTr="00AA16BC">
        <w:trPr>
          <w:trHeight w:val="288"/>
        </w:trPr>
        <w:tc>
          <w:tcPr>
            <w:tcW w:w="1291" w:type="dxa"/>
            <w:shd w:val="clear" w:color="auto" w:fill="auto"/>
            <w:noWrap/>
            <w:vAlign w:val="center"/>
            <w:hideMark/>
          </w:tcPr>
          <w:p w14:paraId="3C65FD75" w14:textId="32DB0B76" w:rsidR="00D27281" w:rsidRPr="00D27281" w:rsidRDefault="00D27281" w:rsidP="00D27281">
            <w:pPr>
              <w:spacing w:after="0" w:line="240" w:lineRule="auto"/>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CpG09333471</w:t>
            </w:r>
          </w:p>
        </w:tc>
        <w:tc>
          <w:tcPr>
            <w:tcW w:w="1345" w:type="dxa"/>
            <w:shd w:val="clear" w:color="auto" w:fill="auto"/>
            <w:noWrap/>
            <w:vAlign w:val="center"/>
            <w:hideMark/>
          </w:tcPr>
          <w:p w14:paraId="2FB95815" w14:textId="45C84E2B"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3.87</w:t>
            </w:r>
          </w:p>
        </w:tc>
        <w:tc>
          <w:tcPr>
            <w:tcW w:w="635" w:type="dxa"/>
            <w:shd w:val="clear" w:color="auto" w:fill="auto"/>
            <w:noWrap/>
            <w:vAlign w:val="center"/>
            <w:hideMark/>
          </w:tcPr>
          <w:p w14:paraId="7474EAA7" w14:textId="2C0CBE51"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2.16</w:t>
            </w:r>
          </w:p>
        </w:tc>
        <w:tc>
          <w:tcPr>
            <w:tcW w:w="885" w:type="dxa"/>
            <w:shd w:val="clear" w:color="auto" w:fill="auto"/>
            <w:noWrap/>
            <w:vAlign w:val="center"/>
            <w:hideMark/>
          </w:tcPr>
          <w:p w14:paraId="71DDB6DD" w14:textId="4767C969"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0.083</w:t>
            </w:r>
          </w:p>
        </w:tc>
      </w:tr>
      <w:tr w:rsidR="00D27281" w:rsidRPr="00D27281" w14:paraId="5A5D07B6" w14:textId="77777777" w:rsidTr="00AA16BC">
        <w:trPr>
          <w:trHeight w:val="288"/>
        </w:trPr>
        <w:tc>
          <w:tcPr>
            <w:tcW w:w="1291" w:type="dxa"/>
            <w:shd w:val="clear" w:color="auto" w:fill="auto"/>
            <w:noWrap/>
            <w:vAlign w:val="center"/>
            <w:hideMark/>
          </w:tcPr>
          <w:p w14:paraId="2F3A2D9C" w14:textId="586D1235" w:rsidR="00D27281" w:rsidRPr="00D27281" w:rsidRDefault="00D27281" w:rsidP="00D27281">
            <w:pPr>
              <w:spacing w:after="0" w:line="240" w:lineRule="auto"/>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CpG17569154</w:t>
            </w:r>
          </w:p>
        </w:tc>
        <w:tc>
          <w:tcPr>
            <w:tcW w:w="1345" w:type="dxa"/>
            <w:shd w:val="clear" w:color="auto" w:fill="auto"/>
            <w:noWrap/>
            <w:vAlign w:val="center"/>
            <w:hideMark/>
          </w:tcPr>
          <w:p w14:paraId="65F48E0A" w14:textId="3D67458D"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2.27</w:t>
            </w:r>
          </w:p>
        </w:tc>
        <w:tc>
          <w:tcPr>
            <w:tcW w:w="635" w:type="dxa"/>
            <w:shd w:val="clear" w:color="auto" w:fill="auto"/>
            <w:noWrap/>
            <w:vAlign w:val="center"/>
            <w:hideMark/>
          </w:tcPr>
          <w:p w14:paraId="71FA03B3" w14:textId="6ED268F3"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1.18</w:t>
            </w:r>
          </w:p>
        </w:tc>
        <w:tc>
          <w:tcPr>
            <w:tcW w:w="885" w:type="dxa"/>
            <w:shd w:val="clear" w:color="auto" w:fill="auto"/>
            <w:noWrap/>
            <w:vAlign w:val="center"/>
            <w:hideMark/>
          </w:tcPr>
          <w:p w14:paraId="2F68965C" w14:textId="73A69609"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0.064</w:t>
            </w:r>
          </w:p>
        </w:tc>
      </w:tr>
      <w:tr w:rsidR="00D27281" w:rsidRPr="00D27281" w14:paraId="631CC31E" w14:textId="77777777" w:rsidTr="00AA16BC">
        <w:trPr>
          <w:trHeight w:val="288"/>
        </w:trPr>
        <w:tc>
          <w:tcPr>
            <w:tcW w:w="1291" w:type="dxa"/>
            <w:shd w:val="clear" w:color="auto" w:fill="auto"/>
            <w:noWrap/>
            <w:vAlign w:val="center"/>
            <w:hideMark/>
          </w:tcPr>
          <w:p w14:paraId="3DFDA51D" w14:textId="6C900A27" w:rsidR="00D27281" w:rsidRPr="00D27281" w:rsidRDefault="00D27281" w:rsidP="00D27281">
            <w:pPr>
              <w:spacing w:after="0" w:line="240" w:lineRule="auto"/>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CpG17790129</w:t>
            </w:r>
          </w:p>
        </w:tc>
        <w:tc>
          <w:tcPr>
            <w:tcW w:w="1345" w:type="dxa"/>
            <w:shd w:val="clear" w:color="auto" w:fill="auto"/>
            <w:noWrap/>
            <w:vAlign w:val="center"/>
            <w:hideMark/>
          </w:tcPr>
          <w:p w14:paraId="46B414C3" w14:textId="612DE73D"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-4.12</w:t>
            </w:r>
          </w:p>
        </w:tc>
        <w:tc>
          <w:tcPr>
            <w:tcW w:w="635" w:type="dxa"/>
            <w:shd w:val="clear" w:color="auto" w:fill="auto"/>
            <w:noWrap/>
            <w:vAlign w:val="center"/>
            <w:hideMark/>
          </w:tcPr>
          <w:p w14:paraId="058D64C5" w14:textId="3FD4D0DA"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2.21</w:t>
            </w:r>
          </w:p>
        </w:tc>
        <w:tc>
          <w:tcPr>
            <w:tcW w:w="885" w:type="dxa"/>
            <w:shd w:val="clear" w:color="auto" w:fill="auto"/>
            <w:noWrap/>
            <w:vAlign w:val="center"/>
            <w:hideMark/>
          </w:tcPr>
          <w:p w14:paraId="1853D4F0" w14:textId="58D6CFC1"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0.073</w:t>
            </w:r>
          </w:p>
        </w:tc>
      </w:tr>
      <w:tr w:rsidR="00D27281" w:rsidRPr="00D27281" w14:paraId="1EFD2104" w14:textId="77777777" w:rsidTr="00AA16BC">
        <w:trPr>
          <w:trHeight w:val="288"/>
        </w:trPr>
        <w:tc>
          <w:tcPr>
            <w:tcW w:w="1291" w:type="dxa"/>
            <w:shd w:val="clear" w:color="auto" w:fill="auto"/>
            <w:noWrap/>
            <w:vAlign w:val="center"/>
            <w:hideMark/>
          </w:tcPr>
          <w:p w14:paraId="61763E1F" w14:textId="43F10920" w:rsidR="00D27281" w:rsidRPr="00D27281" w:rsidRDefault="00D27281" w:rsidP="00D27281">
            <w:pPr>
              <w:spacing w:after="0" w:line="240" w:lineRule="auto"/>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CpG19260663</w:t>
            </w:r>
          </w:p>
        </w:tc>
        <w:tc>
          <w:tcPr>
            <w:tcW w:w="1345" w:type="dxa"/>
            <w:shd w:val="clear" w:color="auto" w:fill="auto"/>
            <w:noWrap/>
            <w:vAlign w:val="center"/>
            <w:hideMark/>
          </w:tcPr>
          <w:p w14:paraId="103A1E81" w14:textId="41656CCB"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-5.32</w:t>
            </w:r>
          </w:p>
        </w:tc>
        <w:tc>
          <w:tcPr>
            <w:tcW w:w="635" w:type="dxa"/>
            <w:shd w:val="clear" w:color="auto" w:fill="auto"/>
            <w:noWrap/>
            <w:vAlign w:val="center"/>
            <w:hideMark/>
          </w:tcPr>
          <w:p w14:paraId="20B0FC47" w14:textId="35A7AFF2"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2.65</w:t>
            </w:r>
          </w:p>
        </w:tc>
        <w:tc>
          <w:tcPr>
            <w:tcW w:w="885" w:type="dxa"/>
            <w:shd w:val="clear" w:color="auto" w:fill="auto"/>
            <w:noWrap/>
            <w:vAlign w:val="center"/>
            <w:hideMark/>
          </w:tcPr>
          <w:p w14:paraId="45C7D9D9" w14:textId="43ECFBF3"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0.054</w:t>
            </w:r>
          </w:p>
        </w:tc>
      </w:tr>
      <w:tr w:rsidR="00D27281" w:rsidRPr="00D27281" w14:paraId="1DB5ED96" w14:textId="77777777" w:rsidTr="00AA16BC">
        <w:trPr>
          <w:trHeight w:val="288"/>
        </w:trPr>
        <w:tc>
          <w:tcPr>
            <w:tcW w:w="1291" w:type="dxa"/>
            <w:shd w:val="clear" w:color="auto" w:fill="auto"/>
            <w:noWrap/>
            <w:vAlign w:val="center"/>
            <w:hideMark/>
          </w:tcPr>
          <w:p w14:paraId="6FE85F5B" w14:textId="12972125" w:rsidR="00D27281" w:rsidRPr="00D27281" w:rsidRDefault="00D27281" w:rsidP="00D27281">
            <w:pPr>
              <w:spacing w:after="0" w:line="240" w:lineRule="auto"/>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CpG19706795</w:t>
            </w:r>
          </w:p>
        </w:tc>
        <w:tc>
          <w:tcPr>
            <w:tcW w:w="1345" w:type="dxa"/>
            <w:shd w:val="clear" w:color="auto" w:fill="auto"/>
            <w:noWrap/>
            <w:vAlign w:val="center"/>
            <w:hideMark/>
          </w:tcPr>
          <w:p w14:paraId="409F1C25" w14:textId="3D525BD5"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4.49</w:t>
            </w:r>
          </w:p>
        </w:tc>
        <w:tc>
          <w:tcPr>
            <w:tcW w:w="635" w:type="dxa"/>
            <w:shd w:val="clear" w:color="auto" w:fill="auto"/>
            <w:noWrap/>
            <w:vAlign w:val="center"/>
            <w:hideMark/>
          </w:tcPr>
          <w:p w14:paraId="33079B79" w14:textId="7536139F"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1.86</w:t>
            </w:r>
          </w:p>
        </w:tc>
        <w:tc>
          <w:tcPr>
            <w:tcW w:w="885" w:type="dxa"/>
            <w:shd w:val="clear" w:color="auto" w:fill="auto"/>
            <w:noWrap/>
            <w:vAlign w:val="center"/>
            <w:hideMark/>
          </w:tcPr>
          <w:p w14:paraId="5F280789" w14:textId="758A7523"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0.023</w:t>
            </w:r>
          </w:p>
        </w:tc>
      </w:tr>
      <w:tr w:rsidR="00D27281" w:rsidRPr="00D27281" w14:paraId="5FEFA590" w14:textId="77777777" w:rsidTr="00AA16BC">
        <w:trPr>
          <w:trHeight w:val="288"/>
        </w:trPr>
        <w:tc>
          <w:tcPr>
            <w:tcW w:w="1291" w:type="dxa"/>
            <w:shd w:val="clear" w:color="auto" w:fill="auto"/>
            <w:noWrap/>
            <w:vAlign w:val="center"/>
            <w:hideMark/>
          </w:tcPr>
          <w:p w14:paraId="67684CA9" w14:textId="74299416" w:rsidR="00D27281" w:rsidRPr="00D27281" w:rsidRDefault="00D27281" w:rsidP="00D27281">
            <w:pPr>
              <w:spacing w:after="0" w:line="240" w:lineRule="auto"/>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CpG20764575</w:t>
            </w:r>
          </w:p>
        </w:tc>
        <w:tc>
          <w:tcPr>
            <w:tcW w:w="1345" w:type="dxa"/>
            <w:shd w:val="clear" w:color="auto" w:fill="auto"/>
            <w:noWrap/>
            <w:vAlign w:val="center"/>
            <w:hideMark/>
          </w:tcPr>
          <w:p w14:paraId="2751DFF0" w14:textId="47DD3743"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-4.35</w:t>
            </w:r>
          </w:p>
        </w:tc>
        <w:tc>
          <w:tcPr>
            <w:tcW w:w="635" w:type="dxa"/>
            <w:shd w:val="clear" w:color="auto" w:fill="auto"/>
            <w:noWrap/>
            <w:vAlign w:val="center"/>
            <w:hideMark/>
          </w:tcPr>
          <w:p w14:paraId="0B08CD49" w14:textId="228CF699"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2.07</w:t>
            </w:r>
          </w:p>
        </w:tc>
        <w:tc>
          <w:tcPr>
            <w:tcW w:w="885" w:type="dxa"/>
            <w:shd w:val="clear" w:color="auto" w:fill="auto"/>
            <w:noWrap/>
            <w:vAlign w:val="center"/>
            <w:hideMark/>
          </w:tcPr>
          <w:p w14:paraId="13C3F737" w14:textId="5BBCB414" w:rsidR="00D27281" w:rsidRPr="00D27281" w:rsidRDefault="00D27281" w:rsidP="00D27281">
            <w:pPr>
              <w:spacing w:after="0" w:line="240" w:lineRule="auto"/>
              <w:jc w:val="center"/>
              <w:rPr>
                <w:rFonts w:ascii="Times New Roman" w:eastAsia="Times New Roman" w:hAnsi="Times New Roman" w:cs="Times New Roman"/>
                <w:color w:val="000000"/>
                <w:sz w:val="18"/>
                <w:szCs w:val="18"/>
                <w:lang w:eastAsia="nl-BE"/>
              </w:rPr>
            </w:pPr>
            <w:r w:rsidRPr="00D27281">
              <w:rPr>
                <w:rFonts w:ascii="Times New Roman" w:eastAsia="Times New Roman" w:hAnsi="Times New Roman" w:cs="Times New Roman"/>
                <w:color w:val="000000"/>
                <w:sz w:val="18"/>
                <w:szCs w:val="18"/>
                <w:lang w:eastAsia="nl-BE"/>
              </w:rPr>
              <w:t>0.044</w:t>
            </w:r>
          </w:p>
        </w:tc>
      </w:tr>
    </w:tbl>
    <w:p w14:paraId="1C050E74" w14:textId="77777777" w:rsidR="00D27281" w:rsidRPr="001F17AD" w:rsidRDefault="00D27281" w:rsidP="00100ECE">
      <w:pPr>
        <w:spacing w:line="240" w:lineRule="auto"/>
        <w:jc w:val="both"/>
        <w:rPr>
          <w:rFonts w:ascii="Times New Roman" w:hAnsi="Times New Roman" w:cs="Times New Roman"/>
          <w:b/>
          <w:sz w:val="20"/>
          <w:szCs w:val="20"/>
          <w:lang w:val="en-US"/>
        </w:rPr>
      </w:pPr>
    </w:p>
    <w:p w14:paraId="474A8854" w14:textId="16387D55" w:rsidR="001F17AD" w:rsidRPr="001F17AD" w:rsidRDefault="000B7C78" w:rsidP="00100ECE">
      <w:pPr>
        <w:pStyle w:val="Caption"/>
        <w:keepNext/>
        <w:rPr>
          <w:rFonts w:ascii="Times New Roman" w:hAnsi="Times New Roman" w:cs="Times New Roman"/>
          <w:color w:val="auto"/>
          <w:sz w:val="20"/>
          <w:szCs w:val="20"/>
          <w:lang w:val="en-US"/>
        </w:rPr>
      </w:pPr>
      <w:r w:rsidRPr="001B7693">
        <w:rPr>
          <w:rFonts w:ascii="Times New Roman" w:hAnsi="Times New Roman" w:cs="Times New Roman"/>
          <w:color w:val="auto"/>
          <w:sz w:val="20"/>
          <w:szCs w:val="20"/>
          <w:lang w:val="en-GB"/>
        </w:rPr>
        <w:lastRenderedPageBreak/>
        <w:t>T</w:t>
      </w:r>
      <w:r w:rsidR="001F17AD" w:rsidRPr="001B7693">
        <w:rPr>
          <w:rFonts w:ascii="Times New Roman" w:hAnsi="Times New Roman" w:cs="Times New Roman"/>
          <w:color w:val="auto"/>
          <w:sz w:val="20"/>
          <w:szCs w:val="20"/>
          <w:lang w:val="en-GB"/>
        </w:rPr>
        <w:t xml:space="preserve">able </w:t>
      </w:r>
      <w:r>
        <w:rPr>
          <w:rFonts w:ascii="Times New Roman" w:hAnsi="Times New Roman" w:cs="Times New Roman"/>
          <w:color w:val="auto"/>
          <w:sz w:val="20"/>
          <w:szCs w:val="20"/>
          <w:lang w:val="en-GB"/>
        </w:rPr>
        <w:t>S</w:t>
      </w:r>
      <w:r w:rsidR="001F17AD" w:rsidRPr="001B7693">
        <w:rPr>
          <w:rFonts w:ascii="Times New Roman" w:hAnsi="Times New Roman" w:cs="Times New Roman"/>
          <w:color w:val="auto"/>
          <w:sz w:val="20"/>
          <w:szCs w:val="20"/>
          <w:lang w:val="en-GB"/>
        </w:rPr>
        <w:t>3. S</w:t>
      </w:r>
      <w:r w:rsidR="007260D1">
        <w:rPr>
          <w:rFonts w:ascii="Times New Roman" w:hAnsi="Times New Roman" w:cs="Times New Roman"/>
          <w:color w:val="auto"/>
          <w:sz w:val="20"/>
          <w:szCs w:val="20"/>
          <w:lang w:val="en-GB"/>
        </w:rPr>
        <w:t>tepwise linear regression model</w:t>
      </w:r>
      <w:r w:rsidR="001F17AD" w:rsidRPr="001B7693">
        <w:rPr>
          <w:rFonts w:ascii="Times New Roman" w:hAnsi="Times New Roman" w:cs="Times New Roman"/>
          <w:color w:val="auto"/>
          <w:sz w:val="20"/>
          <w:szCs w:val="20"/>
          <w:lang w:val="en-GB"/>
        </w:rPr>
        <w:t xml:space="preserve"> of </w:t>
      </w:r>
      <w:r w:rsidR="001F17AD" w:rsidRPr="001B7693">
        <w:rPr>
          <w:rFonts w:ascii="Times New Roman" w:hAnsi="Times New Roman" w:cs="Times New Roman"/>
          <w:i/>
          <w:color w:val="auto"/>
          <w:sz w:val="20"/>
          <w:szCs w:val="20"/>
          <w:lang w:val="en-GB"/>
        </w:rPr>
        <w:t>DFNA5</w:t>
      </w:r>
      <w:r w:rsidR="001F17AD" w:rsidRPr="001B7693">
        <w:rPr>
          <w:rFonts w:ascii="Times New Roman" w:hAnsi="Times New Roman" w:cs="Times New Roman"/>
          <w:color w:val="auto"/>
          <w:sz w:val="20"/>
          <w:szCs w:val="20"/>
          <w:lang w:val="en-GB"/>
        </w:rPr>
        <w:t xml:space="preserve"> RNA-</w:t>
      </w:r>
      <w:proofErr w:type="spellStart"/>
      <w:r w:rsidR="001F17AD" w:rsidRPr="001B7693">
        <w:rPr>
          <w:rFonts w:ascii="Times New Roman" w:hAnsi="Times New Roman" w:cs="Times New Roman"/>
          <w:color w:val="auto"/>
          <w:sz w:val="20"/>
          <w:szCs w:val="20"/>
          <w:lang w:val="en-GB"/>
        </w:rPr>
        <w:t>seq</w:t>
      </w:r>
      <w:proofErr w:type="spellEnd"/>
      <w:r w:rsidR="001F17AD" w:rsidRPr="001B7693">
        <w:rPr>
          <w:rFonts w:ascii="Times New Roman" w:hAnsi="Times New Roman" w:cs="Times New Roman"/>
          <w:color w:val="auto"/>
          <w:sz w:val="20"/>
          <w:szCs w:val="20"/>
          <w:lang w:val="en-GB"/>
        </w:rPr>
        <w:t xml:space="preserve"> expression on </w:t>
      </w:r>
      <w:r w:rsidR="001F17AD" w:rsidRPr="001B7693">
        <w:rPr>
          <w:rFonts w:ascii="Times New Roman" w:hAnsi="Times New Roman" w:cs="Times New Roman"/>
          <w:i/>
          <w:color w:val="auto"/>
          <w:sz w:val="20"/>
          <w:szCs w:val="20"/>
          <w:lang w:val="en-GB"/>
        </w:rPr>
        <w:t>DFNA5</w:t>
      </w:r>
      <w:r w:rsidR="001F17AD" w:rsidRPr="001B7693">
        <w:rPr>
          <w:rFonts w:ascii="Times New Roman" w:hAnsi="Times New Roman" w:cs="Times New Roman"/>
          <w:color w:val="auto"/>
          <w:sz w:val="20"/>
          <w:szCs w:val="20"/>
          <w:lang w:val="en-GB"/>
        </w:rPr>
        <w:t xml:space="preserve"> methylation</w:t>
      </w:r>
      <w:r w:rsidR="007260D1">
        <w:rPr>
          <w:rFonts w:ascii="Times New Roman" w:hAnsi="Times New Roman" w:cs="Times New Roman"/>
          <w:color w:val="auto"/>
          <w:sz w:val="20"/>
          <w:szCs w:val="20"/>
          <w:lang w:val="en-GB"/>
        </w:rPr>
        <w:t xml:space="preserve"> for</w:t>
      </w:r>
      <w:r w:rsidR="003F773A">
        <w:rPr>
          <w:rFonts w:ascii="Times New Roman" w:hAnsi="Times New Roman" w:cs="Times New Roman"/>
          <w:color w:val="auto"/>
          <w:sz w:val="20"/>
          <w:szCs w:val="20"/>
          <w:lang w:val="en-GB"/>
        </w:rPr>
        <w:t xml:space="preserve"> the</w:t>
      </w:r>
      <w:r w:rsidR="007260D1">
        <w:rPr>
          <w:rFonts w:ascii="Times New Roman" w:hAnsi="Times New Roman" w:cs="Times New Roman"/>
          <w:color w:val="auto"/>
          <w:sz w:val="20"/>
          <w:szCs w:val="20"/>
          <w:lang w:val="en-GB"/>
        </w:rPr>
        <w:t xml:space="preserve"> breast adenocarcinomas</w:t>
      </w:r>
      <w:r w:rsidR="001F17AD" w:rsidRPr="001B7693">
        <w:rPr>
          <w:rFonts w:ascii="Times New Roman" w:hAnsi="Times New Roman" w:cs="Times New Roman"/>
          <w:color w:val="auto"/>
          <w:sz w:val="20"/>
          <w:szCs w:val="20"/>
          <w:lang w:val="en-GB"/>
        </w:rPr>
        <w:t>.</w:t>
      </w:r>
    </w:p>
    <w:tbl>
      <w:tblPr>
        <w:tblStyle w:val="TableGrid"/>
        <w:tblW w:w="5627" w:type="dxa"/>
        <w:tblLook w:val="04A0" w:firstRow="1" w:lastRow="0" w:firstColumn="1" w:lastColumn="0" w:noHBand="0" w:noVBand="1"/>
      </w:tblPr>
      <w:tblGrid>
        <w:gridCol w:w="2477"/>
        <w:gridCol w:w="1421"/>
        <w:gridCol w:w="621"/>
        <w:gridCol w:w="1108"/>
      </w:tblGrid>
      <w:tr w:rsidR="00F065B2" w:rsidRPr="007260D1" w14:paraId="004D49B5" w14:textId="77777777" w:rsidTr="00C63361">
        <w:trPr>
          <w:trHeight w:val="288"/>
        </w:trPr>
        <w:tc>
          <w:tcPr>
            <w:tcW w:w="2477" w:type="dxa"/>
            <w:noWrap/>
            <w:vAlign w:val="center"/>
          </w:tcPr>
          <w:p w14:paraId="32F615AA" w14:textId="5BD76C52" w:rsidR="00F065B2" w:rsidRPr="007260D1" w:rsidRDefault="00F065B2" w:rsidP="00F065B2">
            <w:pPr>
              <w:rPr>
                <w:rFonts w:ascii="Times New Roman" w:eastAsia="Times New Roman" w:hAnsi="Times New Roman" w:cs="Times New Roman"/>
                <w:b/>
                <w:bCs/>
                <w:sz w:val="18"/>
                <w:szCs w:val="18"/>
                <w:lang w:eastAsia="nl-BE"/>
              </w:rPr>
            </w:pPr>
            <w:r w:rsidRPr="007260D1">
              <w:rPr>
                <w:rFonts w:ascii="Times New Roman" w:eastAsia="Times New Roman" w:hAnsi="Times New Roman" w:cs="Times New Roman"/>
                <w:b/>
                <w:sz w:val="18"/>
                <w:szCs w:val="18"/>
                <w:lang w:eastAsia="nl-BE"/>
              </w:rPr>
              <w:t>Coefficients</w:t>
            </w:r>
          </w:p>
        </w:tc>
        <w:tc>
          <w:tcPr>
            <w:tcW w:w="1421" w:type="dxa"/>
            <w:noWrap/>
            <w:vAlign w:val="center"/>
          </w:tcPr>
          <w:p w14:paraId="25A9DC9F" w14:textId="72636612" w:rsidR="00F065B2" w:rsidRPr="007260D1" w:rsidRDefault="00F065B2" w:rsidP="00F065B2">
            <w:pPr>
              <w:jc w:val="center"/>
              <w:rPr>
                <w:rFonts w:ascii="Times New Roman" w:eastAsia="Times New Roman" w:hAnsi="Times New Roman" w:cs="Times New Roman"/>
                <w:b/>
                <w:bCs/>
                <w:sz w:val="18"/>
                <w:szCs w:val="18"/>
                <w:lang w:eastAsia="nl-BE"/>
              </w:rPr>
            </w:pPr>
            <w:r w:rsidRPr="007260D1">
              <w:rPr>
                <w:rFonts w:ascii="Times New Roman" w:eastAsia="Times New Roman" w:hAnsi="Times New Roman" w:cs="Times New Roman"/>
                <w:b/>
                <w:color w:val="000000"/>
                <w:sz w:val="18"/>
                <w:szCs w:val="18"/>
                <w:lang w:eastAsia="nl-BE"/>
              </w:rPr>
              <w:t xml:space="preserve">Estimate </w:t>
            </w:r>
            <w:r w:rsidRPr="007260D1">
              <w:rPr>
                <w:rFonts w:ascii="Times New Roman" w:eastAsia="Times New Roman" w:hAnsi="Times New Roman" w:cs="Times New Roman"/>
                <w:b/>
                <w:sz w:val="18"/>
                <w:szCs w:val="18"/>
                <w:lang w:eastAsia="nl-BE"/>
              </w:rPr>
              <w:t>slope</w:t>
            </w:r>
          </w:p>
        </w:tc>
        <w:tc>
          <w:tcPr>
            <w:tcW w:w="621" w:type="dxa"/>
            <w:noWrap/>
            <w:vAlign w:val="center"/>
          </w:tcPr>
          <w:p w14:paraId="00818CA4" w14:textId="6A4FAA09" w:rsidR="00F065B2" w:rsidRPr="007260D1" w:rsidRDefault="00F065B2" w:rsidP="00F065B2">
            <w:pPr>
              <w:jc w:val="center"/>
              <w:rPr>
                <w:rFonts w:ascii="Times New Roman" w:eastAsia="Times New Roman" w:hAnsi="Times New Roman" w:cs="Times New Roman"/>
                <w:sz w:val="18"/>
                <w:szCs w:val="18"/>
                <w:lang w:eastAsia="nl-BE"/>
              </w:rPr>
            </w:pPr>
            <w:r w:rsidRPr="007260D1">
              <w:rPr>
                <w:rFonts w:ascii="Times New Roman" w:eastAsia="Times New Roman" w:hAnsi="Times New Roman" w:cs="Times New Roman"/>
                <w:b/>
                <w:color w:val="000000"/>
                <w:sz w:val="18"/>
                <w:szCs w:val="18"/>
                <w:lang w:eastAsia="nl-BE"/>
              </w:rPr>
              <w:t>S.E.</w:t>
            </w:r>
          </w:p>
        </w:tc>
        <w:tc>
          <w:tcPr>
            <w:tcW w:w="1108" w:type="dxa"/>
            <w:noWrap/>
            <w:vAlign w:val="center"/>
          </w:tcPr>
          <w:p w14:paraId="04FD30FF" w14:textId="0D3B11E2" w:rsidR="00F065B2" w:rsidRPr="007260D1" w:rsidRDefault="00F065B2" w:rsidP="00F065B2">
            <w:pPr>
              <w:jc w:val="center"/>
              <w:rPr>
                <w:rFonts w:ascii="Times New Roman" w:eastAsia="Times New Roman" w:hAnsi="Times New Roman" w:cs="Times New Roman"/>
                <w:sz w:val="18"/>
                <w:szCs w:val="18"/>
                <w:lang w:eastAsia="nl-BE"/>
              </w:rPr>
            </w:pPr>
            <w:r w:rsidRPr="007260D1">
              <w:rPr>
                <w:rFonts w:ascii="Times New Roman" w:eastAsia="Times New Roman" w:hAnsi="Times New Roman" w:cs="Times New Roman"/>
                <w:b/>
                <w:color w:val="000000"/>
                <w:sz w:val="18"/>
                <w:szCs w:val="18"/>
                <w:lang w:eastAsia="nl-BE"/>
              </w:rPr>
              <w:t>P-value</w:t>
            </w:r>
          </w:p>
        </w:tc>
      </w:tr>
      <w:tr w:rsidR="00F065B2" w:rsidRPr="007260D1" w14:paraId="424054FD" w14:textId="77777777" w:rsidTr="00C63361">
        <w:trPr>
          <w:trHeight w:val="288"/>
        </w:trPr>
        <w:tc>
          <w:tcPr>
            <w:tcW w:w="5627" w:type="dxa"/>
            <w:gridSpan w:val="4"/>
            <w:noWrap/>
            <w:vAlign w:val="center"/>
          </w:tcPr>
          <w:p w14:paraId="43417C0A" w14:textId="08ABF266" w:rsidR="00F065B2" w:rsidRPr="007260D1" w:rsidRDefault="007260D1" w:rsidP="00F065B2">
            <w:pPr>
              <w:rPr>
                <w:rFonts w:ascii="Times New Roman" w:eastAsia="Times New Roman" w:hAnsi="Times New Roman" w:cs="Times New Roman"/>
                <w:b/>
                <w:color w:val="000000"/>
                <w:sz w:val="18"/>
                <w:szCs w:val="18"/>
                <w:lang w:eastAsia="nl-BE"/>
              </w:rPr>
            </w:pPr>
            <w:r w:rsidRPr="007260D1">
              <w:rPr>
                <w:rFonts w:ascii="Times New Roman" w:eastAsia="Times New Roman" w:hAnsi="Times New Roman" w:cs="Times New Roman"/>
                <w:b/>
                <w:bCs/>
                <w:sz w:val="18"/>
                <w:szCs w:val="18"/>
                <w:lang w:eastAsia="nl-BE"/>
              </w:rPr>
              <w:t>Breast adenocarcinoma</w:t>
            </w:r>
            <w:r w:rsidR="00F065B2" w:rsidRPr="007260D1">
              <w:rPr>
                <w:rFonts w:ascii="Times New Roman" w:eastAsia="Times New Roman" w:hAnsi="Times New Roman" w:cs="Times New Roman"/>
                <w:b/>
                <w:bCs/>
                <w:sz w:val="18"/>
                <w:szCs w:val="18"/>
                <w:lang w:eastAsia="nl-BE"/>
              </w:rPr>
              <w:t>s: R² = 0.20</w:t>
            </w:r>
            <w:r w:rsidRPr="007260D1">
              <w:rPr>
                <w:rFonts w:ascii="Times New Roman" w:eastAsia="Times New Roman" w:hAnsi="Times New Roman" w:cs="Times New Roman"/>
                <w:b/>
                <w:bCs/>
                <w:sz w:val="18"/>
                <w:szCs w:val="18"/>
                <w:lang w:eastAsia="nl-BE"/>
              </w:rPr>
              <w:t xml:space="preserve"> (N = 666)</w:t>
            </w:r>
          </w:p>
        </w:tc>
      </w:tr>
      <w:tr w:rsidR="00F065B2" w:rsidRPr="007260D1" w14:paraId="76DB429B" w14:textId="77777777" w:rsidTr="00C63361">
        <w:trPr>
          <w:trHeight w:val="288"/>
        </w:trPr>
        <w:tc>
          <w:tcPr>
            <w:tcW w:w="2477" w:type="dxa"/>
            <w:noWrap/>
            <w:vAlign w:val="center"/>
            <w:hideMark/>
          </w:tcPr>
          <w:p w14:paraId="39094115" w14:textId="77777777"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(Intercept)</w:t>
            </w:r>
          </w:p>
        </w:tc>
        <w:tc>
          <w:tcPr>
            <w:tcW w:w="1421" w:type="dxa"/>
            <w:noWrap/>
            <w:vAlign w:val="center"/>
            <w:hideMark/>
          </w:tcPr>
          <w:p w14:paraId="33128DEF"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6.02</w:t>
            </w:r>
          </w:p>
        </w:tc>
        <w:tc>
          <w:tcPr>
            <w:tcW w:w="621" w:type="dxa"/>
            <w:noWrap/>
            <w:vAlign w:val="center"/>
            <w:hideMark/>
          </w:tcPr>
          <w:p w14:paraId="69DBD25A"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0.37</w:t>
            </w:r>
          </w:p>
        </w:tc>
        <w:tc>
          <w:tcPr>
            <w:tcW w:w="1108" w:type="dxa"/>
            <w:noWrap/>
            <w:vAlign w:val="center"/>
            <w:hideMark/>
          </w:tcPr>
          <w:p w14:paraId="3121C04E" w14:textId="62F23C2C"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&lt; 2.0*10</w:t>
            </w:r>
            <w:r w:rsidRPr="007260D1">
              <w:rPr>
                <w:rFonts w:ascii="Times New Roman" w:eastAsia="Times New Roman" w:hAnsi="Times New Roman" w:cs="Times New Roman"/>
                <w:color w:val="000000"/>
                <w:sz w:val="18"/>
                <w:szCs w:val="18"/>
                <w:vertAlign w:val="superscript"/>
                <w:lang w:eastAsia="nl-BE"/>
              </w:rPr>
              <w:t>-16</w:t>
            </w:r>
          </w:p>
        </w:tc>
      </w:tr>
      <w:tr w:rsidR="00F065B2" w:rsidRPr="007260D1" w14:paraId="3B629764" w14:textId="77777777" w:rsidTr="00C63361">
        <w:trPr>
          <w:trHeight w:val="288"/>
        </w:trPr>
        <w:tc>
          <w:tcPr>
            <w:tcW w:w="2477" w:type="dxa"/>
            <w:noWrap/>
            <w:vAlign w:val="center"/>
            <w:hideMark/>
          </w:tcPr>
          <w:p w14:paraId="54971F15" w14:textId="53362DA5"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CpG04317854</w:t>
            </w:r>
          </w:p>
        </w:tc>
        <w:tc>
          <w:tcPr>
            <w:tcW w:w="1421" w:type="dxa"/>
            <w:noWrap/>
            <w:vAlign w:val="center"/>
            <w:hideMark/>
          </w:tcPr>
          <w:p w14:paraId="44903C53"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0.66</w:t>
            </w:r>
          </w:p>
        </w:tc>
        <w:tc>
          <w:tcPr>
            <w:tcW w:w="621" w:type="dxa"/>
            <w:noWrap/>
            <w:vAlign w:val="center"/>
            <w:hideMark/>
          </w:tcPr>
          <w:p w14:paraId="6C6711DE"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0.86</w:t>
            </w:r>
          </w:p>
        </w:tc>
        <w:tc>
          <w:tcPr>
            <w:tcW w:w="1108" w:type="dxa"/>
            <w:noWrap/>
            <w:vAlign w:val="center"/>
            <w:hideMark/>
          </w:tcPr>
          <w:p w14:paraId="49256A0F" w14:textId="295BB4DC"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0.44</w:t>
            </w:r>
          </w:p>
        </w:tc>
      </w:tr>
      <w:tr w:rsidR="00F065B2" w:rsidRPr="007260D1" w14:paraId="63367960" w14:textId="77777777" w:rsidTr="00C63361">
        <w:trPr>
          <w:trHeight w:val="288"/>
        </w:trPr>
        <w:tc>
          <w:tcPr>
            <w:tcW w:w="2477" w:type="dxa"/>
            <w:noWrap/>
            <w:vAlign w:val="center"/>
            <w:hideMark/>
          </w:tcPr>
          <w:p w14:paraId="5056BE47" w14:textId="76E65DFA"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CpG07504598</w:t>
            </w:r>
          </w:p>
        </w:tc>
        <w:tc>
          <w:tcPr>
            <w:tcW w:w="1421" w:type="dxa"/>
            <w:noWrap/>
            <w:vAlign w:val="center"/>
            <w:hideMark/>
          </w:tcPr>
          <w:p w14:paraId="2ACE99AA"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-0.63</w:t>
            </w:r>
          </w:p>
        </w:tc>
        <w:tc>
          <w:tcPr>
            <w:tcW w:w="621" w:type="dxa"/>
            <w:noWrap/>
            <w:vAlign w:val="center"/>
            <w:hideMark/>
          </w:tcPr>
          <w:p w14:paraId="52E9C980"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0.70</w:t>
            </w:r>
          </w:p>
        </w:tc>
        <w:tc>
          <w:tcPr>
            <w:tcW w:w="1108" w:type="dxa"/>
            <w:noWrap/>
            <w:vAlign w:val="center"/>
            <w:hideMark/>
          </w:tcPr>
          <w:p w14:paraId="6DE41CEC" w14:textId="4093ED31"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0.37</w:t>
            </w:r>
          </w:p>
        </w:tc>
      </w:tr>
      <w:tr w:rsidR="00F065B2" w:rsidRPr="007260D1" w14:paraId="023FD49C" w14:textId="77777777" w:rsidTr="00C63361">
        <w:trPr>
          <w:trHeight w:val="288"/>
        </w:trPr>
        <w:tc>
          <w:tcPr>
            <w:tcW w:w="2477" w:type="dxa"/>
            <w:noWrap/>
            <w:vAlign w:val="center"/>
            <w:hideMark/>
          </w:tcPr>
          <w:p w14:paraId="3BDB4A97" w14:textId="478CDAD8"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CpG09333471</w:t>
            </w:r>
          </w:p>
        </w:tc>
        <w:tc>
          <w:tcPr>
            <w:tcW w:w="1421" w:type="dxa"/>
            <w:noWrap/>
            <w:vAlign w:val="center"/>
            <w:hideMark/>
          </w:tcPr>
          <w:p w14:paraId="66C96037"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0.89</w:t>
            </w:r>
          </w:p>
        </w:tc>
        <w:tc>
          <w:tcPr>
            <w:tcW w:w="621" w:type="dxa"/>
            <w:noWrap/>
            <w:vAlign w:val="center"/>
            <w:hideMark/>
          </w:tcPr>
          <w:p w14:paraId="567D0442"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0.71</w:t>
            </w:r>
          </w:p>
        </w:tc>
        <w:tc>
          <w:tcPr>
            <w:tcW w:w="1108" w:type="dxa"/>
            <w:noWrap/>
            <w:vAlign w:val="center"/>
            <w:hideMark/>
          </w:tcPr>
          <w:p w14:paraId="15192F7F" w14:textId="05FF5968"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0.21</w:t>
            </w:r>
          </w:p>
        </w:tc>
      </w:tr>
      <w:tr w:rsidR="00F065B2" w:rsidRPr="007260D1" w14:paraId="78456D4C" w14:textId="77777777" w:rsidTr="00C63361">
        <w:trPr>
          <w:trHeight w:val="288"/>
        </w:trPr>
        <w:tc>
          <w:tcPr>
            <w:tcW w:w="2477" w:type="dxa"/>
            <w:noWrap/>
            <w:vAlign w:val="center"/>
            <w:hideMark/>
          </w:tcPr>
          <w:p w14:paraId="65CC245C" w14:textId="0261DEBC"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CpG19260663</w:t>
            </w:r>
          </w:p>
        </w:tc>
        <w:tc>
          <w:tcPr>
            <w:tcW w:w="1421" w:type="dxa"/>
            <w:noWrap/>
            <w:vAlign w:val="center"/>
            <w:hideMark/>
          </w:tcPr>
          <w:p w14:paraId="639BC666"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-1.28</w:t>
            </w:r>
          </w:p>
        </w:tc>
        <w:tc>
          <w:tcPr>
            <w:tcW w:w="621" w:type="dxa"/>
            <w:noWrap/>
            <w:vAlign w:val="center"/>
            <w:hideMark/>
          </w:tcPr>
          <w:p w14:paraId="6A1713E3"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0.91</w:t>
            </w:r>
          </w:p>
        </w:tc>
        <w:tc>
          <w:tcPr>
            <w:tcW w:w="1108" w:type="dxa"/>
            <w:noWrap/>
            <w:vAlign w:val="center"/>
            <w:hideMark/>
          </w:tcPr>
          <w:p w14:paraId="1262EDB1" w14:textId="45ECB81A"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0.16</w:t>
            </w:r>
          </w:p>
        </w:tc>
      </w:tr>
      <w:tr w:rsidR="00F065B2" w:rsidRPr="007260D1" w14:paraId="05FE4032" w14:textId="77777777" w:rsidTr="00C63361">
        <w:trPr>
          <w:trHeight w:val="288"/>
        </w:trPr>
        <w:tc>
          <w:tcPr>
            <w:tcW w:w="2477" w:type="dxa"/>
            <w:noWrap/>
            <w:vAlign w:val="center"/>
            <w:hideMark/>
          </w:tcPr>
          <w:p w14:paraId="1A7F0030" w14:textId="4DB25064"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CpG26712096</w:t>
            </w:r>
          </w:p>
        </w:tc>
        <w:tc>
          <w:tcPr>
            <w:tcW w:w="1421" w:type="dxa"/>
            <w:noWrap/>
            <w:vAlign w:val="center"/>
            <w:hideMark/>
          </w:tcPr>
          <w:p w14:paraId="1536E36B"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3.83</w:t>
            </w:r>
          </w:p>
        </w:tc>
        <w:tc>
          <w:tcPr>
            <w:tcW w:w="621" w:type="dxa"/>
            <w:noWrap/>
            <w:vAlign w:val="center"/>
            <w:hideMark/>
          </w:tcPr>
          <w:p w14:paraId="75BF3943"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0.81</w:t>
            </w:r>
          </w:p>
        </w:tc>
        <w:tc>
          <w:tcPr>
            <w:tcW w:w="1108" w:type="dxa"/>
            <w:noWrap/>
            <w:vAlign w:val="center"/>
            <w:hideMark/>
          </w:tcPr>
          <w:p w14:paraId="4404C4CA" w14:textId="263DFB2D"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2.78*10</w:t>
            </w:r>
            <w:r w:rsidRPr="007260D1">
              <w:rPr>
                <w:rFonts w:ascii="Times New Roman" w:eastAsia="Times New Roman" w:hAnsi="Times New Roman" w:cs="Times New Roman"/>
                <w:color w:val="000000"/>
                <w:sz w:val="18"/>
                <w:szCs w:val="18"/>
                <w:vertAlign w:val="superscript"/>
                <w:lang w:eastAsia="nl-BE"/>
              </w:rPr>
              <w:t>-06</w:t>
            </w:r>
          </w:p>
        </w:tc>
      </w:tr>
      <w:tr w:rsidR="00F065B2" w:rsidRPr="007260D1" w14:paraId="63347A89" w14:textId="77777777" w:rsidTr="00C63361">
        <w:trPr>
          <w:trHeight w:val="288"/>
        </w:trPr>
        <w:tc>
          <w:tcPr>
            <w:tcW w:w="2477" w:type="dxa"/>
            <w:noWrap/>
            <w:vAlign w:val="center"/>
            <w:hideMark/>
          </w:tcPr>
          <w:p w14:paraId="05F1643B" w14:textId="69B44C06"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CpG04317854:CpG07504598</w:t>
            </w:r>
          </w:p>
        </w:tc>
        <w:tc>
          <w:tcPr>
            <w:tcW w:w="1421" w:type="dxa"/>
            <w:noWrap/>
            <w:vAlign w:val="center"/>
            <w:hideMark/>
          </w:tcPr>
          <w:p w14:paraId="189EE967"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-3.29</w:t>
            </w:r>
          </w:p>
        </w:tc>
        <w:tc>
          <w:tcPr>
            <w:tcW w:w="621" w:type="dxa"/>
            <w:noWrap/>
            <w:vAlign w:val="center"/>
            <w:hideMark/>
          </w:tcPr>
          <w:p w14:paraId="236CD036"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1.09</w:t>
            </w:r>
          </w:p>
        </w:tc>
        <w:tc>
          <w:tcPr>
            <w:tcW w:w="1108" w:type="dxa"/>
            <w:noWrap/>
            <w:vAlign w:val="center"/>
            <w:hideMark/>
          </w:tcPr>
          <w:p w14:paraId="207C7F83" w14:textId="6D8DE6E3"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2.7*10</w:t>
            </w:r>
            <w:r w:rsidRPr="007260D1">
              <w:rPr>
                <w:rFonts w:ascii="Times New Roman" w:eastAsia="Times New Roman" w:hAnsi="Times New Roman" w:cs="Times New Roman"/>
                <w:color w:val="000000"/>
                <w:sz w:val="18"/>
                <w:szCs w:val="18"/>
                <w:vertAlign w:val="superscript"/>
                <w:lang w:eastAsia="nl-BE"/>
              </w:rPr>
              <w:t>-3</w:t>
            </w:r>
          </w:p>
        </w:tc>
      </w:tr>
      <w:tr w:rsidR="00F065B2" w:rsidRPr="007260D1" w14:paraId="5B650C96" w14:textId="77777777" w:rsidTr="00C63361">
        <w:trPr>
          <w:trHeight w:val="288"/>
        </w:trPr>
        <w:tc>
          <w:tcPr>
            <w:tcW w:w="2477" w:type="dxa"/>
            <w:noWrap/>
            <w:vAlign w:val="center"/>
            <w:hideMark/>
          </w:tcPr>
          <w:p w14:paraId="6F4DD194" w14:textId="681F8DC3"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CpG04317854:CpG19260663</w:t>
            </w:r>
          </w:p>
        </w:tc>
        <w:tc>
          <w:tcPr>
            <w:tcW w:w="1421" w:type="dxa"/>
            <w:noWrap/>
            <w:vAlign w:val="center"/>
            <w:hideMark/>
          </w:tcPr>
          <w:p w14:paraId="176E059E"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2.42</w:t>
            </w:r>
          </w:p>
        </w:tc>
        <w:tc>
          <w:tcPr>
            <w:tcW w:w="621" w:type="dxa"/>
            <w:noWrap/>
            <w:vAlign w:val="center"/>
            <w:hideMark/>
          </w:tcPr>
          <w:p w14:paraId="72DA32C5"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1.04</w:t>
            </w:r>
          </w:p>
        </w:tc>
        <w:tc>
          <w:tcPr>
            <w:tcW w:w="1108" w:type="dxa"/>
            <w:noWrap/>
            <w:vAlign w:val="center"/>
            <w:hideMark/>
          </w:tcPr>
          <w:p w14:paraId="37DAAE7F" w14:textId="34D98786"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0.012</w:t>
            </w:r>
          </w:p>
        </w:tc>
      </w:tr>
      <w:tr w:rsidR="00F065B2" w:rsidRPr="007260D1" w14:paraId="00C305AD" w14:textId="77777777" w:rsidTr="00C63361">
        <w:trPr>
          <w:trHeight w:val="288"/>
        </w:trPr>
        <w:tc>
          <w:tcPr>
            <w:tcW w:w="2477" w:type="dxa"/>
            <w:noWrap/>
            <w:vAlign w:val="center"/>
            <w:hideMark/>
          </w:tcPr>
          <w:p w14:paraId="4EA0B726" w14:textId="0C35A47E"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CpG07504598:CpG19260663</w:t>
            </w:r>
          </w:p>
        </w:tc>
        <w:tc>
          <w:tcPr>
            <w:tcW w:w="1421" w:type="dxa"/>
            <w:noWrap/>
            <w:vAlign w:val="center"/>
            <w:hideMark/>
          </w:tcPr>
          <w:p w14:paraId="069F12C9"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3.19</w:t>
            </w:r>
          </w:p>
        </w:tc>
        <w:tc>
          <w:tcPr>
            <w:tcW w:w="621" w:type="dxa"/>
            <w:noWrap/>
            <w:vAlign w:val="center"/>
            <w:hideMark/>
          </w:tcPr>
          <w:p w14:paraId="1FA064AA"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1.12</w:t>
            </w:r>
          </w:p>
        </w:tc>
        <w:tc>
          <w:tcPr>
            <w:tcW w:w="1108" w:type="dxa"/>
            <w:noWrap/>
            <w:vAlign w:val="center"/>
            <w:hideMark/>
          </w:tcPr>
          <w:p w14:paraId="674297B6" w14:textId="18A61BFD"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4.6*10</w:t>
            </w:r>
            <w:r w:rsidRPr="007260D1">
              <w:rPr>
                <w:rFonts w:ascii="Times New Roman" w:eastAsia="Times New Roman" w:hAnsi="Times New Roman" w:cs="Times New Roman"/>
                <w:color w:val="000000"/>
                <w:sz w:val="18"/>
                <w:szCs w:val="18"/>
                <w:vertAlign w:val="superscript"/>
                <w:lang w:eastAsia="nl-BE"/>
              </w:rPr>
              <w:t>-3</w:t>
            </w:r>
          </w:p>
        </w:tc>
      </w:tr>
      <w:tr w:rsidR="00F065B2" w:rsidRPr="007260D1" w14:paraId="62E4EA2D" w14:textId="77777777" w:rsidTr="00C63361">
        <w:trPr>
          <w:trHeight w:val="288"/>
        </w:trPr>
        <w:tc>
          <w:tcPr>
            <w:tcW w:w="2477" w:type="dxa"/>
            <w:noWrap/>
            <w:vAlign w:val="center"/>
            <w:hideMark/>
          </w:tcPr>
          <w:p w14:paraId="54BD682E" w14:textId="66C74A03"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CpG09333471:CpG26712096</w:t>
            </w:r>
          </w:p>
        </w:tc>
        <w:tc>
          <w:tcPr>
            <w:tcW w:w="1421" w:type="dxa"/>
            <w:noWrap/>
            <w:vAlign w:val="center"/>
            <w:hideMark/>
          </w:tcPr>
          <w:p w14:paraId="01529E9B"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-2.24</w:t>
            </w:r>
          </w:p>
        </w:tc>
        <w:tc>
          <w:tcPr>
            <w:tcW w:w="621" w:type="dxa"/>
            <w:noWrap/>
            <w:vAlign w:val="center"/>
            <w:hideMark/>
          </w:tcPr>
          <w:p w14:paraId="599B62D8"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0.93</w:t>
            </w:r>
          </w:p>
        </w:tc>
        <w:tc>
          <w:tcPr>
            <w:tcW w:w="1108" w:type="dxa"/>
            <w:noWrap/>
            <w:vAlign w:val="center"/>
            <w:hideMark/>
          </w:tcPr>
          <w:p w14:paraId="392BDDB3" w14:textId="3CD2319F"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0.016</w:t>
            </w:r>
          </w:p>
        </w:tc>
      </w:tr>
      <w:tr w:rsidR="00F065B2" w:rsidRPr="007260D1" w14:paraId="6FE84E6B" w14:textId="77777777" w:rsidTr="00C63361">
        <w:trPr>
          <w:trHeight w:val="288"/>
        </w:trPr>
        <w:tc>
          <w:tcPr>
            <w:tcW w:w="2477" w:type="dxa"/>
            <w:noWrap/>
            <w:vAlign w:val="center"/>
            <w:hideMark/>
          </w:tcPr>
          <w:p w14:paraId="02F8AB80" w14:textId="20322422" w:rsidR="00F065B2" w:rsidRPr="007260D1" w:rsidRDefault="00F065B2" w:rsidP="00F065B2">
            <w:pPr>
              <w:rPr>
                <w:rFonts w:ascii="Times New Roman" w:eastAsia="Times New Roman" w:hAnsi="Times New Roman" w:cs="Times New Roman"/>
                <w:sz w:val="18"/>
                <w:szCs w:val="18"/>
                <w:lang w:eastAsia="nl-BE"/>
              </w:rPr>
            </w:pPr>
            <w:r w:rsidRPr="007260D1">
              <w:rPr>
                <w:rFonts w:ascii="Times New Roman" w:eastAsia="Times New Roman" w:hAnsi="Times New Roman" w:cs="Times New Roman"/>
                <w:sz w:val="18"/>
                <w:szCs w:val="18"/>
                <w:lang w:eastAsia="nl-BE"/>
              </w:rPr>
              <w:t>CpG19260663:CpG26712096</w:t>
            </w:r>
          </w:p>
        </w:tc>
        <w:tc>
          <w:tcPr>
            <w:tcW w:w="1421" w:type="dxa"/>
            <w:noWrap/>
            <w:vAlign w:val="center"/>
            <w:hideMark/>
          </w:tcPr>
          <w:p w14:paraId="18D7F73D"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-3.19</w:t>
            </w:r>
          </w:p>
        </w:tc>
        <w:tc>
          <w:tcPr>
            <w:tcW w:w="621" w:type="dxa"/>
            <w:noWrap/>
            <w:vAlign w:val="center"/>
            <w:hideMark/>
          </w:tcPr>
          <w:p w14:paraId="3034994F" w14:textId="77777777"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0.93</w:t>
            </w:r>
          </w:p>
        </w:tc>
        <w:tc>
          <w:tcPr>
            <w:tcW w:w="1108" w:type="dxa"/>
            <w:noWrap/>
            <w:vAlign w:val="center"/>
            <w:hideMark/>
          </w:tcPr>
          <w:p w14:paraId="6CEA3461" w14:textId="22BECE7C" w:rsidR="00F065B2" w:rsidRPr="007260D1" w:rsidRDefault="00F065B2" w:rsidP="00F065B2">
            <w:pPr>
              <w:jc w:val="center"/>
              <w:rPr>
                <w:rFonts w:ascii="Times New Roman" w:eastAsia="Times New Roman" w:hAnsi="Times New Roman" w:cs="Times New Roman"/>
                <w:color w:val="000000"/>
                <w:sz w:val="18"/>
                <w:szCs w:val="18"/>
                <w:lang w:eastAsia="nl-BE"/>
              </w:rPr>
            </w:pPr>
            <w:r w:rsidRPr="007260D1">
              <w:rPr>
                <w:rFonts w:ascii="Times New Roman" w:eastAsia="Times New Roman" w:hAnsi="Times New Roman" w:cs="Times New Roman"/>
                <w:color w:val="000000"/>
                <w:sz w:val="18"/>
                <w:szCs w:val="18"/>
                <w:lang w:eastAsia="nl-BE"/>
              </w:rPr>
              <w:t>6.6*10</w:t>
            </w:r>
            <w:r w:rsidRPr="007260D1">
              <w:rPr>
                <w:rFonts w:ascii="Times New Roman" w:eastAsia="Times New Roman" w:hAnsi="Times New Roman" w:cs="Times New Roman"/>
                <w:color w:val="000000"/>
                <w:sz w:val="18"/>
                <w:szCs w:val="18"/>
                <w:vertAlign w:val="superscript"/>
                <w:lang w:eastAsia="nl-BE"/>
              </w:rPr>
              <w:t>-4</w:t>
            </w:r>
          </w:p>
        </w:tc>
      </w:tr>
    </w:tbl>
    <w:p w14:paraId="2A347CF5" w14:textId="1F494AC4" w:rsidR="000847CB" w:rsidRDefault="000847CB" w:rsidP="00100ECE">
      <w:pPr>
        <w:spacing w:line="240" w:lineRule="auto"/>
        <w:jc w:val="both"/>
        <w:rPr>
          <w:rFonts w:ascii="Times New Roman" w:hAnsi="Times New Roman" w:cs="Times New Roman"/>
          <w:b/>
          <w:noProof/>
          <w:sz w:val="20"/>
          <w:lang w:val="en-US" w:eastAsia="nl-BE"/>
        </w:rPr>
      </w:pPr>
    </w:p>
    <w:p w14:paraId="59C61545" w14:textId="4F54E9D3" w:rsidR="00402440" w:rsidRDefault="00402440" w:rsidP="00100ECE">
      <w:pPr>
        <w:spacing w:line="240" w:lineRule="auto"/>
        <w:jc w:val="both"/>
        <w:rPr>
          <w:rFonts w:ascii="Times New Roman" w:hAnsi="Times New Roman" w:cs="Times New Roman"/>
          <w:b/>
          <w:noProof/>
          <w:sz w:val="20"/>
          <w:lang w:val="en-US" w:eastAsia="nl-BE"/>
        </w:rPr>
      </w:pPr>
    </w:p>
    <w:p w14:paraId="079B2F07" w14:textId="77777777" w:rsidR="00DD5C09" w:rsidRDefault="00DD5C09" w:rsidP="00100ECE">
      <w:pPr>
        <w:spacing w:line="240" w:lineRule="auto"/>
        <w:jc w:val="both"/>
        <w:rPr>
          <w:rFonts w:ascii="Times New Roman" w:hAnsi="Times New Roman" w:cs="Times New Roman"/>
          <w:b/>
          <w:noProof/>
          <w:sz w:val="20"/>
          <w:lang w:val="en-US" w:eastAsia="nl-BE"/>
        </w:rPr>
      </w:pPr>
    </w:p>
    <w:p w14:paraId="3B645EA3" w14:textId="77777777" w:rsidR="00402440" w:rsidRDefault="00402440" w:rsidP="00100ECE">
      <w:pPr>
        <w:spacing w:line="240" w:lineRule="auto"/>
        <w:jc w:val="both"/>
        <w:rPr>
          <w:rFonts w:ascii="Times New Roman" w:hAnsi="Times New Roman" w:cs="Times New Roman"/>
          <w:b/>
          <w:noProof/>
          <w:sz w:val="20"/>
          <w:lang w:val="en-US" w:eastAsia="nl-BE"/>
        </w:rPr>
      </w:pPr>
    </w:p>
    <w:p w14:paraId="36F03C40" w14:textId="201E7C44" w:rsidR="00402440" w:rsidRDefault="0080218F" w:rsidP="00402440">
      <w:pPr>
        <w:keepNext/>
        <w:spacing w:line="240" w:lineRule="auto"/>
        <w:jc w:val="center"/>
      </w:pPr>
      <w:r>
        <w:rPr>
          <w:noProof/>
          <w:lang w:val="en-US"/>
        </w:rPr>
        <w:drawing>
          <wp:inline distT="0" distB="0" distL="0" distR="0" wp14:anchorId="2F537196" wp14:editId="7B976EAC">
            <wp:extent cx="5843255" cy="2844000"/>
            <wp:effectExtent l="0" t="0" r="571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43255" cy="2844000"/>
                    </a:xfrm>
                    <a:prstGeom prst="rect">
                      <a:avLst/>
                    </a:prstGeom>
                    <a:noFill/>
                    <a:ln>
                      <a:noFill/>
                    </a:ln>
                  </pic:spPr>
                </pic:pic>
              </a:graphicData>
            </a:graphic>
          </wp:inline>
        </w:drawing>
      </w:r>
    </w:p>
    <w:p w14:paraId="0000C9FD" w14:textId="33FFA42F" w:rsidR="00402440" w:rsidRPr="00402440" w:rsidRDefault="000B7C78" w:rsidP="00402440">
      <w:pPr>
        <w:spacing w:after="200" w:line="240" w:lineRule="auto"/>
        <w:jc w:val="both"/>
        <w:rPr>
          <w:rFonts w:ascii="Times New Roman" w:eastAsia="Calibri" w:hAnsi="Times New Roman" w:cs="Times New Roman"/>
          <w:sz w:val="18"/>
          <w:szCs w:val="18"/>
          <w:lang w:val="en-GB"/>
        </w:rPr>
      </w:pPr>
      <w:r w:rsidRPr="00402440">
        <w:rPr>
          <w:rFonts w:ascii="Times New Roman" w:eastAsia="Calibri" w:hAnsi="Times New Roman" w:cs="Times New Roman"/>
          <w:b/>
          <w:sz w:val="18"/>
          <w:szCs w:val="18"/>
          <w:lang w:val="en-GB"/>
        </w:rPr>
        <w:t>F</w:t>
      </w:r>
      <w:r w:rsidR="00402440" w:rsidRPr="00402440">
        <w:rPr>
          <w:rFonts w:ascii="Times New Roman" w:eastAsia="Calibri" w:hAnsi="Times New Roman" w:cs="Times New Roman"/>
          <w:b/>
          <w:sz w:val="18"/>
          <w:szCs w:val="18"/>
          <w:lang w:val="en-GB"/>
        </w:rPr>
        <w:t xml:space="preserve">igure </w:t>
      </w:r>
      <w:r>
        <w:rPr>
          <w:rFonts w:ascii="Times New Roman" w:eastAsia="Calibri" w:hAnsi="Times New Roman" w:cs="Times New Roman"/>
          <w:b/>
          <w:sz w:val="18"/>
          <w:szCs w:val="18"/>
          <w:lang w:val="en-GB"/>
        </w:rPr>
        <w:t>S</w:t>
      </w:r>
      <w:r w:rsidR="00402440" w:rsidRPr="00402440">
        <w:rPr>
          <w:rFonts w:ascii="Times New Roman" w:eastAsia="Calibri" w:hAnsi="Times New Roman" w:cs="Times New Roman"/>
          <w:b/>
          <w:sz w:val="18"/>
          <w:szCs w:val="18"/>
          <w:lang w:val="en-GB"/>
        </w:rPr>
        <w:t xml:space="preserve">3. </w:t>
      </w:r>
      <w:r w:rsidR="00402440" w:rsidRPr="00402440">
        <w:rPr>
          <w:rFonts w:ascii="Times New Roman" w:eastAsia="Calibri" w:hAnsi="Times New Roman" w:cs="Times New Roman"/>
          <w:b/>
          <w:i/>
          <w:sz w:val="18"/>
          <w:szCs w:val="18"/>
          <w:lang w:val="en-GB"/>
        </w:rPr>
        <w:t>DFNA5</w:t>
      </w:r>
      <w:r w:rsidR="00402440" w:rsidRPr="00402440">
        <w:rPr>
          <w:rFonts w:ascii="Times New Roman" w:eastAsia="Calibri" w:hAnsi="Times New Roman" w:cs="Times New Roman"/>
          <w:b/>
          <w:sz w:val="18"/>
          <w:szCs w:val="18"/>
          <w:lang w:val="en-GB"/>
        </w:rPr>
        <w:t xml:space="preserve"> expression as biomarker for breast adenocarcinomas. </w:t>
      </w:r>
      <w:r w:rsidR="00402440" w:rsidRPr="00402440">
        <w:rPr>
          <w:rFonts w:ascii="Times New Roman" w:eastAsia="Calibri" w:hAnsi="Times New Roman" w:cs="Times New Roman"/>
          <w:sz w:val="18"/>
          <w:szCs w:val="18"/>
          <w:lang w:val="en-GB"/>
        </w:rPr>
        <w:t xml:space="preserve">In panel A the ROC curve for the microarray expression values is shown. The 10-fold cross-validated AUC was 0.82 [95% CI: 0.78 – 0.87] in our dataset. Sensitivities and specificities at the different </w:t>
      </w:r>
      <w:proofErr w:type="spellStart"/>
      <w:r w:rsidR="00402440" w:rsidRPr="00402440">
        <w:rPr>
          <w:rFonts w:ascii="Times New Roman" w:eastAsia="Calibri" w:hAnsi="Times New Roman" w:cs="Times New Roman"/>
          <w:sz w:val="18"/>
          <w:szCs w:val="18"/>
          <w:lang w:val="en-GB"/>
        </w:rPr>
        <w:t>cutoff</w:t>
      </w:r>
      <w:proofErr w:type="spellEnd"/>
      <w:r w:rsidR="00402440" w:rsidRPr="00402440">
        <w:rPr>
          <w:rFonts w:ascii="Times New Roman" w:eastAsia="Calibri" w:hAnsi="Times New Roman" w:cs="Times New Roman"/>
          <w:sz w:val="18"/>
          <w:szCs w:val="18"/>
          <w:lang w:val="en-GB"/>
        </w:rPr>
        <w:t xml:space="preserve"> values for the predicted probabilities are shown. For example, at a </w:t>
      </w:r>
      <w:proofErr w:type="spellStart"/>
      <w:r w:rsidR="00402440" w:rsidRPr="00402440">
        <w:rPr>
          <w:rFonts w:ascii="Times New Roman" w:eastAsia="Calibri" w:hAnsi="Times New Roman" w:cs="Times New Roman"/>
          <w:sz w:val="18"/>
          <w:szCs w:val="18"/>
          <w:lang w:val="en-GB"/>
        </w:rPr>
        <w:t>cutoff</w:t>
      </w:r>
      <w:proofErr w:type="spellEnd"/>
      <w:r w:rsidR="00402440" w:rsidRPr="00402440">
        <w:rPr>
          <w:rFonts w:ascii="Times New Roman" w:eastAsia="Calibri" w:hAnsi="Times New Roman" w:cs="Times New Roman"/>
          <w:sz w:val="18"/>
          <w:szCs w:val="18"/>
          <w:lang w:val="en-GB"/>
        </w:rPr>
        <w:t xml:space="preserve"> value of -1.18, a sensitivity of 62.5% and a specificity of 80.0% for detection of breast adenocarcinomas is reached, with an overall accuracy of 78.0% in our dataset. In panel B the ROC curve for the RNA-</w:t>
      </w:r>
      <w:proofErr w:type="spellStart"/>
      <w:r w:rsidR="00402440" w:rsidRPr="00402440">
        <w:rPr>
          <w:rFonts w:ascii="Times New Roman" w:eastAsia="Calibri" w:hAnsi="Times New Roman" w:cs="Times New Roman"/>
          <w:sz w:val="18"/>
          <w:szCs w:val="18"/>
          <w:lang w:val="en-GB"/>
        </w:rPr>
        <w:t>seq</w:t>
      </w:r>
      <w:proofErr w:type="spellEnd"/>
      <w:r w:rsidR="00402440" w:rsidRPr="00402440">
        <w:rPr>
          <w:rFonts w:ascii="Times New Roman" w:eastAsia="Calibri" w:hAnsi="Times New Roman" w:cs="Times New Roman"/>
          <w:sz w:val="18"/>
          <w:szCs w:val="18"/>
          <w:lang w:val="en-GB"/>
        </w:rPr>
        <w:t xml:space="preserve"> expression values is shown. A</w:t>
      </w:r>
      <w:r w:rsidR="00402440" w:rsidRPr="00402440">
        <w:rPr>
          <w:rFonts w:ascii="Times New Roman" w:eastAsia="Calibri" w:hAnsi="Times New Roman" w:cs="Times New Roman"/>
          <w:iCs/>
          <w:sz w:val="18"/>
          <w:szCs w:val="18"/>
          <w:lang w:val="en-US"/>
        </w:rPr>
        <w:t xml:space="preserve"> ROC curve with a 10-fold cross-validated AUC of 0.88 [95% CI: 0.85 – 0.91] was reached in our dataset. </w:t>
      </w:r>
      <w:r w:rsidR="00402440" w:rsidRPr="00402440">
        <w:rPr>
          <w:rFonts w:ascii="Times New Roman" w:eastAsia="Calibri" w:hAnsi="Times New Roman" w:cs="Times New Roman"/>
          <w:sz w:val="18"/>
          <w:szCs w:val="18"/>
          <w:lang w:val="en-GB"/>
        </w:rPr>
        <w:t xml:space="preserve">Sensitivities and specificities at the different </w:t>
      </w:r>
      <w:proofErr w:type="spellStart"/>
      <w:r w:rsidR="00402440" w:rsidRPr="00402440">
        <w:rPr>
          <w:rFonts w:ascii="Times New Roman" w:eastAsia="Calibri" w:hAnsi="Times New Roman" w:cs="Times New Roman"/>
          <w:sz w:val="18"/>
          <w:szCs w:val="18"/>
          <w:lang w:val="en-GB"/>
        </w:rPr>
        <w:t>cutoff</w:t>
      </w:r>
      <w:proofErr w:type="spellEnd"/>
      <w:r w:rsidR="00402440" w:rsidRPr="00402440">
        <w:rPr>
          <w:rFonts w:ascii="Times New Roman" w:eastAsia="Calibri" w:hAnsi="Times New Roman" w:cs="Times New Roman"/>
          <w:sz w:val="18"/>
          <w:szCs w:val="18"/>
          <w:lang w:val="en-GB"/>
        </w:rPr>
        <w:t xml:space="preserve"> values for the predicted probabilities are shown. For example, a</w:t>
      </w:r>
      <w:r w:rsidR="00402440" w:rsidRPr="00402440">
        <w:rPr>
          <w:rFonts w:ascii="Times New Roman" w:eastAsia="Calibri" w:hAnsi="Times New Roman" w:cs="Times New Roman"/>
          <w:iCs/>
          <w:sz w:val="18"/>
          <w:szCs w:val="18"/>
          <w:lang w:val="en-US"/>
        </w:rPr>
        <w:t>t a cutoff value of 7.86, a sensitivity of 80.5% and a specificity of 81.7% for detection of breast adenocarcinomas is reached, with an overall accuracy of 80.6% in our dataset.</w:t>
      </w:r>
      <w:r w:rsidR="00402440" w:rsidRPr="00402440">
        <w:rPr>
          <w:rFonts w:ascii="Times New Roman" w:eastAsia="Calibri" w:hAnsi="Times New Roman" w:cs="Times New Roman"/>
          <w:sz w:val="18"/>
          <w:szCs w:val="18"/>
          <w:lang w:val="en-GB"/>
        </w:rPr>
        <w:t xml:space="preserve"> The diagonal line represents the line of no discrimination between breast adenocarcinoma and normal breast samples.</w:t>
      </w:r>
    </w:p>
    <w:p w14:paraId="6C1F729F" w14:textId="6249B738" w:rsidR="00C262AF" w:rsidRDefault="00C262AF" w:rsidP="00100ECE">
      <w:pPr>
        <w:spacing w:line="240" w:lineRule="auto"/>
        <w:rPr>
          <w:rFonts w:ascii="Times New Roman" w:hAnsi="Times New Roman" w:cs="Times New Roman"/>
          <w:b/>
          <w:bCs/>
          <w:sz w:val="20"/>
          <w:szCs w:val="20"/>
          <w:lang w:val="en-US"/>
        </w:rPr>
      </w:pPr>
      <w:r>
        <w:rPr>
          <w:rFonts w:ascii="Times New Roman" w:hAnsi="Times New Roman" w:cs="Times New Roman"/>
          <w:sz w:val="20"/>
          <w:szCs w:val="20"/>
          <w:lang w:val="en-US"/>
        </w:rPr>
        <w:br w:type="page"/>
      </w:r>
    </w:p>
    <w:p w14:paraId="5DD327FC" w14:textId="3EE7CE41" w:rsidR="001F17AD" w:rsidRPr="0051598A" w:rsidRDefault="000B7C78" w:rsidP="00100ECE">
      <w:pPr>
        <w:pStyle w:val="Caption"/>
        <w:keepNext/>
        <w:rPr>
          <w:color w:val="auto"/>
          <w:sz w:val="20"/>
          <w:szCs w:val="20"/>
          <w:lang w:val="en-US"/>
        </w:rPr>
      </w:pPr>
      <w:r w:rsidRPr="001B7693">
        <w:rPr>
          <w:rFonts w:ascii="Times New Roman" w:hAnsi="Times New Roman" w:cs="Times New Roman"/>
          <w:color w:val="auto"/>
          <w:sz w:val="20"/>
          <w:szCs w:val="20"/>
          <w:lang w:val="en-US"/>
        </w:rPr>
        <w:lastRenderedPageBreak/>
        <w:t>T</w:t>
      </w:r>
      <w:r w:rsidR="001F17AD" w:rsidRPr="001B7693">
        <w:rPr>
          <w:rFonts w:ascii="Times New Roman" w:hAnsi="Times New Roman" w:cs="Times New Roman"/>
          <w:color w:val="auto"/>
          <w:sz w:val="20"/>
          <w:szCs w:val="20"/>
          <w:lang w:val="en-US"/>
        </w:rPr>
        <w:t xml:space="preserve">able </w:t>
      </w:r>
      <w:r>
        <w:rPr>
          <w:rFonts w:ascii="Times New Roman" w:hAnsi="Times New Roman" w:cs="Times New Roman"/>
          <w:color w:val="auto"/>
          <w:sz w:val="20"/>
          <w:szCs w:val="20"/>
          <w:lang w:val="en-US"/>
        </w:rPr>
        <w:t>S</w:t>
      </w:r>
      <w:r w:rsidR="001F17AD" w:rsidRPr="001B7693">
        <w:rPr>
          <w:rFonts w:ascii="Times New Roman" w:hAnsi="Times New Roman" w:cs="Times New Roman"/>
          <w:color w:val="auto"/>
          <w:sz w:val="20"/>
          <w:szCs w:val="20"/>
          <w:lang w:val="en-US"/>
        </w:rPr>
        <w:t xml:space="preserve">4. </w:t>
      </w:r>
      <w:r w:rsidR="001F17AD" w:rsidRPr="001F17AD">
        <w:rPr>
          <w:rFonts w:ascii="Times New Roman" w:hAnsi="Times New Roman" w:cs="Times New Roman"/>
          <w:color w:val="auto"/>
          <w:sz w:val="20"/>
          <w:szCs w:val="20"/>
          <w:lang w:val="en-US"/>
        </w:rPr>
        <w:t xml:space="preserve">Mean </w:t>
      </w:r>
      <w:r w:rsidR="001F17AD" w:rsidRPr="001F17AD">
        <w:rPr>
          <w:rFonts w:ascii="Times New Roman" w:hAnsi="Times New Roman" w:cs="Times New Roman"/>
          <w:i/>
          <w:color w:val="auto"/>
          <w:sz w:val="20"/>
          <w:szCs w:val="20"/>
          <w:lang w:val="en-US"/>
        </w:rPr>
        <w:t>DFNA5</w:t>
      </w:r>
      <w:r w:rsidR="001F17AD" w:rsidRPr="001F17AD">
        <w:rPr>
          <w:rFonts w:ascii="Times New Roman" w:hAnsi="Times New Roman" w:cs="Times New Roman"/>
          <w:color w:val="auto"/>
          <w:sz w:val="20"/>
          <w:szCs w:val="20"/>
          <w:lang w:val="en-US"/>
        </w:rPr>
        <w:t xml:space="preserve"> methylation for the ductal and the lobular breast adenocarcinomas for every of the 22 </w:t>
      </w:r>
      <w:proofErr w:type="spellStart"/>
      <w:r w:rsidR="001F17AD" w:rsidRPr="0051598A">
        <w:rPr>
          <w:rFonts w:ascii="Times New Roman" w:hAnsi="Times New Roman" w:cs="Times New Roman"/>
          <w:color w:val="auto"/>
          <w:sz w:val="20"/>
          <w:szCs w:val="20"/>
          <w:lang w:val="en-US"/>
        </w:rPr>
        <w:t>CpGs</w:t>
      </w:r>
      <w:proofErr w:type="spellEnd"/>
      <w:r w:rsidR="001F17AD" w:rsidRPr="0051598A">
        <w:rPr>
          <w:rFonts w:ascii="Times New Roman" w:hAnsi="Times New Roman" w:cs="Times New Roman"/>
          <w:color w:val="auto"/>
          <w:sz w:val="20"/>
          <w:szCs w:val="20"/>
          <w:lang w:val="en-US"/>
        </w:rPr>
        <w:t>.</w:t>
      </w:r>
    </w:p>
    <w:tbl>
      <w:tblPr>
        <w:tblW w:w="9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6"/>
        <w:gridCol w:w="1830"/>
        <w:gridCol w:w="1358"/>
        <w:gridCol w:w="1193"/>
        <w:gridCol w:w="1418"/>
        <w:gridCol w:w="1275"/>
        <w:gridCol w:w="825"/>
      </w:tblGrid>
      <w:tr w:rsidR="00264A34" w:rsidRPr="005D1313" w14:paraId="1B0DF4DB" w14:textId="77777777" w:rsidTr="00C63361">
        <w:trPr>
          <w:trHeight w:val="300"/>
        </w:trPr>
        <w:tc>
          <w:tcPr>
            <w:tcW w:w="1426" w:type="dxa"/>
            <w:shd w:val="clear" w:color="auto" w:fill="auto"/>
            <w:noWrap/>
            <w:vAlign w:val="center"/>
            <w:hideMark/>
          </w:tcPr>
          <w:p w14:paraId="702D8E44" w14:textId="77777777" w:rsidR="00264A34" w:rsidRPr="005D1313" w:rsidRDefault="00264A34" w:rsidP="00100ECE">
            <w:pPr>
              <w:spacing w:after="0" w:line="240" w:lineRule="auto"/>
              <w:jc w:val="center"/>
              <w:rPr>
                <w:rFonts w:ascii="Times New Roman" w:eastAsia="Times New Roman" w:hAnsi="Times New Roman" w:cs="Times New Roman"/>
                <w:b/>
                <w:bCs/>
                <w:sz w:val="18"/>
                <w:szCs w:val="18"/>
                <w:lang w:eastAsia="nl-BE"/>
              </w:rPr>
            </w:pPr>
            <w:r w:rsidRPr="005D1313">
              <w:rPr>
                <w:rFonts w:ascii="Times New Roman" w:eastAsia="Times New Roman" w:hAnsi="Times New Roman" w:cs="Times New Roman"/>
                <w:b/>
                <w:bCs/>
                <w:sz w:val="18"/>
                <w:szCs w:val="18"/>
                <w:lang w:eastAsia="nl-BE"/>
              </w:rPr>
              <w:t>CpG</w:t>
            </w:r>
          </w:p>
        </w:tc>
        <w:tc>
          <w:tcPr>
            <w:tcW w:w="1830" w:type="dxa"/>
            <w:shd w:val="clear" w:color="auto" w:fill="auto"/>
            <w:noWrap/>
            <w:vAlign w:val="center"/>
            <w:hideMark/>
          </w:tcPr>
          <w:p w14:paraId="1EB7C975" w14:textId="7CB44480" w:rsidR="00264A34" w:rsidRPr="005D1313" w:rsidRDefault="00264A34" w:rsidP="00100ECE">
            <w:pPr>
              <w:spacing w:after="0" w:line="240" w:lineRule="auto"/>
              <w:jc w:val="center"/>
              <w:rPr>
                <w:rFonts w:ascii="Times New Roman" w:eastAsia="Times New Roman" w:hAnsi="Times New Roman" w:cs="Times New Roman"/>
                <w:b/>
                <w:bCs/>
                <w:sz w:val="18"/>
                <w:szCs w:val="18"/>
                <w:lang w:eastAsia="nl-BE"/>
              </w:rPr>
            </w:pPr>
            <w:r w:rsidRPr="005D1313">
              <w:rPr>
                <w:rFonts w:ascii="Times New Roman" w:eastAsia="Times New Roman" w:hAnsi="Times New Roman" w:cs="Times New Roman"/>
                <w:b/>
                <w:bCs/>
                <w:sz w:val="18"/>
                <w:szCs w:val="18"/>
                <w:lang w:eastAsia="nl-BE"/>
              </w:rPr>
              <w:t>Genomic coordinate</w:t>
            </w:r>
            <w:r w:rsidR="00586E0D" w:rsidRPr="005D1313">
              <w:rPr>
                <w:rFonts w:ascii="Times New Roman" w:eastAsia="Times New Roman" w:hAnsi="Times New Roman" w:cs="Times New Roman"/>
                <w:b/>
                <w:bCs/>
                <w:sz w:val="18"/>
                <w:szCs w:val="18"/>
                <w:lang w:eastAsia="nl-BE"/>
              </w:rPr>
              <w:t xml:space="preserve"> </w:t>
            </w:r>
            <w:r w:rsidR="00950C4B" w:rsidRPr="005D1313">
              <w:rPr>
                <w:rFonts w:ascii="Times New Roman" w:hAnsi="Times New Roman" w:cs="Times New Roman"/>
                <w:b/>
                <w:sz w:val="18"/>
                <w:szCs w:val="18"/>
                <w:lang w:val="en-US"/>
              </w:rPr>
              <w:t>(GRCh37)</w:t>
            </w:r>
          </w:p>
        </w:tc>
        <w:tc>
          <w:tcPr>
            <w:tcW w:w="2551" w:type="dxa"/>
            <w:gridSpan w:val="2"/>
            <w:shd w:val="clear" w:color="auto" w:fill="auto"/>
            <w:noWrap/>
            <w:vAlign w:val="center"/>
            <w:hideMark/>
          </w:tcPr>
          <w:p w14:paraId="63DE0B48" w14:textId="24D932D4" w:rsidR="00264A34" w:rsidRPr="005D1313" w:rsidRDefault="00264A34" w:rsidP="00100ECE">
            <w:pPr>
              <w:spacing w:after="0" w:line="240" w:lineRule="auto"/>
              <w:jc w:val="center"/>
              <w:rPr>
                <w:rFonts w:ascii="Times New Roman" w:eastAsia="Times New Roman" w:hAnsi="Times New Roman" w:cs="Times New Roman"/>
                <w:b/>
                <w:bCs/>
                <w:sz w:val="18"/>
                <w:szCs w:val="18"/>
                <w:lang w:val="en-US" w:eastAsia="nl-BE"/>
              </w:rPr>
            </w:pPr>
            <w:r w:rsidRPr="005D1313">
              <w:rPr>
                <w:rFonts w:ascii="Times New Roman" w:eastAsia="Times New Roman" w:hAnsi="Times New Roman" w:cs="Times New Roman"/>
                <w:b/>
                <w:bCs/>
                <w:i/>
                <w:sz w:val="18"/>
                <w:szCs w:val="18"/>
                <w:lang w:val="en-US" w:eastAsia="nl-BE"/>
              </w:rPr>
              <w:t>DFNA5</w:t>
            </w:r>
            <w:r w:rsidRPr="005D1313">
              <w:rPr>
                <w:rFonts w:ascii="Times New Roman" w:eastAsia="Times New Roman" w:hAnsi="Times New Roman" w:cs="Times New Roman"/>
                <w:b/>
                <w:bCs/>
                <w:sz w:val="18"/>
                <w:szCs w:val="18"/>
                <w:lang w:val="en-US" w:eastAsia="nl-BE"/>
              </w:rPr>
              <w:t xml:space="preserve"> methylation (Ductal)</w:t>
            </w:r>
          </w:p>
        </w:tc>
        <w:tc>
          <w:tcPr>
            <w:tcW w:w="2693" w:type="dxa"/>
            <w:gridSpan w:val="2"/>
            <w:shd w:val="clear" w:color="auto" w:fill="auto"/>
            <w:noWrap/>
            <w:vAlign w:val="center"/>
            <w:hideMark/>
          </w:tcPr>
          <w:p w14:paraId="659A34FA" w14:textId="0F686D06" w:rsidR="00264A34" w:rsidRPr="005D1313" w:rsidRDefault="00264A34" w:rsidP="00100ECE">
            <w:pPr>
              <w:spacing w:after="0" w:line="240" w:lineRule="auto"/>
              <w:jc w:val="center"/>
              <w:rPr>
                <w:rFonts w:ascii="Times New Roman" w:eastAsia="Times New Roman" w:hAnsi="Times New Roman" w:cs="Times New Roman"/>
                <w:b/>
                <w:bCs/>
                <w:sz w:val="18"/>
                <w:szCs w:val="18"/>
                <w:lang w:eastAsia="nl-BE"/>
              </w:rPr>
            </w:pPr>
            <w:r w:rsidRPr="005D1313">
              <w:rPr>
                <w:rFonts w:ascii="Times New Roman" w:eastAsia="Times New Roman" w:hAnsi="Times New Roman" w:cs="Times New Roman"/>
                <w:b/>
                <w:bCs/>
                <w:i/>
                <w:sz w:val="18"/>
                <w:szCs w:val="18"/>
                <w:lang w:val="en-US" w:eastAsia="nl-BE"/>
              </w:rPr>
              <w:t xml:space="preserve">DFNA5 </w:t>
            </w:r>
            <w:r w:rsidRPr="005D1313">
              <w:rPr>
                <w:rFonts w:ascii="Times New Roman" w:eastAsia="Times New Roman" w:hAnsi="Times New Roman" w:cs="Times New Roman"/>
                <w:b/>
                <w:bCs/>
                <w:sz w:val="18"/>
                <w:szCs w:val="18"/>
                <w:lang w:val="en-US" w:eastAsia="nl-BE"/>
              </w:rPr>
              <w:t>methylation (Lobular)</w:t>
            </w:r>
          </w:p>
        </w:tc>
        <w:tc>
          <w:tcPr>
            <w:tcW w:w="825" w:type="dxa"/>
            <w:shd w:val="clear" w:color="auto" w:fill="auto"/>
            <w:noWrap/>
            <w:vAlign w:val="center"/>
            <w:hideMark/>
          </w:tcPr>
          <w:p w14:paraId="32CA6EEB" w14:textId="41474120" w:rsidR="00264A34" w:rsidRPr="005D1313" w:rsidRDefault="00264A34" w:rsidP="00100ECE">
            <w:pPr>
              <w:spacing w:after="0" w:line="240" w:lineRule="auto"/>
              <w:jc w:val="center"/>
              <w:rPr>
                <w:rFonts w:ascii="Times New Roman" w:eastAsia="Times New Roman" w:hAnsi="Times New Roman" w:cs="Times New Roman"/>
                <w:b/>
                <w:bCs/>
                <w:sz w:val="18"/>
                <w:szCs w:val="18"/>
                <w:lang w:eastAsia="nl-BE"/>
              </w:rPr>
            </w:pPr>
            <w:r w:rsidRPr="005D1313">
              <w:rPr>
                <w:rFonts w:ascii="Times New Roman" w:eastAsia="Times New Roman" w:hAnsi="Times New Roman" w:cs="Times New Roman"/>
                <w:b/>
                <w:bCs/>
                <w:sz w:val="18"/>
                <w:szCs w:val="18"/>
                <w:lang w:eastAsia="nl-BE"/>
              </w:rPr>
              <w:t>P-value</w:t>
            </w:r>
          </w:p>
        </w:tc>
      </w:tr>
      <w:tr w:rsidR="00264A34" w:rsidRPr="005D1313" w14:paraId="0E9B0807" w14:textId="77777777" w:rsidTr="00C63361">
        <w:trPr>
          <w:trHeight w:val="300"/>
        </w:trPr>
        <w:tc>
          <w:tcPr>
            <w:tcW w:w="1426" w:type="dxa"/>
            <w:shd w:val="clear" w:color="auto" w:fill="auto"/>
            <w:noWrap/>
            <w:vAlign w:val="center"/>
          </w:tcPr>
          <w:p w14:paraId="4A8DA0AA" w14:textId="77777777" w:rsidR="00264A34" w:rsidRPr="005D1313" w:rsidRDefault="00264A34" w:rsidP="00100ECE">
            <w:pPr>
              <w:spacing w:after="0" w:line="240" w:lineRule="auto"/>
              <w:jc w:val="center"/>
              <w:rPr>
                <w:rFonts w:ascii="Times New Roman" w:eastAsia="Times New Roman" w:hAnsi="Times New Roman" w:cs="Times New Roman"/>
                <w:b/>
                <w:bCs/>
                <w:sz w:val="18"/>
                <w:szCs w:val="18"/>
                <w:lang w:eastAsia="nl-BE"/>
              </w:rPr>
            </w:pPr>
          </w:p>
        </w:tc>
        <w:tc>
          <w:tcPr>
            <w:tcW w:w="1830" w:type="dxa"/>
            <w:shd w:val="clear" w:color="auto" w:fill="auto"/>
            <w:noWrap/>
            <w:vAlign w:val="center"/>
          </w:tcPr>
          <w:p w14:paraId="36596510" w14:textId="77777777" w:rsidR="00264A34" w:rsidRPr="005D1313" w:rsidRDefault="00264A34" w:rsidP="00100ECE">
            <w:pPr>
              <w:spacing w:after="0" w:line="240" w:lineRule="auto"/>
              <w:jc w:val="center"/>
              <w:rPr>
                <w:rFonts w:ascii="Times New Roman" w:eastAsia="Times New Roman" w:hAnsi="Times New Roman" w:cs="Times New Roman"/>
                <w:b/>
                <w:bCs/>
                <w:sz w:val="18"/>
                <w:szCs w:val="18"/>
                <w:lang w:eastAsia="nl-BE"/>
              </w:rPr>
            </w:pPr>
          </w:p>
        </w:tc>
        <w:tc>
          <w:tcPr>
            <w:tcW w:w="1358" w:type="dxa"/>
            <w:shd w:val="clear" w:color="auto" w:fill="auto"/>
            <w:noWrap/>
            <w:vAlign w:val="center"/>
          </w:tcPr>
          <w:p w14:paraId="1E86DF58" w14:textId="299F499C" w:rsidR="00264A34" w:rsidRPr="005D1313" w:rsidRDefault="00264A34" w:rsidP="00100ECE">
            <w:pPr>
              <w:spacing w:after="0" w:line="240" w:lineRule="auto"/>
              <w:jc w:val="center"/>
              <w:rPr>
                <w:rFonts w:ascii="Times New Roman" w:eastAsia="Times New Roman" w:hAnsi="Times New Roman" w:cs="Times New Roman"/>
                <w:b/>
                <w:bCs/>
                <w:sz w:val="18"/>
                <w:szCs w:val="18"/>
                <w:lang w:val="en-US" w:eastAsia="nl-BE"/>
              </w:rPr>
            </w:pPr>
            <w:r w:rsidRPr="005D1313">
              <w:rPr>
                <w:rFonts w:ascii="Times New Roman" w:eastAsia="Times New Roman" w:hAnsi="Times New Roman" w:cs="Times New Roman"/>
                <w:b/>
                <w:bCs/>
                <w:sz w:val="18"/>
                <w:szCs w:val="18"/>
                <w:lang w:val="en-US" w:eastAsia="nl-BE"/>
              </w:rPr>
              <w:t>Mean</w:t>
            </w:r>
          </w:p>
        </w:tc>
        <w:tc>
          <w:tcPr>
            <w:tcW w:w="1193" w:type="dxa"/>
          </w:tcPr>
          <w:p w14:paraId="03DAE682" w14:textId="1B693C68" w:rsidR="00264A34" w:rsidRPr="005D1313" w:rsidRDefault="00264A34" w:rsidP="00100ECE">
            <w:pPr>
              <w:spacing w:after="0" w:line="240" w:lineRule="auto"/>
              <w:jc w:val="center"/>
              <w:rPr>
                <w:rFonts w:ascii="Times New Roman" w:eastAsia="Times New Roman" w:hAnsi="Times New Roman" w:cs="Times New Roman"/>
                <w:b/>
                <w:bCs/>
                <w:sz w:val="18"/>
                <w:szCs w:val="18"/>
                <w:lang w:val="en-US" w:eastAsia="nl-BE"/>
              </w:rPr>
            </w:pPr>
            <w:r w:rsidRPr="005D1313">
              <w:rPr>
                <w:rFonts w:ascii="Times New Roman" w:eastAsia="Times New Roman" w:hAnsi="Times New Roman" w:cs="Times New Roman"/>
                <w:b/>
                <w:bCs/>
                <w:sz w:val="18"/>
                <w:szCs w:val="18"/>
                <w:lang w:val="en-US" w:eastAsia="nl-BE"/>
              </w:rPr>
              <w:t>95% CI</w:t>
            </w:r>
          </w:p>
        </w:tc>
        <w:tc>
          <w:tcPr>
            <w:tcW w:w="1418" w:type="dxa"/>
            <w:shd w:val="clear" w:color="auto" w:fill="auto"/>
            <w:noWrap/>
            <w:vAlign w:val="center"/>
          </w:tcPr>
          <w:p w14:paraId="37330637" w14:textId="1A1B7C4D" w:rsidR="00264A34" w:rsidRPr="005D1313" w:rsidRDefault="00264A34" w:rsidP="00100ECE">
            <w:pPr>
              <w:spacing w:after="0" w:line="240" w:lineRule="auto"/>
              <w:jc w:val="center"/>
              <w:rPr>
                <w:rFonts w:ascii="Times New Roman" w:eastAsia="Times New Roman" w:hAnsi="Times New Roman" w:cs="Times New Roman"/>
                <w:b/>
                <w:bCs/>
                <w:sz w:val="18"/>
                <w:szCs w:val="18"/>
                <w:lang w:val="en-US" w:eastAsia="nl-BE"/>
              </w:rPr>
            </w:pPr>
            <w:r w:rsidRPr="005D1313">
              <w:rPr>
                <w:rFonts w:ascii="Times New Roman" w:eastAsia="Times New Roman" w:hAnsi="Times New Roman" w:cs="Times New Roman"/>
                <w:b/>
                <w:bCs/>
                <w:sz w:val="18"/>
                <w:szCs w:val="18"/>
                <w:lang w:val="en-US" w:eastAsia="nl-BE"/>
              </w:rPr>
              <w:t>Mean</w:t>
            </w:r>
          </w:p>
        </w:tc>
        <w:tc>
          <w:tcPr>
            <w:tcW w:w="1275" w:type="dxa"/>
          </w:tcPr>
          <w:p w14:paraId="5F4B22FD" w14:textId="340139F2" w:rsidR="00264A34" w:rsidRPr="005D1313" w:rsidRDefault="00264A34" w:rsidP="00100ECE">
            <w:pPr>
              <w:spacing w:after="0" w:line="240" w:lineRule="auto"/>
              <w:jc w:val="center"/>
              <w:rPr>
                <w:rFonts w:ascii="Times New Roman" w:eastAsia="Times New Roman" w:hAnsi="Times New Roman" w:cs="Times New Roman"/>
                <w:b/>
                <w:bCs/>
                <w:sz w:val="18"/>
                <w:szCs w:val="18"/>
                <w:lang w:eastAsia="nl-BE"/>
              </w:rPr>
            </w:pPr>
            <w:r w:rsidRPr="005D1313">
              <w:rPr>
                <w:rFonts w:ascii="Times New Roman" w:eastAsia="Times New Roman" w:hAnsi="Times New Roman" w:cs="Times New Roman"/>
                <w:b/>
                <w:bCs/>
                <w:sz w:val="18"/>
                <w:szCs w:val="18"/>
                <w:lang w:val="en-US" w:eastAsia="nl-BE"/>
              </w:rPr>
              <w:t>95% CI</w:t>
            </w:r>
          </w:p>
        </w:tc>
        <w:tc>
          <w:tcPr>
            <w:tcW w:w="825" w:type="dxa"/>
            <w:shd w:val="clear" w:color="auto" w:fill="auto"/>
            <w:noWrap/>
            <w:vAlign w:val="center"/>
          </w:tcPr>
          <w:p w14:paraId="3B823E41" w14:textId="67EF382E" w:rsidR="00264A34" w:rsidRPr="005D1313" w:rsidRDefault="00264A34" w:rsidP="00100ECE">
            <w:pPr>
              <w:spacing w:after="0" w:line="240" w:lineRule="auto"/>
              <w:jc w:val="center"/>
              <w:rPr>
                <w:rFonts w:ascii="Times New Roman" w:eastAsia="Times New Roman" w:hAnsi="Times New Roman" w:cs="Times New Roman"/>
                <w:b/>
                <w:bCs/>
                <w:sz w:val="18"/>
                <w:szCs w:val="18"/>
                <w:lang w:eastAsia="nl-BE"/>
              </w:rPr>
            </w:pPr>
          </w:p>
        </w:tc>
      </w:tr>
      <w:tr w:rsidR="00264A34" w:rsidRPr="005D1313" w14:paraId="1A54FFF3" w14:textId="77777777" w:rsidTr="00C63361">
        <w:trPr>
          <w:trHeight w:val="288"/>
        </w:trPr>
        <w:tc>
          <w:tcPr>
            <w:tcW w:w="1426" w:type="dxa"/>
            <w:shd w:val="clear" w:color="000000" w:fill="AEAAAA"/>
            <w:noWrap/>
            <w:vAlign w:val="center"/>
            <w:hideMark/>
          </w:tcPr>
          <w:p w14:paraId="017733FA" w14:textId="46FD8500"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CpG17790129</w:t>
            </w:r>
          </w:p>
        </w:tc>
        <w:tc>
          <w:tcPr>
            <w:tcW w:w="1830" w:type="dxa"/>
            <w:shd w:val="clear" w:color="000000" w:fill="AEAAAA"/>
            <w:noWrap/>
            <w:vAlign w:val="center"/>
            <w:hideMark/>
          </w:tcPr>
          <w:p w14:paraId="5511BD0F"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24738572</w:t>
            </w:r>
          </w:p>
        </w:tc>
        <w:tc>
          <w:tcPr>
            <w:tcW w:w="1358" w:type="dxa"/>
            <w:shd w:val="clear" w:color="000000" w:fill="AEAAAA"/>
            <w:noWrap/>
            <w:vAlign w:val="center"/>
          </w:tcPr>
          <w:p w14:paraId="248ECDFB" w14:textId="49929801"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 xml:space="preserve">0.760 </w:t>
            </w:r>
          </w:p>
        </w:tc>
        <w:tc>
          <w:tcPr>
            <w:tcW w:w="1193" w:type="dxa"/>
            <w:shd w:val="clear" w:color="000000" w:fill="AEAAAA"/>
          </w:tcPr>
          <w:p w14:paraId="78BAFE2C" w14:textId="57AA5265"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0.739 - 0.781</w:t>
            </w:r>
          </w:p>
        </w:tc>
        <w:tc>
          <w:tcPr>
            <w:tcW w:w="1418" w:type="dxa"/>
            <w:shd w:val="clear" w:color="000000" w:fill="AEAAAA"/>
            <w:noWrap/>
            <w:vAlign w:val="center"/>
          </w:tcPr>
          <w:p w14:paraId="1580D9D9" w14:textId="7FC9B894"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0.760</w:t>
            </w:r>
          </w:p>
        </w:tc>
        <w:tc>
          <w:tcPr>
            <w:tcW w:w="1275" w:type="dxa"/>
            <w:shd w:val="clear" w:color="000000" w:fill="AEAAAA"/>
            <w:vAlign w:val="center"/>
          </w:tcPr>
          <w:p w14:paraId="2D4B046F" w14:textId="5FAB54D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w:t>
            </w:r>
            <w:r w:rsidR="00771B07" w:rsidRPr="005D1313">
              <w:rPr>
                <w:rFonts w:ascii="Times New Roman" w:eastAsia="Times New Roman" w:hAnsi="Times New Roman" w:cs="Times New Roman"/>
                <w:sz w:val="18"/>
                <w:szCs w:val="18"/>
                <w:lang w:eastAsia="nl-BE"/>
              </w:rPr>
              <w:t>.</w:t>
            </w:r>
            <w:r w:rsidRPr="005D1313">
              <w:rPr>
                <w:rFonts w:ascii="Times New Roman" w:eastAsia="Times New Roman" w:hAnsi="Times New Roman" w:cs="Times New Roman"/>
                <w:sz w:val="18"/>
                <w:szCs w:val="18"/>
                <w:lang w:eastAsia="nl-BE"/>
              </w:rPr>
              <w:t>729 - 0</w:t>
            </w:r>
            <w:r w:rsidR="00771B07" w:rsidRPr="005D1313">
              <w:rPr>
                <w:rFonts w:ascii="Times New Roman" w:eastAsia="Times New Roman" w:hAnsi="Times New Roman" w:cs="Times New Roman"/>
                <w:sz w:val="18"/>
                <w:szCs w:val="18"/>
                <w:lang w:eastAsia="nl-BE"/>
              </w:rPr>
              <w:t>.</w:t>
            </w:r>
            <w:r w:rsidRPr="005D1313">
              <w:rPr>
                <w:rFonts w:ascii="Times New Roman" w:eastAsia="Times New Roman" w:hAnsi="Times New Roman" w:cs="Times New Roman"/>
                <w:sz w:val="18"/>
                <w:szCs w:val="18"/>
                <w:lang w:eastAsia="nl-BE"/>
              </w:rPr>
              <w:t>792</w:t>
            </w:r>
          </w:p>
        </w:tc>
        <w:tc>
          <w:tcPr>
            <w:tcW w:w="825" w:type="dxa"/>
            <w:shd w:val="clear" w:color="000000" w:fill="AEAAAA"/>
            <w:noWrap/>
            <w:vAlign w:val="center"/>
          </w:tcPr>
          <w:p w14:paraId="0B320E23" w14:textId="3214BD0C"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0.99</w:t>
            </w:r>
          </w:p>
        </w:tc>
      </w:tr>
      <w:tr w:rsidR="00264A34" w:rsidRPr="005D1313" w14:paraId="1BDFE7D3" w14:textId="77777777" w:rsidTr="00C63361">
        <w:trPr>
          <w:trHeight w:val="288"/>
        </w:trPr>
        <w:tc>
          <w:tcPr>
            <w:tcW w:w="1426" w:type="dxa"/>
            <w:shd w:val="clear" w:color="000000" w:fill="AEAAAA"/>
            <w:noWrap/>
            <w:vAlign w:val="center"/>
            <w:hideMark/>
          </w:tcPr>
          <w:p w14:paraId="49EBDFB3" w14:textId="7C51B47F"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CpG14205998</w:t>
            </w:r>
          </w:p>
        </w:tc>
        <w:tc>
          <w:tcPr>
            <w:tcW w:w="1830" w:type="dxa"/>
            <w:shd w:val="clear" w:color="000000" w:fill="AEAAAA"/>
            <w:noWrap/>
            <w:vAlign w:val="center"/>
            <w:hideMark/>
          </w:tcPr>
          <w:p w14:paraId="78F1A85F"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24748668</w:t>
            </w:r>
          </w:p>
        </w:tc>
        <w:tc>
          <w:tcPr>
            <w:tcW w:w="1358" w:type="dxa"/>
            <w:shd w:val="clear" w:color="000000" w:fill="AEAAAA"/>
            <w:noWrap/>
            <w:vAlign w:val="center"/>
          </w:tcPr>
          <w:p w14:paraId="69D53640" w14:textId="52EE3D1C"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0.782</w:t>
            </w:r>
          </w:p>
        </w:tc>
        <w:tc>
          <w:tcPr>
            <w:tcW w:w="1193" w:type="dxa"/>
            <w:shd w:val="clear" w:color="000000" w:fill="AEAAAA"/>
          </w:tcPr>
          <w:p w14:paraId="33842FE9" w14:textId="66ADA936"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0.762 - 0.801</w:t>
            </w:r>
          </w:p>
        </w:tc>
        <w:tc>
          <w:tcPr>
            <w:tcW w:w="1418" w:type="dxa"/>
            <w:shd w:val="clear" w:color="000000" w:fill="AEAAAA"/>
            <w:noWrap/>
            <w:vAlign w:val="center"/>
          </w:tcPr>
          <w:p w14:paraId="338F2B43" w14:textId="38B5DA4B"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0.806</w:t>
            </w:r>
          </w:p>
        </w:tc>
        <w:tc>
          <w:tcPr>
            <w:tcW w:w="1275" w:type="dxa"/>
            <w:shd w:val="clear" w:color="000000" w:fill="AEAAAA"/>
            <w:vAlign w:val="center"/>
          </w:tcPr>
          <w:p w14:paraId="3F201A11" w14:textId="163F2555" w:rsidR="00264A34" w:rsidRPr="005D1313" w:rsidRDefault="00771B07" w:rsidP="00100ECE">
            <w:pPr>
              <w:tabs>
                <w:tab w:val="left" w:pos="348"/>
              </w:tabs>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0.779 - 0.833</w:t>
            </w:r>
          </w:p>
        </w:tc>
        <w:tc>
          <w:tcPr>
            <w:tcW w:w="825" w:type="dxa"/>
            <w:shd w:val="clear" w:color="000000" w:fill="AEAAAA"/>
            <w:noWrap/>
            <w:vAlign w:val="center"/>
          </w:tcPr>
          <w:p w14:paraId="167B8667" w14:textId="22361F65"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0.17</w:t>
            </w:r>
          </w:p>
        </w:tc>
      </w:tr>
      <w:tr w:rsidR="00264A34" w:rsidRPr="005D1313" w14:paraId="637B7E13" w14:textId="77777777" w:rsidTr="00C63361">
        <w:trPr>
          <w:trHeight w:val="288"/>
        </w:trPr>
        <w:tc>
          <w:tcPr>
            <w:tcW w:w="1426" w:type="dxa"/>
            <w:shd w:val="clear" w:color="000000" w:fill="AEAAAA"/>
            <w:noWrap/>
            <w:vAlign w:val="center"/>
            <w:hideMark/>
          </w:tcPr>
          <w:p w14:paraId="77CD4B49" w14:textId="6EF76E5F"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CpG04317854</w:t>
            </w:r>
          </w:p>
        </w:tc>
        <w:tc>
          <w:tcPr>
            <w:tcW w:w="1830" w:type="dxa"/>
            <w:shd w:val="clear" w:color="000000" w:fill="AEAAAA"/>
            <w:noWrap/>
            <w:vAlign w:val="center"/>
            <w:hideMark/>
          </w:tcPr>
          <w:p w14:paraId="19CE3438"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24762562</w:t>
            </w:r>
          </w:p>
        </w:tc>
        <w:tc>
          <w:tcPr>
            <w:tcW w:w="1358" w:type="dxa"/>
            <w:shd w:val="clear" w:color="000000" w:fill="AEAAAA"/>
            <w:noWrap/>
            <w:vAlign w:val="center"/>
          </w:tcPr>
          <w:p w14:paraId="16B61632" w14:textId="7F1717FA"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0.738</w:t>
            </w:r>
          </w:p>
        </w:tc>
        <w:tc>
          <w:tcPr>
            <w:tcW w:w="1193" w:type="dxa"/>
            <w:shd w:val="clear" w:color="000000" w:fill="AEAAAA"/>
          </w:tcPr>
          <w:p w14:paraId="2BA631E3" w14:textId="358C4CDE"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0.721 - 0.756</w:t>
            </w:r>
          </w:p>
        </w:tc>
        <w:tc>
          <w:tcPr>
            <w:tcW w:w="1418" w:type="dxa"/>
            <w:shd w:val="clear" w:color="000000" w:fill="AEAAAA"/>
            <w:noWrap/>
            <w:vAlign w:val="center"/>
          </w:tcPr>
          <w:p w14:paraId="627E4B70" w14:textId="712ECE1D"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0.764</w:t>
            </w:r>
          </w:p>
        </w:tc>
        <w:tc>
          <w:tcPr>
            <w:tcW w:w="1275" w:type="dxa"/>
            <w:shd w:val="clear" w:color="000000" w:fill="AEAAAA"/>
            <w:vAlign w:val="center"/>
          </w:tcPr>
          <w:p w14:paraId="5F3065A7" w14:textId="05CAD52A"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0.738 -</w:t>
            </w:r>
            <w:r w:rsidRPr="005D1313">
              <w:rPr>
                <w:rFonts w:ascii="Times New Roman" w:hAnsi="Times New Roman" w:cs="Times New Roman"/>
                <w:sz w:val="18"/>
                <w:szCs w:val="18"/>
              </w:rPr>
              <w:t xml:space="preserve"> </w:t>
            </w:r>
            <w:r w:rsidRPr="005D1313">
              <w:rPr>
                <w:rFonts w:ascii="Times New Roman" w:eastAsia="Times New Roman" w:hAnsi="Times New Roman" w:cs="Times New Roman"/>
                <w:sz w:val="18"/>
                <w:szCs w:val="18"/>
                <w:lang w:eastAsia="nl-BE"/>
              </w:rPr>
              <w:t>0.790</w:t>
            </w:r>
          </w:p>
        </w:tc>
        <w:tc>
          <w:tcPr>
            <w:tcW w:w="825" w:type="dxa"/>
            <w:shd w:val="clear" w:color="000000" w:fill="AEAAAA"/>
            <w:noWrap/>
            <w:vAlign w:val="center"/>
          </w:tcPr>
          <w:p w14:paraId="2220E846" w14:textId="56DFAD75"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0.13</w:t>
            </w:r>
          </w:p>
        </w:tc>
      </w:tr>
      <w:tr w:rsidR="00264A34" w:rsidRPr="005D1313" w14:paraId="123E2190" w14:textId="77777777" w:rsidTr="00C63361">
        <w:trPr>
          <w:trHeight w:val="288"/>
        </w:trPr>
        <w:tc>
          <w:tcPr>
            <w:tcW w:w="1426" w:type="dxa"/>
            <w:shd w:val="clear" w:color="000000" w:fill="AEAAAA"/>
            <w:noWrap/>
            <w:vAlign w:val="center"/>
            <w:hideMark/>
          </w:tcPr>
          <w:p w14:paraId="13A08508" w14:textId="595CF719"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CpG12922093</w:t>
            </w:r>
          </w:p>
        </w:tc>
        <w:tc>
          <w:tcPr>
            <w:tcW w:w="1830" w:type="dxa"/>
            <w:shd w:val="clear" w:color="000000" w:fill="AEAAAA"/>
            <w:noWrap/>
            <w:vAlign w:val="center"/>
            <w:hideMark/>
          </w:tcPr>
          <w:p w14:paraId="101C4D7D"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24767644</w:t>
            </w:r>
          </w:p>
        </w:tc>
        <w:tc>
          <w:tcPr>
            <w:tcW w:w="1358" w:type="dxa"/>
            <w:shd w:val="clear" w:color="000000" w:fill="AEAAAA"/>
            <w:noWrap/>
            <w:vAlign w:val="center"/>
          </w:tcPr>
          <w:p w14:paraId="28D57620" w14:textId="77EF8483"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0.672</w:t>
            </w:r>
          </w:p>
        </w:tc>
        <w:tc>
          <w:tcPr>
            <w:tcW w:w="1193" w:type="dxa"/>
            <w:shd w:val="clear" w:color="000000" w:fill="AEAAAA"/>
          </w:tcPr>
          <w:p w14:paraId="7364078B" w14:textId="7F6447FB"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0.653 - 0.692</w:t>
            </w:r>
          </w:p>
        </w:tc>
        <w:tc>
          <w:tcPr>
            <w:tcW w:w="1418" w:type="dxa"/>
            <w:shd w:val="clear" w:color="000000" w:fill="AEAAAA"/>
            <w:noWrap/>
            <w:vAlign w:val="center"/>
          </w:tcPr>
          <w:p w14:paraId="20216891" w14:textId="21D494FA"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0.668</w:t>
            </w:r>
          </w:p>
        </w:tc>
        <w:tc>
          <w:tcPr>
            <w:tcW w:w="1275" w:type="dxa"/>
            <w:shd w:val="clear" w:color="000000" w:fill="AEAAAA"/>
            <w:vAlign w:val="center"/>
          </w:tcPr>
          <w:p w14:paraId="6D8CED8A" w14:textId="2D0C45A6"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0.639 - 0.696</w:t>
            </w:r>
          </w:p>
        </w:tc>
        <w:tc>
          <w:tcPr>
            <w:tcW w:w="825" w:type="dxa"/>
            <w:shd w:val="clear" w:color="000000" w:fill="AEAAAA"/>
            <w:noWrap/>
            <w:vAlign w:val="center"/>
          </w:tcPr>
          <w:p w14:paraId="3CB54C55" w14:textId="6CCEA038"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0.87</w:t>
            </w:r>
          </w:p>
        </w:tc>
      </w:tr>
      <w:tr w:rsidR="00264A34" w:rsidRPr="005D1313" w14:paraId="5D2398D8" w14:textId="77777777" w:rsidTr="00C63361">
        <w:trPr>
          <w:trHeight w:val="288"/>
        </w:trPr>
        <w:tc>
          <w:tcPr>
            <w:tcW w:w="1426" w:type="dxa"/>
            <w:shd w:val="clear" w:color="000000" w:fill="AEAAAA"/>
            <w:noWrap/>
            <w:vAlign w:val="center"/>
            <w:hideMark/>
          </w:tcPr>
          <w:p w14:paraId="749A4C21" w14:textId="7C067791"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CpG17569154</w:t>
            </w:r>
          </w:p>
        </w:tc>
        <w:tc>
          <w:tcPr>
            <w:tcW w:w="1830" w:type="dxa"/>
            <w:shd w:val="clear" w:color="000000" w:fill="AEAAAA"/>
            <w:noWrap/>
            <w:vAlign w:val="center"/>
            <w:hideMark/>
          </w:tcPr>
          <w:p w14:paraId="5E677E61"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24781545</w:t>
            </w:r>
          </w:p>
        </w:tc>
        <w:tc>
          <w:tcPr>
            <w:tcW w:w="1358" w:type="dxa"/>
            <w:shd w:val="clear" w:color="000000" w:fill="AEAAAA"/>
            <w:noWrap/>
            <w:vAlign w:val="center"/>
          </w:tcPr>
          <w:p w14:paraId="43683AC3" w14:textId="45832BB4"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0.682</w:t>
            </w:r>
          </w:p>
        </w:tc>
        <w:tc>
          <w:tcPr>
            <w:tcW w:w="1193" w:type="dxa"/>
            <w:shd w:val="clear" w:color="000000" w:fill="AEAAAA"/>
          </w:tcPr>
          <w:p w14:paraId="279E27C7" w14:textId="6C06C9AA"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0.663 - 0.702</w:t>
            </w:r>
          </w:p>
        </w:tc>
        <w:tc>
          <w:tcPr>
            <w:tcW w:w="1418" w:type="dxa"/>
            <w:shd w:val="clear" w:color="000000" w:fill="AEAAAA"/>
            <w:noWrap/>
            <w:vAlign w:val="center"/>
          </w:tcPr>
          <w:p w14:paraId="10A3176B" w14:textId="5F825FB2"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0.692</w:t>
            </w:r>
          </w:p>
        </w:tc>
        <w:tc>
          <w:tcPr>
            <w:tcW w:w="1275" w:type="dxa"/>
            <w:shd w:val="clear" w:color="000000" w:fill="AEAAAA"/>
            <w:vAlign w:val="center"/>
          </w:tcPr>
          <w:p w14:paraId="52DB18B0" w14:textId="53A73C72"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0.666 - 0.719</w:t>
            </w:r>
          </w:p>
        </w:tc>
        <w:tc>
          <w:tcPr>
            <w:tcW w:w="825" w:type="dxa"/>
            <w:shd w:val="clear" w:color="000000" w:fill="AEAAAA"/>
            <w:noWrap/>
            <w:vAlign w:val="center"/>
          </w:tcPr>
          <w:p w14:paraId="5BC62FC6" w14:textId="11439A91"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0.57</w:t>
            </w:r>
          </w:p>
        </w:tc>
      </w:tr>
      <w:tr w:rsidR="00264A34" w:rsidRPr="005D1313" w14:paraId="0793FFE7" w14:textId="77777777" w:rsidTr="00C63361">
        <w:trPr>
          <w:trHeight w:val="288"/>
        </w:trPr>
        <w:tc>
          <w:tcPr>
            <w:tcW w:w="1426" w:type="dxa"/>
            <w:shd w:val="clear" w:color="000000" w:fill="AEAAAA"/>
            <w:noWrap/>
            <w:vAlign w:val="center"/>
            <w:hideMark/>
          </w:tcPr>
          <w:p w14:paraId="39AB6F1C" w14:textId="0E146D63"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CpG19260663</w:t>
            </w:r>
          </w:p>
        </w:tc>
        <w:tc>
          <w:tcPr>
            <w:tcW w:w="1830" w:type="dxa"/>
            <w:shd w:val="clear" w:color="000000" w:fill="AEAAAA"/>
            <w:noWrap/>
            <w:vAlign w:val="center"/>
            <w:hideMark/>
          </w:tcPr>
          <w:p w14:paraId="00D25A72"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24791121</w:t>
            </w:r>
          </w:p>
        </w:tc>
        <w:tc>
          <w:tcPr>
            <w:tcW w:w="1358" w:type="dxa"/>
            <w:shd w:val="clear" w:color="000000" w:fill="AEAAAA"/>
            <w:noWrap/>
            <w:vAlign w:val="center"/>
          </w:tcPr>
          <w:p w14:paraId="20E46FA7" w14:textId="60B23D94"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0.739</w:t>
            </w:r>
          </w:p>
        </w:tc>
        <w:tc>
          <w:tcPr>
            <w:tcW w:w="1193" w:type="dxa"/>
            <w:shd w:val="clear" w:color="000000" w:fill="AEAAAA"/>
          </w:tcPr>
          <w:p w14:paraId="414C5BFD" w14:textId="6A0CF0A0"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0.721 - 0.758</w:t>
            </w:r>
          </w:p>
        </w:tc>
        <w:tc>
          <w:tcPr>
            <w:tcW w:w="1418" w:type="dxa"/>
            <w:shd w:val="clear" w:color="000000" w:fill="AEAAAA"/>
            <w:noWrap/>
            <w:vAlign w:val="center"/>
          </w:tcPr>
          <w:p w14:paraId="769C21E6" w14:textId="7968B749"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0.750</w:t>
            </w:r>
          </w:p>
        </w:tc>
        <w:tc>
          <w:tcPr>
            <w:tcW w:w="1275" w:type="dxa"/>
            <w:shd w:val="clear" w:color="000000" w:fill="AEAAAA"/>
            <w:vAlign w:val="center"/>
          </w:tcPr>
          <w:p w14:paraId="0275C745" w14:textId="55177F5A"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0.726 - 0.774</w:t>
            </w:r>
          </w:p>
        </w:tc>
        <w:tc>
          <w:tcPr>
            <w:tcW w:w="825" w:type="dxa"/>
            <w:shd w:val="clear" w:color="000000" w:fill="AEAAAA"/>
            <w:noWrap/>
            <w:vAlign w:val="center"/>
          </w:tcPr>
          <w:p w14:paraId="5ECD5DCA" w14:textId="39C7BF5B"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0.57</w:t>
            </w:r>
          </w:p>
        </w:tc>
      </w:tr>
      <w:tr w:rsidR="00264A34" w:rsidRPr="005D1313" w14:paraId="152D36C6" w14:textId="77777777" w:rsidTr="00C63361">
        <w:trPr>
          <w:trHeight w:val="288"/>
        </w:trPr>
        <w:tc>
          <w:tcPr>
            <w:tcW w:w="1426" w:type="dxa"/>
            <w:shd w:val="clear" w:color="000000" w:fill="D0CECE"/>
            <w:noWrap/>
            <w:vAlign w:val="center"/>
            <w:hideMark/>
          </w:tcPr>
          <w:p w14:paraId="53CCFB83" w14:textId="029A9C56"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CpG09333471</w:t>
            </w:r>
          </w:p>
        </w:tc>
        <w:tc>
          <w:tcPr>
            <w:tcW w:w="1830" w:type="dxa"/>
            <w:shd w:val="clear" w:color="000000" w:fill="D0CECE"/>
            <w:noWrap/>
            <w:vAlign w:val="center"/>
            <w:hideMark/>
          </w:tcPr>
          <w:p w14:paraId="79D9AC13"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24796355</w:t>
            </w:r>
          </w:p>
        </w:tc>
        <w:tc>
          <w:tcPr>
            <w:tcW w:w="1358" w:type="dxa"/>
            <w:shd w:val="clear" w:color="000000" w:fill="D0CECE"/>
            <w:noWrap/>
            <w:vAlign w:val="center"/>
          </w:tcPr>
          <w:p w14:paraId="2EAB4CCA" w14:textId="33D92E54"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0.341</w:t>
            </w:r>
          </w:p>
        </w:tc>
        <w:tc>
          <w:tcPr>
            <w:tcW w:w="1193" w:type="dxa"/>
            <w:shd w:val="clear" w:color="000000" w:fill="D0CECE"/>
          </w:tcPr>
          <w:p w14:paraId="0CA3B8F6" w14:textId="497227E3"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0.327 - 0.356</w:t>
            </w:r>
          </w:p>
        </w:tc>
        <w:tc>
          <w:tcPr>
            <w:tcW w:w="1418" w:type="dxa"/>
            <w:shd w:val="clear" w:color="000000" w:fill="D0CECE"/>
            <w:noWrap/>
            <w:vAlign w:val="center"/>
          </w:tcPr>
          <w:p w14:paraId="7CADACD5" w14:textId="2971C51D"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0.353</w:t>
            </w:r>
          </w:p>
        </w:tc>
        <w:tc>
          <w:tcPr>
            <w:tcW w:w="1275" w:type="dxa"/>
            <w:shd w:val="clear" w:color="000000" w:fill="D0CECE"/>
            <w:vAlign w:val="center"/>
          </w:tcPr>
          <w:p w14:paraId="38FBEBB3" w14:textId="3C3DD9BF"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0.333 - 0.374</w:t>
            </w:r>
          </w:p>
        </w:tc>
        <w:tc>
          <w:tcPr>
            <w:tcW w:w="825" w:type="dxa"/>
            <w:shd w:val="clear" w:color="000000" w:fill="D0CECE"/>
            <w:noWrap/>
            <w:vAlign w:val="center"/>
          </w:tcPr>
          <w:p w14:paraId="2DCC6436" w14:textId="3BDB02AD"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0.60</w:t>
            </w:r>
          </w:p>
        </w:tc>
      </w:tr>
      <w:tr w:rsidR="00264A34" w:rsidRPr="005D1313" w14:paraId="5A04BEE8" w14:textId="77777777" w:rsidTr="00C63361">
        <w:trPr>
          <w:trHeight w:val="288"/>
        </w:trPr>
        <w:tc>
          <w:tcPr>
            <w:tcW w:w="1426" w:type="dxa"/>
            <w:shd w:val="clear" w:color="000000" w:fill="D0CECE"/>
            <w:noWrap/>
            <w:vAlign w:val="center"/>
            <w:hideMark/>
          </w:tcPr>
          <w:p w14:paraId="029B0487" w14:textId="3367CF4D"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CpG00473134</w:t>
            </w:r>
            <w:r w:rsidR="00A344B5" w:rsidRPr="005D1313">
              <w:rPr>
                <w:rFonts w:ascii="Times New Roman" w:eastAsia="Times New Roman" w:hAnsi="Times New Roman" w:cs="Times New Roman"/>
                <w:sz w:val="18"/>
                <w:szCs w:val="18"/>
                <w:lang w:eastAsia="nl-BE"/>
              </w:rPr>
              <w:t>*</w:t>
            </w:r>
          </w:p>
        </w:tc>
        <w:tc>
          <w:tcPr>
            <w:tcW w:w="1830" w:type="dxa"/>
            <w:shd w:val="clear" w:color="000000" w:fill="D0CECE"/>
            <w:noWrap/>
            <w:vAlign w:val="center"/>
            <w:hideMark/>
          </w:tcPr>
          <w:p w14:paraId="1009642C"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24796494</w:t>
            </w:r>
          </w:p>
        </w:tc>
        <w:tc>
          <w:tcPr>
            <w:tcW w:w="1358" w:type="dxa"/>
            <w:shd w:val="clear" w:color="000000" w:fill="D0CECE"/>
            <w:noWrap/>
            <w:vAlign w:val="center"/>
          </w:tcPr>
          <w:p w14:paraId="53549725" w14:textId="66BE4086" w:rsidR="00264A34" w:rsidRPr="005D1313" w:rsidRDefault="005E2F11"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0.194</w:t>
            </w:r>
          </w:p>
        </w:tc>
        <w:tc>
          <w:tcPr>
            <w:tcW w:w="1193" w:type="dxa"/>
            <w:shd w:val="clear" w:color="000000" w:fill="D0CECE"/>
          </w:tcPr>
          <w:p w14:paraId="6E0B5472" w14:textId="3468614E" w:rsidR="00264A34" w:rsidRPr="005D1313" w:rsidRDefault="005E2F11"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0.180 – 0.208</w:t>
            </w:r>
          </w:p>
        </w:tc>
        <w:tc>
          <w:tcPr>
            <w:tcW w:w="1418" w:type="dxa"/>
            <w:shd w:val="clear" w:color="000000" w:fill="D0CECE"/>
            <w:noWrap/>
            <w:vAlign w:val="center"/>
          </w:tcPr>
          <w:p w14:paraId="6F3748E5" w14:textId="7E3A699D" w:rsidR="00264A34" w:rsidRPr="005D1313" w:rsidRDefault="00B66F2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0.229</w:t>
            </w:r>
          </w:p>
        </w:tc>
        <w:tc>
          <w:tcPr>
            <w:tcW w:w="1275" w:type="dxa"/>
            <w:shd w:val="clear" w:color="000000" w:fill="D0CECE"/>
            <w:vAlign w:val="center"/>
          </w:tcPr>
          <w:p w14:paraId="67AA0083" w14:textId="59B3C2FA" w:rsidR="00264A34" w:rsidRPr="005D1313" w:rsidRDefault="00B66F2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0.207 – 0.250</w:t>
            </w:r>
          </w:p>
        </w:tc>
        <w:tc>
          <w:tcPr>
            <w:tcW w:w="825" w:type="dxa"/>
            <w:shd w:val="clear" w:color="000000" w:fill="D0CECE"/>
            <w:noWrap/>
            <w:vAlign w:val="center"/>
          </w:tcPr>
          <w:p w14:paraId="36F46CF5" w14:textId="796D78A4"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0.025</w:t>
            </w:r>
          </w:p>
        </w:tc>
      </w:tr>
      <w:tr w:rsidR="00264A34" w:rsidRPr="005D1313" w14:paraId="289652F0" w14:textId="77777777" w:rsidTr="00C63361">
        <w:trPr>
          <w:trHeight w:val="288"/>
        </w:trPr>
        <w:tc>
          <w:tcPr>
            <w:tcW w:w="1426" w:type="dxa"/>
            <w:shd w:val="clear" w:color="000000" w:fill="D0CECE"/>
            <w:noWrap/>
            <w:vAlign w:val="center"/>
            <w:hideMark/>
          </w:tcPr>
          <w:p w14:paraId="031CA433" w14:textId="334D3144"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CpG03995857</w:t>
            </w:r>
            <w:r w:rsidR="00A344B5" w:rsidRPr="005D1313">
              <w:rPr>
                <w:rFonts w:ascii="Times New Roman" w:eastAsia="Times New Roman" w:hAnsi="Times New Roman" w:cs="Times New Roman"/>
                <w:sz w:val="18"/>
                <w:szCs w:val="18"/>
                <w:lang w:eastAsia="nl-BE"/>
              </w:rPr>
              <w:t>*</w:t>
            </w:r>
          </w:p>
        </w:tc>
        <w:tc>
          <w:tcPr>
            <w:tcW w:w="1830" w:type="dxa"/>
            <w:shd w:val="clear" w:color="000000" w:fill="D0CECE"/>
            <w:noWrap/>
            <w:vAlign w:val="center"/>
            <w:hideMark/>
          </w:tcPr>
          <w:p w14:paraId="7CD3EACD"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24796553</w:t>
            </w:r>
          </w:p>
        </w:tc>
        <w:tc>
          <w:tcPr>
            <w:tcW w:w="1358" w:type="dxa"/>
            <w:shd w:val="clear" w:color="000000" w:fill="D0CECE"/>
            <w:noWrap/>
            <w:vAlign w:val="center"/>
          </w:tcPr>
          <w:p w14:paraId="68E3B61B" w14:textId="18D7DE35"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0.269</w:t>
            </w:r>
          </w:p>
        </w:tc>
        <w:tc>
          <w:tcPr>
            <w:tcW w:w="1193" w:type="dxa"/>
            <w:shd w:val="clear" w:color="000000" w:fill="D0CECE"/>
          </w:tcPr>
          <w:p w14:paraId="58533F99" w14:textId="1C242A4B"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0.250 - 0.289</w:t>
            </w:r>
          </w:p>
        </w:tc>
        <w:tc>
          <w:tcPr>
            <w:tcW w:w="1418" w:type="dxa"/>
            <w:shd w:val="clear" w:color="000000" w:fill="D0CECE"/>
            <w:noWrap/>
            <w:vAlign w:val="center"/>
          </w:tcPr>
          <w:p w14:paraId="02CE0F7E" w14:textId="43B38071"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0.331</w:t>
            </w:r>
          </w:p>
        </w:tc>
        <w:tc>
          <w:tcPr>
            <w:tcW w:w="1275" w:type="dxa"/>
            <w:shd w:val="clear" w:color="000000" w:fill="D0CECE"/>
            <w:vAlign w:val="center"/>
          </w:tcPr>
          <w:p w14:paraId="33A24337" w14:textId="302EB4CD"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0.303 - 0.360</w:t>
            </w:r>
          </w:p>
        </w:tc>
        <w:tc>
          <w:tcPr>
            <w:tcW w:w="825" w:type="dxa"/>
            <w:shd w:val="clear" w:color="000000" w:fill="D0CECE"/>
            <w:noWrap/>
            <w:vAlign w:val="center"/>
          </w:tcPr>
          <w:p w14:paraId="3634F48B" w14:textId="7FE29CB2"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1.3*10</w:t>
            </w:r>
            <w:r w:rsidRPr="005D1313">
              <w:rPr>
                <w:rFonts w:ascii="Times New Roman" w:eastAsia="Times New Roman" w:hAnsi="Times New Roman" w:cs="Times New Roman"/>
                <w:sz w:val="18"/>
                <w:szCs w:val="18"/>
                <w:vertAlign w:val="superscript"/>
                <w:lang w:eastAsia="nl-BE"/>
              </w:rPr>
              <w:t>-3</w:t>
            </w:r>
          </w:p>
        </w:tc>
      </w:tr>
      <w:tr w:rsidR="00264A34" w:rsidRPr="005D1313" w14:paraId="3F5D303B" w14:textId="77777777" w:rsidTr="00C63361">
        <w:trPr>
          <w:trHeight w:val="288"/>
        </w:trPr>
        <w:tc>
          <w:tcPr>
            <w:tcW w:w="1426" w:type="dxa"/>
            <w:shd w:val="clear" w:color="000000" w:fill="D0CECE"/>
            <w:noWrap/>
            <w:vAlign w:val="center"/>
            <w:hideMark/>
          </w:tcPr>
          <w:p w14:paraId="29F894E2" w14:textId="56DD88B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CpG07320646</w:t>
            </w:r>
          </w:p>
        </w:tc>
        <w:tc>
          <w:tcPr>
            <w:tcW w:w="1830" w:type="dxa"/>
            <w:shd w:val="clear" w:color="000000" w:fill="D0CECE"/>
            <w:noWrap/>
            <w:vAlign w:val="center"/>
            <w:hideMark/>
          </w:tcPr>
          <w:p w14:paraId="407477D2"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24796981</w:t>
            </w:r>
          </w:p>
        </w:tc>
        <w:tc>
          <w:tcPr>
            <w:tcW w:w="1358" w:type="dxa"/>
            <w:shd w:val="clear" w:color="000000" w:fill="D0CECE"/>
            <w:noWrap/>
            <w:vAlign w:val="center"/>
          </w:tcPr>
          <w:p w14:paraId="4F258556" w14:textId="48BD0C2E"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0.173</w:t>
            </w:r>
          </w:p>
        </w:tc>
        <w:tc>
          <w:tcPr>
            <w:tcW w:w="1193" w:type="dxa"/>
            <w:shd w:val="clear" w:color="000000" w:fill="D0CECE"/>
          </w:tcPr>
          <w:p w14:paraId="1809D173" w14:textId="0249D6B0"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0.151 - 0.194</w:t>
            </w:r>
          </w:p>
        </w:tc>
        <w:tc>
          <w:tcPr>
            <w:tcW w:w="1418" w:type="dxa"/>
            <w:shd w:val="clear" w:color="000000" w:fill="D0CECE"/>
            <w:noWrap/>
            <w:vAlign w:val="center"/>
          </w:tcPr>
          <w:p w14:paraId="6D790A1C" w14:textId="0CBBB48A"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0.228</w:t>
            </w:r>
          </w:p>
        </w:tc>
        <w:tc>
          <w:tcPr>
            <w:tcW w:w="1275" w:type="dxa"/>
            <w:shd w:val="clear" w:color="000000" w:fill="D0CECE"/>
            <w:vAlign w:val="center"/>
          </w:tcPr>
          <w:p w14:paraId="62126E84" w14:textId="7D72C963"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0.191 - 0.266</w:t>
            </w:r>
          </w:p>
        </w:tc>
        <w:tc>
          <w:tcPr>
            <w:tcW w:w="825" w:type="dxa"/>
            <w:shd w:val="clear" w:color="000000" w:fill="D0CECE"/>
            <w:noWrap/>
            <w:vAlign w:val="center"/>
          </w:tcPr>
          <w:p w14:paraId="5785B427" w14:textId="707E89C1"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0.051</w:t>
            </w:r>
          </w:p>
        </w:tc>
      </w:tr>
      <w:tr w:rsidR="00264A34" w:rsidRPr="005D1313" w14:paraId="4E80D4B4" w14:textId="77777777" w:rsidTr="00C63361">
        <w:trPr>
          <w:trHeight w:val="288"/>
        </w:trPr>
        <w:tc>
          <w:tcPr>
            <w:tcW w:w="1426" w:type="dxa"/>
            <w:shd w:val="clear" w:color="000000" w:fill="D0CECE"/>
            <w:noWrap/>
            <w:vAlign w:val="center"/>
            <w:hideMark/>
          </w:tcPr>
          <w:p w14:paraId="75102F22" w14:textId="5DC75973"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CpG07293520</w:t>
            </w:r>
            <w:r w:rsidR="0039054A" w:rsidRPr="005D1313">
              <w:rPr>
                <w:rFonts w:ascii="Times New Roman" w:eastAsia="Times New Roman" w:hAnsi="Times New Roman" w:cs="Times New Roman"/>
                <w:sz w:val="18"/>
                <w:szCs w:val="18"/>
                <w:lang w:eastAsia="nl-BE"/>
              </w:rPr>
              <w:t>*</w:t>
            </w:r>
          </w:p>
        </w:tc>
        <w:tc>
          <w:tcPr>
            <w:tcW w:w="1830" w:type="dxa"/>
            <w:shd w:val="clear" w:color="000000" w:fill="D0CECE"/>
            <w:noWrap/>
            <w:vAlign w:val="center"/>
            <w:hideMark/>
          </w:tcPr>
          <w:p w14:paraId="08ED142E"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24797192</w:t>
            </w:r>
          </w:p>
        </w:tc>
        <w:tc>
          <w:tcPr>
            <w:tcW w:w="1358" w:type="dxa"/>
            <w:shd w:val="clear" w:color="000000" w:fill="D0CECE"/>
            <w:noWrap/>
            <w:vAlign w:val="center"/>
          </w:tcPr>
          <w:p w14:paraId="0A2BE0B0" w14:textId="0136EBA0"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0.121</w:t>
            </w:r>
          </w:p>
        </w:tc>
        <w:tc>
          <w:tcPr>
            <w:tcW w:w="1193" w:type="dxa"/>
            <w:shd w:val="clear" w:color="000000" w:fill="D0CECE"/>
          </w:tcPr>
          <w:p w14:paraId="773E3B14" w14:textId="4EB01C97"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0.106 - 0.136</w:t>
            </w:r>
          </w:p>
        </w:tc>
        <w:tc>
          <w:tcPr>
            <w:tcW w:w="1418" w:type="dxa"/>
            <w:shd w:val="clear" w:color="000000" w:fill="D0CECE"/>
            <w:noWrap/>
            <w:vAlign w:val="center"/>
          </w:tcPr>
          <w:p w14:paraId="50576759" w14:textId="4BB4EEE9"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0.160</w:t>
            </w:r>
          </w:p>
        </w:tc>
        <w:tc>
          <w:tcPr>
            <w:tcW w:w="1275" w:type="dxa"/>
            <w:shd w:val="clear" w:color="000000" w:fill="D0CECE"/>
            <w:vAlign w:val="center"/>
          </w:tcPr>
          <w:p w14:paraId="7F6B6C72" w14:textId="1C6D3DC4" w:rsidR="00264A34" w:rsidRPr="005D1313" w:rsidRDefault="00771B07" w:rsidP="00100ECE">
            <w:pPr>
              <w:spacing w:after="0" w:line="240" w:lineRule="auto"/>
              <w:jc w:val="center"/>
              <w:rPr>
                <w:rFonts w:ascii="Times New Roman" w:eastAsia="Times New Roman" w:hAnsi="Times New Roman" w:cs="Times New Roman"/>
                <w:sz w:val="18"/>
                <w:szCs w:val="18"/>
                <w:highlight w:val="yellow"/>
                <w:lang w:eastAsia="nl-BE"/>
              </w:rPr>
            </w:pPr>
            <w:r w:rsidRPr="005D1313">
              <w:rPr>
                <w:rFonts w:ascii="Times New Roman" w:eastAsia="Times New Roman" w:hAnsi="Times New Roman" w:cs="Times New Roman"/>
                <w:sz w:val="18"/>
                <w:szCs w:val="18"/>
                <w:lang w:eastAsia="nl-BE"/>
              </w:rPr>
              <w:t>0.134 - 0.186</w:t>
            </w:r>
          </w:p>
        </w:tc>
        <w:tc>
          <w:tcPr>
            <w:tcW w:w="825" w:type="dxa"/>
            <w:shd w:val="clear" w:color="000000" w:fill="D0CECE"/>
            <w:noWrap/>
            <w:vAlign w:val="center"/>
          </w:tcPr>
          <w:p w14:paraId="4424B000" w14:textId="6447C3A5"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0.038</w:t>
            </w:r>
          </w:p>
        </w:tc>
      </w:tr>
      <w:tr w:rsidR="00264A34" w:rsidRPr="005D1313" w14:paraId="61D944A3" w14:textId="77777777" w:rsidTr="00C63361">
        <w:trPr>
          <w:trHeight w:val="288"/>
        </w:trPr>
        <w:tc>
          <w:tcPr>
            <w:tcW w:w="1426" w:type="dxa"/>
            <w:shd w:val="clear" w:color="000000" w:fill="D0CECE"/>
            <w:noWrap/>
            <w:vAlign w:val="center"/>
            <w:hideMark/>
          </w:tcPr>
          <w:p w14:paraId="3F6CDC07" w14:textId="43BF8A9C"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CpG04770504</w:t>
            </w:r>
            <w:r w:rsidR="0039054A" w:rsidRPr="005D1313">
              <w:rPr>
                <w:rFonts w:ascii="Times New Roman" w:eastAsia="Times New Roman" w:hAnsi="Times New Roman" w:cs="Times New Roman"/>
                <w:sz w:val="18"/>
                <w:szCs w:val="18"/>
                <w:lang w:eastAsia="nl-BE"/>
              </w:rPr>
              <w:t xml:space="preserve">* </w:t>
            </w:r>
          </w:p>
        </w:tc>
        <w:tc>
          <w:tcPr>
            <w:tcW w:w="1830" w:type="dxa"/>
            <w:shd w:val="clear" w:color="000000" w:fill="D0CECE"/>
            <w:noWrap/>
            <w:vAlign w:val="center"/>
            <w:hideMark/>
          </w:tcPr>
          <w:p w14:paraId="4E41BBD4"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24797363</w:t>
            </w:r>
          </w:p>
        </w:tc>
        <w:tc>
          <w:tcPr>
            <w:tcW w:w="1358" w:type="dxa"/>
            <w:shd w:val="clear" w:color="000000" w:fill="D0CECE"/>
            <w:noWrap/>
            <w:vAlign w:val="center"/>
          </w:tcPr>
          <w:p w14:paraId="4ACF9233" w14:textId="3B4F9DD0"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0.167</w:t>
            </w:r>
          </w:p>
        </w:tc>
        <w:tc>
          <w:tcPr>
            <w:tcW w:w="1193" w:type="dxa"/>
            <w:shd w:val="clear" w:color="000000" w:fill="D0CECE"/>
          </w:tcPr>
          <w:p w14:paraId="67955382" w14:textId="2041B4C4"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0.151 - 0.184</w:t>
            </w:r>
          </w:p>
        </w:tc>
        <w:tc>
          <w:tcPr>
            <w:tcW w:w="1418" w:type="dxa"/>
            <w:shd w:val="clear" w:color="000000" w:fill="D0CECE"/>
            <w:noWrap/>
            <w:vAlign w:val="center"/>
          </w:tcPr>
          <w:p w14:paraId="182894BB" w14:textId="296D77B0"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0.229</w:t>
            </w:r>
          </w:p>
        </w:tc>
        <w:tc>
          <w:tcPr>
            <w:tcW w:w="1275" w:type="dxa"/>
            <w:shd w:val="clear" w:color="000000" w:fill="D0CECE"/>
            <w:vAlign w:val="center"/>
          </w:tcPr>
          <w:p w14:paraId="57360F52" w14:textId="57A778EE" w:rsidR="00264A34" w:rsidRPr="005D1313" w:rsidRDefault="00771B07" w:rsidP="00100ECE">
            <w:pPr>
              <w:spacing w:after="0" w:line="240" w:lineRule="auto"/>
              <w:jc w:val="center"/>
              <w:rPr>
                <w:rFonts w:ascii="Times New Roman" w:eastAsia="Times New Roman" w:hAnsi="Times New Roman" w:cs="Times New Roman"/>
                <w:sz w:val="18"/>
                <w:szCs w:val="18"/>
                <w:highlight w:val="yellow"/>
                <w:lang w:eastAsia="nl-BE"/>
              </w:rPr>
            </w:pPr>
            <w:r w:rsidRPr="005D1313">
              <w:rPr>
                <w:rFonts w:ascii="Times New Roman" w:eastAsia="Times New Roman" w:hAnsi="Times New Roman" w:cs="Times New Roman"/>
                <w:sz w:val="18"/>
                <w:szCs w:val="18"/>
                <w:lang w:eastAsia="nl-BE"/>
              </w:rPr>
              <w:t>0.202 - 0.256</w:t>
            </w:r>
          </w:p>
        </w:tc>
        <w:tc>
          <w:tcPr>
            <w:tcW w:w="825" w:type="dxa"/>
            <w:shd w:val="clear" w:color="000000" w:fill="D0CECE"/>
            <w:noWrap/>
            <w:vAlign w:val="center"/>
          </w:tcPr>
          <w:p w14:paraId="67DE9A7B" w14:textId="7CB5EF9F"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1.5*10</w:t>
            </w:r>
            <w:r w:rsidRPr="005D1313">
              <w:rPr>
                <w:rFonts w:ascii="Times New Roman" w:eastAsia="Times New Roman" w:hAnsi="Times New Roman" w:cs="Times New Roman"/>
                <w:sz w:val="18"/>
                <w:szCs w:val="18"/>
                <w:vertAlign w:val="superscript"/>
                <w:lang w:eastAsia="nl-BE"/>
              </w:rPr>
              <w:t>-3</w:t>
            </w:r>
          </w:p>
        </w:tc>
      </w:tr>
      <w:tr w:rsidR="00264A34" w:rsidRPr="005D1313" w14:paraId="3F6C5E13" w14:textId="77777777" w:rsidTr="00C63361">
        <w:trPr>
          <w:trHeight w:val="288"/>
        </w:trPr>
        <w:tc>
          <w:tcPr>
            <w:tcW w:w="1426" w:type="dxa"/>
            <w:shd w:val="clear" w:color="000000" w:fill="D0CECE"/>
            <w:noWrap/>
            <w:vAlign w:val="center"/>
            <w:hideMark/>
          </w:tcPr>
          <w:p w14:paraId="672B06E4" w14:textId="263569DA"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CpG24805239</w:t>
            </w:r>
            <w:r w:rsidR="0039054A" w:rsidRPr="005D1313">
              <w:rPr>
                <w:rFonts w:ascii="Times New Roman" w:eastAsia="Times New Roman" w:hAnsi="Times New Roman" w:cs="Times New Roman"/>
                <w:sz w:val="18"/>
                <w:szCs w:val="18"/>
                <w:lang w:eastAsia="nl-BE"/>
              </w:rPr>
              <w:t>*</w:t>
            </w:r>
          </w:p>
        </w:tc>
        <w:tc>
          <w:tcPr>
            <w:tcW w:w="1830" w:type="dxa"/>
            <w:shd w:val="clear" w:color="000000" w:fill="D0CECE"/>
            <w:noWrap/>
            <w:vAlign w:val="center"/>
            <w:hideMark/>
          </w:tcPr>
          <w:p w14:paraId="78B44552"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24797486</w:t>
            </w:r>
          </w:p>
        </w:tc>
        <w:tc>
          <w:tcPr>
            <w:tcW w:w="1358" w:type="dxa"/>
            <w:shd w:val="clear" w:color="000000" w:fill="D0CECE"/>
            <w:noWrap/>
            <w:vAlign w:val="center"/>
          </w:tcPr>
          <w:p w14:paraId="36D45B97" w14:textId="7C92BA96"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0.215</w:t>
            </w:r>
          </w:p>
        </w:tc>
        <w:tc>
          <w:tcPr>
            <w:tcW w:w="1193" w:type="dxa"/>
            <w:shd w:val="clear" w:color="000000" w:fill="D0CECE"/>
          </w:tcPr>
          <w:p w14:paraId="42BD80AA" w14:textId="2C951629"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0.199 - 0.230</w:t>
            </w:r>
          </w:p>
        </w:tc>
        <w:tc>
          <w:tcPr>
            <w:tcW w:w="1418" w:type="dxa"/>
            <w:shd w:val="clear" w:color="000000" w:fill="D0CECE"/>
            <w:noWrap/>
            <w:vAlign w:val="center"/>
          </w:tcPr>
          <w:p w14:paraId="0BCA92FD" w14:textId="66B18162"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0.284</w:t>
            </w:r>
          </w:p>
        </w:tc>
        <w:tc>
          <w:tcPr>
            <w:tcW w:w="1275" w:type="dxa"/>
            <w:shd w:val="clear" w:color="000000" w:fill="D0CECE"/>
            <w:vAlign w:val="center"/>
          </w:tcPr>
          <w:p w14:paraId="4439766D" w14:textId="725E0A3A" w:rsidR="00264A34" w:rsidRPr="005D1313" w:rsidRDefault="00771B07" w:rsidP="00100ECE">
            <w:pPr>
              <w:spacing w:after="0" w:line="240" w:lineRule="auto"/>
              <w:jc w:val="center"/>
              <w:rPr>
                <w:rFonts w:ascii="Times New Roman" w:eastAsia="Times New Roman" w:hAnsi="Times New Roman" w:cs="Times New Roman"/>
                <w:sz w:val="18"/>
                <w:szCs w:val="18"/>
                <w:highlight w:val="yellow"/>
                <w:lang w:eastAsia="nl-BE"/>
              </w:rPr>
            </w:pPr>
            <w:r w:rsidRPr="005D1313">
              <w:rPr>
                <w:rFonts w:ascii="Times New Roman" w:eastAsia="Times New Roman" w:hAnsi="Times New Roman" w:cs="Times New Roman"/>
                <w:sz w:val="18"/>
                <w:szCs w:val="18"/>
                <w:lang w:eastAsia="nl-BE"/>
              </w:rPr>
              <w:t>0.258 - 0.309</w:t>
            </w:r>
          </w:p>
        </w:tc>
        <w:tc>
          <w:tcPr>
            <w:tcW w:w="825" w:type="dxa"/>
            <w:shd w:val="clear" w:color="000000" w:fill="D0CECE"/>
            <w:noWrap/>
            <w:vAlign w:val="center"/>
          </w:tcPr>
          <w:p w14:paraId="7575B34C" w14:textId="6AB6B18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1.0*10</w:t>
            </w:r>
            <w:r w:rsidRPr="005D1313">
              <w:rPr>
                <w:rFonts w:ascii="Times New Roman" w:eastAsia="Times New Roman" w:hAnsi="Times New Roman" w:cs="Times New Roman"/>
                <w:sz w:val="18"/>
                <w:szCs w:val="18"/>
                <w:vertAlign w:val="superscript"/>
                <w:lang w:eastAsia="nl-BE"/>
              </w:rPr>
              <w:t>-4</w:t>
            </w:r>
          </w:p>
        </w:tc>
      </w:tr>
      <w:tr w:rsidR="00264A34" w:rsidRPr="005D1313" w14:paraId="3EE11F35" w14:textId="77777777" w:rsidTr="00C63361">
        <w:trPr>
          <w:trHeight w:val="288"/>
        </w:trPr>
        <w:tc>
          <w:tcPr>
            <w:tcW w:w="1426" w:type="dxa"/>
            <w:shd w:val="clear" w:color="000000" w:fill="D0CECE"/>
            <w:noWrap/>
            <w:vAlign w:val="center"/>
            <w:hideMark/>
          </w:tcPr>
          <w:p w14:paraId="3B61D54C" w14:textId="14DA09C5"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CpG01733570</w:t>
            </w:r>
          </w:p>
        </w:tc>
        <w:tc>
          <w:tcPr>
            <w:tcW w:w="1830" w:type="dxa"/>
            <w:shd w:val="clear" w:color="000000" w:fill="D0CECE"/>
            <w:noWrap/>
            <w:vAlign w:val="center"/>
            <w:hideMark/>
          </w:tcPr>
          <w:p w14:paraId="334088A5"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24797656</w:t>
            </w:r>
          </w:p>
        </w:tc>
        <w:tc>
          <w:tcPr>
            <w:tcW w:w="1358" w:type="dxa"/>
            <w:shd w:val="clear" w:color="000000" w:fill="D0CECE"/>
            <w:noWrap/>
            <w:vAlign w:val="center"/>
          </w:tcPr>
          <w:p w14:paraId="4DC6F915" w14:textId="251CC9DC"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0.494</w:t>
            </w:r>
          </w:p>
        </w:tc>
        <w:tc>
          <w:tcPr>
            <w:tcW w:w="1193" w:type="dxa"/>
            <w:shd w:val="clear" w:color="000000" w:fill="D0CECE"/>
          </w:tcPr>
          <w:p w14:paraId="78BF2E53" w14:textId="17CA9AF1"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0.475 - 0.513</w:t>
            </w:r>
          </w:p>
        </w:tc>
        <w:tc>
          <w:tcPr>
            <w:tcW w:w="1418" w:type="dxa"/>
            <w:shd w:val="clear" w:color="000000" w:fill="D0CECE"/>
            <w:noWrap/>
            <w:vAlign w:val="center"/>
          </w:tcPr>
          <w:p w14:paraId="654E7DFB" w14:textId="7AFDE175"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0.528</w:t>
            </w:r>
          </w:p>
        </w:tc>
        <w:tc>
          <w:tcPr>
            <w:tcW w:w="1275" w:type="dxa"/>
            <w:shd w:val="clear" w:color="000000" w:fill="D0CECE"/>
            <w:vAlign w:val="center"/>
          </w:tcPr>
          <w:p w14:paraId="4EB14D18" w14:textId="6092A843"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0.503 - 0.553</w:t>
            </w:r>
          </w:p>
        </w:tc>
        <w:tc>
          <w:tcPr>
            <w:tcW w:w="825" w:type="dxa"/>
            <w:shd w:val="clear" w:color="000000" w:fill="D0CECE"/>
            <w:noWrap/>
            <w:vAlign w:val="center"/>
          </w:tcPr>
          <w:p w14:paraId="0F4400D8" w14:textId="0BDC8C69"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0.073</w:t>
            </w:r>
          </w:p>
        </w:tc>
      </w:tr>
      <w:tr w:rsidR="00264A34" w:rsidRPr="005D1313" w14:paraId="72754437" w14:textId="77777777" w:rsidTr="00C63361">
        <w:trPr>
          <w:trHeight w:val="288"/>
        </w:trPr>
        <w:tc>
          <w:tcPr>
            <w:tcW w:w="1426" w:type="dxa"/>
            <w:shd w:val="clear" w:color="000000" w:fill="D0CECE"/>
            <w:noWrap/>
            <w:vAlign w:val="center"/>
            <w:hideMark/>
          </w:tcPr>
          <w:p w14:paraId="5D770BB2" w14:textId="6A2A883D"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CpG25723149</w:t>
            </w:r>
            <w:r w:rsidR="0039054A" w:rsidRPr="005D1313">
              <w:rPr>
                <w:rFonts w:ascii="Times New Roman" w:eastAsia="Times New Roman" w:hAnsi="Times New Roman" w:cs="Times New Roman"/>
                <w:sz w:val="18"/>
                <w:szCs w:val="18"/>
                <w:lang w:eastAsia="nl-BE"/>
              </w:rPr>
              <w:t>*</w:t>
            </w:r>
          </w:p>
        </w:tc>
        <w:tc>
          <w:tcPr>
            <w:tcW w:w="1830" w:type="dxa"/>
            <w:shd w:val="clear" w:color="000000" w:fill="D0CECE"/>
            <w:noWrap/>
            <w:vAlign w:val="center"/>
            <w:hideMark/>
          </w:tcPr>
          <w:p w14:paraId="3B088488"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24797680</w:t>
            </w:r>
          </w:p>
        </w:tc>
        <w:tc>
          <w:tcPr>
            <w:tcW w:w="1358" w:type="dxa"/>
            <w:shd w:val="clear" w:color="000000" w:fill="D0CECE"/>
            <w:noWrap/>
            <w:vAlign w:val="center"/>
          </w:tcPr>
          <w:p w14:paraId="50D11937" w14:textId="1F7E0EEC"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0.468</w:t>
            </w:r>
          </w:p>
        </w:tc>
        <w:tc>
          <w:tcPr>
            <w:tcW w:w="1193" w:type="dxa"/>
            <w:shd w:val="clear" w:color="000000" w:fill="D0CECE"/>
          </w:tcPr>
          <w:p w14:paraId="7FB5BB0B" w14:textId="60C482CF"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0.449 - 0.487</w:t>
            </w:r>
          </w:p>
        </w:tc>
        <w:tc>
          <w:tcPr>
            <w:tcW w:w="1418" w:type="dxa"/>
            <w:shd w:val="clear" w:color="000000" w:fill="D0CECE"/>
            <w:noWrap/>
            <w:vAlign w:val="center"/>
          </w:tcPr>
          <w:p w14:paraId="00C13B96" w14:textId="59612AD9"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0.535</w:t>
            </w:r>
          </w:p>
        </w:tc>
        <w:tc>
          <w:tcPr>
            <w:tcW w:w="1275" w:type="dxa"/>
            <w:shd w:val="clear" w:color="000000" w:fill="D0CECE"/>
            <w:vAlign w:val="center"/>
          </w:tcPr>
          <w:p w14:paraId="05328650" w14:textId="18663CA1" w:rsidR="00264A34" w:rsidRPr="005D1313" w:rsidRDefault="00771B07" w:rsidP="00100ECE">
            <w:pPr>
              <w:spacing w:after="0" w:line="240" w:lineRule="auto"/>
              <w:jc w:val="center"/>
              <w:rPr>
                <w:rFonts w:ascii="Times New Roman" w:eastAsia="Times New Roman" w:hAnsi="Times New Roman" w:cs="Times New Roman"/>
                <w:sz w:val="18"/>
                <w:szCs w:val="18"/>
                <w:highlight w:val="yellow"/>
                <w:lang w:eastAsia="nl-BE"/>
              </w:rPr>
            </w:pPr>
            <w:r w:rsidRPr="005D1313">
              <w:rPr>
                <w:rFonts w:ascii="Times New Roman" w:eastAsia="Times New Roman" w:hAnsi="Times New Roman" w:cs="Times New Roman"/>
                <w:sz w:val="18"/>
                <w:szCs w:val="18"/>
                <w:lang w:eastAsia="nl-BE"/>
              </w:rPr>
              <w:t>0.509 - 0.562</w:t>
            </w:r>
          </w:p>
        </w:tc>
        <w:tc>
          <w:tcPr>
            <w:tcW w:w="825" w:type="dxa"/>
            <w:shd w:val="clear" w:color="000000" w:fill="D0CECE"/>
            <w:noWrap/>
            <w:vAlign w:val="center"/>
          </w:tcPr>
          <w:p w14:paraId="10178C7D" w14:textId="7DC5712A"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8.0*10</w:t>
            </w:r>
            <w:r w:rsidRPr="005D1313">
              <w:rPr>
                <w:rFonts w:ascii="Times New Roman" w:eastAsia="Times New Roman" w:hAnsi="Times New Roman" w:cs="Times New Roman"/>
                <w:sz w:val="18"/>
                <w:szCs w:val="18"/>
                <w:vertAlign w:val="superscript"/>
                <w:lang w:eastAsia="nl-BE"/>
              </w:rPr>
              <w:t>-4</w:t>
            </w:r>
          </w:p>
        </w:tc>
      </w:tr>
      <w:tr w:rsidR="00264A34" w:rsidRPr="005D1313" w14:paraId="1B1A5C03" w14:textId="77777777" w:rsidTr="00C63361">
        <w:trPr>
          <w:trHeight w:val="288"/>
        </w:trPr>
        <w:tc>
          <w:tcPr>
            <w:tcW w:w="1426" w:type="dxa"/>
            <w:shd w:val="clear" w:color="000000" w:fill="D0CECE"/>
            <w:noWrap/>
            <w:vAlign w:val="center"/>
            <w:hideMark/>
          </w:tcPr>
          <w:p w14:paraId="17C6EF27" w14:textId="7CB98744"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CpG22804000</w:t>
            </w:r>
            <w:r w:rsidR="0039054A" w:rsidRPr="005D1313">
              <w:rPr>
                <w:rFonts w:ascii="Times New Roman" w:eastAsia="Times New Roman" w:hAnsi="Times New Roman" w:cs="Times New Roman"/>
                <w:sz w:val="18"/>
                <w:szCs w:val="18"/>
                <w:lang w:eastAsia="nl-BE"/>
              </w:rPr>
              <w:t>*</w:t>
            </w:r>
          </w:p>
        </w:tc>
        <w:tc>
          <w:tcPr>
            <w:tcW w:w="1830" w:type="dxa"/>
            <w:shd w:val="clear" w:color="000000" w:fill="D0CECE"/>
            <w:noWrap/>
            <w:vAlign w:val="center"/>
            <w:hideMark/>
          </w:tcPr>
          <w:p w14:paraId="45D15C19"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24797691</w:t>
            </w:r>
          </w:p>
        </w:tc>
        <w:tc>
          <w:tcPr>
            <w:tcW w:w="1358" w:type="dxa"/>
            <w:shd w:val="clear" w:color="000000" w:fill="D0CECE"/>
            <w:noWrap/>
            <w:vAlign w:val="center"/>
          </w:tcPr>
          <w:p w14:paraId="0BC6F604" w14:textId="5F81B92F"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0.419</w:t>
            </w:r>
          </w:p>
        </w:tc>
        <w:tc>
          <w:tcPr>
            <w:tcW w:w="1193" w:type="dxa"/>
            <w:shd w:val="clear" w:color="000000" w:fill="D0CECE"/>
          </w:tcPr>
          <w:p w14:paraId="10344996" w14:textId="61AC896C"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0.401 - 0.437</w:t>
            </w:r>
          </w:p>
        </w:tc>
        <w:tc>
          <w:tcPr>
            <w:tcW w:w="1418" w:type="dxa"/>
            <w:shd w:val="clear" w:color="000000" w:fill="D0CECE"/>
            <w:noWrap/>
            <w:vAlign w:val="center"/>
          </w:tcPr>
          <w:p w14:paraId="6AD89D24" w14:textId="79D58AA1"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0.468</w:t>
            </w:r>
          </w:p>
        </w:tc>
        <w:tc>
          <w:tcPr>
            <w:tcW w:w="1275" w:type="dxa"/>
            <w:shd w:val="clear" w:color="000000" w:fill="D0CECE"/>
            <w:vAlign w:val="center"/>
          </w:tcPr>
          <w:p w14:paraId="77A20A81" w14:textId="6AE63178" w:rsidR="00264A34" w:rsidRPr="005D1313" w:rsidRDefault="00771B07" w:rsidP="00100ECE">
            <w:pPr>
              <w:spacing w:after="0" w:line="240" w:lineRule="auto"/>
              <w:jc w:val="center"/>
              <w:rPr>
                <w:rFonts w:ascii="Times New Roman" w:eastAsia="Times New Roman" w:hAnsi="Times New Roman" w:cs="Times New Roman"/>
                <w:sz w:val="18"/>
                <w:szCs w:val="18"/>
                <w:highlight w:val="yellow"/>
                <w:lang w:eastAsia="nl-BE"/>
              </w:rPr>
            </w:pPr>
            <w:r w:rsidRPr="005D1313">
              <w:rPr>
                <w:rFonts w:ascii="Times New Roman" w:eastAsia="Times New Roman" w:hAnsi="Times New Roman" w:cs="Times New Roman"/>
                <w:sz w:val="18"/>
                <w:szCs w:val="18"/>
                <w:lang w:eastAsia="nl-BE"/>
              </w:rPr>
              <w:t>0.443 - 0.493</w:t>
            </w:r>
          </w:p>
        </w:tc>
        <w:tc>
          <w:tcPr>
            <w:tcW w:w="825" w:type="dxa"/>
            <w:shd w:val="clear" w:color="000000" w:fill="D0CECE"/>
            <w:noWrap/>
            <w:vAlign w:val="center"/>
          </w:tcPr>
          <w:p w14:paraId="131155EF" w14:textId="0A9E837C"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0.011</w:t>
            </w:r>
          </w:p>
        </w:tc>
      </w:tr>
      <w:tr w:rsidR="00264A34" w:rsidRPr="005D1313" w14:paraId="22AC497C" w14:textId="77777777" w:rsidTr="00C63361">
        <w:trPr>
          <w:trHeight w:val="288"/>
        </w:trPr>
        <w:tc>
          <w:tcPr>
            <w:tcW w:w="1426" w:type="dxa"/>
            <w:shd w:val="clear" w:color="000000" w:fill="D0CECE"/>
            <w:noWrap/>
            <w:vAlign w:val="center"/>
            <w:hideMark/>
          </w:tcPr>
          <w:p w14:paraId="5D489CAE" w14:textId="74872640"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CpG07504598</w:t>
            </w:r>
            <w:r w:rsidR="0039054A" w:rsidRPr="005D1313">
              <w:rPr>
                <w:rFonts w:ascii="Times New Roman" w:eastAsia="Times New Roman" w:hAnsi="Times New Roman" w:cs="Times New Roman"/>
                <w:sz w:val="18"/>
                <w:szCs w:val="18"/>
                <w:lang w:eastAsia="nl-BE"/>
              </w:rPr>
              <w:t>*</w:t>
            </w:r>
          </w:p>
        </w:tc>
        <w:tc>
          <w:tcPr>
            <w:tcW w:w="1830" w:type="dxa"/>
            <w:shd w:val="clear" w:color="000000" w:fill="D0CECE"/>
            <w:noWrap/>
            <w:vAlign w:val="center"/>
            <w:hideMark/>
          </w:tcPr>
          <w:p w14:paraId="45AFA4E3"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24797786</w:t>
            </w:r>
          </w:p>
        </w:tc>
        <w:tc>
          <w:tcPr>
            <w:tcW w:w="1358" w:type="dxa"/>
            <w:shd w:val="clear" w:color="000000" w:fill="D0CECE"/>
            <w:noWrap/>
            <w:vAlign w:val="center"/>
          </w:tcPr>
          <w:p w14:paraId="7E5584F5" w14:textId="33D85C52"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0.588</w:t>
            </w:r>
          </w:p>
        </w:tc>
        <w:tc>
          <w:tcPr>
            <w:tcW w:w="1193" w:type="dxa"/>
            <w:shd w:val="clear" w:color="000000" w:fill="D0CECE"/>
          </w:tcPr>
          <w:p w14:paraId="7C7984A8" w14:textId="7D07FE6E"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0.570 - 0.606</w:t>
            </w:r>
          </w:p>
        </w:tc>
        <w:tc>
          <w:tcPr>
            <w:tcW w:w="1418" w:type="dxa"/>
            <w:shd w:val="clear" w:color="000000" w:fill="D0CECE"/>
            <w:noWrap/>
            <w:vAlign w:val="center"/>
          </w:tcPr>
          <w:p w14:paraId="31DAABCF" w14:textId="40F7C626"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0.636</w:t>
            </w:r>
          </w:p>
        </w:tc>
        <w:tc>
          <w:tcPr>
            <w:tcW w:w="1275" w:type="dxa"/>
            <w:shd w:val="clear" w:color="000000" w:fill="D0CECE"/>
            <w:vAlign w:val="center"/>
          </w:tcPr>
          <w:p w14:paraId="468CA9FE" w14:textId="20664296" w:rsidR="00264A34" w:rsidRPr="005D1313" w:rsidRDefault="00771B07" w:rsidP="00100ECE">
            <w:pPr>
              <w:spacing w:after="0" w:line="240" w:lineRule="auto"/>
              <w:jc w:val="center"/>
              <w:rPr>
                <w:rFonts w:ascii="Times New Roman" w:eastAsia="Times New Roman" w:hAnsi="Times New Roman" w:cs="Times New Roman"/>
                <w:sz w:val="18"/>
                <w:szCs w:val="18"/>
                <w:highlight w:val="yellow"/>
                <w:lang w:eastAsia="nl-BE"/>
              </w:rPr>
            </w:pPr>
            <w:r w:rsidRPr="005D1313">
              <w:rPr>
                <w:rFonts w:ascii="Times New Roman" w:eastAsia="Times New Roman" w:hAnsi="Times New Roman" w:cs="Times New Roman"/>
                <w:sz w:val="18"/>
                <w:szCs w:val="18"/>
                <w:lang w:eastAsia="nl-BE"/>
              </w:rPr>
              <w:t>0.614 - 0.657</w:t>
            </w:r>
          </w:p>
        </w:tc>
        <w:tc>
          <w:tcPr>
            <w:tcW w:w="825" w:type="dxa"/>
            <w:shd w:val="clear" w:color="000000" w:fill="D0CECE"/>
            <w:noWrap/>
            <w:vAlign w:val="center"/>
          </w:tcPr>
          <w:p w14:paraId="2CFDE0F8" w14:textId="20CCA32B"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5.2*10</w:t>
            </w:r>
            <w:r w:rsidRPr="005D1313">
              <w:rPr>
                <w:rFonts w:ascii="Times New Roman" w:eastAsia="Times New Roman" w:hAnsi="Times New Roman" w:cs="Times New Roman"/>
                <w:sz w:val="18"/>
                <w:szCs w:val="18"/>
                <w:vertAlign w:val="superscript"/>
                <w:lang w:eastAsia="nl-BE"/>
              </w:rPr>
              <w:t>-3</w:t>
            </w:r>
          </w:p>
        </w:tc>
      </w:tr>
      <w:tr w:rsidR="00264A34" w:rsidRPr="005D1313" w14:paraId="4990EB3B" w14:textId="77777777" w:rsidTr="00C63361">
        <w:trPr>
          <w:trHeight w:val="288"/>
        </w:trPr>
        <w:tc>
          <w:tcPr>
            <w:tcW w:w="1426" w:type="dxa"/>
            <w:shd w:val="clear" w:color="000000" w:fill="D0CECE"/>
            <w:noWrap/>
            <w:vAlign w:val="center"/>
            <w:hideMark/>
          </w:tcPr>
          <w:p w14:paraId="468BE726" w14:textId="2B12EE32"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CpG15037663</w:t>
            </w:r>
          </w:p>
        </w:tc>
        <w:tc>
          <w:tcPr>
            <w:tcW w:w="1830" w:type="dxa"/>
            <w:shd w:val="clear" w:color="000000" w:fill="D0CECE"/>
            <w:noWrap/>
            <w:vAlign w:val="center"/>
            <w:hideMark/>
          </w:tcPr>
          <w:p w14:paraId="002F7320"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24797835</w:t>
            </w:r>
          </w:p>
        </w:tc>
        <w:tc>
          <w:tcPr>
            <w:tcW w:w="1358" w:type="dxa"/>
            <w:shd w:val="clear" w:color="000000" w:fill="D0CECE"/>
            <w:noWrap/>
            <w:vAlign w:val="center"/>
          </w:tcPr>
          <w:p w14:paraId="37604FB1" w14:textId="41705A3E"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0.596</w:t>
            </w:r>
          </w:p>
        </w:tc>
        <w:tc>
          <w:tcPr>
            <w:tcW w:w="1193" w:type="dxa"/>
            <w:shd w:val="clear" w:color="000000" w:fill="D0CECE"/>
          </w:tcPr>
          <w:p w14:paraId="0D8DAE6E" w14:textId="2158382A"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0.577 - 0.614</w:t>
            </w:r>
          </w:p>
        </w:tc>
        <w:tc>
          <w:tcPr>
            <w:tcW w:w="1418" w:type="dxa"/>
            <w:shd w:val="clear" w:color="000000" w:fill="D0CECE"/>
            <w:noWrap/>
            <w:vAlign w:val="center"/>
          </w:tcPr>
          <w:p w14:paraId="04DE1492" w14:textId="5CE30D9A"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0.629</w:t>
            </w:r>
          </w:p>
        </w:tc>
        <w:tc>
          <w:tcPr>
            <w:tcW w:w="1275" w:type="dxa"/>
            <w:shd w:val="clear" w:color="000000" w:fill="D0CECE"/>
            <w:vAlign w:val="center"/>
          </w:tcPr>
          <w:p w14:paraId="6184660E" w14:textId="346D52E0"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0.606 - 0.652</w:t>
            </w:r>
          </w:p>
        </w:tc>
        <w:tc>
          <w:tcPr>
            <w:tcW w:w="825" w:type="dxa"/>
            <w:shd w:val="clear" w:color="000000" w:fill="D0CECE"/>
            <w:noWrap/>
            <w:vAlign w:val="center"/>
          </w:tcPr>
          <w:p w14:paraId="56C7C9AE" w14:textId="3714046C"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0.051</w:t>
            </w:r>
          </w:p>
        </w:tc>
      </w:tr>
      <w:tr w:rsidR="00264A34" w:rsidRPr="005D1313" w14:paraId="7C05ED75" w14:textId="77777777" w:rsidTr="00C63361">
        <w:trPr>
          <w:trHeight w:val="288"/>
        </w:trPr>
        <w:tc>
          <w:tcPr>
            <w:tcW w:w="1426" w:type="dxa"/>
            <w:shd w:val="clear" w:color="000000" w:fill="D0CECE"/>
            <w:noWrap/>
            <w:vAlign w:val="center"/>
            <w:hideMark/>
          </w:tcPr>
          <w:p w14:paraId="579D1A29" w14:textId="7FD34A79"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CpG19706795</w:t>
            </w:r>
            <w:r w:rsidR="0039054A" w:rsidRPr="005D1313">
              <w:rPr>
                <w:rFonts w:ascii="Times New Roman" w:eastAsia="Times New Roman" w:hAnsi="Times New Roman" w:cs="Times New Roman"/>
                <w:sz w:val="18"/>
                <w:szCs w:val="18"/>
                <w:lang w:eastAsia="nl-BE"/>
              </w:rPr>
              <w:t>*</w:t>
            </w:r>
          </w:p>
        </w:tc>
        <w:tc>
          <w:tcPr>
            <w:tcW w:w="1830" w:type="dxa"/>
            <w:shd w:val="clear" w:color="000000" w:fill="D0CECE"/>
            <w:noWrap/>
            <w:vAlign w:val="center"/>
            <w:hideMark/>
          </w:tcPr>
          <w:p w14:paraId="41018E08"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24797839</w:t>
            </w:r>
          </w:p>
        </w:tc>
        <w:tc>
          <w:tcPr>
            <w:tcW w:w="1358" w:type="dxa"/>
            <w:shd w:val="clear" w:color="000000" w:fill="D0CECE"/>
            <w:noWrap/>
            <w:vAlign w:val="center"/>
          </w:tcPr>
          <w:p w14:paraId="73B29B66" w14:textId="3243C0B2"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0.656</w:t>
            </w:r>
          </w:p>
        </w:tc>
        <w:tc>
          <w:tcPr>
            <w:tcW w:w="1193" w:type="dxa"/>
            <w:shd w:val="clear" w:color="000000" w:fill="D0CECE"/>
          </w:tcPr>
          <w:p w14:paraId="5B341689" w14:textId="16F8123C"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0.639 - 0.673</w:t>
            </w:r>
          </w:p>
        </w:tc>
        <w:tc>
          <w:tcPr>
            <w:tcW w:w="1418" w:type="dxa"/>
            <w:shd w:val="clear" w:color="000000" w:fill="D0CECE"/>
            <w:noWrap/>
            <w:vAlign w:val="center"/>
          </w:tcPr>
          <w:p w14:paraId="260097BC" w14:textId="0F697181"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0.698</w:t>
            </w:r>
          </w:p>
        </w:tc>
        <w:tc>
          <w:tcPr>
            <w:tcW w:w="1275" w:type="dxa"/>
            <w:shd w:val="clear" w:color="000000" w:fill="D0CECE"/>
            <w:vAlign w:val="center"/>
          </w:tcPr>
          <w:p w14:paraId="162A8377" w14:textId="32CC0009" w:rsidR="00264A34" w:rsidRPr="005D1313" w:rsidRDefault="00771B07" w:rsidP="00100ECE">
            <w:pPr>
              <w:spacing w:after="0" w:line="240" w:lineRule="auto"/>
              <w:jc w:val="center"/>
              <w:rPr>
                <w:rFonts w:ascii="Times New Roman" w:eastAsia="Times New Roman" w:hAnsi="Times New Roman" w:cs="Times New Roman"/>
                <w:sz w:val="18"/>
                <w:szCs w:val="18"/>
                <w:highlight w:val="yellow"/>
                <w:lang w:eastAsia="nl-BE"/>
              </w:rPr>
            </w:pPr>
            <w:r w:rsidRPr="005D1313">
              <w:rPr>
                <w:rFonts w:ascii="Times New Roman" w:eastAsia="Times New Roman" w:hAnsi="Times New Roman" w:cs="Times New Roman"/>
                <w:sz w:val="18"/>
                <w:szCs w:val="18"/>
                <w:lang w:eastAsia="nl-BE"/>
              </w:rPr>
              <w:t>0.677 - 0.718</w:t>
            </w:r>
          </w:p>
        </w:tc>
        <w:tc>
          <w:tcPr>
            <w:tcW w:w="825" w:type="dxa"/>
            <w:shd w:val="clear" w:color="000000" w:fill="D0CECE"/>
            <w:noWrap/>
            <w:vAlign w:val="center"/>
          </w:tcPr>
          <w:p w14:paraId="7FC9CE8D" w14:textId="4949146F"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0.013</w:t>
            </w:r>
          </w:p>
        </w:tc>
      </w:tr>
      <w:tr w:rsidR="00264A34" w:rsidRPr="005D1313" w14:paraId="2EB74A88" w14:textId="77777777" w:rsidTr="00C63361">
        <w:trPr>
          <w:trHeight w:val="288"/>
        </w:trPr>
        <w:tc>
          <w:tcPr>
            <w:tcW w:w="1426" w:type="dxa"/>
            <w:shd w:val="clear" w:color="000000" w:fill="D0CECE"/>
            <w:noWrap/>
            <w:vAlign w:val="center"/>
            <w:hideMark/>
          </w:tcPr>
          <w:p w14:paraId="0A7393A0" w14:textId="053B5CFF"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CpG20764575</w:t>
            </w:r>
          </w:p>
        </w:tc>
        <w:tc>
          <w:tcPr>
            <w:tcW w:w="1830" w:type="dxa"/>
            <w:shd w:val="clear" w:color="000000" w:fill="D0CECE"/>
            <w:noWrap/>
            <w:vAlign w:val="center"/>
            <w:hideMark/>
          </w:tcPr>
          <w:p w14:paraId="0EF306D1"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24797884</w:t>
            </w:r>
          </w:p>
        </w:tc>
        <w:tc>
          <w:tcPr>
            <w:tcW w:w="1358" w:type="dxa"/>
            <w:shd w:val="clear" w:color="000000" w:fill="D0CECE"/>
            <w:noWrap/>
            <w:vAlign w:val="center"/>
          </w:tcPr>
          <w:p w14:paraId="1C59416A" w14:textId="0FFE8F4F"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0.651</w:t>
            </w:r>
          </w:p>
        </w:tc>
        <w:tc>
          <w:tcPr>
            <w:tcW w:w="1193" w:type="dxa"/>
            <w:shd w:val="clear" w:color="000000" w:fill="D0CECE"/>
          </w:tcPr>
          <w:p w14:paraId="68CA276E" w14:textId="237E559C"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0.634 - 0.669</w:t>
            </w:r>
          </w:p>
        </w:tc>
        <w:tc>
          <w:tcPr>
            <w:tcW w:w="1418" w:type="dxa"/>
            <w:shd w:val="clear" w:color="000000" w:fill="D0CECE"/>
            <w:noWrap/>
            <w:vAlign w:val="center"/>
          </w:tcPr>
          <w:p w14:paraId="272F4FE8" w14:textId="78517A34"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0.674</w:t>
            </w:r>
          </w:p>
        </w:tc>
        <w:tc>
          <w:tcPr>
            <w:tcW w:w="1275" w:type="dxa"/>
            <w:shd w:val="clear" w:color="000000" w:fill="D0CECE"/>
            <w:vAlign w:val="center"/>
          </w:tcPr>
          <w:p w14:paraId="05AF471C" w14:textId="67A82B4B" w:rsidR="00264A34" w:rsidRPr="005D1313" w:rsidRDefault="00771B07"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0.655 - 0.694</w:t>
            </w:r>
          </w:p>
        </w:tc>
        <w:tc>
          <w:tcPr>
            <w:tcW w:w="825" w:type="dxa"/>
            <w:shd w:val="clear" w:color="000000" w:fill="D0CECE"/>
            <w:noWrap/>
            <w:vAlign w:val="center"/>
          </w:tcPr>
          <w:p w14:paraId="5D194D4C" w14:textId="10E1B0BF"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0.091</w:t>
            </w:r>
          </w:p>
        </w:tc>
      </w:tr>
      <w:tr w:rsidR="00264A34" w:rsidRPr="005D1313" w14:paraId="5F6CF2DE" w14:textId="77777777" w:rsidTr="00C63361">
        <w:trPr>
          <w:trHeight w:val="288"/>
        </w:trPr>
        <w:tc>
          <w:tcPr>
            <w:tcW w:w="1426" w:type="dxa"/>
            <w:shd w:val="clear" w:color="000000" w:fill="E7E6E6"/>
            <w:noWrap/>
            <w:vAlign w:val="center"/>
            <w:hideMark/>
          </w:tcPr>
          <w:p w14:paraId="48B308CA" w14:textId="67DD1371"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CpG06301139</w:t>
            </w:r>
            <w:r w:rsidR="0039054A" w:rsidRPr="005D1313">
              <w:rPr>
                <w:rFonts w:ascii="Times New Roman" w:eastAsia="Times New Roman" w:hAnsi="Times New Roman" w:cs="Times New Roman"/>
                <w:sz w:val="18"/>
                <w:szCs w:val="18"/>
                <w:lang w:eastAsia="nl-BE"/>
              </w:rPr>
              <w:t>*</w:t>
            </w:r>
          </w:p>
        </w:tc>
        <w:tc>
          <w:tcPr>
            <w:tcW w:w="1830" w:type="dxa"/>
            <w:shd w:val="clear" w:color="000000" w:fill="E7E6E6"/>
            <w:noWrap/>
            <w:vAlign w:val="center"/>
            <w:hideMark/>
          </w:tcPr>
          <w:p w14:paraId="17650EDE"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24798175</w:t>
            </w:r>
          </w:p>
        </w:tc>
        <w:tc>
          <w:tcPr>
            <w:tcW w:w="1358" w:type="dxa"/>
            <w:shd w:val="clear" w:color="000000" w:fill="E7E6E6"/>
            <w:noWrap/>
            <w:vAlign w:val="center"/>
          </w:tcPr>
          <w:p w14:paraId="1AF81A31" w14:textId="48386A04"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0.829</w:t>
            </w:r>
          </w:p>
        </w:tc>
        <w:tc>
          <w:tcPr>
            <w:tcW w:w="1193" w:type="dxa"/>
            <w:shd w:val="clear" w:color="000000" w:fill="E7E6E6"/>
          </w:tcPr>
          <w:p w14:paraId="72E0117F" w14:textId="22F36876"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0.815 - 0.844</w:t>
            </w:r>
          </w:p>
        </w:tc>
        <w:tc>
          <w:tcPr>
            <w:tcW w:w="1418" w:type="dxa"/>
            <w:shd w:val="clear" w:color="000000" w:fill="E7E6E6"/>
            <w:noWrap/>
            <w:vAlign w:val="center"/>
          </w:tcPr>
          <w:p w14:paraId="3B117E7A" w14:textId="2E57A19F"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0.863</w:t>
            </w:r>
          </w:p>
        </w:tc>
        <w:tc>
          <w:tcPr>
            <w:tcW w:w="1275" w:type="dxa"/>
            <w:shd w:val="clear" w:color="000000" w:fill="E7E6E6"/>
            <w:vAlign w:val="center"/>
          </w:tcPr>
          <w:p w14:paraId="48E366E4" w14:textId="5DB898D9" w:rsidR="00264A34" w:rsidRPr="005D1313" w:rsidRDefault="00771B07" w:rsidP="00100ECE">
            <w:pPr>
              <w:spacing w:after="0" w:line="240" w:lineRule="auto"/>
              <w:jc w:val="center"/>
              <w:rPr>
                <w:rFonts w:ascii="Times New Roman" w:eastAsia="Times New Roman" w:hAnsi="Times New Roman" w:cs="Times New Roman"/>
                <w:sz w:val="18"/>
                <w:szCs w:val="18"/>
                <w:highlight w:val="yellow"/>
                <w:lang w:eastAsia="nl-BE"/>
              </w:rPr>
            </w:pPr>
            <w:r w:rsidRPr="005D1313">
              <w:rPr>
                <w:rFonts w:ascii="Times New Roman" w:eastAsia="Times New Roman" w:hAnsi="Times New Roman" w:cs="Times New Roman"/>
                <w:sz w:val="18"/>
                <w:szCs w:val="18"/>
                <w:lang w:eastAsia="nl-BE"/>
              </w:rPr>
              <w:t>0.845 - 0.880</w:t>
            </w:r>
          </w:p>
        </w:tc>
        <w:tc>
          <w:tcPr>
            <w:tcW w:w="825" w:type="dxa"/>
            <w:shd w:val="clear" w:color="000000" w:fill="E7E6E6"/>
            <w:noWrap/>
            <w:vAlign w:val="center"/>
          </w:tcPr>
          <w:p w14:paraId="292DDC66" w14:textId="26959AC4" w:rsidR="00264A34" w:rsidRPr="005D1313" w:rsidRDefault="006E05D2"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0.011</w:t>
            </w:r>
            <w:r w:rsidR="0039054A" w:rsidRPr="005D1313">
              <w:rPr>
                <w:rFonts w:ascii="Times New Roman" w:eastAsia="Times New Roman" w:hAnsi="Times New Roman" w:cs="Times New Roman"/>
                <w:sz w:val="18"/>
                <w:szCs w:val="18"/>
                <w:vertAlign w:val="superscript"/>
                <w:lang w:eastAsia="nl-BE"/>
              </w:rPr>
              <w:t xml:space="preserve"> </w:t>
            </w:r>
          </w:p>
        </w:tc>
      </w:tr>
      <w:tr w:rsidR="00264A34" w:rsidRPr="005D1313" w14:paraId="0588230D" w14:textId="77777777" w:rsidTr="00C63361">
        <w:trPr>
          <w:trHeight w:val="288"/>
        </w:trPr>
        <w:tc>
          <w:tcPr>
            <w:tcW w:w="1426" w:type="dxa"/>
            <w:shd w:val="clear" w:color="000000" w:fill="E7E6E6"/>
            <w:noWrap/>
            <w:vAlign w:val="center"/>
            <w:hideMark/>
          </w:tcPr>
          <w:p w14:paraId="71AE293A" w14:textId="25AC6A7B"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CpG26712096</w:t>
            </w:r>
          </w:p>
        </w:tc>
        <w:tc>
          <w:tcPr>
            <w:tcW w:w="1830" w:type="dxa"/>
            <w:shd w:val="clear" w:color="000000" w:fill="E7E6E6"/>
            <w:noWrap/>
            <w:vAlign w:val="center"/>
            <w:hideMark/>
          </w:tcPr>
          <w:p w14:paraId="41709C91" w14:textId="77777777"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24798855</w:t>
            </w:r>
          </w:p>
        </w:tc>
        <w:tc>
          <w:tcPr>
            <w:tcW w:w="1358" w:type="dxa"/>
            <w:shd w:val="clear" w:color="000000" w:fill="E7E6E6"/>
            <w:noWrap/>
            <w:vAlign w:val="center"/>
          </w:tcPr>
          <w:p w14:paraId="18334251" w14:textId="61A22D00"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0.725</w:t>
            </w:r>
          </w:p>
        </w:tc>
        <w:tc>
          <w:tcPr>
            <w:tcW w:w="1193" w:type="dxa"/>
            <w:shd w:val="clear" w:color="000000" w:fill="E7E6E6"/>
          </w:tcPr>
          <w:p w14:paraId="040B207F" w14:textId="639078F0" w:rsidR="00264A34" w:rsidRPr="005D1313" w:rsidRDefault="00695399"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0.705 - 0.745</w:t>
            </w:r>
          </w:p>
        </w:tc>
        <w:tc>
          <w:tcPr>
            <w:tcW w:w="1418" w:type="dxa"/>
            <w:shd w:val="clear" w:color="000000" w:fill="E7E6E6"/>
            <w:noWrap/>
            <w:vAlign w:val="center"/>
          </w:tcPr>
          <w:p w14:paraId="0183D686" w14:textId="190C32F2" w:rsidR="00264A34" w:rsidRPr="005D1313" w:rsidRDefault="00264A34" w:rsidP="00100ECE">
            <w:pPr>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0.747</w:t>
            </w:r>
          </w:p>
        </w:tc>
        <w:tc>
          <w:tcPr>
            <w:tcW w:w="1275" w:type="dxa"/>
            <w:shd w:val="clear" w:color="000000" w:fill="E7E6E6"/>
            <w:vAlign w:val="center"/>
          </w:tcPr>
          <w:p w14:paraId="2D137724" w14:textId="2C639386" w:rsidR="00264A34" w:rsidRPr="005D1313" w:rsidRDefault="00771B07" w:rsidP="00100ECE">
            <w:pPr>
              <w:keepNext/>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0.718 - 0.775</w:t>
            </w:r>
          </w:p>
        </w:tc>
        <w:tc>
          <w:tcPr>
            <w:tcW w:w="825" w:type="dxa"/>
            <w:shd w:val="clear" w:color="000000" w:fill="E7E6E6"/>
            <w:noWrap/>
            <w:vAlign w:val="center"/>
          </w:tcPr>
          <w:p w14:paraId="39C995E4" w14:textId="4268F612" w:rsidR="00264A34" w:rsidRPr="005D1313" w:rsidRDefault="006E05D2" w:rsidP="00100ECE">
            <w:pPr>
              <w:keepNext/>
              <w:spacing w:after="0" w:line="240" w:lineRule="auto"/>
              <w:jc w:val="center"/>
              <w:rPr>
                <w:rFonts w:ascii="Times New Roman" w:eastAsia="Times New Roman" w:hAnsi="Times New Roman" w:cs="Times New Roman"/>
                <w:sz w:val="18"/>
                <w:szCs w:val="18"/>
                <w:lang w:eastAsia="nl-BE"/>
              </w:rPr>
            </w:pPr>
            <w:r w:rsidRPr="005D1313">
              <w:rPr>
                <w:rFonts w:ascii="Times New Roman" w:eastAsia="Times New Roman" w:hAnsi="Times New Roman" w:cs="Times New Roman"/>
                <w:sz w:val="18"/>
                <w:szCs w:val="18"/>
                <w:lang w:eastAsia="nl-BE"/>
              </w:rPr>
              <w:t>0.19</w:t>
            </w:r>
          </w:p>
        </w:tc>
      </w:tr>
    </w:tbl>
    <w:p w14:paraId="4899DEBC" w14:textId="125473CF" w:rsidR="00947FD6" w:rsidRPr="00D302D0" w:rsidRDefault="00E4450A" w:rsidP="00D302D0">
      <w:pPr>
        <w:pStyle w:val="Caption"/>
        <w:jc w:val="both"/>
        <w:rPr>
          <w:rFonts w:ascii="Times New Roman" w:hAnsi="Times New Roman" w:cs="Times New Roman"/>
          <w:b w:val="0"/>
          <w:color w:val="auto"/>
          <w:lang w:val="en-US"/>
        </w:rPr>
        <w:sectPr w:rsidR="00947FD6" w:rsidRPr="00D302D0">
          <w:footerReference w:type="default" r:id="rId12"/>
          <w:pgSz w:w="11906" w:h="16838"/>
          <w:pgMar w:top="1417" w:right="1417" w:bottom="1417" w:left="1417" w:header="708" w:footer="708" w:gutter="0"/>
          <w:cols w:space="708"/>
          <w:docGrid w:linePitch="360"/>
        </w:sectPr>
      </w:pPr>
      <w:r w:rsidRPr="00BE3DB0">
        <w:rPr>
          <w:rFonts w:ascii="Times New Roman" w:hAnsi="Times New Roman" w:cs="Times New Roman"/>
          <w:b w:val="0"/>
          <w:color w:val="auto"/>
          <w:lang w:val="en-US"/>
        </w:rPr>
        <w:t xml:space="preserve">The mean </w:t>
      </w:r>
      <w:r w:rsidRPr="00E4450A">
        <w:rPr>
          <w:rFonts w:ascii="Times New Roman" w:hAnsi="Times New Roman" w:cs="Times New Roman"/>
          <w:b w:val="0"/>
          <w:i/>
          <w:color w:val="auto"/>
          <w:lang w:val="en-US"/>
        </w:rPr>
        <w:t>DFNA5</w:t>
      </w:r>
      <w:r>
        <w:rPr>
          <w:rFonts w:ascii="Times New Roman" w:hAnsi="Times New Roman" w:cs="Times New Roman"/>
          <w:b w:val="0"/>
          <w:color w:val="auto"/>
          <w:lang w:val="en-US"/>
        </w:rPr>
        <w:t xml:space="preserve"> methylation</w:t>
      </w:r>
      <w:r w:rsidRPr="00BE3DB0">
        <w:rPr>
          <w:rFonts w:ascii="Times New Roman" w:hAnsi="Times New Roman" w:cs="Times New Roman"/>
          <w:b w:val="0"/>
          <w:color w:val="auto"/>
          <w:lang w:val="en-US"/>
        </w:rPr>
        <w:t xml:space="preserve"> </w:t>
      </w:r>
      <w:r w:rsidR="00794D4F">
        <w:rPr>
          <w:rFonts w:ascii="Times New Roman" w:hAnsi="Times New Roman" w:cs="Times New Roman"/>
          <w:b w:val="0"/>
          <w:color w:val="auto"/>
          <w:lang w:val="en-US"/>
        </w:rPr>
        <w:t xml:space="preserve">with </w:t>
      </w:r>
      <w:r w:rsidR="00D302D0">
        <w:rPr>
          <w:rFonts w:ascii="Times New Roman" w:hAnsi="Times New Roman" w:cs="Times New Roman"/>
          <w:b w:val="0"/>
          <w:color w:val="auto"/>
          <w:lang w:val="en-US"/>
        </w:rPr>
        <w:t xml:space="preserve">95% CI were reported for every of the 22 </w:t>
      </w:r>
      <w:proofErr w:type="spellStart"/>
      <w:r w:rsidR="00D302D0">
        <w:rPr>
          <w:rFonts w:ascii="Times New Roman" w:hAnsi="Times New Roman" w:cs="Times New Roman"/>
          <w:b w:val="0"/>
          <w:color w:val="auto"/>
          <w:lang w:val="en-US"/>
        </w:rPr>
        <w:t>CpGs</w:t>
      </w:r>
      <w:proofErr w:type="spellEnd"/>
      <w:r w:rsidR="00D302D0">
        <w:rPr>
          <w:rFonts w:ascii="Times New Roman" w:hAnsi="Times New Roman" w:cs="Times New Roman"/>
          <w:b w:val="0"/>
          <w:color w:val="auto"/>
          <w:lang w:val="en-US"/>
        </w:rPr>
        <w:t xml:space="preserve"> for </w:t>
      </w:r>
      <w:r w:rsidR="00C75D8E">
        <w:rPr>
          <w:rFonts w:ascii="Times New Roman" w:hAnsi="Times New Roman" w:cs="Times New Roman"/>
          <w:b w:val="0"/>
          <w:color w:val="auto"/>
          <w:lang w:val="en-US"/>
        </w:rPr>
        <w:t xml:space="preserve">both the ductal (N = 496) </w:t>
      </w:r>
      <w:r>
        <w:rPr>
          <w:rFonts w:ascii="Times New Roman" w:hAnsi="Times New Roman" w:cs="Times New Roman"/>
          <w:b w:val="0"/>
          <w:color w:val="auto"/>
          <w:lang w:val="en-US"/>
        </w:rPr>
        <w:t>and the lobular</w:t>
      </w:r>
      <w:r w:rsidR="00A37124">
        <w:rPr>
          <w:rFonts w:ascii="Times New Roman" w:hAnsi="Times New Roman" w:cs="Times New Roman"/>
          <w:b w:val="0"/>
          <w:color w:val="auto"/>
          <w:lang w:val="en-US"/>
        </w:rPr>
        <w:t xml:space="preserve"> (N = 172)</w:t>
      </w:r>
      <w:r>
        <w:rPr>
          <w:rFonts w:ascii="Times New Roman" w:hAnsi="Times New Roman" w:cs="Times New Roman"/>
          <w:b w:val="0"/>
          <w:color w:val="auto"/>
          <w:lang w:val="en-US"/>
        </w:rPr>
        <w:t xml:space="preserve"> adenocarcinomas</w:t>
      </w:r>
      <w:r w:rsidRPr="00BE3DB0">
        <w:rPr>
          <w:rFonts w:ascii="Times New Roman" w:hAnsi="Times New Roman" w:cs="Times New Roman"/>
          <w:b w:val="0"/>
          <w:color w:val="auto"/>
          <w:lang w:val="en-US"/>
        </w:rPr>
        <w:t xml:space="preserve">. </w:t>
      </w:r>
      <w:r w:rsidR="00D302D0" w:rsidRPr="0043114F">
        <w:rPr>
          <w:rFonts w:ascii="Times New Roman" w:hAnsi="Times New Roman" w:cs="Times New Roman"/>
          <w:b w:val="0"/>
          <w:color w:val="auto"/>
          <w:lang w:val="en-US"/>
        </w:rPr>
        <w:t xml:space="preserve">The </w:t>
      </w:r>
      <w:proofErr w:type="spellStart"/>
      <w:r w:rsidR="00D302D0" w:rsidRPr="0043114F">
        <w:rPr>
          <w:rFonts w:ascii="Times New Roman" w:hAnsi="Times New Roman" w:cs="Times New Roman"/>
          <w:b w:val="0"/>
          <w:color w:val="auto"/>
          <w:lang w:val="en-US"/>
        </w:rPr>
        <w:t>CpGs</w:t>
      </w:r>
      <w:proofErr w:type="spellEnd"/>
      <w:r w:rsidR="00D302D0" w:rsidRPr="0043114F">
        <w:rPr>
          <w:rFonts w:ascii="Times New Roman" w:hAnsi="Times New Roman" w:cs="Times New Roman"/>
          <w:b w:val="0"/>
          <w:color w:val="auto"/>
          <w:lang w:val="en-US"/>
        </w:rPr>
        <w:t xml:space="preserve"> with a significant p-value for a difference in means between ductal and </w:t>
      </w:r>
      <w:r w:rsidR="00D302D0" w:rsidRPr="00D302D0">
        <w:rPr>
          <w:rFonts w:ascii="Times New Roman" w:hAnsi="Times New Roman" w:cs="Times New Roman"/>
          <w:b w:val="0"/>
          <w:color w:val="auto"/>
          <w:lang w:val="en-US"/>
        </w:rPr>
        <w:t xml:space="preserve">lobular adenocarcinomas are marked with an asterisk. </w:t>
      </w:r>
      <w:r w:rsidRPr="00D302D0">
        <w:rPr>
          <w:rFonts w:ascii="Times New Roman" w:hAnsi="Times New Roman" w:cs="Times New Roman"/>
          <w:b w:val="0"/>
          <w:color w:val="auto"/>
          <w:lang w:val="en-US"/>
        </w:rPr>
        <w:t xml:space="preserve">The </w:t>
      </w:r>
      <w:proofErr w:type="spellStart"/>
      <w:r w:rsidRPr="00D302D0">
        <w:rPr>
          <w:rFonts w:ascii="Times New Roman" w:hAnsi="Times New Roman" w:cs="Times New Roman"/>
          <w:b w:val="0"/>
          <w:color w:val="auto"/>
          <w:lang w:val="en-US"/>
        </w:rPr>
        <w:t>CpGs</w:t>
      </w:r>
      <w:proofErr w:type="spellEnd"/>
      <w:r w:rsidRPr="00D302D0">
        <w:rPr>
          <w:rFonts w:ascii="Times New Roman" w:hAnsi="Times New Roman" w:cs="Times New Roman"/>
          <w:b w:val="0"/>
          <w:color w:val="auto"/>
          <w:lang w:val="en-US"/>
        </w:rPr>
        <w:t xml:space="preserve"> in dark grey are located in the gene body</w:t>
      </w:r>
      <w:r w:rsidR="00A37124" w:rsidRPr="00D302D0">
        <w:rPr>
          <w:rFonts w:ascii="Times New Roman" w:hAnsi="Times New Roman" w:cs="Times New Roman"/>
          <w:b w:val="0"/>
          <w:color w:val="auto"/>
          <w:lang w:val="en-US"/>
        </w:rPr>
        <w:t>,</w:t>
      </w:r>
      <w:r w:rsidRPr="00D302D0">
        <w:rPr>
          <w:rFonts w:ascii="Times New Roman" w:hAnsi="Times New Roman" w:cs="Times New Roman"/>
          <w:b w:val="0"/>
          <w:color w:val="auto"/>
          <w:lang w:val="en-US"/>
        </w:rPr>
        <w:t xml:space="preserve"> the </w:t>
      </w:r>
      <w:proofErr w:type="spellStart"/>
      <w:r w:rsidRPr="00D302D0">
        <w:rPr>
          <w:rFonts w:ascii="Times New Roman" w:hAnsi="Times New Roman" w:cs="Times New Roman"/>
          <w:b w:val="0"/>
          <w:color w:val="auto"/>
          <w:lang w:val="en-US"/>
        </w:rPr>
        <w:t>CpGs</w:t>
      </w:r>
      <w:proofErr w:type="spellEnd"/>
      <w:r w:rsidRPr="00D302D0">
        <w:rPr>
          <w:rFonts w:ascii="Times New Roman" w:hAnsi="Times New Roman" w:cs="Times New Roman"/>
          <w:b w:val="0"/>
          <w:color w:val="auto"/>
          <w:lang w:val="en-US"/>
        </w:rPr>
        <w:t xml:space="preserve"> in intermediate grey </w:t>
      </w:r>
      <w:r w:rsidRPr="00BE3DB0">
        <w:rPr>
          <w:rFonts w:ascii="Times New Roman" w:hAnsi="Times New Roman" w:cs="Times New Roman"/>
          <w:b w:val="0"/>
          <w:color w:val="auto"/>
          <w:lang w:val="en-US"/>
        </w:rPr>
        <w:t>are located in the</w:t>
      </w:r>
      <w:r w:rsidR="00DE1C48">
        <w:rPr>
          <w:rFonts w:ascii="Times New Roman" w:hAnsi="Times New Roman" w:cs="Times New Roman"/>
          <w:b w:val="0"/>
          <w:color w:val="auto"/>
          <w:lang w:val="en-US"/>
        </w:rPr>
        <w:t xml:space="preserve"> putative</w:t>
      </w:r>
      <w:r w:rsidRPr="00BE3DB0">
        <w:rPr>
          <w:rFonts w:ascii="Times New Roman" w:hAnsi="Times New Roman" w:cs="Times New Roman"/>
          <w:b w:val="0"/>
          <w:color w:val="auto"/>
          <w:lang w:val="en-US"/>
        </w:rPr>
        <w:t xml:space="preserve"> gene </w:t>
      </w:r>
      <w:r w:rsidR="00456C62">
        <w:rPr>
          <w:rFonts w:ascii="Times New Roman" w:hAnsi="Times New Roman" w:cs="Times New Roman"/>
          <w:b w:val="0"/>
          <w:color w:val="auto"/>
          <w:lang w:val="en-US"/>
        </w:rPr>
        <w:t>promoter</w:t>
      </w:r>
      <w:r w:rsidRPr="00BE3DB0">
        <w:rPr>
          <w:rFonts w:ascii="Times New Roman" w:hAnsi="Times New Roman" w:cs="Times New Roman"/>
          <w:b w:val="0"/>
          <w:color w:val="auto"/>
          <w:lang w:val="en-US"/>
        </w:rPr>
        <w:t xml:space="preserve"> and the last </w:t>
      </w:r>
      <w:r w:rsidR="00D302D0">
        <w:rPr>
          <w:rFonts w:ascii="Times New Roman" w:hAnsi="Times New Roman" w:cs="Times New Roman"/>
          <w:b w:val="0"/>
          <w:color w:val="auto"/>
          <w:lang w:val="en-US"/>
        </w:rPr>
        <w:t xml:space="preserve">two </w:t>
      </w:r>
      <w:proofErr w:type="spellStart"/>
      <w:r w:rsidR="00D302D0">
        <w:rPr>
          <w:rFonts w:ascii="Times New Roman" w:hAnsi="Times New Roman" w:cs="Times New Roman"/>
          <w:b w:val="0"/>
          <w:color w:val="auto"/>
          <w:lang w:val="en-US"/>
        </w:rPr>
        <w:t>CpGs</w:t>
      </w:r>
      <w:proofErr w:type="spellEnd"/>
      <w:r w:rsidR="00D302D0">
        <w:rPr>
          <w:rFonts w:ascii="Times New Roman" w:hAnsi="Times New Roman" w:cs="Times New Roman"/>
          <w:b w:val="0"/>
          <w:color w:val="auto"/>
          <w:lang w:val="en-US"/>
        </w:rPr>
        <w:t xml:space="preserve">, </w:t>
      </w:r>
      <w:r w:rsidRPr="00BE3DB0">
        <w:rPr>
          <w:rFonts w:ascii="Times New Roman" w:hAnsi="Times New Roman" w:cs="Times New Roman"/>
          <w:b w:val="0"/>
          <w:color w:val="auto"/>
          <w:lang w:val="en-US"/>
        </w:rPr>
        <w:t xml:space="preserve">indicated in light </w:t>
      </w:r>
      <w:r w:rsidR="00D302D0">
        <w:rPr>
          <w:rFonts w:ascii="Times New Roman" w:hAnsi="Times New Roman" w:cs="Times New Roman"/>
          <w:b w:val="0"/>
          <w:color w:val="auto"/>
          <w:lang w:val="en-US"/>
        </w:rPr>
        <w:t xml:space="preserve">grey, </w:t>
      </w:r>
      <w:r w:rsidRPr="00DE1C48">
        <w:rPr>
          <w:rFonts w:ascii="Times New Roman" w:hAnsi="Times New Roman" w:cs="Times New Roman"/>
          <w:b w:val="0"/>
          <w:color w:val="auto"/>
          <w:lang w:val="en-US"/>
        </w:rPr>
        <w:t>are located upstream from the</w:t>
      </w:r>
      <w:r w:rsidR="00CB7ADD" w:rsidRPr="00DE1C48">
        <w:rPr>
          <w:rFonts w:ascii="Times New Roman" w:hAnsi="Times New Roman" w:cs="Times New Roman"/>
          <w:b w:val="0"/>
          <w:color w:val="auto"/>
          <w:lang w:val="en-US"/>
        </w:rPr>
        <w:t xml:space="preserve"> putative</w:t>
      </w:r>
      <w:r w:rsidRPr="00DE1C48">
        <w:rPr>
          <w:rFonts w:ascii="Times New Roman" w:hAnsi="Times New Roman" w:cs="Times New Roman"/>
          <w:b w:val="0"/>
          <w:color w:val="auto"/>
          <w:lang w:val="en-US"/>
        </w:rPr>
        <w:t xml:space="preserve"> gene </w:t>
      </w:r>
      <w:r w:rsidR="00456C62" w:rsidRPr="00DE1C48">
        <w:rPr>
          <w:rFonts w:ascii="Times New Roman" w:hAnsi="Times New Roman" w:cs="Times New Roman"/>
          <w:b w:val="0"/>
          <w:color w:val="auto"/>
          <w:lang w:val="en-US"/>
        </w:rPr>
        <w:t>promoter</w:t>
      </w:r>
      <w:r w:rsidRPr="00DE1C48">
        <w:rPr>
          <w:rFonts w:ascii="Times New Roman" w:hAnsi="Times New Roman" w:cs="Times New Roman"/>
          <w:b w:val="0"/>
          <w:color w:val="auto"/>
          <w:lang w:val="en-US"/>
        </w:rPr>
        <w:t>.</w:t>
      </w:r>
      <w:r w:rsidR="0088034C">
        <w:rPr>
          <w:rFonts w:ascii="Times New Roman" w:hAnsi="Times New Roman" w:cs="Times New Roman"/>
          <w:b w:val="0"/>
          <w:color w:val="auto"/>
          <w:lang w:val="en-US"/>
        </w:rPr>
        <w:t xml:space="preserve"> </w:t>
      </w:r>
    </w:p>
    <w:p w14:paraId="1E929288" w14:textId="5B32924B" w:rsidR="001F17AD" w:rsidRDefault="000B7C78" w:rsidP="00100ECE">
      <w:pPr>
        <w:pStyle w:val="Caption"/>
        <w:keepNext/>
        <w:rPr>
          <w:rFonts w:ascii="Times New Roman" w:hAnsi="Times New Roman" w:cs="Times New Roman"/>
          <w:color w:val="auto"/>
          <w:sz w:val="20"/>
          <w:lang w:val="en-US"/>
        </w:rPr>
      </w:pPr>
      <w:r w:rsidRPr="009C1E30">
        <w:rPr>
          <w:rFonts w:ascii="Times New Roman" w:hAnsi="Times New Roman" w:cs="Times New Roman"/>
          <w:color w:val="auto"/>
          <w:sz w:val="20"/>
          <w:lang w:val="en-US"/>
        </w:rPr>
        <w:lastRenderedPageBreak/>
        <w:t>T</w:t>
      </w:r>
      <w:r w:rsidR="001F17AD" w:rsidRPr="009C1E30">
        <w:rPr>
          <w:rFonts w:ascii="Times New Roman" w:hAnsi="Times New Roman" w:cs="Times New Roman"/>
          <w:color w:val="auto"/>
          <w:sz w:val="20"/>
          <w:lang w:val="en-US"/>
        </w:rPr>
        <w:t xml:space="preserve">able </w:t>
      </w:r>
      <w:r>
        <w:rPr>
          <w:rFonts w:ascii="Times New Roman" w:hAnsi="Times New Roman" w:cs="Times New Roman"/>
          <w:color w:val="auto"/>
          <w:sz w:val="20"/>
          <w:lang w:val="en-US"/>
        </w:rPr>
        <w:t>S</w:t>
      </w:r>
      <w:r w:rsidR="001F17AD" w:rsidRPr="009C1E30">
        <w:rPr>
          <w:rFonts w:ascii="Times New Roman" w:hAnsi="Times New Roman" w:cs="Times New Roman"/>
          <w:color w:val="auto"/>
          <w:sz w:val="20"/>
          <w:lang w:val="en-US"/>
        </w:rPr>
        <w:t xml:space="preserve">5. </w:t>
      </w:r>
      <w:r w:rsidR="001F17AD" w:rsidRPr="001F17AD">
        <w:rPr>
          <w:rFonts w:ascii="Times New Roman" w:hAnsi="Times New Roman" w:cs="Times New Roman"/>
          <w:color w:val="auto"/>
          <w:sz w:val="20"/>
          <w:lang w:val="en-US"/>
        </w:rPr>
        <w:t xml:space="preserve">Mean </w:t>
      </w:r>
      <w:r w:rsidR="001F17AD" w:rsidRPr="001F17AD">
        <w:rPr>
          <w:rFonts w:ascii="Times New Roman" w:hAnsi="Times New Roman" w:cs="Times New Roman"/>
          <w:i/>
          <w:color w:val="auto"/>
          <w:sz w:val="20"/>
          <w:lang w:val="en-US"/>
        </w:rPr>
        <w:t>DFNA5</w:t>
      </w:r>
      <w:r w:rsidR="001F17AD" w:rsidRPr="001F17AD">
        <w:rPr>
          <w:rFonts w:ascii="Times New Roman" w:hAnsi="Times New Roman" w:cs="Times New Roman"/>
          <w:color w:val="auto"/>
          <w:sz w:val="20"/>
          <w:lang w:val="en-US"/>
        </w:rPr>
        <w:t xml:space="preserve"> </w:t>
      </w:r>
      <w:r w:rsidR="001F17AD" w:rsidRPr="00C615D5">
        <w:rPr>
          <w:rFonts w:ascii="Times New Roman" w:hAnsi="Times New Roman" w:cs="Times New Roman"/>
          <w:color w:val="auto"/>
          <w:sz w:val="20"/>
          <w:lang w:val="en-US"/>
        </w:rPr>
        <w:t xml:space="preserve">methylation for </w:t>
      </w:r>
      <w:r w:rsidR="00C615D5">
        <w:rPr>
          <w:rFonts w:ascii="Times New Roman" w:hAnsi="Times New Roman" w:cs="Times New Roman"/>
          <w:color w:val="auto"/>
          <w:sz w:val="20"/>
          <w:lang w:val="en-US"/>
        </w:rPr>
        <w:t xml:space="preserve">ER status, PR status and </w:t>
      </w:r>
      <w:r w:rsidR="00C615D5" w:rsidRPr="00662DE9">
        <w:rPr>
          <w:rFonts w:ascii="Times New Roman" w:hAnsi="Times New Roman" w:cs="Times New Roman"/>
          <w:i/>
          <w:color w:val="auto"/>
          <w:sz w:val="20"/>
          <w:lang w:val="en-US"/>
        </w:rPr>
        <w:t>HER2</w:t>
      </w:r>
      <w:r w:rsidR="00C615D5">
        <w:rPr>
          <w:rFonts w:ascii="Times New Roman" w:hAnsi="Times New Roman" w:cs="Times New Roman"/>
          <w:color w:val="auto"/>
          <w:sz w:val="20"/>
          <w:lang w:val="en-US"/>
        </w:rPr>
        <w:t xml:space="preserve"> status</w:t>
      </w:r>
      <w:r w:rsidR="001F17AD" w:rsidRPr="001F17AD">
        <w:rPr>
          <w:rFonts w:ascii="Times New Roman" w:hAnsi="Times New Roman" w:cs="Times New Roman"/>
          <w:color w:val="auto"/>
          <w:sz w:val="20"/>
          <w:lang w:val="en-US"/>
        </w:rPr>
        <w:t xml:space="preserve"> for every of the 22 </w:t>
      </w:r>
      <w:proofErr w:type="spellStart"/>
      <w:r w:rsidR="001F17AD" w:rsidRPr="001F17AD">
        <w:rPr>
          <w:rFonts w:ascii="Times New Roman" w:hAnsi="Times New Roman" w:cs="Times New Roman"/>
          <w:color w:val="auto"/>
          <w:sz w:val="20"/>
          <w:lang w:val="en-US"/>
        </w:rPr>
        <w:t>CpGs</w:t>
      </w:r>
      <w:proofErr w:type="spellEnd"/>
      <w:r w:rsidR="001F17AD" w:rsidRPr="001F17AD">
        <w:rPr>
          <w:rFonts w:ascii="Times New Roman" w:hAnsi="Times New Roman" w:cs="Times New Roman"/>
          <w:color w:val="auto"/>
          <w:sz w:val="20"/>
          <w:lang w:val="en-US"/>
        </w:rPr>
        <w:t>.</w:t>
      </w:r>
    </w:p>
    <w:tbl>
      <w:tblPr>
        <w:tblW w:w="14489" w:type="dxa"/>
        <w:tblCellMar>
          <w:left w:w="70" w:type="dxa"/>
          <w:right w:w="70" w:type="dxa"/>
        </w:tblCellMar>
        <w:tblLook w:val="04A0" w:firstRow="1" w:lastRow="0" w:firstColumn="1" w:lastColumn="0" w:noHBand="0" w:noVBand="1"/>
      </w:tblPr>
      <w:tblGrid>
        <w:gridCol w:w="1291"/>
        <w:gridCol w:w="1785"/>
        <w:gridCol w:w="650"/>
        <w:gridCol w:w="1190"/>
        <w:gridCol w:w="725"/>
        <w:gridCol w:w="1370"/>
        <w:gridCol w:w="657"/>
        <w:gridCol w:w="1190"/>
        <w:gridCol w:w="657"/>
        <w:gridCol w:w="1280"/>
        <w:gridCol w:w="657"/>
        <w:gridCol w:w="1190"/>
        <w:gridCol w:w="657"/>
        <w:gridCol w:w="1190"/>
      </w:tblGrid>
      <w:tr w:rsidR="00C615D5" w:rsidRPr="0043114F" w14:paraId="2CF33F4A" w14:textId="77777777" w:rsidTr="00C63361">
        <w:trPr>
          <w:trHeight w:val="300"/>
        </w:trPr>
        <w:tc>
          <w:tcPr>
            <w:tcW w:w="1291" w:type="dxa"/>
            <w:tcBorders>
              <w:top w:val="nil"/>
              <w:left w:val="nil"/>
              <w:bottom w:val="nil"/>
              <w:right w:val="nil"/>
            </w:tcBorders>
            <w:shd w:val="clear" w:color="auto" w:fill="auto"/>
            <w:noWrap/>
            <w:vAlign w:val="bottom"/>
            <w:hideMark/>
          </w:tcPr>
          <w:p w14:paraId="4F7021D6" w14:textId="77777777" w:rsidR="00C615D5" w:rsidRPr="0043114F" w:rsidRDefault="00C615D5" w:rsidP="00100ECE">
            <w:pPr>
              <w:spacing w:after="0" w:line="240" w:lineRule="auto"/>
              <w:rPr>
                <w:rFonts w:ascii="Times New Roman" w:eastAsia="Times New Roman" w:hAnsi="Times New Roman" w:cs="Times New Roman"/>
                <w:sz w:val="18"/>
                <w:szCs w:val="18"/>
                <w:lang w:val="en-US" w:eastAsia="nl-BE"/>
              </w:rPr>
            </w:pPr>
          </w:p>
        </w:tc>
        <w:tc>
          <w:tcPr>
            <w:tcW w:w="1785" w:type="dxa"/>
            <w:tcBorders>
              <w:top w:val="nil"/>
              <w:left w:val="nil"/>
              <w:bottom w:val="nil"/>
              <w:right w:val="single" w:sz="4" w:space="0" w:color="auto"/>
            </w:tcBorders>
            <w:shd w:val="clear" w:color="auto" w:fill="auto"/>
            <w:noWrap/>
            <w:vAlign w:val="bottom"/>
            <w:hideMark/>
          </w:tcPr>
          <w:p w14:paraId="1BCF00DC" w14:textId="77777777" w:rsidR="00C615D5" w:rsidRPr="0043114F" w:rsidRDefault="00C615D5" w:rsidP="00100ECE">
            <w:pPr>
              <w:spacing w:after="0" w:line="240" w:lineRule="auto"/>
              <w:rPr>
                <w:rFonts w:ascii="Times New Roman" w:eastAsia="Times New Roman" w:hAnsi="Times New Roman" w:cs="Times New Roman"/>
                <w:sz w:val="18"/>
                <w:szCs w:val="18"/>
                <w:lang w:val="en-US" w:eastAsia="nl-BE"/>
              </w:rPr>
            </w:pP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60C3E6" w14:textId="7C794E60"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ER +</w:t>
            </w:r>
            <w:r w:rsidR="00A30289" w:rsidRPr="0043114F">
              <w:rPr>
                <w:rFonts w:ascii="Times New Roman" w:eastAsia="Times New Roman" w:hAnsi="Times New Roman" w:cs="Times New Roman"/>
                <w:b/>
                <w:bCs/>
                <w:color w:val="000000"/>
                <w:sz w:val="18"/>
                <w:szCs w:val="18"/>
                <w:lang w:eastAsia="nl-BE"/>
              </w:rPr>
              <w:t xml:space="preserve"> </w:t>
            </w:r>
            <w:r w:rsidR="00A30289" w:rsidRPr="0043114F">
              <w:rPr>
                <w:rFonts w:ascii="Times New Roman" w:eastAsia="Times New Roman" w:hAnsi="Times New Roman" w:cs="Times New Roman"/>
                <w:bCs/>
                <w:i/>
                <w:color w:val="000000"/>
                <w:sz w:val="18"/>
                <w:szCs w:val="18"/>
                <w:lang w:eastAsia="nl-BE"/>
              </w:rPr>
              <w:t>(N = 490)</w:t>
            </w: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82F6F" w14:textId="248451B5"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 xml:space="preserve">ER </w:t>
            </w:r>
            <w:r w:rsidR="00A30289" w:rsidRPr="0043114F">
              <w:rPr>
                <w:rFonts w:ascii="Times New Roman" w:eastAsia="Times New Roman" w:hAnsi="Times New Roman" w:cs="Times New Roman"/>
                <w:b/>
                <w:bCs/>
                <w:color w:val="000000"/>
                <w:sz w:val="18"/>
                <w:szCs w:val="18"/>
                <w:lang w:eastAsia="nl-BE"/>
              </w:rPr>
              <w:t xml:space="preserve">– </w:t>
            </w:r>
            <w:r w:rsidR="00A30289" w:rsidRPr="0043114F">
              <w:rPr>
                <w:rFonts w:ascii="Times New Roman" w:eastAsia="Times New Roman" w:hAnsi="Times New Roman" w:cs="Times New Roman"/>
                <w:bCs/>
                <w:i/>
                <w:color w:val="000000"/>
                <w:sz w:val="18"/>
                <w:szCs w:val="18"/>
                <w:lang w:eastAsia="nl-BE"/>
              </w:rPr>
              <w:t>(N = 142)</w:t>
            </w:r>
          </w:p>
        </w:tc>
        <w:tc>
          <w:tcPr>
            <w:tcW w:w="18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0B048" w14:textId="033F5E5B"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PR +</w:t>
            </w:r>
            <w:r w:rsidR="00A30289" w:rsidRPr="0043114F">
              <w:rPr>
                <w:rFonts w:ascii="Times New Roman" w:eastAsia="Times New Roman" w:hAnsi="Times New Roman" w:cs="Times New Roman"/>
                <w:b/>
                <w:bCs/>
                <w:color w:val="000000"/>
                <w:sz w:val="18"/>
                <w:szCs w:val="18"/>
                <w:lang w:eastAsia="nl-BE"/>
              </w:rPr>
              <w:t xml:space="preserve"> </w:t>
            </w:r>
            <w:r w:rsidR="00A30289" w:rsidRPr="0043114F">
              <w:rPr>
                <w:rFonts w:ascii="Times New Roman" w:eastAsia="Times New Roman" w:hAnsi="Times New Roman" w:cs="Times New Roman"/>
                <w:bCs/>
                <w:i/>
                <w:color w:val="000000"/>
                <w:sz w:val="18"/>
                <w:szCs w:val="18"/>
                <w:lang w:eastAsia="nl-BE"/>
              </w:rPr>
              <w:t>(N = 428)</w:t>
            </w:r>
          </w:p>
        </w:tc>
        <w:tc>
          <w:tcPr>
            <w:tcW w:w="19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796D8" w14:textId="52B42680"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 xml:space="preserve">PR </w:t>
            </w:r>
            <w:r w:rsidR="00A30289" w:rsidRPr="0043114F">
              <w:rPr>
                <w:rFonts w:ascii="Times New Roman" w:eastAsia="Times New Roman" w:hAnsi="Times New Roman" w:cs="Times New Roman"/>
                <w:b/>
                <w:bCs/>
                <w:color w:val="000000"/>
                <w:sz w:val="18"/>
                <w:szCs w:val="18"/>
                <w:lang w:eastAsia="nl-BE"/>
              </w:rPr>
              <w:t xml:space="preserve">– </w:t>
            </w:r>
            <w:r w:rsidR="00A30289" w:rsidRPr="0043114F">
              <w:rPr>
                <w:rFonts w:ascii="Times New Roman" w:eastAsia="Times New Roman" w:hAnsi="Times New Roman" w:cs="Times New Roman"/>
                <w:bCs/>
                <w:i/>
                <w:color w:val="000000"/>
                <w:sz w:val="18"/>
                <w:szCs w:val="18"/>
                <w:lang w:eastAsia="nl-BE"/>
              </w:rPr>
              <w:t>(N = 201)</w:t>
            </w:r>
          </w:p>
        </w:tc>
        <w:tc>
          <w:tcPr>
            <w:tcW w:w="18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2AA66" w14:textId="027D2692"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i/>
                <w:color w:val="000000"/>
                <w:sz w:val="18"/>
                <w:szCs w:val="18"/>
                <w:lang w:eastAsia="nl-BE"/>
              </w:rPr>
              <w:t>HER2</w:t>
            </w:r>
            <w:r w:rsidRPr="0043114F">
              <w:rPr>
                <w:rFonts w:ascii="Times New Roman" w:eastAsia="Times New Roman" w:hAnsi="Times New Roman" w:cs="Times New Roman"/>
                <w:b/>
                <w:bCs/>
                <w:color w:val="000000"/>
                <w:sz w:val="18"/>
                <w:szCs w:val="18"/>
                <w:lang w:eastAsia="nl-BE"/>
              </w:rPr>
              <w:t>+</w:t>
            </w:r>
            <w:r w:rsidR="00A30289" w:rsidRPr="0043114F">
              <w:rPr>
                <w:rFonts w:ascii="Times New Roman" w:eastAsia="Times New Roman" w:hAnsi="Times New Roman" w:cs="Times New Roman"/>
                <w:b/>
                <w:bCs/>
                <w:color w:val="000000"/>
                <w:sz w:val="18"/>
                <w:szCs w:val="18"/>
                <w:lang w:eastAsia="nl-BE"/>
              </w:rPr>
              <w:t xml:space="preserve"> </w:t>
            </w:r>
            <w:r w:rsidR="00A30289" w:rsidRPr="0043114F">
              <w:rPr>
                <w:rFonts w:ascii="Times New Roman" w:eastAsia="Times New Roman" w:hAnsi="Times New Roman" w:cs="Times New Roman"/>
                <w:bCs/>
                <w:i/>
                <w:color w:val="000000"/>
                <w:sz w:val="18"/>
                <w:szCs w:val="18"/>
                <w:lang w:eastAsia="nl-BE"/>
              </w:rPr>
              <w:t>(N = 32)</w:t>
            </w:r>
          </w:p>
        </w:tc>
        <w:tc>
          <w:tcPr>
            <w:tcW w:w="18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FBAEF" w14:textId="4DD09E6B" w:rsidR="00C615D5" w:rsidRPr="0043114F" w:rsidRDefault="00662DE9"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i/>
                <w:color w:val="000000"/>
                <w:sz w:val="18"/>
                <w:szCs w:val="18"/>
                <w:lang w:eastAsia="nl-BE"/>
              </w:rPr>
              <w:t>HER2</w:t>
            </w:r>
            <w:r w:rsidR="00A30289" w:rsidRPr="0043114F">
              <w:rPr>
                <w:rFonts w:ascii="Times New Roman" w:eastAsia="Times New Roman" w:hAnsi="Times New Roman" w:cs="Times New Roman"/>
                <w:b/>
                <w:bCs/>
                <w:color w:val="000000"/>
                <w:sz w:val="18"/>
                <w:szCs w:val="18"/>
                <w:lang w:eastAsia="nl-BE"/>
              </w:rPr>
              <w:t xml:space="preserve">– </w:t>
            </w:r>
            <w:r w:rsidR="00A30289" w:rsidRPr="0043114F">
              <w:rPr>
                <w:rFonts w:ascii="Times New Roman" w:eastAsia="Times New Roman" w:hAnsi="Times New Roman" w:cs="Times New Roman"/>
                <w:bCs/>
                <w:i/>
                <w:color w:val="000000"/>
                <w:sz w:val="18"/>
                <w:szCs w:val="18"/>
                <w:lang w:eastAsia="nl-BE"/>
              </w:rPr>
              <w:t>(N = 195)</w:t>
            </w:r>
          </w:p>
        </w:tc>
      </w:tr>
      <w:tr w:rsidR="00C615D5" w:rsidRPr="0043114F" w14:paraId="2508EA1D"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FB2E8" w14:textId="77777777"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CpG</w:t>
            </w:r>
          </w:p>
        </w:tc>
        <w:tc>
          <w:tcPr>
            <w:tcW w:w="1785" w:type="dxa"/>
            <w:tcBorders>
              <w:top w:val="single" w:sz="4" w:space="0" w:color="auto"/>
              <w:left w:val="nil"/>
              <w:bottom w:val="single" w:sz="4" w:space="0" w:color="auto"/>
              <w:right w:val="single" w:sz="4" w:space="0" w:color="auto"/>
            </w:tcBorders>
            <w:shd w:val="clear" w:color="auto" w:fill="auto"/>
            <w:noWrap/>
            <w:vAlign w:val="center"/>
            <w:hideMark/>
          </w:tcPr>
          <w:p w14:paraId="5D0F2A86" w14:textId="0BCA2186"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Genomic coordinate</w:t>
            </w:r>
            <w:r w:rsidR="0043114F" w:rsidRPr="0043114F">
              <w:rPr>
                <w:rFonts w:ascii="Times New Roman" w:eastAsia="Times New Roman" w:hAnsi="Times New Roman" w:cs="Times New Roman"/>
                <w:b/>
                <w:bCs/>
                <w:color w:val="000000"/>
                <w:sz w:val="18"/>
                <w:szCs w:val="18"/>
                <w:lang w:eastAsia="nl-BE"/>
              </w:rPr>
              <w:t xml:space="preserve"> </w:t>
            </w:r>
            <w:r w:rsidR="0043114F" w:rsidRPr="0043114F">
              <w:rPr>
                <w:rFonts w:ascii="Times New Roman" w:hAnsi="Times New Roman" w:cs="Times New Roman"/>
                <w:b/>
                <w:sz w:val="18"/>
                <w:szCs w:val="18"/>
                <w:lang w:val="en-US"/>
              </w:rPr>
              <w:t>(GRCh37)</w:t>
            </w:r>
          </w:p>
        </w:tc>
        <w:tc>
          <w:tcPr>
            <w:tcW w:w="6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F3205" w14:textId="46C5F7ED" w:rsidR="00C615D5" w:rsidRPr="0043114F"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M</w:t>
            </w:r>
            <w:r w:rsidR="00C615D5" w:rsidRPr="0043114F">
              <w:rPr>
                <w:rFonts w:ascii="Times New Roman" w:eastAsia="Times New Roman" w:hAnsi="Times New Roman" w:cs="Times New Roman"/>
                <w:b/>
                <w:bCs/>
                <w:color w:val="000000"/>
                <w:sz w:val="18"/>
                <w:szCs w:val="18"/>
                <w:lang w:eastAsia="nl-BE"/>
              </w:rPr>
              <w:t>ean</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EAD66" w14:textId="77777777"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95% CI</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F1C1C" w14:textId="2C407684" w:rsidR="00C615D5" w:rsidRPr="0043114F"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M</w:t>
            </w:r>
            <w:r w:rsidR="00C615D5" w:rsidRPr="0043114F">
              <w:rPr>
                <w:rFonts w:ascii="Times New Roman" w:eastAsia="Times New Roman" w:hAnsi="Times New Roman" w:cs="Times New Roman"/>
                <w:b/>
                <w:bCs/>
                <w:color w:val="000000"/>
                <w:sz w:val="18"/>
                <w:szCs w:val="18"/>
                <w:lang w:eastAsia="nl-BE"/>
              </w:rPr>
              <w:t>ean</w:t>
            </w:r>
          </w:p>
        </w:tc>
        <w:tc>
          <w:tcPr>
            <w:tcW w:w="13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65A55" w14:textId="77777777"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95% CI</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42187" w14:textId="2A2B4883" w:rsidR="00C615D5" w:rsidRPr="0043114F"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M</w:t>
            </w:r>
            <w:r w:rsidR="00C615D5" w:rsidRPr="0043114F">
              <w:rPr>
                <w:rFonts w:ascii="Times New Roman" w:eastAsia="Times New Roman" w:hAnsi="Times New Roman" w:cs="Times New Roman"/>
                <w:b/>
                <w:bCs/>
                <w:color w:val="000000"/>
                <w:sz w:val="18"/>
                <w:szCs w:val="18"/>
                <w:lang w:eastAsia="nl-BE"/>
              </w:rPr>
              <w:t>ean</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73027" w14:textId="77777777"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95% CI</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0F3423" w14:textId="0C3933B6" w:rsidR="00C615D5" w:rsidRPr="0043114F"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M</w:t>
            </w:r>
            <w:r w:rsidR="00C615D5" w:rsidRPr="0043114F">
              <w:rPr>
                <w:rFonts w:ascii="Times New Roman" w:eastAsia="Times New Roman" w:hAnsi="Times New Roman" w:cs="Times New Roman"/>
                <w:b/>
                <w:bCs/>
                <w:color w:val="000000"/>
                <w:sz w:val="18"/>
                <w:szCs w:val="18"/>
                <w:lang w:eastAsia="nl-BE"/>
              </w:rPr>
              <w:t>ean</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0191B" w14:textId="77777777"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95% CI</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FD3FD" w14:textId="48B352F1" w:rsidR="00C615D5" w:rsidRPr="0043114F"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M</w:t>
            </w:r>
            <w:r w:rsidR="00C615D5" w:rsidRPr="0043114F">
              <w:rPr>
                <w:rFonts w:ascii="Times New Roman" w:eastAsia="Times New Roman" w:hAnsi="Times New Roman" w:cs="Times New Roman"/>
                <w:b/>
                <w:bCs/>
                <w:color w:val="000000"/>
                <w:sz w:val="18"/>
                <w:szCs w:val="18"/>
                <w:lang w:eastAsia="nl-BE"/>
              </w:rPr>
              <w:t>ean</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446B6" w14:textId="77777777"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95% CI</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977A2" w14:textId="6729E7E5" w:rsidR="00C615D5" w:rsidRPr="0043114F"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M</w:t>
            </w:r>
            <w:r w:rsidR="00C615D5" w:rsidRPr="0043114F">
              <w:rPr>
                <w:rFonts w:ascii="Times New Roman" w:eastAsia="Times New Roman" w:hAnsi="Times New Roman" w:cs="Times New Roman"/>
                <w:b/>
                <w:bCs/>
                <w:color w:val="000000"/>
                <w:sz w:val="18"/>
                <w:szCs w:val="18"/>
                <w:lang w:eastAsia="nl-BE"/>
              </w:rPr>
              <w:t>ean</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F3F37" w14:textId="77777777" w:rsidR="00C615D5" w:rsidRPr="0043114F" w:rsidRDefault="00C615D5" w:rsidP="00100ECE">
            <w:pPr>
              <w:spacing w:after="0" w:line="240" w:lineRule="auto"/>
              <w:jc w:val="center"/>
              <w:rPr>
                <w:rFonts w:ascii="Times New Roman" w:eastAsia="Times New Roman" w:hAnsi="Times New Roman" w:cs="Times New Roman"/>
                <w:b/>
                <w:bCs/>
                <w:color w:val="000000"/>
                <w:sz w:val="18"/>
                <w:szCs w:val="18"/>
                <w:lang w:eastAsia="nl-BE"/>
              </w:rPr>
            </w:pPr>
            <w:r w:rsidRPr="0043114F">
              <w:rPr>
                <w:rFonts w:ascii="Times New Roman" w:eastAsia="Times New Roman" w:hAnsi="Times New Roman" w:cs="Times New Roman"/>
                <w:b/>
                <w:bCs/>
                <w:color w:val="000000"/>
                <w:sz w:val="18"/>
                <w:szCs w:val="18"/>
                <w:lang w:eastAsia="nl-BE"/>
              </w:rPr>
              <w:t>95% CI</w:t>
            </w:r>
          </w:p>
        </w:tc>
      </w:tr>
      <w:tr w:rsidR="00803220" w:rsidRPr="0043114F" w14:paraId="01A4C8C7"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20A18CC"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CpG17790129</w:t>
            </w:r>
          </w:p>
        </w:tc>
        <w:tc>
          <w:tcPr>
            <w:tcW w:w="1785"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14:paraId="38664824" w14:textId="58AC7A2C"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24738572</w:t>
            </w:r>
          </w:p>
        </w:tc>
        <w:tc>
          <w:tcPr>
            <w:tcW w:w="65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6EA547C" w14:textId="14461B94"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0.729</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6B7F6D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0.707 - 0.750</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A861947" w14:textId="3E375C26"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0.873</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584C45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0.850 - 0.895</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516BECEE" w14:textId="1B795146"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0.728</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46D455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0.705 - 0.750</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5F0932FA" w14:textId="5D3F180F"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0.830</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EF5990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0.803 - 0.856</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EFBA2B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0.720</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69D265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0.633 - 0.807</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55D56AE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0.779</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772940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0.747 - 0.811</w:t>
            </w:r>
          </w:p>
        </w:tc>
      </w:tr>
      <w:tr w:rsidR="00803220" w:rsidRPr="0043114F" w14:paraId="0E3FF577"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9B728AD"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CpG14205998</w:t>
            </w:r>
          </w:p>
        </w:tc>
        <w:tc>
          <w:tcPr>
            <w:tcW w:w="1785"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14:paraId="72A03908" w14:textId="6BD7CA1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24748668</w:t>
            </w:r>
          </w:p>
        </w:tc>
        <w:tc>
          <w:tcPr>
            <w:tcW w:w="65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7B8D87D" w14:textId="609CCBD0"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0.763</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5955F6E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0.743 - 0.783</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51EE8876" w14:textId="6CD6FBEA"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0.880</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6F5F0B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0.861 - 0.899</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420216D" w14:textId="182FA241"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0.765</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FAF2BF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0.744 - 0.786</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E375723" w14:textId="588AD290"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0.839</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C16A57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0.814 - 0.864</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BD6B89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0.753</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7739A1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0.672 - 0.833</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8EA86F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0.800</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849B20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0.772 - 0.829</w:t>
            </w:r>
          </w:p>
        </w:tc>
      </w:tr>
      <w:tr w:rsidR="00803220" w:rsidRPr="0043114F" w14:paraId="755C0BF2"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6B882D0"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CpG04317854</w:t>
            </w:r>
          </w:p>
        </w:tc>
        <w:tc>
          <w:tcPr>
            <w:tcW w:w="1785"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14:paraId="2F7F4253" w14:textId="5071BC76"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24762562</w:t>
            </w:r>
          </w:p>
        </w:tc>
        <w:tc>
          <w:tcPr>
            <w:tcW w:w="65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0203F0C" w14:textId="7A43DC9A"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0.727</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01F817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0.710 - 0.745</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3B72885" w14:textId="0E8B1F3F"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0.804</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49A522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0.782 - 0.826</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F4F7CB7" w14:textId="76705773"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0.728</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7702F5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0.709 - 0.747</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5D481DC" w14:textId="60BCB35B"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0.778</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4868E6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0.754 - 0.802</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19117862" w14:textId="31B6A13B"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0.667</w:t>
            </w:r>
            <w:r w:rsidR="00A4048D"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E440A3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0.595 - 0.740</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348A5D1" w14:textId="46541C11"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0.752</w:t>
            </w:r>
            <w:r w:rsidR="00A4048D"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50E017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0.726 - 0.778</w:t>
            </w:r>
          </w:p>
        </w:tc>
      </w:tr>
      <w:tr w:rsidR="00803220" w:rsidRPr="0043114F" w14:paraId="46D6B93A"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7434690"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CpG12922093</w:t>
            </w:r>
          </w:p>
        </w:tc>
        <w:tc>
          <w:tcPr>
            <w:tcW w:w="1785"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14:paraId="1AF6E1B3" w14:textId="3657D38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24767644</w:t>
            </w:r>
          </w:p>
        </w:tc>
        <w:tc>
          <w:tcPr>
            <w:tcW w:w="65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C3D4C46" w14:textId="1872EB5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0.639</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6A3CE6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0.620 - 0.658</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5322F5D" w14:textId="0A3A6245"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0.783</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14FFCD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0.759 - 0.807</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14A3C044" w14:textId="4ED7CDB0"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0.636</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913A35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0.615 - 0.656</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16EABCE" w14:textId="42398A1E"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0.745</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DC1DE3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0.719 - 0.772</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1175EE4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0.634</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442994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0.558 - 0.711</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9FEBB7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0.685</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C6B98E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0.655 - 0.715</w:t>
            </w:r>
          </w:p>
        </w:tc>
      </w:tr>
      <w:tr w:rsidR="00803220" w:rsidRPr="0043114F" w14:paraId="58FFAD72"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68CCD19"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CpG17569154</w:t>
            </w:r>
          </w:p>
        </w:tc>
        <w:tc>
          <w:tcPr>
            <w:tcW w:w="1785"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14:paraId="52A5088E" w14:textId="6259F77E"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24781545</w:t>
            </w:r>
          </w:p>
        </w:tc>
        <w:tc>
          <w:tcPr>
            <w:tcW w:w="65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0460C93" w14:textId="0BBA678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0.643</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A5D26D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0.625 - 0.661</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2A7CBDE" w14:textId="7CD8B53F"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0.832</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1A44BB3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0.807 - 0.857</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59D0312F" w14:textId="47FABCF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0.641</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2FBB4F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0.622 - 0.660</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D5B0A61" w14:textId="3474757E"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0.776</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18A9F51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0.749 - 0.804</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B2D5D7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0.634</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66832D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0.558 - 0.710</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67439C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0.695</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3DA4E6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0.666 - 0.723</w:t>
            </w:r>
          </w:p>
        </w:tc>
      </w:tr>
      <w:tr w:rsidR="00803220" w:rsidRPr="0043114F" w14:paraId="0476368F"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3ADE64C"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CpG19260663</w:t>
            </w:r>
          </w:p>
        </w:tc>
        <w:tc>
          <w:tcPr>
            <w:tcW w:w="1785"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14:paraId="2168E36D" w14:textId="307891B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24791121</w:t>
            </w:r>
          </w:p>
        </w:tc>
        <w:tc>
          <w:tcPr>
            <w:tcW w:w="65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FE9A310" w14:textId="09219AFB"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0.709</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51218E2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0.691 - 0.727</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F584DBC" w14:textId="20AE3D55"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0.853</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9AAE2A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0.831 - 0.874</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BC66488" w14:textId="79303C60"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0.706</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50B87E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0.687 - 0.725</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669823B" w14:textId="72CC3F6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0.814</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8B5FF0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0.791 - 0.837</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9068BF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0.749</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B34282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0.678 - 0.819</w:t>
            </w:r>
          </w:p>
        </w:tc>
        <w:tc>
          <w:tcPr>
            <w:tcW w:w="65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AF3F95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0.755</w:t>
            </w:r>
          </w:p>
        </w:tc>
        <w:tc>
          <w:tcPr>
            <w:tcW w:w="119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CB059E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0.728 - 0.782</w:t>
            </w:r>
          </w:p>
        </w:tc>
      </w:tr>
      <w:tr w:rsidR="00C615D5" w:rsidRPr="0043114F" w14:paraId="0532EF8E"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617C98A"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CpG09333471</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199B98D0" w14:textId="1C7BC7E5"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24796355</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14229B3" w14:textId="69433DD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0.353</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2466C1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0.338 - 0.367</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2AE0480" w14:textId="57739AB4"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0.306</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8EF8CC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0.285 - 0.328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8F76AF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0.346</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6CEFE3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0.331 - 0.361</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DFC3DB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0.335</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0D8108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0.314 - 0.357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FF320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0.364</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8303EA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0.301 - 0.427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DE0079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0.345</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68F5EC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0.323 - 0.366</w:t>
            </w:r>
          </w:p>
        </w:tc>
      </w:tr>
      <w:tr w:rsidR="00C615D5" w:rsidRPr="0043114F" w14:paraId="01B8D9E3"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E1CBB1C"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CpG00473134</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F42CE33" w14:textId="53B05390"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24796494</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0ED8119" w14:textId="53A92758"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0.221</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27E7E9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0.208 - 0.235</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9CC2167" w14:textId="0902C768"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0.134</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72A5AA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0.114 - 0.153</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EE4008D" w14:textId="4A891740"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0.216</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F5D2D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0.202 - 0.230</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0A5CBEF" w14:textId="20A87FE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0.171</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38D5D2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0.151 - 0.191</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13B660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0.230</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EC5F19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0.169 - 0.291</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AD2CA1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0.200</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39E79F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0.179 - 0.221</w:t>
            </w:r>
          </w:p>
        </w:tc>
      </w:tr>
      <w:tr w:rsidR="00C615D5" w:rsidRPr="0043114F" w14:paraId="5D799912"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8B89F2"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CpG03995857</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2337D066" w14:textId="2E829E1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24796553</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F42AE79" w14:textId="1B572F91"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0.316</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C2C347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0.297 - 0.334</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6E6AC20" w14:textId="4AA8965B"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0.164</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A66261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0.134 - 0.194</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BD0DBE2" w14:textId="084DCD24"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0.307</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690538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0.288 - 0.326</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9E14780" w14:textId="7B405B2B"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0.230</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280AAB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0.200 - 0.261</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D22885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0.360</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0D6867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0.273 - 0.447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0F0866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0.289</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660DFE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0.258 - 0.320</w:t>
            </w:r>
          </w:p>
        </w:tc>
      </w:tr>
      <w:tr w:rsidR="00C615D5" w:rsidRPr="0043114F" w14:paraId="31F0DAC7"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CF23BAE"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CpG07320646</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13E84A85" w14:textId="63F6DB73"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24796981</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17F8EA8" w14:textId="7AC883EC"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0.213</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590A1A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0.191 - 0.235</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896E068" w14:textId="409CF60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0.0927</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F2BD3F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0.0623 - 0.123</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F6F90E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0.198</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617F16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0.175 - 0.221</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F93AD7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0.164</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F7293E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0.130 - 0.198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9A117C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0.271</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41A07B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0.173 - 0.369</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5A7741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0.188</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41C6F9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0.152 - 0.223</w:t>
            </w:r>
          </w:p>
        </w:tc>
      </w:tr>
      <w:tr w:rsidR="00C615D5" w:rsidRPr="0043114F" w14:paraId="67D9DB10"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005DA9D"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CpG07293520</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BA07619" w14:textId="104DAC7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24797192</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5DF9EB5" w14:textId="7979E20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0.147</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ED876A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0.131 - 0.162</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14D740F" w14:textId="609743A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0.0757</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36A39B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0.0534 - 0.0980</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D3417C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0.137</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280733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0.121 - 0.153</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4D1345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0.118</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8D0BC6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0.0944 - 0.141</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AD87F0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0.191</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E8D1D0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0.122 - 0.259</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6A09E2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0.129</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AE0A9A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0.105 - 0.153</w:t>
            </w:r>
          </w:p>
        </w:tc>
      </w:tr>
      <w:tr w:rsidR="00C615D5" w:rsidRPr="0043114F" w14:paraId="41E45057"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B5DBC4"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CpG04770504</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ABCB7B4" w14:textId="0EDEE57F"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24797363</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4E07BDD" w14:textId="53E20D86"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0.212</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2FC9059"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0.196 - 0.228</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E3A6F9D" w14:textId="260A769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0.0836</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2D8A63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0.0602 - 0.107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C6E4196" w14:textId="2BC39E38"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0.203</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CD6DFA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0.186 - 0.220</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A4EBA13" w14:textId="6EF68A09"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0.142</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9452B9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0.116 - 0.168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DA52A2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0.246</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44ED0C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0.176 - 0.317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EACBF2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0.180</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42F33D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0.155 - 0.206</w:t>
            </w:r>
          </w:p>
        </w:tc>
      </w:tr>
      <w:tr w:rsidR="00C615D5" w:rsidRPr="0043114F" w14:paraId="7D9B97CE"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EEAEAE6"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CpG24805239</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45427CD4" w14:textId="1816E173"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24797486</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2BBB3D9" w14:textId="222DB0D0"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0.257</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5EF55B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0.242 - 0.273</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9B804B5" w14:textId="7A7374E9"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0.142</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399423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0.118 - 0.166</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98DDCC5" w14:textId="0A999068"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0.251</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25B528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0.235 - 0.268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479BA2C" w14:textId="031A809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0.190</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CE7D52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0.165 - 0.215</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4E8CEE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0.288</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255BEF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0.212 - 0.365</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E8B13B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0.232</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880507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0.207 - 0.257</w:t>
            </w:r>
          </w:p>
        </w:tc>
      </w:tr>
      <w:tr w:rsidR="00C615D5" w:rsidRPr="0043114F" w14:paraId="3FCF031A"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51BAAFA"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CpG01733570</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217B1D74" w14:textId="40D3C7FA"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24797656</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B259C72" w14:textId="4DE4DAF4"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0.512</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CEF88D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0.494 - 0.530</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C60BE19" w14:textId="3A58FF7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0.471</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669AEC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0.438 - 0.504</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F63F9F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0.509</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97A40F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0.490 - 0.528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21C213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0.491</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C325B9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0.462 - 0.520</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2F0CDA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0.503</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B0E6E3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0.439 - 0.567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3A5FE3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0.524</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215F7C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0.496 - 0.552</w:t>
            </w:r>
          </w:p>
        </w:tc>
      </w:tr>
      <w:tr w:rsidR="00C615D5" w:rsidRPr="0043114F" w14:paraId="073BE1E2"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3B6E1AD"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CpG25723149</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19FC6C89" w14:textId="073745A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2479768</w:t>
            </w:r>
            <w:r w:rsidR="00B4750A" w:rsidRPr="0043114F">
              <w:rPr>
                <w:rFonts w:ascii="Times New Roman" w:eastAsia="Times New Roman" w:hAnsi="Times New Roman" w:cs="Times New Roman"/>
                <w:color w:val="000000"/>
                <w:sz w:val="18"/>
                <w:szCs w:val="18"/>
                <w:lang w:eastAsia="nl-BE"/>
              </w:rPr>
              <w:t>0</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3DC9093" w14:textId="5FB08FB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0.511</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FA311D9"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0.493 - 0.529</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DF07F61" w14:textId="034E272B"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0.388</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E53AC5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0.357 - 0.418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085D01" w14:textId="404592E3"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0.508</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AE4B47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0.489 - 0.526</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2EB6563" w14:textId="2AC319E9"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0.433</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B9D571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0.403 - 0.462</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E21E15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0.477</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4CDDED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0.400 - 0.553</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8EA554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0.504</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0D5DAE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0.475 - 0.532</w:t>
            </w:r>
          </w:p>
        </w:tc>
      </w:tr>
      <w:tr w:rsidR="00C615D5" w:rsidRPr="0043114F" w14:paraId="49BD1929"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F554849"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CpG22804000</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25C2E04E" w14:textId="2A02BEA6"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24797691</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023C443" w14:textId="13874258"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0.450</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72D137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0.433 - 0.467</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7505687" w14:textId="68415E68"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0.367</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0146FE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0.337 - 0.396</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B14E7B9" w14:textId="4820F5A4"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0.448</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C0A8E0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0.430 - 0.465</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BF6A87C" w14:textId="19C5D45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0.399</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0AA7B0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0.372 - 0.426</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73DCD0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0.428</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8EF3C1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0.363 - 0.493</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CE1212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0.448</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3C2F85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0.421 - 0.475</w:t>
            </w:r>
          </w:p>
        </w:tc>
      </w:tr>
      <w:tr w:rsidR="00C615D5" w:rsidRPr="0043114F" w14:paraId="3E078AA0"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67B1CA6"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CpG07504598</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6C06F594" w14:textId="4658AA7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24797786</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208108C" w14:textId="4708E709"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0.622</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A6FA658"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0.607 - 0.638</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84D75DA" w14:textId="2ECFA80E"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0.524</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EAF1E0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0.490 - 0.558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F1F2F8F" w14:textId="337C72F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0.622</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A704BF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0.605 - 0.638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11EA2AA" w14:textId="556EFBA5"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0.557</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F53112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0.529 - 0.586</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0C4C96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0.581</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86F2C0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0.519 - 0.643</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BF9D6A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0.627</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AADF11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0.601 - 0.653</w:t>
            </w:r>
          </w:p>
        </w:tc>
      </w:tr>
      <w:tr w:rsidR="00C615D5" w:rsidRPr="0043114F" w14:paraId="3CF9E190"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25DF298"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CpG15037663</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29307C39" w14:textId="5291627D"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24797835</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41A69BA" w14:textId="3C8A8763"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0.612</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456E84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0.594 - 0.629</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51AA2B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0.580</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9E24BE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0.546 - 0.614</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985F66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0.609</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34B2E2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0.590 - 0.627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63577F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0.597</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C4704C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0.569 - 0.625</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B8E66C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0.592</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10909F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0.523 - 0.661</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2D08C11"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0.625</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59A569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0.598 - 0.652</w:t>
            </w:r>
          </w:p>
        </w:tc>
      </w:tr>
      <w:tr w:rsidR="00C615D5" w:rsidRPr="0043114F" w14:paraId="34ECD316"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94F1605"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CpG19706795</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4A0CAD4F" w14:textId="2E7C3086"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24797839</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361945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0.673</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184322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0.657 - 0.688</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785FC7B"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0.645</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A33D87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0.614 - 0.677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2054380"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0.671</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EFB444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0.654 - 0.687</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877ACF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0.660</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23350A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0.634 - 0.686</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5A9F719"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0.648</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479718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0.584 - 0.711</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204C37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0.686</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BCBCFB9"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0.661 - 0.711</w:t>
            </w:r>
          </w:p>
        </w:tc>
      </w:tr>
      <w:tr w:rsidR="00C615D5" w:rsidRPr="0043114F" w14:paraId="656FB4CA"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C6AB586"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CpG20764575</w:t>
            </w:r>
          </w:p>
        </w:tc>
        <w:tc>
          <w:tcPr>
            <w:tcW w:w="1785"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24C2E146" w14:textId="6D5E59B9"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24797884</w:t>
            </w:r>
          </w:p>
        </w:tc>
        <w:tc>
          <w:tcPr>
            <w:tcW w:w="65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348FD30" w14:textId="2978B8C8"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0.674</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226149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0.660 - 0.688</w:t>
            </w:r>
          </w:p>
        </w:tc>
        <w:tc>
          <w:tcPr>
            <w:tcW w:w="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9F001BB" w14:textId="6F6EFD9F"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0.599</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77F0A7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0.563 - 0.634</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FC29760" w14:textId="485428A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0.673</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73601F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0.658 - 0.688</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DF6FEA8" w14:textId="1DB8C914"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0.626</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794524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0.597 - 0.654</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024CF5F"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0.639</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F34531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0.571 - 0.706</w:t>
            </w:r>
          </w:p>
        </w:tc>
        <w:tc>
          <w:tcPr>
            <w:tcW w:w="657"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564828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0.672</w:t>
            </w: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F15C5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0.647 - 0.697</w:t>
            </w:r>
          </w:p>
        </w:tc>
      </w:tr>
      <w:tr w:rsidR="00C615D5" w:rsidRPr="0043114F" w14:paraId="27552746" w14:textId="77777777" w:rsidTr="00C63361">
        <w:trPr>
          <w:trHeight w:val="288"/>
        </w:trPr>
        <w:tc>
          <w:tcPr>
            <w:tcW w:w="129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977A505"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CpG06301139</w:t>
            </w:r>
          </w:p>
        </w:tc>
        <w:tc>
          <w:tcPr>
            <w:tcW w:w="1785"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4E02590D" w14:textId="57A4EE44"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24798175</w:t>
            </w:r>
          </w:p>
        </w:tc>
        <w:tc>
          <w:tcPr>
            <w:tcW w:w="65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4B1F3651" w14:textId="1755A601"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0.830</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7739F2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0.816 - 0.845</w:t>
            </w:r>
          </w:p>
        </w:tc>
        <w:tc>
          <w:tcPr>
            <w:tcW w:w="725"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9ADCAA6" w14:textId="1004A31E"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0.858</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1B442B9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0.838 - 0.878</w:t>
            </w:r>
          </w:p>
        </w:tc>
        <w:tc>
          <w:tcPr>
            <w:tcW w:w="6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148AE8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0.831</w:t>
            </w:r>
          </w:p>
        </w:tc>
        <w:tc>
          <w:tcPr>
            <w:tcW w:w="119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C5D0C45"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0.815 - 0.846</w:t>
            </w:r>
          </w:p>
        </w:tc>
        <w:tc>
          <w:tcPr>
            <w:tcW w:w="6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18ACA3F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0.850</w:t>
            </w:r>
          </w:p>
        </w:tc>
        <w:tc>
          <w:tcPr>
            <w:tcW w:w="128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321BCA32"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0.831 - 0.869</w:t>
            </w:r>
          </w:p>
        </w:tc>
        <w:tc>
          <w:tcPr>
            <w:tcW w:w="6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6F28BD39"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0.817</w:t>
            </w:r>
          </w:p>
        </w:tc>
        <w:tc>
          <w:tcPr>
            <w:tcW w:w="119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8F0247A"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0.764 - 0.871</w:t>
            </w:r>
          </w:p>
        </w:tc>
        <w:tc>
          <w:tcPr>
            <w:tcW w:w="6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FB41E0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0.846</w:t>
            </w:r>
          </w:p>
        </w:tc>
        <w:tc>
          <w:tcPr>
            <w:tcW w:w="119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3BF0FE36"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0.826 - 0.867</w:t>
            </w:r>
          </w:p>
        </w:tc>
      </w:tr>
      <w:tr w:rsidR="00C615D5" w:rsidRPr="0043114F" w14:paraId="29BBFD46" w14:textId="77777777" w:rsidTr="00C63361">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8D0711D" w14:textId="77777777" w:rsidR="00C615D5" w:rsidRPr="0043114F" w:rsidRDefault="00C615D5" w:rsidP="00100ECE">
            <w:pPr>
              <w:spacing w:after="0" w:line="240" w:lineRule="auto"/>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CpG26712096</w:t>
            </w:r>
          </w:p>
        </w:tc>
        <w:tc>
          <w:tcPr>
            <w:tcW w:w="1785"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3F90205B" w14:textId="6D557B72"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24798855</w:t>
            </w:r>
          </w:p>
        </w:tc>
        <w:tc>
          <w:tcPr>
            <w:tcW w:w="65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17360D17" w14:textId="4BCE2391"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0.697</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FA0F084"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0.677 - 0.717</w:t>
            </w:r>
          </w:p>
        </w:tc>
        <w:tc>
          <w:tcPr>
            <w:tcW w:w="725"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C37C488" w14:textId="1CF26E2C"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0.851</w:t>
            </w:r>
            <w:r w:rsidR="00C930EC" w:rsidRPr="0043114F">
              <w:rPr>
                <w:rFonts w:ascii="Times New Roman" w:eastAsia="Times New Roman" w:hAnsi="Times New Roman" w:cs="Times New Roman"/>
                <w:color w:val="000000"/>
                <w:sz w:val="18"/>
                <w:szCs w:val="18"/>
                <w:lang w:eastAsia="nl-BE"/>
              </w:rPr>
              <w:t>*</w:t>
            </w:r>
          </w:p>
        </w:tc>
        <w:tc>
          <w:tcPr>
            <w:tcW w:w="137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27B614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0.826 - 0.876</w:t>
            </w:r>
          </w:p>
        </w:tc>
        <w:tc>
          <w:tcPr>
            <w:tcW w:w="6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250ED9E" w14:textId="5FA8793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0.696</w:t>
            </w:r>
            <w:r w:rsidR="00C930EC" w:rsidRPr="0043114F">
              <w:rPr>
                <w:rFonts w:ascii="Times New Roman" w:eastAsia="Times New Roman" w:hAnsi="Times New Roman" w:cs="Times New Roman"/>
                <w:color w:val="000000"/>
                <w:sz w:val="18"/>
                <w:szCs w:val="18"/>
                <w:lang w:eastAsia="nl-BE"/>
              </w:rPr>
              <w:t>*</w:t>
            </w:r>
          </w:p>
        </w:tc>
        <w:tc>
          <w:tcPr>
            <w:tcW w:w="119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5B878AC"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0.675 - 0.716</w:t>
            </w:r>
          </w:p>
        </w:tc>
        <w:tc>
          <w:tcPr>
            <w:tcW w:w="6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40FA5A1E" w14:textId="5506B9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0.807</w:t>
            </w:r>
            <w:r w:rsidR="00C930EC" w:rsidRPr="0043114F">
              <w:rPr>
                <w:rFonts w:ascii="Times New Roman" w:eastAsia="Times New Roman" w:hAnsi="Times New Roman" w:cs="Times New Roman"/>
                <w:color w:val="000000"/>
                <w:sz w:val="18"/>
                <w:szCs w:val="18"/>
                <w:lang w:eastAsia="nl-BE"/>
              </w:rPr>
              <w:t>*</w:t>
            </w:r>
          </w:p>
        </w:tc>
        <w:tc>
          <w:tcPr>
            <w:tcW w:w="128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5F60169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0.780 - 0.834</w:t>
            </w:r>
          </w:p>
        </w:tc>
        <w:tc>
          <w:tcPr>
            <w:tcW w:w="6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44EF1E7"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0.710</w:t>
            </w:r>
          </w:p>
        </w:tc>
        <w:tc>
          <w:tcPr>
            <w:tcW w:w="119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63A2DEFE"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0.632 - 0.787</w:t>
            </w:r>
          </w:p>
        </w:tc>
        <w:tc>
          <w:tcPr>
            <w:tcW w:w="6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A519953"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0.752</w:t>
            </w:r>
          </w:p>
        </w:tc>
        <w:tc>
          <w:tcPr>
            <w:tcW w:w="119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7740A4D" w14:textId="77777777" w:rsidR="00C615D5" w:rsidRPr="0043114F" w:rsidRDefault="00C615D5" w:rsidP="00100ECE">
            <w:pPr>
              <w:spacing w:after="0" w:line="240" w:lineRule="auto"/>
              <w:jc w:val="center"/>
              <w:rPr>
                <w:rFonts w:ascii="Times New Roman" w:eastAsia="Times New Roman" w:hAnsi="Times New Roman" w:cs="Times New Roman"/>
                <w:color w:val="000000"/>
                <w:sz w:val="18"/>
                <w:szCs w:val="18"/>
                <w:lang w:eastAsia="nl-BE"/>
              </w:rPr>
            </w:pPr>
            <w:r w:rsidRPr="0043114F">
              <w:rPr>
                <w:rFonts w:ascii="Times New Roman" w:eastAsia="Times New Roman" w:hAnsi="Times New Roman" w:cs="Times New Roman"/>
                <w:color w:val="000000"/>
                <w:sz w:val="18"/>
                <w:szCs w:val="18"/>
                <w:lang w:eastAsia="nl-BE"/>
              </w:rPr>
              <w:t>0.722 - 0.781</w:t>
            </w:r>
          </w:p>
        </w:tc>
      </w:tr>
    </w:tbl>
    <w:p w14:paraId="33E65513" w14:textId="1CA9B9E2" w:rsidR="00012D6D" w:rsidRPr="0043114F" w:rsidRDefault="00443D7F" w:rsidP="00100ECE">
      <w:pPr>
        <w:spacing w:line="240" w:lineRule="auto"/>
        <w:jc w:val="both"/>
        <w:rPr>
          <w:rFonts w:ascii="Times New Roman" w:hAnsi="Times New Roman" w:cs="Times New Roman"/>
          <w:sz w:val="18"/>
          <w:szCs w:val="18"/>
          <w:lang w:val="en-US"/>
        </w:rPr>
      </w:pPr>
      <w:r w:rsidRPr="00443D7F">
        <w:rPr>
          <w:rFonts w:ascii="Times New Roman" w:hAnsi="Times New Roman" w:cs="Times New Roman"/>
          <w:sz w:val="18"/>
          <w:szCs w:val="18"/>
          <w:lang w:val="en-US"/>
        </w:rPr>
        <w:t xml:space="preserve">The mean </w:t>
      </w:r>
      <w:r w:rsidRPr="00443D7F">
        <w:rPr>
          <w:rFonts w:ascii="Times New Roman" w:hAnsi="Times New Roman" w:cs="Times New Roman"/>
          <w:i/>
          <w:sz w:val="18"/>
          <w:szCs w:val="18"/>
          <w:lang w:val="en-US"/>
        </w:rPr>
        <w:t>DFNA5</w:t>
      </w:r>
      <w:r w:rsidR="00B53A0D">
        <w:rPr>
          <w:rFonts w:ascii="Times New Roman" w:hAnsi="Times New Roman" w:cs="Times New Roman"/>
          <w:sz w:val="18"/>
          <w:szCs w:val="18"/>
          <w:lang w:val="en-US"/>
        </w:rPr>
        <w:t xml:space="preserve"> methylation with</w:t>
      </w:r>
      <w:r w:rsidRPr="00443D7F">
        <w:rPr>
          <w:rFonts w:ascii="Times New Roman" w:hAnsi="Times New Roman" w:cs="Times New Roman"/>
          <w:sz w:val="18"/>
          <w:szCs w:val="18"/>
          <w:lang w:val="en-US"/>
        </w:rPr>
        <w:t xml:space="preserve"> 95% CI were reported </w:t>
      </w:r>
      <w:r w:rsidR="00B53A0D">
        <w:rPr>
          <w:rFonts w:ascii="Times New Roman" w:hAnsi="Times New Roman" w:cs="Times New Roman"/>
          <w:sz w:val="18"/>
          <w:szCs w:val="18"/>
          <w:lang w:val="en-US"/>
        </w:rPr>
        <w:t xml:space="preserve">for every of the 22 </w:t>
      </w:r>
      <w:proofErr w:type="spellStart"/>
      <w:r w:rsidR="00B53A0D">
        <w:rPr>
          <w:rFonts w:ascii="Times New Roman" w:hAnsi="Times New Roman" w:cs="Times New Roman"/>
          <w:sz w:val="18"/>
          <w:szCs w:val="18"/>
          <w:lang w:val="en-US"/>
        </w:rPr>
        <w:t>CpGs</w:t>
      </w:r>
      <w:proofErr w:type="spellEnd"/>
      <w:r w:rsidRPr="00BC050A">
        <w:rPr>
          <w:rFonts w:ascii="Times New Roman" w:hAnsi="Times New Roman" w:cs="Times New Roman"/>
          <w:sz w:val="18"/>
          <w:szCs w:val="18"/>
          <w:lang w:val="en-US"/>
        </w:rPr>
        <w:t xml:space="preserve"> for</w:t>
      </w:r>
      <w:r w:rsidR="00C615D5" w:rsidRPr="00BC050A">
        <w:rPr>
          <w:rFonts w:ascii="Times New Roman" w:hAnsi="Times New Roman" w:cs="Times New Roman"/>
          <w:sz w:val="18"/>
          <w:szCs w:val="18"/>
          <w:lang w:val="en-US"/>
        </w:rPr>
        <w:t xml:space="preserve"> </w:t>
      </w:r>
      <w:r w:rsidR="00633C3D" w:rsidRPr="00581EA3">
        <w:rPr>
          <w:rFonts w:ascii="Times New Roman" w:hAnsi="Times New Roman" w:cs="Times New Roman"/>
          <w:sz w:val="18"/>
          <w:szCs w:val="18"/>
          <w:lang w:val="en-US"/>
        </w:rPr>
        <w:t>ER status</w:t>
      </w:r>
      <w:r w:rsidR="00C615D5">
        <w:rPr>
          <w:rFonts w:ascii="Times New Roman" w:hAnsi="Times New Roman" w:cs="Times New Roman"/>
          <w:sz w:val="18"/>
          <w:szCs w:val="18"/>
          <w:lang w:val="en-US"/>
        </w:rPr>
        <w:t>,</w:t>
      </w:r>
      <w:r w:rsidR="00633C3D" w:rsidRPr="00581EA3">
        <w:rPr>
          <w:rFonts w:ascii="Times New Roman" w:hAnsi="Times New Roman" w:cs="Times New Roman"/>
          <w:sz w:val="18"/>
          <w:szCs w:val="18"/>
          <w:lang w:val="en-US"/>
        </w:rPr>
        <w:t xml:space="preserve"> </w:t>
      </w:r>
      <w:r w:rsidR="00633C3D">
        <w:rPr>
          <w:rFonts w:ascii="Times New Roman" w:hAnsi="Times New Roman" w:cs="Times New Roman"/>
          <w:sz w:val="18"/>
          <w:szCs w:val="18"/>
          <w:lang w:val="en-US"/>
        </w:rPr>
        <w:t xml:space="preserve">PR status and </w:t>
      </w:r>
      <w:r w:rsidR="00633C3D" w:rsidRPr="00662DE9">
        <w:rPr>
          <w:rFonts w:ascii="Times New Roman" w:hAnsi="Times New Roman" w:cs="Times New Roman"/>
          <w:i/>
          <w:sz w:val="18"/>
          <w:szCs w:val="18"/>
          <w:lang w:val="en-US"/>
        </w:rPr>
        <w:t>HER2</w:t>
      </w:r>
      <w:r w:rsidR="00633C3D" w:rsidRPr="00581EA3">
        <w:rPr>
          <w:rFonts w:ascii="Times New Roman" w:hAnsi="Times New Roman" w:cs="Times New Roman"/>
          <w:sz w:val="18"/>
          <w:szCs w:val="18"/>
          <w:lang w:val="en-US"/>
        </w:rPr>
        <w:t xml:space="preserve"> </w:t>
      </w:r>
      <w:r w:rsidR="00633C3D">
        <w:rPr>
          <w:rFonts w:ascii="Times New Roman" w:hAnsi="Times New Roman" w:cs="Times New Roman"/>
          <w:sz w:val="18"/>
          <w:szCs w:val="18"/>
          <w:lang w:val="en-US"/>
        </w:rPr>
        <w:t>status</w:t>
      </w:r>
      <w:r w:rsidRPr="00581EA3">
        <w:rPr>
          <w:rFonts w:ascii="Times New Roman" w:hAnsi="Times New Roman" w:cs="Times New Roman"/>
          <w:sz w:val="18"/>
          <w:szCs w:val="18"/>
          <w:lang w:val="en-US"/>
        </w:rPr>
        <w:t xml:space="preserve">. </w:t>
      </w:r>
      <w:r w:rsidR="00B53A0D" w:rsidRPr="0043114F">
        <w:rPr>
          <w:rFonts w:ascii="Times New Roman" w:hAnsi="Times New Roman" w:cs="Times New Roman"/>
          <w:sz w:val="18"/>
          <w:szCs w:val="18"/>
          <w:lang w:val="en-US"/>
        </w:rPr>
        <w:t xml:space="preserve">The significant differences in mean </w:t>
      </w:r>
      <w:r w:rsidR="00B53A0D" w:rsidRPr="0043114F">
        <w:rPr>
          <w:rFonts w:ascii="Times New Roman" w:hAnsi="Times New Roman" w:cs="Times New Roman"/>
          <w:i/>
          <w:sz w:val="18"/>
          <w:szCs w:val="18"/>
          <w:lang w:val="en-US"/>
        </w:rPr>
        <w:t>DFNA5</w:t>
      </w:r>
      <w:r w:rsidR="00B53A0D" w:rsidRPr="0043114F">
        <w:rPr>
          <w:rFonts w:ascii="Times New Roman" w:hAnsi="Times New Roman" w:cs="Times New Roman"/>
          <w:sz w:val="18"/>
          <w:szCs w:val="18"/>
          <w:lang w:val="en-US"/>
        </w:rPr>
        <w:t xml:space="preserve"> methylation between </w:t>
      </w:r>
      <w:r w:rsidR="00D93541">
        <w:rPr>
          <w:rFonts w:ascii="Times New Roman" w:hAnsi="Times New Roman" w:cs="Times New Roman"/>
          <w:sz w:val="18"/>
          <w:szCs w:val="18"/>
          <w:lang w:val="en-US"/>
        </w:rPr>
        <w:t>two</w:t>
      </w:r>
      <w:r w:rsidR="00B53A0D" w:rsidRPr="0043114F">
        <w:rPr>
          <w:rFonts w:ascii="Times New Roman" w:hAnsi="Times New Roman" w:cs="Times New Roman"/>
          <w:sz w:val="18"/>
          <w:szCs w:val="18"/>
          <w:lang w:val="en-US"/>
        </w:rPr>
        <w:t xml:space="preserve"> categories </w:t>
      </w:r>
      <w:r w:rsidR="00B53A0D">
        <w:rPr>
          <w:rFonts w:ascii="Times New Roman" w:hAnsi="Times New Roman" w:cs="Times New Roman"/>
          <w:sz w:val="18"/>
          <w:szCs w:val="18"/>
          <w:lang w:val="en-US"/>
        </w:rPr>
        <w:t>are marked with an asterisk</w:t>
      </w:r>
      <w:r w:rsidR="00DD7AC9">
        <w:rPr>
          <w:rFonts w:ascii="Times New Roman" w:hAnsi="Times New Roman" w:cs="Times New Roman"/>
          <w:sz w:val="18"/>
          <w:szCs w:val="18"/>
          <w:lang w:val="en-US"/>
        </w:rPr>
        <w:t xml:space="preserve">. </w:t>
      </w:r>
      <w:r w:rsidRPr="00581EA3">
        <w:rPr>
          <w:rFonts w:ascii="Times New Roman" w:hAnsi="Times New Roman" w:cs="Times New Roman"/>
          <w:sz w:val="18"/>
          <w:szCs w:val="18"/>
          <w:lang w:val="en-US"/>
        </w:rPr>
        <w:t xml:space="preserve">The </w:t>
      </w:r>
      <w:proofErr w:type="spellStart"/>
      <w:r w:rsidRPr="00581EA3">
        <w:rPr>
          <w:rFonts w:ascii="Times New Roman" w:hAnsi="Times New Roman" w:cs="Times New Roman"/>
          <w:sz w:val="18"/>
          <w:szCs w:val="18"/>
          <w:lang w:val="en-US"/>
        </w:rPr>
        <w:t>CpGs</w:t>
      </w:r>
      <w:proofErr w:type="spellEnd"/>
      <w:r w:rsidRPr="00581EA3">
        <w:rPr>
          <w:rFonts w:ascii="Times New Roman" w:hAnsi="Times New Roman" w:cs="Times New Roman"/>
          <w:sz w:val="18"/>
          <w:szCs w:val="18"/>
          <w:lang w:val="en-US"/>
        </w:rPr>
        <w:t xml:space="preserve"> in dark grey are located in the gene body</w:t>
      </w:r>
      <w:r w:rsidR="00C615D5">
        <w:rPr>
          <w:rFonts w:ascii="Times New Roman" w:hAnsi="Times New Roman" w:cs="Times New Roman"/>
          <w:sz w:val="18"/>
          <w:szCs w:val="18"/>
          <w:lang w:val="en-US"/>
        </w:rPr>
        <w:t>,</w:t>
      </w:r>
      <w:r w:rsidRPr="00581EA3">
        <w:rPr>
          <w:rFonts w:ascii="Times New Roman" w:hAnsi="Times New Roman" w:cs="Times New Roman"/>
          <w:sz w:val="18"/>
          <w:szCs w:val="18"/>
          <w:lang w:val="en-US"/>
        </w:rPr>
        <w:t xml:space="preserve"> the </w:t>
      </w:r>
      <w:proofErr w:type="spellStart"/>
      <w:r w:rsidRPr="00581EA3">
        <w:rPr>
          <w:rFonts w:ascii="Times New Roman" w:hAnsi="Times New Roman" w:cs="Times New Roman"/>
          <w:sz w:val="18"/>
          <w:szCs w:val="18"/>
          <w:lang w:val="en-US"/>
        </w:rPr>
        <w:t>CpGs</w:t>
      </w:r>
      <w:proofErr w:type="spellEnd"/>
      <w:r w:rsidRPr="00581EA3">
        <w:rPr>
          <w:rFonts w:ascii="Times New Roman" w:hAnsi="Times New Roman" w:cs="Times New Roman"/>
          <w:sz w:val="18"/>
          <w:szCs w:val="18"/>
          <w:lang w:val="en-US"/>
        </w:rPr>
        <w:t xml:space="preserve"> in </w:t>
      </w:r>
      <w:r w:rsidRPr="00B53A0D">
        <w:rPr>
          <w:rFonts w:ascii="Times New Roman" w:hAnsi="Times New Roman" w:cs="Times New Roman"/>
          <w:sz w:val="18"/>
          <w:szCs w:val="18"/>
          <w:lang w:val="en-US"/>
        </w:rPr>
        <w:t xml:space="preserve">intermediate grey </w:t>
      </w:r>
      <w:r w:rsidRPr="00581EA3">
        <w:rPr>
          <w:rFonts w:ascii="Times New Roman" w:hAnsi="Times New Roman" w:cs="Times New Roman"/>
          <w:sz w:val="18"/>
          <w:szCs w:val="18"/>
          <w:lang w:val="en-US"/>
        </w:rPr>
        <w:t>are located in the</w:t>
      </w:r>
      <w:r w:rsidR="00DE1C48">
        <w:rPr>
          <w:rFonts w:ascii="Times New Roman" w:hAnsi="Times New Roman" w:cs="Times New Roman"/>
          <w:sz w:val="18"/>
          <w:szCs w:val="18"/>
          <w:lang w:val="en-US"/>
        </w:rPr>
        <w:t xml:space="preserve"> putative</w:t>
      </w:r>
      <w:r w:rsidRPr="00581EA3">
        <w:rPr>
          <w:rFonts w:ascii="Times New Roman" w:hAnsi="Times New Roman" w:cs="Times New Roman"/>
          <w:sz w:val="18"/>
          <w:szCs w:val="18"/>
          <w:lang w:val="en-US"/>
        </w:rPr>
        <w:t xml:space="preserve"> gene </w:t>
      </w:r>
      <w:r w:rsidR="00456C62">
        <w:rPr>
          <w:rFonts w:ascii="Times New Roman" w:hAnsi="Times New Roman" w:cs="Times New Roman"/>
          <w:sz w:val="18"/>
          <w:szCs w:val="18"/>
          <w:lang w:val="en-US"/>
        </w:rPr>
        <w:t>promoter</w:t>
      </w:r>
      <w:r w:rsidR="00C615D5">
        <w:rPr>
          <w:rFonts w:ascii="Times New Roman" w:hAnsi="Times New Roman" w:cs="Times New Roman"/>
          <w:sz w:val="18"/>
          <w:szCs w:val="18"/>
          <w:lang w:val="en-US"/>
        </w:rPr>
        <w:t>,</w:t>
      </w:r>
      <w:r w:rsidRPr="00581EA3">
        <w:rPr>
          <w:rFonts w:ascii="Times New Roman" w:hAnsi="Times New Roman" w:cs="Times New Roman"/>
          <w:sz w:val="18"/>
          <w:szCs w:val="18"/>
          <w:lang w:val="en-US"/>
        </w:rPr>
        <w:t xml:space="preserve"> and the last </w:t>
      </w:r>
      <w:r w:rsidR="00D93541">
        <w:rPr>
          <w:rFonts w:ascii="Times New Roman" w:hAnsi="Times New Roman" w:cs="Times New Roman"/>
          <w:sz w:val="18"/>
          <w:szCs w:val="18"/>
          <w:lang w:val="en-US"/>
        </w:rPr>
        <w:t>two</w:t>
      </w:r>
      <w:r w:rsidRPr="00443D7F">
        <w:rPr>
          <w:rFonts w:ascii="Times New Roman" w:hAnsi="Times New Roman" w:cs="Times New Roman"/>
          <w:sz w:val="18"/>
          <w:szCs w:val="18"/>
          <w:lang w:val="en-US"/>
        </w:rPr>
        <w:t xml:space="preserve"> </w:t>
      </w:r>
      <w:proofErr w:type="spellStart"/>
      <w:r w:rsidRPr="00443D7F">
        <w:rPr>
          <w:rFonts w:ascii="Times New Roman" w:hAnsi="Times New Roman" w:cs="Times New Roman"/>
          <w:sz w:val="18"/>
          <w:szCs w:val="18"/>
          <w:lang w:val="en-US"/>
        </w:rPr>
        <w:t>CpGs</w:t>
      </w:r>
      <w:proofErr w:type="spellEnd"/>
      <w:r w:rsidR="00B53A0D">
        <w:rPr>
          <w:rFonts w:ascii="Times New Roman" w:hAnsi="Times New Roman" w:cs="Times New Roman"/>
          <w:sz w:val="18"/>
          <w:szCs w:val="18"/>
          <w:lang w:val="en-US"/>
        </w:rPr>
        <w:t>,</w:t>
      </w:r>
      <w:r w:rsidRPr="00443D7F">
        <w:rPr>
          <w:rFonts w:ascii="Times New Roman" w:hAnsi="Times New Roman" w:cs="Times New Roman"/>
          <w:sz w:val="18"/>
          <w:szCs w:val="18"/>
          <w:lang w:val="en-US"/>
        </w:rPr>
        <w:t xml:space="preserve"> indicated in light grey</w:t>
      </w:r>
      <w:r w:rsidR="00B53A0D">
        <w:rPr>
          <w:rFonts w:ascii="Times New Roman" w:hAnsi="Times New Roman" w:cs="Times New Roman"/>
          <w:sz w:val="18"/>
          <w:szCs w:val="18"/>
          <w:lang w:val="en-US"/>
        </w:rPr>
        <w:t>,</w:t>
      </w:r>
      <w:r w:rsidRPr="00443D7F">
        <w:rPr>
          <w:rFonts w:ascii="Times New Roman" w:hAnsi="Times New Roman" w:cs="Times New Roman"/>
          <w:sz w:val="18"/>
          <w:szCs w:val="18"/>
          <w:lang w:val="en-US"/>
        </w:rPr>
        <w:t xml:space="preserve"> </w:t>
      </w:r>
      <w:r w:rsidRPr="00DE1C48">
        <w:rPr>
          <w:rFonts w:ascii="Times New Roman" w:hAnsi="Times New Roman" w:cs="Times New Roman"/>
          <w:sz w:val="18"/>
          <w:szCs w:val="18"/>
          <w:lang w:val="en-US"/>
        </w:rPr>
        <w:t>are located upstream from the</w:t>
      </w:r>
      <w:r w:rsidR="00CB7ADD" w:rsidRPr="00DE1C48">
        <w:rPr>
          <w:rFonts w:ascii="Times New Roman" w:hAnsi="Times New Roman" w:cs="Times New Roman"/>
          <w:sz w:val="18"/>
          <w:szCs w:val="18"/>
          <w:lang w:val="en-US"/>
        </w:rPr>
        <w:t xml:space="preserve"> putative </w:t>
      </w:r>
      <w:r w:rsidRPr="00DE1C48">
        <w:rPr>
          <w:rFonts w:ascii="Times New Roman" w:hAnsi="Times New Roman" w:cs="Times New Roman"/>
          <w:sz w:val="18"/>
          <w:szCs w:val="18"/>
          <w:lang w:val="en-US"/>
        </w:rPr>
        <w:t xml:space="preserve">gene </w:t>
      </w:r>
      <w:r w:rsidR="00456C62" w:rsidRPr="00DE1C48">
        <w:rPr>
          <w:rFonts w:ascii="Times New Roman" w:hAnsi="Times New Roman" w:cs="Times New Roman"/>
          <w:sz w:val="18"/>
          <w:szCs w:val="18"/>
          <w:lang w:val="en-US"/>
        </w:rPr>
        <w:t>promoter</w:t>
      </w:r>
      <w:r w:rsidRPr="00DE1C48">
        <w:rPr>
          <w:rFonts w:ascii="Times New Roman" w:hAnsi="Times New Roman" w:cs="Times New Roman"/>
          <w:sz w:val="18"/>
          <w:szCs w:val="18"/>
          <w:lang w:val="en-US"/>
        </w:rPr>
        <w:t>.</w:t>
      </w:r>
    </w:p>
    <w:p w14:paraId="5D5201CF" w14:textId="77777777" w:rsidR="00012D6D" w:rsidRDefault="00012D6D" w:rsidP="00100ECE">
      <w:pPr>
        <w:spacing w:line="240" w:lineRule="auto"/>
        <w:jc w:val="both"/>
        <w:rPr>
          <w:rFonts w:ascii="Times New Roman" w:hAnsi="Times New Roman" w:cs="Times New Roman"/>
          <w:color w:val="FF0000"/>
          <w:sz w:val="18"/>
          <w:szCs w:val="18"/>
          <w:lang w:val="en-US"/>
        </w:rPr>
      </w:pPr>
    </w:p>
    <w:p w14:paraId="2E1C4D7F" w14:textId="77777777" w:rsidR="00012D6D" w:rsidRPr="00012D6D" w:rsidRDefault="00012D6D" w:rsidP="00100ECE">
      <w:pPr>
        <w:spacing w:line="240" w:lineRule="auto"/>
        <w:jc w:val="both"/>
        <w:rPr>
          <w:rFonts w:ascii="Times New Roman" w:hAnsi="Times New Roman" w:cs="Times New Roman"/>
          <w:color w:val="FF0000"/>
          <w:sz w:val="18"/>
          <w:szCs w:val="18"/>
          <w:lang w:val="en-US"/>
        </w:rPr>
        <w:sectPr w:rsidR="00012D6D" w:rsidRPr="00012D6D" w:rsidSect="00947FD6">
          <w:pgSz w:w="16838" w:h="11906" w:orient="landscape"/>
          <w:pgMar w:top="1418" w:right="1418" w:bottom="1418" w:left="1418" w:header="709" w:footer="709" w:gutter="0"/>
          <w:cols w:space="708"/>
          <w:docGrid w:linePitch="360"/>
        </w:sectPr>
      </w:pPr>
    </w:p>
    <w:p w14:paraId="26167355" w14:textId="6F5412B0" w:rsidR="003A52AA" w:rsidRPr="003A52AA" w:rsidRDefault="000B7C78" w:rsidP="003A52AA">
      <w:pPr>
        <w:pStyle w:val="Caption"/>
        <w:keepNext/>
        <w:rPr>
          <w:rFonts w:ascii="Times New Roman" w:hAnsi="Times New Roman" w:cs="Times New Roman"/>
          <w:color w:val="auto"/>
          <w:sz w:val="20"/>
          <w:lang w:val="en-US"/>
        </w:rPr>
      </w:pPr>
      <w:r w:rsidRPr="003A52AA">
        <w:rPr>
          <w:rFonts w:ascii="Times New Roman" w:hAnsi="Times New Roman" w:cs="Times New Roman"/>
          <w:color w:val="auto"/>
          <w:sz w:val="20"/>
          <w:lang w:val="en-US"/>
        </w:rPr>
        <w:lastRenderedPageBreak/>
        <w:t>T</w:t>
      </w:r>
      <w:r w:rsidR="003A52AA" w:rsidRPr="003A52AA">
        <w:rPr>
          <w:rFonts w:ascii="Times New Roman" w:hAnsi="Times New Roman" w:cs="Times New Roman"/>
          <w:color w:val="auto"/>
          <w:sz w:val="20"/>
          <w:lang w:val="en-US"/>
        </w:rPr>
        <w:t xml:space="preserve">able </w:t>
      </w:r>
      <w:r>
        <w:rPr>
          <w:rFonts w:ascii="Times New Roman" w:hAnsi="Times New Roman" w:cs="Times New Roman"/>
          <w:color w:val="auto"/>
          <w:sz w:val="20"/>
          <w:lang w:val="en-US"/>
        </w:rPr>
        <w:t>S</w:t>
      </w:r>
      <w:r w:rsidR="003A52AA" w:rsidRPr="003A52AA">
        <w:rPr>
          <w:rFonts w:ascii="Times New Roman" w:hAnsi="Times New Roman" w:cs="Times New Roman"/>
          <w:color w:val="auto"/>
          <w:sz w:val="20"/>
          <w:lang w:val="en-US"/>
        </w:rPr>
        <w:t xml:space="preserve">6. Mean </w:t>
      </w:r>
      <w:r w:rsidR="003A52AA" w:rsidRPr="003A52AA">
        <w:rPr>
          <w:rFonts w:ascii="Times New Roman" w:hAnsi="Times New Roman" w:cs="Times New Roman"/>
          <w:i/>
          <w:color w:val="auto"/>
          <w:sz w:val="20"/>
          <w:lang w:val="en-US"/>
        </w:rPr>
        <w:t>DFNA5</w:t>
      </w:r>
      <w:r w:rsidR="003A52AA" w:rsidRPr="003A52AA">
        <w:rPr>
          <w:rFonts w:ascii="Times New Roman" w:hAnsi="Times New Roman" w:cs="Times New Roman"/>
          <w:color w:val="auto"/>
          <w:sz w:val="20"/>
          <w:lang w:val="en-US"/>
        </w:rPr>
        <w:t xml:space="preserve"> expression for ER+ and ER- breast adenocarcinomas.</w:t>
      </w:r>
    </w:p>
    <w:tbl>
      <w:tblPr>
        <w:tblStyle w:val="TableGrid"/>
        <w:tblW w:w="8945" w:type="dxa"/>
        <w:tblLook w:val="04A0" w:firstRow="1" w:lastRow="0" w:firstColumn="1" w:lastColumn="0" w:noHBand="0" w:noVBand="1"/>
      </w:tblPr>
      <w:tblGrid>
        <w:gridCol w:w="2547"/>
        <w:gridCol w:w="746"/>
        <w:gridCol w:w="1236"/>
        <w:gridCol w:w="2554"/>
        <w:gridCol w:w="746"/>
        <w:gridCol w:w="1116"/>
      </w:tblGrid>
      <w:tr w:rsidR="00BD162E" w:rsidRPr="003A52AA" w14:paraId="02A50D06" w14:textId="77777777" w:rsidTr="00C63361">
        <w:trPr>
          <w:trHeight w:val="275"/>
        </w:trPr>
        <w:tc>
          <w:tcPr>
            <w:tcW w:w="4529" w:type="dxa"/>
            <w:gridSpan w:val="3"/>
            <w:shd w:val="clear" w:color="auto" w:fill="BFBFBF" w:themeFill="background1" w:themeFillShade="BF"/>
            <w:vAlign w:val="center"/>
          </w:tcPr>
          <w:p w14:paraId="46534B6F" w14:textId="77777777" w:rsidR="003A52AA" w:rsidRPr="00BD162E" w:rsidRDefault="003A52AA" w:rsidP="00BD162E">
            <w:pPr>
              <w:jc w:val="center"/>
              <w:rPr>
                <w:rFonts w:ascii="Times New Roman" w:hAnsi="Times New Roman" w:cs="Times New Roman"/>
                <w:b/>
                <w:sz w:val="18"/>
                <w:szCs w:val="18"/>
                <w:lang w:val="en-US"/>
              </w:rPr>
            </w:pPr>
            <w:r w:rsidRPr="00BD162E">
              <w:rPr>
                <w:rFonts w:ascii="Times New Roman" w:hAnsi="Times New Roman" w:cs="Times New Roman"/>
                <w:b/>
                <w:i/>
                <w:sz w:val="18"/>
                <w:szCs w:val="18"/>
                <w:lang w:val="en-US"/>
              </w:rPr>
              <w:t>DFNA5</w:t>
            </w:r>
            <w:r w:rsidRPr="00BD162E">
              <w:rPr>
                <w:rFonts w:ascii="Times New Roman" w:hAnsi="Times New Roman" w:cs="Times New Roman"/>
                <w:b/>
                <w:sz w:val="18"/>
                <w:szCs w:val="18"/>
                <w:lang w:val="en-US"/>
              </w:rPr>
              <w:t xml:space="preserve"> microarray expression (log2 fc)</w:t>
            </w:r>
          </w:p>
        </w:tc>
        <w:tc>
          <w:tcPr>
            <w:tcW w:w="4416" w:type="dxa"/>
            <w:gridSpan w:val="3"/>
            <w:shd w:val="clear" w:color="auto" w:fill="BFBFBF" w:themeFill="background1" w:themeFillShade="BF"/>
            <w:vAlign w:val="center"/>
          </w:tcPr>
          <w:p w14:paraId="0481CD13" w14:textId="77777777" w:rsidR="003A52AA" w:rsidRPr="00BD162E" w:rsidRDefault="003A52AA" w:rsidP="00BD162E">
            <w:pPr>
              <w:jc w:val="center"/>
              <w:rPr>
                <w:rFonts w:ascii="Times New Roman" w:hAnsi="Times New Roman" w:cs="Times New Roman"/>
                <w:b/>
                <w:sz w:val="18"/>
                <w:szCs w:val="18"/>
                <w:lang w:val="en-US"/>
              </w:rPr>
            </w:pPr>
            <w:r w:rsidRPr="00BD162E">
              <w:rPr>
                <w:rFonts w:ascii="Times New Roman" w:hAnsi="Times New Roman" w:cs="Times New Roman"/>
                <w:b/>
                <w:i/>
                <w:sz w:val="18"/>
                <w:szCs w:val="18"/>
                <w:lang w:val="en-US"/>
              </w:rPr>
              <w:t>DFNA5</w:t>
            </w:r>
            <w:r w:rsidRPr="00BD162E">
              <w:rPr>
                <w:rFonts w:ascii="Times New Roman" w:hAnsi="Times New Roman" w:cs="Times New Roman"/>
                <w:b/>
                <w:sz w:val="18"/>
                <w:szCs w:val="18"/>
                <w:lang w:val="en-US"/>
              </w:rPr>
              <w:t xml:space="preserve"> RNA-</w:t>
            </w:r>
            <w:proofErr w:type="spellStart"/>
            <w:r w:rsidRPr="00BD162E">
              <w:rPr>
                <w:rFonts w:ascii="Times New Roman" w:hAnsi="Times New Roman" w:cs="Times New Roman"/>
                <w:b/>
                <w:sz w:val="18"/>
                <w:szCs w:val="18"/>
                <w:lang w:val="en-US"/>
              </w:rPr>
              <w:t>seq</w:t>
            </w:r>
            <w:proofErr w:type="spellEnd"/>
            <w:r w:rsidRPr="00BD162E">
              <w:rPr>
                <w:rFonts w:ascii="Times New Roman" w:hAnsi="Times New Roman" w:cs="Times New Roman"/>
                <w:b/>
                <w:sz w:val="18"/>
                <w:szCs w:val="18"/>
                <w:lang w:val="en-US"/>
              </w:rPr>
              <w:t xml:space="preserve"> expression (log2)</w:t>
            </w:r>
          </w:p>
        </w:tc>
      </w:tr>
      <w:tr w:rsidR="00BD162E" w:rsidRPr="003A52AA" w14:paraId="12C3B9CE" w14:textId="77777777" w:rsidTr="00C63361">
        <w:trPr>
          <w:trHeight w:val="238"/>
        </w:trPr>
        <w:tc>
          <w:tcPr>
            <w:tcW w:w="2547" w:type="dxa"/>
          </w:tcPr>
          <w:p w14:paraId="10F15EB9" w14:textId="77777777" w:rsidR="003A52AA" w:rsidRPr="00BD162E" w:rsidRDefault="003A52AA" w:rsidP="00405D2B">
            <w:pPr>
              <w:jc w:val="center"/>
              <w:rPr>
                <w:rFonts w:ascii="Times New Roman" w:hAnsi="Times New Roman" w:cs="Times New Roman"/>
                <w:b/>
                <w:sz w:val="18"/>
                <w:szCs w:val="18"/>
                <w:lang w:val="en-US"/>
              </w:rPr>
            </w:pPr>
          </w:p>
        </w:tc>
        <w:tc>
          <w:tcPr>
            <w:tcW w:w="746" w:type="dxa"/>
          </w:tcPr>
          <w:p w14:paraId="16CB93E3"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b/>
                <w:sz w:val="18"/>
                <w:szCs w:val="18"/>
                <w:lang w:val="en-US"/>
              </w:rPr>
              <w:t>Mean</w:t>
            </w:r>
          </w:p>
        </w:tc>
        <w:tc>
          <w:tcPr>
            <w:tcW w:w="1236" w:type="dxa"/>
          </w:tcPr>
          <w:p w14:paraId="1AF52A2F"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b/>
                <w:sz w:val="18"/>
                <w:szCs w:val="18"/>
                <w:lang w:val="en-US"/>
              </w:rPr>
              <w:t>95% CI</w:t>
            </w:r>
          </w:p>
        </w:tc>
        <w:tc>
          <w:tcPr>
            <w:tcW w:w="2554" w:type="dxa"/>
          </w:tcPr>
          <w:p w14:paraId="4A6001D3" w14:textId="77777777" w:rsidR="003A52AA" w:rsidRPr="00BD162E" w:rsidRDefault="003A52AA" w:rsidP="00405D2B">
            <w:pPr>
              <w:jc w:val="center"/>
              <w:rPr>
                <w:rFonts w:ascii="Times New Roman" w:hAnsi="Times New Roman" w:cs="Times New Roman"/>
                <w:b/>
                <w:sz w:val="18"/>
                <w:szCs w:val="18"/>
                <w:lang w:val="en-US"/>
              </w:rPr>
            </w:pPr>
          </w:p>
        </w:tc>
        <w:tc>
          <w:tcPr>
            <w:tcW w:w="746" w:type="dxa"/>
          </w:tcPr>
          <w:p w14:paraId="6032D0B2"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b/>
                <w:sz w:val="18"/>
                <w:szCs w:val="18"/>
                <w:lang w:val="en-US"/>
              </w:rPr>
              <w:t>Mean</w:t>
            </w:r>
          </w:p>
        </w:tc>
        <w:tc>
          <w:tcPr>
            <w:tcW w:w="1116" w:type="dxa"/>
          </w:tcPr>
          <w:p w14:paraId="187D1CBA"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b/>
                <w:sz w:val="18"/>
                <w:szCs w:val="18"/>
                <w:lang w:val="en-US"/>
              </w:rPr>
              <w:t>95% CI</w:t>
            </w:r>
          </w:p>
        </w:tc>
      </w:tr>
      <w:tr w:rsidR="00BD162E" w:rsidRPr="003A52AA" w14:paraId="3E4DFC03" w14:textId="77777777" w:rsidTr="00C63361">
        <w:trPr>
          <w:trHeight w:val="238"/>
        </w:trPr>
        <w:tc>
          <w:tcPr>
            <w:tcW w:w="2547" w:type="dxa"/>
          </w:tcPr>
          <w:p w14:paraId="79BBCA15" w14:textId="77777777" w:rsidR="003A52AA" w:rsidRPr="00BD162E" w:rsidRDefault="003A52AA" w:rsidP="00405D2B">
            <w:pPr>
              <w:rPr>
                <w:rFonts w:ascii="Times New Roman" w:hAnsi="Times New Roman" w:cs="Times New Roman"/>
                <w:b/>
                <w:sz w:val="18"/>
                <w:szCs w:val="18"/>
                <w:lang w:val="en-US"/>
              </w:rPr>
            </w:pPr>
            <w:r w:rsidRPr="00BD162E">
              <w:rPr>
                <w:rFonts w:ascii="Times New Roman" w:hAnsi="Times New Roman" w:cs="Times New Roman"/>
                <w:b/>
                <w:sz w:val="18"/>
                <w:szCs w:val="18"/>
                <w:lang w:val="en-US"/>
              </w:rPr>
              <w:t xml:space="preserve">ER+ breast adenocarcinomas </w:t>
            </w:r>
            <w:r w:rsidRPr="00BD162E">
              <w:rPr>
                <w:rFonts w:ascii="Times New Roman" w:hAnsi="Times New Roman" w:cs="Times New Roman"/>
                <w:sz w:val="18"/>
                <w:szCs w:val="18"/>
                <w:lang w:val="en-US"/>
              </w:rPr>
              <w:t>(N = 362)</w:t>
            </w:r>
          </w:p>
        </w:tc>
        <w:tc>
          <w:tcPr>
            <w:tcW w:w="746" w:type="dxa"/>
          </w:tcPr>
          <w:p w14:paraId="344474F3"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sz w:val="18"/>
                <w:szCs w:val="18"/>
                <w:lang w:val="en-US"/>
              </w:rPr>
              <w:t>-1.87</w:t>
            </w:r>
          </w:p>
        </w:tc>
        <w:tc>
          <w:tcPr>
            <w:tcW w:w="1236" w:type="dxa"/>
          </w:tcPr>
          <w:p w14:paraId="414768B7"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sz w:val="18"/>
                <w:szCs w:val="18"/>
                <w:lang w:val="en-US"/>
              </w:rPr>
              <w:t>-1.95 – -1.79</w:t>
            </w:r>
          </w:p>
        </w:tc>
        <w:tc>
          <w:tcPr>
            <w:tcW w:w="2554" w:type="dxa"/>
          </w:tcPr>
          <w:p w14:paraId="6B891789" w14:textId="77777777" w:rsidR="003A52AA" w:rsidRPr="00BD162E" w:rsidRDefault="003A52AA" w:rsidP="00405D2B">
            <w:pPr>
              <w:rPr>
                <w:rFonts w:ascii="Times New Roman" w:hAnsi="Times New Roman" w:cs="Times New Roman"/>
                <w:b/>
                <w:sz w:val="18"/>
                <w:szCs w:val="18"/>
                <w:lang w:val="en-US"/>
              </w:rPr>
            </w:pPr>
            <w:r w:rsidRPr="00BD162E">
              <w:rPr>
                <w:rFonts w:ascii="Times New Roman" w:hAnsi="Times New Roman" w:cs="Times New Roman"/>
                <w:b/>
                <w:sz w:val="18"/>
                <w:szCs w:val="18"/>
                <w:lang w:val="en-US"/>
              </w:rPr>
              <w:t xml:space="preserve">ER+ breast adenocarcinomas </w:t>
            </w:r>
            <w:r w:rsidRPr="00BD162E">
              <w:rPr>
                <w:rFonts w:ascii="Times New Roman" w:hAnsi="Times New Roman" w:cs="Times New Roman"/>
                <w:sz w:val="18"/>
                <w:szCs w:val="18"/>
                <w:lang w:val="en-US"/>
              </w:rPr>
              <w:t>(N = 488)</w:t>
            </w:r>
          </w:p>
        </w:tc>
        <w:tc>
          <w:tcPr>
            <w:tcW w:w="746" w:type="dxa"/>
          </w:tcPr>
          <w:p w14:paraId="0558C18F"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sz w:val="18"/>
                <w:szCs w:val="18"/>
                <w:lang w:val="en-US"/>
              </w:rPr>
              <w:t>7.17</w:t>
            </w:r>
          </w:p>
        </w:tc>
        <w:tc>
          <w:tcPr>
            <w:tcW w:w="1116" w:type="dxa"/>
          </w:tcPr>
          <w:p w14:paraId="390635E2"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sz w:val="18"/>
                <w:szCs w:val="18"/>
                <w:lang w:val="en-US"/>
              </w:rPr>
              <w:t>7.10 – 7.23</w:t>
            </w:r>
          </w:p>
        </w:tc>
      </w:tr>
      <w:tr w:rsidR="003A52AA" w:rsidRPr="003A52AA" w14:paraId="0EBD641F" w14:textId="77777777" w:rsidTr="00C63361">
        <w:trPr>
          <w:trHeight w:val="266"/>
        </w:trPr>
        <w:tc>
          <w:tcPr>
            <w:tcW w:w="2547" w:type="dxa"/>
          </w:tcPr>
          <w:p w14:paraId="50C9E1EB" w14:textId="77777777" w:rsidR="003A52AA" w:rsidRPr="00BD162E" w:rsidRDefault="003A52AA" w:rsidP="00405D2B">
            <w:pPr>
              <w:rPr>
                <w:rFonts w:ascii="Times New Roman" w:hAnsi="Times New Roman" w:cs="Times New Roman"/>
                <w:b/>
                <w:sz w:val="18"/>
                <w:szCs w:val="18"/>
                <w:lang w:val="en-US"/>
              </w:rPr>
            </w:pPr>
            <w:r w:rsidRPr="00BD162E">
              <w:rPr>
                <w:rFonts w:ascii="Times New Roman" w:hAnsi="Times New Roman" w:cs="Times New Roman"/>
                <w:b/>
                <w:sz w:val="18"/>
                <w:szCs w:val="18"/>
                <w:lang w:val="en-US"/>
              </w:rPr>
              <w:t xml:space="preserve">ER- breast adenocarcinomas </w:t>
            </w:r>
            <w:r w:rsidRPr="00BD162E">
              <w:rPr>
                <w:rFonts w:ascii="Times New Roman" w:hAnsi="Times New Roman" w:cs="Times New Roman"/>
                <w:sz w:val="18"/>
                <w:szCs w:val="18"/>
                <w:lang w:val="en-US"/>
              </w:rPr>
              <w:t>(N = 107)</w:t>
            </w:r>
          </w:p>
        </w:tc>
        <w:tc>
          <w:tcPr>
            <w:tcW w:w="746" w:type="dxa"/>
          </w:tcPr>
          <w:p w14:paraId="6BECE49C"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sz w:val="18"/>
                <w:szCs w:val="18"/>
                <w:lang w:val="en-US"/>
              </w:rPr>
              <w:t>-1.68</w:t>
            </w:r>
          </w:p>
        </w:tc>
        <w:tc>
          <w:tcPr>
            <w:tcW w:w="1236" w:type="dxa"/>
          </w:tcPr>
          <w:p w14:paraId="7A0B389E"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sz w:val="18"/>
                <w:szCs w:val="18"/>
                <w:lang w:val="en-US"/>
              </w:rPr>
              <w:t>-1.85 – -1.50</w:t>
            </w:r>
          </w:p>
        </w:tc>
        <w:tc>
          <w:tcPr>
            <w:tcW w:w="2554" w:type="dxa"/>
          </w:tcPr>
          <w:p w14:paraId="1B8800A8" w14:textId="77777777" w:rsidR="003A52AA" w:rsidRPr="00BD162E" w:rsidRDefault="003A52AA" w:rsidP="00405D2B">
            <w:pPr>
              <w:rPr>
                <w:rFonts w:ascii="Times New Roman" w:hAnsi="Times New Roman" w:cs="Times New Roman"/>
                <w:b/>
                <w:sz w:val="18"/>
                <w:szCs w:val="18"/>
                <w:lang w:val="en-US"/>
              </w:rPr>
            </w:pPr>
            <w:r w:rsidRPr="00BD162E">
              <w:rPr>
                <w:rFonts w:ascii="Times New Roman" w:hAnsi="Times New Roman" w:cs="Times New Roman"/>
                <w:b/>
                <w:sz w:val="18"/>
                <w:szCs w:val="18"/>
                <w:lang w:val="en-US"/>
              </w:rPr>
              <w:t xml:space="preserve">ER- breast adenocarcinomas </w:t>
            </w:r>
            <w:r w:rsidRPr="00BD162E">
              <w:rPr>
                <w:rFonts w:ascii="Times New Roman" w:hAnsi="Times New Roman" w:cs="Times New Roman"/>
                <w:sz w:val="18"/>
                <w:szCs w:val="18"/>
                <w:lang w:val="en-US"/>
              </w:rPr>
              <w:t>(N = 142)</w:t>
            </w:r>
          </w:p>
        </w:tc>
        <w:tc>
          <w:tcPr>
            <w:tcW w:w="746" w:type="dxa"/>
          </w:tcPr>
          <w:p w14:paraId="4B8DFF3A"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sz w:val="18"/>
                <w:szCs w:val="18"/>
                <w:lang w:val="en-US"/>
              </w:rPr>
              <w:t>7.39</w:t>
            </w:r>
          </w:p>
        </w:tc>
        <w:tc>
          <w:tcPr>
            <w:tcW w:w="1116" w:type="dxa"/>
          </w:tcPr>
          <w:p w14:paraId="218537E1" w14:textId="77777777" w:rsidR="003A52AA" w:rsidRPr="00BD162E" w:rsidRDefault="003A52AA" w:rsidP="00405D2B">
            <w:pPr>
              <w:jc w:val="center"/>
              <w:rPr>
                <w:rFonts w:ascii="Times New Roman" w:hAnsi="Times New Roman" w:cs="Times New Roman"/>
                <w:b/>
                <w:sz w:val="18"/>
                <w:szCs w:val="18"/>
                <w:lang w:val="en-US"/>
              </w:rPr>
            </w:pPr>
            <w:r w:rsidRPr="00BD162E">
              <w:rPr>
                <w:rFonts w:ascii="Times New Roman" w:hAnsi="Times New Roman" w:cs="Times New Roman"/>
                <w:sz w:val="18"/>
                <w:szCs w:val="18"/>
                <w:lang w:val="en-US"/>
              </w:rPr>
              <w:t>7.24 – 7.55</w:t>
            </w:r>
          </w:p>
        </w:tc>
      </w:tr>
    </w:tbl>
    <w:p w14:paraId="02C48847" w14:textId="77777777" w:rsidR="003A52AA" w:rsidRDefault="003A52AA" w:rsidP="00100ECE">
      <w:pPr>
        <w:pStyle w:val="Caption"/>
        <w:keepNext/>
        <w:rPr>
          <w:rFonts w:ascii="Times New Roman" w:hAnsi="Times New Roman" w:cs="Times New Roman"/>
          <w:color w:val="auto"/>
          <w:sz w:val="20"/>
          <w:lang w:val="en-US"/>
        </w:rPr>
      </w:pPr>
    </w:p>
    <w:p w14:paraId="79EDD035" w14:textId="0ED7CD26" w:rsidR="003A52AA" w:rsidRDefault="003A52AA" w:rsidP="00100ECE">
      <w:pPr>
        <w:pStyle w:val="Caption"/>
        <w:keepNext/>
        <w:rPr>
          <w:rFonts w:ascii="Times New Roman" w:hAnsi="Times New Roman" w:cs="Times New Roman"/>
          <w:color w:val="auto"/>
          <w:sz w:val="20"/>
          <w:lang w:val="en-US"/>
        </w:rPr>
      </w:pPr>
    </w:p>
    <w:p w14:paraId="07E5D61E" w14:textId="77777777" w:rsidR="00DD5C09" w:rsidRPr="00DD5C09" w:rsidRDefault="00DD5C09" w:rsidP="00DD5C09">
      <w:pPr>
        <w:rPr>
          <w:lang w:val="en-US"/>
        </w:rPr>
      </w:pPr>
    </w:p>
    <w:p w14:paraId="4EE3BA6A" w14:textId="75783955" w:rsidR="00A51237" w:rsidRDefault="000B7C78" w:rsidP="00100ECE">
      <w:pPr>
        <w:pStyle w:val="Caption"/>
        <w:keepNext/>
        <w:rPr>
          <w:rFonts w:ascii="Times New Roman" w:hAnsi="Times New Roman" w:cs="Times New Roman"/>
          <w:color w:val="auto"/>
          <w:sz w:val="20"/>
          <w:lang w:val="en-US"/>
        </w:rPr>
      </w:pPr>
      <w:r w:rsidRPr="009C1E30">
        <w:rPr>
          <w:rFonts w:ascii="Times New Roman" w:hAnsi="Times New Roman" w:cs="Times New Roman"/>
          <w:color w:val="auto"/>
          <w:sz w:val="20"/>
          <w:lang w:val="en-US"/>
        </w:rPr>
        <w:t>T</w:t>
      </w:r>
      <w:r w:rsidR="00A51237" w:rsidRPr="009C1E30">
        <w:rPr>
          <w:rFonts w:ascii="Times New Roman" w:hAnsi="Times New Roman" w:cs="Times New Roman"/>
          <w:color w:val="auto"/>
          <w:sz w:val="20"/>
          <w:lang w:val="en-US"/>
        </w:rPr>
        <w:t xml:space="preserve">able </w:t>
      </w:r>
      <w:r>
        <w:rPr>
          <w:rFonts w:ascii="Times New Roman" w:hAnsi="Times New Roman" w:cs="Times New Roman"/>
          <w:color w:val="auto"/>
          <w:sz w:val="20"/>
          <w:lang w:val="en-US"/>
        </w:rPr>
        <w:t>S</w:t>
      </w:r>
      <w:r w:rsidR="003A52AA">
        <w:rPr>
          <w:rFonts w:ascii="Times New Roman" w:hAnsi="Times New Roman" w:cs="Times New Roman"/>
          <w:color w:val="auto"/>
          <w:sz w:val="20"/>
          <w:lang w:val="en-US"/>
        </w:rPr>
        <w:t>7</w:t>
      </w:r>
      <w:r w:rsidR="00A51237" w:rsidRPr="009C1E30">
        <w:rPr>
          <w:rFonts w:ascii="Times New Roman" w:hAnsi="Times New Roman" w:cs="Times New Roman"/>
          <w:color w:val="auto"/>
          <w:sz w:val="20"/>
          <w:lang w:val="en-US"/>
        </w:rPr>
        <w:t xml:space="preserve">. </w:t>
      </w:r>
      <w:r w:rsidR="00A51237" w:rsidRPr="001F17AD">
        <w:rPr>
          <w:rFonts w:ascii="Times New Roman" w:hAnsi="Times New Roman" w:cs="Times New Roman"/>
          <w:color w:val="auto"/>
          <w:sz w:val="20"/>
          <w:lang w:val="en-US"/>
        </w:rPr>
        <w:t xml:space="preserve">Mean </w:t>
      </w:r>
      <w:r w:rsidR="00A51237" w:rsidRPr="001F17AD">
        <w:rPr>
          <w:rFonts w:ascii="Times New Roman" w:hAnsi="Times New Roman" w:cs="Times New Roman"/>
          <w:i/>
          <w:color w:val="auto"/>
          <w:sz w:val="20"/>
          <w:lang w:val="en-US"/>
        </w:rPr>
        <w:t>DFNA5</w:t>
      </w:r>
      <w:r w:rsidR="00A51237" w:rsidRPr="001F17AD">
        <w:rPr>
          <w:rFonts w:ascii="Times New Roman" w:hAnsi="Times New Roman" w:cs="Times New Roman"/>
          <w:color w:val="auto"/>
          <w:sz w:val="20"/>
          <w:lang w:val="en-US"/>
        </w:rPr>
        <w:t xml:space="preserve"> </w:t>
      </w:r>
      <w:r w:rsidR="00A51237" w:rsidRPr="00C615D5">
        <w:rPr>
          <w:rFonts w:ascii="Times New Roman" w:hAnsi="Times New Roman" w:cs="Times New Roman"/>
          <w:color w:val="auto"/>
          <w:sz w:val="20"/>
          <w:lang w:val="en-US"/>
        </w:rPr>
        <w:t xml:space="preserve">methylation for </w:t>
      </w:r>
      <w:r w:rsidR="00C11307">
        <w:rPr>
          <w:rFonts w:ascii="Times New Roman" w:hAnsi="Times New Roman" w:cs="Times New Roman"/>
          <w:color w:val="auto"/>
          <w:sz w:val="20"/>
          <w:lang w:val="en-US"/>
        </w:rPr>
        <w:t>the four tumor stages</w:t>
      </w:r>
      <w:r w:rsidR="00A51237" w:rsidRPr="001F17AD">
        <w:rPr>
          <w:rFonts w:ascii="Times New Roman" w:hAnsi="Times New Roman" w:cs="Times New Roman"/>
          <w:color w:val="auto"/>
          <w:sz w:val="20"/>
          <w:lang w:val="en-US"/>
        </w:rPr>
        <w:t xml:space="preserve"> for every of the 22 </w:t>
      </w:r>
      <w:proofErr w:type="spellStart"/>
      <w:r w:rsidR="00A51237" w:rsidRPr="001F17AD">
        <w:rPr>
          <w:rFonts w:ascii="Times New Roman" w:hAnsi="Times New Roman" w:cs="Times New Roman"/>
          <w:color w:val="auto"/>
          <w:sz w:val="20"/>
          <w:lang w:val="en-US"/>
        </w:rPr>
        <w:t>CpGs</w:t>
      </w:r>
      <w:proofErr w:type="spellEnd"/>
      <w:r w:rsidR="00A51237" w:rsidRPr="001F17AD">
        <w:rPr>
          <w:rFonts w:ascii="Times New Roman" w:hAnsi="Times New Roman" w:cs="Times New Roman"/>
          <w:color w:val="auto"/>
          <w:sz w:val="20"/>
          <w:lang w:val="en-US"/>
        </w:rPr>
        <w:t>.</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91"/>
        <w:gridCol w:w="960"/>
        <w:gridCol w:w="690"/>
        <w:gridCol w:w="1312"/>
        <w:gridCol w:w="709"/>
        <w:gridCol w:w="1134"/>
        <w:gridCol w:w="708"/>
        <w:gridCol w:w="1134"/>
        <w:gridCol w:w="709"/>
        <w:gridCol w:w="1276"/>
      </w:tblGrid>
      <w:tr w:rsidR="00166FAE" w:rsidRPr="00AA29B0" w14:paraId="3D3B5AD7" w14:textId="77777777" w:rsidTr="00C63361">
        <w:trPr>
          <w:trHeight w:val="300"/>
        </w:trPr>
        <w:tc>
          <w:tcPr>
            <w:tcW w:w="1291" w:type="dxa"/>
            <w:shd w:val="clear" w:color="auto" w:fill="auto"/>
            <w:noWrap/>
            <w:vAlign w:val="bottom"/>
            <w:hideMark/>
          </w:tcPr>
          <w:p w14:paraId="04C42DCE" w14:textId="77777777" w:rsidR="00166FAE" w:rsidRPr="00667521" w:rsidRDefault="00166FAE" w:rsidP="00100ECE">
            <w:pPr>
              <w:spacing w:after="0" w:line="240" w:lineRule="auto"/>
              <w:rPr>
                <w:rFonts w:ascii="Times New Roman" w:eastAsia="Times New Roman" w:hAnsi="Times New Roman" w:cs="Times New Roman"/>
                <w:sz w:val="18"/>
                <w:szCs w:val="18"/>
                <w:lang w:val="en-US" w:eastAsia="nl-BE"/>
              </w:rPr>
            </w:pPr>
          </w:p>
        </w:tc>
        <w:tc>
          <w:tcPr>
            <w:tcW w:w="960" w:type="dxa"/>
            <w:shd w:val="clear" w:color="auto" w:fill="auto"/>
            <w:noWrap/>
            <w:vAlign w:val="bottom"/>
            <w:hideMark/>
          </w:tcPr>
          <w:p w14:paraId="751DFA12" w14:textId="77777777" w:rsidR="00166FAE" w:rsidRPr="00667521" w:rsidRDefault="00166FAE" w:rsidP="00100ECE">
            <w:pPr>
              <w:spacing w:after="0" w:line="240" w:lineRule="auto"/>
              <w:rPr>
                <w:rFonts w:ascii="Times New Roman" w:eastAsia="Times New Roman" w:hAnsi="Times New Roman" w:cs="Times New Roman"/>
                <w:sz w:val="18"/>
                <w:szCs w:val="18"/>
                <w:lang w:val="en-US" w:eastAsia="nl-BE"/>
              </w:rPr>
            </w:pPr>
          </w:p>
        </w:tc>
        <w:tc>
          <w:tcPr>
            <w:tcW w:w="2002" w:type="dxa"/>
            <w:gridSpan w:val="2"/>
            <w:shd w:val="clear" w:color="auto" w:fill="auto"/>
            <w:noWrap/>
            <w:vAlign w:val="center"/>
            <w:hideMark/>
          </w:tcPr>
          <w:p w14:paraId="1A0F7443" w14:textId="20D40876" w:rsidR="00166FAE" w:rsidRPr="00667521" w:rsidRDefault="00166FAE"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val="en-US" w:eastAsia="nl-BE"/>
              </w:rPr>
              <w:t>Stage I</w:t>
            </w:r>
            <w:r w:rsidR="00B25A33" w:rsidRPr="00667521">
              <w:rPr>
                <w:rFonts w:ascii="Times New Roman" w:eastAsia="Times New Roman" w:hAnsi="Times New Roman" w:cs="Times New Roman"/>
                <w:b/>
                <w:bCs/>
                <w:color w:val="000000"/>
                <w:sz w:val="18"/>
                <w:szCs w:val="18"/>
                <w:lang w:val="en-US" w:eastAsia="nl-BE"/>
              </w:rPr>
              <w:t xml:space="preserve"> </w:t>
            </w:r>
            <w:r w:rsidR="00B25A33" w:rsidRPr="00667521">
              <w:rPr>
                <w:rFonts w:ascii="Times New Roman" w:eastAsia="Times New Roman" w:hAnsi="Times New Roman" w:cs="Times New Roman"/>
                <w:bCs/>
                <w:i/>
                <w:color w:val="000000"/>
                <w:sz w:val="18"/>
                <w:szCs w:val="18"/>
                <w:lang w:val="en-US" w:eastAsia="nl-BE"/>
              </w:rPr>
              <w:t xml:space="preserve">(N = </w:t>
            </w:r>
            <w:r w:rsidR="00B25A33" w:rsidRPr="00667521">
              <w:rPr>
                <w:rFonts w:ascii="Times New Roman" w:eastAsia="Times New Roman" w:hAnsi="Times New Roman" w:cs="Times New Roman"/>
                <w:bCs/>
                <w:i/>
                <w:color w:val="000000"/>
                <w:sz w:val="18"/>
                <w:szCs w:val="18"/>
                <w:lang w:eastAsia="nl-BE"/>
              </w:rPr>
              <w:t>109)</w:t>
            </w:r>
          </w:p>
        </w:tc>
        <w:tc>
          <w:tcPr>
            <w:tcW w:w="1843" w:type="dxa"/>
            <w:gridSpan w:val="2"/>
            <w:shd w:val="clear" w:color="auto" w:fill="auto"/>
            <w:noWrap/>
            <w:vAlign w:val="center"/>
            <w:hideMark/>
          </w:tcPr>
          <w:p w14:paraId="5DEBDB38" w14:textId="01556AA4" w:rsidR="00166FAE" w:rsidRPr="00667521" w:rsidRDefault="00166FAE"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Stage II</w:t>
            </w:r>
            <w:r w:rsidR="00B25A33" w:rsidRPr="00667521">
              <w:rPr>
                <w:rFonts w:ascii="Times New Roman" w:eastAsia="Times New Roman" w:hAnsi="Times New Roman" w:cs="Times New Roman"/>
                <w:b/>
                <w:bCs/>
                <w:color w:val="000000"/>
                <w:sz w:val="18"/>
                <w:szCs w:val="18"/>
                <w:lang w:eastAsia="nl-BE"/>
              </w:rPr>
              <w:t xml:space="preserve"> </w:t>
            </w:r>
            <w:r w:rsidR="00B25A33" w:rsidRPr="00667521">
              <w:rPr>
                <w:rFonts w:ascii="Times New Roman" w:eastAsia="Times New Roman" w:hAnsi="Times New Roman" w:cs="Times New Roman"/>
                <w:bCs/>
                <w:i/>
                <w:color w:val="000000"/>
                <w:sz w:val="18"/>
                <w:szCs w:val="18"/>
                <w:lang w:eastAsia="nl-BE"/>
              </w:rPr>
              <w:t>(N = 378)</w:t>
            </w:r>
          </w:p>
        </w:tc>
        <w:tc>
          <w:tcPr>
            <w:tcW w:w="1842" w:type="dxa"/>
            <w:gridSpan w:val="2"/>
            <w:shd w:val="clear" w:color="auto" w:fill="auto"/>
            <w:noWrap/>
            <w:vAlign w:val="center"/>
            <w:hideMark/>
          </w:tcPr>
          <w:p w14:paraId="3C45EBFB" w14:textId="44E8CBE7" w:rsidR="00166FAE" w:rsidRPr="00667521" w:rsidRDefault="00166FAE"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Stage III</w:t>
            </w:r>
            <w:r w:rsidR="00B25A33" w:rsidRPr="00667521">
              <w:rPr>
                <w:rFonts w:ascii="Times New Roman" w:eastAsia="Times New Roman" w:hAnsi="Times New Roman" w:cs="Times New Roman"/>
                <w:b/>
                <w:bCs/>
                <w:color w:val="000000"/>
                <w:sz w:val="18"/>
                <w:szCs w:val="18"/>
                <w:lang w:eastAsia="nl-BE"/>
              </w:rPr>
              <w:t xml:space="preserve"> </w:t>
            </w:r>
            <w:r w:rsidR="00B25A33" w:rsidRPr="00667521">
              <w:rPr>
                <w:rFonts w:ascii="Times New Roman" w:eastAsia="Times New Roman" w:hAnsi="Times New Roman" w:cs="Times New Roman"/>
                <w:bCs/>
                <w:i/>
                <w:color w:val="000000"/>
                <w:sz w:val="18"/>
                <w:szCs w:val="18"/>
                <w:lang w:eastAsia="nl-BE"/>
              </w:rPr>
              <w:t>(N = 166)</w:t>
            </w:r>
          </w:p>
        </w:tc>
        <w:tc>
          <w:tcPr>
            <w:tcW w:w="1985" w:type="dxa"/>
            <w:gridSpan w:val="2"/>
            <w:shd w:val="clear" w:color="auto" w:fill="auto"/>
            <w:noWrap/>
            <w:vAlign w:val="center"/>
            <w:hideMark/>
          </w:tcPr>
          <w:p w14:paraId="617AC097" w14:textId="31E32AD9" w:rsidR="00166FAE" w:rsidRPr="00667521" w:rsidRDefault="00166FAE"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Stage IV</w:t>
            </w:r>
            <w:r w:rsidR="00B25A33" w:rsidRPr="00667521">
              <w:rPr>
                <w:rFonts w:ascii="Times New Roman" w:eastAsia="Times New Roman" w:hAnsi="Times New Roman" w:cs="Times New Roman"/>
                <w:b/>
                <w:bCs/>
                <w:color w:val="000000"/>
                <w:sz w:val="18"/>
                <w:szCs w:val="18"/>
                <w:lang w:eastAsia="nl-BE"/>
              </w:rPr>
              <w:t xml:space="preserve"> </w:t>
            </w:r>
            <w:r w:rsidR="00B25A33" w:rsidRPr="00667521">
              <w:rPr>
                <w:rFonts w:ascii="Times New Roman" w:eastAsia="Times New Roman" w:hAnsi="Times New Roman" w:cs="Times New Roman"/>
                <w:bCs/>
                <w:i/>
                <w:color w:val="000000"/>
                <w:sz w:val="18"/>
                <w:szCs w:val="18"/>
                <w:lang w:eastAsia="nl-BE"/>
              </w:rPr>
              <w:t>(N = 9)</w:t>
            </w:r>
          </w:p>
        </w:tc>
      </w:tr>
      <w:tr w:rsidR="00AA29B0" w:rsidRPr="00AA29B0" w14:paraId="48C51FA2" w14:textId="77777777" w:rsidTr="00C63361">
        <w:trPr>
          <w:trHeight w:val="288"/>
        </w:trPr>
        <w:tc>
          <w:tcPr>
            <w:tcW w:w="1291" w:type="dxa"/>
            <w:shd w:val="clear" w:color="auto" w:fill="auto"/>
            <w:noWrap/>
            <w:vAlign w:val="center"/>
            <w:hideMark/>
          </w:tcPr>
          <w:p w14:paraId="2918B8DB" w14:textId="77777777" w:rsidR="006E3599" w:rsidRPr="00667521" w:rsidRDefault="006E3599"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CpG</w:t>
            </w:r>
          </w:p>
        </w:tc>
        <w:tc>
          <w:tcPr>
            <w:tcW w:w="960" w:type="dxa"/>
            <w:shd w:val="clear" w:color="auto" w:fill="auto"/>
            <w:noWrap/>
            <w:vAlign w:val="center"/>
            <w:hideMark/>
          </w:tcPr>
          <w:p w14:paraId="34787FBA" w14:textId="252A7CFA" w:rsidR="006E3599" w:rsidRPr="00667521" w:rsidRDefault="006E3599"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Genomic coordinate</w:t>
            </w:r>
            <w:r w:rsidR="0043114F" w:rsidRPr="00667521">
              <w:rPr>
                <w:rFonts w:ascii="Times New Roman" w:eastAsia="Times New Roman" w:hAnsi="Times New Roman" w:cs="Times New Roman"/>
                <w:b/>
                <w:bCs/>
                <w:color w:val="000000"/>
                <w:sz w:val="18"/>
                <w:szCs w:val="18"/>
                <w:lang w:eastAsia="nl-BE"/>
              </w:rPr>
              <w:t xml:space="preserve"> </w:t>
            </w:r>
            <w:r w:rsidR="0043114F" w:rsidRPr="00667521">
              <w:rPr>
                <w:rFonts w:ascii="Times New Roman" w:hAnsi="Times New Roman" w:cs="Times New Roman"/>
                <w:b/>
                <w:sz w:val="18"/>
                <w:szCs w:val="18"/>
                <w:lang w:val="en-US"/>
              </w:rPr>
              <w:t>(GRCh37)</w:t>
            </w:r>
          </w:p>
        </w:tc>
        <w:tc>
          <w:tcPr>
            <w:tcW w:w="690" w:type="dxa"/>
            <w:shd w:val="clear" w:color="auto" w:fill="auto"/>
            <w:noWrap/>
            <w:vAlign w:val="center"/>
            <w:hideMark/>
          </w:tcPr>
          <w:p w14:paraId="0DC8D811" w14:textId="465FA76B" w:rsidR="006E3599" w:rsidRPr="00667521"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M</w:t>
            </w:r>
            <w:r w:rsidR="006E3599" w:rsidRPr="00667521">
              <w:rPr>
                <w:rFonts w:ascii="Times New Roman" w:eastAsia="Times New Roman" w:hAnsi="Times New Roman" w:cs="Times New Roman"/>
                <w:b/>
                <w:bCs/>
                <w:color w:val="000000"/>
                <w:sz w:val="18"/>
                <w:szCs w:val="18"/>
                <w:lang w:eastAsia="nl-BE"/>
              </w:rPr>
              <w:t>ean</w:t>
            </w:r>
          </w:p>
        </w:tc>
        <w:tc>
          <w:tcPr>
            <w:tcW w:w="1312" w:type="dxa"/>
            <w:shd w:val="clear" w:color="auto" w:fill="auto"/>
            <w:noWrap/>
            <w:vAlign w:val="center"/>
            <w:hideMark/>
          </w:tcPr>
          <w:p w14:paraId="76A622A7" w14:textId="2368D4F5" w:rsidR="006E3599" w:rsidRPr="00667521" w:rsidRDefault="006E3599"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95% CI</w:t>
            </w:r>
          </w:p>
        </w:tc>
        <w:tc>
          <w:tcPr>
            <w:tcW w:w="709" w:type="dxa"/>
            <w:shd w:val="clear" w:color="auto" w:fill="auto"/>
            <w:noWrap/>
            <w:vAlign w:val="center"/>
            <w:hideMark/>
          </w:tcPr>
          <w:p w14:paraId="5E8C65F7" w14:textId="390FB457" w:rsidR="006E3599" w:rsidRPr="00667521"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M</w:t>
            </w:r>
            <w:r w:rsidR="006E3599" w:rsidRPr="00667521">
              <w:rPr>
                <w:rFonts w:ascii="Times New Roman" w:eastAsia="Times New Roman" w:hAnsi="Times New Roman" w:cs="Times New Roman"/>
                <w:b/>
                <w:bCs/>
                <w:color w:val="000000"/>
                <w:sz w:val="18"/>
                <w:szCs w:val="18"/>
                <w:lang w:eastAsia="nl-BE"/>
              </w:rPr>
              <w:t>ean</w:t>
            </w:r>
          </w:p>
        </w:tc>
        <w:tc>
          <w:tcPr>
            <w:tcW w:w="1134" w:type="dxa"/>
            <w:shd w:val="clear" w:color="auto" w:fill="auto"/>
            <w:noWrap/>
            <w:vAlign w:val="center"/>
            <w:hideMark/>
          </w:tcPr>
          <w:p w14:paraId="21A93F67" w14:textId="6302B1B8" w:rsidR="006E3599" w:rsidRPr="00667521" w:rsidRDefault="006E3599"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95% CI</w:t>
            </w:r>
          </w:p>
        </w:tc>
        <w:tc>
          <w:tcPr>
            <w:tcW w:w="708" w:type="dxa"/>
            <w:shd w:val="clear" w:color="auto" w:fill="auto"/>
            <w:noWrap/>
            <w:vAlign w:val="center"/>
            <w:hideMark/>
          </w:tcPr>
          <w:p w14:paraId="74F20FA2" w14:textId="78BB1CC3" w:rsidR="006E3599" w:rsidRPr="00667521"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M</w:t>
            </w:r>
            <w:r w:rsidR="006E3599" w:rsidRPr="00667521">
              <w:rPr>
                <w:rFonts w:ascii="Times New Roman" w:eastAsia="Times New Roman" w:hAnsi="Times New Roman" w:cs="Times New Roman"/>
                <w:b/>
                <w:bCs/>
                <w:color w:val="000000"/>
                <w:sz w:val="18"/>
                <w:szCs w:val="18"/>
                <w:lang w:eastAsia="nl-BE"/>
              </w:rPr>
              <w:t>ean</w:t>
            </w:r>
          </w:p>
        </w:tc>
        <w:tc>
          <w:tcPr>
            <w:tcW w:w="1134" w:type="dxa"/>
            <w:shd w:val="clear" w:color="auto" w:fill="auto"/>
            <w:noWrap/>
            <w:vAlign w:val="center"/>
            <w:hideMark/>
          </w:tcPr>
          <w:p w14:paraId="34D20476" w14:textId="03D7FDBD" w:rsidR="006E3599" w:rsidRPr="00667521" w:rsidRDefault="006E3599"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95% CI</w:t>
            </w:r>
          </w:p>
        </w:tc>
        <w:tc>
          <w:tcPr>
            <w:tcW w:w="709" w:type="dxa"/>
            <w:shd w:val="clear" w:color="auto" w:fill="auto"/>
            <w:noWrap/>
            <w:vAlign w:val="center"/>
            <w:hideMark/>
          </w:tcPr>
          <w:p w14:paraId="7801FB6E" w14:textId="0D344DFE" w:rsidR="006E3599" w:rsidRPr="00667521" w:rsidRDefault="00B04E7F"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M</w:t>
            </w:r>
            <w:r w:rsidR="006E3599" w:rsidRPr="00667521">
              <w:rPr>
                <w:rFonts w:ascii="Times New Roman" w:eastAsia="Times New Roman" w:hAnsi="Times New Roman" w:cs="Times New Roman"/>
                <w:b/>
                <w:bCs/>
                <w:color w:val="000000"/>
                <w:sz w:val="18"/>
                <w:szCs w:val="18"/>
                <w:lang w:eastAsia="nl-BE"/>
              </w:rPr>
              <w:t>ean</w:t>
            </w:r>
          </w:p>
        </w:tc>
        <w:tc>
          <w:tcPr>
            <w:tcW w:w="1276" w:type="dxa"/>
            <w:shd w:val="clear" w:color="auto" w:fill="auto"/>
            <w:noWrap/>
            <w:vAlign w:val="center"/>
            <w:hideMark/>
          </w:tcPr>
          <w:p w14:paraId="48538FEC" w14:textId="068977BA" w:rsidR="006E3599" w:rsidRPr="00667521" w:rsidRDefault="006E3599" w:rsidP="00100ECE">
            <w:pPr>
              <w:spacing w:after="0" w:line="240" w:lineRule="auto"/>
              <w:jc w:val="center"/>
              <w:rPr>
                <w:rFonts w:ascii="Times New Roman" w:eastAsia="Times New Roman" w:hAnsi="Times New Roman" w:cs="Times New Roman"/>
                <w:b/>
                <w:bCs/>
                <w:color w:val="000000"/>
                <w:sz w:val="18"/>
                <w:szCs w:val="18"/>
                <w:lang w:eastAsia="nl-BE"/>
              </w:rPr>
            </w:pPr>
            <w:r w:rsidRPr="00667521">
              <w:rPr>
                <w:rFonts w:ascii="Times New Roman" w:eastAsia="Times New Roman" w:hAnsi="Times New Roman" w:cs="Times New Roman"/>
                <w:b/>
                <w:bCs/>
                <w:color w:val="000000"/>
                <w:sz w:val="18"/>
                <w:szCs w:val="18"/>
                <w:lang w:eastAsia="nl-BE"/>
              </w:rPr>
              <w:t>95% CI</w:t>
            </w:r>
          </w:p>
        </w:tc>
      </w:tr>
      <w:tr w:rsidR="00AA29B0" w:rsidRPr="00AA29B0" w14:paraId="4D9F59ED" w14:textId="77777777" w:rsidTr="00C63361">
        <w:trPr>
          <w:trHeight w:val="288"/>
        </w:trPr>
        <w:tc>
          <w:tcPr>
            <w:tcW w:w="1291" w:type="dxa"/>
            <w:shd w:val="clear" w:color="auto" w:fill="AEAAAA" w:themeFill="background2" w:themeFillShade="BF"/>
            <w:noWrap/>
            <w:vAlign w:val="center"/>
            <w:hideMark/>
          </w:tcPr>
          <w:p w14:paraId="4D5B6DF5"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CpG17790129</w:t>
            </w:r>
          </w:p>
        </w:tc>
        <w:tc>
          <w:tcPr>
            <w:tcW w:w="960" w:type="dxa"/>
            <w:shd w:val="clear" w:color="auto" w:fill="AEAAAA" w:themeFill="background2" w:themeFillShade="BF"/>
            <w:noWrap/>
            <w:vAlign w:val="center"/>
            <w:hideMark/>
          </w:tcPr>
          <w:p w14:paraId="47961D41" w14:textId="036DAEF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24738572</w:t>
            </w:r>
          </w:p>
        </w:tc>
        <w:tc>
          <w:tcPr>
            <w:tcW w:w="690" w:type="dxa"/>
            <w:shd w:val="clear" w:color="auto" w:fill="AEAAAA" w:themeFill="background2" w:themeFillShade="BF"/>
            <w:noWrap/>
            <w:vAlign w:val="center"/>
            <w:hideMark/>
          </w:tcPr>
          <w:p w14:paraId="64ED2ADE" w14:textId="151D78A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805</w:t>
            </w:r>
          </w:p>
        </w:tc>
        <w:tc>
          <w:tcPr>
            <w:tcW w:w="1312" w:type="dxa"/>
            <w:shd w:val="clear" w:color="auto" w:fill="AEAAAA" w:themeFill="background2" w:themeFillShade="BF"/>
            <w:noWrap/>
            <w:vAlign w:val="center"/>
            <w:hideMark/>
          </w:tcPr>
          <w:p w14:paraId="7FC02AC0" w14:textId="18832FA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769 - 0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841</w:t>
            </w:r>
          </w:p>
        </w:tc>
        <w:tc>
          <w:tcPr>
            <w:tcW w:w="709" w:type="dxa"/>
            <w:shd w:val="clear" w:color="auto" w:fill="AEAAAA" w:themeFill="background2" w:themeFillShade="BF"/>
            <w:noWrap/>
            <w:vAlign w:val="center"/>
            <w:hideMark/>
          </w:tcPr>
          <w:p w14:paraId="0A350A0E" w14:textId="3C85C58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759</w:t>
            </w:r>
          </w:p>
        </w:tc>
        <w:tc>
          <w:tcPr>
            <w:tcW w:w="1134" w:type="dxa"/>
            <w:shd w:val="clear" w:color="auto" w:fill="AEAAAA" w:themeFill="background2" w:themeFillShade="BF"/>
            <w:noWrap/>
            <w:vAlign w:val="center"/>
            <w:hideMark/>
          </w:tcPr>
          <w:p w14:paraId="43196443" w14:textId="3DE1E06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735 - 0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783</w:t>
            </w:r>
          </w:p>
        </w:tc>
        <w:tc>
          <w:tcPr>
            <w:tcW w:w="708" w:type="dxa"/>
            <w:shd w:val="clear" w:color="auto" w:fill="AEAAAA" w:themeFill="background2" w:themeFillShade="BF"/>
            <w:noWrap/>
            <w:vAlign w:val="center"/>
            <w:hideMark/>
          </w:tcPr>
          <w:p w14:paraId="402832EF" w14:textId="4863C88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731</w:t>
            </w:r>
          </w:p>
        </w:tc>
        <w:tc>
          <w:tcPr>
            <w:tcW w:w="1134" w:type="dxa"/>
            <w:shd w:val="clear" w:color="auto" w:fill="AEAAAA" w:themeFill="background2" w:themeFillShade="BF"/>
            <w:noWrap/>
            <w:vAlign w:val="center"/>
            <w:hideMark/>
          </w:tcPr>
          <w:p w14:paraId="0FF3AAA6" w14:textId="79E909E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693 - 0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768</w:t>
            </w:r>
          </w:p>
        </w:tc>
        <w:tc>
          <w:tcPr>
            <w:tcW w:w="709" w:type="dxa"/>
            <w:shd w:val="clear" w:color="auto" w:fill="AEAAAA" w:themeFill="background2" w:themeFillShade="BF"/>
            <w:noWrap/>
            <w:vAlign w:val="center"/>
            <w:hideMark/>
          </w:tcPr>
          <w:p w14:paraId="11E6564F" w14:textId="1999DCC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829</w:t>
            </w:r>
          </w:p>
        </w:tc>
        <w:tc>
          <w:tcPr>
            <w:tcW w:w="1276" w:type="dxa"/>
            <w:shd w:val="clear" w:color="auto" w:fill="AEAAAA" w:themeFill="background2" w:themeFillShade="BF"/>
            <w:noWrap/>
            <w:vAlign w:val="center"/>
            <w:hideMark/>
          </w:tcPr>
          <w:p w14:paraId="5D277423" w14:textId="64F402E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710 - 0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948</w:t>
            </w:r>
          </w:p>
        </w:tc>
      </w:tr>
      <w:tr w:rsidR="00AA29B0" w:rsidRPr="00AA29B0" w14:paraId="6B027539" w14:textId="77777777" w:rsidTr="00C63361">
        <w:trPr>
          <w:trHeight w:val="288"/>
        </w:trPr>
        <w:tc>
          <w:tcPr>
            <w:tcW w:w="1291" w:type="dxa"/>
            <w:shd w:val="clear" w:color="auto" w:fill="AEAAAA" w:themeFill="background2" w:themeFillShade="BF"/>
            <w:noWrap/>
            <w:vAlign w:val="center"/>
            <w:hideMark/>
          </w:tcPr>
          <w:p w14:paraId="7549B28F"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CpG14205998</w:t>
            </w:r>
          </w:p>
        </w:tc>
        <w:tc>
          <w:tcPr>
            <w:tcW w:w="960" w:type="dxa"/>
            <w:shd w:val="clear" w:color="auto" w:fill="AEAAAA" w:themeFill="background2" w:themeFillShade="BF"/>
            <w:noWrap/>
            <w:vAlign w:val="center"/>
            <w:hideMark/>
          </w:tcPr>
          <w:p w14:paraId="27541382" w14:textId="21DDF89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24748668</w:t>
            </w:r>
          </w:p>
        </w:tc>
        <w:tc>
          <w:tcPr>
            <w:tcW w:w="690" w:type="dxa"/>
            <w:shd w:val="clear" w:color="auto" w:fill="AEAAAA" w:themeFill="background2" w:themeFillShade="BF"/>
            <w:noWrap/>
            <w:vAlign w:val="center"/>
            <w:hideMark/>
          </w:tcPr>
          <w:p w14:paraId="5F7D29EE" w14:textId="16949D2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814</w:t>
            </w:r>
          </w:p>
        </w:tc>
        <w:tc>
          <w:tcPr>
            <w:tcW w:w="1312" w:type="dxa"/>
            <w:shd w:val="clear" w:color="auto" w:fill="AEAAAA" w:themeFill="background2" w:themeFillShade="BF"/>
            <w:noWrap/>
            <w:vAlign w:val="center"/>
            <w:hideMark/>
          </w:tcPr>
          <w:p w14:paraId="2BA029AF" w14:textId="546025E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778 - 0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850</w:t>
            </w:r>
          </w:p>
        </w:tc>
        <w:tc>
          <w:tcPr>
            <w:tcW w:w="709" w:type="dxa"/>
            <w:shd w:val="clear" w:color="auto" w:fill="AEAAAA" w:themeFill="background2" w:themeFillShade="BF"/>
            <w:noWrap/>
            <w:vAlign w:val="center"/>
            <w:hideMark/>
          </w:tcPr>
          <w:p w14:paraId="3A6BDEDD" w14:textId="722A36F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787</w:t>
            </w:r>
          </w:p>
        </w:tc>
        <w:tc>
          <w:tcPr>
            <w:tcW w:w="1134" w:type="dxa"/>
            <w:shd w:val="clear" w:color="auto" w:fill="AEAAAA" w:themeFill="background2" w:themeFillShade="BF"/>
            <w:noWrap/>
            <w:vAlign w:val="center"/>
            <w:hideMark/>
          </w:tcPr>
          <w:p w14:paraId="704BCD62" w14:textId="4435D91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766 - 0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808</w:t>
            </w:r>
          </w:p>
        </w:tc>
        <w:tc>
          <w:tcPr>
            <w:tcW w:w="708" w:type="dxa"/>
            <w:shd w:val="clear" w:color="auto" w:fill="AEAAAA" w:themeFill="background2" w:themeFillShade="BF"/>
            <w:noWrap/>
            <w:vAlign w:val="center"/>
            <w:hideMark/>
          </w:tcPr>
          <w:p w14:paraId="27131087" w14:textId="2D32B0E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773</w:t>
            </w:r>
          </w:p>
        </w:tc>
        <w:tc>
          <w:tcPr>
            <w:tcW w:w="1134" w:type="dxa"/>
            <w:shd w:val="clear" w:color="auto" w:fill="AEAAAA" w:themeFill="background2" w:themeFillShade="BF"/>
            <w:noWrap/>
            <w:vAlign w:val="center"/>
            <w:hideMark/>
          </w:tcPr>
          <w:p w14:paraId="0F9687EA" w14:textId="6DD5E4B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739 - 0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807</w:t>
            </w:r>
          </w:p>
        </w:tc>
        <w:tc>
          <w:tcPr>
            <w:tcW w:w="709" w:type="dxa"/>
            <w:shd w:val="clear" w:color="auto" w:fill="AEAAAA" w:themeFill="background2" w:themeFillShade="BF"/>
            <w:noWrap/>
            <w:vAlign w:val="center"/>
            <w:hideMark/>
          </w:tcPr>
          <w:p w14:paraId="1CE8DFD2" w14:textId="495687A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835</w:t>
            </w:r>
          </w:p>
        </w:tc>
        <w:tc>
          <w:tcPr>
            <w:tcW w:w="1276" w:type="dxa"/>
            <w:shd w:val="clear" w:color="auto" w:fill="AEAAAA" w:themeFill="background2" w:themeFillShade="BF"/>
            <w:noWrap/>
            <w:vAlign w:val="center"/>
            <w:hideMark/>
          </w:tcPr>
          <w:p w14:paraId="0B482D67" w14:textId="37FEF7A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740 - 0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930</w:t>
            </w:r>
          </w:p>
        </w:tc>
      </w:tr>
      <w:tr w:rsidR="00AA29B0" w:rsidRPr="00AA29B0" w14:paraId="0D0ECA20" w14:textId="77777777" w:rsidTr="00C63361">
        <w:trPr>
          <w:trHeight w:val="288"/>
        </w:trPr>
        <w:tc>
          <w:tcPr>
            <w:tcW w:w="1291" w:type="dxa"/>
            <w:shd w:val="clear" w:color="auto" w:fill="AEAAAA" w:themeFill="background2" w:themeFillShade="BF"/>
            <w:noWrap/>
            <w:vAlign w:val="center"/>
            <w:hideMark/>
          </w:tcPr>
          <w:p w14:paraId="5857FD5F"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CpG04317854</w:t>
            </w:r>
          </w:p>
        </w:tc>
        <w:tc>
          <w:tcPr>
            <w:tcW w:w="960" w:type="dxa"/>
            <w:shd w:val="clear" w:color="auto" w:fill="AEAAAA" w:themeFill="background2" w:themeFillShade="BF"/>
            <w:noWrap/>
            <w:vAlign w:val="center"/>
            <w:hideMark/>
          </w:tcPr>
          <w:p w14:paraId="42A0147B" w14:textId="5B96C84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24762562</w:t>
            </w:r>
          </w:p>
        </w:tc>
        <w:tc>
          <w:tcPr>
            <w:tcW w:w="690" w:type="dxa"/>
            <w:shd w:val="clear" w:color="auto" w:fill="AEAAAA" w:themeFill="background2" w:themeFillShade="BF"/>
            <w:noWrap/>
            <w:vAlign w:val="center"/>
            <w:hideMark/>
          </w:tcPr>
          <w:p w14:paraId="123E8CE6" w14:textId="3C6C378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773</w:t>
            </w:r>
          </w:p>
        </w:tc>
        <w:tc>
          <w:tcPr>
            <w:tcW w:w="1312" w:type="dxa"/>
            <w:shd w:val="clear" w:color="auto" w:fill="AEAAAA" w:themeFill="background2" w:themeFillShade="BF"/>
            <w:noWrap/>
            <w:vAlign w:val="center"/>
            <w:hideMark/>
          </w:tcPr>
          <w:p w14:paraId="7409E189" w14:textId="179AB3E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741 - 0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804</w:t>
            </w:r>
          </w:p>
        </w:tc>
        <w:tc>
          <w:tcPr>
            <w:tcW w:w="709" w:type="dxa"/>
            <w:shd w:val="clear" w:color="auto" w:fill="AEAAAA" w:themeFill="background2" w:themeFillShade="BF"/>
            <w:noWrap/>
            <w:vAlign w:val="center"/>
            <w:hideMark/>
          </w:tcPr>
          <w:p w14:paraId="3A1E3B3B" w14:textId="305C558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738</w:t>
            </w:r>
          </w:p>
        </w:tc>
        <w:tc>
          <w:tcPr>
            <w:tcW w:w="1134" w:type="dxa"/>
            <w:shd w:val="clear" w:color="auto" w:fill="AEAAAA" w:themeFill="background2" w:themeFillShade="BF"/>
            <w:noWrap/>
            <w:vAlign w:val="center"/>
            <w:hideMark/>
          </w:tcPr>
          <w:p w14:paraId="238CA377" w14:textId="7D82D19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719 - 0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758</w:t>
            </w:r>
          </w:p>
        </w:tc>
        <w:tc>
          <w:tcPr>
            <w:tcW w:w="708" w:type="dxa"/>
            <w:shd w:val="clear" w:color="auto" w:fill="AEAAAA" w:themeFill="background2" w:themeFillShade="BF"/>
            <w:noWrap/>
            <w:vAlign w:val="center"/>
            <w:hideMark/>
          </w:tcPr>
          <w:p w14:paraId="6567CBFE" w14:textId="71EF5F5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739</w:t>
            </w:r>
          </w:p>
        </w:tc>
        <w:tc>
          <w:tcPr>
            <w:tcW w:w="1134" w:type="dxa"/>
            <w:shd w:val="clear" w:color="auto" w:fill="AEAAAA" w:themeFill="background2" w:themeFillShade="BF"/>
            <w:noWrap/>
            <w:vAlign w:val="center"/>
            <w:hideMark/>
          </w:tcPr>
          <w:p w14:paraId="42F9890E" w14:textId="00643AC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708 - 0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769</w:t>
            </w:r>
          </w:p>
        </w:tc>
        <w:tc>
          <w:tcPr>
            <w:tcW w:w="709" w:type="dxa"/>
            <w:shd w:val="clear" w:color="auto" w:fill="AEAAAA" w:themeFill="background2" w:themeFillShade="BF"/>
            <w:noWrap/>
            <w:vAlign w:val="center"/>
            <w:hideMark/>
          </w:tcPr>
          <w:p w14:paraId="7A0BC363" w14:textId="604DCAA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793</w:t>
            </w:r>
          </w:p>
        </w:tc>
        <w:tc>
          <w:tcPr>
            <w:tcW w:w="1276" w:type="dxa"/>
            <w:shd w:val="clear" w:color="auto" w:fill="AEAAAA" w:themeFill="background2" w:themeFillShade="BF"/>
            <w:noWrap/>
            <w:vAlign w:val="center"/>
            <w:hideMark/>
          </w:tcPr>
          <w:p w14:paraId="12BA384E" w14:textId="4D3E42C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906</w:t>
            </w:r>
          </w:p>
        </w:tc>
      </w:tr>
      <w:tr w:rsidR="00AA29B0" w:rsidRPr="00AA29B0" w14:paraId="6E5ED051" w14:textId="77777777" w:rsidTr="00C63361">
        <w:trPr>
          <w:trHeight w:val="288"/>
        </w:trPr>
        <w:tc>
          <w:tcPr>
            <w:tcW w:w="1291" w:type="dxa"/>
            <w:shd w:val="clear" w:color="auto" w:fill="AEAAAA" w:themeFill="background2" w:themeFillShade="BF"/>
            <w:noWrap/>
            <w:vAlign w:val="center"/>
            <w:hideMark/>
          </w:tcPr>
          <w:p w14:paraId="0B6CF389"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CpG12922093</w:t>
            </w:r>
          </w:p>
        </w:tc>
        <w:tc>
          <w:tcPr>
            <w:tcW w:w="960" w:type="dxa"/>
            <w:shd w:val="clear" w:color="auto" w:fill="AEAAAA" w:themeFill="background2" w:themeFillShade="BF"/>
            <w:noWrap/>
            <w:vAlign w:val="center"/>
            <w:hideMark/>
          </w:tcPr>
          <w:p w14:paraId="6DC7944D" w14:textId="428DCBD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24767644</w:t>
            </w:r>
          </w:p>
        </w:tc>
        <w:tc>
          <w:tcPr>
            <w:tcW w:w="690" w:type="dxa"/>
            <w:shd w:val="clear" w:color="auto" w:fill="AEAAAA" w:themeFill="background2" w:themeFillShade="BF"/>
            <w:noWrap/>
            <w:vAlign w:val="center"/>
            <w:hideMark/>
          </w:tcPr>
          <w:p w14:paraId="1C913D65" w14:textId="74E1A33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691</w:t>
            </w:r>
          </w:p>
        </w:tc>
        <w:tc>
          <w:tcPr>
            <w:tcW w:w="1312" w:type="dxa"/>
            <w:shd w:val="clear" w:color="auto" w:fill="AEAAAA" w:themeFill="background2" w:themeFillShade="BF"/>
            <w:noWrap/>
            <w:vAlign w:val="center"/>
            <w:hideMark/>
          </w:tcPr>
          <w:p w14:paraId="419B5F91" w14:textId="05B110B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653 - 0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730</w:t>
            </w:r>
          </w:p>
        </w:tc>
        <w:tc>
          <w:tcPr>
            <w:tcW w:w="709" w:type="dxa"/>
            <w:shd w:val="clear" w:color="auto" w:fill="AEAAAA" w:themeFill="background2" w:themeFillShade="BF"/>
            <w:noWrap/>
            <w:vAlign w:val="center"/>
            <w:hideMark/>
          </w:tcPr>
          <w:p w14:paraId="00AE26F4" w14:textId="331CD29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677</w:t>
            </w:r>
          </w:p>
        </w:tc>
        <w:tc>
          <w:tcPr>
            <w:tcW w:w="1134" w:type="dxa"/>
            <w:shd w:val="clear" w:color="auto" w:fill="AEAAAA" w:themeFill="background2" w:themeFillShade="BF"/>
            <w:noWrap/>
            <w:vAlign w:val="center"/>
            <w:hideMark/>
          </w:tcPr>
          <w:p w14:paraId="4206ACFE" w14:textId="3E1B687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655 - 0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698</w:t>
            </w:r>
          </w:p>
        </w:tc>
        <w:tc>
          <w:tcPr>
            <w:tcW w:w="708" w:type="dxa"/>
            <w:shd w:val="clear" w:color="auto" w:fill="AEAAAA" w:themeFill="background2" w:themeFillShade="BF"/>
            <w:noWrap/>
            <w:vAlign w:val="center"/>
            <w:hideMark/>
          </w:tcPr>
          <w:p w14:paraId="15276674" w14:textId="461E08A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641</w:t>
            </w:r>
          </w:p>
        </w:tc>
        <w:tc>
          <w:tcPr>
            <w:tcW w:w="1134" w:type="dxa"/>
            <w:shd w:val="clear" w:color="auto" w:fill="AEAAAA" w:themeFill="background2" w:themeFillShade="BF"/>
            <w:noWrap/>
            <w:vAlign w:val="center"/>
            <w:hideMark/>
          </w:tcPr>
          <w:p w14:paraId="39058F37" w14:textId="6F0A071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608 - 0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675</w:t>
            </w:r>
          </w:p>
        </w:tc>
        <w:tc>
          <w:tcPr>
            <w:tcW w:w="709" w:type="dxa"/>
            <w:shd w:val="clear" w:color="auto" w:fill="AEAAAA" w:themeFill="background2" w:themeFillShade="BF"/>
            <w:noWrap/>
            <w:vAlign w:val="center"/>
            <w:hideMark/>
          </w:tcPr>
          <w:p w14:paraId="25541623" w14:textId="356A6B2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697</w:t>
            </w:r>
          </w:p>
        </w:tc>
        <w:tc>
          <w:tcPr>
            <w:tcW w:w="1276" w:type="dxa"/>
            <w:shd w:val="clear" w:color="auto" w:fill="AEAAAA" w:themeFill="background2" w:themeFillShade="BF"/>
            <w:noWrap/>
            <w:vAlign w:val="center"/>
            <w:hideMark/>
          </w:tcPr>
          <w:p w14:paraId="69048B3F" w14:textId="74A5458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549 - 0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845</w:t>
            </w:r>
          </w:p>
        </w:tc>
      </w:tr>
      <w:tr w:rsidR="00AA29B0" w:rsidRPr="00AA29B0" w14:paraId="6D85B151" w14:textId="77777777" w:rsidTr="00C63361">
        <w:trPr>
          <w:trHeight w:val="288"/>
        </w:trPr>
        <w:tc>
          <w:tcPr>
            <w:tcW w:w="1291" w:type="dxa"/>
            <w:shd w:val="clear" w:color="auto" w:fill="AEAAAA" w:themeFill="background2" w:themeFillShade="BF"/>
            <w:noWrap/>
            <w:vAlign w:val="center"/>
            <w:hideMark/>
          </w:tcPr>
          <w:p w14:paraId="466AAADD"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CpG17569154</w:t>
            </w:r>
          </w:p>
        </w:tc>
        <w:tc>
          <w:tcPr>
            <w:tcW w:w="960" w:type="dxa"/>
            <w:shd w:val="clear" w:color="auto" w:fill="AEAAAA" w:themeFill="background2" w:themeFillShade="BF"/>
            <w:noWrap/>
            <w:vAlign w:val="center"/>
            <w:hideMark/>
          </w:tcPr>
          <w:p w14:paraId="0529A872" w14:textId="54D2E47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24781545</w:t>
            </w:r>
          </w:p>
        </w:tc>
        <w:tc>
          <w:tcPr>
            <w:tcW w:w="690" w:type="dxa"/>
            <w:shd w:val="clear" w:color="auto" w:fill="AEAAAA" w:themeFill="background2" w:themeFillShade="BF"/>
            <w:noWrap/>
            <w:vAlign w:val="center"/>
            <w:hideMark/>
          </w:tcPr>
          <w:p w14:paraId="2A2FCDD2" w14:textId="260FA7E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689</w:t>
            </w:r>
          </w:p>
        </w:tc>
        <w:tc>
          <w:tcPr>
            <w:tcW w:w="1312" w:type="dxa"/>
            <w:shd w:val="clear" w:color="auto" w:fill="AEAAAA" w:themeFill="background2" w:themeFillShade="BF"/>
            <w:noWrap/>
            <w:vAlign w:val="center"/>
            <w:hideMark/>
          </w:tcPr>
          <w:p w14:paraId="676CEE5F" w14:textId="4179852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649 - 0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728</w:t>
            </w:r>
          </w:p>
        </w:tc>
        <w:tc>
          <w:tcPr>
            <w:tcW w:w="709" w:type="dxa"/>
            <w:shd w:val="clear" w:color="auto" w:fill="AEAAAA" w:themeFill="background2" w:themeFillShade="BF"/>
            <w:noWrap/>
            <w:vAlign w:val="center"/>
            <w:hideMark/>
          </w:tcPr>
          <w:p w14:paraId="590197BD" w14:textId="27B239F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695</w:t>
            </w:r>
          </w:p>
        </w:tc>
        <w:tc>
          <w:tcPr>
            <w:tcW w:w="1134" w:type="dxa"/>
            <w:shd w:val="clear" w:color="auto" w:fill="AEAAAA" w:themeFill="background2" w:themeFillShade="BF"/>
            <w:noWrap/>
            <w:vAlign w:val="center"/>
            <w:hideMark/>
          </w:tcPr>
          <w:p w14:paraId="4F9F10EB" w14:textId="30D8A82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716</w:t>
            </w:r>
          </w:p>
        </w:tc>
        <w:tc>
          <w:tcPr>
            <w:tcW w:w="708" w:type="dxa"/>
            <w:shd w:val="clear" w:color="auto" w:fill="AEAAAA" w:themeFill="background2" w:themeFillShade="BF"/>
            <w:noWrap/>
            <w:vAlign w:val="center"/>
            <w:hideMark/>
          </w:tcPr>
          <w:p w14:paraId="2458E82E" w14:textId="337A534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656</w:t>
            </w:r>
          </w:p>
        </w:tc>
        <w:tc>
          <w:tcPr>
            <w:tcW w:w="1134" w:type="dxa"/>
            <w:shd w:val="clear" w:color="auto" w:fill="AEAAAA" w:themeFill="background2" w:themeFillShade="BF"/>
            <w:noWrap/>
            <w:vAlign w:val="center"/>
            <w:hideMark/>
          </w:tcPr>
          <w:p w14:paraId="22C0B61B" w14:textId="7848988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625 - 0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688</w:t>
            </w:r>
          </w:p>
        </w:tc>
        <w:tc>
          <w:tcPr>
            <w:tcW w:w="709" w:type="dxa"/>
            <w:shd w:val="clear" w:color="auto" w:fill="AEAAAA" w:themeFill="background2" w:themeFillShade="BF"/>
            <w:noWrap/>
            <w:vAlign w:val="center"/>
            <w:hideMark/>
          </w:tcPr>
          <w:p w14:paraId="5616F483" w14:textId="37F3654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690</w:t>
            </w:r>
          </w:p>
        </w:tc>
        <w:tc>
          <w:tcPr>
            <w:tcW w:w="1276" w:type="dxa"/>
            <w:shd w:val="clear" w:color="auto" w:fill="AEAAAA" w:themeFill="background2" w:themeFillShade="BF"/>
            <w:noWrap/>
            <w:vAlign w:val="center"/>
            <w:hideMark/>
          </w:tcPr>
          <w:p w14:paraId="6254E297" w14:textId="2DED3D3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549 - 0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832</w:t>
            </w:r>
          </w:p>
        </w:tc>
      </w:tr>
      <w:tr w:rsidR="00AA29B0" w:rsidRPr="00AA29B0" w14:paraId="2D775E9F" w14:textId="77777777" w:rsidTr="00C63361">
        <w:trPr>
          <w:trHeight w:val="288"/>
        </w:trPr>
        <w:tc>
          <w:tcPr>
            <w:tcW w:w="1291" w:type="dxa"/>
            <w:shd w:val="clear" w:color="auto" w:fill="AEAAAA" w:themeFill="background2" w:themeFillShade="BF"/>
            <w:noWrap/>
            <w:vAlign w:val="center"/>
            <w:hideMark/>
          </w:tcPr>
          <w:p w14:paraId="3CF050EF"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CpG19260663</w:t>
            </w:r>
          </w:p>
        </w:tc>
        <w:tc>
          <w:tcPr>
            <w:tcW w:w="960" w:type="dxa"/>
            <w:shd w:val="clear" w:color="auto" w:fill="AEAAAA" w:themeFill="background2" w:themeFillShade="BF"/>
            <w:noWrap/>
            <w:vAlign w:val="center"/>
            <w:hideMark/>
          </w:tcPr>
          <w:p w14:paraId="6A5DB8DD" w14:textId="39932A0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24791121</w:t>
            </w:r>
          </w:p>
        </w:tc>
        <w:tc>
          <w:tcPr>
            <w:tcW w:w="690" w:type="dxa"/>
            <w:shd w:val="clear" w:color="auto" w:fill="AEAAAA" w:themeFill="background2" w:themeFillShade="BF"/>
            <w:noWrap/>
            <w:vAlign w:val="center"/>
            <w:hideMark/>
          </w:tcPr>
          <w:p w14:paraId="2889E089" w14:textId="404F460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759</w:t>
            </w:r>
          </w:p>
        </w:tc>
        <w:tc>
          <w:tcPr>
            <w:tcW w:w="1312" w:type="dxa"/>
            <w:shd w:val="clear" w:color="auto" w:fill="AEAAAA" w:themeFill="background2" w:themeFillShade="BF"/>
            <w:noWrap/>
            <w:vAlign w:val="center"/>
            <w:hideMark/>
          </w:tcPr>
          <w:p w14:paraId="26CD2C0E" w14:textId="68F3AC0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722 - 0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795</w:t>
            </w:r>
          </w:p>
        </w:tc>
        <w:tc>
          <w:tcPr>
            <w:tcW w:w="709" w:type="dxa"/>
            <w:shd w:val="clear" w:color="auto" w:fill="AEAAAA" w:themeFill="background2" w:themeFillShade="BF"/>
            <w:noWrap/>
            <w:vAlign w:val="center"/>
            <w:hideMark/>
          </w:tcPr>
          <w:p w14:paraId="281FE8A2" w14:textId="78EBA44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745</w:t>
            </w:r>
          </w:p>
        </w:tc>
        <w:tc>
          <w:tcPr>
            <w:tcW w:w="1134" w:type="dxa"/>
            <w:shd w:val="clear" w:color="auto" w:fill="AEAAAA" w:themeFill="background2" w:themeFillShade="BF"/>
            <w:noWrap/>
            <w:vAlign w:val="center"/>
            <w:hideMark/>
          </w:tcPr>
          <w:p w14:paraId="1F045F24" w14:textId="2928E34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725 - 0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764</w:t>
            </w:r>
          </w:p>
        </w:tc>
        <w:tc>
          <w:tcPr>
            <w:tcW w:w="708" w:type="dxa"/>
            <w:shd w:val="clear" w:color="auto" w:fill="AEAAAA" w:themeFill="background2" w:themeFillShade="BF"/>
            <w:noWrap/>
            <w:vAlign w:val="center"/>
            <w:hideMark/>
          </w:tcPr>
          <w:p w14:paraId="05C2BD47" w14:textId="38382B0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725</w:t>
            </w:r>
          </w:p>
        </w:tc>
        <w:tc>
          <w:tcPr>
            <w:tcW w:w="1134" w:type="dxa"/>
            <w:shd w:val="clear" w:color="auto" w:fill="AEAAAA" w:themeFill="background2" w:themeFillShade="BF"/>
            <w:noWrap/>
            <w:vAlign w:val="center"/>
            <w:hideMark/>
          </w:tcPr>
          <w:p w14:paraId="3530A82A" w14:textId="644E7781"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756</w:t>
            </w:r>
          </w:p>
        </w:tc>
        <w:tc>
          <w:tcPr>
            <w:tcW w:w="709" w:type="dxa"/>
            <w:shd w:val="clear" w:color="auto" w:fill="AEAAAA" w:themeFill="background2" w:themeFillShade="BF"/>
            <w:noWrap/>
            <w:vAlign w:val="center"/>
            <w:hideMark/>
          </w:tcPr>
          <w:p w14:paraId="26B0309F" w14:textId="35F7A67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724</w:t>
            </w:r>
          </w:p>
        </w:tc>
        <w:tc>
          <w:tcPr>
            <w:tcW w:w="1276" w:type="dxa"/>
            <w:shd w:val="clear" w:color="auto" w:fill="AEAAAA" w:themeFill="background2" w:themeFillShade="BF"/>
            <w:noWrap/>
            <w:vAlign w:val="center"/>
            <w:hideMark/>
          </w:tcPr>
          <w:p w14:paraId="2907DB5E" w14:textId="5BBA177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570 - 0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878</w:t>
            </w:r>
          </w:p>
        </w:tc>
      </w:tr>
      <w:tr w:rsidR="00AA29B0" w:rsidRPr="00AA29B0" w14:paraId="25FE0C34" w14:textId="77777777" w:rsidTr="00C63361">
        <w:trPr>
          <w:trHeight w:val="288"/>
        </w:trPr>
        <w:tc>
          <w:tcPr>
            <w:tcW w:w="1291" w:type="dxa"/>
            <w:shd w:val="clear" w:color="auto" w:fill="D0CECE" w:themeFill="background2" w:themeFillShade="E6"/>
            <w:noWrap/>
            <w:vAlign w:val="center"/>
            <w:hideMark/>
          </w:tcPr>
          <w:p w14:paraId="5775B973"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CpG09333471</w:t>
            </w:r>
          </w:p>
        </w:tc>
        <w:tc>
          <w:tcPr>
            <w:tcW w:w="960" w:type="dxa"/>
            <w:shd w:val="clear" w:color="auto" w:fill="D0CECE" w:themeFill="background2" w:themeFillShade="E6"/>
            <w:noWrap/>
            <w:vAlign w:val="center"/>
            <w:hideMark/>
          </w:tcPr>
          <w:p w14:paraId="5A5859C0" w14:textId="5DC134D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24796355</w:t>
            </w:r>
          </w:p>
        </w:tc>
        <w:tc>
          <w:tcPr>
            <w:tcW w:w="690" w:type="dxa"/>
            <w:shd w:val="clear" w:color="auto" w:fill="D0CECE" w:themeFill="background2" w:themeFillShade="E6"/>
            <w:noWrap/>
            <w:vAlign w:val="center"/>
            <w:hideMark/>
          </w:tcPr>
          <w:p w14:paraId="0A7806F3" w14:textId="5AC5728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347</w:t>
            </w:r>
          </w:p>
        </w:tc>
        <w:tc>
          <w:tcPr>
            <w:tcW w:w="1312" w:type="dxa"/>
            <w:shd w:val="clear" w:color="auto" w:fill="D0CECE" w:themeFill="background2" w:themeFillShade="E6"/>
            <w:noWrap/>
            <w:vAlign w:val="center"/>
            <w:hideMark/>
          </w:tcPr>
          <w:p w14:paraId="16A369A6" w14:textId="69D1015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320 - 0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375</w:t>
            </w:r>
          </w:p>
        </w:tc>
        <w:tc>
          <w:tcPr>
            <w:tcW w:w="709" w:type="dxa"/>
            <w:shd w:val="clear" w:color="auto" w:fill="D0CECE" w:themeFill="background2" w:themeFillShade="E6"/>
            <w:noWrap/>
            <w:vAlign w:val="center"/>
            <w:hideMark/>
          </w:tcPr>
          <w:p w14:paraId="1618BC3B" w14:textId="6ABE01B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343</w:t>
            </w:r>
          </w:p>
        </w:tc>
        <w:tc>
          <w:tcPr>
            <w:tcW w:w="1134" w:type="dxa"/>
            <w:shd w:val="clear" w:color="auto" w:fill="D0CECE" w:themeFill="background2" w:themeFillShade="E6"/>
            <w:noWrap/>
            <w:vAlign w:val="center"/>
            <w:hideMark/>
          </w:tcPr>
          <w:p w14:paraId="058850E1" w14:textId="69C67FD1"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326 - 0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360</w:t>
            </w:r>
          </w:p>
        </w:tc>
        <w:tc>
          <w:tcPr>
            <w:tcW w:w="708" w:type="dxa"/>
            <w:shd w:val="clear" w:color="auto" w:fill="D0CECE" w:themeFill="background2" w:themeFillShade="E6"/>
            <w:noWrap/>
            <w:vAlign w:val="center"/>
            <w:hideMark/>
          </w:tcPr>
          <w:p w14:paraId="599380D5" w14:textId="62EC7E9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344</w:t>
            </w:r>
          </w:p>
        </w:tc>
        <w:tc>
          <w:tcPr>
            <w:tcW w:w="1134" w:type="dxa"/>
            <w:shd w:val="clear" w:color="auto" w:fill="D0CECE" w:themeFill="background2" w:themeFillShade="E6"/>
            <w:noWrap/>
            <w:vAlign w:val="center"/>
            <w:hideMark/>
          </w:tcPr>
          <w:p w14:paraId="5C41EBDB" w14:textId="2F582AE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321 - 0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367</w:t>
            </w:r>
          </w:p>
        </w:tc>
        <w:tc>
          <w:tcPr>
            <w:tcW w:w="709" w:type="dxa"/>
            <w:shd w:val="clear" w:color="auto" w:fill="D0CECE" w:themeFill="background2" w:themeFillShade="E6"/>
            <w:noWrap/>
            <w:vAlign w:val="center"/>
            <w:hideMark/>
          </w:tcPr>
          <w:p w14:paraId="68021AE1" w14:textId="78C6E05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351</w:t>
            </w:r>
          </w:p>
        </w:tc>
        <w:tc>
          <w:tcPr>
            <w:tcW w:w="1276" w:type="dxa"/>
            <w:shd w:val="clear" w:color="auto" w:fill="D0CECE" w:themeFill="background2" w:themeFillShade="E6"/>
            <w:noWrap/>
            <w:vAlign w:val="center"/>
            <w:hideMark/>
          </w:tcPr>
          <w:p w14:paraId="05B904E9" w14:textId="1006E44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270 - 0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432</w:t>
            </w:r>
          </w:p>
        </w:tc>
      </w:tr>
      <w:tr w:rsidR="00AA29B0" w:rsidRPr="00AA29B0" w14:paraId="5B0D3228" w14:textId="77777777" w:rsidTr="00C63361">
        <w:trPr>
          <w:trHeight w:val="288"/>
        </w:trPr>
        <w:tc>
          <w:tcPr>
            <w:tcW w:w="1291" w:type="dxa"/>
            <w:shd w:val="clear" w:color="auto" w:fill="D0CECE" w:themeFill="background2" w:themeFillShade="E6"/>
            <w:noWrap/>
            <w:vAlign w:val="center"/>
            <w:hideMark/>
          </w:tcPr>
          <w:p w14:paraId="1E26EB27"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CpG00473134</w:t>
            </w:r>
          </w:p>
        </w:tc>
        <w:tc>
          <w:tcPr>
            <w:tcW w:w="960" w:type="dxa"/>
            <w:shd w:val="clear" w:color="auto" w:fill="D0CECE" w:themeFill="background2" w:themeFillShade="E6"/>
            <w:noWrap/>
            <w:vAlign w:val="center"/>
            <w:hideMark/>
          </w:tcPr>
          <w:p w14:paraId="5617FCDA" w14:textId="581559E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24796494</w:t>
            </w:r>
          </w:p>
        </w:tc>
        <w:tc>
          <w:tcPr>
            <w:tcW w:w="690" w:type="dxa"/>
            <w:shd w:val="clear" w:color="auto" w:fill="D0CECE" w:themeFill="background2" w:themeFillShade="E6"/>
            <w:noWrap/>
            <w:vAlign w:val="center"/>
            <w:hideMark/>
          </w:tcPr>
          <w:p w14:paraId="714C0E2F" w14:textId="3A43E64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211</w:t>
            </w:r>
          </w:p>
        </w:tc>
        <w:tc>
          <w:tcPr>
            <w:tcW w:w="1312" w:type="dxa"/>
            <w:shd w:val="clear" w:color="auto" w:fill="D0CECE" w:themeFill="background2" w:themeFillShade="E6"/>
            <w:noWrap/>
            <w:vAlign w:val="center"/>
            <w:hideMark/>
          </w:tcPr>
          <w:p w14:paraId="7764DA18" w14:textId="189FC11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184 - 0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238</w:t>
            </w:r>
          </w:p>
        </w:tc>
        <w:tc>
          <w:tcPr>
            <w:tcW w:w="709" w:type="dxa"/>
            <w:shd w:val="clear" w:color="auto" w:fill="D0CECE" w:themeFill="background2" w:themeFillShade="E6"/>
            <w:noWrap/>
            <w:vAlign w:val="center"/>
            <w:hideMark/>
          </w:tcPr>
          <w:p w14:paraId="730FB111" w14:textId="1EE34F7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195</w:t>
            </w:r>
          </w:p>
        </w:tc>
        <w:tc>
          <w:tcPr>
            <w:tcW w:w="1134" w:type="dxa"/>
            <w:shd w:val="clear" w:color="auto" w:fill="D0CECE" w:themeFill="background2" w:themeFillShade="E6"/>
            <w:noWrap/>
            <w:vAlign w:val="center"/>
            <w:hideMark/>
          </w:tcPr>
          <w:p w14:paraId="3B4027B5" w14:textId="1683399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180 - 0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211</w:t>
            </w:r>
          </w:p>
        </w:tc>
        <w:tc>
          <w:tcPr>
            <w:tcW w:w="708" w:type="dxa"/>
            <w:shd w:val="clear" w:color="auto" w:fill="D0CECE" w:themeFill="background2" w:themeFillShade="E6"/>
            <w:noWrap/>
            <w:vAlign w:val="center"/>
            <w:hideMark/>
          </w:tcPr>
          <w:p w14:paraId="27402FE9" w14:textId="2E7D165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220</w:t>
            </w:r>
          </w:p>
        </w:tc>
        <w:tc>
          <w:tcPr>
            <w:tcW w:w="1134" w:type="dxa"/>
            <w:shd w:val="clear" w:color="auto" w:fill="D0CECE" w:themeFill="background2" w:themeFillShade="E6"/>
            <w:noWrap/>
            <w:vAlign w:val="center"/>
            <w:hideMark/>
          </w:tcPr>
          <w:p w14:paraId="5325F5B5" w14:textId="5ED9AE3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196 - 0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243</w:t>
            </w:r>
          </w:p>
        </w:tc>
        <w:tc>
          <w:tcPr>
            <w:tcW w:w="709" w:type="dxa"/>
            <w:shd w:val="clear" w:color="auto" w:fill="D0CECE" w:themeFill="background2" w:themeFillShade="E6"/>
            <w:noWrap/>
            <w:vAlign w:val="center"/>
            <w:hideMark/>
          </w:tcPr>
          <w:p w14:paraId="7250012F" w14:textId="1B2AEC0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144</w:t>
            </w:r>
          </w:p>
        </w:tc>
        <w:tc>
          <w:tcPr>
            <w:tcW w:w="1276" w:type="dxa"/>
            <w:shd w:val="clear" w:color="auto" w:fill="D0CECE" w:themeFill="background2" w:themeFillShade="E6"/>
            <w:noWrap/>
            <w:vAlign w:val="center"/>
            <w:hideMark/>
          </w:tcPr>
          <w:p w14:paraId="7A3EECBE" w14:textId="032ED98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0638 - 0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225</w:t>
            </w:r>
          </w:p>
        </w:tc>
      </w:tr>
      <w:tr w:rsidR="00AA29B0" w:rsidRPr="00AA29B0" w14:paraId="483557F7" w14:textId="77777777" w:rsidTr="00C63361">
        <w:trPr>
          <w:trHeight w:val="288"/>
        </w:trPr>
        <w:tc>
          <w:tcPr>
            <w:tcW w:w="1291" w:type="dxa"/>
            <w:shd w:val="clear" w:color="auto" w:fill="D0CECE" w:themeFill="background2" w:themeFillShade="E6"/>
            <w:noWrap/>
            <w:vAlign w:val="center"/>
            <w:hideMark/>
          </w:tcPr>
          <w:p w14:paraId="244A0020" w14:textId="7CE29E52"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CpG03995857</w:t>
            </w:r>
            <w:r w:rsidR="00B76932" w:rsidRPr="00667521">
              <w:rPr>
                <w:rFonts w:ascii="Times New Roman" w:eastAsia="Times New Roman" w:hAnsi="Times New Roman" w:cs="Times New Roman"/>
                <w:color w:val="000000"/>
                <w:sz w:val="18"/>
                <w:szCs w:val="18"/>
                <w:lang w:eastAsia="nl-BE"/>
              </w:rPr>
              <w:t>*</w:t>
            </w:r>
          </w:p>
        </w:tc>
        <w:tc>
          <w:tcPr>
            <w:tcW w:w="960" w:type="dxa"/>
            <w:shd w:val="clear" w:color="auto" w:fill="D0CECE" w:themeFill="background2" w:themeFillShade="E6"/>
            <w:noWrap/>
            <w:vAlign w:val="center"/>
            <w:hideMark/>
          </w:tcPr>
          <w:p w14:paraId="45F38C10" w14:textId="4626AA11"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24796553</w:t>
            </w:r>
          </w:p>
        </w:tc>
        <w:tc>
          <w:tcPr>
            <w:tcW w:w="690" w:type="dxa"/>
            <w:shd w:val="clear" w:color="auto" w:fill="D0CECE" w:themeFill="background2" w:themeFillShade="E6"/>
            <w:noWrap/>
            <w:vAlign w:val="center"/>
            <w:hideMark/>
          </w:tcPr>
          <w:p w14:paraId="2B5123BF" w14:textId="0EF33C2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278</w:t>
            </w:r>
          </w:p>
        </w:tc>
        <w:tc>
          <w:tcPr>
            <w:tcW w:w="1312" w:type="dxa"/>
            <w:shd w:val="clear" w:color="auto" w:fill="D0CECE" w:themeFill="background2" w:themeFillShade="E6"/>
            <w:noWrap/>
            <w:vAlign w:val="center"/>
            <w:hideMark/>
          </w:tcPr>
          <w:p w14:paraId="243B3A30" w14:textId="4E79377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237 - 0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320</w:t>
            </w:r>
          </w:p>
        </w:tc>
        <w:tc>
          <w:tcPr>
            <w:tcW w:w="709" w:type="dxa"/>
            <w:shd w:val="clear" w:color="auto" w:fill="D0CECE" w:themeFill="background2" w:themeFillShade="E6"/>
            <w:noWrap/>
            <w:vAlign w:val="center"/>
            <w:hideMark/>
          </w:tcPr>
          <w:p w14:paraId="0F3413C4" w14:textId="21B502B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269</w:t>
            </w:r>
          </w:p>
        </w:tc>
        <w:tc>
          <w:tcPr>
            <w:tcW w:w="1134" w:type="dxa"/>
            <w:shd w:val="clear" w:color="auto" w:fill="D0CECE" w:themeFill="background2" w:themeFillShade="E6"/>
            <w:noWrap/>
            <w:vAlign w:val="center"/>
            <w:hideMark/>
          </w:tcPr>
          <w:p w14:paraId="45676C81" w14:textId="70254F7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248 - 0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290</w:t>
            </w:r>
          </w:p>
        </w:tc>
        <w:tc>
          <w:tcPr>
            <w:tcW w:w="708" w:type="dxa"/>
            <w:shd w:val="clear" w:color="auto" w:fill="D0CECE" w:themeFill="background2" w:themeFillShade="E6"/>
            <w:noWrap/>
            <w:vAlign w:val="center"/>
            <w:hideMark/>
          </w:tcPr>
          <w:p w14:paraId="2BBA7C3D" w14:textId="7D768EF1"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324</w:t>
            </w:r>
          </w:p>
        </w:tc>
        <w:tc>
          <w:tcPr>
            <w:tcW w:w="1134" w:type="dxa"/>
            <w:shd w:val="clear" w:color="auto" w:fill="D0CECE" w:themeFill="background2" w:themeFillShade="E6"/>
            <w:noWrap/>
            <w:vAlign w:val="center"/>
            <w:hideMark/>
          </w:tcPr>
          <w:p w14:paraId="38A2029E" w14:textId="155DCCD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292 - 0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356</w:t>
            </w:r>
          </w:p>
        </w:tc>
        <w:tc>
          <w:tcPr>
            <w:tcW w:w="709" w:type="dxa"/>
            <w:shd w:val="clear" w:color="auto" w:fill="D0CECE" w:themeFill="background2" w:themeFillShade="E6"/>
            <w:noWrap/>
            <w:vAlign w:val="center"/>
            <w:hideMark/>
          </w:tcPr>
          <w:p w14:paraId="3A4B4090" w14:textId="6509D21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323</w:t>
            </w:r>
          </w:p>
        </w:tc>
        <w:tc>
          <w:tcPr>
            <w:tcW w:w="1276" w:type="dxa"/>
            <w:shd w:val="clear" w:color="auto" w:fill="D0CECE" w:themeFill="background2" w:themeFillShade="E6"/>
            <w:noWrap/>
            <w:vAlign w:val="center"/>
            <w:hideMark/>
          </w:tcPr>
          <w:p w14:paraId="271E15C1" w14:textId="68DF2791"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158 - 0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489</w:t>
            </w:r>
          </w:p>
        </w:tc>
      </w:tr>
      <w:tr w:rsidR="00AA29B0" w:rsidRPr="00AA29B0" w14:paraId="0B94EFF9" w14:textId="77777777" w:rsidTr="00C63361">
        <w:trPr>
          <w:trHeight w:val="288"/>
        </w:trPr>
        <w:tc>
          <w:tcPr>
            <w:tcW w:w="1291" w:type="dxa"/>
            <w:shd w:val="clear" w:color="auto" w:fill="D0CECE" w:themeFill="background2" w:themeFillShade="E6"/>
            <w:noWrap/>
            <w:vAlign w:val="center"/>
            <w:hideMark/>
          </w:tcPr>
          <w:p w14:paraId="417C8A2E" w14:textId="1CE0AF05"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CpG07320646</w:t>
            </w:r>
            <w:r w:rsidR="00B76932" w:rsidRPr="00667521">
              <w:rPr>
                <w:rFonts w:ascii="Times New Roman" w:eastAsia="Times New Roman" w:hAnsi="Times New Roman" w:cs="Times New Roman"/>
                <w:color w:val="000000"/>
                <w:sz w:val="18"/>
                <w:szCs w:val="18"/>
                <w:lang w:eastAsia="nl-BE"/>
              </w:rPr>
              <w:t>*</w:t>
            </w:r>
          </w:p>
        </w:tc>
        <w:tc>
          <w:tcPr>
            <w:tcW w:w="960" w:type="dxa"/>
            <w:shd w:val="clear" w:color="auto" w:fill="D0CECE" w:themeFill="background2" w:themeFillShade="E6"/>
            <w:noWrap/>
            <w:vAlign w:val="center"/>
            <w:hideMark/>
          </w:tcPr>
          <w:p w14:paraId="61CDCC51" w14:textId="54571C0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24796981</w:t>
            </w:r>
          </w:p>
        </w:tc>
        <w:tc>
          <w:tcPr>
            <w:tcW w:w="690" w:type="dxa"/>
            <w:shd w:val="clear" w:color="auto" w:fill="D0CECE" w:themeFill="background2" w:themeFillShade="E6"/>
            <w:noWrap/>
            <w:vAlign w:val="center"/>
            <w:hideMark/>
          </w:tcPr>
          <w:p w14:paraId="2F2435D0" w14:textId="79E8333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161</w:t>
            </w:r>
          </w:p>
        </w:tc>
        <w:tc>
          <w:tcPr>
            <w:tcW w:w="1312" w:type="dxa"/>
            <w:shd w:val="clear" w:color="auto" w:fill="D0CECE" w:themeFill="background2" w:themeFillShade="E6"/>
            <w:noWrap/>
            <w:vAlign w:val="center"/>
            <w:hideMark/>
          </w:tcPr>
          <w:p w14:paraId="4C5B2F9B" w14:textId="0F50F2F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117 - 0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205</w:t>
            </w:r>
          </w:p>
        </w:tc>
        <w:tc>
          <w:tcPr>
            <w:tcW w:w="709" w:type="dxa"/>
            <w:shd w:val="clear" w:color="auto" w:fill="D0CECE" w:themeFill="background2" w:themeFillShade="E6"/>
            <w:noWrap/>
            <w:vAlign w:val="center"/>
            <w:hideMark/>
          </w:tcPr>
          <w:p w14:paraId="613E372E" w14:textId="543EB29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166</w:t>
            </w:r>
          </w:p>
        </w:tc>
        <w:tc>
          <w:tcPr>
            <w:tcW w:w="1134" w:type="dxa"/>
            <w:shd w:val="clear" w:color="auto" w:fill="D0CECE" w:themeFill="background2" w:themeFillShade="E6"/>
            <w:noWrap/>
            <w:vAlign w:val="center"/>
            <w:hideMark/>
          </w:tcPr>
          <w:p w14:paraId="34BEDC50" w14:textId="75F371C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143 - 0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189</w:t>
            </w:r>
          </w:p>
        </w:tc>
        <w:tc>
          <w:tcPr>
            <w:tcW w:w="708" w:type="dxa"/>
            <w:shd w:val="clear" w:color="auto" w:fill="D0CECE" w:themeFill="background2" w:themeFillShade="E6"/>
            <w:noWrap/>
            <w:vAlign w:val="center"/>
            <w:hideMark/>
          </w:tcPr>
          <w:p w14:paraId="1916BABD" w14:textId="6420FDA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252</w:t>
            </w:r>
          </w:p>
        </w:tc>
        <w:tc>
          <w:tcPr>
            <w:tcW w:w="1134" w:type="dxa"/>
            <w:shd w:val="clear" w:color="auto" w:fill="D0CECE" w:themeFill="background2" w:themeFillShade="E6"/>
            <w:noWrap/>
            <w:vAlign w:val="center"/>
            <w:hideMark/>
          </w:tcPr>
          <w:p w14:paraId="4FF60929" w14:textId="79D3070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210 - 0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294</w:t>
            </w:r>
          </w:p>
        </w:tc>
        <w:tc>
          <w:tcPr>
            <w:tcW w:w="709" w:type="dxa"/>
            <w:shd w:val="clear" w:color="auto" w:fill="D0CECE" w:themeFill="background2" w:themeFillShade="E6"/>
            <w:noWrap/>
            <w:vAlign w:val="center"/>
            <w:hideMark/>
          </w:tcPr>
          <w:p w14:paraId="2CCA5C03" w14:textId="31F85FE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194</w:t>
            </w:r>
          </w:p>
        </w:tc>
        <w:tc>
          <w:tcPr>
            <w:tcW w:w="1276" w:type="dxa"/>
            <w:shd w:val="clear" w:color="auto" w:fill="D0CECE" w:themeFill="background2" w:themeFillShade="E6"/>
            <w:noWrap/>
            <w:vAlign w:val="center"/>
            <w:hideMark/>
          </w:tcPr>
          <w:p w14:paraId="1B078C10" w14:textId="4D0C37A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0134 - 0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401</w:t>
            </w:r>
          </w:p>
        </w:tc>
      </w:tr>
      <w:tr w:rsidR="00AA29B0" w:rsidRPr="00AA29B0" w14:paraId="10B7C48C" w14:textId="77777777" w:rsidTr="00C63361">
        <w:trPr>
          <w:trHeight w:val="288"/>
        </w:trPr>
        <w:tc>
          <w:tcPr>
            <w:tcW w:w="1291" w:type="dxa"/>
            <w:shd w:val="clear" w:color="auto" w:fill="D0CECE" w:themeFill="background2" w:themeFillShade="E6"/>
            <w:noWrap/>
            <w:vAlign w:val="center"/>
            <w:hideMark/>
          </w:tcPr>
          <w:p w14:paraId="6BC6D2BC" w14:textId="72A716C6"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CpG07293520</w:t>
            </w:r>
            <w:r w:rsidR="00B76932" w:rsidRPr="00667521">
              <w:rPr>
                <w:rFonts w:ascii="Times New Roman" w:eastAsia="Times New Roman" w:hAnsi="Times New Roman" w:cs="Times New Roman"/>
                <w:color w:val="000000"/>
                <w:sz w:val="18"/>
                <w:szCs w:val="18"/>
                <w:lang w:eastAsia="nl-BE"/>
              </w:rPr>
              <w:t>*</w:t>
            </w:r>
          </w:p>
        </w:tc>
        <w:tc>
          <w:tcPr>
            <w:tcW w:w="960" w:type="dxa"/>
            <w:shd w:val="clear" w:color="auto" w:fill="D0CECE" w:themeFill="background2" w:themeFillShade="E6"/>
            <w:noWrap/>
            <w:vAlign w:val="center"/>
            <w:hideMark/>
          </w:tcPr>
          <w:p w14:paraId="458F67BD" w14:textId="2CDB07D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24797192</w:t>
            </w:r>
          </w:p>
        </w:tc>
        <w:tc>
          <w:tcPr>
            <w:tcW w:w="690" w:type="dxa"/>
            <w:shd w:val="clear" w:color="auto" w:fill="D0CECE" w:themeFill="background2" w:themeFillShade="E6"/>
            <w:noWrap/>
            <w:vAlign w:val="center"/>
            <w:hideMark/>
          </w:tcPr>
          <w:p w14:paraId="298B97CD" w14:textId="4C7E81B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113</w:t>
            </w:r>
          </w:p>
        </w:tc>
        <w:tc>
          <w:tcPr>
            <w:tcW w:w="1312" w:type="dxa"/>
            <w:shd w:val="clear" w:color="auto" w:fill="D0CECE" w:themeFill="background2" w:themeFillShade="E6"/>
            <w:noWrap/>
            <w:vAlign w:val="center"/>
            <w:hideMark/>
          </w:tcPr>
          <w:p w14:paraId="44E1A7F0" w14:textId="41F9166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0834 - 0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143</w:t>
            </w:r>
          </w:p>
        </w:tc>
        <w:tc>
          <w:tcPr>
            <w:tcW w:w="709" w:type="dxa"/>
            <w:shd w:val="clear" w:color="auto" w:fill="D0CECE" w:themeFill="background2" w:themeFillShade="E6"/>
            <w:noWrap/>
            <w:vAlign w:val="center"/>
            <w:hideMark/>
          </w:tcPr>
          <w:p w14:paraId="1FF471FD" w14:textId="33A451B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117</w:t>
            </w:r>
          </w:p>
        </w:tc>
        <w:tc>
          <w:tcPr>
            <w:tcW w:w="1134" w:type="dxa"/>
            <w:shd w:val="clear" w:color="auto" w:fill="D0CECE" w:themeFill="background2" w:themeFillShade="E6"/>
            <w:noWrap/>
            <w:vAlign w:val="center"/>
            <w:hideMark/>
          </w:tcPr>
          <w:p w14:paraId="5FB8AC05" w14:textId="5F8B9A3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101 - 0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132</w:t>
            </w:r>
          </w:p>
        </w:tc>
        <w:tc>
          <w:tcPr>
            <w:tcW w:w="708" w:type="dxa"/>
            <w:shd w:val="clear" w:color="auto" w:fill="D0CECE" w:themeFill="background2" w:themeFillShade="E6"/>
            <w:noWrap/>
            <w:vAlign w:val="center"/>
            <w:hideMark/>
          </w:tcPr>
          <w:p w14:paraId="4AAC24A4" w14:textId="6840A81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174</w:t>
            </w:r>
          </w:p>
        </w:tc>
        <w:tc>
          <w:tcPr>
            <w:tcW w:w="1134" w:type="dxa"/>
            <w:shd w:val="clear" w:color="auto" w:fill="D0CECE" w:themeFill="background2" w:themeFillShade="E6"/>
            <w:noWrap/>
            <w:vAlign w:val="center"/>
            <w:hideMark/>
          </w:tcPr>
          <w:p w14:paraId="1A494FEA" w14:textId="0951CA8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144 - 0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204</w:t>
            </w:r>
          </w:p>
        </w:tc>
        <w:tc>
          <w:tcPr>
            <w:tcW w:w="709" w:type="dxa"/>
            <w:shd w:val="clear" w:color="auto" w:fill="D0CECE" w:themeFill="background2" w:themeFillShade="E6"/>
            <w:noWrap/>
            <w:vAlign w:val="center"/>
            <w:hideMark/>
          </w:tcPr>
          <w:p w14:paraId="098B9070" w14:textId="68E3B8E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134</w:t>
            </w:r>
          </w:p>
        </w:tc>
        <w:tc>
          <w:tcPr>
            <w:tcW w:w="1276" w:type="dxa"/>
            <w:shd w:val="clear" w:color="auto" w:fill="D0CECE" w:themeFill="background2" w:themeFillShade="E6"/>
            <w:noWrap/>
            <w:vAlign w:val="center"/>
            <w:hideMark/>
          </w:tcPr>
          <w:p w14:paraId="4EA7A6D3" w14:textId="00AE8E9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0017 - 0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269</w:t>
            </w:r>
          </w:p>
        </w:tc>
      </w:tr>
      <w:tr w:rsidR="00AA29B0" w:rsidRPr="00AA29B0" w14:paraId="75F41F0B" w14:textId="77777777" w:rsidTr="00C63361">
        <w:trPr>
          <w:trHeight w:val="288"/>
        </w:trPr>
        <w:tc>
          <w:tcPr>
            <w:tcW w:w="1291" w:type="dxa"/>
            <w:shd w:val="clear" w:color="auto" w:fill="D0CECE" w:themeFill="background2" w:themeFillShade="E6"/>
            <w:noWrap/>
            <w:vAlign w:val="center"/>
            <w:hideMark/>
          </w:tcPr>
          <w:p w14:paraId="74FBE4CE" w14:textId="19C69F6B"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CpG04770504</w:t>
            </w:r>
            <w:r w:rsidR="00B76932" w:rsidRPr="00667521">
              <w:rPr>
                <w:rFonts w:ascii="Times New Roman" w:eastAsia="Times New Roman" w:hAnsi="Times New Roman" w:cs="Times New Roman"/>
                <w:color w:val="000000"/>
                <w:sz w:val="18"/>
                <w:szCs w:val="18"/>
                <w:lang w:eastAsia="nl-BE"/>
              </w:rPr>
              <w:t>*</w:t>
            </w:r>
          </w:p>
        </w:tc>
        <w:tc>
          <w:tcPr>
            <w:tcW w:w="960" w:type="dxa"/>
            <w:shd w:val="clear" w:color="auto" w:fill="D0CECE" w:themeFill="background2" w:themeFillShade="E6"/>
            <w:noWrap/>
            <w:vAlign w:val="center"/>
            <w:hideMark/>
          </w:tcPr>
          <w:p w14:paraId="7E85AAA5" w14:textId="69C7BD8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24797363</w:t>
            </w:r>
          </w:p>
        </w:tc>
        <w:tc>
          <w:tcPr>
            <w:tcW w:w="690" w:type="dxa"/>
            <w:shd w:val="clear" w:color="auto" w:fill="D0CECE" w:themeFill="background2" w:themeFillShade="E6"/>
            <w:noWrap/>
            <w:vAlign w:val="center"/>
            <w:hideMark/>
          </w:tcPr>
          <w:p w14:paraId="68F066DD" w14:textId="2B0289B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157</w:t>
            </w:r>
          </w:p>
        </w:tc>
        <w:tc>
          <w:tcPr>
            <w:tcW w:w="1312" w:type="dxa"/>
            <w:shd w:val="clear" w:color="auto" w:fill="D0CECE" w:themeFill="background2" w:themeFillShade="E6"/>
            <w:noWrap/>
            <w:vAlign w:val="center"/>
            <w:hideMark/>
          </w:tcPr>
          <w:p w14:paraId="48CDBDD9" w14:textId="27D254E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123 - 0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191</w:t>
            </w:r>
          </w:p>
        </w:tc>
        <w:tc>
          <w:tcPr>
            <w:tcW w:w="709" w:type="dxa"/>
            <w:shd w:val="clear" w:color="auto" w:fill="D0CECE" w:themeFill="background2" w:themeFillShade="E6"/>
            <w:noWrap/>
            <w:vAlign w:val="center"/>
            <w:hideMark/>
          </w:tcPr>
          <w:p w14:paraId="17F900A1" w14:textId="3C1AF71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171</w:t>
            </w:r>
          </w:p>
        </w:tc>
        <w:tc>
          <w:tcPr>
            <w:tcW w:w="1134" w:type="dxa"/>
            <w:shd w:val="clear" w:color="auto" w:fill="D0CECE" w:themeFill="background2" w:themeFillShade="E6"/>
            <w:noWrap/>
            <w:vAlign w:val="center"/>
            <w:hideMark/>
          </w:tcPr>
          <w:p w14:paraId="1A7EAD33" w14:textId="58DF975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153 - 0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189</w:t>
            </w:r>
          </w:p>
        </w:tc>
        <w:tc>
          <w:tcPr>
            <w:tcW w:w="708" w:type="dxa"/>
            <w:shd w:val="clear" w:color="auto" w:fill="D0CECE" w:themeFill="background2" w:themeFillShade="E6"/>
            <w:noWrap/>
            <w:vAlign w:val="center"/>
            <w:hideMark/>
          </w:tcPr>
          <w:p w14:paraId="08C74EE7" w14:textId="67838A1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229</w:t>
            </w:r>
          </w:p>
        </w:tc>
        <w:tc>
          <w:tcPr>
            <w:tcW w:w="1134" w:type="dxa"/>
            <w:shd w:val="clear" w:color="auto" w:fill="D0CECE" w:themeFill="background2" w:themeFillShade="E6"/>
            <w:noWrap/>
            <w:vAlign w:val="center"/>
            <w:hideMark/>
          </w:tcPr>
          <w:p w14:paraId="3DE5CE09" w14:textId="1F25080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200 - 0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258</w:t>
            </w:r>
          </w:p>
        </w:tc>
        <w:tc>
          <w:tcPr>
            <w:tcW w:w="709" w:type="dxa"/>
            <w:shd w:val="clear" w:color="auto" w:fill="D0CECE" w:themeFill="background2" w:themeFillShade="E6"/>
            <w:noWrap/>
            <w:vAlign w:val="center"/>
            <w:hideMark/>
          </w:tcPr>
          <w:p w14:paraId="341DF986" w14:textId="4E0BCFB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159</w:t>
            </w:r>
          </w:p>
        </w:tc>
        <w:tc>
          <w:tcPr>
            <w:tcW w:w="1276" w:type="dxa"/>
            <w:shd w:val="clear" w:color="auto" w:fill="D0CECE" w:themeFill="background2" w:themeFillShade="E6"/>
            <w:noWrap/>
            <w:vAlign w:val="center"/>
            <w:hideMark/>
          </w:tcPr>
          <w:p w14:paraId="2CD1569A" w14:textId="42C5E3A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0354 - 0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282</w:t>
            </w:r>
          </w:p>
        </w:tc>
      </w:tr>
      <w:tr w:rsidR="00AA29B0" w:rsidRPr="00AA29B0" w14:paraId="015B1351" w14:textId="77777777" w:rsidTr="00C63361">
        <w:trPr>
          <w:trHeight w:val="288"/>
        </w:trPr>
        <w:tc>
          <w:tcPr>
            <w:tcW w:w="1291" w:type="dxa"/>
            <w:shd w:val="clear" w:color="auto" w:fill="D0CECE" w:themeFill="background2" w:themeFillShade="E6"/>
            <w:noWrap/>
            <w:vAlign w:val="center"/>
            <w:hideMark/>
          </w:tcPr>
          <w:p w14:paraId="3157E5AE" w14:textId="73DE87E3"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CpG24805239</w:t>
            </w:r>
            <w:r w:rsidR="00B76932" w:rsidRPr="00667521">
              <w:rPr>
                <w:rFonts w:ascii="Times New Roman" w:eastAsia="Times New Roman" w:hAnsi="Times New Roman" w:cs="Times New Roman"/>
                <w:color w:val="000000"/>
                <w:sz w:val="18"/>
                <w:szCs w:val="18"/>
                <w:lang w:eastAsia="nl-BE"/>
              </w:rPr>
              <w:t>*</w:t>
            </w:r>
          </w:p>
        </w:tc>
        <w:tc>
          <w:tcPr>
            <w:tcW w:w="960" w:type="dxa"/>
            <w:shd w:val="clear" w:color="auto" w:fill="D0CECE" w:themeFill="background2" w:themeFillShade="E6"/>
            <w:noWrap/>
            <w:vAlign w:val="center"/>
            <w:hideMark/>
          </w:tcPr>
          <w:p w14:paraId="14130148" w14:textId="2EBE033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24797486</w:t>
            </w:r>
          </w:p>
        </w:tc>
        <w:tc>
          <w:tcPr>
            <w:tcW w:w="690" w:type="dxa"/>
            <w:shd w:val="clear" w:color="auto" w:fill="D0CECE" w:themeFill="background2" w:themeFillShade="E6"/>
            <w:noWrap/>
            <w:vAlign w:val="center"/>
            <w:hideMark/>
          </w:tcPr>
          <w:p w14:paraId="3824DC0E" w14:textId="1EFD5CC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218</w:t>
            </w:r>
          </w:p>
        </w:tc>
        <w:tc>
          <w:tcPr>
            <w:tcW w:w="1312" w:type="dxa"/>
            <w:shd w:val="clear" w:color="auto" w:fill="D0CECE" w:themeFill="background2" w:themeFillShade="E6"/>
            <w:noWrap/>
            <w:vAlign w:val="center"/>
            <w:hideMark/>
          </w:tcPr>
          <w:p w14:paraId="1845ABFF" w14:textId="70E9557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186 - 0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250</w:t>
            </w:r>
          </w:p>
        </w:tc>
        <w:tc>
          <w:tcPr>
            <w:tcW w:w="709" w:type="dxa"/>
            <w:shd w:val="clear" w:color="auto" w:fill="D0CECE" w:themeFill="background2" w:themeFillShade="E6"/>
            <w:noWrap/>
            <w:vAlign w:val="center"/>
            <w:hideMark/>
          </w:tcPr>
          <w:p w14:paraId="43E4049E" w14:textId="6B155C8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222</w:t>
            </w:r>
          </w:p>
        </w:tc>
        <w:tc>
          <w:tcPr>
            <w:tcW w:w="1134" w:type="dxa"/>
            <w:shd w:val="clear" w:color="auto" w:fill="D0CECE" w:themeFill="background2" w:themeFillShade="E6"/>
            <w:noWrap/>
            <w:vAlign w:val="center"/>
            <w:hideMark/>
          </w:tcPr>
          <w:p w14:paraId="03BC4C35" w14:textId="142F4C6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204 0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240</w:t>
            </w:r>
          </w:p>
        </w:tc>
        <w:tc>
          <w:tcPr>
            <w:tcW w:w="708" w:type="dxa"/>
            <w:shd w:val="clear" w:color="auto" w:fill="D0CECE" w:themeFill="background2" w:themeFillShade="E6"/>
            <w:noWrap/>
            <w:vAlign w:val="center"/>
            <w:hideMark/>
          </w:tcPr>
          <w:p w14:paraId="69C44500" w14:textId="757BE9F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269</w:t>
            </w:r>
          </w:p>
        </w:tc>
        <w:tc>
          <w:tcPr>
            <w:tcW w:w="1134" w:type="dxa"/>
            <w:shd w:val="clear" w:color="auto" w:fill="D0CECE" w:themeFill="background2" w:themeFillShade="E6"/>
            <w:noWrap/>
            <w:vAlign w:val="center"/>
            <w:hideMark/>
          </w:tcPr>
          <w:p w14:paraId="44E80277" w14:textId="405EB7D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241 - 0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296</w:t>
            </w:r>
          </w:p>
        </w:tc>
        <w:tc>
          <w:tcPr>
            <w:tcW w:w="709" w:type="dxa"/>
            <w:shd w:val="clear" w:color="auto" w:fill="D0CECE" w:themeFill="background2" w:themeFillShade="E6"/>
            <w:noWrap/>
            <w:vAlign w:val="center"/>
            <w:hideMark/>
          </w:tcPr>
          <w:p w14:paraId="13B372D0" w14:textId="1DF02E7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216</w:t>
            </w:r>
          </w:p>
        </w:tc>
        <w:tc>
          <w:tcPr>
            <w:tcW w:w="1276" w:type="dxa"/>
            <w:shd w:val="clear" w:color="auto" w:fill="D0CECE" w:themeFill="background2" w:themeFillShade="E6"/>
            <w:noWrap/>
            <w:vAlign w:val="center"/>
            <w:hideMark/>
          </w:tcPr>
          <w:p w14:paraId="00741BCC" w14:textId="0824238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0889 - 0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344</w:t>
            </w:r>
          </w:p>
        </w:tc>
      </w:tr>
      <w:tr w:rsidR="00AA29B0" w:rsidRPr="00AA29B0" w14:paraId="66638152" w14:textId="77777777" w:rsidTr="00C63361">
        <w:trPr>
          <w:trHeight w:val="288"/>
        </w:trPr>
        <w:tc>
          <w:tcPr>
            <w:tcW w:w="1291" w:type="dxa"/>
            <w:shd w:val="clear" w:color="auto" w:fill="D0CECE" w:themeFill="background2" w:themeFillShade="E6"/>
            <w:noWrap/>
            <w:vAlign w:val="center"/>
            <w:hideMark/>
          </w:tcPr>
          <w:p w14:paraId="1E00B25E"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CpG01733570</w:t>
            </w:r>
          </w:p>
        </w:tc>
        <w:tc>
          <w:tcPr>
            <w:tcW w:w="960" w:type="dxa"/>
            <w:shd w:val="clear" w:color="auto" w:fill="D0CECE" w:themeFill="background2" w:themeFillShade="E6"/>
            <w:noWrap/>
            <w:vAlign w:val="center"/>
            <w:hideMark/>
          </w:tcPr>
          <w:p w14:paraId="1BC77802" w14:textId="4A8EFAE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24797656</w:t>
            </w:r>
          </w:p>
        </w:tc>
        <w:tc>
          <w:tcPr>
            <w:tcW w:w="690" w:type="dxa"/>
            <w:shd w:val="clear" w:color="auto" w:fill="D0CECE" w:themeFill="background2" w:themeFillShade="E6"/>
            <w:noWrap/>
            <w:vAlign w:val="center"/>
            <w:hideMark/>
          </w:tcPr>
          <w:p w14:paraId="4E53A43A" w14:textId="64104A5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518</w:t>
            </w:r>
          </w:p>
        </w:tc>
        <w:tc>
          <w:tcPr>
            <w:tcW w:w="1312" w:type="dxa"/>
            <w:shd w:val="clear" w:color="auto" w:fill="D0CECE" w:themeFill="background2" w:themeFillShade="E6"/>
            <w:noWrap/>
            <w:vAlign w:val="center"/>
            <w:hideMark/>
          </w:tcPr>
          <w:p w14:paraId="42C6D531" w14:textId="5F5BA14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483 - 0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554</w:t>
            </w:r>
          </w:p>
        </w:tc>
        <w:tc>
          <w:tcPr>
            <w:tcW w:w="709" w:type="dxa"/>
            <w:shd w:val="clear" w:color="auto" w:fill="D0CECE" w:themeFill="background2" w:themeFillShade="E6"/>
            <w:noWrap/>
            <w:vAlign w:val="center"/>
            <w:hideMark/>
          </w:tcPr>
          <w:p w14:paraId="60ED8D3E" w14:textId="01A272F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498</w:t>
            </w:r>
          </w:p>
        </w:tc>
        <w:tc>
          <w:tcPr>
            <w:tcW w:w="1134" w:type="dxa"/>
            <w:shd w:val="clear" w:color="auto" w:fill="D0CECE" w:themeFill="background2" w:themeFillShade="E6"/>
            <w:noWrap/>
            <w:vAlign w:val="center"/>
            <w:hideMark/>
          </w:tcPr>
          <w:p w14:paraId="6E2DFB82" w14:textId="46CBA83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477 - 0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518</w:t>
            </w:r>
          </w:p>
        </w:tc>
        <w:tc>
          <w:tcPr>
            <w:tcW w:w="708" w:type="dxa"/>
            <w:shd w:val="clear" w:color="auto" w:fill="D0CECE" w:themeFill="background2" w:themeFillShade="E6"/>
            <w:noWrap/>
            <w:vAlign w:val="center"/>
            <w:hideMark/>
          </w:tcPr>
          <w:p w14:paraId="7516AA33" w14:textId="56CDAAE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500</w:t>
            </w:r>
          </w:p>
        </w:tc>
        <w:tc>
          <w:tcPr>
            <w:tcW w:w="1134" w:type="dxa"/>
            <w:shd w:val="clear" w:color="auto" w:fill="D0CECE" w:themeFill="background2" w:themeFillShade="E6"/>
            <w:noWrap/>
            <w:vAlign w:val="center"/>
            <w:hideMark/>
          </w:tcPr>
          <w:p w14:paraId="03B255A6" w14:textId="2329723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466 - 0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535</w:t>
            </w:r>
          </w:p>
        </w:tc>
        <w:tc>
          <w:tcPr>
            <w:tcW w:w="709" w:type="dxa"/>
            <w:shd w:val="clear" w:color="auto" w:fill="D0CECE" w:themeFill="background2" w:themeFillShade="E6"/>
            <w:noWrap/>
            <w:vAlign w:val="center"/>
            <w:hideMark/>
          </w:tcPr>
          <w:p w14:paraId="6B8C6F03" w14:textId="7185097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521</w:t>
            </w:r>
          </w:p>
        </w:tc>
        <w:tc>
          <w:tcPr>
            <w:tcW w:w="1276" w:type="dxa"/>
            <w:shd w:val="clear" w:color="auto" w:fill="D0CECE" w:themeFill="background2" w:themeFillShade="E6"/>
            <w:noWrap/>
            <w:vAlign w:val="center"/>
            <w:hideMark/>
          </w:tcPr>
          <w:p w14:paraId="59171A94" w14:textId="1274FBB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415 - 0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626</w:t>
            </w:r>
          </w:p>
        </w:tc>
      </w:tr>
      <w:tr w:rsidR="00AA29B0" w:rsidRPr="00AA29B0" w14:paraId="6DB14AA2" w14:textId="77777777" w:rsidTr="00C63361">
        <w:trPr>
          <w:trHeight w:val="288"/>
        </w:trPr>
        <w:tc>
          <w:tcPr>
            <w:tcW w:w="1291" w:type="dxa"/>
            <w:shd w:val="clear" w:color="auto" w:fill="D0CECE" w:themeFill="background2" w:themeFillShade="E6"/>
            <w:noWrap/>
            <w:vAlign w:val="center"/>
            <w:hideMark/>
          </w:tcPr>
          <w:p w14:paraId="126513AA"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CpG25723149</w:t>
            </w:r>
          </w:p>
        </w:tc>
        <w:tc>
          <w:tcPr>
            <w:tcW w:w="960" w:type="dxa"/>
            <w:shd w:val="clear" w:color="auto" w:fill="D0CECE" w:themeFill="background2" w:themeFillShade="E6"/>
            <w:noWrap/>
            <w:vAlign w:val="center"/>
            <w:hideMark/>
          </w:tcPr>
          <w:p w14:paraId="4AB01150" w14:textId="6E77045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2479768</w:t>
            </w:r>
            <w:r w:rsidR="00B4750A" w:rsidRPr="00667521">
              <w:rPr>
                <w:rFonts w:ascii="Times New Roman" w:eastAsia="Times New Roman" w:hAnsi="Times New Roman" w:cs="Times New Roman"/>
                <w:color w:val="000000"/>
                <w:sz w:val="18"/>
                <w:szCs w:val="18"/>
                <w:lang w:eastAsia="nl-BE"/>
              </w:rPr>
              <w:t>0</w:t>
            </w:r>
          </w:p>
        </w:tc>
        <w:tc>
          <w:tcPr>
            <w:tcW w:w="690" w:type="dxa"/>
            <w:shd w:val="clear" w:color="auto" w:fill="D0CECE" w:themeFill="background2" w:themeFillShade="E6"/>
            <w:noWrap/>
            <w:vAlign w:val="center"/>
            <w:hideMark/>
          </w:tcPr>
          <w:p w14:paraId="5F94F883" w14:textId="67214B5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491</w:t>
            </w:r>
          </w:p>
        </w:tc>
        <w:tc>
          <w:tcPr>
            <w:tcW w:w="1312" w:type="dxa"/>
            <w:shd w:val="clear" w:color="auto" w:fill="D0CECE" w:themeFill="background2" w:themeFillShade="E6"/>
            <w:noWrap/>
            <w:vAlign w:val="center"/>
            <w:hideMark/>
          </w:tcPr>
          <w:p w14:paraId="584048DD" w14:textId="5D792B6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456 - 0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526</w:t>
            </w:r>
          </w:p>
        </w:tc>
        <w:tc>
          <w:tcPr>
            <w:tcW w:w="709" w:type="dxa"/>
            <w:shd w:val="clear" w:color="auto" w:fill="D0CECE" w:themeFill="background2" w:themeFillShade="E6"/>
            <w:noWrap/>
            <w:vAlign w:val="center"/>
            <w:hideMark/>
          </w:tcPr>
          <w:p w14:paraId="3538285E" w14:textId="3086419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476</w:t>
            </w:r>
          </w:p>
        </w:tc>
        <w:tc>
          <w:tcPr>
            <w:tcW w:w="1134" w:type="dxa"/>
            <w:shd w:val="clear" w:color="auto" w:fill="D0CECE" w:themeFill="background2" w:themeFillShade="E6"/>
            <w:noWrap/>
            <w:vAlign w:val="center"/>
            <w:hideMark/>
          </w:tcPr>
          <w:p w14:paraId="08BEE5FA" w14:textId="6440317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454 - 0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497</w:t>
            </w:r>
          </w:p>
        </w:tc>
        <w:tc>
          <w:tcPr>
            <w:tcW w:w="708" w:type="dxa"/>
            <w:shd w:val="clear" w:color="auto" w:fill="D0CECE" w:themeFill="background2" w:themeFillShade="E6"/>
            <w:noWrap/>
            <w:vAlign w:val="center"/>
            <w:hideMark/>
          </w:tcPr>
          <w:p w14:paraId="1E895288" w14:textId="130078E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497</w:t>
            </w:r>
          </w:p>
        </w:tc>
        <w:tc>
          <w:tcPr>
            <w:tcW w:w="1134" w:type="dxa"/>
            <w:shd w:val="clear" w:color="auto" w:fill="D0CECE" w:themeFill="background2" w:themeFillShade="E6"/>
            <w:noWrap/>
            <w:vAlign w:val="center"/>
            <w:hideMark/>
          </w:tcPr>
          <w:p w14:paraId="6B99F256" w14:textId="344A7E4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464 - 0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530</w:t>
            </w:r>
          </w:p>
        </w:tc>
        <w:tc>
          <w:tcPr>
            <w:tcW w:w="709" w:type="dxa"/>
            <w:shd w:val="clear" w:color="auto" w:fill="D0CECE" w:themeFill="background2" w:themeFillShade="E6"/>
            <w:noWrap/>
            <w:vAlign w:val="center"/>
            <w:hideMark/>
          </w:tcPr>
          <w:p w14:paraId="0BF2BC5D" w14:textId="16BA5B4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521</w:t>
            </w:r>
          </w:p>
        </w:tc>
        <w:tc>
          <w:tcPr>
            <w:tcW w:w="1276" w:type="dxa"/>
            <w:shd w:val="clear" w:color="auto" w:fill="D0CECE" w:themeFill="background2" w:themeFillShade="E6"/>
            <w:noWrap/>
            <w:vAlign w:val="center"/>
            <w:hideMark/>
          </w:tcPr>
          <w:p w14:paraId="447F962E" w14:textId="655ECA2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419 - 0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623</w:t>
            </w:r>
          </w:p>
        </w:tc>
      </w:tr>
      <w:tr w:rsidR="00AA29B0" w:rsidRPr="00AA29B0" w14:paraId="247CFEB8" w14:textId="77777777" w:rsidTr="00C63361">
        <w:trPr>
          <w:trHeight w:val="288"/>
        </w:trPr>
        <w:tc>
          <w:tcPr>
            <w:tcW w:w="1291" w:type="dxa"/>
            <w:shd w:val="clear" w:color="auto" w:fill="D0CECE" w:themeFill="background2" w:themeFillShade="E6"/>
            <w:noWrap/>
            <w:vAlign w:val="center"/>
            <w:hideMark/>
          </w:tcPr>
          <w:p w14:paraId="45892695"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CpG22804000</w:t>
            </w:r>
          </w:p>
        </w:tc>
        <w:tc>
          <w:tcPr>
            <w:tcW w:w="960" w:type="dxa"/>
            <w:shd w:val="clear" w:color="auto" w:fill="D0CECE" w:themeFill="background2" w:themeFillShade="E6"/>
            <w:noWrap/>
            <w:vAlign w:val="center"/>
            <w:hideMark/>
          </w:tcPr>
          <w:p w14:paraId="3999F42D" w14:textId="2E0B4F3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24797691</w:t>
            </w:r>
          </w:p>
        </w:tc>
        <w:tc>
          <w:tcPr>
            <w:tcW w:w="690" w:type="dxa"/>
            <w:shd w:val="clear" w:color="auto" w:fill="D0CECE" w:themeFill="background2" w:themeFillShade="E6"/>
            <w:noWrap/>
            <w:vAlign w:val="center"/>
            <w:hideMark/>
          </w:tcPr>
          <w:p w14:paraId="62393837" w14:textId="3D574E4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443</w:t>
            </w:r>
          </w:p>
        </w:tc>
        <w:tc>
          <w:tcPr>
            <w:tcW w:w="1312" w:type="dxa"/>
            <w:shd w:val="clear" w:color="auto" w:fill="D0CECE" w:themeFill="background2" w:themeFillShade="E6"/>
            <w:noWrap/>
            <w:vAlign w:val="center"/>
            <w:hideMark/>
          </w:tcPr>
          <w:p w14:paraId="3970525B" w14:textId="5C9EF82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409 - 0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476</w:t>
            </w:r>
          </w:p>
        </w:tc>
        <w:tc>
          <w:tcPr>
            <w:tcW w:w="709" w:type="dxa"/>
            <w:shd w:val="clear" w:color="auto" w:fill="D0CECE" w:themeFill="background2" w:themeFillShade="E6"/>
            <w:noWrap/>
            <w:vAlign w:val="center"/>
            <w:hideMark/>
          </w:tcPr>
          <w:p w14:paraId="25144DCB" w14:textId="7B3FE9D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429</w:t>
            </w:r>
          </w:p>
        </w:tc>
        <w:tc>
          <w:tcPr>
            <w:tcW w:w="1134" w:type="dxa"/>
            <w:shd w:val="clear" w:color="auto" w:fill="D0CECE" w:themeFill="background2" w:themeFillShade="E6"/>
            <w:noWrap/>
            <w:vAlign w:val="center"/>
            <w:hideMark/>
          </w:tcPr>
          <w:p w14:paraId="70001366" w14:textId="3756B09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409 - 0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449</w:t>
            </w:r>
          </w:p>
        </w:tc>
        <w:tc>
          <w:tcPr>
            <w:tcW w:w="708" w:type="dxa"/>
            <w:shd w:val="clear" w:color="auto" w:fill="D0CECE" w:themeFill="background2" w:themeFillShade="E6"/>
            <w:noWrap/>
            <w:vAlign w:val="center"/>
            <w:hideMark/>
          </w:tcPr>
          <w:p w14:paraId="4DF520BF" w14:textId="0844EBD1"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426</w:t>
            </w:r>
          </w:p>
        </w:tc>
        <w:tc>
          <w:tcPr>
            <w:tcW w:w="1134" w:type="dxa"/>
            <w:shd w:val="clear" w:color="auto" w:fill="D0CECE" w:themeFill="background2" w:themeFillShade="E6"/>
            <w:noWrap/>
            <w:vAlign w:val="center"/>
            <w:hideMark/>
          </w:tcPr>
          <w:p w14:paraId="30468B54" w14:textId="38ABEE7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396 - 0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455</w:t>
            </w:r>
          </w:p>
        </w:tc>
        <w:tc>
          <w:tcPr>
            <w:tcW w:w="709" w:type="dxa"/>
            <w:shd w:val="clear" w:color="auto" w:fill="D0CECE" w:themeFill="background2" w:themeFillShade="E6"/>
            <w:noWrap/>
            <w:vAlign w:val="center"/>
            <w:hideMark/>
          </w:tcPr>
          <w:p w14:paraId="1D5BE2EB" w14:textId="31E677B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470</w:t>
            </w:r>
          </w:p>
        </w:tc>
        <w:tc>
          <w:tcPr>
            <w:tcW w:w="1276" w:type="dxa"/>
            <w:shd w:val="clear" w:color="auto" w:fill="D0CECE" w:themeFill="background2" w:themeFillShade="E6"/>
            <w:noWrap/>
            <w:vAlign w:val="center"/>
            <w:hideMark/>
          </w:tcPr>
          <w:p w14:paraId="1CF6007A" w14:textId="1246A7C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368 - 0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571</w:t>
            </w:r>
          </w:p>
        </w:tc>
      </w:tr>
      <w:tr w:rsidR="00AA29B0" w:rsidRPr="00AA29B0" w14:paraId="398E79EB" w14:textId="77777777" w:rsidTr="00C63361">
        <w:trPr>
          <w:trHeight w:val="288"/>
        </w:trPr>
        <w:tc>
          <w:tcPr>
            <w:tcW w:w="1291" w:type="dxa"/>
            <w:shd w:val="clear" w:color="auto" w:fill="D0CECE" w:themeFill="background2" w:themeFillShade="E6"/>
            <w:noWrap/>
            <w:vAlign w:val="center"/>
            <w:hideMark/>
          </w:tcPr>
          <w:p w14:paraId="6A44ADBC"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CpG07504598</w:t>
            </w:r>
          </w:p>
        </w:tc>
        <w:tc>
          <w:tcPr>
            <w:tcW w:w="960" w:type="dxa"/>
            <w:shd w:val="clear" w:color="auto" w:fill="D0CECE" w:themeFill="background2" w:themeFillShade="E6"/>
            <w:noWrap/>
            <w:vAlign w:val="center"/>
            <w:hideMark/>
          </w:tcPr>
          <w:p w14:paraId="67C9FDC8" w14:textId="02EB75E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24797786</w:t>
            </w:r>
          </w:p>
        </w:tc>
        <w:tc>
          <w:tcPr>
            <w:tcW w:w="690" w:type="dxa"/>
            <w:shd w:val="clear" w:color="auto" w:fill="D0CECE" w:themeFill="background2" w:themeFillShade="E6"/>
            <w:noWrap/>
            <w:vAlign w:val="center"/>
            <w:hideMark/>
          </w:tcPr>
          <w:p w14:paraId="4B19BE7E" w14:textId="7F10ABE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619</w:t>
            </w:r>
          </w:p>
        </w:tc>
        <w:tc>
          <w:tcPr>
            <w:tcW w:w="1312" w:type="dxa"/>
            <w:shd w:val="clear" w:color="auto" w:fill="D0CECE" w:themeFill="background2" w:themeFillShade="E6"/>
            <w:noWrap/>
            <w:vAlign w:val="center"/>
            <w:hideMark/>
          </w:tcPr>
          <w:p w14:paraId="66371237" w14:textId="34EAD509"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590 - 0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648</w:t>
            </w:r>
          </w:p>
        </w:tc>
        <w:tc>
          <w:tcPr>
            <w:tcW w:w="709" w:type="dxa"/>
            <w:shd w:val="clear" w:color="auto" w:fill="D0CECE" w:themeFill="background2" w:themeFillShade="E6"/>
            <w:noWrap/>
            <w:vAlign w:val="center"/>
            <w:hideMark/>
          </w:tcPr>
          <w:p w14:paraId="69C2A530" w14:textId="5ED005F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596</w:t>
            </w:r>
          </w:p>
        </w:tc>
        <w:tc>
          <w:tcPr>
            <w:tcW w:w="1134" w:type="dxa"/>
            <w:shd w:val="clear" w:color="auto" w:fill="D0CECE" w:themeFill="background2" w:themeFillShade="E6"/>
            <w:noWrap/>
            <w:vAlign w:val="center"/>
            <w:hideMark/>
          </w:tcPr>
          <w:p w14:paraId="492C41D6" w14:textId="6C009D9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577 - 0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616</w:t>
            </w:r>
          </w:p>
        </w:tc>
        <w:tc>
          <w:tcPr>
            <w:tcW w:w="708" w:type="dxa"/>
            <w:shd w:val="clear" w:color="auto" w:fill="D0CECE" w:themeFill="background2" w:themeFillShade="E6"/>
            <w:noWrap/>
            <w:vAlign w:val="center"/>
            <w:hideMark/>
          </w:tcPr>
          <w:p w14:paraId="41E68DFA" w14:textId="284FE4E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589</w:t>
            </w:r>
          </w:p>
        </w:tc>
        <w:tc>
          <w:tcPr>
            <w:tcW w:w="1134" w:type="dxa"/>
            <w:shd w:val="clear" w:color="auto" w:fill="D0CECE" w:themeFill="background2" w:themeFillShade="E6"/>
            <w:noWrap/>
            <w:vAlign w:val="center"/>
            <w:hideMark/>
          </w:tcPr>
          <w:p w14:paraId="1AA492FE" w14:textId="545F20F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559 - 0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619</w:t>
            </w:r>
          </w:p>
        </w:tc>
        <w:tc>
          <w:tcPr>
            <w:tcW w:w="709" w:type="dxa"/>
            <w:shd w:val="clear" w:color="auto" w:fill="D0CECE" w:themeFill="background2" w:themeFillShade="E6"/>
            <w:noWrap/>
            <w:vAlign w:val="center"/>
            <w:hideMark/>
          </w:tcPr>
          <w:p w14:paraId="36A7DD1C" w14:textId="4251972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655</w:t>
            </w:r>
          </w:p>
        </w:tc>
        <w:tc>
          <w:tcPr>
            <w:tcW w:w="1276" w:type="dxa"/>
            <w:shd w:val="clear" w:color="auto" w:fill="D0CECE" w:themeFill="background2" w:themeFillShade="E6"/>
            <w:noWrap/>
            <w:vAlign w:val="center"/>
            <w:hideMark/>
          </w:tcPr>
          <w:p w14:paraId="331EA436" w14:textId="5F79F19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559 - 0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752</w:t>
            </w:r>
          </w:p>
        </w:tc>
      </w:tr>
      <w:tr w:rsidR="00AA29B0" w:rsidRPr="00AA29B0" w14:paraId="1B3BA496" w14:textId="77777777" w:rsidTr="00C63361">
        <w:trPr>
          <w:trHeight w:val="288"/>
        </w:trPr>
        <w:tc>
          <w:tcPr>
            <w:tcW w:w="1291" w:type="dxa"/>
            <w:shd w:val="clear" w:color="auto" w:fill="D0CECE" w:themeFill="background2" w:themeFillShade="E6"/>
            <w:noWrap/>
            <w:vAlign w:val="center"/>
            <w:hideMark/>
          </w:tcPr>
          <w:p w14:paraId="29E7FF18"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CpG15037663</w:t>
            </w:r>
          </w:p>
        </w:tc>
        <w:tc>
          <w:tcPr>
            <w:tcW w:w="960" w:type="dxa"/>
            <w:shd w:val="clear" w:color="auto" w:fill="D0CECE" w:themeFill="background2" w:themeFillShade="E6"/>
            <w:noWrap/>
            <w:vAlign w:val="center"/>
            <w:hideMark/>
          </w:tcPr>
          <w:p w14:paraId="44320393" w14:textId="1E1624B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24797835</w:t>
            </w:r>
          </w:p>
        </w:tc>
        <w:tc>
          <w:tcPr>
            <w:tcW w:w="690" w:type="dxa"/>
            <w:shd w:val="clear" w:color="auto" w:fill="D0CECE" w:themeFill="background2" w:themeFillShade="E6"/>
            <w:noWrap/>
            <w:vAlign w:val="center"/>
            <w:hideMark/>
          </w:tcPr>
          <w:p w14:paraId="4DBFFFA9" w14:textId="693DA901"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631</w:t>
            </w:r>
          </w:p>
        </w:tc>
        <w:tc>
          <w:tcPr>
            <w:tcW w:w="1312" w:type="dxa"/>
            <w:shd w:val="clear" w:color="auto" w:fill="D0CECE" w:themeFill="background2" w:themeFillShade="E6"/>
            <w:noWrap/>
            <w:vAlign w:val="center"/>
            <w:hideMark/>
          </w:tcPr>
          <w:p w14:paraId="2D512EBB" w14:textId="43A4608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599 - 0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663</w:t>
            </w:r>
          </w:p>
        </w:tc>
        <w:tc>
          <w:tcPr>
            <w:tcW w:w="709" w:type="dxa"/>
            <w:shd w:val="clear" w:color="auto" w:fill="D0CECE" w:themeFill="background2" w:themeFillShade="E6"/>
            <w:noWrap/>
            <w:vAlign w:val="center"/>
            <w:hideMark/>
          </w:tcPr>
          <w:p w14:paraId="1E7A88E3" w14:textId="77E07F56"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605</w:t>
            </w:r>
          </w:p>
        </w:tc>
        <w:tc>
          <w:tcPr>
            <w:tcW w:w="1134" w:type="dxa"/>
            <w:shd w:val="clear" w:color="auto" w:fill="D0CECE" w:themeFill="background2" w:themeFillShade="E6"/>
            <w:noWrap/>
            <w:vAlign w:val="center"/>
            <w:hideMark/>
          </w:tcPr>
          <w:p w14:paraId="4A122E24" w14:textId="0062373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584 - 0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625</w:t>
            </w:r>
          </w:p>
        </w:tc>
        <w:tc>
          <w:tcPr>
            <w:tcW w:w="708" w:type="dxa"/>
            <w:shd w:val="clear" w:color="auto" w:fill="D0CECE" w:themeFill="background2" w:themeFillShade="E6"/>
            <w:noWrap/>
            <w:vAlign w:val="center"/>
            <w:hideMark/>
          </w:tcPr>
          <w:p w14:paraId="3680F598" w14:textId="6518A31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581</w:t>
            </w:r>
          </w:p>
        </w:tc>
        <w:tc>
          <w:tcPr>
            <w:tcW w:w="1134" w:type="dxa"/>
            <w:shd w:val="clear" w:color="auto" w:fill="D0CECE" w:themeFill="background2" w:themeFillShade="E6"/>
            <w:noWrap/>
            <w:vAlign w:val="center"/>
            <w:hideMark/>
          </w:tcPr>
          <w:p w14:paraId="08B51168" w14:textId="3E28CD9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550 - 0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611</w:t>
            </w:r>
          </w:p>
        </w:tc>
        <w:tc>
          <w:tcPr>
            <w:tcW w:w="709" w:type="dxa"/>
            <w:shd w:val="clear" w:color="auto" w:fill="D0CECE" w:themeFill="background2" w:themeFillShade="E6"/>
            <w:noWrap/>
            <w:vAlign w:val="center"/>
            <w:hideMark/>
          </w:tcPr>
          <w:p w14:paraId="25696E04" w14:textId="366A4FB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660</w:t>
            </w:r>
          </w:p>
        </w:tc>
        <w:tc>
          <w:tcPr>
            <w:tcW w:w="1276" w:type="dxa"/>
            <w:shd w:val="clear" w:color="auto" w:fill="D0CECE" w:themeFill="background2" w:themeFillShade="E6"/>
            <w:noWrap/>
            <w:vAlign w:val="center"/>
            <w:hideMark/>
          </w:tcPr>
          <w:p w14:paraId="34EDA0B9" w14:textId="6824F6D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556 - 0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764</w:t>
            </w:r>
          </w:p>
        </w:tc>
      </w:tr>
      <w:tr w:rsidR="00AA29B0" w:rsidRPr="00AA29B0" w14:paraId="7425898B" w14:textId="77777777" w:rsidTr="00C63361">
        <w:trPr>
          <w:trHeight w:val="288"/>
        </w:trPr>
        <w:tc>
          <w:tcPr>
            <w:tcW w:w="1291" w:type="dxa"/>
            <w:shd w:val="clear" w:color="auto" w:fill="D0CECE" w:themeFill="background2" w:themeFillShade="E6"/>
            <w:noWrap/>
            <w:vAlign w:val="center"/>
            <w:hideMark/>
          </w:tcPr>
          <w:p w14:paraId="5A25DDFD"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CpG19706795</w:t>
            </w:r>
          </w:p>
        </w:tc>
        <w:tc>
          <w:tcPr>
            <w:tcW w:w="960" w:type="dxa"/>
            <w:shd w:val="clear" w:color="auto" w:fill="D0CECE" w:themeFill="background2" w:themeFillShade="E6"/>
            <w:noWrap/>
            <w:vAlign w:val="center"/>
            <w:hideMark/>
          </w:tcPr>
          <w:p w14:paraId="79C22865" w14:textId="528B2A2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24797839</w:t>
            </w:r>
          </w:p>
        </w:tc>
        <w:tc>
          <w:tcPr>
            <w:tcW w:w="690" w:type="dxa"/>
            <w:shd w:val="clear" w:color="auto" w:fill="D0CECE" w:themeFill="background2" w:themeFillShade="E6"/>
            <w:noWrap/>
            <w:vAlign w:val="center"/>
            <w:hideMark/>
          </w:tcPr>
          <w:p w14:paraId="2894A3B4" w14:textId="333FEC7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698</w:t>
            </w:r>
          </w:p>
        </w:tc>
        <w:tc>
          <w:tcPr>
            <w:tcW w:w="1312" w:type="dxa"/>
            <w:shd w:val="clear" w:color="auto" w:fill="D0CECE" w:themeFill="background2" w:themeFillShade="E6"/>
            <w:noWrap/>
            <w:vAlign w:val="center"/>
            <w:hideMark/>
          </w:tcPr>
          <w:p w14:paraId="142FF60B" w14:textId="5CC5A89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671 - 0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724</w:t>
            </w:r>
          </w:p>
        </w:tc>
        <w:tc>
          <w:tcPr>
            <w:tcW w:w="709" w:type="dxa"/>
            <w:shd w:val="clear" w:color="auto" w:fill="D0CECE" w:themeFill="background2" w:themeFillShade="E6"/>
            <w:noWrap/>
            <w:vAlign w:val="center"/>
            <w:hideMark/>
          </w:tcPr>
          <w:p w14:paraId="0EFED080" w14:textId="5AA152D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672</w:t>
            </w:r>
          </w:p>
        </w:tc>
        <w:tc>
          <w:tcPr>
            <w:tcW w:w="1134" w:type="dxa"/>
            <w:shd w:val="clear" w:color="auto" w:fill="D0CECE" w:themeFill="background2" w:themeFillShade="E6"/>
            <w:noWrap/>
            <w:vAlign w:val="center"/>
            <w:hideMark/>
          </w:tcPr>
          <w:p w14:paraId="496C175C" w14:textId="15F6366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653 - 0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691</w:t>
            </w:r>
          </w:p>
        </w:tc>
        <w:tc>
          <w:tcPr>
            <w:tcW w:w="708" w:type="dxa"/>
            <w:shd w:val="clear" w:color="auto" w:fill="D0CECE" w:themeFill="background2" w:themeFillShade="E6"/>
            <w:noWrap/>
            <w:vAlign w:val="center"/>
            <w:hideMark/>
          </w:tcPr>
          <w:p w14:paraId="52C8FCB0" w14:textId="761F581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633</w:t>
            </w:r>
          </w:p>
        </w:tc>
        <w:tc>
          <w:tcPr>
            <w:tcW w:w="1134" w:type="dxa"/>
            <w:shd w:val="clear" w:color="auto" w:fill="D0CECE" w:themeFill="background2" w:themeFillShade="E6"/>
            <w:noWrap/>
            <w:vAlign w:val="center"/>
            <w:hideMark/>
          </w:tcPr>
          <w:p w14:paraId="3091F6C7" w14:textId="20C32ED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604 - 0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662</w:t>
            </w:r>
          </w:p>
        </w:tc>
        <w:tc>
          <w:tcPr>
            <w:tcW w:w="709" w:type="dxa"/>
            <w:shd w:val="clear" w:color="auto" w:fill="D0CECE" w:themeFill="background2" w:themeFillShade="E6"/>
            <w:noWrap/>
            <w:vAlign w:val="center"/>
            <w:hideMark/>
          </w:tcPr>
          <w:p w14:paraId="6AB4F6A6" w14:textId="34F0F01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674</w:t>
            </w:r>
          </w:p>
        </w:tc>
        <w:tc>
          <w:tcPr>
            <w:tcW w:w="1276" w:type="dxa"/>
            <w:shd w:val="clear" w:color="auto" w:fill="D0CECE" w:themeFill="background2" w:themeFillShade="E6"/>
            <w:noWrap/>
            <w:vAlign w:val="center"/>
            <w:hideMark/>
          </w:tcPr>
          <w:p w14:paraId="004F1000" w14:textId="33F3B2D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588 - 0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761</w:t>
            </w:r>
          </w:p>
        </w:tc>
      </w:tr>
      <w:tr w:rsidR="00AA29B0" w:rsidRPr="00AA29B0" w14:paraId="64B461D7" w14:textId="77777777" w:rsidTr="00C63361">
        <w:trPr>
          <w:trHeight w:val="288"/>
        </w:trPr>
        <w:tc>
          <w:tcPr>
            <w:tcW w:w="1291" w:type="dxa"/>
            <w:shd w:val="clear" w:color="auto" w:fill="D0CECE" w:themeFill="background2" w:themeFillShade="E6"/>
            <w:noWrap/>
            <w:vAlign w:val="center"/>
            <w:hideMark/>
          </w:tcPr>
          <w:p w14:paraId="5F1A8684"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CpG20764575</w:t>
            </w:r>
          </w:p>
        </w:tc>
        <w:tc>
          <w:tcPr>
            <w:tcW w:w="960" w:type="dxa"/>
            <w:shd w:val="clear" w:color="auto" w:fill="D0CECE" w:themeFill="background2" w:themeFillShade="E6"/>
            <w:noWrap/>
            <w:vAlign w:val="center"/>
            <w:hideMark/>
          </w:tcPr>
          <w:p w14:paraId="17A76945" w14:textId="3FDC979F"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24797884</w:t>
            </w:r>
          </w:p>
        </w:tc>
        <w:tc>
          <w:tcPr>
            <w:tcW w:w="690" w:type="dxa"/>
            <w:shd w:val="clear" w:color="auto" w:fill="D0CECE" w:themeFill="background2" w:themeFillShade="E6"/>
            <w:noWrap/>
            <w:vAlign w:val="center"/>
            <w:hideMark/>
          </w:tcPr>
          <w:p w14:paraId="0C7E4473" w14:textId="5E41F233"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669</w:t>
            </w:r>
          </w:p>
        </w:tc>
        <w:tc>
          <w:tcPr>
            <w:tcW w:w="1312" w:type="dxa"/>
            <w:shd w:val="clear" w:color="auto" w:fill="D0CECE" w:themeFill="background2" w:themeFillShade="E6"/>
            <w:noWrap/>
            <w:vAlign w:val="center"/>
            <w:hideMark/>
          </w:tcPr>
          <w:p w14:paraId="2C73E782" w14:textId="116DFB2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645 - 0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694</w:t>
            </w:r>
          </w:p>
        </w:tc>
        <w:tc>
          <w:tcPr>
            <w:tcW w:w="709" w:type="dxa"/>
            <w:shd w:val="clear" w:color="auto" w:fill="D0CECE" w:themeFill="background2" w:themeFillShade="E6"/>
            <w:noWrap/>
            <w:vAlign w:val="center"/>
            <w:hideMark/>
          </w:tcPr>
          <w:p w14:paraId="758529E2" w14:textId="5B6338A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658</w:t>
            </w:r>
          </w:p>
        </w:tc>
        <w:tc>
          <w:tcPr>
            <w:tcW w:w="1134" w:type="dxa"/>
            <w:shd w:val="clear" w:color="auto" w:fill="D0CECE" w:themeFill="background2" w:themeFillShade="E6"/>
            <w:noWrap/>
            <w:vAlign w:val="center"/>
            <w:hideMark/>
          </w:tcPr>
          <w:p w14:paraId="1C04F7BD" w14:textId="3426AB0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638 - 0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677</w:t>
            </w:r>
          </w:p>
        </w:tc>
        <w:tc>
          <w:tcPr>
            <w:tcW w:w="708" w:type="dxa"/>
            <w:shd w:val="clear" w:color="auto" w:fill="D0CECE" w:themeFill="background2" w:themeFillShade="E6"/>
            <w:noWrap/>
            <w:vAlign w:val="center"/>
            <w:hideMark/>
          </w:tcPr>
          <w:p w14:paraId="05A0C7A9" w14:textId="6B8397F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645</w:t>
            </w:r>
          </w:p>
        </w:tc>
        <w:tc>
          <w:tcPr>
            <w:tcW w:w="1134" w:type="dxa"/>
            <w:shd w:val="clear" w:color="auto" w:fill="D0CECE" w:themeFill="background2" w:themeFillShade="E6"/>
            <w:noWrap/>
            <w:vAlign w:val="center"/>
            <w:hideMark/>
          </w:tcPr>
          <w:p w14:paraId="31AE04D8" w14:textId="45B67ED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617 - 0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673</w:t>
            </w:r>
          </w:p>
        </w:tc>
        <w:tc>
          <w:tcPr>
            <w:tcW w:w="709" w:type="dxa"/>
            <w:shd w:val="clear" w:color="auto" w:fill="D0CECE" w:themeFill="background2" w:themeFillShade="E6"/>
            <w:noWrap/>
            <w:vAlign w:val="center"/>
            <w:hideMark/>
          </w:tcPr>
          <w:p w14:paraId="7BFC9AEC" w14:textId="12991D9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662</w:t>
            </w:r>
          </w:p>
        </w:tc>
        <w:tc>
          <w:tcPr>
            <w:tcW w:w="1276" w:type="dxa"/>
            <w:shd w:val="clear" w:color="auto" w:fill="D0CECE" w:themeFill="background2" w:themeFillShade="E6"/>
            <w:noWrap/>
            <w:vAlign w:val="center"/>
            <w:hideMark/>
          </w:tcPr>
          <w:p w14:paraId="648F336A" w14:textId="0DCD595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566 - 0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758</w:t>
            </w:r>
          </w:p>
        </w:tc>
      </w:tr>
      <w:tr w:rsidR="00AA29B0" w:rsidRPr="00AA29B0" w14:paraId="140040C4" w14:textId="77777777" w:rsidTr="00C63361">
        <w:trPr>
          <w:trHeight w:val="288"/>
        </w:trPr>
        <w:tc>
          <w:tcPr>
            <w:tcW w:w="1291" w:type="dxa"/>
            <w:shd w:val="clear" w:color="auto" w:fill="E7E6E6" w:themeFill="background2"/>
            <w:noWrap/>
            <w:vAlign w:val="center"/>
            <w:hideMark/>
          </w:tcPr>
          <w:p w14:paraId="771A6A5D"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CpG06301139</w:t>
            </w:r>
          </w:p>
        </w:tc>
        <w:tc>
          <w:tcPr>
            <w:tcW w:w="960" w:type="dxa"/>
            <w:shd w:val="clear" w:color="auto" w:fill="E7E6E6" w:themeFill="background2"/>
            <w:noWrap/>
            <w:vAlign w:val="center"/>
            <w:hideMark/>
          </w:tcPr>
          <w:p w14:paraId="4B6F7C41" w14:textId="0CB181DC"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24798175</w:t>
            </w:r>
          </w:p>
        </w:tc>
        <w:tc>
          <w:tcPr>
            <w:tcW w:w="690" w:type="dxa"/>
            <w:shd w:val="clear" w:color="auto" w:fill="E7E6E6" w:themeFill="background2"/>
            <w:noWrap/>
            <w:vAlign w:val="center"/>
            <w:hideMark/>
          </w:tcPr>
          <w:p w14:paraId="0EFE96DE" w14:textId="2EB574C0"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865</w:t>
            </w:r>
          </w:p>
        </w:tc>
        <w:tc>
          <w:tcPr>
            <w:tcW w:w="1312" w:type="dxa"/>
            <w:shd w:val="clear" w:color="auto" w:fill="E7E6E6" w:themeFill="background2"/>
            <w:noWrap/>
            <w:vAlign w:val="center"/>
            <w:hideMark/>
          </w:tcPr>
          <w:p w14:paraId="73C60951" w14:textId="087863C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842 - 0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889</w:t>
            </w:r>
          </w:p>
        </w:tc>
        <w:tc>
          <w:tcPr>
            <w:tcW w:w="709" w:type="dxa"/>
            <w:shd w:val="clear" w:color="auto" w:fill="E7E6E6" w:themeFill="background2"/>
            <w:noWrap/>
            <w:vAlign w:val="center"/>
            <w:hideMark/>
          </w:tcPr>
          <w:p w14:paraId="0F606ACE" w14:textId="3449BA6E"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835</w:t>
            </w:r>
          </w:p>
        </w:tc>
        <w:tc>
          <w:tcPr>
            <w:tcW w:w="1134" w:type="dxa"/>
            <w:shd w:val="clear" w:color="auto" w:fill="E7E6E6" w:themeFill="background2"/>
            <w:noWrap/>
            <w:vAlign w:val="center"/>
            <w:hideMark/>
          </w:tcPr>
          <w:p w14:paraId="48DE8F1D" w14:textId="7AF347B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819 - 0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851</w:t>
            </w:r>
          </w:p>
        </w:tc>
        <w:tc>
          <w:tcPr>
            <w:tcW w:w="708" w:type="dxa"/>
            <w:shd w:val="clear" w:color="auto" w:fill="E7E6E6" w:themeFill="background2"/>
            <w:noWrap/>
            <w:vAlign w:val="center"/>
            <w:hideMark/>
          </w:tcPr>
          <w:p w14:paraId="1D2524A1" w14:textId="08EC804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824</w:t>
            </w:r>
          </w:p>
        </w:tc>
        <w:tc>
          <w:tcPr>
            <w:tcW w:w="1134" w:type="dxa"/>
            <w:shd w:val="clear" w:color="auto" w:fill="E7E6E6" w:themeFill="background2"/>
            <w:noWrap/>
            <w:vAlign w:val="center"/>
            <w:hideMark/>
          </w:tcPr>
          <w:p w14:paraId="1A2E6E8F" w14:textId="3A3EA051"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799 - 0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849</w:t>
            </w:r>
          </w:p>
        </w:tc>
        <w:tc>
          <w:tcPr>
            <w:tcW w:w="709" w:type="dxa"/>
            <w:shd w:val="clear" w:color="auto" w:fill="E7E6E6" w:themeFill="background2"/>
            <w:noWrap/>
            <w:vAlign w:val="center"/>
            <w:hideMark/>
          </w:tcPr>
          <w:p w14:paraId="02541DB9" w14:textId="7F91908B"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840</w:t>
            </w:r>
          </w:p>
        </w:tc>
        <w:tc>
          <w:tcPr>
            <w:tcW w:w="1276" w:type="dxa"/>
            <w:shd w:val="clear" w:color="auto" w:fill="E7E6E6" w:themeFill="background2"/>
            <w:noWrap/>
            <w:vAlign w:val="center"/>
            <w:hideMark/>
          </w:tcPr>
          <w:p w14:paraId="09942947" w14:textId="061DF298"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764 - 0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916</w:t>
            </w:r>
          </w:p>
        </w:tc>
      </w:tr>
      <w:tr w:rsidR="00AA29B0" w:rsidRPr="00AA29B0" w14:paraId="3C9B68D9" w14:textId="77777777" w:rsidTr="00C63361">
        <w:trPr>
          <w:trHeight w:val="300"/>
        </w:trPr>
        <w:tc>
          <w:tcPr>
            <w:tcW w:w="1291" w:type="dxa"/>
            <w:shd w:val="clear" w:color="auto" w:fill="E7E6E6" w:themeFill="background2"/>
            <w:noWrap/>
            <w:vAlign w:val="center"/>
            <w:hideMark/>
          </w:tcPr>
          <w:p w14:paraId="68C16CFA" w14:textId="77777777" w:rsidR="008E57D9" w:rsidRPr="00667521" w:rsidRDefault="008E57D9" w:rsidP="00100ECE">
            <w:pPr>
              <w:spacing w:after="0" w:line="240" w:lineRule="auto"/>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CpG26712096</w:t>
            </w:r>
          </w:p>
        </w:tc>
        <w:tc>
          <w:tcPr>
            <w:tcW w:w="960" w:type="dxa"/>
            <w:shd w:val="clear" w:color="auto" w:fill="E7E6E6" w:themeFill="background2"/>
            <w:noWrap/>
            <w:vAlign w:val="center"/>
            <w:hideMark/>
          </w:tcPr>
          <w:p w14:paraId="5F7EA17D" w14:textId="10CF9942"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24798855</w:t>
            </w:r>
          </w:p>
        </w:tc>
        <w:tc>
          <w:tcPr>
            <w:tcW w:w="690" w:type="dxa"/>
            <w:shd w:val="clear" w:color="auto" w:fill="E7E6E6" w:themeFill="background2"/>
            <w:noWrap/>
            <w:vAlign w:val="center"/>
            <w:hideMark/>
          </w:tcPr>
          <w:p w14:paraId="18061D1E" w14:textId="6EEACC04"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738</w:t>
            </w:r>
          </w:p>
        </w:tc>
        <w:tc>
          <w:tcPr>
            <w:tcW w:w="1312" w:type="dxa"/>
            <w:shd w:val="clear" w:color="auto" w:fill="E7E6E6" w:themeFill="background2"/>
            <w:noWrap/>
            <w:vAlign w:val="center"/>
            <w:hideMark/>
          </w:tcPr>
          <w:p w14:paraId="01B41B46" w14:textId="0DD0475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699 - 0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778</w:t>
            </w:r>
          </w:p>
        </w:tc>
        <w:tc>
          <w:tcPr>
            <w:tcW w:w="709" w:type="dxa"/>
            <w:shd w:val="clear" w:color="auto" w:fill="E7E6E6" w:themeFill="background2"/>
            <w:noWrap/>
            <w:vAlign w:val="center"/>
            <w:hideMark/>
          </w:tcPr>
          <w:p w14:paraId="75870440" w14:textId="534C1CCD"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737</w:t>
            </w:r>
          </w:p>
        </w:tc>
        <w:tc>
          <w:tcPr>
            <w:tcW w:w="1134" w:type="dxa"/>
            <w:shd w:val="clear" w:color="auto" w:fill="E7E6E6" w:themeFill="background2"/>
            <w:noWrap/>
            <w:vAlign w:val="center"/>
            <w:hideMark/>
          </w:tcPr>
          <w:p w14:paraId="39CDD6C4" w14:textId="31896717"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716 - 0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759</w:t>
            </w:r>
          </w:p>
        </w:tc>
        <w:tc>
          <w:tcPr>
            <w:tcW w:w="708" w:type="dxa"/>
            <w:shd w:val="clear" w:color="auto" w:fill="E7E6E6" w:themeFill="background2"/>
            <w:noWrap/>
            <w:vAlign w:val="center"/>
            <w:hideMark/>
          </w:tcPr>
          <w:p w14:paraId="28B4FF10" w14:textId="098572B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711</w:t>
            </w:r>
          </w:p>
        </w:tc>
        <w:tc>
          <w:tcPr>
            <w:tcW w:w="1134" w:type="dxa"/>
            <w:shd w:val="clear" w:color="auto" w:fill="E7E6E6" w:themeFill="background2"/>
            <w:noWrap/>
            <w:vAlign w:val="center"/>
            <w:hideMark/>
          </w:tcPr>
          <w:p w14:paraId="05F0E5D1" w14:textId="1F6CA535"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676 - 0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745</w:t>
            </w:r>
          </w:p>
        </w:tc>
        <w:tc>
          <w:tcPr>
            <w:tcW w:w="709" w:type="dxa"/>
            <w:shd w:val="clear" w:color="auto" w:fill="E7E6E6" w:themeFill="background2"/>
            <w:noWrap/>
            <w:vAlign w:val="center"/>
            <w:hideMark/>
          </w:tcPr>
          <w:p w14:paraId="05AD2C84" w14:textId="7FC5B11A" w:rsidR="008E57D9" w:rsidRPr="00667521" w:rsidRDefault="008E57D9" w:rsidP="00100ECE">
            <w:pPr>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718</w:t>
            </w:r>
          </w:p>
        </w:tc>
        <w:tc>
          <w:tcPr>
            <w:tcW w:w="1276" w:type="dxa"/>
            <w:shd w:val="clear" w:color="auto" w:fill="E7E6E6" w:themeFill="background2"/>
            <w:noWrap/>
            <w:vAlign w:val="center"/>
            <w:hideMark/>
          </w:tcPr>
          <w:p w14:paraId="6988B52D" w14:textId="70A97996" w:rsidR="008E57D9" w:rsidRPr="00667521" w:rsidRDefault="008E57D9" w:rsidP="00100ECE">
            <w:pPr>
              <w:keepNext/>
              <w:spacing w:after="0" w:line="240" w:lineRule="auto"/>
              <w:jc w:val="center"/>
              <w:rPr>
                <w:rFonts w:ascii="Times New Roman" w:eastAsia="Times New Roman" w:hAnsi="Times New Roman" w:cs="Times New Roman"/>
                <w:color w:val="000000"/>
                <w:sz w:val="18"/>
                <w:szCs w:val="18"/>
                <w:lang w:eastAsia="nl-BE"/>
              </w:rPr>
            </w:pPr>
            <w:r w:rsidRPr="00667521">
              <w:rPr>
                <w:rFonts w:ascii="Times New Roman" w:eastAsia="Times New Roman" w:hAnsi="Times New Roman" w:cs="Times New Roman"/>
                <w:color w:val="000000"/>
                <w:sz w:val="18"/>
                <w:szCs w:val="18"/>
                <w:lang w:eastAsia="nl-BE"/>
              </w:rPr>
              <w:t>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576 - 0</w:t>
            </w:r>
            <w:r w:rsidR="007E7367" w:rsidRPr="00667521">
              <w:rPr>
                <w:rFonts w:ascii="Times New Roman" w:eastAsia="Times New Roman" w:hAnsi="Times New Roman" w:cs="Times New Roman"/>
                <w:color w:val="000000"/>
                <w:sz w:val="18"/>
                <w:szCs w:val="18"/>
                <w:lang w:eastAsia="nl-BE"/>
              </w:rPr>
              <w:t>.</w:t>
            </w:r>
            <w:r w:rsidRPr="00667521">
              <w:rPr>
                <w:rFonts w:ascii="Times New Roman" w:eastAsia="Times New Roman" w:hAnsi="Times New Roman" w:cs="Times New Roman"/>
                <w:color w:val="000000"/>
                <w:sz w:val="18"/>
                <w:szCs w:val="18"/>
                <w:lang w:eastAsia="nl-BE"/>
              </w:rPr>
              <w:t>860</w:t>
            </w:r>
          </w:p>
        </w:tc>
      </w:tr>
    </w:tbl>
    <w:p w14:paraId="319F350C" w14:textId="5BA5A47E" w:rsidR="009F2EF1" w:rsidRDefault="00C11307" w:rsidP="00100ECE">
      <w:pPr>
        <w:spacing w:line="240" w:lineRule="auto"/>
        <w:jc w:val="both"/>
        <w:rPr>
          <w:rFonts w:ascii="Times New Roman" w:hAnsi="Times New Roman" w:cs="Times New Roman"/>
          <w:sz w:val="18"/>
          <w:szCs w:val="18"/>
          <w:lang w:val="en-US"/>
        </w:rPr>
      </w:pPr>
      <w:r w:rsidRPr="00443D7F">
        <w:rPr>
          <w:rFonts w:ascii="Times New Roman" w:hAnsi="Times New Roman" w:cs="Times New Roman"/>
          <w:sz w:val="18"/>
          <w:szCs w:val="18"/>
          <w:lang w:val="en-US"/>
        </w:rPr>
        <w:t xml:space="preserve">The mean </w:t>
      </w:r>
      <w:r w:rsidRPr="00443D7F">
        <w:rPr>
          <w:rFonts w:ascii="Times New Roman" w:hAnsi="Times New Roman" w:cs="Times New Roman"/>
          <w:i/>
          <w:sz w:val="18"/>
          <w:szCs w:val="18"/>
          <w:lang w:val="en-US"/>
        </w:rPr>
        <w:t>DFNA5</w:t>
      </w:r>
      <w:r w:rsidRPr="00443D7F">
        <w:rPr>
          <w:rFonts w:ascii="Times New Roman" w:hAnsi="Times New Roman" w:cs="Times New Roman"/>
          <w:sz w:val="18"/>
          <w:szCs w:val="18"/>
          <w:lang w:val="en-US"/>
        </w:rPr>
        <w:t xml:space="preserve"> methylation </w:t>
      </w:r>
      <w:r w:rsidR="00171443">
        <w:rPr>
          <w:rFonts w:ascii="Times New Roman" w:hAnsi="Times New Roman" w:cs="Times New Roman"/>
          <w:sz w:val="18"/>
          <w:szCs w:val="18"/>
          <w:lang w:val="en-US"/>
        </w:rPr>
        <w:t xml:space="preserve">with </w:t>
      </w:r>
      <w:r w:rsidRPr="00443D7F">
        <w:rPr>
          <w:rFonts w:ascii="Times New Roman" w:hAnsi="Times New Roman" w:cs="Times New Roman"/>
          <w:sz w:val="18"/>
          <w:szCs w:val="18"/>
          <w:lang w:val="en-US"/>
        </w:rPr>
        <w:t xml:space="preserve">95% CI </w:t>
      </w:r>
      <w:r w:rsidR="00A4068A" w:rsidRPr="00443D7F">
        <w:rPr>
          <w:rFonts w:ascii="Times New Roman" w:hAnsi="Times New Roman" w:cs="Times New Roman"/>
          <w:sz w:val="18"/>
          <w:szCs w:val="18"/>
          <w:lang w:val="en-US"/>
        </w:rPr>
        <w:t xml:space="preserve">were reported </w:t>
      </w:r>
      <w:r w:rsidR="00A4068A">
        <w:rPr>
          <w:rFonts w:ascii="Times New Roman" w:hAnsi="Times New Roman" w:cs="Times New Roman"/>
          <w:sz w:val="18"/>
          <w:szCs w:val="18"/>
          <w:lang w:val="en-US"/>
        </w:rPr>
        <w:t xml:space="preserve">for every of the 22 </w:t>
      </w:r>
      <w:proofErr w:type="spellStart"/>
      <w:r w:rsidR="00A4068A">
        <w:rPr>
          <w:rFonts w:ascii="Times New Roman" w:hAnsi="Times New Roman" w:cs="Times New Roman"/>
          <w:sz w:val="18"/>
          <w:szCs w:val="18"/>
          <w:lang w:val="en-US"/>
        </w:rPr>
        <w:t>CpGs</w:t>
      </w:r>
      <w:proofErr w:type="spellEnd"/>
      <w:r w:rsidR="00A4068A" w:rsidRPr="00BC050A">
        <w:rPr>
          <w:rFonts w:ascii="Times New Roman" w:hAnsi="Times New Roman" w:cs="Times New Roman"/>
          <w:sz w:val="18"/>
          <w:szCs w:val="18"/>
          <w:lang w:val="en-US"/>
        </w:rPr>
        <w:t xml:space="preserve"> for</w:t>
      </w:r>
      <w:r>
        <w:rPr>
          <w:rFonts w:ascii="Times New Roman" w:hAnsi="Times New Roman" w:cs="Times New Roman"/>
          <w:sz w:val="18"/>
          <w:szCs w:val="18"/>
          <w:lang w:val="en-US"/>
        </w:rPr>
        <w:t xml:space="preserve"> every of the four tumor stages. </w:t>
      </w:r>
      <w:r w:rsidR="00171443" w:rsidRPr="0043114F">
        <w:rPr>
          <w:rFonts w:ascii="Times New Roman" w:hAnsi="Times New Roman" w:cs="Times New Roman"/>
          <w:sz w:val="18"/>
          <w:szCs w:val="18"/>
          <w:lang w:val="en-US"/>
        </w:rPr>
        <w:t xml:space="preserve">The </w:t>
      </w:r>
      <w:proofErr w:type="spellStart"/>
      <w:r w:rsidR="00171443" w:rsidRPr="0043114F">
        <w:rPr>
          <w:rFonts w:ascii="Times New Roman" w:hAnsi="Times New Roman" w:cs="Times New Roman"/>
          <w:sz w:val="18"/>
          <w:szCs w:val="18"/>
          <w:lang w:val="en-US"/>
        </w:rPr>
        <w:t>CpGs</w:t>
      </w:r>
      <w:proofErr w:type="spellEnd"/>
      <w:r w:rsidR="00171443" w:rsidRPr="0043114F">
        <w:rPr>
          <w:rFonts w:ascii="Times New Roman" w:hAnsi="Times New Roman" w:cs="Times New Roman"/>
          <w:sz w:val="18"/>
          <w:szCs w:val="18"/>
          <w:lang w:val="en-US"/>
        </w:rPr>
        <w:t xml:space="preserve"> with a significant p-value for a difference in mean </w:t>
      </w:r>
      <w:r w:rsidR="00171443" w:rsidRPr="0043114F">
        <w:rPr>
          <w:rFonts w:ascii="Times New Roman" w:hAnsi="Times New Roman" w:cs="Times New Roman"/>
          <w:i/>
          <w:sz w:val="18"/>
          <w:szCs w:val="18"/>
          <w:lang w:val="en-US"/>
        </w:rPr>
        <w:t>DFNA5</w:t>
      </w:r>
      <w:r w:rsidR="00171443" w:rsidRPr="0043114F">
        <w:rPr>
          <w:rFonts w:ascii="Times New Roman" w:hAnsi="Times New Roman" w:cs="Times New Roman"/>
          <w:sz w:val="18"/>
          <w:szCs w:val="18"/>
          <w:lang w:val="en-US"/>
        </w:rPr>
        <w:t xml:space="preserve"> methylation between the four categories </w:t>
      </w:r>
      <w:r w:rsidR="00171443">
        <w:rPr>
          <w:rFonts w:ascii="Times New Roman" w:hAnsi="Times New Roman" w:cs="Times New Roman"/>
          <w:sz w:val="18"/>
          <w:szCs w:val="18"/>
          <w:lang w:val="en-US"/>
        </w:rPr>
        <w:t>are indicated with an asterisk</w:t>
      </w:r>
      <w:r w:rsidR="00171443" w:rsidRPr="0043114F">
        <w:rPr>
          <w:rFonts w:ascii="Times New Roman" w:hAnsi="Times New Roman" w:cs="Times New Roman"/>
          <w:sz w:val="18"/>
          <w:szCs w:val="18"/>
          <w:lang w:val="en-US"/>
        </w:rPr>
        <w:t>.</w:t>
      </w:r>
      <w:r w:rsidR="00171443">
        <w:rPr>
          <w:rFonts w:ascii="Times New Roman" w:hAnsi="Times New Roman" w:cs="Times New Roman"/>
          <w:sz w:val="18"/>
          <w:szCs w:val="18"/>
          <w:lang w:val="en-US"/>
        </w:rPr>
        <w:t xml:space="preserve"> </w:t>
      </w:r>
      <w:r w:rsidR="00940563">
        <w:rPr>
          <w:rFonts w:ascii="Times New Roman" w:hAnsi="Times New Roman" w:cs="Times New Roman"/>
          <w:sz w:val="18"/>
          <w:szCs w:val="18"/>
          <w:lang w:val="en-US"/>
        </w:rPr>
        <w:t xml:space="preserve">Remarkably, those </w:t>
      </w:r>
      <w:r w:rsidR="00940563" w:rsidRPr="00940563">
        <w:rPr>
          <w:rFonts w:ascii="Times New Roman" w:hAnsi="Times New Roman" w:cs="Times New Roman"/>
          <w:sz w:val="18"/>
          <w:szCs w:val="18"/>
          <w:lang w:val="en-US"/>
        </w:rPr>
        <w:t xml:space="preserve">five </w:t>
      </w:r>
      <w:proofErr w:type="spellStart"/>
      <w:r w:rsidR="00940563" w:rsidRPr="00940563">
        <w:rPr>
          <w:rFonts w:ascii="Times New Roman" w:hAnsi="Times New Roman" w:cs="Times New Roman"/>
          <w:sz w:val="18"/>
          <w:szCs w:val="18"/>
          <w:lang w:val="en-US"/>
        </w:rPr>
        <w:t>CpGs</w:t>
      </w:r>
      <w:proofErr w:type="spellEnd"/>
      <w:r w:rsidR="00940563" w:rsidRPr="00940563">
        <w:rPr>
          <w:rFonts w:ascii="Times New Roman" w:hAnsi="Times New Roman" w:cs="Times New Roman"/>
          <w:sz w:val="18"/>
          <w:szCs w:val="18"/>
          <w:lang w:val="en-US"/>
        </w:rPr>
        <w:t xml:space="preserve"> are located, next to each other, in the gene promoter region. The highest </w:t>
      </w:r>
      <w:r w:rsidR="00940563" w:rsidRPr="00D93541">
        <w:rPr>
          <w:rFonts w:ascii="Times New Roman" w:hAnsi="Times New Roman" w:cs="Times New Roman"/>
          <w:i/>
          <w:sz w:val="18"/>
          <w:szCs w:val="18"/>
          <w:lang w:val="en-US"/>
        </w:rPr>
        <w:t>DFNA5</w:t>
      </w:r>
      <w:r w:rsidR="00940563" w:rsidRPr="00940563">
        <w:rPr>
          <w:rFonts w:ascii="Times New Roman" w:hAnsi="Times New Roman" w:cs="Times New Roman"/>
          <w:sz w:val="18"/>
          <w:szCs w:val="18"/>
          <w:lang w:val="en-US"/>
        </w:rPr>
        <w:t xml:space="preserve"> promotor methylation was seen in stage III. Stage I and II showed an almost identical </w:t>
      </w:r>
      <w:r w:rsidR="00940563" w:rsidRPr="00E2340E">
        <w:rPr>
          <w:rFonts w:ascii="Times New Roman" w:hAnsi="Times New Roman" w:cs="Times New Roman"/>
          <w:i/>
          <w:sz w:val="18"/>
          <w:szCs w:val="18"/>
          <w:lang w:val="en-US"/>
        </w:rPr>
        <w:t>DFNA5</w:t>
      </w:r>
      <w:r w:rsidR="00940563" w:rsidRPr="00940563">
        <w:rPr>
          <w:rFonts w:ascii="Times New Roman" w:hAnsi="Times New Roman" w:cs="Times New Roman"/>
          <w:sz w:val="18"/>
          <w:szCs w:val="18"/>
          <w:lang w:val="en-US"/>
        </w:rPr>
        <w:t xml:space="preserve"> promotor methylation.</w:t>
      </w:r>
      <w:r w:rsidR="00940563">
        <w:rPr>
          <w:rFonts w:ascii="Times New Roman" w:hAnsi="Times New Roman" w:cs="Times New Roman"/>
          <w:sz w:val="18"/>
          <w:szCs w:val="18"/>
          <w:lang w:val="en-US"/>
        </w:rPr>
        <w:t xml:space="preserve"> </w:t>
      </w:r>
      <w:r>
        <w:rPr>
          <w:rFonts w:ascii="Times New Roman" w:hAnsi="Times New Roman" w:cs="Times New Roman"/>
          <w:sz w:val="18"/>
          <w:szCs w:val="18"/>
          <w:lang w:val="en-US"/>
        </w:rPr>
        <w:t xml:space="preserve">The </w:t>
      </w:r>
      <w:proofErr w:type="spellStart"/>
      <w:r>
        <w:rPr>
          <w:rFonts w:ascii="Times New Roman" w:hAnsi="Times New Roman" w:cs="Times New Roman"/>
          <w:sz w:val="18"/>
          <w:szCs w:val="18"/>
          <w:lang w:val="en-US"/>
        </w:rPr>
        <w:t>CpGs</w:t>
      </w:r>
      <w:proofErr w:type="spellEnd"/>
      <w:r>
        <w:rPr>
          <w:rFonts w:ascii="Times New Roman" w:hAnsi="Times New Roman" w:cs="Times New Roman"/>
          <w:sz w:val="18"/>
          <w:szCs w:val="18"/>
          <w:lang w:val="en-US"/>
        </w:rPr>
        <w:t xml:space="preserve"> in </w:t>
      </w:r>
      <w:r w:rsidRPr="00581EA3">
        <w:rPr>
          <w:rFonts w:ascii="Times New Roman" w:hAnsi="Times New Roman" w:cs="Times New Roman"/>
          <w:sz w:val="18"/>
          <w:szCs w:val="18"/>
          <w:lang w:val="en-US"/>
        </w:rPr>
        <w:t>dark grey are located in the gene body</w:t>
      </w:r>
      <w:r>
        <w:rPr>
          <w:rFonts w:ascii="Times New Roman" w:hAnsi="Times New Roman" w:cs="Times New Roman"/>
          <w:sz w:val="18"/>
          <w:szCs w:val="18"/>
          <w:lang w:val="en-US"/>
        </w:rPr>
        <w:t>,</w:t>
      </w:r>
      <w:r w:rsidRPr="00581EA3">
        <w:rPr>
          <w:rFonts w:ascii="Times New Roman" w:hAnsi="Times New Roman" w:cs="Times New Roman"/>
          <w:sz w:val="18"/>
          <w:szCs w:val="18"/>
          <w:lang w:val="en-US"/>
        </w:rPr>
        <w:t xml:space="preserve"> the </w:t>
      </w:r>
      <w:proofErr w:type="spellStart"/>
      <w:r w:rsidRPr="00581EA3">
        <w:rPr>
          <w:rFonts w:ascii="Times New Roman" w:hAnsi="Times New Roman" w:cs="Times New Roman"/>
          <w:sz w:val="18"/>
          <w:szCs w:val="18"/>
          <w:lang w:val="en-US"/>
        </w:rPr>
        <w:t>CpGs</w:t>
      </w:r>
      <w:proofErr w:type="spellEnd"/>
      <w:r w:rsidRPr="00581EA3">
        <w:rPr>
          <w:rFonts w:ascii="Times New Roman" w:hAnsi="Times New Roman" w:cs="Times New Roman"/>
          <w:sz w:val="18"/>
          <w:szCs w:val="18"/>
          <w:lang w:val="en-US"/>
        </w:rPr>
        <w:t xml:space="preserve"> </w:t>
      </w:r>
      <w:r w:rsidRPr="00171443">
        <w:rPr>
          <w:rFonts w:ascii="Times New Roman" w:hAnsi="Times New Roman" w:cs="Times New Roman"/>
          <w:sz w:val="18"/>
          <w:szCs w:val="18"/>
          <w:lang w:val="en-US"/>
        </w:rPr>
        <w:t xml:space="preserve">in intermediate grey </w:t>
      </w:r>
      <w:r w:rsidRPr="00581EA3">
        <w:rPr>
          <w:rFonts w:ascii="Times New Roman" w:hAnsi="Times New Roman" w:cs="Times New Roman"/>
          <w:sz w:val="18"/>
          <w:szCs w:val="18"/>
          <w:lang w:val="en-US"/>
        </w:rPr>
        <w:t xml:space="preserve">are located </w:t>
      </w:r>
      <w:r w:rsidRPr="0043114F">
        <w:rPr>
          <w:rFonts w:ascii="Times New Roman" w:hAnsi="Times New Roman" w:cs="Times New Roman"/>
          <w:sz w:val="18"/>
          <w:szCs w:val="18"/>
          <w:lang w:val="en-US"/>
        </w:rPr>
        <w:t xml:space="preserve">in the </w:t>
      </w:r>
      <w:r w:rsidR="00DE1C48" w:rsidRPr="0043114F">
        <w:rPr>
          <w:rFonts w:ascii="Times New Roman" w:hAnsi="Times New Roman" w:cs="Times New Roman"/>
          <w:sz w:val="18"/>
          <w:szCs w:val="18"/>
          <w:lang w:val="en-US"/>
        </w:rPr>
        <w:t xml:space="preserve">putative </w:t>
      </w:r>
      <w:r w:rsidRPr="0043114F">
        <w:rPr>
          <w:rFonts w:ascii="Times New Roman" w:hAnsi="Times New Roman" w:cs="Times New Roman"/>
          <w:sz w:val="18"/>
          <w:szCs w:val="18"/>
          <w:lang w:val="en-US"/>
        </w:rPr>
        <w:t xml:space="preserve">gene </w:t>
      </w:r>
      <w:r w:rsidR="00456C62" w:rsidRPr="0043114F">
        <w:rPr>
          <w:rFonts w:ascii="Times New Roman" w:hAnsi="Times New Roman" w:cs="Times New Roman"/>
          <w:sz w:val="18"/>
          <w:szCs w:val="18"/>
          <w:lang w:val="en-US"/>
        </w:rPr>
        <w:t>promoter</w:t>
      </w:r>
      <w:r w:rsidR="00171443">
        <w:rPr>
          <w:rFonts w:ascii="Times New Roman" w:hAnsi="Times New Roman" w:cs="Times New Roman"/>
          <w:sz w:val="18"/>
          <w:szCs w:val="18"/>
          <w:lang w:val="en-US"/>
        </w:rPr>
        <w:t xml:space="preserve">, and the last </w:t>
      </w:r>
      <w:r w:rsidR="00D93541">
        <w:rPr>
          <w:rFonts w:ascii="Times New Roman" w:hAnsi="Times New Roman" w:cs="Times New Roman"/>
          <w:sz w:val="18"/>
          <w:szCs w:val="18"/>
          <w:lang w:val="en-US"/>
        </w:rPr>
        <w:t>two</w:t>
      </w:r>
      <w:r w:rsidR="00171443">
        <w:rPr>
          <w:rFonts w:ascii="Times New Roman" w:hAnsi="Times New Roman" w:cs="Times New Roman"/>
          <w:sz w:val="18"/>
          <w:szCs w:val="18"/>
          <w:lang w:val="en-US"/>
        </w:rPr>
        <w:t xml:space="preserve"> </w:t>
      </w:r>
      <w:proofErr w:type="spellStart"/>
      <w:r w:rsidR="00171443">
        <w:rPr>
          <w:rFonts w:ascii="Times New Roman" w:hAnsi="Times New Roman" w:cs="Times New Roman"/>
          <w:sz w:val="18"/>
          <w:szCs w:val="18"/>
          <w:lang w:val="en-US"/>
        </w:rPr>
        <w:t>CpGs</w:t>
      </w:r>
      <w:proofErr w:type="spellEnd"/>
      <w:r w:rsidR="00171443">
        <w:rPr>
          <w:rFonts w:ascii="Times New Roman" w:hAnsi="Times New Roman" w:cs="Times New Roman"/>
          <w:sz w:val="18"/>
          <w:szCs w:val="18"/>
          <w:lang w:val="en-US"/>
        </w:rPr>
        <w:t xml:space="preserve">, indicated in light grey, </w:t>
      </w:r>
      <w:r w:rsidRPr="0043114F">
        <w:rPr>
          <w:rFonts w:ascii="Times New Roman" w:hAnsi="Times New Roman" w:cs="Times New Roman"/>
          <w:sz w:val="18"/>
          <w:szCs w:val="18"/>
          <w:lang w:val="en-US"/>
        </w:rPr>
        <w:t xml:space="preserve">are located upstream from the putative gene </w:t>
      </w:r>
      <w:r w:rsidR="00456C62" w:rsidRPr="0043114F">
        <w:rPr>
          <w:rFonts w:ascii="Times New Roman" w:hAnsi="Times New Roman" w:cs="Times New Roman"/>
          <w:sz w:val="18"/>
          <w:szCs w:val="18"/>
          <w:lang w:val="en-US"/>
        </w:rPr>
        <w:t>promoter</w:t>
      </w:r>
      <w:r w:rsidRPr="0043114F">
        <w:rPr>
          <w:rFonts w:ascii="Times New Roman" w:hAnsi="Times New Roman" w:cs="Times New Roman"/>
          <w:sz w:val="18"/>
          <w:szCs w:val="18"/>
          <w:lang w:val="en-US"/>
        </w:rPr>
        <w:t>.</w:t>
      </w:r>
    </w:p>
    <w:p w14:paraId="57DBECEE" w14:textId="3BDB61F0" w:rsidR="00940563" w:rsidRDefault="00940563" w:rsidP="00100ECE">
      <w:pPr>
        <w:spacing w:line="240" w:lineRule="auto"/>
        <w:jc w:val="both"/>
        <w:rPr>
          <w:rFonts w:ascii="Times New Roman" w:hAnsi="Times New Roman" w:cs="Times New Roman"/>
          <w:sz w:val="18"/>
          <w:szCs w:val="18"/>
          <w:lang w:val="en-US"/>
        </w:rPr>
      </w:pPr>
    </w:p>
    <w:p w14:paraId="109D3EA8" w14:textId="5BFED85A" w:rsidR="00D631B7" w:rsidRPr="003A52AA" w:rsidRDefault="009F2EF1" w:rsidP="00D631B7">
      <w:pPr>
        <w:rPr>
          <w:rFonts w:ascii="Times New Roman" w:hAnsi="Times New Roman" w:cs="Times New Roman"/>
          <w:sz w:val="18"/>
          <w:szCs w:val="18"/>
          <w:lang w:val="en-US"/>
        </w:rPr>
      </w:pPr>
      <w:r>
        <w:rPr>
          <w:rFonts w:ascii="Times New Roman" w:hAnsi="Times New Roman" w:cs="Times New Roman"/>
          <w:sz w:val="18"/>
          <w:szCs w:val="18"/>
          <w:lang w:val="en-US"/>
        </w:rPr>
        <w:br w:type="page"/>
      </w:r>
      <w:r w:rsidR="000B7C78" w:rsidRPr="001B7693">
        <w:rPr>
          <w:rFonts w:ascii="Times New Roman" w:hAnsi="Times New Roman" w:cs="Times New Roman"/>
          <w:b/>
          <w:sz w:val="20"/>
          <w:szCs w:val="20"/>
          <w:lang w:val="en-US"/>
        </w:rPr>
        <w:lastRenderedPageBreak/>
        <w:t>T</w:t>
      </w:r>
      <w:r w:rsidR="00D631B7" w:rsidRPr="001B7693">
        <w:rPr>
          <w:rFonts w:ascii="Times New Roman" w:hAnsi="Times New Roman" w:cs="Times New Roman"/>
          <w:b/>
          <w:sz w:val="20"/>
          <w:szCs w:val="20"/>
          <w:lang w:val="en-US"/>
        </w:rPr>
        <w:t xml:space="preserve">able </w:t>
      </w:r>
      <w:r w:rsidR="000B7C78">
        <w:rPr>
          <w:rFonts w:ascii="Times New Roman" w:hAnsi="Times New Roman" w:cs="Times New Roman"/>
          <w:b/>
          <w:sz w:val="20"/>
          <w:szCs w:val="20"/>
          <w:lang w:val="en-US"/>
        </w:rPr>
        <w:t>S</w:t>
      </w:r>
      <w:r w:rsidR="003A52AA">
        <w:rPr>
          <w:rFonts w:ascii="Times New Roman" w:hAnsi="Times New Roman" w:cs="Times New Roman"/>
          <w:b/>
          <w:sz w:val="20"/>
          <w:szCs w:val="20"/>
          <w:lang w:val="en-US"/>
        </w:rPr>
        <w:t>8</w:t>
      </w:r>
      <w:r w:rsidR="00D631B7" w:rsidRPr="001B7693">
        <w:rPr>
          <w:rFonts w:ascii="Times New Roman" w:hAnsi="Times New Roman" w:cs="Times New Roman"/>
          <w:b/>
          <w:sz w:val="20"/>
          <w:szCs w:val="20"/>
          <w:lang w:val="en-US"/>
        </w:rPr>
        <w:t xml:space="preserve">. Vital </w:t>
      </w:r>
      <w:r w:rsidR="00D631B7" w:rsidRPr="004C3A53">
        <w:rPr>
          <w:rFonts w:ascii="Times New Roman" w:hAnsi="Times New Roman" w:cs="Times New Roman"/>
          <w:b/>
          <w:sz w:val="20"/>
          <w:szCs w:val="20"/>
          <w:lang w:val="en-US"/>
        </w:rPr>
        <w:t>status of the breast adenocarcinoma patients after 5 years follow-up.</w:t>
      </w:r>
    </w:p>
    <w:tbl>
      <w:tblPr>
        <w:tblStyle w:val="TableGrid"/>
        <w:tblW w:w="0" w:type="auto"/>
        <w:tblLook w:val="04A0" w:firstRow="1" w:lastRow="0" w:firstColumn="1" w:lastColumn="0" w:noHBand="0" w:noVBand="1"/>
      </w:tblPr>
      <w:tblGrid>
        <w:gridCol w:w="2676"/>
        <w:gridCol w:w="706"/>
        <w:gridCol w:w="706"/>
        <w:gridCol w:w="717"/>
      </w:tblGrid>
      <w:tr w:rsidR="00D631B7" w:rsidRPr="00F24B49" w14:paraId="4118EFA2" w14:textId="77777777" w:rsidTr="00C63361">
        <w:tc>
          <w:tcPr>
            <w:tcW w:w="2676" w:type="dxa"/>
            <w:shd w:val="clear" w:color="auto" w:fill="BFBFBF" w:themeFill="background1" w:themeFillShade="BF"/>
            <w:vAlign w:val="center"/>
          </w:tcPr>
          <w:p w14:paraId="7B796441" w14:textId="77777777" w:rsidR="00D631B7" w:rsidRPr="00F24B49" w:rsidRDefault="00D631B7" w:rsidP="00C67489">
            <w:pPr>
              <w:spacing w:line="276" w:lineRule="auto"/>
              <w:jc w:val="both"/>
              <w:rPr>
                <w:rFonts w:ascii="Times New Roman" w:hAnsi="Times New Roman" w:cs="Times New Roman"/>
                <w:sz w:val="18"/>
                <w:szCs w:val="18"/>
                <w:lang w:val="en-US"/>
              </w:rPr>
            </w:pPr>
          </w:p>
        </w:tc>
        <w:tc>
          <w:tcPr>
            <w:tcW w:w="706" w:type="dxa"/>
            <w:shd w:val="clear" w:color="auto" w:fill="BFBFBF" w:themeFill="background1" w:themeFillShade="BF"/>
            <w:vAlign w:val="center"/>
          </w:tcPr>
          <w:p w14:paraId="7B081EC6" w14:textId="77777777" w:rsidR="00D631B7" w:rsidRPr="00F24B49" w:rsidRDefault="00D631B7" w:rsidP="00C67489">
            <w:pPr>
              <w:spacing w:line="276" w:lineRule="auto"/>
              <w:jc w:val="center"/>
              <w:rPr>
                <w:rFonts w:ascii="Times New Roman" w:hAnsi="Times New Roman" w:cs="Times New Roman"/>
                <w:b/>
                <w:sz w:val="18"/>
                <w:szCs w:val="18"/>
                <w:lang w:val="en-US"/>
              </w:rPr>
            </w:pPr>
            <w:r w:rsidRPr="00F24B49">
              <w:rPr>
                <w:rFonts w:ascii="Times New Roman" w:hAnsi="Times New Roman" w:cs="Times New Roman"/>
                <w:b/>
                <w:sz w:val="18"/>
                <w:szCs w:val="18"/>
                <w:lang w:val="en-US"/>
              </w:rPr>
              <w:t>Alive</w:t>
            </w:r>
          </w:p>
        </w:tc>
        <w:tc>
          <w:tcPr>
            <w:tcW w:w="706" w:type="dxa"/>
            <w:shd w:val="clear" w:color="auto" w:fill="BFBFBF" w:themeFill="background1" w:themeFillShade="BF"/>
            <w:vAlign w:val="center"/>
          </w:tcPr>
          <w:p w14:paraId="01919A3A" w14:textId="77777777" w:rsidR="00D631B7" w:rsidRPr="00F24B49" w:rsidRDefault="00D631B7" w:rsidP="00C67489">
            <w:pPr>
              <w:spacing w:line="276" w:lineRule="auto"/>
              <w:jc w:val="center"/>
              <w:rPr>
                <w:rFonts w:ascii="Times New Roman" w:hAnsi="Times New Roman" w:cs="Times New Roman"/>
                <w:b/>
                <w:sz w:val="18"/>
                <w:szCs w:val="18"/>
                <w:lang w:val="en-US"/>
              </w:rPr>
            </w:pPr>
            <w:r w:rsidRPr="00F24B49">
              <w:rPr>
                <w:rFonts w:ascii="Times New Roman" w:hAnsi="Times New Roman" w:cs="Times New Roman"/>
                <w:b/>
                <w:sz w:val="18"/>
                <w:szCs w:val="18"/>
                <w:lang w:val="en-US"/>
              </w:rPr>
              <w:t>Dead</w:t>
            </w:r>
          </w:p>
        </w:tc>
        <w:tc>
          <w:tcPr>
            <w:tcW w:w="717" w:type="dxa"/>
            <w:shd w:val="clear" w:color="auto" w:fill="BFBFBF" w:themeFill="background1" w:themeFillShade="BF"/>
            <w:vAlign w:val="center"/>
          </w:tcPr>
          <w:p w14:paraId="49D66622" w14:textId="77777777" w:rsidR="00D631B7" w:rsidRPr="00F24B49" w:rsidRDefault="00D631B7" w:rsidP="00C67489">
            <w:pPr>
              <w:spacing w:line="276" w:lineRule="auto"/>
              <w:jc w:val="center"/>
              <w:rPr>
                <w:rFonts w:ascii="Times New Roman" w:hAnsi="Times New Roman" w:cs="Times New Roman"/>
                <w:b/>
                <w:sz w:val="18"/>
                <w:szCs w:val="18"/>
                <w:lang w:val="en-US"/>
              </w:rPr>
            </w:pPr>
            <w:r w:rsidRPr="00F24B49">
              <w:rPr>
                <w:rFonts w:ascii="Times New Roman" w:hAnsi="Times New Roman" w:cs="Times New Roman"/>
                <w:b/>
                <w:sz w:val="18"/>
                <w:szCs w:val="18"/>
                <w:lang w:val="en-US"/>
              </w:rPr>
              <w:t>Total</w:t>
            </w:r>
          </w:p>
        </w:tc>
      </w:tr>
      <w:tr w:rsidR="00D631B7" w:rsidRPr="00F24B49" w14:paraId="74127D63" w14:textId="77777777" w:rsidTr="00C63361">
        <w:tc>
          <w:tcPr>
            <w:tcW w:w="2676" w:type="dxa"/>
            <w:vAlign w:val="center"/>
          </w:tcPr>
          <w:p w14:paraId="74ADF184" w14:textId="77777777" w:rsidR="00D631B7" w:rsidRPr="00F24B49" w:rsidRDefault="00D631B7" w:rsidP="00C67489">
            <w:pPr>
              <w:spacing w:line="276" w:lineRule="auto"/>
              <w:jc w:val="both"/>
              <w:rPr>
                <w:rFonts w:ascii="Times New Roman" w:hAnsi="Times New Roman" w:cs="Times New Roman"/>
                <w:b/>
                <w:sz w:val="18"/>
                <w:szCs w:val="18"/>
                <w:lang w:val="en-US"/>
              </w:rPr>
            </w:pPr>
            <w:r w:rsidRPr="00F24B49">
              <w:rPr>
                <w:rFonts w:ascii="Times New Roman" w:hAnsi="Times New Roman" w:cs="Times New Roman"/>
                <w:b/>
                <w:i/>
                <w:sz w:val="18"/>
                <w:szCs w:val="18"/>
                <w:lang w:val="en-US"/>
              </w:rPr>
              <w:t>DFNA5</w:t>
            </w:r>
            <w:r w:rsidRPr="00F24B49">
              <w:rPr>
                <w:rFonts w:ascii="Times New Roman" w:hAnsi="Times New Roman" w:cs="Times New Roman"/>
                <w:b/>
                <w:sz w:val="18"/>
                <w:szCs w:val="18"/>
                <w:lang w:val="en-US"/>
              </w:rPr>
              <w:t xml:space="preserve"> methylation</w:t>
            </w:r>
          </w:p>
        </w:tc>
        <w:tc>
          <w:tcPr>
            <w:tcW w:w="706" w:type="dxa"/>
            <w:vAlign w:val="center"/>
          </w:tcPr>
          <w:p w14:paraId="501742B9" w14:textId="77777777" w:rsidR="00D631B7" w:rsidRPr="00F24B49" w:rsidRDefault="00D631B7" w:rsidP="00C67489">
            <w:pPr>
              <w:spacing w:line="276" w:lineRule="auto"/>
              <w:jc w:val="center"/>
              <w:rPr>
                <w:rFonts w:ascii="Times New Roman" w:hAnsi="Times New Roman" w:cs="Times New Roman"/>
                <w:sz w:val="18"/>
                <w:szCs w:val="18"/>
                <w:lang w:val="en-US"/>
              </w:rPr>
            </w:pPr>
          </w:p>
        </w:tc>
        <w:tc>
          <w:tcPr>
            <w:tcW w:w="706" w:type="dxa"/>
            <w:vAlign w:val="center"/>
          </w:tcPr>
          <w:p w14:paraId="27679118" w14:textId="77777777" w:rsidR="00D631B7" w:rsidRPr="00F24B49" w:rsidRDefault="00D631B7" w:rsidP="00C67489">
            <w:pPr>
              <w:spacing w:line="276" w:lineRule="auto"/>
              <w:jc w:val="center"/>
              <w:rPr>
                <w:rFonts w:ascii="Times New Roman" w:hAnsi="Times New Roman" w:cs="Times New Roman"/>
                <w:sz w:val="18"/>
                <w:szCs w:val="18"/>
                <w:lang w:val="en-US"/>
              </w:rPr>
            </w:pPr>
          </w:p>
        </w:tc>
        <w:tc>
          <w:tcPr>
            <w:tcW w:w="717" w:type="dxa"/>
            <w:vAlign w:val="center"/>
          </w:tcPr>
          <w:p w14:paraId="4B36100C" w14:textId="77777777" w:rsidR="00D631B7" w:rsidRPr="00F24B49" w:rsidRDefault="00D631B7" w:rsidP="00C67489">
            <w:pPr>
              <w:spacing w:line="276" w:lineRule="auto"/>
              <w:jc w:val="center"/>
              <w:rPr>
                <w:rFonts w:ascii="Times New Roman" w:hAnsi="Times New Roman" w:cs="Times New Roman"/>
                <w:sz w:val="18"/>
                <w:szCs w:val="18"/>
                <w:lang w:val="en-US"/>
              </w:rPr>
            </w:pPr>
          </w:p>
        </w:tc>
      </w:tr>
      <w:tr w:rsidR="00D631B7" w:rsidRPr="00F24B49" w14:paraId="57DC8DA4" w14:textId="77777777" w:rsidTr="00C63361">
        <w:tc>
          <w:tcPr>
            <w:tcW w:w="2676" w:type="dxa"/>
            <w:vAlign w:val="center"/>
          </w:tcPr>
          <w:p w14:paraId="046147CA"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All breast adenocarcinomas</w:t>
            </w:r>
          </w:p>
        </w:tc>
        <w:tc>
          <w:tcPr>
            <w:tcW w:w="706" w:type="dxa"/>
            <w:vAlign w:val="center"/>
          </w:tcPr>
          <w:p w14:paraId="230BB793"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549</w:t>
            </w:r>
          </w:p>
        </w:tc>
        <w:tc>
          <w:tcPr>
            <w:tcW w:w="706" w:type="dxa"/>
            <w:vAlign w:val="center"/>
          </w:tcPr>
          <w:p w14:paraId="138E35CE"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24</w:t>
            </w:r>
          </w:p>
        </w:tc>
        <w:tc>
          <w:tcPr>
            <w:tcW w:w="717" w:type="dxa"/>
            <w:vAlign w:val="center"/>
          </w:tcPr>
          <w:p w14:paraId="51B2EA8A"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573</w:t>
            </w:r>
          </w:p>
        </w:tc>
      </w:tr>
      <w:tr w:rsidR="00D631B7" w:rsidRPr="00F24B49" w14:paraId="05AB5AF2" w14:textId="77777777" w:rsidTr="00C63361">
        <w:tc>
          <w:tcPr>
            <w:tcW w:w="2676" w:type="dxa"/>
            <w:vAlign w:val="center"/>
          </w:tcPr>
          <w:p w14:paraId="4332C0CB"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Ductal adenocarcinomas</w:t>
            </w:r>
          </w:p>
        </w:tc>
        <w:tc>
          <w:tcPr>
            <w:tcW w:w="706" w:type="dxa"/>
            <w:vAlign w:val="center"/>
          </w:tcPr>
          <w:p w14:paraId="0D1AFB06"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403</w:t>
            </w:r>
          </w:p>
        </w:tc>
        <w:tc>
          <w:tcPr>
            <w:tcW w:w="706" w:type="dxa"/>
            <w:vAlign w:val="center"/>
          </w:tcPr>
          <w:p w14:paraId="5F1CCF66"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21</w:t>
            </w:r>
          </w:p>
        </w:tc>
        <w:tc>
          <w:tcPr>
            <w:tcW w:w="717" w:type="dxa"/>
            <w:vAlign w:val="center"/>
          </w:tcPr>
          <w:p w14:paraId="6F4D5B10"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424</w:t>
            </w:r>
          </w:p>
        </w:tc>
      </w:tr>
      <w:tr w:rsidR="00D631B7" w:rsidRPr="00F24B49" w14:paraId="2F5C1DA3" w14:textId="77777777" w:rsidTr="00C63361">
        <w:tc>
          <w:tcPr>
            <w:tcW w:w="2676" w:type="dxa"/>
            <w:vAlign w:val="center"/>
          </w:tcPr>
          <w:p w14:paraId="19CC9935"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Lobular adenocarcinomas</w:t>
            </w:r>
          </w:p>
        </w:tc>
        <w:tc>
          <w:tcPr>
            <w:tcW w:w="706" w:type="dxa"/>
            <w:vAlign w:val="center"/>
          </w:tcPr>
          <w:p w14:paraId="591E4EEF"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146</w:t>
            </w:r>
          </w:p>
        </w:tc>
        <w:tc>
          <w:tcPr>
            <w:tcW w:w="706" w:type="dxa"/>
            <w:vAlign w:val="center"/>
          </w:tcPr>
          <w:p w14:paraId="7AC70801"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3</w:t>
            </w:r>
          </w:p>
        </w:tc>
        <w:tc>
          <w:tcPr>
            <w:tcW w:w="717" w:type="dxa"/>
            <w:vAlign w:val="center"/>
          </w:tcPr>
          <w:p w14:paraId="408AFEC2"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149</w:t>
            </w:r>
          </w:p>
        </w:tc>
      </w:tr>
      <w:tr w:rsidR="00D631B7" w:rsidRPr="00F24B49" w14:paraId="0EBE4DB6" w14:textId="77777777" w:rsidTr="00C63361">
        <w:tc>
          <w:tcPr>
            <w:tcW w:w="2676" w:type="dxa"/>
            <w:vAlign w:val="center"/>
          </w:tcPr>
          <w:p w14:paraId="7BE9C2CA" w14:textId="77777777" w:rsidR="00D631B7" w:rsidRPr="00F24B49" w:rsidRDefault="00D631B7" w:rsidP="00C67489">
            <w:pPr>
              <w:spacing w:line="276" w:lineRule="auto"/>
              <w:jc w:val="both"/>
              <w:rPr>
                <w:rFonts w:ascii="Times New Roman" w:hAnsi="Times New Roman" w:cs="Times New Roman"/>
                <w:b/>
                <w:sz w:val="18"/>
                <w:szCs w:val="18"/>
                <w:lang w:val="en-US"/>
              </w:rPr>
            </w:pPr>
            <w:r w:rsidRPr="00F24B49">
              <w:rPr>
                <w:rFonts w:ascii="Times New Roman" w:hAnsi="Times New Roman" w:cs="Times New Roman"/>
                <w:b/>
                <w:i/>
                <w:sz w:val="18"/>
                <w:szCs w:val="18"/>
                <w:lang w:val="en-US"/>
              </w:rPr>
              <w:t>DFNA5</w:t>
            </w:r>
            <w:r w:rsidRPr="00F24B49">
              <w:rPr>
                <w:rFonts w:ascii="Times New Roman" w:hAnsi="Times New Roman" w:cs="Times New Roman"/>
                <w:b/>
                <w:sz w:val="18"/>
                <w:szCs w:val="18"/>
                <w:lang w:val="en-US"/>
              </w:rPr>
              <w:t xml:space="preserve"> microarray expression</w:t>
            </w:r>
          </w:p>
        </w:tc>
        <w:tc>
          <w:tcPr>
            <w:tcW w:w="706" w:type="dxa"/>
            <w:vAlign w:val="center"/>
          </w:tcPr>
          <w:p w14:paraId="51E2B1A6" w14:textId="77777777" w:rsidR="00D631B7" w:rsidRPr="00F24B49" w:rsidRDefault="00D631B7" w:rsidP="00C67489">
            <w:pPr>
              <w:spacing w:line="276" w:lineRule="auto"/>
              <w:jc w:val="center"/>
              <w:rPr>
                <w:rFonts w:ascii="Times New Roman" w:hAnsi="Times New Roman" w:cs="Times New Roman"/>
                <w:sz w:val="18"/>
                <w:szCs w:val="18"/>
                <w:lang w:val="en-US"/>
              </w:rPr>
            </w:pPr>
          </w:p>
        </w:tc>
        <w:tc>
          <w:tcPr>
            <w:tcW w:w="706" w:type="dxa"/>
            <w:vAlign w:val="center"/>
          </w:tcPr>
          <w:p w14:paraId="00C6074C" w14:textId="77777777" w:rsidR="00D631B7" w:rsidRPr="00F24B49" w:rsidRDefault="00D631B7" w:rsidP="00C67489">
            <w:pPr>
              <w:spacing w:line="276" w:lineRule="auto"/>
              <w:jc w:val="center"/>
              <w:rPr>
                <w:rFonts w:ascii="Times New Roman" w:hAnsi="Times New Roman" w:cs="Times New Roman"/>
                <w:sz w:val="18"/>
                <w:szCs w:val="18"/>
                <w:lang w:val="en-US"/>
              </w:rPr>
            </w:pPr>
          </w:p>
        </w:tc>
        <w:tc>
          <w:tcPr>
            <w:tcW w:w="717" w:type="dxa"/>
            <w:vAlign w:val="center"/>
          </w:tcPr>
          <w:p w14:paraId="4812A7DB" w14:textId="77777777" w:rsidR="00D631B7" w:rsidRPr="00F24B49" w:rsidRDefault="00D631B7" w:rsidP="00C67489">
            <w:pPr>
              <w:spacing w:line="276" w:lineRule="auto"/>
              <w:jc w:val="center"/>
              <w:rPr>
                <w:rFonts w:ascii="Times New Roman" w:hAnsi="Times New Roman" w:cs="Times New Roman"/>
                <w:sz w:val="18"/>
                <w:szCs w:val="18"/>
                <w:lang w:val="en-US"/>
              </w:rPr>
            </w:pPr>
          </w:p>
        </w:tc>
      </w:tr>
      <w:tr w:rsidR="00D631B7" w:rsidRPr="00F24B49" w14:paraId="12261F9E" w14:textId="77777777" w:rsidTr="00C63361">
        <w:tc>
          <w:tcPr>
            <w:tcW w:w="2676" w:type="dxa"/>
            <w:vAlign w:val="center"/>
          </w:tcPr>
          <w:p w14:paraId="35B7F331"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All breast adenocarcinomas</w:t>
            </w:r>
          </w:p>
        </w:tc>
        <w:tc>
          <w:tcPr>
            <w:tcW w:w="706" w:type="dxa"/>
            <w:vAlign w:val="center"/>
          </w:tcPr>
          <w:p w14:paraId="6CF981DB"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365</w:t>
            </w:r>
          </w:p>
        </w:tc>
        <w:tc>
          <w:tcPr>
            <w:tcW w:w="706" w:type="dxa"/>
            <w:vAlign w:val="center"/>
          </w:tcPr>
          <w:p w14:paraId="3AF78D58"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15</w:t>
            </w:r>
          </w:p>
        </w:tc>
        <w:tc>
          <w:tcPr>
            <w:tcW w:w="717" w:type="dxa"/>
            <w:vAlign w:val="center"/>
          </w:tcPr>
          <w:p w14:paraId="45F63A44"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380</w:t>
            </w:r>
          </w:p>
        </w:tc>
      </w:tr>
      <w:tr w:rsidR="00D631B7" w:rsidRPr="00F24B49" w14:paraId="71752CD9" w14:textId="77777777" w:rsidTr="00C63361">
        <w:tc>
          <w:tcPr>
            <w:tcW w:w="2676" w:type="dxa"/>
            <w:vAlign w:val="center"/>
          </w:tcPr>
          <w:p w14:paraId="5B97ACDD"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Ductal adenocarcinomas</w:t>
            </w:r>
          </w:p>
        </w:tc>
        <w:tc>
          <w:tcPr>
            <w:tcW w:w="706" w:type="dxa"/>
            <w:vAlign w:val="center"/>
          </w:tcPr>
          <w:p w14:paraId="64CF8A87"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335</w:t>
            </w:r>
          </w:p>
        </w:tc>
        <w:tc>
          <w:tcPr>
            <w:tcW w:w="706" w:type="dxa"/>
            <w:vAlign w:val="center"/>
          </w:tcPr>
          <w:p w14:paraId="09023AA2"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15</w:t>
            </w:r>
          </w:p>
        </w:tc>
        <w:tc>
          <w:tcPr>
            <w:tcW w:w="717" w:type="dxa"/>
            <w:vAlign w:val="center"/>
          </w:tcPr>
          <w:p w14:paraId="3590074F"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350</w:t>
            </w:r>
          </w:p>
        </w:tc>
      </w:tr>
      <w:tr w:rsidR="00D631B7" w:rsidRPr="00F24B49" w14:paraId="18B6D282" w14:textId="77777777" w:rsidTr="00C63361">
        <w:tc>
          <w:tcPr>
            <w:tcW w:w="2676" w:type="dxa"/>
            <w:vAlign w:val="center"/>
          </w:tcPr>
          <w:p w14:paraId="37468827"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Lobular adenocarcinomas</w:t>
            </w:r>
          </w:p>
        </w:tc>
        <w:tc>
          <w:tcPr>
            <w:tcW w:w="706" w:type="dxa"/>
            <w:vAlign w:val="center"/>
          </w:tcPr>
          <w:p w14:paraId="27E21BCF"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30</w:t>
            </w:r>
          </w:p>
        </w:tc>
        <w:tc>
          <w:tcPr>
            <w:tcW w:w="706" w:type="dxa"/>
            <w:vAlign w:val="center"/>
          </w:tcPr>
          <w:p w14:paraId="28518D4C"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0</w:t>
            </w:r>
          </w:p>
        </w:tc>
        <w:tc>
          <w:tcPr>
            <w:tcW w:w="717" w:type="dxa"/>
            <w:vAlign w:val="center"/>
          </w:tcPr>
          <w:p w14:paraId="5BA65FD2"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30</w:t>
            </w:r>
          </w:p>
        </w:tc>
      </w:tr>
      <w:tr w:rsidR="00D631B7" w:rsidRPr="00F24B49" w14:paraId="5A965AD4" w14:textId="77777777" w:rsidTr="00C63361">
        <w:tc>
          <w:tcPr>
            <w:tcW w:w="2676" w:type="dxa"/>
            <w:vAlign w:val="center"/>
          </w:tcPr>
          <w:p w14:paraId="38B68930" w14:textId="77777777" w:rsidR="00D631B7" w:rsidRPr="00F24B49" w:rsidRDefault="00D631B7" w:rsidP="00C67489">
            <w:pPr>
              <w:spacing w:line="276" w:lineRule="auto"/>
              <w:jc w:val="both"/>
              <w:rPr>
                <w:rFonts w:ascii="Times New Roman" w:hAnsi="Times New Roman" w:cs="Times New Roman"/>
                <w:b/>
                <w:sz w:val="18"/>
                <w:szCs w:val="18"/>
                <w:lang w:val="en-US"/>
              </w:rPr>
            </w:pPr>
            <w:r w:rsidRPr="00F24B49">
              <w:rPr>
                <w:rFonts w:ascii="Times New Roman" w:hAnsi="Times New Roman" w:cs="Times New Roman"/>
                <w:b/>
                <w:i/>
                <w:sz w:val="18"/>
                <w:szCs w:val="18"/>
                <w:lang w:val="en-US"/>
              </w:rPr>
              <w:t>DFNA5</w:t>
            </w:r>
            <w:r w:rsidRPr="00F24B49">
              <w:rPr>
                <w:rFonts w:ascii="Times New Roman" w:hAnsi="Times New Roman" w:cs="Times New Roman"/>
                <w:b/>
                <w:sz w:val="18"/>
                <w:szCs w:val="18"/>
                <w:lang w:val="en-US"/>
              </w:rPr>
              <w:t xml:space="preserve"> RNA-</w:t>
            </w:r>
            <w:proofErr w:type="spellStart"/>
            <w:r w:rsidRPr="00F24B49">
              <w:rPr>
                <w:rFonts w:ascii="Times New Roman" w:hAnsi="Times New Roman" w:cs="Times New Roman"/>
                <w:b/>
                <w:sz w:val="18"/>
                <w:szCs w:val="18"/>
                <w:lang w:val="en-US"/>
              </w:rPr>
              <w:t>seq</w:t>
            </w:r>
            <w:proofErr w:type="spellEnd"/>
            <w:r w:rsidRPr="00F24B49">
              <w:rPr>
                <w:rFonts w:ascii="Times New Roman" w:hAnsi="Times New Roman" w:cs="Times New Roman"/>
                <w:b/>
                <w:sz w:val="18"/>
                <w:szCs w:val="18"/>
                <w:lang w:val="en-US"/>
              </w:rPr>
              <w:t xml:space="preserve"> expression</w:t>
            </w:r>
          </w:p>
        </w:tc>
        <w:tc>
          <w:tcPr>
            <w:tcW w:w="706" w:type="dxa"/>
            <w:vAlign w:val="center"/>
          </w:tcPr>
          <w:p w14:paraId="4DB9C69C" w14:textId="77777777" w:rsidR="00D631B7" w:rsidRPr="00F24B49" w:rsidRDefault="00D631B7" w:rsidP="00C67489">
            <w:pPr>
              <w:spacing w:line="276" w:lineRule="auto"/>
              <w:jc w:val="center"/>
              <w:rPr>
                <w:rFonts w:ascii="Times New Roman" w:hAnsi="Times New Roman" w:cs="Times New Roman"/>
                <w:sz w:val="18"/>
                <w:szCs w:val="18"/>
                <w:lang w:val="en-US"/>
              </w:rPr>
            </w:pPr>
          </w:p>
        </w:tc>
        <w:tc>
          <w:tcPr>
            <w:tcW w:w="706" w:type="dxa"/>
            <w:vAlign w:val="center"/>
          </w:tcPr>
          <w:p w14:paraId="6B053625" w14:textId="77777777" w:rsidR="00D631B7" w:rsidRPr="00F24B49" w:rsidRDefault="00D631B7" w:rsidP="00C67489">
            <w:pPr>
              <w:spacing w:line="276" w:lineRule="auto"/>
              <w:jc w:val="center"/>
              <w:rPr>
                <w:rFonts w:ascii="Times New Roman" w:hAnsi="Times New Roman" w:cs="Times New Roman"/>
                <w:sz w:val="18"/>
                <w:szCs w:val="18"/>
                <w:lang w:val="en-US"/>
              </w:rPr>
            </w:pPr>
          </w:p>
        </w:tc>
        <w:tc>
          <w:tcPr>
            <w:tcW w:w="717" w:type="dxa"/>
            <w:vAlign w:val="center"/>
          </w:tcPr>
          <w:p w14:paraId="41FB23B9" w14:textId="77777777" w:rsidR="00D631B7" w:rsidRPr="00F24B49" w:rsidRDefault="00D631B7" w:rsidP="00C67489">
            <w:pPr>
              <w:spacing w:line="276" w:lineRule="auto"/>
              <w:jc w:val="center"/>
              <w:rPr>
                <w:rFonts w:ascii="Times New Roman" w:hAnsi="Times New Roman" w:cs="Times New Roman"/>
                <w:sz w:val="18"/>
                <w:szCs w:val="18"/>
                <w:lang w:val="en-US"/>
              </w:rPr>
            </w:pPr>
          </w:p>
        </w:tc>
      </w:tr>
      <w:tr w:rsidR="00D631B7" w:rsidRPr="00F24B49" w14:paraId="5281DD3B" w14:textId="77777777" w:rsidTr="00C63361">
        <w:tc>
          <w:tcPr>
            <w:tcW w:w="2676" w:type="dxa"/>
            <w:vAlign w:val="center"/>
          </w:tcPr>
          <w:p w14:paraId="55276310"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All breast adenocarcinomas</w:t>
            </w:r>
          </w:p>
        </w:tc>
        <w:tc>
          <w:tcPr>
            <w:tcW w:w="706" w:type="dxa"/>
            <w:vAlign w:val="center"/>
          </w:tcPr>
          <w:p w14:paraId="631033CD"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548</w:t>
            </w:r>
          </w:p>
        </w:tc>
        <w:tc>
          <w:tcPr>
            <w:tcW w:w="706" w:type="dxa"/>
            <w:vAlign w:val="center"/>
          </w:tcPr>
          <w:p w14:paraId="7FA03B40"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24</w:t>
            </w:r>
          </w:p>
        </w:tc>
        <w:tc>
          <w:tcPr>
            <w:tcW w:w="717" w:type="dxa"/>
            <w:vAlign w:val="center"/>
          </w:tcPr>
          <w:p w14:paraId="410E0926"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572</w:t>
            </w:r>
          </w:p>
        </w:tc>
      </w:tr>
      <w:tr w:rsidR="00D631B7" w:rsidRPr="00F24B49" w14:paraId="4D05320A" w14:textId="77777777" w:rsidTr="00C63361">
        <w:tc>
          <w:tcPr>
            <w:tcW w:w="2676" w:type="dxa"/>
            <w:vAlign w:val="center"/>
          </w:tcPr>
          <w:p w14:paraId="5B1105E3"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Ductal adenocarcinomas</w:t>
            </w:r>
          </w:p>
        </w:tc>
        <w:tc>
          <w:tcPr>
            <w:tcW w:w="706" w:type="dxa"/>
            <w:vAlign w:val="center"/>
          </w:tcPr>
          <w:p w14:paraId="371BAD0F"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402</w:t>
            </w:r>
          </w:p>
        </w:tc>
        <w:tc>
          <w:tcPr>
            <w:tcW w:w="706" w:type="dxa"/>
            <w:vAlign w:val="center"/>
          </w:tcPr>
          <w:p w14:paraId="3BCAD8E3"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21</w:t>
            </w:r>
          </w:p>
        </w:tc>
        <w:tc>
          <w:tcPr>
            <w:tcW w:w="717" w:type="dxa"/>
            <w:vAlign w:val="center"/>
          </w:tcPr>
          <w:p w14:paraId="6FEF5E65"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423</w:t>
            </w:r>
          </w:p>
        </w:tc>
      </w:tr>
      <w:tr w:rsidR="00D631B7" w:rsidRPr="00F24B49" w14:paraId="08DA9549" w14:textId="77777777" w:rsidTr="00C63361">
        <w:tc>
          <w:tcPr>
            <w:tcW w:w="2676" w:type="dxa"/>
            <w:vAlign w:val="center"/>
          </w:tcPr>
          <w:p w14:paraId="5B5D9275" w14:textId="77777777" w:rsidR="00D631B7" w:rsidRPr="00F24B49" w:rsidRDefault="00D631B7" w:rsidP="00C67489">
            <w:pPr>
              <w:spacing w:line="276" w:lineRule="auto"/>
              <w:jc w:val="both"/>
              <w:rPr>
                <w:rFonts w:ascii="Times New Roman" w:hAnsi="Times New Roman" w:cs="Times New Roman"/>
                <w:sz w:val="18"/>
                <w:szCs w:val="18"/>
                <w:lang w:val="en-US"/>
              </w:rPr>
            </w:pPr>
            <w:r w:rsidRPr="00F24B49">
              <w:rPr>
                <w:rFonts w:ascii="Times New Roman" w:hAnsi="Times New Roman" w:cs="Times New Roman"/>
                <w:sz w:val="18"/>
                <w:szCs w:val="18"/>
                <w:lang w:val="en-US"/>
              </w:rPr>
              <w:t>Lobular adenocarcinomas</w:t>
            </w:r>
          </w:p>
        </w:tc>
        <w:tc>
          <w:tcPr>
            <w:tcW w:w="706" w:type="dxa"/>
            <w:vAlign w:val="center"/>
          </w:tcPr>
          <w:p w14:paraId="2FC870C4"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146</w:t>
            </w:r>
          </w:p>
        </w:tc>
        <w:tc>
          <w:tcPr>
            <w:tcW w:w="706" w:type="dxa"/>
            <w:vAlign w:val="center"/>
          </w:tcPr>
          <w:p w14:paraId="379AD603" w14:textId="77777777" w:rsidR="00D631B7" w:rsidRPr="00F24B49" w:rsidRDefault="00D631B7" w:rsidP="00C67489">
            <w:pPr>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3</w:t>
            </w:r>
          </w:p>
        </w:tc>
        <w:tc>
          <w:tcPr>
            <w:tcW w:w="717" w:type="dxa"/>
            <w:vAlign w:val="center"/>
          </w:tcPr>
          <w:p w14:paraId="4A10FD84" w14:textId="77777777" w:rsidR="00D631B7" w:rsidRPr="00F24B49" w:rsidRDefault="00D631B7" w:rsidP="00C67489">
            <w:pPr>
              <w:keepNext/>
              <w:spacing w:line="276" w:lineRule="auto"/>
              <w:jc w:val="center"/>
              <w:rPr>
                <w:rFonts w:ascii="Times New Roman" w:hAnsi="Times New Roman" w:cs="Times New Roman"/>
                <w:sz w:val="18"/>
                <w:szCs w:val="18"/>
                <w:lang w:val="en-US"/>
              </w:rPr>
            </w:pPr>
            <w:r w:rsidRPr="00F24B49">
              <w:rPr>
                <w:rFonts w:ascii="Times New Roman" w:hAnsi="Times New Roman" w:cs="Times New Roman"/>
                <w:sz w:val="18"/>
                <w:szCs w:val="18"/>
                <w:lang w:val="en-US"/>
              </w:rPr>
              <w:t>149</w:t>
            </w:r>
          </w:p>
        </w:tc>
      </w:tr>
    </w:tbl>
    <w:p w14:paraId="5B7FE37B" w14:textId="37FFC5F3" w:rsidR="00166FAE" w:rsidRPr="0043114F" w:rsidRDefault="00D631B7" w:rsidP="0043114F">
      <w:pPr>
        <w:pStyle w:val="Caption"/>
        <w:jc w:val="both"/>
        <w:rPr>
          <w:rFonts w:ascii="Times New Roman" w:hAnsi="Times New Roman" w:cs="Times New Roman"/>
          <w:b w:val="0"/>
          <w:color w:val="auto"/>
          <w:lang w:val="en-US"/>
        </w:rPr>
      </w:pPr>
      <w:r w:rsidRPr="004C3A53">
        <w:rPr>
          <w:rFonts w:ascii="Times New Roman" w:hAnsi="Times New Roman" w:cs="Times New Roman"/>
          <w:b w:val="0"/>
          <w:color w:val="auto"/>
          <w:lang w:val="en-US"/>
        </w:rPr>
        <w:t xml:space="preserve">The number of patients in each category are reported for the </w:t>
      </w:r>
      <w:r w:rsidRPr="004C3A53">
        <w:rPr>
          <w:rFonts w:ascii="Times New Roman" w:hAnsi="Times New Roman" w:cs="Times New Roman"/>
          <w:b w:val="0"/>
          <w:i/>
          <w:color w:val="auto"/>
          <w:lang w:val="en-US"/>
        </w:rPr>
        <w:t>DFNA5</w:t>
      </w:r>
      <w:r w:rsidRPr="004C3A53">
        <w:rPr>
          <w:rFonts w:ascii="Times New Roman" w:hAnsi="Times New Roman" w:cs="Times New Roman"/>
          <w:b w:val="0"/>
          <w:color w:val="auto"/>
          <w:lang w:val="en-US"/>
        </w:rPr>
        <w:t xml:space="preserve"> methylation and expression (both microarray and RNA-</w:t>
      </w:r>
      <w:proofErr w:type="spellStart"/>
      <w:r w:rsidRPr="004C3A53">
        <w:rPr>
          <w:rFonts w:ascii="Times New Roman" w:hAnsi="Times New Roman" w:cs="Times New Roman"/>
          <w:b w:val="0"/>
          <w:color w:val="auto"/>
          <w:lang w:val="en-US"/>
        </w:rPr>
        <w:t>seq</w:t>
      </w:r>
      <w:proofErr w:type="spellEnd"/>
      <w:r w:rsidRPr="004C3A53">
        <w:rPr>
          <w:rFonts w:ascii="Times New Roman" w:hAnsi="Times New Roman" w:cs="Times New Roman"/>
          <w:b w:val="0"/>
          <w:color w:val="auto"/>
          <w:lang w:val="en-US"/>
        </w:rPr>
        <w:t>) dataset. Only cases with no missing values of any of the covariates were included</w:t>
      </w:r>
      <w:r>
        <w:rPr>
          <w:rFonts w:ascii="Times New Roman" w:hAnsi="Times New Roman" w:cs="Times New Roman"/>
          <w:b w:val="0"/>
          <w:color w:val="auto"/>
          <w:lang w:val="en-US"/>
        </w:rPr>
        <w:t>.</w:t>
      </w:r>
    </w:p>
    <w:p w14:paraId="697050F4" w14:textId="3CD050C1" w:rsidR="00DD5C09" w:rsidRDefault="00DD5C09">
      <w:pPr>
        <w:rPr>
          <w:rFonts w:ascii="Times New Roman" w:hAnsi="Times New Roman" w:cs="Times New Roman"/>
          <w:sz w:val="20"/>
          <w:szCs w:val="20"/>
          <w:lang w:val="en-US"/>
        </w:rPr>
      </w:pPr>
    </w:p>
    <w:p w14:paraId="1EB6DBCD" w14:textId="77777777" w:rsidR="00DD5C09" w:rsidRDefault="00DD5C09">
      <w:pPr>
        <w:rPr>
          <w:rFonts w:ascii="Times New Roman" w:hAnsi="Times New Roman" w:cs="Times New Roman"/>
          <w:sz w:val="20"/>
          <w:szCs w:val="20"/>
          <w:lang w:val="en-US"/>
        </w:rPr>
      </w:pPr>
    </w:p>
    <w:p w14:paraId="32CA0E1C" w14:textId="01B97736" w:rsidR="00AC6A5F" w:rsidRPr="0043114F" w:rsidRDefault="000B7C78" w:rsidP="00AC6A5F">
      <w:pPr>
        <w:pStyle w:val="Caption"/>
        <w:keepNext/>
        <w:rPr>
          <w:rFonts w:ascii="Times New Roman" w:hAnsi="Times New Roman" w:cs="Times New Roman"/>
          <w:color w:val="auto"/>
          <w:sz w:val="20"/>
          <w:szCs w:val="20"/>
          <w:lang w:val="en-US"/>
        </w:rPr>
      </w:pPr>
      <w:r w:rsidRPr="0043114F">
        <w:rPr>
          <w:rFonts w:ascii="Times New Roman" w:hAnsi="Times New Roman" w:cs="Times New Roman"/>
          <w:color w:val="auto"/>
          <w:sz w:val="20"/>
          <w:szCs w:val="20"/>
          <w:lang w:val="en-US"/>
        </w:rPr>
        <w:t>T</w:t>
      </w:r>
      <w:r w:rsidR="00AC6A5F" w:rsidRPr="0043114F">
        <w:rPr>
          <w:rFonts w:ascii="Times New Roman" w:hAnsi="Times New Roman" w:cs="Times New Roman"/>
          <w:color w:val="auto"/>
          <w:sz w:val="20"/>
          <w:szCs w:val="20"/>
          <w:lang w:val="en-US"/>
        </w:rPr>
        <w:t xml:space="preserve">able </w:t>
      </w:r>
      <w:r>
        <w:rPr>
          <w:rFonts w:ascii="Times New Roman" w:hAnsi="Times New Roman" w:cs="Times New Roman"/>
          <w:color w:val="auto"/>
          <w:sz w:val="20"/>
          <w:szCs w:val="20"/>
          <w:lang w:val="en-US"/>
        </w:rPr>
        <w:t>S</w:t>
      </w:r>
      <w:r w:rsidR="00AC6A5F">
        <w:rPr>
          <w:rFonts w:ascii="Times New Roman" w:hAnsi="Times New Roman" w:cs="Times New Roman"/>
          <w:color w:val="auto"/>
          <w:sz w:val="20"/>
          <w:szCs w:val="20"/>
          <w:lang w:val="en-US"/>
        </w:rPr>
        <w:t>9</w:t>
      </w:r>
      <w:r w:rsidR="00AC6A5F" w:rsidRPr="0043114F">
        <w:rPr>
          <w:rFonts w:ascii="Times New Roman" w:hAnsi="Times New Roman" w:cs="Times New Roman"/>
          <w:color w:val="auto"/>
          <w:sz w:val="20"/>
          <w:szCs w:val="20"/>
          <w:lang w:val="en-US"/>
        </w:rPr>
        <w:t>. False Discovery Rate (FDR) for 5-year OS analysis on all breast adenocarcinomas and ductal breast adenocarcinomas.</w:t>
      </w:r>
    </w:p>
    <w:tbl>
      <w:tblPr>
        <w:tblStyle w:val="TableGrid"/>
        <w:tblW w:w="8294" w:type="dxa"/>
        <w:tblLook w:val="04A0" w:firstRow="1" w:lastRow="0" w:firstColumn="1" w:lastColumn="0" w:noHBand="0" w:noVBand="1"/>
      </w:tblPr>
      <w:tblGrid>
        <w:gridCol w:w="1367"/>
        <w:gridCol w:w="1126"/>
        <w:gridCol w:w="916"/>
        <w:gridCol w:w="1566"/>
        <w:gridCol w:w="1367"/>
        <w:gridCol w:w="1036"/>
        <w:gridCol w:w="916"/>
      </w:tblGrid>
      <w:tr w:rsidR="00AC6A5F" w:rsidRPr="0043114F" w14:paraId="71FAB0CA" w14:textId="77777777" w:rsidTr="00AC6A5F">
        <w:trPr>
          <w:trHeight w:val="288"/>
        </w:trPr>
        <w:tc>
          <w:tcPr>
            <w:tcW w:w="3409" w:type="dxa"/>
            <w:gridSpan w:val="3"/>
            <w:tcBorders>
              <w:right w:val="single" w:sz="4" w:space="0" w:color="auto"/>
            </w:tcBorders>
            <w:noWrap/>
            <w:vAlign w:val="center"/>
          </w:tcPr>
          <w:p w14:paraId="0C8C290F" w14:textId="77777777" w:rsidR="00AC6A5F" w:rsidRPr="000F3D77" w:rsidRDefault="00AC6A5F" w:rsidP="00AC6A5F">
            <w:pPr>
              <w:jc w:val="center"/>
              <w:rPr>
                <w:rFonts w:ascii="Times New Roman" w:eastAsia="Times New Roman" w:hAnsi="Times New Roman" w:cs="Times New Roman"/>
                <w:b/>
                <w:color w:val="000000"/>
                <w:sz w:val="18"/>
                <w:szCs w:val="18"/>
                <w:lang w:eastAsia="nl-BE"/>
              </w:rPr>
            </w:pPr>
            <w:r w:rsidRPr="000F3D77">
              <w:rPr>
                <w:rFonts w:ascii="Times New Roman" w:eastAsia="Times New Roman" w:hAnsi="Times New Roman" w:cs="Times New Roman"/>
                <w:b/>
                <w:color w:val="000000"/>
                <w:sz w:val="18"/>
                <w:szCs w:val="18"/>
                <w:lang w:eastAsia="nl-BE"/>
              </w:rPr>
              <w:t>All breast adenocarcinoma</w:t>
            </w:r>
          </w:p>
        </w:tc>
        <w:tc>
          <w:tcPr>
            <w:tcW w:w="1566" w:type="dxa"/>
            <w:tcBorders>
              <w:top w:val="nil"/>
              <w:left w:val="single" w:sz="4" w:space="0" w:color="auto"/>
              <w:bottom w:val="nil"/>
              <w:right w:val="single" w:sz="4" w:space="0" w:color="auto"/>
            </w:tcBorders>
          </w:tcPr>
          <w:p w14:paraId="780FD29A" w14:textId="77777777" w:rsidR="00AC6A5F" w:rsidRPr="000F3D77" w:rsidRDefault="00AC6A5F" w:rsidP="00405D2B">
            <w:pPr>
              <w:jc w:val="center"/>
              <w:rPr>
                <w:rFonts w:ascii="Times New Roman" w:eastAsia="Times New Roman" w:hAnsi="Times New Roman" w:cs="Times New Roman"/>
                <w:b/>
                <w:color w:val="000000"/>
                <w:sz w:val="18"/>
                <w:szCs w:val="18"/>
                <w:lang w:eastAsia="nl-BE"/>
              </w:rPr>
            </w:pPr>
          </w:p>
        </w:tc>
        <w:tc>
          <w:tcPr>
            <w:tcW w:w="3319" w:type="dxa"/>
            <w:gridSpan w:val="3"/>
            <w:tcBorders>
              <w:left w:val="single" w:sz="4" w:space="0" w:color="auto"/>
              <w:bottom w:val="single" w:sz="4" w:space="0" w:color="auto"/>
            </w:tcBorders>
            <w:vAlign w:val="center"/>
          </w:tcPr>
          <w:p w14:paraId="120F59F4" w14:textId="77777777" w:rsidR="00AC6A5F" w:rsidRPr="000F3D77" w:rsidRDefault="00AC6A5F" w:rsidP="00AC6A5F">
            <w:pPr>
              <w:jc w:val="center"/>
              <w:rPr>
                <w:rFonts w:ascii="Times New Roman" w:eastAsia="Times New Roman" w:hAnsi="Times New Roman" w:cs="Times New Roman"/>
                <w:b/>
                <w:color w:val="000000"/>
                <w:sz w:val="18"/>
                <w:szCs w:val="18"/>
                <w:lang w:eastAsia="nl-BE"/>
              </w:rPr>
            </w:pPr>
            <w:r w:rsidRPr="000F3D77">
              <w:rPr>
                <w:rFonts w:ascii="Times New Roman" w:eastAsia="Times New Roman" w:hAnsi="Times New Roman" w:cs="Times New Roman"/>
                <w:b/>
                <w:color w:val="000000"/>
                <w:sz w:val="18"/>
                <w:szCs w:val="18"/>
                <w:lang w:eastAsia="nl-BE"/>
              </w:rPr>
              <w:t>Ductal breast adenocarcinoma</w:t>
            </w:r>
          </w:p>
        </w:tc>
      </w:tr>
      <w:tr w:rsidR="00AC6A5F" w:rsidRPr="0043114F" w14:paraId="74199693" w14:textId="77777777" w:rsidTr="00AC6A5F">
        <w:trPr>
          <w:trHeight w:val="288"/>
        </w:trPr>
        <w:tc>
          <w:tcPr>
            <w:tcW w:w="1367" w:type="dxa"/>
            <w:noWrap/>
            <w:vAlign w:val="center"/>
          </w:tcPr>
          <w:p w14:paraId="395D3CB4" w14:textId="77777777" w:rsidR="00AC6A5F" w:rsidRPr="000F3D77" w:rsidRDefault="00AC6A5F" w:rsidP="00AC6A5F">
            <w:pPr>
              <w:jc w:val="center"/>
              <w:rPr>
                <w:rFonts w:ascii="Times New Roman" w:eastAsia="Times New Roman" w:hAnsi="Times New Roman" w:cs="Times New Roman"/>
                <w:b/>
                <w:color w:val="000000"/>
                <w:sz w:val="18"/>
                <w:szCs w:val="18"/>
                <w:lang w:eastAsia="nl-BE"/>
              </w:rPr>
            </w:pPr>
            <w:r w:rsidRPr="000F3D77">
              <w:rPr>
                <w:rFonts w:ascii="Times New Roman" w:eastAsia="Times New Roman" w:hAnsi="Times New Roman" w:cs="Times New Roman"/>
                <w:b/>
                <w:color w:val="000000"/>
                <w:sz w:val="18"/>
                <w:szCs w:val="18"/>
                <w:lang w:eastAsia="nl-BE"/>
              </w:rPr>
              <w:t>CpG</w:t>
            </w:r>
          </w:p>
        </w:tc>
        <w:tc>
          <w:tcPr>
            <w:tcW w:w="1126" w:type="dxa"/>
            <w:noWrap/>
            <w:vAlign w:val="center"/>
          </w:tcPr>
          <w:p w14:paraId="48EEA107" w14:textId="77777777" w:rsidR="00AC6A5F" w:rsidRPr="000F3D77" w:rsidRDefault="00AC6A5F" w:rsidP="00AC6A5F">
            <w:pPr>
              <w:jc w:val="center"/>
              <w:rPr>
                <w:rFonts w:ascii="Times New Roman" w:eastAsia="Times New Roman" w:hAnsi="Times New Roman" w:cs="Times New Roman"/>
                <w:b/>
                <w:color w:val="000000"/>
                <w:sz w:val="18"/>
                <w:szCs w:val="18"/>
                <w:lang w:eastAsia="nl-BE"/>
              </w:rPr>
            </w:pPr>
            <w:r w:rsidRPr="000F3D77">
              <w:rPr>
                <w:rFonts w:ascii="Times New Roman" w:eastAsia="Times New Roman" w:hAnsi="Times New Roman" w:cs="Times New Roman"/>
                <w:b/>
                <w:color w:val="000000"/>
                <w:sz w:val="18"/>
                <w:szCs w:val="18"/>
                <w:lang w:eastAsia="nl-BE"/>
              </w:rPr>
              <w:t>P-value</w:t>
            </w:r>
          </w:p>
        </w:tc>
        <w:tc>
          <w:tcPr>
            <w:tcW w:w="916" w:type="dxa"/>
            <w:tcBorders>
              <w:right w:val="single" w:sz="4" w:space="0" w:color="auto"/>
            </w:tcBorders>
            <w:noWrap/>
            <w:vAlign w:val="center"/>
          </w:tcPr>
          <w:p w14:paraId="05A46901" w14:textId="77777777" w:rsidR="00AC6A5F" w:rsidRPr="000F3D77" w:rsidRDefault="00AC6A5F" w:rsidP="00AC6A5F">
            <w:pPr>
              <w:jc w:val="center"/>
              <w:rPr>
                <w:rFonts w:ascii="Times New Roman" w:eastAsia="Times New Roman" w:hAnsi="Times New Roman" w:cs="Times New Roman"/>
                <w:b/>
                <w:color w:val="000000"/>
                <w:sz w:val="18"/>
                <w:szCs w:val="18"/>
                <w:lang w:eastAsia="nl-BE"/>
              </w:rPr>
            </w:pPr>
            <w:r w:rsidRPr="000F3D77">
              <w:rPr>
                <w:rFonts w:ascii="Times New Roman" w:eastAsia="Times New Roman" w:hAnsi="Times New Roman" w:cs="Times New Roman"/>
                <w:b/>
                <w:color w:val="000000"/>
                <w:sz w:val="18"/>
                <w:szCs w:val="18"/>
                <w:lang w:eastAsia="nl-BE"/>
              </w:rPr>
              <w:t>Q-value</w:t>
            </w:r>
          </w:p>
        </w:tc>
        <w:tc>
          <w:tcPr>
            <w:tcW w:w="1566" w:type="dxa"/>
            <w:tcBorders>
              <w:top w:val="nil"/>
              <w:left w:val="single" w:sz="4" w:space="0" w:color="auto"/>
              <w:bottom w:val="nil"/>
              <w:right w:val="single" w:sz="4" w:space="0" w:color="auto"/>
            </w:tcBorders>
            <w:vAlign w:val="center"/>
          </w:tcPr>
          <w:p w14:paraId="0F5D0E94" w14:textId="77777777" w:rsidR="00AC6A5F" w:rsidRPr="000F3D77" w:rsidRDefault="00AC6A5F" w:rsidP="00AC6A5F">
            <w:pPr>
              <w:jc w:val="center"/>
              <w:rPr>
                <w:rFonts w:ascii="Times New Roman" w:eastAsia="Times New Roman" w:hAnsi="Times New Roman" w:cs="Times New Roman"/>
                <w:b/>
                <w:color w:val="000000"/>
                <w:sz w:val="20"/>
                <w:szCs w:val="20"/>
                <w:lang w:eastAsia="nl-BE"/>
              </w:rPr>
            </w:pPr>
          </w:p>
        </w:tc>
        <w:tc>
          <w:tcPr>
            <w:tcW w:w="1367" w:type="dxa"/>
            <w:tcBorders>
              <w:left w:val="single" w:sz="4" w:space="0" w:color="auto"/>
            </w:tcBorders>
            <w:vAlign w:val="center"/>
          </w:tcPr>
          <w:p w14:paraId="0004F4A0" w14:textId="77777777" w:rsidR="00AC6A5F" w:rsidRPr="000F3D77" w:rsidRDefault="00AC6A5F" w:rsidP="00AC6A5F">
            <w:pPr>
              <w:jc w:val="center"/>
              <w:rPr>
                <w:rFonts w:ascii="Times New Roman" w:eastAsia="Times New Roman" w:hAnsi="Times New Roman" w:cs="Times New Roman"/>
                <w:b/>
                <w:color w:val="000000"/>
                <w:sz w:val="18"/>
                <w:szCs w:val="18"/>
                <w:lang w:eastAsia="nl-BE"/>
              </w:rPr>
            </w:pPr>
            <w:r w:rsidRPr="000F3D77">
              <w:rPr>
                <w:rFonts w:ascii="Times New Roman" w:eastAsia="Times New Roman" w:hAnsi="Times New Roman" w:cs="Times New Roman"/>
                <w:b/>
                <w:color w:val="000000"/>
                <w:sz w:val="18"/>
                <w:szCs w:val="18"/>
                <w:lang w:eastAsia="nl-BE"/>
              </w:rPr>
              <w:t>CpG</w:t>
            </w:r>
          </w:p>
        </w:tc>
        <w:tc>
          <w:tcPr>
            <w:tcW w:w="1036" w:type="dxa"/>
            <w:vAlign w:val="center"/>
          </w:tcPr>
          <w:p w14:paraId="59293BB8" w14:textId="77777777" w:rsidR="00AC6A5F" w:rsidRPr="000F3D77" w:rsidRDefault="00AC6A5F" w:rsidP="00AC6A5F">
            <w:pPr>
              <w:jc w:val="center"/>
              <w:rPr>
                <w:rFonts w:ascii="Times New Roman" w:eastAsia="Times New Roman" w:hAnsi="Times New Roman" w:cs="Times New Roman"/>
                <w:b/>
                <w:color w:val="000000"/>
                <w:sz w:val="18"/>
                <w:szCs w:val="18"/>
                <w:lang w:eastAsia="nl-BE"/>
              </w:rPr>
            </w:pPr>
            <w:r w:rsidRPr="000F3D77">
              <w:rPr>
                <w:rFonts w:ascii="Times New Roman" w:eastAsia="Times New Roman" w:hAnsi="Times New Roman" w:cs="Times New Roman"/>
                <w:b/>
                <w:color w:val="000000"/>
                <w:sz w:val="18"/>
                <w:szCs w:val="18"/>
                <w:lang w:eastAsia="nl-BE"/>
              </w:rPr>
              <w:t>P-value</w:t>
            </w:r>
          </w:p>
        </w:tc>
        <w:tc>
          <w:tcPr>
            <w:tcW w:w="916" w:type="dxa"/>
            <w:vAlign w:val="center"/>
          </w:tcPr>
          <w:p w14:paraId="1DE4F862" w14:textId="77777777" w:rsidR="00AC6A5F" w:rsidRPr="000F3D77" w:rsidRDefault="00AC6A5F" w:rsidP="00AC6A5F">
            <w:pPr>
              <w:jc w:val="center"/>
              <w:rPr>
                <w:rFonts w:ascii="Times New Roman" w:eastAsia="Times New Roman" w:hAnsi="Times New Roman" w:cs="Times New Roman"/>
                <w:b/>
                <w:color w:val="000000"/>
                <w:sz w:val="18"/>
                <w:szCs w:val="18"/>
                <w:lang w:eastAsia="nl-BE"/>
              </w:rPr>
            </w:pPr>
            <w:r w:rsidRPr="000F3D77">
              <w:rPr>
                <w:rFonts w:ascii="Times New Roman" w:eastAsia="Times New Roman" w:hAnsi="Times New Roman" w:cs="Times New Roman"/>
                <w:b/>
                <w:color w:val="000000"/>
                <w:sz w:val="18"/>
                <w:szCs w:val="18"/>
                <w:lang w:eastAsia="nl-BE"/>
              </w:rPr>
              <w:t>Q-value</w:t>
            </w:r>
          </w:p>
        </w:tc>
      </w:tr>
      <w:tr w:rsidR="000F3D77" w:rsidRPr="0043114F" w14:paraId="10203BF7" w14:textId="77777777" w:rsidTr="000F3D77">
        <w:trPr>
          <w:trHeight w:val="288"/>
        </w:trPr>
        <w:tc>
          <w:tcPr>
            <w:tcW w:w="1367" w:type="dxa"/>
            <w:shd w:val="clear" w:color="auto" w:fill="D9D9D9" w:themeFill="background1" w:themeFillShade="D9"/>
            <w:noWrap/>
            <w:vAlign w:val="center"/>
            <w:hideMark/>
          </w:tcPr>
          <w:p w14:paraId="14B2707A"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CpG19260663</w:t>
            </w:r>
          </w:p>
        </w:tc>
        <w:tc>
          <w:tcPr>
            <w:tcW w:w="1126" w:type="dxa"/>
            <w:shd w:val="clear" w:color="auto" w:fill="D9D9D9" w:themeFill="background1" w:themeFillShade="D9"/>
            <w:noWrap/>
            <w:vAlign w:val="center"/>
            <w:hideMark/>
          </w:tcPr>
          <w:p w14:paraId="1C91C187" w14:textId="77777777" w:rsidR="00AC6A5F" w:rsidRPr="000F3D77" w:rsidRDefault="00AC6A5F" w:rsidP="00AC6A5F">
            <w:pPr>
              <w:jc w:val="center"/>
              <w:rPr>
                <w:rFonts w:ascii="Times New Roman" w:eastAsia="Times New Roman" w:hAnsi="Times New Roman" w:cs="Times New Roman"/>
                <w:sz w:val="18"/>
                <w:szCs w:val="18"/>
                <w:lang w:eastAsia="nl-BE"/>
              </w:rPr>
            </w:pPr>
            <w:r w:rsidRPr="000F3D77">
              <w:rPr>
                <w:rFonts w:ascii="Times New Roman" w:eastAsia="Times New Roman" w:hAnsi="Times New Roman" w:cs="Times New Roman"/>
                <w:sz w:val="18"/>
                <w:szCs w:val="18"/>
                <w:lang w:eastAsia="nl-BE"/>
              </w:rPr>
              <w:t>4.20*10</w:t>
            </w:r>
            <w:r w:rsidRPr="000F3D77">
              <w:rPr>
                <w:rFonts w:ascii="Times New Roman" w:eastAsia="Times New Roman" w:hAnsi="Times New Roman" w:cs="Times New Roman"/>
                <w:sz w:val="18"/>
                <w:szCs w:val="18"/>
                <w:vertAlign w:val="superscript"/>
                <w:lang w:eastAsia="nl-BE"/>
              </w:rPr>
              <w:t>-3</w:t>
            </w:r>
            <w:r w:rsidRPr="000F3D77">
              <w:rPr>
                <w:rFonts w:ascii="Times New Roman" w:eastAsia="Times New Roman" w:hAnsi="Times New Roman" w:cs="Times New Roman"/>
                <w:sz w:val="18"/>
                <w:szCs w:val="18"/>
                <w:lang w:eastAsia="nl-BE"/>
              </w:rPr>
              <w:t xml:space="preserve"> *</w:t>
            </w:r>
          </w:p>
        </w:tc>
        <w:tc>
          <w:tcPr>
            <w:tcW w:w="916" w:type="dxa"/>
            <w:tcBorders>
              <w:right w:val="single" w:sz="4" w:space="0" w:color="auto"/>
            </w:tcBorders>
            <w:shd w:val="clear" w:color="auto" w:fill="D9D9D9" w:themeFill="background1" w:themeFillShade="D9"/>
            <w:noWrap/>
            <w:vAlign w:val="center"/>
            <w:hideMark/>
          </w:tcPr>
          <w:p w14:paraId="1EBA1D47"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0.067</w:t>
            </w:r>
          </w:p>
        </w:tc>
        <w:tc>
          <w:tcPr>
            <w:tcW w:w="1566" w:type="dxa"/>
            <w:tcBorders>
              <w:top w:val="nil"/>
              <w:left w:val="single" w:sz="4" w:space="0" w:color="auto"/>
              <w:bottom w:val="nil"/>
              <w:right w:val="single" w:sz="4" w:space="0" w:color="auto"/>
            </w:tcBorders>
            <w:shd w:val="clear" w:color="auto" w:fill="FFFFFF" w:themeFill="background1"/>
            <w:vAlign w:val="center"/>
          </w:tcPr>
          <w:p w14:paraId="65020056"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8D3D164"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CpG19260663</w:t>
            </w:r>
          </w:p>
        </w:tc>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149D42"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5.5*10</w:t>
            </w:r>
            <w:r w:rsidRPr="000F3D77">
              <w:rPr>
                <w:rFonts w:ascii="Times New Roman" w:hAnsi="Times New Roman" w:cs="Times New Roman"/>
                <w:color w:val="000000"/>
                <w:sz w:val="18"/>
                <w:szCs w:val="18"/>
                <w:vertAlign w:val="superscript"/>
              </w:rPr>
              <w:t>-3</w:t>
            </w:r>
            <w:r w:rsidRPr="000F3D77">
              <w:rPr>
                <w:rFonts w:ascii="Times New Roman" w:hAnsi="Times New Roman" w:cs="Times New Roman"/>
                <w:color w:val="000000"/>
                <w:sz w:val="18"/>
                <w:szCs w:val="18"/>
              </w:rPr>
              <w:t xml:space="preserve"> *</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19BBB"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0.046</w:t>
            </w:r>
          </w:p>
        </w:tc>
      </w:tr>
      <w:tr w:rsidR="000F3D77" w:rsidRPr="0043114F" w14:paraId="36733B5E" w14:textId="77777777" w:rsidTr="000F3D77">
        <w:trPr>
          <w:trHeight w:val="288"/>
        </w:trPr>
        <w:tc>
          <w:tcPr>
            <w:tcW w:w="1367" w:type="dxa"/>
            <w:shd w:val="clear" w:color="auto" w:fill="D9D9D9" w:themeFill="background1" w:themeFillShade="D9"/>
            <w:noWrap/>
            <w:vAlign w:val="center"/>
            <w:hideMark/>
          </w:tcPr>
          <w:p w14:paraId="3FA91CD7"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CpG17790129</w:t>
            </w:r>
          </w:p>
        </w:tc>
        <w:tc>
          <w:tcPr>
            <w:tcW w:w="1126" w:type="dxa"/>
            <w:shd w:val="clear" w:color="auto" w:fill="D9D9D9" w:themeFill="background1" w:themeFillShade="D9"/>
            <w:noWrap/>
            <w:vAlign w:val="center"/>
            <w:hideMark/>
          </w:tcPr>
          <w:p w14:paraId="55C44117" w14:textId="77777777" w:rsidR="00AC6A5F" w:rsidRPr="000F3D77" w:rsidRDefault="00AC6A5F" w:rsidP="00AC6A5F">
            <w:pPr>
              <w:jc w:val="center"/>
              <w:rPr>
                <w:rFonts w:ascii="Times New Roman" w:eastAsia="Times New Roman" w:hAnsi="Times New Roman" w:cs="Times New Roman"/>
                <w:sz w:val="18"/>
                <w:szCs w:val="18"/>
                <w:lang w:eastAsia="nl-BE"/>
              </w:rPr>
            </w:pPr>
            <w:r w:rsidRPr="000F3D77">
              <w:rPr>
                <w:rFonts w:ascii="Times New Roman" w:eastAsia="Times New Roman" w:hAnsi="Times New Roman" w:cs="Times New Roman"/>
                <w:sz w:val="18"/>
                <w:szCs w:val="18"/>
                <w:lang w:eastAsia="nl-BE"/>
              </w:rPr>
              <w:t>8.2*10</w:t>
            </w:r>
            <w:r w:rsidRPr="000F3D77">
              <w:rPr>
                <w:rFonts w:ascii="Times New Roman" w:eastAsia="Times New Roman" w:hAnsi="Times New Roman" w:cs="Times New Roman"/>
                <w:sz w:val="18"/>
                <w:szCs w:val="18"/>
                <w:vertAlign w:val="superscript"/>
                <w:lang w:eastAsia="nl-BE"/>
              </w:rPr>
              <w:t xml:space="preserve">-3 </w:t>
            </w:r>
            <w:r w:rsidRPr="000F3D77">
              <w:rPr>
                <w:rFonts w:ascii="Times New Roman" w:eastAsia="Times New Roman" w:hAnsi="Times New Roman" w:cs="Times New Roman"/>
                <w:sz w:val="18"/>
                <w:szCs w:val="18"/>
                <w:lang w:eastAsia="nl-BE"/>
              </w:rPr>
              <w:t>*</w:t>
            </w:r>
          </w:p>
        </w:tc>
        <w:tc>
          <w:tcPr>
            <w:tcW w:w="916" w:type="dxa"/>
            <w:tcBorders>
              <w:right w:val="single" w:sz="4" w:space="0" w:color="auto"/>
            </w:tcBorders>
            <w:shd w:val="clear" w:color="auto" w:fill="D9D9D9" w:themeFill="background1" w:themeFillShade="D9"/>
            <w:noWrap/>
            <w:vAlign w:val="center"/>
            <w:hideMark/>
          </w:tcPr>
          <w:p w14:paraId="6501F927"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0.067</w:t>
            </w:r>
          </w:p>
        </w:tc>
        <w:tc>
          <w:tcPr>
            <w:tcW w:w="1566" w:type="dxa"/>
            <w:tcBorders>
              <w:top w:val="nil"/>
              <w:left w:val="single" w:sz="4" w:space="0" w:color="auto"/>
              <w:bottom w:val="nil"/>
              <w:right w:val="single" w:sz="4" w:space="0" w:color="auto"/>
            </w:tcBorders>
            <w:shd w:val="clear" w:color="auto" w:fill="FFFFFF" w:themeFill="background1"/>
            <w:vAlign w:val="center"/>
          </w:tcPr>
          <w:p w14:paraId="17C0394B"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462A9D8"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CpG12922093</w:t>
            </w:r>
          </w:p>
        </w:tc>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1A94C5"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6.2*10</w:t>
            </w:r>
            <w:r w:rsidRPr="000F3D77">
              <w:rPr>
                <w:rFonts w:ascii="Times New Roman" w:hAnsi="Times New Roman" w:cs="Times New Roman"/>
                <w:color w:val="000000"/>
                <w:sz w:val="18"/>
                <w:szCs w:val="18"/>
                <w:vertAlign w:val="superscript"/>
              </w:rPr>
              <w:t>-3</w:t>
            </w:r>
            <w:r w:rsidRPr="000F3D77">
              <w:rPr>
                <w:rFonts w:ascii="Times New Roman" w:hAnsi="Times New Roman" w:cs="Times New Roman"/>
                <w:color w:val="000000"/>
                <w:sz w:val="18"/>
                <w:szCs w:val="18"/>
              </w:rPr>
              <w:t xml:space="preserve"> *</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CA001D"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0.046</w:t>
            </w:r>
          </w:p>
        </w:tc>
      </w:tr>
      <w:tr w:rsidR="000F3D77" w:rsidRPr="0043114F" w14:paraId="36506D85" w14:textId="77777777" w:rsidTr="000F3D77">
        <w:trPr>
          <w:trHeight w:val="288"/>
        </w:trPr>
        <w:tc>
          <w:tcPr>
            <w:tcW w:w="1367" w:type="dxa"/>
            <w:shd w:val="clear" w:color="auto" w:fill="D9D9D9" w:themeFill="background1" w:themeFillShade="D9"/>
            <w:noWrap/>
            <w:vAlign w:val="center"/>
            <w:hideMark/>
          </w:tcPr>
          <w:p w14:paraId="7DB94F06"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CpG12922093</w:t>
            </w:r>
          </w:p>
        </w:tc>
        <w:tc>
          <w:tcPr>
            <w:tcW w:w="1126" w:type="dxa"/>
            <w:shd w:val="clear" w:color="auto" w:fill="D9D9D9" w:themeFill="background1" w:themeFillShade="D9"/>
            <w:noWrap/>
            <w:vAlign w:val="center"/>
            <w:hideMark/>
          </w:tcPr>
          <w:p w14:paraId="49199D21" w14:textId="77777777" w:rsidR="00AC6A5F" w:rsidRPr="000F3D77" w:rsidRDefault="00AC6A5F" w:rsidP="00AC6A5F">
            <w:pPr>
              <w:jc w:val="center"/>
              <w:rPr>
                <w:rFonts w:ascii="Times New Roman" w:eastAsia="Times New Roman" w:hAnsi="Times New Roman" w:cs="Times New Roman"/>
                <w:sz w:val="18"/>
                <w:szCs w:val="18"/>
                <w:lang w:eastAsia="nl-BE"/>
              </w:rPr>
            </w:pPr>
            <w:r w:rsidRPr="000F3D77">
              <w:rPr>
                <w:rFonts w:ascii="Times New Roman" w:eastAsia="Times New Roman" w:hAnsi="Times New Roman" w:cs="Times New Roman"/>
                <w:sz w:val="18"/>
                <w:szCs w:val="18"/>
                <w:lang w:eastAsia="nl-BE"/>
              </w:rPr>
              <w:t>0.012 *</w:t>
            </w:r>
          </w:p>
        </w:tc>
        <w:tc>
          <w:tcPr>
            <w:tcW w:w="916" w:type="dxa"/>
            <w:tcBorders>
              <w:right w:val="single" w:sz="4" w:space="0" w:color="auto"/>
            </w:tcBorders>
            <w:shd w:val="clear" w:color="auto" w:fill="D9D9D9" w:themeFill="background1" w:themeFillShade="D9"/>
            <w:noWrap/>
            <w:vAlign w:val="center"/>
            <w:hideMark/>
          </w:tcPr>
          <w:p w14:paraId="76ADCFE1"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0.067</w:t>
            </w:r>
          </w:p>
        </w:tc>
        <w:tc>
          <w:tcPr>
            <w:tcW w:w="1566" w:type="dxa"/>
            <w:tcBorders>
              <w:top w:val="nil"/>
              <w:left w:val="single" w:sz="4" w:space="0" w:color="auto"/>
              <w:bottom w:val="nil"/>
              <w:right w:val="single" w:sz="4" w:space="0" w:color="auto"/>
            </w:tcBorders>
            <w:shd w:val="clear" w:color="auto" w:fill="FFFFFF" w:themeFill="background1"/>
            <w:vAlign w:val="center"/>
          </w:tcPr>
          <w:p w14:paraId="050CE33A"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A75DE8B"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CpG17569154</w:t>
            </w:r>
          </w:p>
        </w:tc>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E7565B"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6.3*10</w:t>
            </w:r>
            <w:r w:rsidRPr="000F3D77">
              <w:rPr>
                <w:rFonts w:ascii="Times New Roman" w:hAnsi="Times New Roman" w:cs="Times New Roman"/>
                <w:color w:val="000000"/>
                <w:sz w:val="18"/>
                <w:szCs w:val="18"/>
                <w:vertAlign w:val="superscript"/>
              </w:rPr>
              <w:t>-3</w:t>
            </w:r>
            <w:r w:rsidRPr="000F3D77">
              <w:rPr>
                <w:rFonts w:ascii="Times New Roman" w:hAnsi="Times New Roman" w:cs="Times New Roman"/>
                <w:color w:val="000000"/>
                <w:sz w:val="18"/>
                <w:szCs w:val="18"/>
              </w:rPr>
              <w:t xml:space="preserve"> *</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E8D56D"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0.046</w:t>
            </w:r>
          </w:p>
        </w:tc>
      </w:tr>
      <w:tr w:rsidR="000F3D77" w:rsidRPr="0043114F" w14:paraId="7E69CD12" w14:textId="77777777" w:rsidTr="000F3D77">
        <w:trPr>
          <w:trHeight w:val="288"/>
        </w:trPr>
        <w:tc>
          <w:tcPr>
            <w:tcW w:w="1367" w:type="dxa"/>
            <w:shd w:val="clear" w:color="auto" w:fill="D9D9D9" w:themeFill="background1" w:themeFillShade="D9"/>
            <w:noWrap/>
            <w:vAlign w:val="center"/>
            <w:hideMark/>
          </w:tcPr>
          <w:p w14:paraId="468666A0"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CpG17569154</w:t>
            </w:r>
          </w:p>
        </w:tc>
        <w:tc>
          <w:tcPr>
            <w:tcW w:w="1126" w:type="dxa"/>
            <w:shd w:val="clear" w:color="auto" w:fill="D9D9D9" w:themeFill="background1" w:themeFillShade="D9"/>
            <w:noWrap/>
            <w:vAlign w:val="center"/>
            <w:hideMark/>
          </w:tcPr>
          <w:p w14:paraId="2D1BE3C4" w14:textId="77777777" w:rsidR="00AC6A5F" w:rsidRPr="000F3D77" w:rsidRDefault="00AC6A5F" w:rsidP="00AC6A5F">
            <w:pPr>
              <w:jc w:val="center"/>
              <w:rPr>
                <w:rFonts w:ascii="Times New Roman" w:eastAsia="Times New Roman" w:hAnsi="Times New Roman" w:cs="Times New Roman"/>
                <w:sz w:val="18"/>
                <w:szCs w:val="18"/>
                <w:lang w:eastAsia="nl-BE"/>
              </w:rPr>
            </w:pPr>
            <w:r w:rsidRPr="000F3D77">
              <w:rPr>
                <w:rFonts w:ascii="Times New Roman" w:eastAsia="Times New Roman" w:hAnsi="Times New Roman" w:cs="Times New Roman"/>
                <w:sz w:val="18"/>
                <w:szCs w:val="18"/>
                <w:lang w:eastAsia="nl-BE"/>
              </w:rPr>
              <w:t>0.012 *</w:t>
            </w:r>
          </w:p>
        </w:tc>
        <w:tc>
          <w:tcPr>
            <w:tcW w:w="916" w:type="dxa"/>
            <w:tcBorders>
              <w:right w:val="single" w:sz="4" w:space="0" w:color="auto"/>
            </w:tcBorders>
            <w:shd w:val="clear" w:color="auto" w:fill="D9D9D9" w:themeFill="background1" w:themeFillShade="D9"/>
            <w:noWrap/>
            <w:vAlign w:val="center"/>
            <w:hideMark/>
          </w:tcPr>
          <w:p w14:paraId="21FD8F4D"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0.067</w:t>
            </w:r>
          </w:p>
        </w:tc>
        <w:tc>
          <w:tcPr>
            <w:tcW w:w="1566" w:type="dxa"/>
            <w:tcBorders>
              <w:top w:val="nil"/>
              <w:left w:val="single" w:sz="4" w:space="0" w:color="auto"/>
              <w:bottom w:val="nil"/>
              <w:right w:val="single" w:sz="4" w:space="0" w:color="auto"/>
            </w:tcBorders>
            <w:shd w:val="clear" w:color="auto" w:fill="FFFFFF" w:themeFill="background1"/>
            <w:vAlign w:val="center"/>
          </w:tcPr>
          <w:p w14:paraId="176F4030"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1FE224B"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CpG17790129</w:t>
            </w:r>
          </w:p>
        </w:tc>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765B35"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0.019*</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95D06E"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0.099</w:t>
            </w:r>
          </w:p>
        </w:tc>
      </w:tr>
      <w:tr w:rsidR="000F3D77" w:rsidRPr="0043114F" w14:paraId="180E0912" w14:textId="77777777" w:rsidTr="000F3D77">
        <w:trPr>
          <w:trHeight w:val="288"/>
        </w:trPr>
        <w:tc>
          <w:tcPr>
            <w:tcW w:w="1367" w:type="dxa"/>
            <w:shd w:val="clear" w:color="auto" w:fill="D9D9D9" w:themeFill="background1" w:themeFillShade="D9"/>
            <w:noWrap/>
            <w:vAlign w:val="center"/>
            <w:hideMark/>
          </w:tcPr>
          <w:p w14:paraId="3BED25D3"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CpG14205998</w:t>
            </w:r>
          </w:p>
        </w:tc>
        <w:tc>
          <w:tcPr>
            <w:tcW w:w="1126" w:type="dxa"/>
            <w:shd w:val="clear" w:color="auto" w:fill="D9D9D9" w:themeFill="background1" w:themeFillShade="D9"/>
            <w:noWrap/>
            <w:vAlign w:val="center"/>
            <w:hideMark/>
          </w:tcPr>
          <w:p w14:paraId="13D0D3EA" w14:textId="77777777" w:rsidR="00AC6A5F" w:rsidRPr="000F3D77" w:rsidRDefault="00AC6A5F" w:rsidP="00AC6A5F">
            <w:pPr>
              <w:jc w:val="center"/>
              <w:rPr>
                <w:rFonts w:ascii="Times New Roman" w:eastAsia="Times New Roman" w:hAnsi="Times New Roman" w:cs="Times New Roman"/>
                <w:sz w:val="18"/>
                <w:szCs w:val="18"/>
                <w:lang w:eastAsia="nl-BE"/>
              </w:rPr>
            </w:pPr>
            <w:r w:rsidRPr="000F3D77">
              <w:rPr>
                <w:rFonts w:ascii="Times New Roman" w:eastAsia="Times New Roman" w:hAnsi="Times New Roman" w:cs="Times New Roman"/>
                <w:sz w:val="18"/>
                <w:szCs w:val="18"/>
                <w:lang w:eastAsia="nl-BE"/>
              </w:rPr>
              <w:t>0.015 *</w:t>
            </w:r>
          </w:p>
        </w:tc>
        <w:tc>
          <w:tcPr>
            <w:tcW w:w="916" w:type="dxa"/>
            <w:tcBorders>
              <w:right w:val="single" w:sz="4" w:space="0" w:color="auto"/>
            </w:tcBorders>
            <w:shd w:val="clear" w:color="auto" w:fill="D9D9D9" w:themeFill="background1" w:themeFillShade="D9"/>
            <w:noWrap/>
            <w:vAlign w:val="center"/>
            <w:hideMark/>
          </w:tcPr>
          <w:p w14:paraId="4D5E7DB1"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0.067</w:t>
            </w:r>
          </w:p>
        </w:tc>
        <w:tc>
          <w:tcPr>
            <w:tcW w:w="1566" w:type="dxa"/>
            <w:tcBorders>
              <w:top w:val="nil"/>
              <w:left w:val="single" w:sz="4" w:space="0" w:color="auto"/>
              <w:bottom w:val="nil"/>
              <w:right w:val="single" w:sz="4" w:space="0" w:color="auto"/>
            </w:tcBorders>
            <w:shd w:val="clear" w:color="auto" w:fill="FFFFFF" w:themeFill="background1"/>
            <w:vAlign w:val="center"/>
          </w:tcPr>
          <w:p w14:paraId="3D08C64B"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AC00AB"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CpG14205998</w:t>
            </w:r>
          </w:p>
        </w:tc>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A2564C"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0.023*</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D56199"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0.099</w:t>
            </w:r>
          </w:p>
        </w:tc>
      </w:tr>
      <w:tr w:rsidR="000F3D77" w:rsidRPr="0043114F" w14:paraId="2F0896B8" w14:textId="77777777" w:rsidTr="000F3D77">
        <w:trPr>
          <w:trHeight w:val="288"/>
        </w:trPr>
        <w:tc>
          <w:tcPr>
            <w:tcW w:w="1367" w:type="dxa"/>
            <w:shd w:val="clear" w:color="auto" w:fill="FFFFFF" w:themeFill="background1"/>
            <w:noWrap/>
            <w:vAlign w:val="center"/>
            <w:hideMark/>
          </w:tcPr>
          <w:p w14:paraId="6D7EACE3"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CpG26712096</w:t>
            </w:r>
          </w:p>
        </w:tc>
        <w:tc>
          <w:tcPr>
            <w:tcW w:w="1126" w:type="dxa"/>
            <w:shd w:val="clear" w:color="auto" w:fill="FFFFFF" w:themeFill="background1"/>
            <w:noWrap/>
            <w:vAlign w:val="center"/>
            <w:hideMark/>
          </w:tcPr>
          <w:p w14:paraId="2FBB66E5"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0.053</w:t>
            </w:r>
          </w:p>
        </w:tc>
        <w:tc>
          <w:tcPr>
            <w:tcW w:w="916" w:type="dxa"/>
            <w:tcBorders>
              <w:right w:val="single" w:sz="4" w:space="0" w:color="auto"/>
            </w:tcBorders>
            <w:shd w:val="clear" w:color="auto" w:fill="FFFFFF" w:themeFill="background1"/>
            <w:noWrap/>
            <w:vAlign w:val="center"/>
            <w:hideMark/>
          </w:tcPr>
          <w:p w14:paraId="43671E5B"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0.18</w:t>
            </w:r>
          </w:p>
        </w:tc>
        <w:tc>
          <w:tcPr>
            <w:tcW w:w="1566" w:type="dxa"/>
            <w:tcBorders>
              <w:top w:val="nil"/>
              <w:left w:val="single" w:sz="4" w:space="0" w:color="auto"/>
              <w:bottom w:val="nil"/>
              <w:right w:val="single" w:sz="4" w:space="0" w:color="auto"/>
            </w:tcBorders>
            <w:shd w:val="clear" w:color="auto" w:fill="FFFFFF" w:themeFill="background1"/>
            <w:vAlign w:val="center"/>
          </w:tcPr>
          <w:p w14:paraId="6604679E"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207FB14"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CpG26712096</w:t>
            </w:r>
          </w:p>
        </w:tc>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381093"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0.036*</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E096DD"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0.13</w:t>
            </w:r>
          </w:p>
        </w:tc>
      </w:tr>
      <w:tr w:rsidR="00AC6A5F" w:rsidRPr="0043114F" w14:paraId="7D02889A" w14:textId="77777777" w:rsidTr="00AC6A5F">
        <w:trPr>
          <w:trHeight w:val="288"/>
        </w:trPr>
        <w:tc>
          <w:tcPr>
            <w:tcW w:w="1367" w:type="dxa"/>
            <w:noWrap/>
            <w:vAlign w:val="center"/>
            <w:hideMark/>
          </w:tcPr>
          <w:p w14:paraId="778AE309"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CpG09333471</w:t>
            </w:r>
          </w:p>
        </w:tc>
        <w:tc>
          <w:tcPr>
            <w:tcW w:w="1126" w:type="dxa"/>
            <w:noWrap/>
            <w:vAlign w:val="center"/>
            <w:hideMark/>
          </w:tcPr>
          <w:p w14:paraId="2634DA70"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0.059</w:t>
            </w:r>
          </w:p>
        </w:tc>
        <w:tc>
          <w:tcPr>
            <w:tcW w:w="916" w:type="dxa"/>
            <w:tcBorders>
              <w:right w:val="single" w:sz="4" w:space="0" w:color="auto"/>
            </w:tcBorders>
            <w:noWrap/>
            <w:vAlign w:val="center"/>
            <w:hideMark/>
          </w:tcPr>
          <w:p w14:paraId="54ACD26D"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0.18</w:t>
            </w:r>
          </w:p>
        </w:tc>
        <w:tc>
          <w:tcPr>
            <w:tcW w:w="1566" w:type="dxa"/>
            <w:tcBorders>
              <w:top w:val="nil"/>
              <w:left w:val="single" w:sz="4" w:space="0" w:color="auto"/>
              <w:bottom w:val="nil"/>
              <w:right w:val="single" w:sz="4" w:space="0" w:color="auto"/>
            </w:tcBorders>
            <w:vAlign w:val="center"/>
          </w:tcPr>
          <w:p w14:paraId="05119457"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0E7480EF"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CpG06301139</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26831490"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0.052</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0DB89396"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0.16</w:t>
            </w:r>
          </w:p>
        </w:tc>
      </w:tr>
      <w:tr w:rsidR="00AC6A5F" w:rsidRPr="0043114F" w14:paraId="53C857E8" w14:textId="77777777" w:rsidTr="00AC6A5F">
        <w:trPr>
          <w:trHeight w:val="288"/>
        </w:trPr>
        <w:tc>
          <w:tcPr>
            <w:tcW w:w="1367" w:type="dxa"/>
            <w:noWrap/>
            <w:vAlign w:val="center"/>
            <w:hideMark/>
          </w:tcPr>
          <w:p w14:paraId="653F751A"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CpG06301139</w:t>
            </w:r>
          </w:p>
        </w:tc>
        <w:tc>
          <w:tcPr>
            <w:tcW w:w="1126" w:type="dxa"/>
            <w:noWrap/>
            <w:vAlign w:val="center"/>
            <w:hideMark/>
          </w:tcPr>
          <w:p w14:paraId="4E7C5BB5"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0.064</w:t>
            </w:r>
          </w:p>
        </w:tc>
        <w:tc>
          <w:tcPr>
            <w:tcW w:w="916" w:type="dxa"/>
            <w:tcBorders>
              <w:right w:val="single" w:sz="4" w:space="0" w:color="auto"/>
            </w:tcBorders>
            <w:noWrap/>
            <w:vAlign w:val="center"/>
            <w:hideMark/>
          </w:tcPr>
          <w:p w14:paraId="13D712DC"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0.18</w:t>
            </w:r>
          </w:p>
        </w:tc>
        <w:tc>
          <w:tcPr>
            <w:tcW w:w="1566" w:type="dxa"/>
            <w:tcBorders>
              <w:top w:val="nil"/>
              <w:left w:val="single" w:sz="4" w:space="0" w:color="auto"/>
              <w:bottom w:val="nil"/>
              <w:right w:val="single" w:sz="4" w:space="0" w:color="auto"/>
            </w:tcBorders>
            <w:vAlign w:val="center"/>
          </w:tcPr>
          <w:p w14:paraId="3CFB4F2C"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10192F3E"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CpG04317854</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31361259"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0.064</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026ABC59"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0.18</w:t>
            </w:r>
          </w:p>
        </w:tc>
      </w:tr>
      <w:tr w:rsidR="00AC6A5F" w:rsidRPr="0043114F" w14:paraId="5171F55D" w14:textId="77777777" w:rsidTr="00AC6A5F">
        <w:trPr>
          <w:trHeight w:val="288"/>
        </w:trPr>
        <w:tc>
          <w:tcPr>
            <w:tcW w:w="1367" w:type="dxa"/>
            <w:noWrap/>
            <w:vAlign w:val="center"/>
            <w:hideMark/>
          </w:tcPr>
          <w:p w14:paraId="47E13441"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CpG04317854</w:t>
            </w:r>
          </w:p>
        </w:tc>
        <w:tc>
          <w:tcPr>
            <w:tcW w:w="1126" w:type="dxa"/>
            <w:noWrap/>
            <w:vAlign w:val="center"/>
            <w:hideMark/>
          </w:tcPr>
          <w:p w14:paraId="259E6B58"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0.16</w:t>
            </w:r>
          </w:p>
        </w:tc>
        <w:tc>
          <w:tcPr>
            <w:tcW w:w="916" w:type="dxa"/>
            <w:tcBorders>
              <w:right w:val="single" w:sz="4" w:space="0" w:color="auto"/>
            </w:tcBorders>
            <w:noWrap/>
            <w:vAlign w:val="center"/>
            <w:hideMark/>
          </w:tcPr>
          <w:p w14:paraId="4988DE9E"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eastAsia="Times New Roman" w:hAnsi="Times New Roman" w:cs="Times New Roman"/>
                <w:color w:val="000000"/>
                <w:sz w:val="18"/>
                <w:szCs w:val="18"/>
                <w:lang w:eastAsia="nl-BE"/>
              </w:rPr>
              <w:t>0.38</w:t>
            </w:r>
          </w:p>
        </w:tc>
        <w:tc>
          <w:tcPr>
            <w:tcW w:w="1566" w:type="dxa"/>
            <w:tcBorders>
              <w:top w:val="nil"/>
              <w:left w:val="single" w:sz="4" w:space="0" w:color="auto"/>
              <w:bottom w:val="nil"/>
              <w:right w:val="single" w:sz="4" w:space="0" w:color="auto"/>
            </w:tcBorders>
            <w:vAlign w:val="center"/>
          </w:tcPr>
          <w:p w14:paraId="22D13076" w14:textId="77777777" w:rsidR="00AC6A5F" w:rsidRPr="000F3D77"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4E3CE945"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CpG04770504</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11CDE412"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0.098</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22B33E83" w14:textId="77777777" w:rsidR="00AC6A5F" w:rsidRPr="000F3D77" w:rsidRDefault="00AC6A5F" w:rsidP="00AC6A5F">
            <w:pPr>
              <w:jc w:val="center"/>
              <w:rPr>
                <w:rFonts w:ascii="Times New Roman" w:eastAsia="Times New Roman" w:hAnsi="Times New Roman" w:cs="Times New Roman"/>
                <w:color w:val="000000"/>
                <w:sz w:val="18"/>
                <w:szCs w:val="18"/>
                <w:lang w:eastAsia="nl-BE"/>
              </w:rPr>
            </w:pPr>
            <w:r w:rsidRPr="000F3D77">
              <w:rPr>
                <w:rFonts w:ascii="Times New Roman" w:hAnsi="Times New Roman" w:cs="Times New Roman"/>
                <w:color w:val="000000"/>
                <w:sz w:val="18"/>
                <w:szCs w:val="18"/>
              </w:rPr>
              <w:t>0.24</w:t>
            </w:r>
          </w:p>
        </w:tc>
      </w:tr>
      <w:tr w:rsidR="00AC6A5F" w:rsidRPr="0043114F" w14:paraId="56C3F527" w14:textId="77777777" w:rsidTr="00AC6A5F">
        <w:trPr>
          <w:trHeight w:val="288"/>
        </w:trPr>
        <w:tc>
          <w:tcPr>
            <w:tcW w:w="1367" w:type="dxa"/>
            <w:noWrap/>
            <w:vAlign w:val="center"/>
            <w:hideMark/>
          </w:tcPr>
          <w:p w14:paraId="1BDEDF75"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CpG04770504</w:t>
            </w:r>
          </w:p>
        </w:tc>
        <w:tc>
          <w:tcPr>
            <w:tcW w:w="1126" w:type="dxa"/>
            <w:noWrap/>
            <w:vAlign w:val="center"/>
            <w:hideMark/>
          </w:tcPr>
          <w:p w14:paraId="502F49D8"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0.27</w:t>
            </w:r>
          </w:p>
        </w:tc>
        <w:tc>
          <w:tcPr>
            <w:tcW w:w="916" w:type="dxa"/>
            <w:tcBorders>
              <w:right w:val="single" w:sz="4" w:space="0" w:color="auto"/>
            </w:tcBorders>
            <w:noWrap/>
            <w:vAlign w:val="center"/>
            <w:hideMark/>
          </w:tcPr>
          <w:p w14:paraId="4130C21A"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0.60</w:t>
            </w:r>
          </w:p>
        </w:tc>
        <w:tc>
          <w:tcPr>
            <w:tcW w:w="1566" w:type="dxa"/>
            <w:tcBorders>
              <w:top w:val="nil"/>
              <w:left w:val="single" w:sz="4" w:space="0" w:color="auto"/>
              <w:bottom w:val="nil"/>
              <w:right w:val="single" w:sz="4" w:space="0" w:color="auto"/>
            </w:tcBorders>
            <w:vAlign w:val="center"/>
          </w:tcPr>
          <w:p w14:paraId="06934919"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5B67FBE7"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CpG07320646</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3F37B31F"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0.22</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56DF7CCF"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0.44</w:t>
            </w:r>
          </w:p>
        </w:tc>
      </w:tr>
      <w:tr w:rsidR="00AC6A5F" w:rsidRPr="0043114F" w14:paraId="1309346C" w14:textId="77777777" w:rsidTr="00AC6A5F">
        <w:trPr>
          <w:trHeight w:val="288"/>
        </w:trPr>
        <w:tc>
          <w:tcPr>
            <w:tcW w:w="1367" w:type="dxa"/>
            <w:noWrap/>
            <w:vAlign w:val="center"/>
            <w:hideMark/>
          </w:tcPr>
          <w:p w14:paraId="36A0BED9"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CpG01733570</w:t>
            </w:r>
          </w:p>
        </w:tc>
        <w:tc>
          <w:tcPr>
            <w:tcW w:w="1126" w:type="dxa"/>
            <w:noWrap/>
            <w:vAlign w:val="center"/>
            <w:hideMark/>
          </w:tcPr>
          <w:p w14:paraId="4FC650F7"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0.34</w:t>
            </w:r>
          </w:p>
        </w:tc>
        <w:tc>
          <w:tcPr>
            <w:tcW w:w="916" w:type="dxa"/>
            <w:tcBorders>
              <w:right w:val="single" w:sz="4" w:space="0" w:color="auto"/>
            </w:tcBorders>
            <w:noWrap/>
            <w:vAlign w:val="center"/>
            <w:hideMark/>
          </w:tcPr>
          <w:p w14:paraId="061CEE2C"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0.68</w:t>
            </w:r>
          </w:p>
        </w:tc>
        <w:tc>
          <w:tcPr>
            <w:tcW w:w="1566" w:type="dxa"/>
            <w:tcBorders>
              <w:top w:val="nil"/>
              <w:left w:val="single" w:sz="4" w:space="0" w:color="auto"/>
              <w:bottom w:val="nil"/>
              <w:right w:val="single" w:sz="4" w:space="0" w:color="auto"/>
            </w:tcBorders>
            <w:vAlign w:val="center"/>
          </w:tcPr>
          <w:p w14:paraId="1EE9CAAE"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0A112DA3"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CpG09333471</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50107113"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0.22</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21CEBBD9"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0.44</w:t>
            </w:r>
          </w:p>
        </w:tc>
      </w:tr>
      <w:tr w:rsidR="00AC6A5F" w:rsidRPr="0043114F" w14:paraId="02EF3BCF" w14:textId="77777777" w:rsidTr="00AC6A5F">
        <w:trPr>
          <w:trHeight w:val="288"/>
        </w:trPr>
        <w:tc>
          <w:tcPr>
            <w:tcW w:w="1367" w:type="dxa"/>
            <w:noWrap/>
            <w:vAlign w:val="center"/>
            <w:hideMark/>
          </w:tcPr>
          <w:p w14:paraId="632CDCBD"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CpG20764575</w:t>
            </w:r>
          </w:p>
        </w:tc>
        <w:tc>
          <w:tcPr>
            <w:tcW w:w="1126" w:type="dxa"/>
            <w:noWrap/>
            <w:vAlign w:val="center"/>
            <w:hideMark/>
          </w:tcPr>
          <w:p w14:paraId="4B1D1FC4"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0.46</w:t>
            </w:r>
          </w:p>
        </w:tc>
        <w:tc>
          <w:tcPr>
            <w:tcW w:w="916" w:type="dxa"/>
            <w:tcBorders>
              <w:right w:val="single" w:sz="4" w:space="0" w:color="auto"/>
            </w:tcBorders>
            <w:noWrap/>
            <w:vAlign w:val="center"/>
            <w:hideMark/>
          </w:tcPr>
          <w:p w14:paraId="37588BA1"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0.85</w:t>
            </w:r>
          </w:p>
        </w:tc>
        <w:tc>
          <w:tcPr>
            <w:tcW w:w="1566" w:type="dxa"/>
            <w:tcBorders>
              <w:top w:val="nil"/>
              <w:left w:val="single" w:sz="4" w:space="0" w:color="auto"/>
              <w:bottom w:val="nil"/>
              <w:right w:val="single" w:sz="4" w:space="0" w:color="auto"/>
            </w:tcBorders>
            <w:vAlign w:val="center"/>
          </w:tcPr>
          <w:p w14:paraId="5AF168C4"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7A4D19C4"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CpG07293520</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7AE269FD"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0.29</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5B08FD6E"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0.53</w:t>
            </w:r>
          </w:p>
        </w:tc>
      </w:tr>
      <w:tr w:rsidR="00AC6A5F" w:rsidRPr="0043114F" w14:paraId="4FE18FB7" w14:textId="77777777" w:rsidTr="00AC6A5F">
        <w:trPr>
          <w:trHeight w:val="288"/>
        </w:trPr>
        <w:tc>
          <w:tcPr>
            <w:tcW w:w="1367" w:type="dxa"/>
            <w:noWrap/>
            <w:vAlign w:val="center"/>
            <w:hideMark/>
          </w:tcPr>
          <w:p w14:paraId="2ED61552"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CpG07320646</w:t>
            </w:r>
          </w:p>
        </w:tc>
        <w:tc>
          <w:tcPr>
            <w:tcW w:w="1126" w:type="dxa"/>
            <w:noWrap/>
            <w:vAlign w:val="center"/>
            <w:hideMark/>
          </w:tcPr>
          <w:p w14:paraId="65FCA934"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0.55</w:t>
            </w:r>
          </w:p>
        </w:tc>
        <w:tc>
          <w:tcPr>
            <w:tcW w:w="916" w:type="dxa"/>
            <w:tcBorders>
              <w:right w:val="single" w:sz="4" w:space="0" w:color="auto"/>
            </w:tcBorders>
            <w:noWrap/>
            <w:vAlign w:val="center"/>
            <w:hideMark/>
          </w:tcPr>
          <w:p w14:paraId="28F42C80"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0.90</w:t>
            </w:r>
          </w:p>
        </w:tc>
        <w:tc>
          <w:tcPr>
            <w:tcW w:w="1566" w:type="dxa"/>
            <w:tcBorders>
              <w:top w:val="nil"/>
              <w:left w:val="single" w:sz="4" w:space="0" w:color="auto"/>
              <w:bottom w:val="nil"/>
              <w:right w:val="single" w:sz="4" w:space="0" w:color="auto"/>
            </w:tcBorders>
            <w:vAlign w:val="center"/>
          </w:tcPr>
          <w:p w14:paraId="3A5BE099"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71C42CF7"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CpG01733570</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0DFDE257"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0.44</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5FE0D894"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0.73</w:t>
            </w:r>
          </w:p>
        </w:tc>
      </w:tr>
      <w:tr w:rsidR="00AC6A5F" w:rsidRPr="0043114F" w14:paraId="74B53553" w14:textId="77777777" w:rsidTr="00AC6A5F">
        <w:trPr>
          <w:trHeight w:val="288"/>
        </w:trPr>
        <w:tc>
          <w:tcPr>
            <w:tcW w:w="1367" w:type="dxa"/>
            <w:noWrap/>
            <w:vAlign w:val="center"/>
            <w:hideMark/>
          </w:tcPr>
          <w:p w14:paraId="1B53332E"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CpG00473134</w:t>
            </w:r>
          </w:p>
        </w:tc>
        <w:tc>
          <w:tcPr>
            <w:tcW w:w="1126" w:type="dxa"/>
            <w:noWrap/>
            <w:vAlign w:val="center"/>
            <w:hideMark/>
          </w:tcPr>
          <w:p w14:paraId="61DF1B10"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0.57</w:t>
            </w:r>
          </w:p>
        </w:tc>
        <w:tc>
          <w:tcPr>
            <w:tcW w:w="916" w:type="dxa"/>
            <w:tcBorders>
              <w:right w:val="single" w:sz="4" w:space="0" w:color="auto"/>
            </w:tcBorders>
            <w:noWrap/>
            <w:vAlign w:val="center"/>
            <w:hideMark/>
          </w:tcPr>
          <w:p w14:paraId="471E2D39"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0.90</w:t>
            </w:r>
          </w:p>
        </w:tc>
        <w:tc>
          <w:tcPr>
            <w:tcW w:w="1566" w:type="dxa"/>
            <w:tcBorders>
              <w:top w:val="nil"/>
              <w:left w:val="single" w:sz="4" w:space="0" w:color="auto"/>
              <w:bottom w:val="nil"/>
              <w:right w:val="single" w:sz="4" w:space="0" w:color="auto"/>
            </w:tcBorders>
            <w:vAlign w:val="center"/>
          </w:tcPr>
          <w:p w14:paraId="6BB9B993"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4F111C63"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CpG03995857</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5E7ACFAA"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0.49</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287D9476"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0.73</w:t>
            </w:r>
          </w:p>
        </w:tc>
      </w:tr>
      <w:tr w:rsidR="00AC6A5F" w:rsidRPr="0043114F" w14:paraId="2AF379D9" w14:textId="77777777" w:rsidTr="00AC6A5F">
        <w:trPr>
          <w:trHeight w:val="288"/>
        </w:trPr>
        <w:tc>
          <w:tcPr>
            <w:tcW w:w="1367" w:type="dxa"/>
            <w:noWrap/>
            <w:vAlign w:val="center"/>
            <w:hideMark/>
          </w:tcPr>
          <w:p w14:paraId="66CBB5C6"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CpG07504598</w:t>
            </w:r>
          </w:p>
        </w:tc>
        <w:tc>
          <w:tcPr>
            <w:tcW w:w="1126" w:type="dxa"/>
            <w:noWrap/>
            <w:vAlign w:val="center"/>
            <w:hideMark/>
          </w:tcPr>
          <w:p w14:paraId="30095A40"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0.77</w:t>
            </w:r>
          </w:p>
        </w:tc>
        <w:tc>
          <w:tcPr>
            <w:tcW w:w="916" w:type="dxa"/>
            <w:tcBorders>
              <w:right w:val="single" w:sz="4" w:space="0" w:color="auto"/>
            </w:tcBorders>
            <w:noWrap/>
            <w:vAlign w:val="center"/>
            <w:hideMark/>
          </w:tcPr>
          <w:p w14:paraId="71D8239C"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1566" w:type="dxa"/>
            <w:tcBorders>
              <w:top w:val="nil"/>
              <w:left w:val="single" w:sz="4" w:space="0" w:color="auto"/>
              <w:bottom w:val="nil"/>
              <w:right w:val="single" w:sz="4" w:space="0" w:color="auto"/>
            </w:tcBorders>
            <w:vAlign w:val="center"/>
          </w:tcPr>
          <w:p w14:paraId="0BDB1A20"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6F85FA3D"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CpG24805239</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01DDF458"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0.49</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3AF382F3"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0.73</w:t>
            </w:r>
          </w:p>
        </w:tc>
      </w:tr>
      <w:tr w:rsidR="00AC6A5F" w:rsidRPr="0043114F" w14:paraId="026348F3" w14:textId="77777777" w:rsidTr="00AC6A5F">
        <w:trPr>
          <w:trHeight w:val="288"/>
        </w:trPr>
        <w:tc>
          <w:tcPr>
            <w:tcW w:w="1367" w:type="dxa"/>
            <w:noWrap/>
            <w:vAlign w:val="center"/>
            <w:hideMark/>
          </w:tcPr>
          <w:p w14:paraId="599654F2"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CpG19706795</w:t>
            </w:r>
          </w:p>
        </w:tc>
        <w:tc>
          <w:tcPr>
            <w:tcW w:w="1126" w:type="dxa"/>
            <w:noWrap/>
            <w:vAlign w:val="center"/>
            <w:hideMark/>
          </w:tcPr>
          <w:p w14:paraId="77459CF4"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0.80</w:t>
            </w:r>
          </w:p>
        </w:tc>
        <w:tc>
          <w:tcPr>
            <w:tcW w:w="916" w:type="dxa"/>
            <w:tcBorders>
              <w:right w:val="single" w:sz="4" w:space="0" w:color="auto"/>
            </w:tcBorders>
            <w:noWrap/>
            <w:vAlign w:val="center"/>
            <w:hideMark/>
          </w:tcPr>
          <w:p w14:paraId="44A34310"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1566" w:type="dxa"/>
            <w:tcBorders>
              <w:top w:val="nil"/>
              <w:left w:val="single" w:sz="4" w:space="0" w:color="auto"/>
              <w:bottom w:val="nil"/>
              <w:right w:val="single" w:sz="4" w:space="0" w:color="auto"/>
            </w:tcBorders>
            <w:vAlign w:val="center"/>
          </w:tcPr>
          <w:p w14:paraId="4650918E"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1BECDF23"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CpG20764575</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6939006D"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0.57</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4AD25713"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0.76</w:t>
            </w:r>
          </w:p>
        </w:tc>
      </w:tr>
      <w:tr w:rsidR="00AC6A5F" w:rsidRPr="0043114F" w14:paraId="7C8DC221" w14:textId="77777777" w:rsidTr="00AC6A5F">
        <w:trPr>
          <w:trHeight w:val="288"/>
        </w:trPr>
        <w:tc>
          <w:tcPr>
            <w:tcW w:w="1367" w:type="dxa"/>
            <w:noWrap/>
            <w:vAlign w:val="center"/>
            <w:hideMark/>
          </w:tcPr>
          <w:p w14:paraId="35F24BF9"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CpG15037663</w:t>
            </w:r>
          </w:p>
        </w:tc>
        <w:tc>
          <w:tcPr>
            <w:tcW w:w="1126" w:type="dxa"/>
            <w:noWrap/>
            <w:vAlign w:val="center"/>
            <w:hideMark/>
          </w:tcPr>
          <w:p w14:paraId="2B59640E"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0.85</w:t>
            </w:r>
          </w:p>
        </w:tc>
        <w:tc>
          <w:tcPr>
            <w:tcW w:w="916" w:type="dxa"/>
            <w:tcBorders>
              <w:right w:val="single" w:sz="4" w:space="0" w:color="auto"/>
            </w:tcBorders>
            <w:noWrap/>
            <w:vAlign w:val="center"/>
            <w:hideMark/>
          </w:tcPr>
          <w:p w14:paraId="1F603A57"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1566" w:type="dxa"/>
            <w:tcBorders>
              <w:top w:val="nil"/>
              <w:left w:val="single" w:sz="4" w:space="0" w:color="auto"/>
              <w:bottom w:val="nil"/>
              <w:right w:val="single" w:sz="4" w:space="0" w:color="auto"/>
            </w:tcBorders>
            <w:vAlign w:val="center"/>
          </w:tcPr>
          <w:p w14:paraId="49AAD97F"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3A66B853"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CpG19706795</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11BA242B"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0.58</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2D0A3B32"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0.76</w:t>
            </w:r>
          </w:p>
        </w:tc>
      </w:tr>
      <w:tr w:rsidR="00AC6A5F" w:rsidRPr="0043114F" w14:paraId="7CF80B4A" w14:textId="77777777" w:rsidTr="00AC6A5F">
        <w:trPr>
          <w:trHeight w:val="288"/>
        </w:trPr>
        <w:tc>
          <w:tcPr>
            <w:tcW w:w="1367" w:type="dxa"/>
            <w:noWrap/>
            <w:vAlign w:val="center"/>
            <w:hideMark/>
          </w:tcPr>
          <w:p w14:paraId="655D6B70"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CpG03995857</w:t>
            </w:r>
          </w:p>
        </w:tc>
        <w:tc>
          <w:tcPr>
            <w:tcW w:w="1126" w:type="dxa"/>
            <w:noWrap/>
            <w:vAlign w:val="center"/>
            <w:hideMark/>
          </w:tcPr>
          <w:p w14:paraId="4BEFA6D7"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0.85</w:t>
            </w:r>
          </w:p>
        </w:tc>
        <w:tc>
          <w:tcPr>
            <w:tcW w:w="916" w:type="dxa"/>
            <w:tcBorders>
              <w:right w:val="single" w:sz="4" w:space="0" w:color="auto"/>
            </w:tcBorders>
            <w:noWrap/>
            <w:vAlign w:val="center"/>
            <w:hideMark/>
          </w:tcPr>
          <w:p w14:paraId="43E06950"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1566" w:type="dxa"/>
            <w:tcBorders>
              <w:top w:val="nil"/>
              <w:left w:val="single" w:sz="4" w:space="0" w:color="auto"/>
              <w:bottom w:val="nil"/>
              <w:right w:val="single" w:sz="4" w:space="0" w:color="auto"/>
            </w:tcBorders>
            <w:vAlign w:val="center"/>
          </w:tcPr>
          <w:p w14:paraId="1334E86C"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6FC54036"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CpG00473134</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7D3D54AB"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0.62</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34E62A78"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0.76</w:t>
            </w:r>
          </w:p>
        </w:tc>
      </w:tr>
      <w:tr w:rsidR="00AC6A5F" w:rsidRPr="0043114F" w14:paraId="12E66CBA" w14:textId="77777777" w:rsidTr="00AC6A5F">
        <w:trPr>
          <w:trHeight w:val="288"/>
        </w:trPr>
        <w:tc>
          <w:tcPr>
            <w:tcW w:w="1367" w:type="dxa"/>
            <w:noWrap/>
            <w:vAlign w:val="center"/>
            <w:hideMark/>
          </w:tcPr>
          <w:p w14:paraId="52D623F2"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CpG24805239</w:t>
            </w:r>
          </w:p>
        </w:tc>
        <w:tc>
          <w:tcPr>
            <w:tcW w:w="1126" w:type="dxa"/>
            <w:noWrap/>
            <w:vAlign w:val="center"/>
            <w:hideMark/>
          </w:tcPr>
          <w:p w14:paraId="7C2DE3BC"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0.87</w:t>
            </w:r>
          </w:p>
        </w:tc>
        <w:tc>
          <w:tcPr>
            <w:tcW w:w="916" w:type="dxa"/>
            <w:tcBorders>
              <w:right w:val="single" w:sz="4" w:space="0" w:color="auto"/>
            </w:tcBorders>
            <w:noWrap/>
            <w:vAlign w:val="center"/>
            <w:hideMark/>
          </w:tcPr>
          <w:p w14:paraId="0786A7EC"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1566" w:type="dxa"/>
            <w:tcBorders>
              <w:top w:val="nil"/>
              <w:left w:val="single" w:sz="4" w:space="0" w:color="auto"/>
              <w:bottom w:val="nil"/>
              <w:right w:val="single" w:sz="4" w:space="0" w:color="auto"/>
            </w:tcBorders>
            <w:vAlign w:val="center"/>
          </w:tcPr>
          <w:p w14:paraId="53E4CFB1"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0C0093AB"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CpG25723149</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0D2DBCD9"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0.86</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2EB28D60"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0.94</w:t>
            </w:r>
          </w:p>
        </w:tc>
      </w:tr>
      <w:tr w:rsidR="00AC6A5F" w:rsidRPr="0043114F" w14:paraId="6E607CC6" w14:textId="77777777" w:rsidTr="00AC6A5F">
        <w:trPr>
          <w:trHeight w:val="288"/>
        </w:trPr>
        <w:tc>
          <w:tcPr>
            <w:tcW w:w="1367" w:type="dxa"/>
            <w:noWrap/>
            <w:vAlign w:val="center"/>
            <w:hideMark/>
          </w:tcPr>
          <w:p w14:paraId="2CE5CEAC"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CpG25723149</w:t>
            </w:r>
          </w:p>
        </w:tc>
        <w:tc>
          <w:tcPr>
            <w:tcW w:w="1126" w:type="dxa"/>
            <w:noWrap/>
            <w:vAlign w:val="center"/>
            <w:hideMark/>
          </w:tcPr>
          <w:p w14:paraId="073671AE"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0.89</w:t>
            </w:r>
          </w:p>
        </w:tc>
        <w:tc>
          <w:tcPr>
            <w:tcW w:w="916" w:type="dxa"/>
            <w:tcBorders>
              <w:right w:val="single" w:sz="4" w:space="0" w:color="auto"/>
            </w:tcBorders>
            <w:noWrap/>
            <w:vAlign w:val="center"/>
            <w:hideMark/>
          </w:tcPr>
          <w:p w14:paraId="4EB3E7D8"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1566" w:type="dxa"/>
            <w:tcBorders>
              <w:top w:val="nil"/>
              <w:left w:val="single" w:sz="4" w:space="0" w:color="auto"/>
              <w:bottom w:val="nil"/>
              <w:right w:val="single" w:sz="4" w:space="0" w:color="auto"/>
            </w:tcBorders>
            <w:vAlign w:val="center"/>
          </w:tcPr>
          <w:p w14:paraId="66D215D2"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249BF6A7"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CpG07504598</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0E522496"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0.91</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00523FA6"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0.94</w:t>
            </w:r>
          </w:p>
        </w:tc>
      </w:tr>
      <w:tr w:rsidR="00AC6A5F" w:rsidRPr="0043114F" w14:paraId="2D0E3127" w14:textId="77777777" w:rsidTr="00AC6A5F">
        <w:trPr>
          <w:trHeight w:val="288"/>
        </w:trPr>
        <w:tc>
          <w:tcPr>
            <w:tcW w:w="1367" w:type="dxa"/>
            <w:noWrap/>
            <w:vAlign w:val="center"/>
            <w:hideMark/>
          </w:tcPr>
          <w:p w14:paraId="069F9DFD"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CpG07293520</w:t>
            </w:r>
          </w:p>
        </w:tc>
        <w:tc>
          <w:tcPr>
            <w:tcW w:w="1126" w:type="dxa"/>
            <w:noWrap/>
            <w:vAlign w:val="center"/>
            <w:hideMark/>
          </w:tcPr>
          <w:p w14:paraId="347C9D8C"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0.89</w:t>
            </w:r>
          </w:p>
        </w:tc>
        <w:tc>
          <w:tcPr>
            <w:tcW w:w="916" w:type="dxa"/>
            <w:tcBorders>
              <w:right w:val="single" w:sz="4" w:space="0" w:color="auto"/>
            </w:tcBorders>
            <w:noWrap/>
            <w:vAlign w:val="center"/>
            <w:hideMark/>
          </w:tcPr>
          <w:p w14:paraId="2BB4C4E6"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1566" w:type="dxa"/>
            <w:tcBorders>
              <w:top w:val="nil"/>
              <w:left w:val="single" w:sz="4" w:space="0" w:color="auto"/>
              <w:bottom w:val="nil"/>
              <w:right w:val="single" w:sz="4" w:space="0" w:color="auto"/>
            </w:tcBorders>
            <w:vAlign w:val="center"/>
          </w:tcPr>
          <w:p w14:paraId="50F27881" w14:textId="77777777" w:rsidR="00AC6A5F" w:rsidRPr="0043114F" w:rsidRDefault="00AC6A5F" w:rsidP="00AC6A5F">
            <w:pPr>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0105DB9D"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CpG22804000</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58C6B4FB"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0.94</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5A19DBB2"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0.94</w:t>
            </w:r>
          </w:p>
        </w:tc>
      </w:tr>
      <w:tr w:rsidR="00AC6A5F" w:rsidRPr="0043114F" w14:paraId="5CCB5DF3" w14:textId="77777777" w:rsidTr="00AC6A5F">
        <w:trPr>
          <w:trHeight w:val="288"/>
        </w:trPr>
        <w:tc>
          <w:tcPr>
            <w:tcW w:w="1367" w:type="dxa"/>
            <w:noWrap/>
            <w:vAlign w:val="center"/>
            <w:hideMark/>
          </w:tcPr>
          <w:p w14:paraId="148077D1"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CpG22804000</w:t>
            </w:r>
          </w:p>
        </w:tc>
        <w:tc>
          <w:tcPr>
            <w:tcW w:w="1126" w:type="dxa"/>
            <w:noWrap/>
            <w:vAlign w:val="center"/>
            <w:hideMark/>
          </w:tcPr>
          <w:p w14:paraId="1F814DD1" w14:textId="77777777" w:rsidR="00AC6A5F" w:rsidRPr="00AC6A5F" w:rsidRDefault="00AC6A5F" w:rsidP="00AC6A5F">
            <w:pPr>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916" w:type="dxa"/>
            <w:tcBorders>
              <w:right w:val="single" w:sz="4" w:space="0" w:color="auto"/>
            </w:tcBorders>
            <w:noWrap/>
            <w:vAlign w:val="center"/>
            <w:hideMark/>
          </w:tcPr>
          <w:p w14:paraId="3E9309F1" w14:textId="77777777" w:rsidR="00AC6A5F" w:rsidRPr="00AC6A5F" w:rsidRDefault="00AC6A5F" w:rsidP="00AC6A5F">
            <w:pPr>
              <w:keepNext/>
              <w:jc w:val="center"/>
              <w:rPr>
                <w:rFonts w:ascii="Times New Roman" w:eastAsia="Times New Roman" w:hAnsi="Times New Roman" w:cs="Times New Roman"/>
                <w:color w:val="000000"/>
                <w:sz w:val="18"/>
                <w:szCs w:val="18"/>
                <w:lang w:eastAsia="nl-BE"/>
              </w:rPr>
            </w:pPr>
            <w:r w:rsidRPr="00AC6A5F">
              <w:rPr>
                <w:rFonts w:ascii="Times New Roman" w:eastAsia="Times New Roman" w:hAnsi="Times New Roman" w:cs="Times New Roman"/>
                <w:color w:val="000000"/>
                <w:sz w:val="18"/>
                <w:szCs w:val="18"/>
                <w:lang w:eastAsia="nl-BE"/>
              </w:rPr>
              <w:t>0.93</w:t>
            </w:r>
          </w:p>
        </w:tc>
        <w:tc>
          <w:tcPr>
            <w:tcW w:w="1566" w:type="dxa"/>
            <w:tcBorders>
              <w:top w:val="nil"/>
              <w:left w:val="single" w:sz="4" w:space="0" w:color="auto"/>
              <w:bottom w:val="nil"/>
              <w:right w:val="single" w:sz="4" w:space="0" w:color="auto"/>
            </w:tcBorders>
            <w:vAlign w:val="center"/>
          </w:tcPr>
          <w:p w14:paraId="29F1332D" w14:textId="77777777" w:rsidR="00AC6A5F" w:rsidRPr="0043114F" w:rsidRDefault="00AC6A5F" w:rsidP="00AC6A5F">
            <w:pPr>
              <w:keepNext/>
              <w:jc w:val="center"/>
              <w:rPr>
                <w:rFonts w:ascii="Times New Roman" w:eastAsia="Times New Roman" w:hAnsi="Times New Roman" w:cs="Times New Roman"/>
                <w:color w:val="000000"/>
                <w:sz w:val="20"/>
                <w:szCs w:val="20"/>
                <w:lang w:eastAsia="nl-BE"/>
              </w:rPr>
            </w:pPr>
          </w:p>
        </w:tc>
        <w:tc>
          <w:tcPr>
            <w:tcW w:w="1367" w:type="dxa"/>
            <w:tcBorders>
              <w:top w:val="single" w:sz="4" w:space="0" w:color="auto"/>
              <w:left w:val="nil"/>
              <w:bottom w:val="single" w:sz="4" w:space="0" w:color="auto"/>
              <w:right w:val="single" w:sz="4" w:space="0" w:color="auto"/>
            </w:tcBorders>
            <w:shd w:val="clear" w:color="auto" w:fill="auto"/>
            <w:vAlign w:val="center"/>
          </w:tcPr>
          <w:p w14:paraId="254509E9" w14:textId="77777777" w:rsidR="00AC6A5F" w:rsidRPr="00AC6A5F" w:rsidRDefault="00AC6A5F" w:rsidP="00AC6A5F">
            <w:pPr>
              <w:keepNext/>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CpG15037663</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14:paraId="6499EAD6" w14:textId="77777777" w:rsidR="00AC6A5F" w:rsidRPr="00AC6A5F" w:rsidRDefault="00AC6A5F" w:rsidP="00AC6A5F">
            <w:pPr>
              <w:keepNext/>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0.94</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7FD3009C" w14:textId="77777777" w:rsidR="00AC6A5F" w:rsidRPr="00AC6A5F" w:rsidRDefault="00AC6A5F" w:rsidP="00AC6A5F">
            <w:pPr>
              <w:keepNext/>
              <w:jc w:val="center"/>
              <w:rPr>
                <w:rFonts w:ascii="Times New Roman" w:eastAsia="Times New Roman" w:hAnsi="Times New Roman" w:cs="Times New Roman"/>
                <w:color w:val="000000"/>
                <w:sz w:val="18"/>
                <w:szCs w:val="18"/>
                <w:lang w:eastAsia="nl-BE"/>
              </w:rPr>
            </w:pPr>
            <w:r w:rsidRPr="00AC6A5F">
              <w:rPr>
                <w:rFonts w:ascii="Times New Roman" w:hAnsi="Times New Roman" w:cs="Times New Roman"/>
                <w:color w:val="000000"/>
                <w:sz w:val="18"/>
                <w:szCs w:val="18"/>
              </w:rPr>
              <w:t>0.94</w:t>
            </w:r>
          </w:p>
        </w:tc>
      </w:tr>
    </w:tbl>
    <w:p w14:paraId="40FAB88A" w14:textId="61C54B79" w:rsidR="00DD5C09" w:rsidRPr="0073229E" w:rsidRDefault="00AC6A5F" w:rsidP="00AC6A5F">
      <w:pPr>
        <w:spacing w:line="240" w:lineRule="auto"/>
        <w:jc w:val="both"/>
        <w:rPr>
          <w:rFonts w:ascii="Times New Roman" w:hAnsi="Times New Roman" w:cs="Times New Roman"/>
          <w:sz w:val="18"/>
          <w:szCs w:val="18"/>
          <w:lang w:val="en-US"/>
        </w:rPr>
      </w:pPr>
      <w:r w:rsidRPr="001479C9">
        <w:rPr>
          <w:rFonts w:ascii="Times New Roman" w:hAnsi="Times New Roman" w:cs="Times New Roman"/>
          <w:sz w:val="18"/>
          <w:szCs w:val="18"/>
          <w:lang w:val="en-US"/>
        </w:rPr>
        <w:t>T</w:t>
      </w:r>
      <w:r w:rsidRPr="0073229E">
        <w:rPr>
          <w:rFonts w:ascii="Times New Roman" w:hAnsi="Times New Roman" w:cs="Times New Roman"/>
          <w:sz w:val="18"/>
          <w:szCs w:val="18"/>
          <w:lang w:val="en-US"/>
        </w:rPr>
        <w:t xml:space="preserve">he </w:t>
      </w:r>
      <w:proofErr w:type="spellStart"/>
      <w:r w:rsidRPr="0073229E">
        <w:rPr>
          <w:rFonts w:ascii="Times New Roman" w:hAnsi="Times New Roman" w:cs="Times New Roman"/>
          <w:sz w:val="18"/>
          <w:szCs w:val="18"/>
          <w:lang w:val="en-US"/>
        </w:rPr>
        <w:t>CpGs</w:t>
      </w:r>
      <w:proofErr w:type="spellEnd"/>
      <w:r w:rsidRPr="0073229E">
        <w:rPr>
          <w:rFonts w:ascii="Times New Roman" w:hAnsi="Times New Roman" w:cs="Times New Roman"/>
          <w:sz w:val="18"/>
          <w:szCs w:val="18"/>
          <w:lang w:val="en-US"/>
        </w:rPr>
        <w:t xml:space="preserve"> are sorted by their p-values. Q-values indicate the expected fraction of false positive findings, in case the p-value with a given q-value is called significant</w:t>
      </w:r>
      <w:r w:rsidR="0073229E" w:rsidRPr="0073229E">
        <w:rPr>
          <w:rFonts w:ascii="Times New Roman" w:hAnsi="Times New Roman" w:cs="Times New Roman"/>
          <w:sz w:val="18"/>
          <w:szCs w:val="18"/>
          <w:lang w:val="en-US"/>
        </w:rPr>
        <w:t xml:space="preserve"> [1]</w:t>
      </w:r>
      <w:r w:rsidRPr="0073229E">
        <w:rPr>
          <w:rFonts w:ascii="Times New Roman" w:hAnsi="Times New Roman" w:cs="Times New Roman"/>
          <w:sz w:val="18"/>
          <w:szCs w:val="18"/>
          <w:lang w:val="en-US"/>
        </w:rPr>
        <w:t>.</w:t>
      </w:r>
    </w:p>
    <w:p w14:paraId="1B302A9D" w14:textId="2249BF0E" w:rsidR="00D23559" w:rsidRPr="0053703C" w:rsidRDefault="00AC6A5F" w:rsidP="0053703C">
      <w:pPr>
        <w:spacing w:line="240" w:lineRule="auto"/>
        <w:jc w:val="both"/>
        <w:rPr>
          <w:rFonts w:ascii="Times New Roman" w:hAnsi="Times New Roman" w:cs="Times New Roman"/>
          <w:sz w:val="18"/>
          <w:szCs w:val="18"/>
          <w:lang w:val="en-US"/>
        </w:rPr>
      </w:pPr>
      <w:r w:rsidRPr="0073229E">
        <w:rPr>
          <w:rFonts w:ascii="Times New Roman" w:hAnsi="Times New Roman" w:cs="Times New Roman"/>
          <w:sz w:val="18"/>
          <w:szCs w:val="18"/>
          <w:lang w:val="en-US"/>
        </w:rPr>
        <w:fldChar w:fldCharType="begin" w:fldLock="1"/>
      </w:r>
      <w:r w:rsidRPr="0073229E">
        <w:rPr>
          <w:rFonts w:ascii="Times New Roman" w:hAnsi="Times New Roman" w:cs="Times New Roman"/>
          <w:sz w:val="18"/>
          <w:szCs w:val="18"/>
          <w:lang w:val="en-US"/>
        </w:rPr>
        <w:instrText xml:space="preserve"> ADDIN PAPERS2_CITATIONS &lt;papers2_bibliography/&gt;</w:instrText>
      </w:r>
      <w:r w:rsidRPr="0073229E">
        <w:rPr>
          <w:rFonts w:ascii="Times New Roman" w:hAnsi="Times New Roman" w:cs="Times New Roman"/>
          <w:sz w:val="18"/>
          <w:szCs w:val="18"/>
          <w:lang w:val="en-US"/>
        </w:rPr>
        <w:fldChar w:fldCharType="separate"/>
      </w:r>
      <w:r w:rsidR="00DD5C09" w:rsidRPr="0073229E">
        <w:rPr>
          <w:rFonts w:ascii="Times New Roman" w:hAnsi="Times New Roman" w:cs="Times New Roman"/>
          <w:sz w:val="18"/>
          <w:szCs w:val="18"/>
          <w:lang w:val="en-US"/>
        </w:rPr>
        <w:t>1</w:t>
      </w:r>
      <w:r w:rsidR="0073229E">
        <w:rPr>
          <w:rFonts w:ascii="Times New Roman" w:hAnsi="Times New Roman" w:cs="Times New Roman"/>
          <w:sz w:val="18"/>
          <w:szCs w:val="18"/>
          <w:lang w:val="en-US"/>
        </w:rPr>
        <w:t>.</w:t>
      </w:r>
      <w:r w:rsidR="00DD5C09" w:rsidRPr="0073229E">
        <w:rPr>
          <w:rFonts w:ascii="Times New Roman" w:hAnsi="Times New Roman" w:cs="Times New Roman"/>
          <w:sz w:val="18"/>
          <w:szCs w:val="18"/>
          <w:lang w:val="en-US"/>
        </w:rPr>
        <w:t xml:space="preserve"> Benjamini Y, Hochberg Y. Controlling the false discovery rate: a practical and powerful approach to multiple testing. JSTOR</w:t>
      </w:r>
      <w:r w:rsidR="0073229E" w:rsidRPr="0073229E">
        <w:rPr>
          <w:rFonts w:ascii="Times New Roman" w:hAnsi="Times New Roman" w:cs="Times New Roman"/>
          <w:sz w:val="18"/>
          <w:szCs w:val="18"/>
          <w:lang w:val="en-US"/>
        </w:rPr>
        <w:t>.</w:t>
      </w:r>
      <w:r w:rsidR="00DD5C09" w:rsidRPr="0073229E">
        <w:rPr>
          <w:rFonts w:ascii="Times New Roman" w:hAnsi="Times New Roman" w:cs="Times New Roman"/>
          <w:sz w:val="18"/>
          <w:szCs w:val="18"/>
          <w:lang w:val="en-US"/>
        </w:rPr>
        <w:t xml:space="preserve"> 1995.</w:t>
      </w:r>
      <w:r w:rsidRPr="0073229E">
        <w:rPr>
          <w:rFonts w:ascii="Times New Roman" w:hAnsi="Times New Roman" w:cs="Times New Roman"/>
          <w:sz w:val="18"/>
          <w:szCs w:val="18"/>
          <w:lang w:val="en-US"/>
        </w:rPr>
        <w:fldChar w:fldCharType="end"/>
      </w:r>
    </w:p>
    <w:p w14:paraId="0E70DD15" w14:textId="150A4B12" w:rsidR="001F17AD" w:rsidRPr="0053703C" w:rsidRDefault="00D23559" w:rsidP="0053703C">
      <w:pPr>
        <w:rPr>
          <w:rFonts w:ascii="Times New Roman" w:hAnsi="Times New Roman" w:cs="Times New Roman"/>
          <w:b/>
          <w:bCs/>
          <w:sz w:val="20"/>
          <w:szCs w:val="20"/>
          <w:lang w:val="en-US"/>
        </w:rPr>
      </w:pPr>
      <w:r>
        <w:rPr>
          <w:rFonts w:ascii="Times New Roman" w:hAnsi="Times New Roman" w:cs="Times New Roman"/>
          <w:b/>
          <w:sz w:val="20"/>
          <w:szCs w:val="20"/>
          <w:lang w:val="en-US"/>
        </w:rPr>
        <w:br w:type="page"/>
      </w:r>
      <w:r w:rsidR="000B7C78" w:rsidRPr="0053703C">
        <w:rPr>
          <w:rFonts w:ascii="Times New Roman" w:hAnsi="Times New Roman" w:cs="Times New Roman"/>
          <w:b/>
          <w:sz w:val="20"/>
          <w:szCs w:val="20"/>
          <w:lang w:val="en-US"/>
        </w:rPr>
        <w:lastRenderedPageBreak/>
        <w:t>T</w:t>
      </w:r>
      <w:r w:rsidR="001F17AD" w:rsidRPr="0053703C">
        <w:rPr>
          <w:rFonts w:ascii="Times New Roman" w:hAnsi="Times New Roman" w:cs="Times New Roman"/>
          <w:b/>
          <w:sz w:val="20"/>
          <w:szCs w:val="20"/>
          <w:lang w:val="en-US"/>
        </w:rPr>
        <w:t xml:space="preserve">able </w:t>
      </w:r>
      <w:r w:rsidR="000B7C78">
        <w:rPr>
          <w:rFonts w:ascii="Times New Roman" w:hAnsi="Times New Roman" w:cs="Times New Roman"/>
          <w:b/>
          <w:sz w:val="20"/>
          <w:szCs w:val="20"/>
          <w:lang w:val="en-US"/>
        </w:rPr>
        <w:t>S</w:t>
      </w:r>
      <w:r w:rsidR="00754D43" w:rsidRPr="0053703C">
        <w:rPr>
          <w:rFonts w:ascii="Times New Roman" w:hAnsi="Times New Roman" w:cs="Times New Roman"/>
          <w:b/>
          <w:sz w:val="20"/>
          <w:szCs w:val="20"/>
          <w:lang w:val="en-US"/>
        </w:rPr>
        <w:t>10</w:t>
      </w:r>
      <w:r w:rsidR="001F17AD" w:rsidRPr="0053703C">
        <w:rPr>
          <w:rFonts w:ascii="Times New Roman" w:hAnsi="Times New Roman" w:cs="Times New Roman"/>
          <w:b/>
          <w:sz w:val="20"/>
          <w:szCs w:val="20"/>
          <w:lang w:val="en-US"/>
        </w:rPr>
        <w:t>. Concordance for 5-year OS analysis on all breast adenocarcinomas.</w:t>
      </w:r>
    </w:p>
    <w:tbl>
      <w:tblPr>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1"/>
        <w:gridCol w:w="1161"/>
        <w:gridCol w:w="1089"/>
        <w:gridCol w:w="1250"/>
        <w:gridCol w:w="3575"/>
      </w:tblGrid>
      <w:tr w:rsidR="00BB45DA" w:rsidRPr="00E347FB" w14:paraId="1D9B64A7" w14:textId="77777777" w:rsidTr="00BB45DA">
        <w:trPr>
          <w:trHeight w:val="288"/>
        </w:trPr>
        <w:tc>
          <w:tcPr>
            <w:tcW w:w="8546" w:type="dxa"/>
            <w:gridSpan w:val="5"/>
            <w:shd w:val="clear" w:color="auto" w:fill="auto"/>
            <w:noWrap/>
            <w:vAlign w:val="center"/>
          </w:tcPr>
          <w:p w14:paraId="067DA7CF" w14:textId="3CFBF916" w:rsidR="00BB45DA" w:rsidRPr="00BB45DA" w:rsidRDefault="00BB45DA" w:rsidP="00100ECE">
            <w:pPr>
              <w:spacing w:after="0" w:line="240" w:lineRule="auto"/>
              <w:rPr>
                <w:rFonts w:ascii="Times New Roman" w:eastAsia="Times New Roman" w:hAnsi="Times New Roman" w:cs="Times New Roman"/>
                <w:b/>
                <w:color w:val="000000"/>
                <w:sz w:val="18"/>
                <w:szCs w:val="18"/>
                <w:lang w:val="en-US" w:eastAsia="nl-BE"/>
              </w:rPr>
            </w:pPr>
            <w:r w:rsidRPr="003A7AFF">
              <w:rPr>
                <w:rFonts w:ascii="Times New Roman" w:eastAsia="Times New Roman" w:hAnsi="Times New Roman" w:cs="Times New Roman"/>
                <w:b/>
                <w:bCs/>
                <w:color w:val="000000"/>
                <w:sz w:val="18"/>
                <w:szCs w:val="18"/>
                <w:lang w:val="en-US" w:eastAsia="nl-BE"/>
              </w:rPr>
              <w:t>Cox proportional hazard model with age</w:t>
            </w:r>
            <w:r w:rsidR="00855F2A">
              <w:rPr>
                <w:rFonts w:ascii="Times New Roman" w:eastAsia="Times New Roman" w:hAnsi="Times New Roman" w:cs="Times New Roman"/>
                <w:b/>
                <w:bCs/>
                <w:color w:val="000000"/>
                <w:sz w:val="18"/>
                <w:szCs w:val="18"/>
                <w:lang w:val="en-US" w:eastAsia="nl-BE"/>
              </w:rPr>
              <w:t xml:space="preserve">, </w:t>
            </w:r>
            <w:r w:rsidRPr="003A7AFF">
              <w:rPr>
                <w:rFonts w:ascii="Times New Roman" w:eastAsia="Times New Roman" w:hAnsi="Times New Roman" w:cs="Times New Roman"/>
                <w:b/>
                <w:bCs/>
                <w:color w:val="000000"/>
                <w:sz w:val="18"/>
                <w:szCs w:val="18"/>
                <w:lang w:val="en-US" w:eastAsia="nl-BE"/>
              </w:rPr>
              <w:t>separated by stage</w:t>
            </w:r>
            <w:r>
              <w:rPr>
                <w:rFonts w:ascii="Times New Roman" w:eastAsia="Times New Roman" w:hAnsi="Times New Roman" w:cs="Times New Roman"/>
                <w:b/>
                <w:bCs/>
                <w:color w:val="000000"/>
                <w:sz w:val="18"/>
                <w:szCs w:val="18"/>
                <w:lang w:val="en-US" w:eastAsia="nl-BE"/>
              </w:rPr>
              <w:t xml:space="preserve"> = Basic Model</w:t>
            </w:r>
          </w:p>
        </w:tc>
      </w:tr>
      <w:tr w:rsidR="00BB45DA" w:rsidRPr="003A7AFF" w14:paraId="53790BA2" w14:textId="77777777" w:rsidTr="00BB45DA">
        <w:trPr>
          <w:trHeight w:val="288"/>
        </w:trPr>
        <w:tc>
          <w:tcPr>
            <w:tcW w:w="1471" w:type="dxa"/>
            <w:shd w:val="clear" w:color="auto" w:fill="auto"/>
            <w:noWrap/>
            <w:vAlign w:val="center"/>
            <w:hideMark/>
          </w:tcPr>
          <w:p w14:paraId="232C7FD9"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7D315F20" w14:textId="4BF37198" w:rsidR="00BB45DA" w:rsidRPr="003A7AFF" w:rsidRDefault="00BB45DA" w:rsidP="00100ECE">
            <w:pPr>
              <w:spacing w:after="0" w:line="240" w:lineRule="auto"/>
              <w:jc w:val="center"/>
              <w:rPr>
                <w:rFonts w:ascii="Times New Roman" w:eastAsia="Times New Roman" w:hAnsi="Times New Roman" w:cs="Times New Roman"/>
                <w:b/>
                <w:color w:val="000000"/>
                <w:sz w:val="18"/>
                <w:szCs w:val="18"/>
                <w:lang w:eastAsia="nl-BE"/>
              </w:rPr>
            </w:pPr>
            <w:r w:rsidRPr="003A7AFF">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6A1B50C6" w14:textId="6CA2652E" w:rsidR="00BB45DA" w:rsidRPr="003A7AFF" w:rsidRDefault="00BB45DA" w:rsidP="00100ECE">
            <w:pPr>
              <w:spacing w:after="0" w:line="240" w:lineRule="auto"/>
              <w:jc w:val="center"/>
              <w:rPr>
                <w:rFonts w:ascii="Times New Roman" w:eastAsia="Times New Roman" w:hAnsi="Times New Roman" w:cs="Times New Roman"/>
                <w:b/>
                <w:color w:val="000000"/>
                <w:sz w:val="18"/>
                <w:szCs w:val="18"/>
                <w:lang w:eastAsia="nl-BE"/>
              </w:rPr>
            </w:pPr>
            <w:r w:rsidRPr="003A7AFF">
              <w:rPr>
                <w:rFonts w:ascii="Times New Roman" w:eastAsia="Times New Roman" w:hAnsi="Times New Roman" w:cs="Times New Roman"/>
                <w:b/>
                <w:color w:val="000000"/>
                <w:sz w:val="18"/>
                <w:szCs w:val="18"/>
                <w:lang w:eastAsia="nl-BE"/>
              </w:rPr>
              <w:t>Discordant</w:t>
            </w:r>
          </w:p>
        </w:tc>
        <w:tc>
          <w:tcPr>
            <w:tcW w:w="1250" w:type="dxa"/>
            <w:shd w:val="clear" w:color="auto" w:fill="auto"/>
            <w:noWrap/>
            <w:vAlign w:val="center"/>
            <w:hideMark/>
          </w:tcPr>
          <w:p w14:paraId="117925A7" w14:textId="189A9FCD" w:rsidR="00BB45DA" w:rsidRPr="003A7AFF" w:rsidRDefault="00BB45DA" w:rsidP="00100ECE">
            <w:pPr>
              <w:spacing w:after="0" w:line="240" w:lineRule="auto"/>
              <w:jc w:val="center"/>
              <w:rPr>
                <w:rFonts w:ascii="Times New Roman" w:eastAsia="Times New Roman" w:hAnsi="Times New Roman" w:cs="Times New Roman"/>
                <w:b/>
                <w:color w:val="000000"/>
                <w:sz w:val="18"/>
                <w:szCs w:val="18"/>
                <w:lang w:eastAsia="nl-BE"/>
              </w:rPr>
            </w:pPr>
            <w:r>
              <w:rPr>
                <w:rFonts w:ascii="Times New Roman" w:eastAsia="Times New Roman" w:hAnsi="Times New Roman" w:cs="Times New Roman"/>
                <w:b/>
                <w:color w:val="000000"/>
                <w:sz w:val="18"/>
                <w:szCs w:val="18"/>
                <w:lang w:eastAsia="nl-BE"/>
              </w:rPr>
              <w:t>C</w:t>
            </w:r>
            <w:r w:rsidRPr="003A7AFF">
              <w:rPr>
                <w:rFonts w:ascii="Times New Roman" w:eastAsia="Times New Roman" w:hAnsi="Times New Roman" w:cs="Times New Roman"/>
                <w:b/>
                <w:color w:val="000000"/>
                <w:sz w:val="18"/>
                <w:szCs w:val="18"/>
                <w:lang w:eastAsia="nl-BE"/>
              </w:rPr>
              <w:t>oncordance</w:t>
            </w:r>
          </w:p>
        </w:tc>
        <w:tc>
          <w:tcPr>
            <w:tcW w:w="3575" w:type="dxa"/>
            <w:shd w:val="clear" w:color="auto" w:fill="auto"/>
            <w:noWrap/>
            <w:vAlign w:val="center"/>
            <w:hideMark/>
          </w:tcPr>
          <w:p w14:paraId="6FA62226" w14:textId="5C5940E2" w:rsidR="00BB45DA" w:rsidRPr="003A7AFF" w:rsidRDefault="00BB45DA" w:rsidP="00100ECE">
            <w:pPr>
              <w:spacing w:after="0" w:line="240" w:lineRule="auto"/>
              <w:jc w:val="center"/>
              <w:rPr>
                <w:rFonts w:ascii="Times New Roman" w:eastAsia="Times New Roman" w:hAnsi="Times New Roman" w:cs="Times New Roman"/>
                <w:b/>
                <w:color w:val="000000"/>
                <w:sz w:val="18"/>
                <w:szCs w:val="18"/>
                <w:lang w:eastAsia="nl-BE"/>
              </w:rPr>
            </w:pPr>
          </w:p>
        </w:tc>
      </w:tr>
      <w:tr w:rsidR="00BB45DA" w:rsidRPr="003A7AFF" w14:paraId="445F2EDF" w14:textId="77777777" w:rsidTr="00BB45DA">
        <w:trPr>
          <w:trHeight w:val="288"/>
        </w:trPr>
        <w:tc>
          <w:tcPr>
            <w:tcW w:w="1471" w:type="dxa"/>
            <w:shd w:val="clear" w:color="auto" w:fill="auto"/>
            <w:noWrap/>
            <w:vAlign w:val="center"/>
            <w:hideMark/>
          </w:tcPr>
          <w:p w14:paraId="65C01B31"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1</w:t>
            </w:r>
          </w:p>
        </w:tc>
        <w:tc>
          <w:tcPr>
            <w:tcW w:w="1161" w:type="dxa"/>
            <w:shd w:val="clear" w:color="auto" w:fill="auto"/>
            <w:noWrap/>
            <w:vAlign w:val="center"/>
            <w:hideMark/>
          </w:tcPr>
          <w:p w14:paraId="15E022BC"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21</w:t>
            </w:r>
          </w:p>
        </w:tc>
        <w:tc>
          <w:tcPr>
            <w:tcW w:w="1089" w:type="dxa"/>
            <w:shd w:val="clear" w:color="auto" w:fill="auto"/>
            <w:noWrap/>
            <w:vAlign w:val="center"/>
            <w:hideMark/>
          </w:tcPr>
          <w:p w14:paraId="52A14A68"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5</w:t>
            </w:r>
          </w:p>
        </w:tc>
        <w:tc>
          <w:tcPr>
            <w:tcW w:w="1250" w:type="dxa"/>
            <w:shd w:val="clear" w:color="auto" w:fill="auto"/>
            <w:noWrap/>
            <w:vAlign w:val="center"/>
            <w:hideMark/>
          </w:tcPr>
          <w:p w14:paraId="5F6DE743" w14:textId="2E9DBC98"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.796</w:t>
            </w:r>
          </w:p>
        </w:tc>
        <w:tc>
          <w:tcPr>
            <w:tcW w:w="3575" w:type="dxa"/>
            <w:shd w:val="clear" w:color="auto" w:fill="auto"/>
            <w:noWrap/>
            <w:vAlign w:val="center"/>
            <w:hideMark/>
          </w:tcPr>
          <w:p w14:paraId="164DDE8B"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p>
        </w:tc>
      </w:tr>
      <w:tr w:rsidR="00BB45DA" w:rsidRPr="003A7AFF" w14:paraId="15EA9EDB" w14:textId="77777777" w:rsidTr="00BB45DA">
        <w:trPr>
          <w:trHeight w:val="288"/>
        </w:trPr>
        <w:tc>
          <w:tcPr>
            <w:tcW w:w="1471" w:type="dxa"/>
            <w:shd w:val="clear" w:color="auto" w:fill="auto"/>
            <w:noWrap/>
            <w:vAlign w:val="center"/>
            <w:hideMark/>
          </w:tcPr>
          <w:p w14:paraId="1295F994"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2</w:t>
            </w:r>
          </w:p>
        </w:tc>
        <w:tc>
          <w:tcPr>
            <w:tcW w:w="1161" w:type="dxa"/>
            <w:shd w:val="clear" w:color="auto" w:fill="auto"/>
            <w:noWrap/>
            <w:vAlign w:val="center"/>
            <w:hideMark/>
          </w:tcPr>
          <w:p w14:paraId="1E947111"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1029</w:t>
            </w:r>
          </w:p>
        </w:tc>
        <w:tc>
          <w:tcPr>
            <w:tcW w:w="1089" w:type="dxa"/>
            <w:shd w:val="clear" w:color="auto" w:fill="auto"/>
            <w:noWrap/>
            <w:vAlign w:val="center"/>
            <w:hideMark/>
          </w:tcPr>
          <w:p w14:paraId="3FC26BE6"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464</w:t>
            </w:r>
          </w:p>
        </w:tc>
        <w:tc>
          <w:tcPr>
            <w:tcW w:w="1250" w:type="dxa"/>
            <w:shd w:val="clear" w:color="auto" w:fill="auto"/>
            <w:noWrap/>
            <w:vAlign w:val="center"/>
            <w:hideMark/>
          </w:tcPr>
          <w:p w14:paraId="372AE4FC" w14:textId="7458EDF4"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685</w:t>
            </w:r>
          </w:p>
        </w:tc>
        <w:tc>
          <w:tcPr>
            <w:tcW w:w="3575" w:type="dxa"/>
            <w:shd w:val="clear" w:color="auto" w:fill="auto"/>
            <w:noWrap/>
            <w:vAlign w:val="center"/>
            <w:hideMark/>
          </w:tcPr>
          <w:p w14:paraId="039F6B78"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p>
        </w:tc>
      </w:tr>
      <w:tr w:rsidR="00BB45DA" w:rsidRPr="003A7AFF" w14:paraId="30994DF5" w14:textId="77777777" w:rsidTr="00BB45DA">
        <w:trPr>
          <w:trHeight w:val="288"/>
        </w:trPr>
        <w:tc>
          <w:tcPr>
            <w:tcW w:w="1471" w:type="dxa"/>
            <w:shd w:val="clear" w:color="auto" w:fill="auto"/>
            <w:noWrap/>
            <w:vAlign w:val="center"/>
            <w:hideMark/>
          </w:tcPr>
          <w:p w14:paraId="64DCFD3D"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3</w:t>
            </w:r>
          </w:p>
        </w:tc>
        <w:tc>
          <w:tcPr>
            <w:tcW w:w="1161" w:type="dxa"/>
            <w:shd w:val="clear" w:color="auto" w:fill="auto"/>
            <w:noWrap/>
            <w:vAlign w:val="center"/>
            <w:hideMark/>
          </w:tcPr>
          <w:p w14:paraId="0CEC0A85"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629</w:t>
            </w:r>
          </w:p>
        </w:tc>
        <w:tc>
          <w:tcPr>
            <w:tcW w:w="1089" w:type="dxa"/>
            <w:shd w:val="clear" w:color="auto" w:fill="auto"/>
            <w:noWrap/>
            <w:vAlign w:val="center"/>
            <w:hideMark/>
          </w:tcPr>
          <w:p w14:paraId="565C3F5F"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320</w:t>
            </w:r>
          </w:p>
        </w:tc>
        <w:tc>
          <w:tcPr>
            <w:tcW w:w="1250" w:type="dxa"/>
            <w:shd w:val="clear" w:color="auto" w:fill="auto"/>
            <w:noWrap/>
            <w:vAlign w:val="center"/>
            <w:hideMark/>
          </w:tcPr>
          <w:p w14:paraId="20BCB1A9" w14:textId="12ADA892"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659</w:t>
            </w:r>
          </w:p>
        </w:tc>
        <w:tc>
          <w:tcPr>
            <w:tcW w:w="3575" w:type="dxa"/>
            <w:shd w:val="clear" w:color="auto" w:fill="auto"/>
            <w:noWrap/>
            <w:vAlign w:val="center"/>
            <w:hideMark/>
          </w:tcPr>
          <w:p w14:paraId="01F86076"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p>
        </w:tc>
      </w:tr>
      <w:tr w:rsidR="00BB45DA" w:rsidRPr="003A7AFF" w14:paraId="5601323A" w14:textId="77777777" w:rsidTr="00BB45DA">
        <w:trPr>
          <w:trHeight w:val="288"/>
        </w:trPr>
        <w:tc>
          <w:tcPr>
            <w:tcW w:w="1471" w:type="dxa"/>
            <w:shd w:val="clear" w:color="auto" w:fill="auto"/>
            <w:noWrap/>
            <w:vAlign w:val="center"/>
            <w:hideMark/>
          </w:tcPr>
          <w:p w14:paraId="0450879A"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4</w:t>
            </w:r>
          </w:p>
        </w:tc>
        <w:tc>
          <w:tcPr>
            <w:tcW w:w="1161" w:type="dxa"/>
            <w:shd w:val="clear" w:color="auto" w:fill="auto"/>
            <w:noWrap/>
            <w:vAlign w:val="center"/>
            <w:hideMark/>
          </w:tcPr>
          <w:p w14:paraId="206ED007"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5</w:t>
            </w:r>
          </w:p>
        </w:tc>
        <w:tc>
          <w:tcPr>
            <w:tcW w:w="1089" w:type="dxa"/>
            <w:shd w:val="clear" w:color="auto" w:fill="auto"/>
            <w:noWrap/>
            <w:vAlign w:val="center"/>
            <w:hideMark/>
          </w:tcPr>
          <w:p w14:paraId="562F4F0B"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6</w:t>
            </w:r>
          </w:p>
        </w:tc>
        <w:tc>
          <w:tcPr>
            <w:tcW w:w="1250" w:type="dxa"/>
            <w:shd w:val="clear" w:color="auto" w:fill="auto"/>
            <w:noWrap/>
            <w:vAlign w:val="center"/>
            <w:hideMark/>
          </w:tcPr>
          <w:p w14:paraId="2B1BB5FC" w14:textId="21C5CD28"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.455</w:t>
            </w:r>
          </w:p>
        </w:tc>
        <w:tc>
          <w:tcPr>
            <w:tcW w:w="3575" w:type="dxa"/>
            <w:shd w:val="clear" w:color="auto" w:fill="auto"/>
            <w:noWrap/>
            <w:vAlign w:val="center"/>
            <w:hideMark/>
          </w:tcPr>
          <w:p w14:paraId="61214FD9"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p>
        </w:tc>
      </w:tr>
      <w:tr w:rsidR="00BB45DA" w:rsidRPr="003A7AFF" w14:paraId="35848F7A" w14:textId="77777777" w:rsidTr="00BB45DA">
        <w:trPr>
          <w:trHeight w:val="288"/>
        </w:trPr>
        <w:tc>
          <w:tcPr>
            <w:tcW w:w="1471" w:type="dxa"/>
            <w:shd w:val="clear" w:color="auto" w:fill="auto"/>
            <w:noWrap/>
            <w:vAlign w:val="center"/>
            <w:hideMark/>
          </w:tcPr>
          <w:p w14:paraId="06F0BCEE"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161" w:type="dxa"/>
            <w:shd w:val="clear" w:color="auto" w:fill="auto"/>
            <w:noWrap/>
            <w:vAlign w:val="center"/>
            <w:hideMark/>
          </w:tcPr>
          <w:p w14:paraId="5C8CB27A"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1CA7DF1E"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07111346"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351D0639"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E347FB" w14:paraId="03E4024F" w14:textId="77777777" w:rsidTr="00BB45DA">
        <w:trPr>
          <w:trHeight w:val="288"/>
        </w:trPr>
        <w:tc>
          <w:tcPr>
            <w:tcW w:w="8546" w:type="dxa"/>
            <w:gridSpan w:val="5"/>
            <w:shd w:val="clear" w:color="auto" w:fill="auto"/>
            <w:noWrap/>
            <w:vAlign w:val="center"/>
          </w:tcPr>
          <w:p w14:paraId="1BF7938B" w14:textId="21C81A41" w:rsidR="00BB45DA" w:rsidRPr="00BB45DA" w:rsidRDefault="00BB45DA" w:rsidP="00100ECE">
            <w:pPr>
              <w:spacing w:after="0" w:line="240" w:lineRule="auto"/>
              <w:rPr>
                <w:rFonts w:ascii="Times New Roman" w:eastAsia="Times New Roman" w:hAnsi="Times New Roman" w:cs="Times New Roman"/>
                <w:sz w:val="18"/>
                <w:szCs w:val="18"/>
                <w:lang w:val="en-US" w:eastAsia="nl-BE"/>
              </w:rPr>
            </w:pPr>
            <w:r w:rsidRPr="003A7AFF">
              <w:rPr>
                <w:rFonts w:ascii="Times New Roman" w:eastAsia="Times New Roman" w:hAnsi="Times New Roman" w:cs="Times New Roman"/>
                <w:b/>
                <w:bCs/>
                <w:color w:val="000000"/>
                <w:sz w:val="18"/>
                <w:szCs w:val="18"/>
                <w:lang w:val="en-US" w:eastAsia="nl-BE"/>
              </w:rPr>
              <w:t>Cox proportional hazard model with age</w:t>
            </w:r>
            <w:r w:rsidR="00855F2A">
              <w:rPr>
                <w:rFonts w:ascii="Times New Roman" w:eastAsia="Times New Roman" w:hAnsi="Times New Roman" w:cs="Times New Roman"/>
                <w:b/>
                <w:bCs/>
                <w:color w:val="000000"/>
                <w:sz w:val="18"/>
                <w:szCs w:val="18"/>
                <w:lang w:val="en-US" w:eastAsia="nl-BE"/>
              </w:rPr>
              <w:t xml:space="preserve"> and </w:t>
            </w:r>
            <w:r w:rsidRPr="003A7AFF">
              <w:rPr>
                <w:rFonts w:ascii="Times New Roman" w:eastAsia="Times New Roman" w:hAnsi="Times New Roman" w:cs="Times New Roman"/>
                <w:b/>
                <w:bCs/>
                <w:i/>
                <w:color w:val="000000"/>
                <w:sz w:val="18"/>
                <w:szCs w:val="18"/>
                <w:lang w:val="en-US" w:eastAsia="nl-BE"/>
              </w:rPr>
              <w:t>DFNA5</w:t>
            </w:r>
            <w:r>
              <w:rPr>
                <w:rFonts w:ascii="Times New Roman" w:eastAsia="Times New Roman" w:hAnsi="Times New Roman" w:cs="Times New Roman"/>
                <w:b/>
                <w:bCs/>
                <w:color w:val="000000"/>
                <w:sz w:val="18"/>
                <w:szCs w:val="18"/>
                <w:lang w:val="en-US" w:eastAsia="nl-BE"/>
              </w:rPr>
              <w:t xml:space="preserve"> CpG methylation</w:t>
            </w:r>
            <w:r w:rsidR="00855F2A">
              <w:rPr>
                <w:rFonts w:ascii="Times New Roman" w:eastAsia="Times New Roman" w:hAnsi="Times New Roman" w:cs="Times New Roman"/>
                <w:b/>
                <w:bCs/>
                <w:color w:val="000000"/>
                <w:sz w:val="18"/>
                <w:szCs w:val="18"/>
                <w:lang w:val="en-US" w:eastAsia="nl-BE"/>
              </w:rPr>
              <w:t xml:space="preserve">, </w:t>
            </w:r>
            <w:r w:rsidRPr="003A7AFF">
              <w:rPr>
                <w:rFonts w:ascii="Times New Roman" w:eastAsia="Times New Roman" w:hAnsi="Times New Roman" w:cs="Times New Roman"/>
                <w:b/>
                <w:bCs/>
                <w:color w:val="000000"/>
                <w:sz w:val="18"/>
                <w:szCs w:val="18"/>
                <w:lang w:val="en-US" w:eastAsia="nl-BE"/>
              </w:rPr>
              <w:t>separated by stage</w:t>
            </w:r>
          </w:p>
        </w:tc>
      </w:tr>
      <w:tr w:rsidR="00BB45DA" w:rsidRPr="003A7AFF" w14:paraId="3BC3C96C" w14:textId="77777777" w:rsidTr="00BB45DA">
        <w:trPr>
          <w:trHeight w:val="288"/>
        </w:trPr>
        <w:tc>
          <w:tcPr>
            <w:tcW w:w="1471" w:type="dxa"/>
            <w:shd w:val="clear" w:color="auto" w:fill="auto"/>
            <w:noWrap/>
            <w:vAlign w:val="center"/>
            <w:hideMark/>
          </w:tcPr>
          <w:p w14:paraId="575A1EF1" w14:textId="33C944D3" w:rsidR="00BB45DA" w:rsidRPr="003A7AFF" w:rsidRDefault="007B261B"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00BB45DA" w:rsidRPr="003A7AFF">
              <w:rPr>
                <w:rFonts w:ascii="Times New Roman" w:eastAsia="Times New Roman" w:hAnsi="Times New Roman" w:cs="Times New Roman"/>
                <w:b/>
                <w:sz w:val="18"/>
                <w:szCs w:val="18"/>
                <w:lang w:eastAsia="nl-BE"/>
              </w:rPr>
              <w:t>12922093</w:t>
            </w:r>
          </w:p>
        </w:tc>
        <w:tc>
          <w:tcPr>
            <w:tcW w:w="1161" w:type="dxa"/>
            <w:shd w:val="clear" w:color="auto" w:fill="auto"/>
            <w:noWrap/>
            <w:vAlign w:val="center"/>
            <w:hideMark/>
          </w:tcPr>
          <w:p w14:paraId="3761F55F"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440F049E"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523942ED"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79C954B6"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E347FB" w14:paraId="147AF2BE" w14:textId="77777777" w:rsidTr="00BB45DA">
        <w:trPr>
          <w:trHeight w:val="288"/>
        </w:trPr>
        <w:tc>
          <w:tcPr>
            <w:tcW w:w="1471" w:type="dxa"/>
            <w:shd w:val="clear" w:color="auto" w:fill="auto"/>
            <w:noWrap/>
            <w:vAlign w:val="center"/>
            <w:hideMark/>
          </w:tcPr>
          <w:p w14:paraId="6112FF16" w14:textId="621DE339"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30D0DA71" w14:textId="17A1E674"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5758E6A8" w14:textId="1DDBF663"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Discordant</w:t>
            </w:r>
          </w:p>
        </w:tc>
        <w:tc>
          <w:tcPr>
            <w:tcW w:w="1250" w:type="dxa"/>
            <w:shd w:val="clear" w:color="auto" w:fill="auto"/>
            <w:noWrap/>
            <w:vAlign w:val="center"/>
            <w:hideMark/>
          </w:tcPr>
          <w:p w14:paraId="6DC7B95B" w14:textId="01077E5C"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Pr>
                <w:rFonts w:ascii="Times New Roman" w:eastAsia="Times New Roman" w:hAnsi="Times New Roman" w:cs="Times New Roman"/>
                <w:b/>
                <w:color w:val="000000"/>
                <w:sz w:val="18"/>
                <w:szCs w:val="18"/>
                <w:lang w:eastAsia="nl-BE"/>
              </w:rPr>
              <w:t>C</w:t>
            </w:r>
            <w:r w:rsidRPr="003A7AFF">
              <w:rPr>
                <w:rFonts w:ascii="Times New Roman" w:eastAsia="Times New Roman" w:hAnsi="Times New Roman" w:cs="Times New Roman"/>
                <w:b/>
                <w:color w:val="000000"/>
                <w:sz w:val="18"/>
                <w:szCs w:val="18"/>
                <w:lang w:eastAsia="nl-BE"/>
              </w:rPr>
              <w:t>oncordance</w:t>
            </w:r>
          </w:p>
        </w:tc>
        <w:tc>
          <w:tcPr>
            <w:tcW w:w="3575" w:type="dxa"/>
            <w:shd w:val="clear" w:color="auto" w:fill="auto"/>
            <w:noWrap/>
            <w:vAlign w:val="center"/>
            <w:hideMark/>
          </w:tcPr>
          <w:p w14:paraId="221ED916" w14:textId="21E5214A" w:rsidR="00BB45DA" w:rsidRPr="00BB45DA" w:rsidRDefault="00BB45DA" w:rsidP="00100ECE">
            <w:pPr>
              <w:spacing w:after="0" w:line="240" w:lineRule="auto"/>
              <w:jc w:val="center"/>
              <w:rPr>
                <w:rFonts w:ascii="Times New Roman" w:eastAsia="Times New Roman" w:hAnsi="Times New Roman" w:cs="Times New Roman"/>
                <w:color w:val="000000"/>
                <w:sz w:val="18"/>
                <w:szCs w:val="18"/>
                <w:lang w:val="en-US" w:eastAsia="nl-BE"/>
              </w:rPr>
            </w:pPr>
            <w:r w:rsidRPr="00BB45DA">
              <w:rPr>
                <w:rFonts w:ascii="Times New Roman" w:eastAsia="Times New Roman" w:hAnsi="Times New Roman" w:cs="Times New Roman"/>
                <w:b/>
                <w:sz w:val="18"/>
                <w:szCs w:val="18"/>
                <w:lang w:val="en-US" w:eastAsia="nl-BE"/>
              </w:rPr>
              <w:t>Difference in concordance with basic model</w:t>
            </w:r>
          </w:p>
        </w:tc>
      </w:tr>
      <w:tr w:rsidR="00BB45DA" w:rsidRPr="003A7AFF" w14:paraId="66460355" w14:textId="77777777" w:rsidTr="00BB45DA">
        <w:trPr>
          <w:trHeight w:val="288"/>
        </w:trPr>
        <w:tc>
          <w:tcPr>
            <w:tcW w:w="1471" w:type="dxa"/>
            <w:shd w:val="clear" w:color="auto" w:fill="auto"/>
            <w:noWrap/>
            <w:vAlign w:val="center"/>
            <w:hideMark/>
          </w:tcPr>
          <w:p w14:paraId="4BBF1D04"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1</w:t>
            </w:r>
          </w:p>
        </w:tc>
        <w:tc>
          <w:tcPr>
            <w:tcW w:w="1161" w:type="dxa"/>
            <w:shd w:val="clear" w:color="auto" w:fill="auto"/>
            <w:noWrap/>
            <w:vAlign w:val="center"/>
            <w:hideMark/>
          </w:tcPr>
          <w:p w14:paraId="7DC912EB"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24</w:t>
            </w:r>
          </w:p>
        </w:tc>
        <w:tc>
          <w:tcPr>
            <w:tcW w:w="1089" w:type="dxa"/>
            <w:shd w:val="clear" w:color="auto" w:fill="auto"/>
            <w:noWrap/>
            <w:vAlign w:val="center"/>
            <w:hideMark/>
          </w:tcPr>
          <w:p w14:paraId="25E7B3DD"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3</w:t>
            </w:r>
          </w:p>
        </w:tc>
        <w:tc>
          <w:tcPr>
            <w:tcW w:w="1250" w:type="dxa"/>
            <w:shd w:val="clear" w:color="auto" w:fill="auto"/>
            <w:noWrap/>
            <w:vAlign w:val="center"/>
            <w:hideMark/>
          </w:tcPr>
          <w:p w14:paraId="5851882F" w14:textId="5A6BE186"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.889</w:t>
            </w:r>
          </w:p>
        </w:tc>
        <w:tc>
          <w:tcPr>
            <w:tcW w:w="3575" w:type="dxa"/>
            <w:shd w:val="clear" w:color="auto" w:fill="auto"/>
            <w:noWrap/>
            <w:vAlign w:val="center"/>
            <w:hideMark/>
          </w:tcPr>
          <w:p w14:paraId="4AE24A37" w14:textId="2DAD03C4"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.0926</w:t>
            </w:r>
          </w:p>
        </w:tc>
      </w:tr>
      <w:tr w:rsidR="00BB45DA" w:rsidRPr="003A7AFF" w14:paraId="06DB1D65" w14:textId="77777777" w:rsidTr="00BB45DA">
        <w:trPr>
          <w:trHeight w:val="288"/>
        </w:trPr>
        <w:tc>
          <w:tcPr>
            <w:tcW w:w="1471" w:type="dxa"/>
            <w:shd w:val="clear" w:color="auto" w:fill="auto"/>
            <w:noWrap/>
            <w:vAlign w:val="center"/>
            <w:hideMark/>
          </w:tcPr>
          <w:p w14:paraId="26FACE8A"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2</w:t>
            </w:r>
          </w:p>
        </w:tc>
        <w:tc>
          <w:tcPr>
            <w:tcW w:w="1161" w:type="dxa"/>
            <w:shd w:val="clear" w:color="auto" w:fill="auto"/>
            <w:noWrap/>
            <w:vAlign w:val="center"/>
            <w:hideMark/>
          </w:tcPr>
          <w:p w14:paraId="7ED244DE"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1173</w:t>
            </w:r>
          </w:p>
        </w:tc>
        <w:tc>
          <w:tcPr>
            <w:tcW w:w="1089" w:type="dxa"/>
            <w:shd w:val="clear" w:color="auto" w:fill="auto"/>
            <w:noWrap/>
            <w:vAlign w:val="center"/>
            <w:hideMark/>
          </w:tcPr>
          <w:p w14:paraId="63A8F674"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352</w:t>
            </w:r>
          </w:p>
        </w:tc>
        <w:tc>
          <w:tcPr>
            <w:tcW w:w="1250" w:type="dxa"/>
            <w:shd w:val="clear" w:color="auto" w:fill="auto"/>
            <w:noWrap/>
            <w:vAlign w:val="center"/>
            <w:hideMark/>
          </w:tcPr>
          <w:p w14:paraId="20D89325" w14:textId="77B7C8BD"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769</w:t>
            </w:r>
          </w:p>
        </w:tc>
        <w:tc>
          <w:tcPr>
            <w:tcW w:w="3575" w:type="dxa"/>
            <w:shd w:val="clear" w:color="auto" w:fill="auto"/>
            <w:noWrap/>
            <w:vAlign w:val="center"/>
            <w:hideMark/>
          </w:tcPr>
          <w:p w14:paraId="2F91C90F" w14:textId="6176432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0839</w:t>
            </w:r>
          </w:p>
        </w:tc>
      </w:tr>
      <w:tr w:rsidR="00BB45DA" w:rsidRPr="003A7AFF" w14:paraId="7B65A0BF" w14:textId="77777777" w:rsidTr="00BB45DA">
        <w:trPr>
          <w:trHeight w:val="288"/>
        </w:trPr>
        <w:tc>
          <w:tcPr>
            <w:tcW w:w="1471" w:type="dxa"/>
            <w:shd w:val="clear" w:color="auto" w:fill="auto"/>
            <w:noWrap/>
            <w:vAlign w:val="center"/>
            <w:hideMark/>
          </w:tcPr>
          <w:p w14:paraId="1F03501C"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3</w:t>
            </w:r>
          </w:p>
        </w:tc>
        <w:tc>
          <w:tcPr>
            <w:tcW w:w="1161" w:type="dxa"/>
            <w:shd w:val="clear" w:color="auto" w:fill="auto"/>
            <w:noWrap/>
            <w:vAlign w:val="center"/>
            <w:hideMark/>
          </w:tcPr>
          <w:p w14:paraId="5D250049"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687</w:t>
            </w:r>
          </w:p>
        </w:tc>
        <w:tc>
          <w:tcPr>
            <w:tcW w:w="1089" w:type="dxa"/>
            <w:shd w:val="clear" w:color="auto" w:fill="auto"/>
            <w:noWrap/>
            <w:vAlign w:val="center"/>
            <w:hideMark/>
          </w:tcPr>
          <w:p w14:paraId="6F88E09C"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283</w:t>
            </w:r>
          </w:p>
        </w:tc>
        <w:tc>
          <w:tcPr>
            <w:tcW w:w="1250" w:type="dxa"/>
            <w:shd w:val="clear" w:color="auto" w:fill="auto"/>
            <w:noWrap/>
            <w:vAlign w:val="center"/>
            <w:hideMark/>
          </w:tcPr>
          <w:p w14:paraId="70CFAE28" w14:textId="609CEC8D"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708</w:t>
            </w:r>
          </w:p>
        </w:tc>
        <w:tc>
          <w:tcPr>
            <w:tcW w:w="3575" w:type="dxa"/>
            <w:shd w:val="clear" w:color="auto" w:fill="auto"/>
            <w:noWrap/>
            <w:vAlign w:val="center"/>
            <w:hideMark/>
          </w:tcPr>
          <w:p w14:paraId="6A59357B" w14:textId="71D080F0"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.0490</w:t>
            </w:r>
          </w:p>
        </w:tc>
      </w:tr>
      <w:tr w:rsidR="00BB45DA" w:rsidRPr="003A7AFF" w14:paraId="18922C60" w14:textId="77777777" w:rsidTr="00BB45DA">
        <w:trPr>
          <w:trHeight w:val="288"/>
        </w:trPr>
        <w:tc>
          <w:tcPr>
            <w:tcW w:w="1471" w:type="dxa"/>
            <w:shd w:val="clear" w:color="auto" w:fill="auto"/>
            <w:noWrap/>
            <w:vAlign w:val="center"/>
            <w:hideMark/>
          </w:tcPr>
          <w:p w14:paraId="04D4C344"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4</w:t>
            </w:r>
          </w:p>
        </w:tc>
        <w:tc>
          <w:tcPr>
            <w:tcW w:w="1161" w:type="dxa"/>
            <w:shd w:val="clear" w:color="auto" w:fill="auto"/>
            <w:noWrap/>
            <w:vAlign w:val="center"/>
            <w:hideMark/>
          </w:tcPr>
          <w:p w14:paraId="7153AF30"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9</w:t>
            </w:r>
          </w:p>
        </w:tc>
        <w:tc>
          <w:tcPr>
            <w:tcW w:w="1089" w:type="dxa"/>
            <w:shd w:val="clear" w:color="auto" w:fill="auto"/>
            <w:noWrap/>
            <w:vAlign w:val="center"/>
            <w:hideMark/>
          </w:tcPr>
          <w:p w14:paraId="3274BA13"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w:t>
            </w:r>
          </w:p>
        </w:tc>
        <w:tc>
          <w:tcPr>
            <w:tcW w:w="1250" w:type="dxa"/>
            <w:shd w:val="clear" w:color="auto" w:fill="auto"/>
            <w:noWrap/>
            <w:vAlign w:val="center"/>
            <w:hideMark/>
          </w:tcPr>
          <w:p w14:paraId="7348D5F6" w14:textId="0771F35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.818</w:t>
            </w:r>
          </w:p>
        </w:tc>
        <w:tc>
          <w:tcPr>
            <w:tcW w:w="3575" w:type="dxa"/>
            <w:shd w:val="clear" w:color="auto" w:fill="auto"/>
            <w:noWrap/>
            <w:vAlign w:val="center"/>
            <w:hideMark/>
          </w:tcPr>
          <w:p w14:paraId="4C4545C3" w14:textId="79328E9F"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.364</w:t>
            </w:r>
          </w:p>
        </w:tc>
      </w:tr>
      <w:tr w:rsidR="00BB45DA" w:rsidRPr="003A7AFF" w14:paraId="34AB6AFE" w14:textId="77777777" w:rsidTr="00BB45DA">
        <w:trPr>
          <w:trHeight w:val="288"/>
        </w:trPr>
        <w:tc>
          <w:tcPr>
            <w:tcW w:w="1471" w:type="dxa"/>
            <w:shd w:val="clear" w:color="auto" w:fill="auto"/>
            <w:noWrap/>
            <w:vAlign w:val="center"/>
            <w:hideMark/>
          </w:tcPr>
          <w:p w14:paraId="3ABD0CE2" w14:textId="77777777" w:rsidR="00BB45DA" w:rsidRPr="003A7AFF" w:rsidRDefault="00BB45DA" w:rsidP="00100ECE">
            <w:pPr>
              <w:spacing w:after="0" w:line="240" w:lineRule="auto"/>
              <w:jc w:val="center"/>
              <w:rPr>
                <w:rFonts w:ascii="Times New Roman" w:eastAsia="Times New Roman" w:hAnsi="Times New Roman" w:cs="Times New Roman"/>
                <w:b/>
                <w:color w:val="000000"/>
                <w:sz w:val="18"/>
                <w:szCs w:val="18"/>
                <w:lang w:eastAsia="nl-BE"/>
              </w:rPr>
            </w:pPr>
          </w:p>
        </w:tc>
        <w:tc>
          <w:tcPr>
            <w:tcW w:w="1161" w:type="dxa"/>
            <w:shd w:val="clear" w:color="auto" w:fill="auto"/>
            <w:noWrap/>
            <w:vAlign w:val="center"/>
            <w:hideMark/>
          </w:tcPr>
          <w:p w14:paraId="01A401D0"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0BE63586"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4E42A5FA"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6DE63C7D"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3A7AFF" w14:paraId="53458C87" w14:textId="77777777" w:rsidTr="00BB45DA">
        <w:trPr>
          <w:trHeight w:val="288"/>
        </w:trPr>
        <w:tc>
          <w:tcPr>
            <w:tcW w:w="1471" w:type="dxa"/>
            <w:shd w:val="clear" w:color="auto" w:fill="auto"/>
            <w:noWrap/>
            <w:vAlign w:val="center"/>
            <w:hideMark/>
          </w:tcPr>
          <w:p w14:paraId="2F345530" w14:textId="0DCDCC6B" w:rsidR="00BB45DA" w:rsidRPr="003A7AFF" w:rsidRDefault="007B261B"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00BB45DA" w:rsidRPr="003A7AFF">
              <w:rPr>
                <w:rFonts w:ascii="Times New Roman" w:eastAsia="Times New Roman" w:hAnsi="Times New Roman" w:cs="Times New Roman"/>
                <w:b/>
                <w:sz w:val="18"/>
                <w:szCs w:val="18"/>
                <w:lang w:eastAsia="nl-BE"/>
              </w:rPr>
              <w:t>14205998</w:t>
            </w:r>
          </w:p>
        </w:tc>
        <w:tc>
          <w:tcPr>
            <w:tcW w:w="1161" w:type="dxa"/>
            <w:shd w:val="clear" w:color="auto" w:fill="auto"/>
            <w:noWrap/>
            <w:vAlign w:val="center"/>
            <w:hideMark/>
          </w:tcPr>
          <w:p w14:paraId="05B4CDC9"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0447461B"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080C77D1"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615D4C50"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E347FB" w14:paraId="755A0BD1" w14:textId="77777777" w:rsidTr="00BB45DA">
        <w:trPr>
          <w:trHeight w:val="288"/>
        </w:trPr>
        <w:tc>
          <w:tcPr>
            <w:tcW w:w="1471" w:type="dxa"/>
            <w:shd w:val="clear" w:color="auto" w:fill="auto"/>
            <w:noWrap/>
            <w:vAlign w:val="center"/>
            <w:hideMark/>
          </w:tcPr>
          <w:p w14:paraId="2E2CED5D" w14:textId="3245FFF6"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0C9AC5DB" w14:textId="43054641"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28A51776" w14:textId="0CC26B78"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Discordant</w:t>
            </w:r>
          </w:p>
        </w:tc>
        <w:tc>
          <w:tcPr>
            <w:tcW w:w="1250" w:type="dxa"/>
            <w:shd w:val="clear" w:color="auto" w:fill="auto"/>
            <w:noWrap/>
            <w:vAlign w:val="center"/>
            <w:hideMark/>
          </w:tcPr>
          <w:p w14:paraId="5688E721" w14:textId="0E066B10"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Pr>
                <w:rFonts w:ascii="Times New Roman" w:eastAsia="Times New Roman" w:hAnsi="Times New Roman" w:cs="Times New Roman"/>
                <w:b/>
                <w:color w:val="000000"/>
                <w:sz w:val="18"/>
                <w:szCs w:val="18"/>
                <w:lang w:eastAsia="nl-BE"/>
              </w:rPr>
              <w:t>C</w:t>
            </w:r>
            <w:r w:rsidRPr="003A7AFF">
              <w:rPr>
                <w:rFonts w:ascii="Times New Roman" w:eastAsia="Times New Roman" w:hAnsi="Times New Roman" w:cs="Times New Roman"/>
                <w:b/>
                <w:color w:val="000000"/>
                <w:sz w:val="18"/>
                <w:szCs w:val="18"/>
                <w:lang w:eastAsia="nl-BE"/>
              </w:rPr>
              <w:t>oncordance</w:t>
            </w:r>
          </w:p>
        </w:tc>
        <w:tc>
          <w:tcPr>
            <w:tcW w:w="3575" w:type="dxa"/>
            <w:shd w:val="clear" w:color="auto" w:fill="auto"/>
            <w:noWrap/>
            <w:vAlign w:val="center"/>
            <w:hideMark/>
          </w:tcPr>
          <w:p w14:paraId="5D17CE81" w14:textId="00FEFA02" w:rsidR="00BB45DA" w:rsidRPr="00BB45DA" w:rsidRDefault="00BB45DA" w:rsidP="00100ECE">
            <w:pPr>
              <w:spacing w:after="0" w:line="240" w:lineRule="auto"/>
              <w:jc w:val="center"/>
              <w:rPr>
                <w:rFonts w:ascii="Times New Roman" w:eastAsia="Times New Roman" w:hAnsi="Times New Roman" w:cs="Times New Roman"/>
                <w:color w:val="000000"/>
                <w:sz w:val="18"/>
                <w:szCs w:val="18"/>
                <w:lang w:val="en-US" w:eastAsia="nl-BE"/>
              </w:rPr>
            </w:pPr>
            <w:r w:rsidRPr="00BB45DA">
              <w:rPr>
                <w:rFonts w:ascii="Times New Roman" w:eastAsia="Times New Roman" w:hAnsi="Times New Roman" w:cs="Times New Roman"/>
                <w:b/>
                <w:sz w:val="18"/>
                <w:szCs w:val="18"/>
                <w:lang w:val="en-US" w:eastAsia="nl-BE"/>
              </w:rPr>
              <w:t>Difference in concordance with basic model</w:t>
            </w:r>
          </w:p>
        </w:tc>
      </w:tr>
      <w:tr w:rsidR="00BB45DA" w:rsidRPr="003A7AFF" w14:paraId="5CDAE606" w14:textId="77777777" w:rsidTr="00BB45DA">
        <w:trPr>
          <w:trHeight w:val="288"/>
        </w:trPr>
        <w:tc>
          <w:tcPr>
            <w:tcW w:w="1471" w:type="dxa"/>
            <w:shd w:val="clear" w:color="auto" w:fill="auto"/>
            <w:noWrap/>
            <w:vAlign w:val="center"/>
            <w:hideMark/>
          </w:tcPr>
          <w:p w14:paraId="1A8452C7"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1</w:t>
            </w:r>
          </w:p>
        </w:tc>
        <w:tc>
          <w:tcPr>
            <w:tcW w:w="1161" w:type="dxa"/>
            <w:shd w:val="clear" w:color="auto" w:fill="auto"/>
            <w:noWrap/>
            <w:vAlign w:val="center"/>
            <w:hideMark/>
          </w:tcPr>
          <w:p w14:paraId="61686DE3"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25</w:t>
            </w:r>
          </w:p>
        </w:tc>
        <w:tc>
          <w:tcPr>
            <w:tcW w:w="1089" w:type="dxa"/>
            <w:shd w:val="clear" w:color="auto" w:fill="auto"/>
            <w:noWrap/>
            <w:vAlign w:val="center"/>
            <w:hideMark/>
          </w:tcPr>
          <w:p w14:paraId="7E4C963F"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w:t>
            </w:r>
          </w:p>
        </w:tc>
        <w:tc>
          <w:tcPr>
            <w:tcW w:w="1250" w:type="dxa"/>
            <w:shd w:val="clear" w:color="auto" w:fill="auto"/>
            <w:noWrap/>
            <w:vAlign w:val="center"/>
            <w:hideMark/>
          </w:tcPr>
          <w:p w14:paraId="0143F4AB" w14:textId="49E95ABB"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.926</w:t>
            </w:r>
          </w:p>
        </w:tc>
        <w:tc>
          <w:tcPr>
            <w:tcW w:w="3575" w:type="dxa"/>
            <w:shd w:val="clear" w:color="auto" w:fill="auto"/>
            <w:noWrap/>
            <w:vAlign w:val="center"/>
            <w:hideMark/>
          </w:tcPr>
          <w:p w14:paraId="270DF0C8" w14:textId="1CD9848A"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.130</w:t>
            </w:r>
          </w:p>
        </w:tc>
      </w:tr>
      <w:tr w:rsidR="00BB45DA" w:rsidRPr="003A7AFF" w14:paraId="59691246" w14:textId="77777777" w:rsidTr="00BB45DA">
        <w:trPr>
          <w:trHeight w:val="288"/>
        </w:trPr>
        <w:tc>
          <w:tcPr>
            <w:tcW w:w="1471" w:type="dxa"/>
            <w:shd w:val="clear" w:color="auto" w:fill="auto"/>
            <w:noWrap/>
            <w:vAlign w:val="center"/>
            <w:hideMark/>
          </w:tcPr>
          <w:p w14:paraId="54B75074"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2</w:t>
            </w:r>
          </w:p>
        </w:tc>
        <w:tc>
          <w:tcPr>
            <w:tcW w:w="1161" w:type="dxa"/>
            <w:shd w:val="clear" w:color="auto" w:fill="auto"/>
            <w:noWrap/>
            <w:vAlign w:val="center"/>
            <w:hideMark/>
          </w:tcPr>
          <w:p w14:paraId="17965340"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1194</w:t>
            </w:r>
          </w:p>
        </w:tc>
        <w:tc>
          <w:tcPr>
            <w:tcW w:w="1089" w:type="dxa"/>
            <w:shd w:val="clear" w:color="auto" w:fill="auto"/>
            <w:noWrap/>
            <w:vAlign w:val="center"/>
            <w:hideMark/>
          </w:tcPr>
          <w:p w14:paraId="7D04814F"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331</w:t>
            </w:r>
          </w:p>
        </w:tc>
        <w:tc>
          <w:tcPr>
            <w:tcW w:w="1250" w:type="dxa"/>
            <w:shd w:val="clear" w:color="auto" w:fill="auto"/>
            <w:noWrap/>
            <w:vAlign w:val="center"/>
            <w:hideMark/>
          </w:tcPr>
          <w:p w14:paraId="3E32CE15" w14:textId="6722FC1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.783</w:t>
            </w:r>
          </w:p>
        </w:tc>
        <w:tc>
          <w:tcPr>
            <w:tcW w:w="3575" w:type="dxa"/>
            <w:shd w:val="clear" w:color="auto" w:fill="auto"/>
            <w:noWrap/>
            <w:vAlign w:val="center"/>
            <w:hideMark/>
          </w:tcPr>
          <w:p w14:paraId="3E18D325" w14:textId="23ADD809"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0977</w:t>
            </w:r>
          </w:p>
        </w:tc>
      </w:tr>
      <w:tr w:rsidR="00BB45DA" w:rsidRPr="003A7AFF" w14:paraId="2F7BF9DE" w14:textId="77777777" w:rsidTr="00BB45DA">
        <w:trPr>
          <w:trHeight w:val="288"/>
        </w:trPr>
        <w:tc>
          <w:tcPr>
            <w:tcW w:w="1471" w:type="dxa"/>
            <w:shd w:val="clear" w:color="auto" w:fill="auto"/>
            <w:noWrap/>
            <w:vAlign w:val="center"/>
            <w:hideMark/>
          </w:tcPr>
          <w:p w14:paraId="2EEEED7C"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3</w:t>
            </w:r>
          </w:p>
        </w:tc>
        <w:tc>
          <w:tcPr>
            <w:tcW w:w="1161" w:type="dxa"/>
            <w:shd w:val="clear" w:color="auto" w:fill="auto"/>
            <w:noWrap/>
            <w:vAlign w:val="center"/>
            <w:hideMark/>
          </w:tcPr>
          <w:p w14:paraId="1F1970A9"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715</w:t>
            </w:r>
          </w:p>
        </w:tc>
        <w:tc>
          <w:tcPr>
            <w:tcW w:w="1089" w:type="dxa"/>
            <w:shd w:val="clear" w:color="auto" w:fill="auto"/>
            <w:noWrap/>
            <w:vAlign w:val="center"/>
            <w:hideMark/>
          </w:tcPr>
          <w:p w14:paraId="2E03C93B"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255</w:t>
            </w:r>
          </w:p>
        </w:tc>
        <w:tc>
          <w:tcPr>
            <w:tcW w:w="1250" w:type="dxa"/>
            <w:shd w:val="clear" w:color="auto" w:fill="auto"/>
            <w:noWrap/>
            <w:vAlign w:val="center"/>
            <w:hideMark/>
          </w:tcPr>
          <w:p w14:paraId="3B3E7129" w14:textId="442DE828"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737</w:t>
            </w:r>
          </w:p>
        </w:tc>
        <w:tc>
          <w:tcPr>
            <w:tcW w:w="3575" w:type="dxa"/>
            <w:shd w:val="clear" w:color="auto" w:fill="auto"/>
            <w:noWrap/>
            <w:vAlign w:val="center"/>
            <w:hideMark/>
          </w:tcPr>
          <w:p w14:paraId="65880D88" w14:textId="5F4589B0"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0778</w:t>
            </w:r>
          </w:p>
        </w:tc>
      </w:tr>
      <w:tr w:rsidR="00BB45DA" w:rsidRPr="003A7AFF" w14:paraId="2D03E718" w14:textId="77777777" w:rsidTr="00BB45DA">
        <w:trPr>
          <w:trHeight w:val="288"/>
        </w:trPr>
        <w:tc>
          <w:tcPr>
            <w:tcW w:w="1471" w:type="dxa"/>
            <w:shd w:val="clear" w:color="auto" w:fill="auto"/>
            <w:noWrap/>
            <w:vAlign w:val="center"/>
            <w:hideMark/>
          </w:tcPr>
          <w:p w14:paraId="422D7CDC"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4</w:t>
            </w:r>
          </w:p>
        </w:tc>
        <w:tc>
          <w:tcPr>
            <w:tcW w:w="1161" w:type="dxa"/>
            <w:shd w:val="clear" w:color="auto" w:fill="auto"/>
            <w:noWrap/>
            <w:vAlign w:val="center"/>
            <w:hideMark/>
          </w:tcPr>
          <w:p w14:paraId="661BDB23"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8</w:t>
            </w:r>
          </w:p>
        </w:tc>
        <w:tc>
          <w:tcPr>
            <w:tcW w:w="1089" w:type="dxa"/>
            <w:shd w:val="clear" w:color="auto" w:fill="auto"/>
            <w:noWrap/>
            <w:vAlign w:val="center"/>
            <w:hideMark/>
          </w:tcPr>
          <w:p w14:paraId="55B2B809"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3</w:t>
            </w:r>
          </w:p>
        </w:tc>
        <w:tc>
          <w:tcPr>
            <w:tcW w:w="1250" w:type="dxa"/>
            <w:shd w:val="clear" w:color="auto" w:fill="auto"/>
            <w:noWrap/>
            <w:vAlign w:val="center"/>
            <w:hideMark/>
          </w:tcPr>
          <w:p w14:paraId="339250CF" w14:textId="3030234B"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727</w:t>
            </w:r>
          </w:p>
        </w:tc>
        <w:tc>
          <w:tcPr>
            <w:tcW w:w="3575" w:type="dxa"/>
            <w:shd w:val="clear" w:color="auto" w:fill="auto"/>
            <w:noWrap/>
            <w:vAlign w:val="center"/>
            <w:hideMark/>
          </w:tcPr>
          <w:p w14:paraId="0F32DAE3" w14:textId="3957B8B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.273</w:t>
            </w:r>
          </w:p>
        </w:tc>
      </w:tr>
      <w:tr w:rsidR="00BB45DA" w:rsidRPr="003A7AFF" w14:paraId="6535D319" w14:textId="77777777" w:rsidTr="00BB45DA">
        <w:trPr>
          <w:trHeight w:val="288"/>
        </w:trPr>
        <w:tc>
          <w:tcPr>
            <w:tcW w:w="1471" w:type="dxa"/>
            <w:shd w:val="clear" w:color="auto" w:fill="auto"/>
            <w:noWrap/>
            <w:vAlign w:val="center"/>
            <w:hideMark/>
          </w:tcPr>
          <w:p w14:paraId="09C55924" w14:textId="77777777" w:rsidR="00BB45DA" w:rsidRPr="003A7AFF" w:rsidRDefault="00BB45DA" w:rsidP="00100ECE">
            <w:pPr>
              <w:spacing w:after="0" w:line="240" w:lineRule="auto"/>
              <w:jc w:val="center"/>
              <w:rPr>
                <w:rFonts w:ascii="Times New Roman" w:eastAsia="Times New Roman" w:hAnsi="Times New Roman" w:cs="Times New Roman"/>
                <w:b/>
                <w:color w:val="000000"/>
                <w:sz w:val="18"/>
                <w:szCs w:val="18"/>
                <w:lang w:eastAsia="nl-BE"/>
              </w:rPr>
            </w:pPr>
          </w:p>
        </w:tc>
        <w:tc>
          <w:tcPr>
            <w:tcW w:w="1161" w:type="dxa"/>
            <w:shd w:val="clear" w:color="auto" w:fill="auto"/>
            <w:noWrap/>
            <w:vAlign w:val="center"/>
            <w:hideMark/>
          </w:tcPr>
          <w:p w14:paraId="72F97040"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66542D9A"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3438B281"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7E24CF68"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3A7AFF" w14:paraId="1E30975F" w14:textId="77777777" w:rsidTr="00BB45DA">
        <w:trPr>
          <w:trHeight w:val="288"/>
        </w:trPr>
        <w:tc>
          <w:tcPr>
            <w:tcW w:w="1471" w:type="dxa"/>
            <w:shd w:val="clear" w:color="auto" w:fill="auto"/>
            <w:noWrap/>
            <w:vAlign w:val="center"/>
            <w:hideMark/>
          </w:tcPr>
          <w:p w14:paraId="5CF04BE8" w14:textId="32EE5CA4" w:rsidR="00BB45DA" w:rsidRPr="003A7AFF" w:rsidRDefault="007B261B"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00BB45DA" w:rsidRPr="003A7AFF">
              <w:rPr>
                <w:rFonts w:ascii="Times New Roman" w:eastAsia="Times New Roman" w:hAnsi="Times New Roman" w:cs="Times New Roman"/>
                <w:b/>
                <w:sz w:val="18"/>
                <w:szCs w:val="18"/>
                <w:lang w:eastAsia="nl-BE"/>
              </w:rPr>
              <w:t>17569154</w:t>
            </w:r>
          </w:p>
        </w:tc>
        <w:tc>
          <w:tcPr>
            <w:tcW w:w="1161" w:type="dxa"/>
            <w:shd w:val="clear" w:color="auto" w:fill="auto"/>
            <w:noWrap/>
            <w:vAlign w:val="center"/>
            <w:hideMark/>
          </w:tcPr>
          <w:p w14:paraId="099CFDB8"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66BE27AD"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25CD1F02"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492B5389"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E347FB" w14:paraId="64C60280" w14:textId="77777777" w:rsidTr="00BB45DA">
        <w:trPr>
          <w:trHeight w:val="288"/>
        </w:trPr>
        <w:tc>
          <w:tcPr>
            <w:tcW w:w="1471" w:type="dxa"/>
            <w:shd w:val="clear" w:color="auto" w:fill="auto"/>
            <w:noWrap/>
            <w:vAlign w:val="center"/>
            <w:hideMark/>
          </w:tcPr>
          <w:p w14:paraId="492BE0DE" w14:textId="4DB49F03"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335E77D2" w14:textId="64EB75DB"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4A277E97" w14:textId="22A230B5"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Discordant</w:t>
            </w:r>
          </w:p>
        </w:tc>
        <w:tc>
          <w:tcPr>
            <w:tcW w:w="1250" w:type="dxa"/>
            <w:shd w:val="clear" w:color="auto" w:fill="auto"/>
            <w:noWrap/>
            <w:vAlign w:val="center"/>
            <w:hideMark/>
          </w:tcPr>
          <w:p w14:paraId="5B23980D" w14:textId="0E55CDEE"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Pr>
                <w:rFonts w:ascii="Times New Roman" w:eastAsia="Times New Roman" w:hAnsi="Times New Roman" w:cs="Times New Roman"/>
                <w:b/>
                <w:color w:val="000000"/>
                <w:sz w:val="18"/>
                <w:szCs w:val="18"/>
                <w:lang w:eastAsia="nl-BE"/>
              </w:rPr>
              <w:t>C</w:t>
            </w:r>
            <w:r w:rsidRPr="003A7AFF">
              <w:rPr>
                <w:rFonts w:ascii="Times New Roman" w:eastAsia="Times New Roman" w:hAnsi="Times New Roman" w:cs="Times New Roman"/>
                <w:b/>
                <w:color w:val="000000"/>
                <w:sz w:val="18"/>
                <w:szCs w:val="18"/>
                <w:lang w:eastAsia="nl-BE"/>
              </w:rPr>
              <w:t>oncordance</w:t>
            </w:r>
          </w:p>
        </w:tc>
        <w:tc>
          <w:tcPr>
            <w:tcW w:w="3575" w:type="dxa"/>
            <w:shd w:val="clear" w:color="auto" w:fill="auto"/>
            <w:noWrap/>
            <w:vAlign w:val="center"/>
            <w:hideMark/>
          </w:tcPr>
          <w:p w14:paraId="7F8D24B4" w14:textId="685B7487" w:rsidR="00BB45DA" w:rsidRPr="00BB45DA" w:rsidRDefault="00BB45DA" w:rsidP="00100ECE">
            <w:pPr>
              <w:spacing w:after="0" w:line="240" w:lineRule="auto"/>
              <w:jc w:val="center"/>
              <w:rPr>
                <w:rFonts w:ascii="Times New Roman" w:eastAsia="Times New Roman" w:hAnsi="Times New Roman" w:cs="Times New Roman"/>
                <w:color w:val="000000"/>
                <w:sz w:val="18"/>
                <w:szCs w:val="18"/>
                <w:lang w:val="en-US" w:eastAsia="nl-BE"/>
              </w:rPr>
            </w:pPr>
            <w:r w:rsidRPr="00BB45DA">
              <w:rPr>
                <w:rFonts w:ascii="Times New Roman" w:eastAsia="Times New Roman" w:hAnsi="Times New Roman" w:cs="Times New Roman"/>
                <w:b/>
                <w:sz w:val="18"/>
                <w:szCs w:val="18"/>
                <w:lang w:val="en-US" w:eastAsia="nl-BE"/>
              </w:rPr>
              <w:t>Difference in concordance with basic model</w:t>
            </w:r>
          </w:p>
        </w:tc>
      </w:tr>
      <w:tr w:rsidR="00BB45DA" w:rsidRPr="003A7AFF" w14:paraId="3628E3D7" w14:textId="77777777" w:rsidTr="00BB45DA">
        <w:trPr>
          <w:trHeight w:val="288"/>
        </w:trPr>
        <w:tc>
          <w:tcPr>
            <w:tcW w:w="1471" w:type="dxa"/>
            <w:shd w:val="clear" w:color="auto" w:fill="auto"/>
            <w:noWrap/>
            <w:vAlign w:val="center"/>
            <w:hideMark/>
          </w:tcPr>
          <w:p w14:paraId="1B5AE51C"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1</w:t>
            </w:r>
          </w:p>
        </w:tc>
        <w:tc>
          <w:tcPr>
            <w:tcW w:w="1161" w:type="dxa"/>
            <w:shd w:val="clear" w:color="auto" w:fill="auto"/>
            <w:noWrap/>
            <w:vAlign w:val="center"/>
            <w:hideMark/>
          </w:tcPr>
          <w:p w14:paraId="09141946"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23</w:t>
            </w:r>
          </w:p>
        </w:tc>
        <w:tc>
          <w:tcPr>
            <w:tcW w:w="1089" w:type="dxa"/>
            <w:shd w:val="clear" w:color="auto" w:fill="auto"/>
            <w:noWrap/>
            <w:vAlign w:val="center"/>
            <w:hideMark/>
          </w:tcPr>
          <w:p w14:paraId="631A4B73"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4</w:t>
            </w:r>
          </w:p>
        </w:tc>
        <w:tc>
          <w:tcPr>
            <w:tcW w:w="1250" w:type="dxa"/>
            <w:shd w:val="clear" w:color="auto" w:fill="auto"/>
            <w:noWrap/>
            <w:vAlign w:val="center"/>
            <w:hideMark/>
          </w:tcPr>
          <w:p w14:paraId="76661169" w14:textId="03554D5E"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.852</w:t>
            </w:r>
          </w:p>
        </w:tc>
        <w:tc>
          <w:tcPr>
            <w:tcW w:w="3575" w:type="dxa"/>
            <w:shd w:val="clear" w:color="auto" w:fill="auto"/>
            <w:noWrap/>
            <w:vAlign w:val="center"/>
            <w:hideMark/>
          </w:tcPr>
          <w:p w14:paraId="44B6DC29" w14:textId="5C0CB91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.0556</w:t>
            </w:r>
          </w:p>
        </w:tc>
      </w:tr>
      <w:tr w:rsidR="00BB45DA" w:rsidRPr="003A7AFF" w14:paraId="0E2FEE1B" w14:textId="77777777" w:rsidTr="00BB45DA">
        <w:trPr>
          <w:trHeight w:val="288"/>
        </w:trPr>
        <w:tc>
          <w:tcPr>
            <w:tcW w:w="1471" w:type="dxa"/>
            <w:shd w:val="clear" w:color="auto" w:fill="auto"/>
            <w:noWrap/>
            <w:vAlign w:val="center"/>
            <w:hideMark/>
          </w:tcPr>
          <w:p w14:paraId="59B98BDE"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2</w:t>
            </w:r>
          </w:p>
        </w:tc>
        <w:tc>
          <w:tcPr>
            <w:tcW w:w="1161" w:type="dxa"/>
            <w:shd w:val="clear" w:color="auto" w:fill="auto"/>
            <w:noWrap/>
            <w:vAlign w:val="center"/>
            <w:hideMark/>
          </w:tcPr>
          <w:p w14:paraId="3E37988B"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1152</w:t>
            </w:r>
          </w:p>
        </w:tc>
        <w:tc>
          <w:tcPr>
            <w:tcW w:w="1089" w:type="dxa"/>
            <w:shd w:val="clear" w:color="auto" w:fill="auto"/>
            <w:noWrap/>
            <w:vAlign w:val="center"/>
            <w:hideMark/>
          </w:tcPr>
          <w:p w14:paraId="75E3DE9D"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373</w:t>
            </w:r>
          </w:p>
        </w:tc>
        <w:tc>
          <w:tcPr>
            <w:tcW w:w="1250" w:type="dxa"/>
            <w:shd w:val="clear" w:color="auto" w:fill="auto"/>
            <w:noWrap/>
            <w:vAlign w:val="center"/>
            <w:hideMark/>
          </w:tcPr>
          <w:p w14:paraId="5A5FB7CB" w14:textId="7A85C4A5"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755</w:t>
            </w:r>
          </w:p>
        </w:tc>
        <w:tc>
          <w:tcPr>
            <w:tcW w:w="3575" w:type="dxa"/>
            <w:shd w:val="clear" w:color="auto" w:fill="auto"/>
            <w:noWrap/>
            <w:vAlign w:val="center"/>
            <w:hideMark/>
          </w:tcPr>
          <w:p w14:paraId="251ABF77" w14:textId="04B911AE"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.0702</w:t>
            </w:r>
          </w:p>
        </w:tc>
      </w:tr>
      <w:tr w:rsidR="00BB45DA" w:rsidRPr="003A7AFF" w14:paraId="40787345" w14:textId="77777777" w:rsidTr="00BB45DA">
        <w:trPr>
          <w:trHeight w:val="288"/>
        </w:trPr>
        <w:tc>
          <w:tcPr>
            <w:tcW w:w="1471" w:type="dxa"/>
            <w:shd w:val="clear" w:color="auto" w:fill="auto"/>
            <w:noWrap/>
            <w:vAlign w:val="center"/>
            <w:hideMark/>
          </w:tcPr>
          <w:p w14:paraId="5FCE4C49"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3</w:t>
            </w:r>
          </w:p>
        </w:tc>
        <w:tc>
          <w:tcPr>
            <w:tcW w:w="1161" w:type="dxa"/>
            <w:shd w:val="clear" w:color="auto" w:fill="auto"/>
            <w:noWrap/>
            <w:vAlign w:val="center"/>
            <w:hideMark/>
          </w:tcPr>
          <w:p w14:paraId="08517B7E"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692</w:t>
            </w:r>
          </w:p>
        </w:tc>
        <w:tc>
          <w:tcPr>
            <w:tcW w:w="1089" w:type="dxa"/>
            <w:shd w:val="clear" w:color="auto" w:fill="auto"/>
            <w:noWrap/>
            <w:vAlign w:val="center"/>
            <w:hideMark/>
          </w:tcPr>
          <w:p w14:paraId="38FB44A0"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278</w:t>
            </w:r>
          </w:p>
        </w:tc>
        <w:tc>
          <w:tcPr>
            <w:tcW w:w="1250" w:type="dxa"/>
            <w:shd w:val="clear" w:color="auto" w:fill="auto"/>
            <w:noWrap/>
            <w:vAlign w:val="center"/>
            <w:hideMark/>
          </w:tcPr>
          <w:p w14:paraId="0710FBCC" w14:textId="78D5F94D"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713</w:t>
            </w:r>
          </w:p>
        </w:tc>
        <w:tc>
          <w:tcPr>
            <w:tcW w:w="3575" w:type="dxa"/>
            <w:shd w:val="clear" w:color="auto" w:fill="auto"/>
            <w:noWrap/>
            <w:vAlign w:val="center"/>
            <w:hideMark/>
          </w:tcPr>
          <w:p w14:paraId="319872CA" w14:textId="4AE80598"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0541</w:t>
            </w:r>
          </w:p>
        </w:tc>
      </w:tr>
      <w:tr w:rsidR="00BB45DA" w:rsidRPr="003A7AFF" w14:paraId="31152637" w14:textId="77777777" w:rsidTr="00BB45DA">
        <w:trPr>
          <w:trHeight w:val="288"/>
        </w:trPr>
        <w:tc>
          <w:tcPr>
            <w:tcW w:w="1471" w:type="dxa"/>
            <w:shd w:val="clear" w:color="auto" w:fill="auto"/>
            <w:noWrap/>
            <w:vAlign w:val="center"/>
            <w:hideMark/>
          </w:tcPr>
          <w:p w14:paraId="67EAE745"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4</w:t>
            </w:r>
          </w:p>
        </w:tc>
        <w:tc>
          <w:tcPr>
            <w:tcW w:w="1161" w:type="dxa"/>
            <w:shd w:val="clear" w:color="auto" w:fill="auto"/>
            <w:noWrap/>
            <w:vAlign w:val="center"/>
            <w:hideMark/>
          </w:tcPr>
          <w:p w14:paraId="39B72DAA"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9</w:t>
            </w:r>
          </w:p>
        </w:tc>
        <w:tc>
          <w:tcPr>
            <w:tcW w:w="1089" w:type="dxa"/>
            <w:shd w:val="clear" w:color="auto" w:fill="auto"/>
            <w:noWrap/>
            <w:vAlign w:val="center"/>
            <w:hideMark/>
          </w:tcPr>
          <w:p w14:paraId="435FA64E"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w:t>
            </w:r>
          </w:p>
        </w:tc>
        <w:tc>
          <w:tcPr>
            <w:tcW w:w="1250" w:type="dxa"/>
            <w:shd w:val="clear" w:color="auto" w:fill="auto"/>
            <w:noWrap/>
            <w:vAlign w:val="center"/>
            <w:hideMark/>
          </w:tcPr>
          <w:p w14:paraId="2ABB1B9D" w14:textId="43C9F1FD"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818</w:t>
            </w:r>
          </w:p>
        </w:tc>
        <w:tc>
          <w:tcPr>
            <w:tcW w:w="3575" w:type="dxa"/>
            <w:shd w:val="clear" w:color="auto" w:fill="auto"/>
            <w:noWrap/>
            <w:vAlign w:val="center"/>
            <w:hideMark/>
          </w:tcPr>
          <w:p w14:paraId="671F2682" w14:textId="31655E80"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.364</w:t>
            </w:r>
          </w:p>
        </w:tc>
      </w:tr>
      <w:tr w:rsidR="00BB45DA" w:rsidRPr="003A7AFF" w14:paraId="2BCD1805" w14:textId="77777777" w:rsidTr="00BB45DA">
        <w:trPr>
          <w:trHeight w:val="288"/>
        </w:trPr>
        <w:tc>
          <w:tcPr>
            <w:tcW w:w="1471" w:type="dxa"/>
            <w:shd w:val="clear" w:color="auto" w:fill="auto"/>
            <w:noWrap/>
            <w:vAlign w:val="center"/>
            <w:hideMark/>
          </w:tcPr>
          <w:p w14:paraId="1367CF6B" w14:textId="77777777" w:rsidR="00BB45DA" w:rsidRPr="003A7AFF" w:rsidRDefault="00BB45DA" w:rsidP="00100ECE">
            <w:pPr>
              <w:spacing w:after="0" w:line="240" w:lineRule="auto"/>
              <w:jc w:val="center"/>
              <w:rPr>
                <w:rFonts w:ascii="Times New Roman" w:eastAsia="Times New Roman" w:hAnsi="Times New Roman" w:cs="Times New Roman"/>
                <w:b/>
                <w:color w:val="000000"/>
                <w:sz w:val="18"/>
                <w:szCs w:val="18"/>
                <w:lang w:eastAsia="nl-BE"/>
              </w:rPr>
            </w:pPr>
          </w:p>
        </w:tc>
        <w:tc>
          <w:tcPr>
            <w:tcW w:w="1161" w:type="dxa"/>
            <w:shd w:val="clear" w:color="auto" w:fill="auto"/>
            <w:noWrap/>
            <w:vAlign w:val="center"/>
            <w:hideMark/>
          </w:tcPr>
          <w:p w14:paraId="108D01A2"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0C845B74"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7890AB91"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6112DD9F"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3A7AFF" w14:paraId="110B7A57" w14:textId="77777777" w:rsidTr="00BB45DA">
        <w:trPr>
          <w:trHeight w:val="288"/>
        </w:trPr>
        <w:tc>
          <w:tcPr>
            <w:tcW w:w="1471" w:type="dxa"/>
            <w:shd w:val="clear" w:color="auto" w:fill="auto"/>
            <w:noWrap/>
            <w:vAlign w:val="center"/>
            <w:hideMark/>
          </w:tcPr>
          <w:p w14:paraId="761F49EF" w14:textId="2215229D" w:rsidR="00BB45DA" w:rsidRPr="003A7AFF" w:rsidRDefault="007B261B"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00BB45DA" w:rsidRPr="003A7AFF">
              <w:rPr>
                <w:rFonts w:ascii="Times New Roman" w:eastAsia="Times New Roman" w:hAnsi="Times New Roman" w:cs="Times New Roman"/>
                <w:b/>
                <w:sz w:val="18"/>
                <w:szCs w:val="18"/>
                <w:lang w:eastAsia="nl-BE"/>
              </w:rPr>
              <w:t>17790129</w:t>
            </w:r>
          </w:p>
        </w:tc>
        <w:tc>
          <w:tcPr>
            <w:tcW w:w="1161" w:type="dxa"/>
            <w:shd w:val="clear" w:color="auto" w:fill="auto"/>
            <w:noWrap/>
            <w:vAlign w:val="center"/>
            <w:hideMark/>
          </w:tcPr>
          <w:p w14:paraId="29645906"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09B8171F"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74CCE8FB"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7412D1E7"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E347FB" w14:paraId="18AFB407" w14:textId="77777777" w:rsidTr="00BB45DA">
        <w:trPr>
          <w:trHeight w:val="288"/>
        </w:trPr>
        <w:tc>
          <w:tcPr>
            <w:tcW w:w="1471" w:type="dxa"/>
            <w:shd w:val="clear" w:color="auto" w:fill="auto"/>
            <w:noWrap/>
            <w:vAlign w:val="center"/>
            <w:hideMark/>
          </w:tcPr>
          <w:p w14:paraId="006112FB" w14:textId="04B94DE0"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r w:rsidRPr="003A7AFF">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2721E394" w14:textId="4D933B13"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5A2467AD" w14:textId="67EC5F9A"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Discordant</w:t>
            </w:r>
          </w:p>
        </w:tc>
        <w:tc>
          <w:tcPr>
            <w:tcW w:w="1250" w:type="dxa"/>
            <w:shd w:val="clear" w:color="auto" w:fill="auto"/>
            <w:noWrap/>
            <w:vAlign w:val="center"/>
            <w:hideMark/>
          </w:tcPr>
          <w:p w14:paraId="1CEAC043" w14:textId="33777EA4"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Pr>
                <w:rFonts w:ascii="Times New Roman" w:eastAsia="Times New Roman" w:hAnsi="Times New Roman" w:cs="Times New Roman"/>
                <w:b/>
                <w:color w:val="000000"/>
                <w:sz w:val="18"/>
                <w:szCs w:val="18"/>
                <w:lang w:eastAsia="nl-BE"/>
              </w:rPr>
              <w:t>C</w:t>
            </w:r>
            <w:r w:rsidRPr="003A7AFF">
              <w:rPr>
                <w:rFonts w:ascii="Times New Roman" w:eastAsia="Times New Roman" w:hAnsi="Times New Roman" w:cs="Times New Roman"/>
                <w:b/>
                <w:color w:val="000000"/>
                <w:sz w:val="18"/>
                <w:szCs w:val="18"/>
                <w:lang w:eastAsia="nl-BE"/>
              </w:rPr>
              <w:t>oncordance</w:t>
            </w:r>
          </w:p>
        </w:tc>
        <w:tc>
          <w:tcPr>
            <w:tcW w:w="3575" w:type="dxa"/>
            <w:shd w:val="clear" w:color="auto" w:fill="auto"/>
            <w:noWrap/>
            <w:vAlign w:val="center"/>
            <w:hideMark/>
          </w:tcPr>
          <w:p w14:paraId="74DE8C0D" w14:textId="64B8ECEE" w:rsidR="00BB45DA" w:rsidRPr="00BB45DA" w:rsidRDefault="00BB45DA" w:rsidP="00100ECE">
            <w:pPr>
              <w:spacing w:after="0" w:line="240" w:lineRule="auto"/>
              <w:jc w:val="center"/>
              <w:rPr>
                <w:rFonts w:ascii="Times New Roman" w:eastAsia="Times New Roman" w:hAnsi="Times New Roman" w:cs="Times New Roman"/>
                <w:color w:val="000000"/>
                <w:sz w:val="18"/>
                <w:szCs w:val="18"/>
                <w:lang w:val="en-US" w:eastAsia="nl-BE"/>
              </w:rPr>
            </w:pPr>
            <w:r w:rsidRPr="00BB45DA">
              <w:rPr>
                <w:rFonts w:ascii="Times New Roman" w:eastAsia="Times New Roman" w:hAnsi="Times New Roman" w:cs="Times New Roman"/>
                <w:b/>
                <w:sz w:val="18"/>
                <w:szCs w:val="18"/>
                <w:lang w:val="en-US" w:eastAsia="nl-BE"/>
              </w:rPr>
              <w:t>Difference in concordance with basic model</w:t>
            </w:r>
          </w:p>
        </w:tc>
      </w:tr>
      <w:tr w:rsidR="00BB45DA" w:rsidRPr="003A7AFF" w14:paraId="308657BA" w14:textId="77777777" w:rsidTr="00BB45DA">
        <w:trPr>
          <w:trHeight w:val="288"/>
        </w:trPr>
        <w:tc>
          <w:tcPr>
            <w:tcW w:w="1471" w:type="dxa"/>
            <w:shd w:val="clear" w:color="auto" w:fill="auto"/>
            <w:noWrap/>
            <w:vAlign w:val="center"/>
            <w:hideMark/>
          </w:tcPr>
          <w:p w14:paraId="279A3A33"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1</w:t>
            </w:r>
          </w:p>
        </w:tc>
        <w:tc>
          <w:tcPr>
            <w:tcW w:w="1161" w:type="dxa"/>
            <w:shd w:val="clear" w:color="auto" w:fill="auto"/>
            <w:noWrap/>
            <w:vAlign w:val="center"/>
            <w:hideMark/>
          </w:tcPr>
          <w:p w14:paraId="62B77F35"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23</w:t>
            </w:r>
          </w:p>
        </w:tc>
        <w:tc>
          <w:tcPr>
            <w:tcW w:w="1089" w:type="dxa"/>
            <w:shd w:val="clear" w:color="auto" w:fill="auto"/>
            <w:noWrap/>
            <w:vAlign w:val="center"/>
            <w:hideMark/>
          </w:tcPr>
          <w:p w14:paraId="3497F570"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4</w:t>
            </w:r>
          </w:p>
        </w:tc>
        <w:tc>
          <w:tcPr>
            <w:tcW w:w="1250" w:type="dxa"/>
            <w:shd w:val="clear" w:color="auto" w:fill="auto"/>
            <w:noWrap/>
            <w:vAlign w:val="center"/>
            <w:hideMark/>
          </w:tcPr>
          <w:p w14:paraId="49BBCA74" w14:textId="1060A5B0"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.852</w:t>
            </w:r>
          </w:p>
        </w:tc>
        <w:tc>
          <w:tcPr>
            <w:tcW w:w="3575" w:type="dxa"/>
            <w:shd w:val="clear" w:color="auto" w:fill="auto"/>
            <w:noWrap/>
            <w:vAlign w:val="center"/>
            <w:hideMark/>
          </w:tcPr>
          <w:p w14:paraId="44529E0E" w14:textId="35483959"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.0556</w:t>
            </w:r>
          </w:p>
        </w:tc>
      </w:tr>
      <w:tr w:rsidR="00BB45DA" w:rsidRPr="003A7AFF" w14:paraId="365A681B" w14:textId="77777777" w:rsidTr="00BB45DA">
        <w:trPr>
          <w:trHeight w:val="288"/>
        </w:trPr>
        <w:tc>
          <w:tcPr>
            <w:tcW w:w="1471" w:type="dxa"/>
            <w:shd w:val="clear" w:color="auto" w:fill="auto"/>
            <w:noWrap/>
            <w:vAlign w:val="center"/>
            <w:hideMark/>
          </w:tcPr>
          <w:p w14:paraId="2CE04FD7"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2</w:t>
            </w:r>
          </w:p>
        </w:tc>
        <w:tc>
          <w:tcPr>
            <w:tcW w:w="1161" w:type="dxa"/>
            <w:shd w:val="clear" w:color="auto" w:fill="auto"/>
            <w:noWrap/>
            <w:vAlign w:val="center"/>
            <w:hideMark/>
          </w:tcPr>
          <w:p w14:paraId="3463B9B5"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1195</w:t>
            </w:r>
          </w:p>
        </w:tc>
        <w:tc>
          <w:tcPr>
            <w:tcW w:w="1089" w:type="dxa"/>
            <w:shd w:val="clear" w:color="auto" w:fill="auto"/>
            <w:noWrap/>
            <w:vAlign w:val="center"/>
            <w:hideMark/>
          </w:tcPr>
          <w:p w14:paraId="70D81CFB"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330</w:t>
            </w:r>
          </w:p>
        </w:tc>
        <w:tc>
          <w:tcPr>
            <w:tcW w:w="1250" w:type="dxa"/>
            <w:shd w:val="clear" w:color="auto" w:fill="auto"/>
            <w:noWrap/>
            <w:vAlign w:val="center"/>
            <w:hideMark/>
          </w:tcPr>
          <w:p w14:paraId="733236F7" w14:textId="0264AB5E"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.784</w:t>
            </w:r>
          </w:p>
        </w:tc>
        <w:tc>
          <w:tcPr>
            <w:tcW w:w="3575" w:type="dxa"/>
            <w:shd w:val="clear" w:color="auto" w:fill="auto"/>
            <w:noWrap/>
            <w:vAlign w:val="center"/>
            <w:hideMark/>
          </w:tcPr>
          <w:p w14:paraId="68739CFC" w14:textId="60D4B73C"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.0984</w:t>
            </w:r>
          </w:p>
        </w:tc>
      </w:tr>
      <w:tr w:rsidR="00BB45DA" w:rsidRPr="003A7AFF" w14:paraId="7D605CA2" w14:textId="77777777" w:rsidTr="00BB45DA">
        <w:trPr>
          <w:trHeight w:val="288"/>
        </w:trPr>
        <w:tc>
          <w:tcPr>
            <w:tcW w:w="1471" w:type="dxa"/>
            <w:shd w:val="clear" w:color="auto" w:fill="auto"/>
            <w:noWrap/>
            <w:vAlign w:val="center"/>
            <w:hideMark/>
          </w:tcPr>
          <w:p w14:paraId="4558B79D"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3</w:t>
            </w:r>
          </w:p>
        </w:tc>
        <w:tc>
          <w:tcPr>
            <w:tcW w:w="1161" w:type="dxa"/>
            <w:shd w:val="clear" w:color="auto" w:fill="auto"/>
            <w:noWrap/>
            <w:vAlign w:val="center"/>
            <w:hideMark/>
          </w:tcPr>
          <w:p w14:paraId="7788D9C6"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746</w:t>
            </w:r>
          </w:p>
        </w:tc>
        <w:tc>
          <w:tcPr>
            <w:tcW w:w="1089" w:type="dxa"/>
            <w:shd w:val="clear" w:color="auto" w:fill="auto"/>
            <w:noWrap/>
            <w:vAlign w:val="center"/>
            <w:hideMark/>
          </w:tcPr>
          <w:p w14:paraId="581775AB"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224</w:t>
            </w:r>
          </w:p>
        </w:tc>
        <w:tc>
          <w:tcPr>
            <w:tcW w:w="1250" w:type="dxa"/>
            <w:shd w:val="clear" w:color="auto" w:fill="auto"/>
            <w:noWrap/>
            <w:vAlign w:val="center"/>
            <w:hideMark/>
          </w:tcPr>
          <w:p w14:paraId="7631527A" w14:textId="49709EDB"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.769</w:t>
            </w:r>
          </w:p>
        </w:tc>
        <w:tc>
          <w:tcPr>
            <w:tcW w:w="3575" w:type="dxa"/>
            <w:shd w:val="clear" w:color="auto" w:fill="auto"/>
            <w:noWrap/>
            <w:vAlign w:val="center"/>
            <w:hideMark/>
          </w:tcPr>
          <w:p w14:paraId="5D360B67" w14:textId="5ACE62E1"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1</w:t>
            </w:r>
            <w:r>
              <w:rPr>
                <w:rFonts w:ascii="Times New Roman" w:eastAsia="Times New Roman" w:hAnsi="Times New Roman" w:cs="Times New Roman"/>
                <w:color w:val="000000"/>
                <w:sz w:val="18"/>
                <w:szCs w:val="18"/>
                <w:lang w:eastAsia="nl-BE"/>
              </w:rPr>
              <w:t>10</w:t>
            </w:r>
          </w:p>
        </w:tc>
      </w:tr>
      <w:tr w:rsidR="00BB45DA" w:rsidRPr="003A7AFF" w14:paraId="3D68786B" w14:textId="77777777" w:rsidTr="00BB45DA">
        <w:trPr>
          <w:trHeight w:val="288"/>
        </w:trPr>
        <w:tc>
          <w:tcPr>
            <w:tcW w:w="1471" w:type="dxa"/>
            <w:shd w:val="clear" w:color="auto" w:fill="auto"/>
            <w:noWrap/>
            <w:vAlign w:val="center"/>
            <w:hideMark/>
          </w:tcPr>
          <w:p w14:paraId="74CEBA78"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4</w:t>
            </w:r>
          </w:p>
        </w:tc>
        <w:tc>
          <w:tcPr>
            <w:tcW w:w="1161" w:type="dxa"/>
            <w:shd w:val="clear" w:color="auto" w:fill="auto"/>
            <w:noWrap/>
            <w:vAlign w:val="center"/>
            <w:hideMark/>
          </w:tcPr>
          <w:p w14:paraId="39D4851B"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9</w:t>
            </w:r>
          </w:p>
        </w:tc>
        <w:tc>
          <w:tcPr>
            <w:tcW w:w="1089" w:type="dxa"/>
            <w:shd w:val="clear" w:color="auto" w:fill="auto"/>
            <w:noWrap/>
            <w:vAlign w:val="center"/>
            <w:hideMark/>
          </w:tcPr>
          <w:p w14:paraId="29032BDC"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w:t>
            </w:r>
          </w:p>
        </w:tc>
        <w:tc>
          <w:tcPr>
            <w:tcW w:w="1250" w:type="dxa"/>
            <w:shd w:val="clear" w:color="auto" w:fill="auto"/>
            <w:noWrap/>
            <w:vAlign w:val="center"/>
            <w:hideMark/>
          </w:tcPr>
          <w:p w14:paraId="643A70F4" w14:textId="7272045C"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818</w:t>
            </w:r>
          </w:p>
        </w:tc>
        <w:tc>
          <w:tcPr>
            <w:tcW w:w="3575" w:type="dxa"/>
            <w:shd w:val="clear" w:color="auto" w:fill="auto"/>
            <w:noWrap/>
            <w:vAlign w:val="center"/>
            <w:hideMark/>
          </w:tcPr>
          <w:p w14:paraId="310C3C0C" w14:textId="3D0B6C1D"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.364</w:t>
            </w:r>
          </w:p>
        </w:tc>
      </w:tr>
      <w:tr w:rsidR="00BB45DA" w:rsidRPr="003A7AFF" w14:paraId="37A0AB0A" w14:textId="77777777" w:rsidTr="00BB45DA">
        <w:trPr>
          <w:trHeight w:val="288"/>
        </w:trPr>
        <w:tc>
          <w:tcPr>
            <w:tcW w:w="1471" w:type="dxa"/>
            <w:shd w:val="clear" w:color="auto" w:fill="auto"/>
            <w:noWrap/>
            <w:vAlign w:val="center"/>
            <w:hideMark/>
          </w:tcPr>
          <w:p w14:paraId="6BE07576"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p>
        </w:tc>
        <w:tc>
          <w:tcPr>
            <w:tcW w:w="1161" w:type="dxa"/>
            <w:shd w:val="clear" w:color="auto" w:fill="auto"/>
            <w:noWrap/>
            <w:vAlign w:val="center"/>
            <w:hideMark/>
          </w:tcPr>
          <w:p w14:paraId="1D0732D8"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38364F6D"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39545935"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73EF1FB7"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3A7AFF" w14:paraId="3830A85B" w14:textId="77777777" w:rsidTr="00BB45DA">
        <w:trPr>
          <w:trHeight w:val="288"/>
        </w:trPr>
        <w:tc>
          <w:tcPr>
            <w:tcW w:w="1471" w:type="dxa"/>
            <w:shd w:val="clear" w:color="auto" w:fill="auto"/>
            <w:noWrap/>
            <w:vAlign w:val="center"/>
            <w:hideMark/>
          </w:tcPr>
          <w:p w14:paraId="29CE6657" w14:textId="140726B6" w:rsidR="00BB45DA" w:rsidRPr="003A7AFF" w:rsidRDefault="007B261B"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00BB45DA" w:rsidRPr="003A7AFF">
              <w:rPr>
                <w:rFonts w:ascii="Times New Roman" w:eastAsia="Times New Roman" w:hAnsi="Times New Roman" w:cs="Times New Roman"/>
                <w:b/>
                <w:sz w:val="18"/>
                <w:szCs w:val="18"/>
                <w:lang w:eastAsia="nl-BE"/>
              </w:rPr>
              <w:t>19260663</w:t>
            </w:r>
          </w:p>
        </w:tc>
        <w:tc>
          <w:tcPr>
            <w:tcW w:w="1161" w:type="dxa"/>
            <w:shd w:val="clear" w:color="auto" w:fill="auto"/>
            <w:noWrap/>
            <w:vAlign w:val="center"/>
            <w:hideMark/>
          </w:tcPr>
          <w:p w14:paraId="6E38EAEC"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18995F57"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1250" w:type="dxa"/>
            <w:shd w:val="clear" w:color="auto" w:fill="auto"/>
            <w:noWrap/>
            <w:vAlign w:val="center"/>
            <w:hideMark/>
          </w:tcPr>
          <w:p w14:paraId="2F6AC6E3"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2E5CC650" w14:textId="77777777"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p>
        </w:tc>
      </w:tr>
      <w:tr w:rsidR="00BB45DA" w:rsidRPr="00E347FB" w14:paraId="387AEA4D" w14:textId="77777777" w:rsidTr="00BB45DA">
        <w:trPr>
          <w:trHeight w:val="288"/>
        </w:trPr>
        <w:tc>
          <w:tcPr>
            <w:tcW w:w="1471" w:type="dxa"/>
            <w:shd w:val="clear" w:color="auto" w:fill="auto"/>
            <w:noWrap/>
            <w:vAlign w:val="center"/>
            <w:hideMark/>
          </w:tcPr>
          <w:p w14:paraId="3DB774DD" w14:textId="53A3846F" w:rsidR="00BB45DA" w:rsidRPr="003A7AFF" w:rsidRDefault="00BB45DA" w:rsidP="00100ECE">
            <w:pPr>
              <w:spacing w:after="0" w:line="240" w:lineRule="auto"/>
              <w:jc w:val="center"/>
              <w:rPr>
                <w:rFonts w:ascii="Times New Roman" w:eastAsia="Times New Roman" w:hAnsi="Times New Roman" w:cs="Times New Roman"/>
                <w:sz w:val="18"/>
                <w:szCs w:val="18"/>
                <w:lang w:eastAsia="nl-BE"/>
              </w:rPr>
            </w:pPr>
            <w:r w:rsidRPr="003A7AFF">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420B18E7" w14:textId="38FB9F68"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3EC72EDC" w14:textId="50E883CB"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b/>
                <w:color w:val="000000"/>
                <w:sz w:val="18"/>
                <w:szCs w:val="18"/>
                <w:lang w:eastAsia="nl-BE"/>
              </w:rPr>
              <w:t>Discordant</w:t>
            </w:r>
          </w:p>
        </w:tc>
        <w:tc>
          <w:tcPr>
            <w:tcW w:w="1250" w:type="dxa"/>
            <w:shd w:val="clear" w:color="auto" w:fill="auto"/>
            <w:noWrap/>
            <w:vAlign w:val="center"/>
            <w:hideMark/>
          </w:tcPr>
          <w:p w14:paraId="3EE22199" w14:textId="267032CA"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Pr>
                <w:rFonts w:ascii="Times New Roman" w:eastAsia="Times New Roman" w:hAnsi="Times New Roman" w:cs="Times New Roman"/>
                <w:b/>
                <w:color w:val="000000"/>
                <w:sz w:val="18"/>
                <w:szCs w:val="18"/>
                <w:lang w:eastAsia="nl-BE"/>
              </w:rPr>
              <w:t>C</w:t>
            </w:r>
            <w:r w:rsidRPr="003A7AFF">
              <w:rPr>
                <w:rFonts w:ascii="Times New Roman" w:eastAsia="Times New Roman" w:hAnsi="Times New Roman" w:cs="Times New Roman"/>
                <w:b/>
                <w:color w:val="000000"/>
                <w:sz w:val="18"/>
                <w:szCs w:val="18"/>
                <w:lang w:eastAsia="nl-BE"/>
              </w:rPr>
              <w:t>oncordance</w:t>
            </w:r>
          </w:p>
        </w:tc>
        <w:tc>
          <w:tcPr>
            <w:tcW w:w="3575" w:type="dxa"/>
            <w:shd w:val="clear" w:color="auto" w:fill="auto"/>
            <w:noWrap/>
            <w:vAlign w:val="center"/>
            <w:hideMark/>
          </w:tcPr>
          <w:p w14:paraId="042FCA92" w14:textId="5F617445" w:rsidR="00BB45DA" w:rsidRPr="00BB45DA" w:rsidRDefault="00BB45DA" w:rsidP="00100ECE">
            <w:pPr>
              <w:spacing w:after="0" w:line="240" w:lineRule="auto"/>
              <w:jc w:val="center"/>
              <w:rPr>
                <w:rFonts w:ascii="Times New Roman" w:eastAsia="Times New Roman" w:hAnsi="Times New Roman" w:cs="Times New Roman"/>
                <w:color w:val="000000"/>
                <w:sz w:val="18"/>
                <w:szCs w:val="18"/>
                <w:lang w:val="en-US" w:eastAsia="nl-BE"/>
              </w:rPr>
            </w:pPr>
            <w:r w:rsidRPr="00BB45DA">
              <w:rPr>
                <w:rFonts w:ascii="Times New Roman" w:eastAsia="Times New Roman" w:hAnsi="Times New Roman" w:cs="Times New Roman"/>
                <w:b/>
                <w:sz w:val="18"/>
                <w:szCs w:val="18"/>
                <w:lang w:val="en-US" w:eastAsia="nl-BE"/>
              </w:rPr>
              <w:t>Difference in concordance with basic model</w:t>
            </w:r>
          </w:p>
        </w:tc>
      </w:tr>
      <w:tr w:rsidR="00BB45DA" w:rsidRPr="003A7AFF" w14:paraId="3FD57B9A" w14:textId="77777777" w:rsidTr="00BB45DA">
        <w:trPr>
          <w:trHeight w:val="288"/>
        </w:trPr>
        <w:tc>
          <w:tcPr>
            <w:tcW w:w="1471" w:type="dxa"/>
            <w:shd w:val="clear" w:color="auto" w:fill="auto"/>
            <w:noWrap/>
            <w:vAlign w:val="center"/>
            <w:hideMark/>
          </w:tcPr>
          <w:p w14:paraId="5E7B6CB4"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1</w:t>
            </w:r>
          </w:p>
        </w:tc>
        <w:tc>
          <w:tcPr>
            <w:tcW w:w="1161" w:type="dxa"/>
            <w:shd w:val="clear" w:color="auto" w:fill="auto"/>
            <w:noWrap/>
            <w:vAlign w:val="center"/>
            <w:hideMark/>
          </w:tcPr>
          <w:p w14:paraId="40062256"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21</w:t>
            </w:r>
          </w:p>
        </w:tc>
        <w:tc>
          <w:tcPr>
            <w:tcW w:w="1089" w:type="dxa"/>
            <w:shd w:val="clear" w:color="auto" w:fill="auto"/>
            <w:noWrap/>
            <w:vAlign w:val="center"/>
            <w:hideMark/>
          </w:tcPr>
          <w:p w14:paraId="46601B21"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6</w:t>
            </w:r>
          </w:p>
        </w:tc>
        <w:tc>
          <w:tcPr>
            <w:tcW w:w="1250" w:type="dxa"/>
            <w:shd w:val="clear" w:color="auto" w:fill="auto"/>
            <w:noWrap/>
            <w:vAlign w:val="center"/>
            <w:hideMark/>
          </w:tcPr>
          <w:p w14:paraId="0920E7B8" w14:textId="23B0F886"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.778</w:t>
            </w:r>
          </w:p>
        </w:tc>
        <w:tc>
          <w:tcPr>
            <w:tcW w:w="3575" w:type="dxa"/>
            <w:shd w:val="clear" w:color="auto" w:fill="auto"/>
            <w:noWrap/>
            <w:vAlign w:val="center"/>
            <w:hideMark/>
          </w:tcPr>
          <w:p w14:paraId="4E66263B" w14:textId="7A3F731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0185</w:t>
            </w:r>
          </w:p>
        </w:tc>
      </w:tr>
      <w:tr w:rsidR="00BB45DA" w:rsidRPr="003A7AFF" w14:paraId="52ECE580" w14:textId="77777777" w:rsidTr="00BB45DA">
        <w:trPr>
          <w:trHeight w:val="288"/>
        </w:trPr>
        <w:tc>
          <w:tcPr>
            <w:tcW w:w="1471" w:type="dxa"/>
            <w:shd w:val="clear" w:color="auto" w:fill="auto"/>
            <w:noWrap/>
            <w:vAlign w:val="center"/>
            <w:hideMark/>
          </w:tcPr>
          <w:p w14:paraId="7BF3986F"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2</w:t>
            </w:r>
          </w:p>
        </w:tc>
        <w:tc>
          <w:tcPr>
            <w:tcW w:w="1161" w:type="dxa"/>
            <w:shd w:val="clear" w:color="auto" w:fill="auto"/>
            <w:noWrap/>
            <w:vAlign w:val="center"/>
            <w:hideMark/>
          </w:tcPr>
          <w:p w14:paraId="4B2BE431"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1214</w:t>
            </w:r>
          </w:p>
        </w:tc>
        <w:tc>
          <w:tcPr>
            <w:tcW w:w="1089" w:type="dxa"/>
            <w:shd w:val="clear" w:color="auto" w:fill="auto"/>
            <w:noWrap/>
            <w:vAlign w:val="center"/>
            <w:hideMark/>
          </w:tcPr>
          <w:p w14:paraId="6DDE0E08"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311</w:t>
            </w:r>
          </w:p>
        </w:tc>
        <w:tc>
          <w:tcPr>
            <w:tcW w:w="1250" w:type="dxa"/>
            <w:shd w:val="clear" w:color="auto" w:fill="auto"/>
            <w:noWrap/>
            <w:vAlign w:val="center"/>
            <w:hideMark/>
          </w:tcPr>
          <w:p w14:paraId="5049D291" w14:textId="573AE10E"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796</w:t>
            </w:r>
          </w:p>
        </w:tc>
        <w:tc>
          <w:tcPr>
            <w:tcW w:w="3575" w:type="dxa"/>
            <w:shd w:val="clear" w:color="auto" w:fill="auto"/>
            <w:noWrap/>
            <w:vAlign w:val="center"/>
            <w:hideMark/>
          </w:tcPr>
          <w:p w14:paraId="3B1FEDA7" w14:textId="10900033"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.111</w:t>
            </w:r>
          </w:p>
        </w:tc>
      </w:tr>
      <w:tr w:rsidR="00BB45DA" w:rsidRPr="003A7AFF" w14:paraId="45D11638" w14:textId="77777777" w:rsidTr="00BB45DA">
        <w:trPr>
          <w:trHeight w:val="288"/>
        </w:trPr>
        <w:tc>
          <w:tcPr>
            <w:tcW w:w="1471" w:type="dxa"/>
            <w:shd w:val="clear" w:color="auto" w:fill="auto"/>
            <w:noWrap/>
            <w:vAlign w:val="center"/>
            <w:hideMark/>
          </w:tcPr>
          <w:p w14:paraId="652D446D"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3</w:t>
            </w:r>
          </w:p>
        </w:tc>
        <w:tc>
          <w:tcPr>
            <w:tcW w:w="1161" w:type="dxa"/>
            <w:shd w:val="clear" w:color="auto" w:fill="auto"/>
            <w:noWrap/>
            <w:vAlign w:val="center"/>
            <w:hideMark/>
          </w:tcPr>
          <w:p w14:paraId="14A6FD24"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712</w:t>
            </w:r>
          </w:p>
        </w:tc>
        <w:tc>
          <w:tcPr>
            <w:tcW w:w="1089" w:type="dxa"/>
            <w:shd w:val="clear" w:color="auto" w:fill="auto"/>
            <w:noWrap/>
            <w:vAlign w:val="center"/>
            <w:hideMark/>
          </w:tcPr>
          <w:p w14:paraId="654A0500"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258</w:t>
            </w:r>
          </w:p>
        </w:tc>
        <w:tc>
          <w:tcPr>
            <w:tcW w:w="1250" w:type="dxa"/>
            <w:shd w:val="clear" w:color="auto" w:fill="auto"/>
            <w:noWrap/>
            <w:vAlign w:val="center"/>
            <w:hideMark/>
          </w:tcPr>
          <w:p w14:paraId="1206689B" w14:textId="08D8AEA8"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734</w:t>
            </w:r>
          </w:p>
        </w:tc>
        <w:tc>
          <w:tcPr>
            <w:tcW w:w="3575" w:type="dxa"/>
            <w:shd w:val="clear" w:color="auto" w:fill="auto"/>
            <w:noWrap/>
            <w:vAlign w:val="center"/>
            <w:hideMark/>
          </w:tcPr>
          <w:p w14:paraId="1AE7B32A" w14:textId="7F645514"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w:t>
            </w:r>
            <w:r w:rsidRPr="003A7AFF">
              <w:rPr>
                <w:rFonts w:ascii="Times New Roman" w:eastAsia="Times New Roman" w:hAnsi="Times New Roman" w:cs="Times New Roman"/>
                <w:color w:val="000000"/>
                <w:sz w:val="18"/>
                <w:szCs w:val="18"/>
                <w:lang w:eastAsia="nl-BE"/>
              </w:rPr>
              <w:t>0747</w:t>
            </w:r>
          </w:p>
        </w:tc>
      </w:tr>
      <w:tr w:rsidR="00BB45DA" w:rsidRPr="003A7AFF" w14:paraId="062F0F64" w14:textId="77777777" w:rsidTr="00BB45DA">
        <w:trPr>
          <w:trHeight w:val="288"/>
        </w:trPr>
        <w:tc>
          <w:tcPr>
            <w:tcW w:w="1471" w:type="dxa"/>
            <w:shd w:val="clear" w:color="auto" w:fill="auto"/>
            <w:noWrap/>
            <w:vAlign w:val="center"/>
            <w:hideMark/>
          </w:tcPr>
          <w:p w14:paraId="014E3285" w14:textId="77777777" w:rsidR="00BB45DA" w:rsidRPr="003A7AFF" w:rsidRDefault="00BB45DA" w:rsidP="00100ECE">
            <w:pPr>
              <w:spacing w:after="0" w:line="240" w:lineRule="auto"/>
              <w:jc w:val="center"/>
              <w:rPr>
                <w:rFonts w:ascii="Times New Roman" w:eastAsia="Times New Roman" w:hAnsi="Times New Roman" w:cs="Times New Roman"/>
                <w:b/>
                <w:sz w:val="18"/>
                <w:szCs w:val="18"/>
                <w:lang w:eastAsia="nl-BE"/>
              </w:rPr>
            </w:pPr>
            <w:r w:rsidRPr="003A7AFF">
              <w:rPr>
                <w:rFonts w:ascii="Times New Roman" w:eastAsia="Times New Roman" w:hAnsi="Times New Roman" w:cs="Times New Roman"/>
                <w:b/>
                <w:sz w:val="18"/>
                <w:szCs w:val="18"/>
                <w:lang w:eastAsia="nl-BE"/>
              </w:rPr>
              <w:t>4</w:t>
            </w:r>
          </w:p>
        </w:tc>
        <w:tc>
          <w:tcPr>
            <w:tcW w:w="1161" w:type="dxa"/>
            <w:shd w:val="clear" w:color="auto" w:fill="auto"/>
            <w:noWrap/>
            <w:vAlign w:val="center"/>
            <w:hideMark/>
          </w:tcPr>
          <w:p w14:paraId="2FF4D96E"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9</w:t>
            </w:r>
          </w:p>
        </w:tc>
        <w:tc>
          <w:tcPr>
            <w:tcW w:w="1089" w:type="dxa"/>
            <w:shd w:val="clear" w:color="auto" w:fill="auto"/>
            <w:noWrap/>
            <w:vAlign w:val="center"/>
            <w:hideMark/>
          </w:tcPr>
          <w:p w14:paraId="5F4624E1" w14:textId="77777777"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2</w:t>
            </w:r>
          </w:p>
        </w:tc>
        <w:tc>
          <w:tcPr>
            <w:tcW w:w="1250" w:type="dxa"/>
            <w:shd w:val="clear" w:color="auto" w:fill="auto"/>
            <w:noWrap/>
            <w:vAlign w:val="center"/>
            <w:hideMark/>
          </w:tcPr>
          <w:p w14:paraId="01B890FC" w14:textId="301F7FC9" w:rsidR="00BB45DA" w:rsidRPr="003A7AFF" w:rsidRDefault="00BB45DA" w:rsidP="00100ECE">
            <w:pPr>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.818</w:t>
            </w:r>
          </w:p>
        </w:tc>
        <w:tc>
          <w:tcPr>
            <w:tcW w:w="3575" w:type="dxa"/>
            <w:shd w:val="clear" w:color="auto" w:fill="auto"/>
            <w:noWrap/>
            <w:vAlign w:val="center"/>
            <w:hideMark/>
          </w:tcPr>
          <w:p w14:paraId="209EC66D" w14:textId="0A8D3FE4" w:rsidR="00BB45DA" w:rsidRPr="003A7AFF" w:rsidRDefault="00BB45DA" w:rsidP="00100ECE">
            <w:pPr>
              <w:keepNext/>
              <w:spacing w:after="0" w:line="240" w:lineRule="auto"/>
              <w:jc w:val="center"/>
              <w:rPr>
                <w:rFonts w:ascii="Times New Roman" w:eastAsia="Times New Roman" w:hAnsi="Times New Roman" w:cs="Times New Roman"/>
                <w:color w:val="000000"/>
                <w:sz w:val="18"/>
                <w:szCs w:val="18"/>
                <w:lang w:eastAsia="nl-BE"/>
              </w:rPr>
            </w:pPr>
            <w:r w:rsidRPr="003A7AFF">
              <w:rPr>
                <w:rFonts w:ascii="Times New Roman" w:eastAsia="Times New Roman" w:hAnsi="Times New Roman" w:cs="Times New Roman"/>
                <w:color w:val="000000"/>
                <w:sz w:val="18"/>
                <w:szCs w:val="18"/>
                <w:lang w:eastAsia="nl-BE"/>
              </w:rPr>
              <w:t>0</w:t>
            </w:r>
            <w:r>
              <w:rPr>
                <w:rFonts w:ascii="Times New Roman" w:eastAsia="Times New Roman" w:hAnsi="Times New Roman" w:cs="Times New Roman"/>
                <w:color w:val="000000"/>
                <w:sz w:val="18"/>
                <w:szCs w:val="18"/>
                <w:lang w:eastAsia="nl-BE"/>
              </w:rPr>
              <w:t>.364</w:t>
            </w:r>
          </w:p>
        </w:tc>
      </w:tr>
    </w:tbl>
    <w:p w14:paraId="4E877484" w14:textId="1D07EDC7" w:rsidR="00FD2059" w:rsidRDefault="006343A8" w:rsidP="00100ECE">
      <w:pPr>
        <w:spacing w:line="240" w:lineRule="auto"/>
        <w:jc w:val="both"/>
        <w:rPr>
          <w:lang w:val="en-US"/>
        </w:rPr>
      </w:pPr>
      <w:r w:rsidRPr="006343A8">
        <w:rPr>
          <w:rFonts w:ascii="Times New Roman" w:hAnsi="Times New Roman" w:cs="Times New Roman"/>
          <w:sz w:val="18"/>
          <w:szCs w:val="18"/>
          <w:lang w:val="en-US"/>
        </w:rPr>
        <w:t>The</w:t>
      </w:r>
      <w:r w:rsidR="0018146B" w:rsidRPr="006343A8">
        <w:rPr>
          <w:rFonts w:ascii="Times New Roman" w:hAnsi="Times New Roman" w:cs="Times New Roman"/>
          <w:sz w:val="18"/>
          <w:szCs w:val="18"/>
          <w:lang w:val="en-US"/>
        </w:rPr>
        <w:t xml:space="preserve"> basic model is reported</w:t>
      </w:r>
      <w:r w:rsidRPr="006343A8">
        <w:rPr>
          <w:rFonts w:ascii="Times New Roman" w:hAnsi="Times New Roman" w:cs="Times New Roman"/>
          <w:sz w:val="18"/>
          <w:szCs w:val="18"/>
          <w:lang w:val="en-US"/>
        </w:rPr>
        <w:t xml:space="preserve"> in the upper table</w:t>
      </w:r>
      <w:r w:rsidR="00855F2A">
        <w:rPr>
          <w:rFonts w:ascii="Times New Roman" w:hAnsi="Times New Roman" w:cs="Times New Roman"/>
          <w:sz w:val="18"/>
          <w:szCs w:val="18"/>
          <w:lang w:val="en-US"/>
        </w:rPr>
        <w:t>,</w:t>
      </w:r>
      <w:r w:rsidR="0018146B" w:rsidRPr="006343A8">
        <w:rPr>
          <w:rFonts w:ascii="Times New Roman" w:hAnsi="Times New Roman" w:cs="Times New Roman"/>
          <w:sz w:val="18"/>
          <w:szCs w:val="18"/>
          <w:lang w:val="en-US"/>
        </w:rPr>
        <w:t xml:space="preserve"> where 5-year </w:t>
      </w:r>
      <w:r w:rsidRPr="006343A8">
        <w:rPr>
          <w:rFonts w:ascii="Times New Roman" w:hAnsi="Times New Roman" w:cs="Times New Roman"/>
          <w:sz w:val="18"/>
          <w:szCs w:val="18"/>
          <w:lang w:val="en-US"/>
        </w:rPr>
        <w:t>OS</w:t>
      </w:r>
      <w:r w:rsidR="0018146B" w:rsidRPr="006343A8">
        <w:rPr>
          <w:rFonts w:ascii="Times New Roman" w:hAnsi="Times New Roman" w:cs="Times New Roman"/>
          <w:sz w:val="18"/>
          <w:szCs w:val="18"/>
          <w:lang w:val="en-US"/>
        </w:rPr>
        <w:t xml:space="preserve"> </w:t>
      </w:r>
      <w:r w:rsidR="004131A1">
        <w:rPr>
          <w:rFonts w:ascii="Times New Roman" w:hAnsi="Times New Roman" w:cs="Times New Roman"/>
          <w:sz w:val="18"/>
          <w:szCs w:val="18"/>
          <w:lang w:val="en-US"/>
        </w:rPr>
        <w:t xml:space="preserve">time </w:t>
      </w:r>
      <w:r w:rsidR="0018146B" w:rsidRPr="006343A8">
        <w:rPr>
          <w:rFonts w:ascii="Times New Roman" w:hAnsi="Times New Roman" w:cs="Times New Roman"/>
          <w:sz w:val="18"/>
          <w:szCs w:val="18"/>
          <w:lang w:val="en-US"/>
        </w:rPr>
        <w:t>is determined only on basis of the four tumor stages and age. Subsequently</w:t>
      </w:r>
      <w:r w:rsidR="00855F2A">
        <w:rPr>
          <w:rFonts w:ascii="Times New Roman" w:hAnsi="Times New Roman" w:cs="Times New Roman"/>
          <w:sz w:val="18"/>
          <w:szCs w:val="18"/>
          <w:lang w:val="en-US"/>
        </w:rPr>
        <w:t>,</w:t>
      </w:r>
      <w:r w:rsidR="0018146B" w:rsidRPr="006343A8">
        <w:rPr>
          <w:rFonts w:ascii="Times New Roman" w:hAnsi="Times New Roman" w:cs="Times New Roman"/>
          <w:sz w:val="18"/>
          <w:szCs w:val="18"/>
          <w:lang w:val="en-US"/>
        </w:rPr>
        <w:t xml:space="preserve"> five models </w:t>
      </w:r>
      <w:r>
        <w:rPr>
          <w:rFonts w:ascii="Times New Roman" w:hAnsi="Times New Roman" w:cs="Times New Roman"/>
          <w:sz w:val="18"/>
          <w:szCs w:val="18"/>
          <w:lang w:val="en-US"/>
        </w:rPr>
        <w:t xml:space="preserve">(for each of the five significant </w:t>
      </w:r>
      <w:proofErr w:type="spellStart"/>
      <w:r>
        <w:rPr>
          <w:rFonts w:ascii="Times New Roman" w:hAnsi="Times New Roman" w:cs="Times New Roman"/>
          <w:sz w:val="18"/>
          <w:szCs w:val="18"/>
          <w:lang w:val="en-US"/>
        </w:rPr>
        <w:t>CpGs</w:t>
      </w:r>
      <w:proofErr w:type="spellEnd"/>
      <w:r>
        <w:rPr>
          <w:rFonts w:ascii="Times New Roman" w:hAnsi="Times New Roman" w:cs="Times New Roman"/>
          <w:sz w:val="18"/>
          <w:szCs w:val="18"/>
          <w:lang w:val="en-US"/>
        </w:rPr>
        <w:t xml:space="preserve">) </w:t>
      </w:r>
      <w:r w:rsidR="0018146B" w:rsidRPr="006343A8">
        <w:rPr>
          <w:rFonts w:ascii="Times New Roman" w:hAnsi="Times New Roman" w:cs="Times New Roman"/>
          <w:sz w:val="18"/>
          <w:szCs w:val="18"/>
          <w:lang w:val="en-US"/>
        </w:rPr>
        <w:t xml:space="preserve">were made were 5-year </w:t>
      </w:r>
      <w:r w:rsidRPr="006343A8">
        <w:rPr>
          <w:rFonts w:ascii="Times New Roman" w:hAnsi="Times New Roman" w:cs="Times New Roman"/>
          <w:sz w:val="18"/>
          <w:szCs w:val="18"/>
          <w:lang w:val="en-US"/>
        </w:rPr>
        <w:t>OS</w:t>
      </w:r>
      <w:r w:rsidR="0018146B" w:rsidRPr="006343A8">
        <w:rPr>
          <w:rFonts w:ascii="Times New Roman" w:hAnsi="Times New Roman" w:cs="Times New Roman"/>
          <w:sz w:val="18"/>
          <w:szCs w:val="18"/>
          <w:lang w:val="en-US"/>
        </w:rPr>
        <w:t xml:space="preserve"> </w:t>
      </w:r>
      <w:r w:rsidR="00883CF7">
        <w:rPr>
          <w:rFonts w:ascii="Times New Roman" w:hAnsi="Times New Roman" w:cs="Times New Roman"/>
          <w:sz w:val="18"/>
          <w:szCs w:val="18"/>
          <w:lang w:val="en-US"/>
        </w:rPr>
        <w:t xml:space="preserve">time </w:t>
      </w:r>
      <w:r w:rsidR="0018146B" w:rsidRPr="006343A8">
        <w:rPr>
          <w:rFonts w:ascii="Times New Roman" w:hAnsi="Times New Roman" w:cs="Times New Roman"/>
          <w:sz w:val="18"/>
          <w:szCs w:val="18"/>
          <w:lang w:val="en-US"/>
        </w:rPr>
        <w:t>is determined on basis of the four tumor stages</w:t>
      </w:r>
      <w:r w:rsidR="00855F2A">
        <w:rPr>
          <w:rFonts w:ascii="Times New Roman" w:hAnsi="Times New Roman" w:cs="Times New Roman"/>
          <w:sz w:val="18"/>
          <w:szCs w:val="18"/>
          <w:lang w:val="en-US"/>
        </w:rPr>
        <w:t>,</w:t>
      </w:r>
      <w:r w:rsidR="0018146B" w:rsidRPr="006343A8">
        <w:rPr>
          <w:rFonts w:ascii="Times New Roman" w:hAnsi="Times New Roman" w:cs="Times New Roman"/>
          <w:sz w:val="18"/>
          <w:szCs w:val="18"/>
          <w:lang w:val="en-US"/>
        </w:rPr>
        <w:t xml:space="preserve"> age and each t</w:t>
      </w:r>
      <w:r>
        <w:rPr>
          <w:rFonts w:ascii="Times New Roman" w:hAnsi="Times New Roman" w:cs="Times New Roman"/>
          <w:sz w:val="18"/>
          <w:szCs w:val="18"/>
          <w:lang w:val="en-US"/>
        </w:rPr>
        <w:t xml:space="preserve">ime one of the significant </w:t>
      </w:r>
      <w:proofErr w:type="spellStart"/>
      <w:r>
        <w:rPr>
          <w:rFonts w:ascii="Times New Roman" w:hAnsi="Times New Roman" w:cs="Times New Roman"/>
          <w:sz w:val="18"/>
          <w:szCs w:val="18"/>
          <w:lang w:val="en-US"/>
        </w:rPr>
        <w:t>CpGs</w:t>
      </w:r>
      <w:proofErr w:type="spellEnd"/>
      <w:r>
        <w:rPr>
          <w:rFonts w:ascii="Times New Roman" w:hAnsi="Times New Roman" w:cs="Times New Roman"/>
          <w:sz w:val="18"/>
          <w:szCs w:val="18"/>
          <w:lang w:val="en-US"/>
        </w:rPr>
        <w:t xml:space="preserve">. The column “Difference in concordance with basic model” shows the difference in concordance between </w:t>
      </w:r>
      <w:r w:rsidR="008638DF">
        <w:rPr>
          <w:rFonts w:ascii="Times New Roman" w:hAnsi="Times New Roman" w:cs="Times New Roman"/>
          <w:sz w:val="18"/>
          <w:szCs w:val="18"/>
          <w:lang w:val="en-US"/>
        </w:rPr>
        <w:t xml:space="preserve">each of </w:t>
      </w:r>
      <w:r>
        <w:rPr>
          <w:rFonts w:ascii="Times New Roman" w:hAnsi="Times New Roman" w:cs="Times New Roman"/>
          <w:sz w:val="18"/>
          <w:szCs w:val="18"/>
          <w:lang w:val="en-US"/>
        </w:rPr>
        <w:t>these five models and the basic model.</w:t>
      </w:r>
      <w:r w:rsidR="003A7AFF">
        <w:rPr>
          <w:lang w:val="en-US"/>
        </w:rPr>
        <w:br w:type="page"/>
      </w:r>
    </w:p>
    <w:p w14:paraId="639AA1F5" w14:textId="1A1750A0" w:rsidR="001F17AD" w:rsidRPr="001F17AD" w:rsidRDefault="000B7C78" w:rsidP="00100ECE">
      <w:pPr>
        <w:pStyle w:val="Caption"/>
        <w:keepNext/>
        <w:rPr>
          <w:color w:val="auto"/>
          <w:sz w:val="20"/>
          <w:szCs w:val="20"/>
          <w:lang w:val="en-US"/>
        </w:rPr>
      </w:pPr>
      <w:r w:rsidRPr="001B7693">
        <w:rPr>
          <w:rFonts w:ascii="Times New Roman" w:hAnsi="Times New Roman" w:cs="Times New Roman"/>
          <w:color w:val="auto"/>
          <w:sz w:val="20"/>
          <w:szCs w:val="20"/>
          <w:lang w:val="en-US"/>
        </w:rPr>
        <w:lastRenderedPageBreak/>
        <w:t>T</w:t>
      </w:r>
      <w:r w:rsidR="001F17AD" w:rsidRPr="001B7693">
        <w:rPr>
          <w:rFonts w:ascii="Times New Roman" w:hAnsi="Times New Roman" w:cs="Times New Roman"/>
          <w:color w:val="auto"/>
          <w:sz w:val="20"/>
          <w:szCs w:val="20"/>
          <w:lang w:val="en-US"/>
        </w:rPr>
        <w:t xml:space="preserve">able </w:t>
      </w:r>
      <w:r>
        <w:rPr>
          <w:rFonts w:ascii="Times New Roman" w:hAnsi="Times New Roman" w:cs="Times New Roman"/>
          <w:color w:val="auto"/>
          <w:sz w:val="20"/>
          <w:szCs w:val="20"/>
          <w:lang w:val="en-US"/>
        </w:rPr>
        <w:t>S</w:t>
      </w:r>
      <w:r w:rsidR="003A52AA">
        <w:rPr>
          <w:rFonts w:ascii="Times New Roman" w:hAnsi="Times New Roman" w:cs="Times New Roman"/>
          <w:color w:val="auto"/>
          <w:sz w:val="20"/>
          <w:szCs w:val="20"/>
          <w:lang w:val="en-US"/>
        </w:rPr>
        <w:t>1</w:t>
      </w:r>
      <w:r w:rsidR="00754D43">
        <w:rPr>
          <w:rFonts w:ascii="Times New Roman" w:hAnsi="Times New Roman" w:cs="Times New Roman"/>
          <w:color w:val="auto"/>
          <w:sz w:val="20"/>
          <w:szCs w:val="20"/>
          <w:lang w:val="en-US"/>
        </w:rPr>
        <w:t>1</w:t>
      </w:r>
      <w:r w:rsidR="001F17AD" w:rsidRPr="001B7693">
        <w:rPr>
          <w:rFonts w:ascii="Times New Roman" w:hAnsi="Times New Roman" w:cs="Times New Roman"/>
          <w:color w:val="auto"/>
          <w:sz w:val="20"/>
          <w:szCs w:val="20"/>
          <w:lang w:val="en-US"/>
        </w:rPr>
        <w:t xml:space="preserve">. </w:t>
      </w:r>
      <w:r w:rsidR="001F17AD" w:rsidRPr="001F17AD">
        <w:rPr>
          <w:rFonts w:ascii="Times New Roman" w:hAnsi="Times New Roman" w:cs="Times New Roman"/>
          <w:color w:val="auto"/>
          <w:sz w:val="20"/>
          <w:szCs w:val="20"/>
          <w:lang w:val="en-US"/>
        </w:rPr>
        <w:t>Concordance for 5-year OS analysis on ductal breast adenocarcinomas.</w:t>
      </w:r>
    </w:p>
    <w:tbl>
      <w:tblPr>
        <w:tblW w:w="8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1"/>
        <w:gridCol w:w="1161"/>
        <w:gridCol w:w="1089"/>
        <w:gridCol w:w="1310"/>
        <w:gridCol w:w="3575"/>
      </w:tblGrid>
      <w:tr w:rsidR="00CA7F78" w:rsidRPr="00E347FB" w14:paraId="2562734B" w14:textId="77777777" w:rsidTr="00CA7F78">
        <w:trPr>
          <w:trHeight w:val="288"/>
        </w:trPr>
        <w:tc>
          <w:tcPr>
            <w:tcW w:w="8606" w:type="dxa"/>
            <w:gridSpan w:val="5"/>
            <w:shd w:val="clear" w:color="auto" w:fill="auto"/>
            <w:noWrap/>
            <w:vAlign w:val="center"/>
          </w:tcPr>
          <w:p w14:paraId="64CCF1BB" w14:textId="44B2BBE6" w:rsidR="00CA7F78" w:rsidRPr="00CA7F78" w:rsidRDefault="00CA7F78" w:rsidP="00100ECE">
            <w:pPr>
              <w:spacing w:after="0" w:line="240" w:lineRule="auto"/>
              <w:rPr>
                <w:rFonts w:ascii="Times New Roman" w:eastAsia="Times New Roman" w:hAnsi="Times New Roman" w:cs="Times New Roman"/>
                <w:b/>
                <w:color w:val="000000"/>
                <w:sz w:val="18"/>
                <w:szCs w:val="18"/>
                <w:lang w:val="en-US" w:eastAsia="nl-BE"/>
              </w:rPr>
            </w:pPr>
            <w:r w:rsidRPr="00FD2059">
              <w:rPr>
                <w:rFonts w:ascii="Times New Roman" w:eastAsia="Times New Roman" w:hAnsi="Times New Roman" w:cs="Times New Roman"/>
                <w:b/>
                <w:bCs/>
                <w:color w:val="000000"/>
                <w:sz w:val="18"/>
                <w:szCs w:val="18"/>
                <w:lang w:val="en-US" w:eastAsia="nl-BE"/>
              </w:rPr>
              <w:t>Cox proportional hazard model with age</w:t>
            </w:r>
            <w:r w:rsidR="00855F2A">
              <w:rPr>
                <w:rFonts w:ascii="Times New Roman" w:eastAsia="Times New Roman" w:hAnsi="Times New Roman" w:cs="Times New Roman"/>
                <w:b/>
                <w:bCs/>
                <w:color w:val="000000"/>
                <w:sz w:val="18"/>
                <w:szCs w:val="18"/>
                <w:lang w:val="en-US" w:eastAsia="nl-BE"/>
              </w:rPr>
              <w:t>,</w:t>
            </w:r>
            <w:r w:rsidRPr="00FD2059">
              <w:rPr>
                <w:rFonts w:ascii="Times New Roman" w:eastAsia="Times New Roman" w:hAnsi="Times New Roman" w:cs="Times New Roman"/>
                <w:b/>
                <w:bCs/>
                <w:color w:val="000000"/>
                <w:sz w:val="18"/>
                <w:szCs w:val="18"/>
                <w:lang w:val="en-US" w:eastAsia="nl-BE"/>
              </w:rPr>
              <w:t xml:space="preserve"> separated by stage</w:t>
            </w:r>
            <w:r w:rsidR="0046761E">
              <w:rPr>
                <w:rFonts w:ascii="Times New Roman" w:eastAsia="Times New Roman" w:hAnsi="Times New Roman" w:cs="Times New Roman"/>
                <w:b/>
                <w:bCs/>
                <w:color w:val="000000"/>
                <w:sz w:val="18"/>
                <w:szCs w:val="18"/>
                <w:lang w:val="en-US" w:eastAsia="nl-BE"/>
              </w:rPr>
              <w:t xml:space="preserve"> = Basic Model</w:t>
            </w:r>
          </w:p>
        </w:tc>
      </w:tr>
      <w:tr w:rsidR="00CA7F78" w:rsidRPr="00FD2059" w14:paraId="47975794" w14:textId="77777777" w:rsidTr="00CA7F78">
        <w:trPr>
          <w:trHeight w:val="288"/>
        </w:trPr>
        <w:tc>
          <w:tcPr>
            <w:tcW w:w="1471" w:type="dxa"/>
            <w:shd w:val="clear" w:color="auto" w:fill="auto"/>
            <w:noWrap/>
            <w:vAlign w:val="center"/>
            <w:hideMark/>
          </w:tcPr>
          <w:p w14:paraId="2AE2108C"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3DA18634" w14:textId="77777777" w:rsidR="00CA7F78" w:rsidRPr="00FD2059" w:rsidRDefault="00CA7F78" w:rsidP="00100ECE">
            <w:pPr>
              <w:spacing w:after="0" w:line="240" w:lineRule="auto"/>
              <w:jc w:val="center"/>
              <w:rPr>
                <w:rFonts w:ascii="Times New Roman" w:eastAsia="Times New Roman" w:hAnsi="Times New Roman" w:cs="Times New Roman"/>
                <w:b/>
                <w:color w:val="000000"/>
                <w:sz w:val="18"/>
                <w:szCs w:val="18"/>
                <w:lang w:eastAsia="nl-BE"/>
              </w:rPr>
            </w:pPr>
            <w:r w:rsidRPr="00FD2059">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78A64D55" w14:textId="77777777" w:rsidR="00CA7F78" w:rsidRPr="00FD2059" w:rsidRDefault="00CA7F78" w:rsidP="00100ECE">
            <w:pPr>
              <w:spacing w:after="0" w:line="240" w:lineRule="auto"/>
              <w:jc w:val="center"/>
              <w:rPr>
                <w:rFonts w:ascii="Times New Roman" w:eastAsia="Times New Roman" w:hAnsi="Times New Roman" w:cs="Times New Roman"/>
                <w:b/>
                <w:color w:val="000000"/>
                <w:sz w:val="18"/>
                <w:szCs w:val="18"/>
                <w:lang w:eastAsia="nl-BE"/>
              </w:rPr>
            </w:pPr>
            <w:r w:rsidRPr="00FD2059">
              <w:rPr>
                <w:rFonts w:ascii="Times New Roman" w:eastAsia="Times New Roman" w:hAnsi="Times New Roman" w:cs="Times New Roman"/>
                <w:b/>
                <w:color w:val="000000"/>
                <w:sz w:val="18"/>
                <w:szCs w:val="18"/>
                <w:lang w:eastAsia="nl-BE"/>
              </w:rPr>
              <w:t>Discordant</w:t>
            </w:r>
          </w:p>
        </w:tc>
        <w:tc>
          <w:tcPr>
            <w:tcW w:w="1310" w:type="dxa"/>
            <w:shd w:val="clear" w:color="auto" w:fill="auto"/>
            <w:noWrap/>
            <w:vAlign w:val="center"/>
            <w:hideMark/>
          </w:tcPr>
          <w:p w14:paraId="3836C8B9" w14:textId="77777777" w:rsidR="00CA7F78" w:rsidRPr="00FD2059" w:rsidRDefault="00CA7F78" w:rsidP="00100ECE">
            <w:pPr>
              <w:spacing w:after="0" w:line="240" w:lineRule="auto"/>
              <w:jc w:val="center"/>
              <w:rPr>
                <w:rFonts w:ascii="Times New Roman" w:eastAsia="Times New Roman" w:hAnsi="Times New Roman" w:cs="Times New Roman"/>
                <w:b/>
                <w:color w:val="000000"/>
                <w:sz w:val="18"/>
                <w:szCs w:val="18"/>
                <w:lang w:eastAsia="nl-BE"/>
              </w:rPr>
            </w:pPr>
            <w:r w:rsidRPr="00FD2059">
              <w:rPr>
                <w:rFonts w:ascii="Times New Roman" w:eastAsia="Times New Roman" w:hAnsi="Times New Roman" w:cs="Times New Roman"/>
                <w:b/>
                <w:color w:val="000000"/>
                <w:sz w:val="18"/>
                <w:szCs w:val="18"/>
                <w:lang w:eastAsia="nl-BE"/>
              </w:rPr>
              <w:t>Concordance</w:t>
            </w:r>
          </w:p>
        </w:tc>
        <w:tc>
          <w:tcPr>
            <w:tcW w:w="3575" w:type="dxa"/>
            <w:shd w:val="clear" w:color="auto" w:fill="auto"/>
            <w:noWrap/>
            <w:vAlign w:val="center"/>
            <w:hideMark/>
          </w:tcPr>
          <w:p w14:paraId="28BF2265" w14:textId="4935A494" w:rsidR="00CA7F78" w:rsidRPr="00FD2059" w:rsidRDefault="00CA7F78" w:rsidP="00100ECE">
            <w:pPr>
              <w:spacing w:after="0" w:line="240" w:lineRule="auto"/>
              <w:jc w:val="center"/>
              <w:rPr>
                <w:rFonts w:ascii="Times New Roman" w:eastAsia="Times New Roman" w:hAnsi="Times New Roman" w:cs="Times New Roman"/>
                <w:b/>
                <w:color w:val="000000"/>
                <w:sz w:val="18"/>
                <w:szCs w:val="18"/>
                <w:lang w:eastAsia="nl-BE"/>
              </w:rPr>
            </w:pPr>
          </w:p>
        </w:tc>
      </w:tr>
      <w:tr w:rsidR="00CA7F78" w:rsidRPr="00FD2059" w14:paraId="13E9B37D" w14:textId="77777777" w:rsidTr="00CA7F78">
        <w:trPr>
          <w:trHeight w:val="288"/>
        </w:trPr>
        <w:tc>
          <w:tcPr>
            <w:tcW w:w="1471" w:type="dxa"/>
            <w:shd w:val="clear" w:color="auto" w:fill="auto"/>
            <w:noWrap/>
            <w:vAlign w:val="center"/>
            <w:hideMark/>
          </w:tcPr>
          <w:p w14:paraId="1407AF45"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1</w:t>
            </w:r>
          </w:p>
        </w:tc>
        <w:tc>
          <w:tcPr>
            <w:tcW w:w="1161" w:type="dxa"/>
            <w:shd w:val="clear" w:color="auto" w:fill="auto"/>
            <w:noWrap/>
            <w:vAlign w:val="center"/>
          </w:tcPr>
          <w:p w14:paraId="05DBB021" w14:textId="07128FA5"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18</w:t>
            </w:r>
          </w:p>
        </w:tc>
        <w:tc>
          <w:tcPr>
            <w:tcW w:w="1089" w:type="dxa"/>
            <w:shd w:val="clear" w:color="auto" w:fill="auto"/>
            <w:noWrap/>
            <w:vAlign w:val="center"/>
          </w:tcPr>
          <w:p w14:paraId="58008F18" w14:textId="6E1D73E5"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w:t>
            </w:r>
          </w:p>
        </w:tc>
        <w:tc>
          <w:tcPr>
            <w:tcW w:w="1310" w:type="dxa"/>
            <w:shd w:val="clear" w:color="auto" w:fill="auto"/>
            <w:noWrap/>
            <w:vAlign w:val="center"/>
          </w:tcPr>
          <w:p w14:paraId="160A999B" w14:textId="7EFFDA7C"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0.9</w:t>
            </w:r>
            <w:r w:rsidR="00A25F41" w:rsidRPr="00C933A3">
              <w:rPr>
                <w:rFonts w:ascii="Times New Roman" w:hAnsi="Times New Roman" w:cs="Times New Roman"/>
                <w:sz w:val="18"/>
                <w:szCs w:val="18"/>
              </w:rPr>
              <w:t>00</w:t>
            </w:r>
          </w:p>
        </w:tc>
        <w:tc>
          <w:tcPr>
            <w:tcW w:w="3575" w:type="dxa"/>
            <w:shd w:val="clear" w:color="auto" w:fill="auto"/>
            <w:noWrap/>
            <w:vAlign w:val="center"/>
          </w:tcPr>
          <w:p w14:paraId="2FB37DB1" w14:textId="3C31F7D3"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FD2059" w14:paraId="3A7D9295" w14:textId="77777777" w:rsidTr="00CA7F78">
        <w:trPr>
          <w:trHeight w:val="288"/>
        </w:trPr>
        <w:tc>
          <w:tcPr>
            <w:tcW w:w="1471" w:type="dxa"/>
            <w:shd w:val="clear" w:color="auto" w:fill="auto"/>
            <w:noWrap/>
            <w:vAlign w:val="center"/>
            <w:hideMark/>
          </w:tcPr>
          <w:p w14:paraId="07978121"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2</w:t>
            </w:r>
          </w:p>
        </w:tc>
        <w:tc>
          <w:tcPr>
            <w:tcW w:w="1161" w:type="dxa"/>
            <w:shd w:val="clear" w:color="auto" w:fill="auto"/>
            <w:noWrap/>
            <w:vAlign w:val="center"/>
          </w:tcPr>
          <w:p w14:paraId="5A4183BD" w14:textId="3AE582A5"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690</w:t>
            </w:r>
          </w:p>
        </w:tc>
        <w:tc>
          <w:tcPr>
            <w:tcW w:w="1089" w:type="dxa"/>
            <w:shd w:val="clear" w:color="auto" w:fill="auto"/>
            <w:noWrap/>
            <w:vAlign w:val="center"/>
          </w:tcPr>
          <w:p w14:paraId="1E67BEB5" w14:textId="11D1D580"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330</w:t>
            </w:r>
          </w:p>
        </w:tc>
        <w:tc>
          <w:tcPr>
            <w:tcW w:w="1310" w:type="dxa"/>
            <w:shd w:val="clear" w:color="auto" w:fill="auto"/>
            <w:noWrap/>
            <w:vAlign w:val="center"/>
          </w:tcPr>
          <w:p w14:paraId="1B881360" w14:textId="5F634EB3"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0.673</w:t>
            </w:r>
          </w:p>
        </w:tc>
        <w:tc>
          <w:tcPr>
            <w:tcW w:w="3575" w:type="dxa"/>
            <w:shd w:val="clear" w:color="auto" w:fill="auto"/>
            <w:noWrap/>
            <w:vAlign w:val="center"/>
          </w:tcPr>
          <w:p w14:paraId="4E5C001F" w14:textId="512D3089"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FD2059" w14:paraId="5A03F7C9" w14:textId="77777777" w:rsidTr="00CA7F78">
        <w:trPr>
          <w:trHeight w:val="288"/>
        </w:trPr>
        <w:tc>
          <w:tcPr>
            <w:tcW w:w="1471" w:type="dxa"/>
            <w:shd w:val="clear" w:color="auto" w:fill="auto"/>
            <w:noWrap/>
            <w:vAlign w:val="center"/>
            <w:hideMark/>
          </w:tcPr>
          <w:p w14:paraId="7E6D387D"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3</w:t>
            </w:r>
          </w:p>
        </w:tc>
        <w:tc>
          <w:tcPr>
            <w:tcW w:w="1161" w:type="dxa"/>
            <w:shd w:val="clear" w:color="auto" w:fill="auto"/>
            <w:noWrap/>
            <w:vAlign w:val="center"/>
          </w:tcPr>
          <w:p w14:paraId="3F1D15DC" w14:textId="1E1F6DFD"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340</w:t>
            </w:r>
          </w:p>
        </w:tc>
        <w:tc>
          <w:tcPr>
            <w:tcW w:w="1089" w:type="dxa"/>
            <w:shd w:val="clear" w:color="auto" w:fill="auto"/>
            <w:noWrap/>
            <w:vAlign w:val="center"/>
          </w:tcPr>
          <w:p w14:paraId="59DC7BE7" w14:textId="36CB4286"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192</w:t>
            </w:r>
          </w:p>
        </w:tc>
        <w:tc>
          <w:tcPr>
            <w:tcW w:w="1310" w:type="dxa"/>
            <w:shd w:val="clear" w:color="auto" w:fill="auto"/>
            <w:noWrap/>
            <w:vAlign w:val="center"/>
          </w:tcPr>
          <w:p w14:paraId="20B015A4" w14:textId="7FCF1D3D"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0.636</w:t>
            </w:r>
          </w:p>
        </w:tc>
        <w:tc>
          <w:tcPr>
            <w:tcW w:w="3575" w:type="dxa"/>
            <w:shd w:val="clear" w:color="auto" w:fill="auto"/>
            <w:noWrap/>
            <w:vAlign w:val="center"/>
          </w:tcPr>
          <w:p w14:paraId="1E3B0A39" w14:textId="361E5E4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FD2059" w14:paraId="6939D909" w14:textId="77777777" w:rsidTr="00CA7F78">
        <w:trPr>
          <w:trHeight w:val="288"/>
        </w:trPr>
        <w:tc>
          <w:tcPr>
            <w:tcW w:w="1471" w:type="dxa"/>
            <w:shd w:val="clear" w:color="auto" w:fill="auto"/>
            <w:noWrap/>
            <w:vAlign w:val="center"/>
            <w:hideMark/>
          </w:tcPr>
          <w:p w14:paraId="6545B402"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4</w:t>
            </w:r>
          </w:p>
        </w:tc>
        <w:tc>
          <w:tcPr>
            <w:tcW w:w="1161" w:type="dxa"/>
            <w:shd w:val="clear" w:color="auto" w:fill="auto"/>
            <w:noWrap/>
            <w:vAlign w:val="center"/>
          </w:tcPr>
          <w:p w14:paraId="3E179056" w14:textId="16C5D44D"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5</w:t>
            </w:r>
          </w:p>
        </w:tc>
        <w:tc>
          <w:tcPr>
            <w:tcW w:w="1089" w:type="dxa"/>
            <w:shd w:val="clear" w:color="auto" w:fill="auto"/>
            <w:noWrap/>
            <w:vAlign w:val="center"/>
          </w:tcPr>
          <w:p w14:paraId="29090464" w14:textId="3E6E5980"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6</w:t>
            </w:r>
          </w:p>
        </w:tc>
        <w:tc>
          <w:tcPr>
            <w:tcW w:w="1310" w:type="dxa"/>
            <w:shd w:val="clear" w:color="auto" w:fill="auto"/>
            <w:noWrap/>
            <w:vAlign w:val="center"/>
          </w:tcPr>
          <w:p w14:paraId="705B580B" w14:textId="5D63C10D"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0.455</w:t>
            </w:r>
          </w:p>
        </w:tc>
        <w:tc>
          <w:tcPr>
            <w:tcW w:w="3575" w:type="dxa"/>
            <w:shd w:val="clear" w:color="auto" w:fill="auto"/>
            <w:noWrap/>
            <w:vAlign w:val="center"/>
          </w:tcPr>
          <w:p w14:paraId="7B4D8D7C" w14:textId="171ED8F2"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FD2059" w14:paraId="737E6C58" w14:textId="77777777" w:rsidTr="00CA7F78">
        <w:trPr>
          <w:trHeight w:val="288"/>
        </w:trPr>
        <w:tc>
          <w:tcPr>
            <w:tcW w:w="1471" w:type="dxa"/>
            <w:shd w:val="clear" w:color="auto" w:fill="auto"/>
            <w:noWrap/>
            <w:vAlign w:val="center"/>
            <w:hideMark/>
          </w:tcPr>
          <w:p w14:paraId="6B482C5F" w14:textId="77777777" w:rsidR="00CA7F78" w:rsidRPr="00FD2059" w:rsidRDefault="00CA7F78" w:rsidP="00100ECE">
            <w:pPr>
              <w:spacing w:after="0" w:line="240" w:lineRule="auto"/>
              <w:rPr>
                <w:rFonts w:ascii="Times New Roman" w:eastAsia="Times New Roman" w:hAnsi="Times New Roman" w:cs="Times New Roman"/>
                <w:sz w:val="18"/>
                <w:szCs w:val="18"/>
                <w:lang w:eastAsia="nl-BE"/>
              </w:rPr>
            </w:pPr>
          </w:p>
        </w:tc>
        <w:tc>
          <w:tcPr>
            <w:tcW w:w="1161" w:type="dxa"/>
            <w:shd w:val="clear" w:color="auto" w:fill="auto"/>
            <w:noWrap/>
            <w:vAlign w:val="center"/>
            <w:hideMark/>
          </w:tcPr>
          <w:p w14:paraId="4ADB2D40"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5563CA17"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478A33EF"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1BF72620"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E347FB" w14:paraId="08364D58" w14:textId="77777777" w:rsidTr="00CA7F78">
        <w:trPr>
          <w:trHeight w:val="288"/>
        </w:trPr>
        <w:tc>
          <w:tcPr>
            <w:tcW w:w="8606" w:type="dxa"/>
            <w:gridSpan w:val="5"/>
            <w:shd w:val="clear" w:color="auto" w:fill="auto"/>
            <w:noWrap/>
            <w:vAlign w:val="center"/>
          </w:tcPr>
          <w:p w14:paraId="0C788FEE" w14:textId="69C43E05" w:rsidR="00CA7F78" w:rsidRPr="00C933A3" w:rsidRDefault="00CA7F78" w:rsidP="00100ECE">
            <w:pPr>
              <w:spacing w:after="0" w:line="240" w:lineRule="auto"/>
              <w:rPr>
                <w:rFonts w:ascii="Times New Roman" w:eastAsia="Times New Roman" w:hAnsi="Times New Roman" w:cs="Times New Roman"/>
                <w:sz w:val="18"/>
                <w:szCs w:val="18"/>
                <w:lang w:val="en-US" w:eastAsia="nl-BE"/>
              </w:rPr>
            </w:pPr>
            <w:r w:rsidRPr="00C933A3">
              <w:rPr>
                <w:rFonts w:ascii="Times New Roman" w:eastAsia="Times New Roman" w:hAnsi="Times New Roman" w:cs="Times New Roman"/>
                <w:b/>
                <w:bCs/>
                <w:sz w:val="18"/>
                <w:szCs w:val="18"/>
                <w:lang w:val="en-US" w:eastAsia="nl-BE"/>
              </w:rPr>
              <w:t>Cox proportional hazard model with age</w:t>
            </w:r>
            <w:r w:rsidR="00855F2A" w:rsidRPr="00C933A3">
              <w:rPr>
                <w:rFonts w:ascii="Times New Roman" w:eastAsia="Times New Roman" w:hAnsi="Times New Roman" w:cs="Times New Roman"/>
                <w:b/>
                <w:bCs/>
                <w:sz w:val="18"/>
                <w:szCs w:val="18"/>
                <w:lang w:val="en-US" w:eastAsia="nl-BE"/>
              </w:rPr>
              <w:t xml:space="preserve"> and</w:t>
            </w:r>
            <w:r w:rsidRPr="00C933A3">
              <w:rPr>
                <w:rFonts w:ascii="Times New Roman" w:eastAsia="Times New Roman" w:hAnsi="Times New Roman" w:cs="Times New Roman"/>
                <w:b/>
                <w:bCs/>
                <w:sz w:val="18"/>
                <w:szCs w:val="18"/>
                <w:lang w:val="en-US" w:eastAsia="nl-BE"/>
              </w:rPr>
              <w:t xml:space="preserve"> </w:t>
            </w:r>
            <w:r w:rsidRPr="00C933A3">
              <w:rPr>
                <w:rFonts w:ascii="Times New Roman" w:eastAsia="Times New Roman" w:hAnsi="Times New Roman" w:cs="Times New Roman"/>
                <w:b/>
                <w:bCs/>
                <w:i/>
                <w:sz w:val="18"/>
                <w:szCs w:val="18"/>
                <w:lang w:val="en-US" w:eastAsia="nl-BE"/>
              </w:rPr>
              <w:t>DFNA5</w:t>
            </w:r>
            <w:r w:rsidRPr="00C933A3">
              <w:rPr>
                <w:rFonts w:ascii="Times New Roman" w:eastAsia="Times New Roman" w:hAnsi="Times New Roman" w:cs="Times New Roman"/>
                <w:b/>
                <w:bCs/>
                <w:sz w:val="18"/>
                <w:szCs w:val="18"/>
                <w:lang w:val="en-US" w:eastAsia="nl-BE"/>
              </w:rPr>
              <w:t xml:space="preserve"> CpG methylation</w:t>
            </w:r>
            <w:r w:rsidR="00855F2A" w:rsidRPr="00C933A3">
              <w:rPr>
                <w:rFonts w:ascii="Times New Roman" w:eastAsia="Times New Roman" w:hAnsi="Times New Roman" w:cs="Times New Roman"/>
                <w:b/>
                <w:bCs/>
                <w:sz w:val="18"/>
                <w:szCs w:val="18"/>
                <w:lang w:val="en-US" w:eastAsia="nl-BE"/>
              </w:rPr>
              <w:t xml:space="preserve">, </w:t>
            </w:r>
            <w:r w:rsidRPr="00C933A3">
              <w:rPr>
                <w:rFonts w:ascii="Times New Roman" w:eastAsia="Times New Roman" w:hAnsi="Times New Roman" w:cs="Times New Roman"/>
                <w:b/>
                <w:bCs/>
                <w:sz w:val="18"/>
                <w:szCs w:val="18"/>
                <w:lang w:val="en-US" w:eastAsia="nl-BE"/>
              </w:rPr>
              <w:t>separated by stage</w:t>
            </w:r>
          </w:p>
        </w:tc>
      </w:tr>
      <w:tr w:rsidR="00CA7F78" w:rsidRPr="00FD2059" w14:paraId="315A193F" w14:textId="77777777" w:rsidTr="00CA7F78">
        <w:trPr>
          <w:trHeight w:val="288"/>
        </w:trPr>
        <w:tc>
          <w:tcPr>
            <w:tcW w:w="1471" w:type="dxa"/>
            <w:shd w:val="clear" w:color="auto" w:fill="auto"/>
            <w:noWrap/>
            <w:vAlign w:val="center"/>
            <w:hideMark/>
          </w:tcPr>
          <w:p w14:paraId="67A09188" w14:textId="5A5E3233" w:rsidR="00CA7F78" w:rsidRPr="00FD2059" w:rsidRDefault="00CA7F78"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Pr="00FD2059">
              <w:rPr>
                <w:rFonts w:ascii="Times New Roman" w:eastAsia="Times New Roman" w:hAnsi="Times New Roman" w:cs="Times New Roman"/>
                <w:b/>
                <w:sz w:val="18"/>
                <w:szCs w:val="18"/>
                <w:lang w:eastAsia="nl-BE"/>
              </w:rPr>
              <w:t>12922093</w:t>
            </w:r>
          </w:p>
        </w:tc>
        <w:tc>
          <w:tcPr>
            <w:tcW w:w="1161" w:type="dxa"/>
            <w:shd w:val="clear" w:color="auto" w:fill="auto"/>
            <w:noWrap/>
            <w:vAlign w:val="center"/>
            <w:hideMark/>
          </w:tcPr>
          <w:p w14:paraId="15FBF1D7"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7D797A00"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179F16DD"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4D3CD23C"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E347FB" w14:paraId="4C5A9564" w14:textId="77777777" w:rsidTr="00CA7F78">
        <w:trPr>
          <w:trHeight w:val="288"/>
        </w:trPr>
        <w:tc>
          <w:tcPr>
            <w:tcW w:w="1471" w:type="dxa"/>
            <w:shd w:val="clear" w:color="auto" w:fill="auto"/>
            <w:noWrap/>
            <w:vAlign w:val="center"/>
            <w:hideMark/>
          </w:tcPr>
          <w:p w14:paraId="68874A5E"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293CF91A" w14:textId="77777777"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232D2513"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Discordant</w:t>
            </w:r>
          </w:p>
        </w:tc>
        <w:tc>
          <w:tcPr>
            <w:tcW w:w="1310" w:type="dxa"/>
            <w:shd w:val="clear" w:color="auto" w:fill="auto"/>
            <w:noWrap/>
            <w:vAlign w:val="center"/>
            <w:hideMark/>
          </w:tcPr>
          <w:p w14:paraId="518D8763"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Concordance</w:t>
            </w:r>
          </w:p>
        </w:tc>
        <w:tc>
          <w:tcPr>
            <w:tcW w:w="3575" w:type="dxa"/>
            <w:shd w:val="clear" w:color="auto" w:fill="auto"/>
            <w:noWrap/>
            <w:vAlign w:val="center"/>
            <w:hideMark/>
          </w:tcPr>
          <w:p w14:paraId="3D8FAFDD" w14:textId="18A0F76F" w:rsidR="00CA7F78" w:rsidRPr="00C933A3" w:rsidRDefault="00CA7F78" w:rsidP="00100ECE">
            <w:pPr>
              <w:spacing w:after="0" w:line="240" w:lineRule="auto"/>
              <w:jc w:val="center"/>
              <w:rPr>
                <w:rFonts w:ascii="Times New Roman" w:eastAsia="Times New Roman" w:hAnsi="Times New Roman" w:cs="Times New Roman"/>
                <w:sz w:val="18"/>
                <w:szCs w:val="18"/>
                <w:lang w:val="en-US" w:eastAsia="nl-BE"/>
              </w:rPr>
            </w:pPr>
            <w:r w:rsidRPr="00C933A3">
              <w:rPr>
                <w:rFonts w:ascii="Times New Roman" w:eastAsia="Times New Roman" w:hAnsi="Times New Roman" w:cs="Times New Roman"/>
                <w:b/>
                <w:sz w:val="18"/>
                <w:szCs w:val="18"/>
                <w:lang w:val="en-US" w:eastAsia="nl-BE"/>
              </w:rPr>
              <w:t>Difference in concordance with basic model</w:t>
            </w:r>
          </w:p>
        </w:tc>
      </w:tr>
      <w:tr w:rsidR="00CA7F78" w:rsidRPr="00FD2059" w14:paraId="69B001A5" w14:textId="77777777" w:rsidTr="00CA7F78">
        <w:trPr>
          <w:trHeight w:val="288"/>
        </w:trPr>
        <w:tc>
          <w:tcPr>
            <w:tcW w:w="1471" w:type="dxa"/>
            <w:shd w:val="clear" w:color="auto" w:fill="auto"/>
            <w:noWrap/>
            <w:vAlign w:val="center"/>
            <w:hideMark/>
          </w:tcPr>
          <w:p w14:paraId="4A21EA94"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1</w:t>
            </w:r>
          </w:p>
        </w:tc>
        <w:tc>
          <w:tcPr>
            <w:tcW w:w="1161" w:type="dxa"/>
            <w:shd w:val="clear" w:color="auto" w:fill="auto"/>
            <w:noWrap/>
            <w:vAlign w:val="center"/>
          </w:tcPr>
          <w:p w14:paraId="12311406" w14:textId="1C5D752A"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18</w:t>
            </w:r>
          </w:p>
        </w:tc>
        <w:tc>
          <w:tcPr>
            <w:tcW w:w="1089" w:type="dxa"/>
            <w:shd w:val="clear" w:color="auto" w:fill="auto"/>
            <w:noWrap/>
            <w:vAlign w:val="center"/>
          </w:tcPr>
          <w:p w14:paraId="7FD9DF00" w14:textId="4864996F"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w:t>
            </w:r>
          </w:p>
        </w:tc>
        <w:tc>
          <w:tcPr>
            <w:tcW w:w="1310" w:type="dxa"/>
            <w:shd w:val="clear" w:color="auto" w:fill="auto"/>
            <w:noWrap/>
            <w:vAlign w:val="center"/>
          </w:tcPr>
          <w:p w14:paraId="79D40FCF" w14:textId="2E517DDE"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0.9</w:t>
            </w:r>
            <w:r w:rsidR="00A25F41" w:rsidRPr="00C933A3">
              <w:rPr>
                <w:rFonts w:ascii="Times New Roman" w:hAnsi="Times New Roman" w:cs="Times New Roman"/>
                <w:sz w:val="18"/>
                <w:szCs w:val="18"/>
              </w:rPr>
              <w:t>00</w:t>
            </w:r>
          </w:p>
        </w:tc>
        <w:tc>
          <w:tcPr>
            <w:tcW w:w="3575" w:type="dxa"/>
            <w:shd w:val="clear" w:color="auto" w:fill="auto"/>
            <w:noWrap/>
            <w:vAlign w:val="center"/>
          </w:tcPr>
          <w:p w14:paraId="576F7388" w14:textId="00C5CAC0"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w:t>
            </w:r>
          </w:p>
        </w:tc>
      </w:tr>
      <w:tr w:rsidR="00CA7F78" w:rsidRPr="00FD2059" w14:paraId="34146631" w14:textId="77777777" w:rsidTr="00CA7F78">
        <w:trPr>
          <w:trHeight w:val="288"/>
        </w:trPr>
        <w:tc>
          <w:tcPr>
            <w:tcW w:w="1471" w:type="dxa"/>
            <w:shd w:val="clear" w:color="auto" w:fill="auto"/>
            <w:noWrap/>
            <w:vAlign w:val="center"/>
            <w:hideMark/>
          </w:tcPr>
          <w:p w14:paraId="203BFD98"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2</w:t>
            </w:r>
          </w:p>
        </w:tc>
        <w:tc>
          <w:tcPr>
            <w:tcW w:w="1161" w:type="dxa"/>
            <w:shd w:val="clear" w:color="auto" w:fill="auto"/>
            <w:noWrap/>
            <w:vAlign w:val="center"/>
          </w:tcPr>
          <w:p w14:paraId="387C8437" w14:textId="3EFFEAF6"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759</w:t>
            </w:r>
          </w:p>
        </w:tc>
        <w:tc>
          <w:tcPr>
            <w:tcW w:w="1089" w:type="dxa"/>
            <w:shd w:val="clear" w:color="auto" w:fill="auto"/>
            <w:noWrap/>
            <w:vAlign w:val="center"/>
          </w:tcPr>
          <w:p w14:paraId="1BE8FD36" w14:textId="7AE5B695"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281</w:t>
            </w:r>
          </w:p>
        </w:tc>
        <w:tc>
          <w:tcPr>
            <w:tcW w:w="1310" w:type="dxa"/>
            <w:shd w:val="clear" w:color="auto" w:fill="auto"/>
            <w:noWrap/>
            <w:vAlign w:val="center"/>
          </w:tcPr>
          <w:p w14:paraId="39943614" w14:textId="087E9509"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0.730</w:t>
            </w:r>
          </w:p>
        </w:tc>
        <w:tc>
          <w:tcPr>
            <w:tcW w:w="3575" w:type="dxa"/>
            <w:shd w:val="clear" w:color="auto" w:fill="auto"/>
            <w:noWrap/>
            <w:vAlign w:val="center"/>
          </w:tcPr>
          <w:p w14:paraId="05EB6F2B" w14:textId="3E1FC374"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0.0567</w:t>
            </w:r>
          </w:p>
        </w:tc>
      </w:tr>
      <w:tr w:rsidR="00CA7F78" w:rsidRPr="00FD2059" w14:paraId="5C1E07ED" w14:textId="77777777" w:rsidTr="00CA7F78">
        <w:trPr>
          <w:trHeight w:val="288"/>
        </w:trPr>
        <w:tc>
          <w:tcPr>
            <w:tcW w:w="1471" w:type="dxa"/>
            <w:shd w:val="clear" w:color="auto" w:fill="auto"/>
            <w:noWrap/>
            <w:vAlign w:val="center"/>
            <w:hideMark/>
          </w:tcPr>
          <w:p w14:paraId="0DA127AB"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3</w:t>
            </w:r>
          </w:p>
        </w:tc>
        <w:tc>
          <w:tcPr>
            <w:tcW w:w="1161" w:type="dxa"/>
            <w:shd w:val="clear" w:color="auto" w:fill="auto"/>
            <w:noWrap/>
            <w:vAlign w:val="center"/>
          </w:tcPr>
          <w:p w14:paraId="7A7B71A2" w14:textId="3F36E8CD"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395</w:t>
            </w:r>
          </w:p>
        </w:tc>
        <w:tc>
          <w:tcPr>
            <w:tcW w:w="1089" w:type="dxa"/>
            <w:shd w:val="clear" w:color="auto" w:fill="auto"/>
            <w:noWrap/>
            <w:vAlign w:val="center"/>
          </w:tcPr>
          <w:p w14:paraId="6CC33BA0" w14:textId="388DE5B4"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148</w:t>
            </w:r>
          </w:p>
        </w:tc>
        <w:tc>
          <w:tcPr>
            <w:tcW w:w="1310" w:type="dxa"/>
            <w:shd w:val="clear" w:color="auto" w:fill="auto"/>
            <w:noWrap/>
            <w:vAlign w:val="center"/>
          </w:tcPr>
          <w:p w14:paraId="7F09E974" w14:textId="7B28365C"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0.727</w:t>
            </w:r>
          </w:p>
        </w:tc>
        <w:tc>
          <w:tcPr>
            <w:tcW w:w="3575" w:type="dxa"/>
            <w:shd w:val="clear" w:color="auto" w:fill="auto"/>
            <w:noWrap/>
            <w:vAlign w:val="center"/>
          </w:tcPr>
          <w:p w14:paraId="3A4DF789" w14:textId="7D88EF2A"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0.0912</w:t>
            </w:r>
          </w:p>
        </w:tc>
      </w:tr>
      <w:tr w:rsidR="00CA7F78" w:rsidRPr="00FD2059" w14:paraId="7E9CA550" w14:textId="77777777" w:rsidTr="00CA7F78">
        <w:trPr>
          <w:trHeight w:val="288"/>
        </w:trPr>
        <w:tc>
          <w:tcPr>
            <w:tcW w:w="1471" w:type="dxa"/>
            <w:shd w:val="clear" w:color="auto" w:fill="auto"/>
            <w:noWrap/>
            <w:vAlign w:val="center"/>
            <w:hideMark/>
          </w:tcPr>
          <w:p w14:paraId="0723020B"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4</w:t>
            </w:r>
          </w:p>
        </w:tc>
        <w:tc>
          <w:tcPr>
            <w:tcW w:w="1161" w:type="dxa"/>
            <w:shd w:val="clear" w:color="auto" w:fill="auto"/>
            <w:noWrap/>
            <w:vAlign w:val="center"/>
          </w:tcPr>
          <w:p w14:paraId="65120589" w14:textId="14198AD9"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9</w:t>
            </w:r>
          </w:p>
        </w:tc>
        <w:tc>
          <w:tcPr>
            <w:tcW w:w="1089" w:type="dxa"/>
            <w:shd w:val="clear" w:color="auto" w:fill="auto"/>
            <w:noWrap/>
            <w:vAlign w:val="center"/>
          </w:tcPr>
          <w:p w14:paraId="7F6B32AE" w14:textId="32F07189"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w:t>
            </w:r>
          </w:p>
        </w:tc>
        <w:tc>
          <w:tcPr>
            <w:tcW w:w="1310" w:type="dxa"/>
            <w:shd w:val="clear" w:color="auto" w:fill="auto"/>
            <w:noWrap/>
            <w:vAlign w:val="center"/>
          </w:tcPr>
          <w:p w14:paraId="4206DF53" w14:textId="50BA5B2F"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0.818</w:t>
            </w:r>
          </w:p>
        </w:tc>
        <w:tc>
          <w:tcPr>
            <w:tcW w:w="3575" w:type="dxa"/>
            <w:shd w:val="clear" w:color="auto" w:fill="auto"/>
            <w:noWrap/>
            <w:vAlign w:val="center"/>
          </w:tcPr>
          <w:p w14:paraId="1CB248B9" w14:textId="49C3154E"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0.364</w:t>
            </w:r>
          </w:p>
        </w:tc>
      </w:tr>
      <w:tr w:rsidR="00CA7F78" w:rsidRPr="00FD2059" w14:paraId="04C255B2" w14:textId="77777777" w:rsidTr="00CA7F78">
        <w:trPr>
          <w:trHeight w:val="288"/>
        </w:trPr>
        <w:tc>
          <w:tcPr>
            <w:tcW w:w="1471" w:type="dxa"/>
            <w:shd w:val="clear" w:color="auto" w:fill="auto"/>
            <w:noWrap/>
            <w:vAlign w:val="center"/>
            <w:hideMark/>
          </w:tcPr>
          <w:p w14:paraId="5A7EF289" w14:textId="77777777" w:rsidR="00CA7F78" w:rsidRPr="00FD2059" w:rsidRDefault="00CA7F78" w:rsidP="00100ECE">
            <w:pPr>
              <w:spacing w:after="0" w:line="240" w:lineRule="auto"/>
              <w:rPr>
                <w:rFonts w:ascii="Times New Roman" w:eastAsia="Times New Roman" w:hAnsi="Times New Roman" w:cs="Times New Roman"/>
                <w:b/>
                <w:color w:val="000000"/>
                <w:sz w:val="18"/>
                <w:szCs w:val="18"/>
                <w:lang w:eastAsia="nl-BE"/>
              </w:rPr>
            </w:pPr>
          </w:p>
        </w:tc>
        <w:tc>
          <w:tcPr>
            <w:tcW w:w="1161" w:type="dxa"/>
            <w:shd w:val="clear" w:color="auto" w:fill="auto"/>
            <w:noWrap/>
            <w:vAlign w:val="center"/>
            <w:hideMark/>
          </w:tcPr>
          <w:p w14:paraId="532B5101"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3FCF6808"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5822243F"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30D55FA0"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FD2059" w14:paraId="48795D2E" w14:textId="77777777" w:rsidTr="00CA7F78">
        <w:trPr>
          <w:trHeight w:val="288"/>
        </w:trPr>
        <w:tc>
          <w:tcPr>
            <w:tcW w:w="1471" w:type="dxa"/>
            <w:shd w:val="clear" w:color="auto" w:fill="auto"/>
            <w:noWrap/>
            <w:vAlign w:val="center"/>
            <w:hideMark/>
          </w:tcPr>
          <w:p w14:paraId="2E5E359A" w14:textId="4AC95CAE" w:rsidR="00CA7F78" w:rsidRPr="00FD2059" w:rsidRDefault="00CA7F78"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Pr="00FD2059">
              <w:rPr>
                <w:rFonts w:ascii="Times New Roman" w:eastAsia="Times New Roman" w:hAnsi="Times New Roman" w:cs="Times New Roman"/>
                <w:b/>
                <w:sz w:val="18"/>
                <w:szCs w:val="18"/>
                <w:lang w:eastAsia="nl-BE"/>
              </w:rPr>
              <w:t>14205998</w:t>
            </w:r>
          </w:p>
        </w:tc>
        <w:tc>
          <w:tcPr>
            <w:tcW w:w="1161" w:type="dxa"/>
            <w:shd w:val="clear" w:color="auto" w:fill="auto"/>
            <w:noWrap/>
            <w:vAlign w:val="center"/>
            <w:hideMark/>
          </w:tcPr>
          <w:p w14:paraId="6F3B27AA"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4B6D92FA"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013E4A23"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4DAEDDA2"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E347FB" w14:paraId="13D438A4" w14:textId="77777777" w:rsidTr="00CA7F78">
        <w:trPr>
          <w:trHeight w:val="288"/>
        </w:trPr>
        <w:tc>
          <w:tcPr>
            <w:tcW w:w="1471" w:type="dxa"/>
            <w:shd w:val="clear" w:color="auto" w:fill="auto"/>
            <w:noWrap/>
            <w:vAlign w:val="center"/>
            <w:hideMark/>
          </w:tcPr>
          <w:p w14:paraId="72F87E08"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4207EE52" w14:textId="77777777"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454E8B8B"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Discordant</w:t>
            </w:r>
          </w:p>
        </w:tc>
        <w:tc>
          <w:tcPr>
            <w:tcW w:w="1310" w:type="dxa"/>
            <w:shd w:val="clear" w:color="auto" w:fill="auto"/>
            <w:noWrap/>
            <w:vAlign w:val="center"/>
            <w:hideMark/>
          </w:tcPr>
          <w:p w14:paraId="106045D8"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Concordance</w:t>
            </w:r>
          </w:p>
        </w:tc>
        <w:tc>
          <w:tcPr>
            <w:tcW w:w="3575" w:type="dxa"/>
            <w:shd w:val="clear" w:color="auto" w:fill="auto"/>
            <w:noWrap/>
            <w:vAlign w:val="center"/>
            <w:hideMark/>
          </w:tcPr>
          <w:p w14:paraId="58641DB3" w14:textId="48C07105" w:rsidR="00CA7F78" w:rsidRPr="00C933A3" w:rsidRDefault="00CA7F78" w:rsidP="00100ECE">
            <w:pPr>
              <w:spacing w:after="0" w:line="240" w:lineRule="auto"/>
              <w:jc w:val="center"/>
              <w:rPr>
                <w:rFonts w:ascii="Times New Roman" w:eastAsia="Times New Roman" w:hAnsi="Times New Roman" w:cs="Times New Roman"/>
                <w:sz w:val="18"/>
                <w:szCs w:val="18"/>
                <w:lang w:val="en-US" w:eastAsia="nl-BE"/>
              </w:rPr>
            </w:pPr>
            <w:r w:rsidRPr="00C933A3">
              <w:rPr>
                <w:rFonts w:ascii="Times New Roman" w:eastAsia="Times New Roman" w:hAnsi="Times New Roman" w:cs="Times New Roman"/>
                <w:b/>
                <w:sz w:val="18"/>
                <w:szCs w:val="18"/>
                <w:lang w:val="en-US" w:eastAsia="nl-BE"/>
              </w:rPr>
              <w:t>Difference in concordance with basic model</w:t>
            </w:r>
          </w:p>
        </w:tc>
      </w:tr>
      <w:tr w:rsidR="00CA7F78" w:rsidRPr="00FD2059" w14:paraId="4D3C18C6" w14:textId="77777777" w:rsidTr="00CA7F78">
        <w:trPr>
          <w:trHeight w:val="288"/>
        </w:trPr>
        <w:tc>
          <w:tcPr>
            <w:tcW w:w="1471" w:type="dxa"/>
            <w:shd w:val="clear" w:color="auto" w:fill="auto"/>
            <w:noWrap/>
            <w:vAlign w:val="center"/>
            <w:hideMark/>
          </w:tcPr>
          <w:p w14:paraId="4F8DB289"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1</w:t>
            </w:r>
          </w:p>
        </w:tc>
        <w:tc>
          <w:tcPr>
            <w:tcW w:w="1161" w:type="dxa"/>
            <w:shd w:val="clear" w:color="auto" w:fill="auto"/>
            <w:noWrap/>
            <w:vAlign w:val="center"/>
          </w:tcPr>
          <w:p w14:paraId="0A070C23" w14:textId="025D7AE5"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18</w:t>
            </w:r>
          </w:p>
        </w:tc>
        <w:tc>
          <w:tcPr>
            <w:tcW w:w="1089" w:type="dxa"/>
            <w:shd w:val="clear" w:color="auto" w:fill="auto"/>
            <w:noWrap/>
            <w:vAlign w:val="center"/>
          </w:tcPr>
          <w:p w14:paraId="4B695070" w14:textId="57405B9C"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w:t>
            </w:r>
          </w:p>
        </w:tc>
        <w:tc>
          <w:tcPr>
            <w:tcW w:w="1310" w:type="dxa"/>
            <w:shd w:val="clear" w:color="auto" w:fill="auto"/>
            <w:noWrap/>
            <w:vAlign w:val="center"/>
          </w:tcPr>
          <w:p w14:paraId="020C8712" w14:textId="62496272"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0.9</w:t>
            </w:r>
            <w:r w:rsidR="00A25F41" w:rsidRPr="00C933A3">
              <w:rPr>
                <w:rFonts w:ascii="Times New Roman" w:hAnsi="Times New Roman" w:cs="Times New Roman"/>
                <w:sz w:val="18"/>
                <w:szCs w:val="18"/>
              </w:rPr>
              <w:t>00</w:t>
            </w:r>
          </w:p>
        </w:tc>
        <w:tc>
          <w:tcPr>
            <w:tcW w:w="3575" w:type="dxa"/>
            <w:shd w:val="clear" w:color="auto" w:fill="auto"/>
            <w:noWrap/>
            <w:vAlign w:val="center"/>
          </w:tcPr>
          <w:p w14:paraId="35A670A4" w14:textId="6582601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w:t>
            </w:r>
          </w:p>
        </w:tc>
      </w:tr>
      <w:tr w:rsidR="00CA7F78" w:rsidRPr="00FD2059" w14:paraId="01892A60" w14:textId="77777777" w:rsidTr="00CA7F78">
        <w:trPr>
          <w:trHeight w:val="288"/>
        </w:trPr>
        <w:tc>
          <w:tcPr>
            <w:tcW w:w="1471" w:type="dxa"/>
            <w:shd w:val="clear" w:color="auto" w:fill="auto"/>
            <w:noWrap/>
            <w:vAlign w:val="center"/>
            <w:hideMark/>
          </w:tcPr>
          <w:p w14:paraId="158F4291"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2</w:t>
            </w:r>
          </w:p>
        </w:tc>
        <w:tc>
          <w:tcPr>
            <w:tcW w:w="1161" w:type="dxa"/>
            <w:shd w:val="clear" w:color="auto" w:fill="auto"/>
            <w:noWrap/>
            <w:vAlign w:val="center"/>
          </w:tcPr>
          <w:p w14:paraId="33F977F6" w14:textId="55AD3363"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812</w:t>
            </w:r>
          </w:p>
        </w:tc>
        <w:tc>
          <w:tcPr>
            <w:tcW w:w="1089" w:type="dxa"/>
            <w:shd w:val="clear" w:color="auto" w:fill="auto"/>
            <w:noWrap/>
            <w:vAlign w:val="center"/>
          </w:tcPr>
          <w:p w14:paraId="047BF68E" w14:textId="70993F6B"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228</w:t>
            </w:r>
          </w:p>
        </w:tc>
        <w:tc>
          <w:tcPr>
            <w:tcW w:w="1310" w:type="dxa"/>
            <w:shd w:val="clear" w:color="auto" w:fill="auto"/>
            <w:noWrap/>
            <w:vAlign w:val="center"/>
          </w:tcPr>
          <w:p w14:paraId="1775D726" w14:textId="3268778E"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0.781</w:t>
            </w:r>
          </w:p>
        </w:tc>
        <w:tc>
          <w:tcPr>
            <w:tcW w:w="3575" w:type="dxa"/>
            <w:shd w:val="clear" w:color="auto" w:fill="auto"/>
            <w:noWrap/>
            <w:vAlign w:val="center"/>
          </w:tcPr>
          <w:p w14:paraId="1ECB8A66" w14:textId="680DA693"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0.108</w:t>
            </w:r>
          </w:p>
        </w:tc>
      </w:tr>
      <w:tr w:rsidR="00CA7F78" w:rsidRPr="00FD2059" w14:paraId="7C5D0EE5" w14:textId="77777777" w:rsidTr="00CA7F78">
        <w:trPr>
          <w:trHeight w:val="288"/>
        </w:trPr>
        <w:tc>
          <w:tcPr>
            <w:tcW w:w="1471" w:type="dxa"/>
            <w:shd w:val="clear" w:color="auto" w:fill="auto"/>
            <w:noWrap/>
            <w:vAlign w:val="center"/>
            <w:hideMark/>
          </w:tcPr>
          <w:p w14:paraId="062B44A6"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3</w:t>
            </w:r>
          </w:p>
        </w:tc>
        <w:tc>
          <w:tcPr>
            <w:tcW w:w="1161" w:type="dxa"/>
            <w:shd w:val="clear" w:color="auto" w:fill="auto"/>
            <w:noWrap/>
            <w:vAlign w:val="center"/>
          </w:tcPr>
          <w:p w14:paraId="44F54862" w14:textId="36B35829"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394</w:t>
            </w:r>
          </w:p>
        </w:tc>
        <w:tc>
          <w:tcPr>
            <w:tcW w:w="1089" w:type="dxa"/>
            <w:shd w:val="clear" w:color="auto" w:fill="auto"/>
            <w:noWrap/>
            <w:vAlign w:val="center"/>
          </w:tcPr>
          <w:p w14:paraId="10E69FCB" w14:textId="1949EB7F"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149</w:t>
            </w:r>
          </w:p>
        </w:tc>
        <w:tc>
          <w:tcPr>
            <w:tcW w:w="1310" w:type="dxa"/>
            <w:shd w:val="clear" w:color="auto" w:fill="auto"/>
            <w:noWrap/>
            <w:vAlign w:val="center"/>
          </w:tcPr>
          <w:p w14:paraId="0B9B61B1" w14:textId="04BC8E1A"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0.726</w:t>
            </w:r>
          </w:p>
        </w:tc>
        <w:tc>
          <w:tcPr>
            <w:tcW w:w="3575" w:type="dxa"/>
            <w:shd w:val="clear" w:color="auto" w:fill="auto"/>
            <w:noWrap/>
            <w:vAlign w:val="center"/>
          </w:tcPr>
          <w:p w14:paraId="62FF6F48" w14:textId="6EBC53CE"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0.0893</w:t>
            </w:r>
          </w:p>
        </w:tc>
      </w:tr>
      <w:tr w:rsidR="00CA7F78" w:rsidRPr="00FD2059" w14:paraId="6537DEB3" w14:textId="77777777" w:rsidTr="00CA7F78">
        <w:trPr>
          <w:trHeight w:val="288"/>
        </w:trPr>
        <w:tc>
          <w:tcPr>
            <w:tcW w:w="1471" w:type="dxa"/>
            <w:shd w:val="clear" w:color="auto" w:fill="auto"/>
            <w:noWrap/>
            <w:vAlign w:val="center"/>
            <w:hideMark/>
          </w:tcPr>
          <w:p w14:paraId="19115D0E"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4</w:t>
            </w:r>
          </w:p>
        </w:tc>
        <w:tc>
          <w:tcPr>
            <w:tcW w:w="1161" w:type="dxa"/>
            <w:shd w:val="clear" w:color="auto" w:fill="auto"/>
            <w:noWrap/>
            <w:vAlign w:val="center"/>
          </w:tcPr>
          <w:p w14:paraId="4A2BB149" w14:textId="1BE9FCD4"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8</w:t>
            </w:r>
          </w:p>
        </w:tc>
        <w:tc>
          <w:tcPr>
            <w:tcW w:w="1089" w:type="dxa"/>
            <w:shd w:val="clear" w:color="auto" w:fill="auto"/>
            <w:noWrap/>
            <w:vAlign w:val="center"/>
          </w:tcPr>
          <w:p w14:paraId="093D1723" w14:textId="7A951D5D"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3</w:t>
            </w:r>
          </w:p>
        </w:tc>
        <w:tc>
          <w:tcPr>
            <w:tcW w:w="1310" w:type="dxa"/>
            <w:shd w:val="clear" w:color="auto" w:fill="auto"/>
            <w:noWrap/>
            <w:vAlign w:val="center"/>
          </w:tcPr>
          <w:p w14:paraId="1FDB9270" w14:textId="50A4233B"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0.727</w:t>
            </w:r>
          </w:p>
        </w:tc>
        <w:tc>
          <w:tcPr>
            <w:tcW w:w="3575" w:type="dxa"/>
            <w:shd w:val="clear" w:color="auto" w:fill="auto"/>
            <w:noWrap/>
            <w:vAlign w:val="center"/>
          </w:tcPr>
          <w:p w14:paraId="458D9FCA" w14:textId="265B3A81"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0.273</w:t>
            </w:r>
          </w:p>
        </w:tc>
      </w:tr>
      <w:tr w:rsidR="00CA7F78" w:rsidRPr="00FD2059" w14:paraId="5BF493B2" w14:textId="77777777" w:rsidTr="00CA7F78">
        <w:trPr>
          <w:trHeight w:val="288"/>
        </w:trPr>
        <w:tc>
          <w:tcPr>
            <w:tcW w:w="1471" w:type="dxa"/>
            <w:shd w:val="clear" w:color="auto" w:fill="auto"/>
            <w:noWrap/>
            <w:vAlign w:val="center"/>
            <w:hideMark/>
          </w:tcPr>
          <w:p w14:paraId="2B675C75" w14:textId="77777777" w:rsidR="00CA7F78" w:rsidRPr="00FD2059" w:rsidRDefault="00CA7F78" w:rsidP="00100ECE">
            <w:pPr>
              <w:spacing w:after="0" w:line="240" w:lineRule="auto"/>
              <w:rPr>
                <w:rFonts w:ascii="Times New Roman" w:eastAsia="Times New Roman" w:hAnsi="Times New Roman" w:cs="Times New Roman"/>
                <w:b/>
                <w:color w:val="000000"/>
                <w:sz w:val="18"/>
                <w:szCs w:val="18"/>
                <w:lang w:eastAsia="nl-BE"/>
              </w:rPr>
            </w:pPr>
          </w:p>
        </w:tc>
        <w:tc>
          <w:tcPr>
            <w:tcW w:w="1161" w:type="dxa"/>
            <w:shd w:val="clear" w:color="auto" w:fill="auto"/>
            <w:noWrap/>
            <w:vAlign w:val="center"/>
            <w:hideMark/>
          </w:tcPr>
          <w:p w14:paraId="3752CFC4"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7EF9752E"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0D31F72D"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50E4288D"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FD2059" w14:paraId="0908D2BA" w14:textId="77777777" w:rsidTr="00CA7F78">
        <w:trPr>
          <w:trHeight w:val="288"/>
        </w:trPr>
        <w:tc>
          <w:tcPr>
            <w:tcW w:w="1471" w:type="dxa"/>
            <w:shd w:val="clear" w:color="auto" w:fill="auto"/>
            <w:noWrap/>
            <w:vAlign w:val="center"/>
            <w:hideMark/>
          </w:tcPr>
          <w:p w14:paraId="50D2F1C6" w14:textId="44EA5372" w:rsidR="00CA7F78" w:rsidRPr="00FD2059" w:rsidRDefault="00CA7F78"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Pr="00FD2059">
              <w:rPr>
                <w:rFonts w:ascii="Times New Roman" w:eastAsia="Times New Roman" w:hAnsi="Times New Roman" w:cs="Times New Roman"/>
                <w:b/>
                <w:sz w:val="18"/>
                <w:szCs w:val="18"/>
                <w:lang w:eastAsia="nl-BE"/>
              </w:rPr>
              <w:t>17569154</w:t>
            </w:r>
          </w:p>
        </w:tc>
        <w:tc>
          <w:tcPr>
            <w:tcW w:w="1161" w:type="dxa"/>
            <w:shd w:val="clear" w:color="auto" w:fill="auto"/>
            <w:noWrap/>
            <w:vAlign w:val="center"/>
            <w:hideMark/>
          </w:tcPr>
          <w:p w14:paraId="4792182A"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4AB5D7ED"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7C87100B"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647F7718"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E347FB" w14:paraId="505AFEE3" w14:textId="77777777" w:rsidTr="00CA7F78">
        <w:trPr>
          <w:trHeight w:val="288"/>
        </w:trPr>
        <w:tc>
          <w:tcPr>
            <w:tcW w:w="1471" w:type="dxa"/>
            <w:shd w:val="clear" w:color="auto" w:fill="auto"/>
            <w:noWrap/>
            <w:vAlign w:val="center"/>
            <w:hideMark/>
          </w:tcPr>
          <w:p w14:paraId="3288D87A"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46E58EEC" w14:textId="77777777"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6FA8BBF6"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Discordant</w:t>
            </w:r>
          </w:p>
        </w:tc>
        <w:tc>
          <w:tcPr>
            <w:tcW w:w="1310" w:type="dxa"/>
            <w:shd w:val="clear" w:color="auto" w:fill="auto"/>
            <w:noWrap/>
            <w:vAlign w:val="center"/>
            <w:hideMark/>
          </w:tcPr>
          <w:p w14:paraId="262D4810"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Concordance</w:t>
            </w:r>
          </w:p>
        </w:tc>
        <w:tc>
          <w:tcPr>
            <w:tcW w:w="3575" w:type="dxa"/>
            <w:shd w:val="clear" w:color="auto" w:fill="auto"/>
            <w:noWrap/>
            <w:vAlign w:val="center"/>
            <w:hideMark/>
          </w:tcPr>
          <w:p w14:paraId="323257B1" w14:textId="74555815" w:rsidR="00CA7F78" w:rsidRPr="00C933A3" w:rsidRDefault="00CA7F78" w:rsidP="00100ECE">
            <w:pPr>
              <w:spacing w:after="0" w:line="240" w:lineRule="auto"/>
              <w:jc w:val="center"/>
              <w:rPr>
                <w:rFonts w:ascii="Times New Roman" w:eastAsia="Times New Roman" w:hAnsi="Times New Roman" w:cs="Times New Roman"/>
                <w:sz w:val="18"/>
                <w:szCs w:val="18"/>
                <w:lang w:val="en-US" w:eastAsia="nl-BE"/>
              </w:rPr>
            </w:pPr>
            <w:r w:rsidRPr="00C933A3">
              <w:rPr>
                <w:rFonts w:ascii="Times New Roman" w:eastAsia="Times New Roman" w:hAnsi="Times New Roman" w:cs="Times New Roman"/>
                <w:b/>
                <w:sz w:val="18"/>
                <w:szCs w:val="18"/>
                <w:lang w:val="en-US" w:eastAsia="nl-BE"/>
              </w:rPr>
              <w:t>Difference in concordance with basic model</w:t>
            </w:r>
          </w:p>
        </w:tc>
      </w:tr>
      <w:tr w:rsidR="00CA7F78" w:rsidRPr="00FD2059" w14:paraId="03F6A985" w14:textId="77777777" w:rsidTr="00CA7F78">
        <w:trPr>
          <w:trHeight w:val="288"/>
        </w:trPr>
        <w:tc>
          <w:tcPr>
            <w:tcW w:w="1471" w:type="dxa"/>
            <w:shd w:val="clear" w:color="auto" w:fill="auto"/>
            <w:noWrap/>
            <w:vAlign w:val="center"/>
            <w:hideMark/>
          </w:tcPr>
          <w:p w14:paraId="4DF11F48"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1</w:t>
            </w:r>
          </w:p>
        </w:tc>
        <w:tc>
          <w:tcPr>
            <w:tcW w:w="1161" w:type="dxa"/>
            <w:shd w:val="clear" w:color="auto" w:fill="auto"/>
            <w:noWrap/>
            <w:vAlign w:val="center"/>
          </w:tcPr>
          <w:p w14:paraId="3649FEAC" w14:textId="56E4142A"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18</w:t>
            </w:r>
          </w:p>
        </w:tc>
        <w:tc>
          <w:tcPr>
            <w:tcW w:w="1089" w:type="dxa"/>
            <w:shd w:val="clear" w:color="auto" w:fill="auto"/>
            <w:noWrap/>
            <w:vAlign w:val="center"/>
          </w:tcPr>
          <w:p w14:paraId="4FBBED71" w14:textId="06E677DD"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w:t>
            </w:r>
          </w:p>
        </w:tc>
        <w:tc>
          <w:tcPr>
            <w:tcW w:w="1310" w:type="dxa"/>
            <w:shd w:val="clear" w:color="auto" w:fill="auto"/>
            <w:noWrap/>
            <w:vAlign w:val="center"/>
          </w:tcPr>
          <w:p w14:paraId="0C75F6A9" w14:textId="1E27AE9F"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0.9</w:t>
            </w:r>
            <w:r w:rsidR="00A25F41" w:rsidRPr="00C933A3">
              <w:rPr>
                <w:rFonts w:ascii="Times New Roman" w:hAnsi="Times New Roman" w:cs="Times New Roman"/>
                <w:sz w:val="18"/>
                <w:szCs w:val="18"/>
              </w:rPr>
              <w:t>00</w:t>
            </w:r>
          </w:p>
        </w:tc>
        <w:tc>
          <w:tcPr>
            <w:tcW w:w="3575" w:type="dxa"/>
            <w:shd w:val="clear" w:color="auto" w:fill="auto"/>
            <w:noWrap/>
            <w:vAlign w:val="center"/>
          </w:tcPr>
          <w:p w14:paraId="2484567C" w14:textId="181EE6CE"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w:t>
            </w:r>
          </w:p>
        </w:tc>
      </w:tr>
      <w:tr w:rsidR="00CA7F78" w:rsidRPr="00FD2059" w14:paraId="6745037C" w14:textId="77777777" w:rsidTr="00CA7F78">
        <w:trPr>
          <w:trHeight w:val="288"/>
        </w:trPr>
        <w:tc>
          <w:tcPr>
            <w:tcW w:w="1471" w:type="dxa"/>
            <w:shd w:val="clear" w:color="auto" w:fill="auto"/>
            <w:noWrap/>
            <w:vAlign w:val="center"/>
            <w:hideMark/>
          </w:tcPr>
          <w:p w14:paraId="28D1F7F5"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2</w:t>
            </w:r>
          </w:p>
        </w:tc>
        <w:tc>
          <w:tcPr>
            <w:tcW w:w="1161" w:type="dxa"/>
            <w:shd w:val="clear" w:color="auto" w:fill="auto"/>
            <w:noWrap/>
            <w:vAlign w:val="center"/>
          </w:tcPr>
          <w:p w14:paraId="1A224507" w14:textId="748919B7"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765</w:t>
            </w:r>
          </w:p>
        </w:tc>
        <w:tc>
          <w:tcPr>
            <w:tcW w:w="1089" w:type="dxa"/>
            <w:shd w:val="clear" w:color="auto" w:fill="auto"/>
            <w:noWrap/>
            <w:vAlign w:val="center"/>
          </w:tcPr>
          <w:p w14:paraId="2FBEDAE9" w14:textId="4AAC7A1D"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275</w:t>
            </w:r>
          </w:p>
        </w:tc>
        <w:tc>
          <w:tcPr>
            <w:tcW w:w="1310" w:type="dxa"/>
            <w:shd w:val="clear" w:color="auto" w:fill="auto"/>
            <w:noWrap/>
            <w:vAlign w:val="center"/>
          </w:tcPr>
          <w:p w14:paraId="1B00F45F" w14:textId="029BFF6B"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0.736</w:t>
            </w:r>
          </w:p>
        </w:tc>
        <w:tc>
          <w:tcPr>
            <w:tcW w:w="3575" w:type="dxa"/>
            <w:shd w:val="clear" w:color="auto" w:fill="auto"/>
            <w:noWrap/>
            <w:vAlign w:val="center"/>
          </w:tcPr>
          <w:p w14:paraId="0EAB9377" w14:textId="459BF752"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0.0625</w:t>
            </w:r>
          </w:p>
        </w:tc>
      </w:tr>
      <w:tr w:rsidR="00CA7F78" w:rsidRPr="00FD2059" w14:paraId="583B05F4" w14:textId="77777777" w:rsidTr="00CA7F78">
        <w:trPr>
          <w:trHeight w:val="288"/>
        </w:trPr>
        <w:tc>
          <w:tcPr>
            <w:tcW w:w="1471" w:type="dxa"/>
            <w:shd w:val="clear" w:color="auto" w:fill="auto"/>
            <w:noWrap/>
            <w:vAlign w:val="center"/>
            <w:hideMark/>
          </w:tcPr>
          <w:p w14:paraId="5DA3A248"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3</w:t>
            </w:r>
          </w:p>
        </w:tc>
        <w:tc>
          <w:tcPr>
            <w:tcW w:w="1161" w:type="dxa"/>
            <w:shd w:val="clear" w:color="auto" w:fill="auto"/>
            <w:noWrap/>
            <w:vAlign w:val="center"/>
          </w:tcPr>
          <w:p w14:paraId="6995961F" w14:textId="3F2AB113"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397</w:t>
            </w:r>
          </w:p>
        </w:tc>
        <w:tc>
          <w:tcPr>
            <w:tcW w:w="1089" w:type="dxa"/>
            <w:shd w:val="clear" w:color="auto" w:fill="auto"/>
            <w:noWrap/>
            <w:vAlign w:val="center"/>
          </w:tcPr>
          <w:p w14:paraId="2AAD07AB" w14:textId="63D80270"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146</w:t>
            </w:r>
          </w:p>
        </w:tc>
        <w:tc>
          <w:tcPr>
            <w:tcW w:w="1310" w:type="dxa"/>
            <w:shd w:val="clear" w:color="auto" w:fill="auto"/>
            <w:noWrap/>
            <w:vAlign w:val="center"/>
          </w:tcPr>
          <w:p w14:paraId="23B1CAE0" w14:textId="35A257DB"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0.731</w:t>
            </w:r>
          </w:p>
        </w:tc>
        <w:tc>
          <w:tcPr>
            <w:tcW w:w="3575" w:type="dxa"/>
            <w:shd w:val="clear" w:color="auto" w:fill="auto"/>
            <w:noWrap/>
            <w:vAlign w:val="center"/>
          </w:tcPr>
          <w:p w14:paraId="76C0A9B2" w14:textId="49B126AC"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0.0948</w:t>
            </w:r>
          </w:p>
        </w:tc>
      </w:tr>
      <w:tr w:rsidR="00CA7F78" w:rsidRPr="00FD2059" w14:paraId="3CD16E95" w14:textId="77777777" w:rsidTr="00CA7F78">
        <w:trPr>
          <w:trHeight w:val="288"/>
        </w:trPr>
        <w:tc>
          <w:tcPr>
            <w:tcW w:w="1471" w:type="dxa"/>
            <w:shd w:val="clear" w:color="auto" w:fill="auto"/>
            <w:noWrap/>
            <w:vAlign w:val="center"/>
            <w:hideMark/>
          </w:tcPr>
          <w:p w14:paraId="6B6037E1"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4</w:t>
            </w:r>
          </w:p>
        </w:tc>
        <w:tc>
          <w:tcPr>
            <w:tcW w:w="1161" w:type="dxa"/>
            <w:shd w:val="clear" w:color="auto" w:fill="auto"/>
            <w:noWrap/>
            <w:vAlign w:val="center"/>
          </w:tcPr>
          <w:p w14:paraId="654CB590" w14:textId="19EF126E"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9</w:t>
            </w:r>
          </w:p>
        </w:tc>
        <w:tc>
          <w:tcPr>
            <w:tcW w:w="1089" w:type="dxa"/>
            <w:shd w:val="clear" w:color="auto" w:fill="auto"/>
            <w:noWrap/>
            <w:vAlign w:val="center"/>
          </w:tcPr>
          <w:p w14:paraId="4ADE34D9" w14:textId="03A2B791"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w:t>
            </w:r>
          </w:p>
        </w:tc>
        <w:tc>
          <w:tcPr>
            <w:tcW w:w="1310" w:type="dxa"/>
            <w:shd w:val="clear" w:color="auto" w:fill="auto"/>
            <w:noWrap/>
            <w:vAlign w:val="center"/>
          </w:tcPr>
          <w:p w14:paraId="5517CD2F" w14:textId="38D4C45C"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0.818</w:t>
            </w:r>
          </w:p>
        </w:tc>
        <w:tc>
          <w:tcPr>
            <w:tcW w:w="3575" w:type="dxa"/>
            <w:shd w:val="clear" w:color="auto" w:fill="auto"/>
            <w:noWrap/>
            <w:vAlign w:val="center"/>
          </w:tcPr>
          <w:p w14:paraId="0D276EC7" w14:textId="2A2ADEC6"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0.364</w:t>
            </w:r>
          </w:p>
        </w:tc>
      </w:tr>
      <w:tr w:rsidR="00CA7F78" w:rsidRPr="00FD2059" w14:paraId="510A3D19" w14:textId="77777777" w:rsidTr="00CA7F78">
        <w:trPr>
          <w:trHeight w:val="288"/>
        </w:trPr>
        <w:tc>
          <w:tcPr>
            <w:tcW w:w="1471" w:type="dxa"/>
            <w:shd w:val="clear" w:color="auto" w:fill="auto"/>
            <w:noWrap/>
            <w:vAlign w:val="center"/>
            <w:hideMark/>
          </w:tcPr>
          <w:p w14:paraId="498C1D00" w14:textId="77777777" w:rsidR="00CA7F78" w:rsidRPr="00FD2059" w:rsidRDefault="00CA7F78" w:rsidP="00100ECE">
            <w:pPr>
              <w:spacing w:after="0" w:line="240" w:lineRule="auto"/>
              <w:rPr>
                <w:rFonts w:ascii="Times New Roman" w:eastAsia="Times New Roman" w:hAnsi="Times New Roman" w:cs="Times New Roman"/>
                <w:b/>
                <w:color w:val="000000"/>
                <w:sz w:val="18"/>
                <w:szCs w:val="18"/>
                <w:lang w:eastAsia="nl-BE"/>
              </w:rPr>
            </w:pPr>
          </w:p>
        </w:tc>
        <w:tc>
          <w:tcPr>
            <w:tcW w:w="1161" w:type="dxa"/>
            <w:shd w:val="clear" w:color="auto" w:fill="auto"/>
            <w:noWrap/>
            <w:vAlign w:val="center"/>
            <w:hideMark/>
          </w:tcPr>
          <w:p w14:paraId="1F415ECC"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29DE6AC3"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60C836D9"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7BED134C"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FD2059" w14:paraId="3CACC369" w14:textId="77777777" w:rsidTr="00CA7F78">
        <w:trPr>
          <w:trHeight w:val="288"/>
        </w:trPr>
        <w:tc>
          <w:tcPr>
            <w:tcW w:w="1471" w:type="dxa"/>
            <w:shd w:val="clear" w:color="auto" w:fill="auto"/>
            <w:noWrap/>
            <w:vAlign w:val="center"/>
            <w:hideMark/>
          </w:tcPr>
          <w:p w14:paraId="10D6D6E7" w14:textId="6EF78A2E" w:rsidR="00CA7F78" w:rsidRPr="00FD2059" w:rsidRDefault="00CA7F78"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Pr="00FD2059">
              <w:rPr>
                <w:rFonts w:ascii="Times New Roman" w:eastAsia="Times New Roman" w:hAnsi="Times New Roman" w:cs="Times New Roman"/>
                <w:b/>
                <w:sz w:val="18"/>
                <w:szCs w:val="18"/>
                <w:lang w:eastAsia="nl-BE"/>
              </w:rPr>
              <w:t>17790129</w:t>
            </w:r>
          </w:p>
        </w:tc>
        <w:tc>
          <w:tcPr>
            <w:tcW w:w="1161" w:type="dxa"/>
            <w:shd w:val="clear" w:color="auto" w:fill="auto"/>
            <w:noWrap/>
            <w:vAlign w:val="center"/>
            <w:hideMark/>
          </w:tcPr>
          <w:p w14:paraId="1CFF2833"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03B5DC8F"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5B1A23B0"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14D7FA5F"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E347FB" w14:paraId="162FD37C" w14:textId="77777777" w:rsidTr="00CA7F78">
        <w:trPr>
          <w:trHeight w:val="288"/>
        </w:trPr>
        <w:tc>
          <w:tcPr>
            <w:tcW w:w="1471" w:type="dxa"/>
            <w:shd w:val="clear" w:color="auto" w:fill="auto"/>
            <w:noWrap/>
            <w:vAlign w:val="center"/>
            <w:hideMark/>
          </w:tcPr>
          <w:p w14:paraId="4AD17620"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r w:rsidRPr="00FD2059">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60AD8170" w14:textId="77777777"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7B4BA164"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Discordant</w:t>
            </w:r>
          </w:p>
        </w:tc>
        <w:tc>
          <w:tcPr>
            <w:tcW w:w="1310" w:type="dxa"/>
            <w:shd w:val="clear" w:color="auto" w:fill="auto"/>
            <w:noWrap/>
            <w:vAlign w:val="center"/>
            <w:hideMark/>
          </w:tcPr>
          <w:p w14:paraId="5E4E4F99"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Concordance</w:t>
            </w:r>
          </w:p>
        </w:tc>
        <w:tc>
          <w:tcPr>
            <w:tcW w:w="3575" w:type="dxa"/>
            <w:shd w:val="clear" w:color="auto" w:fill="auto"/>
            <w:noWrap/>
            <w:vAlign w:val="center"/>
            <w:hideMark/>
          </w:tcPr>
          <w:p w14:paraId="7D508CA0" w14:textId="534C2B1D" w:rsidR="00CA7F78" w:rsidRPr="00C933A3" w:rsidRDefault="00CA7F78" w:rsidP="00100ECE">
            <w:pPr>
              <w:spacing w:after="0" w:line="240" w:lineRule="auto"/>
              <w:jc w:val="center"/>
              <w:rPr>
                <w:rFonts w:ascii="Times New Roman" w:eastAsia="Times New Roman" w:hAnsi="Times New Roman" w:cs="Times New Roman"/>
                <w:sz w:val="18"/>
                <w:szCs w:val="18"/>
                <w:lang w:val="en-US" w:eastAsia="nl-BE"/>
              </w:rPr>
            </w:pPr>
            <w:r w:rsidRPr="00C933A3">
              <w:rPr>
                <w:rFonts w:ascii="Times New Roman" w:eastAsia="Times New Roman" w:hAnsi="Times New Roman" w:cs="Times New Roman"/>
                <w:b/>
                <w:sz w:val="18"/>
                <w:szCs w:val="18"/>
                <w:lang w:val="en-US" w:eastAsia="nl-BE"/>
              </w:rPr>
              <w:t>Difference in concordance with basic model</w:t>
            </w:r>
          </w:p>
        </w:tc>
      </w:tr>
      <w:tr w:rsidR="00CA7F78" w:rsidRPr="00FD2059" w14:paraId="63C1C35F" w14:textId="77777777" w:rsidTr="00CA7F78">
        <w:trPr>
          <w:trHeight w:val="288"/>
        </w:trPr>
        <w:tc>
          <w:tcPr>
            <w:tcW w:w="1471" w:type="dxa"/>
            <w:shd w:val="clear" w:color="auto" w:fill="auto"/>
            <w:noWrap/>
            <w:vAlign w:val="center"/>
            <w:hideMark/>
          </w:tcPr>
          <w:p w14:paraId="43D0EB2D"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1</w:t>
            </w:r>
          </w:p>
        </w:tc>
        <w:tc>
          <w:tcPr>
            <w:tcW w:w="1161" w:type="dxa"/>
            <w:shd w:val="clear" w:color="auto" w:fill="auto"/>
            <w:noWrap/>
            <w:vAlign w:val="center"/>
          </w:tcPr>
          <w:p w14:paraId="40DB00DA" w14:textId="485B376E"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18</w:t>
            </w:r>
          </w:p>
        </w:tc>
        <w:tc>
          <w:tcPr>
            <w:tcW w:w="1089" w:type="dxa"/>
            <w:shd w:val="clear" w:color="auto" w:fill="auto"/>
            <w:noWrap/>
            <w:vAlign w:val="center"/>
          </w:tcPr>
          <w:p w14:paraId="2CBC8D6E" w14:textId="6E6A488E"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w:t>
            </w:r>
          </w:p>
        </w:tc>
        <w:tc>
          <w:tcPr>
            <w:tcW w:w="1310" w:type="dxa"/>
            <w:shd w:val="clear" w:color="auto" w:fill="auto"/>
            <w:noWrap/>
            <w:vAlign w:val="center"/>
          </w:tcPr>
          <w:p w14:paraId="5195F9B2" w14:textId="65310235"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0.9</w:t>
            </w:r>
            <w:r w:rsidR="00A25F41" w:rsidRPr="00C933A3">
              <w:rPr>
                <w:rFonts w:ascii="Times New Roman" w:hAnsi="Times New Roman" w:cs="Times New Roman"/>
                <w:sz w:val="18"/>
                <w:szCs w:val="18"/>
              </w:rPr>
              <w:t>00</w:t>
            </w:r>
          </w:p>
        </w:tc>
        <w:tc>
          <w:tcPr>
            <w:tcW w:w="3575" w:type="dxa"/>
            <w:shd w:val="clear" w:color="auto" w:fill="auto"/>
            <w:noWrap/>
            <w:vAlign w:val="center"/>
          </w:tcPr>
          <w:p w14:paraId="0198F37D" w14:textId="6AA9166A"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w:t>
            </w:r>
          </w:p>
        </w:tc>
      </w:tr>
      <w:tr w:rsidR="00CA7F78" w:rsidRPr="00FD2059" w14:paraId="2A51F505" w14:textId="77777777" w:rsidTr="00CA7F78">
        <w:trPr>
          <w:trHeight w:val="288"/>
        </w:trPr>
        <w:tc>
          <w:tcPr>
            <w:tcW w:w="1471" w:type="dxa"/>
            <w:shd w:val="clear" w:color="auto" w:fill="auto"/>
            <w:noWrap/>
            <w:vAlign w:val="center"/>
            <w:hideMark/>
          </w:tcPr>
          <w:p w14:paraId="1B70FFDD"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2</w:t>
            </w:r>
          </w:p>
        </w:tc>
        <w:tc>
          <w:tcPr>
            <w:tcW w:w="1161" w:type="dxa"/>
            <w:shd w:val="clear" w:color="auto" w:fill="auto"/>
            <w:noWrap/>
            <w:vAlign w:val="center"/>
          </w:tcPr>
          <w:p w14:paraId="591472E3" w14:textId="73CDD8D7"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807</w:t>
            </w:r>
          </w:p>
        </w:tc>
        <w:tc>
          <w:tcPr>
            <w:tcW w:w="1089" w:type="dxa"/>
            <w:shd w:val="clear" w:color="auto" w:fill="auto"/>
            <w:noWrap/>
            <w:vAlign w:val="center"/>
          </w:tcPr>
          <w:p w14:paraId="008851C0" w14:textId="3B04A55E"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233</w:t>
            </w:r>
          </w:p>
        </w:tc>
        <w:tc>
          <w:tcPr>
            <w:tcW w:w="1310" w:type="dxa"/>
            <w:shd w:val="clear" w:color="auto" w:fill="auto"/>
            <w:noWrap/>
            <w:vAlign w:val="center"/>
          </w:tcPr>
          <w:p w14:paraId="1D110658" w14:textId="7DE65418"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0.776</w:t>
            </w:r>
          </w:p>
        </w:tc>
        <w:tc>
          <w:tcPr>
            <w:tcW w:w="3575" w:type="dxa"/>
            <w:shd w:val="clear" w:color="auto" w:fill="auto"/>
            <w:noWrap/>
            <w:vAlign w:val="center"/>
          </w:tcPr>
          <w:p w14:paraId="312D1A2D" w14:textId="1FEEB0A9"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0.103</w:t>
            </w:r>
          </w:p>
        </w:tc>
      </w:tr>
      <w:tr w:rsidR="00CA7F78" w:rsidRPr="00FD2059" w14:paraId="18A9A8AC" w14:textId="77777777" w:rsidTr="00CA7F78">
        <w:trPr>
          <w:trHeight w:val="288"/>
        </w:trPr>
        <w:tc>
          <w:tcPr>
            <w:tcW w:w="1471" w:type="dxa"/>
            <w:shd w:val="clear" w:color="auto" w:fill="auto"/>
            <w:noWrap/>
            <w:vAlign w:val="center"/>
            <w:hideMark/>
          </w:tcPr>
          <w:p w14:paraId="253199A5"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3</w:t>
            </w:r>
          </w:p>
        </w:tc>
        <w:tc>
          <w:tcPr>
            <w:tcW w:w="1161" w:type="dxa"/>
            <w:shd w:val="clear" w:color="auto" w:fill="auto"/>
            <w:noWrap/>
            <w:vAlign w:val="center"/>
          </w:tcPr>
          <w:p w14:paraId="7AE02272" w14:textId="132DE12C"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424</w:t>
            </w:r>
          </w:p>
        </w:tc>
        <w:tc>
          <w:tcPr>
            <w:tcW w:w="1089" w:type="dxa"/>
            <w:shd w:val="clear" w:color="auto" w:fill="auto"/>
            <w:noWrap/>
            <w:vAlign w:val="center"/>
          </w:tcPr>
          <w:p w14:paraId="03966D43" w14:textId="62241C50"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119</w:t>
            </w:r>
          </w:p>
        </w:tc>
        <w:tc>
          <w:tcPr>
            <w:tcW w:w="1310" w:type="dxa"/>
            <w:shd w:val="clear" w:color="auto" w:fill="auto"/>
            <w:noWrap/>
            <w:vAlign w:val="center"/>
          </w:tcPr>
          <w:p w14:paraId="02933E50" w14:textId="74DFB67A"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0.781</w:t>
            </w:r>
          </w:p>
        </w:tc>
        <w:tc>
          <w:tcPr>
            <w:tcW w:w="3575" w:type="dxa"/>
            <w:shd w:val="clear" w:color="auto" w:fill="auto"/>
            <w:noWrap/>
            <w:vAlign w:val="center"/>
          </w:tcPr>
          <w:p w14:paraId="65CA303E" w14:textId="598653FB"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0.145</w:t>
            </w:r>
          </w:p>
        </w:tc>
      </w:tr>
      <w:tr w:rsidR="00CA7F78" w:rsidRPr="00FD2059" w14:paraId="579C899D" w14:textId="77777777" w:rsidTr="00CA7F78">
        <w:trPr>
          <w:trHeight w:val="288"/>
        </w:trPr>
        <w:tc>
          <w:tcPr>
            <w:tcW w:w="1471" w:type="dxa"/>
            <w:shd w:val="clear" w:color="auto" w:fill="auto"/>
            <w:noWrap/>
            <w:vAlign w:val="center"/>
            <w:hideMark/>
          </w:tcPr>
          <w:p w14:paraId="3FB8996A"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4</w:t>
            </w:r>
          </w:p>
        </w:tc>
        <w:tc>
          <w:tcPr>
            <w:tcW w:w="1161" w:type="dxa"/>
            <w:shd w:val="clear" w:color="auto" w:fill="auto"/>
            <w:noWrap/>
            <w:vAlign w:val="center"/>
          </w:tcPr>
          <w:p w14:paraId="27E24390" w14:textId="56FDB474"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9</w:t>
            </w:r>
          </w:p>
        </w:tc>
        <w:tc>
          <w:tcPr>
            <w:tcW w:w="1089" w:type="dxa"/>
            <w:shd w:val="clear" w:color="auto" w:fill="auto"/>
            <w:noWrap/>
            <w:vAlign w:val="center"/>
          </w:tcPr>
          <w:p w14:paraId="2E46ACCD" w14:textId="5E00A4C6"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2</w:t>
            </w:r>
          </w:p>
        </w:tc>
        <w:tc>
          <w:tcPr>
            <w:tcW w:w="1310" w:type="dxa"/>
            <w:shd w:val="clear" w:color="auto" w:fill="auto"/>
            <w:noWrap/>
            <w:vAlign w:val="center"/>
          </w:tcPr>
          <w:p w14:paraId="46A7B508" w14:textId="45685570"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0.818</w:t>
            </w:r>
          </w:p>
        </w:tc>
        <w:tc>
          <w:tcPr>
            <w:tcW w:w="3575" w:type="dxa"/>
            <w:shd w:val="clear" w:color="auto" w:fill="auto"/>
            <w:noWrap/>
            <w:vAlign w:val="center"/>
          </w:tcPr>
          <w:p w14:paraId="2AD8BB77" w14:textId="67725B8A"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0.364</w:t>
            </w:r>
          </w:p>
        </w:tc>
      </w:tr>
      <w:tr w:rsidR="00CA7F78" w:rsidRPr="00FD2059" w14:paraId="41259B14" w14:textId="77777777" w:rsidTr="00CA7F78">
        <w:trPr>
          <w:trHeight w:val="288"/>
        </w:trPr>
        <w:tc>
          <w:tcPr>
            <w:tcW w:w="1471" w:type="dxa"/>
            <w:shd w:val="clear" w:color="auto" w:fill="auto"/>
            <w:noWrap/>
            <w:vAlign w:val="center"/>
            <w:hideMark/>
          </w:tcPr>
          <w:p w14:paraId="2B582D85" w14:textId="77777777" w:rsidR="00CA7F78" w:rsidRPr="00FD2059" w:rsidRDefault="00CA7F78" w:rsidP="00100ECE">
            <w:pPr>
              <w:spacing w:after="0" w:line="240" w:lineRule="auto"/>
              <w:rPr>
                <w:rFonts w:ascii="Times New Roman" w:eastAsia="Times New Roman" w:hAnsi="Times New Roman" w:cs="Times New Roman"/>
                <w:color w:val="000000"/>
                <w:sz w:val="18"/>
                <w:szCs w:val="18"/>
                <w:lang w:eastAsia="nl-BE"/>
              </w:rPr>
            </w:pPr>
          </w:p>
        </w:tc>
        <w:tc>
          <w:tcPr>
            <w:tcW w:w="1161" w:type="dxa"/>
            <w:shd w:val="clear" w:color="auto" w:fill="auto"/>
            <w:noWrap/>
            <w:vAlign w:val="center"/>
            <w:hideMark/>
          </w:tcPr>
          <w:p w14:paraId="70D706DA"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042EDA9A"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4AA10A15"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1F0C97BB"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FD2059" w14:paraId="68C4DF53" w14:textId="77777777" w:rsidTr="00CA7F78">
        <w:trPr>
          <w:trHeight w:val="288"/>
        </w:trPr>
        <w:tc>
          <w:tcPr>
            <w:tcW w:w="1471" w:type="dxa"/>
            <w:shd w:val="clear" w:color="auto" w:fill="auto"/>
            <w:noWrap/>
            <w:vAlign w:val="center"/>
            <w:hideMark/>
          </w:tcPr>
          <w:p w14:paraId="5ABB264E" w14:textId="3920B78E" w:rsidR="00CA7F78" w:rsidRPr="00FD2059" w:rsidRDefault="00CA7F78"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t>CpG</w:t>
            </w:r>
            <w:r w:rsidRPr="00FD2059">
              <w:rPr>
                <w:rFonts w:ascii="Times New Roman" w:eastAsia="Times New Roman" w:hAnsi="Times New Roman" w:cs="Times New Roman"/>
                <w:b/>
                <w:sz w:val="18"/>
                <w:szCs w:val="18"/>
                <w:lang w:eastAsia="nl-BE"/>
              </w:rPr>
              <w:t>19260663</w:t>
            </w:r>
          </w:p>
        </w:tc>
        <w:tc>
          <w:tcPr>
            <w:tcW w:w="1161" w:type="dxa"/>
            <w:shd w:val="clear" w:color="auto" w:fill="auto"/>
            <w:noWrap/>
            <w:vAlign w:val="center"/>
            <w:hideMark/>
          </w:tcPr>
          <w:p w14:paraId="58B96895"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p>
        </w:tc>
        <w:tc>
          <w:tcPr>
            <w:tcW w:w="1089" w:type="dxa"/>
            <w:shd w:val="clear" w:color="auto" w:fill="auto"/>
            <w:noWrap/>
            <w:vAlign w:val="center"/>
            <w:hideMark/>
          </w:tcPr>
          <w:p w14:paraId="5BEE0BB2"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1310" w:type="dxa"/>
            <w:shd w:val="clear" w:color="auto" w:fill="auto"/>
            <w:noWrap/>
            <w:vAlign w:val="center"/>
            <w:hideMark/>
          </w:tcPr>
          <w:p w14:paraId="7A0EB8E2"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c>
          <w:tcPr>
            <w:tcW w:w="3575" w:type="dxa"/>
            <w:shd w:val="clear" w:color="auto" w:fill="auto"/>
            <w:noWrap/>
            <w:vAlign w:val="center"/>
            <w:hideMark/>
          </w:tcPr>
          <w:p w14:paraId="21D7A440"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p>
        </w:tc>
      </w:tr>
      <w:tr w:rsidR="00CA7F78" w:rsidRPr="00E347FB" w14:paraId="324F400D" w14:textId="77777777" w:rsidTr="00CA7F78">
        <w:trPr>
          <w:trHeight w:val="288"/>
        </w:trPr>
        <w:tc>
          <w:tcPr>
            <w:tcW w:w="1471" w:type="dxa"/>
            <w:shd w:val="clear" w:color="auto" w:fill="auto"/>
            <w:noWrap/>
            <w:vAlign w:val="center"/>
            <w:hideMark/>
          </w:tcPr>
          <w:p w14:paraId="63B85635" w14:textId="77777777" w:rsidR="00CA7F78" w:rsidRPr="00FD2059" w:rsidRDefault="00CA7F78" w:rsidP="00100ECE">
            <w:pPr>
              <w:spacing w:after="0" w:line="240" w:lineRule="auto"/>
              <w:jc w:val="center"/>
              <w:rPr>
                <w:rFonts w:ascii="Times New Roman" w:eastAsia="Times New Roman" w:hAnsi="Times New Roman" w:cs="Times New Roman"/>
                <w:sz w:val="18"/>
                <w:szCs w:val="18"/>
                <w:lang w:eastAsia="nl-BE"/>
              </w:rPr>
            </w:pPr>
            <w:r w:rsidRPr="00FD2059">
              <w:rPr>
                <w:rFonts w:ascii="Times New Roman" w:eastAsia="Times New Roman" w:hAnsi="Times New Roman" w:cs="Times New Roman"/>
                <w:b/>
                <w:sz w:val="18"/>
                <w:szCs w:val="18"/>
                <w:lang w:eastAsia="nl-BE"/>
              </w:rPr>
              <w:t>Stage</w:t>
            </w:r>
          </w:p>
        </w:tc>
        <w:tc>
          <w:tcPr>
            <w:tcW w:w="1161" w:type="dxa"/>
            <w:shd w:val="clear" w:color="auto" w:fill="auto"/>
            <w:noWrap/>
            <w:vAlign w:val="center"/>
            <w:hideMark/>
          </w:tcPr>
          <w:p w14:paraId="31D00E0A" w14:textId="77777777"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hideMark/>
          </w:tcPr>
          <w:p w14:paraId="15B766DC"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Discordant</w:t>
            </w:r>
          </w:p>
        </w:tc>
        <w:tc>
          <w:tcPr>
            <w:tcW w:w="1310" w:type="dxa"/>
            <w:shd w:val="clear" w:color="auto" w:fill="auto"/>
            <w:noWrap/>
            <w:vAlign w:val="center"/>
            <w:hideMark/>
          </w:tcPr>
          <w:p w14:paraId="4ECCD673" w14:textId="77777777"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eastAsia="Times New Roman" w:hAnsi="Times New Roman" w:cs="Times New Roman"/>
                <w:b/>
                <w:sz w:val="18"/>
                <w:szCs w:val="18"/>
                <w:lang w:eastAsia="nl-BE"/>
              </w:rPr>
              <w:t>Concordance</w:t>
            </w:r>
          </w:p>
        </w:tc>
        <w:tc>
          <w:tcPr>
            <w:tcW w:w="3575" w:type="dxa"/>
            <w:shd w:val="clear" w:color="auto" w:fill="auto"/>
            <w:noWrap/>
            <w:vAlign w:val="center"/>
            <w:hideMark/>
          </w:tcPr>
          <w:p w14:paraId="234BE9A6" w14:textId="34B508A9" w:rsidR="00CA7F78" w:rsidRPr="00C933A3" w:rsidRDefault="00CA7F78" w:rsidP="00100ECE">
            <w:pPr>
              <w:spacing w:after="0" w:line="240" w:lineRule="auto"/>
              <w:jc w:val="center"/>
              <w:rPr>
                <w:rFonts w:ascii="Times New Roman" w:eastAsia="Times New Roman" w:hAnsi="Times New Roman" w:cs="Times New Roman"/>
                <w:sz w:val="18"/>
                <w:szCs w:val="18"/>
                <w:lang w:val="en-US" w:eastAsia="nl-BE"/>
              </w:rPr>
            </w:pPr>
            <w:r w:rsidRPr="00C933A3">
              <w:rPr>
                <w:rFonts w:ascii="Times New Roman" w:eastAsia="Times New Roman" w:hAnsi="Times New Roman" w:cs="Times New Roman"/>
                <w:b/>
                <w:sz w:val="18"/>
                <w:szCs w:val="18"/>
                <w:lang w:val="en-US" w:eastAsia="nl-BE"/>
              </w:rPr>
              <w:t>Difference in concordance with basic model</w:t>
            </w:r>
          </w:p>
        </w:tc>
      </w:tr>
      <w:tr w:rsidR="00CA7F78" w:rsidRPr="00FD2059" w14:paraId="49E61381" w14:textId="77777777" w:rsidTr="00CA7F78">
        <w:trPr>
          <w:trHeight w:val="288"/>
        </w:trPr>
        <w:tc>
          <w:tcPr>
            <w:tcW w:w="1471" w:type="dxa"/>
            <w:shd w:val="clear" w:color="auto" w:fill="auto"/>
            <w:noWrap/>
            <w:vAlign w:val="center"/>
            <w:hideMark/>
          </w:tcPr>
          <w:p w14:paraId="2558F5C9"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1</w:t>
            </w:r>
          </w:p>
        </w:tc>
        <w:tc>
          <w:tcPr>
            <w:tcW w:w="1161" w:type="dxa"/>
            <w:shd w:val="clear" w:color="auto" w:fill="auto"/>
            <w:noWrap/>
            <w:vAlign w:val="center"/>
          </w:tcPr>
          <w:p w14:paraId="60D9E94C" w14:textId="55872240"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14</w:t>
            </w:r>
          </w:p>
        </w:tc>
        <w:tc>
          <w:tcPr>
            <w:tcW w:w="1089" w:type="dxa"/>
            <w:shd w:val="clear" w:color="auto" w:fill="auto"/>
            <w:noWrap/>
            <w:vAlign w:val="center"/>
          </w:tcPr>
          <w:p w14:paraId="22D7FB2D" w14:textId="3C39DB33"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6</w:t>
            </w:r>
          </w:p>
        </w:tc>
        <w:tc>
          <w:tcPr>
            <w:tcW w:w="1310" w:type="dxa"/>
            <w:shd w:val="clear" w:color="auto" w:fill="auto"/>
            <w:noWrap/>
            <w:vAlign w:val="center"/>
          </w:tcPr>
          <w:p w14:paraId="6D15C015" w14:textId="4DBA14CB"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0.7</w:t>
            </w:r>
            <w:r w:rsidR="00A25F41" w:rsidRPr="00C933A3">
              <w:rPr>
                <w:rFonts w:ascii="Times New Roman" w:hAnsi="Times New Roman" w:cs="Times New Roman"/>
                <w:sz w:val="18"/>
                <w:szCs w:val="18"/>
              </w:rPr>
              <w:t>00</w:t>
            </w:r>
          </w:p>
        </w:tc>
        <w:tc>
          <w:tcPr>
            <w:tcW w:w="3575" w:type="dxa"/>
            <w:shd w:val="clear" w:color="auto" w:fill="auto"/>
            <w:noWrap/>
            <w:vAlign w:val="center"/>
          </w:tcPr>
          <w:p w14:paraId="7676E2C2" w14:textId="23748D82" w:rsidR="00CA7F78" w:rsidRPr="00C933A3" w:rsidRDefault="00CA7F78" w:rsidP="00100ECE">
            <w:pPr>
              <w:spacing w:after="0" w:line="240" w:lineRule="auto"/>
              <w:jc w:val="center"/>
              <w:rPr>
                <w:rFonts w:ascii="Times New Roman" w:eastAsia="Times New Roman" w:hAnsi="Times New Roman" w:cs="Times New Roman"/>
                <w:sz w:val="18"/>
                <w:szCs w:val="18"/>
                <w:lang w:eastAsia="nl-BE"/>
              </w:rPr>
            </w:pPr>
            <w:r w:rsidRPr="00C933A3">
              <w:rPr>
                <w:rFonts w:ascii="Times New Roman" w:hAnsi="Times New Roman" w:cs="Times New Roman"/>
                <w:sz w:val="18"/>
                <w:szCs w:val="18"/>
              </w:rPr>
              <w:t>-0.2</w:t>
            </w:r>
            <w:r w:rsidR="00A25F41" w:rsidRPr="00C933A3">
              <w:rPr>
                <w:rFonts w:ascii="Times New Roman" w:hAnsi="Times New Roman" w:cs="Times New Roman"/>
                <w:sz w:val="18"/>
                <w:szCs w:val="18"/>
              </w:rPr>
              <w:t>00</w:t>
            </w:r>
          </w:p>
        </w:tc>
      </w:tr>
      <w:tr w:rsidR="00CA7F78" w:rsidRPr="00FD2059" w14:paraId="1D1D53AC" w14:textId="77777777" w:rsidTr="00CA7F78">
        <w:trPr>
          <w:trHeight w:val="288"/>
        </w:trPr>
        <w:tc>
          <w:tcPr>
            <w:tcW w:w="1471" w:type="dxa"/>
            <w:shd w:val="clear" w:color="auto" w:fill="auto"/>
            <w:noWrap/>
            <w:vAlign w:val="center"/>
            <w:hideMark/>
          </w:tcPr>
          <w:p w14:paraId="1A870C6A"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2</w:t>
            </w:r>
          </w:p>
        </w:tc>
        <w:tc>
          <w:tcPr>
            <w:tcW w:w="1161" w:type="dxa"/>
            <w:shd w:val="clear" w:color="auto" w:fill="auto"/>
            <w:noWrap/>
            <w:vAlign w:val="center"/>
          </w:tcPr>
          <w:p w14:paraId="49F3FC19" w14:textId="3E860E2F"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796</w:t>
            </w:r>
          </w:p>
        </w:tc>
        <w:tc>
          <w:tcPr>
            <w:tcW w:w="1089" w:type="dxa"/>
            <w:shd w:val="clear" w:color="auto" w:fill="auto"/>
            <w:noWrap/>
            <w:vAlign w:val="center"/>
          </w:tcPr>
          <w:p w14:paraId="301B30C3" w14:textId="37DAEEB3"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244</w:t>
            </w:r>
          </w:p>
        </w:tc>
        <w:tc>
          <w:tcPr>
            <w:tcW w:w="1310" w:type="dxa"/>
            <w:shd w:val="clear" w:color="auto" w:fill="auto"/>
            <w:noWrap/>
            <w:vAlign w:val="center"/>
          </w:tcPr>
          <w:p w14:paraId="5CF020E5" w14:textId="4EA291EA"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0</w:t>
            </w:r>
            <w:r>
              <w:rPr>
                <w:rFonts w:ascii="Times New Roman" w:hAnsi="Times New Roman" w:cs="Times New Roman"/>
                <w:color w:val="000000"/>
                <w:sz w:val="18"/>
                <w:szCs w:val="18"/>
              </w:rPr>
              <w:t>.</w:t>
            </w:r>
            <w:r w:rsidRPr="00FD2059">
              <w:rPr>
                <w:rFonts w:ascii="Times New Roman" w:hAnsi="Times New Roman" w:cs="Times New Roman"/>
                <w:color w:val="000000"/>
                <w:sz w:val="18"/>
                <w:szCs w:val="18"/>
              </w:rPr>
              <w:t>765</w:t>
            </w:r>
          </w:p>
        </w:tc>
        <w:tc>
          <w:tcPr>
            <w:tcW w:w="3575" w:type="dxa"/>
            <w:shd w:val="clear" w:color="auto" w:fill="auto"/>
            <w:noWrap/>
            <w:vAlign w:val="center"/>
          </w:tcPr>
          <w:p w14:paraId="032AD440" w14:textId="3FBD7AC3"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0</w:t>
            </w:r>
            <w:r>
              <w:rPr>
                <w:rFonts w:ascii="Times New Roman" w:hAnsi="Times New Roman" w:cs="Times New Roman"/>
                <w:color w:val="000000"/>
                <w:sz w:val="18"/>
                <w:szCs w:val="18"/>
              </w:rPr>
              <w:t>.</w:t>
            </w:r>
            <w:r w:rsidRPr="00FD2059">
              <w:rPr>
                <w:rFonts w:ascii="Times New Roman" w:hAnsi="Times New Roman" w:cs="Times New Roman"/>
                <w:color w:val="000000"/>
                <w:sz w:val="18"/>
                <w:szCs w:val="18"/>
              </w:rPr>
              <w:t>0923</w:t>
            </w:r>
          </w:p>
        </w:tc>
      </w:tr>
      <w:tr w:rsidR="00CA7F78" w:rsidRPr="00FD2059" w14:paraId="1C4FD9DE" w14:textId="77777777" w:rsidTr="00CA7F78">
        <w:trPr>
          <w:trHeight w:val="288"/>
        </w:trPr>
        <w:tc>
          <w:tcPr>
            <w:tcW w:w="1471" w:type="dxa"/>
            <w:tcBorders>
              <w:bottom w:val="single" w:sz="4" w:space="0" w:color="auto"/>
            </w:tcBorders>
            <w:shd w:val="clear" w:color="auto" w:fill="auto"/>
            <w:noWrap/>
            <w:vAlign w:val="center"/>
            <w:hideMark/>
          </w:tcPr>
          <w:p w14:paraId="091FBEB6"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3</w:t>
            </w:r>
          </w:p>
        </w:tc>
        <w:tc>
          <w:tcPr>
            <w:tcW w:w="1161" w:type="dxa"/>
            <w:tcBorders>
              <w:bottom w:val="single" w:sz="4" w:space="0" w:color="auto"/>
            </w:tcBorders>
            <w:shd w:val="clear" w:color="auto" w:fill="auto"/>
            <w:noWrap/>
            <w:vAlign w:val="center"/>
          </w:tcPr>
          <w:p w14:paraId="21E412B4" w14:textId="3F4C5DC2"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404</w:t>
            </w:r>
          </w:p>
        </w:tc>
        <w:tc>
          <w:tcPr>
            <w:tcW w:w="1089" w:type="dxa"/>
            <w:tcBorders>
              <w:bottom w:val="single" w:sz="4" w:space="0" w:color="auto"/>
            </w:tcBorders>
            <w:shd w:val="clear" w:color="auto" w:fill="auto"/>
            <w:noWrap/>
            <w:vAlign w:val="center"/>
          </w:tcPr>
          <w:p w14:paraId="45AE3AEA" w14:textId="6FB5B9CF"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139</w:t>
            </w:r>
          </w:p>
        </w:tc>
        <w:tc>
          <w:tcPr>
            <w:tcW w:w="1310" w:type="dxa"/>
            <w:tcBorders>
              <w:bottom w:val="single" w:sz="4" w:space="0" w:color="auto"/>
            </w:tcBorders>
            <w:shd w:val="clear" w:color="auto" w:fill="auto"/>
            <w:noWrap/>
            <w:vAlign w:val="center"/>
          </w:tcPr>
          <w:p w14:paraId="329BDD47" w14:textId="4DC48AE2"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0</w:t>
            </w:r>
            <w:r>
              <w:rPr>
                <w:rFonts w:ascii="Times New Roman" w:hAnsi="Times New Roman" w:cs="Times New Roman"/>
                <w:color w:val="000000"/>
                <w:sz w:val="18"/>
                <w:szCs w:val="18"/>
              </w:rPr>
              <w:t>.</w:t>
            </w:r>
            <w:r w:rsidRPr="00FD2059">
              <w:rPr>
                <w:rFonts w:ascii="Times New Roman" w:hAnsi="Times New Roman" w:cs="Times New Roman"/>
                <w:color w:val="000000"/>
                <w:sz w:val="18"/>
                <w:szCs w:val="18"/>
              </w:rPr>
              <w:t>744</w:t>
            </w:r>
          </w:p>
        </w:tc>
        <w:tc>
          <w:tcPr>
            <w:tcW w:w="3575" w:type="dxa"/>
            <w:tcBorders>
              <w:bottom w:val="single" w:sz="4" w:space="0" w:color="auto"/>
            </w:tcBorders>
            <w:shd w:val="clear" w:color="auto" w:fill="auto"/>
            <w:noWrap/>
            <w:vAlign w:val="center"/>
          </w:tcPr>
          <w:p w14:paraId="2084A8E3" w14:textId="59D79D61"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0</w:t>
            </w:r>
            <w:r>
              <w:rPr>
                <w:rFonts w:ascii="Times New Roman" w:hAnsi="Times New Roman" w:cs="Times New Roman"/>
                <w:color w:val="000000"/>
                <w:sz w:val="18"/>
                <w:szCs w:val="18"/>
              </w:rPr>
              <w:t>.108</w:t>
            </w:r>
          </w:p>
        </w:tc>
      </w:tr>
      <w:tr w:rsidR="00CA7F78" w:rsidRPr="00FD2059" w14:paraId="4D660292" w14:textId="77777777" w:rsidTr="00CA7F78">
        <w:trPr>
          <w:trHeight w:val="288"/>
        </w:trPr>
        <w:tc>
          <w:tcPr>
            <w:tcW w:w="1471" w:type="dxa"/>
            <w:shd w:val="clear" w:color="auto" w:fill="auto"/>
            <w:noWrap/>
            <w:vAlign w:val="center"/>
            <w:hideMark/>
          </w:tcPr>
          <w:p w14:paraId="3E65E57A" w14:textId="7777777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4</w:t>
            </w:r>
          </w:p>
        </w:tc>
        <w:tc>
          <w:tcPr>
            <w:tcW w:w="1161" w:type="dxa"/>
            <w:shd w:val="clear" w:color="auto" w:fill="auto"/>
            <w:noWrap/>
            <w:vAlign w:val="center"/>
          </w:tcPr>
          <w:p w14:paraId="66214C44" w14:textId="065A9BDD"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9</w:t>
            </w:r>
          </w:p>
        </w:tc>
        <w:tc>
          <w:tcPr>
            <w:tcW w:w="1089" w:type="dxa"/>
            <w:shd w:val="clear" w:color="auto" w:fill="auto"/>
            <w:noWrap/>
            <w:vAlign w:val="center"/>
          </w:tcPr>
          <w:p w14:paraId="2677A977" w14:textId="5D1A2508"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2</w:t>
            </w:r>
          </w:p>
        </w:tc>
        <w:tc>
          <w:tcPr>
            <w:tcW w:w="1310" w:type="dxa"/>
            <w:shd w:val="clear" w:color="auto" w:fill="auto"/>
            <w:noWrap/>
            <w:vAlign w:val="center"/>
          </w:tcPr>
          <w:p w14:paraId="252A10C0" w14:textId="0810E7E2" w:rsidR="00CA7F78" w:rsidRPr="00FD2059" w:rsidRDefault="00CA7F78" w:rsidP="00100ECE">
            <w:pPr>
              <w:spacing w:after="0" w:line="240" w:lineRule="auto"/>
              <w:jc w:val="center"/>
              <w:rPr>
                <w:rFonts w:ascii="Times New Roman" w:eastAsia="Times New Roman" w:hAnsi="Times New Roman" w:cs="Times New Roman"/>
                <w:color w:val="000000"/>
                <w:sz w:val="18"/>
                <w:szCs w:val="18"/>
                <w:lang w:eastAsia="nl-BE"/>
              </w:rPr>
            </w:pPr>
            <w:r w:rsidRPr="00FD2059">
              <w:rPr>
                <w:rFonts w:ascii="Times New Roman" w:hAnsi="Times New Roman" w:cs="Times New Roman"/>
                <w:color w:val="000000"/>
                <w:sz w:val="18"/>
                <w:szCs w:val="18"/>
              </w:rPr>
              <w:t>0.818</w:t>
            </w:r>
          </w:p>
        </w:tc>
        <w:tc>
          <w:tcPr>
            <w:tcW w:w="3575" w:type="dxa"/>
            <w:shd w:val="clear" w:color="auto" w:fill="auto"/>
            <w:noWrap/>
            <w:vAlign w:val="center"/>
          </w:tcPr>
          <w:p w14:paraId="59D14C39" w14:textId="7BDB0B05" w:rsidR="00CA7F78" w:rsidRPr="00FD2059" w:rsidRDefault="00CA7F78" w:rsidP="00100ECE">
            <w:pPr>
              <w:keepNext/>
              <w:spacing w:after="0" w:line="240" w:lineRule="auto"/>
              <w:jc w:val="center"/>
              <w:rPr>
                <w:rFonts w:ascii="Times New Roman" w:eastAsia="Times New Roman" w:hAnsi="Times New Roman" w:cs="Times New Roman"/>
                <w:color w:val="000000"/>
                <w:sz w:val="18"/>
                <w:szCs w:val="18"/>
                <w:lang w:eastAsia="nl-BE"/>
              </w:rPr>
            </w:pPr>
            <w:r>
              <w:rPr>
                <w:rFonts w:ascii="Times New Roman" w:hAnsi="Times New Roman" w:cs="Times New Roman"/>
                <w:color w:val="000000"/>
                <w:sz w:val="18"/>
                <w:szCs w:val="18"/>
              </w:rPr>
              <w:t>0.364</w:t>
            </w:r>
          </w:p>
        </w:tc>
      </w:tr>
    </w:tbl>
    <w:p w14:paraId="6E2D62F6" w14:textId="77777777" w:rsidR="00C63361" w:rsidRDefault="00C63361">
      <w:r>
        <w:br w:type="page"/>
      </w:r>
    </w:p>
    <w:tbl>
      <w:tblPr>
        <w:tblW w:w="8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1"/>
        <w:gridCol w:w="1161"/>
        <w:gridCol w:w="1089"/>
        <w:gridCol w:w="1310"/>
        <w:gridCol w:w="3575"/>
      </w:tblGrid>
      <w:tr w:rsidR="00CA7F78" w:rsidRPr="00FD2059" w14:paraId="0AA0953A" w14:textId="77777777" w:rsidTr="00CA7F78">
        <w:trPr>
          <w:trHeight w:val="288"/>
        </w:trPr>
        <w:tc>
          <w:tcPr>
            <w:tcW w:w="1471" w:type="dxa"/>
            <w:shd w:val="clear" w:color="auto" w:fill="auto"/>
            <w:noWrap/>
            <w:vAlign w:val="center"/>
          </w:tcPr>
          <w:p w14:paraId="27CF2454" w14:textId="0EBB9B3C" w:rsidR="00CA7F78" w:rsidRPr="00FD2059" w:rsidRDefault="00CA7F78" w:rsidP="00100ECE">
            <w:pPr>
              <w:spacing w:after="0" w:line="240" w:lineRule="auto"/>
              <w:rPr>
                <w:rFonts w:ascii="Times New Roman" w:eastAsia="Times New Roman" w:hAnsi="Times New Roman" w:cs="Times New Roman"/>
                <w:b/>
                <w:sz w:val="18"/>
                <w:szCs w:val="18"/>
                <w:lang w:eastAsia="nl-BE"/>
              </w:rPr>
            </w:pPr>
            <w:r>
              <w:rPr>
                <w:rFonts w:ascii="Times New Roman" w:eastAsia="Times New Roman" w:hAnsi="Times New Roman" w:cs="Times New Roman"/>
                <w:b/>
                <w:sz w:val="18"/>
                <w:szCs w:val="18"/>
                <w:lang w:eastAsia="nl-BE"/>
              </w:rPr>
              <w:lastRenderedPageBreak/>
              <w:t>CpG</w:t>
            </w:r>
            <w:r w:rsidRPr="00FD2059">
              <w:rPr>
                <w:rFonts w:ascii="Times New Roman" w:eastAsia="Times New Roman" w:hAnsi="Times New Roman" w:cs="Times New Roman"/>
                <w:b/>
                <w:sz w:val="18"/>
                <w:szCs w:val="18"/>
                <w:lang w:eastAsia="nl-BE"/>
              </w:rPr>
              <w:t>26712096</w:t>
            </w:r>
          </w:p>
        </w:tc>
        <w:tc>
          <w:tcPr>
            <w:tcW w:w="1161" w:type="dxa"/>
            <w:shd w:val="clear" w:color="auto" w:fill="auto"/>
            <w:noWrap/>
            <w:vAlign w:val="center"/>
          </w:tcPr>
          <w:p w14:paraId="50B17CA3" w14:textId="77777777" w:rsidR="00CA7F78" w:rsidRPr="00FD2059" w:rsidRDefault="00CA7F78" w:rsidP="00100ECE">
            <w:pPr>
              <w:spacing w:after="0" w:line="240" w:lineRule="auto"/>
              <w:jc w:val="center"/>
              <w:rPr>
                <w:rFonts w:ascii="Times New Roman" w:hAnsi="Times New Roman" w:cs="Times New Roman"/>
                <w:color w:val="000000"/>
                <w:sz w:val="18"/>
                <w:szCs w:val="18"/>
              </w:rPr>
            </w:pPr>
          </w:p>
        </w:tc>
        <w:tc>
          <w:tcPr>
            <w:tcW w:w="1089" w:type="dxa"/>
            <w:shd w:val="clear" w:color="auto" w:fill="auto"/>
            <w:noWrap/>
            <w:vAlign w:val="center"/>
          </w:tcPr>
          <w:p w14:paraId="4407560D" w14:textId="77777777" w:rsidR="00CA7F78" w:rsidRPr="00FD2059" w:rsidRDefault="00CA7F78" w:rsidP="00100ECE">
            <w:pPr>
              <w:spacing w:after="0" w:line="240" w:lineRule="auto"/>
              <w:jc w:val="center"/>
              <w:rPr>
                <w:rFonts w:ascii="Times New Roman" w:hAnsi="Times New Roman" w:cs="Times New Roman"/>
                <w:color w:val="000000"/>
                <w:sz w:val="18"/>
                <w:szCs w:val="18"/>
              </w:rPr>
            </w:pPr>
          </w:p>
        </w:tc>
        <w:tc>
          <w:tcPr>
            <w:tcW w:w="1310" w:type="dxa"/>
            <w:shd w:val="clear" w:color="auto" w:fill="auto"/>
            <w:noWrap/>
            <w:vAlign w:val="center"/>
          </w:tcPr>
          <w:p w14:paraId="03AB52FD" w14:textId="77777777" w:rsidR="00CA7F78" w:rsidRPr="00FD2059" w:rsidRDefault="00CA7F78" w:rsidP="00100ECE">
            <w:pPr>
              <w:spacing w:after="0" w:line="240" w:lineRule="auto"/>
              <w:jc w:val="center"/>
              <w:rPr>
                <w:rFonts w:ascii="Times New Roman" w:hAnsi="Times New Roman" w:cs="Times New Roman"/>
                <w:color w:val="000000"/>
                <w:sz w:val="18"/>
                <w:szCs w:val="18"/>
              </w:rPr>
            </w:pPr>
          </w:p>
        </w:tc>
        <w:tc>
          <w:tcPr>
            <w:tcW w:w="3575" w:type="dxa"/>
            <w:shd w:val="clear" w:color="auto" w:fill="auto"/>
            <w:noWrap/>
            <w:vAlign w:val="center"/>
          </w:tcPr>
          <w:p w14:paraId="5E9B65E3" w14:textId="77777777" w:rsidR="00CA7F78" w:rsidRPr="00FD2059" w:rsidRDefault="00CA7F78" w:rsidP="00100ECE">
            <w:pPr>
              <w:keepNext/>
              <w:spacing w:after="0" w:line="240" w:lineRule="auto"/>
              <w:jc w:val="center"/>
              <w:rPr>
                <w:rFonts w:ascii="Times New Roman" w:hAnsi="Times New Roman" w:cs="Times New Roman"/>
                <w:color w:val="000000"/>
                <w:sz w:val="18"/>
                <w:szCs w:val="18"/>
              </w:rPr>
            </w:pPr>
          </w:p>
        </w:tc>
      </w:tr>
      <w:tr w:rsidR="00CA7F78" w:rsidRPr="00E347FB" w14:paraId="5EB79E82" w14:textId="77777777" w:rsidTr="00CA7F78">
        <w:trPr>
          <w:trHeight w:val="288"/>
        </w:trPr>
        <w:tc>
          <w:tcPr>
            <w:tcW w:w="1471" w:type="dxa"/>
            <w:shd w:val="clear" w:color="auto" w:fill="auto"/>
            <w:noWrap/>
            <w:vAlign w:val="center"/>
          </w:tcPr>
          <w:p w14:paraId="4D898ACA" w14:textId="7813478B" w:rsidR="00CA7F78" w:rsidRPr="00FD2059" w:rsidRDefault="00CA7F78" w:rsidP="00100ECE">
            <w:pPr>
              <w:spacing w:after="0" w:line="240" w:lineRule="auto"/>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Stage</w:t>
            </w:r>
          </w:p>
        </w:tc>
        <w:tc>
          <w:tcPr>
            <w:tcW w:w="1161" w:type="dxa"/>
            <w:shd w:val="clear" w:color="auto" w:fill="auto"/>
            <w:noWrap/>
            <w:vAlign w:val="center"/>
          </w:tcPr>
          <w:p w14:paraId="309E547B" w14:textId="16AC851A"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eastAsia="Times New Roman" w:hAnsi="Times New Roman" w:cs="Times New Roman"/>
                <w:b/>
                <w:color w:val="000000"/>
                <w:sz w:val="18"/>
                <w:szCs w:val="18"/>
                <w:lang w:eastAsia="nl-BE"/>
              </w:rPr>
              <w:t>Concordant</w:t>
            </w:r>
          </w:p>
        </w:tc>
        <w:tc>
          <w:tcPr>
            <w:tcW w:w="1089" w:type="dxa"/>
            <w:shd w:val="clear" w:color="auto" w:fill="auto"/>
            <w:noWrap/>
            <w:vAlign w:val="center"/>
          </w:tcPr>
          <w:p w14:paraId="451BB824" w14:textId="737AF59B"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eastAsia="Times New Roman" w:hAnsi="Times New Roman" w:cs="Times New Roman"/>
                <w:b/>
                <w:color w:val="000000"/>
                <w:sz w:val="18"/>
                <w:szCs w:val="18"/>
                <w:lang w:eastAsia="nl-BE"/>
              </w:rPr>
              <w:t>Discordant</w:t>
            </w:r>
          </w:p>
        </w:tc>
        <w:tc>
          <w:tcPr>
            <w:tcW w:w="1310" w:type="dxa"/>
            <w:shd w:val="clear" w:color="auto" w:fill="auto"/>
            <w:noWrap/>
            <w:vAlign w:val="center"/>
          </w:tcPr>
          <w:p w14:paraId="40DDB311" w14:textId="7E5ECC94"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eastAsia="Times New Roman" w:hAnsi="Times New Roman" w:cs="Times New Roman"/>
                <w:b/>
                <w:color w:val="000000"/>
                <w:sz w:val="18"/>
                <w:szCs w:val="18"/>
                <w:lang w:eastAsia="nl-BE"/>
              </w:rPr>
              <w:t>Concordance</w:t>
            </w:r>
          </w:p>
        </w:tc>
        <w:tc>
          <w:tcPr>
            <w:tcW w:w="3575" w:type="dxa"/>
            <w:shd w:val="clear" w:color="auto" w:fill="auto"/>
            <w:noWrap/>
            <w:vAlign w:val="center"/>
          </w:tcPr>
          <w:p w14:paraId="142B5DBC" w14:textId="7B2C98C6" w:rsidR="00CA7F78" w:rsidRPr="00CA7F78" w:rsidRDefault="00CA7F78" w:rsidP="00100ECE">
            <w:pPr>
              <w:keepNext/>
              <w:spacing w:after="0" w:line="240" w:lineRule="auto"/>
              <w:jc w:val="center"/>
              <w:rPr>
                <w:rFonts w:ascii="Times New Roman" w:hAnsi="Times New Roman" w:cs="Times New Roman"/>
                <w:color w:val="000000"/>
                <w:sz w:val="18"/>
                <w:szCs w:val="18"/>
                <w:lang w:val="en-US"/>
              </w:rPr>
            </w:pPr>
            <w:r w:rsidRPr="00BB45DA">
              <w:rPr>
                <w:rFonts w:ascii="Times New Roman" w:eastAsia="Times New Roman" w:hAnsi="Times New Roman" w:cs="Times New Roman"/>
                <w:b/>
                <w:sz w:val="18"/>
                <w:szCs w:val="18"/>
                <w:lang w:val="en-US" w:eastAsia="nl-BE"/>
              </w:rPr>
              <w:t>Difference in concordance with basic model</w:t>
            </w:r>
          </w:p>
        </w:tc>
      </w:tr>
      <w:tr w:rsidR="00CA7F78" w:rsidRPr="00FD2059" w14:paraId="1311FEA6" w14:textId="77777777" w:rsidTr="00CA7F78">
        <w:trPr>
          <w:trHeight w:val="288"/>
        </w:trPr>
        <w:tc>
          <w:tcPr>
            <w:tcW w:w="1471" w:type="dxa"/>
            <w:tcBorders>
              <w:top w:val="single" w:sz="4" w:space="0" w:color="auto"/>
              <w:bottom w:val="single" w:sz="4" w:space="0" w:color="auto"/>
              <w:right w:val="single" w:sz="4" w:space="0" w:color="auto"/>
            </w:tcBorders>
            <w:shd w:val="clear" w:color="auto" w:fill="auto"/>
            <w:noWrap/>
            <w:vAlign w:val="center"/>
          </w:tcPr>
          <w:p w14:paraId="4548B752" w14:textId="46B86C44"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1</w:t>
            </w:r>
          </w:p>
        </w:tc>
        <w:tc>
          <w:tcPr>
            <w:tcW w:w="11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AD9351" w14:textId="182117B5"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hAnsi="Times New Roman" w:cs="Times New Roman"/>
                <w:color w:val="000000"/>
                <w:sz w:val="18"/>
                <w:szCs w:val="18"/>
              </w:rPr>
              <w:t>11</w:t>
            </w:r>
          </w:p>
        </w:tc>
        <w:tc>
          <w:tcPr>
            <w:tcW w:w="10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F94BB0" w14:textId="48974A1A"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hAnsi="Times New Roman" w:cs="Times New Roman"/>
                <w:color w:val="000000"/>
                <w:sz w:val="18"/>
                <w:szCs w:val="18"/>
              </w:rPr>
              <w:t>9</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68E6C" w14:textId="12E57DA4" w:rsidR="00CA7F78" w:rsidRPr="00C933A3" w:rsidRDefault="00CA7F78" w:rsidP="00100ECE">
            <w:pPr>
              <w:spacing w:after="0" w:line="240" w:lineRule="auto"/>
              <w:jc w:val="center"/>
              <w:rPr>
                <w:rFonts w:ascii="Times New Roman" w:hAnsi="Times New Roman" w:cs="Times New Roman"/>
                <w:sz w:val="18"/>
                <w:szCs w:val="18"/>
              </w:rPr>
            </w:pPr>
            <w:r w:rsidRPr="00C933A3">
              <w:rPr>
                <w:rFonts w:ascii="Times New Roman" w:hAnsi="Times New Roman" w:cs="Times New Roman"/>
                <w:sz w:val="18"/>
                <w:szCs w:val="18"/>
              </w:rPr>
              <w:t>0</w:t>
            </w:r>
            <w:r w:rsidR="00264A34" w:rsidRPr="00C933A3">
              <w:rPr>
                <w:rFonts w:ascii="Times New Roman" w:hAnsi="Times New Roman" w:cs="Times New Roman"/>
                <w:sz w:val="18"/>
                <w:szCs w:val="18"/>
              </w:rPr>
              <w:t>.</w:t>
            </w:r>
            <w:r w:rsidRPr="00C933A3">
              <w:rPr>
                <w:rFonts w:ascii="Times New Roman" w:hAnsi="Times New Roman" w:cs="Times New Roman"/>
                <w:sz w:val="18"/>
                <w:szCs w:val="18"/>
              </w:rPr>
              <w:t>55</w:t>
            </w:r>
            <w:r w:rsidR="00C933A3" w:rsidRPr="00C933A3">
              <w:rPr>
                <w:rFonts w:ascii="Times New Roman" w:hAnsi="Times New Roman" w:cs="Times New Roman"/>
                <w:sz w:val="18"/>
                <w:szCs w:val="18"/>
              </w:rPr>
              <w:t>0</w:t>
            </w:r>
          </w:p>
        </w:tc>
        <w:tc>
          <w:tcPr>
            <w:tcW w:w="35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B2952F" w14:textId="348DFEB5" w:rsidR="00CA7F78" w:rsidRPr="00C933A3" w:rsidRDefault="00CA7F78" w:rsidP="00100ECE">
            <w:pPr>
              <w:keepNext/>
              <w:spacing w:after="0" w:line="240" w:lineRule="auto"/>
              <w:jc w:val="center"/>
              <w:rPr>
                <w:rFonts w:ascii="Times New Roman" w:hAnsi="Times New Roman" w:cs="Times New Roman"/>
                <w:sz w:val="18"/>
                <w:szCs w:val="18"/>
              </w:rPr>
            </w:pPr>
            <w:r w:rsidRPr="00C933A3">
              <w:rPr>
                <w:rFonts w:ascii="Times New Roman" w:hAnsi="Times New Roman" w:cs="Times New Roman"/>
                <w:sz w:val="18"/>
                <w:szCs w:val="18"/>
              </w:rPr>
              <w:t>-0</w:t>
            </w:r>
            <w:r w:rsidR="00264A34" w:rsidRPr="00C933A3">
              <w:rPr>
                <w:rFonts w:ascii="Times New Roman" w:hAnsi="Times New Roman" w:cs="Times New Roman"/>
                <w:sz w:val="18"/>
                <w:szCs w:val="18"/>
              </w:rPr>
              <w:t>.</w:t>
            </w:r>
            <w:r w:rsidRPr="00C933A3">
              <w:rPr>
                <w:rFonts w:ascii="Times New Roman" w:hAnsi="Times New Roman" w:cs="Times New Roman"/>
                <w:sz w:val="18"/>
                <w:szCs w:val="18"/>
              </w:rPr>
              <w:t>35</w:t>
            </w:r>
            <w:r w:rsidR="00C933A3" w:rsidRPr="00C933A3">
              <w:rPr>
                <w:rFonts w:ascii="Times New Roman" w:hAnsi="Times New Roman" w:cs="Times New Roman"/>
                <w:sz w:val="18"/>
                <w:szCs w:val="18"/>
              </w:rPr>
              <w:t>0</w:t>
            </w:r>
          </w:p>
        </w:tc>
      </w:tr>
      <w:tr w:rsidR="00CA7F78" w:rsidRPr="00FD2059" w14:paraId="4A84DA33" w14:textId="77777777" w:rsidTr="00CA7F78">
        <w:trPr>
          <w:trHeight w:val="288"/>
        </w:trPr>
        <w:tc>
          <w:tcPr>
            <w:tcW w:w="1471" w:type="dxa"/>
            <w:tcBorders>
              <w:top w:val="single" w:sz="4" w:space="0" w:color="auto"/>
              <w:bottom w:val="single" w:sz="4" w:space="0" w:color="auto"/>
              <w:right w:val="single" w:sz="4" w:space="0" w:color="auto"/>
            </w:tcBorders>
            <w:shd w:val="clear" w:color="auto" w:fill="auto"/>
            <w:noWrap/>
            <w:vAlign w:val="center"/>
          </w:tcPr>
          <w:p w14:paraId="3462E03A" w14:textId="2C1E4AF7"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2</w:t>
            </w:r>
          </w:p>
        </w:tc>
        <w:tc>
          <w:tcPr>
            <w:tcW w:w="11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40D435" w14:textId="213EB8B7"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hAnsi="Times New Roman" w:cs="Times New Roman"/>
                <w:color w:val="000000"/>
                <w:sz w:val="18"/>
                <w:szCs w:val="18"/>
              </w:rPr>
              <w:t>745</w:t>
            </w:r>
          </w:p>
        </w:tc>
        <w:tc>
          <w:tcPr>
            <w:tcW w:w="10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9C580" w14:textId="7E4105AA"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hAnsi="Times New Roman" w:cs="Times New Roman"/>
                <w:color w:val="000000"/>
                <w:sz w:val="18"/>
                <w:szCs w:val="18"/>
              </w:rPr>
              <w:t>295</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18ED1E" w14:textId="7F496E0B" w:rsidR="00CA7F78" w:rsidRPr="00C933A3" w:rsidRDefault="00BB4DAF" w:rsidP="00100ECE">
            <w:pPr>
              <w:spacing w:after="0" w:line="240" w:lineRule="auto"/>
              <w:jc w:val="center"/>
              <w:rPr>
                <w:rFonts w:ascii="Times New Roman" w:hAnsi="Times New Roman" w:cs="Times New Roman"/>
                <w:sz w:val="18"/>
                <w:szCs w:val="18"/>
              </w:rPr>
            </w:pPr>
            <w:r w:rsidRPr="00C933A3">
              <w:rPr>
                <w:rFonts w:ascii="Times New Roman" w:hAnsi="Times New Roman" w:cs="Times New Roman"/>
                <w:sz w:val="18"/>
                <w:szCs w:val="18"/>
              </w:rPr>
              <w:t>0</w:t>
            </w:r>
            <w:r w:rsidR="00264A34" w:rsidRPr="00C933A3">
              <w:rPr>
                <w:rFonts w:ascii="Times New Roman" w:hAnsi="Times New Roman" w:cs="Times New Roman"/>
                <w:sz w:val="18"/>
                <w:szCs w:val="18"/>
              </w:rPr>
              <w:t>.</w:t>
            </w:r>
            <w:r w:rsidRPr="00C933A3">
              <w:rPr>
                <w:rFonts w:ascii="Times New Roman" w:hAnsi="Times New Roman" w:cs="Times New Roman"/>
                <w:sz w:val="18"/>
                <w:szCs w:val="18"/>
              </w:rPr>
              <w:t>716</w:t>
            </w:r>
          </w:p>
        </w:tc>
        <w:tc>
          <w:tcPr>
            <w:tcW w:w="35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4D5A0F" w14:textId="5424AB11" w:rsidR="00CA7F78" w:rsidRPr="00C933A3" w:rsidRDefault="00BB4DAF" w:rsidP="00100ECE">
            <w:pPr>
              <w:keepNext/>
              <w:spacing w:after="0" w:line="240" w:lineRule="auto"/>
              <w:jc w:val="center"/>
              <w:rPr>
                <w:rFonts w:ascii="Times New Roman" w:hAnsi="Times New Roman" w:cs="Times New Roman"/>
                <w:sz w:val="18"/>
                <w:szCs w:val="18"/>
              </w:rPr>
            </w:pPr>
            <w:r w:rsidRPr="00C933A3">
              <w:rPr>
                <w:rFonts w:ascii="Times New Roman" w:hAnsi="Times New Roman" w:cs="Times New Roman"/>
                <w:sz w:val="18"/>
                <w:szCs w:val="18"/>
              </w:rPr>
              <w:t>0</w:t>
            </w:r>
            <w:r w:rsidR="00264A34" w:rsidRPr="00C933A3">
              <w:rPr>
                <w:rFonts w:ascii="Times New Roman" w:hAnsi="Times New Roman" w:cs="Times New Roman"/>
                <w:sz w:val="18"/>
                <w:szCs w:val="18"/>
              </w:rPr>
              <w:t>.</w:t>
            </w:r>
            <w:r w:rsidRPr="00C933A3">
              <w:rPr>
                <w:rFonts w:ascii="Times New Roman" w:hAnsi="Times New Roman" w:cs="Times New Roman"/>
                <w:sz w:val="18"/>
                <w:szCs w:val="18"/>
              </w:rPr>
              <w:t>0433</w:t>
            </w:r>
          </w:p>
        </w:tc>
      </w:tr>
      <w:tr w:rsidR="00CA7F78" w:rsidRPr="00FD2059" w14:paraId="00250995" w14:textId="77777777" w:rsidTr="00CA7F78">
        <w:trPr>
          <w:trHeight w:val="288"/>
        </w:trPr>
        <w:tc>
          <w:tcPr>
            <w:tcW w:w="1471" w:type="dxa"/>
            <w:tcBorders>
              <w:top w:val="single" w:sz="4" w:space="0" w:color="auto"/>
              <w:bottom w:val="single" w:sz="4" w:space="0" w:color="auto"/>
              <w:right w:val="single" w:sz="4" w:space="0" w:color="auto"/>
            </w:tcBorders>
            <w:shd w:val="clear" w:color="auto" w:fill="auto"/>
            <w:noWrap/>
            <w:vAlign w:val="center"/>
          </w:tcPr>
          <w:p w14:paraId="65B3ADF7" w14:textId="212EAC8A"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3</w:t>
            </w:r>
          </w:p>
        </w:tc>
        <w:tc>
          <w:tcPr>
            <w:tcW w:w="11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25DBF6" w14:textId="778592E6"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hAnsi="Times New Roman" w:cs="Times New Roman"/>
                <w:color w:val="000000"/>
                <w:sz w:val="18"/>
                <w:szCs w:val="18"/>
              </w:rPr>
              <w:t>403</w:t>
            </w:r>
          </w:p>
        </w:tc>
        <w:tc>
          <w:tcPr>
            <w:tcW w:w="10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4302D" w14:textId="5A6182F4"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hAnsi="Times New Roman" w:cs="Times New Roman"/>
                <w:color w:val="000000"/>
                <w:sz w:val="18"/>
                <w:szCs w:val="18"/>
              </w:rPr>
              <w:t>140</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56E706" w14:textId="738D3CB2" w:rsidR="00CA7F78" w:rsidRPr="00C933A3" w:rsidRDefault="00BB4DAF" w:rsidP="00100ECE">
            <w:pPr>
              <w:spacing w:after="0" w:line="240" w:lineRule="auto"/>
              <w:jc w:val="center"/>
              <w:rPr>
                <w:rFonts w:ascii="Times New Roman" w:hAnsi="Times New Roman" w:cs="Times New Roman"/>
                <w:sz w:val="18"/>
                <w:szCs w:val="18"/>
              </w:rPr>
            </w:pPr>
            <w:r w:rsidRPr="00C933A3">
              <w:rPr>
                <w:rFonts w:ascii="Times New Roman" w:hAnsi="Times New Roman" w:cs="Times New Roman"/>
                <w:sz w:val="18"/>
                <w:szCs w:val="18"/>
              </w:rPr>
              <w:t>0</w:t>
            </w:r>
            <w:r w:rsidR="00264A34" w:rsidRPr="00C933A3">
              <w:rPr>
                <w:rFonts w:ascii="Times New Roman" w:hAnsi="Times New Roman" w:cs="Times New Roman"/>
                <w:sz w:val="18"/>
                <w:szCs w:val="18"/>
              </w:rPr>
              <w:t>.</w:t>
            </w:r>
            <w:r w:rsidRPr="00C933A3">
              <w:rPr>
                <w:rFonts w:ascii="Times New Roman" w:hAnsi="Times New Roman" w:cs="Times New Roman"/>
                <w:sz w:val="18"/>
                <w:szCs w:val="18"/>
              </w:rPr>
              <w:t>742</w:t>
            </w:r>
          </w:p>
        </w:tc>
        <w:tc>
          <w:tcPr>
            <w:tcW w:w="35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99C7C" w14:textId="1EA615F4" w:rsidR="00CA7F78" w:rsidRPr="00C933A3" w:rsidRDefault="00BB4DAF" w:rsidP="00100ECE">
            <w:pPr>
              <w:keepNext/>
              <w:spacing w:after="0" w:line="240" w:lineRule="auto"/>
              <w:jc w:val="center"/>
              <w:rPr>
                <w:rFonts w:ascii="Times New Roman" w:hAnsi="Times New Roman" w:cs="Times New Roman"/>
                <w:sz w:val="18"/>
                <w:szCs w:val="18"/>
              </w:rPr>
            </w:pPr>
            <w:r w:rsidRPr="00C933A3">
              <w:rPr>
                <w:rFonts w:ascii="Times New Roman" w:hAnsi="Times New Roman" w:cs="Times New Roman"/>
                <w:sz w:val="18"/>
                <w:szCs w:val="18"/>
              </w:rPr>
              <w:t>0</w:t>
            </w:r>
            <w:r w:rsidR="00264A34" w:rsidRPr="00C933A3">
              <w:rPr>
                <w:rFonts w:ascii="Times New Roman" w:hAnsi="Times New Roman" w:cs="Times New Roman"/>
                <w:sz w:val="18"/>
                <w:szCs w:val="18"/>
              </w:rPr>
              <w:t>.</w:t>
            </w:r>
            <w:r w:rsidRPr="00C933A3">
              <w:rPr>
                <w:rFonts w:ascii="Times New Roman" w:hAnsi="Times New Roman" w:cs="Times New Roman"/>
                <w:sz w:val="18"/>
                <w:szCs w:val="18"/>
              </w:rPr>
              <w:t>106</w:t>
            </w:r>
          </w:p>
        </w:tc>
      </w:tr>
      <w:tr w:rsidR="00CA7F78" w:rsidRPr="00FD2059" w14:paraId="08C2F036" w14:textId="77777777" w:rsidTr="00CA7F78">
        <w:trPr>
          <w:trHeight w:val="288"/>
        </w:trPr>
        <w:tc>
          <w:tcPr>
            <w:tcW w:w="1471" w:type="dxa"/>
            <w:tcBorders>
              <w:top w:val="single" w:sz="4" w:space="0" w:color="auto"/>
              <w:bottom w:val="single" w:sz="4" w:space="0" w:color="auto"/>
              <w:right w:val="single" w:sz="4" w:space="0" w:color="auto"/>
            </w:tcBorders>
            <w:shd w:val="clear" w:color="auto" w:fill="auto"/>
            <w:noWrap/>
            <w:vAlign w:val="center"/>
          </w:tcPr>
          <w:p w14:paraId="5CF6BECC" w14:textId="3986086E" w:rsidR="00CA7F78" w:rsidRPr="00FD2059" w:rsidRDefault="00CA7F78" w:rsidP="00100ECE">
            <w:pPr>
              <w:spacing w:after="0" w:line="240" w:lineRule="auto"/>
              <w:jc w:val="center"/>
              <w:rPr>
                <w:rFonts w:ascii="Times New Roman" w:eastAsia="Times New Roman" w:hAnsi="Times New Roman" w:cs="Times New Roman"/>
                <w:b/>
                <w:sz w:val="18"/>
                <w:szCs w:val="18"/>
                <w:lang w:eastAsia="nl-BE"/>
              </w:rPr>
            </w:pPr>
            <w:r w:rsidRPr="00FD2059">
              <w:rPr>
                <w:rFonts w:ascii="Times New Roman" w:eastAsia="Times New Roman" w:hAnsi="Times New Roman" w:cs="Times New Roman"/>
                <w:b/>
                <w:sz w:val="18"/>
                <w:szCs w:val="18"/>
                <w:lang w:eastAsia="nl-BE"/>
              </w:rPr>
              <w:t>4</w:t>
            </w:r>
          </w:p>
        </w:tc>
        <w:tc>
          <w:tcPr>
            <w:tcW w:w="11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028595" w14:textId="25CC937B"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hAnsi="Times New Roman" w:cs="Times New Roman"/>
                <w:color w:val="000000"/>
                <w:sz w:val="18"/>
                <w:szCs w:val="18"/>
              </w:rPr>
              <w:t>7</w:t>
            </w:r>
          </w:p>
        </w:tc>
        <w:tc>
          <w:tcPr>
            <w:tcW w:w="10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B6711" w14:textId="34429992" w:rsidR="00CA7F78" w:rsidRPr="00FD2059" w:rsidRDefault="00CA7F78" w:rsidP="00100ECE">
            <w:pPr>
              <w:spacing w:after="0" w:line="240" w:lineRule="auto"/>
              <w:jc w:val="center"/>
              <w:rPr>
                <w:rFonts w:ascii="Times New Roman" w:hAnsi="Times New Roman" w:cs="Times New Roman"/>
                <w:color w:val="000000"/>
                <w:sz w:val="18"/>
                <w:szCs w:val="18"/>
              </w:rPr>
            </w:pPr>
            <w:r w:rsidRPr="00FD2059">
              <w:rPr>
                <w:rFonts w:ascii="Times New Roman" w:hAnsi="Times New Roman" w:cs="Times New Roman"/>
                <w:color w:val="000000"/>
                <w:sz w:val="18"/>
                <w:szCs w:val="18"/>
              </w:rPr>
              <w:t>4</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051FA" w14:textId="26D68BFA" w:rsidR="00CA7F78" w:rsidRPr="00FD2059" w:rsidRDefault="00BB4DAF" w:rsidP="00100ECE">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r w:rsidR="00264A34">
              <w:rPr>
                <w:rFonts w:ascii="Times New Roman" w:hAnsi="Times New Roman" w:cs="Times New Roman"/>
                <w:color w:val="000000"/>
                <w:sz w:val="18"/>
                <w:szCs w:val="18"/>
              </w:rPr>
              <w:t>.</w:t>
            </w:r>
            <w:r>
              <w:rPr>
                <w:rFonts w:ascii="Times New Roman" w:hAnsi="Times New Roman" w:cs="Times New Roman"/>
                <w:color w:val="000000"/>
                <w:sz w:val="18"/>
                <w:szCs w:val="18"/>
              </w:rPr>
              <w:t>636</w:t>
            </w:r>
          </w:p>
        </w:tc>
        <w:tc>
          <w:tcPr>
            <w:tcW w:w="35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5A9E1" w14:textId="06E7770D" w:rsidR="00CA7F78" w:rsidRPr="00FD2059" w:rsidRDefault="00BB4DAF" w:rsidP="00100ECE">
            <w:pPr>
              <w:keepNext/>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r w:rsidR="00264A34">
              <w:rPr>
                <w:rFonts w:ascii="Times New Roman" w:hAnsi="Times New Roman" w:cs="Times New Roman"/>
                <w:color w:val="000000"/>
                <w:sz w:val="18"/>
                <w:szCs w:val="18"/>
              </w:rPr>
              <w:t>.</w:t>
            </w:r>
            <w:r>
              <w:rPr>
                <w:rFonts w:ascii="Times New Roman" w:hAnsi="Times New Roman" w:cs="Times New Roman"/>
                <w:color w:val="000000"/>
                <w:sz w:val="18"/>
                <w:szCs w:val="18"/>
              </w:rPr>
              <w:t>182</w:t>
            </w:r>
          </w:p>
        </w:tc>
      </w:tr>
    </w:tbl>
    <w:p w14:paraId="03950A73" w14:textId="7BE64624" w:rsidR="00FD2059" w:rsidRDefault="00F30B92" w:rsidP="00100ECE">
      <w:pPr>
        <w:spacing w:line="240" w:lineRule="auto"/>
        <w:jc w:val="both"/>
        <w:rPr>
          <w:rFonts w:ascii="Times New Roman" w:hAnsi="Times New Roman" w:cs="Times New Roman"/>
          <w:sz w:val="18"/>
          <w:szCs w:val="18"/>
          <w:lang w:val="en-US"/>
        </w:rPr>
      </w:pPr>
      <w:r w:rsidRPr="006343A8">
        <w:rPr>
          <w:rFonts w:ascii="Times New Roman" w:hAnsi="Times New Roman" w:cs="Times New Roman"/>
          <w:sz w:val="18"/>
          <w:szCs w:val="18"/>
          <w:lang w:val="en-US"/>
        </w:rPr>
        <w:t>The basic model is reported in the upper table</w:t>
      </w:r>
      <w:r w:rsidR="00CE5E39">
        <w:rPr>
          <w:rFonts w:ascii="Times New Roman" w:hAnsi="Times New Roman" w:cs="Times New Roman"/>
          <w:sz w:val="18"/>
          <w:szCs w:val="18"/>
          <w:lang w:val="en-US"/>
        </w:rPr>
        <w:t>,</w:t>
      </w:r>
      <w:r w:rsidRPr="006343A8">
        <w:rPr>
          <w:rFonts w:ascii="Times New Roman" w:hAnsi="Times New Roman" w:cs="Times New Roman"/>
          <w:sz w:val="18"/>
          <w:szCs w:val="18"/>
          <w:lang w:val="en-US"/>
        </w:rPr>
        <w:t xml:space="preserve"> where 5-year OS</w:t>
      </w:r>
      <w:r w:rsidR="00C53803">
        <w:rPr>
          <w:rFonts w:ascii="Times New Roman" w:hAnsi="Times New Roman" w:cs="Times New Roman"/>
          <w:sz w:val="18"/>
          <w:szCs w:val="18"/>
          <w:lang w:val="en-US"/>
        </w:rPr>
        <w:t xml:space="preserve"> time</w:t>
      </w:r>
      <w:r w:rsidRPr="006343A8">
        <w:rPr>
          <w:rFonts w:ascii="Times New Roman" w:hAnsi="Times New Roman" w:cs="Times New Roman"/>
          <w:sz w:val="18"/>
          <w:szCs w:val="18"/>
          <w:lang w:val="en-US"/>
        </w:rPr>
        <w:t xml:space="preserve"> is determined only on basis of the four tumor stages and age. Subsequently</w:t>
      </w:r>
      <w:r w:rsidR="00AC4F91">
        <w:rPr>
          <w:rFonts w:ascii="Times New Roman" w:hAnsi="Times New Roman" w:cs="Times New Roman"/>
          <w:sz w:val="18"/>
          <w:szCs w:val="18"/>
          <w:lang w:val="en-US"/>
        </w:rPr>
        <w:t xml:space="preserve">, </w:t>
      </w:r>
      <w:r>
        <w:rPr>
          <w:rFonts w:ascii="Times New Roman" w:hAnsi="Times New Roman" w:cs="Times New Roman"/>
          <w:sz w:val="18"/>
          <w:szCs w:val="18"/>
          <w:lang w:val="en-US"/>
        </w:rPr>
        <w:t>six</w:t>
      </w:r>
      <w:r w:rsidRPr="006343A8">
        <w:rPr>
          <w:rFonts w:ascii="Times New Roman" w:hAnsi="Times New Roman" w:cs="Times New Roman"/>
          <w:sz w:val="18"/>
          <w:szCs w:val="18"/>
          <w:lang w:val="en-US"/>
        </w:rPr>
        <w:t xml:space="preserve"> models </w:t>
      </w:r>
      <w:r>
        <w:rPr>
          <w:rFonts w:ascii="Times New Roman" w:hAnsi="Times New Roman" w:cs="Times New Roman"/>
          <w:sz w:val="18"/>
          <w:szCs w:val="18"/>
          <w:lang w:val="en-US"/>
        </w:rPr>
        <w:t xml:space="preserve">(for each of the six significant </w:t>
      </w:r>
      <w:proofErr w:type="spellStart"/>
      <w:r>
        <w:rPr>
          <w:rFonts w:ascii="Times New Roman" w:hAnsi="Times New Roman" w:cs="Times New Roman"/>
          <w:sz w:val="18"/>
          <w:szCs w:val="18"/>
          <w:lang w:val="en-US"/>
        </w:rPr>
        <w:t>CpGs</w:t>
      </w:r>
      <w:proofErr w:type="spellEnd"/>
      <w:r>
        <w:rPr>
          <w:rFonts w:ascii="Times New Roman" w:hAnsi="Times New Roman" w:cs="Times New Roman"/>
          <w:sz w:val="18"/>
          <w:szCs w:val="18"/>
          <w:lang w:val="en-US"/>
        </w:rPr>
        <w:t xml:space="preserve">) </w:t>
      </w:r>
      <w:r w:rsidRPr="006343A8">
        <w:rPr>
          <w:rFonts w:ascii="Times New Roman" w:hAnsi="Times New Roman" w:cs="Times New Roman"/>
          <w:sz w:val="18"/>
          <w:szCs w:val="18"/>
          <w:lang w:val="en-US"/>
        </w:rPr>
        <w:t>were made were 5-year OS</w:t>
      </w:r>
      <w:r w:rsidR="00C53803">
        <w:rPr>
          <w:rFonts w:ascii="Times New Roman" w:hAnsi="Times New Roman" w:cs="Times New Roman"/>
          <w:sz w:val="18"/>
          <w:szCs w:val="18"/>
          <w:lang w:val="en-US"/>
        </w:rPr>
        <w:t xml:space="preserve"> time</w:t>
      </w:r>
      <w:r w:rsidRPr="006343A8">
        <w:rPr>
          <w:rFonts w:ascii="Times New Roman" w:hAnsi="Times New Roman" w:cs="Times New Roman"/>
          <w:sz w:val="18"/>
          <w:szCs w:val="18"/>
          <w:lang w:val="en-US"/>
        </w:rPr>
        <w:t xml:space="preserve"> is determined on basis of the four tumor stages</w:t>
      </w:r>
      <w:r w:rsidR="00AC4F91">
        <w:rPr>
          <w:rFonts w:ascii="Times New Roman" w:hAnsi="Times New Roman" w:cs="Times New Roman"/>
          <w:sz w:val="18"/>
          <w:szCs w:val="18"/>
          <w:lang w:val="en-US"/>
        </w:rPr>
        <w:t>,</w:t>
      </w:r>
      <w:r w:rsidRPr="006343A8">
        <w:rPr>
          <w:rFonts w:ascii="Times New Roman" w:hAnsi="Times New Roman" w:cs="Times New Roman"/>
          <w:sz w:val="18"/>
          <w:szCs w:val="18"/>
          <w:lang w:val="en-US"/>
        </w:rPr>
        <w:t xml:space="preserve"> age and each t</w:t>
      </w:r>
      <w:r>
        <w:rPr>
          <w:rFonts w:ascii="Times New Roman" w:hAnsi="Times New Roman" w:cs="Times New Roman"/>
          <w:sz w:val="18"/>
          <w:szCs w:val="18"/>
          <w:lang w:val="en-US"/>
        </w:rPr>
        <w:t xml:space="preserve">ime one of the significant </w:t>
      </w:r>
      <w:proofErr w:type="spellStart"/>
      <w:r>
        <w:rPr>
          <w:rFonts w:ascii="Times New Roman" w:hAnsi="Times New Roman" w:cs="Times New Roman"/>
          <w:sz w:val="18"/>
          <w:szCs w:val="18"/>
          <w:lang w:val="en-US"/>
        </w:rPr>
        <w:t>CpGs</w:t>
      </w:r>
      <w:proofErr w:type="spellEnd"/>
      <w:r>
        <w:rPr>
          <w:rFonts w:ascii="Times New Roman" w:hAnsi="Times New Roman" w:cs="Times New Roman"/>
          <w:sz w:val="18"/>
          <w:szCs w:val="18"/>
          <w:lang w:val="en-US"/>
        </w:rPr>
        <w:t xml:space="preserve">. The column “Difference in concordance with basic model” shows the difference in concordance between </w:t>
      </w:r>
      <w:r w:rsidR="00C53803">
        <w:rPr>
          <w:rFonts w:ascii="Times New Roman" w:hAnsi="Times New Roman" w:cs="Times New Roman"/>
          <w:sz w:val="18"/>
          <w:szCs w:val="18"/>
          <w:lang w:val="en-US"/>
        </w:rPr>
        <w:t xml:space="preserve">each of </w:t>
      </w:r>
      <w:r>
        <w:rPr>
          <w:rFonts w:ascii="Times New Roman" w:hAnsi="Times New Roman" w:cs="Times New Roman"/>
          <w:sz w:val="18"/>
          <w:szCs w:val="18"/>
          <w:lang w:val="en-US"/>
        </w:rPr>
        <w:t>these six models and the basic model.</w:t>
      </w:r>
    </w:p>
    <w:p w14:paraId="0E5A7051" w14:textId="172B42F4" w:rsidR="000863BB" w:rsidRDefault="000863BB" w:rsidP="00100ECE">
      <w:pPr>
        <w:spacing w:line="240" w:lineRule="auto"/>
        <w:jc w:val="both"/>
        <w:rPr>
          <w:rFonts w:ascii="Times New Roman" w:hAnsi="Times New Roman" w:cs="Times New Roman"/>
          <w:b/>
          <w:sz w:val="18"/>
          <w:szCs w:val="18"/>
          <w:lang w:val="en-US"/>
        </w:rPr>
      </w:pPr>
    </w:p>
    <w:p w14:paraId="71B4502C" w14:textId="19367046" w:rsidR="00B73E07" w:rsidRPr="00395EFC" w:rsidRDefault="000B7C78" w:rsidP="00100ECE">
      <w:pPr>
        <w:spacing w:line="240" w:lineRule="auto"/>
        <w:jc w:val="both"/>
        <w:rPr>
          <w:rFonts w:ascii="Times New Roman" w:hAnsi="Times New Roman" w:cs="Times New Roman"/>
          <w:b/>
          <w:sz w:val="20"/>
          <w:szCs w:val="20"/>
          <w:lang w:val="en-US"/>
        </w:rPr>
      </w:pPr>
      <w:r w:rsidRPr="00395EFC">
        <w:rPr>
          <w:rFonts w:ascii="Times New Roman" w:hAnsi="Times New Roman" w:cs="Times New Roman"/>
          <w:b/>
          <w:sz w:val="20"/>
          <w:szCs w:val="20"/>
          <w:lang w:val="en-US"/>
        </w:rPr>
        <w:t>T</w:t>
      </w:r>
      <w:r w:rsidR="00FE5AB7" w:rsidRPr="00395EFC">
        <w:rPr>
          <w:rFonts w:ascii="Times New Roman" w:hAnsi="Times New Roman" w:cs="Times New Roman"/>
          <w:b/>
          <w:sz w:val="20"/>
          <w:szCs w:val="20"/>
          <w:lang w:val="en-US"/>
        </w:rPr>
        <w:t xml:space="preserve">able </w:t>
      </w:r>
      <w:r>
        <w:rPr>
          <w:rFonts w:ascii="Times New Roman" w:hAnsi="Times New Roman" w:cs="Times New Roman"/>
          <w:b/>
          <w:sz w:val="20"/>
          <w:szCs w:val="20"/>
          <w:lang w:val="en-US"/>
        </w:rPr>
        <w:t>S</w:t>
      </w:r>
      <w:r w:rsidR="00924FF8">
        <w:rPr>
          <w:rFonts w:ascii="Times New Roman" w:hAnsi="Times New Roman" w:cs="Times New Roman"/>
          <w:b/>
          <w:sz w:val="20"/>
          <w:szCs w:val="20"/>
          <w:lang w:val="en-US"/>
        </w:rPr>
        <w:t>12</w:t>
      </w:r>
      <w:r w:rsidR="00FE5AB7" w:rsidRPr="00395EFC">
        <w:rPr>
          <w:rFonts w:ascii="Times New Roman" w:hAnsi="Times New Roman" w:cs="Times New Roman"/>
          <w:b/>
          <w:sz w:val="20"/>
          <w:szCs w:val="20"/>
          <w:lang w:val="en-US"/>
        </w:rPr>
        <w:t xml:space="preserve">. </w:t>
      </w:r>
      <w:r w:rsidR="00FE758B" w:rsidRPr="00395EFC">
        <w:rPr>
          <w:rFonts w:ascii="Times New Roman" w:hAnsi="Times New Roman" w:cs="Times New Roman"/>
          <w:b/>
          <w:sz w:val="20"/>
          <w:szCs w:val="20"/>
          <w:lang w:val="en-US"/>
        </w:rPr>
        <w:t>Similarities</w:t>
      </w:r>
      <w:r w:rsidR="00FE5AB7" w:rsidRPr="00395EFC">
        <w:rPr>
          <w:rFonts w:ascii="Times New Roman" w:hAnsi="Times New Roman" w:cs="Times New Roman"/>
          <w:b/>
          <w:sz w:val="20"/>
          <w:szCs w:val="20"/>
          <w:lang w:val="en-US"/>
        </w:rPr>
        <w:t xml:space="preserve"> and differences between three studies investigating </w:t>
      </w:r>
      <w:r w:rsidR="00FE5AB7" w:rsidRPr="00395EFC">
        <w:rPr>
          <w:rFonts w:ascii="Times New Roman" w:hAnsi="Times New Roman" w:cs="Times New Roman"/>
          <w:b/>
          <w:i/>
          <w:sz w:val="20"/>
          <w:szCs w:val="20"/>
          <w:lang w:val="en-US"/>
        </w:rPr>
        <w:t>DFNA5</w:t>
      </w:r>
      <w:r w:rsidR="00FE5AB7" w:rsidRPr="00395EFC">
        <w:rPr>
          <w:rFonts w:ascii="Times New Roman" w:hAnsi="Times New Roman" w:cs="Times New Roman"/>
          <w:b/>
          <w:sz w:val="20"/>
          <w:szCs w:val="20"/>
          <w:lang w:val="en-US"/>
        </w:rPr>
        <w:t xml:space="preserve"> methylation in breast cancer.</w:t>
      </w:r>
    </w:p>
    <w:tbl>
      <w:tblPr>
        <w:tblStyle w:val="TableGrid"/>
        <w:tblW w:w="10065" w:type="dxa"/>
        <w:tblLayout w:type="fixed"/>
        <w:tblLook w:val="04A0" w:firstRow="1" w:lastRow="0" w:firstColumn="1" w:lastColumn="0" w:noHBand="0" w:noVBand="1"/>
      </w:tblPr>
      <w:tblGrid>
        <w:gridCol w:w="3402"/>
        <w:gridCol w:w="1843"/>
        <w:gridCol w:w="2552"/>
        <w:gridCol w:w="2268"/>
      </w:tblGrid>
      <w:tr w:rsidR="00B73E07" w:rsidRPr="00B73E07" w14:paraId="376C0135" w14:textId="77777777" w:rsidTr="00B73E07">
        <w:tc>
          <w:tcPr>
            <w:tcW w:w="3402" w:type="dxa"/>
            <w:tcBorders>
              <w:top w:val="nil"/>
              <w:left w:val="nil"/>
              <w:bottom w:val="single" w:sz="4" w:space="0" w:color="auto"/>
              <w:right w:val="single" w:sz="4" w:space="0" w:color="auto"/>
            </w:tcBorders>
            <w:shd w:val="clear" w:color="auto" w:fill="FFFFFF" w:themeFill="background1"/>
            <w:vAlign w:val="center"/>
          </w:tcPr>
          <w:p w14:paraId="0B3559DD" w14:textId="77777777" w:rsidR="00B73E07" w:rsidRPr="00B73E07" w:rsidRDefault="00B73E07" w:rsidP="00B73E07">
            <w:pPr>
              <w:rPr>
                <w:rFonts w:ascii="Calibri" w:eastAsia="Calibri" w:hAnsi="Calibri" w:cs="Calibri"/>
                <w:b/>
                <w:sz w:val="18"/>
                <w:szCs w:val="18"/>
                <w:lang w:val="en-US"/>
              </w:rPr>
            </w:pPr>
          </w:p>
        </w:tc>
        <w:tc>
          <w:tcPr>
            <w:tcW w:w="1843" w:type="dxa"/>
            <w:tcBorders>
              <w:left w:val="single" w:sz="4" w:space="0" w:color="auto"/>
            </w:tcBorders>
            <w:shd w:val="clear" w:color="auto" w:fill="BFBFBF" w:themeFill="background1" w:themeFillShade="BF"/>
            <w:vAlign w:val="center"/>
          </w:tcPr>
          <w:p w14:paraId="18C536F3" w14:textId="426DB98A" w:rsidR="00B73E07" w:rsidRPr="00B73E07" w:rsidRDefault="00B73E07" w:rsidP="00B73E07">
            <w:pPr>
              <w:jc w:val="center"/>
              <w:rPr>
                <w:rFonts w:ascii="Times New Roman" w:eastAsia="Calibri" w:hAnsi="Times New Roman" w:cs="Times New Roman"/>
                <w:b/>
                <w:sz w:val="18"/>
                <w:szCs w:val="18"/>
                <w:lang w:val="en-US"/>
              </w:rPr>
            </w:pPr>
            <w:r w:rsidRPr="00B73E07">
              <w:rPr>
                <w:rFonts w:ascii="Times New Roman" w:eastAsia="Calibri" w:hAnsi="Times New Roman" w:cs="Times New Roman"/>
                <w:b/>
                <w:sz w:val="18"/>
                <w:szCs w:val="18"/>
                <w:lang w:val="en-US"/>
              </w:rPr>
              <w:t>Kim et al</w:t>
            </w:r>
            <w:r w:rsidR="00924FF8">
              <w:rPr>
                <w:rFonts w:ascii="Times New Roman" w:eastAsia="Calibri" w:hAnsi="Times New Roman" w:cs="Times New Roman"/>
                <w:b/>
                <w:sz w:val="18"/>
                <w:szCs w:val="18"/>
                <w:lang w:val="en-US"/>
              </w:rPr>
              <w:t>.</w:t>
            </w:r>
          </w:p>
        </w:tc>
        <w:tc>
          <w:tcPr>
            <w:tcW w:w="2552" w:type="dxa"/>
            <w:shd w:val="clear" w:color="auto" w:fill="BFBFBF" w:themeFill="background1" w:themeFillShade="BF"/>
            <w:vAlign w:val="center"/>
          </w:tcPr>
          <w:p w14:paraId="60D9BC93" w14:textId="0673AA9E" w:rsidR="00B73E07" w:rsidRPr="00B73E07" w:rsidRDefault="00B73E07" w:rsidP="00B73E07">
            <w:pPr>
              <w:jc w:val="center"/>
              <w:rPr>
                <w:rFonts w:ascii="Times New Roman" w:eastAsia="Calibri" w:hAnsi="Times New Roman" w:cs="Times New Roman"/>
                <w:b/>
                <w:sz w:val="18"/>
                <w:szCs w:val="18"/>
                <w:lang w:val="fr-FR"/>
              </w:rPr>
            </w:pPr>
            <w:r w:rsidRPr="00B73E07">
              <w:rPr>
                <w:rFonts w:ascii="Times New Roman" w:eastAsia="Calibri" w:hAnsi="Times New Roman" w:cs="Times New Roman"/>
                <w:b/>
                <w:sz w:val="18"/>
                <w:szCs w:val="18"/>
                <w:lang w:val="fr-FR"/>
              </w:rPr>
              <w:t>Croes et al</w:t>
            </w:r>
            <w:r w:rsidR="00924FF8">
              <w:rPr>
                <w:rFonts w:ascii="Times New Roman" w:eastAsia="Calibri" w:hAnsi="Times New Roman" w:cs="Times New Roman"/>
                <w:b/>
                <w:sz w:val="18"/>
                <w:szCs w:val="18"/>
                <w:lang w:val="fr-FR"/>
              </w:rPr>
              <w:t>.</w:t>
            </w:r>
            <w:r w:rsidRPr="00B73E07">
              <w:rPr>
                <w:rFonts w:ascii="Times New Roman" w:eastAsia="Calibri" w:hAnsi="Times New Roman" w:cs="Times New Roman"/>
                <w:b/>
                <w:sz w:val="18"/>
                <w:szCs w:val="18"/>
                <w:lang w:val="fr-FR"/>
              </w:rPr>
              <w:t xml:space="preserve"> – </w:t>
            </w:r>
            <w:proofErr w:type="spellStart"/>
            <w:r w:rsidRPr="00B73E07">
              <w:rPr>
                <w:rFonts w:ascii="Times New Roman" w:eastAsia="Calibri" w:hAnsi="Times New Roman" w:cs="Times New Roman"/>
                <w:b/>
                <w:sz w:val="18"/>
                <w:szCs w:val="18"/>
                <w:lang w:val="fr-FR"/>
              </w:rPr>
              <w:t>clinical</w:t>
            </w:r>
            <w:proofErr w:type="spellEnd"/>
            <w:r w:rsidRPr="00B73E07">
              <w:rPr>
                <w:rFonts w:ascii="Times New Roman" w:eastAsia="Calibri" w:hAnsi="Times New Roman" w:cs="Times New Roman"/>
                <w:b/>
                <w:sz w:val="18"/>
                <w:szCs w:val="18"/>
                <w:lang w:val="fr-FR"/>
              </w:rPr>
              <w:t xml:space="preserve"> </w:t>
            </w:r>
            <w:proofErr w:type="spellStart"/>
            <w:r w:rsidRPr="00B73E07">
              <w:rPr>
                <w:rFonts w:ascii="Times New Roman" w:eastAsia="Calibri" w:hAnsi="Times New Roman" w:cs="Times New Roman"/>
                <w:b/>
                <w:sz w:val="18"/>
                <w:szCs w:val="18"/>
                <w:lang w:val="fr-FR"/>
              </w:rPr>
              <w:t>samples</w:t>
            </w:r>
            <w:proofErr w:type="spellEnd"/>
          </w:p>
        </w:tc>
        <w:tc>
          <w:tcPr>
            <w:tcW w:w="2268" w:type="dxa"/>
            <w:shd w:val="clear" w:color="auto" w:fill="BFBFBF" w:themeFill="background1" w:themeFillShade="BF"/>
            <w:vAlign w:val="center"/>
          </w:tcPr>
          <w:p w14:paraId="1C244B5D" w14:textId="1E652DD1" w:rsidR="00B73E07" w:rsidRPr="00B73E07" w:rsidRDefault="00B73E07" w:rsidP="00B73E07">
            <w:pPr>
              <w:jc w:val="center"/>
              <w:rPr>
                <w:rFonts w:ascii="Times New Roman" w:eastAsia="Calibri" w:hAnsi="Times New Roman" w:cs="Times New Roman"/>
                <w:b/>
                <w:sz w:val="18"/>
                <w:szCs w:val="18"/>
                <w:lang w:val="en-US"/>
              </w:rPr>
            </w:pPr>
            <w:r w:rsidRPr="00B73E07">
              <w:rPr>
                <w:rFonts w:ascii="Times New Roman" w:eastAsia="Calibri" w:hAnsi="Times New Roman" w:cs="Times New Roman"/>
                <w:b/>
                <w:sz w:val="18"/>
                <w:szCs w:val="18"/>
                <w:lang w:val="en-US"/>
              </w:rPr>
              <w:t>Croes et al</w:t>
            </w:r>
            <w:r w:rsidR="00924FF8">
              <w:rPr>
                <w:rFonts w:ascii="Times New Roman" w:eastAsia="Calibri" w:hAnsi="Times New Roman" w:cs="Times New Roman"/>
                <w:b/>
                <w:sz w:val="18"/>
                <w:szCs w:val="18"/>
                <w:lang w:val="en-US"/>
              </w:rPr>
              <w:t>.</w:t>
            </w:r>
            <w:r w:rsidRPr="00B73E07">
              <w:rPr>
                <w:rFonts w:ascii="Times New Roman" w:eastAsia="Calibri" w:hAnsi="Times New Roman" w:cs="Times New Roman"/>
                <w:b/>
                <w:sz w:val="18"/>
                <w:szCs w:val="18"/>
                <w:lang w:val="en-US"/>
              </w:rPr>
              <w:t xml:space="preserve"> – TCGA</w:t>
            </w:r>
          </w:p>
        </w:tc>
      </w:tr>
      <w:tr w:rsidR="00B73E07" w:rsidRPr="00B73E07" w14:paraId="7FE99163" w14:textId="77777777" w:rsidTr="00B73E07">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7209A" w14:textId="77777777" w:rsidR="00B73E07" w:rsidRPr="00B73E07" w:rsidRDefault="00B73E07" w:rsidP="00B73E07">
            <w:pPr>
              <w:rPr>
                <w:rFonts w:ascii="Times New Roman" w:eastAsia="Calibri" w:hAnsi="Times New Roman" w:cs="Times New Roman"/>
                <w:b/>
                <w:sz w:val="18"/>
                <w:szCs w:val="18"/>
                <w:lang w:val="en-US"/>
              </w:rPr>
            </w:pPr>
            <w:r w:rsidRPr="00B73E07">
              <w:rPr>
                <w:rFonts w:ascii="Times New Roman" w:eastAsia="Calibri" w:hAnsi="Times New Roman" w:cs="Times New Roman"/>
                <w:b/>
                <w:sz w:val="18"/>
                <w:szCs w:val="18"/>
                <w:lang w:val="en-US"/>
              </w:rPr>
              <w:t>Year of publication</w:t>
            </w:r>
          </w:p>
        </w:tc>
        <w:tc>
          <w:tcPr>
            <w:tcW w:w="1843" w:type="dxa"/>
            <w:tcBorders>
              <w:left w:val="single" w:sz="4" w:space="0" w:color="auto"/>
            </w:tcBorders>
            <w:shd w:val="clear" w:color="auto" w:fill="FFFFFF" w:themeFill="background1"/>
            <w:vAlign w:val="center"/>
          </w:tcPr>
          <w:p w14:paraId="062A7F54"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2008</w:t>
            </w:r>
          </w:p>
        </w:tc>
        <w:tc>
          <w:tcPr>
            <w:tcW w:w="2552" w:type="dxa"/>
            <w:shd w:val="clear" w:color="auto" w:fill="FFFFFF" w:themeFill="background1"/>
            <w:vAlign w:val="center"/>
          </w:tcPr>
          <w:p w14:paraId="276362A7"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2017</w:t>
            </w:r>
          </w:p>
        </w:tc>
        <w:tc>
          <w:tcPr>
            <w:tcW w:w="2268" w:type="dxa"/>
            <w:shd w:val="clear" w:color="auto" w:fill="FFFFFF" w:themeFill="background1"/>
            <w:vAlign w:val="center"/>
          </w:tcPr>
          <w:p w14:paraId="2ACC6FCB"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2018</w:t>
            </w:r>
          </w:p>
        </w:tc>
      </w:tr>
      <w:tr w:rsidR="00B73E07" w:rsidRPr="00B73E07" w14:paraId="1CB58BA4" w14:textId="77777777" w:rsidTr="00B73E07">
        <w:trPr>
          <w:trHeight w:val="58"/>
        </w:trPr>
        <w:tc>
          <w:tcPr>
            <w:tcW w:w="3402" w:type="dxa"/>
            <w:tcBorders>
              <w:top w:val="single" w:sz="4" w:space="0" w:color="auto"/>
            </w:tcBorders>
            <w:shd w:val="clear" w:color="auto" w:fill="FFFFFF" w:themeFill="background1"/>
            <w:vAlign w:val="center"/>
          </w:tcPr>
          <w:p w14:paraId="3E7B9094" w14:textId="77777777" w:rsidR="00B73E07" w:rsidRPr="00B73E07" w:rsidRDefault="00B73E07" w:rsidP="00B73E07">
            <w:pPr>
              <w:rPr>
                <w:rFonts w:ascii="Times New Roman" w:eastAsia="Calibri" w:hAnsi="Times New Roman" w:cs="Times New Roman"/>
                <w:b/>
                <w:sz w:val="18"/>
                <w:szCs w:val="18"/>
                <w:lang w:val="en-US"/>
              </w:rPr>
            </w:pPr>
            <w:r w:rsidRPr="00B73E07">
              <w:rPr>
                <w:rFonts w:ascii="Times New Roman" w:eastAsia="Calibri" w:hAnsi="Times New Roman" w:cs="Times New Roman"/>
                <w:b/>
                <w:sz w:val="18"/>
                <w:szCs w:val="18"/>
                <w:lang w:val="en-US"/>
              </w:rPr>
              <w:t>Number of samples</w:t>
            </w:r>
          </w:p>
          <w:p w14:paraId="2566634C"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Breast adenocarcinomas</w:t>
            </w:r>
          </w:p>
          <w:p w14:paraId="63FC12CE"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Normal breast tissue at distance of tumor</w:t>
            </w:r>
          </w:p>
          <w:p w14:paraId="586A4B84" w14:textId="77777777" w:rsidR="00B73E07" w:rsidRPr="00B73E07" w:rsidRDefault="00B73E07" w:rsidP="00B73E07">
            <w:pPr>
              <w:rPr>
                <w:rFonts w:ascii="Times New Roman" w:eastAsia="Calibri" w:hAnsi="Times New Roman" w:cs="Times New Roman"/>
                <w:b/>
                <w:sz w:val="18"/>
                <w:szCs w:val="18"/>
                <w:lang w:val="en-US"/>
              </w:rPr>
            </w:pPr>
            <w:r w:rsidRPr="00B73E07">
              <w:rPr>
                <w:rFonts w:ascii="Times New Roman" w:eastAsia="Calibri" w:hAnsi="Times New Roman" w:cs="Times New Roman"/>
                <w:sz w:val="18"/>
                <w:szCs w:val="18"/>
                <w:lang w:val="en-US"/>
              </w:rPr>
              <w:t xml:space="preserve">   Healthy breast reductions</w:t>
            </w:r>
          </w:p>
        </w:tc>
        <w:tc>
          <w:tcPr>
            <w:tcW w:w="1843" w:type="dxa"/>
            <w:shd w:val="clear" w:color="auto" w:fill="FFFFFF" w:themeFill="background1"/>
            <w:vAlign w:val="center"/>
          </w:tcPr>
          <w:p w14:paraId="00DFE943" w14:textId="77777777" w:rsidR="00B73E07" w:rsidRPr="00B73E07" w:rsidRDefault="00B73E07" w:rsidP="00B73E07">
            <w:pPr>
              <w:jc w:val="center"/>
              <w:rPr>
                <w:rFonts w:ascii="Times New Roman" w:eastAsia="Calibri" w:hAnsi="Times New Roman" w:cs="Times New Roman"/>
                <w:sz w:val="18"/>
                <w:szCs w:val="18"/>
                <w:lang w:val="en-US"/>
              </w:rPr>
            </w:pPr>
          </w:p>
          <w:p w14:paraId="29046ECE"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34</w:t>
            </w:r>
          </w:p>
          <w:p w14:paraId="2A1BA8E9"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13</w:t>
            </w:r>
          </w:p>
          <w:p w14:paraId="022BA9FC"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7</w:t>
            </w:r>
          </w:p>
        </w:tc>
        <w:tc>
          <w:tcPr>
            <w:tcW w:w="2552" w:type="dxa"/>
            <w:shd w:val="clear" w:color="auto" w:fill="FFFFFF" w:themeFill="background1"/>
            <w:vAlign w:val="center"/>
          </w:tcPr>
          <w:p w14:paraId="6024CE46" w14:textId="77777777" w:rsidR="00B73E07" w:rsidRPr="00B73E07" w:rsidRDefault="00B73E07" w:rsidP="00B73E07">
            <w:pPr>
              <w:jc w:val="center"/>
              <w:rPr>
                <w:rFonts w:ascii="Times New Roman" w:eastAsia="Calibri" w:hAnsi="Times New Roman" w:cs="Times New Roman"/>
                <w:sz w:val="18"/>
                <w:szCs w:val="18"/>
                <w:lang w:val="en-US"/>
              </w:rPr>
            </w:pPr>
          </w:p>
          <w:p w14:paraId="7F0A2B95"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123</w:t>
            </w:r>
          </w:p>
          <w:p w14:paraId="4436EB9D"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16</w:t>
            </w:r>
          </w:p>
          <w:p w14:paraId="09F9C2E0"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24</w:t>
            </w:r>
          </w:p>
        </w:tc>
        <w:tc>
          <w:tcPr>
            <w:tcW w:w="2268" w:type="dxa"/>
            <w:shd w:val="clear" w:color="auto" w:fill="FFFFFF" w:themeFill="background1"/>
            <w:vAlign w:val="center"/>
          </w:tcPr>
          <w:p w14:paraId="4DB5C0E0" w14:textId="77777777" w:rsidR="00B73E07" w:rsidRPr="00B73E07" w:rsidRDefault="00B73E07" w:rsidP="00B73E07">
            <w:pPr>
              <w:jc w:val="center"/>
              <w:rPr>
                <w:rFonts w:ascii="Times New Roman" w:eastAsia="Calibri" w:hAnsi="Times New Roman" w:cs="Times New Roman"/>
                <w:sz w:val="18"/>
                <w:szCs w:val="18"/>
                <w:lang w:val="en-US"/>
              </w:rPr>
            </w:pPr>
          </w:p>
          <w:p w14:paraId="50B51F60"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668</w:t>
            </w:r>
          </w:p>
          <w:p w14:paraId="4F818316"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85</w:t>
            </w:r>
          </w:p>
          <w:p w14:paraId="368EBB55" w14:textId="77777777" w:rsidR="00B73E07" w:rsidRPr="00B73E07" w:rsidRDefault="00B73E07" w:rsidP="00B73E07">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0</w:t>
            </w:r>
          </w:p>
        </w:tc>
      </w:tr>
      <w:tr w:rsidR="00B73E07" w:rsidRPr="00B73E07" w14:paraId="323A85F5" w14:textId="77777777" w:rsidTr="00B73E07">
        <w:tc>
          <w:tcPr>
            <w:tcW w:w="3402" w:type="dxa"/>
            <w:shd w:val="clear" w:color="auto" w:fill="FFFFFF" w:themeFill="background1"/>
            <w:vAlign w:val="center"/>
          </w:tcPr>
          <w:p w14:paraId="7BBACB4C" w14:textId="77777777" w:rsidR="00B73E07" w:rsidRPr="00B73E07" w:rsidRDefault="00B73E07" w:rsidP="00B73E07">
            <w:pPr>
              <w:rPr>
                <w:rFonts w:ascii="Times New Roman" w:eastAsia="Calibri" w:hAnsi="Times New Roman" w:cs="Times New Roman"/>
                <w:b/>
                <w:sz w:val="18"/>
                <w:szCs w:val="18"/>
                <w:lang w:val="en-US"/>
              </w:rPr>
            </w:pPr>
            <w:r w:rsidRPr="00B73E07">
              <w:rPr>
                <w:rFonts w:ascii="Times New Roman" w:eastAsia="Calibri" w:hAnsi="Times New Roman" w:cs="Times New Roman"/>
                <w:b/>
                <w:sz w:val="18"/>
                <w:szCs w:val="18"/>
                <w:lang w:val="en-US"/>
              </w:rPr>
              <w:t>Technology</w:t>
            </w:r>
          </w:p>
        </w:tc>
        <w:tc>
          <w:tcPr>
            <w:tcW w:w="1843" w:type="dxa"/>
            <w:shd w:val="clear" w:color="auto" w:fill="FFFFFF" w:themeFill="background1"/>
            <w:vAlign w:val="center"/>
          </w:tcPr>
          <w:p w14:paraId="48160FB4" w14:textId="15648A88" w:rsidR="00B73E07" w:rsidRPr="002075F1" w:rsidRDefault="002075F1" w:rsidP="00B73E07">
            <w:pPr>
              <w:jc w:val="center"/>
              <w:rPr>
                <w:rFonts w:ascii="Times New Roman" w:eastAsia="Calibri" w:hAnsi="Times New Roman" w:cs="Times New Roman"/>
                <w:sz w:val="18"/>
                <w:szCs w:val="18"/>
                <w:lang w:val="en-US"/>
              </w:rPr>
            </w:pPr>
            <w:r w:rsidRPr="002075F1">
              <w:rPr>
                <w:rFonts w:ascii="Times New Roman" w:hAnsi="Times New Roman"/>
                <w:sz w:val="18"/>
                <w:szCs w:val="18"/>
                <w:lang w:val="en-US"/>
              </w:rPr>
              <w:t>TaqMan-MSP</w:t>
            </w:r>
          </w:p>
        </w:tc>
        <w:tc>
          <w:tcPr>
            <w:tcW w:w="2552" w:type="dxa"/>
            <w:shd w:val="clear" w:color="auto" w:fill="FFFFFF" w:themeFill="background1"/>
            <w:vAlign w:val="center"/>
          </w:tcPr>
          <w:p w14:paraId="11655837" w14:textId="77777777" w:rsidR="00B73E07" w:rsidRPr="002075F1" w:rsidRDefault="00B73E07" w:rsidP="00B73E07">
            <w:pPr>
              <w:jc w:val="center"/>
              <w:rPr>
                <w:rFonts w:ascii="Times New Roman" w:eastAsia="Calibri" w:hAnsi="Times New Roman" w:cs="Times New Roman"/>
                <w:sz w:val="18"/>
                <w:szCs w:val="18"/>
                <w:lang w:val="en-US"/>
              </w:rPr>
            </w:pPr>
            <w:r w:rsidRPr="002075F1">
              <w:rPr>
                <w:rFonts w:ascii="Times New Roman" w:eastAsia="Calibri" w:hAnsi="Times New Roman" w:cs="Times New Roman"/>
                <w:sz w:val="18"/>
                <w:szCs w:val="18"/>
                <w:lang w:val="en-US"/>
              </w:rPr>
              <w:t>Pyrosequencing</w:t>
            </w:r>
          </w:p>
        </w:tc>
        <w:tc>
          <w:tcPr>
            <w:tcW w:w="2268" w:type="dxa"/>
            <w:shd w:val="clear" w:color="auto" w:fill="FFFFFF" w:themeFill="background1"/>
            <w:vAlign w:val="center"/>
          </w:tcPr>
          <w:p w14:paraId="77F5F810" w14:textId="77777777" w:rsidR="00B73E07" w:rsidRPr="00B73E07" w:rsidRDefault="00B73E07" w:rsidP="00B73E07">
            <w:pPr>
              <w:jc w:val="center"/>
              <w:rPr>
                <w:rFonts w:ascii="Times New Roman" w:eastAsia="Calibri" w:hAnsi="Times New Roman" w:cs="Times New Roman"/>
                <w:sz w:val="18"/>
                <w:szCs w:val="18"/>
                <w:lang w:val="en-US"/>
              </w:rPr>
            </w:pPr>
            <w:proofErr w:type="spellStart"/>
            <w:r w:rsidRPr="00B73E07">
              <w:rPr>
                <w:rFonts w:ascii="Times New Roman" w:eastAsia="Calibri" w:hAnsi="Times New Roman" w:cs="Times New Roman"/>
                <w:sz w:val="18"/>
                <w:szCs w:val="18"/>
                <w:lang w:val="en-US"/>
              </w:rPr>
              <w:t>Infinium</w:t>
            </w:r>
            <w:proofErr w:type="spellEnd"/>
            <w:r w:rsidRPr="00B73E07">
              <w:rPr>
                <w:rFonts w:ascii="Times New Roman" w:eastAsia="Calibri" w:hAnsi="Times New Roman" w:cs="Times New Roman"/>
                <w:sz w:val="18"/>
                <w:szCs w:val="18"/>
                <w:lang w:val="en-US"/>
              </w:rPr>
              <w:t xml:space="preserve"> </w:t>
            </w:r>
            <w:proofErr w:type="spellStart"/>
            <w:r w:rsidRPr="00B73E07">
              <w:rPr>
                <w:rFonts w:ascii="Times New Roman" w:eastAsia="Calibri" w:hAnsi="Times New Roman" w:cs="Times New Roman"/>
                <w:sz w:val="18"/>
                <w:szCs w:val="18"/>
                <w:lang w:val="en-US"/>
              </w:rPr>
              <w:t>HumanMethylation</w:t>
            </w:r>
            <w:proofErr w:type="spellEnd"/>
            <w:r w:rsidRPr="00B73E07">
              <w:rPr>
                <w:rFonts w:ascii="Times New Roman" w:eastAsia="Calibri" w:hAnsi="Times New Roman" w:cs="Times New Roman"/>
                <w:sz w:val="18"/>
                <w:szCs w:val="18"/>
                <w:lang w:val="en-US"/>
              </w:rPr>
              <w:t xml:space="preserve"> 450k</w:t>
            </w:r>
          </w:p>
        </w:tc>
      </w:tr>
      <w:tr w:rsidR="00B73E07" w:rsidRPr="00B73E07" w14:paraId="7DBE1A28" w14:textId="77777777" w:rsidTr="00B73E07">
        <w:tc>
          <w:tcPr>
            <w:tcW w:w="3402" w:type="dxa"/>
            <w:shd w:val="clear" w:color="auto" w:fill="FFFFFF" w:themeFill="background1"/>
            <w:vAlign w:val="center"/>
          </w:tcPr>
          <w:p w14:paraId="0A31E37F" w14:textId="77777777" w:rsidR="00B73E07" w:rsidRPr="00B73E07" w:rsidRDefault="00B73E07" w:rsidP="00B73E07">
            <w:pPr>
              <w:rPr>
                <w:rFonts w:ascii="Times New Roman" w:eastAsia="Calibri" w:hAnsi="Times New Roman" w:cs="Times New Roman"/>
                <w:b/>
                <w:sz w:val="18"/>
                <w:szCs w:val="18"/>
                <w:lang w:val="en-US"/>
              </w:rPr>
            </w:pPr>
            <w:proofErr w:type="spellStart"/>
            <w:r w:rsidRPr="00B73E07">
              <w:rPr>
                <w:rFonts w:ascii="Times New Roman" w:eastAsia="Calibri" w:hAnsi="Times New Roman" w:cs="Times New Roman"/>
                <w:b/>
                <w:sz w:val="18"/>
                <w:szCs w:val="18"/>
                <w:lang w:val="en-US"/>
              </w:rPr>
              <w:t>CpGs</w:t>
            </w:r>
            <w:proofErr w:type="spellEnd"/>
            <w:r w:rsidRPr="00B73E07">
              <w:rPr>
                <w:rFonts w:ascii="Times New Roman" w:eastAsia="Calibri" w:hAnsi="Times New Roman" w:cs="Times New Roman"/>
                <w:b/>
                <w:sz w:val="18"/>
                <w:szCs w:val="18"/>
                <w:lang w:val="en-US"/>
              </w:rPr>
              <w:t xml:space="preserve"> analyzed</w:t>
            </w:r>
          </w:p>
        </w:tc>
        <w:tc>
          <w:tcPr>
            <w:tcW w:w="1843" w:type="dxa"/>
            <w:shd w:val="clear" w:color="auto" w:fill="FFFFFF" w:themeFill="background1"/>
            <w:vAlign w:val="center"/>
          </w:tcPr>
          <w:p w14:paraId="36F12A4C" w14:textId="5F6B8675" w:rsidR="00B73E07" w:rsidRPr="00361F76" w:rsidRDefault="00B73E07" w:rsidP="00B73E07">
            <w:pPr>
              <w:jc w:val="center"/>
              <w:rPr>
                <w:rFonts w:ascii="Times New Roman" w:eastAsia="Calibri" w:hAnsi="Times New Roman" w:cs="Times New Roman"/>
                <w:sz w:val="18"/>
                <w:szCs w:val="18"/>
                <w:lang w:val="en-US"/>
              </w:rPr>
            </w:pPr>
            <w:r w:rsidRPr="00361F76">
              <w:rPr>
                <w:rFonts w:ascii="Times New Roman" w:eastAsia="Calibri" w:hAnsi="Times New Roman" w:cs="Times New Roman"/>
                <w:sz w:val="18"/>
                <w:szCs w:val="18"/>
                <w:lang w:val="en-US"/>
              </w:rPr>
              <w:t xml:space="preserve">See figure </w:t>
            </w:r>
            <w:r w:rsidR="00924FF8" w:rsidRPr="00361F76">
              <w:rPr>
                <w:rFonts w:ascii="Times New Roman" w:eastAsia="Calibri" w:hAnsi="Times New Roman" w:cs="Times New Roman"/>
                <w:sz w:val="18"/>
                <w:szCs w:val="18"/>
                <w:lang w:val="en-US"/>
              </w:rPr>
              <w:t>2</w:t>
            </w:r>
          </w:p>
        </w:tc>
        <w:tc>
          <w:tcPr>
            <w:tcW w:w="2552" w:type="dxa"/>
            <w:shd w:val="clear" w:color="auto" w:fill="FFFFFF" w:themeFill="background1"/>
            <w:vAlign w:val="center"/>
          </w:tcPr>
          <w:p w14:paraId="5CF07110" w14:textId="3FFB46C7" w:rsidR="00B73E07" w:rsidRPr="00361F76" w:rsidRDefault="00B73E07" w:rsidP="00B73E07">
            <w:pPr>
              <w:jc w:val="center"/>
              <w:rPr>
                <w:rFonts w:ascii="Times New Roman" w:eastAsia="Calibri" w:hAnsi="Times New Roman" w:cs="Times New Roman"/>
                <w:sz w:val="18"/>
                <w:szCs w:val="18"/>
                <w:lang w:val="en-US"/>
              </w:rPr>
            </w:pPr>
            <w:r w:rsidRPr="00361F76">
              <w:rPr>
                <w:rFonts w:ascii="Times New Roman" w:eastAsia="Calibri" w:hAnsi="Times New Roman" w:cs="Times New Roman"/>
                <w:sz w:val="18"/>
                <w:szCs w:val="18"/>
                <w:lang w:val="en-US"/>
              </w:rPr>
              <w:t xml:space="preserve">See figure </w:t>
            </w:r>
            <w:r w:rsidR="00924FF8" w:rsidRPr="00361F76">
              <w:rPr>
                <w:rFonts w:ascii="Times New Roman" w:eastAsia="Calibri" w:hAnsi="Times New Roman" w:cs="Times New Roman"/>
                <w:sz w:val="18"/>
                <w:szCs w:val="18"/>
                <w:lang w:val="en-US"/>
              </w:rPr>
              <w:t>2</w:t>
            </w:r>
          </w:p>
        </w:tc>
        <w:tc>
          <w:tcPr>
            <w:tcW w:w="2268" w:type="dxa"/>
            <w:shd w:val="clear" w:color="auto" w:fill="FFFFFF" w:themeFill="background1"/>
            <w:vAlign w:val="center"/>
          </w:tcPr>
          <w:p w14:paraId="0F2E4948" w14:textId="47DE9E5A" w:rsidR="00B73E07" w:rsidRPr="00361F76" w:rsidRDefault="00B73E07" w:rsidP="00B73E07">
            <w:pPr>
              <w:jc w:val="center"/>
              <w:rPr>
                <w:rFonts w:ascii="Times New Roman" w:eastAsia="Calibri" w:hAnsi="Times New Roman" w:cs="Times New Roman"/>
                <w:sz w:val="18"/>
                <w:szCs w:val="18"/>
                <w:lang w:val="en-US"/>
              </w:rPr>
            </w:pPr>
            <w:r w:rsidRPr="00361F76">
              <w:rPr>
                <w:rFonts w:ascii="Times New Roman" w:eastAsia="Calibri" w:hAnsi="Times New Roman" w:cs="Times New Roman"/>
                <w:sz w:val="18"/>
                <w:szCs w:val="18"/>
                <w:lang w:val="en-US"/>
              </w:rPr>
              <w:t xml:space="preserve">See figure </w:t>
            </w:r>
            <w:r w:rsidR="00924FF8" w:rsidRPr="00361F76">
              <w:rPr>
                <w:rFonts w:ascii="Times New Roman" w:eastAsia="Calibri" w:hAnsi="Times New Roman" w:cs="Times New Roman"/>
                <w:sz w:val="18"/>
                <w:szCs w:val="18"/>
                <w:lang w:val="en-US"/>
              </w:rPr>
              <w:t>2</w:t>
            </w:r>
          </w:p>
        </w:tc>
      </w:tr>
      <w:tr w:rsidR="00B73E07" w:rsidRPr="00B73E07" w14:paraId="6546EA13" w14:textId="77777777" w:rsidTr="002075F1">
        <w:tc>
          <w:tcPr>
            <w:tcW w:w="3402" w:type="dxa"/>
            <w:shd w:val="clear" w:color="auto" w:fill="FFFFFF" w:themeFill="background1"/>
            <w:vAlign w:val="center"/>
          </w:tcPr>
          <w:p w14:paraId="00FE69EB" w14:textId="77777777" w:rsidR="00B73E07" w:rsidRPr="00B73E07" w:rsidRDefault="00B73E07" w:rsidP="00B73E07">
            <w:pPr>
              <w:rPr>
                <w:rFonts w:ascii="Times New Roman" w:eastAsia="Calibri" w:hAnsi="Times New Roman" w:cs="Times New Roman"/>
                <w:b/>
                <w:sz w:val="18"/>
                <w:szCs w:val="18"/>
                <w:lang w:val="en-US"/>
              </w:rPr>
            </w:pPr>
            <w:r w:rsidRPr="00B73E07">
              <w:rPr>
                <w:rFonts w:ascii="Times New Roman" w:eastAsia="Calibri" w:hAnsi="Times New Roman" w:cs="Times New Roman"/>
                <w:b/>
                <w:sz w:val="18"/>
                <w:szCs w:val="18"/>
                <w:lang w:val="en-US"/>
              </w:rPr>
              <w:t xml:space="preserve">Association </w:t>
            </w:r>
            <w:r w:rsidRPr="00B73E07">
              <w:rPr>
                <w:rFonts w:ascii="Times New Roman" w:eastAsia="Calibri" w:hAnsi="Times New Roman" w:cs="Times New Roman"/>
                <w:b/>
                <w:i/>
                <w:sz w:val="18"/>
                <w:szCs w:val="18"/>
                <w:lang w:val="en-US"/>
              </w:rPr>
              <w:t>DFNA5</w:t>
            </w:r>
            <w:r w:rsidRPr="00B73E07">
              <w:rPr>
                <w:rFonts w:ascii="Times New Roman" w:eastAsia="Calibri" w:hAnsi="Times New Roman" w:cs="Times New Roman"/>
                <w:b/>
                <w:sz w:val="18"/>
                <w:szCs w:val="18"/>
                <w:lang w:val="en-US"/>
              </w:rPr>
              <w:t xml:space="preserve"> methylation with</w:t>
            </w:r>
          </w:p>
          <w:p w14:paraId="3B3219BD"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Tumor/Normal</w:t>
            </w:r>
          </w:p>
          <w:p w14:paraId="0C123870"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Tumor subtype (ductal/lobular)</w:t>
            </w:r>
          </w:p>
          <w:p w14:paraId="320BD849"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ER state</w:t>
            </w:r>
          </w:p>
          <w:p w14:paraId="0B7539D2"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w:t>
            </w:r>
            <w:proofErr w:type="spellStart"/>
            <w:r w:rsidRPr="00B73E07">
              <w:rPr>
                <w:rFonts w:ascii="Times New Roman" w:eastAsia="Calibri" w:hAnsi="Times New Roman" w:cs="Times New Roman"/>
                <w:sz w:val="18"/>
                <w:szCs w:val="18"/>
                <w:lang w:val="en-US"/>
              </w:rPr>
              <w:t>PgR</w:t>
            </w:r>
            <w:proofErr w:type="spellEnd"/>
            <w:r w:rsidRPr="00B73E07">
              <w:rPr>
                <w:rFonts w:ascii="Times New Roman" w:eastAsia="Calibri" w:hAnsi="Times New Roman" w:cs="Times New Roman"/>
                <w:sz w:val="18"/>
                <w:szCs w:val="18"/>
                <w:lang w:val="en-US"/>
              </w:rPr>
              <w:t xml:space="preserve"> state</w:t>
            </w:r>
          </w:p>
          <w:p w14:paraId="2B37E3D7"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w:t>
            </w:r>
            <w:r w:rsidRPr="00B73E07">
              <w:rPr>
                <w:rFonts w:ascii="Times New Roman" w:eastAsia="Calibri" w:hAnsi="Times New Roman" w:cs="Times New Roman"/>
                <w:i/>
                <w:sz w:val="18"/>
                <w:szCs w:val="18"/>
                <w:lang w:val="en-US"/>
              </w:rPr>
              <w:t>HER2</w:t>
            </w:r>
            <w:r w:rsidRPr="00B73E07">
              <w:rPr>
                <w:rFonts w:ascii="Times New Roman" w:eastAsia="Calibri" w:hAnsi="Times New Roman" w:cs="Times New Roman"/>
                <w:sz w:val="18"/>
                <w:szCs w:val="18"/>
                <w:lang w:val="en-US"/>
              </w:rPr>
              <w:t xml:space="preserve"> state</w:t>
            </w:r>
          </w:p>
          <w:p w14:paraId="1A2C6B93"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Stage (I-IV)</w:t>
            </w:r>
          </w:p>
          <w:p w14:paraId="3527B048" w14:textId="77777777" w:rsidR="00B73E07" w:rsidRPr="00E347FB"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w:t>
            </w:r>
            <w:r w:rsidRPr="00E347FB">
              <w:rPr>
                <w:rFonts w:ascii="Times New Roman" w:eastAsia="Calibri" w:hAnsi="Times New Roman" w:cs="Times New Roman"/>
                <w:sz w:val="18"/>
                <w:szCs w:val="18"/>
                <w:lang w:val="en-US"/>
              </w:rPr>
              <w:t>Tumor Grade</w:t>
            </w:r>
          </w:p>
          <w:p w14:paraId="4EA297BE" w14:textId="77777777" w:rsidR="00B73E07" w:rsidRPr="00E347FB" w:rsidRDefault="00B73E07" w:rsidP="00B73E07">
            <w:pP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 xml:space="preserve">   MAI</w:t>
            </w:r>
          </w:p>
          <w:p w14:paraId="4EA428D7" w14:textId="77777777" w:rsidR="00B73E07" w:rsidRPr="00E347FB" w:rsidRDefault="00B73E07" w:rsidP="00B73E07">
            <w:pP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 xml:space="preserve">   Tumor Diameter</w:t>
            </w:r>
          </w:p>
          <w:p w14:paraId="0ABFB1A0" w14:textId="77777777" w:rsidR="00B73E07" w:rsidRPr="00E347FB" w:rsidRDefault="00B73E07" w:rsidP="00B73E07">
            <w:pP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 xml:space="preserve">   Vascular Invasion</w:t>
            </w:r>
          </w:p>
          <w:p w14:paraId="770E01B7" w14:textId="77777777" w:rsidR="00B73E07" w:rsidRPr="00B73E07" w:rsidRDefault="00B73E07" w:rsidP="00B73E07">
            <w:pP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 xml:space="preserve">   </w:t>
            </w:r>
            <w:r w:rsidRPr="00B73E07">
              <w:rPr>
                <w:rFonts w:ascii="Times New Roman" w:eastAsia="Calibri" w:hAnsi="Times New Roman" w:cs="Times New Roman"/>
                <w:sz w:val="18"/>
                <w:szCs w:val="18"/>
                <w:lang w:val="en-US"/>
              </w:rPr>
              <w:t>Lymphatic Invasion</w:t>
            </w:r>
          </w:p>
          <w:p w14:paraId="6F64CB54" w14:textId="77777777" w:rsidR="00B73E07" w:rsidRPr="00B73E07" w:rsidRDefault="00B73E07" w:rsidP="00B73E07">
            <w:pP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   Lymph Node Metastasis</w:t>
            </w:r>
          </w:p>
          <w:p w14:paraId="08D94D7B" w14:textId="77777777" w:rsidR="00B73E07" w:rsidRPr="00B73E07" w:rsidRDefault="00B73E07" w:rsidP="00B73E07">
            <w:pPr>
              <w:rPr>
                <w:rFonts w:ascii="Times New Roman" w:eastAsia="Calibri" w:hAnsi="Times New Roman" w:cs="Times New Roman"/>
                <w:b/>
                <w:sz w:val="18"/>
                <w:szCs w:val="18"/>
                <w:lang w:val="en-US"/>
              </w:rPr>
            </w:pPr>
            <w:r w:rsidRPr="00B73E07">
              <w:rPr>
                <w:rFonts w:ascii="Times New Roman" w:eastAsia="Calibri" w:hAnsi="Times New Roman" w:cs="Times New Roman"/>
                <w:sz w:val="18"/>
                <w:szCs w:val="18"/>
                <w:lang w:val="en-US"/>
              </w:rPr>
              <w:t xml:space="preserve">   5-year Overall Survival</w:t>
            </w:r>
          </w:p>
        </w:tc>
        <w:tc>
          <w:tcPr>
            <w:tcW w:w="1843" w:type="dxa"/>
            <w:shd w:val="clear" w:color="auto" w:fill="FFFFFF" w:themeFill="background1"/>
            <w:vAlign w:val="bottom"/>
          </w:tcPr>
          <w:p w14:paraId="137E13D2"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Yes</w:t>
            </w:r>
          </w:p>
          <w:p w14:paraId="66CB123D"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N.A.</w:t>
            </w:r>
          </w:p>
          <w:p w14:paraId="17879BC8"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No (n = 24)</w:t>
            </w:r>
          </w:p>
          <w:p w14:paraId="48701788"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No (n = 24)</w:t>
            </w:r>
          </w:p>
          <w:p w14:paraId="0F438803"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N.A.</w:t>
            </w:r>
          </w:p>
          <w:p w14:paraId="2CC59922"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No (n = 26)</w:t>
            </w:r>
          </w:p>
          <w:p w14:paraId="3390701D"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No (n = 24)</w:t>
            </w:r>
          </w:p>
          <w:p w14:paraId="4729DC4E"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N.A.</w:t>
            </w:r>
          </w:p>
          <w:p w14:paraId="2BF57906"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No (n = 26)</w:t>
            </w:r>
          </w:p>
          <w:p w14:paraId="0330A91C" w14:textId="77777777" w:rsidR="00B73E07" w:rsidRPr="00B73E07" w:rsidRDefault="00B73E07" w:rsidP="002075F1">
            <w:pPr>
              <w:jc w:val="center"/>
              <w:rPr>
                <w:rFonts w:ascii="Times New Roman" w:eastAsia="Calibri" w:hAnsi="Times New Roman" w:cs="Times New Roman"/>
                <w:sz w:val="18"/>
                <w:szCs w:val="18"/>
                <w:lang w:val="it-IT"/>
              </w:rPr>
            </w:pPr>
            <w:r w:rsidRPr="00B73E07">
              <w:rPr>
                <w:rFonts w:ascii="Times New Roman" w:eastAsia="Calibri" w:hAnsi="Times New Roman" w:cs="Times New Roman"/>
                <w:sz w:val="18"/>
                <w:szCs w:val="18"/>
                <w:lang w:val="it-IT"/>
              </w:rPr>
              <w:t>No (n = 23)</w:t>
            </w:r>
          </w:p>
          <w:p w14:paraId="7CD4470C" w14:textId="77777777"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No (n = 23)</w:t>
            </w:r>
          </w:p>
          <w:p w14:paraId="76B69A2F"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Yes (n = 21)</w:t>
            </w:r>
          </w:p>
          <w:p w14:paraId="5645F389"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N.A.</w:t>
            </w:r>
          </w:p>
        </w:tc>
        <w:tc>
          <w:tcPr>
            <w:tcW w:w="2552" w:type="dxa"/>
            <w:shd w:val="clear" w:color="auto" w:fill="FFFFFF" w:themeFill="background1"/>
            <w:vAlign w:val="bottom"/>
          </w:tcPr>
          <w:p w14:paraId="549CAF5A"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Yes</w:t>
            </w:r>
          </w:p>
          <w:p w14:paraId="19FFEEB5"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N.A.</w:t>
            </w:r>
          </w:p>
          <w:p w14:paraId="0A755585"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No (n = 119)</w:t>
            </w:r>
          </w:p>
          <w:p w14:paraId="525E98E5"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No (n = 114)</w:t>
            </w:r>
          </w:p>
          <w:p w14:paraId="121C7145"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Yes (n = 58)</w:t>
            </w:r>
          </w:p>
          <w:p w14:paraId="68322301" w14:textId="77777777"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 xml:space="preserve">No </w:t>
            </w:r>
            <w:bookmarkStart w:id="0" w:name="_GoBack"/>
            <w:bookmarkEnd w:id="0"/>
            <w:r w:rsidRPr="00E347FB">
              <w:rPr>
                <w:rFonts w:ascii="Times New Roman" w:eastAsia="Calibri" w:hAnsi="Times New Roman" w:cs="Times New Roman"/>
                <w:sz w:val="18"/>
                <w:szCs w:val="18"/>
                <w:lang w:val="en-US"/>
              </w:rPr>
              <w:t>(n = 97)</w:t>
            </w:r>
          </w:p>
          <w:p w14:paraId="6675CD61" w14:textId="77777777"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No (n = 101)</w:t>
            </w:r>
          </w:p>
          <w:p w14:paraId="5054F148" w14:textId="427330EC"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 xml:space="preserve">No ( n = </w:t>
            </w:r>
            <w:r w:rsidR="00974838" w:rsidRPr="00E347FB">
              <w:rPr>
                <w:rFonts w:ascii="Times New Roman" w:eastAsia="Calibri" w:hAnsi="Times New Roman" w:cs="Times New Roman"/>
                <w:sz w:val="18"/>
                <w:szCs w:val="18"/>
                <w:lang w:val="en-US"/>
              </w:rPr>
              <w:t>80</w:t>
            </w:r>
            <w:r w:rsidRPr="00E347FB">
              <w:rPr>
                <w:rFonts w:ascii="Times New Roman" w:eastAsia="Calibri" w:hAnsi="Times New Roman" w:cs="Times New Roman"/>
                <w:sz w:val="18"/>
                <w:szCs w:val="18"/>
                <w:lang w:val="en-US"/>
              </w:rPr>
              <w:t>)</w:t>
            </w:r>
          </w:p>
          <w:p w14:paraId="65B93856" w14:textId="060074DE"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 xml:space="preserve">No (n = </w:t>
            </w:r>
            <w:r w:rsidR="00974838" w:rsidRPr="00E347FB">
              <w:rPr>
                <w:rFonts w:ascii="Times New Roman" w:eastAsia="Calibri" w:hAnsi="Times New Roman" w:cs="Times New Roman"/>
                <w:sz w:val="18"/>
                <w:szCs w:val="18"/>
                <w:lang w:val="en-US"/>
              </w:rPr>
              <w:t>102</w:t>
            </w:r>
            <w:r w:rsidRPr="00E347FB">
              <w:rPr>
                <w:rFonts w:ascii="Times New Roman" w:eastAsia="Calibri" w:hAnsi="Times New Roman" w:cs="Times New Roman"/>
                <w:sz w:val="18"/>
                <w:szCs w:val="18"/>
                <w:lang w:val="en-US"/>
              </w:rPr>
              <w:t>)</w:t>
            </w:r>
          </w:p>
          <w:p w14:paraId="0DB32BA3" w14:textId="77777777"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N.A.</w:t>
            </w:r>
          </w:p>
          <w:p w14:paraId="2D9DD160" w14:textId="77777777"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No (n = 49)</w:t>
            </w:r>
          </w:p>
          <w:p w14:paraId="1A761C74" w14:textId="77777777"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N.A.</w:t>
            </w:r>
          </w:p>
          <w:p w14:paraId="402E5A0B" w14:textId="77777777" w:rsidR="00B73E07" w:rsidRPr="00E347FB" w:rsidRDefault="00B73E07" w:rsidP="002075F1">
            <w:pPr>
              <w:jc w:val="center"/>
              <w:rPr>
                <w:rFonts w:ascii="Times New Roman" w:eastAsia="Calibri" w:hAnsi="Times New Roman" w:cs="Times New Roman"/>
                <w:sz w:val="18"/>
                <w:szCs w:val="18"/>
                <w:lang w:val="en-US"/>
              </w:rPr>
            </w:pPr>
            <w:r w:rsidRPr="00E347FB">
              <w:rPr>
                <w:rFonts w:ascii="Times New Roman" w:eastAsia="Calibri" w:hAnsi="Times New Roman" w:cs="Times New Roman"/>
                <w:sz w:val="18"/>
                <w:szCs w:val="18"/>
                <w:lang w:val="en-US"/>
              </w:rPr>
              <w:t>No (n = 120)</w:t>
            </w:r>
          </w:p>
        </w:tc>
        <w:tc>
          <w:tcPr>
            <w:tcW w:w="2268" w:type="dxa"/>
            <w:shd w:val="clear" w:color="auto" w:fill="FFFFFF" w:themeFill="background1"/>
            <w:vAlign w:val="bottom"/>
          </w:tcPr>
          <w:p w14:paraId="4D4131E9"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Yes</w:t>
            </w:r>
          </w:p>
          <w:p w14:paraId="59249049"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Yes (n = 668)</w:t>
            </w:r>
          </w:p>
          <w:p w14:paraId="6AC015C9"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Yes (20/22 </w:t>
            </w:r>
            <w:proofErr w:type="spellStart"/>
            <w:r w:rsidRPr="00B73E07">
              <w:rPr>
                <w:rFonts w:ascii="Times New Roman" w:eastAsia="Calibri" w:hAnsi="Times New Roman" w:cs="Times New Roman"/>
                <w:sz w:val="18"/>
                <w:szCs w:val="18"/>
                <w:lang w:val="en-US"/>
              </w:rPr>
              <w:t>CpGs</w:t>
            </w:r>
            <w:proofErr w:type="spellEnd"/>
            <w:r w:rsidRPr="00B73E07">
              <w:rPr>
                <w:rFonts w:ascii="Times New Roman" w:eastAsia="Calibri" w:hAnsi="Times New Roman" w:cs="Times New Roman"/>
                <w:sz w:val="18"/>
                <w:szCs w:val="18"/>
                <w:lang w:val="en-US"/>
              </w:rPr>
              <w:t>; n = 632)</w:t>
            </w:r>
          </w:p>
          <w:p w14:paraId="6610B4FB"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Yes (15/22 </w:t>
            </w:r>
            <w:proofErr w:type="spellStart"/>
            <w:r w:rsidRPr="00B73E07">
              <w:rPr>
                <w:rFonts w:ascii="Times New Roman" w:eastAsia="Calibri" w:hAnsi="Times New Roman" w:cs="Times New Roman"/>
                <w:sz w:val="18"/>
                <w:szCs w:val="18"/>
                <w:lang w:val="en-US"/>
              </w:rPr>
              <w:t>CpGs</w:t>
            </w:r>
            <w:proofErr w:type="spellEnd"/>
            <w:r w:rsidRPr="00B73E07">
              <w:rPr>
                <w:rFonts w:ascii="Times New Roman" w:eastAsia="Calibri" w:hAnsi="Times New Roman" w:cs="Times New Roman"/>
                <w:sz w:val="18"/>
                <w:szCs w:val="18"/>
                <w:lang w:val="en-US"/>
              </w:rPr>
              <w:t>; n = 629)</w:t>
            </w:r>
          </w:p>
          <w:p w14:paraId="29FBEFC8"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Yes (1/22 </w:t>
            </w:r>
            <w:proofErr w:type="spellStart"/>
            <w:r w:rsidRPr="00B73E07">
              <w:rPr>
                <w:rFonts w:ascii="Times New Roman" w:eastAsia="Calibri" w:hAnsi="Times New Roman" w:cs="Times New Roman"/>
                <w:sz w:val="18"/>
                <w:szCs w:val="18"/>
                <w:lang w:val="en-US"/>
              </w:rPr>
              <w:t>CpGs</w:t>
            </w:r>
            <w:proofErr w:type="spellEnd"/>
            <w:r w:rsidRPr="00B73E07">
              <w:rPr>
                <w:rFonts w:ascii="Times New Roman" w:eastAsia="Calibri" w:hAnsi="Times New Roman" w:cs="Times New Roman"/>
                <w:sz w:val="18"/>
                <w:szCs w:val="18"/>
                <w:lang w:val="en-US"/>
              </w:rPr>
              <w:t>; n = 227)</w:t>
            </w:r>
          </w:p>
          <w:p w14:paraId="412A8307"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Yes (5/22 </w:t>
            </w:r>
            <w:proofErr w:type="spellStart"/>
            <w:r w:rsidRPr="00B73E07">
              <w:rPr>
                <w:rFonts w:ascii="Times New Roman" w:eastAsia="Calibri" w:hAnsi="Times New Roman" w:cs="Times New Roman"/>
                <w:sz w:val="18"/>
                <w:szCs w:val="18"/>
                <w:lang w:val="en-US"/>
              </w:rPr>
              <w:t>CpGs</w:t>
            </w:r>
            <w:proofErr w:type="spellEnd"/>
            <w:r w:rsidRPr="00B73E07">
              <w:rPr>
                <w:rFonts w:ascii="Times New Roman" w:eastAsia="Calibri" w:hAnsi="Times New Roman" w:cs="Times New Roman"/>
                <w:sz w:val="18"/>
                <w:szCs w:val="18"/>
                <w:lang w:val="en-US"/>
              </w:rPr>
              <w:t>; n = 662)</w:t>
            </w:r>
          </w:p>
          <w:p w14:paraId="16F1864D"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N.A.</w:t>
            </w:r>
          </w:p>
          <w:p w14:paraId="4AB9FAE2"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N.A.</w:t>
            </w:r>
          </w:p>
          <w:p w14:paraId="5BDA91CF"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N.A.</w:t>
            </w:r>
          </w:p>
          <w:p w14:paraId="6B1886A4"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N.A.</w:t>
            </w:r>
          </w:p>
          <w:p w14:paraId="26F2369E"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N.A.</w:t>
            </w:r>
          </w:p>
          <w:p w14:paraId="35261AC0"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N.A.</w:t>
            </w:r>
          </w:p>
          <w:p w14:paraId="11DCF8F1"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 xml:space="preserve">Yes (5/22 </w:t>
            </w:r>
            <w:proofErr w:type="spellStart"/>
            <w:r w:rsidRPr="00B73E07">
              <w:rPr>
                <w:rFonts w:ascii="Times New Roman" w:eastAsia="Calibri" w:hAnsi="Times New Roman" w:cs="Times New Roman"/>
                <w:sz w:val="18"/>
                <w:szCs w:val="18"/>
                <w:lang w:val="en-US"/>
              </w:rPr>
              <w:t>CpGs</w:t>
            </w:r>
            <w:proofErr w:type="spellEnd"/>
            <w:r w:rsidRPr="00B73E07">
              <w:rPr>
                <w:rFonts w:ascii="Times New Roman" w:eastAsia="Calibri" w:hAnsi="Times New Roman" w:cs="Times New Roman"/>
                <w:sz w:val="18"/>
                <w:szCs w:val="18"/>
                <w:lang w:val="en-US"/>
              </w:rPr>
              <w:t>; n = 573)</w:t>
            </w:r>
          </w:p>
        </w:tc>
      </w:tr>
      <w:tr w:rsidR="00B73E07" w:rsidRPr="00B73E07" w14:paraId="7052F512" w14:textId="77777777" w:rsidTr="002075F1">
        <w:tc>
          <w:tcPr>
            <w:tcW w:w="3402" w:type="dxa"/>
            <w:shd w:val="clear" w:color="auto" w:fill="FFFFFF" w:themeFill="background1"/>
            <w:vAlign w:val="center"/>
          </w:tcPr>
          <w:p w14:paraId="6C8EC167" w14:textId="77777777" w:rsidR="00B73E07" w:rsidRPr="00B73E07" w:rsidRDefault="00B73E07" w:rsidP="00B73E07">
            <w:pPr>
              <w:rPr>
                <w:rFonts w:ascii="Times New Roman" w:eastAsia="Calibri" w:hAnsi="Times New Roman" w:cs="Times New Roman"/>
                <w:b/>
                <w:sz w:val="18"/>
                <w:szCs w:val="18"/>
                <w:lang w:val="en-US"/>
              </w:rPr>
            </w:pPr>
            <w:r w:rsidRPr="00B73E07">
              <w:rPr>
                <w:rFonts w:ascii="Times New Roman" w:eastAsia="Calibri" w:hAnsi="Times New Roman" w:cs="Times New Roman"/>
                <w:b/>
                <w:sz w:val="18"/>
                <w:szCs w:val="18"/>
                <w:lang w:val="en-US"/>
              </w:rPr>
              <w:t>Statistics</w:t>
            </w:r>
          </w:p>
        </w:tc>
        <w:tc>
          <w:tcPr>
            <w:tcW w:w="1843" w:type="dxa"/>
            <w:shd w:val="clear" w:color="auto" w:fill="FFFFFF" w:themeFill="background1"/>
            <w:vAlign w:val="center"/>
          </w:tcPr>
          <w:p w14:paraId="3B9E78D7" w14:textId="77777777"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Chi-square</w:t>
            </w:r>
          </w:p>
        </w:tc>
        <w:tc>
          <w:tcPr>
            <w:tcW w:w="2552" w:type="dxa"/>
            <w:shd w:val="clear" w:color="auto" w:fill="FFFFFF" w:themeFill="background1"/>
            <w:vAlign w:val="center"/>
          </w:tcPr>
          <w:p w14:paraId="498EA3A6" w14:textId="4B2C2535" w:rsidR="00B73E07" w:rsidRPr="00B73E07" w:rsidRDefault="00B73E07" w:rsidP="002075F1">
            <w:pPr>
              <w:jc w:val="center"/>
              <w:rPr>
                <w:rFonts w:ascii="Times New Roman" w:eastAsia="Calibri" w:hAnsi="Times New Roman" w:cs="Times New Roman"/>
                <w:sz w:val="18"/>
                <w:szCs w:val="18"/>
                <w:lang w:val="de-DE"/>
              </w:rPr>
            </w:pPr>
            <w:r w:rsidRPr="00B73E07">
              <w:rPr>
                <w:rFonts w:ascii="Times New Roman" w:eastAsia="Calibri" w:hAnsi="Times New Roman" w:cs="Times New Roman"/>
                <w:sz w:val="18"/>
                <w:szCs w:val="18"/>
                <w:lang w:val="de-DE"/>
              </w:rPr>
              <w:t xml:space="preserve">Linear </w:t>
            </w:r>
            <w:r w:rsidR="004D2A95">
              <w:rPr>
                <w:rFonts w:ascii="Times New Roman" w:eastAsia="Calibri" w:hAnsi="Times New Roman" w:cs="Times New Roman"/>
                <w:sz w:val="18"/>
                <w:szCs w:val="18"/>
                <w:lang w:val="de-DE"/>
              </w:rPr>
              <w:t>r</w:t>
            </w:r>
            <w:r w:rsidR="004D2A95" w:rsidRPr="00B73E07">
              <w:rPr>
                <w:rFonts w:ascii="Times New Roman" w:eastAsia="Calibri" w:hAnsi="Times New Roman" w:cs="Times New Roman"/>
                <w:sz w:val="18"/>
                <w:szCs w:val="18"/>
                <w:lang w:val="de-DE"/>
              </w:rPr>
              <w:t>egression</w:t>
            </w:r>
          </w:p>
          <w:p w14:paraId="00290574" w14:textId="5FC6A52A" w:rsidR="00B73E07" w:rsidRPr="00B73E07" w:rsidRDefault="00B73E07" w:rsidP="002075F1">
            <w:pPr>
              <w:jc w:val="center"/>
              <w:rPr>
                <w:rFonts w:ascii="Times New Roman" w:eastAsia="Calibri" w:hAnsi="Times New Roman" w:cs="Times New Roman"/>
                <w:sz w:val="18"/>
                <w:szCs w:val="18"/>
                <w:lang w:val="de-DE"/>
              </w:rPr>
            </w:pPr>
            <w:r w:rsidRPr="00B73E07">
              <w:rPr>
                <w:rFonts w:ascii="Times New Roman" w:eastAsia="Calibri" w:hAnsi="Times New Roman" w:cs="Times New Roman"/>
                <w:sz w:val="18"/>
                <w:szCs w:val="18"/>
                <w:lang w:val="de-DE"/>
              </w:rPr>
              <w:t xml:space="preserve">Kaplan </w:t>
            </w:r>
            <w:r w:rsidR="002075F1">
              <w:rPr>
                <w:rFonts w:ascii="Times New Roman" w:eastAsia="Calibri" w:hAnsi="Times New Roman" w:cs="Times New Roman"/>
                <w:sz w:val="18"/>
                <w:szCs w:val="18"/>
                <w:lang w:val="de-DE"/>
              </w:rPr>
              <w:t>m</w:t>
            </w:r>
            <w:r w:rsidRPr="00B73E07">
              <w:rPr>
                <w:rFonts w:ascii="Times New Roman" w:eastAsia="Calibri" w:hAnsi="Times New Roman" w:cs="Times New Roman"/>
                <w:sz w:val="18"/>
                <w:szCs w:val="18"/>
                <w:lang w:val="de-DE"/>
              </w:rPr>
              <w:t>eier</w:t>
            </w:r>
          </w:p>
          <w:p w14:paraId="40C2E711" w14:textId="77777777" w:rsidR="00B73E07" w:rsidRPr="00B73E07" w:rsidRDefault="00B73E07" w:rsidP="002075F1">
            <w:pPr>
              <w:jc w:val="center"/>
              <w:rPr>
                <w:rFonts w:ascii="Times New Roman" w:eastAsia="Calibri" w:hAnsi="Times New Roman" w:cs="Times New Roman"/>
                <w:sz w:val="18"/>
                <w:szCs w:val="18"/>
                <w:lang w:val="de-DE"/>
              </w:rPr>
            </w:pPr>
            <w:r w:rsidRPr="00B73E07">
              <w:rPr>
                <w:rFonts w:ascii="Times New Roman" w:eastAsia="Calibri" w:hAnsi="Times New Roman" w:cs="Times New Roman"/>
                <w:sz w:val="18"/>
                <w:szCs w:val="18"/>
                <w:lang w:val="de-DE"/>
              </w:rPr>
              <w:t>Cox proportional hazard</w:t>
            </w:r>
          </w:p>
        </w:tc>
        <w:tc>
          <w:tcPr>
            <w:tcW w:w="2268" w:type="dxa"/>
            <w:shd w:val="clear" w:color="auto" w:fill="FFFFFF" w:themeFill="background1"/>
            <w:vAlign w:val="center"/>
          </w:tcPr>
          <w:p w14:paraId="786BE64B" w14:textId="5E3DEEB0" w:rsidR="00480E6E" w:rsidRDefault="00480E6E" w:rsidP="002075F1">
            <w:pPr>
              <w:jc w:val="center"/>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Paired samples </w:t>
            </w:r>
            <w:r w:rsidRPr="004C3FB0">
              <w:rPr>
                <w:rFonts w:ascii="Times New Roman" w:eastAsia="Calibri" w:hAnsi="Times New Roman" w:cs="Times New Roman"/>
                <w:i/>
                <w:sz w:val="18"/>
                <w:szCs w:val="18"/>
                <w:lang w:val="en-US"/>
              </w:rPr>
              <w:t>t</w:t>
            </w:r>
            <w:r>
              <w:rPr>
                <w:rFonts w:ascii="Times New Roman" w:eastAsia="Calibri" w:hAnsi="Times New Roman" w:cs="Times New Roman"/>
                <w:sz w:val="18"/>
                <w:szCs w:val="18"/>
                <w:lang w:val="en-US"/>
              </w:rPr>
              <w:t>-test</w:t>
            </w:r>
          </w:p>
          <w:p w14:paraId="10274C4D" w14:textId="7CB9A13F"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Linear mixed model</w:t>
            </w:r>
          </w:p>
          <w:p w14:paraId="4EA6CEA8" w14:textId="5D8A8849" w:rsidR="00B73E07" w:rsidRPr="00B73E07" w:rsidRDefault="00B73E07" w:rsidP="002075F1">
            <w:pPr>
              <w:jc w:val="center"/>
              <w:rPr>
                <w:rFonts w:ascii="Times New Roman" w:eastAsia="Calibri" w:hAnsi="Times New Roman" w:cs="Times New Roman"/>
                <w:sz w:val="18"/>
                <w:szCs w:val="18"/>
                <w:lang w:val="en-US"/>
              </w:rPr>
            </w:pPr>
            <w:r w:rsidRPr="00B73E07">
              <w:rPr>
                <w:rFonts w:ascii="Times New Roman" w:eastAsia="Calibri" w:hAnsi="Times New Roman" w:cs="Times New Roman"/>
                <w:sz w:val="18"/>
                <w:szCs w:val="18"/>
                <w:lang w:val="en-US"/>
              </w:rPr>
              <w:t>Cox proportional hazard</w:t>
            </w:r>
          </w:p>
        </w:tc>
      </w:tr>
    </w:tbl>
    <w:p w14:paraId="6CE12827" w14:textId="157D16FB" w:rsidR="00B73E07" w:rsidRPr="00FE5AB7" w:rsidRDefault="00FE5AB7" w:rsidP="00100ECE">
      <w:pPr>
        <w:spacing w:line="240" w:lineRule="auto"/>
        <w:jc w:val="both"/>
        <w:rPr>
          <w:rFonts w:ascii="Times New Roman" w:hAnsi="Times New Roman" w:cs="Times New Roman"/>
          <w:sz w:val="18"/>
          <w:szCs w:val="18"/>
          <w:lang w:val="en-US"/>
        </w:rPr>
      </w:pPr>
      <w:r w:rsidRPr="00FE5AB7">
        <w:rPr>
          <w:rFonts w:ascii="Times New Roman" w:hAnsi="Times New Roman" w:cs="Times New Roman"/>
          <w:sz w:val="18"/>
          <w:szCs w:val="18"/>
          <w:lang w:val="en-US"/>
        </w:rPr>
        <w:t xml:space="preserve">To date there are three studies that investigated </w:t>
      </w:r>
      <w:r w:rsidRPr="00FE5AB7">
        <w:rPr>
          <w:rFonts w:ascii="Times New Roman" w:hAnsi="Times New Roman" w:cs="Times New Roman"/>
          <w:i/>
          <w:sz w:val="18"/>
          <w:szCs w:val="18"/>
          <w:lang w:val="en-US"/>
        </w:rPr>
        <w:t>DFNA5</w:t>
      </w:r>
      <w:r w:rsidRPr="00FE5AB7">
        <w:rPr>
          <w:rFonts w:ascii="Times New Roman" w:hAnsi="Times New Roman" w:cs="Times New Roman"/>
          <w:sz w:val="18"/>
          <w:szCs w:val="18"/>
          <w:lang w:val="en-US"/>
        </w:rPr>
        <w:t xml:space="preserve"> methylation in </w:t>
      </w:r>
      <w:r w:rsidR="00E347FB">
        <w:rPr>
          <w:rFonts w:ascii="Times New Roman" w:hAnsi="Times New Roman" w:cs="Times New Roman"/>
          <w:sz w:val="18"/>
          <w:szCs w:val="18"/>
          <w:lang w:val="en-US"/>
        </w:rPr>
        <w:t>clinical</w:t>
      </w:r>
      <w:r w:rsidRPr="00FE5AB7">
        <w:rPr>
          <w:rFonts w:ascii="Times New Roman" w:hAnsi="Times New Roman" w:cs="Times New Roman"/>
          <w:sz w:val="18"/>
          <w:szCs w:val="18"/>
          <w:lang w:val="en-US"/>
        </w:rPr>
        <w:t xml:space="preserve"> breast cancer samples (Kim et al., 2008; Croes et al., 2017 and the current study). These studies are different in respect to the techniques used, the </w:t>
      </w:r>
      <w:proofErr w:type="spellStart"/>
      <w:r w:rsidRPr="00FE5AB7">
        <w:rPr>
          <w:rFonts w:ascii="Times New Roman" w:hAnsi="Times New Roman" w:cs="Times New Roman"/>
          <w:sz w:val="18"/>
          <w:szCs w:val="18"/>
          <w:lang w:val="en-US"/>
        </w:rPr>
        <w:t>CpGs</w:t>
      </w:r>
      <w:proofErr w:type="spellEnd"/>
      <w:r w:rsidRPr="00FE5AB7">
        <w:rPr>
          <w:rFonts w:ascii="Times New Roman" w:hAnsi="Times New Roman" w:cs="Times New Roman"/>
          <w:sz w:val="18"/>
          <w:szCs w:val="18"/>
          <w:lang w:val="en-US"/>
        </w:rPr>
        <w:t xml:space="preserve"> analyzed, the number of samples (per parameter),</w:t>
      </w:r>
      <w:r w:rsidR="0098758B">
        <w:rPr>
          <w:rFonts w:ascii="Times New Roman" w:hAnsi="Times New Roman" w:cs="Times New Roman"/>
          <w:sz w:val="18"/>
          <w:szCs w:val="18"/>
          <w:lang w:val="en-US"/>
        </w:rPr>
        <w:t xml:space="preserve"> the</w:t>
      </w:r>
      <w:r w:rsidRPr="00FE5AB7">
        <w:rPr>
          <w:rFonts w:ascii="Times New Roman" w:hAnsi="Times New Roman" w:cs="Times New Roman"/>
          <w:sz w:val="18"/>
          <w:szCs w:val="18"/>
          <w:lang w:val="en-US"/>
        </w:rPr>
        <w:t xml:space="preserve"> statistics used</w:t>
      </w:r>
      <w:r w:rsidR="0098758B">
        <w:rPr>
          <w:rFonts w:ascii="Times New Roman" w:hAnsi="Times New Roman" w:cs="Times New Roman"/>
          <w:sz w:val="18"/>
          <w:szCs w:val="18"/>
          <w:lang w:val="en-US"/>
        </w:rPr>
        <w:t xml:space="preserve"> </w:t>
      </w:r>
      <w:r w:rsidRPr="00FE5AB7">
        <w:rPr>
          <w:rFonts w:ascii="Times New Roman" w:hAnsi="Times New Roman" w:cs="Times New Roman"/>
          <w:sz w:val="18"/>
          <w:szCs w:val="18"/>
          <w:lang w:val="en-US"/>
        </w:rPr>
        <w:t>and consequently the associations found.</w:t>
      </w:r>
      <w:r w:rsidR="002075F1">
        <w:rPr>
          <w:rFonts w:ascii="Times New Roman" w:hAnsi="Times New Roman" w:cs="Times New Roman"/>
          <w:sz w:val="18"/>
          <w:szCs w:val="18"/>
          <w:lang w:val="en-US"/>
        </w:rPr>
        <w:t xml:space="preserve"> </w:t>
      </w:r>
      <w:r w:rsidR="002075F1" w:rsidRPr="002075F1">
        <w:rPr>
          <w:rFonts w:ascii="Times New Roman" w:hAnsi="Times New Roman" w:cs="Times New Roman"/>
          <w:sz w:val="18"/>
          <w:szCs w:val="18"/>
          <w:lang w:val="en-US"/>
        </w:rPr>
        <w:t>The number</w:t>
      </w:r>
      <w:r w:rsidR="0098758B">
        <w:rPr>
          <w:rFonts w:ascii="Times New Roman" w:hAnsi="Times New Roman" w:cs="Times New Roman"/>
          <w:sz w:val="18"/>
          <w:szCs w:val="18"/>
          <w:lang w:val="en-US"/>
        </w:rPr>
        <w:t>s</w:t>
      </w:r>
      <w:r w:rsidR="002075F1" w:rsidRPr="002075F1">
        <w:rPr>
          <w:rFonts w:ascii="Times New Roman" w:hAnsi="Times New Roman" w:cs="Times New Roman"/>
          <w:sz w:val="18"/>
          <w:szCs w:val="18"/>
          <w:lang w:val="en-US"/>
        </w:rPr>
        <w:t xml:space="preserve"> of adenocarcinomas</w:t>
      </w:r>
      <w:r w:rsidR="002075F1">
        <w:rPr>
          <w:rFonts w:ascii="Times New Roman" w:hAnsi="Times New Roman" w:cs="Times New Roman"/>
          <w:sz w:val="18"/>
          <w:szCs w:val="18"/>
          <w:lang w:val="en-US"/>
        </w:rPr>
        <w:t xml:space="preserve"> tested for the association with </w:t>
      </w:r>
      <w:r w:rsidR="002075F1" w:rsidRPr="002075F1">
        <w:rPr>
          <w:rFonts w:ascii="Times New Roman" w:hAnsi="Times New Roman" w:cs="Times New Roman"/>
          <w:i/>
          <w:sz w:val="18"/>
          <w:szCs w:val="18"/>
          <w:lang w:val="en-US"/>
        </w:rPr>
        <w:t xml:space="preserve">DFNA5 </w:t>
      </w:r>
      <w:r w:rsidR="002075F1">
        <w:rPr>
          <w:rFonts w:ascii="Times New Roman" w:hAnsi="Times New Roman" w:cs="Times New Roman"/>
          <w:sz w:val="18"/>
          <w:szCs w:val="18"/>
          <w:lang w:val="en-US"/>
        </w:rPr>
        <w:t xml:space="preserve">methylation </w:t>
      </w:r>
      <w:r w:rsidR="0098758B">
        <w:rPr>
          <w:rFonts w:ascii="Times New Roman" w:hAnsi="Times New Roman" w:cs="Times New Roman"/>
          <w:sz w:val="18"/>
          <w:szCs w:val="18"/>
          <w:lang w:val="en-US"/>
        </w:rPr>
        <w:t>are</w:t>
      </w:r>
      <w:r w:rsidR="002075F1">
        <w:rPr>
          <w:rFonts w:ascii="Times New Roman" w:hAnsi="Times New Roman" w:cs="Times New Roman"/>
          <w:sz w:val="18"/>
          <w:szCs w:val="18"/>
          <w:lang w:val="en-US"/>
        </w:rPr>
        <w:t xml:space="preserve"> reported between </w:t>
      </w:r>
      <w:r w:rsidR="0098758B">
        <w:rPr>
          <w:rFonts w:ascii="Times New Roman" w:hAnsi="Times New Roman" w:cs="Times New Roman"/>
          <w:sz w:val="18"/>
          <w:szCs w:val="18"/>
          <w:lang w:val="en-US"/>
        </w:rPr>
        <w:t>brackets</w:t>
      </w:r>
      <w:r w:rsidR="002075F1">
        <w:rPr>
          <w:rFonts w:ascii="Times New Roman" w:hAnsi="Times New Roman" w:cs="Times New Roman"/>
          <w:sz w:val="18"/>
          <w:szCs w:val="18"/>
          <w:lang w:val="en-US"/>
        </w:rPr>
        <w:t xml:space="preserve"> for each parameter.</w:t>
      </w:r>
    </w:p>
    <w:p w14:paraId="07CC5F2A" w14:textId="193949B0" w:rsidR="00B73E07" w:rsidRDefault="00B73E07">
      <w:pPr>
        <w:rPr>
          <w:rFonts w:ascii="Times New Roman" w:hAnsi="Times New Roman" w:cs="Times New Roman"/>
          <w:b/>
          <w:sz w:val="18"/>
          <w:szCs w:val="18"/>
          <w:lang w:val="en-US"/>
        </w:rPr>
      </w:pPr>
      <w:r>
        <w:rPr>
          <w:rFonts w:ascii="Times New Roman" w:hAnsi="Times New Roman" w:cs="Times New Roman"/>
          <w:b/>
          <w:sz w:val="18"/>
          <w:szCs w:val="18"/>
          <w:lang w:val="en-US"/>
        </w:rPr>
        <w:br w:type="page"/>
      </w:r>
    </w:p>
    <w:p w14:paraId="6E1C7107" w14:textId="6BAACABE" w:rsidR="0007487D" w:rsidRPr="00946889" w:rsidRDefault="000B7C78" w:rsidP="0007487D">
      <w:pPr>
        <w:jc w:val="both"/>
        <w:rPr>
          <w:rFonts w:ascii="Times New Roman" w:hAnsi="Times New Roman" w:cs="Times New Roman"/>
          <w:b/>
          <w:sz w:val="20"/>
          <w:szCs w:val="20"/>
          <w:lang w:val="en-US"/>
        </w:rPr>
      </w:pPr>
      <w:r>
        <w:rPr>
          <w:rFonts w:ascii="Times New Roman" w:hAnsi="Times New Roman" w:cs="Times New Roman"/>
          <w:b/>
          <w:sz w:val="20"/>
          <w:szCs w:val="20"/>
          <w:lang w:val="en-US"/>
        </w:rPr>
        <w:lastRenderedPageBreak/>
        <w:t>T</w:t>
      </w:r>
      <w:r w:rsidR="003A52AA">
        <w:rPr>
          <w:rFonts w:ascii="Times New Roman" w:hAnsi="Times New Roman" w:cs="Times New Roman"/>
          <w:b/>
          <w:sz w:val="20"/>
          <w:szCs w:val="20"/>
          <w:lang w:val="en-US"/>
        </w:rPr>
        <w:t xml:space="preserve">able </w:t>
      </w:r>
      <w:r>
        <w:rPr>
          <w:rFonts w:ascii="Times New Roman" w:hAnsi="Times New Roman" w:cs="Times New Roman"/>
          <w:b/>
          <w:sz w:val="20"/>
          <w:szCs w:val="20"/>
          <w:lang w:val="en-US"/>
        </w:rPr>
        <w:t>S</w:t>
      </w:r>
      <w:r w:rsidR="003A52AA">
        <w:rPr>
          <w:rFonts w:ascii="Times New Roman" w:hAnsi="Times New Roman" w:cs="Times New Roman"/>
          <w:b/>
          <w:sz w:val="20"/>
          <w:szCs w:val="20"/>
          <w:lang w:val="en-US"/>
        </w:rPr>
        <w:t>1</w:t>
      </w:r>
      <w:r w:rsidR="00924FF8">
        <w:rPr>
          <w:rFonts w:ascii="Times New Roman" w:hAnsi="Times New Roman" w:cs="Times New Roman"/>
          <w:b/>
          <w:sz w:val="20"/>
          <w:szCs w:val="20"/>
          <w:lang w:val="en-US"/>
        </w:rPr>
        <w:t>3</w:t>
      </w:r>
      <w:r w:rsidR="0007487D" w:rsidRPr="00DE24CF">
        <w:rPr>
          <w:rFonts w:ascii="Times New Roman" w:hAnsi="Times New Roman" w:cs="Times New Roman"/>
          <w:b/>
          <w:sz w:val="20"/>
          <w:szCs w:val="20"/>
          <w:lang w:val="en-US"/>
        </w:rPr>
        <w:t xml:space="preserve">. </w:t>
      </w:r>
      <w:r w:rsidR="00946889" w:rsidRPr="00946889">
        <w:rPr>
          <w:rFonts w:ascii="Times New Roman" w:hAnsi="Times New Roman" w:cs="Times New Roman"/>
          <w:b/>
          <w:sz w:val="20"/>
          <w:szCs w:val="20"/>
          <w:lang w:val="en-US"/>
        </w:rPr>
        <w:t>Single nucleotide variants</w:t>
      </w:r>
      <w:r w:rsidR="0007487D" w:rsidRPr="00946889">
        <w:rPr>
          <w:rFonts w:ascii="Times New Roman" w:hAnsi="Times New Roman" w:cs="Times New Roman"/>
          <w:b/>
          <w:sz w:val="20"/>
          <w:szCs w:val="20"/>
          <w:lang w:val="en-US"/>
        </w:rPr>
        <w:t xml:space="preserve"> in the </w:t>
      </w:r>
      <w:r w:rsidR="0007487D" w:rsidRPr="00946889">
        <w:rPr>
          <w:rFonts w:ascii="Times New Roman" w:hAnsi="Times New Roman" w:cs="Times New Roman"/>
          <w:b/>
          <w:i/>
          <w:sz w:val="20"/>
          <w:szCs w:val="20"/>
          <w:lang w:val="en-US"/>
        </w:rPr>
        <w:t>DFNA5</w:t>
      </w:r>
      <w:r w:rsidR="0007487D" w:rsidRPr="00946889">
        <w:rPr>
          <w:rFonts w:ascii="Times New Roman" w:hAnsi="Times New Roman" w:cs="Times New Roman"/>
          <w:b/>
          <w:sz w:val="20"/>
          <w:szCs w:val="20"/>
          <w:lang w:val="en-US"/>
        </w:rPr>
        <w:t xml:space="preserve"> gene with corresponding changes in the amino acid sequence of DFNA5.</w:t>
      </w:r>
    </w:p>
    <w:tbl>
      <w:tblPr>
        <w:tblW w:w="9542" w:type="dxa"/>
        <w:tblInd w:w="-5" w:type="dxa"/>
        <w:tblCellMar>
          <w:left w:w="70" w:type="dxa"/>
          <w:right w:w="70" w:type="dxa"/>
        </w:tblCellMar>
        <w:tblLook w:val="04A0" w:firstRow="1" w:lastRow="0" w:firstColumn="1" w:lastColumn="0" w:noHBand="0" w:noVBand="1"/>
      </w:tblPr>
      <w:tblGrid>
        <w:gridCol w:w="690"/>
        <w:gridCol w:w="1824"/>
        <w:gridCol w:w="1050"/>
        <w:gridCol w:w="792"/>
        <w:gridCol w:w="567"/>
        <w:gridCol w:w="709"/>
        <w:gridCol w:w="709"/>
        <w:gridCol w:w="1134"/>
        <w:gridCol w:w="850"/>
        <w:gridCol w:w="940"/>
        <w:gridCol w:w="541"/>
      </w:tblGrid>
      <w:tr w:rsidR="00946889" w:rsidRPr="00946889" w14:paraId="2CB38D37" w14:textId="77777777" w:rsidTr="00946889">
        <w:trPr>
          <w:trHeight w:val="288"/>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90883" w14:textId="77777777" w:rsidR="0007487D" w:rsidRPr="00946889" w:rsidRDefault="0007487D" w:rsidP="00D20C91">
            <w:pPr>
              <w:jc w:val="center"/>
              <w:rPr>
                <w:rFonts w:ascii="Times New Roman" w:eastAsia="Times New Roman" w:hAnsi="Times New Roman" w:cs="Times New Roman"/>
                <w:b/>
                <w:bCs/>
                <w:color w:val="000000"/>
                <w:sz w:val="18"/>
                <w:szCs w:val="18"/>
                <w:lang w:eastAsia="nl-BE"/>
              </w:rPr>
            </w:pPr>
            <w:r w:rsidRPr="00946889">
              <w:rPr>
                <w:rFonts w:ascii="Times New Roman" w:eastAsia="Times New Roman" w:hAnsi="Times New Roman" w:cs="Times New Roman"/>
                <w:b/>
                <w:bCs/>
                <w:color w:val="000000"/>
                <w:sz w:val="18"/>
                <w:szCs w:val="18"/>
                <w:lang w:eastAsia="nl-BE"/>
              </w:rPr>
              <w:t>Patient</w:t>
            </w:r>
          </w:p>
        </w:tc>
        <w:tc>
          <w:tcPr>
            <w:tcW w:w="1824" w:type="dxa"/>
            <w:tcBorders>
              <w:top w:val="single" w:sz="4" w:space="0" w:color="auto"/>
              <w:left w:val="nil"/>
              <w:bottom w:val="single" w:sz="4" w:space="0" w:color="auto"/>
              <w:right w:val="single" w:sz="4" w:space="0" w:color="auto"/>
            </w:tcBorders>
            <w:shd w:val="clear" w:color="auto" w:fill="auto"/>
            <w:noWrap/>
            <w:vAlign w:val="center"/>
            <w:hideMark/>
          </w:tcPr>
          <w:p w14:paraId="453863E1" w14:textId="77777777" w:rsidR="0007487D" w:rsidRPr="00946889" w:rsidRDefault="0007487D" w:rsidP="00D20C91">
            <w:pPr>
              <w:jc w:val="center"/>
              <w:rPr>
                <w:rFonts w:ascii="Times New Roman" w:eastAsia="Times New Roman" w:hAnsi="Times New Roman" w:cs="Times New Roman"/>
                <w:b/>
                <w:bCs/>
                <w:color w:val="000000"/>
                <w:sz w:val="18"/>
                <w:szCs w:val="18"/>
                <w:lang w:eastAsia="nl-BE"/>
              </w:rPr>
            </w:pPr>
            <w:r w:rsidRPr="00946889">
              <w:rPr>
                <w:rFonts w:ascii="Times New Roman" w:eastAsia="Times New Roman" w:hAnsi="Times New Roman" w:cs="Times New Roman"/>
                <w:b/>
                <w:bCs/>
                <w:color w:val="000000"/>
                <w:sz w:val="18"/>
                <w:szCs w:val="18"/>
                <w:lang w:eastAsia="nl-BE"/>
              </w:rPr>
              <w:t>Age at diagnosis (years)</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14:paraId="1F5C83DC" w14:textId="77777777" w:rsidR="0007487D" w:rsidRPr="00946889" w:rsidRDefault="0007487D" w:rsidP="00D20C91">
            <w:pPr>
              <w:jc w:val="center"/>
              <w:rPr>
                <w:rFonts w:ascii="Times New Roman" w:eastAsia="Times New Roman" w:hAnsi="Times New Roman" w:cs="Times New Roman"/>
                <w:b/>
                <w:bCs/>
                <w:color w:val="000000"/>
                <w:sz w:val="18"/>
                <w:szCs w:val="18"/>
                <w:lang w:eastAsia="nl-BE"/>
              </w:rPr>
            </w:pPr>
            <w:r w:rsidRPr="00946889">
              <w:rPr>
                <w:rFonts w:ascii="Times New Roman" w:eastAsia="Times New Roman" w:hAnsi="Times New Roman" w:cs="Times New Roman"/>
                <w:b/>
                <w:bCs/>
                <w:color w:val="000000"/>
                <w:sz w:val="18"/>
                <w:szCs w:val="18"/>
                <w:lang w:eastAsia="nl-BE"/>
              </w:rPr>
              <w:t>Histological diagnosis</w:t>
            </w:r>
          </w:p>
        </w:tc>
        <w:tc>
          <w:tcPr>
            <w:tcW w:w="792" w:type="dxa"/>
            <w:tcBorders>
              <w:top w:val="single" w:sz="4" w:space="0" w:color="auto"/>
              <w:left w:val="nil"/>
              <w:bottom w:val="single" w:sz="4" w:space="0" w:color="auto"/>
              <w:right w:val="single" w:sz="4" w:space="0" w:color="auto"/>
            </w:tcBorders>
            <w:shd w:val="clear" w:color="auto" w:fill="auto"/>
            <w:noWrap/>
            <w:vAlign w:val="center"/>
            <w:hideMark/>
          </w:tcPr>
          <w:p w14:paraId="3B3B4F96" w14:textId="77777777" w:rsidR="0007487D" w:rsidRPr="00946889" w:rsidRDefault="0007487D" w:rsidP="00D20C91">
            <w:pPr>
              <w:jc w:val="center"/>
              <w:rPr>
                <w:rFonts w:ascii="Times New Roman" w:eastAsia="Times New Roman" w:hAnsi="Times New Roman" w:cs="Times New Roman"/>
                <w:b/>
                <w:bCs/>
                <w:color w:val="000000"/>
                <w:sz w:val="18"/>
                <w:szCs w:val="18"/>
                <w:lang w:eastAsia="nl-BE"/>
              </w:rPr>
            </w:pPr>
            <w:r w:rsidRPr="00946889">
              <w:rPr>
                <w:rFonts w:ascii="Times New Roman" w:eastAsia="Times New Roman" w:hAnsi="Times New Roman" w:cs="Times New Roman"/>
                <w:b/>
                <w:bCs/>
                <w:color w:val="000000"/>
                <w:sz w:val="18"/>
                <w:szCs w:val="18"/>
                <w:lang w:eastAsia="nl-BE"/>
              </w:rPr>
              <w:t>Tumor stage</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6D68FDF6" w14:textId="77777777" w:rsidR="0007487D" w:rsidRPr="00946889" w:rsidRDefault="0007487D" w:rsidP="00D20C91">
            <w:pPr>
              <w:jc w:val="center"/>
              <w:rPr>
                <w:rFonts w:ascii="Times New Roman" w:eastAsia="Times New Roman" w:hAnsi="Times New Roman" w:cs="Times New Roman"/>
                <w:b/>
                <w:bCs/>
                <w:color w:val="000000"/>
                <w:sz w:val="18"/>
                <w:szCs w:val="18"/>
                <w:lang w:eastAsia="nl-BE"/>
              </w:rPr>
            </w:pPr>
            <w:r w:rsidRPr="00946889">
              <w:rPr>
                <w:rFonts w:ascii="Times New Roman" w:eastAsia="Times New Roman" w:hAnsi="Times New Roman" w:cs="Times New Roman"/>
                <w:b/>
                <w:bCs/>
                <w:color w:val="000000"/>
                <w:sz w:val="18"/>
                <w:szCs w:val="18"/>
                <w:lang w:eastAsia="nl-BE"/>
              </w:rPr>
              <w:t>ER</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FE3C9B7" w14:textId="77777777" w:rsidR="0007487D" w:rsidRPr="00946889" w:rsidRDefault="0007487D" w:rsidP="00D20C91">
            <w:pPr>
              <w:jc w:val="center"/>
              <w:rPr>
                <w:rFonts w:ascii="Times New Roman" w:eastAsia="Times New Roman" w:hAnsi="Times New Roman" w:cs="Times New Roman"/>
                <w:b/>
                <w:bCs/>
                <w:color w:val="000000"/>
                <w:sz w:val="18"/>
                <w:szCs w:val="18"/>
                <w:lang w:eastAsia="nl-BE"/>
              </w:rPr>
            </w:pPr>
            <w:r w:rsidRPr="00946889">
              <w:rPr>
                <w:rFonts w:ascii="Times New Roman" w:eastAsia="Times New Roman" w:hAnsi="Times New Roman" w:cs="Times New Roman"/>
                <w:b/>
                <w:bCs/>
                <w:color w:val="000000"/>
                <w:sz w:val="18"/>
                <w:szCs w:val="18"/>
                <w:lang w:eastAsia="nl-BE"/>
              </w:rPr>
              <w:t>PR</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0BE5B5B" w14:textId="77777777" w:rsidR="0007487D" w:rsidRPr="00946889" w:rsidRDefault="0007487D" w:rsidP="00D20C91">
            <w:pPr>
              <w:jc w:val="center"/>
              <w:rPr>
                <w:rFonts w:ascii="Times New Roman" w:eastAsia="Times New Roman" w:hAnsi="Times New Roman" w:cs="Times New Roman"/>
                <w:b/>
                <w:bCs/>
                <w:i/>
                <w:color w:val="000000"/>
                <w:sz w:val="18"/>
                <w:szCs w:val="18"/>
                <w:lang w:eastAsia="nl-BE"/>
              </w:rPr>
            </w:pPr>
            <w:r w:rsidRPr="00946889">
              <w:rPr>
                <w:rFonts w:ascii="Times New Roman" w:eastAsia="Times New Roman" w:hAnsi="Times New Roman" w:cs="Times New Roman"/>
                <w:b/>
                <w:bCs/>
                <w:i/>
                <w:color w:val="000000"/>
                <w:sz w:val="18"/>
                <w:szCs w:val="18"/>
                <w:lang w:eastAsia="nl-BE"/>
              </w:rPr>
              <w:t xml:space="preserve">HER2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1C37EDB" w14:textId="77777777" w:rsidR="0007487D" w:rsidRPr="00946889" w:rsidRDefault="0007487D" w:rsidP="00D20C91">
            <w:pPr>
              <w:jc w:val="center"/>
              <w:rPr>
                <w:rFonts w:ascii="Times New Roman" w:eastAsia="Times New Roman" w:hAnsi="Times New Roman" w:cs="Times New Roman"/>
                <w:b/>
                <w:bCs/>
                <w:color w:val="000000"/>
                <w:sz w:val="18"/>
                <w:szCs w:val="18"/>
                <w:lang w:eastAsia="nl-BE"/>
              </w:rPr>
            </w:pPr>
            <w:r w:rsidRPr="00946889">
              <w:rPr>
                <w:rFonts w:ascii="Times New Roman" w:eastAsia="Times New Roman" w:hAnsi="Times New Roman" w:cs="Times New Roman"/>
                <w:b/>
                <w:bCs/>
                <w:color w:val="000000"/>
                <w:sz w:val="18"/>
                <w:szCs w:val="18"/>
                <w:lang w:val="en-US" w:eastAsia="nl-BE"/>
              </w:rPr>
              <w:t>Variation classification</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3E69EBA" w14:textId="77777777" w:rsidR="0007487D" w:rsidRPr="00946889" w:rsidRDefault="0007487D" w:rsidP="00D20C91">
            <w:pPr>
              <w:jc w:val="center"/>
              <w:rPr>
                <w:rFonts w:ascii="Times New Roman" w:eastAsia="Times New Roman" w:hAnsi="Times New Roman" w:cs="Times New Roman"/>
                <w:b/>
                <w:bCs/>
                <w:color w:val="000000"/>
                <w:sz w:val="18"/>
                <w:szCs w:val="18"/>
                <w:lang w:eastAsia="nl-BE"/>
              </w:rPr>
            </w:pPr>
            <w:r w:rsidRPr="00946889">
              <w:rPr>
                <w:rFonts w:ascii="Times New Roman" w:eastAsia="Times New Roman" w:hAnsi="Times New Roman" w:cs="Times New Roman"/>
                <w:b/>
                <w:bCs/>
                <w:color w:val="000000"/>
                <w:sz w:val="18"/>
                <w:szCs w:val="18"/>
                <w:lang w:val="en-US" w:eastAsia="nl-BE"/>
              </w:rPr>
              <w:t>Protein change</w:t>
            </w:r>
          </w:p>
        </w:tc>
        <w:tc>
          <w:tcPr>
            <w:tcW w:w="940" w:type="dxa"/>
            <w:tcBorders>
              <w:top w:val="single" w:sz="4" w:space="0" w:color="auto"/>
              <w:left w:val="nil"/>
              <w:bottom w:val="single" w:sz="4" w:space="0" w:color="auto"/>
              <w:right w:val="single" w:sz="4" w:space="0" w:color="auto"/>
            </w:tcBorders>
            <w:vAlign w:val="center"/>
          </w:tcPr>
          <w:p w14:paraId="7164397B" w14:textId="77777777" w:rsidR="0007487D" w:rsidRPr="00946889" w:rsidRDefault="0007487D" w:rsidP="00D20C91">
            <w:pPr>
              <w:jc w:val="center"/>
              <w:rPr>
                <w:rFonts w:ascii="Times New Roman" w:eastAsia="Times New Roman" w:hAnsi="Times New Roman" w:cs="Times New Roman"/>
                <w:b/>
                <w:bCs/>
                <w:color w:val="000000"/>
                <w:sz w:val="18"/>
                <w:szCs w:val="18"/>
                <w:lang w:val="en-US" w:eastAsia="nl-BE"/>
              </w:rPr>
            </w:pPr>
            <w:r w:rsidRPr="00946889">
              <w:rPr>
                <w:rFonts w:ascii="Times New Roman" w:eastAsia="Times New Roman" w:hAnsi="Times New Roman" w:cs="Times New Roman"/>
                <w:b/>
                <w:bCs/>
                <w:color w:val="000000"/>
                <w:sz w:val="18"/>
                <w:szCs w:val="18"/>
                <w:lang w:val="en-US" w:eastAsia="nl-BE"/>
              </w:rPr>
              <w:t>Prediction</w:t>
            </w:r>
          </w:p>
        </w:tc>
        <w:tc>
          <w:tcPr>
            <w:tcW w:w="541" w:type="dxa"/>
            <w:tcBorders>
              <w:top w:val="single" w:sz="4" w:space="0" w:color="auto"/>
              <w:left w:val="single" w:sz="4" w:space="0" w:color="auto"/>
              <w:bottom w:val="single" w:sz="4" w:space="0" w:color="auto"/>
              <w:right w:val="single" w:sz="4" w:space="0" w:color="auto"/>
            </w:tcBorders>
            <w:vAlign w:val="center"/>
          </w:tcPr>
          <w:p w14:paraId="2CFE23E3" w14:textId="77777777" w:rsidR="0007487D" w:rsidRPr="00946889" w:rsidRDefault="0007487D" w:rsidP="00D20C91">
            <w:pPr>
              <w:jc w:val="center"/>
              <w:rPr>
                <w:rFonts w:ascii="Times New Roman" w:eastAsia="Times New Roman" w:hAnsi="Times New Roman" w:cs="Times New Roman"/>
                <w:b/>
                <w:bCs/>
                <w:color w:val="000000"/>
                <w:sz w:val="18"/>
                <w:szCs w:val="18"/>
                <w:lang w:val="en-US" w:eastAsia="nl-BE"/>
              </w:rPr>
            </w:pPr>
            <w:r w:rsidRPr="00946889">
              <w:rPr>
                <w:rFonts w:ascii="Times New Roman" w:eastAsia="Times New Roman" w:hAnsi="Times New Roman" w:cs="Times New Roman"/>
                <w:b/>
                <w:bCs/>
                <w:color w:val="000000"/>
                <w:sz w:val="18"/>
                <w:szCs w:val="18"/>
                <w:lang w:val="en-US" w:eastAsia="nl-BE"/>
              </w:rPr>
              <w:t>SIFT score</w:t>
            </w:r>
          </w:p>
        </w:tc>
      </w:tr>
      <w:tr w:rsidR="00946889" w:rsidRPr="00946889" w14:paraId="5F99EE3A" w14:textId="77777777" w:rsidTr="00946889">
        <w:trPr>
          <w:trHeight w:val="28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F3D30F9"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1</w:t>
            </w:r>
          </w:p>
        </w:tc>
        <w:tc>
          <w:tcPr>
            <w:tcW w:w="1824" w:type="dxa"/>
            <w:tcBorders>
              <w:top w:val="nil"/>
              <w:left w:val="nil"/>
              <w:bottom w:val="single" w:sz="4" w:space="0" w:color="auto"/>
              <w:right w:val="single" w:sz="4" w:space="0" w:color="auto"/>
            </w:tcBorders>
            <w:shd w:val="clear" w:color="auto" w:fill="auto"/>
            <w:noWrap/>
            <w:vAlign w:val="center"/>
            <w:hideMark/>
          </w:tcPr>
          <w:p w14:paraId="698CB0EC"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39</w:t>
            </w:r>
          </w:p>
        </w:tc>
        <w:tc>
          <w:tcPr>
            <w:tcW w:w="1050" w:type="dxa"/>
            <w:tcBorders>
              <w:top w:val="nil"/>
              <w:left w:val="nil"/>
              <w:bottom w:val="single" w:sz="4" w:space="0" w:color="auto"/>
              <w:right w:val="single" w:sz="4" w:space="0" w:color="auto"/>
            </w:tcBorders>
            <w:shd w:val="clear" w:color="auto" w:fill="auto"/>
            <w:noWrap/>
            <w:vAlign w:val="center"/>
            <w:hideMark/>
          </w:tcPr>
          <w:p w14:paraId="556C404C"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ductal</w:t>
            </w:r>
          </w:p>
        </w:tc>
        <w:tc>
          <w:tcPr>
            <w:tcW w:w="792" w:type="dxa"/>
            <w:tcBorders>
              <w:top w:val="nil"/>
              <w:left w:val="nil"/>
              <w:bottom w:val="single" w:sz="4" w:space="0" w:color="auto"/>
              <w:right w:val="single" w:sz="4" w:space="0" w:color="auto"/>
            </w:tcBorders>
            <w:shd w:val="clear" w:color="auto" w:fill="auto"/>
            <w:noWrap/>
            <w:vAlign w:val="center"/>
            <w:hideMark/>
          </w:tcPr>
          <w:p w14:paraId="34EB9966"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II</w:t>
            </w:r>
          </w:p>
        </w:tc>
        <w:tc>
          <w:tcPr>
            <w:tcW w:w="567" w:type="dxa"/>
            <w:tcBorders>
              <w:top w:val="nil"/>
              <w:left w:val="nil"/>
              <w:bottom w:val="single" w:sz="4" w:space="0" w:color="auto"/>
              <w:right w:val="single" w:sz="4" w:space="0" w:color="auto"/>
            </w:tcBorders>
            <w:shd w:val="clear" w:color="auto" w:fill="auto"/>
            <w:noWrap/>
            <w:vAlign w:val="center"/>
            <w:hideMark/>
          </w:tcPr>
          <w:p w14:paraId="4D68A636"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ER+</w:t>
            </w:r>
          </w:p>
        </w:tc>
        <w:tc>
          <w:tcPr>
            <w:tcW w:w="709" w:type="dxa"/>
            <w:tcBorders>
              <w:top w:val="nil"/>
              <w:left w:val="nil"/>
              <w:bottom w:val="single" w:sz="4" w:space="0" w:color="auto"/>
              <w:right w:val="single" w:sz="4" w:space="0" w:color="auto"/>
            </w:tcBorders>
            <w:shd w:val="clear" w:color="auto" w:fill="auto"/>
            <w:noWrap/>
            <w:vAlign w:val="center"/>
            <w:hideMark/>
          </w:tcPr>
          <w:p w14:paraId="42BD3C62"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PR+</w:t>
            </w:r>
          </w:p>
        </w:tc>
        <w:tc>
          <w:tcPr>
            <w:tcW w:w="709" w:type="dxa"/>
            <w:tcBorders>
              <w:top w:val="nil"/>
              <w:left w:val="nil"/>
              <w:bottom w:val="single" w:sz="4" w:space="0" w:color="auto"/>
              <w:right w:val="single" w:sz="4" w:space="0" w:color="auto"/>
            </w:tcBorders>
            <w:shd w:val="clear" w:color="auto" w:fill="auto"/>
            <w:noWrap/>
            <w:vAlign w:val="center"/>
            <w:hideMark/>
          </w:tcPr>
          <w:p w14:paraId="70C2627A" w14:textId="77777777" w:rsidR="0007487D" w:rsidRPr="00946889" w:rsidRDefault="0007487D" w:rsidP="00D20C91">
            <w:pPr>
              <w:rPr>
                <w:rFonts w:ascii="Times New Roman" w:eastAsia="Times New Roman" w:hAnsi="Times New Roman" w:cs="Times New Roman"/>
                <w:i/>
                <w:color w:val="000000"/>
                <w:sz w:val="18"/>
                <w:szCs w:val="18"/>
                <w:lang w:eastAsia="nl-BE"/>
              </w:rPr>
            </w:pPr>
            <w:r w:rsidRPr="00946889">
              <w:rPr>
                <w:rFonts w:ascii="Times New Roman" w:eastAsia="Times New Roman" w:hAnsi="Times New Roman" w:cs="Times New Roman"/>
                <w:i/>
                <w:color w:val="000000"/>
                <w:sz w:val="18"/>
                <w:szCs w:val="18"/>
                <w:lang w:eastAsia="nl-BE"/>
              </w:rPr>
              <w:t>HER2-</w:t>
            </w:r>
          </w:p>
        </w:tc>
        <w:tc>
          <w:tcPr>
            <w:tcW w:w="1134" w:type="dxa"/>
            <w:tcBorders>
              <w:top w:val="nil"/>
              <w:left w:val="nil"/>
              <w:bottom w:val="single" w:sz="4" w:space="0" w:color="auto"/>
              <w:right w:val="single" w:sz="4" w:space="0" w:color="auto"/>
            </w:tcBorders>
            <w:shd w:val="clear" w:color="auto" w:fill="auto"/>
            <w:noWrap/>
            <w:vAlign w:val="center"/>
            <w:hideMark/>
          </w:tcPr>
          <w:p w14:paraId="6C48CB38"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Silent</w:t>
            </w:r>
          </w:p>
        </w:tc>
        <w:tc>
          <w:tcPr>
            <w:tcW w:w="850" w:type="dxa"/>
            <w:tcBorders>
              <w:top w:val="nil"/>
              <w:left w:val="nil"/>
              <w:bottom w:val="single" w:sz="4" w:space="0" w:color="auto"/>
              <w:right w:val="single" w:sz="4" w:space="0" w:color="auto"/>
            </w:tcBorders>
            <w:shd w:val="clear" w:color="auto" w:fill="auto"/>
            <w:noWrap/>
            <w:vAlign w:val="center"/>
            <w:hideMark/>
          </w:tcPr>
          <w:p w14:paraId="3FA90892"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p.G369G</w:t>
            </w:r>
          </w:p>
        </w:tc>
        <w:tc>
          <w:tcPr>
            <w:tcW w:w="940" w:type="dxa"/>
            <w:tcBorders>
              <w:top w:val="single" w:sz="4" w:space="0" w:color="auto"/>
              <w:left w:val="nil"/>
              <w:bottom w:val="single" w:sz="4" w:space="0" w:color="auto"/>
              <w:right w:val="single" w:sz="4" w:space="0" w:color="auto"/>
            </w:tcBorders>
            <w:vAlign w:val="center"/>
          </w:tcPr>
          <w:p w14:paraId="52BAB22A"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Tolerated</w:t>
            </w:r>
          </w:p>
        </w:tc>
        <w:tc>
          <w:tcPr>
            <w:tcW w:w="541" w:type="dxa"/>
            <w:tcBorders>
              <w:top w:val="single" w:sz="4" w:space="0" w:color="auto"/>
              <w:left w:val="single" w:sz="4" w:space="0" w:color="auto"/>
              <w:bottom w:val="single" w:sz="4" w:space="0" w:color="auto"/>
              <w:right w:val="single" w:sz="4" w:space="0" w:color="auto"/>
            </w:tcBorders>
            <w:vAlign w:val="center"/>
          </w:tcPr>
          <w:p w14:paraId="5F51C907"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1</w:t>
            </w:r>
          </w:p>
        </w:tc>
      </w:tr>
      <w:tr w:rsidR="00946889" w:rsidRPr="00946889" w14:paraId="0C07DC9F" w14:textId="77777777" w:rsidTr="00946889">
        <w:trPr>
          <w:trHeight w:val="28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F551B5C"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2</w:t>
            </w:r>
          </w:p>
        </w:tc>
        <w:tc>
          <w:tcPr>
            <w:tcW w:w="1824" w:type="dxa"/>
            <w:tcBorders>
              <w:top w:val="nil"/>
              <w:left w:val="nil"/>
              <w:bottom w:val="single" w:sz="4" w:space="0" w:color="auto"/>
              <w:right w:val="single" w:sz="4" w:space="0" w:color="auto"/>
            </w:tcBorders>
            <w:shd w:val="clear" w:color="auto" w:fill="auto"/>
            <w:noWrap/>
            <w:vAlign w:val="center"/>
            <w:hideMark/>
          </w:tcPr>
          <w:p w14:paraId="6F076EA9"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45</w:t>
            </w:r>
          </w:p>
        </w:tc>
        <w:tc>
          <w:tcPr>
            <w:tcW w:w="1050" w:type="dxa"/>
            <w:tcBorders>
              <w:top w:val="nil"/>
              <w:left w:val="nil"/>
              <w:bottom w:val="single" w:sz="4" w:space="0" w:color="auto"/>
              <w:right w:val="single" w:sz="4" w:space="0" w:color="auto"/>
            </w:tcBorders>
            <w:shd w:val="clear" w:color="auto" w:fill="auto"/>
            <w:noWrap/>
            <w:vAlign w:val="center"/>
            <w:hideMark/>
          </w:tcPr>
          <w:p w14:paraId="0B2D4C39"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ductal</w:t>
            </w:r>
          </w:p>
        </w:tc>
        <w:tc>
          <w:tcPr>
            <w:tcW w:w="792" w:type="dxa"/>
            <w:tcBorders>
              <w:top w:val="nil"/>
              <w:left w:val="nil"/>
              <w:bottom w:val="single" w:sz="4" w:space="0" w:color="auto"/>
              <w:right w:val="single" w:sz="4" w:space="0" w:color="auto"/>
            </w:tcBorders>
            <w:shd w:val="clear" w:color="auto" w:fill="auto"/>
            <w:noWrap/>
            <w:vAlign w:val="center"/>
            <w:hideMark/>
          </w:tcPr>
          <w:p w14:paraId="63D1DFE0"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II</w:t>
            </w:r>
          </w:p>
        </w:tc>
        <w:tc>
          <w:tcPr>
            <w:tcW w:w="567" w:type="dxa"/>
            <w:tcBorders>
              <w:top w:val="nil"/>
              <w:left w:val="nil"/>
              <w:bottom w:val="single" w:sz="4" w:space="0" w:color="auto"/>
              <w:right w:val="single" w:sz="4" w:space="0" w:color="auto"/>
            </w:tcBorders>
            <w:shd w:val="clear" w:color="auto" w:fill="auto"/>
            <w:noWrap/>
            <w:vAlign w:val="center"/>
            <w:hideMark/>
          </w:tcPr>
          <w:p w14:paraId="058684EC"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ER-</w:t>
            </w:r>
          </w:p>
        </w:tc>
        <w:tc>
          <w:tcPr>
            <w:tcW w:w="709" w:type="dxa"/>
            <w:tcBorders>
              <w:top w:val="nil"/>
              <w:left w:val="nil"/>
              <w:bottom w:val="single" w:sz="4" w:space="0" w:color="auto"/>
              <w:right w:val="single" w:sz="4" w:space="0" w:color="auto"/>
            </w:tcBorders>
            <w:shd w:val="clear" w:color="auto" w:fill="auto"/>
            <w:noWrap/>
            <w:vAlign w:val="center"/>
            <w:hideMark/>
          </w:tcPr>
          <w:p w14:paraId="14A5FE78"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PR-</w:t>
            </w:r>
          </w:p>
        </w:tc>
        <w:tc>
          <w:tcPr>
            <w:tcW w:w="709" w:type="dxa"/>
            <w:tcBorders>
              <w:top w:val="nil"/>
              <w:left w:val="nil"/>
              <w:bottom w:val="single" w:sz="4" w:space="0" w:color="auto"/>
              <w:right w:val="single" w:sz="4" w:space="0" w:color="auto"/>
            </w:tcBorders>
            <w:shd w:val="clear" w:color="auto" w:fill="auto"/>
            <w:noWrap/>
            <w:vAlign w:val="center"/>
            <w:hideMark/>
          </w:tcPr>
          <w:p w14:paraId="3F2005EE" w14:textId="77777777" w:rsidR="0007487D" w:rsidRPr="00946889" w:rsidRDefault="0007487D" w:rsidP="00D20C91">
            <w:pPr>
              <w:rPr>
                <w:rFonts w:ascii="Times New Roman" w:eastAsia="Times New Roman" w:hAnsi="Times New Roman" w:cs="Times New Roman"/>
                <w:i/>
                <w:color w:val="000000"/>
                <w:sz w:val="18"/>
                <w:szCs w:val="18"/>
                <w:lang w:eastAsia="nl-BE"/>
              </w:rPr>
            </w:pPr>
            <w:r w:rsidRPr="00946889">
              <w:rPr>
                <w:rFonts w:ascii="Times New Roman" w:eastAsia="Times New Roman" w:hAnsi="Times New Roman" w:cs="Times New Roman"/>
                <w:i/>
                <w:color w:val="000000"/>
                <w:sz w:val="18"/>
                <w:szCs w:val="18"/>
                <w:lang w:eastAsia="nl-BE"/>
              </w:rPr>
              <w:t>HER2-</w:t>
            </w:r>
          </w:p>
        </w:tc>
        <w:tc>
          <w:tcPr>
            <w:tcW w:w="1134" w:type="dxa"/>
            <w:tcBorders>
              <w:top w:val="nil"/>
              <w:left w:val="nil"/>
              <w:bottom w:val="single" w:sz="4" w:space="0" w:color="auto"/>
              <w:right w:val="single" w:sz="4" w:space="0" w:color="auto"/>
            </w:tcBorders>
            <w:shd w:val="clear" w:color="auto" w:fill="auto"/>
            <w:noWrap/>
            <w:vAlign w:val="center"/>
            <w:hideMark/>
          </w:tcPr>
          <w:p w14:paraId="4A90481D"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Missense</w:t>
            </w:r>
          </w:p>
        </w:tc>
        <w:tc>
          <w:tcPr>
            <w:tcW w:w="850" w:type="dxa"/>
            <w:tcBorders>
              <w:top w:val="nil"/>
              <w:left w:val="nil"/>
              <w:bottom w:val="single" w:sz="4" w:space="0" w:color="auto"/>
              <w:right w:val="single" w:sz="4" w:space="0" w:color="auto"/>
            </w:tcBorders>
            <w:shd w:val="clear" w:color="auto" w:fill="auto"/>
            <w:noWrap/>
            <w:vAlign w:val="center"/>
            <w:hideMark/>
          </w:tcPr>
          <w:p w14:paraId="1C2B5369"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p.E347G</w:t>
            </w:r>
          </w:p>
        </w:tc>
        <w:tc>
          <w:tcPr>
            <w:tcW w:w="940" w:type="dxa"/>
            <w:tcBorders>
              <w:top w:val="single" w:sz="4" w:space="0" w:color="auto"/>
              <w:left w:val="nil"/>
              <w:bottom w:val="single" w:sz="4" w:space="0" w:color="auto"/>
              <w:right w:val="single" w:sz="4" w:space="0" w:color="auto"/>
            </w:tcBorders>
            <w:vAlign w:val="center"/>
          </w:tcPr>
          <w:p w14:paraId="452B9293"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Damaging</w:t>
            </w:r>
          </w:p>
        </w:tc>
        <w:tc>
          <w:tcPr>
            <w:tcW w:w="541" w:type="dxa"/>
            <w:tcBorders>
              <w:top w:val="single" w:sz="4" w:space="0" w:color="auto"/>
              <w:left w:val="single" w:sz="4" w:space="0" w:color="auto"/>
              <w:bottom w:val="single" w:sz="4" w:space="0" w:color="auto"/>
              <w:right w:val="single" w:sz="4" w:space="0" w:color="auto"/>
            </w:tcBorders>
            <w:vAlign w:val="center"/>
          </w:tcPr>
          <w:p w14:paraId="33A2EA6B"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0.05</w:t>
            </w:r>
          </w:p>
        </w:tc>
      </w:tr>
      <w:tr w:rsidR="00946889" w:rsidRPr="00946889" w14:paraId="766E216F" w14:textId="77777777" w:rsidTr="00946889">
        <w:trPr>
          <w:trHeight w:val="28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4A779C2"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3</w:t>
            </w:r>
          </w:p>
        </w:tc>
        <w:tc>
          <w:tcPr>
            <w:tcW w:w="1824" w:type="dxa"/>
            <w:tcBorders>
              <w:top w:val="nil"/>
              <w:left w:val="nil"/>
              <w:bottom w:val="single" w:sz="4" w:space="0" w:color="auto"/>
              <w:right w:val="single" w:sz="4" w:space="0" w:color="auto"/>
            </w:tcBorders>
            <w:shd w:val="clear" w:color="auto" w:fill="auto"/>
            <w:noWrap/>
            <w:vAlign w:val="center"/>
            <w:hideMark/>
          </w:tcPr>
          <w:p w14:paraId="47F6D195"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64</w:t>
            </w:r>
          </w:p>
        </w:tc>
        <w:tc>
          <w:tcPr>
            <w:tcW w:w="1050" w:type="dxa"/>
            <w:tcBorders>
              <w:top w:val="nil"/>
              <w:left w:val="nil"/>
              <w:bottom w:val="single" w:sz="4" w:space="0" w:color="auto"/>
              <w:right w:val="single" w:sz="4" w:space="0" w:color="auto"/>
            </w:tcBorders>
            <w:shd w:val="clear" w:color="auto" w:fill="auto"/>
            <w:noWrap/>
            <w:vAlign w:val="center"/>
            <w:hideMark/>
          </w:tcPr>
          <w:p w14:paraId="62D30D41"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lobular</w:t>
            </w:r>
          </w:p>
        </w:tc>
        <w:tc>
          <w:tcPr>
            <w:tcW w:w="792" w:type="dxa"/>
            <w:tcBorders>
              <w:top w:val="nil"/>
              <w:left w:val="nil"/>
              <w:bottom w:val="single" w:sz="4" w:space="0" w:color="auto"/>
              <w:right w:val="single" w:sz="4" w:space="0" w:color="auto"/>
            </w:tcBorders>
            <w:shd w:val="clear" w:color="auto" w:fill="auto"/>
            <w:noWrap/>
            <w:vAlign w:val="center"/>
            <w:hideMark/>
          </w:tcPr>
          <w:p w14:paraId="55B0656E"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III</w:t>
            </w:r>
          </w:p>
        </w:tc>
        <w:tc>
          <w:tcPr>
            <w:tcW w:w="567" w:type="dxa"/>
            <w:tcBorders>
              <w:top w:val="nil"/>
              <w:left w:val="nil"/>
              <w:bottom w:val="single" w:sz="4" w:space="0" w:color="auto"/>
              <w:right w:val="single" w:sz="4" w:space="0" w:color="auto"/>
            </w:tcBorders>
            <w:shd w:val="clear" w:color="auto" w:fill="auto"/>
            <w:noWrap/>
            <w:vAlign w:val="center"/>
            <w:hideMark/>
          </w:tcPr>
          <w:p w14:paraId="6B301F99"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ER+</w:t>
            </w:r>
          </w:p>
        </w:tc>
        <w:tc>
          <w:tcPr>
            <w:tcW w:w="709" w:type="dxa"/>
            <w:tcBorders>
              <w:top w:val="nil"/>
              <w:left w:val="nil"/>
              <w:bottom w:val="single" w:sz="4" w:space="0" w:color="auto"/>
              <w:right w:val="single" w:sz="4" w:space="0" w:color="auto"/>
            </w:tcBorders>
            <w:shd w:val="clear" w:color="auto" w:fill="auto"/>
            <w:noWrap/>
            <w:vAlign w:val="center"/>
            <w:hideMark/>
          </w:tcPr>
          <w:p w14:paraId="30392D57"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PR+</w:t>
            </w:r>
          </w:p>
        </w:tc>
        <w:tc>
          <w:tcPr>
            <w:tcW w:w="709" w:type="dxa"/>
            <w:tcBorders>
              <w:top w:val="nil"/>
              <w:left w:val="nil"/>
              <w:bottom w:val="single" w:sz="4" w:space="0" w:color="auto"/>
              <w:right w:val="single" w:sz="4" w:space="0" w:color="auto"/>
            </w:tcBorders>
            <w:shd w:val="clear" w:color="auto" w:fill="auto"/>
            <w:noWrap/>
            <w:vAlign w:val="center"/>
            <w:hideMark/>
          </w:tcPr>
          <w:p w14:paraId="1C8D26B8" w14:textId="77777777" w:rsidR="0007487D" w:rsidRPr="00946889" w:rsidRDefault="0007487D" w:rsidP="00D20C91">
            <w:pPr>
              <w:rPr>
                <w:rFonts w:ascii="Times New Roman" w:eastAsia="Times New Roman" w:hAnsi="Times New Roman" w:cs="Times New Roman"/>
                <w:i/>
                <w:color w:val="000000"/>
                <w:sz w:val="18"/>
                <w:szCs w:val="18"/>
                <w:lang w:eastAsia="nl-BE"/>
              </w:rPr>
            </w:pPr>
            <w:r w:rsidRPr="00946889">
              <w:rPr>
                <w:rFonts w:ascii="Times New Roman" w:eastAsia="Times New Roman" w:hAnsi="Times New Roman" w:cs="Times New Roman"/>
                <w:i/>
                <w:color w:val="000000"/>
                <w:sz w:val="18"/>
                <w:szCs w:val="18"/>
                <w:lang w:eastAsia="nl-BE"/>
              </w:rPr>
              <w:t>HER2-</w:t>
            </w:r>
          </w:p>
        </w:tc>
        <w:tc>
          <w:tcPr>
            <w:tcW w:w="1134" w:type="dxa"/>
            <w:tcBorders>
              <w:top w:val="nil"/>
              <w:left w:val="nil"/>
              <w:bottom w:val="single" w:sz="4" w:space="0" w:color="auto"/>
              <w:right w:val="single" w:sz="4" w:space="0" w:color="auto"/>
            </w:tcBorders>
            <w:shd w:val="clear" w:color="auto" w:fill="auto"/>
            <w:noWrap/>
            <w:vAlign w:val="center"/>
            <w:hideMark/>
          </w:tcPr>
          <w:p w14:paraId="6E131897"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Missense</w:t>
            </w:r>
          </w:p>
        </w:tc>
        <w:tc>
          <w:tcPr>
            <w:tcW w:w="850" w:type="dxa"/>
            <w:tcBorders>
              <w:top w:val="nil"/>
              <w:left w:val="nil"/>
              <w:bottom w:val="single" w:sz="4" w:space="0" w:color="auto"/>
              <w:right w:val="single" w:sz="4" w:space="0" w:color="auto"/>
            </w:tcBorders>
            <w:shd w:val="clear" w:color="auto" w:fill="auto"/>
            <w:noWrap/>
            <w:vAlign w:val="center"/>
            <w:hideMark/>
          </w:tcPr>
          <w:p w14:paraId="6DA33816"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p.T57P</w:t>
            </w:r>
          </w:p>
        </w:tc>
        <w:tc>
          <w:tcPr>
            <w:tcW w:w="940" w:type="dxa"/>
            <w:tcBorders>
              <w:top w:val="single" w:sz="4" w:space="0" w:color="auto"/>
              <w:left w:val="nil"/>
              <w:bottom w:val="single" w:sz="4" w:space="0" w:color="auto"/>
              <w:right w:val="single" w:sz="4" w:space="0" w:color="auto"/>
            </w:tcBorders>
            <w:vAlign w:val="center"/>
          </w:tcPr>
          <w:p w14:paraId="29AB9F1A"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Damaging</w:t>
            </w:r>
          </w:p>
        </w:tc>
        <w:tc>
          <w:tcPr>
            <w:tcW w:w="541" w:type="dxa"/>
            <w:tcBorders>
              <w:top w:val="single" w:sz="4" w:space="0" w:color="auto"/>
              <w:left w:val="single" w:sz="4" w:space="0" w:color="auto"/>
              <w:bottom w:val="single" w:sz="4" w:space="0" w:color="auto"/>
              <w:right w:val="single" w:sz="4" w:space="0" w:color="auto"/>
            </w:tcBorders>
            <w:vAlign w:val="center"/>
          </w:tcPr>
          <w:p w14:paraId="38036CB5"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0</w:t>
            </w:r>
          </w:p>
        </w:tc>
      </w:tr>
      <w:tr w:rsidR="00946889" w:rsidRPr="00946889" w14:paraId="71D3E1A7" w14:textId="77777777" w:rsidTr="00946889">
        <w:trPr>
          <w:trHeight w:val="28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A059CAD"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4</w:t>
            </w:r>
          </w:p>
        </w:tc>
        <w:tc>
          <w:tcPr>
            <w:tcW w:w="1824" w:type="dxa"/>
            <w:tcBorders>
              <w:top w:val="nil"/>
              <w:left w:val="nil"/>
              <w:bottom w:val="single" w:sz="4" w:space="0" w:color="auto"/>
              <w:right w:val="single" w:sz="4" w:space="0" w:color="auto"/>
            </w:tcBorders>
            <w:shd w:val="clear" w:color="auto" w:fill="auto"/>
            <w:noWrap/>
            <w:vAlign w:val="center"/>
            <w:hideMark/>
          </w:tcPr>
          <w:p w14:paraId="445894B4"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60</w:t>
            </w:r>
          </w:p>
        </w:tc>
        <w:tc>
          <w:tcPr>
            <w:tcW w:w="1050" w:type="dxa"/>
            <w:tcBorders>
              <w:top w:val="nil"/>
              <w:left w:val="nil"/>
              <w:bottom w:val="single" w:sz="4" w:space="0" w:color="auto"/>
              <w:right w:val="single" w:sz="4" w:space="0" w:color="auto"/>
            </w:tcBorders>
            <w:shd w:val="clear" w:color="auto" w:fill="auto"/>
            <w:noWrap/>
            <w:vAlign w:val="center"/>
            <w:hideMark/>
          </w:tcPr>
          <w:p w14:paraId="154DA0F9"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ductal</w:t>
            </w:r>
          </w:p>
        </w:tc>
        <w:tc>
          <w:tcPr>
            <w:tcW w:w="792" w:type="dxa"/>
            <w:tcBorders>
              <w:top w:val="nil"/>
              <w:left w:val="nil"/>
              <w:bottom w:val="single" w:sz="4" w:space="0" w:color="auto"/>
              <w:right w:val="single" w:sz="4" w:space="0" w:color="auto"/>
            </w:tcBorders>
            <w:shd w:val="clear" w:color="auto" w:fill="auto"/>
            <w:noWrap/>
            <w:vAlign w:val="center"/>
            <w:hideMark/>
          </w:tcPr>
          <w:p w14:paraId="5E25334B"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w:t>
            </w:r>
          </w:p>
        </w:tc>
        <w:tc>
          <w:tcPr>
            <w:tcW w:w="567" w:type="dxa"/>
            <w:tcBorders>
              <w:top w:val="nil"/>
              <w:left w:val="nil"/>
              <w:bottom w:val="single" w:sz="4" w:space="0" w:color="auto"/>
              <w:right w:val="single" w:sz="4" w:space="0" w:color="auto"/>
            </w:tcBorders>
            <w:shd w:val="clear" w:color="auto" w:fill="auto"/>
            <w:noWrap/>
            <w:vAlign w:val="center"/>
            <w:hideMark/>
          </w:tcPr>
          <w:p w14:paraId="542D9EFC"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ER-</w:t>
            </w:r>
          </w:p>
        </w:tc>
        <w:tc>
          <w:tcPr>
            <w:tcW w:w="709" w:type="dxa"/>
            <w:tcBorders>
              <w:top w:val="nil"/>
              <w:left w:val="nil"/>
              <w:bottom w:val="single" w:sz="4" w:space="0" w:color="auto"/>
              <w:right w:val="single" w:sz="4" w:space="0" w:color="auto"/>
            </w:tcBorders>
            <w:shd w:val="clear" w:color="auto" w:fill="auto"/>
            <w:noWrap/>
            <w:vAlign w:val="center"/>
            <w:hideMark/>
          </w:tcPr>
          <w:p w14:paraId="7539021C"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PR-</w:t>
            </w:r>
          </w:p>
        </w:tc>
        <w:tc>
          <w:tcPr>
            <w:tcW w:w="709" w:type="dxa"/>
            <w:tcBorders>
              <w:top w:val="nil"/>
              <w:left w:val="nil"/>
              <w:bottom w:val="single" w:sz="4" w:space="0" w:color="auto"/>
              <w:right w:val="single" w:sz="4" w:space="0" w:color="auto"/>
            </w:tcBorders>
            <w:shd w:val="clear" w:color="auto" w:fill="auto"/>
            <w:noWrap/>
            <w:vAlign w:val="center"/>
            <w:hideMark/>
          </w:tcPr>
          <w:p w14:paraId="2712E0D6"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w:t>
            </w:r>
          </w:p>
        </w:tc>
        <w:tc>
          <w:tcPr>
            <w:tcW w:w="1134" w:type="dxa"/>
            <w:tcBorders>
              <w:top w:val="nil"/>
              <w:left w:val="nil"/>
              <w:bottom w:val="single" w:sz="4" w:space="0" w:color="auto"/>
              <w:right w:val="single" w:sz="4" w:space="0" w:color="auto"/>
            </w:tcBorders>
            <w:shd w:val="clear" w:color="auto" w:fill="auto"/>
            <w:noWrap/>
            <w:vAlign w:val="center"/>
            <w:hideMark/>
          </w:tcPr>
          <w:p w14:paraId="1A48448A"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Silent</w:t>
            </w:r>
          </w:p>
        </w:tc>
        <w:tc>
          <w:tcPr>
            <w:tcW w:w="850" w:type="dxa"/>
            <w:tcBorders>
              <w:top w:val="nil"/>
              <w:left w:val="nil"/>
              <w:bottom w:val="single" w:sz="4" w:space="0" w:color="auto"/>
              <w:right w:val="single" w:sz="4" w:space="0" w:color="auto"/>
            </w:tcBorders>
            <w:shd w:val="clear" w:color="auto" w:fill="auto"/>
            <w:noWrap/>
            <w:vAlign w:val="center"/>
            <w:hideMark/>
          </w:tcPr>
          <w:p w14:paraId="617A30F5"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p.V226V</w:t>
            </w:r>
          </w:p>
        </w:tc>
        <w:tc>
          <w:tcPr>
            <w:tcW w:w="940" w:type="dxa"/>
            <w:tcBorders>
              <w:top w:val="single" w:sz="4" w:space="0" w:color="auto"/>
              <w:left w:val="nil"/>
              <w:bottom w:val="single" w:sz="4" w:space="0" w:color="auto"/>
              <w:right w:val="single" w:sz="4" w:space="0" w:color="auto"/>
            </w:tcBorders>
            <w:vAlign w:val="center"/>
          </w:tcPr>
          <w:p w14:paraId="27B50424"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Tolerated</w:t>
            </w:r>
          </w:p>
        </w:tc>
        <w:tc>
          <w:tcPr>
            <w:tcW w:w="541" w:type="dxa"/>
            <w:tcBorders>
              <w:top w:val="single" w:sz="4" w:space="0" w:color="auto"/>
              <w:left w:val="single" w:sz="4" w:space="0" w:color="auto"/>
              <w:bottom w:val="single" w:sz="4" w:space="0" w:color="auto"/>
              <w:right w:val="single" w:sz="4" w:space="0" w:color="auto"/>
            </w:tcBorders>
            <w:vAlign w:val="center"/>
          </w:tcPr>
          <w:p w14:paraId="666CAA73"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1</w:t>
            </w:r>
          </w:p>
        </w:tc>
      </w:tr>
      <w:tr w:rsidR="00946889" w:rsidRPr="00946889" w14:paraId="4B92F568" w14:textId="77777777" w:rsidTr="00946889">
        <w:trPr>
          <w:trHeight w:val="28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884C8BD"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5</w:t>
            </w:r>
          </w:p>
        </w:tc>
        <w:tc>
          <w:tcPr>
            <w:tcW w:w="1824" w:type="dxa"/>
            <w:tcBorders>
              <w:top w:val="nil"/>
              <w:left w:val="nil"/>
              <w:bottom w:val="single" w:sz="4" w:space="0" w:color="auto"/>
              <w:right w:val="single" w:sz="4" w:space="0" w:color="auto"/>
            </w:tcBorders>
            <w:shd w:val="clear" w:color="auto" w:fill="auto"/>
            <w:noWrap/>
            <w:vAlign w:val="center"/>
            <w:hideMark/>
          </w:tcPr>
          <w:p w14:paraId="4915EB47"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54</w:t>
            </w:r>
          </w:p>
        </w:tc>
        <w:tc>
          <w:tcPr>
            <w:tcW w:w="1050" w:type="dxa"/>
            <w:tcBorders>
              <w:top w:val="nil"/>
              <w:left w:val="nil"/>
              <w:bottom w:val="single" w:sz="4" w:space="0" w:color="auto"/>
              <w:right w:val="single" w:sz="4" w:space="0" w:color="auto"/>
            </w:tcBorders>
            <w:shd w:val="clear" w:color="auto" w:fill="auto"/>
            <w:noWrap/>
            <w:vAlign w:val="center"/>
            <w:hideMark/>
          </w:tcPr>
          <w:p w14:paraId="68EFDCDB"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ductal</w:t>
            </w:r>
          </w:p>
        </w:tc>
        <w:tc>
          <w:tcPr>
            <w:tcW w:w="792" w:type="dxa"/>
            <w:tcBorders>
              <w:top w:val="nil"/>
              <w:left w:val="nil"/>
              <w:bottom w:val="single" w:sz="4" w:space="0" w:color="auto"/>
              <w:right w:val="single" w:sz="4" w:space="0" w:color="auto"/>
            </w:tcBorders>
            <w:shd w:val="clear" w:color="auto" w:fill="auto"/>
            <w:noWrap/>
            <w:vAlign w:val="center"/>
            <w:hideMark/>
          </w:tcPr>
          <w:p w14:paraId="54F8A422"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II</w:t>
            </w:r>
          </w:p>
        </w:tc>
        <w:tc>
          <w:tcPr>
            <w:tcW w:w="567" w:type="dxa"/>
            <w:tcBorders>
              <w:top w:val="nil"/>
              <w:left w:val="nil"/>
              <w:bottom w:val="single" w:sz="4" w:space="0" w:color="auto"/>
              <w:right w:val="single" w:sz="4" w:space="0" w:color="auto"/>
            </w:tcBorders>
            <w:shd w:val="clear" w:color="auto" w:fill="auto"/>
            <w:noWrap/>
            <w:vAlign w:val="center"/>
            <w:hideMark/>
          </w:tcPr>
          <w:p w14:paraId="61BD9FBD"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ER+</w:t>
            </w:r>
          </w:p>
        </w:tc>
        <w:tc>
          <w:tcPr>
            <w:tcW w:w="709" w:type="dxa"/>
            <w:tcBorders>
              <w:top w:val="nil"/>
              <w:left w:val="nil"/>
              <w:bottom w:val="single" w:sz="4" w:space="0" w:color="auto"/>
              <w:right w:val="single" w:sz="4" w:space="0" w:color="auto"/>
            </w:tcBorders>
            <w:shd w:val="clear" w:color="auto" w:fill="auto"/>
            <w:noWrap/>
            <w:vAlign w:val="center"/>
            <w:hideMark/>
          </w:tcPr>
          <w:p w14:paraId="42A60B5F"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PR+</w:t>
            </w:r>
          </w:p>
        </w:tc>
        <w:tc>
          <w:tcPr>
            <w:tcW w:w="709" w:type="dxa"/>
            <w:tcBorders>
              <w:top w:val="nil"/>
              <w:left w:val="nil"/>
              <w:bottom w:val="single" w:sz="4" w:space="0" w:color="auto"/>
              <w:right w:val="single" w:sz="4" w:space="0" w:color="auto"/>
            </w:tcBorders>
            <w:shd w:val="clear" w:color="auto" w:fill="auto"/>
            <w:noWrap/>
            <w:vAlign w:val="center"/>
            <w:hideMark/>
          </w:tcPr>
          <w:p w14:paraId="770F230F"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eastAsia="nl-BE"/>
              </w:rPr>
              <w:t>/</w:t>
            </w:r>
          </w:p>
        </w:tc>
        <w:tc>
          <w:tcPr>
            <w:tcW w:w="1134" w:type="dxa"/>
            <w:tcBorders>
              <w:top w:val="nil"/>
              <w:left w:val="nil"/>
              <w:bottom w:val="single" w:sz="4" w:space="0" w:color="auto"/>
              <w:right w:val="single" w:sz="4" w:space="0" w:color="auto"/>
            </w:tcBorders>
            <w:shd w:val="clear" w:color="auto" w:fill="auto"/>
            <w:noWrap/>
            <w:vAlign w:val="center"/>
            <w:hideMark/>
          </w:tcPr>
          <w:p w14:paraId="1AC0F7B4"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Missense</w:t>
            </w:r>
          </w:p>
        </w:tc>
        <w:tc>
          <w:tcPr>
            <w:tcW w:w="850" w:type="dxa"/>
            <w:tcBorders>
              <w:top w:val="nil"/>
              <w:left w:val="nil"/>
              <w:bottom w:val="single" w:sz="4" w:space="0" w:color="auto"/>
              <w:right w:val="single" w:sz="4" w:space="0" w:color="auto"/>
            </w:tcBorders>
            <w:shd w:val="clear" w:color="auto" w:fill="auto"/>
            <w:noWrap/>
            <w:vAlign w:val="center"/>
            <w:hideMark/>
          </w:tcPr>
          <w:p w14:paraId="77EB749A" w14:textId="77777777" w:rsidR="0007487D" w:rsidRPr="00946889" w:rsidRDefault="0007487D" w:rsidP="00D20C91">
            <w:pPr>
              <w:jc w:val="center"/>
              <w:rPr>
                <w:rFonts w:ascii="Times New Roman" w:eastAsia="Times New Roman" w:hAnsi="Times New Roman" w:cs="Times New Roman"/>
                <w:color w:val="000000"/>
                <w:sz w:val="18"/>
                <w:szCs w:val="18"/>
                <w:lang w:eastAsia="nl-BE"/>
              </w:rPr>
            </w:pPr>
            <w:r w:rsidRPr="00946889">
              <w:rPr>
                <w:rFonts w:ascii="Times New Roman" w:eastAsia="Times New Roman" w:hAnsi="Times New Roman" w:cs="Times New Roman"/>
                <w:color w:val="000000"/>
                <w:sz w:val="18"/>
                <w:szCs w:val="18"/>
                <w:lang w:val="en-US" w:eastAsia="nl-BE"/>
              </w:rPr>
              <w:t>p.D267H</w:t>
            </w:r>
          </w:p>
        </w:tc>
        <w:tc>
          <w:tcPr>
            <w:tcW w:w="940" w:type="dxa"/>
            <w:tcBorders>
              <w:top w:val="single" w:sz="4" w:space="0" w:color="auto"/>
              <w:left w:val="nil"/>
              <w:bottom w:val="single" w:sz="4" w:space="0" w:color="auto"/>
              <w:right w:val="single" w:sz="4" w:space="0" w:color="auto"/>
            </w:tcBorders>
            <w:vAlign w:val="center"/>
          </w:tcPr>
          <w:p w14:paraId="1EE52B56" w14:textId="77777777" w:rsidR="0007487D" w:rsidRPr="00946889" w:rsidRDefault="0007487D" w:rsidP="00D20C91">
            <w:pPr>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Tolerated</w:t>
            </w:r>
          </w:p>
        </w:tc>
        <w:tc>
          <w:tcPr>
            <w:tcW w:w="541" w:type="dxa"/>
            <w:tcBorders>
              <w:top w:val="single" w:sz="4" w:space="0" w:color="auto"/>
              <w:left w:val="single" w:sz="4" w:space="0" w:color="auto"/>
              <w:bottom w:val="single" w:sz="4" w:space="0" w:color="auto"/>
              <w:right w:val="single" w:sz="4" w:space="0" w:color="auto"/>
            </w:tcBorders>
            <w:vAlign w:val="center"/>
          </w:tcPr>
          <w:p w14:paraId="58BC5197" w14:textId="77777777" w:rsidR="0007487D" w:rsidRPr="00946889" w:rsidRDefault="0007487D" w:rsidP="00D20C91">
            <w:pPr>
              <w:keepNext/>
              <w:jc w:val="center"/>
              <w:rPr>
                <w:rFonts w:ascii="Times New Roman" w:eastAsia="Times New Roman" w:hAnsi="Times New Roman" w:cs="Times New Roman"/>
                <w:color w:val="000000"/>
                <w:sz w:val="18"/>
                <w:szCs w:val="18"/>
                <w:lang w:val="en-US" w:eastAsia="nl-BE"/>
              </w:rPr>
            </w:pPr>
            <w:r w:rsidRPr="00946889">
              <w:rPr>
                <w:rFonts w:ascii="Times New Roman" w:eastAsia="Times New Roman" w:hAnsi="Times New Roman" w:cs="Times New Roman"/>
                <w:color w:val="000000"/>
                <w:sz w:val="18"/>
                <w:szCs w:val="18"/>
                <w:lang w:val="en-US" w:eastAsia="nl-BE"/>
              </w:rPr>
              <w:t>0.38</w:t>
            </w:r>
          </w:p>
        </w:tc>
      </w:tr>
    </w:tbl>
    <w:p w14:paraId="160274CB" w14:textId="2A2BEDC8" w:rsidR="000C64F7" w:rsidRDefault="0007487D" w:rsidP="00831762">
      <w:pPr>
        <w:jc w:val="both"/>
        <w:rPr>
          <w:rFonts w:ascii="Times New Roman" w:hAnsi="Times New Roman" w:cs="Times New Roman"/>
          <w:sz w:val="18"/>
          <w:szCs w:val="18"/>
          <w:lang w:val="en-US"/>
        </w:rPr>
      </w:pPr>
      <w:r w:rsidRPr="000A65A2">
        <w:rPr>
          <w:rFonts w:ascii="Times New Roman" w:hAnsi="Times New Roman" w:cs="Times New Roman"/>
          <w:i/>
          <w:sz w:val="18"/>
          <w:szCs w:val="18"/>
          <w:lang w:val="en-US"/>
        </w:rPr>
        <w:t>DFNA5</w:t>
      </w:r>
      <w:r w:rsidRPr="000A65A2">
        <w:rPr>
          <w:rFonts w:ascii="Times New Roman" w:hAnsi="Times New Roman" w:cs="Times New Roman"/>
          <w:sz w:val="18"/>
          <w:szCs w:val="18"/>
          <w:lang w:val="en-US"/>
        </w:rPr>
        <w:t xml:space="preserve"> sequencing data (level 2) were obtained from TCGA whole exome sequencing (WES) experiments on an Illumina </w:t>
      </w:r>
      <w:proofErr w:type="spellStart"/>
      <w:r w:rsidRPr="000A65A2">
        <w:rPr>
          <w:rFonts w:ascii="Times New Roman" w:hAnsi="Times New Roman" w:cs="Times New Roman"/>
          <w:sz w:val="18"/>
          <w:szCs w:val="18"/>
          <w:lang w:val="en-US"/>
        </w:rPr>
        <w:t>HiSeq</w:t>
      </w:r>
      <w:proofErr w:type="spellEnd"/>
      <w:r w:rsidRPr="000A65A2">
        <w:rPr>
          <w:rFonts w:ascii="Times New Roman" w:hAnsi="Times New Roman" w:cs="Times New Roman"/>
          <w:sz w:val="18"/>
          <w:szCs w:val="18"/>
          <w:lang w:val="en-US"/>
        </w:rPr>
        <w:t xml:space="preserve"> platform (Illumina Inc., San Diego, California, USA). Somatic mutations (coding, splice site and validated non-coding somatic variants) were available in Mutation Annotation Format (MAF, v2.4.1). We used the SIFT Human Protein </w:t>
      </w:r>
      <w:proofErr w:type="spellStart"/>
      <w:r w:rsidRPr="000A65A2">
        <w:rPr>
          <w:rFonts w:ascii="Times New Roman" w:hAnsi="Times New Roman" w:cs="Times New Roman"/>
          <w:sz w:val="18"/>
          <w:szCs w:val="18"/>
          <w:lang w:val="en-US"/>
        </w:rPr>
        <w:t>predction</w:t>
      </w:r>
      <w:proofErr w:type="spellEnd"/>
      <w:r w:rsidRPr="000A65A2">
        <w:rPr>
          <w:rFonts w:ascii="Times New Roman" w:hAnsi="Times New Roman" w:cs="Times New Roman"/>
          <w:sz w:val="18"/>
          <w:szCs w:val="18"/>
          <w:lang w:val="en-US"/>
        </w:rPr>
        <w:t xml:space="preserve"> program, which provides SIFT predictions for all </w:t>
      </w:r>
      <w:proofErr w:type="spellStart"/>
      <w:r w:rsidRPr="000A65A2">
        <w:rPr>
          <w:rFonts w:ascii="Times New Roman" w:hAnsi="Times New Roman" w:cs="Times New Roman"/>
          <w:sz w:val="18"/>
          <w:szCs w:val="18"/>
          <w:lang w:val="en-US"/>
        </w:rPr>
        <w:t>Ensembl</w:t>
      </w:r>
      <w:proofErr w:type="spellEnd"/>
      <w:r w:rsidRPr="000A65A2">
        <w:rPr>
          <w:rFonts w:ascii="Times New Roman" w:hAnsi="Times New Roman" w:cs="Times New Roman"/>
          <w:sz w:val="18"/>
          <w:szCs w:val="18"/>
          <w:lang w:val="en-US"/>
        </w:rPr>
        <w:t xml:space="preserve"> transcripts with an assigned ENSP number and returns tolerated/</w:t>
      </w:r>
      <w:proofErr w:type="spellStart"/>
      <w:r w:rsidRPr="000A65A2">
        <w:rPr>
          <w:rFonts w:ascii="Times New Roman" w:hAnsi="Times New Roman" w:cs="Times New Roman"/>
          <w:sz w:val="18"/>
          <w:szCs w:val="18"/>
          <w:lang w:val="en-US"/>
        </w:rPr>
        <w:t>intolerated</w:t>
      </w:r>
      <w:proofErr w:type="spellEnd"/>
      <w:r w:rsidRPr="000A65A2">
        <w:rPr>
          <w:rFonts w:ascii="Times New Roman" w:hAnsi="Times New Roman" w:cs="Times New Roman"/>
          <w:sz w:val="18"/>
          <w:szCs w:val="18"/>
          <w:lang w:val="en-US"/>
        </w:rPr>
        <w:t xml:space="preserve"> mutations for selected amino acid substitutions. The SIFT score ranges from 0 to 1. The amino acid substitution is predicted damaging if the score is &lt;= 0.05, and tolerated if the score is &gt; 0.05.</w:t>
      </w:r>
      <w:r>
        <w:rPr>
          <w:rFonts w:ascii="Times New Roman" w:hAnsi="Times New Roman" w:cs="Times New Roman"/>
          <w:sz w:val="18"/>
          <w:szCs w:val="18"/>
          <w:lang w:val="en-US"/>
        </w:rPr>
        <w:t xml:space="preserve"> </w:t>
      </w:r>
      <w:r w:rsidRPr="000A65A2">
        <w:rPr>
          <w:rFonts w:ascii="Times New Roman" w:hAnsi="Times New Roman" w:cs="Times New Roman"/>
          <w:i/>
          <w:sz w:val="18"/>
          <w:szCs w:val="18"/>
          <w:lang w:val="en-US"/>
        </w:rPr>
        <w:t>DFNA5</w:t>
      </w:r>
      <w:r w:rsidRPr="000A65A2">
        <w:rPr>
          <w:rFonts w:ascii="Times New Roman" w:hAnsi="Times New Roman" w:cs="Times New Roman"/>
          <w:sz w:val="18"/>
          <w:szCs w:val="18"/>
          <w:lang w:val="en-US"/>
        </w:rPr>
        <w:t xml:space="preserve"> WES data were available for 570 primary breast adenocarcinoma samples. In five patients, a somatic single nucleotide variation (SNV) was identified in the </w:t>
      </w:r>
      <w:r w:rsidRPr="000A65A2">
        <w:rPr>
          <w:rFonts w:ascii="Times New Roman" w:hAnsi="Times New Roman" w:cs="Times New Roman"/>
          <w:i/>
          <w:sz w:val="18"/>
          <w:szCs w:val="18"/>
          <w:lang w:val="en-US"/>
        </w:rPr>
        <w:t>DFNA5</w:t>
      </w:r>
      <w:r w:rsidRPr="000A65A2">
        <w:rPr>
          <w:rFonts w:ascii="Times New Roman" w:hAnsi="Times New Roman" w:cs="Times New Roman"/>
          <w:sz w:val="18"/>
          <w:szCs w:val="18"/>
          <w:lang w:val="en-US"/>
        </w:rPr>
        <w:t xml:space="preserve"> gene. Three of these SNVs a</w:t>
      </w:r>
      <w:r w:rsidR="00831762">
        <w:rPr>
          <w:rFonts w:ascii="Times New Roman" w:hAnsi="Times New Roman" w:cs="Times New Roman"/>
          <w:sz w:val="18"/>
          <w:szCs w:val="18"/>
          <w:lang w:val="en-US"/>
        </w:rPr>
        <w:t>re missense and two are silent.</w:t>
      </w:r>
    </w:p>
    <w:p w14:paraId="724DE01A" w14:textId="171F3C72" w:rsidR="00877251" w:rsidRDefault="00877251" w:rsidP="00831762">
      <w:pPr>
        <w:jc w:val="both"/>
        <w:rPr>
          <w:b/>
          <w:sz w:val="18"/>
          <w:szCs w:val="18"/>
          <w:lang w:val="en-US"/>
        </w:rPr>
      </w:pPr>
    </w:p>
    <w:p w14:paraId="245E8CA6" w14:textId="77777777" w:rsidR="00DD5C09" w:rsidRDefault="00DD5C09" w:rsidP="00831762">
      <w:pPr>
        <w:jc w:val="both"/>
        <w:rPr>
          <w:b/>
          <w:sz w:val="18"/>
          <w:szCs w:val="18"/>
          <w:lang w:val="en-US"/>
        </w:rPr>
      </w:pPr>
    </w:p>
    <w:p w14:paraId="2FBA08F5" w14:textId="1230C520" w:rsidR="00877251" w:rsidRPr="007A1C73" w:rsidRDefault="000B7C78" w:rsidP="00877251">
      <w:pPr>
        <w:pStyle w:val="Caption"/>
        <w:keepNext/>
        <w:rPr>
          <w:rFonts w:ascii="Times New Roman" w:hAnsi="Times New Roman" w:cs="Times New Roman"/>
          <w:color w:val="auto"/>
          <w:sz w:val="20"/>
          <w:lang w:val="en-US"/>
        </w:rPr>
      </w:pPr>
      <w:r w:rsidRPr="007A1C73">
        <w:rPr>
          <w:rFonts w:ascii="Times New Roman" w:hAnsi="Times New Roman" w:cs="Times New Roman"/>
          <w:color w:val="auto"/>
          <w:sz w:val="20"/>
          <w:lang w:val="en-US"/>
        </w:rPr>
        <w:t>T</w:t>
      </w:r>
      <w:r w:rsidR="00877251" w:rsidRPr="007A1C73">
        <w:rPr>
          <w:rFonts w:ascii="Times New Roman" w:hAnsi="Times New Roman" w:cs="Times New Roman"/>
          <w:color w:val="auto"/>
          <w:sz w:val="20"/>
          <w:lang w:val="en-US"/>
        </w:rPr>
        <w:t xml:space="preserve">able </w:t>
      </w:r>
      <w:r>
        <w:rPr>
          <w:rFonts w:ascii="Times New Roman" w:hAnsi="Times New Roman" w:cs="Times New Roman"/>
          <w:color w:val="auto"/>
          <w:sz w:val="20"/>
          <w:lang w:val="en-US"/>
        </w:rPr>
        <w:t>S</w:t>
      </w:r>
      <w:r w:rsidR="00877251" w:rsidRPr="007A1C73">
        <w:rPr>
          <w:rFonts w:ascii="Times New Roman" w:hAnsi="Times New Roman" w:cs="Times New Roman"/>
          <w:color w:val="auto"/>
          <w:sz w:val="20"/>
          <w:lang w:val="en-US"/>
        </w:rPr>
        <w:t>1</w:t>
      </w:r>
      <w:r w:rsidR="00924FF8">
        <w:rPr>
          <w:rFonts w:ascii="Times New Roman" w:hAnsi="Times New Roman" w:cs="Times New Roman"/>
          <w:color w:val="auto"/>
          <w:sz w:val="20"/>
          <w:lang w:val="en-US"/>
        </w:rPr>
        <w:t>4</w:t>
      </w:r>
      <w:r w:rsidR="00877251" w:rsidRPr="007A1C73">
        <w:rPr>
          <w:rFonts w:ascii="Times New Roman" w:hAnsi="Times New Roman" w:cs="Times New Roman"/>
          <w:color w:val="auto"/>
          <w:sz w:val="20"/>
          <w:lang w:val="en-US"/>
        </w:rPr>
        <w:t xml:space="preserve">. Three methylation datasets from the Gene Expression Omnibus (GEO) for validation of </w:t>
      </w:r>
      <w:r w:rsidR="007A1C73" w:rsidRPr="007A1C73">
        <w:rPr>
          <w:rFonts w:ascii="Times New Roman" w:hAnsi="Times New Roman" w:cs="Times New Roman"/>
          <w:color w:val="auto"/>
          <w:sz w:val="20"/>
          <w:lang w:val="en-US"/>
        </w:rPr>
        <w:t>our model to predict</w:t>
      </w:r>
      <w:r w:rsidR="007A1C73">
        <w:rPr>
          <w:rFonts w:ascii="Times New Roman" w:hAnsi="Times New Roman" w:cs="Times New Roman"/>
          <w:color w:val="auto"/>
          <w:sz w:val="20"/>
          <w:lang w:val="en-US"/>
        </w:rPr>
        <w:t xml:space="preserve"> the</w:t>
      </w:r>
      <w:r w:rsidR="007A1C73" w:rsidRPr="007A1C73">
        <w:rPr>
          <w:rFonts w:ascii="Times New Roman" w:hAnsi="Times New Roman" w:cs="Times New Roman"/>
          <w:color w:val="auto"/>
          <w:sz w:val="20"/>
          <w:lang w:val="en-US"/>
        </w:rPr>
        <w:t xml:space="preserve"> </w:t>
      </w:r>
      <w:r w:rsidR="004601D6">
        <w:rPr>
          <w:rFonts w:ascii="Times New Roman" w:hAnsi="Times New Roman" w:cs="Times New Roman"/>
          <w:color w:val="auto"/>
          <w:sz w:val="20"/>
          <w:lang w:val="en-US"/>
        </w:rPr>
        <w:t>tumor status.</w:t>
      </w:r>
    </w:p>
    <w:tbl>
      <w:tblPr>
        <w:tblStyle w:val="TableGrid"/>
        <w:tblW w:w="9634" w:type="dxa"/>
        <w:tblLook w:val="04A0" w:firstRow="1" w:lastRow="0" w:firstColumn="1" w:lastColumn="0" w:noHBand="0" w:noVBand="1"/>
      </w:tblPr>
      <w:tblGrid>
        <w:gridCol w:w="2122"/>
        <w:gridCol w:w="2268"/>
        <w:gridCol w:w="2835"/>
        <w:gridCol w:w="2409"/>
      </w:tblGrid>
      <w:tr w:rsidR="00877251" w:rsidRPr="00E347FB" w14:paraId="617B4382" w14:textId="77777777" w:rsidTr="00877251">
        <w:tc>
          <w:tcPr>
            <w:tcW w:w="2122" w:type="dxa"/>
            <w:vAlign w:val="center"/>
          </w:tcPr>
          <w:p w14:paraId="0EF6636B" w14:textId="77777777" w:rsidR="00877251" w:rsidRPr="008C30B9" w:rsidRDefault="00877251" w:rsidP="00877251">
            <w:pPr>
              <w:jc w:val="center"/>
              <w:rPr>
                <w:rFonts w:ascii="Times New Roman" w:hAnsi="Times New Roman" w:cs="Times New Roman"/>
                <w:b/>
                <w:sz w:val="18"/>
                <w:szCs w:val="18"/>
                <w:lang w:val="en-US"/>
              </w:rPr>
            </w:pPr>
            <w:r>
              <w:rPr>
                <w:rFonts w:ascii="Times New Roman" w:hAnsi="Times New Roman" w:cs="Times New Roman"/>
                <w:b/>
                <w:sz w:val="18"/>
                <w:szCs w:val="18"/>
                <w:lang w:val="en-US"/>
              </w:rPr>
              <w:t>GEO accession number</w:t>
            </w:r>
          </w:p>
        </w:tc>
        <w:tc>
          <w:tcPr>
            <w:tcW w:w="2268" w:type="dxa"/>
            <w:vAlign w:val="center"/>
          </w:tcPr>
          <w:p w14:paraId="1D50AD21" w14:textId="77777777" w:rsidR="00877251" w:rsidRPr="008C30B9" w:rsidRDefault="00877251" w:rsidP="00877251">
            <w:pPr>
              <w:jc w:val="center"/>
              <w:rPr>
                <w:rFonts w:ascii="Times New Roman" w:hAnsi="Times New Roman" w:cs="Times New Roman"/>
                <w:b/>
                <w:sz w:val="18"/>
                <w:szCs w:val="18"/>
                <w:lang w:val="en-US"/>
              </w:rPr>
            </w:pPr>
            <w:r w:rsidRPr="008C30B9">
              <w:rPr>
                <w:rFonts w:ascii="Times New Roman" w:hAnsi="Times New Roman" w:cs="Times New Roman"/>
                <w:b/>
                <w:sz w:val="18"/>
                <w:szCs w:val="18"/>
                <w:lang w:val="en-US"/>
              </w:rPr>
              <w:t xml:space="preserve">Number of breast </w:t>
            </w:r>
            <w:r>
              <w:rPr>
                <w:rFonts w:ascii="Times New Roman" w:hAnsi="Times New Roman" w:cs="Times New Roman"/>
                <w:b/>
                <w:sz w:val="18"/>
                <w:szCs w:val="18"/>
                <w:lang w:val="en-US"/>
              </w:rPr>
              <w:t>cancers</w:t>
            </w:r>
          </w:p>
        </w:tc>
        <w:tc>
          <w:tcPr>
            <w:tcW w:w="2835" w:type="dxa"/>
            <w:vAlign w:val="center"/>
          </w:tcPr>
          <w:p w14:paraId="3B0E99BD" w14:textId="77777777" w:rsidR="00877251" w:rsidRPr="008C30B9" w:rsidRDefault="00877251" w:rsidP="00877251">
            <w:pPr>
              <w:jc w:val="center"/>
              <w:rPr>
                <w:rFonts w:ascii="Times New Roman" w:hAnsi="Times New Roman" w:cs="Times New Roman"/>
                <w:b/>
                <w:sz w:val="18"/>
                <w:szCs w:val="18"/>
                <w:lang w:val="en-US"/>
              </w:rPr>
            </w:pPr>
            <w:r w:rsidRPr="008C30B9">
              <w:rPr>
                <w:rFonts w:ascii="Times New Roman" w:hAnsi="Times New Roman" w:cs="Times New Roman"/>
                <w:b/>
                <w:sz w:val="18"/>
                <w:szCs w:val="18"/>
                <w:lang w:val="en-US"/>
              </w:rPr>
              <w:t>Number of normal breast tissues at a distance of the tumor</w:t>
            </w:r>
          </w:p>
        </w:tc>
        <w:tc>
          <w:tcPr>
            <w:tcW w:w="2409" w:type="dxa"/>
            <w:vAlign w:val="center"/>
          </w:tcPr>
          <w:p w14:paraId="3A2CBDD4" w14:textId="77777777" w:rsidR="00877251" w:rsidRPr="008C30B9" w:rsidRDefault="00877251" w:rsidP="00877251">
            <w:pPr>
              <w:jc w:val="center"/>
              <w:rPr>
                <w:rFonts w:ascii="Times New Roman" w:hAnsi="Times New Roman" w:cs="Times New Roman"/>
                <w:b/>
                <w:sz w:val="18"/>
                <w:szCs w:val="18"/>
                <w:lang w:val="en-US"/>
              </w:rPr>
            </w:pPr>
            <w:r w:rsidRPr="008C30B9">
              <w:rPr>
                <w:rFonts w:ascii="Times New Roman" w:hAnsi="Times New Roman" w:cs="Times New Roman"/>
                <w:b/>
                <w:sz w:val="18"/>
                <w:szCs w:val="18"/>
                <w:lang w:val="en-US"/>
              </w:rPr>
              <w:t>Number of normal breast tissues from healthy women</w:t>
            </w:r>
          </w:p>
        </w:tc>
      </w:tr>
      <w:tr w:rsidR="00877251" w:rsidRPr="008C30B9" w14:paraId="2FF1262E" w14:textId="77777777" w:rsidTr="00877251">
        <w:tc>
          <w:tcPr>
            <w:tcW w:w="2122" w:type="dxa"/>
            <w:vAlign w:val="center"/>
          </w:tcPr>
          <w:p w14:paraId="50D9B5BB"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GSE52865</w:t>
            </w:r>
          </w:p>
        </w:tc>
        <w:tc>
          <w:tcPr>
            <w:tcW w:w="2268" w:type="dxa"/>
            <w:vAlign w:val="center"/>
          </w:tcPr>
          <w:p w14:paraId="4B1DA92A"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40</w:t>
            </w:r>
          </w:p>
        </w:tc>
        <w:tc>
          <w:tcPr>
            <w:tcW w:w="2835" w:type="dxa"/>
            <w:vAlign w:val="center"/>
          </w:tcPr>
          <w:p w14:paraId="4BEF8F1E"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17</w:t>
            </w:r>
          </w:p>
        </w:tc>
        <w:tc>
          <w:tcPr>
            <w:tcW w:w="2409" w:type="dxa"/>
            <w:vAlign w:val="center"/>
          </w:tcPr>
          <w:p w14:paraId="40524A17"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w:t>
            </w:r>
          </w:p>
        </w:tc>
      </w:tr>
      <w:tr w:rsidR="00877251" w:rsidRPr="008C30B9" w14:paraId="32CE7A4E" w14:textId="77777777" w:rsidTr="00877251">
        <w:tc>
          <w:tcPr>
            <w:tcW w:w="2122" w:type="dxa"/>
            <w:vAlign w:val="center"/>
          </w:tcPr>
          <w:p w14:paraId="515273AC"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GSE69914</w:t>
            </w:r>
          </w:p>
        </w:tc>
        <w:tc>
          <w:tcPr>
            <w:tcW w:w="2268" w:type="dxa"/>
            <w:vAlign w:val="center"/>
          </w:tcPr>
          <w:p w14:paraId="632C79D4"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305</w:t>
            </w:r>
          </w:p>
        </w:tc>
        <w:tc>
          <w:tcPr>
            <w:tcW w:w="2835" w:type="dxa"/>
            <w:vAlign w:val="center"/>
          </w:tcPr>
          <w:p w14:paraId="3C4AACE2"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42</w:t>
            </w:r>
          </w:p>
        </w:tc>
        <w:tc>
          <w:tcPr>
            <w:tcW w:w="2409" w:type="dxa"/>
            <w:vAlign w:val="center"/>
          </w:tcPr>
          <w:p w14:paraId="17D71F0A"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50</w:t>
            </w:r>
          </w:p>
        </w:tc>
      </w:tr>
      <w:tr w:rsidR="00877251" w:rsidRPr="008C30B9" w14:paraId="3EA27FB1" w14:textId="77777777" w:rsidTr="00877251">
        <w:tc>
          <w:tcPr>
            <w:tcW w:w="2122" w:type="dxa"/>
            <w:vAlign w:val="center"/>
          </w:tcPr>
          <w:p w14:paraId="3636DA9A"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GSE60185</w:t>
            </w:r>
          </w:p>
        </w:tc>
        <w:tc>
          <w:tcPr>
            <w:tcW w:w="2268" w:type="dxa"/>
            <w:vAlign w:val="center"/>
          </w:tcPr>
          <w:p w14:paraId="716D1EBC"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186</w:t>
            </w:r>
          </w:p>
        </w:tc>
        <w:tc>
          <w:tcPr>
            <w:tcW w:w="2835" w:type="dxa"/>
            <w:vAlign w:val="center"/>
          </w:tcPr>
          <w:p w14:paraId="0240F582"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w:t>
            </w:r>
          </w:p>
        </w:tc>
        <w:tc>
          <w:tcPr>
            <w:tcW w:w="2409" w:type="dxa"/>
            <w:vAlign w:val="center"/>
          </w:tcPr>
          <w:p w14:paraId="11171C39" w14:textId="77777777" w:rsidR="00877251" w:rsidRPr="008C30B9" w:rsidRDefault="00877251" w:rsidP="00877251">
            <w:pPr>
              <w:jc w:val="center"/>
              <w:rPr>
                <w:rFonts w:ascii="Times New Roman" w:hAnsi="Times New Roman" w:cs="Times New Roman"/>
                <w:sz w:val="18"/>
                <w:szCs w:val="18"/>
                <w:lang w:val="en-US"/>
              </w:rPr>
            </w:pPr>
            <w:r w:rsidRPr="008C30B9">
              <w:rPr>
                <w:rFonts w:ascii="Times New Roman" w:hAnsi="Times New Roman" w:cs="Times New Roman"/>
                <w:sz w:val="18"/>
                <w:szCs w:val="18"/>
                <w:lang w:val="en-US"/>
              </w:rPr>
              <w:t>46</w:t>
            </w:r>
          </w:p>
        </w:tc>
      </w:tr>
    </w:tbl>
    <w:p w14:paraId="7B0970A1" w14:textId="77777777" w:rsidR="00877251" w:rsidRPr="008C30B9" w:rsidRDefault="00877251" w:rsidP="00877251">
      <w:pPr>
        <w:rPr>
          <w:lang w:val="en-US"/>
        </w:rPr>
      </w:pPr>
    </w:p>
    <w:p w14:paraId="3BC76197" w14:textId="77777777" w:rsidR="00877251" w:rsidRPr="00831762" w:rsidRDefault="00877251" w:rsidP="00831762">
      <w:pPr>
        <w:jc w:val="both"/>
        <w:rPr>
          <w:b/>
          <w:sz w:val="18"/>
          <w:szCs w:val="18"/>
          <w:lang w:val="en-US"/>
        </w:rPr>
      </w:pPr>
    </w:p>
    <w:sectPr w:rsidR="00877251" w:rsidRPr="008317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3ABCAC" w14:textId="77777777" w:rsidR="001F7061" w:rsidRDefault="001F7061" w:rsidP="002B5BAF">
      <w:pPr>
        <w:spacing w:after="0" w:line="240" w:lineRule="auto"/>
      </w:pPr>
      <w:r>
        <w:separator/>
      </w:r>
    </w:p>
  </w:endnote>
  <w:endnote w:type="continuationSeparator" w:id="0">
    <w:p w14:paraId="403A3F4E" w14:textId="77777777" w:rsidR="001F7061" w:rsidRDefault="001F7061" w:rsidP="002B5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5210974"/>
      <w:docPartObj>
        <w:docPartGallery w:val="Page Numbers (Bottom of Page)"/>
        <w:docPartUnique/>
      </w:docPartObj>
    </w:sdtPr>
    <w:sdtEndPr>
      <w:rPr>
        <w:rFonts w:ascii="Times New Roman" w:hAnsi="Times New Roman" w:cs="Times New Roman"/>
        <w:sz w:val="20"/>
        <w:szCs w:val="20"/>
      </w:rPr>
    </w:sdtEndPr>
    <w:sdtContent>
      <w:p w14:paraId="5E524B27" w14:textId="79930D66" w:rsidR="004601D6" w:rsidRPr="00C5490A" w:rsidRDefault="004601D6">
        <w:pPr>
          <w:pStyle w:val="Footer"/>
          <w:jc w:val="right"/>
          <w:rPr>
            <w:rFonts w:ascii="Times New Roman" w:hAnsi="Times New Roman" w:cs="Times New Roman"/>
            <w:sz w:val="20"/>
            <w:szCs w:val="20"/>
          </w:rPr>
        </w:pPr>
        <w:r w:rsidRPr="00C5490A">
          <w:rPr>
            <w:rFonts w:ascii="Times New Roman" w:hAnsi="Times New Roman" w:cs="Times New Roman"/>
            <w:sz w:val="20"/>
            <w:szCs w:val="20"/>
          </w:rPr>
          <w:fldChar w:fldCharType="begin"/>
        </w:r>
        <w:r w:rsidRPr="00C5490A">
          <w:rPr>
            <w:rFonts w:ascii="Times New Roman" w:hAnsi="Times New Roman" w:cs="Times New Roman"/>
            <w:sz w:val="20"/>
            <w:szCs w:val="20"/>
          </w:rPr>
          <w:instrText>PAGE   \* MERGEFORMAT</w:instrText>
        </w:r>
        <w:r w:rsidRPr="00C5490A">
          <w:rPr>
            <w:rFonts w:ascii="Times New Roman" w:hAnsi="Times New Roman" w:cs="Times New Roman"/>
            <w:sz w:val="20"/>
            <w:szCs w:val="20"/>
          </w:rPr>
          <w:fldChar w:fldCharType="separate"/>
        </w:r>
        <w:r w:rsidR="00361F76" w:rsidRPr="00361F76">
          <w:rPr>
            <w:rFonts w:ascii="Times New Roman" w:hAnsi="Times New Roman" w:cs="Times New Roman"/>
            <w:noProof/>
            <w:sz w:val="20"/>
            <w:szCs w:val="20"/>
            <w:lang w:val="nl-NL"/>
          </w:rPr>
          <w:t>11</w:t>
        </w:r>
        <w:r w:rsidRPr="00C5490A">
          <w:rPr>
            <w:rFonts w:ascii="Times New Roman" w:hAnsi="Times New Roman" w:cs="Times New Roman"/>
            <w:sz w:val="20"/>
            <w:szCs w:val="20"/>
          </w:rPr>
          <w:fldChar w:fldCharType="end"/>
        </w:r>
      </w:p>
    </w:sdtContent>
  </w:sdt>
  <w:p w14:paraId="46612F27" w14:textId="77777777" w:rsidR="004601D6" w:rsidRDefault="004601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4AB40" w14:textId="77777777" w:rsidR="001F7061" w:rsidRDefault="001F7061" w:rsidP="002B5BAF">
      <w:pPr>
        <w:spacing w:after="0" w:line="240" w:lineRule="auto"/>
      </w:pPr>
      <w:r>
        <w:separator/>
      </w:r>
    </w:p>
  </w:footnote>
  <w:footnote w:type="continuationSeparator" w:id="0">
    <w:p w14:paraId="4592C18D" w14:textId="77777777" w:rsidR="001F7061" w:rsidRDefault="001F7061" w:rsidP="002B5B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E791A"/>
    <w:multiLevelType w:val="hybridMultilevel"/>
    <w:tmpl w:val="471A2D8E"/>
    <w:lvl w:ilvl="0" w:tplc="662C29CE">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BC52A23"/>
    <w:multiLevelType w:val="hybridMultilevel"/>
    <w:tmpl w:val="D3ECC342"/>
    <w:lvl w:ilvl="0" w:tplc="4CF8473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11162171"/>
    <w:multiLevelType w:val="hybridMultilevel"/>
    <w:tmpl w:val="78B0636E"/>
    <w:lvl w:ilvl="0" w:tplc="72B2BA9C">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1AA73A5D"/>
    <w:multiLevelType w:val="hybridMultilevel"/>
    <w:tmpl w:val="2EAE19B2"/>
    <w:lvl w:ilvl="0" w:tplc="6FB866D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1F4E290C"/>
    <w:multiLevelType w:val="hybridMultilevel"/>
    <w:tmpl w:val="8CA03976"/>
    <w:lvl w:ilvl="0" w:tplc="CC546CB4">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1FA6690A"/>
    <w:multiLevelType w:val="hybridMultilevel"/>
    <w:tmpl w:val="497C76BE"/>
    <w:lvl w:ilvl="0" w:tplc="98EE57BC">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21805A44"/>
    <w:multiLevelType w:val="hybridMultilevel"/>
    <w:tmpl w:val="95FE95D2"/>
    <w:lvl w:ilvl="0" w:tplc="695688C0">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2703474C"/>
    <w:multiLevelType w:val="hybridMultilevel"/>
    <w:tmpl w:val="13AC025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nsid w:val="287B33F2"/>
    <w:multiLevelType w:val="hybridMultilevel"/>
    <w:tmpl w:val="F74234AC"/>
    <w:lvl w:ilvl="0" w:tplc="34621C26">
      <w:start w:val="1"/>
      <w:numFmt w:val="bullet"/>
      <w:lvlText w:val=""/>
      <w:lvlJc w:val="left"/>
      <w:pPr>
        <w:tabs>
          <w:tab w:val="num" w:pos="720"/>
        </w:tabs>
        <w:ind w:left="720" w:hanging="360"/>
      </w:pPr>
      <w:rPr>
        <w:rFonts w:ascii="Wingdings" w:hAnsi="Wingdings" w:hint="default"/>
      </w:rPr>
    </w:lvl>
    <w:lvl w:ilvl="1" w:tplc="25BC1912" w:tentative="1">
      <w:start w:val="1"/>
      <w:numFmt w:val="bullet"/>
      <w:lvlText w:val=""/>
      <w:lvlJc w:val="left"/>
      <w:pPr>
        <w:tabs>
          <w:tab w:val="num" w:pos="1440"/>
        </w:tabs>
        <w:ind w:left="1440" w:hanging="360"/>
      </w:pPr>
      <w:rPr>
        <w:rFonts w:ascii="Wingdings" w:hAnsi="Wingdings" w:hint="default"/>
      </w:rPr>
    </w:lvl>
    <w:lvl w:ilvl="2" w:tplc="29B0CD2C" w:tentative="1">
      <w:start w:val="1"/>
      <w:numFmt w:val="bullet"/>
      <w:lvlText w:val=""/>
      <w:lvlJc w:val="left"/>
      <w:pPr>
        <w:tabs>
          <w:tab w:val="num" w:pos="2160"/>
        </w:tabs>
        <w:ind w:left="2160" w:hanging="360"/>
      </w:pPr>
      <w:rPr>
        <w:rFonts w:ascii="Wingdings" w:hAnsi="Wingdings" w:hint="default"/>
      </w:rPr>
    </w:lvl>
    <w:lvl w:ilvl="3" w:tplc="C21AE888" w:tentative="1">
      <w:start w:val="1"/>
      <w:numFmt w:val="bullet"/>
      <w:lvlText w:val=""/>
      <w:lvlJc w:val="left"/>
      <w:pPr>
        <w:tabs>
          <w:tab w:val="num" w:pos="2880"/>
        </w:tabs>
        <w:ind w:left="2880" w:hanging="360"/>
      </w:pPr>
      <w:rPr>
        <w:rFonts w:ascii="Wingdings" w:hAnsi="Wingdings" w:hint="default"/>
      </w:rPr>
    </w:lvl>
    <w:lvl w:ilvl="4" w:tplc="2A36CBF0" w:tentative="1">
      <w:start w:val="1"/>
      <w:numFmt w:val="bullet"/>
      <w:lvlText w:val=""/>
      <w:lvlJc w:val="left"/>
      <w:pPr>
        <w:tabs>
          <w:tab w:val="num" w:pos="3600"/>
        </w:tabs>
        <w:ind w:left="3600" w:hanging="360"/>
      </w:pPr>
      <w:rPr>
        <w:rFonts w:ascii="Wingdings" w:hAnsi="Wingdings" w:hint="default"/>
      </w:rPr>
    </w:lvl>
    <w:lvl w:ilvl="5" w:tplc="75B4DAA8" w:tentative="1">
      <w:start w:val="1"/>
      <w:numFmt w:val="bullet"/>
      <w:lvlText w:val=""/>
      <w:lvlJc w:val="left"/>
      <w:pPr>
        <w:tabs>
          <w:tab w:val="num" w:pos="4320"/>
        </w:tabs>
        <w:ind w:left="4320" w:hanging="360"/>
      </w:pPr>
      <w:rPr>
        <w:rFonts w:ascii="Wingdings" w:hAnsi="Wingdings" w:hint="default"/>
      </w:rPr>
    </w:lvl>
    <w:lvl w:ilvl="6" w:tplc="1BFA861A" w:tentative="1">
      <w:start w:val="1"/>
      <w:numFmt w:val="bullet"/>
      <w:lvlText w:val=""/>
      <w:lvlJc w:val="left"/>
      <w:pPr>
        <w:tabs>
          <w:tab w:val="num" w:pos="5040"/>
        </w:tabs>
        <w:ind w:left="5040" w:hanging="360"/>
      </w:pPr>
      <w:rPr>
        <w:rFonts w:ascii="Wingdings" w:hAnsi="Wingdings" w:hint="default"/>
      </w:rPr>
    </w:lvl>
    <w:lvl w:ilvl="7" w:tplc="1C60DA46" w:tentative="1">
      <w:start w:val="1"/>
      <w:numFmt w:val="bullet"/>
      <w:lvlText w:val=""/>
      <w:lvlJc w:val="left"/>
      <w:pPr>
        <w:tabs>
          <w:tab w:val="num" w:pos="5760"/>
        </w:tabs>
        <w:ind w:left="5760" w:hanging="360"/>
      </w:pPr>
      <w:rPr>
        <w:rFonts w:ascii="Wingdings" w:hAnsi="Wingdings" w:hint="default"/>
      </w:rPr>
    </w:lvl>
    <w:lvl w:ilvl="8" w:tplc="45EA888C" w:tentative="1">
      <w:start w:val="1"/>
      <w:numFmt w:val="bullet"/>
      <w:lvlText w:val=""/>
      <w:lvlJc w:val="left"/>
      <w:pPr>
        <w:tabs>
          <w:tab w:val="num" w:pos="6480"/>
        </w:tabs>
        <w:ind w:left="6480" w:hanging="360"/>
      </w:pPr>
      <w:rPr>
        <w:rFonts w:ascii="Wingdings" w:hAnsi="Wingdings" w:hint="default"/>
      </w:rPr>
    </w:lvl>
  </w:abstractNum>
  <w:abstractNum w:abstractNumId="9">
    <w:nsid w:val="322275F5"/>
    <w:multiLevelType w:val="hybridMultilevel"/>
    <w:tmpl w:val="35208CAE"/>
    <w:lvl w:ilvl="0" w:tplc="497EC5A0">
      <w:start w:val="58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480C28C3"/>
    <w:multiLevelType w:val="hybridMultilevel"/>
    <w:tmpl w:val="40242FDA"/>
    <w:lvl w:ilvl="0" w:tplc="241EF96C">
      <w:start w:val="16"/>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55DE5FA2"/>
    <w:multiLevelType w:val="hybridMultilevel"/>
    <w:tmpl w:val="2472A5DA"/>
    <w:lvl w:ilvl="0" w:tplc="2B20D8A0">
      <w:start w:val="1"/>
      <w:numFmt w:val="bullet"/>
      <w:lvlText w:val=""/>
      <w:lvlJc w:val="left"/>
      <w:pPr>
        <w:tabs>
          <w:tab w:val="num" w:pos="720"/>
        </w:tabs>
        <w:ind w:left="720" w:hanging="360"/>
      </w:pPr>
      <w:rPr>
        <w:rFonts w:ascii="Wingdings" w:hAnsi="Wingdings" w:hint="default"/>
      </w:rPr>
    </w:lvl>
    <w:lvl w:ilvl="1" w:tplc="27DA1F1E">
      <w:start w:val="1"/>
      <w:numFmt w:val="bullet"/>
      <w:lvlText w:val=""/>
      <w:lvlJc w:val="left"/>
      <w:pPr>
        <w:tabs>
          <w:tab w:val="num" w:pos="1440"/>
        </w:tabs>
        <w:ind w:left="1440" w:hanging="360"/>
      </w:pPr>
      <w:rPr>
        <w:rFonts w:ascii="Wingdings" w:hAnsi="Wingdings" w:hint="default"/>
      </w:rPr>
    </w:lvl>
    <w:lvl w:ilvl="2" w:tplc="414EACF2" w:tentative="1">
      <w:start w:val="1"/>
      <w:numFmt w:val="bullet"/>
      <w:lvlText w:val=""/>
      <w:lvlJc w:val="left"/>
      <w:pPr>
        <w:tabs>
          <w:tab w:val="num" w:pos="2160"/>
        </w:tabs>
        <w:ind w:left="2160" w:hanging="360"/>
      </w:pPr>
      <w:rPr>
        <w:rFonts w:ascii="Wingdings" w:hAnsi="Wingdings" w:hint="default"/>
      </w:rPr>
    </w:lvl>
    <w:lvl w:ilvl="3" w:tplc="32A07030" w:tentative="1">
      <w:start w:val="1"/>
      <w:numFmt w:val="bullet"/>
      <w:lvlText w:val=""/>
      <w:lvlJc w:val="left"/>
      <w:pPr>
        <w:tabs>
          <w:tab w:val="num" w:pos="2880"/>
        </w:tabs>
        <w:ind w:left="2880" w:hanging="360"/>
      </w:pPr>
      <w:rPr>
        <w:rFonts w:ascii="Wingdings" w:hAnsi="Wingdings" w:hint="default"/>
      </w:rPr>
    </w:lvl>
    <w:lvl w:ilvl="4" w:tplc="4EF0B0D6" w:tentative="1">
      <w:start w:val="1"/>
      <w:numFmt w:val="bullet"/>
      <w:lvlText w:val=""/>
      <w:lvlJc w:val="left"/>
      <w:pPr>
        <w:tabs>
          <w:tab w:val="num" w:pos="3600"/>
        </w:tabs>
        <w:ind w:left="3600" w:hanging="360"/>
      </w:pPr>
      <w:rPr>
        <w:rFonts w:ascii="Wingdings" w:hAnsi="Wingdings" w:hint="default"/>
      </w:rPr>
    </w:lvl>
    <w:lvl w:ilvl="5" w:tplc="9266C474" w:tentative="1">
      <w:start w:val="1"/>
      <w:numFmt w:val="bullet"/>
      <w:lvlText w:val=""/>
      <w:lvlJc w:val="left"/>
      <w:pPr>
        <w:tabs>
          <w:tab w:val="num" w:pos="4320"/>
        </w:tabs>
        <w:ind w:left="4320" w:hanging="360"/>
      </w:pPr>
      <w:rPr>
        <w:rFonts w:ascii="Wingdings" w:hAnsi="Wingdings" w:hint="default"/>
      </w:rPr>
    </w:lvl>
    <w:lvl w:ilvl="6" w:tplc="4A38C732" w:tentative="1">
      <w:start w:val="1"/>
      <w:numFmt w:val="bullet"/>
      <w:lvlText w:val=""/>
      <w:lvlJc w:val="left"/>
      <w:pPr>
        <w:tabs>
          <w:tab w:val="num" w:pos="5040"/>
        </w:tabs>
        <w:ind w:left="5040" w:hanging="360"/>
      </w:pPr>
      <w:rPr>
        <w:rFonts w:ascii="Wingdings" w:hAnsi="Wingdings" w:hint="default"/>
      </w:rPr>
    </w:lvl>
    <w:lvl w:ilvl="7" w:tplc="6944E46A" w:tentative="1">
      <w:start w:val="1"/>
      <w:numFmt w:val="bullet"/>
      <w:lvlText w:val=""/>
      <w:lvlJc w:val="left"/>
      <w:pPr>
        <w:tabs>
          <w:tab w:val="num" w:pos="5760"/>
        </w:tabs>
        <w:ind w:left="5760" w:hanging="360"/>
      </w:pPr>
      <w:rPr>
        <w:rFonts w:ascii="Wingdings" w:hAnsi="Wingdings" w:hint="default"/>
      </w:rPr>
    </w:lvl>
    <w:lvl w:ilvl="8" w:tplc="47E8DDF0" w:tentative="1">
      <w:start w:val="1"/>
      <w:numFmt w:val="bullet"/>
      <w:lvlText w:val=""/>
      <w:lvlJc w:val="left"/>
      <w:pPr>
        <w:tabs>
          <w:tab w:val="num" w:pos="6480"/>
        </w:tabs>
        <w:ind w:left="6480" w:hanging="360"/>
      </w:pPr>
      <w:rPr>
        <w:rFonts w:ascii="Wingdings" w:hAnsi="Wingdings" w:hint="default"/>
      </w:rPr>
    </w:lvl>
  </w:abstractNum>
  <w:abstractNum w:abstractNumId="12">
    <w:nsid w:val="5B813CAB"/>
    <w:multiLevelType w:val="hybridMultilevel"/>
    <w:tmpl w:val="A0324D68"/>
    <w:lvl w:ilvl="0" w:tplc="207EC3D6">
      <w:start w:val="17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5FCE3616"/>
    <w:multiLevelType w:val="hybridMultilevel"/>
    <w:tmpl w:val="F1C0E332"/>
    <w:lvl w:ilvl="0" w:tplc="65F4D6AA">
      <w:numFmt w:val="bullet"/>
      <w:lvlText w:val=""/>
      <w:lvlJc w:val="left"/>
      <w:pPr>
        <w:ind w:left="1080" w:hanging="360"/>
      </w:pPr>
      <w:rPr>
        <w:rFonts w:ascii="Wingdings" w:eastAsiaTheme="minorHAnsi" w:hAnsi="Wingdings"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nsid w:val="623A0D35"/>
    <w:multiLevelType w:val="hybridMultilevel"/>
    <w:tmpl w:val="A4BC3C92"/>
    <w:lvl w:ilvl="0" w:tplc="F6C480C6">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72C71A1E"/>
    <w:multiLevelType w:val="hybridMultilevel"/>
    <w:tmpl w:val="A7F4C690"/>
    <w:lvl w:ilvl="0" w:tplc="05643AD0">
      <w:start w:val="581"/>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2"/>
  </w:num>
  <w:num w:numId="5">
    <w:abstractNumId w:val="0"/>
  </w:num>
  <w:num w:numId="6">
    <w:abstractNumId w:val="1"/>
  </w:num>
  <w:num w:numId="7">
    <w:abstractNumId w:val="9"/>
  </w:num>
  <w:num w:numId="8">
    <w:abstractNumId w:val="4"/>
  </w:num>
  <w:num w:numId="9">
    <w:abstractNumId w:val="3"/>
  </w:num>
  <w:num w:numId="10">
    <w:abstractNumId w:val="6"/>
  </w:num>
  <w:num w:numId="11">
    <w:abstractNumId w:val="13"/>
  </w:num>
  <w:num w:numId="12">
    <w:abstractNumId w:val="2"/>
  </w:num>
  <w:num w:numId="13">
    <w:abstractNumId w:val="15"/>
  </w:num>
  <w:num w:numId="14">
    <w:abstractNumId w:val="14"/>
  </w:num>
  <w:num w:numId="15">
    <w:abstractNumId w:val="7"/>
  </w:num>
  <w:num w:numId="1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eselot Croes">
    <w15:presenceInfo w15:providerId="Windows Live" w15:userId="224500223b073b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371143"/>
    <w:rsid w:val="000000B8"/>
    <w:rsid w:val="0000070A"/>
    <w:rsid w:val="00000A16"/>
    <w:rsid w:val="00001595"/>
    <w:rsid w:val="00001C3F"/>
    <w:rsid w:val="00001CEA"/>
    <w:rsid w:val="00001E2F"/>
    <w:rsid w:val="00001EBD"/>
    <w:rsid w:val="0000218C"/>
    <w:rsid w:val="0000235B"/>
    <w:rsid w:val="000032DE"/>
    <w:rsid w:val="000035F3"/>
    <w:rsid w:val="00005915"/>
    <w:rsid w:val="0000597E"/>
    <w:rsid w:val="00005E84"/>
    <w:rsid w:val="00006143"/>
    <w:rsid w:val="000066E6"/>
    <w:rsid w:val="0000722C"/>
    <w:rsid w:val="0001133F"/>
    <w:rsid w:val="000116C7"/>
    <w:rsid w:val="000119BC"/>
    <w:rsid w:val="00011E55"/>
    <w:rsid w:val="00011EC1"/>
    <w:rsid w:val="00011FE2"/>
    <w:rsid w:val="00012D6D"/>
    <w:rsid w:val="00012FB5"/>
    <w:rsid w:val="00013C24"/>
    <w:rsid w:val="0001511B"/>
    <w:rsid w:val="000152DC"/>
    <w:rsid w:val="000152F6"/>
    <w:rsid w:val="00015B36"/>
    <w:rsid w:val="0001627C"/>
    <w:rsid w:val="0001767F"/>
    <w:rsid w:val="00017F1E"/>
    <w:rsid w:val="0002026F"/>
    <w:rsid w:val="000202E5"/>
    <w:rsid w:val="00020CA3"/>
    <w:rsid w:val="00020E2D"/>
    <w:rsid w:val="000214F4"/>
    <w:rsid w:val="00022EBA"/>
    <w:rsid w:val="00023010"/>
    <w:rsid w:val="000230D6"/>
    <w:rsid w:val="00023206"/>
    <w:rsid w:val="000232A0"/>
    <w:rsid w:val="0002403F"/>
    <w:rsid w:val="0002441A"/>
    <w:rsid w:val="0002449C"/>
    <w:rsid w:val="00024CAF"/>
    <w:rsid w:val="00024D22"/>
    <w:rsid w:val="00026A88"/>
    <w:rsid w:val="00027CB6"/>
    <w:rsid w:val="00030808"/>
    <w:rsid w:val="00034818"/>
    <w:rsid w:val="0003519E"/>
    <w:rsid w:val="0003717C"/>
    <w:rsid w:val="000373E6"/>
    <w:rsid w:val="0003762C"/>
    <w:rsid w:val="00037990"/>
    <w:rsid w:val="00041374"/>
    <w:rsid w:val="000422FC"/>
    <w:rsid w:val="0004372D"/>
    <w:rsid w:val="0004398E"/>
    <w:rsid w:val="00044704"/>
    <w:rsid w:val="00044C79"/>
    <w:rsid w:val="00045C02"/>
    <w:rsid w:val="00045D50"/>
    <w:rsid w:val="00047C49"/>
    <w:rsid w:val="00052500"/>
    <w:rsid w:val="000526D1"/>
    <w:rsid w:val="000528CB"/>
    <w:rsid w:val="00053372"/>
    <w:rsid w:val="000538B2"/>
    <w:rsid w:val="00053CF8"/>
    <w:rsid w:val="00053EB8"/>
    <w:rsid w:val="0005448F"/>
    <w:rsid w:val="00055280"/>
    <w:rsid w:val="000554CD"/>
    <w:rsid w:val="000556AA"/>
    <w:rsid w:val="000569A4"/>
    <w:rsid w:val="00057580"/>
    <w:rsid w:val="00057879"/>
    <w:rsid w:val="00057CE4"/>
    <w:rsid w:val="0006002D"/>
    <w:rsid w:val="0006146E"/>
    <w:rsid w:val="0006210F"/>
    <w:rsid w:val="000629A2"/>
    <w:rsid w:val="00062B95"/>
    <w:rsid w:val="00062D99"/>
    <w:rsid w:val="0006379A"/>
    <w:rsid w:val="00063C96"/>
    <w:rsid w:val="000643D8"/>
    <w:rsid w:val="00064B10"/>
    <w:rsid w:val="00065FB3"/>
    <w:rsid w:val="00066275"/>
    <w:rsid w:val="00066510"/>
    <w:rsid w:val="0006682C"/>
    <w:rsid w:val="00067925"/>
    <w:rsid w:val="00071A61"/>
    <w:rsid w:val="00071C7E"/>
    <w:rsid w:val="0007236B"/>
    <w:rsid w:val="0007243F"/>
    <w:rsid w:val="00072586"/>
    <w:rsid w:val="00072FF1"/>
    <w:rsid w:val="00073B93"/>
    <w:rsid w:val="000747CA"/>
    <w:rsid w:val="0007483B"/>
    <w:rsid w:val="0007487D"/>
    <w:rsid w:val="00074A58"/>
    <w:rsid w:val="00074A82"/>
    <w:rsid w:val="000753B9"/>
    <w:rsid w:val="00075899"/>
    <w:rsid w:val="00077169"/>
    <w:rsid w:val="00077E80"/>
    <w:rsid w:val="00081B17"/>
    <w:rsid w:val="0008203B"/>
    <w:rsid w:val="000847CB"/>
    <w:rsid w:val="00085415"/>
    <w:rsid w:val="00085457"/>
    <w:rsid w:val="00086044"/>
    <w:rsid w:val="000863BB"/>
    <w:rsid w:val="00087031"/>
    <w:rsid w:val="000908AF"/>
    <w:rsid w:val="00091474"/>
    <w:rsid w:val="000915B8"/>
    <w:rsid w:val="000926A4"/>
    <w:rsid w:val="00092C1C"/>
    <w:rsid w:val="00092D8B"/>
    <w:rsid w:val="00093FF0"/>
    <w:rsid w:val="0009436C"/>
    <w:rsid w:val="00094B69"/>
    <w:rsid w:val="00095C2B"/>
    <w:rsid w:val="0009683C"/>
    <w:rsid w:val="00096F91"/>
    <w:rsid w:val="0009767A"/>
    <w:rsid w:val="000978DF"/>
    <w:rsid w:val="000A0ABC"/>
    <w:rsid w:val="000A0D91"/>
    <w:rsid w:val="000A19ED"/>
    <w:rsid w:val="000A28E1"/>
    <w:rsid w:val="000A2992"/>
    <w:rsid w:val="000A29DE"/>
    <w:rsid w:val="000A2C11"/>
    <w:rsid w:val="000A2E36"/>
    <w:rsid w:val="000A3495"/>
    <w:rsid w:val="000A668A"/>
    <w:rsid w:val="000A774A"/>
    <w:rsid w:val="000B05C9"/>
    <w:rsid w:val="000B148E"/>
    <w:rsid w:val="000B1493"/>
    <w:rsid w:val="000B1ECF"/>
    <w:rsid w:val="000B2691"/>
    <w:rsid w:val="000B2852"/>
    <w:rsid w:val="000B2E57"/>
    <w:rsid w:val="000B3FFB"/>
    <w:rsid w:val="000B4888"/>
    <w:rsid w:val="000B4E78"/>
    <w:rsid w:val="000B57AB"/>
    <w:rsid w:val="000B5B61"/>
    <w:rsid w:val="000B5DDC"/>
    <w:rsid w:val="000B6056"/>
    <w:rsid w:val="000B666D"/>
    <w:rsid w:val="000B6AA9"/>
    <w:rsid w:val="000B7851"/>
    <w:rsid w:val="000B7B7D"/>
    <w:rsid w:val="000B7C78"/>
    <w:rsid w:val="000C1CDB"/>
    <w:rsid w:val="000C3311"/>
    <w:rsid w:val="000C41B0"/>
    <w:rsid w:val="000C64F7"/>
    <w:rsid w:val="000C77F5"/>
    <w:rsid w:val="000C7936"/>
    <w:rsid w:val="000D0765"/>
    <w:rsid w:val="000D0A98"/>
    <w:rsid w:val="000D0DA1"/>
    <w:rsid w:val="000D0E2F"/>
    <w:rsid w:val="000D16B9"/>
    <w:rsid w:val="000D2A1F"/>
    <w:rsid w:val="000D3E08"/>
    <w:rsid w:val="000D4B55"/>
    <w:rsid w:val="000D6A63"/>
    <w:rsid w:val="000D708A"/>
    <w:rsid w:val="000D747C"/>
    <w:rsid w:val="000D7563"/>
    <w:rsid w:val="000D7BB6"/>
    <w:rsid w:val="000D7D69"/>
    <w:rsid w:val="000E0934"/>
    <w:rsid w:val="000E1051"/>
    <w:rsid w:val="000E1761"/>
    <w:rsid w:val="000E18E6"/>
    <w:rsid w:val="000E1BFD"/>
    <w:rsid w:val="000E2164"/>
    <w:rsid w:val="000E2F0D"/>
    <w:rsid w:val="000E308E"/>
    <w:rsid w:val="000E4D31"/>
    <w:rsid w:val="000E65FC"/>
    <w:rsid w:val="000E6926"/>
    <w:rsid w:val="000E75DE"/>
    <w:rsid w:val="000E7617"/>
    <w:rsid w:val="000E7D45"/>
    <w:rsid w:val="000F0150"/>
    <w:rsid w:val="000F0B61"/>
    <w:rsid w:val="000F0F0F"/>
    <w:rsid w:val="000F16E3"/>
    <w:rsid w:val="000F24B4"/>
    <w:rsid w:val="000F285F"/>
    <w:rsid w:val="000F2C44"/>
    <w:rsid w:val="000F3A39"/>
    <w:rsid w:val="000F3D77"/>
    <w:rsid w:val="000F4D8D"/>
    <w:rsid w:val="000F5BF6"/>
    <w:rsid w:val="000F5D1E"/>
    <w:rsid w:val="000F5DEA"/>
    <w:rsid w:val="000F606D"/>
    <w:rsid w:val="000F7C97"/>
    <w:rsid w:val="000F7CAE"/>
    <w:rsid w:val="001004B9"/>
    <w:rsid w:val="00100A49"/>
    <w:rsid w:val="00100ECE"/>
    <w:rsid w:val="00101702"/>
    <w:rsid w:val="00101C16"/>
    <w:rsid w:val="00101EB1"/>
    <w:rsid w:val="00102C0C"/>
    <w:rsid w:val="00103D92"/>
    <w:rsid w:val="00103FB3"/>
    <w:rsid w:val="00104AB1"/>
    <w:rsid w:val="0010503C"/>
    <w:rsid w:val="001054F1"/>
    <w:rsid w:val="00105DA1"/>
    <w:rsid w:val="00105E41"/>
    <w:rsid w:val="001115B1"/>
    <w:rsid w:val="001115BE"/>
    <w:rsid w:val="00111E54"/>
    <w:rsid w:val="00111F65"/>
    <w:rsid w:val="0011256C"/>
    <w:rsid w:val="0011392E"/>
    <w:rsid w:val="00114230"/>
    <w:rsid w:val="001159CD"/>
    <w:rsid w:val="00115D43"/>
    <w:rsid w:val="00115DBB"/>
    <w:rsid w:val="0011649E"/>
    <w:rsid w:val="0011683D"/>
    <w:rsid w:val="00116B54"/>
    <w:rsid w:val="00116D75"/>
    <w:rsid w:val="00117076"/>
    <w:rsid w:val="001176F1"/>
    <w:rsid w:val="00117C9C"/>
    <w:rsid w:val="001215BC"/>
    <w:rsid w:val="00122974"/>
    <w:rsid w:val="0012347C"/>
    <w:rsid w:val="001241E8"/>
    <w:rsid w:val="00124EC4"/>
    <w:rsid w:val="00125574"/>
    <w:rsid w:val="00127F85"/>
    <w:rsid w:val="001309D9"/>
    <w:rsid w:val="0013102E"/>
    <w:rsid w:val="00131637"/>
    <w:rsid w:val="00131D80"/>
    <w:rsid w:val="0013222B"/>
    <w:rsid w:val="001323B1"/>
    <w:rsid w:val="00134912"/>
    <w:rsid w:val="001353FF"/>
    <w:rsid w:val="001355F9"/>
    <w:rsid w:val="00135A7F"/>
    <w:rsid w:val="00136900"/>
    <w:rsid w:val="0013745E"/>
    <w:rsid w:val="001404FA"/>
    <w:rsid w:val="0014308B"/>
    <w:rsid w:val="001439D6"/>
    <w:rsid w:val="0014471F"/>
    <w:rsid w:val="00144D00"/>
    <w:rsid w:val="00145282"/>
    <w:rsid w:val="0014538F"/>
    <w:rsid w:val="001479C9"/>
    <w:rsid w:val="00147EE2"/>
    <w:rsid w:val="00151364"/>
    <w:rsid w:val="00152121"/>
    <w:rsid w:val="0015285E"/>
    <w:rsid w:val="00152A39"/>
    <w:rsid w:val="001532F2"/>
    <w:rsid w:val="00153339"/>
    <w:rsid w:val="001537D0"/>
    <w:rsid w:val="00154BD1"/>
    <w:rsid w:val="00156D18"/>
    <w:rsid w:val="00160A5C"/>
    <w:rsid w:val="001613C1"/>
    <w:rsid w:val="0016173F"/>
    <w:rsid w:val="00163D7A"/>
    <w:rsid w:val="0016506B"/>
    <w:rsid w:val="001653B9"/>
    <w:rsid w:val="00165794"/>
    <w:rsid w:val="001661CB"/>
    <w:rsid w:val="00166FAE"/>
    <w:rsid w:val="001676A9"/>
    <w:rsid w:val="0017037A"/>
    <w:rsid w:val="00171443"/>
    <w:rsid w:val="00171765"/>
    <w:rsid w:val="00171B4B"/>
    <w:rsid w:val="00171C4B"/>
    <w:rsid w:val="00173203"/>
    <w:rsid w:val="0017360D"/>
    <w:rsid w:val="00174215"/>
    <w:rsid w:val="00174B23"/>
    <w:rsid w:val="001752A8"/>
    <w:rsid w:val="00176047"/>
    <w:rsid w:val="001764E8"/>
    <w:rsid w:val="00177579"/>
    <w:rsid w:val="00180AC6"/>
    <w:rsid w:val="00180D85"/>
    <w:rsid w:val="00181166"/>
    <w:rsid w:val="0018146B"/>
    <w:rsid w:val="00182234"/>
    <w:rsid w:val="00183654"/>
    <w:rsid w:val="00184372"/>
    <w:rsid w:val="00185464"/>
    <w:rsid w:val="00186FC9"/>
    <w:rsid w:val="00187896"/>
    <w:rsid w:val="00190301"/>
    <w:rsid w:val="00190744"/>
    <w:rsid w:val="0019188E"/>
    <w:rsid w:val="00191FB1"/>
    <w:rsid w:val="0019251E"/>
    <w:rsid w:val="00192A02"/>
    <w:rsid w:val="00193E1B"/>
    <w:rsid w:val="0019409A"/>
    <w:rsid w:val="00196768"/>
    <w:rsid w:val="001967BB"/>
    <w:rsid w:val="00196CBD"/>
    <w:rsid w:val="00197BAF"/>
    <w:rsid w:val="001A0C60"/>
    <w:rsid w:val="001A0DE5"/>
    <w:rsid w:val="001A0EA6"/>
    <w:rsid w:val="001A1C60"/>
    <w:rsid w:val="001A2D52"/>
    <w:rsid w:val="001A2EF1"/>
    <w:rsid w:val="001A46AE"/>
    <w:rsid w:val="001A51A0"/>
    <w:rsid w:val="001A5651"/>
    <w:rsid w:val="001A6C18"/>
    <w:rsid w:val="001B0941"/>
    <w:rsid w:val="001B116C"/>
    <w:rsid w:val="001B31B1"/>
    <w:rsid w:val="001B32E3"/>
    <w:rsid w:val="001B50F7"/>
    <w:rsid w:val="001B56AD"/>
    <w:rsid w:val="001B728F"/>
    <w:rsid w:val="001B7693"/>
    <w:rsid w:val="001C0130"/>
    <w:rsid w:val="001C0A45"/>
    <w:rsid w:val="001C13D3"/>
    <w:rsid w:val="001C2340"/>
    <w:rsid w:val="001C315C"/>
    <w:rsid w:val="001C48B9"/>
    <w:rsid w:val="001C7B04"/>
    <w:rsid w:val="001D1416"/>
    <w:rsid w:val="001D1512"/>
    <w:rsid w:val="001D15D5"/>
    <w:rsid w:val="001D3AAF"/>
    <w:rsid w:val="001D3BDC"/>
    <w:rsid w:val="001D416C"/>
    <w:rsid w:val="001D4990"/>
    <w:rsid w:val="001D55D5"/>
    <w:rsid w:val="001D5FF4"/>
    <w:rsid w:val="001D67E1"/>
    <w:rsid w:val="001D6CD1"/>
    <w:rsid w:val="001E0968"/>
    <w:rsid w:val="001E180A"/>
    <w:rsid w:val="001E1BDA"/>
    <w:rsid w:val="001E3845"/>
    <w:rsid w:val="001E3C47"/>
    <w:rsid w:val="001E4DE8"/>
    <w:rsid w:val="001E4F30"/>
    <w:rsid w:val="001E53BC"/>
    <w:rsid w:val="001E5953"/>
    <w:rsid w:val="001E5FDE"/>
    <w:rsid w:val="001E6AD3"/>
    <w:rsid w:val="001F0F5F"/>
    <w:rsid w:val="001F17AD"/>
    <w:rsid w:val="001F1FD8"/>
    <w:rsid w:val="001F22DB"/>
    <w:rsid w:val="001F367A"/>
    <w:rsid w:val="001F3D3A"/>
    <w:rsid w:val="001F3F34"/>
    <w:rsid w:val="001F44CF"/>
    <w:rsid w:val="001F4EDD"/>
    <w:rsid w:val="001F5B0A"/>
    <w:rsid w:val="001F696E"/>
    <w:rsid w:val="001F6AE3"/>
    <w:rsid w:val="001F7061"/>
    <w:rsid w:val="001F7400"/>
    <w:rsid w:val="001F7CCB"/>
    <w:rsid w:val="001F7F9C"/>
    <w:rsid w:val="0020001D"/>
    <w:rsid w:val="00201BF8"/>
    <w:rsid w:val="00201EA1"/>
    <w:rsid w:val="002025D1"/>
    <w:rsid w:val="0020267A"/>
    <w:rsid w:val="00203E1E"/>
    <w:rsid w:val="0020438C"/>
    <w:rsid w:val="00205161"/>
    <w:rsid w:val="0020535C"/>
    <w:rsid w:val="002058ED"/>
    <w:rsid w:val="00205AE4"/>
    <w:rsid w:val="00205B8E"/>
    <w:rsid w:val="00205ED5"/>
    <w:rsid w:val="00206F07"/>
    <w:rsid w:val="002075F1"/>
    <w:rsid w:val="002077B5"/>
    <w:rsid w:val="0021005A"/>
    <w:rsid w:val="00210565"/>
    <w:rsid w:val="002111DA"/>
    <w:rsid w:val="0021178C"/>
    <w:rsid w:val="0021241E"/>
    <w:rsid w:val="00212D00"/>
    <w:rsid w:val="002135C4"/>
    <w:rsid w:val="002138F0"/>
    <w:rsid w:val="00216567"/>
    <w:rsid w:val="00217483"/>
    <w:rsid w:val="0022068F"/>
    <w:rsid w:val="0022265D"/>
    <w:rsid w:val="00223862"/>
    <w:rsid w:val="00224650"/>
    <w:rsid w:val="00224D52"/>
    <w:rsid w:val="0022510F"/>
    <w:rsid w:val="00225561"/>
    <w:rsid w:val="00227570"/>
    <w:rsid w:val="00227E17"/>
    <w:rsid w:val="0023082F"/>
    <w:rsid w:val="00230ADF"/>
    <w:rsid w:val="0023273A"/>
    <w:rsid w:val="00233007"/>
    <w:rsid w:val="00233C89"/>
    <w:rsid w:val="002342AF"/>
    <w:rsid w:val="00234EA7"/>
    <w:rsid w:val="00235641"/>
    <w:rsid w:val="00235936"/>
    <w:rsid w:val="002366D4"/>
    <w:rsid w:val="00236875"/>
    <w:rsid w:val="002375A4"/>
    <w:rsid w:val="00240096"/>
    <w:rsid w:val="00240C69"/>
    <w:rsid w:val="002413A6"/>
    <w:rsid w:val="00241CF9"/>
    <w:rsid w:val="0024216C"/>
    <w:rsid w:val="002433CE"/>
    <w:rsid w:val="00243CFE"/>
    <w:rsid w:val="00244305"/>
    <w:rsid w:val="00244B7C"/>
    <w:rsid w:val="0024543E"/>
    <w:rsid w:val="00250B0D"/>
    <w:rsid w:val="002513BA"/>
    <w:rsid w:val="00251D09"/>
    <w:rsid w:val="00253813"/>
    <w:rsid w:val="00254B64"/>
    <w:rsid w:val="00254DFD"/>
    <w:rsid w:val="0025591A"/>
    <w:rsid w:val="00255DE6"/>
    <w:rsid w:val="002575AA"/>
    <w:rsid w:val="002577D7"/>
    <w:rsid w:val="002609A0"/>
    <w:rsid w:val="00260DCF"/>
    <w:rsid w:val="0026134A"/>
    <w:rsid w:val="002616CD"/>
    <w:rsid w:val="00262510"/>
    <w:rsid w:val="0026256E"/>
    <w:rsid w:val="00263018"/>
    <w:rsid w:val="00263B75"/>
    <w:rsid w:val="00263D7B"/>
    <w:rsid w:val="00264424"/>
    <w:rsid w:val="002647FE"/>
    <w:rsid w:val="00264A34"/>
    <w:rsid w:val="00264A77"/>
    <w:rsid w:val="00265F88"/>
    <w:rsid w:val="0026608C"/>
    <w:rsid w:val="00270EAC"/>
    <w:rsid w:val="0027123B"/>
    <w:rsid w:val="00271915"/>
    <w:rsid w:val="002736DF"/>
    <w:rsid w:val="0027407C"/>
    <w:rsid w:val="00274260"/>
    <w:rsid w:val="00275523"/>
    <w:rsid w:val="00275E8E"/>
    <w:rsid w:val="00276060"/>
    <w:rsid w:val="00276F1B"/>
    <w:rsid w:val="00277A38"/>
    <w:rsid w:val="002810A2"/>
    <w:rsid w:val="00281733"/>
    <w:rsid w:val="00282066"/>
    <w:rsid w:val="002823F8"/>
    <w:rsid w:val="002832F7"/>
    <w:rsid w:val="002848CF"/>
    <w:rsid w:val="0028490F"/>
    <w:rsid w:val="00284E23"/>
    <w:rsid w:val="00285B46"/>
    <w:rsid w:val="00287106"/>
    <w:rsid w:val="00287665"/>
    <w:rsid w:val="00290F4A"/>
    <w:rsid w:val="00291B9C"/>
    <w:rsid w:val="00292391"/>
    <w:rsid w:val="00293003"/>
    <w:rsid w:val="002931DD"/>
    <w:rsid w:val="00293F73"/>
    <w:rsid w:val="002943D8"/>
    <w:rsid w:val="00294B22"/>
    <w:rsid w:val="00294F13"/>
    <w:rsid w:val="0029592D"/>
    <w:rsid w:val="00295948"/>
    <w:rsid w:val="00295DF8"/>
    <w:rsid w:val="00296157"/>
    <w:rsid w:val="00297220"/>
    <w:rsid w:val="002A0720"/>
    <w:rsid w:val="002A189A"/>
    <w:rsid w:val="002A3508"/>
    <w:rsid w:val="002A581D"/>
    <w:rsid w:val="002A58C8"/>
    <w:rsid w:val="002B0C3B"/>
    <w:rsid w:val="002B1B0E"/>
    <w:rsid w:val="002B203E"/>
    <w:rsid w:val="002B214F"/>
    <w:rsid w:val="002B24CC"/>
    <w:rsid w:val="002B3C01"/>
    <w:rsid w:val="002B452F"/>
    <w:rsid w:val="002B4F3A"/>
    <w:rsid w:val="002B5BAF"/>
    <w:rsid w:val="002B7E4E"/>
    <w:rsid w:val="002C15CC"/>
    <w:rsid w:val="002C1E2F"/>
    <w:rsid w:val="002C263A"/>
    <w:rsid w:val="002C4A8C"/>
    <w:rsid w:val="002C4F1C"/>
    <w:rsid w:val="002C4F6B"/>
    <w:rsid w:val="002C5E5D"/>
    <w:rsid w:val="002C6EC7"/>
    <w:rsid w:val="002C7082"/>
    <w:rsid w:val="002C7284"/>
    <w:rsid w:val="002C7CBA"/>
    <w:rsid w:val="002D35F9"/>
    <w:rsid w:val="002D3671"/>
    <w:rsid w:val="002D36B4"/>
    <w:rsid w:val="002D422E"/>
    <w:rsid w:val="002D4FD1"/>
    <w:rsid w:val="002D5ABF"/>
    <w:rsid w:val="002D6F9F"/>
    <w:rsid w:val="002D7937"/>
    <w:rsid w:val="002E0394"/>
    <w:rsid w:val="002E093A"/>
    <w:rsid w:val="002E0A67"/>
    <w:rsid w:val="002E1247"/>
    <w:rsid w:val="002E39A0"/>
    <w:rsid w:val="002E40D2"/>
    <w:rsid w:val="002E6043"/>
    <w:rsid w:val="002E60C3"/>
    <w:rsid w:val="002E6299"/>
    <w:rsid w:val="002E66BA"/>
    <w:rsid w:val="002F05CB"/>
    <w:rsid w:val="002F1F90"/>
    <w:rsid w:val="002F2E83"/>
    <w:rsid w:val="002F36EE"/>
    <w:rsid w:val="002F54AB"/>
    <w:rsid w:val="002F6964"/>
    <w:rsid w:val="002F6D5C"/>
    <w:rsid w:val="002F7B8A"/>
    <w:rsid w:val="00300F98"/>
    <w:rsid w:val="00301A43"/>
    <w:rsid w:val="00301FF0"/>
    <w:rsid w:val="00303259"/>
    <w:rsid w:val="0030465D"/>
    <w:rsid w:val="003057D1"/>
    <w:rsid w:val="00305889"/>
    <w:rsid w:val="00305CBD"/>
    <w:rsid w:val="00305D8D"/>
    <w:rsid w:val="00306972"/>
    <w:rsid w:val="00310458"/>
    <w:rsid w:val="003107E8"/>
    <w:rsid w:val="00311722"/>
    <w:rsid w:val="00311BAB"/>
    <w:rsid w:val="00313205"/>
    <w:rsid w:val="00314973"/>
    <w:rsid w:val="00314F86"/>
    <w:rsid w:val="0031527E"/>
    <w:rsid w:val="00316958"/>
    <w:rsid w:val="00316B78"/>
    <w:rsid w:val="00317577"/>
    <w:rsid w:val="003175FF"/>
    <w:rsid w:val="0031766D"/>
    <w:rsid w:val="00317A8A"/>
    <w:rsid w:val="00320A10"/>
    <w:rsid w:val="00321BE1"/>
    <w:rsid w:val="003225A9"/>
    <w:rsid w:val="00323DFB"/>
    <w:rsid w:val="00323FB9"/>
    <w:rsid w:val="00324050"/>
    <w:rsid w:val="00324157"/>
    <w:rsid w:val="00324209"/>
    <w:rsid w:val="00324DF8"/>
    <w:rsid w:val="00324EB1"/>
    <w:rsid w:val="003251FB"/>
    <w:rsid w:val="00325ECB"/>
    <w:rsid w:val="00326218"/>
    <w:rsid w:val="003263BF"/>
    <w:rsid w:val="00326442"/>
    <w:rsid w:val="003272A4"/>
    <w:rsid w:val="00330059"/>
    <w:rsid w:val="00330079"/>
    <w:rsid w:val="003300D4"/>
    <w:rsid w:val="00332712"/>
    <w:rsid w:val="00332A15"/>
    <w:rsid w:val="00332AA2"/>
    <w:rsid w:val="00332F7C"/>
    <w:rsid w:val="00333D61"/>
    <w:rsid w:val="003345F2"/>
    <w:rsid w:val="0033535B"/>
    <w:rsid w:val="00336B28"/>
    <w:rsid w:val="00337135"/>
    <w:rsid w:val="003400D0"/>
    <w:rsid w:val="0034076B"/>
    <w:rsid w:val="003408B6"/>
    <w:rsid w:val="003429B9"/>
    <w:rsid w:val="00342A62"/>
    <w:rsid w:val="00342FBE"/>
    <w:rsid w:val="003432AB"/>
    <w:rsid w:val="00343CBD"/>
    <w:rsid w:val="0034523E"/>
    <w:rsid w:val="00345AEC"/>
    <w:rsid w:val="003464B8"/>
    <w:rsid w:val="00346EA9"/>
    <w:rsid w:val="003470F0"/>
    <w:rsid w:val="003473D6"/>
    <w:rsid w:val="00347A18"/>
    <w:rsid w:val="00347C79"/>
    <w:rsid w:val="003503C6"/>
    <w:rsid w:val="003504E2"/>
    <w:rsid w:val="00350E8F"/>
    <w:rsid w:val="0035127D"/>
    <w:rsid w:val="003513FA"/>
    <w:rsid w:val="00352474"/>
    <w:rsid w:val="00353571"/>
    <w:rsid w:val="0035471E"/>
    <w:rsid w:val="003565E0"/>
    <w:rsid w:val="00356DD1"/>
    <w:rsid w:val="0035797D"/>
    <w:rsid w:val="00360CE5"/>
    <w:rsid w:val="00361A72"/>
    <w:rsid w:val="00361F76"/>
    <w:rsid w:val="00361FEF"/>
    <w:rsid w:val="00363000"/>
    <w:rsid w:val="00363F4F"/>
    <w:rsid w:val="00364A17"/>
    <w:rsid w:val="00364DC7"/>
    <w:rsid w:val="00364F0C"/>
    <w:rsid w:val="00366521"/>
    <w:rsid w:val="00367535"/>
    <w:rsid w:val="00367DCF"/>
    <w:rsid w:val="00370373"/>
    <w:rsid w:val="00371143"/>
    <w:rsid w:val="00371560"/>
    <w:rsid w:val="00371B7D"/>
    <w:rsid w:val="00372133"/>
    <w:rsid w:val="00373289"/>
    <w:rsid w:val="00373F55"/>
    <w:rsid w:val="0037448C"/>
    <w:rsid w:val="003766D8"/>
    <w:rsid w:val="00377222"/>
    <w:rsid w:val="00381A76"/>
    <w:rsid w:val="00381C66"/>
    <w:rsid w:val="003830E6"/>
    <w:rsid w:val="003831EA"/>
    <w:rsid w:val="0038379B"/>
    <w:rsid w:val="00383ECE"/>
    <w:rsid w:val="003855F1"/>
    <w:rsid w:val="00385814"/>
    <w:rsid w:val="00385884"/>
    <w:rsid w:val="0038657E"/>
    <w:rsid w:val="00386AEB"/>
    <w:rsid w:val="00387AA0"/>
    <w:rsid w:val="0039054A"/>
    <w:rsid w:val="00390BBD"/>
    <w:rsid w:val="00390E3F"/>
    <w:rsid w:val="00391C88"/>
    <w:rsid w:val="003925A5"/>
    <w:rsid w:val="003927E9"/>
    <w:rsid w:val="00392CEC"/>
    <w:rsid w:val="003932C5"/>
    <w:rsid w:val="0039365B"/>
    <w:rsid w:val="003936B7"/>
    <w:rsid w:val="00395EFC"/>
    <w:rsid w:val="003962D2"/>
    <w:rsid w:val="003A00F4"/>
    <w:rsid w:val="003A1EC7"/>
    <w:rsid w:val="003A2177"/>
    <w:rsid w:val="003A282A"/>
    <w:rsid w:val="003A312E"/>
    <w:rsid w:val="003A3887"/>
    <w:rsid w:val="003A3C02"/>
    <w:rsid w:val="003A43B7"/>
    <w:rsid w:val="003A458D"/>
    <w:rsid w:val="003A52AA"/>
    <w:rsid w:val="003A579E"/>
    <w:rsid w:val="003A6341"/>
    <w:rsid w:val="003A6D7F"/>
    <w:rsid w:val="003A7367"/>
    <w:rsid w:val="003A73FB"/>
    <w:rsid w:val="003A7AFF"/>
    <w:rsid w:val="003A7E0F"/>
    <w:rsid w:val="003B0F3A"/>
    <w:rsid w:val="003B234D"/>
    <w:rsid w:val="003B2897"/>
    <w:rsid w:val="003B3B7E"/>
    <w:rsid w:val="003B3BC5"/>
    <w:rsid w:val="003B5090"/>
    <w:rsid w:val="003B57EE"/>
    <w:rsid w:val="003B6022"/>
    <w:rsid w:val="003B7ED8"/>
    <w:rsid w:val="003C04E4"/>
    <w:rsid w:val="003C1250"/>
    <w:rsid w:val="003C1897"/>
    <w:rsid w:val="003C33F2"/>
    <w:rsid w:val="003C36B6"/>
    <w:rsid w:val="003C445E"/>
    <w:rsid w:val="003C478A"/>
    <w:rsid w:val="003C4B21"/>
    <w:rsid w:val="003C4F98"/>
    <w:rsid w:val="003C5C8A"/>
    <w:rsid w:val="003C6027"/>
    <w:rsid w:val="003C620D"/>
    <w:rsid w:val="003C63A8"/>
    <w:rsid w:val="003C705E"/>
    <w:rsid w:val="003C76C8"/>
    <w:rsid w:val="003D02FA"/>
    <w:rsid w:val="003D0968"/>
    <w:rsid w:val="003D18F5"/>
    <w:rsid w:val="003D2125"/>
    <w:rsid w:val="003D3E26"/>
    <w:rsid w:val="003D485B"/>
    <w:rsid w:val="003D5601"/>
    <w:rsid w:val="003D5760"/>
    <w:rsid w:val="003D5AE4"/>
    <w:rsid w:val="003D5BDC"/>
    <w:rsid w:val="003D69A9"/>
    <w:rsid w:val="003D6FFB"/>
    <w:rsid w:val="003D702D"/>
    <w:rsid w:val="003D714C"/>
    <w:rsid w:val="003D761D"/>
    <w:rsid w:val="003D7F44"/>
    <w:rsid w:val="003E06CA"/>
    <w:rsid w:val="003E2EED"/>
    <w:rsid w:val="003E3E42"/>
    <w:rsid w:val="003E40B7"/>
    <w:rsid w:val="003E42D8"/>
    <w:rsid w:val="003F01E2"/>
    <w:rsid w:val="003F07C1"/>
    <w:rsid w:val="003F083E"/>
    <w:rsid w:val="003F0D0B"/>
    <w:rsid w:val="003F0F61"/>
    <w:rsid w:val="003F12F2"/>
    <w:rsid w:val="003F1693"/>
    <w:rsid w:val="003F2F11"/>
    <w:rsid w:val="003F3E05"/>
    <w:rsid w:val="003F4BA7"/>
    <w:rsid w:val="003F5E8F"/>
    <w:rsid w:val="003F6765"/>
    <w:rsid w:val="003F6E20"/>
    <w:rsid w:val="003F70DE"/>
    <w:rsid w:val="003F713B"/>
    <w:rsid w:val="003F773A"/>
    <w:rsid w:val="003F7BE4"/>
    <w:rsid w:val="00400768"/>
    <w:rsid w:val="00400A8F"/>
    <w:rsid w:val="00402440"/>
    <w:rsid w:val="004027CB"/>
    <w:rsid w:val="0040348F"/>
    <w:rsid w:val="00403A51"/>
    <w:rsid w:val="00403D14"/>
    <w:rsid w:val="00404097"/>
    <w:rsid w:val="004052B2"/>
    <w:rsid w:val="004059DC"/>
    <w:rsid w:val="00405D2B"/>
    <w:rsid w:val="00405EBC"/>
    <w:rsid w:val="00406CBC"/>
    <w:rsid w:val="00406E4A"/>
    <w:rsid w:val="00406FC0"/>
    <w:rsid w:val="004071C7"/>
    <w:rsid w:val="004075F8"/>
    <w:rsid w:val="00410FA1"/>
    <w:rsid w:val="00412C55"/>
    <w:rsid w:val="004131A1"/>
    <w:rsid w:val="00414E03"/>
    <w:rsid w:val="004158ED"/>
    <w:rsid w:val="00416155"/>
    <w:rsid w:val="00416A4C"/>
    <w:rsid w:val="00416E6C"/>
    <w:rsid w:val="004207D3"/>
    <w:rsid w:val="00420B6E"/>
    <w:rsid w:val="00420F86"/>
    <w:rsid w:val="00423A9B"/>
    <w:rsid w:val="00424DD8"/>
    <w:rsid w:val="004256DD"/>
    <w:rsid w:val="00426CD1"/>
    <w:rsid w:val="00430779"/>
    <w:rsid w:val="0043114F"/>
    <w:rsid w:val="0043118D"/>
    <w:rsid w:val="00431675"/>
    <w:rsid w:val="00431A24"/>
    <w:rsid w:val="0043383D"/>
    <w:rsid w:val="00433BF9"/>
    <w:rsid w:val="0043427D"/>
    <w:rsid w:val="00434550"/>
    <w:rsid w:val="00435E1F"/>
    <w:rsid w:val="0043762B"/>
    <w:rsid w:val="00437A0A"/>
    <w:rsid w:val="00440539"/>
    <w:rsid w:val="0044070B"/>
    <w:rsid w:val="0044092F"/>
    <w:rsid w:val="0044099A"/>
    <w:rsid w:val="00441680"/>
    <w:rsid w:val="00442E9A"/>
    <w:rsid w:val="00443D7F"/>
    <w:rsid w:val="00443EE5"/>
    <w:rsid w:val="00444A7C"/>
    <w:rsid w:val="004453E8"/>
    <w:rsid w:val="00446873"/>
    <w:rsid w:val="004476FD"/>
    <w:rsid w:val="0044778A"/>
    <w:rsid w:val="00447E9F"/>
    <w:rsid w:val="00450784"/>
    <w:rsid w:val="00450BC8"/>
    <w:rsid w:val="00450E62"/>
    <w:rsid w:val="004510B2"/>
    <w:rsid w:val="00452111"/>
    <w:rsid w:val="00452695"/>
    <w:rsid w:val="0045297A"/>
    <w:rsid w:val="00452BC4"/>
    <w:rsid w:val="00455E59"/>
    <w:rsid w:val="0045605A"/>
    <w:rsid w:val="0045647C"/>
    <w:rsid w:val="00456C62"/>
    <w:rsid w:val="00456FD6"/>
    <w:rsid w:val="0045700E"/>
    <w:rsid w:val="00457594"/>
    <w:rsid w:val="004601D6"/>
    <w:rsid w:val="00462192"/>
    <w:rsid w:val="0046272F"/>
    <w:rsid w:val="00462BB1"/>
    <w:rsid w:val="00462FEE"/>
    <w:rsid w:val="00463366"/>
    <w:rsid w:val="0046420F"/>
    <w:rsid w:val="00465A8A"/>
    <w:rsid w:val="00465C26"/>
    <w:rsid w:val="00465EBD"/>
    <w:rsid w:val="00466141"/>
    <w:rsid w:val="00466525"/>
    <w:rsid w:val="004666E4"/>
    <w:rsid w:val="004667FC"/>
    <w:rsid w:val="00466EAB"/>
    <w:rsid w:val="0046761E"/>
    <w:rsid w:val="00467FB4"/>
    <w:rsid w:val="00470AF7"/>
    <w:rsid w:val="00470E13"/>
    <w:rsid w:val="00471053"/>
    <w:rsid w:val="00471B2E"/>
    <w:rsid w:val="004725E3"/>
    <w:rsid w:val="00472847"/>
    <w:rsid w:val="004729AF"/>
    <w:rsid w:val="00472B3A"/>
    <w:rsid w:val="0047338D"/>
    <w:rsid w:val="00473795"/>
    <w:rsid w:val="004742FB"/>
    <w:rsid w:val="00475101"/>
    <w:rsid w:val="0047632C"/>
    <w:rsid w:val="00476334"/>
    <w:rsid w:val="00476645"/>
    <w:rsid w:val="004769D8"/>
    <w:rsid w:val="0047791E"/>
    <w:rsid w:val="00480990"/>
    <w:rsid w:val="00480A0B"/>
    <w:rsid w:val="00480E6E"/>
    <w:rsid w:val="00483CA2"/>
    <w:rsid w:val="00484E09"/>
    <w:rsid w:val="004851FD"/>
    <w:rsid w:val="004863C7"/>
    <w:rsid w:val="00490D58"/>
    <w:rsid w:val="00491A76"/>
    <w:rsid w:val="00492959"/>
    <w:rsid w:val="00494399"/>
    <w:rsid w:val="00495058"/>
    <w:rsid w:val="004950FB"/>
    <w:rsid w:val="004968E8"/>
    <w:rsid w:val="00497221"/>
    <w:rsid w:val="00497FD0"/>
    <w:rsid w:val="004A0337"/>
    <w:rsid w:val="004A042F"/>
    <w:rsid w:val="004A0FF3"/>
    <w:rsid w:val="004A27B4"/>
    <w:rsid w:val="004A33A2"/>
    <w:rsid w:val="004A48EE"/>
    <w:rsid w:val="004A49A3"/>
    <w:rsid w:val="004A5E2F"/>
    <w:rsid w:val="004A6D2D"/>
    <w:rsid w:val="004A7779"/>
    <w:rsid w:val="004B0148"/>
    <w:rsid w:val="004B0469"/>
    <w:rsid w:val="004B0EE5"/>
    <w:rsid w:val="004B6957"/>
    <w:rsid w:val="004B6FCE"/>
    <w:rsid w:val="004C0096"/>
    <w:rsid w:val="004C0C23"/>
    <w:rsid w:val="004C1A2A"/>
    <w:rsid w:val="004C1E2B"/>
    <w:rsid w:val="004C273C"/>
    <w:rsid w:val="004C2DA0"/>
    <w:rsid w:val="004C30C6"/>
    <w:rsid w:val="004C3C8A"/>
    <w:rsid w:val="004C3DBF"/>
    <w:rsid w:val="004C3FB0"/>
    <w:rsid w:val="004C589F"/>
    <w:rsid w:val="004C5EF7"/>
    <w:rsid w:val="004D26C2"/>
    <w:rsid w:val="004D2A95"/>
    <w:rsid w:val="004D304C"/>
    <w:rsid w:val="004D38B8"/>
    <w:rsid w:val="004D4962"/>
    <w:rsid w:val="004D4B14"/>
    <w:rsid w:val="004D57CC"/>
    <w:rsid w:val="004D6EE7"/>
    <w:rsid w:val="004D6F22"/>
    <w:rsid w:val="004D74F8"/>
    <w:rsid w:val="004E0CDD"/>
    <w:rsid w:val="004E1293"/>
    <w:rsid w:val="004E1B8E"/>
    <w:rsid w:val="004E1F36"/>
    <w:rsid w:val="004E2A81"/>
    <w:rsid w:val="004E37E8"/>
    <w:rsid w:val="004E3F7C"/>
    <w:rsid w:val="004E64FF"/>
    <w:rsid w:val="004E6718"/>
    <w:rsid w:val="004E6AE0"/>
    <w:rsid w:val="004E7156"/>
    <w:rsid w:val="004F2B83"/>
    <w:rsid w:val="004F3DF2"/>
    <w:rsid w:val="004F473B"/>
    <w:rsid w:val="004F506D"/>
    <w:rsid w:val="004F59ED"/>
    <w:rsid w:val="004F64D1"/>
    <w:rsid w:val="004F6A12"/>
    <w:rsid w:val="004F6A89"/>
    <w:rsid w:val="004F6D23"/>
    <w:rsid w:val="004F6E48"/>
    <w:rsid w:val="004F73B7"/>
    <w:rsid w:val="0050000A"/>
    <w:rsid w:val="00501894"/>
    <w:rsid w:val="00501A69"/>
    <w:rsid w:val="005022A9"/>
    <w:rsid w:val="00502392"/>
    <w:rsid w:val="00503DBB"/>
    <w:rsid w:val="00504E6F"/>
    <w:rsid w:val="00505492"/>
    <w:rsid w:val="00505693"/>
    <w:rsid w:val="0050578B"/>
    <w:rsid w:val="005057D2"/>
    <w:rsid w:val="00510A79"/>
    <w:rsid w:val="00512C78"/>
    <w:rsid w:val="00512D8C"/>
    <w:rsid w:val="0051421D"/>
    <w:rsid w:val="005144B6"/>
    <w:rsid w:val="005158C8"/>
    <w:rsid w:val="0051598A"/>
    <w:rsid w:val="00515A0D"/>
    <w:rsid w:val="00515ADA"/>
    <w:rsid w:val="00517FA6"/>
    <w:rsid w:val="00520BD0"/>
    <w:rsid w:val="0052222E"/>
    <w:rsid w:val="00523080"/>
    <w:rsid w:val="005231E1"/>
    <w:rsid w:val="005243E8"/>
    <w:rsid w:val="0052455C"/>
    <w:rsid w:val="005247EB"/>
    <w:rsid w:val="00524ABF"/>
    <w:rsid w:val="00526627"/>
    <w:rsid w:val="00526793"/>
    <w:rsid w:val="00526FC3"/>
    <w:rsid w:val="00527445"/>
    <w:rsid w:val="005278CA"/>
    <w:rsid w:val="005279DB"/>
    <w:rsid w:val="005303AE"/>
    <w:rsid w:val="00530FDB"/>
    <w:rsid w:val="00531055"/>
    <w:rsid w:val="005317FB"/>
    <w:rsid w:val="0053516F"/>
    <w:rsid w:val="005359BE"/>
    <w:rsid w:val="00536965"/>
    <w:rsid w:val="0053698B"/>
    <w:rsid w:val="0053703C"/>
    <w:rsid w:val="0053785A"/>
    <w:rsid w:val="0054023E"/>
    <w:rsid w:val="005403DF"/>
    <w:rsid w:val="00542A2F"/>
    <w:rsid w:val="00542B4F"/>
    <w:rsid w:val="00542CD9"/>
    <w:rsid w:val="0054357F"/>
    <w:rsid w:val="005446D0"/>
    <w:rsid w:val="0054674B"/>
    <w:rsid w:val="00547999"/>
    <w:rsid w:val="00547B58"/>
    <w:rsid w:val="00550024"/>
    <w:rsid w:val="00550288"/>
    <w:rsid w:val="00550B98"/>
    <w:rsid w:val="00552055"/>
    <w:rsid w:val="00552319"/>
    <w:rsid w:val="00552677"/>
    <w:rsid w:val="00553488"/>
    <w:rsid w:val="005546B8"/>
    <w:rsid w:val="0055474E"/>
    <w:rsid w:val="005554CD"/>
    <w:rsid w:val="00555E89"/>
    <w:rsid w:val="00555F01"/>
    <w:rsid w:val="00556088"/>
    <w:rsid w:val="00556847"/>
    <w:rsid w:val="00556E70"/>
    <w:rsid w:val="00556EFA"/>
    <w:rsid w:val="0056002B"/>
    <w:rsid w:val="005606F1"/>
    <w:rsid w:val="005610F4"/>
    <w:rsid w:val="005613DC"/>
    <w:rsid w:val="005627BD"/>
    <w:rsid w:val="0056371D"/>
    <w:rsid w:val="00563CC2"/>
    <w:rsid w:val="005640A3"/>
    <w:rsid w:val="00564577"/>
    <w:rsid w:val="005647D1"/>
    <w:rsid w:val="0056678D"/>
    <w:rsid w:val="005677CB"/>
    <w:rsid w:val="005702DE"/>
    <w:rsid w:val="00570853"/>
    <w:rsid w:val="00572494"/>
    <w:rsid w:val="00572AA3"/>
    <w:rsid w:val="00572B15"/>
    <w:rsid w:val="0057355C"/>
    <w:rsid w:val="005735D7"/>
    <w:rsid w:val="00574C20"/>
    <w:rsid w:val="005758A6"/>
    <w:rsid w:val="00577140"/>
    <w:rsid w:val="0057757C"/>
    <w:rsid w:val="0058141A"/>
    <w:rsid w:val="00581EA3"/>
    <w:rsid w:val="00582A9A"/>
    <w:rsid w:val="0058330A"/>
    <w:rsid w:val="00583371"/>
    <w:rsid w:val="005834E9"/>
    <w:rsid w:val="00583604"/>
    <w:rsid w:val="005837FA"/>
    <w:rsid w:val="00584DB5"/>
    <w:rsid w:val="00584E70"/>
    <w:rsid w:val="00585454"/>
    <w:rsid w:val="00585A5E"/>
    <w:rsid w:val="00585C0F"/>
    <w:rsid w:val="005868C8"/>
    <w:rsid w:val="00586DF3"/>
    <w:rsid w:val="00586E0D"/>
    <w:rsid w:val="005909E0"/>
    <w:rsid w:val="00590B27"/>
    <w:rsid w:val="00590B80"/>
    <w:rsid w:val="00591BFC"/>
    <w:rsid w:val="00592AEE"/>
    <w:rsid w:val="00592B3F"/>
    <w:rsid w:val="00593149"/>
    <w:rsid w:val="005935C4"/>
    <w:rsid w:val="005941B2"/>
    <w:rsid w:val="005949E0"/>
    <w:rsid w:val="00595665"/>
    <w:rsid w:val="005970C1"/>
    <w:rsid w:val="005971C0"/>
    <w:rsid w:val="005A07FF"/>
    <w:rsid w:val="005A1017"/>
    <w:rsid w:val="005A237C"/>
    <w:rsid w:val="005A2CF7"/>
    <w:rsid w:val="005A3EC7"/>
    <w:rsid w:val="005A5FA0"/>
    <w:rsid w:val="005A7526"/>
    <w:rsid w:val="005A7925"/>
    <w:rsid w:val="005A7B33"/>
    <w:rsid w:val="005A7EBD"/>
    <w:rsid w:val="005B0730"/>
    <w:rsid w:val="005B1478"/>
    <w:rsid w:val="005B259C"/>
    <w:rsid w:val="005B26AE"/>
    <w:rsid w:val="005B2A45"/>
    <w:rsid w:val="005B2B33"/>
    <w:rsid w:val="005B2D62"/>
    <w:rsid w:val="005B2DB0"/>
    <w:rsid w:val="005B33FC"/>
    <w:rsid w:val="005B4F15"/>
    <w:rsid w:val="005B57D9"/>
    <w:rsid w:val="005B58AE"/>
    <w:rsid w:val="005B6099"/>
    <w:rsid w:val="005B77D8"/>
    <w:rsid w:val="005C015B"/>
    <w:rsid w:val="005C0298"/>
    <w:rsid w:val="005C0942"/>
    <w:rsid w:val="005C1B91"/>
    <w:rsid w:val="005C1DEB"/>
    <w:rsid w:val="005C2881"/>
    <w:rsid w:val="005C2B62"/>
    <w:rsid w:val="005C2DBE"/>
    <w:rsid w:val="005C4122"/>
    <w:rsid w:val="005C4572"/>
    <w:rsid w:val="005C4EA8"/>
    <w:rsid w:val="005C50BB"/>
    <w:rsid w:val="005C5EBB"/>
    <w:rsid w:val="005C63AB"/>
    <w:rsid w:val="005C6AFA"/>
    <w:rsid w:val="005C6F8F"/>
    <w:rsid w:val="005C77EB"/>
    <w:rsid w:val="005D1313"/>
    <w:rsid w:val="005D3D9B"/>
    <w:rsid w:val="005D44F2"/>
    <w:rsid w:val="005D5281"/>
    <w:rsid w:val="005D55C7"/>
    <w:rsid w:val="005D5BFE"/>
    <w:rsid w:val="005D66B1"/>
    <w:rsid w:val="005D678D"/>
    <w:rsid w:val="005D749A"/>
    <w:rsid w:val="005E2ECD"/>
    <w:rsid w:val="005E2F11"/>
    <w:rsid w:val="005E38A9"/>
    <w:rsid w:val="005E5F85"/>
    <w:rsid w:val="005E60DE"/>
    <w:rsid w:val="005E66F9"/>
    <w:rsid w:val="005E7700"/>
    <w:rsid w:val="005F13ED"/>
    <w:rsid w:val="005F156A"/>
    <w:rsid w:val="005F28C6"/>
    <w:rsid w:val="005F3BD5"/>
    <w:rsid w:val="005F4767"/>
    <w:rsid w:val="005F50E1"/>
    <w:rsid w:val="005F5EEC"/>
    <w:rsid w:val="005F637B"/>
    <w:rsid w:val="005F67D8"/>
    <w:rsid w:val="005F6949"/>
    <w:rsid w:val="006005F6"/>
    <w:rsid w:val="006010E1"/>
    <w:rsid w:val="0060185F"/>
    <w:rsid w:val="00601B30"/>
    <w:rsid w:val="006047E7"/>
    <w:rsid w:val="00604867"/>
    <w:rsid w:val="00604875"/>
    <w:rsid w:val="00605A54"/>
    <w:rsid w:val="0060603F"/>
    <w:rsid w:val="006074C4"/>
    <w:rsid w:val="00607876"/>
    <w:rsid w:val="00607B7C"/>
    <w:rsid w:val="006104CA"/>
    <w:rsid w:val="006117C6"/>
    <w:rsid w:val="00612A8B"/>
    <w:rsid w:val="006130C5"/>
    <w:rsid w:val="0061434F"/>
    <w:rsid w:val="00614739"/>
    <w:rsid w:val="006158CF"/>
    <w:rsid w:val="00615BF5"/>
    <w:rsid w:val="006160C6"/>
    <w:rsid w:val="006166BF"/>
    <w:rsid w:val="00616CCF"/>
    <w:rsid w:val="006171A0"/>
    <w:rsid w:val="006176A2"/>
    <w:rsid w:val="00620530"/>
    <w:rsid w:val="006220A9"/>
    <w:rsid w:val="00624CB1"/>
    <w:rsid w:val="00625AC4"/>
    <w:rsid w:val="00625FB1"/>
    <w:rsid w:val="00625FFC"/>
    <w:rsid w:val="0062687A"/>
    <w:rsid w:val="00630CF8"/>
    <w:rsid w:val="006311A9"/>
    <w:rsid w:val="00631AE4"/>
    <w:rsid w:val="00631D12"/>
    <w:rsid w:val="006329D8"/>
    <w:rsid w:val="00632B15"/>
    <w:rsid w:val="00633C3D"/>
    <w:rsid w:val="006343A8"/>
    <w:rsid w:val="006355EB"/>
    <w:rsid w:val="00635ABB"/>
    <w:rsid w:val="00635D20"/>
    <w:rsid w:val="006361AA"/>
    <w:rsid w:val="00637B21"/>
    <w:rsid w:val="00637B55"/>
    <w:rsid w:val="00637C3E"/>
    <w:rsid w:val="006405D4"/>
    <w:rsid w:val="00640F69"/>
    <w:rsid w:val="006411AF"/>
    <w:rsid w:val="00641871"/>
    <w:rsid w:val="00642580"/>
    <w:rsid w:val="00643171"/>
    <w:rsid w:val="006445E9"/>
    <w:rsid w:val="00645CCC"/>
    <w:rsid w:val="00645F90"/>
    <w:rsid w:val="00645FC8"/>
    <w:rsid w:val="00646A74"/>
    <w:rsid w:val="00646C2E"/>
    <w:rsid w:val="00650287"/>
    <w:rsid w:val="00650977"/>
    <w:rsid w:val="00650A96"/>
    <w:rsid w:val="0065156F"/>
    <w:rsid w:val="00651F9D"/>
    <w:rsid w:val="00653039"/>
    <w:rsid w:val="00653167"/>
    <w:rsid w:val="006543BC"/>
    <w:rsid w:val="00655324"/>
    <w:rsid w:val="00655D3F"/>
    <w:rsid w:val="00656A98"/>
    <w:rsid w:val="0065716F"/>
    <w:rsid w:val="00660026"/>
    <w:rsid w:val="006604D7"/>
    <w:rsid w:val="00660C01"/>
    <w:rsid w:val="00660CFA"/>
    <w:rsid w:val="00661039"/>
    <w:rsid w:val="00662610"/>
    <w:rsid w:val="00662DE9"/>
    <w:rsid w:val="00665597"/>
    <w:rsid w:val="006655B9"/>
    <w:rsid w:val="00665F81"/>
    <w:rsid w:val="00667107"/>
    <w:rsid w:val="006673A4"/>
    <w:rsid w:val="00667521"/>
    <w:rsid w:val="00667CA2"/>
    <w:rsid w:val="006701B5"/>
    <w:rsid w:val="006702EB"/>
    <w:rsid w:val="00670E94"/>
    <w:rsid w:val="00671348"/>
    <w:rsid w:val="00671DD4"/>
    <w:rsid w:val="00671FCA"/>
    <w:rsid w:val="00672E70"/>
    <w:rsid w:val="00673972"/>
    <w:rsid w:val="00673C24"/>
    <w:rsid w:val="00674ABA"/>
    <w:rsid w:val="00674F1D"/>
    <w:rsid w:val="00676C93"/>
    <w:rsid w:val="00676CBA"/>
    <w:rsid w:val="00677599"/>
    <w:rsid w:val="00681945"/>
    <w:rsid w:val="0068395F"/>
    <w:rsid w:val="00683BAF"/>
    <w:rsid w:val="006848BD"/>
    <w:rsid w:val="00684C59"/>
    <w:rsid w:val="00685DB0"/>
    <w:rsid w:val="006860A0"/>
    <w:rsid w:val="00686BCB"/>
    <w:rsid w:val="00687591"/>
    <w:rsid w:val="00690457"/>
    <w:rsid w:val="00691A37"/>
    <w:rsid w:val="00691DDB"/>
    <w:rsid w:val="00691E25"/>
    <w:rsid w:val="00692138"/>
    <w:rsid w:val="00692D6A"/>
    <w:rsid w:val="006933A1"/>
    <w:rsid w:val="0069478B"/>
    <w:rsid w:val="006948E6"/>
    <w:rsid w:val="00694E76"/>
    <w:rsid w:val="00695399"/>
    <w:rsid w:val="00696DAC"/>
    <w:rsid w:val="00696F80"/>
    <w:rsid w:val="006A07A4"/>
    <w:rsid w:val="006A135D"/>
    <w:rsid w:val="006A3CD6"/>
    <w:rsid w:val="006B0EFC"/>
    <w:rsid w:val="006B2165"/>
    <w:rsid w:val="006B44F1"/>
    <w:rsid w:val="006B4E2B"/>
    <w:rsid w:val="006B5035"/>
    <w:rsid w:val="006B5C29"/>
    <w:rsid w:val="006B66B4"/>
    <w:rsid w:val="006B74E0"/>
    <w:rsid w:val="006C00B7"/>
    <w:rsid w:val="006C017B"/>
    <w:rsid w:val="006C06EF"/>
    <w:rsid w:val="006C0775"/>
    <w:rsid w:val="006C0A52"/>
    <w:rsid w:val="006C0FEB"/>
    <w:rsid w:val="006C1133"/>
    <w:rsid w:val="006C1D24"/>
    <w:rsid w:val="006C25F1"/>
    <w:rsid w:val="006C3766"/>
    <w:rsid w:val="006C4060"/>
    <w:rsid w:val="006C4612"/>
    <w:rsid w:val="006C5C5A"/>
    <w:rsid w:val="006C5CB6"/>
    <w:rsid w:val="006C6044"/>
    <w:rsid w:val="006D08E9"/>
    <w:rsid w:val="006D0DB5"/>
    <w:rsid w:val="006D274F"/>
    <w:rsid w:val="006D4069"/>
    <w:rsid w:val="006D5830"/>
    <w:rsid w:val="006D5C05"/>
    <w:rsid w:val="006D640D"/>
    <w:rsid w:val="006D65DC"/>
    <w:rsid w:val="006D68EC"/>
    <w:rsid w:val="006D6DA0"/>
    <w:rsid w:val="006D72FB"/>
    <w:rsid w:val="006D7824"/>
    <w:rsid w:val="006E0411"/>
    <w:rsid w:val="006E05D2"/>
    <w:rsid w:val="006E09D0"/>
    <w:rsid w:val="006E0FDC"/>
    <w:rsid w:val="006E1070"/>
    <w:rsid w:val="006E1E66"/>
    <w:rsid w:val="006E3353"/>
    <w:rsid w:val="006E3599"/>
    <w:rsid w:val="006E5AF5"/>
    <w:rsid w:val="006E6543"/>
    <w:rsid w:val="006E70CA"/>
    <w:rsid w:val="006E73C8"/>
    <w:rsid w:val="006E7461"/>
    <w:rsid w:val="006E7692"/>
    <w:rsid w:val="006F04B9"/>
    <w:rsid w:val="006F0769"/>
    <w:rsid w:val="006F077E"/>
    <w:rsid w:val="006F194A"/>
    <w:rsid w:val="006F1D3E"/>
    <w:rsid w:val="006F256A"/>
    <w:rsid w:val="006F25A7"/>
    <w:rsid w:val="006F2F3E"/>
    <w:rsid w:val="006F33C1"/>
    <w:rsid w:val="006F4527"/>
    <w:rsid w:val="006F4A01"/>
    <w:rsid w:val="006F7AA2"/>
    <w:rsid w:val="0070083C"/>
    <w:rsid w:val="007008B0"/>
    <w:rsid w:val="00700E27"/>
    <w:rsid w:val="0070194E"/>
    <w:rsid w:val="00701B95"/>
    <w:rsid w:val="00701D13"/>
    <w:rsid w:val="0070247D"/>
    <w:rsid w:val="0070373D"/>
    <w:rsid w:val="007044AE"/>
    <w:rsid w:val="007047CC"/>
    <w:rsid w:val="00704D61"/>
    <w:rsid w:val="0070665C"/>
    <w:rsid w:val="00706ADD"/>
    <w:rsid w:val="00706B77"/>
    <w:rsid w:val="00706BBC"/>
    <w:rsid w:val="007075E1"/>
    <w:rsid w:val="00707605"/>
    <w:rsid w:val="00707827"/>
    <w:rsid w:val="00710780"/>
    <w:rsid w:val="007121F7"/>
    <w:rsid w:val="00712BCD"/>
    <w:rsid w:val="00712DEF"/>
    <w:rsid w:val="00712E83"/>
    <w:rsid w:val="00713134"/>
    <w:rsid w:val="007131FD"/>
    <w:rsid w:val="00714765"/>
    <w:rsid w:val="00714D85"/>
    <w:rsid w:val="00714F9A"/>
    <w:rsid w:val="00715449"/>
    <w:rsid w:val="007161B8"/>
    <w:rsid w:val="0071747D"/>
    <w:rsid w:val="00721F2C"/>
    <w:rsid w:val="00722E25"/>
    <w:rsid w:val="00724461"/>
    <w:rsid w:val="00725878"/>
    <w:rsid w:val="00725986"/>
    <w:rsid w:val="007260D1"/>
    <w:rsid w:val="00726A06"/>
    <w:rsid w:val="00726BA7"/>
    <w:rsid w:val="007272EA"/>
    <w:rsid w:val="007306FA"/>
    <w:rsid w:val="0073119C"/>
    <w:rsid w:val="00731A7B"/>
    <w:rsid w:val="0073229E"/>
    <w:rsid w:val="00733348"/>
    <w:rsid w:val="007338B9"/>
    <w:rsid w:val="00734DB2"/>
    <w:rsid w:val="00735677"/>
    <w:rsid w:val="007362BB"/>
    <w:rsid w:val="00736433"/>
    <w:rsid w:val="007366BE"/>
    <w:rsid w:val="00737A36"/>
    <w:rsid w:val="00741DBF"/>
    <w:rsid w:val="00742E0C"/>
    <w:rsid w:val="0074311A"/>
    <w:rsid w:val="007432AD"/>
    <w:rsid w:val="00745D87"/>
    <w:rsid w:val="00746ECA"/>
    <w:rsid w:val="0075015C"/>
    <w:rsid w:val="007504AC"/>
    <w:rsid w:val="007504F0"/>
    <w:rsid w:val="0075085A"/>
    <w:rsid w:val="00751F93"/>
    <w:rsid w:val="007527EF"/>
    <w:rsid w:val="00752DFA"/>
    <w:rsid w:val="00752E21"/>
    <w:rsid w:val="007531F8"/>
    <w:rsid w:val="007539DC"/>
    <w:rsid w:val="00754D43"/>
    <w:rsid w:val="00754F61"/>
    <w:rsid w:val="007555B7"/>
    <w:rsid w:val="007555DF"/>
    <w:rsid w:val="00757132"/>
    <w:rsid w:val="007579F1"/>
    <w:rsid w:val="00757B16"/>
    <w:rsid w:val="00757E79"/>
    <w:rsid w:val="00760BCA"/>
    <w:rsid w:val="00761059"/>
    <w:rsid w:val="0076127B"/>
    <w:rsid w:val="0076142F"/>
    <w:rsid w:val="00762C95"/>
    <w:rsid w:val="00764846"/>
    <w:rsid w:val="00764E5D"/>
    <w:rsid w:val="007657ED"/>
    <w:rsid w:val="007666B3"/>
    <w:rsid w:val="00767E47"/>
    <w:rsid w:val="00770024"/>
    <w:rsid w:val="007712CF"/>
    <w:rsid w:val="00771B07"/>
    <w:rsid w:val="00773179"/>
    <w:rsid w:val="00773A60"/>
    <w:rsid w:val="0077507A"/>
    <w:rsid w:val="007765C9"/>
    <w:rsid w:val="00776CA1"/>
    <w:rsid w:val="00776EB4"/>
    <w:rsid w:val="00777045"/>
    <w:rsid w:val="007770F7"/>
    <w:rsid w:val="00777420"/>
    <w:rsid w:val="00777E13"/>
    <w:rsid w:val="00777F97"/>
    <w:rsid w:val="00780238"/>
    <w:rsid w:val="00781211"/>
    <w:rsid w:val="00781A92"/>
    <w:rsid w:val="0078212F"/>
    <w:rsid w:val="00782D56"/>
    <w:rsid w:val="00782E17"/>
    <w:rsid w:val="00783356"/>
    <w:rsid w:val="00783D8B"/>
    <w:rsid w:val="00784814"/>
    <w:rsid w:val="00784BD0"/>
    <w:rsid w:val="00785DFB"/>
    <w:rsid w:val="00786990"/>
    <w:rsid w:val="00787B45"/>
    <w:rsid w:val="00787DD5"/>
    <w:rsid w:val="0079025A"/>
    <w:rsid w:val="00790976"/>
    <w:rsid w:val="00791360"/>
    <w:rsid w:val="007913E8"/>
    <w:rsid w:val="00791705"/>
    <w:rsid w:val="00791803"/>
    <w:rsid w:val="007925D0"/>
    <w:rsid w:val="007929E5"/>
    <w:rsid w:val="0079353F"/>
    <w:rsid w:val="007937B5"/>
    <w:rsid w:val="00793D5E"/>
    <w:rsid w:val="00794817"/>
    <w:rsid w:val="00794D4F"/>
    <w:rsid w:val="007958C2"/>
    <w:rsid w:val="00795C8A"/>
    <w:rsid w:val="00797057"/>
    <w:rsid w:val="00797BCC"/>
    <w:rsid w:val="007A0199"/>
    <w:rsid w:val="007A062D"/>
    <w:rsid w:val="007A0C30"/>
    <w:rsid w:val="007A0F69"/>
    <w:rsid w:val="007A1C73"/>
    <w:rsid w:val="007A3D6C"/>
    <w:rsid w:val="007A418B"/>
    <w:rsid w:val="007A4361"/>
    <w:rsid w:val="007B010A"/>
    <w:rsid w:val="007B0241"/>
    <w:rsid w:val="007B036C"/>
    <w:rsid w:val="007B10BA"/>
    <w:rsid w:val="007B1106"/>
    <w:rsid w:val="007B1C2F"/>
    <w:rsid w:val="007B1C80"/>
    <w:rsid w:val="007B261B"/>
    <w:rsid w:val="007B3CAF"/>
    <w:rsid w:val="007B3D8A"/>
    <w:rsid w:val="007B3FC3"/>
    <w:rsid w:val="007B43A5"/>
    <w:rsid w:val="007B4DA1"/>
    <w:rsid w:val="007B5D4F"/>
    <w:rsid w:val="007B5FD8"/>
    <w:rsid w:val="007B7BB8"/>
    <w:rsid w:val="007C1093"/>
    <w:rsid w:val="007C1F27"/>
    <w:rsid w:val="007C2FC9"/>
    <w:rsid w:val="007C37FA"/>
    <w:rsid w:val="007C4331"/>
    <w:rsid w:val="007C5C35"/>
    <w:rsid w:val="007C6003"/>
    <w:rsid w:val="007D02A1"/>
    <w:rsid w:val="007D148C"/>
    <w:rsid w:val="007D39A9"/>
    <w:rsid w:val="007D515A"/>
    <w:rsid w:val="007D59EC"/>
    <w:rsid w:val="007D637A"/>
    <w:rsid w:val="007D76B3"/>
    <w:rsid w:val="007D7742"/>
    <w:rsid w:val="007D7893"/>
    <w:rsid w:val="007E0CC1"/>
    <w:rsid w:val="007E0E48"/>
    <w:rsid w:val="007E10C2"/>
    <w:rsid w:val="007E1328"/>
    <w:rsid w:val="007E142C"/>
    <w:rsid w:val="007E1741"/>
    <w:rsid w:val="007E1913"/>
    <w:rsid w:val="007E22F0"/>
    <w:rsid w:val="007E29AE"/>
    <w:rsid w:val="007E2EED"/>
    <w:rsid w:val="007E30C9"/>
    <w:rsid w:val="007E3CC8"/>
    <w:rsid w:val="007E50DB"/>
    <w:rsid w:val="007E61AD"/>
    <w:rsid w:val="007E65BD"/>
    <w:rsid w:val="007E6811"/>
    <w:rsid w:val="007E6EAE"/>
    <w:rsid w:val="007E7367"/>
    <w:rsid w:val="007E7B27"/>
    <w:rsid w:val="007E7B7C"/>
    <w:rsid w:val="007E7E6F"/>
    <w:rsid w:val="007F0267"/>
    <w:rsid w:val="007F0652"/>
    <w:rsid w:val="007F0C79"/>
    <w:rsid w:val="007F0C7F"/>
    <w:rsid w:val="007F2EA1"/>
    <w:rsid w:val="007F3F16"/>
    <w:rsid w:val="007F3FCC"/>
    <w:rsid w:val="007F40B6"/>
    <w:rsid w:val="007F4755"/>
    <w:rsid w:val="007F5D4E"/>
    <w:rsid w:val="007F5D86"/>
    <w:rsid w:val="007F6314"/>
    <w:rsid w:val="007F6F19"/>
    <w:rsid w:val="007F71A6"/>
    <w:rsid w:val="007F737F"/>
    <w:rsid w:val="007F78E3"/>
    <w:rsid w:val="0080218F"/>
    <w:rsid w:val="00803220"/>
    <w:rsid w:val="008035A7"/>
    <w:rsid w:val="00803ADF"/>
    <w:rsid w:val="00804DB1"/>
    <w:rsid w:val="00805806"/>
    <w:rsid w:val="008059F0"/>
    <w:rsid w:val="008075E8"/>
    <w:rsid w:val="00807BA0"/>
    <w:rsid w:val="00807E1E"/>
    <w:rsid w:val="008109DE"/>
    <w:rsid w:val="008115C0"/>
    <w:rsid w:val="008116A6"/>
    <w:rsid w:val="00811E8D"/>
    <w:rsid w:val="008142AB"/>
    <w:rsid w:val="00814480"/>
    <w:rsid w:val="00814A06"/>
    <w:rsid w:val="008158A6"/>
    <w:rsid w:val="00815EAE"/>
    <w:rsid w:val="00817263"/>
    <w:rsid w:val="00820366"/>
    <w:rsid w:val="008206CC"/>
    <w:rsid w:val="00821802"/>
    <w:rsid w:val="00822189"/>
    <w:rsid w:val="00822983"/>
    <w:rsid w:val="00824128"/>
    <w:rsid w:val="008249E7"/>
    <w:rsid w:val="00827416"/>
    <w:rsid w:val="00827B8C"/>
    <w:rsid w:val="0083014C"/>
    <w:rsid w:val="00830A33"/>
    <w:rsid w:val="0083147A"/>
    <w:rsid w:val="00831762"/>
    <w:rsid w:val="0083178A"/>
    <w:rsid w:val="00831896"/>
    <w:rsid w:val="00833D69"/>
    <w:rsid w:val="008341DD"/>
    <w:rsid w:val="00834A30"/>
    <w:rsid w:val="00834B73"/>
    <w:rsid w:val="00834BEB"/>
    <w:rsid w:val="00834DB1"/>
    <w:rsid w:val="00835D8B"/>
    <w:rsid w:val="0083740D"/>
    <w:rsid w:val="008374D1"/>
    <w:rsid w:val="008376A9"/>
    <w:rsid w:val="00840D5B"/>
    <w:rsid w:val="008412FA"/>
    <w:rsid w:val="00843938"/>
    <w:rsid w:val="00843DAF"/>
    <w:rsid w:val="0084412D"/>
    <w:rsid w:val="00844CD6"/>
    <w:rsid w:val="008456BE"/>
    <w:rsid w:val="008461E9"/>
    <w:rsid w:val="00846B18"/>
    <w:rsid w:val="0084799C"/>
    <w:rsid w:val="00847A4D"/>
    <w:rsid w:val="008515B2"/>
    <w:rsid w:val="008528DF"/>
    <w:rsid w:val="008531AE"/>
    <w:rsid w:val="008531F9"/>
    <w:rsid w:val="00853FD0"/>
    <w:rsid w:val="00854118"/>
    <w:rsid w:val="00854DB5"/>
    <w:rsid w:val="0085504F"/>
    <w:rsid w:val="008556F9"/>
    <w:rsid w:val="00855F2A"/>
    <w:rsid w:val="0085700E"/>
    <w:rsid w:val="008574B7"/>
    <w:rsid w:val="008578B3"/>
    <w:rsid w:val="00857E34"/>
    <w:rsid w:val="00860BEC"/>
    <w:rsid w:val="008612BC"/>
    <w:rsid w:val="00862D1F"/>
    <w:rsid w:val="008638DF"/>
    <w:rsid w:val="00863990"/>
    <w:rsid w:val="00863C48"/>
    <w:rsid w:val="00863D99"/>
    <w:rsid w:val="00863F47"/>
    <w:rsid w:val="00864018"/>
    <w:rsid w:val="008661AF"/>
    <w:rsid w:val="0086716B"/>
    <w:rsid w:val="00867712"/>
    <w:rsid w:val="008679D4"/>
    <w:rsid w:val="00870BD9"/>
    <w:rsid w:val="0087121E"/>
    <w:rsid w:val="0087206A"/>
    <w:rsid w:val="008722D7"/>
    <w:rsid w:val="00872964"/>
    <w:rsid w:val="0087365B"/>
    <w:rsid w:val="008737A3"/>
    <w:rsid w:val="008744AF"/>
    <w:rsid w:val="008749A1"/>
    <w:rsid w:val="008769D2"/>
    <w:rsid w:val="00877251"/>
    <w:rsid w:val="008776AF"/>
    <w:rsid w:val="00877C89"/>
    <w:rsid w:val="0088034C"/>
    <w:rsid w:val="00880682"/>
    <w:rsid w:val="008809EA"/>
    <w:rsid w:val="008816D5"/>
    <w:rsid w:val="0088198B"/>
    <w:rsid w:val="00881F3E"/>
    <w:rsid w:val="0088289D"/>
    <w:rsid w:val="008828FC"/>
    <w:rsid w:val="0088359C"/>
    <w:rsid w:val="00883CF7"/>
    <w:rsid w:val="00884340"/>
    <w:rsid w:val="0088523F"/>
    <w:rsid w:val="00885F78"/>
    <w:rsid w:val="00886131"/>
    <w:rsid w:val="008863B9"/>
    <w:rsid w:val="00886C95"/>
    <w:rsid w:val="00887291"/>
    <w:rsid w:val="00887374"/>
    <w:rsid w:val="008877CF"/>
    <w:rsid w:val="00890B9F"/>
    <w:rsid w:val="00892D8C"/>
    <w:rsid w:val="008938A9"/>
    <w:rsid w:val="00894981"/>
    <w:rsid w:val="00894C7C"/>
    <w:rsid w:val="00896689"/>
    <w:rsid w:val="008A06B5"/>
    <w:rsid w:val="008A0DAF"/>
    <w:rsid w:val="008A0FE7"/>
    <w:rsid w:val="008A1054"/>
    <w:rsid w:val="008A1575"/>
    <w:rsid w:val="008A21F8"/>
    <w:rsid w:val="008A4BD2"/>
    <w:rsid w:val="008A53DF"/>
    <w:rsid w:val="008A5818"/>
    <w:rsid w:val="008A58C6"/>
    <w:rsid w:val="008A7935"/>
    <w:rsid w:val="008B1969"/>
    <w:rsid w:val="008B2327"/>
    <w:rsid w:val="008B3CC2"/>
    <w:rsid w:val="008B405D"/>
    <w:rsid w:val="008B416A"/>
    <w:rsid w:val="008B41CC"/>
    <w:rsid w:val="008B4C82"/>
    <w:rsid w:val="008B5B7D"/>
    <w:rsid w:val="008B663F"/>
    <w:rsid w:val="008B69AA"/>
    <w:rsid w:val="008B6AB1"/>
    <w:rsid w:val="008B6E06"/>
    <w:rsid w:val="008B7061"/>
    <w:rsid w:val="008B7F38"/>
    <w:rsid w:val="008C0BAB"/>
    <w:rsid w:val="008C1030"/>
    <w:rsid w:val="008C1340"/>
    <w:rsid w:val="008C2058"/>
    <w:rsid w:val="008C2C14"/>
    <w:rsid w:val="008C3133"/>
    <w:rsid w:val="008C3339"/>
    <w:rsid w:val="008C46C5"/>
    <w:rsid w:val="008C523D"/>
    <w:rsid w:val="008C5C30"/>
    <w:rsid w:val="008C61DA"/>
    <w:rsid w:val="008C67D3"/>
    <w:rsid w:val="008D1CC6"/>
    <w:rsid w:val="008D2720"/>
    <w:rsid w:val="008D4E08"/>
    <w:rsid w:val="008D5EEE"/>
    <w:rsid w:val="008D6E1D"/>
    <w:rsid w:val="008D720B"/>
    <w:rsid w:val="008D7665"/>
    <w:rsid w:val="008E0467"/>
    <w:rsid w:val="008E0B97"/>
    <w:rsid w:val="008E0BDF"/>
    <w:rsid w:val="008E16EB"/>
    <w:rsid w:val="008E236D"/>
    <w:rsid w:val="008E29B0"/>
    <w:rsid w:val="008E2F0F"/>
    <w:rsid w:val="008E30C3"/>
    <w:rsid w:val="008E3563"/>
    <w:rsid w:val="008E3DE3"/>
    <w:rsid w:val="008E4814"/>
    <w:rsid w:val="008E4DCE"/>
    <w:rsid w:val="008E57D9"/>
    <w:rsid w:val="008E72D5"/>
    <w:rsid w:val="008F034E"/>
    <w:rsid w:val="008F0554"/>
    <w:rsid w:val="008F1E40"/>
    <w:rsid w:val="008F22A3"/>
    <w:rsid w:val="008F2564"/>
    <w:rsid w:val="008F2BAC"/>
    <w:rsid w:val="008F2BEF"/>
    <w:rsid w:val="008F3D16"/>
    <w:rsid w:val="008F457A"/>
    <w:rsid w:val="008F4E90"/>
    <w:rsid w:val="008F555A"/>
    <w:rsid w:val="008F56E6"/>
    <w:rsid w:val="008F639B"/>
    <w:rsid w:val="008F6961"/>
    <w:rsid w:val="008F75AE"/>
    <w:rsid w:val="008F79A2"/>
    <w:rsid w:val="009000DD"/>
    <w:rsid w:val="009002C9"/>
    <w:rsid w:val="009004DB"/>
    <w:rsid w:val="00900569"/>
    <w:rsid w:val="0090065C"/>
    <w:rsid w:val="0090067C"/>
    <w:rsid w:val="00901499"/>
    <w:rsid w:val="00901F40"/>
    <w:rsid w:val="00902B36"/>
    <w:rsid w:val="00903BCA"/>
    <w:rsid w:val="00904533"/>
    <w:rsid w:val="00904C1A"/>
    <w:rsid w:val="00907657"/>
    <w:rsid w:val="009100F5"/>
    <w:rsid w:val="00910334"/>
    <w:rsid w:val="009124B5"/>
    <w:rsid w:val="00912B43"/>
    <w:rsid w:val="00913AEA"/>
    <w:rsid w:val="00913CAC"/>
    <w:rsid w:val="00914436"/>
    <w:rsid w:val="00916290"/>
    <w:rsid w:val="009170A2"/>
    <w:rsid w:val="009172CD"/>
    <w:rsid w:val="00917382"/>
    <w:rsid w:val="0091787F"/>
    <w:rsid w:val="00917CF0"/>
    <w:rsid w:val="00920760"/>
    <w:rsid w:val="00921094"/>
    <w:rsid w:val="00921D89"/>
    <w:rsid w:val="00921F40"/>
    <w:rsid w:val="00923479"/>
    <w:rsid w:val="00923CF2"/>
    <w:rsid w:val="00924E80"/>
    <w:rsid w:val="00924FF8"/>
    <w:rsid w:val="009271D9"/>
    <w:rsid w:val="00927F08"/>
    <w:rsid w:val="0093067E"/>
    <w:rsid w:val="00931BEE"/>
    <w:rsid w:val="0093203B"/>
    <w:rsid w:val="0093286D"/>
    <w:rsid w:val="00932D7D"/>
    <w:rsid w:val="0093328E"/>
    <w:rsid w:val="00936D47"/>
    <w:rsid w:val="00936E18"/>
    <w:rsid w:val="009373A5"/>
    <w:rsid w:val="00940563"/>
    <w:rsid w:val="009410B3"/>
    <w:rsid w:val="00941593"/>
    <w:rsid w:val="009420EC"/>
    <w:rsid w:val="00942CBA"/>
    <w:rsid w:val="00944951"/>
    <w:rsid w:val="009449B3"/>
    <w:rsid w:val="00945C3D"/>
    <w:rsid w:val="00946114"/>
    <w:rsid w:val="00946889"/>
    <w:rsid w:val="00947FD6"/>
    <w:rsid w:val="00950C4B"/>
    <w:rsid w:val="00951AA2"/>
    <w:rsid w:val="00951C56"/>
    <w:rsid w:val="00952467"/>
    <w:rsid w:val="00954A10"/>
    <w:rsid w:val="00954F42"/>
    <w:rsid w:val="0095520C"/>
    <w:rsid w:val="00956FCF"/>
    <w:rsid w:val="009575C4"/>
    <w:rsid w:val="0095763B"/>
    <w:rsid w:val="009617AA"/>
    <w:rsid w:val="0096246B"/>
    <w:rsid w:val="00962895"/>
    <w:rsid w:val="00962E9D"/>
    <w:rsid w:val="00962F24"/>
    <w:rsid w:val="00962F57"/>
    <w:rsid w:val="0096331A"/>
    <w:rsid w:val="009647D0"/>
    <w:rsid w:val="00965464"/>
    <w:rsid w:val="009658A5"/>
    <w:rsid w:val="009658AE"/>
    <w:rsid w:val="00965BB5"/>
    <w:rsid w:val="00965DBC"/>
    <w:rsid w:val="009665CA"/>
    <w:rsid w:val="009667B6"/>
    <w:rsid w:val="00967B89"/>
    <w:rsid w:val="00967F85"/>
    <w:rsid w:val="00971D22"/>
    <w:rsid w:val="009726F7"/>
    <w:rsid w:val="009739EB"/>
    <w:rsid w:val="00974838"/>
    <w:rsid w:val="00975209"/>
    <w:rsid w:val="00980807"/>
    <w:rsid w:val="00980EEE"/>
    <w:rsid w:val="009815A1"/>
    <w:rsid w:val="009816F4"/>
    <w:rsid w:val="00983B70"/>
    <w:rsid w:val="009858E7"/>
    <w:rsid w:val="009860F4"/>
    <w:rsid w:val="00986638"/>
    <w:rsid w:val="0098758B"/>
    <w:rsid w:val="00987AFB"/>
    <w:rsid w:val="009908DD"/>
    <w:rsid w:val="00990CF9"/>
    <w:rsid w:val="00990D08"/>
    <w:rsid w:val="00990DAE"/>
    <w:rsid w:val="00993371"/>
    <w:rsid w:val="009936AF"/>
    <w:rsid w:val="00993D9B"/>
    <w:rsid w:val="00994845"/>
    <w:rsid w:val="00994DA5"/>
    <w:rsid w:val="00996867"/>
    <w:rsid w:val="0099700C"/>
    <w:rsid w:val="0099746D"/>
    <w:rsid w:val="009A0659"/>
    <w:rsid w:val="009A0987"/>
    <w:rsid w:val="009A2036"/>
    <w:rsid w:val="009A2487"/>
    <w:rsid w:val="009A2FBB"/>
    <w:rsid w:val="009A393B"/>
    <w:rsid w:val="009A49C2"/>
    <w:rsid w:val="009A4B78"/>
    <w:rsid w:val="009A5F8E"/>
    <w:rsid w:val="009B0324"/>
    <w:rsid w:val="009B078B"/>
    <w:rsid w:val="009B11EE"/>
    <w:rsid w:val="009B12DD"/>
    <w:rsid w:val="009B25F7"/>
    <w:rsid w:val="009B421F"/>
    <w:rsid w:val="009B67E0"/>
    <w:rsid w:val="009B6A7C"/>
    <w:rsid w:val="009B76AD"/>
    <w:rsid w:val="009C0E4A"/>
    <w:rsid w:val="009C1D24"/>
    <w:rsid w:val="009C1DAF"/>
    <w:rsid w:val="009C1E30"/>
    <w:rsid w:val="009C2145"/>
    <w:rsid w:val="009C357F"/>
    <w:rsid w:val="009C5E12"/>
    <w:rsid w:val="009C6C10"/>
    <w:rsid w:val="009C7B7A"/>
    <w:rsid w:val="009D02DA"/>
    <w:rsid w:val="009D081A"/>
    <w:rsid w:val="009D3ABE"/>
    <w:rsid w:val="009D4576"/>
    <w:rsid w:val="009D54E9"/>
    <w:rsid w:val="009D5926"/>
    <w:rsid w:val="009D5AD0"/>
    <w:rsid w:val="009E0385"/>
    <w:rsid w:val="009E0504"/>
    <w:rsid w:val="009E085C"/>
    <w:rsid w:val="009E08BB"/>
    <w:rsid w:val="009E1310"/>
    <w:rsid w:val="009E278C"/>
    <w:rsid w:val="009E2AAA"/>
    <w:rsid w:val="009E312B"/>
    <w:rsid w:val="009E49B8"/>
    <w:rsid w:val="009E558D"/>
    <w:rsid w:val="009E7C1B"/>
    <w:rsid w:val="009F07CE"/>
    <w:rsid w:val="009F1B5F"/>
    <w:rsid w:val="009F21CB"/>
    <w:rsid w:val="009F22B7"/>
    <w:rsid w:val="009F2EF1"/>
    <w:rsid w:val="009F3431"/>
    <w:rsid w:val="009F4982"/>
    <w:rsid w:val="009F59EA"/>
    <w:rsid w:val="009F6F89"/>
    <w:rsid w:val="009F7A6D"/>
    <w:rsid w:val="009F7D85"/>
    <w:rsid w:val="00A00139"/>
    <w:rsid w:val="00A0030E"/>
    <w:rsid w:val="00A018D8"/>
    <w:rsid w:val="00A03732"/>
    <w:rsid w:val="00A05E2B"/>
    <w:rsid w:val="00A06E63"/>
    <w:rsid w:val="00A06EDF"/>
    <w:rsid w:val="00A075FF"/>
    <w:rsid w:val="00A07688"/>
    <w:rsid w:val="00A07915"/>
    <w:rsid w:val="00A104E0"/>
    <w:rsid w:val="00A107D0"/>
    <w:rsid w:val="00A10D35"/>
    <w:rsid w:val="00A11E07"/>
    <w:rsid w:val="00A12BC1"/>
    <w:rsid w:val="00A13155"/>
    <w:rsid w:val="00A140B4"/>
    <w:rsid w:val="00A15310"/>
    <w:rsid w:val="00A153A8"/>
    <w:rsid w:val="00A15859"/>
    <w:rsid w:val="00A162E4"/>
    <w:rsid w:val="00A16D54"/>
    <w:rsid w:val="00A172FF"/>
    <w:rsid w:val="00A1739D"/>
    <w:rsid w:val="00A175DB"/>
    <w:rsid w:val="00A20698"/>
    <w:rsid w:val="00A20EE5"/>
    <w:rsid w:val="00A21F5D"/>
    <w:rsid w:val="00A250B0"/>
    <w:rsid w:val="00A2535B"/>
    <w:rsid w:val="00A25654"/>
    <w:rsid w:val="00A25F41"/>
    <w:rsid w:val="00A3020F"/>
    <w:rsid w:val="00A30289"/>
    <w:rsid w:val="00A308D8"/>
    <w:rsid w:val="00A30BBF"/>
    <w:rsid w:val="00A3141A"/>
    <w:rsid w:val="00A3301C"/>
    <w:rsid w:val="00A3326B"/>
    <w:rsid w:val="00A338C9"/>
    <w:rsid w:val="00A344B5"/>
    <w:rsid w:val="00A3471F"/>
    <w:rsid w:val="00A34729"/>
    <w:rsid w:val="00A34A08"/>
    <w:rsid w:val="00A36974"/>
    <w:rsid w:val="00A36C1B"/>
    <w:rsid w:val="00A37124"/>
    <w:rsid w:val="00A37CA1"/>
    <w:rsid w:val="00A4048D"/>
    <w:rsid w:val="00A4068A"/>
    <w:rsid w:val="00A41A69"/>
    <w:rsid w:val="00A426A5"/>
    <w:rsid w:val="00A42BFE"/>
    <w:rsid w:val="00A44104"/>
    <w:rsid w:val="00A44A64"/>
    <w:rsid w:val="00A458CA"/>
    <w:rsid w:val="00A458CC"/>
    <w:rsid w:val="00A4783D"/>
    <w:rsid w:val="00A50B91"/>
    <w:rsid w:val="00A50BE7"/>
    <w:rsid w:val="00A51237"/>
    <w:rsid w:val="00A5193E"/>
    <w:rsid w:val="00A51F75"/>
    <w:rsid w:val="00A5204B"/>
    <w:rsid w:val="00A53C61"/>
    <w:rsid w:val="00A544BB"/>
    <w:rsid w:val="00A54D37"/>
    <w:rsid w:val="00A57192"/>
    <w:rsid w:val="00A572C0"/>
    <w:rsid w:val="00A57AA1"/>
    <w:rsid w:val="00A57FB6"/>
    <w:rsid w:val="00A600AB"/>
    <w:rsid w:val="00A60429"/>
    <w:rsid w:val="00A6068E"/>
    <w:rsid w:val="00A610E1"/>
    <w:rsid w:val="00A618F8"/>
    <w:rsid w:val="00A618FC"/>
    <w:rsid w:val="00A62505"/>
    <w:rsid w:val="00A63683"/>
    <w:rsid w:val="00A63F1E"/>
    <w:rsid w:val="00A64BC0"/>
    <w:rsid w:val="00A654BB"/>
    <w:rsid w:val="00A6629D"/>
    <w:rsid w:val="00A668BB"/>
    <w:rsid w:val="00A668D3"/>
    <w:rsid w:val="00A673C4"/>
    <w:rsid w:val="00A6744F"/>
    <w:rsid w:val="00A700CD"/>
    <w:rsid w:val="00A70AA5"/>
    <w:rsid w:val="00A71065"/>
    <w:rsid w:val="00A721B1"/>
    <w:rsid w:val="00A721DF"/>
    <w:rsid w:val="00A74338"/>
    <w:rsid w:val="00A74BAE"/>
    <w:rsid w:val="00A75F60"/>
    <w:rsid w:val="00A76888"/>
    <w:rsid w:val="00A77F69"/>
    <w:rsid w:val="00A80ECB"/>
    <w:rsid w:val="00A80FC6"/>
    <w:rsid w:val="00A825BE"/>
    <w:rsid w:val="00A835DB"/>
    <w:rsid w:val="00A83780"/>
    <w:rsid w:val="00A83EED"/>
    <w:rsid w:val="00A85182"/>
    <w:rsid w:val="00A86103"/>
    <w:rsid w:val="00A876E6"/>
    <w:rsid w:val="00A87F3E"/>
    <w:rsid w:val="00A90165"/>
    <w:rsid w:val="00A90BDA"/>
    <w:rsid w:val="00A91B21"/>
    <w:rsid w:val="00A91B23"/>
    <w:rsid w:val="00A9201C"/>
    <w:rsid w:val="00A92210"/>
    <w:rsid w:val="00A938DE"/>
    <w:rsid w:val="00A93A09"/>
    <w:rsid w:val="00A94175"/>
    <w:rsid w:val="00A943F1"/>
    <w:rsid w:val="00A946ED"/>
    <w:rsid w:val="00A95E6E"/>
    <w:rsid w:val="00A963DD"/>
    <w:rsid w:val="00A9680F"/>
    <w:rsid w:val="00A97900"/>
    <w:rsid w:val="00A97A3F"/>
    <w:rsid w:val="00A97E7D"/>
    <w:rsid w:val="00AA0248"/>
    <w:rsid w:val="00AA0A7A"/>
    <w:rsid w:val="00AA16BC"/>
    <w:rsid w:val="00AA1DCD"/>
    <w:rsid w:val="00AA2473"/>
    <w:rsid w:val="00AA295B"/>
    <w:rsid w:val="00AA29B0"/>
    <w:rsid w:val="00AA3639"/>
    <w:rsid w:val="00AA5227"/>
    <w:rsid w:val="00AA554A"/>
    <w:rsid w:val="00AA649A"/>
    <w:rsid w:val="00AA6CF7"/>
    <w:rsid w:val="00AA6E4A"/>
    <w:rsid w:val="00AA7C02"/>
    <w:rsid w:val="00AB0930"/>
    <w:rsid w:val="00AB0AD2"/>
    <w:rsid w:val="00AB2146"/>
    <w:rsid w:val="00AB2CAF"/>
    <w:rsid w:val="00AB3A91"/>
    <w:rsid w:val="00AB4A3F"/>
    <w:rsid w:val="00AB5CB7"/>
    <w:rsid w:val="00AB6308"/>
    <w:rsid w:val="00AB6363"/>
    <w:rsid w:val="00AB6FD9"/>
    <w:rsid w:val="00AC0BC1"/>
    <w:rsid w:val="00AC1115"/>
    <w:rsid w:val="00AC1FD0"/>
    <w:rsid w:val="00AC2796"/>
    <w:rsid w:val="00AC3517"/>
    <w:rsid w:val="00AC3AF3"/>
    <w:rsid w:val="00AC3AF7"/>
    <w:rsid w:val="00AC3E27"/>
    <w:rsid w:val="00AC3F4E"/>
    <w:rsid w:val="00AC4F91"/>
    <w:rsid w:val="00AC60CC"/>
    <w:rsid w:val="00AC6A5F"/>
    <w:rsid w:val="00AC6DCF"/>
    <w:rsid w:val="00AD00D1"/>
    <w:rsid w:val="00AD1604"/>
    <w:rsid w:val="00AD206E"/>
    <w:rsid w:val="00AD38B5"/>
    <w:rsid w:val="00AD53D6"/>
    <w:rsid w:val="00AD6E4A"/>
    <w:rsid w:val="00AD7DEE"/>
    <w:rsid w:val="00AE0259"/>
    <w:rsid w:val="00AE0AE0"/>
    <w:rsid w:val="00AE0D07"/>
    <w:rsid w:val="00AE0F6B"/>
    <w:rsid w:val="00AE2035"/>
    <w:rsid w:val="00AE226E"/>
    <w:rsid w:val="00AE498E"/>
    <w:rsid w:val="00AE4AA6"/>
    <w:rsid w:val="00AE4B1D"/>
    <w:rsid w:val="00AE6C9D"/>
    <w:rsid w:val="00AE7067"/>
    <w:rsid w:val="00AE7E4D"/>
    <w:rsid w:val="00AF0526"/>
    <w:rsid w:val="00AF109F"/>
    <w:rsid w:val="00AF234C"/>
    <w:rsid w:val="00AF2B06"/>
    <w:rsid w:val="00AF4A63"/>
    <w:rsid w:val="00AF5156"/>
    <w:rsid w:val="00AF6619"/>
    <w:rsid w:val="00AF66A6"/>
    <w:rsid w:val="00AF7DF1"/>
    <w:rsid w:val="00B000A8"/>
    <w:rsid w:val="00B000ED"/>
    <w:rsid w:val="00B00B24"/>
    <w:rsid w:val="00B011F7"/>
    <w:rsid w:val="00B0167F"/>
    <w:rsid w:val="00B01B44"/>
    <w:rsid w:val="00B032BC"/>
    <w:rsid w:val="00B032BF"/>
    <w:rsid w:val="00B043C6"/>
    <w:rsid w:val="00B04E7F"/>
    <w:rsid w:val="00B0580D"/>
    <w:rsid w:val="00B05B1C"/>
    <w:rsid w:val="00B068B0"/>
    <w:rsid w:val="00B072DB"/>
    <w:rsid w:val="00B07B72"/>
    <w:rsid w:val="00B102C0"/>
    <w:rsid w:val="00B11A32"/>
    <w:rsid w:val="00B1217C"/>
    <w:rsid w:val="00B12AAA"/>
    <w:rsid w:val="00B14272"/>
    <w:rsid w:val="00B146EF"/>
    <w:rsid w:val="00B14744"/>
    <w:rsid w:val="00B14B76"/>
    <w:rsid w:val="00B150E6"/>
    <w:rsid w:val="00B15564"/>
    <w:rsid w:val="00B156CB"/>
    <w:rsid w:val="00B16061"/>
    <w:rsid w:val="00B164CC"/>
    <w:rsid w:val="00B16F22"/>
    <w:rsid w:val="00B17115"/>
    <w:rsid w:val="00B1748A"/>
    <w:rsid w:val="00B178DA"/>
    <w:rsid w:val="00B17D7E"/>
    <w:rsid w:val="00B2147E"/>
    <w:rsid w:val="00B21E0F"/>
    <w:rsid w:val="00B22401"/>
    <w:rsid w:val="00B24622"/>
    <w:rsid w:val="00B24C41"/>
    <w:rsid w:val="00B24EB5"/>
    <w:rsid w:val="00B25A33"/>
    <w:rsid w:val="00B25B02"/>
    <w:rsid w:val="00B304F5"/>
    <w:rsid w:val="00B3086C"/>
    <w:rsid w:val="00B31394"/>
    <w:rsid w:val="00B31C6F"/>
    <w:rsid w:val="00B3318C"/>
    <w:rsid w:val="00B3409C"/>
    <w:rsid w:val="00B34B23"/>
    <w:rsid w:val="00B350D6"/>
    <w:rsid w:val="00B35B74"/>
    <w:rsid w:val="00B360B5"/>
    <w:rsid w:val="00B361A4"/>
    <w:rsid w:val="00B37528"/>
    <w:rsid w:val="00B4062C"/>
    <w:rsid w:val="00B411F4"/>
    <w:rsid w:val="00B4275E"/>
    <w:rsid w:val="00B42851"/>
    <w:rsid w:val="00B43854"/>
    <w:rsid w:val="00B451A5"/>
    <w:rsid w:val="00B454AE"/>
    <w:rsid w:val="00B46177"/>
    <w:rsid w:val="00B46E3A"/>
    <w:rsid w:val="00B470EF"/>
    <w:rsid w:val="00B4750A"/>
    <w:rsid w:val="00B4760D"/>
    <w:rsid w:val="00B4765D"/>
    <w:rsid w:val="00B47BA7"/>
    <w:rsid w:val="00B47E08"/>
    <w:rsid w:val="00B50D64"/>
    <w:rsid w:val="00B531DB"/>
    <w:rsid w:val="00B53A0D"/>
    <w:rsid w:val="00B5470C"/>
    <w:rsid w:val="00B55F8C"/>
    <w:rsid w:val="00B57709"/>
    <w:rsid w:val="00B60800"/>
    <w:rsid w:val="00B60A7A"/>
    <w:rsid w:val="00B62791"/>
    <w:rsid w:val="00B62BB8"/>
    <w:rsid w:val="00B62FC8"/>
    <w:rsid w:val="00B637BA"/>
    <w:rsid w:val="00B6478E"/>
    <w:rsid w:val="00B64B11"/>
    <w:rsid w:val="00B64C95"/>
    <w:rsid w:val="00B64DBB"/>
    <w:rsid w:val="00B6650D"/>
    <w:rsid w:val="00B66F29"/>
    <w:rsid w:val="00B67ACA"/>
    <w:rsid w:val="00B71238"/>
    <w:rsid w:val="00B7147A"/>
    <w:rsid w:val="00B715DC"/>
    <w:rsid w:val="00B717A8"/>
    <w:rsid w:val="00B7281C"/>
    <w:rsid w:val="00B72E5B"/>
    <w:rsid w:val="00B73E07"/>
    <w:rsid w:val="00B74663"/>
    <w:rsid w:val="00B75442"/>
    <w:rsid w:val="00B75443"/>
    <w:rsid w:val="00B75895"/>
    <w:rsid w:val="00B76063"/>
    <w:rsid w:val="00B76354"/>
    <w:rsid w:val="00B76932"/>
    <w:rsid w:val="00B77E1D"/>
    <w:rsid w:val="00B8063B"/>
    <w:rsid w:val="00B80851"/>
    <w:rsid w:val="00B80AD4"/>
    <w:rsid w:val="00B82815"/>
    <w:rsid w:val="00B82967"/>
    <w:rsid w:val="00B83640"/>
    <w:rsid w:val="00B84030"/>
    <w:rsid w:val="00B8406C"/>
    <w:rsid w:val="00B8475E"/>
    <w:rsid w:val="00B84D12"/>
    <w:rsid w:val="00B85480"/>
    <w:rsid w:val="00B85B2C"/>
    <w:rsid w:val="00B85C7F"/>
    <w:rsid w:val="00B863F3"/>
    <w:rsid w:val="00B873E0"/>
    <w:rsid w:val="00B87C7A"/>
    <w:rsid w:val="00B913B3"/>
    <w:rsid w:val="00B9145C"/>
    <w:rsid w:val="00B918A8"/>
    <w:rsid w:val="00B93DE7"/>
    <w:rsid w:val="00B94068"/>
    <w:rsid w:val="00B95329"/>
    <w:rsid w:val="00B97B56"/>
    <w:rsid w:val="00BA1613"/>
    <w:rsid w:val="00BA1F4A"/>
    <w:rsid w:val="00BA3738"/>
    <w:rsid w:val="00BA3ACC"/>
    <w:rsid w:val="00BA478F"/>
    <w:rsid w:val="00BA5F6D"/>
    <w:rsid w:val="00BA60C6"/>
    <w:rsid w:val="00BA66DD"/>
    <w:rsid w:val="00BA712F"/>
    <w:rsid w:val="00BA7333"/>
    <w:rsid w:val="00BA7544"/>
    <w:rsid w:val="00BA76A0"/>
    <w:rsid w:val="00BB00F7"/>
    <w:rsid w:val="00BB0FF1"/>
    <w:rsid w:val="00BB1E3F"/>
    <w:rsid w:val="00BB1EF6"/>
    <w:rsid w:val="00BB3853"/>
    <w:rsid w:val="00BB3ED0"/>
    <w:rsid w:val="00BB45DA"/>
    <w:rsid w:val="00BB47DE"/>
    <w:rsid w:val="00BB4DAF"/>
    <w:rsid w:val="00BB5268"/>
    <w:rsid w:val="00BB54FF"/>
    <w:rsid w:val="00BB6276"/>
    <w:rsid w:val="00BB6D31"/>
    <w:rsid w:val="00BB6D55"/>
    <w:rsid w:val="00BB7029"/>
    <w:rsid w:val="00BB72AF"/>
    <w:rsid w:val="00BB748C"/>
    <w:rsid w:val="00BC050A"/>
    <w:rsid w:val="00BC0A75"/>
    <w:rsid w:val="00BC4510"/>
    <w:rsid w:val="00BC572F"/>
    <w:rsid w:val="00BC6805"/>
    <w:rsid w:val="00BC748D"/>
    <w:rsid w:val="00BC78B2"/>
    <w:rsid w:val="00BD162E"/>
    <w:rsid w:val="00BD328A"/>
    <w:rsid w:val="00BD380C"/>
    <w:rsid w:val="00BD3C9B"/>
    <w:rsid w:val="00BD4D62"/>
    <w:rsid w:val="00BD5AE4"/>
    <w:rsid w:val="00BD5E14"/>
    <w:rsid w:val="00BD7A04"/>
    <w:rsid w:val="00BE0E12"/>
    <w:rsid w:val="00BE1507"/>
    <w:rsid w:val="00BE1B2E"/>
    <w:rsid w:val="00BE1B67"/>
    <w:rsid w:val="00BE2F81"/>
    <w:rsid w:val="00BE338F"/>
    <w:rsid w:val="00BE3ACA"/>
    <w:rsid w:val="00BE3D48"/>
    <w:rsid w:val="00BE3DB0"/>
    <w:rsid w:val="00BE456D"/>
    <w:rsid w:val="00BE546A"/>
    <w:rsid w:val="00BE5890"/>
    <w:rsid w:val="00BF12A1"/>
    <w:rsid w:val="00BF1BE7"/>
    <w:rsid w:val="00BF1C86"/>
    <w:rsid w:val="00BF25D0"/>
    <w:rsid w:val="00BF29B4"/>
    <w:rsid w:val="00BF4047"/>
    <w:rsid w:val="00BF511E"/>
    <w:rsid w:val="00BF533A"/>
    <w:rsid w:val="00BF5718"/>
    <w:rsid w:val="00BF586B"/>
    <w:rsid w:val="00BF6629"/>
    <w:rsid w:val="00BF6CFB"/>
    <w:rsid w:val="00BF6D73"/>
    <w:rsid w:val="00C012C2"/>
    <w:rsid w:val="00C03105"/>
    <w:rsid w:val="00C03F9A"/>
    <w:rsid w:val="00C040F9"/>
    <w:rsid w:val="00C04122"/>
    <w:rsid w:val="00C0464D"/>
    <w:rsid w:val="00C04799"/>
    <w:rsid w:val="00C04903"/>
    <w:rsid w:val="00C0520C"/>
    <w:rsid w:val="00C0629C"/>
    <w:rsid w:val="00C0718B"/>
    <w:rsid w:val="00C07D4F"/>
    <w:rsid w:val="00C11307"/>
    <w:rsid w:val="00C1253A"/>
    <w:rsid w:val="00C13C94"/>
    <w:rsid w:val="00C13CCF"/>
    <w:rsid w:val="00C14876"/>
    <w:rsid w:val="00C1623E"/>
    <w:rsid w:val="00C168A6"/>
    <w:rsid w:val="00C1783C"/>
    <w:rsid w:val="00C17EE4"/>
    <w:rsid w:val="00C201E2"/>
    <w:rsid w:val="00C20EB6"/>
    <w:rsid w:val="00C2228C"/>
    <w:rsid w:val="00C222ED"/>
    <w:rsid w:val="00C2243B"/>
    <w:rsid w:val="00C224DA"/>
    <w:rsid w:val="00C2325F"/>
    <w:rsid w:val="00C24331"/>
    <w:rsid w:val="00C243B4"/>
    <w:rsid w:val="00C24559"/>
    <w:rsid w:val="00C24AC6"/>
    <w:rsid w:val="00C24C7B"/>
    <w:rsid w:val="00C25240"/>
    <w:rsid w:val="00C262AF"/>
    <w:rsid w:val="00C26CC5"/>
    <w:rsid w:val="00C27A69"/>
    <w:rsid w:val="00C27F4B"/>
    <w:rsid w:val="00C30E1B"/>
    <w:rsid w:val="00C33A92"/>
    <w:rsid w:val="00C341E0"/>
    <w:rsid w:val="00C34991"/>
    <w:rsid w:val="00C361B6"/>
    <w:rsid w:val="00C40526"/>
    <w:rsid w:val="00C4055B"/>
    <w:rsid w:val="00C40853"/>
    <w:rsid w:val="00C40A5F"/>
    <w:rsid w:val="00C41444"/>
    <w:rsid w:val="00C42D3A"/>
    <w:rsid w:val="00C44A13"/>
    <w:rsid w:val="00C45414"/>
    <w:rsid w:val="00C45C12"/>
    <w:rsid w:val="00C45E64"/>
    <w:rsid w:val="00C4646B"/>
    <w:rsid w:val="00C46EA9"/>
    <w:rsid w:val="00C479E7"/>
    <w:rsid w:val="00C47A3A"/>
    <w:rsid w:val="00C47C6D"/>
    <w:rsid w:val="00C47DFB"/>
    <w:rsid w:val="00C5167B"/>
    <w:rsid w:val="00C51CC2"/>
    <w:rsid w:val="00C533B9"/>
    <w:rsid w:val="00C53803"/>
    <w:rsid w:val="00C5490A"/>
    <w:rsid w:val="00C54A32"/>
    <w:rsid w:val="00C55995"/>
    <w:rsid w:val="00C5638D"/>
    <w:rsid w:val="00C574DE"/>
    <w:rsid w:val="00C57889"/>
    <w:rsid w:val="00C57956"/>
    <w:rsid w:val="00C60E12"/>
    <w:rsid w:val="00C615D5"/>
    <w:rsid w:val="00C61976"/>
    <w:rsid w:val="00C621E7"/>
    <w:rsid w:val="00C62951"/>
    <w:rsid w:val="00C6332D"/>
    <w:rsid w:val="00C63361"/>
    <w:rsid w:val="00C64B8D"/>
    <w:rsid w:val="00C657B9"/>
    <w:rsid w:val="00C658A3"/>
    <w:rsid w:val="00C67489"/>
    <w:rsid w:val="00C67D25"/>
    <w:rsid w:val="00C67EF6"/>
    <w:rsid w:val="00C705C7"/>
    <w:rsid w:val="00C71251"/>
    <w:rsid w:val="00C722FF"/>
    <w:rsid w:val="00C72CFE"/>
    <w:rsid w:val="00C73F27"/>
    <w:rsid w:val="00C74F91"/>
    <w:rsid w:val="00C75D8E"/>
    <w:rsid w:val="00C76D1F"/>
    <w:rsid w:val="00C76ED5"/>
    <w:rsid w:val="00C76FB4"/>
    <w:rsid w:val="00C775D7"/>
    <w:rsid w:val="00C77A6A"/>
    <w:rsid w:val="00C77A6D"/>
    <w:rsid w:val="00C80511"/>
    <w:rsid w:val="00C805C0"/>
    <w:rsid w:val="00C8068B"/>
    <w:rsid w:val="00C82953"/>
    <w:rsid w:val="00C83A18"/>
    <w:rsid w:val="00C83F23"/>
    <w:rsid w:val="00C84D7C"/>
    <w:rsid w:val="00C8545F"/>
    <w:rsid w:val="00C866B6"/>
    <w:rsid w:val="00C90287"/>
    <w:rsid w:val="00C908A2"/>
    <w:rsid w:val="00C909BD"/>
    <w:rsid w:val="00C930EC"/>
    <w:rsid w:val="00C933A3"/>
    <w:rsid w:val="00C935AA"/>
    <w:rsid w:val="00C94C75"/>
    <w:rsid w:val="00C94DF3"/>
    <w:rsid w:val="00C94EE7"/>
    <w:rsid w:val="00C962E4"/>
    <w:rsid w:val="00C96371"/>
    <w:rsid w:val="00C9638A"/>
    <w:rsid w:val="00C96451"/>
    <w:rsid w:val="00CA02B3"/>
    <w:rsid w:val="00CA0ED9"/>
    <w:rsid w:val="00CA0EF3"/>
    <w:rsid w:val="00CA1E54"/>
    <w:rsid w:val="00CA2089"/>
    <w:rsid w:val="00CA21E7"/>
    <w:rsid w:val="00CA2E65"/>
    <w:rsid w:val="00CA2F30"/>
    <w:rsid w:val="00CA3DEE"/>
    <w:rsid w:val="00CA3E30"/>
    <w:rsid w:val="00CA43BC"/>
    <w:rsid w:val="00CA49EE"/>
    <w:rsid w:val="00CA4C37"/>
    <w:rsid w:val="00CA571D"/>
    <w:rsid w:val="00CA6223"/>
    <w:rsid w:val="00CA6685"/>
    <w:rsid w:val="00CA6907"/>
    <w:rsid w:val="00CA7F78"/>
    <w:rsid w:val="00CB2268"/>
    <w:rsid w:val="00CB3B95"/>
    <w:rsid w:val="00CB3BEF"/>
    <w:rsid w:val="00CB3BFC"/>
    <w:rsid w:val="00CB5FD8"/>
    <w:rsid w:val="00CB7ADD"/>
    <w:rsid w:val="00CC0127"/>
    <w:rsid w:val="00CC1245"/>
    <w:rsid w:val="00CC16FD"/>
    <w:rsid w:val="00CC1DA0"/>
    <w:rsid w:val="00CC3753"/>
    <w:rsid w:val="00CC446C"/>
    <w:rsid w:val="00CC462E"/>
    <w:rsid w:val="00CC4932"/>
    <w:rsid w:val="00CC5A50"/>
    <w:rsid w:val="00CC6283"/>
    <w:rsid w:val="00CC6A55"/>
    <w:rsid w:val="00CC70FF"/>
    <w:rsid w:val="00CD000A"/>
    <w:rsid w:val="00CD0BD4"/>
    <w:rsid w:val="00CD0C7D"/>
    <w:rsid w:val="00CD20B5"/>
    <w:rsid w:val="00CD25C2"/>
    <w:rsid w:val="00CD2756"/>
    <w:rsid w:val="00CD2E23"/>
    <w:rsid w:val="00CD583D"/>
    <w:rsid w:val="00CD59B0"/>
    <w:rsid w:val="00CD5CE7"/>
    <w:rsid w:val="00CD7351"/>
    <w:rsid w:val="00CE0097"/>
    <w:rsid w:val="00CE106A"/>
    <w:rsid w:val="00CE1F05"/>
    <w:rsid w:val="00CE2D60"/>
    <w:rsid w:val="00CE3149"/>
    <w:rsid w:val="00CE35E1"/>
    <w:rsid w:val="00CE5039"/>
    <w:rsid w:val="00CE5E39"/>
    <w:rsid w:val="00CE5FB7"/>
    <w:rsid w:val="00CE6250"/>
    <w:rsid w:val="00CE6287"/>
    <w:rsid w:val="00CE6709"/>
    <w:rsid w:val="00CE756F"/>
    <w:rsid w:val="00CE7FEC"/>
    <w:rsid w:val="00CF106E"/>
    <w:rsid w:val="00CF35CE"/>
    <w:rsid w:val="00CF3670"/>
    <w:rsid w:val="00CF3766"/>
    <w:rsid w:val="00CF3904"/>
    <w:rsid w:val="00CF3F53"/>
    <w:rsid w:val="00CF4588"/>
    <w:rsid w:val="00CF4D07"/>
    <w:rsid w:val="00CF4FE5"/>
    <w:rsid w:val="00CF6397"/>
    <w:rsid w:val="00D01A75"/>
    <w:rsid w:val="00D0273B"/>
    <w:rsid w:val="00D033E9"/>
    <w:rsid w:val="00D06362"/>
    <w:rsid w:val="00D07463"/>
    <w:rsid w:val="00D103AD"/>
    <w:rsid w:val="00D10D9A"/>
    <w:rsid w:val="00D10DE6"/>
    <w:rsid w:val="00D121A8"/>
    <w:rsid w:val="00D124C5"/>
    <w:rsid w:val="00D13EBD"/>
    <w:rsid w:val="00D1449A"/>
    <w:rsid w:val="00D15F34"/>
    <w:rsid w:val="00D16F1C"/>
    <w:rsid w:val="00D17045"/>
    <w:rsid w:val="00D20A0E"/>
    <w:rsid w:val="00D20C91"/>
    <w:rsid w:val="00D21808"/>
    <w:rsid w:val="00D23559"/>
    <w:rsid w:val="00D23801"/>
    <w:rsid w:val="00D23A9C"/>
    <w:rsid w:val="00D23D62"/>
    <w:rsid w:val="00D24ABD"/>
    <w:rsid w:val="00D24C36"/>
    <w:rsid w:val="00D256CB"/>
    <w:rsid w:val="00D25893"/>
    <w:rsid w:val="00D259B6"/>
    <w:rsid w:val="00D25BA7"/>
    <w:rsid w:val="00D26232"/>
    <w:rsid w:val="00D2669F"/>
    <w:rsid w:val="00D2710C"/>
    <w:rsid w:val="00D27281"/>
    <w:rsid w:val="00D301FC"/>
    <w:rsid w:val="00D302D0"/>
    <w:rsid w:val="00D30BBD"/>
    <w:rsid w:val="00D30E90"/>
    <w:rsid w:val="00D316B4"/>
    <w:rsid w:val="00D31C7D"/>
    <w:rsid w:val="00D35215"/>
    <w:rsid w:val="00D36295"/>
    <w:rsid w:val="00D36B4C"/>
    <w:rsid w:val="00D406EB"/>
    <w:rsid w:val="00D4240C"/>
    <w:rsid w:val="00D42B52"/>
    <w:rsid w:val="00D42BFE"/>
    <w:rsid w:val="00D44578"/>
    <w:rsid w:val="00D46193"/>
    <w:rsid w:val="00D462BE"/>
    <w:rsid w:val="00D46991"/>
    <w:rsid w:val="00D47E35"/>
    <w:rsid w:val="00D5189D"/>
    <w:rsid w:val="00D519F9"/>
    <w:rsid w:val="00D51C5C"/>
    <w:rsid w:val="00D52912"/>
    <w:rsid w:val="00D5334F"/>
    <w:rsid w:val="00D538BA"/>
    <w:rsid w:val="00D541B7"/>
    <w:rsid w:val="00D542BA"/>
    <w:rsid w:val="00D54D7B"/>
    <w:rsid w:val="00D55693"/>
    <w:rsid w:val="00D556FB"/>
    <w:rsid w:val="00D56265"/>
    <w:rsid w:val="00D5769F"/>
    <w:rsid w:val="00D57975"/>
    <w:rsid w:val="00D57E91"/>
    <w:rsid w:val="00D608F0"/>
    <w:rsid w:val="00D60B0F"/>
    <w:rsid w:val="00D61689"/>
    <w:rsid w:val="00D61EE0"/>
    <w:rsid w:val="00D62060"/>
    <w:rsid w:val="00D6245D"/>
    <w:rsid w:val="00D62C98"/>
    <w:rsid w:val="00D62ED0"/>
    <w:rsid w:val="00D631B7"/>
    <w:rsid w:val="00D63348"/>
    <w:rsid w:val="00D646E5"/>
    <w:rsid w:val="00D64834"/>
    <w:rsid w:val="00D6513F"/>
    <w:rsid w:val="00D658F7"/>
    <w:rsid w:val="00D66229"/>
    <w:rsid w:val="00D662FD"/>
    <w:rsid w:val="00D71324"/>
    <w:rsid w:val="00D7167E"/>
    <w:rsid w:val="00D71B8B"/>
    <w:rsid w:val="00D7269E"/>
    <w:rsid w:val="00D730A2"/>
    <w:rsid w:val="00D73D3C"/>
    <w:rsid w:val="00D74A6C"/>
    <w:rsid w:val="00D74DCA"/>
    <w:rsid w:val="00D74FFE"/>
    <w:rsid w:val="00D7598A"/>
    <w:rsid w:val="00D75B80"/>
    <w:rsid w:val="00D76ACA"/>
    <w:rsid w:val="00D77725"/>
    <w:rsid w:val="00D8157D"/>
    <w:rsid w:val="00D81B99"/>
    <w:rsid w:val="00D81BFB"/>
    <w:rsid w:val="00D82324"/>
    <w:rsid w:val="00D842C1"/>
    <w:rsid w:val="00D84D9E"/>
    <w:rsid w:val="00D8546C"/>
    <w:rsid w:val="00D86B82"/>
    <w:rsid w:val="00D86EA3"/>
    <w:rsid w:val="00D90253"/>
    <w:rsid w:val="00D90EB9"/>
    <w:rsid w:val="00D90FB6"/>
    <w:rsid w:val="00D916F1"/>
    <w:rsid w:val="00D92C46"/>
    <w:rsid w:val="00D92D2D"/>
    <w:rsid w:val="00D93541"/>
    <w:rsid w:val="00D93F05"/>
    <w:rsid w:val="00D957B7"/>
    <w:rsid w:val="00D96C2F"/>
    <w:rsid w:val="00D96DBC"/>
    <w:rsid w:val="00DA0138"/>
    <w:rsid w:val="00DA1593"/>
    <w:rsid w:val="00DA15A5"/>
    <w:rsid w:val="00DA1732"/>
    <w:rsid w:val="00DA222B"/>
    <w:rsid w:val="00DA249C"/>
    <w:rsid w:val="00DA43E2"/>
    <w:rsid w:val="00DA4AA5"/>
    <w:rsid w:val="00DA4C4F"/>
    <w:rsid w:val="00DA5F8F"/>
    <w:rsid w:val="00DA729C"/>
    <w:rsid w:val="00DB08F4"/>
    <w:rsid w:val="00DB1446"/>
    <w:rsid w:val="00DB15DB"/>
    <w:rsid w:val="00DB2B2E"/>
    <w:rsid w:val="00DB371B"/>
    <w:rsid w:val="00DB434D"/>
    <w:rsid w:val="00DB4938"/>
    <w:rsid w:val="00DB542F"/>
    <w:rsid w:val="00DB55DB"/>
    <w:rsid w:val="00DB6085"/>
    <w:rsid w:val="00DB668B"/>
    <w:rsid w:val="00DB6889"/>
    <w:rsid w:val="00DB6EA6"/>
    <w:rsid w:val="00DB7A75"/>
    <w:rsid w:val="00DB7BEB"/>
    <w:rsid w:val="00DC013C"/>
    <w:rsid w:val="00DC0393"/>
    <w:rsid w:val="00DC106B"/>
    <w:rsid w:val="00DC16E5"/>
    <w:rsid w:val="00DC1963"/>
    <w:rsid w:val="00DC1A55"/>
    <w:rsid w:val="00DC1C5A"/>
    <w:rsid w:val="00DC1E99"/>
    <w:rsid w:val="00DC2E26"/>
    <w:rsid w:val="00DC429A"/>
    <w:rsid w:val="00DC44B9"/>
    <w:rsid w:val="00DC4952"/>
    <w:rsid w:val="00DC51A5"/>
    <w:rsid w:val="00DC6672"/>
    <w:rsid w:val="00DC7F0C"/>
    <w:rsid w:val="00DD159E"/>
    <w:rsid w:val="00DD264C"/>
    <w:rsid w:val="00DD3915"/>
    <w:rsid w:val="00DD3AF3"/>
    <w:rsid w:val="00DD3F11"/>
    <w:rsid w:val="00DD5206"/>
    <w:rsid w:val="00DD54AD"/>
    <w:rsid w:val="00DD5A30"/>
    <w:rsid w:val="00DD5B52"/>
    <w:rsid w:val="00DD5C09"/>
    <w:rsid w:val="00DD5F2B"/>
    <w:rsid w:val="00DD7239"/>
    <w:rsid w:val="00DD745F"/>
    <w:rsid w:val="00DD7AC9"/>
    <w:rsid w:val="00DD7B8C"/>
    <w:rsid w:val="00DE1C48"/>
    <w:rsid w:val="00DE2EAE"/>
    <w:rsid w:val="00DE35D3"/>
    <w:rsid w:val="00DE3A8B"/>
    <w:rsid w:val="00DE720E"/>
    <w:rsid w:val="00DE7303"/>
    <w:rsid w:val="00DF0C6C"/>
    <w:rsid w:val="00DF0D5C"/>
    <w:rsid w:val="00DF1F8D"/>
    <w:rsid w:val="00DF28BE"/>
    <w:rsid w:val="00DF3530"/>
    <w:rsid w:val="00DF5E85"/>
    <w:rsid w:val="00DF6881"/>
    <w:rsid w:val="00DF6A4E"/>
    <w:rsid w:val="00E00840"/>
    <w:rsid w:val="00E00997"/>
    <w:rsid w:val="00E00F9B"/>
    <w:rsid w:val="00E019E9"/>
    <w:rsid w:val="00E01CF6"/>
    <w:rsid w:val="00E024A0"/>
    <w:rsid w:val="00E05640"/>
    <w:rsid w:val="00E05E09"/>
    <w:rsid w:val="00E06776"/>
    <w:rsid w:val="00E067F6"/>
    <w:rsid w:val="00E07599"/>
    <w:rsid w:val="00E1098F"/>
    <w:rsid w:val="00E11D58"/>
    <w:rsid w:val="00E12404"/>
    <w:rsid w:val="00E1242B"/>
    <w:rsid w:val="00E12800"/>
    <w:rsid w:val="00E12C00"/>
    <w:rsid w:val="00E1314B"/>
    <w:rsid w:val="00E1408E"/>
    <w:rsid w:val="00E14A5A"/>
    <w:rsid w:val="00E14AD0"/>
    <w:rsid w:val="00E164DF"/>
    <w:rsid w:val="00E16CDF"/>
    <w:rsid w:val="00E2100F"/>
    <w:rsid w:val="00E211D8"/>
    <w:rsid w:val="00E2161D"/>
    <w:rsid w:val="00E21D31"/>
    <w:rsid w:val="00E224B2"/>
    <w:rsid w:val="00E2276B"/>
    <w:rsid w:val="00E22A02"/>
    <w:rsid w:val="00E22EC4"/>
    <w:rsid w:val="00E23376"/>
    <w:rsid w:val="00E2340E"/>
    <w:rsid w:val="00E23F60"/>
    <w:rsid w:val="00E2470A"/>
    <w:rsid w:val="00E258E9"/>
    <w:rsid w:val="00E25B71"/>
    <w:rsid w:val="00E25BB4"/>
    <w:rsid w:val="00E26342"/>
    <w:rsid w:val="00E27869"/>
    <w:rsid w:val="00E30179"/>
    <w:rsid w:val="00E30A97"/>
    <w:rsid w:val="00E3332C"/>
    <w:rsid w:val="00E347FB"/>
    <w:rsid w:val="00E36826"/>
    <w:rsid w:val="00E3684F"/>
    <w:rsid w:val="00E377AB"/>
    <w:rsid w:val="00E37AFF"/>
    <w:rsid w:val="00E4067F"/>
    <w:rsid w:val="00E40B36"/>
    <w:rsid w:val="00E40D81"/>
    <w:rsid w:val="00E413DE"/>
    <w:rsid w:val="00E4161A"/>
    <w:rsid w:val="00E41C23"/>
    <w:rsid w:val="00E421BA"/>
    <w:rsid w:val="00E43D48"/>
    <w:rsid w:val="00E4450A"/>
    <w:rsid w:val="00E44EDD"/>
    <w:rsid w:val="00E450B7"/>
    <w:rsid w:val="00E454DA"/>
    <w:rsid w:val="00E45D1A"/>
    <w:rsid w:val="00E4613C"/>
    <w:rsid w:val="00E46181"/>
    <w:rsid w:val="00E46B36"/>
    <w:rsid w:val="00E4799E"/>
    <w:rsid w:val="00E504CF"/>
    <w:rsid w:val="00E53899"/>
    <w:rsid w:val="00E5395D"/>
    <w:rsid w:val="00E53B15"/>
    <w:rsid w:val="00E548D2"/>
    <w:rsid w:val="00E54EBC"/>
    <w:rsid w:val="00E54EC8"/>
    <w:rsid w:val="00E550CA"/>
    <w:rsid w:val="00E55471"/>
    <w:rsid w:val="00E55A04"/>
    <w:rsid w:val="00E56701"/>
    <w:rsid w:val="00E57494"/>
    <w:rsid w:val="00E577DE"/>
    <w:rsid w:val="00E57EB9"/>
    <w:rsid w:val="00E6168C"/>
    <w:rsid w:val="00E61A91"/>
    <w:rsid w:val="00E62249"/>
    <w:rsid w:val="00E62595"/>
    <w:rsid w:val="00E62CB0"/>
    <w:rsid w:val="00E6383D"/>
    <w:rsid w:val="00E63A50"/>
    <w:rsid w:val="00E64072"/>
    <w:rsid w:val="00E6480F"/>
    <w:rsid w:val="00E64A24"/>
    <w:rsid w:val="00E64E23"/>
    <w:rsid w:val="00E65126"/>
    <w:rsid w:val="00E657F3"/>
    <w:rsid w:val="00E65AFD"/>
    <w:rsid w:val="00E66B02"/>
    <w:rsid w:val="00E67576"/>
    <w:rsid w:val="00E70473"/>
    <w:rsid w:val="00E70C10"/>
    <w:rsid w:val="00E72378"/>
    <w:rsid w:val="00E731DB"/>
    <w:rsid w:val="00E75DF0"/>
    <w:rsid w:val="00E76602"/>
    <w:rsid w:val="00E76929"/>
    <w:rsid w:val="00E76D76"/>
    <w:rsid w:val="00E76F7D"/>
    <w:rsid w:val="00E81477"/>
    <w:rsid w:val="00E81919"/>
    <w:rsid w:val="00E83B1B"/>
    <w:rsid w:val="00E83CB7"/>
    <w:rsid w:val="00E83CC1"/>
    <w:rsid w:val="00E84042"/>
    <w:rsid w:val="00E8411B"/>
    <w:rsid w:val="00E8513F"/>
    <w:rsid w:val="00E85400"/>
    <w:rsid w:val="00E87168"/>
    <w:rsid w:val="00E87DDF"/>
    <w:rsid w:val="00E90DE3"/>
    <w:rsid w:val="00E91387"/>
    <w:rsid w:val="00E9238B"/>
    <w:rsid w:val="00E9351D"/>
    <w:rsid w:val="00E93C67"/>
    <w:rsid w:val="00E94007"/>
    <w:rsid w:val="00E94402"/>
    <w:rsid w:val="00E95494"/>
    <w:rsid w:val="00E95FB8"/>
    <w:rsid w:val="00E96473"/>
    <w:rsid w:val="00EA019B"/>
    <w:rsid w:val="00EA0E7B"/>
    <w:rsid w:val="00EA1ACC"/>
    <w:rsid w:val="00EA5B42"/>
    <w:rsid w:val="00EA5EE3"/>
    <w:rsid w:val="00EA753C"/>
    <w:rsid w:val="00EA7AE3"/>
    <w:rsid w:val="00EA7DBA"/>
    <w:rsid w:val="00EB09BD"/>
    <w:rsid w:val="00EB0FED"/>
    <w:rsid w:val="00EB1506"/>
    <w:rsid w:val="00EB156A"/>
    <w:rsid w:val="00EB164A"/>
    <w:rsid w:val="00EB2A1E"/>
    <w:rsid w:val="00EB3557"/>
    <w:rsid w:val="00EB36D9"/>
    <w:rsid w:val="00EB3C4A"/>
    <w:rsid w:val="00EB4BD0"/>
    <w:rsid w:val="00EB4D80"/>
    <w:rsid w:val="00EB525E"/>
    <w:rsid w:val="00EB5631"/>
    <w:rsid w:val="00EB6012"/>
    <w:rsid w:val="00EB6484"/>
    <w:rsid w:val="00EB6951"/>
    <w:rsid w:val="00EB6ED6"/>
    <w:rsid w:val="00EC0185"/>
    <w:rsid w:val="00EC0403"/>
    <w:rsid w:val="00EC1571"/>
    <w:rsid w:val="00EC16C3"/>
    <w:rsid w:val="00EC231C"/>
    <w:rsid w:val="00EC2D14"/>
    <w:rsid w:val="00EC328B"/>
    <w:rsid w:val="00EC33E9"/>
    <w:rsid w:val="00EC5591"/>
    <w:rsid w:val="00EC56CB"/>
    <w:rsid w:val="00EC5C22"/>
    <w:rsid w:val="00EC674D"/>
    <w:rsid w:val="00EC67D3"/>
    <w:rsid w:val="00EC756B"/>
    <w:rsid w:val="00ED0EF4"/>
    <w:rsid w:val="00ED1C09"/>
    <w:rsid w:val="00ED1C75"/>
    <w:rsid w:val="00ED4120"/>
    <w:rsid w:val="00ED714C"/>
    <w:rsid w:val="00EE1128"/>
    <w:rsid w:val="00EE156B"/>
    <w:rsid w:val="00EE3C09"/>
    <w:rsid w:val="00EE3FAE"/>
    <w:rsid w:val="00EE68F8"/>
    <w:rsid w:val="00EF1AB4"/>
    <w:rsid w:val="00EF2FAD"/>
    <w:rsid w:val="00EF3240"/>
    <w:rsid w:val="00EF33F9"/>
    <w:rsid w:val="00EF3C02"/>
    <w:rsid w:val="00EF3D49"/>
    <w:rsid w:val="00EF4565"/>
    <w:rsid w:val="00EF45A1"/>
    <w:rsid w:val="00EF4EA4"/>
    <w:rsid w:val="00EF5547"/>
    <w:rsid w:val="00EF5D30"/>
    <w:rsid w:val="00EF652B"/>
    <w:rsid w:val="00EF6625"/>
    <w:rsid w:val="00EF77BA"/>
    <w:rsid w:val="00EF77D9"/>
    <w:rsid w:val="00F022CE"/>
    <w:rsid w:val="00F03774"/>
    <w:rsid w:val="00F0504C"/>
    <w:rsid w:val="00F05345"/>
    <w:rsid w:val="00F05ADD"/>
    <w:rsid w:val="00F065B2"/>
    <w:rsid w:val="00F070E9"/>
    <w:rsid w:val="00F078F4"/>
    <w:rsid w:val="00F1002B"/>
    <w:rsid w:val="00F10560"/>
    <w:rsid w:val="00F1065D"/>
    <w:rsid w:val="00F115D3"/>
    <w:rsid w:val="00F1195B"/>
    <w:rsid w:val="00F11BF3"/>
    <w:rsid w:val="00F12ECD"/>
    <w:rsid w:val="00F13014"/>
    <w:rsid w:val="00F13927"/>
    <w:rsid w:val="00F140EA"/>
    <w:rsid w:val="00F14106"/>
    <w:rsid w:val="00F1584E"/>
    <w:rsid w:val="00F159FE"/>
    <w:rsid w:val="00F15F36"/>
    <w:rsid w:val="00F168B3"/>
    <w:rsid w:val="00F16A14"/>
    <w:rsid w:val="00F1737F"/>
    <w:rsid w:val="00F17F95"/>
    <w:rsid w:val="00F20699"/>
    <w:rsid w:val="00F20EFA"/>
    <w:rsid w:val="00F23990"/>
    <w:rsid w:val="00F23B52"/>
    <w:rsid w:val="00F245F4"/>
    <w:rsid w:val="00F24B49"/>
    <w:rsid w:val="00F27B9A"/>
    <w:rsid w:val="00F27CB9"/>
    <w:rsid w:val="00F30B92"/>
    <w:rsid w:val="00F31125"/>
    <w:rsid w:val="00F31231"/>
    <w:rsid w:val="00F3166D"/>
    <w:rsid w:val="00F32064"/>
    <w:rsid w:val="00F320EA"/>
    <w:rsid w:val="00F33FAB"/>
    <w:rsid w:val="00F34CCD"/>
    <w:rsid w:val="00F35851"/>
    <w:rsid w:val="00F3649A"/>
    <w:rsid w:val="00F3681E"/>
    <w:rsid w:val="00F400A9"/>
    <w:rsid w:val="00F408C6"/>
    <w:rsid w:val="00F4216C"/>
    <w:rsid w:val="00F45A6F"/>
    <w:rsid w:val="00F45E03"/>
    <w:rsid w:val="00F4601C"/>
    <w:rsid w:val="00F477EE"/>
    <w:rsid w:val="00F479DB"/>
    <w:rsid w:val="00F47A3A"/>
    <w:rsid w:val="00F47B33"/>
    <w:rsid w:val="00F47BD7"/>
    <w:rsid w:val="00F501DE"/>
    <w:rsid w:val="00F51074"/>
    <w:rsid w:val="00F51BD4"/>
    <w:rsid w:val="00F528F1"/>
    <w:rsid w:val="00F52E87"/>
    <w:rsid w:val="00F54627"/>
    <w:rsid w:val="00F56568"/>
    <w:rsid w:val="00F56B8A"/>
    <w:rsid w:val="00F61837"/>
    <w:rsid w:val="00F6261F"/>
    <w:rsid w:val="00F6302B"/>
    <w:rsid w:val="00F641BD"/>
    <w:rsid w:val="00F66A20"/>
    <w:rsid w:val="00F676E4"/>
    <w:rsid w:val="00F7026A"/>
    <w:rsid w:val="00F70434"/>
    <w:rsid w:val="00F70D39"/>
    <w:rsid w:val="00F71544"/>
    <w:rsid w:val="00F722FD"/>
    <w:rsid w:val="00F738D7"/>
    <w:rsid w:val="00F7419D"/>
    <w:rsid w:val="00F754AE"/>
    <w:rsid w:val="00F778AF"/>
    <w:rsid w:val="00F77AFE"/>
    <w:rsid w:val="00F77B62"/>
    <w:rsid w:val="00F80DBF"/>
    <w:rsid w:val="00F80E3A"/>
    <w:rsid w:val="00F8157F"/>
    <w:rsid w:val="00F82310"/>
    <w:rsid w:val="00F82FA0"/>
    <w:rsid w:val="00F83305"/>
    <w:rsid w:val="00F84A03"/>
    <w:rsid w:val="00F8551B"/>
    <w:rsid w:val="00F86409"/>
    <w:rsid w:val="00F86F56"/>
    <w:rsid w:val="00F90335"/>
    <w:rsid w:val="00F90676"/>
    <w:rsid w:val="00F90AA5"/>
    <w:rsid w:val="00F916C8"/>
    <w:rsid w:val="00F9238E"/>
    <w:rsid w:val="00F9280D"/>
    <w:rsid w:val="00F92816"/>
    <w:rsid w:val="00F932B0"/>
    <w:rsid w:val="00F94171"/>
    <w:rsid w:val="00F95600"/>
    <w:rsid w:val="00F95A1E"/>
    <w:rsid w:val="00F96F61"/>
    <w:rsid w:val="00F97CD4"/>
    <w:rsid w:val="00FA0112"/>
    <w:rsid w:val="00FA023A"/>
    <w:rsid w:val="00FA0908"/>
    <w:rsid w:val="00FA0D02"/>
    <w:rsid w:val="00FA2BAA"/>
    <w:rsid w:val="00FA4DDD"/>
    <w:rsid w:val="00FA718B"/>
    <w:rsid w:val="00FA7794"/>
    <w:rsid w:val="00FA7E94"/>
    <w:rsid w:val="00FB29FA"/>
    <w:rsid w:val="00FB2B46"/>
    <w:rsid w:val="00FB2D44"/>
    <w:rsid w:val="00FB7537"/>
    <w:rsid w:val="00FC17BF"/>
    <w:rsid w:val="00FC1941"/>
    <w:rsid w:val="00FC1C1D"/>
    <w:rsid w:val="00FC20E7"/>
    <w:rsid w:val="00FC28F4"/>
    <w:rsid w:val="00FC2924"/>
    <w:rsid w:val="00FC2B03"/>
    <w:rsid w:val="00FC4CA3"/>
    <w:rsid w:val="00FC5B27"/>
    <w:rsid w:val="00FC5C9F"/>
    <w:rsid w:val="00FC6D83"/>
    <w:rsid w:val="00FC6D96"/>
    <w:rsid w:val="00FC77E3"/>
    <w:rsid w:val="00FC78F6"/>
    <w:rsid w:val="00FC7E65"/>
    <w:rsid w:val="00FD2059"/>
    <w:rsid w:val="00FD217D"/>
    <w:rsid w:val="00FD21ED"/>
    <w:rsid w:val="00FD26C3"/>
    <w:rsid w:val="00FD28F9"/>
    <w:rsid w:val="00FD31BB"/>
    <w:rsid w:val="00FD412F"/>
    <w:rsid w:val="00FD44DA"/>
    <w:rsid w:val="00FD4ADF"/>
    <w:rsid w:val="00FD62CE"/>
    <w:rsid w:val="00FD7ECA"/>
    <w:rsid w:val="00FE0133"/>
    <w:rsid w:val="00FE10AD"/>
    <w:rsid w:val="00FE2B94"/>
    <w:rsid w:val="00FE41D6"/>
    <w:rsid w:val="00FE514B"/>
    <w:rsid w:val="00FE539D"/>
    <w:rsid w:val="00FE55C0"/>
    <w:rsid w:val="00FE59A2"/>
    <w:rsid w:val="00FE5AB7"/>
    <w:rsid w:val="00FE74C0"/>
    <w:rsid w:val="00FE758B"/>
    <w:rsid w:val="00FE7B86"/>
    <w:rsid w:val="00FF0A7F"/>
    <w:rsid w:val="00FF0E81"/>
    <w:rsid w:val="00FF2424"/>
    <w:rsid w:val="00FF2CA9"/>
    <w:rsid w:val="00FF4B86"/>
    <w:rsid w:val="00FF4BFE"/>
    <w:rsid w:val="00FF6ABB"/>
    <w:rsid w:val="00FF78E6"/>
    <w:rsid w:val="00FF78F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6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059"/>
  </w:style>
  <w:style w:type="paragraph" w:styleId="Heading3">
    <w:name w:val="heading 3"/>
    <w:basedOn w:val="Normal"/>
    <w:link w:val="Heading3Char"/>
    <w:uiPriority w:val="9"/>
    <w:qFormat/>
    <w:rsid w:val="00462BB1"/>
    <w:pPr>
      <w:spacing w:before="100" w:beforeAutospacing="1" w:after="100" w:afterAutospacing="1" w:line="240" w:lineRule="auto"/>
      <w:outlineLvl w:val="2"/>
    </w:pPr>
    <w:rPr>
      <w:rFonts w:ascii="Times New Roman" w:hAnsi="Times New Roman" w:cs="Times New Roman"/>
      <w:b/>
      <w:bCs/>
      <w:sz w:val="27"/>
      <w:szCs w:val="27"/>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23D62"/>
    <w:pPr>
      <w:spacing w:after="200" w:line="240" w:lineRule="auto"/>
    </w:pPr>
    <w:rPr>
      <w:b/>
      <w:bCs/>
      <w:color w:val="5B9BD5" w:themeColor="accent1"/>
      <w:sz w:val="18"/>
      <w:szCs w:val="18"/>
    </w:rPr>
  </w:style>
  <w:style w:type="character" w:styleId="CommentReference">
    <w:name w:val="annotation reference"/>
    <w:basedOn w:val="DefaultParagraphFont"/>
    <w:uiPriority w:val="99"/>
    <w:semiHidden/>
    <w:unhideWhenUsed/>
    <w:rsid w:val="00201BF8"/>
    <w:rPr>
      <w:sz w:val="16"/>
      <w:szCs w:val="16"/>
    </w:rPr>
  </w:style>
  <w:style w:type="paragraph" w:styleId="CommentText">
    <w:name w:val="annotation text"/>
    <w:basedOn w:val="Normal"/>
    <w:link w:val="CommentTextChar"/>
    <w:uiPriority w:val="99"/>
    <w:unhideWhenUsed/>
    <w:rsid w:val="00201BF8"/>
    <w:pPr>
      <w:spacing w:line="240" w:lineRule="auto"/>
    </w:pPr>
    <w:rPr>
      <w:sz w:val="20"/>
      <w:szCs w:val="20"/>
    </w:rPr>
  </w:style>
  <w:style w:type="character" w:customStyle="1" w:styleId="CommentTextChar">
    <w:name w:val="Comment Text Char"/>
    <w:basedOn w:val="DefaultParagraphFont"/>
    <w:link w:val="CommentText"/>
    <w:uiPriority w:val="99"/>
    <w:rsid w:val="00201BF8"/>
    <w:rPr>
      <w:sz w:val="20"/>
      <w:szCs w:val="20"/>
    </w:rPr>
  </w:style>
  <w:style w:type="paragraph" w:styleId="CommentSubject">
    <w:name w:val="annotation subject"/>
    <w:basedOn w:val="CommentText"/>
    <w:next w:val="CommentText"/>
    <w:link w:val="CommentSubjectChar"/>
    <w:uiPriority w:val="99"/>
    <w:semiHidden/>
    <w:unhideWhenUsed/>
    <w:rsid w:val="00201BF8"/>
    <w:rPr>
      <w:b/>
      <w:bCs/>
    </w:rPr>
  </w:style>
  <w:style w:type="character" w:customStyle="1" w:styleId="CommentSubjectChar">
    <w:name w:val="Comment Subject Char"/>
    <w:basedOn w:val="CommentTextChar"/>
    <w:link w:val="CommentSubject"/>
    <w:uiPriority w:val="99"/>
    <w:semiHidden/>
    <w:rsid w:val="00201BF8"/>
    <w:rPr>
      <w:b/>
      <w:bCs/>
      <w:sz w:val="20"/>
      <w:szCs w:val="20"/>
    </w:rPr>
  </w:style>
  <w:style w:type="paragraph" w:styleId="BalloonText">
    <w:name w:val="Balloon Text"/>
    <w:basedOn w:val="Normal"/>
    <w:link w:val="BalloonTextChar"/>
    <w:uiPriority w:val="99"/>
    <w:semiHidden/>
    <w:unhideWhenUsed/>
    <w:rsid w:val="00201B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BF8"/>
    <w:rPr>
      <w:rFonts w:ascii="Segoe UI" w:hAnsi="Segoe UI" w:cs="Segoe UI"/>
      <w:sz w:val="18"/>
      <w:szCs w:val="18"/>
    </w:rPr>
  </w:style>
  <w:style w:type="paragraph" w:styleId="Revision">
    <w:name w:val="Revision"/>
    <w:hidden/>
    <w:uiPriority w:val="99"/>
    <w:semiHidden/>
    <w:rsid w:val="004E1B8E"/>
    <w:pPr>
      <w:spacing w:after="0" w:line="240" w:lineRule="auto"/>
    </w:pPr>
  </w:style>
  <w:style w:type="paragraph" w:customStyle="1" w:styleId="Default">
    <w:name w:val="Default"/>
    <w:rsid w:val="00E1242B"/>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667CA2"/>
  </w:style>
  <w:style w:type="character" w:styleId="Hyperlink">
    <w:name w:val="Hyperlink"/>
    <w:basedOn w:val="DefaultParagraphFont"/>
    <w:uiPriority w:val="99"/>
    <w:unhideWhenUsed/>
    <w:rsid w:val="00667CA2"/>
    <w:rPr>
      <w:color w:val="0000FF"/>
      <w:u w:val="single"/>
    </w:rPr>
  </w:style>
  <w:style w:type="character" w:styleId="PlaceholderText">
    <w:name w:val="Placeholder Text"/>
    <w:basedOn w:val="DefaultParagraphFont"/>
    <w:uiPriority w:val="99"/>
    <w:semiHidden/>
    <w:rsid w:val="00901499"/>
    <w:rPr>
      <w:color w:val="808080"/>
    </w:rPr>
  </w:style>
  <w:style w:type="paragraph" w:styleId="NormalWeb">
    <w:name w:val="Normal (Web)"/>
    <w:basedOn w:val="Normal"/>
    <w:uiPriority w:val="99"/>
    <w:semiHidden/>
    <w:unhideWhenUsed/>
    <w:rsid w:val="008B5B7D"/>
    <w:pPr>
      <w:spacing w:before="100" w:beforeAutospacing="1" w:after="100" w:afterAutospacing="1" w:line="240" w:lineRule="auto"/>
    </w:pPr>
    <w:rPr>
      <w:rFonts w:ascii="Times New Roman" w:eastAsia="Times New Roman" w:hAnsi="Times New Roman" w:cs="Times New Roman"/>
      <w:sz w:val="24"/>
      <w:szCs w:val="24"/>
      <w:lang w:eastAsia="nl-BE"/>
    </w:rPr>
  </w:style>
  <w:style w:type="table" w:styleId="TableGrid">
    <w:name w:val="Table Grid"/>
    <w:basedOn w:val="TableNormal"/>
    <w:uiPriority w:val="39"/>
    <w:rsid w:val="00301F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BA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5BAF"/>
  </w:style>
  <w:style w:type="paragraph" w:styleId="Footer">
    <w:name w:val="footer"/>
    <w:basedOn w:val="Normal"/>
    <w:link w:val="FooterChar"/>
    <w:uiPriority w:val="99"/>
    <w:unhideWhenUsed/>
    <w:rsid w:val="002B5BA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5BAF"/>
  </w:style>
  <w:style w:type="paragraph" w:styleId="PlainText">
    <w:name w:val="Plain Text"/>
    <w:basedOn w:val="Normal"/>
    <w:link w:val="PlainTextChar"/>
    <w:uiPriority w:val="99"/>
    <w:unhideWhenUsed/>
    <w:rsid w:val="00DB608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B6085"/>
    <w:rPr>
      <w:rFonts w:ascii="Calibri" w:hAnsi="Calibri"/>
      <w:szCs w:val="21"/>
    </w:rPr>
  </w:style>
  <w:style w:type="paragraph" w:styleId="ListParagraph">
    <w:name w:val="List Paragraph"/>
    <w:basedOn w:val="Normal"/>
    <w:uiPriority w:val="34"/>
    <w:qFormat/>
    <w:rsid w:val="00C57956"/>
    <w:pPr>
      <w:ind w:left="720"/>
      <w:contextualSpacing/>
    </w:pPr>
  </w:style>
  <w:style w:type="character" w:customStyle="1" w:styleId="highlight">
    <w:name w:val="highlight"/>
    <w:basedOn w:val="DefaultParagraphFont"/>
    <w:rsid w:val="0099746D"/>
  </w:style>
  <w:style w:type="character" w:customStyle="1" w:styleId="Heading3Char">
    <w:name w:val="Heading 3 Char"/>
    <w:basedOn w:val="DefaultParagraphFont"/>
    <w:link w:val="Heading3"/>
    <w:uiPriority w:val="9"/>
    <w:rsid w:val="00462BB1"/>
    <w:rPr>
      <w:rFonts w:ascii="Times New Roman" w:hAnsi="Times New Roman" w:cs="Times New Roman"/>
      <w:b/>
      <w:bCs/>
      <w:sz w:val="27"/>
      <w:szCs w:val="27"/>
      <w:lang w:val="nl-NL" w:eastAsia="nl-NL"/>
    </w:rPr>
  </w:style>
  <w:style w:type="paragraph" w:styleId="HTMLPreformatted">
    <w:name w:val="HTML Preformatted"/>
    <w:basedOn w:val="Normal"/>
    <w:link w:val="HTMLPreformattedChar"/>
    <w:uiPriority w:val="99"/>
    <w:semiHidden/>
    <w:unhideWhenUsed/>
    <w:rsid w:val="00462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nl-NL" w:eastAsia="nl-NL"/>
    </w:rPr>
  </w:style>
  <w:style w:type="character" w:customStyle="1" w:styleId="HTMLPreformattedChar">
    <w:name w:val="HTML Preformatted Char"/>
    <w:basedOn w:val="DefaultParagraphFont"/>
    <w:link w:val="HTMLPreformatted"/>
    <w:uiPriority w:val="99"/>
    <w:semiHidden/>
    <w:rsid w:val="00462BB1"/>
    <w:rPr>
      <w:rFonts w:ascii="Courier New" w:hAnsi="Courier New" w:cs="Courier New"/>
      <w:sz w:val="20"/>
      <w:szCs w:val="20"/>
      <w:lang w:val="nl-NL" w:eastAsia="nl-NL"/>
    </w:rPr>
  </w:style>
  <w:style w:type="character" w:styleId="FollowedHyperlink">
    <w:name w:val="FollowedHyperlink"/>
    <w:basedOn w:val="DefaultParagraphFont"/>
    <w:uiPriority w:val="99"/>
    <w:semiHidden/>
    <w:unhideWhenUsed/>
    <w:rsid w:val="00FA023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059"/>
  </w:style>
  <w:style w:type="paragraph" w:styleId="Heading3">
    <w:name w:val="heading 3"/>
    <w:basedOn w:val="Normal"/>
    <w:link w:val="Heading3Char"/>
    <w:uiPriority w:val="9"/>
    <w:qFormat/>
    <w:rsid w:val="00462BB1"/>
    <w:pPr>
      <w:spacing w:before="100" w:beforeAutospacing="1" w:after="100" w:afterAutospacing="1" w:line="240" w:lineRule="auto"/>
      <w:outlineLvl w:val="2"/>
    </w:pPr>
    <w:rPr>
      <w:rFonts w:ascii="Times New Roman" w:hAnsi="Times New Roman" w:cs="Times New Roman"/>
      <w:b/>
      <w:bCs/>
      <w:sz w:val="27"/>
      <w:szCs w:val="27"/>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23D62"/>
    <w:pPr>
      <w:spacing w:after="200" w:line="240" w:lineRule="auto"/>
    </w:pPr>
    <w:rPr>
      <w:b/>
      <w:bCs/>
      <w:color w:val="5B9BD5" w:themeColor="accent1"/>
      <w:sz w:val="18"/>
      <w:szCs w:val="18"/>
    </w:rPr>
  </w:style>
  <w:style w:type="character" w:styleId="CommentReference">
    <w:name w:val="annotation reference"/>
    <w:basedOn w:val="DefaultParagraphFont"/>
    <w:uiPriority w:val="99"/>
    <w:semiHidden/>
    <w:unhideWhenUsed/>
    <w:rsid w:val="00201BF8"/>
    <w:rPr>
      <w:sz w:val="16"/>
      <w:szCs w:val="16"/>
    </w:rPr>
  </w:style>
  <w:style w:type="paragraph" w:styleId="CommentText">
    <w:name w:val="annotation text"/>
    <w:basedOn w:val="Normal"/>
    <w:link w:val="CommentTextChar"/>
    <w:uiPriority w:val="99"/>
    <w:unhideWhenUsed/>
    <w:rsid w:val="00201BF8"/>
    <w:pPr>
      <w:spacing w:line="240" w:lineRule="auto"/>
    </w:pPr>
    <w:rPr>
      <w:sz w:val="20"/>
      <w:szCs w:val="20"/>
    </w:rPr>
  </w:style>
  <w:style w:type="character" w:customStyle="1" w:styleId="CommentTextChar">
    <w:name w:val="Comment Text Char"/>
    <w:basedOn w:val="DefaultParagraphFont"/>
    <w:link w:val="CommentText"/>
    <w:uiPriority w:val="99"/>
    <w:rsid w:val="00201BF8"/>
    <w:rPr>
      <w:sz w:val="20"/>
      <w:szCs w:val="20"/>
    </w:rPr>
  </w:style>
  <w:style w:type="paragraph" w:styleId="CommentSubject">
    <w:name w:val="annotation subject"/>
    <w:basedOn w:val="CommentText"/>
    <w:next w:val="CommentText"/>
    <w:link w:val="CommentSubjectChar"/>
    <w:uiPriority w:val="99"/>
    <w:semiHidden/>
    <w:unhideWhenUsed/>
    <w:rsid w:val="00201BF8"/>
    <w:rPr>
      <w:b/>
      <w:bCs/>
    </w:rPr>
  </w:style>
  <w:style w:type="character" w:customStyle="1" w:styleId="CommentSubjectChar">
    <w:name w:val="Comment Subject Char"/>
    <w:basedOn w:val="CommentTextChar"/>
    <w:link w:val="CommentSubject"/>
    <w:uiPriority w:val="99"/>
    <w:semiHidden/>
    <w:rsid w:val="00201BF8"/>
    <w:rPr>
      <w:b/>
      <w:bCs/>
      <w:sz w:val="20"/>
      <w:szCs w:val="20"/>
    </w:rPr>
  </w:style>
  <w:style w:type="paragraph" w:styleId="BalloonText">
    <w:name w:val="Balloon Text"/>
    <w:basedOn w:val="Normal"/>
    <w:link w:val="BalloonTextChar"/>
    <w:uiPriority w:val="99"/>
    <w:semiHidden/>
    <w:unhideWhenUsed/>
    <w:rsid w:val="00201B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BF8"/>
    <w:rPr>
      <w:rFonts w:ascii="Segoe UI" w:hAnsi="Segoe UI" w:cs="Segoe UI"/>
      <w:sz w:val="18"/>
      <w:szCs w:val="18"/>
    </w:rPr>
  </w:style>
  <w:style w:type="paragraph" w:styleId="Revision">
    <w:name w:val="Revision"/>
    <w:hidden/>
    <w:uiPriority w:val="99"/>
    <w:semiHidden/>
    <w:rsid w:val="004E1B8E"/>
    <w:pPr>
      <w:spacing w:after="0" w:line="240" w:lineRule="auto"/>
    </w:pPr>
  </w:style>
  <w:style w:type="paragraph" w:customStyle="1" w:styleId="Default">
    <w:name w:val="Default"/>
    <w:rsid w:val="00E1242B"/>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667CA2"/>
  </w:style>
  <w:style w:type="character" w:styleId="Hyperlink">
    <w:name w:val="Hyperlink"/>
    <w:basedOn w:val="DefaultParagraphFont"/>
    <w:uiPriority w:val="99"/>
    <w:unhideWhenUsed/>
    <w:rsid w:val="00667CA2"/>
    <w:rPr>
      <w:color w:val="0000FF"/>
      <w:u w:val="single"/>
    </w:rPr>
  </w:style>
  <w:style w:type="character" w:styleId="PlaceholderText">
    <w:name w:val="Placeholder Text"/>
    <w:basedOn w:val="DefaultParagraphFont"/>
    <w:uiPriority w:val="99"/>
    <w:semiHidden/>
    <w:rsid w:val="00901499"/>
    <w:rPr>
      <w:color w:val="808080"/>
    </w:rPr>
  </w:style>
  <w:style w:type="paragraph" w:styleId="NormalWeb">
    <w:name w:val="Normal (Web)"/>
    <w:basedOn w:val="Normal"/>
    <w:uiPriority w:val="99"/>
    <w:semiHidden/>
    <w:unhideWhenUsed/>
    <w:rsid w:val="008B5B7D"/>
    <w:pPr>
      <w:spacing w:before="100" w:beforeAutospacing="1" w:after="100" w:afterAutospacing="1" w:line="240" w:lineRule="auto"/>
    </w:pPr>
    <w:rPr>
      <w:rFonts w:ascii="Times New Roman" w:eastAsia="Times New Roman" w:hAnsi="Times New Roman" w:cs="Times New Roman"/>
      <w:sz w:val="24"/>
      <w:szCs w:val="24"/>
      <w:lang w:eastAsia="nl-BE"/>
    </w:rPr>
  </w:style>
  <w:style w:type="table" w:styleId="TableGrid">
    <w:name w:val="Table Grid"/>
    <w:basedOn w:val="TableNormal"/>
    <w:uiPriority w:val="39"/>
    <w:rsid w:val="00301F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BA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5BAF"/>
  </w:style>
  <w:style w:type="paragraph" w:styleId="Footer">
    <w:name w:val="footer"/>
    <w:basedOn w:val="Normal"/>
    <w:link w:val="FooterChar"/>
    <w:uiPriority w:val="99"/>
    <w:unhideWhenUsed/>
    <w:rsid w:val="002B5BA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5BAF"/>
  </w:style>
  <w:style w:type="paragraph" w:styleId="PlainText">
    <w:name w:val="Plain Text"/>
    <w:basedOn w:val="Normal"/>
    <w:link w:val="PlainTextChar"/>
    <w:uiPriority w:val="99"/>
    <w:unhideWhenUsed/>
    <w:rsid w:val="00DB608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B6085"/>
    <w:rPr>
      <w:rFonts w:ascii="Calibri" w:hAnsi="Calibri"/>
      <w:szCs w:val="21"/>
    </w:rPr>
  </w:style>
  <w:style w:type="paragraph" w:styleId="ListParagraph">
    <w:name w:val="List Paragraph"/>
    <w:basedOn w:val="Normal"/>
    <w:uiPriority w:val="34"/>
    <w:qFormat/>
    <w:rsid w:val="00C57956"/>
    <w:pPr>
      <w:ind w:left="720"/>
      <w:contextualSpacing/>
    </w:pPr>
  </w:style>
  <w:style w:type="character" w:customStyle="1" w:styleId="highlight">
    <w:name w:val="highlight"/>
    <w:basedOn w:val="DefaultParagraphFont"/>
    <w:rsid w:val="0099746D"/>
  </w:style>
  <w:style w:type="character" w:customStyle="1" w:styleId="Heading3Char">
    <w:name w:val="Heading 3 Char"/>
    <w:basedOn w:val="DefaultParagraphFont"/>
    <w:link w:val="Heading3"/>
    <w:uiPriority w:val="9"/>
    <w:rsid w:val="00462BB1"/>
    <w:rPr>
      <w:rFonts w:ascii="Times New Roman" w:hAnsi="Times New Roman" w:cs="Times New Roman"/>
      <w:b/>
      <w:bCs/>
      <w:sz w:val="27"/>
      <w:szCs w:val="27"/>
      <w:lang w:val="nl-NL" w:eastAsia="nl-NL"/>
    </w:rPr>
  </w:style>
  <w:style w:type="paragraph" w:styleId="HTMLPreformatted">
    <w:name w:val="HTML Preformatted"/>
    <w:basedOn w:val="Normal"/>
    <w:link w:val="HTMLPreformattedChar"/>
    <w:uiPriority w:val="99"/>
    <w:semiHidden/>
    <w:unhideWhenUsed/>
    <w:rsid w:val="00462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nl-NL" w:eastAsia="nl-NL"/>
    </w:rPr>
  </w:style>
  <w:style w:type="character" w:customStyle="1" w:styleId="HTMLPreformattedChar">
    <w:name w:val="HTML Preformatted Char"/>
    <w:basedOn w:val="DefaultParagraphFont"/>
    <w:link w:val="HTMLPreformatted"/>
    <w:uiPriority w:val="99"/>
    <w:semiHidden/>
    <w:rsid w:val="00462BB1"/>
    <w:rPr>
      <w:rFonts w:ascii="Courier New" w:hAnsi="Courier New" w:cs="Courier New"/>
      <w:sz w:val="20"/>
      <w:szCs w:val="20"/>
      <w:lang w:val="nl-NL" w:eastAsia="nl-NL"/>
    </w:rPr>
  </w:style>
  <w:style w:type="character" w:styleId="FollowedHyperlink">
    <w:name w:val="FollowedHyperlink"/>
    <w:basedOn w:val="DefaultParagraphFont"/>
    <w:uiPriority w:val="99"/>
    <w:semiHidden/>
    <w:unhideWhenUsed/>
    <w:rsid w:val="00FA02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6485">
      <w:bodyDiv w:val="1"/>
      <w:marLeft w:val="0"/>
      <w:marRight w:val="0"/>
      <w:marTop w:val="0"/>
      <w:marBottom w:val="0"/>
      <w:divBdr>
        <w:top w:val="none" w:sz="0" w:space="0" w:color="auto"/>
        <w:left w:val="none" w:sz="0" w:space="0" w:color="auto"/>
        <w:bottom w:val="none" w:sz="0" w:space="0" w:color="auto"/>
        <w:right w:val="none" w:sz="0" w:space="0" w:color="auto"/>
      </w:divBdr>
    </w:div>
    <w:div w:id="57827662">
      <w:bodyDiv w:val="1"/>
      <w:marLeft w:val="0"/>
      <w:marRight w:val="0"/>
      <w:marTop w:val="0"/>
      <w:marBottom w:val="0"/>
      <w:divBdr>
        <w:top w:val="none" w:sz="0" w:space="0" w:color="auto"/>
        <w:left w:val="none" w:sz="0" w:space="0" w:color="auto"/>
        <w:bottom w:val="none" w:sz="0" w:space="0" w:color="auto"/>
        <w:right w:val="none" w:sz="0" w:space="0" w:color="auto"/>
      </w:divBdr>
    </w:div>
    <w:div w:id="101460258">
      <w:bodyDiv w:val="1"/>
      <w:marLeft w:val="0"/>
      <w:marRight w:val="0"/>
      <w:marTop w:val="0"/>
      <w:marBottom w:val="0"/>
      <w:divBdr>
        <w:top w:val="none" w:sz="0" w:space="0" w:color="auto"/>
        <w:left w:val="none" w:sz="0" w:space="0" w:color="auto"/>
        <w:bottom w:val="none" w:sz="0" w:space="0" w:color="auto"/>
        <w:right w:val="none" w:sz="0" w:space="0" w:color="auto"/>
      </w:divBdr>
    </w:div>
    <w:div w:id="117726341">
      <w:bodyDiv w:val="1"/>
      <w:marLeft w:val="0"/>
      <w:marRight w:val="0"/>
      <w:marTop w:val="0"/>
      <w:marBottom w:val="0"/>
      <w:divBdr>
        <w:top w:val="none" w:sz="0" w:space="0" w:color="auto"/>
        <w:left w:val="none" w:sz="0" w:space="0" w:color="auto"/>
        <w:bottom w:val="none" w:sz="0" w:space="0" w:color="auto"/>
        <w:right w:val="none" w:sz="0" w:space="0" w:color="auto"/>
      </w:divBdr>
    </w:div>
    <w:div w:id="130173162">
      <w:bodyDiv w:val="1"/>
      <w:marLeft w:val="0"/>
      <w:marRight w:val="0"/>
      <w:marTop w:val="0"/>
      <w:marBottom w:val="0"/>
      <w:divBdr>
        <w:top w:val="none" w:sz="0" w:space="0" w:color="auto"/>
        <w:left w:val="none" w:sz="0" w:space="0" w:color="auto"/>
        <w:bottom w:val="none" w:sz="0" w:space="0" w:color="auto"/>
        <w:right w:val="none" w:sz="0" w:space="0" w:color="auto"/>
      </w:divBdr>
    </w:div>
    <w:div w:id="170874382">
      <w:bodyDiv w:val="1"/>
      <w:marLeft w:val="0"/>
      <w:marRight w:val="0"/>
      <w:marTop w:val="0"/>
      <w:marBottom w:val="0"/>
      <w:divBdr>
        <w:top w:val="none" w:sz="0" w:space="0" w:color="auto"/>
        <w:left w:val="none" w:sz="0" w:space="0" w:color="auto"/>
        <w:bottom w:val="none" w:sz="0" w:space="0" w:color="auto"/>
        <w:right w:val="none" w:sz="0" w:space="0" w:color="auto"/>
      </w:divBdr>
    </w:div>
    <w:div w:id="224142811">
      <w:bodyDiv w:val="1"/>
      <w:marLeft w:val="0"/>
      <w:marRight w:val="0"/>
      <w:marTop w:val="0"/>
      <w:marBottom w:val="0"/>
      <w:divBdr>
        <w:top w:val="none" w:sz="0" w:space="0" w:color="auto"/>
        <w:left w:val="none" w:sz="0" w:space="0" w:color="auto"/>
        <w:bottom w:val="none" w:sz="0" w:space="0" w:color="auto"/>
        <w:right w:val="none" w:sz="0" w:space="0" w:color="auto"/>
      </w:divBdr>
    </w:div>
    <w:div w:id="228154529">
      <w:bodyDiv w:val="1"/>
      <w:marLeft w:val="0"/>
      <w:marRight w:val="0"/>
      <w:marTop w:val="0"/>
      <w:marBottom w:val="0"/>
      <w:divBdr>
        <w:top w:val="none" w:sz="0" w:space="0" w:color="auto"/>
        <w:left w:val="none" w:sz="0" w:space="0" w:color="auto"/>
        <w:bottom w:val="none" w:sz="0" w:space="0" w:color="auto"/>
        <w:right w:val="none" w:sz="0" w:space="0" w:color="auto"/>
      </w:divBdr>
    </w:div>
    <w:div w:id="236138815">
      <w:bodyDiv w:val="1"/>
      <w:marLeft w:val="0"/>
      <w:marRight w:val="0"/>
      <w:marTop w:val="0"/>
      <w:marBottom w:val="0"/>
      <w:divBdr>
        <w:top w:val="none" w:sz="0" w:space="0" w:color="auto"/>
        <w:left w:val="none" w:sz="0" w:space="0" w:color="auto"/>
        <w:bottom w:val="none" w:sz="0" w:space="0" w:color="auto"/>
        <w:right w:val="none" w:sz="0" w:space="0" w:color="auto"/>
      </w:divBdr>
    </w:div>
    <w:div w:id="246892378">
      <w:bodyDiv w:val="1"/>
      <w:marLeft w:val="0"/>
      <w:marRight w:val="0"/>
      <w:marTop w:val="0"/>
      <w:marBottom w:val="0"/>
      <w:divBdr>
        <w:top w:val="none" w:sz="0" w:space="0" w:color="auto"/>
        <w:left w:val="none" w:sz="0" w:space="0" w:color="auto"/>
        <w:bottom w:val="none" w:sz="0" w:space="0" w:color="auto"/>
        <w:right w:val="none" w:sz="0" w:space="0" w:color="auto"/>
      </w:divBdr>
    </w:div>
    <w:div w:id="286669628">
      <w:bodyDiv w:val="1"/>
      <w:marLeft w:val="0"/>
      <w:marRight w:val="0"/>
      <w:marTop w:val="0"/>
      <w:marBottom w:val="0"/>
      <w:divBdr>
        <w:top w:val="none" w:sz="0" w:space="0" w:color="auto"/>
        <w:left w:val="none" w:sz="0" w:space="0" w:color="auto"/>
        <w:bottom w:val="none" w:sz="0" w:space="0" w:color="auto"/>
        <w:right w:val="none" w:sz="0" w:space="0" w:color="auto"/>
      </w:divBdr>
    </w:div>
    <w:div w:id="329066314">
      <w:bodyDiv w:val="1"/>
      <w:marLeft w:val="0"/>
      <w:marRight w:val="0"/>
      <w:marTop w:val="0"/>
      <w:marBottom w:val="0"/>
      <w:divBdr>
        <w:top w:val="none" w:sz="0" w:space="0" w:color="auto"/>
        <w:left w:val="none" w:sz="0" w:space="0" w:color="auto"/>
        <w:bottom w:val="none" w:sz="0" w:space="0" w:color="auto"/>
        <w:right w:val="none" w:sz="0" w:space="0" w:color="auto"/>
      </w:divBdr>
      <w:divsChild>
        <w:div w:id="1036924685">
          <w:marLeft w:val="1066"/>
          <w:marRight w:val="0"/>
          <w:marTop w:val="115"/>
          <w:marBottom w:val="0"/>
          <w:divBdr>
            <w:top w:val="none" w:sz="0" w:space="0" w:color="auto"/>
            <w:left w:val="none" w:sz="0" w:space="0" w:color="auto"/>
            <w:bottom w:val="none" w:sz="0" w:space="0" w:color="auto"/>
            <w:right w:val="none" w:sz="0" w:space="0" w:color="auto"/>
          </w:divBdr>
        </w:div>
      </w:divsChild>
    </w:div>
    <w:div w:id="367292181">
      <w:bodyDiv w:val="1"/>
      <w:marLeft w:val="0"/>
      <w:marRight w:val="0"/>
      <w:marTop w:val="0"/>
      <w:marBottom w:val="0"/>
      <w:divBdr>
        <w:top w:val="none" w:sz="0" w:space="0" w:color="auto"/>
        <w:left w:val="none" w:sz="0" w:space="0" w:color="auto"/>
        <w:bottom w:val="none" w:sz="0" w:space="0" w:color="auto"/>
        <w:right w:val="none" w:sz="0" w:space="0" w:color="auto"/>
      </w:divBdr>
    </w:div>
    <w:div w:id="438188420">
      <w:bodyDiv w:val="1"/>
      <w:marLeft w:val="0"/>
      <w:marRight w:val="0"/>
      <w:marTop w:val="0"/>
      <w:marBottom w:val="0"/>
      <w:divBdr>
        <w:top w:val="none" w:sz="0" w:space="0" w:color="auto"/>
        <w:left w:val="none" w:sz="0" w:space="0" w:color="auto"/>
        <w:bottom w:val="none" w:sz="0" w:space="0" w:color="auto"/>
        <w:right w:val="none" w:sz="0" w:space="0" w:color="auto"/>
      </w:divBdr>
    </w:div>
    <w:div w:id="441386701">
      <w:bodyDiv w:val="1"/>
      <w:marLeft w:val="0"/>
      <w:marRight w:val="0"/>
      <w:marTop w:val="0"/>
      <w:marBottom w:val="0"/>
      <w:divBdr>
        <w:top w:val="none" w:sz="0" w:space="0" w:color="auto"/>
        <w:left w:val="none" w:sz="0" w:space="0" w:color="auto"/>
        <w:bottom w:val="none" w:sz="0" w:space="0" w:color="auto"/>
        <w:right w:val="none" w:sz="0" w:space="0" w:color="auto"/>
      </w:divBdr>
    </w:div>
    <w:div w:id="472063157">
      <w:bodyDiv w:val="1"/>
      <w:marLeft w:val="0"/>
      <w:marRight w:val="0"/>
      <w:marTop w:val="0"/>
      <w:marBottom w:val="0"/>
      <w:divBdr>
        <w:top w:val="none" w:sz="0" w:space="0" w:color="auto"/>
        <w:left w:val="none" w:sz="0" w:space="0" w:color="auto"/>
        <w:bottom w:val="none" w:sz="0" w:space="0" w:color="auto"/>
        <w:right w:val="none" w:sz="0" w:space="0" w:color="auto"/>
      </w:divBdr>
    </w:div>
    <w:div w:id="484667761">
      <w:bodyDiv w:val="1"/>
      <w:marLeft w:val="0"/>
      <w:marRight w:val="0"/>
      <w:marTop w:val="0"/>
      <w:marBottom w:val="0"/>
      <w:divBdr>
        <w:top w:val="none" w:sz="0" w:space="0" w:color="auto"/>
        <w:left w:val="none" w:sz="0" w:space="0" w:color="auto"/>
        <w:bottom w:val="none" w:sz="0" w:space="0" w:color="auto"/>
        <w:right w:val="none" w:sz="0" w:space="0" w:color="auto"/>
      </w:divBdr>
    </w:div>
    <w:div w:id="497233973">
      <w:bodyDiv w:val="1"/>
      <w:marLeft w:val="0"/>
      <w:marRight w:val="0"/>
      <w:marTop w:val="0"/>
      <w:marBottom w:val="0"/>
      <w:divBdr>
        <w:top w:val="none" w:sz="0" w:space="0" w:color="auto"/>
        <w:left w:val="none" w:sz="0" w:space="0" w:color="auto"/>
        <w:bottom w:val="none" w:sz="0" w:space="0" w:color="auto"/>
        <w:right w:val="none" w:sz="0" w:space="0" w:color="auto"/>
      </w:divBdr>
    </w:div>
    <w:div w:id="508760326">
      <w:bodyDiv w:val="1"/>
      <w:marLeft w:val="0"/>
      <w:marRight w:val="0"/>
      <w:marTop w:val="0"/>
      <w:marBottom w:val="0"/>
      <w:divBdr>
        <w:top w:val="none" w:sz="0" w:space="0" w:color="auto"/>
        <w:left w:val="none" w:sz="0" w:space="0" w:color="auto"/>
        <w:bottom w:val="none" w:sz="0" w:space="0" w:color="auto"/>
        <w:right w:val="none" w:sz="0" w:space="0" w:color="auto"/>
      </w:divBdr>
    </w:div>
    <w:div w:id="512496518">
      <w:bodyDiv w:val="1"/>
      <w:marLeft w:val="0"/>
      <w:marRight w:val="0"/>
      <w:marTop w:val="0"/>
      <w:marBottom w:val="0"/>
      <w:divBdr>
        <w:top w:val="none" w:sz="0" w:space="0" w:color="auto"/>
        <w:left w:val="none" w:sz="0" w:space="0" w:color="auto"/>
        <w:bottom w:val="none" w:sz="0" w:space="0" w:color="auto"/>
        <w:right w:val="none" w:sz="0" w:space="0" w:color="auto"/>
      </w:divBdr>
    </w:div>
    <w:div w:id="513034202">
      <w:bodyDiv w:val="1"/>
      <w:marLeft w:val="0"/>
      <w:marRight w:val="0"/>
      <w:marTop w:val="0"/>
      <w:marBottom w:val="0"/>
      <w:divBdr>
        <w:top w:val="none" w:sz="0" w:space="0" w:color="auto"/>
        <w:left w:val="none" w:sz="0" w:space="0" w:color="auto"/>
        <w:bottom w:val="none" w:sz="0" w:space="0" w:color="auto"/>
        <w:right w:val="none" w:sz="0" w:space="0" w:color="auto"/>
      </w:divBdr>
    </w:div>
    <w:div w:id="532429110">
      <w:bodyDiv w:val="1"/>
      <w:marLeft w:val="0"/>
      <w:marRight w:val="0"/>
      <w:marTop w:val="0"/>
      <w:marBottom w:val="0"/>
      <w:divBdr>
        <w:top w:val="none" w:sz="0" w:space="0" w:color="auto"/>
        <w:left w:val="none" w:sz="0" w:space="0" w:color="auto"/>
        <w:bottom w:val="none" w:sz="0" w:space="0" w:color="auto"/>
        <w:right w:val="none" w:sz="0" w:space="0" w:color="auto"/>
      </w:divBdr>
    </w:div>
    <w:div w:id="567038967">
      <w:bodyDiv w:val="1"/>
      <w:marLeft w:val="0"/>
      <w:marRight w:val="0"/>
      <w:marTop w:val="0"/>
      <w:marBottom w:val="0"/>
      <w:divBdr>
        <w:top w:val="none" w:sz="0" w:space="0" w:color="auto"/>
        <w:left w:val="none" w:sz="0" w:space="0" w:color="auto"/>
        <w:bottom w:val="none" w:sz="0" w:space="0" w:color="auto"/>
        <w:right w:val="none" w:sz="0" w:space="0" w:color="auto"/>
      </w:divBdr>
    </w:div>
    <w:div w:id="573509498">
      <w:bodyDiv w:val="1"/>
      <w:marLeft w:val="0"/>
      <w:marRight w:val="0"/>
      <w:marTop w:val="0"/>
      <w:marBottom w:val="0"/>
      <w:divBdr>
        <w:top w:val="none" w:sz="0" w:space="0" w:color="auto"/>
        <w:left w:val="none" w:sz="0" w:space="0" w:color="auto"/>
        <w:bottom w:val="none" w:sz="0" w:space="0" w:color="auto"/>
        <w:right w:val="none" w:sz="0" w:space="0" w:color="auto"/>
      </w:divBdr>
    </w:div>
    <w:div w:id="612710625">
      <w:bodyDiv w:val="1"/>
      <w:marLeft w:val="0"/>
      <w:marRight w:val="0"/>
      <w:marTop w:val="0"/>
      <w:marBottom w:val="0"/>
      <w:divBdr>
        <w:top w:val="none" w:sz="0" w:space="0" w:color="auto"/>
        <w:left w:val="none" w:sz="0" w:space="0" w:color="auto"/>
        <w:bottom w:val="none" w:sz="0" w:space="0" w:color="auto"/>
        <w:right w:val="none" w:sz="0" w:space="0" w:color="auto"/>
      </w:divBdr>
    </w:div>
    <w:div w:id="625084462">
      <w:bodyDiv w:val="1"/>
      <w:marLeft w:val="0"/>
      <w:marRight w:val="0"/>
      <w:marTop w:val="0"/>
      <w:marBottom w:val="0"/>
      <w:divBdr>
        <w:top w:val="none" w:sz="0" w:space="0" w:color="auto"/>
        <w:left w:val="none" w:sz="0" w:space="0" w:color="auto"/>
        <w:bottom w:val="none" w:sz="0" w:space="0" w:color="auto"/>
        <w:right w:val="none" w:sz="0" w:space="0" w:color="auto"/>
      </w:divBdr>
    </w:div>
    <w:div w:id="635524281">
      <w:bodyDiv w:val="1"/>
      <w:marLeft w:val="0"/>
      <w:marRight w:val="0"/>
      <w:marTop w:val="0"/>
      <w:marBottom w:val="0"/>
      <w:divBdr>
        <w:top w:val="none" w:sz="0" w:space="0" w:color="auto"/>
        <w:left w:val="none" w:sz="0" w:space="0" w:color="auto"/>
        <w:bottom w:val="none" w:sz="0" w:space="0" w:color="auto"/>
        <w:right w:val="none" w:sz="0" w:space="0" w:color="auto"/>
      </w:divBdr>
    </w:div>
    <w:div w:id="714933130">
      <w:bodyDiv w:val="1"/>
      <w:marLeft w:val="0"/>
      <w:marRight w:val="0"/>
      <w:marTop w:val="0"/>
      <w:marBottom w:val="0"/>
      <w:divBdr>
        <w:top w:val="none" w:sz="0" w:space="0" w:color="auto"/>
        <w:left w:val="none" w:sz="0" w:space="0" w:color="auto"/>
        <w:bottom w:val="none" w:sz="0" w:space="0" w:color="auto"/>
        <w:right w:val="none" w:sz="0" w:space="0" w:color="auto"/>
      </w:divBdr>
    </w:div>
    <w:div w:id="719524844">
      <w:bodyDiv w:val="1"/>
      <w:marLeft w:val="0"/>
      <w:marRight w:val="0"/>
      <w:marTop w:val="0"/>
      <w:marBottom w:val="0"/>
      <w:divBdr>
        <w:top w:val="none" w:sz="0" w:space="0" w:color="auto"/>
        <w:left w:val="none" w:sz="0" w:space="0" w:color="auto"/>
        <w:bottom w:val="none" w:sz="0" w:space="0" w:color="auto"/>
        <w:right w:val="none" w:sz="0" w:space="0" w:color="auto"/>
      </w:divBdr>
      <w:divsChild>
        <w:div w:id="2035033956">
          <w:marLeft w:val="2189"/>
          <w:marRight w:val="0"/>
          <w:marTop w:val="96"/>
          <w:marBottom w:val="0"/>
          <w:divBdr>
            <w:top w:val="none" w:sz="0" w:space="0" w:color="auto"/>
            <w:left w:val="none" w:sz="0" w:space="0" w:color="auto"/>
            <w:bottom w:val="none" w:sz="0" w:space="0" w:color="auto"/>
            <w:right w:val="none" w:sz="0" w:space="0" w:color="auto"/>
          </w:divBdr>
        </w:div>
      </w:divsChild>
    </w:div>
    <w:div w:id="786199807">
      <w:bodyDiv w:val="1"/>
      <w:marLeft w:val="0"/>
      <w:marRight w:val="0"/>
      <w:marTop w:val="0"/>
      <w:marBottom w:val="0"/>
      <w:divBdr>
        <w:top w:val="none" w:sz="0" w:space="0" w:color="auto"/>
        <w:left w:val="none" w:sz="0" w:space="0" w:color="auto"/>
        <w:bottom w:val="none" w:sz="0" w:space="0" w:color="auto"/>
        <w:right w:val="none" w:sz="0" w:space="0" w:color="auto"/>
      </w:divBdr>
    </w:div>
    <w:div w:id="793407926">
      <w:bodyDiv w:val="1"/>
      <w:marLeft w:val="0"/>
      <w:marRight w:val="0"/>
      <w:marTop w:val="0"/>
      <w:marBottom w:val="0"/>
      <w:divBdr>
        <w:top w:val="none" w:sz="0" w:space="0" w:color="auto"/>
        <w:left w:val="none" w:sz="0" w:space="0" w:color="auto"/>
        <w:bottom w:val="none" w:sz="0" w:space="0" w:color="auto"/>
        <w:right w:val="none" w:sz="0" w:space="0" w:color="auto"/>
      </w:divBdr>
    </w:div>
    <w:div w:id="832179152">
      <w:bodyDiv w:val="1"/>
      <w:marLeft w:val="0"/>
      <w:marRight w:val="0"/>
      <w:marTop w:val="0"/>
      <w:marBottom w:val="0"/>
      <w:divBdr>
        <w:top w:val="none" w:sz="0" w:space="0" w:color="auto"/>
        <w:left w:val="none" w:sz="0" w:space="0" w:color="auto"/>
        <w:bottom w:val="none" w:sz="0" w:space="0" w:color="auto"/>
        <w:right w:val="none" w:sz="0" w:space="0" w:color="auto"/>
      </w:divBdr>
    </w:div>
    <w:div w:id="913205277">
      <w:bodyDiv w:val="1"/>
      <w:marLeft w:val="0"/>
      <w:marRight w:val="0"/>
      <w:marTop w:val="0"/>
      <w:marBottom w:val="0"/>
      <w:divBdr>
        <w:top w:val="none" w:sz="0" w:space="0" w:color="auto"/>
        <w:left w:val="none" w:sz="0" w:space="0" w:color="auto"/>
        <w:bottom w:val="none" w:sz="0" w:space="0" w:color="auto"/>
        <w:right w:val="none" w:sz="0" w:space="0" w:color="auto"/>
      </w:divBdr>
    </w:div>
    <w:div w:id="919097801">
      <w:bodyDiv w:val="1"/>
      <w:marLeft w:val="0"/>
      <w:marRight w:val="0"/>
      <w:marTop w:val="0"/>
      <w:marBottom w:val="0"/>
      <w:divBdr>
        <w:top w:val="none" w:sz="0" w:space="0" w:color="auto"/>
        <w:left w:val="none" w:sz="0" w:space="0" w:color="auto"/>
        <w:bottom w:val="none" w:sz="0" w:space="0" w:color="auto"/>
        <w:right w:val="none" w:sz="0" w:space="0" w:color="auto"/>
      </w:divBdr>
    </w:div>
    <w:div w:id="927814133">
      <w:bodyDiv w:val="1"/>
      <w:marLeft w:val="0"/>
      <w:marRight w:val="0"/>
      <w:marTop w:val="0"/>
      <w:marBottom w:val="0"/>
      <w:divBdr>
        <w:top w:val="none" w:sz="0" w:space="0" w:color="auto"/>
        <w:left w:val="none" w:sz="0" w:space="0" w:color="auto"/>
        <w:bottom w:val="none" w:sz="0" w:space="0" w:color="auto"/>
        <w:right w:val="none" w:sz="0" w:space="0" w:color="auto"/>
      </w:divBdr>
    </w:div>
    <w:div w:id="937559355">
      <w:bodyDiv w:val="1"/>
      <w:marLeft w:val="0"/>
      <w:marRight w:val="0"/>
      <w:marTop w:val="0"/>
      <w:marBottom w:val="0"/>
      <w:divBdr>
        <w:top w:val="none" w:sz="0" w:space="0" w:color="auto"/>
        <w:left w:val="none" w:sz="0" w:space="0" w:color="auto"/>
        <w:bottom w:val="none" w:sz="0" w:space="0" w:color="auto"/>
        <w:right w:val="none" w:sz="0" w:space="0" w:color="auto"/>
      </w:divBdr>
    </w:div>
    <w:div w:id="957755586">
      <w:bodyDiv w:val="1"/>
      <w:marLeft w:val="0"/>
      <w:marRight w:val="0"/>
      <w:marTop w:val="0"/>
      <w:marBottom w:val="0"/>
      <w:divBdr>
        <w:top w:val="none" w:sz="0" w:space="0" w:color="auto"/>
        <w:left w:val="none" w:sz="0" w:space="0" w:color="auto"/>
        <w:bottom w:val="none" w:sz="0" w:space="0" w:color="auto"/>
        <w:right w:val="none" w:sz="0" w:space="0" w:color="auto"/>
      </w:divBdr>
    </w:div>
    <w:div w:id="980502214">
      <w:bodyDiv w:val="1"/>
      <w:marLeft w:val="0"/>
      <w:marRight w:val="0"/>
      <w:marTop w:val="0"/>
      <w:marBottom w:val="0"/>
      <w:divBdr>
        <w:top w:val="none" w:sz="0" w:space="0" w:color="auto"/>
        <w:left w:val="none" w:sz="0" w:space="0" w:color="auto"/>
        <w:bottom w:val="none" w:sz="0" w:space="0" w:color="auto"/>
        <w:right w:val="none" w:sz="0" w:space="0" w:color="auto"/>
      </w:divBdr>
    </w:div>
    <w:div w:id="1025864778">
      <w:bodyDiv w:val="1"/>
      <w:marLeft w:val="0"/>
      <w:marRight w:val="0"/>
      <w:marTop w:val="0"/>
      <w:marBottom w:val="0"/>
      <w:divBdr>
        <w:top w:val="none" w:sz="0" w:space="0" w:color="auto"/>
        <w:left w:val="none" w:sz="0" w:space="0" w:color="auto"/>
        <w:bottom w:val="none" w:sz="0" w:space="0" w:color="auto"/>
        <w:right w:val="none" w:sz="0" w:space="0" w:color="auto"/>
      </w:divBdr>
    </w:div>
    <w:div w:id="1050953659">
      <w:bodyDiv w:val="1"/>
      <w:marLeft w:val="0"/>
      <w:marRight w:val="0"/>
      <w:marTop w:val="0"/>
      <w:marBottom w:val="0"/>
      <w:divBdr>
        <w:top w:val="none" w:sz="0" w:space="0" w:color="auto"/>
        <w:left w:val="none" w:sz="0" w:space="0" w:color="auto"/>
        <w:bottom w:val="none" w:sz="0" w:space="0" w:color="auto"/>
        <w:right w:val="none" w:sz="0" w:space="0" w:color="auto"/>
      </w:divBdr>
    </w:div>
    <w:div w:id="1084886487">
      <w:bodyDiv w:val="1"/>
      <w:marLeft w:val="0"/>
      <w:marRight w:val="0"/>
      <w:marTop w:val="0"/>
      <w:marBottom w:val="0"/>
      <w:divBdr>
        <w:top w:val="none" w:sz="0" w:space="0" w:color="auto"/>
        <w:left w:val="none" w:sz="0" w:space="0" w:color="auto"/>
        <w:bottom w:val="none" w:sz="0" w:space="0" w:color="auto"/>
        <w:right w:val="none" w:sz="0" w:space="0" w:color="auto"/>
      </w:divBdr>
    </w:div>
    <w:div w:id="1106923156">
      <w:bodyDiv w:val="1"/>
      <w:marLeft w:val="0"/>
      <w:marRight w:val="0"/>
      <w:marTop w:val="0"/>
      <w:marBottom w:val="0"/>
      <w:divBdr>
        <w:top w:val="none" w:sz="0" w:space="0" w:color="auto"/>
        <w:left w:val="none" w:sz="0" w:space="0" w:color="auto"/>
        <w:bottom w:val="none" w:sz="0" w:space="0" w:color="auto"/>
        <w:right w:val="none" w:sz="0" w:space="0" w:color="auto"/>
      </w:divBdr>
    </w:div>
    <w:div w:id="1134953844">
      <w:bodyDiv w:val="1"/>
      <w:marLeft w:val="0"/>
      <w:marRight w:val="0"/>
      <w:marTop w:val="0"/>
      <w:marBottom w:val="0"/>
      <w:divBdr>
        <w:top w:val="none" w:sz="0" w:space="0" w:color="auto"/>
        <w:left w:val="none" w:sz="0" w:space="0" w:color="auto"/>
        <w:bottom w:val="none" w:sz="0" w:space="0" w:color="auto"/>
        <w:right w:val="none" w:sz="0" w:space="0" w:color="auto"/>
      </w:divBdr>
    </w:div>
    <w:div w:id="1223099347">
      <w:bodyDiv w:val="1"/>
      <w:marLeft w:val="0"/>
      <w:marRight w:val="0"/>
      <w:marTop w:val="0"/>
      <w:marBottom w:val="0"/>
      <w:divBdr>
        <w:top w:val="none" w:sz="0" w:space="0" w:color="auto"/>
        <w:left w:val="none" w:sz="0" w:space="0" w:color="auto"/>
        <w:bottom w:val="none" w:sz="0" w:space="0" w:color="auto"/>
        <w:right w:val="none" w:sz="0" w:space="0" w:color="auto"/>
      </w:divBdr>
    </w:div>
    <w:div w:id="1277565809">
      <w:bodyDiv w:val="1"/>
      <w:marLeft w:val="0"/>
      <w:marRight w:val="0"/>
      <w:marTop w:val="0"/>
      <w:marBottom w:val="0"/>
      <w:divBdr>
        <w:top w:val="none" w:sz="0" w:space="0" w:color="auto"/>
        <w:left w:val="none" w:sz="0" w:space="0" w:color="auto"/>
        <w:bottom w:val="none" w:sz="0" w:space="0" w:color="auto"/>
        <w:right w:val="none" w:sz="0" w:space="0" w:color="auto"/>
      </w:divBdr>
    </w:div>
    <w:div w:id="1282490802">
      <w:bodyDiv w:val="1"/>
      <w:marLeft w:val="0"/>
      <w:marRight w:val="0"/>
      <w:marTop w:val="0"/>
      <w:marBottom w:val="0"/>
      <w:divBdr>
        <w:top w:val="none" w:sz="0" w:space="0" w:color="auto"/>
        <w:left w:val="none" w:sz="0" w:space="0" w:color="auto"/>
        <w:bottom w:val="none" w:sz="0" w:space="0" w:color="auto"/>
        <w:right w:val="none" w:sz="0" w:space="0" w:color="auto"/>
      </w:divBdr>
    </w:div>
    <w:div w:id="1282878323">
      <w:bodyDiv w:val="1"/>
      <w:marLeft w:val="0"/>
      <w:marRight w:val="0"/>
      <w:marTop w:val="0"/>
      <w:marBottom w:val="0"/>
      <w:divBdr>
        <w:top w:val="none" w:sz="0" w:space="0" w:color="auto"/>
        <w:left w:val="none" w:sz="0" w:space="0" w:color="auto"/>
        <w:bottom w:val="none" w:sz="0" w:space="0" w:color="auto"/>
        <w:right w:val="none" w:sz="0" w:space="0" w:color="auto"/>
      </w:divBdr>
    </w:div>
    <w:div w:id="1306198212">
      <w:bodyDiv w:val="1"/>
      <w:marLeft w:val="0"/>
      <w:marRight w:val="0"/>
      <w:marTop w:val="0"/>
      <w:marBottom w:val="0"/>
      <w:divBdr>
        <w:top w:val="none" w:sz="0" w:space="0" w:color="auto"/>
        <w:left w:val="none" w:sz="0" w:space="0" w:color="auto"/>
        <w:bottom w:val="none" w:sz="0" w:space="0" w:color="auto"/>
        <w:right w:val="none" w:sz="0" w:space="0" w:color="auto"/>
      </w:divBdr>
    </w:div>
    <w:div w:id="1313438584">
      <w:bodyDiv w:val="1"/>
      <w:marLeft w:val="0"/>
      <w:marRight w:val="0"/>
      <w:marTop w:val="0"/>
      <w:marBottom w:val="0"/>
      <w:divBdr>
        <w:top w:val="none" w:sz="0" w:space="0" w:color="auto"/>
        <w:left w:val="none" w:sz="0" w:space="0" w:color="auto"/>
        <w:bottom w:val="none" w:sz="0" w:space="0" w:color="auto"/>
        <w:right w:val="none" w:sz="0" w:space="0" w:color="auto"/>
      </w:divBdr>
    </w:div>
    <w:div w:id="1322662324">
      <w:bodyDiv w:val="1"/>
      <w:marLeft w:val="0"/>
      <w:marRight w:val="0"/>
      <w:marTop w:val="0"/>
      <w:marBottom w:val="0"/>
      <w:divBdr>
        <w:top w:val="none" w:sz="0" w:space="0" w:color="auto"/>
        <w:left w:val="none" w:sz="0" w:space="0" w:color="auto"/>
        <w:bottom w:val="none" w:sz="0" w:space="0" w:color="auto"/>
        <w:right w:val="none" w:sz="0" w:space="0" w:color="auto"/>
      </w:divBdr>
    </w:div>
    <w:div w:id="1344896494">
      <w:bodyDiv w:val="1"/>
      <w:marLeft w:val="0"/>
      <w:marRight w:val="0"/>
      <w:marTop w:val="0"/>
      <w:marBottom w:val="0"/>
      <w:divBdr>
        <w:top w:val="none" w:sz="0" w:space="0" w:color="auto"/>
        <w:left w:val="none" w:sz="0" w:space="0" w:color="auto"/>
        <w:bottom w:val="none" w:sz="0" w:space="0" w:color="auto"/>
        <w:right w:val="none" w:sz="0" w:space="0" w:color="auto"/>
      </w:divBdr>
    </w:div>
    <w:div w:id="1349141422">
      <w:bodyDiv w:val="1"/>
      <w:marLeft w:val="0"/>
      <w:marRight w:val="0"/>
      <w:marTop w:val="0"/>
      <w:marBottom w:val="0"/>
      <w:divBdr>
        <w:top w:val="none" w:sz="0" w:space="0" w:color="auto"/>
        <w:left w:val="none" w:sz="0" w:space="0" w:color="auto"/>
        <w:bottom w:val="none" w:sz="0" w:space="0" w:color="auto"/>
        <w:right w:val="none" w:sz="0" w:space="0" w:color="auto"/>
      </w:divBdr>
    </w:div>
    <w:div w:id="1472095296">
      <w:bodyDiv w:val="1"/>
      <w:marLeft w:val="0"/>
      <w:marRight w:val="0"/>
      <w:marTop w:val="0"/>
      <w:marBottom w:val="0"/>
      <w:divBdr>
        <w:top w:val="none" w:sz="0" w:space="0" w:color="auto"/>
        <w:left w:val="none" w:sz="0" w:space="0" w:color="auto"/>
        <w:bottom w:val="none" w:sz="0" w:space="0" w:color="auto"/>
        <w:right w:val="none" w:sz="0" w:space="0" w:color="auto"/>
      </w:divBdr>
    </w:div>
    <w:div w:id="1548879643">
      <w:bodyDiv w:val="1"/>
      <w:marLeft w:val="0"/>
      <w:marRight w:val="0"/>
      <w:marTop w:val="0"/>
      <w:marBottom w:val="0"/>
      <w:divBdr>
        <w:top w:val="none" w:sz="0" w:space="0" w:color="auto"/>
        <w:left w:val="none" w:sz="0" w:space="0" w:color="auto"/>
        <w:bottom w:val="none" w:sz="0" w:space="0" w:color="auto"/>
        <w:right w:val="none" w:sz="0" w:space="0" w:color="auto"/>
      </w:divBdr>
    </w:div>
    <w:div w:id="1552422027">
      <w:bodyDiv w:val="1"/>
      <w:marLeft w:val="0"/>
      <w:marRight w:val="0"/>
      <w:marTop w:val="0"/>
      <w:marBottom w:val="0"/>
      <w:divBdr>
        <w:top w:val="none" w:sz="0" w:space="0" w:color="auto"/>
        <w:left w:val="none" w:sz="0" w:space="0" w:color="auto"/>
        <w:bottom w:val="none" w:sz="0" w:space="0" w:color="auto"/>
        <w:right w:val="none" w:sz="0" w:space="0" w:color="auto"/>
      </w:divBdr>
    </w:div>
    <w:div w:id="1721249552">
      <w:bodyDiv w:val="1"/>
      <w:marLeft w:val="0"/>
      <w:marRight w:val="0"/>
      <w:marTop w:val="0"/>
      <w:marBottom w:val="0"/>
      <w:divBdr>
        <w:top w:val="none" w:sz="0" w:space="0" w:color="auto"/>
        <w:left w:val="none" w:sz="0" w:space="0" w:color="auto"/>
        <w:bottom w:val="none" w:sz="0" w:space="0" w:color="auto"/>
        <w:right w:val="none" w:sz="0" w:space="0" w:color="auto"/>
      </w:divBdr>
    </w:div>
    <w:div w:id="1726030330">
      <w:bodyDiv w:val="1"/>
      <w:marLeft w:val="0"/>
      <w:marRight w:val="0"/>
      <w:marTop w:val="0"/>
      <w:marBottom w:val="0"/>
      <w:divBdr>
        <w:top w:val="none" w:sz="0" w:space="0" w:color="auto"/>
        <w:left w:val="none" w:sz="0" w:space="0" w:color="auto"/>
        <w:bottom w:val="none" w:sz="0" w:space="0" w:color="auto"/>
        <w:right w:val="none" w:sz="0" w:space="0" w:color="auto"/>
      </w:divBdr>
    </w:div>
    <w:div w:id="1730953941">
      <w:bodyDiv w:val="1"/>
      <w:marLeft w:val="0"/>
      <w:marRight w:val="0"/>
      <w:marTop w:val="0"/>
      <w:marBottom w:val="0"/>
      <w:divBdr>
        <w:top w:val="none" w:sz="0" w:space="0" w:color="auto"/>
        <w:left w:val="none" w:sz="0" w:space="0" w:color="auto"/>
        <w:bottom w:val="none" w:sz="0" w:space="0" w:color="auto"/>
        <w:right w:val="none" w:sz="0" w:space="0" w:color="auto"/>
      </w:divBdr>
    </w:div>
    <w:div w:id="1749187182">
      <w:bodyDiv w:val="1"/>
      <w:marLeft w:val="0"/>
      <w:marRight w:val="0"/>
      <w:marTop w:val="0"/>
      <w:marBottom w:val="0"/>
      <w:divBdr>
        <w:top w:val="none" w:sz="0" w:space="0" w:color="auto"/>
        <w:left w:val="none" w:sz="0" w:space="0" w:color="auto"/>
        <w:bottom w:val="none" w:sz="0" w:space="0" w:color="auto"/>
        <w:right w:val="none" w:sz="0" w:space="0" w:color="auto"/>
      </w:divBdr>
    </w:div>
    <w:div w:id="1757168512">
      <w:bodyDiv w:val="1"/>
      <w:marLeft w:val="0"/>
      <w:marRight w:val="0"/>
      <w:marTop w:val="0"/>
      <w:marBottom w:val="0"/>
      <w:divBdr>
        <w:top w:val="none" w:sz="0" w:space="0" w:color="auto"/>
        <w:left w:val="none" w:sz="0" w:space="0" w:color="auto"/>
        <w:bottom w:val="none" w:sz="0" w:space="0" w:color="auto"/>
        <w:right w:val="none" w:sz="0" w:space="0" w:color="auto"/>
      </w:divBdr>
    </w:div>
    <w:div w:id="1766150830">
      <w:bodyDiv w:val="1"/>
      <w:marLeft w:val="0"/>
      <w:marRight w:val="0"/>
      <w:marTop w:val="0"/>
      <w:marBottom w:val="0"/>
      <w:divBdr>
        <w:top w:val="none" w:sz="0" w:space="0" w:color="auto"/>
        <w:left w:val="none" w:sz="0" w:space="0" w:color="auto"/>
        <w:bottom w:val="none" w:sz="0" w:space="0" w:color="auto"/>
        <w:right w:val="none" w:sz="0" w:space="0" w:color="auto"/>
      </w:divBdr>
    </w:div>
    <w:div w:id="1880512655">
      <w:bodyDiv w:val="1"/>
      <w:marLeft w:val="0"/>
      <w:marRight w:val="0"/>
      <w:marTop w:val="0"/>
      <w:marBottom w:val="0"/>
      <w:divBdr>
        <w:top w:val="none" w:sz="0" w:space="0" w:color="auto"/>
        <w:left w:val="none" w:sz="0" w:space="0" w:color="auto"/>
        <w:bottom w:val="none" w:sz="0" w:space="0" w:color="auto"/>
        <w:right w:val="none" w:sz="0" w:space="0" w:color="auto"/>
      </w:divBdr>
    </w:div>
    <w:div w:id="1921795933">
      <w:bodyDiv w:val="1"/>
      <w:marLeft w:val="0"/>
      <w:marRight w:val="0"/>
      <w:marTop w:val="0"/>
      <w:marBottom w:val="0"/>
      <w:divBdr>
        <w:top w:val="none" w:sz="0" w:space="0" w:color="auto"/>
        <w:left w:val="none" w:sz="0" w:space="0" w:color="auto"/>
        <w:bottom w:val="none" w:sz="0" w:space="0" w:color="auto"/>
        <w:right w:val="none" w:sz="0" w:space="0" w:color="auto"/>
      </w:divBdr>
    </w:div>
    <w:div w:id="1977250307">
      <w:bodyDiv w:val="1"/>
      <w:marLeft w:val="0"/>
      <w:marRight w:val="0"/>
      <w:marTop w:val="0"/>
      <w:marBottom w:val="0"/>
      <w:divBdr>
        <w:top w:val="none" w:sz="0" w:space="0" w:color="auto"/>
        <w:left w:val="none" w:sz="0" w:space="0" w:color="auto"/>
        <w:bottom w:val="none" w:sz="0" w:space="0" w:color="auto"/>
        <w:right w:val="none" w:sz="0" w:space="0" w:color="auto"/>
      </w:divBdr>
    </w:div>
    <w:div w:id="2006199820">
      <w:bodyDiv w:val="1"/>
      <w:marLeft w:val="0"/>
      <w:marRight w:val="0"/>
      <w:marTop w:val="0"/>
      <w:marBottom w:val="0"/>
      <w:divBdr>
        <w:top w:val="none" w:sz="0" w:space="0" w:color="auto"/>
        <w:left w:val="none" w:sz="0" w:space="0" w:color="auto"/>
        <w:bottom w:val="none" w:sz="0" w:space="0" w:color="auto"/>
        <w:right w:val="none" w:sz="0" w:space="0" w:color="auto"/>
      </w:divBdr>
    </w:div>
    <w:div w:id="2073380821">
      <w:bodyDiv w:val="1"/>
      <w:marLeft w:val="0"/>
      <w:marRight w:val="0"/>
      <w:marTop w:val="0"/>
      <w:marBottom w:val="0"/>
      <w:divBdr>
        <w:top w:val="none" w:sz="0" w:space="0" w:color="auto"/>
        <w:left w:val="none" w:sz="0" w:space="0" w:color="auto"/>
        <w:bottom w:val="none" w:sz="0" w:space="0" w:color="auto"/>
        <w:right w:val="none" w:sz="0" w:space="0" w:color="auto"/>
      </w:divBdr>
    </w:div>
    <w:div w:id="2098869331">
      <w:bodyDiv w:val="1"/>
      <w:marLeft w:val="0"/>
      <w:marRight w:val="0"/>
      <w:marTop w:val="0"/>
      <w:marBottom w:val="0"/>
      <w:divBdr>
        <w:top w:val="none" w:sz="0" w:space="0" w:color="auto"/>
        <w:left w:val="none" w:sz="0" w:space="0" w:color="auto"/>
        <w:bottom w:val="none" w:sz="0" w:space="0" w:color="auto"/>
        <w:right w:val="none" w:sz="0" w:space="0" w:color="auto"/>
      </w:divBdr>
    </w:div>
    <w:div w:id="2114006349">
      <w:bodyDiv w:val="1"/>
      <w:marLeft w:val="0"/>
      <w:marRight w:val="0"/>
      <w:marTop w:val="0"/>
      <w:marBottom w:val="0"/>
      <w:divBdr>
        <w:top w:val="none" w:sz="0" w:space="0" w:color="auto"/>
        <w:left w:val="none" w:sz="0" w:space="0" w:color="auto"/>
        <w:bottom w:val="none" w:sz="0" w:space="0" w:color="auto"/>
        <w:right w:val="none" w:sz="0" w:space="0" w:color="auto"/>
      </w:divBdr>
    </w:div>
    <w:div w:id="2123064618">
      <w:bodyDiv w:val="1"/>
      <w:marLeft w:val="0"/>
      <w:marRight w:val="0"/>
      <w:marTop w:val="0"/>
      <w:marBottom w:val="0"/>
      <w:divBdr>
        <w:top w:val="none" w:sz="0" w:space="0" w:color="auto"/>
        <w:left w:val="none" w:sz="0" w:space="0" w:color="auto"/>
        <w:bottom w:val="none" w:sz="0" w:space="0" w:color="auto"/>
        <w:right w:val="none" w:sz="0" w:space="0" w:color="auto"/>
      </w:divBdr>
    </w:div>
    <w:div w:id="2123332102">
      <w:bodyDiv w:val="1"/>
      <w:marLeft w:val="0"/>
      <w:marRight w:val="0"/>
      <w:marTop w:val="0"/>
      <w:marBottom w:val="0"/>
      <w:divBdr>
        <w:top w:val="none" w:sz="0" w:space="0" w:color="auto"/>
        <w:left w:val="none" w:sz="0" w:space="0" w:color="auto"/>
        <w:bottom w:val="none" w:sz="0" w:space="0" w:color="auto"/>
        <w:right w:val="none" w:sz="0" w:space="0" w:color="auto"/>
      </w:divBdr>
      <w:divsChild>
        <w:div w:id="739208957">
          <w:marLeft w:val="720"/>
          <w:marRight w:val="0"/>
          <w:marTop w:val="96"/>
          <w:marBottom w:val="0"/>
          <w:divBdr>
            <w:top w:val="none" w:sz="0" w:space="0" w:color="auto"/>
            <w:left w:val="none" w:sz="0" w:space="0" w:color="auto"/>
            <w:bottom w:val="none" w:sz="0" w:space="0" w:color="auto"/>
            <w:right w:val="none" w:sz="0" w:space="0" w:color="auto"/>
          </w:divBdr>
        </w:div>
        <w:div w:id="1748728060">
          <w:marLeft w:val="720"/>
          <w:marRight w:val="0"/>
          <w:marTop w:val="96"/>
          <w:marBottom w:val="0"/>
          <w:divBdr>
            <w:top w:val="none" w:sz="0" w:space="0" w:color="auto"/>
            <w:left w:val="none" w:sz="0" w:space="0" w:color="auto"/>
            <w:bottom w:val="none" w:sz="0" w:space="0" w:color="auto"/>
            <w:right w:val="none" w:sz="0" w:space="0" w:color="auto"/>
          </w:divBdr>
        </w:div>
        <w:div w:id="244000621">
          <w:marLeft w:val="720"/>
          <w:marRight w:val="0"/>
          <w:marTop w:val="96"/>
          <w:marBottom w:val="0"/>
          <w:divBdr>
            <w:top w:val="none" w:sz="0" w:space="0" w:color="auto"/>
            <w:left w:val="none" w:sz="0" w:space="0" w:color="auto"/>
            <w:bottom w:val="none" w:sz="0" w:space="0" w:color="auto"/>
            <w:right w:val="none" w:sz="0" w:space="0" w:color="auto"/>
          </w:divBdr>
        </w:div>
        <w:div w:id="830561773">
          <w:marLeft w:val="720"/>
          <w:marRight w:val="0"/>
          <w:marTop w:val="96"/>
          <w:marBottom w:val="0"/>
          <w:divBdr>
            <w:top w:val="none" w:sz="0" w:space="0" w:color="auto"/>
            <w:left w:val="none" w:sz="0" w:space="0" w:color="auto"/>
            <w:bottom w:val="none" w:sz="0" w:space="0" w:color="auto"/>
            <w:right w:val="none" w:sz="0" w:space="0" w:color="auto"/>
          </w:divBdr>
        </w:div>
        <w:div w:id="761419435">
          <w:marLeft w:val="720"/>
          <w:marRight w:val="0"/>
          <w:marTop w:val="96"/>
          <w:marBottom w:val="0"/>
          <w:divBdr>
            <w:top w:val="none" w:sz="0" w:space="0" w:color="auto"/>
            <w:left w:val="none" w:sz="0" w:space="0" w:color="auto"/>
            <w:bottom w:val="none" w:sz="0" w:space="0" w:color="auto"/>
            <w:right w:val="none" w:sz="0" w:space="0" w:color="auto"/>
          </w:divBdr>
        </w:div>
      </w:divsChild>
    </w:div>
    <w:div w:id="2128576437">
      <w:bodyDiv w:val="1"/>
      <w:marLeft w:val="0"/>
      <w:marRight w:val="0"/>
      <w:marTop w:val="0"/>
      <w:marBottom w:val="0"/>
      <w:divBdr>
        <w:top w:val="none" w:sz="0" w:space="0" w:color="auto"/>
        <w:left w:val="none" w:sz="0" w:space="0" w:color="auto"/>
        <w:bottom w:val="none" w:sz="0" w:space="0" w:color="auto"/>
        <w:right w:val="none" w:sz="0" w:space="0" w:color="auto"/>
      </w:divBdr>
    </w:div>
    <w:div w:id="213713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image" Target="media/image2.tiff"/><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AA174-9983-40B4-A4A1-0DF81B905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3773</Words>
  <Characters>21509</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
    </vt:vector>
  </TitlesOfParts>
  <Company>Universiteit Antwerpen</Company>
  <LinksUpToDate>false</LinksUpToDate>
  <CharactersWithSpaces>25232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Lieselot</dc:creator>
  <cp:keywords/>
  <dc:description/>
  <cp:lastModifiedBy>Sevilla, Hernando Jr.</cp:lastModifiedBy>
  <cp:revision>27</cp:revision>
  <cp:lastPrinted>2017-12-01T12:30:00Z</cp:lastPrinted>
  <dcterms:created xsi:type="dcterms:W3CDTF">2018-03-14T09:29:00Z</dcterms:created>
  <dcterms:modified xsi:type="dcterms:W3CDTF">2018-04-06T21:17:00Z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id="http://www.zotero.org/styles/oncogene" /&gt;&lt;format class="0" /&gt;&lt;count citations="0" publications="0" /&gt;&lt;/info&gt;PAPERS2_INFO_END</vt:lpwstr>
  </property>
</Properties>
</file>