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551"/>
        <w:tblW w:w="9611" w:type="dxa"/>
        <w:tblLook w:val="04A0" w:firstRow="1" w:lastRow="0" w:firstColumn="1" w:lastColumn="0" w:noHBand="0" w:noVBand="1"/>
      </w:tblPr>
      <w:tblGrid>
        <w:gridCol w:w="1750"/>
        <w:gridCol w:w="1483"/>
        <w:gridCol w:w="1389"/>
        <w:gridCol w:w="4989"/>
      </w:tblGrid>
      <w:tr w:rsidR="00BB16A3" w:rsidRPr="006152E7" w:rsidTr="006152E7">
        <w:tc>
          <w:tcPr>
            <w:tcW w:w="0" w:type="auto"/>
          </w:tcPr>
          <w:p w:rsidR="00BB16A3" w:rsidRPr="006152E7" w:rsidRDefault="00BB16A3" w:rsidP="0023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b/>
                <w:sz w:val="24"/>
                <w:szCs w:val="24"/>
              </w:rPr>
              <w:t>Application</w:t>
            </w:r>
          </w:p>
        </w:tc>
        <w:tc>
          <w:tcPr>
            <w:tcW w:w="0" w:type="auto"/>
          </w:tcPr>
          <w:p w:rsidR="00BB16A3" w:rsidRPr="006152E7" w:rsidRDefault="00BB16A3" w:rsidP="0023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389" w:type="dxa"/>
          </w:tcPr>
          <w:p w:rsidR="00BB16A3" w:rsidRPr="006152E7" w:rsidRDefault="00BB16A3" w:rsidP="0023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0" w:type="auto"/>
          </w:tcPr>
          <w:p w:rsidR="00BB16A3" w:rsidRPr="006152E7" w:rsidRDefault="00BB16A3" w:rsidP="0023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b/>
                <w:sz w:val="24"/>
                <w:szCs w:val="24"/>
              </w:rPr>
              <w:t>Sequence 5’-3’</w:t>
            </w:r>
          </w:p>
        </w:tc>
      </w:tr>
      <w:tr w:rsidR="00AF0E3D" w:rsidRPr="006152E7" w:rsidTr="006152E7">
        <w:tc>
          <w:tcPr>
            <w:tcW w:w="0" w:type="auto"/>
            <w:vMerge w:val="restart"/>
            <w:vAlign w:val="center"/>
          </w:tcPr>
          <w:p w:rsidR="00AF0E3D" w:rsidRPr="006152E7" w:rsidRDefault="00AF0E3D" w:rsidP="00BB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Pyrosequencing</w:t>
            </w:r>
          </w:p>
        </w:tc>
        <w:tc>
          <w:tcPr>
            <w:tcW w:w="0" w:type="auto"/>
            <w:vMerge w:val="restart"/>
            <w:vAlign w:val="center"/>
          </w:tcPr>
          <w:p w:rsidR="00AF0E3D" w:rsidRPr="006152E7" w:rsidRDefault="00AF0E3D" w:rsidP="00BB16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i/>
                <w:sz w:val="24"/>
                <w:szCs w:val="24"/>
              </w:rPr>
              <w:t>ZFP57</w:t>
            </w:r>
          </w:p>
        </w:tc>
        <w:tc>
          <w:tcPr>
            <w:tcW w:w="1389" w:type="dxa"/>
          </w:tcPr>
          <w:p w:rsidR="00AF0E3D" w:rsidRPr="006152E7" w:rsidRDefault="00AF0E3D" w:rsidP="0023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GGGATTTTTTTTAGTTATTGTTTTGTAT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23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0E3D" w:rsidRPr="006152E7" w:rsidRDefault="00AF0E3D" w:rsidP="0023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23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RV – 5’Btn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ACTAACAAACCCCTACTTTACCAAAC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23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0E3D" w:rsidRPr="006152E7" w:rsidRDefault="00AF0E3D" w:rsidP="0023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23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Seq</w:t>
            </w:r>
            <w:proofErr w:type="spellEnd"/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ATTGTTTTGTATTTATTTATTAGA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i/>
                <w:sz w:val="24"/>
                <w:szCs w:val="24"/>
              </w:rPr>
              <w:t>NXN</w:t>
            </w: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FW – 5’Btn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TAGTAAAGTTTGGGGAAGG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 xml:space="preserve">RV 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ACACCATAAAACTAAAACCAATCTAT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Seq</w:t>
            </w:r>
            <w:proofErr w:type="spellEnd"/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CCATAAAACTAAAACCAATCTATC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i/>
                <w:sz w:val="24"/>
                <w:szCs w:val="24"/>
              </w:rPr>
              <w:t>PRKAR1B</w:t>
            </w: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TTTAGGGGTAGGTTTAGGTTTATAGT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RV – 5’Btn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CCAACCTACCTACTAAACCTTATC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Seq</w:t>
            </w:r>
            <w:proofErr w:type="spellEnd"/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GGTAGGTTTAGGTTTATAGTT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i/>
                <w:sz w:val="24"/>
                <w:szCs w:val="24"/>
              </w:rPr>
              <w:t>MIR4520A/B</w:t>
            </w: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eastAsia="MS Mincho" w:hAnsi="Times New Roman" w:cs="Times New Roman"/>
                <w:sz w:val="24"/>
                <w:szCs w:val="24"/>
                <w:lang w:val="sv-SE"/>
              </w:rPr>
              <w:t>GTTTAAATTTTTTTTTGATTTGGATAGAAA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RV – 5’Btn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eastAsia="MS Mincho" w:hAnsi="Times New Roman" w:cs="Times New Roman"/>
                <w:sz w:val="24"/>
                <w:szCs w:val="24"/>
                <w:lang w:val="sv-SE"/>
              </w:rPr>
              <w:t>AAAACATACCCTCAATTCCAAAAAAAT C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Seq</w:t>
            </w:r>
            <w:proofErr w:type="spellEnd"/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eastAsia="MS Mincho" w:hAnsi="Times New Roman" w:cs="Times New Roman"/>
                <w:sz w:val="24"/>
                <w:szCs w:val="24"/>
                <w:lang w:val="sv-SE"/>
              </w:rPr>
              <w:t>TTTTTTTTGATTTGGATAGAAAATA</w:t>
            </w:r>
          </w:p>
        </w:tc>
      </w:tr>
      <w:tr w:rsidR="00AF0E3D" w:rsidRPr="006152E7" w:rsidTr="006152E7">
        <w:tc>
          <w:tcPr>
            <w:tcW w:w="0" w:type="auto"/>
            <w:vMerge w:val="restart"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RT-qPCR/RT-PCR</w:t>
            </w:r>
          </w:p>
        </w:tc>
        <w:tc>
          <w:tcPr>
            <w:tcW w:w="0" w:type="auto"/>
            <w:vMerge w:val="restart"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i/>
                <w:sz w:val="24"/>
                <w:szCs w:val="24"/>
              </w:rPr>
              <w:t>ZFP57</w:t>
            </w: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1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CCCAAACACAGAAGGCCTTT</w:t>
            </w:r>
          </w:p>
        </w:tc>
      </w:tr>
      <w:tr w:rsidR="00AF0E3D" w:rsidRPr="006152E7" w:rsidTr="006152E7">
        <w:trPr>
          <w:trHeight w:val="260"/>
        </w:trPr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1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GGTCCTGTCCATAGTCCCAG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i/>
                <w:sz w:val="24"/>
                <w:szCs w:val="24"/>
              </w:rPr>
              <w:t>ACTB</w:t>
            </w: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GGACTTCGAGCAAGAGATGG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AGCACTGTGTTGGCGTACAG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i/>
                <w:sz w:val="24"/>
                <w:szCs w:val="24"/>
              </w:rPr>
              <w:t>HPRT</w:t>
            </w: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pStyle w:val="Default"/>
            </w:pPr>
            <w:r w:rsidRPr="006152E7">
              <w:t xml:space="preserve">AGCCCTGGCGTCGTGATTAGT </w:t>
            </w:r>
          </w:p>
        </w:tc>
      </w:tr>
      <w:tr w:rsidR="00AF0E3D" w:rsidRPr="006152E7" w:rsidTr="006152E7">
        <w:tc>
          <w:tcPr>
            <w:tcW w:w="0" w:type="auto"/>
            <w:vMerge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F0E3D" w:rsidRPr="006152E7" w:rsidRDefault="00AF0E3D" w:rsidP="00AF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E3D" w:rsidRPr="006152E7" w:rsidRDefault="00AF0E3D" w:rsidP="00A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2E7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</w:p>
        </w:tc>
        <w:tc>
          <w:tcPr>
            <w:tcW w:w="0" w:type="auto"/>
          </w:tcPr>
          <w:p w:rsidR="00AF0E3D" w:rsidRPr="006152E7" w:rsidRDefault="00AF0E3D" w:rsidP="00AF0E3D">
            <w:pPr>
              <w:pStyle w:val="Default"/>
            </w:pPr>
            <w:r w:rsidRPr="006152E7">
              <w:t xml:space="preserve">CCCGTTGAGCACACAGAGGCCTA </w:t>
            </w:r>
          </w:p>
        </w:tc>
      </w:tr>
    </w:tbl>
    <w:p w:rsidR="0023571A" w:rsidRDefault="00A1228F">
      <w:pPr>
        <w:rPr>
          <w:rFonts w:ascii="Times New Roman" w:hAnsi="Times New Roman" w:cs="Times New Roman"/>
          <w:b/>
          <w:sz w:val="26"/>
          <w:szCs w:val="24"/>
        </w:rPr>
      </w:pPr>
      <w:r w:rsidRPr="00F222ED">
        <w:rPr>
          <w:rFonts w:ascii="Times New Roman" w:hAnsi="Times New Roman" w:cs="Times New Roman"/>
          <w:b/>
          <w:sz w:val="26"/>
          <w:szCs w:val="24"/>
        </w:rPr>
        <w:t>Supplementary Table 1</w:t>
      </w:r>
    </w:p>
    <w:p w:rsidR="0023571A" w:rsidRDefault="00235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Primer sequences used for pyrosequencing and transcriptional analysis</w:t>
      </w:r>
    </w:p>
    <w:p w:rsidR="0023571A" w:rsidRDefault="0023571A" w:rsidP="0023571A">
      <w:pPr>
        <w:spacing w:after="0"/>
        <w:ind w:hanging="567"/>
        <w:rPr>
          <w:rFonts w:ascii="Times New Roman" w:hAnsi="Times New Roman" w:cs="Times New Roman"/>
          <w:vertAlign w:val="superscript"/>
        </w:rPr>
      </w:pPr>
    </w:p>
    <w:p w:rsidR="0023571A" w:rsidRDefault="0023571A" w:rsidP="002357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Based on Human Genome Build 19; </w:t>
      </w:r>
      <w:r w:rsidRPr="007E7D38">
        <w:rPr>
          <w:rFonts w:ascii="Times New Roman" w:hAnsi="Times New Roman" w:cs="Times New Roman"/>
        </w:rPr>
        <w:t>all primers listed 5’ to 3’</w:t>
      </w:r>
      <w:r>
        <w:rPr>
          <w:rFonts w:ascii="Times New Roman" w:hAnsi="Times New Roman" w:cs="Times New Roman"/>
        </w:rPr>
        <w:t>.</w:t>
      </w:r>
    </w:p>
    <w:p w:rsidR="0023571A" w:rsidRDefault="0023571A" w:rsidP="002357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</w:t>
      </w:r>
      <w:proofErr w:type="spellStart"/>
      <w:r>
        <w:rPr>
          <w:rFonts w:ascii="Times New Roman" w:hAnsi="Times New Roman" w:cs="Times New Roman"/>
        </w:rPr>
        <w:t>Btn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E7D38">
        <w:rPr>
          <w:rFonts w:ascii="Times New Roman" w:hAnsi="Times New Roman" w:cs="Times New Roman"/>
        </w:rPr>
        <w:t>Biotinylated</w:t>
      </w:r>
    </w:p>
    <w:p w:rsidR="0023571A" w:rsidRPr="0023571A" w:rsidRDefault="0023571A">
      <w:pPr>
        <w:rPr>
          <w:rFonts w:ascii="Times New Roman" w:hAnsi="Times New Roman" w:cs="Times New Roman"/>
          <w:sz w:val="24"/>
          <w:szCs w:val="24"/>
        </w:rPr>
      </w:pPr>
    </w:p>
    <w:p w:rsidR="0023571A" w:rsidRPr="0023571A" w:rsidRDefault="0023571A" w:rsidP="002357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571A" w:rsidRPr="0023571A" w:rsidRDefault="0023571A" w:rsidP="0023571A">
      <w:pPr>
        <w:rPr>
          <w:rFonts w:ascii="Times New Roman" w:hAnsi="Times New Roman" w:cs="Times New Roman"/>
          <w:sz w:val="24"/>
          <w:szCs w:val="24"/>
        </w:rPr>
      </w:pPr>
    </w:p>
    <w:p w:rsidR="0023571A" w:rsidRPr="0023571A" w:rsidRDefault="0023571A" w:rsidP="0023571A">
      <w:pPr>
        <w:rPr>
          <w:rFonts w:ascii="Times New Roman" w:hAnsi="Times New Roman" w:cs="Times New Roman"/>
          <w:sz w:val="24"/>
          <w:szCs w:val="24"/>
        </w:rPr>
      </w:pPr>
    </w:p>
    <w:p w:rsidR="0023571A" w:rsidRPr="0023571A" w:rsidRDefault="0023571A">
      <w:pPr>
        <w:rPr>
          <w:rFonts w:ascii="Times New Roman" w:hAnsi="Times New Roman" w:cs="Times New Roman"/>
          <w:sz w:val="24"/>
          <w:szCs w:val="24"/>
        </w:rPr>
      </w:pPr>
    </w:p>
    <w:sectPr w:rsidR="0023571A" w:rsidRPr="002357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3"/>
  </w:docVars>
  <w:rsids>
    <w:rsidRoot w:val="0023571A"/>
    <w:rsid w:val="0023571A"/>
    <w:rsid w:val="00294D57"/>
    <w:rsid w:val="00487DAF"/>
    <w:rsid w:val="005C0F8E"/>
    <w:rsid w:val="006152E7"/>
    <w:rsid w:val="00A1228F"/>
    <w:rsid w:val="00AE10ED"/>
    <w:rsid w:val="00AF0E3D"/>
    <w:rsid w:val="00BB16A3"/>
    <w:rsid w:val="00F222ED"/>
    <w:rsid w:val="00F8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B3C31-CF88-47FB-AF27-8BD076A9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71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81B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Irwin, Rachelle</dc:creator>
  <cp:keywords/>
  <dc:description/>
  <cp:lastModifiedBy>Irwin, Rachelle</cp:lastModifiedBy>
  <cp:revision>2</cp:revision>
  <cp:lastPrinted>2018-03-23T11:47:00Z</cp:lastPrinted>
  <dcterms:created xsi:type="dcterms:W3CDTF">2019-01-29T10:44:00Z</dcterms:created>
  <dcterms:modified xsi:type="dcterms:W3CDTF">2019-01-29T10:44:00Z</dcterms:modified>
</cp:coreProperties>
</file>