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7FB834" w14:textId="793049C7" w:rsidR="00100A47" w:rsidRDefault="00100A47" w:rsidP="00C0570D">
      <w:pPr>
        <w:widowControl/>
        <w:spacing w:after="200"/>
        <w:jc w:val="left"/>
        <w:rPr>
          <w:rFonts w:cs="Times New Roman"/>
          <w:b/>
          <w:bCs/>
          <w:kern w:val="44"/>
          <w:sz w:val="22"/>
        </w:rPr>
      </w:pPr>
      <w:bookmarkStart w:id="0" w:name="_Hlk106049790"/>
      <w:bookmarkStart w:id="1" w:name="OLE_LINK6"/>
      <w:bookmarkStart w:id="2" w:name="OLE_LINK1"/>
      <w:bookmarkStart w:id="3" w:name="OLE_LINK9"/>
      <w:bookmarkStart w:id="4" w:name="_Toc84878874"/>
      <w:bookmarkStart w:id="5" w:name="_Toc85104159"/>
      <w:bookmarkStart w:id="6" w:name="_GoBack"/>
      <w:bookmarkEnd w:id="6"/>
      <w:r w:rsidRPr="00AB3B38">
        <w:rPr>
          <w:rFonts w:eastAsia="SimSun" w:cs="Times New Roman"/>
          <w:b/>
          <w:kern w:val="0"/>
          <w:sz w:val="22"/>
          <w:lang w:eastAsia="en-US"/>
        </w:rPr>
        <w:t xml:space="preserve">SUPPLEMENTARY </w:t>
      </w:r>
      <w:bookmarkEnd w:id="0"/>
      <w:r w:rsidRPr="00AB3B38">
        <w:rPr>
          <w:rFonts w:eastAsia="SimSun" w:cs="Times New Roman"/>
          <w:b/>
          <w:kern w:val="0"/>
          <w:sz w:val="22"/>
          <w:lang w:eastAsia="en-US"/>
        </w:rPr>
        <w:t>MATERIAL</w:t>
      </w:r>
      <w:bookmarkEnd w:id="1"/>
      <w:bookmarkEnd w:id="2"/>
      <w:bookmarkEnd w:id="3"/>
    </w:p>
    <w:p w14:paraId="0C075781" w14:textId="160344CD" w:rsidR="00850979" w:rsidRDefault="00850979" w:rsidP="00FE37EB">
      <w:pPr>
        <w:pStyle w:val="Heading1"/>
        <w:spacing w:after="0" w:line="360" w:lineRule="auto"/>
        <w:rPr>
          <w:rFonts w:ascii="Times New Roman" w:hAnsi="Times New Roman" w:cs="Times New Roman"/>
          <w:sz w:val="22"/>
          <w:szCs w:val="22"/>
        </w:rPr>
      </w:pPr>
      <w:bookmarkStart w:id="7" w:name="_Hlk106181469"/>
      <w:bookmarkStart w:id="8" w:name="_Hlk88156829"/>
      <w:r w:rsidRPr="00850979">
        <w:rPr>
          <w:rFonts w:ascii="Times New Roman" w:hAnsi="Times New Roman" w:cs="Times New Roman"/>
          <w:sz w:val="22"/>
          <w:szCs w:val="22"/>
        </w:rPr>
        <w:t>Supplementary methods</w:t>
      </w:r>
    </w:p>
    <w:p w14:paraId="63CBC54E" w14:textId="08F754E7" w:rsidR="00850979" w:rsidRPr="00042F7E" w:rsidRDefault="00850979" w:rsidP="00FE37EB">
      <w:pPr>
        <w:pStyle w:val="ListParagraph"/>
        <w:numPr>
          <w:ilvl w:val="0"/>
          <w:numId w:val="1"/>
        </w:numPr>
        <w:spacing w:line="360" w:lineRule="auto"/>
        <w:ind w:firstLineChars="0"/>
        <w:rPr>
          <w:b/>
          <w:bCs/>
          <w:sz w:val="22"/>
        </w:rPr>
      </w:pPr>
      <w:r w:rsidRPr="00042F7E">
        <w:rPr>
          <w:b/>
          <w:bCs/>
          <w:sz w:val="22"/>
        </w:rPr>
        <w:t>Targeted bisulfite sequencing</w:t>
      </w:r>
    </w:p>
    <w:p w14:paraId="3DA1BA84" w14:textId="6E88825B" w:rsidR="00042F7E" w:rsidRDefault="00F42C81" w:rsidP="00F72278">
      <w:pPr>
        <w:spacing w:line="360" w:lineRule="auto"/>
        <w:rPr>
          <w:sz w:val="22"/>
        </w:rPr>
      </w:pPr>
      <w:r>
        <w:rPr>
          <w:sz w:val="22"/>
        </w:rPr>
        <w:t xml:space="preserve">The </w:t>
      </w:r>
      <w:r w:rsidRPr="00F42C81">
        <w:rPr>
          <w:sz w:val="22"/>
        </w:rPr>
        <w:t>next</w:t>
      </w:r>
      <w:r>
        <w:rPr>
          <w:sz w:val="22"/>
        </w:rPr>
        <w:t xml:space="preserve"> </w:t>
      </w:r>
      <w:r w:rsidRPr="00F42C81">
        <w:rPr>
          <w:sz w:val="22"/>
        </w:rPr>
        <w:t>generation sequencing</w:t>
      </w:r>
      <w:r w:rsidR="00042F7E" w:rsidRPr="00042F7E">
        <w:rPr>
          <w:sz w:val="22"/>
        </w:rPr>
        <w:t>-based targeted bisulfite sequencing includes the following steps</w:t>
      </w:r>
      <w:r w:rsidR="00042F7E">
        <w:rPr>
          <w:sz w:val="22"/>
        </w:rPr>
        <w:t>:</w:t>
      </w:r>
      <w:r w:rsidR="00EB2AB8" w:rsidRPr="00EB2AB8">
        <w:rPr>
          <w:sz w:val="22"/>
        </w:rPr>
        <w:t xml:space="preserve"> Primers </w:t>
      </w:r>
      <w:r w:rsidR="00FE37EB">
        <w:rPr>
          <w:sz w:val="22"/>
        </w:rPr>
        <w:t>(</w:t>
      </w:r>
      <w:r w:rsidR="00FE37EB" w:rsidRPr="003A728C">
        <w:rPr>
          <w:b/>
          <w:bCs/>
          <w:sz w:val="22"/>
        </w:rPr>
        <w:t>Table S7</w:t>
      </w:r>
      <w:r w:rsidR="00FE37EB">
        <w:rPr>
          <w:sz w:val="22"/>
        </w:rPr>
        <w:t xml:space="preserve">) </w:t>
      </w:r>
      <w:r w:rsidR="00EB2AB8" w:rsidRPr="00EB2AB8">
        <w:rPr>
          <w:sz w:val="22"/>
        </w:rPr>
        <w:t xml:space="preserve">were designed using primer3 (http://primer3.ut.ee/) based on the </w:t>
      </w:r>
      <w:r w:rsidR="00674EBF">
        <w:rPr>
          <w:sz w:val="22"/>
        </w:rPr>
        <w:t xml:space="preserve">genomic position of CpG sites from public available </w:t>
      </w:r>
      <w:r w:rsidR="00C018FF">
        <w:rPr>
          <w:sz w:val="22"/>
        </w:rPr>
        <w:t>datasets</w:t>
      </w:r>
      <w:r w:rsidR="00EB2AB8" w:rsidRPr="00EB2AB8">
        <w:rPr>
          <w:sz w:val="22"/>
        </w:rPr>
        <w:t xml:space="preserve">. </w:t>
      </w:r>
      <w:r w:rsidR="00F72278" w:rsidRPr="00F72278">
        <w:rPr>
          <w:sz w:val="22"/>
        </w:rPr>
        <w:t>A two-step PCR approach was performed for each bisulfite-converted DNA sample, with</w:t>
      </w:r>
      <w:r w:rsidR="00F00AC1">
        <w:rPr>
          <w:sz w:val="22"/>
        </w:rPr>
        <w:t xml:space="preserve"> a</w:t>
      </w:r>
      <w:r w:rsidR="00F72278" w:rsidRPr="00F72278">
        <w:rPr>
          <w:sz w:val="22"/>
        </w:rPr>
        <w:t xml:space="preserve"> </w:t>
      </w:r>
      <w:r w:rsidR="00F72278" w:rsidRPr="00EB2AB8">
        <w:rPr>
          <w:sz w:val="22"/>
        </w:rPr>
        <w:t>multiplexed PCR amplification followed by</w:t>
      </w:r>
      <w:r w:rsidR="00F00AC1">
        <w:rPr>
          <w:sz w:val="22"/>
        </w:rPr>
        <w:t xml:space="preserve"> a</w:t>
      </w:r>
      <w:r w:rsidR="00D74B91">
        <w:rPr>
          <w:rFonts w:hint="eastAsia"/>
          <w:sz w:val="22"/>
        </w:rPr>
        <w:t>n</w:t>
      </w:r>
      <w:r w:rsidR="00F72278" w:rsidRPr="00EB2AB8">
        <w:rPr>
          <w:sz w:val="22"/>
        </w:rPr>
        <w:t xml:space="preserve"> index PCR</w:t>
      </w:r>
      <w:r w:rsidR="00F507FD">
        <w:rPr>
          <w:rFonts w:hint="eastAsia"/>
          <w:sz w:val="22"/>
        </w:rPr>
        <w:t>.</w:t>
      </w:r>
      <w:r w:rsidR="00EB2AB8" w:rsidRPr="00EB2AB8">
        <w:rPr>
          <w:sz w:val="22"/>
        </w:rPr>
        <w:t xml:space="preserve"> Paired-end sequencing (2 × 150 bp) was performed on </w:t>
      </w:r>
      <w:bookmarkStart w:id="9" w:name="_Hlk106199102"/>
      <w:r w:rsidR="00EB2AB8" w:rsidRPr="00EB2AB8">
        <w:rPr>
          <w:sz w:val="22"/>
        </w:rPr>
        <w:t xml:space="preserve">the </w:t>
      </w:r>
      <w:proofErr w:type="spellStart"/>
      <w:r w:rsidR="00FE37EB" w:rsidRPr="00FE37EB">
        <w:rPr>
          <w:sz w:val="22"/>
        </w:rPr>
        <w:t>Illumina</w:t>
      </w:r>
      <w:proofErr w:type="spellEnd"/>
      <w:r w:rsidR="00FE37EB" w:rsidRPr="00FE37EB">
        <w:rPr>
          <w:sz w:val="22"/>
        </w:rPr>
        <w:t xml:space="preserve"> </w:t>
      </w:r>
      <w:proofErr w:type="spellStart"/>
      <w:r w:rsidR="005A6B73" w:rsidRPr="00FE37EB">
        <w:rPr>
          <w:sz w:val="22"/>
        </w:rPr>
        <w:t>Hi</w:t>
      </w:r>
      <w:r w:rsidR="005A6B73">
        <w:rPr>
          <w:sz w:val="22"/>
        </w:rPr>
        <w:t>S</w:t>
      </w:r>
      <w:r w:rsidR="005A6B73" w:rsidRPr="00FE37EB">
        <w:rPr>
          <w:sz w:val="22"/>
        </w:rPr>
        <w:t>eq</w:t>
      </w:r>
      <w:proofErr w:type="spellEnd"/>
      <w:r w:rsidR="005A6B73" w:rsidRPr="00EB2AB8">
        <w:rPr>
          <w:sz w:val="22"/>
        </w:rPr>
        <w:t xml:space="preserve"> </w:t>
      </w:r>
      <w:r w:rsidR="00EB2AB8" w:rsidRPr="00EB2AB8">
        <w:rPr>
          <w:sz w:val="22"/>
        </w:rPr>
        <w:t xml:space="preserve">platform </w:t>
      </w:r>
      <w:bookmarkEnd w:id="9"/>
      <w:r w:rsidR="00EB2AB8" w:rsidRPr="00EB2AB8">
        <w:rPr>
          <w:sz w:val="22"/>
        </w:rPr>
        <w:t>(</w:t>
      </w:r>
      <w:proofErr w:type="spellStart"/>
      <w:r w:rsidR="00EB2AB8" w:rsidRPr="00EB2AB8">
        <w:rPr>
          <w:sz w:val="22"/>
        </w:rPr>
        <w:t>Illumina</w:t>
      </w:r>
      <w:proofErr w:type="spellEnd"/>
      <w:r w:rsidR="00EB2AB8" w:rsidRPr="00EB2AB8">
        <w:rPr>
          <w:sz w:val="22"/>
        </w:rPr>
        <w:t xml:space="preserve">, San Diego, CA, USA). After quality </w:t>
      </w:r>
      <w:r w:rsidR="00DF0242">
        <w:rPr>
          <w:sz w:val="22"/>
        </w:rPr>
        <w:t>control</w:t>
      </w:r>
      <w:r w:rsidR="00EB2AB8" w:rsidRPr="00EB2AB8">
        <w:rPr>
          <w:sz w:val="22"/>
        </w:rPr>
        <w:t xml:space="preserve"> and filtering, paired reads were merged using FLASH, then </w:t>
      </w:r>
      <w:r w:rsidR="00674EBF">
        <w:rPr>
          <w:sz w:val="22"/>
        </w:rPr>
        <w:t xml:space="preserve">were </w:t>
      </w:r>
      <w:r w:rsidR="00EB2AB8" w:rsidRPr="00EB2AB8">
        <w:rPr>
          <w:sz w:val="22"/>
        </w:rPr>
        <w:t xml:space="preserve">mapped </w:t>
      </w:r>
      <w:r w:rsidR="006706AD" w:rsidRPr="006706AD">
        <w:rPr>
          <w:sz w:val="22"/>
        </w:rPr>
        <w:t>to the reference genome</w:t>
      </w:r>
      <w:r w:rsidR="006706AD">
        <w:rPr>
          <w:sz w:val="22"/>
        </w:rPr>
        <w:t xml:space="preserve"> of </w:t>
      </w:r>
      <w:r w:rsidR="00EB2AB8" w:rsidRPr="00EB2AB8">
        <w:rPr>
          <w:sz w:val="22"/>
        </w:rPr>
        <w:t>the human GRCh37/hg19</w:t>
      </w:r>
      <w:r w:rsidR="00674EBF">
        <w:rPr>
          <w:sz w:val="22"/>
        </w:rPr>
        <w:t xml:space="preserve"> </w:t>
      </w:r>
      <w:r w:rsidR="00EB2AB8" w:rsidRPr="00EB2AB8">
        <w:rPr>
          <w:sz w:val="22"/>
        </w:rPr>
        <w:t>using blast </w:t>
      </w:r>
      <w:proofErr w:type="gramStart"/>
      <w:r w:rsidR="00EB2AB8" w:rsidRPr="00EB2AB8">
        <w:rPr>
          <w:sz w:val="22"/>
        </w:rPr>
        <w:t>+ .</w:t>
      </w:r>
      <w:proofErr w:type="gramEnd"/>
      <w:r w:rsidR="00EB2AB8" w:rsidRPr="00EB2AB8">
        <w:rPr>
          <w:sz w:val="22"/>
        </w:rPr>
        <w:t xml:space="preserve"> </w:t>
      </w:r>
      <w:r w:rsidR="00FE37EB">
        <w:rPr>
          <w:sz w:val="22"/>
        </w:rPr>
        <w:t>M</w:t>
      </w:r>
      <w:r w:rsidR="00EB2AB8" w:rsidRPr="00EB2AB8">
        <w:rPr>
          <w:sz w:val="22"/>
        </w:rPr>
        <w:t xml:space="preserve">ethylation </w:t>
      </w:r>
      <w:r w:rsidR="00FE37EB">
        <w:rPr>
          <w:sz w:val="22"/>
        </w:rPr>
        <w:t>level</w:t>
      </w:r>
      <w:r w:rsidR="00674EBF">
        <w:rPr>
          <w:sz w:val="22"/>
        </w:rPr>
        <w:t xml:space="preserve"> of each CpG sites</w:t>
      </w:r>
      <w:r w:rsidR="00EB2AB8" w:rsidRPr="00EB2AB8">
        <w:rPr>
          <w:sz w:val="22"/>
        </w:rPr>
        <w:t xml:space="preserve"> were calculated as methylated reads counts</w:t>
      </w:r>
      <w:r w:rsidR="00F57852" w:rsidRPr="00F57852">
        <w:t xml:space="preserve"> </w:t>
      </w:r>
      <w:r w:rsidR="00F57852" w:rsidRPr="00F57852">
        <w:rPr>
          <w:sz w:val="22"/>
        </w:rPr>
        <w:t>divided by total read counts</w:t>
      </w:r>
      <w:r w:rsidR="00EB2AB8" w:rsidRPr="00EB2AB8">
        <w:rPr>
          <w:sz w:val="22"/>
        </w:rPr>
        <w:t>.</w:t>
      </w:r>
    </w:p>
    <w:p w14:paraId="0556A981" w14:textId="5FE85071" w:rsidR="00EB2AB8" w:rsidRPr="00360439" w:rsidRDefault="00EB2AB8" w:rsidP="00FE37EB">
      <w:pPr>
        <w:spacing w:line="360" w:lineRule="auto"/>
        <w:rPr>
          <w:b/>
          <w:bCs/>
          <w:sz w:val="22"/>
        </w:rPr>
      </w:pPr>
      <w:r w:rsidRPr="00360439">
        <w:rPr>
          <w:rFonts w:hint="eastAsia"/>
          <w:b/>
          <w:bCs/>
          <w:sz w:val="22"/>
        </w:rPr>
        <w:t>2</w:t>
      </w:r>
      <w:r w:rsidRPr="00360439">
        <w:rPr>
          <w:b/>
          <w:bCs/>
          <w:sz w:val="22"/>
        </w:rPr>
        <w:t>. Droplet Digital PCR</w:t>
      </w:r>
    </w:p>
    <w:p w14:paraId="6E62D943" w14:textId="7A4DA486" w:rsidR="00706814" w:rsidRDefault="00C7298A" w:rsidP="00C7298A">
      <w:pPr>
        <w:widowControl/>
        <w:spacing w:line="360" w:lineRule="auto"/>
        <w:rPr>
          <w:sz w:val="22"/>
        </w:rPr>
      </w:pPr>
      <w:bookmarkStart w:id="10" w:name="_Hlk106807786"/>
      <w:bookmarkEnd w:id="7"/>
      <w:r w:rsidRPr="000E1F69">
        <w:rPr>
          <w:rFonts w:cs="Times New Roman"/>
          <w:color w:val="212121"/>
          <w:sz w:val="22"/>
          <w:shd w:val="clear" w:color="auto" w:fill="FFFFFF"/>
        </w:rPr>
        <w:t>The QX200™ Droplet Digital™ PCR System</w:t>
      </w:r>
      <w:r w:rsidRPr="000E1F69" w:rsidDel="00F0352C">
        <w:rPr>
          <w:rFonts w:cs="Times New Roman"/>
          <w:color w:val="212121"/>
          <w:sz w:val="22"/>
          <w:shd w:val="clear" w:color="auto" w:fill="FFFFFF"/>
        </w:rPr>
        <w:t xml:space="preserve"> </w:t>
      </w:r>
      <w:r w:rsidRPr="000E1F69">
        <w:rPr>
          <w:rFonts w:cs="Times New Roman"/>
          <w:color w:val="212121"/>
          <w:sz w:val="22"/>
          <w:shd w:val="clear" w:color="auto" w:fill="FFFFFF"/>
        </w:rPr>
        <w:t xml:space="preserve">(Bio-Rad) was used to measure the methylation levels in </w:t>
      </w:r>
      <w:proofErr w:type="spellStart"/>
      <w:r w:rsidRPr="000E1F69">
        <w:rPr>
          <w:rFonts w:cs="Times New Roman"/>
          <w:color w:val="212121"/>
          <w:sz w:val="22"/>
          <w:shd w:val="clear" w:color="auto" w:fill="FFFFFF"/>
        </w:rPr>
        <w:t>cfDNA</w:t>
      </w:r>
      <w:proofErr w:type="spellEnd"/>
      <w:r w:rsidRPr="000E1F69">
        <w:rPr>
          <w:rFonts w:cs="Times New Roman" w:hint="eastAsia"/>
          <w:color w:val="212121"/>
          <w:sz w:val="22"/>
          <w:shd w:val="clear" w:color="auto" w:fill="FFFFFF"/>
        </w:rPr>
        <w:t>.</w:t>
      </w:r>
      <w:r w:rsidRPr="000E1F69">
        <w:rPr>
          <w:rFonts w:cs="Times New Roman"/>
          <w:color w:val="212121"/>
          <w:sz w:val="22"/>
          <w:shd w:val="clear" w:color="auto" w:fill="FFFFFF"/>
        </w:rPr>
        <w:t xml:space="preserve"> </w:t>
      </w:r>
      <w:r w:rsidRPr="00747511">
        <w:rPr>
          <w:rFonts w:cs="Times New Roman"/>
          <w:color w:val="212121"/>
          <w:sz w:val="22"/>
          <w:shd w:val="clear" w:color="auto" w:fill="FFFFFF"/>
        </w:rPr>
        <w:t xml:space="preserve">Primers and probes were designed using ABI Primer Express software (version 3.0.1) and synthesized by </w:t>
      </w:r>
      <w:proofErr w:type="spellStart"/>
      <w:r w:rsidRPr="00747511">
        <w:rPr>
          <w:rFonts w:cs="Times New Roman"/>
          <w:color w:val="212121"/>
          <w:sz w:val="22"/>
          <w:shd w:val="clear" w:color="auto" w:fill="FFFFFF"/>
        </w:rPr>
        <w:t>Sangon</w:t>
      </w:r>
      <w:proofErr w:type="spellEnd"/>
      <w:r w:rsidRPr="00747511">
        <w:rPr>
          <w:rFonts w:cs="Times New Roman"/>
          <w:color w:val="212121"/>
          <w:sz w:val="22"/>
          <w:shd w:val="clear" w:color="auto" w:fill="FFFFFF"/>
        </w:rPr>
        <w:t xml:space="preserve"> Biotech (Shanghai).</w:t>
      </w:r>
      <w:r>
        <w:rPr>
          <w:rFonts w:cs="Times New Roman"/>
          <w:color w:val="212121"/>
          <w:sz w:val="22"/>
          <w:shd w:val="clear" w:color="auto" w:fill="FFFFFF"/>
        </w:rPr>
        <w:t xml:space="preserve"> </w:t>
      </w:r>
      <w:r w:rsidRPr="000E1F69">
        <w:rPr>
          <w:rFonts w:cs="Times New Roman"/>
          <w:color w:val="212121"/>
          <w:sz w:val="22"/>
          <w:shd w:val="clear" w:color="auto" w:fill="FFFFFF"/>
        </w:rPr>
        <w:t xml:space="preserve">The </w:t>
      </w:r>
      <w:proofErr w:type="spellStart"/>
      <w:r w:rsidRPr="000E1F69">
        <w:rPr>
          <w:rFonts w:cs="Times New Roman"/>
          <w:color w:val="212121"/>
          <w:sz w:val="22"/>
          <w:shd w:val="clear" w:color="auto" w:fill="FFFFFF"/>
        </w:rPr>
        <w:t>ddPCR</w:t>
      </w:r>
      <w:proofErr w:type="spellEnd"/>
      <w:r w:rsidRPr="000E1F69">
        <w:rPr>
          <w:rFonts w:cs="Times New Roman"/>
          <w:color w:val="212121"/>
          <w:sz w:val="22"/>
          <w:shd w:val="clear" w:color="auto" w:fill="FFFFFF"/>
        </w:rPr>
        <w:t xml:space="preserve"> reaction mixture consisted of 10 </w:t>
      </w:r>
      <w:proofErr w:type="spellStart"/>
      <w:r w:rsidRPr="000E1F69">
        <w:rPr>
          <w:rFonts w:cs="Times New Roman"/>
          <w:color w:val="212121"/>
          <w:sz w:val="22"/>
          <w:shd w:val="clear" w:color="auto" w:fill="FFFFFF"/>
        </w:rPr>
        <w:t>μl</w:t>
      </w:r>
      <w:proofErr w:type="spellEnd"/>
      <w:r w:rsidRPr="000E1F69">
        <w:rPr>
          <w:rFonts w:cs="Times New Roman"/>
          <w:color w:val="212121"/>
          <w:sz w:val="22"/>
          <w:shd w:val="clear" w:color="auto" w:fill="FFFFFF"/>
        </w:rPr>
        <w:t xml:space="preserve"> </w:t>
      </w:r>
      <w:proofErr w:type="spellStart"/>
      <w:r w:rsidRPr="000E1F69">
        <w:rPr>
          <w:rFonts w:cs="Times New Roman"/>
          <w:color w:val="212121"/>
          <w:sz w:val="22"/>
          <w:shd w:val="clear" w:color="auto" w:fill="FFFFFF"/>
        </w:rPr>
        <w:t>ddPCR</w:t>
      </w:r>
      <w:proofErr w:type="spellEnd"/>
      <w:r w:rsidRPr="000E1F69">
        <w:rPr>
          <w:rFonts w:cs="Times New Roman"/>
          <w:color w:val="212121"/>
          <w:sz w:val="22"/>
          <w:shd w:val="clear" w:color="auto" w:fill="FFFFFF"/>
        </w:rPr>
        <w:t xml:space="preserve"> </w:t>
      </w:r>
      <w:proofErr w:type="spellStart"/>
      <w:r w:rsidRPr="000E1F69">
        <w:rPr>
          <w:rFonts w:cs="Times New Roman"/>
          <w:color w:val="212121"/>
          <w:sz w:val="22"/>
          <w:shd w:val="clear" w:color="auto" w:fill="FFFFFF"/>
        </w:rPr>
        <w:t>Supermix</w:t>
      </w:r>
      <w:proofErr w:type="spellEnd"/>
      <w:r w:rsidRPr="000E1F69">
        <w:rPr>
          <w:rFonts w:cs="Times New Roman"/>
          <w:color w:val="212121"/>
          <w:sz w:val="22"/>
          <w:shd w:val="clear" w:color="auto" w:fill="FFFFFF"/>
        </w:rPr>
        <w:t xml:space="preserve"> for Probes (No </w:t>
      </w:r>
      <w:proofErr w:type="spellStart"/>
      <w:r w:rsidRPr="000E1F69">
        <w:rPr>
          <w:rFonts w:cs="Times New Roman"/>
          <w:color w:val="212121"/>
          <w:sz w:val="22"/>
          <w:shd w:val="clear" w:color="auto" w:fill="FFFFFF"/>
        </w:rPr>
        <w:t>dUTP</w:t>
      </w:r>
      <w:proofErr w:type="spellEnd"/>
      <w:r w:rsidRPr="000E1F69">
        <w:rPr>
          <w:rFonts w:cs="Times New Roman" w:hint="eastAsia"/>
          <w:color w:val="212121"/>
          <w:sz w:val="22"/>
          <w:shd w:val="clear" w:color="auto" w:fill="FFFFFF"/>
        </w:rPr>
        <w:t xml:space="preserve">, </w:t>
      </w:r>
      <w:r w:rsidRPr="000E1F69">
        <w:rPr>
          <w:rFonts w:cs="Times New Roman"/>
          <w:color w:val="212121"/>
          <w:sz w:val="22"/>
          <w:shd w:val="clear" w:color="auto" w:fill="FFFFFF"/>
        </w:rPr>
        <w:t xml:space="preserve">Cat#1863024), and approximately 5-6 </w:t>
      </w:r>
      <w:proofErr w:type="spellStart"/>
      <w:r w:rsidRPr="000E1F69">
        <w:rPr>
          <w:rFonts w:cs="Times New Roman"/>
          <w:color w:val="212121"/>
          <w:sz w:val="22"/>
          <w:shd w:val="clear" w:color="auto" w:fill="FFFFFF"/>
        </w:rPr>
        <w:t>μl</w:t>
      </w:r>
      <w:proofErr w:type="spellEnd"/>
      <w:r w:rsidRPr="000E1F69">
        <w:rPr>
          <w:rFonts w:cs="Times New Roman"/>
          <w:color w:val="212121"/>
          <w:sz w:val="22"/>
          <w:shd w:val="clear" w:color="auto" w:fill="FFFFFF"/>
        </w:rPr>
        <w:t xml:space="preserve"> bisulfite-converted DNA template, primers (0.9 </w:t>
      </w:r>
      <w:r w:rsidRPr="000E1F69">
        <w:rPr>
          <w:rFonts w:cs="Times New Roman"/>
          <w:color w:val="212121"/>
          <w:sz w:val="22"/>
          <w:shd w:val="clear" w:color="auto" w:fill="FFFFFF"/>
        </w:rPr>
        <w:sym w:font="Symbol" w:char="F06D"/>
      </w:r>
      <w:r w:rsidRPr="000E1F69">
        <w:rPr>
          <w:rFonts w:cs="Times New Roman"/>
          <w:color w:val="212121"/>
          <w:sz w:val="22"/>
          <w:shd w:val="clear" w:color="auto" w:fill="FFFFFF"/>
        </w:rPr>
        <w:t xml:space="preserve">M) and probes (0.25 </w:t>
      </w:r>
      <w:r w:rsidRPr="000E1F69">
        <w:rPr>
          <w:rFonts w:cs="Times New Roman"/>
          <w:color w:val="212121"/>
          <w:sz w:val="22"/>
          <w:shd w:val="clear" w:color="auto" w:fill="FFFFFF"/>
        </w:rPr>
        <w:sym w:font="Symbol" w:char="F06D"/>
      </w:r>
      <w:r w:rsidRPr="000E1F69">
        <w:rPr>
          <w:rFonts w:cs="Times New Roman"/>
          <w:color w:val="212121"/>
          <w:sz w:val="22"/>
          <w:shd w:val="clear" w:color="auto" w:fill="FFFFFF"/>
        </w:rPr>
        <w:t xml:space="preserve">M), and RNase-Free water, in a final volume of 21 </w:t>
      </w:r>
      <w:proofErr w:type="spellStart"/>
      <w:r w:rsidRPr="000E1F69">
        <w:rPr>
          <w:rFonts w:cs="Times New Roman"/>
          <w:color w:val="212121"/>
          <w:sz w:val="22"/>
          <w:shd w:val="clear" w:color="auto" w:fill="FFFFFF"/>
        </w:rPr>
        <w:t>μl</w:t>
      </w:r>
      <w:proofErr w:type="spellEnd"/>
      <w:r w:rsidRPr="000E1F69">
        <w:rPr>
          <w:rFonts w:cs="Times New Roman"/>
          <w:color w:val="212121"/>
          <w:sz w:val="22"/>
          <w:shd w:val="clear" w:color="auto" w:fill="FFFFFF"/>
        </w:rPr>
        <w:t xml:space="preserve">. The following cycling conditions were used: 95 ℃ for 10 min, followed by 40 cycles at 94 ℃ for 10 s and 60 ℃ for 60 s (at ramp rate 2 ℃/s), and finally 98 ℃ for 10 min. </w:t>
      </w:r>
      <w:r w:rsidRPr="000E1F69">
        <w:rPr>
          <w:rFonts w:cs="Times New Roman"/>
          <w:sz w:val="22"/>
        </w:rPr>
        <w:t xml:space="preserve">After thermo cycling, the 96-well plate was loaded into a QX200 droplet reader for droplet amplitude reading. </w:t>
      </w:r>
      <w:r w:rsidRPr="000E1F69">
        <w:rPr>
          <w:rFonts w:cs="Times New Roman"/>
          <w:color w:val="131413"/>
          <w:kern w:val="0"/>
          <w:sz w:val="22"/>
        </w:rPr>
        <w:t xml:space="preserve">Data from the QX200 Droplet Reader was analyzed in </w:t>
      </w:r>
      <w:proofErr w:type="spellStart"/>
      <w:r w:rsidRPr="000E1F69">
        <w:rPr>
          <w:rFonts w:cs="Times New Roman"/>
          <w:color w:val="131413"/>
          <w:kern w:val="0"/>
          <w:sz w:val="22"/>
        </w:rPr>
        <w:t>QuantaSoft</w:t>
      </w:r>
      <w:proofErr w:type="spellEnd"/>
      <w:r w:rsidRPr="000E1F69">
        <w:rPr>
          <w:rFonts w:cs="Times New Roman"/>
          <w:color w:val="131413"/>
          <w:kern w:val="0"/>
          <w:sz w:val="22"/>
        </w:rPr>
        <w:t xml:space="preserve"> version 1.7.4 (Bio-Rad). W</w:t>
      </w:r>
      <w:r w:rsidRPr="000E1F69">
        <w:rPr>
          <w:rFonts w:cs="Times New Roman" w:hint="eastAsia"/>
          <w:color w:val="131413"/>
          <w:kern w:val="0"/>
          <w:sz w:val="22"/>
        </w:rPr>
        <w:t>ith</w:t>
      </w:r>
      <w:r w:rsidRPr="000E1F69">
        <w:rPr>
          <w:rFonts w:cs="Times New Roman"/>
          <w:color w:val="131413"/>
          <w:kern w:val="0"/>
          <w:sz w:val="22"/>
        </w:rPr>
        <w:t xml:space="preserve"> a methylated DNA control, a unmethylated DNA control, a RNase-Free water control, and a non-template control (NTC) in the 96-well plate</w:t>
      </w:r>
      <w:r w:rsidRPr="000E1F69">
        <w:rPr>
          <w:rFonts w:cs="Times New Roman" w:hint="eastAsia"/>
          <w:sz w:val="22"/>
        </w:rPr>
        <w:t>,</w:t>
      </w:r>
      <w:r w:rsidRPr="000E1F69">
        <w:rPr>
          <w:rFonts w:cs="Times New Roman"/>
          <w:sz w:val="22"/>
        </w:rPr>
        <w:t xml:space="preserve"> the threshold was determined for distinguishing between positive and negative droplets</w:t>
      </w:r>
      <w:r w:rsidRPr="000E1F69">
        <w:rPr>
          <w:rFonts w:cs="Times New Roman"/>
          <w:color w:val="131413"/>
          <w:kern w:val="0"/>
          <w:sz w:val="22"/>
        </w:rPr>
        <w:t xml:space="preserve">. Samples with a total number of droplets less than 8000 are excluded. </w:t>
      </w:r>
      <w:r w:rsidRPr="000E1F69">
        <w:rPr>
          <w:rFonts w:cs="Times New Roman"/>
          <w:color w:val="212121"/>
          <w:sz w:val="22"/>
          <w:shd w:val="clear" w:color="auto" w:fill="FFFFFF"/>
        </w:rPr>
        <w:t>Methylation level = methylated copies</w:t>
      </w:r>
      <w:r w:rsidR="00A47C87">
        <w:rPr>
          <w:rFonts w:cs="Times New Roman"/>
          <w:color w:val="212121"/>
          <w:sz w:val="22"/>
          <w:shd w:val="clear" w:color="auto" w:fill="FFFFFF"/>
        </w:rPr>
        <w:t xml:space="preserve"> </w:t>
      </w:r>
      <w:r w:rsidRPr="000E1F69">
        <w:rPr>
          <w:rFonts w:cs="Times New Roman"/>
          <w:color w:val="212121"/>
          <w:sz w:val="22"/>
          <w:shd w:val="clear" w:color="auto" w:fill="FFFFFF"/>
        </w:rPr>
        <w:t>/ (methylated copies + non-methylated copies).</w:t>
      </w:r>
      <w:bookmarkEnd w:id="10"/>
      <w:r w:rsidR="00706814">
        <w:rPr>
          <w:sz w:val="22"/>
        </w:rPr>
        <w:br w:type="page"/>
      </w:r>
    </w:p>
    <w:p w14:paraId="13D5C0E3" w14:textId="4B49A856" w:rsidR="00FC0B1C" w:rsidRPr="004926BF" w:rsidRDefault="00FC0B1C" w:rsidP="005A313E">
      <w:pPr>
        <w:pStyle w:val="Heading1"/>
        <w:spacing w:after="0" w:line="240" w:lineRule="auto"/>
        <w:rPr>
          <w:rFonts w:ascii="Times New Roman" w:hAnsi="Times New Roman" w:cs="Times New Roman"/>
          <w:sz w:val="22"/>
          <w:szCs w:val="22"/>
        </w:rPr>
      </w:pPr>
      <w:r w:rsidRPr="004926BF">
        <w:rPr>
          <w:rFonts w:ascii="Times New Roman" w:hAnsi="Times New Roman" w:cs="Times New Roman"/>
          <w:sz w:val="22"/>
          <w:szCs w:val="22"/>
        </w:rPr>
        <w:lastRenderedPageBreak/>
        <w:t xml:space="preserve">Supplemental </w:t>
      </w:r>
      <w:bookmarkEnd w:id="8"/>
      <w:r w:rsidRPr="004926BF">
        <w:rPr>
          <w:rFonts w:ascii="Times New Roman" w:hAnsi="Times New Roman" w:cs="Times New Roman"/>
          <w:sz w:val="22"/>
          <w:szCs w:val="22"/>
        </w:rPr>
        <w:t>Figures</w:t>
      </w:r>
      <w:bookmarkEnd w:id="4"/>
      <w:bookmarkEnd w:id="5"/>
    </w:p>
    <w:p w14:paraId="25E95B0A" w14:textId="664E7A01" w:rsidR="00867A3E" w:rsidRPr="004926BF" w:rsidRDefault="00867A3E" w:rsidP="005A313E">
      <w:pPr>
        <w:widowControl/>
        <w:jc w:val="left"/>
        <w:rPr>
          <w:rFonts w:cs="Times New Roman"/>
        </w:rPr>
      </w:pPr>
    </w:p>
    <w:p w14:paraId="12A9A148" w14:textId="77777777" w:rsidR="00924EB6" w:rsidRPr="004926BF" w:rsidRDefault="00924EB6" w:rsidP="005A313E">
      <w:pPr>
        <w:widowControl/>
        <w:jc w:val="center"/>
        <w:rPr>
          <w:rFonts w:cs="Times New Roman"/>
          <w:b/>
          <w:sz w:val="24"/>
          <w:szCs w:val="24"/>
        </w:rPr>
      </w:pPr>
      <w:r w:rsidRPr="004926BF">
        <w:rPr>
          <w:rFonts w:cs="Times New Roman"/>
          <w:b/>
          <w:noProof/>
          <w:sz w:val="24"/>
          <w:szCs w:val="24"/>
          <w:lang w:val="en-IN" w:eastAsia="en-IN"/>
        </w:rPr>
        <w:drawing>
          <wp:inline distT="0" distB="0" distL="0" distR="0" wp14:anchorId="6C4045A3" wp14:editId="31FAA285">
            <wp:extent cx="5480476" cy="3875314"/>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94561" cy="3885273"/>
                    </a:xfrm>
                    <a:prstGeom prst="rect">
                      <a:avLst/>
                    </a:prstGeom>
                  </pic:spPr>
                </pic:pic>
              </a:graphicData>
            </a:graphic>
          </wp:inline>
        </w:drawing>
      </w:r>
    </w:p>
    <w:p w14:paraId="3B245410" w14:textId="1DA756E0" w:rsidR="008B0D05" w:rsidRPr="004926BF" w:rsidRDefault="00004849" w:rsidP="005A313E">
      <w:pPr>
        <w:pStyle w:val="Heading2"/>
        <w:spacing w:before="0" w:after="0" w:line="240" w:lineRule="auto"/>
        <w:rPr>
          <w:rFonts w:ascii="Times New Roman" w:hAnsi="Times New Roman" w:cs="Times New Roman"/>
          <w:sz w:val="18"/>
          <w:szCs w:val="18"/>
          <w:lang w:eastAsia="en-US"/>
        </w:rPr>
      </w:pPr>
      <w:bookmarkStart w:id="11" w:name="_Toc84878876"/>
      <w:bookmarkStart w:id="12" w:name="_Toc85104161"/>
      <w:r>
        <w:rPr>
          <w:rFonts w:ascii="Times New Roman" w:hAnsi="Times New Roman" w:cs="Times New Roman"/>
          <w:sz w:val="18"/>
          <w:szCs w:val="18"/>
          <w:lang w:eastAsia="en-US"/>
        </w:rPr>
        <w:t>Fig. S</w:t>
      </w:r>
      <w:r w:rsidR="005A313E">
        <w:rPr>
          <w:rFonts w:ascii="Times New Roman" w:hAnsi="Times New Roman" w:cs="Times New Roman"/>
          <w:sz w:val="18"/>
          <w:szCs w:val="18"/>
          <w:lang w:eastAsia="en-US"/>
        </w:rPr>
        <w:t>1</w:t>
      </w:r>
      <w:r w:rsidR="001C6958" w:rsidRPr="004926BF">
        <w:rPr>
          <w:rFonts w:ascii="Times New Roman" w:hAnsi="Times New Roman" w:cs="Times New Roman"/>
          <w:sz w:val="18"/>
          <w:szCs w:val="18"/>
          <w:lang w:eastAsia="en-US"/>
        </w:rPr>
        <w:t>.</w:t>
      </w:r>
      <w:r w:rsidR="00924EB6" w:rsidRPr="004926BF">
        <w:rPr>
          <w:rFonts w:ascii="Times New Roman" w:hAnsi="Times New Roman" w:cs="Times New Roman"/>
          <w:sz w:val="18"/>
          <w:szCs w:val="18"/>
          <w:lang w:eastAsia="en-US"/>
        </w:rPr>
        <w:t xml:space="preserve"> </w:t>
      </w:r>
      <w:r w:rsidR="003A5CCB" w:rsidRPr="003A5CCB">
        <w:rPr>
          <w:rFonts w:ascii="Times New Roman" w:hAnsi="Times New Roman" w:cs="Times New Roman"/>
          <w:sz w:val="18"/>
          <w:szCs w:val="18"/>
          <w:lang w:eastAsia="en-US"/>
        </w:rPr>
        <w:t>Integrative analysis of DNA methylation and gene expression</w:t>
      </w:r>
      <w:r w:rsidR="00924EB6" w:rsidRPr="004926BF">
        <w:rPr>
          <w:rFonts w:ascii="Times New Roman" w:hAnsi="Times New Roman" w:cs="Times New Roman"/>
          <w:sz w:val="18"/>
          <w:szCs w:val="18"/>
          <w:lang w:eastAsia="en-US"/>
        </w:rPr>
        <w:t>.</w:t>
      </w:r>
      <w:bookmarkEnd w:id="11"/>
      <w:bookmarkEnd w:id="12"/>
      <w:r w:rsidR="00924EB6" w:rsidRPr="004926BF">
        <w:rPr>
          <w:rFonts w:ascii="Times New Roman" w:hAnsi="Times New Roman" w:cs="Times New Roman"/>
          <w:sz w:val="18"/>
          <w:szCs w:val="18"/>
          <w:lang w:eastAsia="en-US"/>
        </w:rPr>
        <w:t xml:space="preserve"> </w:t>
      </w:r>
    </w:p>
    <w:p w14:paraId="7147EA85" w14:textId="0AF02E13" w:rsidR="00924EB6" w:rsidRPr="004926BF" w:rsidRDefault="00924EB6" w:rsidP="005A313E">
      <w:pPr>
        <w:rPr>
          <w:rFonts w:cs="Times New Roman"/>
          <w:b/>
          <w:noProof/>
          <w:sz w:val="24"/>
          <w:szCs w:val="24"/>
        </w:rPr>
      </w:pPr>
      <w:r w:rsidRPr="004926BF">
        <w:rPr>
          <w:rFonts w:cs="Times New Roman"/>
          <w:b/>
          <w:sz w:val="18"/>
          <w:szCs w:val="18"/>
        </w:rPr>
        <w:t xml:space="preserve">(A) </w:t>
      </w:r>
      <w:r w:rsidRPr="004926BF">
        <w:rPr>
          <w:rFonts w:cs="Times New Roman"/>
          <w:sz w:val="18"/>
          <w:szCs w:val="18"/>
        </w:rPr>
        <w:t>Differential analysis of DNA methylation in TCGA 45 paired CRC samples. Manhattan plot shows the chromosome (chr) and positional (pos) information of each CpG sites. Dots in inner ring represents log</w:t>
      </w:r>
      <w:r w:rsidRPr="004926BF">
        <w:rPr>
          <w:rFonts w:cs="Times New Roman"/>
          <w:sz w:val="18"/>
          <w:szCs w:val="18"/>
          <w:vertAlign w:val="subscript"/>
        </w:rPr>
        <w:t xml:space="preserve">10 </w:t>
      </w:r>
      <w:r w:rsidRPr="004926BF">
        <w:rPr>
          <w:rFonts w:cs="Times New Roman"/>
          <w:sz w:val="18"/>
          <w:szCs w:val="18"/>
        </w:rPr>
        <w:t>FDR, dots in outer ring represents log</w:t>
      </w:r>
      <w:r w:rsidRPr="004926BF">
        <w:rPr>
          <w:rFonts w:cs="Times New Roman"/>
          <w:sz w:val="18"/>
          <w:szCs w:val="18"/>
          <w:vertAlign w:val="subscript"/>
        </w:rPr>
        <w:t xml:space="preserve">10 </w:t>
      </w:r>
      <w:r w:rsidRPr="004926BF">
        <w:rPr>
          <w:rFonts w:cs="Times New Roman"/>
          <w:sz w:val="18"/>
          <w:szCs w:val="18"/>
        </w:rPr>
        <w:t xml:space="preserve">|Δβ|. </w:t>
      </w:r>
      <w:r w:rsidRPr="004926BF">
        <w:rPr>
          <w:rFonts w:cs="Times New Roman"/>
          <w:b/>
          <w:sz w:val="18"/>
          <w:szCs w:val="18"/>
        </w:rPr>
        <w:t xml:space="preserve">(B) </w:t>
      </w:r>
      <w:r w:rsidRPr="004926BF">
        <w:rPr>
          <w:rFonts w:cs="Times New Roman"/>
          <w:sz w:val="18"/>
          <w:szCs w:val="18"/>
        </w:rPr>
        <w:t>Differential analysis of gene expression in TCGA 36 paired CRC samples. A volcano plot showing the -log</w:t>
      </w:r>
      <w:r w:rsidRPr="004926BF">
        <w:rPr>
          <w:rFonts w:cs="Times New Roman"/>
          <w:sz w:val="18"/>
          <w:szCs w:val="18"/>
          <w:vertAlign w:val="subscript"/>
        </w:rPr>
        <w:t>10</w:t>
      </w:r>
      <w:r w:rsidRPr="004926BF">
        <w:rPr>
          <w:rFonts w:cs="Times New Roman"/>
          <w:sz w:val="18"/>
          <w:szCs w:val="18"/>
        </w:rPr>
        <w:t>FDR against the log</w:t>
      </w:r>
      <w:r w:rsidRPr="004926BF">
        <w:rPr>
          <w:rFonts w:cs="Times New Roman"/>
          <w:sz w:val="18"/>
          <w:szCs w:val="18"/>
          <w:vertAlign w:val="subscript"/>
        </w:rPr>
        <w:t>2</w:t>
      </w:r>
      <w:r w:rsidRPr="004926BF">
        <w:rPr>
          <w:rFonts w:cs="Times New Roman"/>
          <w:sz w:val="18"/>
          <w:szCs w:val="18"/>
        </w:rPr>
        <w:t xml:space="preserve"> fold change for each gene. </w:t>
      </w:r>
      <w:r w:rsidRPr="004926BF">
        <w:rPr>
          <w:rFonts w:cs="Times New Roman"/>
          <w:b/>
          <w:sz w:val="18"/>
          <w:szCs w:val="18"/>
        </w:rPr>
        <w:t>(C)</w:t>
      </w:r>
      <w:r w:rsidRPr="004926BF">
        <w:rPr>
          <w:rFonts w:cs="Times New Roman"/>
          <w:sz w:val="18"/>
          <w:szCs w:val="18"/>
        </w:rPr>
        <w:t xml:space="preserve"> Integrative analysis of DNA methylation and gene expression. A four-way Venn diagram shows intersection of genes containing differential methylated CpG sites and differential regulated genes.</w:t>
      </w:r>
      <w:r w:rsidRPr="004926BF">
        <w:rPr>
          <w:rFonts w:cs="Times New Roman"/>
          <w:b/>
          <w:noProof/>
          <w:sz w:val="18"/>
          <w:szCs w:val="18"/>
        </w:rPr>
        <w:t xml:space="preserve"> </w:t>
      </w:r>
    </w:p>
    <w:p w14:paraId="6EFCF011" w14:textId="77777777" w:rsidR="00924EB6" w:rsidRPr="004926BF" w:rsidRDefault="00924EB6" w:rsidP="005A313E">
      <w:pPr>
        <w:rPr>
          <w:rFonts w:cs="Times New Roman"/>
          <w:b/>
          <w:sz w:val="24"/>
          <w:szCs w:val="24"/>
        </w:rPr>
      </w:pPr>
    </w:p>
    <w:p w14:paraId="7892B0D6" w14:textId="77777777" w:rsidR="00924EB6" w:rsidRPr="004926BF" w:rsidRDefault="00924EB6" w:rsidP="005A313E">
      <w:pPr>
        <w:jc w:val="center"/>
        <w:rPr>
          <w:rFonts w:cs="Times New Roman"/>
          <w:b/>
          <w:sz w:val="24"/>
          <w:szCs w:val="24"/>
        </w:rPr>
      </w:pPr>
      <w:r w:rsidRPr="004926BF">
        <w:rPr>
          <w:rFonts w:cs="Times New Roman"/>
          <w:b/>
          <w:noProof/>
          <w:sz w:val="24"/>
          <w:szCs w:val="24"/>
          <w:lang w:val="en-IN" w:eastAsia="en-IN"/>
        </w:rPr>
        <w:lastRenderedPageBreak/>
        <w:drawing>
          <wp:inline distT="0" distB="0" distL="0" distR="0" wp14:anchorId="718FC919" wp14:editId="5DB4FC17">
            <wp:extent cx="3597910" cy="5598166"/>
            <wp:effectExtent l="0" t="0" r="2540" b="254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12182" cy="5620372"/>
                    </a:xfrm>
                    <a:prstGeom prst="rect">
                      <a:avLst/>
                    </a:prstGeom>
                    <a:noFill/>
                    <a:ln>
                      <a:noFill/>
                    </a:ln>
                  </pic:spPr>
                </pic:pic>
              </a:graphicData>
            </a:graphic>
          </wp:inline>
        </w:drawing>
      </w:r>
    </w:p>
    <w:p w14:paraId="4CB6728C" w14:textId="753AF213" w:rsidR="008B0D05" w:rsidRPr="004926BF" w:rsidRDefault="00004849" w:rsidP="005A313E">
      <w:pPr>
        <w:pStyle w:val="Heading2"/>
        <w:spacing w:before="0" w:after="0" w:line="240" w:lineRule="auto"/>
        <w:rPr>
          <w:rStyle w:val="Heading2Char"/>
          <w:rFonts w:ascii="Times New Roman" w:hAnsi="Times New Roman" w:cs="Times New Roman"/>
          <w:b/>
          <w:bCs/>
          <w:sz w:val="18"/>
          <w:szCs w:val="18"/>
        </w:rPr>
      </w:pPr>
      <w:bookmarkStart w:id="13" w:name="_Toc84878877"/>
      <w:bookmarkStart w:id="14" w:name="_Toc85104162"/>
      <w:r>
        <w:rPr>
          <w:rStyle w:val="Heading2Char"/>
          <w:rFonts w:ascii="Times New Roman" w:hAnsi="Times New Roman" w:cs="Times New Roman"/>
          <w:b/>
          <w:bCs/>
          <w:sz w:val="18"/>
          <w:szCs w:val="18"/>
        </w:rPr>
        <w:t>Fig. S</w:t>
      </w:r>
      <w:r w:rsidR="005A313E">
        <w:rPr>
          <w:rStyle w:val="Heading2Char"/>
          <w:rFonts w:ascii="Times New Roman" w:hAnsi="Times New Roman" w:cs="Times New Roman"/>
          <w:b/>
          <w:bCs/>
          <w:sz w:val="18"/>
          <w:szCs w:val="18"/>
        </w:rPr>
        <w:t>2</w:t>
      </w:r>
      <w:r w:rsidR="001C6958" w:rsidRPr="004926BF">
        <w:rPr>
          <w:rStyle w:val="Heading2Char"/>
          <w:rFonts w:ascii="Times New Roman" w:hAnsi="Times New Roman" w:cs="Times New Roman"/>
          <w:b/>
          <w:bCs/>
          <w:sz w:val="18"/>
          <w:szCs w:val="18"/>
        </w:rPr>
        <w:t>.</w:t>
      </w:r>
      <w:r w:rsidR="00924EB6" w:rsidRPr="004926BF">
        <w:rPr>
          <w:rStyle w:val="Heading2Char"/>
          <w:rFonts w:ascii="Times New Roman" w:hAnsi="Times New Roman" w:cs="Times New Roman"/>
          <w:b/>
          <w:bCs/>
          <w:sz w:val="18"/>
          <w:szCs w:val="18"/>
        </w:rPr>
        <w:t xml:space="preserve"> Correlation analysis of selected CpG sites in relation to gene expression and methylation of neighbor CpG sites in C20orf194.</w:t>
      </w:r>
      <w:bookmarkEnd w:id="13"/>
      <w:bookmarkEnd w:id="14"/>
    </w:p>
    <w:p w14:paraId="71243ED1" w14:textId="5B75AE8E" w:rsidR="00924EB6" w:rsidRPr="004926BF" w:rsidRDefault="00924EB6" w:rsidP="005A313E">
      <w:pPr>
        <w:rPr>
          <w:rFonts w:cs="Times New Roman"/>
          <w:sz w:val="24"/>
          <w:szCs w:val="24"/>
        </w:rPr>
      </w:pPr>
      <w:r w:rsidRPr="004926BF">
        <w:rPr>
          <w:rFonts w:cs="Times New Roman"/>
          <w:sz w:val="18"/>
          <w:szCs w:val="18"/>
        </w:rPr>
        <w:t xml:space="preserve"> </w:t>
      </w:r>
      <w:r w:rsidRPr="004926BF">
        <w:rPr>
          <w:rFonts w:cs="Times New Roman"/>
          <w:b/>
          <w:bCs/>
          <w:sz w:val="18"/>
          <w:szCs w:val="18"/>
        </w:rPr>
        <w:t xml:space="preserve">(A) </w:t>
      </w:r>
      <w:r w:rsidRPr="004926BF">
        <w:rPr>
          <w:rFonts w:cs="Times New Roman"/>
          <w:sz w:val="18"/>
          <w:szCs w:val="18"/>
        </w:rPr>
        <w:t>Correlation analysis between methylation levels of selected CpG sites at C20orf194 and relative gene expression. Visualization of the TCGA data for C20orf194 in CRC was using MEXPRESS. The samples are ordered by their expression value. The direction of correlation between C20orf194 expression and methylation is confirmed by the Pearson correlation coefficients.</w:t>
      </w:r>
      <w:r w:rsidRPr="004926BF">
        <w:rPr>
          <w:rFonts w:cs="Times New Roman"/>
          <w:b/>
          <w:bCs/>
          <w:sz w:val="18"/>
          <w:szCs w:val="18"/>
        </w:rPr>
        <w:t xml:space="preserve"> (B)</w:t>
      </w:r>
      <w:r w:rsidRPr="004926BF">
        <w:rPr>
          <w:rFonts w:cs="Times New Roman"/>
          <w:sz w:val="18"/>
          <w:szCs w:val="18"/>
        </w:rPr>
        <w:t xml:space="preserve"> Regional plot of co-methylation patterns at the C20orf194 gene in TCGA CRC tissues. The upper plot shows the results (-log</w:t>
      </w:r>
      <w:r w:rsidRPr="004926BF">
        <w:rPr>
          <w:rFonts w:cs="Times New Roman"/>
          <w:sz w:val="18"/>
          <w:szCs w:val="18"/>
          <w:vertAlign w:val="subscript"/>
        </w:rPr>
        <w:t>10</w:t>
      </w:r>
      <w:r w:rsidRPr="004926BF">
        <w:rPr>
          <w:rFonts w:cs="Times New Roman"/>
          <w:sz w:val="18"/>
          <w:szCs w:val="18"/>
        </w:rPr>
        <w:t xml:space="preserve">FDR) of differential methylation between 395 CRC samples and 45 normal samples. The middle panel shows annotation tracks. The lower panel shows Spearman correlation analysis between CpG sites in the genomic region of C20orf194. </w:t>
      </w:r>
      <w:r w:rsidRPr="004926BF">
        <w:rPr>
          <w:rFonts w:cs="Times New Roman"/>
          <w:b/>
          <w:sz w:val="24"/>
          <w:szCs w:val="24"/>
        </w:rPr>
        <w:br w:type="page"/>
      </w:r>
    </w:p>
    <w:p w14:paraId="359DDD59" w14:textId="04417521" w:rsidR="000D6746" w:rsidRPr="004926BF" w:rsidRDefault="000D6746" w:rsidP="005A313E">
      <w:pPr>
        <w:jc w:val="center"/>
        <w:rPr>
          <w:rFonts w:cs="Times New Roman"/>
          <w:b/>
          <w:bCs/>
          <w:sz w:val="18"/>
          <w:szCs w:val="18"/>
        </w:rPr>
      </w:pPr>
      <w:r w:rsidRPr="004926BF">
        <w:rPr>
          <w:rFonts w:cs="Times New Roman"/>
          <w:b/>
          <w:bCs/>
          <w:noProof/>
          <w:sz w:val="24"/>
          <w:szCs w:val="24"/>
          <w:lang w:val="en-IN" w:eastAsia="en-IN"/>
        </w:rPr>
        <w:lastRenderedPageBreak/>
        <w:drawing>
          <wp:inline distT="0" distB="0" distL="0" distR="0" wp14:anchorId="5E3725A3" wp14:editId="43F06293">
            <wp:extent cx="3924300" cy="6106433"/>
            <wp:effectExtent l="0" t="0" r="0" b="889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30154" cy="6115542"/>
                    </a:xfrm>
                    <a:prstGeom prst="rect">
                      <a:avLst/>
                    </a:prstGeom>
                  </pic:spPr>
                </pic:pic>
              </a:graphicData>
            </a:graphic>
          </wp:inline>
        </w:drawing>
      </w:r>
    </w:p>
    <w:p w14:paraId="60A73D86" w14:textId="65527C39" w:rsidR="008B0D05" w:rsidRPr="004926BF" w:rsidRDefault="00004849" w:rsidP="005A313E">
      <w:pPr>
        <w:pStyle w:val="Heading2"/>
        <w:spacing w:before="0" w:after="0" w:line="240" w:lineRule="auto"/>
        <w:rPr>
          <w:rStyle w:val="Heading2Char"/>
          <w:rFonts w:ascii="Times New Roman" w:hAnsi="Times New Roman" w:cs="Times New Roman"/>
          <w:b/>
          <w:bCs/>
          <w:sz w:val="18"/>
          <w:szCs w:val="18"/>
        </w:rPr>
      </w:pPr>
      <w:bookmarkStart w:id="15" w:name="_Toc84878878"/>
      <w:bookmarkStart w:id="16" w:name="_Toc85104163"/>
      <w:r>
        <w:rPr>
          <w:rStyle w:val="Heading2Char"/>
          <w:rFonts w:ascii="Times New Roman" w:hAnsi="Times New Roman" w:cs="Times New Roman"/>
          <w:b/>
          <w:bCs/>
          <w:sz w:val="18"/>
          <w:szCs w:val="18"/>
        </w:rPr>
        <w:t>Fig. S</w:t>
      </w:r>
      <w:r w:rsidR="005A313E">
        <w:rPr>
          <w:rStyle w:val="Heading2Char"/>
          <w:rFonts w:ascii="Times New Roman" w:hAnsi="Times New Roman" w:cs="Times New Roman"/>
          <w:b/>
          <w:bCs/>
          <w:sz w:val="18"/>
          <w:szCs w:val="18"/>
        </w:rPr>
        <w:t>3</w:t>
      </w:r>
      <w:r w:rsidR="001C6958" w:rsidRPr="004926BF">
        <w:rPr>
          <w:rStyle w:val="Heading2Char"/>
          <w:rFonts w:ascii="Times New Roman" w:hAnsi="Times New Roman" w:cs="Times New Roman"/>
          <w:b/>
          <w:bCs/>
          <w:sz w:val="18"/>
          <w:szCs w:val="18"/>
        </w:rPr>
        <w:t>.</w:t>
      </w:r>
      <w:r w:rsidR="00924EB6" w:rsidRPr="004926BF">
        <w:rPr>
          <w:rStyle w:val="Heading2Char"/>
          <w:rFonts w:ascii="Times New Roman" w:hAnsi="Times New Roman" w:cs="Times New Roman"/>
          <w:b/>
          <w:bCs/>
          <w:sz w:val="18"/>
          <w:szCs w:val="18"/>
        </w:rPr>
        <w:t xml:space="preserve"> Correlation analysis of selected CpG sites in relation to gene expression and methylation of neighbor CpG sites in LIFR.</w:t>
      </w:r>
      <w:bookmarkEnd w:id="15"/>
      <w:bookmarkEnd w:id="16"/>
      <w:r w:rsidR="00924EB6" w:rsidRPr="004926BF">
        <w:rPr>
          <w:rStyle w:val="Heading2Char"/>
          <w:rFonts w:ascii="Times New Roman" w:hAnsi="Times New Roman" w:cs="Times New Roman"/>
          <w:b/>
          <w:bCs/>
          <w:sz w:val="18"/>
          <w:szCs w:val="18"/>
        </w:rPr>
        <w:t xml:space="preserve"> </w:t>
      </w:r>
    </w:p>
    <w:p w14:paraId="66E27EC9" w14:textId="0FCA5839" w:rsidR="00924EB6" w:rsidRPr="004926BF" w:rsidRDefault="00924EB6" w:rsidP="005A313E">
      <w:pPr>
        <w:rPr>
          <w:rFonts w:cs="Times New Roman"/>
          <w:b/>
          <w:sz w:val="24"/>
          <w:szCs w:val="24"/>
        </w:rPr>
      </w:pPr>
      <w:r w:rsidRPr="004926BF">
        <w:rPr>
          <w:rFonts w:cs="Times New Roman"/>
          <w:b/>
          <w:bCs/>
          <w:sz w:val="18"/>
          <w:szCs w:val="18"/>
        </w:rPr>
        <w:t>(A)</w:t>
      </w:r>
      <w:r w:rsidRPr="004926BF">
        <w:rPr>
          <w:rFonts w:cs="Times New Roman"/>
          <w:sz w:val="18"/>
          <w:szCs w:val="18"/>
        </w:rPr>
        <w:t xml:space="preserve"> Correlation analysis between methylation levels of selected CpG sites at LIFR and relative gene expression. Visualization of the TCGA data for LIFR in CRC was using MEXPRESS. The samples are ordered by their expression value. The direction of correlation between LIFR expression and methylation is confirmed by the Pearson correlation coefficients. </w:t>
      </w:r>
      <w:r w:rsidRPr="004926BF">
        <w:rPr>
          <w:rFonts w:cs="Times New Roman"/>
          <w:b/>
          <w:bCs/>
          <w:sz w:val="18"/>
          <w:szCs w:val="18"/>
        </w:rPr>
        <w:t>(B)</w:t>
      </w:r>
      <w:r w:rsidRPr="004926BF">
        <w:rPr>
          <w:rFonts w:cs="Times New Roman"/>
          <w:sz w:val="18"/>
          <w:szCs w:val="18"/>
        </w:rPr>
        <w:t xml:space="preserve"> Regional plot of co-methylation patterns at the LIFR gene in TCGA CRC tissues. The upper plot shows the results (-log10FDR) of differential methylation between 395 CRC samples and 45 normal samples. The middle panel shows annotation tracks. The lower panel shows Spearman correlation analysis between CpG sites in the genomic region of LIFR.</w:t>
      </w:r>
      <w:r w:rsidRPr="004926BF">
        <w:rPr>
          <w:rFonts w:cs="Times New Roman"/>
          <w:b/>
          <w:sz w:val="24"/>
          <w:szCs w:val="24"/>
        </w:rPr>
        <w:br w:type="page"/>
      </w:r>
    </w:p>
    <w:p w14:paraId="1A26C036" w14:textId="77777777" w:rsidR="00924EB6" w:rsidRPr="004926BF" w:rsidRDefault="00924EB6" w:rsidP="005A313E">
      <w:pPr>
        <w:widowControl/>
        <w:jc w:val="center"/>
        <w:rPr>
          <w:rFonts w:cs="Times New Roman"/>
          <w:sz w:val="24"/>
          <w:szCs w:val="24"/>
        </w:rPr>
      </w:pPr>
      <w:r w:rsidRPr="004926BF">
        <w:rPr>
          <w:rFonts w:cs="Times New Roman"/>
          <w:noProof/>
          <w:sz w:val="24"/>
          <w:szCs w:val="24"/>
          <w:lang w:val="en-IN" w:eastAsia="en-IN"/>
        </w:rPr>
        <w:lastRenderedPageBreak/>
        <w:drawing>
          <wp:inline distT="0" distB="0" distL="0" distR="0" wp14:anchorId="454AFDFA" wp14:editId="653E837E">
            <wp:extent cx="4348205" cy="56769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51032" cy="5680591"/>
                    </a:xfrm>
                    <a:prstGeom prst="rect">
                      <a:avLst/>
                    </a:prstGeom>
                    <a:noFill/>
                    <a:ln>
                      <a:noFill/>
                    </a:ln>
                  </pic:spPr>
                </pic:pic>
              </a:graphicData>
            </a:graphic>
          </wp:inline>
        </w:drawing>
      </w:r>
    </w:p>
    <w:p w14:paraId="7571725E" w14:textId="09E3BB2A" w:rsidR="00EC7115" w:rsidRPr="004926BF" w:rsidRDefault="00004849" w:rsidP="005A313E">
      <w:pPr>
        <w:pStyle w:val="Heading2"/>
        <w:spacing w:before="0" w:after="0" w:line="240" w:lineRule="auto"/>
        <w:rPr>
          <w:rStyle w:val="Heading2Char"/>
          <w:rFonts w:ascii="Times New Roman" w:hAnsi="Times New Roman" w:cs="Times New Roman"/>
          <w:b/>
          <w:bCs/>
          <w:sz w:val="18"/>
          <w:szCs w:val="18"/>
        </w:rPr>
      </w:pPr>
      <w:bookmarkStart w:id="17" w:name="_Hlk528607982"/>
      <w:bookmarkStart w:id="18" w:name="_Toc84878879"/>
      <w:bookmarkStart w:id="19" w:name="_Toc85104164"/>
      <w:bookmarkStart w:id="20" w:name="_Hlk52222514"/>
      <w:r>
        <w:rPr>
          <w:rStyle w:val="Heading2Char"/>
          <w:rFonts w:ascii="Times New Roman" w:hAnsi="Times New Roman" w:cs="Times New Roman"/>
          <w:b/>
          <w:bCs/>
          <w:sz w:val="18"/>
          <w:szCs w:val="18"/>
        </w:rPr>
        <w:t>Fig. S</w:t>
      </w:r>
      <w:r w:rsidR="005A313E">
        <w:rPr>
          <w:rStyle w:val="Heading2Char"/>
          <w:rFonts w:ascii="Times New Roman" w:hAnsi="Times New Roman" w:cs="Times New Roman"/>
          <w:b/>
          <w:bCs/>
          <w:sz w:val="18"/>
          <w:szCs w:val="18"/>
        </w:rPr>
        <w:t>4</w:t>
      </w:r>
      <w:r w:rsidR="001C6958" w:rsidRPr="004926BF">
        <w:rPr>
          <w:rStyle w:val="Heading2Char"/>
          <w:rFonts w:ascii="Times New Roman" w:hAnsi="Times New Roman" w:cs="Times New Roman"/>
          <w:b/>
          <w:bCs/>
          <w:sz w:val="18"/>
          <w:szCs w:val="18"/>
        </w:rPr>
        <w:t>.</w:t>
      </w:r>
      <w:r w:rsidR="00924EB6" w:rsidRPr="004926BF">
        <w:rPr>
          <w:rStyle w:val="Heading2Char"/>
          <w:rFonts w:ascii="Times New Roman" w:hAnsi="Times New Roman" w:cs="Times New Roman"/>
          <w:b/>
          <w:bCs/>
          <w:sz w:val="18"/>
          <w:szCs w:val="18"/>
        </w:rPr>
        <w:t xml:space="preserve"> </w:t>
      </w:r>
      <w:bookmarkEnd w:id="17"/>
      <w:r w:rsidR="00924EB6" w:rsidRPr="004926BF">
        <w:rPr>
          <w:rStyle w:val="Heading2Char"/>
          <w:rFonts w:ascii="Times New Roman" w:hAnsi="Times New Roman" w:cs="Times New Roman"/>
          <w:b/>
          <w:bCs/>
          <w:sz w:val="18"/>
          <w:szCs w:val="18"/>
        </w:rPr>
        <w:t>Correlation analysis of selected CpG sites in relation to gene expression and methylation of neighbor CpG sites in ZNF304.</w:t>
      </w:r>
      <w:bookmarkEnd w:id="18"/>
      <w:bookmarkEnd w:id="19"/>
    </w:p>
    <w:p w14:paraId="5BA88D44" w14:textId="27A16376" w:rsidR="00924EB6" w:rsidRPr="004926BF" w:rsidRDefault="00924EB6" w:rsidP="005A313E">
      <w:pPr>
        <w:rPr>
          <w:rFonts w:cs="Times New Roman"/>
          <w:sz w:val="18"/>
          <w:szCs w:val="18"/>
        </w:rPr>
      </w:pPr>
      <w:r w:rsidRPr="004926BF">
        <w:rPr>
          <w:rFonts w:cs="Times New Roman"/>
          <w:sz w:val="18"/>
          <w:szCs w:val="18"/>
        </w:rPr>
        <w:t xml:space="preserve"> </w:t>
      </w:r>
      <w:r w:rsidRPr="004926BF">
        <w:rPr>
          <w:rFonts w:cs="Times New Roman"/>
          <w:bCs/>
          <w:sz w:val="18"/>
          <w:szCs w:val="18"/>
        </w:rPr>
        <w:t>(A)</w:t>
      </w:r>
      <w:r w:rsidRPr="004926BF">
        <w:rPr>
          <w:rFonts w:cs="Times New Roman"/>
          <w:sz w:val="18"/>
          <w:szCs w:val="18"/>
        </w:rPr>
        <w:t xml:space="preserve"> Correlation analysis between methylation levels of selected CpG sites at ZNF304 and relative gene expression. Visualization of the TCGA data for ZNF304 in CRC was using MEXPRESS. The samples are ordered by their expression value. The direction of correlation between ZNF304 expression and methylation is confirmed by the Pearson correlation coefficients. </w:t>
      </w:r>
      <w:r w:rsidRPr="004926BF">
        <w:rPr>
          <w:rFonts w:cs="Times New Roman"/>
          <w:bCs/>
          <w:sz w:val="18"/>
          <w:szCs w:val="18"/>
        </w:rPr>
        <w:t>(B)</w:t>
      </w:r>
      <w:r w:rsidRPr="004926BF">
        <w:rPr>
          <w:rFonts w:cs="Times New Roman"/>
          <w:sz w:val="18"/>
          <w:szCs w:val="18"/>
        </w:rPr>
        <w:t xml:space="preserve"> Regional plot of co-methylation patterns at the ZNF304 gene in TCGA CRC tissues. The upper plot shows the results (-log</w:t>
      </w:r>
      <w:r w:rsidRPr="004926BF">
        <w:rPr>
          <w:rFonts w:cs="Times New Roman"/>
          <w:sz w:val="18"/>
          <w:szCs w:val="18"/>
          <w:vertAlign w:val="subscript"/>
        </w:rPr>
        <w:t>10</w:t>
      </w:r>
      <w:r w:rsidRPr="004926BF">
        <w:rPr>
          <w:rFonts w:cs="Times New Roman"/>
          <w:sz w:val="18"/>
          <w:szCs w:val="18"/>
        </w:rPr>
        <w:t>FDR) of differential methylation between 395 CRC samples and 45 normal samples. The middle panel shows annotation tracks. The lower panel shows Spearman correlation analysis between CpG sites in the genomic region of ZNF304.</w:t>
      </w:r>
    </w:p>
    <w:bookmarkEnd w:id="20"/>
    <w:p w14:paraId="0CAE416A" w14:textId="24AC0517" w:rsidR="00FC0B1C" w:rsidRPr="004926BF" w:rsidRDefault="00FC0B1C" w:rsidP="005A313E">
      <w:pPr>
        <w:widowControl/>
        <w:rPr>
          <w:rFonts w:eastAsia="SimSun" w:cs="Times New Roman"/>
          <w:kern w:val="0"/>
          <w:sz w:val="22"/>
        </w:rPr>
      </w:pPr>
      <w:r w:rsidRPr="004926BF">
        <w:rPr>
          <w:rFonts w:eastAsia="SimSun" w:cs="Times New Roman"/>
          <w:noProof/>
          <w:kern w:val="0"/>
          <w:sz w:val="22"/>
          <w:lang w:val="en-IN" w:eastAsia="en-IN"/>
        </w:rPr>
        <w:lastRenderedPageBreak/>
        <w:drawing>
          <wp:inline distT="0" distB="0" distL="0" distR="0" wp14:anchorId="4CE632E4" wp14:editId="00FB6B71">
            <wp:extent cx="5278120" cy="5278120"/>
            <wp:effectExtent l="0" t="0" r="762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14:paraId="04704FEA" w14:textId="765E766E" w:rsidR="00EC7115" w:rsidRPr="004926BF" w:rsidRDefault="00004849" w:rsidP="005A313E">
      <w:pPr>
        <w:pStyle w:val="Heading2"/>
        <w:spacing w:before="0" w:after="0" w:line="240" w:lineRule="auto"/>
        <w:rPr>
          <w:rStyle w:val="Heading2Char"/>
          <w:rFonts w:ascii="Times New Roman" w:hAnsi="Times New Roman" w:cs="Times New Roman"/>
          <w:b/>
          <w:bCs/>
          <w:sz w:val="18"/>
          <w:szCs w:val="18"/>
        </w:rPr>
      </w:pPr>
      <w:bookmarkStart w:id="21" w:name="_Toc84878880"/>
      <w:bookmarkStart w:id="22" w:name="_Toc85104165"/>
      <w:r>
        <w:rPr>
          <w:rStyle w:val="Heading2Char"/>
          <w:rFonts w:ascii="Times New Roman" w:hAnsi="Times New Roman" w:cs="Times New Roman"/>
          <w:b/>
          <w:bCs/>
          <w:sz w:val="18"/>
          <w:szCs w:val="18"/>
        </w:rPr>
        <w:t>Fig. S</w:t>
      </w:r>
      <w:r w:rsidR="005A313E">
        <w:rPr>
          <w:rStyle w:val="Heading2Char"/>
          <w:rFonts w:ascii="Times New Roman" w:hAnsi="Times New Roman" w:cs="Times New Roman"/>
          <w:b/>
          <w:bCs/>
          <w:sz w:val="18"/>
          <w:szCs w:val="18"/>
        </w:rPr>
        <w:t>5</w:t>
      </w:r>
      <w:r w:rsidR="001C6958" w:rsidRPr="004926BF">
        <w:rPr>
          <w:rStyle w:val="Heading2Char"/>
          <w:rFonts w:ascii="Times New Roman" w:hAnsi="Times New Roman" w:cs="Times New Roman"/>
          <w:b/>
          <w:bCs/>
          <w:sz w:val="18"/>
          <w:szCs w:val="18"/>
        </w:rPr>
        <w:t>.</w:t>
      </w:r>
      <w:r w:rsidR="003F25A1" w:rsidRPr="004926BF">
        <w:rPr>
          <w:rStyle w:val="Heading2Char"/>
          <w:rFonts w:ascii="Times New Roman" w:hAnsi="Times New Roman" w:cs="Times New Roman"/>
          <w:b/>
          <w:bCs/>
          <w:sz w:val="18"/>
          <w:szCs w:val="18"/>
        </w:rPr>
        <w:t xml:space="preserve"> Methylation and expression levels of C20orf194 and ZNF304 in Cancer Cell Line Encyclopedia.</w:t>
      </w:r>
      <w:bookmarkEnd w:id="21"/>
      <w:bookmarkEnd w:id="22"/>
    </w:p>
    <w:p w14:paraId="764BF721" w14:textId="63B68139" w:rsidR="003F25A1" w:rsidRPr="004926BF" w:rsidRDefault="003F25A1" w:rsidP="005A313E">
      <w:pPr>
        <w:widowControl/>
        <w:rPr>
          <w:rFonts w:eastAsia="SimSun" w:cs="Times New Roman"/>
          <w:kern w:val="0"/>
          <w:sz w:val="18"/>
          <w:szCs w:val="18"/>
          <w:lang w:eastAsia="en-US"/>
        </w:rPr>
      </w:pPr>
      <w:r w:rsidRPr="004926BF">
        <w:rPr>
          <w:rFonts w:eastAsia="SimSun" w:cs="Times New Roman"/>
          <w:kern w:val="0"/>
          <w:sz w:val="18"/>
          <w:szCs w:val="18"/>
          <w:lang w:eastAsia="en-US"/>
        </w:rPr>
        <w:t>Relative DNA methylation and mRNA expression levels were extracted from Cancer Cell Line Encyclopedia. Data were sorted by average value of each group. (</w:t>
      </w:r>
      <w:r w:rsidRPr="004926BF">
        <w:rPr>
          <w:rFonts w:eastAsia="SimSun" w:cs="Times New Roman"/>
          <w:b/>
          <w:bCs/>
          <w:kern w:val="0"/>
          <w:sz w:val="18"/>
          <w:szCs w:val="18"/>
          <w:lang w:eastAsia="en-US"/>
        </w:rPr>
        <w:t>A</w:t>
      </w:r>
      <w:r w:rsidRPr="004926BF">
        <w:rPr>
          <w:rFonts w:eastAsia="SimSun" w:cs="Times New Roman"/>
          <w:kern w:val="0"/>
          <w:sz w:val="18"/>
          <w:szCs w:val="18"/>
          <w:lang w:eastAsia="en-US"/>
        </w:rPr>
        <w:t>) Methylation (RRBS) of C20orf194. (</w:t>
      </w:r>
      <w:r w:rsidRPr="004926BF">
        <w:rPr>
          <w:rFonts w:eastAsia="SimSun" w:cs="Times New Roman"/>
          <w:b/>
          <w:bCs/>
          <w:kern w:val="0"/>
          <w:sz w:val="18"/>
          <w:szCs w:val="18"/>
          <w:lang w:eastAsia="en-US"/>
        </w:rPr>
        <w:t>B</w:t>
      </w:r>
      <w:r w:rsidRPr="004926BF">
        <w:rPr>
          <w:rFonts w:eastAsia="SimSun" w:cs="Times New Roman"/>
          <w:kern w:val="0"/>
          <w:sz w:val="18"/>
          <w:szCs w:val="18"/>
          <w:lang w:eastAsia="en-US"/>
        </w:rPr>
        <w:t>) mRNA expression (RNA-seq) of C20orf194. (</w:t>
      </w:r>
      <w:r w:rsidRPr="004926BF">
        <w:rPr>
          <w:rFonts w:eastAsia="SimSun" w:cs="Times New Roman"/>
          <w:b/>
          <w:bCs/>
          <w:kern w:val="0"/>
          <w:sz w:val="18"/>
          <w:szCs w:val="18"/>
          <w:lang w:eastAsia="en-US"/>
        </w:rPr>
        <w:t>C</w:t>
      </w:r>
      <w:r w:rsidRPr="004926BF">
        <w:rPr>
          <w:rFonts w:eastAsia="SimSun" w:cs="Times New Roman"/>
          <w:kern w:val="0"/>
          <w:sz w:val="18"/>
          <w:szCs w:val="18"/>
          <w:lang w:eastAsia="en-US"/>
        </w:rPr>
        <w:t>) Methylation (RRBS) of ZNF304. (</w:t>
      </w:r>
      <w:r w:rsidRPr="004926BF">
        <w:rPr>
          <w:rFonts w:eastAsia="SimSun" w:cs="Times New Roman"/>
          <w:b/>
          <w:bCs/>
          <w:kern w:val="0"/>
          <w:sz w:val="18"/>
          <w:szCs w:val="18"/>
          <w:lang w:eastAsia="en-US"/>
        </w:rPr>
        <w:t>D</w:t>
      </w:r>
      <w:r w:rsidRPr="004926BF">
        <w:rPr>
          <w:rFonts w:eastAsia="SimSun" w:cs="Times New Roman"/>
          <w:kern w:val="0"/>
          <w:sz w:val="18"/>
          <w:szCs w:val="18"/>
          <w:lang w:eastAsia="en-US"/>
        </w:rPr>
        <w:t>) mRNA expression (RNA-seq) of ZNF304.</w:t>
      </w:r>
    </w:p>
    <w:p w14:paraId="0094D2B1" w14:textId="0EB2C349" w:rsidR="00D25C1F" w:rsidRPr="004926BF" w:rsidRDefault="00FC0B1C" w:rsidP="005A313E">
      <w:pPr>
        <w:widowControl/>
        <w:jc w:val="center"/>
        <w:rPr>
          <w:rFonts w:eastAsia="SimSun" w:cs="Times New Roman"/>
          <w:kern w:val="0"/>
          <w:sz w:val="22"/>
          <w:lang w:eastAsia="en-US"/>
        </w:rPr>
      </w:pPr>
      <w:r w:rsidRPr="004926BF">
        <w:rPr>
          <w:rFonts w:eastAsia="SimSun" w:cs="Times New Roman"/>
          <w:noProof/>
          <w:kern w:val="0"/>
          <w:sz w:val="22"/>
          <w:lang w:val="en-IN" w:eastAsia="en-IN"/>
        </w:rPr>
        <w:lastRenderedPageBreak/>
        <w:drawing>
          <wp:inline distT="0" distB="0" distL="0" distR="0" wp14:anchorId="52CE7628" wp14:editId="550AB7D9">
            <wp:extent cx="5509468" cy="3699934"/>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20466" cy="3707320"/>
                    </a:xfrm>
                    <a:prstGeom prst="rect">
                      <a:avLst/>
                    </a:prstGeom>
                    <a:noFill/>
                    <a:ln>
                      <a:noFill/>
                    </a:ln>
                  </pic:spPr>
                </pic:pic>
              </a:graphicData>
            </a:graphic>
          </wp:inline>
        </w:drawing>
      </w:r>
    </w:p>
    <w:p w14:paraId="2C74E91F" w14:textId="603FF361" w:rsidR="00EC7115" w:rsidRPr="004926BF" w:rsidRDefault="00004849" w:rsidP="005A313E">
      <w:pPr>
        <w:pStyle w:val="Heading2"/>
        <w:spacing w:before="0" w:after="0" w:line="240" w:lineRule="auto"/>
        <w:rPr>
          <w:rStyle w:val="Heading2Char"/>
          <w:rFonts w:ascii="Times New Roman" w:hAnsi="Times New Roman" w:cs="Times New Roman"/>
          <w:b/>
          <w:bCs/>
          <w:sz w:val="18"/>
          <w:szCs w:val="18"/>
        </w:rPr>
      </w:pPr>
      <w:bookmarkStart w:id="23" w:name="_Hlk88158261"/>
      <w:bookmarkStart w:id="24" w:name="_Toc84878881"/>
      <w:bookmarkStart w:id="25" w:name="_Toc85104166"/>
      <w:r>
        <w:rPr>
          <w:rStyle w:val="Heading2Char"/>
          <w:rFonts w:ascii="Times New Roman" w:hAnsi="Times New Roman" w:cs="Times New Roman"/>
          <w:b/>
          <w:bCs/>
          <w:sz w:val="18"/>
          <w:szCs w:val="18"/>
        </w:rPr>
        <w:t>Fig. S</w:t>
      </w:r>
      <w:r w:rsidR="005A313E">
        <w:rPr>
          <w:rStyle w:val="Heading2Char"/>
          <w:rFonts w:ascii="Times New Roman" w:hAnsi="Times New Roman" w:cs="Times New Roman"/>
          <w:b/>
          <w:bCs/>
          <w:sz w:val="18"/>
          <w:szCs w:val="18"/>
        </w:rPr>
        <w:t>6</w:t>
      </w:r>
      <w:r w:rsidR="001C6958" w:rsidRPr="004926BF">
        <w:rPr>
          <w:rStyle w:val="Heading2Char"/>
          <w:rFonts w:ascii="Times New Roman" w:hAnsi="Times New Roman" w:cs="Times New Roman"/>
          <w:b/>
          <w:bCs/>
          <w:sz w:val="18"/>
          <w:szCs w:val="18"/>
        </w:rPr>
        <w:t>.</w:t>
      </w:r>
      <w:bookmarkEnd w:id="23"/>
      <w:r w:rsidR="00D25C1F" w:rsidRPr="004926BF">
        <w:rPr>
          <w:rStyle w:val="Heading2Char"/>
          <w:rFonts w:ascii="Times New Roman" w:hAnsi="Times New Roman" w:cs="Times New Roman"/>
          <w:b/>
          <w:bCs/>
          <w:sz w:val="18"/>
          <w:szCs w:val="18"/>
        </w:rPr>
        <w:t xml:space="preserve"> Validation of 10 CRC-specific methylation CpG sites of our study and 15 CpG sites of three commercial biomarkers.</w:t>
      </w:r>
      <w:bookmarkEnd w:id="24"/>
      <w:bookmarkEnd w:id="25"/>
      <w:r w:rsidR="00D25C1F" w:rsidRPr="004926BF">
        <w:rPr>
          <w:rStyle w:val="Heading2Char"/>
          <w:rFonts w:ascii="Times New Roman" w:hAnsi="Times New Roman" w:cs="Times New Roman"/>
          <w:b/>
          <w:bCs/>
          <w:sz w:val="18"/>
          <w:szCs w:val="18"/>
        </w:rPr>
        <w:t xml:space="preserve"> </w:t>
      </w:r>
    </w:p>
    <w:p w14:paraId="737F4CE9" w14:textId="0908AA2B" w:rsidR="00457648" w:rsidRPr="004926BF" w:rsidRDefault="00D25C1F" w:rsidP="005A313E">
      <w:pPr>
        <w:widowControl/>
        <w:rPr>
          <w:rFonts w:cs="Times New Roman"/>
          <w:noProof/>
        </w:rPr>
      </w:pPr>
      <w:r w:rsidRPr="004926BF">
        <w:rPr>
          <w:rFonts w:eastAsia="SimSun" w:cs="Times New Roman"/>
          <w:kern w:val="0"/>
          <w:sz w:val="18"/>
          <w:szCs w:val="18"/>
          <w:lang w:eastAsia="en-US"/>
        </w:rPr>
        <w:t>Unsupervised hierarchical clustering of (</w:t>
      </w:r>
      <w:r w:rsidRPr="004926BF">
        <w:rPr>
          <w:rFonts w:eastAsia="SimSun" w:cs="Times New Roman"/>
          <w:b/>
          <w:bCs/>
          <w:kern w:val="0"/>
          <w:sz w:val="18"/>
          <w:szCs w:val="18"/>
          <w:lang w:eastAsia="en-US"/>
        </w:rPr>
        <w:t>A</w:t>
      </w:r>
      <w:r w:rsidRPr="004926BF">
        <w:rPr>
          <w:rFonts w:eastAsia="SimSun" w:cs="Times New Roman"/>
          <w:kern w:val="0"/>
          <w:sz w:val="18"/>
          <w:szCs w:val="18"/>
          <w:lang w:eastAsia="en-US"/>
        </w:rPr>
        <w:t>) 10 CRC-specific methylation CpG sites of our study and (</w:t>
      </w:r>
      <w:r w:rsidRPr="004926BF">
        <w:rPr>
          <w:rFonts w:eastAsia="SimSun" w:cs="Times New Roman"/>
          <w:b/>
          <w:bCs/>
          <w:kern w:val="0"/>
          <w:sz w:val="18"/>
          <w:szCs w:val="18"/>
          <w:lang w:eastAsia="en-US"/>
        </w:rPr>
        <w:t>C</w:t>
      </w:r>
      <w:r w:rsidRPr="004926BF">
        <w:rPr>
          <w:rFonts w:eastAsia="SimSun" w:cs="Times New Roman"/>
          <w:kern w:val="0"/>
          <w:sz w:val="18"/>
          <w:szCs w:val="18"/>
          <w:lang w:eastAsia="en-US"/>
        </w:rPr>
        <w:t>) 15 CpG sites of three commercial biomarkers for the diagnosis of CRC in four datasets of TCGA CRC, GSE42752, GSE48684, and GSE101764. ROC curves of random forest model using (</w:t>
      </w:r>
      <w:r w:rsidRPr="004926BF">
        <w:rPr>
          <w:rFonts w:eastAsia="SimSun" w:cs="Times New Roman"/>
          <w:b/>
          <w:bCs/>
          <w:kern w:val="0"/>
          <w:sz w:val="18"/>
          <w:szCs w:val="18"/>
          <w:lang w:eastAsia="en-US"/>
        </w:rPr>
        <w:t>B</w:t>
      </w:r>
      <w:r w:rsidRPr="004926BF">
        <w:rPr>
          <w:rFonts w:eastAsia="SimSun" w:cs="Times New Roman"/>
          <w:kern w:val="0"/>
          <w:sz w:val="18"/>
          <w:szCs w:val="18"/>
          <w:lang w:eastAsia="en-US"/>
        </w:rPr>
        <w:t>) 10 CRC-specific methylation CpG sites of our study and (</w:t>
      </w:r>
      <w:r w:rsidRPr="004926BF">
        <w:rPr>
          <w:rFonts w:eastAsia="SimSun" w:cs="Times New Roman"/>
          <w:b/>
          <w:bCs/>
          <w:kern w:val="0"/>
          <w:sz w:val="18"/>
          <w:szCs w:val="18"/>
          <w:lang w:eastAsia="en-US"/>
        </w:rPr>
        <w:t>D</w:t>
      </w:r>
      <w:r w:rsidRPr="004926BF">
        <w:rPr>
          <w:rFonts w:eastAsia="SimSun" w:cs="Times New Roman"/>
          <w:kern w:val="0"/>
          <w:sz w:val="18"/>
          <w:szCs w:val="18"/>
          <w:lang w:eastAsia="en-US"/>
        </w:rPr>
        <w:t>) 15 CpG sites of three commercial biomarkers in four datasets.</w:t>
      </w:r>
      <w:r w:rsidR="009B3BA3" w:rsidRPr="004926BF">
        <w:rPr>
          <w:rFonts w:cs="Times New Roman"/>
          <w:noProof/>
        </w:rPr>
        <w:t xml:space="preserve"> </w:t>
      </w:r>
    </w:p>
    <w:p w14:paraId="2A9F6248" w14:textId="4F483B6E" w:rsidR="008E3BAF" w:rsidRPr="004926BF" w:rsidRDefault="00924EB6" w:rsidP="005A313E">
      <w:pPr>
        <w:widowControl/>
        <w:jc w:val="left"/>
        <w:rPr>
          <w:rFonts w:eastAsia="SimSun" w:cs="Times New Roman"/>
          <w:kern w:val="0"/>
          <w:sz w:val="18"/>
          <w:szCs w:val="18"/>
          <w:lang w:eastAsia="en-US"/>
        </w:rPr>
      </w:pPr>
      <w:r w:rsidRPr="004926BF">
        <w:rPr>
          <w:rFonts w:eastAsia="SimSun" w:cs="Times New Roman"/>
          <w:kern w:val="0"/>
          <w:sz w:val="18"/>
          <w:szCs w:val="18"/>
          <w:lang w:eastAsia="en-US"/>
        </w:rPr>
        <w:br w:type="page"/>
      </w:r>
    </w:p>
    <w:p w14:paraId="35945658" w14:textId="08FC5226" w:rsidR="00CE2405" w:rsidRPr="004926BF" w:rsidRDefault="00CE2405" w:rsidP="005A313E">
      <w:pPr>
        <w:widowControl/>
        <w:jc w:val="left"/>
        <w:rPr>
          <w:rFonts w:cs="Times New Roman"/>
          <w:sz w:val="20"/>
          <w:szCs w:val="20"/>
        </w:rPr>
      </w:pPr>
    </w:p>
    <w:p w14:paraId="023CCB6A" w14:textId="77777777" w:rsidR="00CE2405" w:rsidRPr="004926BF" w:rsidRDefault="00CE2405" w:rsidP="005A313E">
      <w:pPr>
        <w:widowControl/>
        <w:rPr>
          <w:rFonts w:eastAsia="SimSun" w:cs="Times New Roman"/>
          <w:kern w:val="0"/>
          <w:sz w:val="22"/>
          <w:lang w:eastAsia="en-US"/>
        </w:rPr>
      </w:pPr>
      <w:r w:rsidRPr="004926BF">
        <w:rPr>
          <w:rFonts w:eastAsia="SimSun" w:cs="Times New Roman"/>
          <w:noProof/>
          <w:kern w:val="0"/>
          <w:sz w:val="22"/>
          <w:lang w:val="en-IN" w:eastAsia="en-IN"/>
        </w:rPr>
        <w:drawing>
          <wp:inline distT="0" distB="0" distL="0" distR="0" wp14:anchorId="230C2FA7" wp14:editId="258CEA71">
            <wp:extent cx="5278120" cy="281368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8120" cy="2813685"/>
                    </a:xfrm>
                    <a:prstGeom prst="rect">
                      <a:avLst/>
                    </a:prstGeom>
                    <a:noFill/>
                    <a:ln>
                      <a:noFill/>
                    </a:ln>
                  </pic:spPr>
                </pic:pic>
              </a:graphicData>
            </a:graphic>
          </wp:inline>
        </w:drawing>
      </w:r>
    </w:p>
    <w:p w14:paraId="71544E3D" w14:textId="46B041C3" w:rsidR="00CE2405" w:rsidRPr="004926BF" w:rsidRDefault="00004849" w:rsidP="005A313E">
      <w:pPr>
        <w:pStyle w:val="Heading2"/>
        <w:spacing w:before="0" w:after="0" w:line="240" w:lineRule="auto"/>
        <w:rPr>
          <w:rStyle w:val="Heading2Char"/>
          <w:rFonts w:ascii="Times New Roman" w:hAnsi="Times New Roman" w:cs="Times New Roman"/>
          <w:b/>
          <w:bCs/>
          <w:sz w:val="18"/>
          <w:szCs w:val="18"/>
        </w:rPr>
      </w:pPr>
      <w:bookmarkStart w:id="26" w:name="_Hlk88158568"/>
      <w:bookmarkStart w:id="27" w:name="_Toc84878883"/>
      <w:bookmarkStart w:id="28" w:name="_Toc85104169"/>
      <w:bookmarkStart w:id="29" w:name="_Hlk85104413"/>
      <w:r>
        <w:rPr>
          <w:rStyle w:val="Heading2Char"/>
          <w:rFonts w:ascii="Times New Roman" w:hAnsi="Times New Roman" w:cs="Times New Roman"/>
          <w:b/>
          <w:bCs/>
          <w:sz w:val="18"/>
          <w:szCs w:val="18"/>
        </w:rPr>
        <w:t>Fig. S</w:t>
      </w:r>
      <w:r w:rsidR="00E05330">
        <w:rPr>
          <w:rStyle w:val="Heading2Char"/>
          <w:rFonts w:ascii="Times New Roman" w:hAnsi="Times New Roman" w:cs="Times New Roman"/>
          <w:b/>
          <w:bCs/>
          <w:sz w:val="18"/>
          <w:szCs w:val="18"/>
        </w:rPr>
        <w:t>7</w:t>
      </w:r>
      <w:bookmarkEnd w:id="26"/>
      <w:r w:rsidR="00CE2405" w:rsidRPr="004926BF">
        <w:rPr>
          <w:rStyle w:val="Heading2Char"/>
          <w:rFonts w:ascii="Times New Roman" w:hAnsi="Times New Roman" w:cs="Times New Roman"/>
          <w:b/>
          <w:bCs/>
          <w:sz w:val="18"/>
          <w:szCs w:val="18"/>
        </w:rPr>
        <w:t>. Methylation profiles of (A) C20orf194, (B) LIFR and (C) ZNF304 in an inhouse study using targeted bisulfite sequencing analysis.</w:t>
      </w:r>
      <w:bookmarkEnd w:id="27"/>
      <w:bookmarkEnd w:id="28"/>
      <w:r w:rsidR="00CE2405" w:rsidRPr="004926BF">
        <w:rPr>
          <w:rStyle w:val="Heading2Char"/>
          <w:rFonts w:ascii="Times New Roman" w:hAnsi="Times New Roman" w:cs="Times New Roman"/>
          <w:b/>
          <w:bCs/>
          <w:sz w:val="18"/>
          <w:szCs w:val="18"/>
        </w:rPr>
        <w:t xml:space="preserve"> </w:t>
      </w:r>
    </w:p>
    <w:bookmarkEnd w:id="29"/>
    <w:p w14:paraId="67DC1C76" w14:textId="2A0AC38C" w:rsidR="00AE4FCF" w:rsidRPr="004926BF" w:rsidRDefault="00CE2405" w:rsidP="005A313E">
      <w:pPr>
        <w:rPr>
          <w:rFonts w:cs="Times New Roman"/>
          <w:noProof/>
          <w:sz w:val="24"/>
          <w:szCs w:val="24"/>
        </w:rPr>
      </w:pPr>
      <w:r w:rsidRPr="004926BF">
        <w:rPr>
          <w:rFonts w:eastAsia="SimSun" w:cs="Times New Roman"/>
          <w:kern w:val="0"/>
          <w:sz w:val="18"/>
          <w:szCs w:val="18"/>
          <w:lang w:eastAsia="en-US"/>
        </w:rPr>
        <w:t>The panel shows the methylation profiles of 272 CRC tissues and 23 normal tissues, white blood cell samples from CRC patients (N = 29) and healthy controls (N = 29), cell-free DNA samples from CRC patients (N = 9) and healthy controls (N = 5). Each dot represents one CpG site for each individual.</w:t>
      </w:r>
      <w:r w:rsidRPr="004926BF">
        <w:rPr>
          <w:rFonts w:cs="Times New Roman"/>
          <w:noProof/>
          <w:sz w:val="24"/>
          <w:szCs w:val="24"/>
        </w:rPr>
        <w:t xml:space="preserve"> </w:t>
      </w:r>
    </w:p>
    <w:p w14:paraId="6CAC2FD9" w14:textId="52E842B0" w:rsidR="00E05330" w:rsidRDefault="00E05330">
      <w:pPr>
        <w:widowControl/>
        <w:jc w:val="left"/>
        <w:rPr>
          <w:rFonts w:cs="Times New Roman"/>
          <w:sz w:val="20"/>
          <w:szCs w:val="20"/>
        </w:rPr>
      </w:pPr>
      <w:r>
        <w:rPr>
          <w:rFonts w:cs="Times New Roman"/>
          <w:sz w:val="20"/>
          <w:szCs w:val="20"/>
        </w:rPr>
        <w:br w:type="page"/>
      </w:r>
    </w:p>
    <w:p w14:paraId="767313F5" w14:textId="19D8EC50" w:rsidR="00E05330" w:rsidRPr="004926BF" w:rsidRDefault="00E05330" w:rsidP="00E05330">
      <w:pPr>
        <w:widowControl/>
        <w:jc w:val="left"/>
        <w:rPr>
          <w:rFonts w:cs="Times New Roman"/>
          <w:sz w:val="24"/>
          <w:szCs w:val="24"/>
        </w:rPr>
      </w:pPr>
      <w:r w:rsidRPr="004926BF">
        <w:rPr>
          <w:rFonts w:cs="Times New Roman"/>
          <w:noProof/>
          <w:sz w:val="24"/>
          <w:szCs w:val="24"/>
          <w:lang w:val="en-IN" w:eastAsia="en-IN"/>
        </w:rPr>
        <w:lastRenderedPageBreak/>
        <w:drawing>
          <wp:inline distT="0" distB="0" distL="0" distR="0" wp14:anchorId="7C0BD2E6" wp14:editId="6CA6C0C8">
            <wp:extent cx="5658273" cy="2829137"/>
            <wp:effectExtent l="0" t="0" r="0"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64065" cy="2832033"/>
                    </a:xfrm>
                    <a:prstGeom prst="rect">
                      <a:avLst/>
                    </a:prstGeom>
                    <a:noFill/>
                    <a:ln>
                      <a:noFill/>
                    </a:ln>
                  </pic:spPr>
                </pic:pic>
              </a:graphicData>
            </a:graphic>
          </wp:inline>
        </w:drawing>
      </w:r>
    </w:p>
    <w:p w14:paraId="03062140" w14:textId="66C4A3E0" w:rsidR="00E05330" w:rsidRPr="00136539" w:rsidRDefault="00004849" w:rsidP="00136539">
      <w:pPr>
        <w:pStyle w:val="Heading2"/>
        <w:spacing w:before="0" w:after="0" w:line="240" w:lineRule="auto"/>
        <w:rPr>
          <w:rFonts w:ascii="Times New Roman" w:hAnsi="Times New Roman" w:cs="Times New Roman"/>
          <w:sz w:val="18"/>
          <w:szCs w:val="18"/>
        </w:rPr>
      </w:pPr>
      <w:bookmarkStart w:id="30" w:name="_Hlk57448644"/>
      <w:bookmarkStart w:id="31" w:name="_Toc63431233"/>
      <w:bookmarkStart w:id="32" w:name="_Toc85104168"/>
      <w:bookmarkStart w:id="33" w:name="_Hlk85104391"/>
      <w:r>
        <w:rPr>
          <w:rFonts w:ascii="Times New Roman" w:hAnsi="Times New Roman" w:cs="Times New Roman"/>
          <w:sz w:val="18"/>
          <w:szCs w:val="18"/>
        </w:rPr>
        <w:t>Fig. S</w:t>
      </w:r>
      <w:r w:rsidR="00E05330">
        <w:rPr>
          <w:rFonts w:ascii="Times New Roman" w:hAnsi="Times New Roman" w:cs="Times New Roman"/>
          <w:sz w:val="18"/>
          <w:szCs w:val="18"/>
        </w:rPr>
        <w:t>8</w:t>
      </w:r>
      <w:r w:rsidR="00E05330" w:rsidRPr="004926BF">
        <w:rPr>
          <w:rFonts w:ascii="Times New Roman" w:hAnsi="Times New Roman" w:cs="Times New Roman"/>
          <w:sz w:val="18"/>
          <w:szCs w:val="18"/>
        </w:rPr>
        <w:t>. Receiver operating characteristic curve analyses of 8 CpG sites for discriminating colorectal cancer tissues and adjacent normal tissues in the inhouse study</w:t>
      </w:r>
      <w:bookmarkEnd w:id="30"/>
      <w:r w:rsidR="00E05330" w:rsidRPr="004926BF">
        <w:rPr>
          <w:rFonts w:ascii="Times New Roman" w:hAnsi="Times New Roman" w:cs="Times New Roman"/>
          <w:sz w:val="18"/>
          <w:szCs w:val="18"/>
        </w:rPr>
        <w:t>.</w:t>
      </w:r>
      <w:bookmarkEnd w:id="31"/>
      <w:bookmarkEnd w:id="32"/>
      <w:r w:rsidR="00136539">
        <w:rPr>
          <w:rFonts w:cs="Times New Roman"/>
          <w:sz w:val="18"/>
          <w:szCs w:val="18"/>
        </w:rPr>
        <w:br w:type="page"/>
      </w:r>
      <w:r w:rsidR="00136539" w:rsidRPr="00136539">
        <w:rPr>
          <w:rFonts w:cs="Times New Roman"/>
          <w:b w:val="0"/>
          <w:bCs w:val="0"/>
          <w:noProof/>
          <w:sz w:val="18"/>
          <w:szCs w:val="18"/>
          <w:lang w:val="en-IN" w:eastAsia="en-IN"/>
        </w:rPr>
        <w:lastRenderedPageBreak/>
        <w:drawing>
          <wp:inline distT="0" distB="0" distL="0" distR="0" wp14:anchorId="110E9B05" wp14:editId="72761F8B">
            <wp:extent cx="5278120" cy="179260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8120" cy="1792605"/>
                    </a:xfrm>
                    <a:prstGeom prst="rect">
                      <a:avLst/>
                    </a:prstGeom>
                    <a:noFill/>
                    <a:ln>
                      <a:noFill/>
                    </a:ln>
                  </pic:spPr>
                </pic:pic>
              </a:graphicData>
            </a:graphic>
          </wp:inline>
        </w:drawing>
      </w:r>
    </w:p>
    <w:p w14:paraId="6935AD16" w14:textId="075B6A94" w:rsidR="00136539" w:rsidRPr="004926BF" w:rsidRDefault="00136539" w:rsidP="00136539">
      <w:pPr>
        <w:pStyle w:val="Heading2"/>
        <w:spacing w:before="0" w:after="0" w:line="240" w:lineRule="auto"/>
        <w:rPr>
          <w:rStyle w:val="Heading2Char"/>
          <w:rFonts w:ascii="Times New Roman" w:hAnsi="Times New Roman" w:cs="Times New Roman"/>
          <w:b/>
          <w:bCs/>
          <w:sz w:val="18"/>
          <w:szCs w:val="18"/>
        </w:rPr>
      </w:pPr>
      <w:r>
        <w:rPr>
          <w:rStyle w:val="Heading2Char"/>
          <w:rFonts w:ascii="Times New Roman" w:hAnsi="Times New Roman" w:cs="Times New Roman"/>
          <w:b/>
          <w:bCs/>
          <w:sz w:val="18"/>
          <w:szCs w:val="18"/>
        </w:rPr>
        <w:t>Fig. S9</w:t>
      </w:r>
      <w:r w:rsidRPr="004926BF">
        <w:rPr>
          <w:rStyle w:val="Heading2Char"/>
          <w:rFonts w:ascii="Times New Roman" w:hAnsi="Times New Roman" w:cs="Times New Roman"/>
          <w:b/>
          <w:bCs/>
          <w:sz w:val="18"/>
          <w:szCs w:val="18"/>
        </w:rPr>
        <w:t xml:space="preserve">. Validation of 10 CRC-specific methylation CpG sites of our study </w:t>
      </w:r>
      <w:r w:rsidR="00CF7D0E">
        <w:rPr>
          <w:rStyle w:val="Heading2Char"/>
          <w:rFonts w:ascii="Times New Roman" w:hAnsi="Times New Roman" w:cs="Times New Roman"/>
          <w:b/>
          <w:bCs/>
          <w:sz w:val="18"/>
          <w:szCs w:val="18"/>
        </w:rPr>
        <w:t>in</w:t>
      </w:r>
      <w:r>
        <w:rPr>
          <w:rStyle w:val="Heading2Char"/>
          <w:rFonts w:ascii="Times New Roman" w:hAnsi="Times New Roman" w:cs="Times New Roman"/>
          <w:b/>
          <w:bCs/>
          <w:sz w:val="18"/>
          <w:szCs w:val="18"/>
        </w:rPr>
        <w:t xml:space="preserve"> tissues of </w:t>
      </w:r>
      <w:r w:rsidRPr="00136539">
        <w:rPr>
          <w:rStyle w:val="Heading2Char"/>
          <w:rFonts w:ascii="Times New Roman" w:hAnsi="Times New Roman" w:cs="Times New Roman"/>
          <w:b/>
          <w:bCs/>
          <w:sz w:val="18"/>
          <w:szCs w:val="18"/>
        </w:rPr>
        <w:t>colorectal adenomas</w:t>
      </w:r>
      <w:r>
        <w:rPr>
          <w:rStyle w:val="Heading2Char"/>
          <w:rFonts w:ascii="Times New Roman" w:hAnsi="Times New Roman" w:cs="Times New Roman"/>
          <w:b/>
          <w:bCs/>
          <w:sz w:val="18"/>
          <w:szCs w:val="18"/>
        </w:rPr>
        <w:t xml:space="preserve"> </w:t>
      </w:r>
      <w:r w:rsidR="0042762B">
        <w:rPr>
          <w:rStyle w:val="Heading2Char"/>
          <w:rFonts w:ascii="Times New Roman" w:hAnsi="Times New Roman" w:cs="Times New Roman"/>
          <w:b/>
          <w:bCs/>
          <w:sz w:val="18"/>
          <w:szCs w:val="18"/>
        </w:rPr>
        <w:t>and normal</w:t>
      </w:r>
      <w:r>
        <w:rPr>
          <w:rStyle w:val="Heading2Char"/>
          <w:rFonts w:ascii="Times New Roman" w:hAnsi="Times New Roman" w:cs="Times New Roman"/>
          <w:b/>
          <w:bCs/>
          <w:sz w:val="18"/>
          <w:szCs w:val="18"/>
        </w:rPr>
        <w:t xml:space="preserve"> tissues</w:t>
      </w:r>
      <w:r w:rsidRPr="004926BF">
        <w:rPr>
          <w:rStyle w:val="Heading2Char"/>
          <w:rFonts w:ascii="Times New Roman" w:hAnsi="Times New Roman" w:cs="Times New Roman"/>
          <w:b/>
          <w:bCs/>
          <w:sz w:val="18"/>
          <w:szCs w:val="18"/>
        </w:rPr>
        <w:t xml:space="preserve">. </w:t>
      </w:r>
    </w:p>
    <w:p w14:paraId="4B3E19F4" w14:textId="737647AD" w:rsidR="00136539" w:rsidRPr="00CF7D0E" w:rsidRDefault="00CF7D0E" w:rsidP="00136539">
      <w:pPr>
        <w:widowControl/>
        <w:rPr>
          <w:rFonts w:cs="Times New Roman"/>
          <w:noProof/>
          <w:sz w:val="18"/>
          <w:szCs w:val="18"/>
        </w:rPr>
      </w:pPr>
      <w:r w:rsidRPr="004926BF">
        <w:rPr>
          <w:rFonts w:eastAsia="SimSun" w:cs="Times New Roman"/>
          <w:kern w:val="0"/>
          <w:sz w:val="18"/>
          <w:szCs w:val="18"/>
          <w:lang w:eastAsia="en-US"/>
        </w:rPr>
        <w:t>(</w:t>
      </w:r>
      <w:r w:rsidRPr="004926BF">
        <w:rPr>
          <w:rFonts w:eastAsia="SimSun" w:cs="Times New Roman"/>
          <w:b/>
          <w:bCs/>
          <w:kern w:val="0"/>
          <w:sz w:val="18"/>
          <w:szCs w:val="18"/>
          <w:lang w:eastAsia="en-US"/>
        </w:rPr>
        <w:t>A</w:t>
      </w:r>
      <w:r w:rsidRPr="004926BF">
        <w:rPr>
          <w:rFonts w:eastAsia="SimSun" w:cs="Times New Roman"/>
          <w:kern w:val="0"/>
          <w:sz w:val="18"/>
          <w:szCs w:val="18"/>
          <w:lang w:eastAsia="en-US"/>
        </w:rPr>
        <w:t>)</w:t>
      </w:r>
      <w:r w:rsidR="0002544E">
        <w:rPr>
          <w:rFonts w:eastAsia="SimSun" w:cs="Times New Roman"/>
          <w:kern w:val="0"/>
          <w:sz w:val="18"/>
          <w:szCs w:val="18"/>
          <w:lang w:eastAsia="en-US"/>
        </w:rPr>
        <w:t xml:space="preserve"> </w:t>
      </w:r>
      <w:r w:rsidR="00136539" w:rsidRPr="004926BF">
        <w:rPr>
          <w:rFonts w:eastAsia="SimSun" w:cs="Times New Roman"/>
          <w:kern w:val="0"/>
          <w:sz w:val="18"/>
          <w:szCs w:val="18"/>
          <w:lang w:eastAsia="en-US"/>
        </w:rPr>
        <w:t xml:space="preserve">Unsupervised hierarchical clustering of 10 CRC-specific methylation CpG sites of our study in </w:t>
      </w:r>
      <w:r w:rsidRPr="00CF7D0E">
        <w:rPr>
          <w:rFonts w:eastAsia="SimSun" w:cs="Times New Roman"/>
          <w:kern w:val="0"/>
          <w:sz w:val="18"/>
          <w:szCs w:val="18"/>
          <w:lang w:eastAsia="en-US"/>
        </w:rPr>
        <w:t>in 2 GEO datasets (GSE48684 and GSE7795</w:t>
      </w:r>
      <w:r w:rsidR="0042762B">
        <w:rPr>
          <w:rFonts w:eastAsia="SimSun" w:cs="Times New Roman"/>
          <w:kern w:val="0"/>
          <w:sz w:val="18"/>
          <w:szCs w:val="18"/>
          <w:lang w:eastAsia="en-US"/>
        </w:rPr>
        <w:t>5</w:t>
      </w:r>
      <w:r w:rsidRPr="00CF7D0E">
        <w:rPr>
          <w:rFonts w:eastAsia="SimSun" w:cs="Times New Roman"/>
          <w:kern w:val="0"/>
          <w:sz w:val="18"/>
          <w:szCs w:val="18"/>
          <w:lang w:eastAsia="en-US"/>
        </w:rPr>
        <w:t>) including 54 colorectal adenomas and 52 normal samples</w:t>
      </w:r>
      <w:r w:rsidR="00136539" w:rsidRPr="004926BF">
        <w:rPr>
          <w:rFonts w:eastAsia="SimSun" w:cs="Times New Roman"/>
          <w:kern w:val="0"/>
          <w:sz w:val="18"/>
          <w:szCs w:val="18"/>
          <w:lang w:eastAsia="en-US"/>
        </w:rPr>
        <w:t xml:space="preserve">. </w:t>
      </w:r>
      <w:r w:rsidRPr="004926BF">
        <w:rPr>
          <w:rFonts w:eastAsia="SimSun" w:cs="Times New Roman"/>
          <w:kern w:val="0"/>
          <w:sz w:val="18"/>
          <w:szCs w:val="18"/>
          <w:lang w:eastAsia="en-US"/>
        </w:rPr>
        <w:t>(</w:t>
      </w:r>
      <w:r>
        <w:rPr>
          <w:rFonts w:eastAsia="SimSun" w:cs="Times New Roman"/>
          <w:b/>
          <w:bCs/>
          <w:kern w:val="0"/>
          <w:sz w:val="18"/>
          <w:szCs w:val="18"/>
          <w:lang w:eastAsia="en-US"/>
        </w:rPr>
        <w:t>B</w:t>
      </w:r>
      <w:r w:rsidRPr="004926BF">
        <w:rPr>
          <w:rFonts w:eastAsia="SimSun" w:cs="Times New Roman"/>
          <w:kern w:val="0"/>
          <w:sz w:val="18"/>
          <w:szCs w:val="18"/>
          <w:lang w:eastAsia="en-US"/>
        </w:rPr>
        <w:t>)</w:t>
      </w:r>
      <w:r>
        <w:rPr>
          <w:rFonts w:eastAsia="SimSun" w:cs="Times New Roman"/>
          <w:kern w:val="0"/>
          <w:sz w:val="18"/>
          <w:szCs w:val="18"/>
          <w:lang w:eastAsia="en-US"/>
        </w:rPr>
        <w:t xml:space="preserve"> </w:t>
      </w:r>
      <w:r w:rsidR="00136539" w:rsidRPr="004926BF">
        <w:rPr>
          <w:rFonts w:eastAsia="SimSun" w:cs="Times New Roman"/>
          <w:kern w:val="0"/>
          <w:sz w:val="18"/>
          <w:szCs w:val="18"/>
          <w:lang w:eastAsia="en-US"/>
        </w:rPr>
        <w:t>ROC curves of random forest model using 10 CRC-specific methylation CpG sites of our study</w:t>
      </w:r>
      <w:r w:rsidR="00136539" w:rsidRPr="004926BF">
        <w:rPr>
          <w:rFonts w:cs="Times New Roman"/>
          <w:noProof/>
        </w:rPr>
        <w:t xml:space="preserve"> </w:t>
      </w:r>
      <w:r w:rsidRPr="00CF7D0E">
        <w:rPr>
          <w:rFonts w:cs="Times New Roman"/>
          <w:noProof/>
          <w:sz w:val="18"/>
          <w:szCs w:val="18"/>
        </w:rPr>
        <w:t>for distinguishing tissues of colorectal adenomas from normal tissues</w:t>
      </w:r>
      <w:r>
        <w:rPr>
          <w:rFonts w:cs="Times New Roman"/>
          <w:noProof/>
          <w:sz w:val="18"/>
          <w:szCs w:val="18"/>
        </w:rPr>
        <w:t>.</w:t>
      </w:r>
    </w:p>
    <w:p w14:paraId="133709B9" w14:textId="77777777" w:rsidR="00136539" w:rsidRPr="00CF7D0E" w:rsidRDefault="00136539" w:rsidP="00CF7D0E"/>
    <w:bookmarkEnd w:id="33"/>
    <w:p w14:paraId="3CA2C50D" w14:textId="77777777" w:rsidR="00D25C1F" w:rsidRPr="00E05330" w:rsidRDefault="00D25C1F" w:rsidP="005A313E">
      <w:pPr>
        <w:widowControl/>
        <w:rPr>
          <w:rFonts w:cs="Times New Roman"/>
          <w:sz w:val="20"/>
          <w:szCs w:val="20"/>
        </w:rPr>
        <w:sectPr w:rsidR="00D25C1F" w:rsidRPr="00E05330" w:rsidSect="00B86052">
          <w:headerReference w:type="even" r:id="rId18"/>
          <w:headerReference w:type="default" r:id="rId19"/>
          <w:footerReference w:type="default" r:id="rId20"/>
          <w:pgSz w:w="11906" w:h="16838"/>
          <w:pgMar w:top="1440" w:right="1797" w:bottom="1440" w:left="1797" w:header="851" w:footer="992" w:gutter="0"/>
          <w:cols w:space="425"/>
          <w:docGrid w:type="lines" w:linePitch="312"/>
        </w:sectPr>
      </w:pPr>
    </w:p>
    <w:p w14:paraId="4BF0CE23" w14:textId="77777777" w:rsidR="00DF4E4E" w:rsidRPr="004926BF" w:rsidRDefault="00DF4E4E" w:rsidP="005A313E">
      <w:pPr>
        <w:pStyle w:val="Heading1"/>
        <w:spacing w:after="0" w:line="240" w:lineRule="auto"/>
        <w:rPr>
          <w:rFonts w:ascii="Times New Roman" w:hAnsi="Times New Roman" w:cs="Times New Roman"/>
          <w:sz w:val="22"/>
          <w:szCs w:val="22"/>
        </w:rPr>
      </w:pPr>
      <w:bookmarkStart w:id="34" w:name="_Toc69568252"/>
      <w:bookmarkStart w:id="35" w:name="_Toc84878884"/>
      <w:bookmarkStart w:id="36" w:name="_Toc85104170"/>
      <w:r w:rsidRPr="004926BF">
        <w:rPr>
          <w:rFonts w:ascii="Times New Roman" w:hAnsi="Times New Roman" w:cs="Times New Roman"/>
          <w:sz w:val="22"/>
          <w:szCs w:val="22"/>
        </w:rPr>
        <w:lastRenderedPageBreak/>
        <w:t>Supplemental Tables</w:t>
      </w:r>
      <w:bookmarkEnd w:id="34"/>
      <w:bookmarkEnd w:id="35"/>
      <w:bookmarkEnd w:id="36"/>
    </w:p>
    <w:p w14:paraId="7020F4C5" w14:textId="2FB09DEC" w:rsidR="00DF4E4E" w:rsidRPr="004926BF" w:rsidRDefault="00296849" w:rsidP="005A313E">
      <w:pPr>
        <w:pStyle w:val="Heading2"/>
        <w:spacing w:before="0" w:after="0" w:line="240" w:lineRule="auto"/>
        <w:jc w:val="center"/>
        <w:rPr>
          <w:rFonts w:ascii="Times New Roman" w:hAnsi="Times New Roman" w:cs="Times New Roman"/>
          <w:sz w:val="18"/>
          <w:szCs w:val="18"/>
        </w:rPr>
      </w:pPr>
      <w:bookmarkStart w:id="37" w:name="_Toc69568253"/>
      <w:bookmarkStart w:id="38" w:name="_Toc84878885"/>
      <w:bookmarkStart w:id="39" w:name="_Toc85104171"/>
      <w:r w:rsidRPr="004926BF">
        <w:rPr>
          <w:rFonts w:ascii="Times New Roman" w:hAnsi="Times New Roman" w:cs="Times New Roman"/>
          <w:sz w:val="18"/>
          <w:szCs w:val="18"/>
        </w:rPr>
        <w:t>Table S</w:t>
      </w:r>
      <w:r w:rsidR="00DF4E4E" w:rsidRPr="004926BF">
        <w:rPr>
          <w:rFonts w:ascii="Times New Roman" w:hAnsi="Times New Roman" w:cs="Times New Roman"/>
          <w:sz w:val="18"/>
          <w:szCs w:val="18"/>
        </w:rPr>
        <w:t>1</w:t>
      </w:r>
      <w:r w:rsidR="001C6958" w:rsidRPr="004926BF">
        <w:rPr>
          <w:rFonts w:ascii="Times New Roman" w:hAnsi="Times New Roman" w:cs="Times New Roman"/>
          <w:sz w:val="18"/>
          <w:szCs w:val="18"/>
        </w:rPr>
        <w:t>.</w:t>
      </w:r>
      <w:r w:rsidR="00DF4E4E" w:rsidRPr="004926BF">
        <w:rPr>
          <w:rFonts w:ascii="Times New Roman" w:hAnsi="Times New Roman" w:cs="Times New Roman"/>
          <w:sz w:val="18"/>
          <w:szCs w:val="18"/>
        </w:rPr>
        <w:t xml:space="preserve"> Datasets used for discovery and validation of CRC-specific methylation markers</w:t>
      </w:r>
      <w:bookmarkEnd w:id="37"/>
      <w:bookmarkEnd w:id="38"/>
      <w:bookmarkEnd w:id="39"/>
    </w:p>
    <w:tbl>
      <w:tblPr>
        <w:tblW w:w="14403" w:type="dxa"/>
        <w:jc w:val="center"/>
        <w:tblLook w:val="04A0" w:firstRow="1" w:lastRow="0" w:firstColumn="1" w:lastColumn="0" w:noHBand="0" w:noVBand="1"/>
      </w:tblPr>
      <w:tblGrid>
        <w:gridCol w:w="973"/>
        <w:gridCol w:w="4091"/>
        <w:gridCol w:w="1501"/>
        <w:gridCol w:w="3053"/>
        <w:gridCol w:w="1880"/>
        <w:gridCol w:w="2905"/>
      </w:tblGrid>
      <w:tr w:rsidR="00DF4E4E" w:rsidRPr="004926BF" w14:paraId="59BCE494" w14:textId="77777777" w:rsidTr="001F0461">
        <w:trPr>
          <w:trHeight w:val="279"/>
          <w:jc w:val="center"/>
        </w:trPr>
        <w:tc>
          <w:tcPr>
            <w:tcW w:w="973" w:type="dxa"/>
            <w:tcBorders>
              <w:top w:val="single" w:sz="12" w:space="0" w:color="auto"/>
              <w:bottom w:val="single" w:sz="8" w:space="0" w:color="auto"/>
            </w:tcBorders>
            <w:shd w:val="clear" w:color="auto" w:fill="auto"/>
            <w:noWrap/>
            <w:vAlign w:val="center"/>
            <w:hideMark/>
          </w:tcPr>
          <w:p w14:paraId="3B5B2486" w14:textId="77777777" w:rsidR="00DF4E4E" w:rsidRPr="004926BF" w:rsidRDefault="00DF4E4E" w:rsidP="005A313E">
            <w:pPr>
              <w:widowControl/>
              <w:jc w:val="left"/>
              <w:rPr>
                <w:rFonts w:eastAsia="DengXian" w:cs="Times New Roman"/>
                <w:b/>
                <w:bCs/>
                <w:color w:val="000000"/>
                <w:kern w:val="0"/>
                <w:sz w:val="18"/>
                <w:szCs w:val="18"/>
              </w:rPr>
            </w:pPr>
            <w:r w:rsidRPr="004926BF">
              <w:rPr>
                <w:rFonts w:eastAsia="DengXian" w:cs="Times New Roman"/>
                <w:b/>
                <w:bCs/>
                <w:color w:val="000000"/>
                <w:kern w:val="0"/>
                <w:sz w:val="18"/>
                <w:szCs w:val="18"/>
              </w:rPr>
              <w:t>Dataset</w:t>
            </w:r>
          </w:p>
        </w:tc>
        <w:tc>
          <w:tcPr>
            <w:tcW w:w="4091" w:type="dxa"/>
            <w:tcBorders>
              <w:top w:val="single" w:sz="12" w:space="0" w:color="auto"/>
              <w:bottom w:val="single" w:sz="8" w:space="0" w:color="auto"/>
            </w:tcBorders>
            <w:shd w:val="clear" w:color="auto" w:fill="auto"/>
            <w:noWrap/>
            <w:vAlign w:val="center"/>
            <w:hideMark/>
          </w:tcPr>
          <w:p w14:paraId="3295055E" w14:textId="77777777" w:rsidR="00DF4E4E" w:rsidRPr="004926BF" w:rsidRDefault="00DF4E4E" w:rsidP="005A313E">
            <w:pPr>
              <w:widowControl/>
              <w:jc w:val="left"/>
              <w:rPr>
                <w:rFonts w:eastAsia="DengXian" w:cs="Times New Roman"/>
                <w:b/>
                <w:bCs/>
                <w:color w:val="000000"/>
                <w:kern w:val="0"/>
                <w:sz w:val="18"/>
                <w:szCs w:val="18"/>
              </w:rPr>
            </w:pPr>
            <w:r w:rsidRPr="004926BF">
              <w:rPr>
                <w:rFonts w:eastAsia="DengXian" w:cs="Times New Roman"/>
                <w:b/>
                <w:bCs/>
                <w:color w:val="000000"/>
                <w:kern w:val="0"/>
                <w:sz w:val="18"/>
                <w:szCs w:val="18"/>
              </w:rPr>
              <w:t>Source</w:t>
            </w:r>
          </w:p>
        </w:tc>
        <w:tc>
          <w:tcPr>
            <w:tcW w:w="1501" w:type="dxa"/>
            <w:tcBorders>
              <w:top w:val="single" w:sz="12" w:space="0" w:color="auto"/>
              <w:bottom w:val="single" w:sz="8" w:space="0" w:color="auto"/>
            </w:tcBorders>
            <w:shd w:val="clear" w:color="auto" w:fill="auto"/>
            <w:noWrap/>
            <w:vAlign w:val="center"/>
            <w:hideMark/>
          </w:tcPr>
          <w:p w14:paraId="19FBB514" w14:textId="77777777" w:rsidR="00DF4E4E" w:rsidRPr="004926BF" w:rsidRDefault="00DF4E4E" w:rsidP="005A313E">
            <w:pPr>
              <w:widowControl/>
              <w:jc w:val="left"/>
              <w:rPr>
                <w:rFonts w:eastAsia="DengXian" w:cs="Times New Roman"/>
                <w:b/>
                <w:bCs/>
                <w:color w:val="000000"/>
                <w:kern w:val="0"/>
                <w:sz w:val="18"/>
                <w:szCs w:val="18"/>
              </w:rPr>
            </w:pPr>
            <w:r w:rsidRPr="004926BF">
              <w:rPr>
                <w:rFonts w:eastAsia="DengXian" w:cs="Times New Roman"/>
                <w:b/>
                <w:bCs/>
                <w:color w:val="000000"/>
                <w:kern w:val="0"/>
                <w:sz w:val="18"/>
                <w:szCs w:val="18"/>
              </w:rPr>
              <w:t>Cancer type</w:t>
            </w:r>
          </w:p>
        </w:tc>
        <w:tc>
          <w:tcPr>
            <w:tcW w:w="3053" w:type="dxa"/>
            <w:tcBorders>
              <w:top w:val="single" w:sz="12" w:space="0" w:color="auto"/>
              <w:bottom w:val="single" w:sz="8" w:space="0" w:color="auto"/>
            </w:tcBorders>
            <w:shd w:val="clear" w:color="auto" w:fill="auto"/>
            <w:noWrap/>
            <w:vAlign w:val="center"/>
            <w:hideMark/>
          </w:tcPr>
          <w:p w14:paraId="685E7025" w14:textId="77777777" w:rsidR="00DF4E4E" w:rsidRPr="004926BF" w:rsidRDefault="00DF4E4E" w:rsidP="005A313E">
            <w:pPr>
              <w:widowControl/>
              <w:jc w:val="left"/>
              <w:rPr>
                <w:rFonts w:eastAsia="DengXian" w:cs="Times New Roman"/>
                <w:b/>
                <w:bCs/>
                <w:color w:val="000000"/>
                <w:kern w:val="0"/>
                <w:sz w:val="18"/>
                <w:szCs w:val="18"/>
              </w:rPr>
            </w:pPr>
            <w:r w:rsidRPr="004926BF">
              <w:rPr>
                <w:rFonts w:eastAsia="DengXian" w:cs="Times New Roman"/>
                <w:b/>
                <w:bCs/>
                <w:color w:val="000000"/>
                <w:kern w:val="0"/>
                <w:sz w:val="18"/>
                <w:szCs w:val="18"/>
              </w:rPr>
              <w:t>Assay</w:t>
            </w:r>
          </w:p>
        </w:tc>
        <w:tc>
          <w:tcPr>
            <w:tcW w:w="1880" w:type="dxa"/>
            <w:tcBorders>
              <w:top w:val="single" w:sz="12" w:space="0" w:color="auto"/>
              <w:bottom w:val="single" w:sz="8" w:space="0" w:color="auto"/>
            </w:tcBorders>
            <w:shd w:val="clear" w:color="auto" w:fill="auto"/>
            <w:noWrap/>
            <w:vAlign w:val="center"/>
            <w:hideMark/>
          </w:tcPr>
          <w:p w14:paraId="0A0117E8" w14:textId="77777777" w:rsidR="00DF4E4E" w:rsidRPr="004926BF" w:rsidRDefault="00DF4E4E" w:rsidP="005A313E">
            <w:pPr>
              <w:widowControl/>
              <w:jc w:val="left"/>
              <w:rPr>
                <w:rFonts w:eastAsia="DengXian" w:cs="Times New Roman"/>
                <w:b/>
                <w:bCs/>
                <w:color w:val="000000"/>
                <w:kern w:val="0"/>
                <w:sz w:val="18"/>
                <w:szCs w:val="18"/>
              </w:rPr>
            </w:pPr>
            <w:r w:rsidRPr="004926BF">
              <w:rPr>
                <w:rFonts w:eastAsia="DengXian" w:cs="Times New Roman"/>
                <w:b/>
                <w:bCs/>
                <w:color w:val="000000"/>
                <w:kern w:val="0"/>
                <w:sz w:val="18"/>
                <w:szCs w:val="18"/>
              </w:rPr>
              <w:t>Sample type</w:t>
            </w:r>
          </w:p>
        </w:tc>
        <w:tc>
          <w:tcPr>
            <w:tcW w:w="2905" w:type="dxa"/>
            <w:tcBorders>
              <w:top w:val="single" w:sz="12" w:space="0" w:color="auto"/>
              <w:bottom w:val="single" w:sz="8" w:space="0" w:color="auto"/>
            </w:tcBorders>
            <w:shd w:val="clear" w:color="auto" w:fill="auto"/>
            <w:noWrap/>
            <w:vAlign w:val="center"/>
            <w:hideMark/>
          </w:tcPr>
          <w:p w14:paraId="66FED84D" w14:textId="77777777" w:rsidR="00DF4E4E" w:rsidRPr="004926BF" w:rsidRDefault="00DF4E4E" w:rsidP="005A313E">
            <w:pPr>
              <w:widowControl/>
              <w:jc w:val="left"/>
              <w:rPr>
                <w:rFonts w:eastAsia="DengXian" w:cs="Times New Roman"/>
                <w:b/>
                <w:bCs/>
                <w:color w:val="000000"/>
                <w:kern w:val="0"/>
                <w:sz w:val="18"/>
                <w:szCs w:val="18"/>
              </w:rPr>
            </w:pPr>
            <w:r w:rsidRPr="004926BF">
              <w:rPr>
                <w:rFonts w:eastAsia="DengXian" w:cs="Times New Roman"/>
                <w:b/>
                <w:bCs/>
                <w:color w:val="000000"/>
                <w:kern w:val="0"/>
                <w:sz w:val="18"/>
                <w:szCs w:val="18"/>
              </w:rPr>
              <w:t>Number of samples</w:t>
            </w:r>
          </w:p>
        </w:tc>
      </w:tr>
      <w:tr w:rsidR="00DF4E4E" w:rsidRPr="004926BF" w14:paraId="2FC41865" w14:textId="77777777" w:rsidTr="001F0461">
        <w:trPr>
          <w:trHeight w:val="279"/>
          <w:jc w:val="center"/>
        </w:trPr>
        <w:tc>
          <w:tcPr>
            <w:tcW w:w="14403" w:type="dxa"/>
            <w:gridSpan w:val="6"/>
            <w:tcBorders>
              <w:top w:val="single" w:sz="8" w:space="0" w:color="auto"/>
            </w:tcBorders>
            <w:shd w:val="clear" w:color="auto" w:fill="auto"/>
            <w:noWrap/>
            <w:vAlign w:val="center"/>
            <w:hideMark/>
          </w:tcPr>
          <w:p w14:paraId="3E99DD1B" w14:textId="77777777" w:rsidR="00DF4E4E" w:rsidRPr="004926BF" w:rsidRDefault="00DF4E4E" w:rsidP="005A313E">
            <w:pPr>
              <w:widowControl/>
              <w:jc w:val="left"/>
              <w:rPr>
                <w:rFonts w:eastAsia="DengXian" w:cs="Times New Roman"/>
                <w:b/>
                <w:bCs/>
                <w:color w:val="000000"/>
                <w:kern w:val="0"/>
                <w:sz w:val="18"/>
                <w:szCs w:val="18"/>
              </w:rPr>
            </w:pPr>
            <w:r w:rsidRPr="004926BF">
              <w:rPr>
                <w:rFonts w:eastAsia="DengXian" w:cs="Times New Roman"/>
                <w:b/>
                <w:bCs/>
                <w:color w:val="000000"/>
                <w:kern w:val="0"/>
                <w:sz w:val="18"/>
                <w:szCs w:val="18"/>
              </w:rPr>
              <w:t>Discovery cohort (N = 5805)</w:t>
            </w:r>
            <w:r w:rsidRPr="004926BF">
              <w:rPr>
                <w:rFonts w:eastAsia="DengXian" w:cs="Times New Roman"/>
                <w:b/>
                <w:bCs/>
                <w:color w:val="000000"/>
                <w:kern w:val="0"/>
                <w:sz w:val="18"/>
                <w:szCs w:val="18"/>
              </w:rPr>
              <w:t xml:space="preserve">　</w:t>
            </w:r>
          </w:p>
        </w:tc>
      </w:tr>
      <w:tr w:rsidR="00DF4E4E" w:rsidRPr="004926BF" w14:paraId="7FCA70A4" w14:textId="77777777" w:rsidTr="001F0461">
        <w:trPr>
          <w:trHeight w:val="279"/>
          <w:jc w:val="center"/>
        </w:trPr>
        <w:tc>
          <w:tcPr>
            <w:tcW w:w="973" w:type="dxa"/>
            <w:shd w:val="clear" w:color="auto" w:fill="auto"/>
            <w:noWrap/>
            <w:vAlign w:val="center"/>
            <w:hideMark/>
          </w:tcPr>
          <w:p w14:paraId="10E8AE64" w14:textId="77777777" w:rsidR="00DF4E4E" w:rsidRPr="004926BF" w:rsidRDefault="00DF4E4E" w:rsidP="005A313E">
            <w:pPr>
              <w:widowControl/>
              <w:jc w:val="left"/>
              <w:rPr>
                <w:rFonts w:eastAsia="DengXian" w:cs="Times New Roman"/>
                <w:b/>
                <w:bCs/>
                <w:color w:val="000000"/>
                <w:kern w:val="0"/>
                <w:sz w:val="16"/>
                <w:szCs w:val="16"/>
              </w:rPr>
            </w:pPr>
          </w:p>
        </w:tc>
        <w:tc>
          <w:tcPr>
            <w:tcW w:w="4091" w:type="dxa"/>
            <w:shd w:val="clear" w:color="auto" w:fill="auto"/>
            <w:noWrap/>
            <w:vAlign w:val="center"/>
            <w:hideMark/>
          </w:tcPr>
          <w:p w14:paraId="4976E1AF"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TCGA</w:t>
            </w:r>
          </w:p>
        </w:tc>
        <w:tc>
          <w:tcPr>
            <w:tcW w:w="1501" w:type="dxa"/>
            <w:shd w:val="clear" w:color="auto" w:fill="auto"/>
            <w:noWrap/>
            <w:vAlign w:val="center"/>
            <w:hideMark/>
          </w:tcPr>
          <w:p w14:paraId="70BCC89E"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CRC</w:t>
            </w:r>
          </w:p>
        </w:tc>
        <w:tc>
          <w:tcPr>
            <w:tcW w:w="3053" w:type="dxa"/>
            <w:shd w:val="clear" w:color="auto" w:fill="auto"/>
            <w:noWrap/>
            <w:vAlign w:val="center"/>
            <w:hideMark/>
          </w:tcPr>
          <w:p w14:paraId="156951A2"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Infinium 450K</w:t>
            </w:r>
          </w:p>
        </w:tc>
        <w:tc>
          <w:tcPr>
            <w:tcW w:w="1880" w:type="dxa"/>
            <w:shd w:val="clear" w:color="auto" w:fill="auto"/>
            <w:noWrap/>
            <w:vAlign w:val="center"/>
            <w:hideMark/>
          </w:tcPr>
          <w:p w14:paraId="046D6DA0"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Tissue</w:t>
            </w:r>
          </w:p>
        </w:tc>
        <w:tc>
          <w:tcPr>
            <w:tcW w:w="2905" w:type="dxa"/>
            <w:shd w:val="clear" w:color="auto" w:fill="auto"/>
            <w:noWrap/>
            <w:vAlign w:val="center"/>
            <w:hideMark/>
          </w:tcPr>
          <w:p w14:paraId="75134852"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Normal = 45, Tumor = 395</w:t>
            </w:r>
          </w:p>
        </w:tc>
      </w:tr>
      <w:tr w:rsidR="00DF4E4E" w:rsidRPr="004926BF" w14:paraId="781F836D" w14:textId="77777777" w:rsidTr="001F0461">
        <w:trPr>
          <w:trHeight w:val="279"/>
          <w:jc w:val="center"/>
        </w:trPr>
        <w:tc>
          <w:tcPr>
            <w:tcW w:w="973" w:type="dxa"/>
            <w:shd w:val="clear" w:color="auto" w:fill="auto"/>
            <w:noWrap/>
            <w:vAlign w:val="center"/>
            <w:hideMark/>
          </w:tcPr>
          <w:p w14:paraId="1450315A" w14:textId="77777777" w:rsidR="00DF4E4E" w:rsidRPr="004926BF" w:rsidRDefault="00DF4E4E" w:rsidP="005A313E">
            <w:pPr>
              <w:widowControl/>
              <w:jc w:val="left"/>
              <w:rPr>
                <w:rFonts w:eastAsia="DengXian" w:cs="Times New Roman"/>
                <w:color w:val="000000"/>
                <w:kern w:val="0"/>
                <w:sz w:val="16"/>
                <w:szCs w:val="16"/>
              </w:rPr>
            </w:pPr>
          </w:p>
        </w:tc>
        <w:tc>
          <w:tcPr>
            <w:tcW w:w="4091" w:type="dxa"/>
            <w:shd w:val="clear" w:color="auto" w:fill="auto"/>
            <w:noWrap/>
            <w:vAlign w:val="center"/>
            <w:hideMark/>
          </w:tcPr>
          <w:p w14:paraId="63820137"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TCGA</w:t>
            </w:r>
          </w:p>
        </w:tc>
        <w:tc>
          <w:tcPr>
            <w:tcW w:w="1501" w:type="dxa"/>
            <w:shd w:val="clear" w:color="auto" w:fill="auto"/>
            <w:noWrap/>
            <w:vAlign w:val="center"/>
            <w:hideMark/>
          </w:tcPr>
          <w:p w14:paraId="0D758BAD"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BLCA</w:t>
            </w:r>
          </w:p>
        </w:tc>
        <w:tc>
          <w:tcPr>
            <w:tcW w:w="3053" w:type="dxa"/>
            <w:shd w:val="clear" w:color="auto" w:fill="auto"/>
            <w:noWrap/>
            <w:vAlign w:val="center"/>
            <w:hideMark/>
          </w:tcPr>
          <w:p w14:paraId="717C2684"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Infinium 450K</w:t>
            </w:r>
          </w:p>
        </w:tc>
        <w:tc>
          <w:tcPr>
            <w:tcW w:w="1880" w:type="dxa"/>
            <w:shd w:val="clear" w:color="auto" w:fill="auto"/>
            <w:noWrap/>
            <w:vAlign w:val="center"/>
            <w:hideMark/>
          </w:tcPr>
          <w:p w14:paraId="42DE7869"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Tissue</w:t>
            </w:r>
          </w:p>
        </w:tc>
        <w:tc>
          <w:tcPr>
            <w:tcW w:w="2905" w:type="dxa"/>
            <w:shd w:val="clear" w:color="auto" w:fill="auto"/>
            <w:noWrap/>
            <w:vAlign w:val="center"/>
            <w:hideMark/>
          </w:tcPr>
          <w:p w14:paraId="6BBE21B1"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Normal = 21, Tumor = 412</w:t>
            </w:r>
          </w:p>
        </w:tc>
      </w:tr>
      <w:tr w:rsidR="00DF4E4E" w:rsidRPr="004926BF" w14:paraId="51BBB3A6" w14:textId="77777777" w:rsidTr="001F0461">
        <w:trPr>
          <w:trHeight w:val="279"/>
          <w:jc w:val="center"/>
        </w:trPr>
        <w:tc>
          <w:tcPr>
            <w:tcW w:w="973" w:type="dxa"/>
            <w:shd w:val="clear" w:color="auto" w:fill="auto"/>
            <w:noWrap/>
            <w:vAlign w:val="center"/>
            <w:hideMark/>
          </w:tcPr>
          <w:p w14:paraId="6C01DDD0" w14:textId="77777777" w:rsidR="00DF4E4E" w:rsidRPr="004926BF" w:rsidRDefault="00DF4E4E" w:rsidP="005A313E">
            <w:pPr>
              <w:widowControl/>
              <w:jc w:val="left"/>
              <w:rPr>
                <w:rFonts w:eastAsia="DengXian" w:cs="Times New Roman"/>
                <w:color w:val="000000"/>
                <w:kern w:val="0"/>
                <w:sz w:val="16"/>
                <w:szCs w:val="16"/>
              </w:rPr>
            </w:pPr>
          </w:p>
        </w:tc>
        <w:tc>
          <w:tcPr>
            <w:tcW w:w="4091" w:type="dxa"/>
            <w:shd w:val="clear" w:color="auto" w:fill="auto"/>
            <w:noWrap/>
            <w:vAlign w:val="center"/>
            <w:hideMark/>
          </w:tcPr>
          <w:p w14:paraId="1EA76016"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TCGA</w:t>
            </w:r>
          </w:p>
        </w:tc>
        <w:tc>
          <w:tcPr>
            <w:tcW w:w="1501" w:type="dxa"/>
            <w:shd w:val="clear" w:color="auto" w:fill="auto"/>
            <w:noWrap/>
            <w:vAlign w:val="center"/>
            <w:hideMark/>
          </w:tcPr>
          <w:p w14:paraId="161DF8A6"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BRCA</w:t>
            </w:r>
          </w:p>
        </w:tc>
        <w:tc>
          <w:tcPr>
            <w:tcW w:w="3053" w:type="dxa"/>
            <w:shd w:val="clear" w:color="auto" w:fill="auto"/>
            <w:noWrap/>
            <w:vAlign w:val="center"/>
            <w:hideMark/>
          </w:tcPr>
          <w:p w14:paraId="16D8A4D1"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Infinium 450K</w:t>
            </w:r>
          </w:p>
        </w:tc>
        <w:tc>
          <w:tcPr>
            <w:tcW w:w="1880" w:type="dxa"/>
            <w:shd w:val="clear" w:color="auto" w:fill="auto"/>
            <w:noWrap/>
            <w:vAlign w:val="center"/>
            <w:hideMark/>
          </w:tcPr>
          <w:p w14:paraId="1037955C"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Tissue</w:t>
            </w:r>
          </w:p>
        </w:tc>
        <w:tc>
          <w:tcPr>
            <w:tcW w:w="2905" w:type="dxa"/>
            <w:shd w:val="clear" w:color="auto" w:fill="auto"/>
            <w:noWrap/>
            <w:vAlign w:val="center"/>
            <w:hideMark/>
          </w:tcPr>
          <w:p w14:paraId="3F699D13"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Normal = 98, Tumor = 785</w:t>
            </w:r>
          </w:p>
        </w:tc>
      </w:tr>
      <w:tr w:rsidR="00DF4E4E" w:rsidRPr="004926BF" w14:paraId="1FA9424D" w14:textId="77777777" w:rsidTr="001F0461">
        <w:trPr>
          <w:trHeight w:val="279"/>
          <w:jc w:val="center"/>
        </w:trPr>
        <w:tc>
          <w:tcPr>
            <w:tcW w:w="973" w:type="dxa"/>
            <w:shd w:val="clear" w:color="auto" w:fill="auto"/>
            <w:noWrap/>
            <w:vAlign w:val="center"/>
            <w:hideMark/>
          </w:tcPr>
          <w:p w14:paraId="28E7C7AA" w14:textId="77777777" w:rsidR="00DF4E4E" w:rsidRPr="004926BF" w:rsidRDefault="00DF4E4E" w:rsidP="005A313E">
            <w:pPr>
              <w:widowControl/>
              <w:jc w:val="left"/>
              <w:rPr>
                <w:rFonts w:eastAsia="DengXian" w:cs="Times New Roman"/>
                <w:color w:val="000000"/>
                <w:kern w:val="0"/>
                <w:sz w:val="16"/>
                <w:szCs w:val="16"/>
              </w:rPr>
            </w:pPr>
          </w:p>
        </w:tc>
        <w:tc>
          <w:tcPr>
            <w:tcW w:w="4091" w:type="dxa"/>
            <w:shd w:val="clear" w:color="auto" w:fill="auto"/>
            <w:noWrap/>
            <w:vAlign w:val="center"/>
            <w:hideMark/>
          </w:tcPr>
          <w:p w14:paraId="5EE38EDC"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TCGA</w:t>
            </w:r>
          </w:p>
        </w:tc>
        <w:tc>
          <w:tcPr>
            <w:tcW w:w="1501" w:type="dxa"/>
            <w:shd w:val="clear" w:color="auto" w:fill="auto"/>
            <w:noWrap/>
            <w:vAlign w:val="center"/>
            <w:hideMark/>
          </w:tcPr>
          <w:p w14:paraId="5AEC8069"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ESCA</w:t>
            </w:r>
          </w:p>
        </w:tc>
        <w:tc>
          <w:tcPr>
            <w:tcW w:w="3053" w:type="dxa"/>
            <w:shd w:val="clear" w:color="auto" w:fill="auto"/>
            <w:noWrap/>
            <w:vAlign w:val="center"/>
            <w:hideMark/>
          </w:tcPr>
          <w:p w14:paraId="3E072AF7"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Infinium 450K</w:t>
            </w:r>
          </w:p>
        </w:tc>
        <w:tc>
          <w:tcPr>
            <w:tcW w:w="1880" w:type="dxa"/>
            <w:shd w:val="clear" w:color="auto" w:fill="auto"/>
            <w:noWrap/>
            <w:vAlign w:val="center"/>
            <w:hideMark/>
          </w:tcPr>
          <w:p w14:paraId="34081202"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Tissue</w:t>
            </w:r>
          </w:p>
        </w:tc>
        <w:tc>
          <w:tcPr>
            <w:tcW w:w="2905" w:type="dxa"/>
            <w:shd w:val="clear" w:color="auto" w:fill="auto"/>
            <w:noWrap/>
            <w:vAlign w:val="center"/>
            <w:hideMark/>
          </w:tcPr>
          <w:p w14:paraId="34A7AD1F"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Normal = 16, Tumor = 185</w:t>
            </w:r>
          </w:p>
        </w:tc>
      </w:tr>
      <w:tr w:rsidR="00DF4E4E" w:rsidRPr="004926BF" w14:paraId="1932DCEB" w14:textId="77777777" w:rsidTr="001F0461">
        <w:trPr>
          <w:trHeight w:val="279"/>
          <w:jc w:val="center"/>
        </w:trPr>
        <w:tc>
          <w:tcPr>
            <w:tcW w:w="973" w:type="dxa"/>
            <w:shd w:val="clear" w:color="auto" w:fill="auto"/>
            <w:noWrap/>
            <w:vAlign w:val="center"/>
            <w:hideMark/>
          </w:tcPr>
          <w:p w14:paraId="3B6134C0" w14:textId="77777777" w:rsidR="00DF4E4E" w:rsidRPr="004926BF" w:rsidRDefault="00DF4E4E" w:rsidP="005A313E">
            <w:pPr>
              <w:widowControl/>
              <w:jc w:val="left"/>
              <w:rPr>
                <w:rFonts w:eastAsia="DengXian" w:cs="Times New Roman"/>
                <w:color w:val="000000"/>
                <w:kern w:val="0"/>
                <w:sz w:val="16"/>
                <w:szCs w:val="16"/>
              </w:rPr>
            </w:pPr>
          </w:p>
        </w:tc>
        <w:tc>
          <w:tcPr>
            <w:tcW w:w="4091" w:type="dxa"/>
            <w:shd w:val="clear" w:color="auto" w:fill="auto"/>
            <w:noWrap/>
            <w:vAlign w:val="center"/>
            <w:hideMark/>
          </w:tcPr>
          <w:p w14:paraId="1B318D1C"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TCGA</w:t>
            </w:r>
          </w:p>
        </w:tc>
        <w:tc>
          <w:tcPr>
            <w:tcW w:w="1501" w:type="dxa"/>
            <w:shd w:val="clear" w:color="auto" w:fill="auto"/>
            <w:noWrap/>
            <w:vAlign w:val="center"/>
            <w:hideMark/>
          </w:tcPr>
          <w:p w14:paraId="56FF191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GBM</w:t>
            </w:r>
          </w:p>
        </w:tc>
        <w:tc>
          <w:tcPr>
            <w:tcW w:w="3053" w:type="dxa"/>
            <w:shd w:val="clear" w:color="auto" w:fill="auto"/>
            <w:noWrap/>
            <w:vAlign w:val="center"/>
            <w:hideMark/>
          </w:tcPr>
          <w:p w14:paraId="1372E18D"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Infinium 450K</w:t>
            </w:r>
          </w:p>
        </w:tc>
        <w:tc>
          <w:tcPr>
            <w:tcW w:w="1880" w:type="dxa"/>
            <w:shd w:val="clear" w:color="auto" w:fill="auto"/>
            <w:noWrap/>
            <w:vAlign w:val="center"/>
            <w:hideMark/>
          </w:tcPr>
          <w:p w14:paraId="39438F4D"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Tissue</w:t>
            </w:r>
          </w:p>
        </w:tc>
        <w:tc>
          <w:tcPr>
            <w:tcW w:w="2905" w:type="dxa"/>
            <w:shd w:val="clear" w:color="auto" w:fill="auto"/>
            <w:noWrap/>
            <w:vAlign w:val="center"/>
            <w:hideMark/>
          </w:tcPr>
          <w:p w14:paraId="6FDD55D6"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Normal = 2, Tumor = 140</w:t>
            </w:r>
          </w:p>
        </w:tc>
      </w:tr>
      <w:tr w:rsidR="00DF4E4E" w:rsidRPr="004926BF" w14:paraId="262AF205" w14:textId="77777777" w:rsidTr="001F0461">
        <w:trPr>
          <w:trHeight w:val="279"/>
          <w:jc w:val="center"/>
        </w:trPr>
        <w:tc>
          <w:tcPr>
            <w:tcW w:w="973" w:type="dxa"/>
            <w:shd w:val="clear" w:color="auto" w:fill="auto"/>
            <w:noWrap/>
            <w:vAlign w:val="center"/>
            <w:hideMark/>
          </w:tcPr>
          <w:p w14:paraId="4F51E5AF" w14:textId="77777777" w:rsidR="00DF4E4E" w:rsidRPr="004926BF" w:rsidRDefault="00DF4E4E" w:rsidP="005A313E">
            <w:pPr>
              <w:widowControl/>
              <w:jc w:val="left"/>
              <w:rPr>
                <w:rFonts w:eastAsia="DengXian" w:cs="Times New Roman"/>
                <w:color w:val="000000"/>
                <w:kern w:val="0"/>
                <w:sz w:val="16"/>
                <w:szCs w:val="16"/>
              </w:rPr>
            </w:pPr>
          </w:p>
        </w:tc>
        <w:tc>
          <w:tcPr>
            <w:tcW w:w="4091" w:type="dxa"/>
            <w:shd w:val="clear" w:color="auto" w:fill="auto"/>
            <w:noWrap/>
            <w:vAlign w:val="center"/>
            <w:hideMark/>
          </w:tcPr>
          <w:p w14:paraId="13E53AE6"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TCGA</w:t>
            </w:r>
          </w:p>
        </w:tc>
        <w:tc>
          <w:tcPr>
            <w:tcW w:w="1501" w:type="dxa"/>
            <w:shd w:val="clear" w:color="auto" w:fill="auto"/>
            <w:noWrap/>
            <w:vAlign w:val="center"/>
            <w:hideMark/>
          </w:tcPr>
          <w:p w14:paraId="5C11589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HNSC</w:t>
            </w:r>
          </w:p>
        </w:tc>
        <w:tc>
          <w:tcPr>
            <w:tcW w:w="3053" w:type="dxa"/>
            <w:shd w:val="clear" w:color="auto" w:fill="auto"/>
            <w:noWrap/>
            <w:vAlign w:val="center"/>
            <w:hideMark/>
          </w:tcPr>
          <w:p w14:paraId="2080FDFD"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Infinium 450K</w:t>
            </w:r>
          </w:p>
        </w:tc>
        <w:tc>
          <w:tcPr>
            <w:tcW w:w="1880" w:type="dxa"/>
            <w:shd w:val="clear" w:color="auto" w:fill="auto"/>
            <w:noWrap/>
            <w:vAlign w:val="center"/>
            <w:hideMark/>
          </w:tcPr>
          <w:p w14:paraId="0F9C97EC"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Tissue</w:t>
            </w:r>
          </w:p>
        </w:tc>
        <w:tc>
          <w:tcPr>
            <w:tcW w:w="2905" w:type="dxa"/>
            <w:shd w:val="clear" w:color="auto" w:fill="auto"/>
            <w:noWrap/>
            <w:vAlign w:val="center"/>
            <w:hideMark/>
          </w:tcPr>
          <w:p w14:paraId="057CF761"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Normal = 50, Tumor = 528</w:t>
            </w:r>
          </w:p>
        </w:tc>
      </w:tr>
      <w:tr w:rsidR="00DF4E4E" w:rsidRPr="004926BF" w14:paraId="0E070C28" w14:textId="77777777" w:rsidTr="001F0461">
        <w:trPr>
          <w:trHeight w:val="279"/>
          <w:jc w:val="center"/>
        </w:trPr>
        <w:tc>
          <w:tcPr>
            <w:tcW w:w="973" w:type="dxa"/>
            <w:shd w:val="clear" w:color="auto" w:fill="auto"/>
            <w:noWrap/>
            <w:vAlign w:val="center"/>
            <w:hideMark/>
          </w:tcPr>
          <w:p w14:paraId="589382FB" w14:textId="77777777" w:rsidR="00DF4E4E" w:rsidRPr="004926BF" w:rsidRDefault="00DF4E4E" w:rsidP="005A313E">
            <w:pPr>
              <w:widowControl/>
              <w:jc w:val="left"/>
              <w:rPr>
                <w:rFonts w:eastAsia="DengXian" w:cs="Times New Roman"/>
                <w:color w:val="000000"/>
                <w:kern w:val="0"/>
                <w:sz w:val="16"/>
                <w:szCs w:val="16"/>
              </w:rPr>
            </w:pPr>
          </w:p>
        </w:tc>
        <w:tc>
          <w:tcPr>
            <w:tcW w:w="4091" w:type="dxa"/>
            <w:shd w:val="clear" w:color="auto" w:fill="auto"/>
            <w:noWrap/>
            <w:vAlign w:val="center"/>
            <w:hideMark/>
          </w:tcPr>
          <w:p w14:paraId="2E14B6DE"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TCGA</w:t>
            </w:r>
          </w:p>
        </w:tc>
        <w:tc>
          <w:tcPr>
            <w:tcW w:w="1501" w:type="dxa"/>
            <w:shd w:val="clear" w:color="auto" w:fill="auto"/>
            <w:noWrap/>
            <w:vAlign w:val="center"/>
            <w:hideMark/>
          </w:tcPr>
          <w:p w14:paraId="6BB83AC3"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KIRC</w:t>
            </w:r>
          </w:p>
        </w:tc>
        <w:tc>
          <w:tcPr>
            <w:tcW w:w="3053" w:type="dxa"/>
            <w:shd w:val="clear" w:color="auto" w:fill="auto"/>
            <w:noWrap/>
            <w:vAlign w:val="center"/>
            <w:hideMark/>
          </w:tcPr>
          <w:p w14:paraId="15B33C0F"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Infinium 450K</w:t>
            </w:r>
          </w:p>
        </w:tc>
        <w:tc>
          <w:tcPr>
            <w:tcW w:w="1880" w:type="dxa"/>
            <w:shd w:val="clear" w:color="auto" w:fill="auto"/>
            <w:noWrap/>
            <w:vAlign w:val="center"/>
            <w:hideMark/>
          </w:tcPr>
          <w:p w14:paraId="1813D09C"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Tissue</w:t>
            </w:r>
          </w:p>
        </w:tc>
        <w:tc>
          <w:tcPr>
            <w:tcW w:w="2905" w:type="dxa"/>
            <w:shd w:val="clear" w:color="auto" w:fill="auto"/>
            <w:noWrap/>
            <w:vAlign w:val="center"/>
            <w:hideMark/>
          </w:tcPr>
          <w:p w14:paraId="4B36BD40"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Normal = 160, Tumor = 319</w:t>
            </w:r>
          </w:p>
        </w:tc>
      </w:tr>
      <w:tr w:rsidR="00DF4E4E" w:rsidRPr="004926BF" w14:paraId="62AEC698" w14:textId="77777777" w:rsidTr="001F0461">
        <w:trPr>
          <w:trHeight w:val="279"/>
          <w:jc w:val="center"/>
        </w:trPr>
        <w:tc>
          <w:tcPr>
            <w:tcW w:w="973" w:type="dxa"/>
            <w:shd w:val="clear" w:color="auto" w:fill="auto"/>
            <w:noWrap/>
            <w:vAlign w:val="center"/>
            <w:hideMark/>
          </w:tcPr>
          <w:p w14:paraId="3F6A0E15" w14:textId="77777777" w:rsidR="00DF4E4E" w:rsidRPr="004926BF" w:rsidRDefault="00DF4E4E" w:rsidP="005A313E">
            <w:pPr>
              <w:widowControl/>
              <w:jc w:val="left"/>
              <w:rPr>
                <w:rFonts w:eastAsia="DengXian" w:cs="Times New Roman"/>
                <w:color w:val="000000"/>
                <w:kern w:val="0"/>
                <w:sz w:val="16"/>
                <w:szCs w:val="16"/>
              </w:rPr>
            </w:pPr>
          </w:p>
        </w:tc>
        <w:tc>
          <w:tcPr>
            <w:tcW w:w="4091" w:type="dxa"/>
            <w:shd w:val="clear" w:color="auto" w:fill="auto"/>
            <w:noWrap/>
            <w:vAlign w:val="center"/>
            <w:hideMark/>
          </w:tcPr>
          <w:p w14:paraId="62AB1444"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TCGA</w:t>
            </w:r>
          </w:p>
        </w:tc>
        <w:tc>
          <w:tcPr>
            <w:tcW w:w="1501" w:type="dxa"/>
            <w:shd w:val="clear" w:color="auto" w:fill="auto"/>
            <w:noWrap/>
            <w:vAlign w:val="center"/>
            <w:hideMark/>
          </w:tcPr>
          <w:p w14:paraId="58357055"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LIHC</w:t>
            </w:r>
          </w:p>
        </w:tc>
        <w:tc>
          <w:tcPr>
            <w:tcW w:w="3053" w:type="dxa"/>
            <w:shd w:val="clear" w:color="auto" w:fill="auto"/>
            <w:noWrap/>
            <w:vAlign w:val="center"/>
            <w:hideMark/>
          </w:tcPr>
          <w:p w14:paraId="152361D8"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Infinium 450K</w:t>
            </w:r>
          </w:p>
        </w:tc>
        <w:tc>
          <w:tcPr>
            <w:tcW w:w="1880" w:type="dxa"/>
            <w:shd w:val="clear" w:color="auto" w:fill="auto"/>
            <w:noWrap/>
            <w:vAlign w:val="center"/>
            <w:hideMark/>
          </w:tcPr>
          <w:p w14:paraId="096D63B4"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Tissue</w:t>
            </w:r>
          </w:p>
        </w:tc>
        <w:tc>
          <w:tcPr>
            <w:tcW w:w="2905" w:type="dxa"/>
            <w:shd w:val="clear" w:color="auto" w:fill="auto"/>
            <w:noWrap/>
            <w:vAlign w:val="center"/>
            <w:hideMark/>
          </w:tcPr>
          <w:p w14:paraId="4496A7C3"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Normal = 50, Tumor = 377</w:t>
            </w:r>
          </w:p>
        </w:tc>
      </w:tr>
      <w:tr w:rsidR="00DF4E4E" w:rsidRPr="004926BF" w14:paraId="6032D98A" w14:textId="77777777" w:rsidTr="001F0461">
        <w:trPr>
          <w:trHeight w:val="279"/>
          <w:jc w:val="center"/>
        </w:trPr>
        <w:tc>
          <w:tcPr>
            <w:tcW w:w="973" w:type="dxa"/>
            <w:shd w:val="clear" w:color="auto" w:fill="auto"/>
            <w:noWrap/>
            <w:vAlign w:val="center"/>
            <w:hideMark/>
          </w:tcPr>
          <w:p w14:paraId="66059E7E" w14:textId="77777777" w:rsidR="00DF4E4E" w:rsidRPr="004926BF" w:rsidRDefault="00DF4E4E" w:rsidP="005A313E">
            <w:pPr>
              <w:widowControl/>
              <w:jc w:val="left"/>
              <w:rPr>
                <w:rFonts w:eastAsia="DengXian" w:cs="Times New Roman"/>
                <w:color w:val="000000"/>
                <w:kern w:val="0"/>
                <w:sz w:val="16"/>
                <w:szCs w:val="16"/>
              </w:rPr>
            </w:pPr>
          </w:p>
        </w:tc>
        <w:tc>
          <w:tcPr>
            <w:tcW w:w="4091" w:type="dxa"/>
            <w:shd w:val="clear" w:color="auto" w:fill="auto"/>
            <w:noWrap/>
            <w:vAlign w:val="center"/>
            <w:hideMark/>
          </w:tcPr>
          <w:p w14:paraId="009E297C"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TCGA</w:t>
            </w:r>
          </w:p>
        </w:tc>
        <w:tc>
          <w:tcPr>
            <w:tcW w:w="1501" w:type="dxa"/>
            <w:shd w:val="clear" w:color="auto" w:fill="auto"/>
            <w:noWrap/>
            <w:vAlign w:val="center"/>
            <w:hideMark/>
          </w:tcPr>
          <w:p w14:paraId="4EAA2821"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LUAD</w:t>
            </w:r>
          </w:p>
        </w:tc>
        <w:tc>
          <w:tcPr>
            <w:tcW w:w="3053" w:type="dxa"/>
            <w:shd w:val="clear" w:color="auto" w:fill="auto"/>
            <w:noWrap/>
            <w:vAlign w:val="center"/>
            <w:hideMark/>
          </w:tcPr>
          <w:p w14:paraId="70D248A9"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Infinium 450K</w:t>
            </w:r>
          </w:p>
        </w:tc>
        <w:tc>
          <w:tcPr>
            <w:tcW w:w="1880" w:type="dxa"/>
            <w:shd w:val="clear" w:color="auto" w:fill="auto"/>
            <w:noWrap/>
            <w:vAlign w:val="center"/>
            <w:hideMark/>
          </w:tcPr>
          <w:p w14:paraId="4E3A7C6C"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Tissue</w:t>
            </w:r>
          </w:p>
        </w:tc>
        <w:tc>
          <w:tcPr>
            <w:tcW w:w="2905" w:type="dxa"/>
            <w:shd w:val="clear" w:color="auto" w:fill="auto"/>
            <w:noWrap/>
            <w:vAlign w:val="center"/>
            <w:hideMark/>
          </w:tcPr>
          <w:p w14:paraId="34C40CFB"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Normal = 32, Tumor = 458</w:t>
            </w:r>
          </w:p>
        </w:tc>
      </w:tr>
      <w:tr w:rsidR="00DF4E4E" w:rsidRPr="004926BF" w14:paraId="6BDA6B69" w14:textId="77777777" w:rsidTr="001F0461">
        <w:trPr>
          <w:trHeight w:val="279"/>
          <w:jc w:val="center"/>
        </w:trPr>
        <w:tc>
          <w:tcPr>
            <w:tcW w:w="973" w:type="dxa"/>
            <w:shd w:val="clear" w:color="auto" w:fill="auto"/>
            <w:noWrap/>
            <w:vAlign w:val="center"/>
            <w:hideMark/>
          </w:tcPr>
          <w:p w14:paraId="19D0739A" w14:textId="77777777" w:rsidR="00DF4E4E" w:rsidRPr="004926BF" w:rsidRDefault="00DF4E4E" w:rsidP="005A313E">
            <w:pPr>
              <w:widowControl/>
              <w:jc w:val="left"/>
              <w:rPr>
                <w:rFonts w:eastAsia="DengXian" w:cs="Times New Roman"/>
                <w:color w:val="000000"/>
                <w:kern w:val="0"/>
                <w:sz w:val="16"/>
                <w:szCs w:val="16"/>
              </w:rPr>
            </w:pPr>
          </w:p>
        </w:tc>
        <w:tc>
          <w:tcPr>
            <w:tcW w:w="4091" w:type="dxa"/>
            <w:shd w:val="clear" w:color="auto" w:fill="auto"/>
            <w:noWrap/>
            <w:vAlign w:val="center"/>
            <w:hideMark/>
          </w:tcPr>
          <w:p w14:paraId="6CEFA712"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TCGA</w:t>
            </w:r>
          </w:p>
        </w:tc>
        <w:tc>
          <w:tcPr>
            <w:tcW w:w="1501" w:type="dxa"/>
            <w:shd w:val="clear" w:color="auto" w:fill="auto"/>
            <w:noWrap/>
            <w:vAlign w:val="center"/>
            <w:hideMark/>
          </w:tcPr>
          <w:p w14:paraId="40E94C5C"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LUSC</w:t>
            </w:r>
          </w:p>
        </w:tc>
        <w:tc>
          <w:tcPr>
            <w:tcW w:w="3053" w:type="dxa"/>
            <w:shd w:val="clear" w:color="auto" w:fill="auto"/>
            <w:noWrap/>
            <w:vAlign w:val="center"/>
            <w:hideMark/>
          </w:tcPr>
          <w:p w14:paraId="512331C6"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Infinium 450K</w:t>
            </w:r>
          </w:p>
        </w:tc>
        <w:tc>
          <w:tcPr>
            <w:tcW w:w="1880" w:type="dxa"/>
            <w:shd w:val="clear" w:color="auto" w:fill="auto"/>
            <w:noWrap/>
            <w:vAlign w:val="center"/>
            <w:hideMark/>
          </w:tcPr>
          <w:p w14:paraId="4E39564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Tissue</w:t>
            </w:r>
          </w:p>
        </w:tc>
        <w:tc>
          <w:tcPr>
            <w:tcW w:w="2905" w:type="dxa"/>
            <w:shd w:val="clear" w:color="auto" w:fill="auto"/>
            <w:noWrap/>
            <w:vAlign w:val="center"/>
            <w:hideMark/>
          </w:tcPr>
          <w:p w14:paraId="08B03B2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Normal = 43, Tumor = 372</w:t>
            </w:r>
          </w:p>
        </w:tc>
      </w:tr>
      <w:tr w:rsidR="00DF4E4E" w:rsidRPr="004926BF" w14:paraId="3B178E6A" w14:textId="77777777" w:rsidTr="001F0461">
        <w:trPr>
          <w:trHeight w:val="279"/>
          <w:jc w:val="center"/>
        </w:trPr>
        <w:tc>
          <w:tcPr>
            <w:tcW w:w="973" w:type="dxa"/>
            <w:shd w:val="clear" w:color="auto" w:fill="auto"/>
            <w:noWrap/>
            <w:vAlign w:val="center"/>
            <w:hideMark/>
          </w:tcPr>
          <w:p w14:paraId="35577AFB" w14:textId="77777777" w:rsidR="00DF4E4E" w:rsidRPr="004926BF" w:rsidRDefault="00DF4E4E" w:rsidP="005A313E">
            <w:pPr>
              <w:widowControl/>
              <w:jc w:val="left"/>
              <w:rPr>
                <w:rFonts w:eastAsia="DengXian" w:cs="Times New Roman"/>
                <w:color w:val="000000"/>
                <w:kern w:val="0"/>
                <w:sz w:val="16"/>
                <w:szCs w:val="16"/>
              </w:rPr>
            </w:pPr>
          </w:p>
        </w:tc>
        <w:tc>
          <w:tcPr>
            <w:tcW w:w="4091" w:type="dxa"/>
            <w:shd w:val="clear" w:color="auto" w:fill="auto"/>
            <w:noWrap/>
            <w:vAlign w:val="center"/>
            <w:hideMark/>
          </w:tcPr>
          <w:p w14:paraId="7815AEF2"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TCGA</w:t>
            </w:r>
          </w:p>
        </w:tc>
        <w:tc>
          <w:tcPr>
            <w:tcW w:w="1501" w:type="dxa"/>
            <w:shd w:val="clear" w:color="auto" w:fill="auto"/>
            <w:noWrap/>
            <w:vAlign w:val="center"/>
            <w:hideMark/>
          </w:tcPr>
          <w:p w14:paraId="72E569DB"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UCEC</w:t>
            </w:r>
          </w:p>
        </w:tc>
        <w:tc>
          <w:tcPr>
            <w:tcW w:w="3053" w:type="dxa"/>
            <w:shd w:val="clear" w:color="auto" w:fill="auto"/>
            <w:noWrap/>
            <w:vAlign w:val="center"/>
            <w:hideMark/>
          </w:tcPr>
          <w:p w14:paraId="661ADEC8"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Infinium 450K</w:t>
            </w:r>
          </w:p>
        </w:tc>
        <w:tc>
          <w:tcPr>
            <w:tcW w:w="1880" w:type="dxa"/>
            <w:shd w:val="clear" w:color="auto" w:fill="auto"/>
            <w:noWrap/>
            <w:vAlign w:val="center"/>
            <w:hideMark/>
          </w:tcPr>
          <w:p w14:paraId="2FE191F9"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Tissue</w:t>
            </w:r>
          </w:p>
        </w:tc>
        <w:tc>
          <w:tcPr>
            <w:tcW w:w="2905" w:type="dxa"/>
            <w:shd w:val="clear" w:color="auto" w:fill="auto"/>
            <w:noWrap/>
            <w:vAlign w:val="center"/>
            <w:hideMark/>
          </w:tcPr>
          <w:p w14:paraId="7BA9C5D6"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Normal = 46, Tumor = 431</w:t>
            </w:r>
          </w:p>
        </w:tc>
      </w:tr>
      <w:tr w:rsidR="00DF4E4E" w:rsidRPr="004926BF" w14:paraId="627B00E5" w14:textId="77777777" w:rsidTr="001F0461">
        <w:trPr>
          <w:trHeight w:val="279"/>
          <w:jc w:val="center"/>
        </w:trPr>
        <w:tc>
          <w:tcPr>
            <w:tcW w:w="973" w:type="dxa"/>
            <w:shd w:val="clear" w:color="auto" w:fill="auto"/>
            <w:noWrap/>
            <w:vAlign w:val="center"/>
            <w:hideMark/>
          </w:tcPr>
          <w:p w14:paraId="11BF5319" w14:textId="77777777" w:rsidR="00DF4E4E" w:rsidRPr="004926BF" w:rsidRDefault="00DF4E4E" w:rsidP="005A313E">
            <w:pPr>
              <w:widowControl/>
              <w:jc w:val="left"/>
              <w:rPr>
                <w:rFonts w:eastAsia="DengXian" w:cs="Times New Roman"/>
                <w:color w:val="000000"/>
                <w:kern w:val="0"/>
                <w:sz w:val="16"/>
                <w:szCs w:val="16"/>
              </w:rPr>
            </w:pPr>
          </w:p>
        </w:tc>
        <w:tc>
          <w:tcPr>
            <w:tcW w:w="4091" w:type="dxa"/>
            <w:shd w:val="clear" w:color="auto" w:fill="auto"/>
            <w:noWrap/>
            <w:vAlign w:val="center"/>
            <w:hideMark/>
          </w:tcPr>
          <w:p w14:paraId="73E3B0B5"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GSE40279 &amp; GSE69270</w:t>
            </w:r>
          </w:p>
        </w:tc>
        <w:tc>
          <w:tcPr>
            <w:tcW w:w="1501" w:type="dxa"/>
            <w:shd w:val="clear" w:color="auto" w:fill="auto"/>
            <w:noWrap/>
            <w:vAlign w:val="center"/>
            <w:hideMark/>
          </w:tcPr>
          <w:p w14:paraId="00FF0CA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Healthy</w:t>
            </w:r>
          </w:p>
        </w:tc>
        <w:tc>
          <w:tcPr>
            <w:tcW w:w="3053" w:type="dxa"/>
            <w:shd w:val="clear" w:color="auto" w:fill="auto"/>
            <w:noWrap/>
            <w:vAlign w:val="center"/>
            <w:hideMark/>
          </w:tcPr>
          <w:p w14:paraId="53958171"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Infinium 450K</w:t>
            </w:r>
          </w:p>
        </w:tc>
        <w:tc>
          <w:tcPr>
            <w:tcW w:w="1880" w:type="dxa"/>
            <w:shd w:val="clear" w:color="auto" w:fill="auto"/>
            <w:noWrap/>
            <w:vAlign w:val="center"/>
            <w:hideMark/>
          </w:tcPr>
          <w:p w14:paraId="2993A1EC"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Blood leukocytes</w:t>
            </w:r>
          </w:p>
        </w:tc>
        <w:tc>
          <w:tcPr>
            <w:tcW w:w="2905" w:type="dxa"/>
            <w:shd w:val="clear" w:color="auto" w:fill="auto"/>
            <w:noWrap/>
            <w:vAlign w:val="center"/>
            <w:hideMark/>
          </w:tcPr>
          <w:p w14:paraId="1FB79FD2"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Normal = 840</w:t>
            </w:r>
          </w:p>
        </w:tc>
      </w:tr>
      <w:tr w:rsidR="00DF4E4E" w:rsidRPr="004926BF" w14:paraId="216CD24F" w14:textId="77777777" w:rsidTr="001F0461">
        <w:trPr>
          <w:trHeight w:val="279"/>
          <w:jc w:val="center"/>
        </w:trPr>
        <w:tc>
          <w:tcPr>
            <w:tcW w:w="14403" w:type="dxa"/>
            <w:gridSpan w:val="6"/>
            <w:shd w:val="clear" w:color="auto" w:fill="auto"/>
            <w:noWrap/>
            <w:vAlign w:val="center"/>
            <w:hideMark/>
          </w:tcPr>
          <w:p w14:paraId="23DE4795" w14:textId="77777777" w:rsidR="00DF4E4E" w:rsidRPr="004926BF" w:rsidRDefault="00DF4E4E" w:rsidP="005A313E">
            <w:pPr>
              <w:widowControl/>
              <w:jc w:val="left"/>
              <w:rPr>
                <w:rFonts w:eastAsia="DengXian" w:cs="Times New Roman"/>
                <w:b/>
                <w:bCs/>
                <w:color w:val="000000"/>
                <w:kern w:val="0"/>
                <w:sz w:val="18"/>
                <w:szCs w:val="18"/>
              </w:rPr>
            </w:pPr>
            <w:r w:rsidRPr="004926BF">
              <w:rPr>
                <w:rFonts w:eastAsia="DengXian" w:cs="Times New Roman"/>
                <w:b/>
                <w:bCs/>
                <w:color w:val="000000"/>
                <w:kern w:val="0"/>
                <w:sz w:val="18"/>
                <w:szCs w:val="18"/>
              </w:rPr>
              <w:t>Validation cohort 1 (N = 2045)</w:t>
            </w:r>
            <w:r w:rsidRPr="004926BF">
              <w:rPr>
                <w:rFonts w:eastAsia="DengXian" w:cs="Times New Roman"/>
                <w:b/>
                <w:bCs/>
                <w:color w:val="000000"/>
                <w:kern w:val="0"/>
                <w:sz w:val="18"/>
                <w:szCs w:val="18"/>
              </w:rPr>
              <w:t xml:space="preserve">　</w:t>
            </w:r>
          </w:p>
        </w:tc>
      </w:tr>
      <w:tr w:rsidR="00DF4E4E" w:rsidRPr="004926BF" w14:paraId="211C956E" w14:textId="77777777" w:rsidTr="001F0461">
        <w:trPr>
          <w:trHeight w:val="279"/>
          <w:jc w:val="center"/>
        </w:trPr>
        <w:tc>
          <w:tcPr>
            <w:tcW w:w="973" w:type="dxa"/>
            <w:shd w:val="clear" w:color="auto" w:fill="auto"/>
            <w:noWrap/>
            <w:vAlign w:val="center"/>
            <w:hideMark/>
          </w:tcPr>
          <w:p w14:paraId="66CCD67F" w14:textId="77777777" w:rsidR="00DF4E4E" w:rsidRPr="004926BF" w:rsidRDefault="00DF4E4E" w:rsidP="005A313E">
            <w:pPr>
              <w:widowControl/>
              <w:jc w:val="left"/>
              <w:rPr>
                <w:rFonts w:eastAsia="DengXian" w:cs="Times New Roman"/>
                <w:b/>
                <w:bCs/>
                <w:color w:val="000000"/>
                <w:kern w:val="0"/>
                <w:sz w:val="16"/>
                <w:szCs w:val="16"/>
              </w:rPr>
            </w:pPr>
          </w:p>
        </w:tc>
        <w:tc>
          <w:tcPr>
            <w:tcW w:w="4091" w:type="dxa"/>
            <w:shd w:val="clear" w:color="auto" w:fill="auto"/>
            <w:noWrap/>
            <w:vAlign w:val="center"/>
            <w:hideMark/>
          </w:tcPr>
          <w:p w14:paraId="5B4DB002"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GSE42752 &amp; GSE48684&amp; GSE101764 </w:t>
            </w:r>
          </w:p>
        </w:tc>
        <w:tc>
          <w:tcPr>
            <w:tcW w:w="1501" w:type="dxa"/>
            <w:shd w:val="clear" w:color="auto" w:fill="auto"/>
            <w:noWrap/>
            <w:vAlign w:val="center"/>
            <w:hideMark/>
          </w:tcPr>
          <w:p w14:paraId="4E662FD1"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CRC</w:t>
            </w:r>
          </w:p>
        </w:tc>
        <w:tc>
          <w:tcPr>
            <w:tcW w:w="3053" w:type="dxa"/>
            <w:shd w:val="clear" w:color="auto" w:fill="auto"/>
            <w:noWrap/>
            <w:vAlign w:val="center"/>
            <w:hideMark/>
          </w:tcPr>
          <w:p w14:paraId="41453EC4"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Infinium 450K</w:t>
            </w:r>
          </w:p>
        </w:tc>
        <w:tc>
          <w:tcPr>
            <w:tcW w:w="1880" w:type="dxa"/>
            <w:shd w:val="clear" w:color="auto" w:fill="auto"/>
            <w:noWrap/>
            <w:vAlign w:val="center"/>
            <w:hideMark/>
          </w:tcPr>
          <w:p w14:paraId="1885B6E1"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Tissue</w:t>
            </w:r>
          </w:p>
        </w:tc>
        <w:tc>
          <w:tcPr>
            <w:tcW w:w="2905" w:type="dxa"/>
            <w:shd w:val="clear" w:color="auto" w:fill="auto"/>
            <w:noWrap/>
            <w:vAlign w:val="center"/>
            <w:hideMark/>
          </w:tcPr>
          <w:p w14:paraId="5CC588C3"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Normal = 231, Tumor = 198</w:t>
            </w:r>
          </w:p>
        </w:tc>
      </w:tr>
      <w:tr w:rsidR="00DF4E4E" w:rsidRPr="004926BF" w14:paraId="3CFE1561" w14:textId="77777777" w:rsidTr="001F0461">
        <w:trPr>
          <w:trHeight w:val="279"/>
          <w:jc w:val="center"/>
        </w:trPr>
        <w:tc>
          <w:tcPr>
            <w:tcW w:w="973" w:type="dxa"/>
            <w:shd w:val="clear" w:color="auto" w:fill="auto"/>
            <w:noWrap/>
            <w:vAlign w:val="center"/>
            <w:hideMark/>
          </w:tcPr>
          <w:p w14:paraId="609D68B6" w14:textId="77777777" w:rsidR="00DF4E4E" w:rsidRPr="004926BF" w:rsidRDefault="00DF4E4E" w:rsidP="005A313E">
            <w:pPr>
              <w:widowControl/>
              <w:jc w:val="left"/>
              <w:rPr>
                <w:rFonts w:eastAsia="DengXian" w:cs="Times New Roman"/>
                <w:color w:val="000000"/>
                <w:kern w:val="0"/>
                <w:sz w:val="16"/>
                <w:szCs w:val="16"/>
              </w:rPr>
            </w:pPr>
          </w:p>
        </w:tc>
        <w:tc>
          <w:tcPr>
            <w:tcW w:w="4091" w:type="dxa"/>
            <w:shd w:val="clear" w:color="auto" w:fill="auto"/>
            <w:noWrap/>
            <w:vAlign w:val="center"/>
            <w:hideMark/>
          </w:tcPr>
          <w:p w14:paraId="11C70076"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GSE111933</w:t>
            </w:r>
          </w:p>
        </w:tc>
        <w:tc>
          <w:tcPr>
            <w:tcW w:w="1501" w:type="dxa"/>
            <w:shd w:val="clear" w:color="auto" w:fill="auto"/>
            <w:noWrap/>
            <w:vAlign w:val="center"/>
            <w:hideMark/>
          </w:tcPr>
          <w:p w14:paraId="1A696964"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BLCA</w:t>
            </w:r>
          </w:p>
        </w:tc>
        <w:tc>
          <w:tcPr>
            <w:tcW w:w="3053" w:type="dxa"/>
            <w:shd w:val="clear" w:color="auto" w:fill="auto"/>
            <w:noWrap/>
            <w:vAlign w:val="center"/>
            <w:hideMark/>
          </w:tcPr>
          <w:p w14:paraId="58FCCF7C"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Infinium 450K</w:t>
            </w:r>
          </w:p>
        </w:tc>
        <w:tc>
          <w:tcPr>
            <w:tcW w:w="1880" w:type="dxa"/>
            <w:shd w:val="clear" w:color="auto" w:fill="auto"/>
            <w:noWrap/>
            <w:vAlign w:val="center"/>
            <w:hideMark/>
          </w:tcPr>
          <w:p w14:paraId="75B09DB0"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Tissue</w:t>
            </w:r>
          </w:p>
        </w:tc>
        <w:tc>
          <w:tcPr>
            <w:tcW w:w="2905" w:type="dxa"/>
            <w:shd w:val="clear" w:color="auto" w:fill="auto"/>
            <w:noWrap/>
            <w:vAlign w:val="center"/>
            <w:hideMark/>
          </w:tcPr>
          <w:p w14:paraId="139E5A62"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Normal = 46, Tumor = 46</w:t>
            </w:r>
          </w:p>
        </w:tc>
      </w:tr>
      <w:tr w:rsidR="00DF4E4E" w:rsidRPr="004926BF" w14:paraId="34289F1C" w14:textId="77777777" w:rsidTr="001F0461">
        <w:trPr>
          <w:trHeight w:val="279"/>
          <w:jc w:val="center"/>
        </w:trPr>
        <w:tc>
          <w:tcPr>
            <w:tcW w:w="973" w:type="dxa"/>
            <w:shd w:val="clear" w:color="auto" w:fill="auto"/>
            <w:noWrap/>
            <w:vAlign w:val="center"/>
            <w:hideMark/>
          </w:tcPr>
          <w:p w14:paraId="7A86F16B" w14:textId="77777777" w:rsidR="00DF4E4E" w:rsidRPr="004926BF" w:rsidRDefault="00DF4E4E" w:rsidP="005A313E">
            <w:pPr>
              <w:widowControl/>
              <w:jc w:val="left"/>
              <w:rPr>
                <w:rFonts w:eastAsia="DengXian" w:cs="Times New Roman"/>
                <w:color w:val="000000"/>
                <w:kern w:val="0"/>
                <w:sz w:val="16"/>
                <w:szCs w:val="16"/>
              </w:rPr>
            </w:pPr>
          </w:p>
        </w:tc>
        <w:tc>
          <w:tcPr>
            <w:tcW w:w="4091" w:type="dxa"/>
            <w:shd w:val="clear" w:color="auto" w:fill="auto"/>
            <w:noWrap/>
            <w:vAlign w:val="center"/>
            <w:hideMark/>
          </w:tcPr>
          <w:p w14:paraId="25E88524"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GSE66695 &amp; GSE69914</w:t>
            </w:r>
          </w:p>
        </w:tc>
        <w:tc>
          <w:tcPr>
            <w:tcW w:w="1501" w:type="dxa"/>
            <w:shd w:val="clear" w:color="auto" w:fill="auto"/>
            <w:noWrap/>
            <w:vAlign w:val="center"/>
            <w:hideMark/>
          </w:tcPr>
          <w:p w14:paraId="644885E0"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BRCA</w:t>
            </w:r>
          </w:p>
        </w:tc>
        <w:tc>
          <w:tcPr>
            <w:tcW w:w="3053" w:type="dxa"/>
            <w:shd w:val="clear" w:color="auto" w:fill="auto"/>
            <w:noWrap/>
            <w:vAlign w:val="center"/>
            <w:hideMark/>
          </w:tcPr>
          <w:p w14:paraId="4D44CD5F"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Infinium 450K</w:t>
            </w:r>
          </w:p>
        </w:tc>
        <w:tc>
          <w:tcPr>
            <w:tcW w:w="1880" w:type="dxa"/>
            <w:shd w:val="clear" w:color="auto" w:fill="auto"/>
            <w:noWrap/>
            <w:vAlign w:val="center"/>
            <w:hideMark/>
          </w:tcPr>
          <w:p w14:paraId="63879E09"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Tissue</w:t>
            </w:r>
          </w:p>
        </w:tc>
        <w:tc>
          <w:tcPr>
            <w:tcW w:w="2905" w:type="dxa"/>
            <w:shd w:val="clear" w:color="auto" w:fill="auto"/>
            <w:noWrap/>
            <w:vAlign w:val="center"/>
            <w:hideMark/>
          </w:tcPr>
          <w:p w14:paraId="64C6A804"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Normal = 132, Tumor = 385</w:t>
            </w:r>
          </w:p>
        </w:tc>
      </w:tr>
      <w:tr w:rsidR="00DF4E4E" w:rsidRPr="004926BF" w14:paraId="6F1350CD" w14:textId="77777777" w:rsidTr="001F0461">
        <w:trPr>
          <w:trHeight w:val="279"/>
          <w:jc w:val="center"/>
        </w:trPr>
        <w:tc>
          <w:tcPr>
            <w:tcW w:w="973" w:type="dxa"/>
            <w:shd w:val="clear" w:color="auto" w:fill="auto"/>
            <w:noWrap/>
            <w:vAlign w:val="center"/>
            <w:hideMark/>
          </w:tcPr>
          <w:p w14:paraId="156CC01A" w14:textId="77777777" w:rsidR="00DF4E4E" w:rsidRPr="004926BF" w:rsidRDefault="00DF4E4E" w:rsidP="005A313E">
            <w:pPr>
              <w:widowControl/>
              <w:jc w:val="left"/>
              <w:rPr>
                <w:rFonts w:eastAsia="DengXian" w:cs="Times New Roman"/>
                <w:color w:val="000000"/>
                <w:kern w:val="0"/>
                <w:sz w:val="16"/>
                <w:szCs w:val="16"/>
              </w:rPr>
            </w:pPr>
          </w:p>
        </w:tc>
        <w:tc>
          <w:tcPr>
            <w:tcW w:w="4091" w:type="dxa"/>
            <w:shd w:val="clear" w:color="auto" w:fill="auto"/>
            <w:noWrap/>
            <w:vAlign w:val="center"/>
            <w:hideMark/>
          </w:tcPr>
          <w:p w14:paraId="08127180"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GSE52826 &amp; GSE79366</w:t>
            </w:r>
          </w:p>
        </w:tc>
        <w:tc>
          <w:tcPr>
            <w:tcW w:w="1501" w:type="dxa"/>
            <w:shd w:val="clear" w:color="auto" w:fill="auto"/>
            <w:noWrap/>
            <w:vAlign w:val="center"/>
            <w:hideMark/>
          </w:tcPr>
          <w:p w14:paraId="4698FCFD"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ESCA</w:t>
            </w:r>
          </w:p>
        </w:tc>
        <w:tc>
          <w:tcPr>
            <w:tcW w:w="3053" w:type="dxa"/>
            <w:shd w:val="clear" w:color="auto" w:fill="auto"/>
            <w:noWrap/>
            <w:vAlign w:val="center"/>
            <w:hideMark/>
          </w:tcPr>
          <w:p w14:paraId="762E464E"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Infinium 450K</w:t>
            </w:r>
          </w:p>
        </w:tc>
        <w:tc>
          <w:tcPr>
            <w:tcW w:w="1880" w:type="dxa"/>
            <w:shd w:val="clear" w:color="auto" w:fill="auto"/>
            <w:noWrap/>
            <w:vAlign w:val="center"/>
            <w:hideMark/>
          </w:tcPr>
          <w:p w14:paraId="684C1AB7"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Tissue</w:t>
            </w:r>
          </w:p>
        </w:tc>
        <w:tc>
          <w:tcPr>
            <w:tcW w:w="2905" w:type="dxa"/>
            <w:shd w:val="clear" w:color="auto" w:fill="auto"/>
            <w:noWrap/>
            <w:vAlign w:val="center"/>
            <w:hideMark/>
          </w:tcPr>
          <w:p w14:paraId="4AA9CC66"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Normal = 10, Tumor = 16</w:t>
            </w:r>
          </w:p>
        </w:tc>
      </w:tr>
      <w:tr w:rsidR="00DF4E4E" w:rsidRPr="004926BF" w14:paraId="627B7475" w14:textId="77777777" w:rsidTr="001F0461">
        <w:trPr>
          <w:trHeight w:val="279"/>
          <w:jc w:val="center"/>
        </w:trPr>
        <w:tc>
          <w:tcPr>
            <w:tcW w:w="973" w:type="dxa"/>
            <w:shd w:val="clear" w:color="auto" w:fill="auto"/>
            <w:noWrap/>
            <w:vAlign w:val="center"/>
            <w:hideMark/>
          </w:tcPr>
          <w:p w14:paraId="530FA9F4" w14:textId="77777777" w:rsidR="00DF4E4E" w:rsidRPr="004926BF" w:rsidRDefault="00DF4E4E" w:rsidP="005A313E">
            <w:pPr>
              <w:widowControl/>
              <w:jc w:val="left"/>
              <w:rPr>
                <w:rFonts w:eastAsia="DengXian" w:cs="Times New Roman"/>
                <w:color w:val="000000"/>
                <w:kern w:val="0"/>
                <w:sz w:val="16"/>
                <w:szCs w:val="16"/>
              </w:rPr>
            </w:pPr>
          </w:p>
        </w:tc>
        <w:tc>
          <w:tcPr>
            <w:tcW w:w="4091" w:type="dxa"/>
            <w:shd w:val="clear" w:color="auto" w:fill="auto"/>
            <w:noWrap/>
            <w:vAlign w:val="center"/>
            <w:hideMark/>
          </w:tcPr>
          <w:p w14:paraId="1AF7DB9F"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GSE36278 &amp; GSE60274 &amp; GSE123678 </w:t>
            </w:r>
          </w:p>
        </w:tc>
        <w:tc>
          <w:tcPr>
            <w:tcW w:w="1501" w:type="dxa"/>
            <w:shd w:val="clear" w:color="auto" w:fill="auto"/>
            <w:noWrap/>
            <w:vAlign w:val="center"/>
            <w:hideMark/>
          </w:tcPr>
          <w:p w14:paraId="31B11E68"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GBM</w:t>
            </w:r>
          </w:p>
        </w:tc>
        <w:tc>
          <w:tcPr>
            <w:tcW w:w="3053" w:type="dxa"/>
            <w:shd w:val="clear" w:color="auto" w:fill="auto"/>
            <w:noWrap/>
            <w:vAlign w:val="center"/>
            <w:hideMark/>
          </w:tcPr>
          <w:p w14:paraId="72E845BC"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Infinium 450K</w:t>
            </w:r>
          </w:p>
        </w:tc>
        <w:tc>
          <w:tcPr>
            <w:tcW w:w="1880" w:type="dxa"/>
            <w:shd w:val="clear" w:color="auto" w:fill="auto"/>
            <w:noWrap/>
            <w:vAlign w:val="center"/>
            <w:hideMark/>
          </w:tcPr>
          <w:p w14:paraId="53C821D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Tissue</w:t>
            </w:r>
          </w:p>
        </w:tc>
        <w:tc>
          <w:tcPr>
            <w:tcW w:w="2905" w:type="dxa"/>
            <w:shd w:val="clear" w:color="auto" w:fill="auto"/>
            <w:noWrap/>
            <w:vAlign w:val="center"/>
            <w:hideMark/>
          </w:tcPr>
          <w:p w14:paraId="3FC7790B"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Normal = 19, Tumor = 210</w:t>
            </w:r>
          </w:p>
        </w:tc>
      </w:tr>
      <w:tr w:rsidR="00DF4E4E" w:rsidRPr="004926BF" w14:paraId="759FD759" w14:textId="77777777" w:rsidTr="001F0461">
        <w:trPr>
          <w:trHeight w:val="279"/>
          <w:jc w:val="center"/>
        </w:trPr>
        <w:tc>
          <w:tcPr>
            <w:tcW w:w="973" w:type="dxa"/>
            <w:shd w:val="clear" w:color="auto" w:fill="auto"/>
            <w:noWrap/>
            <w:vAlign w:val="center"/>
            <w:hideMark/>
          </w:tcPr>
          <w:p w14:paraId="352FA810" w14:textId="77777777" w:rsidR="00DF4E4E" w:rsidRPr="004926BF" w:rsidRDefault="00DF4E4E" w:rsidP="005A313E">
            <w:pPr>
              <w:widowControl/>
              <w:jc w:val="left"/>
              <w:rPr>
                <w:rFonts w:eastAsia="DengXian" w:cs="Times New Roman"/>
                <w:color w:val="000000"/>
                <w:kern w:val="0"/>
                <w:sz w:val="16"/>
                <w:szCs w:val="16"/>
              </w:rPr>
            </w:pPr>
          </w:p>
        </w:tc>
        <w:tc>
          <w:tcPr>
            <w:tcW w:w="4091" w:type="dxa"/>
            <w:shd w:val="clear" w:color="auto" w:fill="auto"/>
            <w:noWrap/>
            <w:vAlign w:val="center"/>
            <w:hideMark/>
          </w:tcPr>
          <w:p w14:paraId="004F3573"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GSE38266</w:t>
            </w:r>
          </w:p>
        </w:tc>
        <w:tc>
          <w:tcPr>
            <w:tcW w:w="1501" w:type="dxa"/>
            <w:shd w:val="clear" w:color="auto" w:fill="auto"/>
            <w:noWrap/>
            <w:vAlign w:val="center"/>
            <w:hideMark/>
          </w:tcPr>
          <w:p w14:paraId="79C222C3"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HNSC</w:t>
            </w:r>
          </w:p>
        </w:tc>
        <w:tc>
          <w:tcPr>
            <w:tcW w:w="3053" w:type="dxa"/>
            <w:shd w:val="clear" w:color="auto" w:fill="auto"/>
            <w:noWrap/>
            <w:vAlign w:val="center"/>
            <w:hideMark/>
          </w:tcPr>
          <w:p w14:paraId="27BC9691"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Infinium 450K</w:t>
            </w:r>
          </w:p>
        </w:tc>
        <w:tc>
          <w:tcPr>
            <w:tcW w:w="1880" w:type="dxa"/>
            <w:shd w:val="clear" w:color="auto" w:fill="auto"/>
            <w:noWrap/>
            <w:vAlign w:val="center"/>
            <w:hideMark/>
          </w:tcPr>
          <w:p w14:paraId="08E906FB"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Tissue</w:t>
            </w:r>
          </w:p>
        </w:tc>
        <w:tc>
          <w:tcPr>
            <w:tcW w:w="2905" w:type="dxa"/>
            <w:shd w:val="clear" w:color="auto" w:fill="auto"/>
            <w:noWrap/>
            <w:vAlign w:val="center"/>
            <w:hideMark/>
          </w:tcPr>
          <w:p w14:paraId="6EBD778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Normal = 0, Tumor = 42</w:t>
            </w:r>
          </w:p>
        </w:tc>
      </w:tr>
      <w:tr w:rsidR="00DF4E4E" w:rsidRPr="004926BF" w14:paraId="2ED8C0FA" w14:textId="77777777" w:rsidTr="001F0461">
        <w:trPr>
          <w:trHeight w:val="279"/>
          <w:jc w:val="center"/>
        </w:trPr>
        <w:tc>
          <w:tcPr>
            <w:tcW w:w="973" w:type="dxa"/>
            <w:shd w:val="clear" w:color="auto" w:fill="auto"/>
            <w:noWrap/>
            <w:vAlign w:val="center"/>
            <w:hideMark/>
          </w:tcPr>
          <w:p w14:paraId="10157908" w14:textId="77777777" w:rsidR="00DF4E4E" w:rsidRPr="004926BF" w:rsidRDefault="00DF4E4E" w:rsidP="005A313E">
            <w:pPr>
              <w:widowControl/>
              <w:jc w:val="left"/>
              <w:rPr>
                <w:rFonts w:eastAsia="DengXian" w:cs="Times New Roman"/>
                <w:color w:val="000000"/>
                <w:kern w:val="0"/>
                <w:sz w:val="16"/>
                <w:szCs w:val="16"/>
              </w:rPr>
            </w:pPr>
          </w:p>
        </w:tc>
        <w:tc>
          <w:tcPr>
            <w:tcW w:w="4091" w:type="dxa"/>
            <w:shd w:val="clear" w:color="auto" w:fill="auto"/>
            <w:noWrap/>
            <w:vAlign w:val="center"/>
            <w:hideMark/>
          </w:tcPr>
          <w:p w14:paraId="22D0D996"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GSE61441</w:t>
            </w:r>
          </w:p>
        </w:tc>
        <w:tc>
          <w:tcPr>
            <w:tcW w:w="1501" w:type="dxa"/>
            <w:shd w:val="clear" w:color="auto" w:fill="auto"/>
            <w:noWrap/>
            <w:vAlign w:val="center"/>
            <w:hideMark/>
          </w:tcPr>
          <w:p w14:paraId="41381361"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KIRC</w:t>
            </w:r>
          </w:p>
        </w:tc>
        <w:tc>
          <w:tcPr>
            <w:tcW w:w="3053" w:type="dxa"/>
            <w:shd w:val="clear" w:color="auto" w:fill="auto"/>
            <w:noWrap/>
            <w:vAlign w:val="center"/>
            <w:hideMark/>
          </w:tcPr>
          <w:p w14:paraId="1F4C3972"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Infinium 450K</w:t>
            </w:r>
          </w:p>
        </w:tc>
        <w:tc>
          <w:tcPr>
            <w:tcW w:w="1880" w:type="dxa"/>
            <w:shd w:val="clear" w:color="auto" w:fill="auto"/>
            <w:noWrap/>
            <w:vAlign w:val="center"/>
            <w:hideMark/>
          </w:tcPr>
          <w:p w14:paraId="4A448FA6"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Tissue</w:t>
            </w:r>
          </w:p>
        </w:tc>
        <w:tc>
          <w:tcPr>
            <w:tcW w:w="2905" w:type="dxa"/>
            <w:shd w:val="clear" w:color="auto" w:fill="auto"/>
            <w:noWrap/>
            <w:vAlign w:val="center"/>
            <w:hideMark/>
          </w:tcPr>
          <w:p w14:paraId="4347A6D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Normal = 46, Tumor = 46</w:t>
            </w:r>
          </w:p>
        </w:tc>
      </w:tr>
      <w:tr w:rsidR="00DF4E4E" w:rsidRPr="004926BF" w14:paraId="2508761D" w14:textId="77777777" w:rsidTr="001F0461">
        <w:trPr>
          <w:trHeight w:val="279"/>
          <w:jc w:val="center"/>
        </w:trPr>
        <w:tc>
          <w:tcPr>
            <w:tcW w:w="973" w:type="dxa"/>
            <w:shd w:val="clear" w:color="auto" w:fill="auto"/>
            <w:noWrap/>
            <w:vAlign w:val="center"/>
            <w:hideMark/>
          </w:tcPr>
          <w:p w14:paraId="4C70111C" w14:textId="77777777" w:rsidR="00DF4E4E" w:rsidRPr="004926BF" w:rsidRDefault="00DF4E4E" w:rsidP="005A313E">
            <w:pPr>
              <w:widowControl/>
              <w:jc w:val="left"/>
              <w:rPr>
                <w:rFonts w:eastAsia="DengXian" w:cs="Times New Roman"/>
                <w:color w:val="000000"/>
                <w:kern w:val="0"/>
                <w:sz w:val="16"/>
                <w:szCs w:val="16"/>
              </w:rPr>
            </w:pPr>
          </w:p>
        </w:tc>
        <w:tc>
          <w:tcPr>
            <w:tcW w:w="4091" w:type="dxa"/>
            <w:shd w:val="clear" w:color="auto" w:fill="auto"/>
            <w:noWrap/>
            <w:vAlign w:val="center"/>
            <w:hideMark/>
          </w:tcPr>
          <w:p w14:paraId="024D344B"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GSE54503</w:t>
            </w:r>
          </w:p>
        </w:tc>
        <w:tc>
          <w:tcPr>
            <w:tcW w:w="1501" w:type="dxa"/>
            <w:shd w:val="clear" w:color="auto" w:fill="auto"/>
            <w:noWrap/>
            <w:vAlign w:val="center"/>
            <w:hideMark/>
          </w:tcPr>
          <w:p w14:paraId="66DBE1E8"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LIHC</w:t>
            </w:r>
          </w:p>
        </w:tc>
        <w:tc>
          <w:tcPr>
            <w:tcW w:w="3053" w:type="dxa"/>
            <w:shd w:val="clear" w:color="auto" w:fill="auto"/>
            <w:noWrap/>
            <w:vAlign w:val="center"/>
            <w:hideMark/>
          </w:tcPr>
          <w:p w14:paraId="1C76781F"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Infinium 450K</w:t>
            </w:r>
          </w:p>
        </w:tc>
        <w:tc>
          <w:tcPr>
            <w:tcW w:w="1880" w:type="dxa"/>
            <w:shd w:val="clear" w:color="auto" w:fill="auto"/>
            <w:noWrap/>
            <w:vAlign w:val="center"/>
            <w:hideMark/>
          </w:tcPr>
          <w:p w14:paraId="07EB0AE4"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Tissue</w:t>
            </w:r>
          </w:p>
        </w:tc>
        <w:tc>
          <w:tcPr>
            <w:tcW w:w="2905" w:type="dxa"/>
            <w:shd w:val="clear" w:color="auto" w:fill="auto"/>
            <w:noWrap/>
            <w:vAlign w:val="center"/>
            <w:hideMark/>
          </w:tcPr>
          <w:p w14:paraId="5F0D8732"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Normal = 66, Tumor = 66</w:t>
            </w:r>
          </w:p>
        </w:tc>
      </w:tr>
      <w:tr w:rsidR="00DF4E4E" w:rsidRPr="004926BF" w14:paraId="684ADAE1" w14:textId="77777777" w:rsidTr="001F0461">
        <w:trPr>
          <w:trHeight w:val="279"/>
          <w:jc w:val="center"/>
        </w:trPr>
        <w:tc>
          <w:tcPr>
            <w:tcW w:w="973" w:type="dxa"/>
            <w:shd w:val="clear" w:color="auto" w:fill="auto"/>
            <w:noWrap/>
            <w:vAlign w:val="center"/>
            <w:hideMark/>
          </w:tcPr>
          <w:p w14:paraId="50A7EE0E" w14:textId="77777777" w:rsidR="00DF4E4E" w:rsidRPr="004926BF" w:rsidRDefault="00DF4E4E" w:rsidP="005A313E">
            <w:pPr>
              <w:widowControl/>
              <w:jc w:val="left"/>
              <w:rPr>
                <w:rFonts w:eastAsia="DengXian" w:cs="Times New Roman"/>
                <w:color w:val="000000"/>
                <w:kern w:val="0"/>
                <w:sz w:val="16"/>
                <w:szCs w:val="16"/>
              </w:rPr>
            </w:pPr>
          </w:p>
        </w:tc>
        <w:tc>
          <w:tcPr>
            <w:tcW w:w="4091" w:type="dxa"/>
            <w:shd w:val="clear" w:color="auto" w:fill="auto"/>
            <w:noWrap/>
            <w:vAlign w:val="center"/>
            <w:hideMark/>
          </w:tcPr>
          <w:p w14:paraId="55647FC7"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GSE39279</w:t>
            </w:r>
          </w:p>
        </w:tc>
        <w:tc>
          <w:tcPr>
            <w:tcW w:w="1501" w:type="dxa"/>
            <w:shd w:val="clear" w:color="auto" w:fill="auto"/>
            <w:noWrap/>
            <w:vAlign w:val="center"/>
            <w:hideMark/>
          </w:tcPr>
          <w:p w14:paraId="0B86D654"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LUAD</w:t>
            </w:r>
          </w:p>
        </w:tc>
        <w:tc>
          <w:tcPr>
            <w:tcW w:w="3053" w:type="dxa"/>
            <w:shd w:val="clear" w:color="auto" w:fill="auto"/>
            <w:noWrap/>
            <w:vAlign w:val="center"/>
            <w:hideMark/>
          </w:tcPr>
          <w:p w14:paraId="4ED9109C"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Infinium 450K</w:t>
            </w:r>
          </w:p>
        </w:tc>
        <w:tc>
          <w:tcPr>
            <w:tcW w:w="1880" w:type="dxa"/>
            <w:shd w:val="clear" w:color="auto" w:fill="auto"/>
            <w:noWrap/>
            <w:vAlign w:val="center"/>
            <w:hideMark/>
          </w:tcPr>
          <w:p w14:paraId="785EFE12"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Tissue</w:t>
            </w:r>
          </w:p>
        </w:tc>
        <w:tc>
          <w:tcPr>
            <w:tcW w:w="2905" w:type="dxa"/>
            <w:shd w:val="clear" w:color="auto" w:fill="auto"/>
            <w:noWrap/>
            <w:vAlign w:val="center"/>
            <w:hideMark/>
          </w:tcPr>
          <w:p w14:paraId="6F45EAB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Normal = 0, Tumor = 322</w:t>
            </w:r>
          </w:p>
        </w:tc>
      </w:tr>
      <w:tr w:rsidR="00DF4E4E" w:rsidRPr="004926BF" w14:paraId="1E3367E1" w14:textId="77777777" w:rsidTr="001F0461">
        <w:trPr>
          <w:trHeight w:val="279"/>
          <w:jc w:val="center"/>
        </w:trPr>
        <w:tc>
          <w:tcPr>
            <w:tcW w:w="973" w:type="dxa"/>
            <w:shd w:val="clear" w:color="auto" w:fill="auto"/>
            <w:noWrap/>
            <w:vAlign w:val="center"/>
            <w:hideMark/>
          </w:tcPr>
          <w:p w14:paraId="1ABBC694" w14:textId="77777777" w:rsidR="00DF4E4E" w:rsidRPr="004926BF" w:rsidRDefault="00DF4E4E" w:rsidP="005A313E">
            <w:pPr>
              <w:widowControl/>
              <w:jc w:val="left"/>
              <w:rPr>
                <w:rFonts w:eastAsia="DengXian" w:cs="Times New Roman"/>
                <w:color w:val="000000"/>
                <w:kern w:val="0"/>
                <w:sz w:val="16"/>
                <w:szCs w:val="16"/>
              </w:rPr>
            </w:pPr>
          </w:p>
        </w:tc>
        <w:tc>
          <w:tcPr>
            <w:tcW w:w="4091" w:type="dxa"/>
            <w:shd w:val="clear" w:color="auto" w:fill="auto"/>
            <w:noWrap/>
            <w:vAlign w:val="center"/>
            <w:hideMark/>
          </w:tcPr>
          <w:p w14:paraId="30BDD144"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GSE39279</w:t>
            </w:r>
          </w:p>
        </w:tc>
        <w:tc>
          <w:tcPr>
            <w:tcW w:w="1501" w:type="dxa"/>
            <w:shd w:val="clear" w:color="auto" w:fill="auto"/>
            <w:noWrap/>
            <w:vAlign w:val="center"/>
            <w:hideMark/>
          </w:tcPr>
          <w:p w14:paraId="7D11EBB3"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LUSC</w:t>
            </w:r>
          </w:p>
        </w:tc>
        <w:tc>
          <w:tcPr>
            <w:tcW w:w="3053" w:type="dxa"/>
            <w:shd w:val="clear" w:color="auto" w:fill="auto"/>
            <w:noWrap/>
            <w:vAlign w:val="center"/>
            <w:hideMark/>
          </w:tcPr>
          <w:p w14:paraId="338C359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Infinium 450K</w:t>
            </w:r>
          </w:p>
        </w:tc>
        <w:tc>
          <w:tcPr>
            <w:tcW w:w="1880" w:type="dxa"/>
            <w:shd w:val="clear" w:color="auto" w:fill="auto"/>
            <w:noWrap/>
            <w:vAlign w:val="center"/>
            <w:hideMark/>
          </w:tcPr>
          <w:p w14:paraId="24F12D4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Tissue</w:t>
            </w:r>
          </w:p>
        </w:tc>
        <w:tc>
          <w:tcPr>
            <w:tcW w:w="2905" w:type="dxa"/>
            <w:shd w:val="clear" w:color="auto" w:fill="auto"/>
            <w:noWrap/>
            <w:vAlign w:val="center"/>
            <w:hideMark/>
          </w:tcPr>
          <w:p w14:paraId="53632947"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Normal = 0, Tumor = 122</w:t>
            </w:r>
          </w:p>
        </w:tc>
      </w:tr>
      <w:tr w:rsidR="00DF4E4E" w:rsidRPr="004926BF" w14:paraId="78E08B4F" w14:textId="77777777" w:rsidTr="001F0461">
        <w:trPr>
          <w:trHeight w:val="279"/>
          <w:jc w:val="center"/>
        </w:trPr>
        <w:tc>
          <w:tcPr>
            <w:tcW w:w="973" w:type="dxa"/>
            <w:shd w:val="clear" w:color="auto" w:fill="auto"/>
            <w:noWrap/>
            <w:vAlign w:val="center"/>
            <w:hideMark/>
          </w:tcPr>
          <w:p w14:paraId="3524E979" w14:textId="77777777" w:rsidR="00DF4E4E" w:rsidRPr="004926BF" w:rsidRDefault="00DF4E4E" w:rsidP="005A313E">
            <w:pPr>
              <w:widowControl/>
              <w:jc w:val="left"/>
              <w:rPr>
                <w:rFonts w:eastAsia="DengXian" w:cs="Times New Roman"/>
                <w:color w:val="000000"/>
                <w:kern w:val="0"/>
                <w:sz w:val="16"/>
                <w:szCs w:val="16"/>
              </w:rPr>
            </w:pPr>
          </w:p>
        </w:tc>
        <w:tc>
          <w:tcPr>
            <w:tcW w:w="4091" w:type="dxa"/>
            <w:shd w:val="clear" w:color="auto" w:fill="auto"/>
            <w:noWrap/>
            <w:vAlign w:val="center"/>
            <w:hideMark/>
          </w:tcPr>
          <w:p w14:paraId="641D8C6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GSE67116 &amp; GSE93589</w:t>
            </w:r>
          </w:p>
        </w:tc>
        <w:tc>
          <w:tcPr>
            <w:tcW w:w="1501" w:type="dxa"/>
            <w:shd w:val="clear" w:color="auto" w:fill="auto"/>
            <w:noWrap/>
            <w:vAlign w:val="center"/>
            <w:hideMark/>
          </w:tcPr>
          <w:p w14:paraId="5CA0A6F5"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UCEC</w:t>
            </w:r>
          </w:p>
        </w:tc>
        <w:tc>
          <w:tcPr>
            <w:tcW w:w="3053" w:type="dxa"/>
            <w:shd w:val="clear" w:color="auto" w:fill="auto"/>
            <w:noWrap/>
            <w:vAlign w:val="center"/>
            <w:hideMark/>
          </w:tcPr>
          <w:p w14:paraId="1A31E6C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Infinium 450K</w:t>
            </w:r>
          </w:p>
        </w:tc>
        <w:tc>
          <w:tcPr>
            <w:tcW w:w="1880" w:type="dxa"/>
            <w:shd w:val="clear" w:color="auto" w:fill="auto"/>
            <w:noWrap/>
            <w:vAlign w:val="center"/>
            <w:hideMark/>
          </w:tcPr>
          <w:p w14:paraId="076F8870"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Tissue</w:t>
            </w:r>
          </w:p>
        </w:tc>
        <w:tc>
          <w:tcPr>
            <w:tcW w:w="2905" w:type="dxa"/>
            <w:shd w:val="clear" w:color="auto" w:fill="auto"/>
            <w:noWrap/>
            <w:vAlign w:val="center"/>
            <w:hideMark/>
          </w:tcPr>
          <w:p w14:paraId="5CD1D4E0"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Normal = 0, Tumor = 42</w:t>
            </w:r>
          </w:p>
        </w:tc>
      </w:tr>
      <w:tr w:rsidR="00DF4E4E" w:rsidRPr="004926BF" w14:paraId="06559723" w14:textId="77777777" w:rsidTr="001F0461">
        <w:trPr>
          <w:trHeight w:val="279"/>
          <w:jc w:val="center"/>
        </w:trPr>
        <w:tc>
          <w:tcPr>
            <w:tcW w:w="14403" w:type="dxa"/>
            <w:gridSpan w:val="6"/>
            <w:shd w:val="clear" w:color="auto" w:fill="auto"/>
            <w:noWrap/>
            <w:vAlign w:val="center"/>
          </w:tcPr>
          <w:p w14:paraId="594D5227"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b/>
                <w:bCs/>
                <w:color w:val="000000"/>
                <w:kern w:val="0"/>
                <w:sz w:val="18"/>
                <w:szCs w:val="18"/>
              </w:rPr>
              <w:t>Validation cohort 2 (N = 1457)</w:t>
            </w:r>
          </w:p>
        </w:tc>
      </w:tr>
      <w:tr w:rsidR="00DF4E4E" w:rsidRPr="004926BF" w14:paraId="37627DBC" w14:textId="77777777" w:rsidTr="001F0461">
        <w:trPr>
          <w:trHeight w:val="279"/>
          <w:jc w:val="center"/>
        </w:trPr>
        <w:tc>
          <w:tcPr>
            <w:tcW w:w="973" w:type="dxa"/>
            <w:shd w:val="clear" w:color="auto" w:fill="auto"/>
            <w:noWrap/>
            <w:vAlign w:val="center"/>
          </w:tcPr>
          <w:p w14:paraId="1C93BB96" w14:textId="77777777" w:rsidR="00DF4E4E" w:rsidRPr="004926BF" w:rsidRDefault="00DF4E4E" w:rsidP="005A313E">
            <w:pPr>
              <w:widowControl/>
              <w:jc w:val="left"/>
              <w:rPr>
                <w:rFonts w:eastAsia="DengXian" w:cs="Times New Roman"/>
                <w:color w:val="000000"/>
                <w:kern w:val="0"/>
                <w:sz w:val="16"/>
                <w:szCs w:val="16"/>
              </w:rPr>
            </w:pPr>
          </w:p>
        </w:tc>
        <w:tc>
          <w:tcPr>
            <w:tcW w:w="4091" w:type="dxa"/>
            <w:shd w:val="clear" w:color="auto" w:fill="auto"/>
            <w:noWrap/>
            <w:vAlign w:val="center"/>
          </w:tcPr>
          <w:p w14:paraId="6A9020DD"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CCLE</w:t>
            </w:r>
          </w:p>
        </w:tc>
        <w:tc>
          <w:tcPr>
            <w:tcW w:w="1501" w:type="dxa"/>
            <w:shd w:val="clear" w:color="auto" w:fill="auto"/>
            <w:noWrap/>
            <w:vAlign w:val="center"/>
          </w:tcPr>
          <w:p w14:paraId="3649A10B"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38 cancer types</w:t>
            </w:r>
          </w:p>
        </w:tc>
        <w:tc>
          <w:tcPr>
            <w:tcW w:w="3053" w:type="dxa"/>
            <w:shd w:val="clear" w:color="auto" w:fill="auto"/>
            <w:noWrap/>
            <w:vAlign w:val="center"/>
          </w:tcPr>
          <w:p w14:paraId="41B3E5E8"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RRBS</w:t>
            </w:r>
          </w:p>
        </w:tc>
        <w:tc>
          <w:tcPr>
            <w:tcW w:w="1880" w:type="dxa"/>
            <w:shd w:val="clear" w:color="auto" w:fill="auto"/>
            <w:noWrap/>
            <w:vAlign w:val="center"/>
          </w:tcPr>
          <w:p w14:paraId="2D87D6FD"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Cell lines</w:t>
            </w:r>
          </w:p>
        </w:tc>
        <w:tc>
          <w:tcPr>
            <w:tcW w:w="2905" w:type="dxa"/>
            <w:shd w:val="clear" w:color="auto" w:fill="auto"/>
            <w:noWrap/>
            <w:vAlign w:val="center"/>
          </w:tcPr>
          <w:p w14:paraId="4F4F7C5B"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Tumor = 1457</w:t>
            </w:r>
          </w:p>
        </w:tc>
      </w:tr>
      <w:tr w:rsidR="00DF4E4E" w:rsidRPr="004926BF" w14:paraId="03E235C1" w14:textId="77777777" w:rsidTr="001F0461">
        <w:trPr>
          <w:trHeight w:val="279"/>
          <w:jc w:val="center"/>
        </w:trPr>
        <w:tc>
          <w:tcPr>
            <w:tcW w:w="14403" w:type="dxa"/>
            <w:gridSpan w:val="6"/>
            <w:shd w:val="clear" w:color="auto" w:fill="auto"/>
            <w:noWrap/>
            <w:vAlign w:val="center"/>
            <w:hideMark/>
          </w:tcPr>
          <w:p w14:paraId="587E647F" w14:textId="77777777" w:rsidR="00DF4E4E" w:rsidRPr="004926BF" w:rsidRDefault="00DF4E4E" w:rsidP="005A313E">
            <w:pPr>
              <w:widowControl/>
              <w:jc w:val="left"/>
              <w:rPr>
                <w:rFonts w:eastAsia="DengXian" w:cs="Times New Roman"/>
                <w:b/>
                <w:bCs/>
                <w:color w:val="000000"/>
                <w:kern w:val="0"/>
                <w:sz w:val="18"/>
                <w:szCs w:val="18"/>
              </w:rPr>
            </w:pPr>
            <w:r w:rsidRPr="004926BF">
              <w:rPr>
                <w:rFonts w:eastAsia="DengXian" w:cs="Times New Roman"/>
                <w:b/>
                <w:bCs/>
                <w:color w:val="000000"/>
                <w:kern w:val="0"/>
                <w:sz w:val="18"/>
                <w:szCs w:val="18"/>
              </w:rPr>
              <w:t>Validation cohort 3 (N = 353)</w:t>
            </w:r>
          </w:p>
        </w:tc>
      </w:tr>
      <w:tr w:rsidR="00DF4E4E" w:rsidRPr="004926BF" w14:paraId="1FF7BA26" w14:textId="77777777" w:rsidTr="001F0461">
        <w:trPr>
          <w:trHeight w:val="279"/>
          <w:jc w:val="center"/>
        </w:trPr>
        <w:tc>
          <w:tcPr>
            <w:tcW w:w="973" w:type="dxa"/>
            <w:shd w:val="clear" w:color="auto" w:fill="auto"/>
            <w:noWrap/>
            <w:vAlign w:val="center"/>
            <w:hideMark/>
          </w:tcPr>
          <w:p w14:paraId="1834E9E2" w14:textId="77777777" w:rsidR="00DF4E4E" w:rsidRPr="004926BF" w:rsidRDefault="00DF4E4E" w:rsidP="005A313E">
            <w:pPr>
              <w:widowControl/>
              <w:jc w:val="left"/>
              <w:rPr>
                <w:rFonts w:eastAsia="DengXian" w:cs="Times New Roman"/>
                <w:b/>
                <w:bCs/>
                <w:color w:val="000000"/>
                <w:kern w:val="0"/>
                <w:sz w:val="16"/>
                <w:szCs w:val="16"/>
              </w:rPr>
            </w:pPr>
          </w:p>
        </w:tc>
        <w:tc>
          <w:tcPr>
            <w:tcW w:w="4091" w:type="dxa"/>
            <w:shd w:val="clear" w:color="auto" w:fill="auto"/>
            <w:noWrap/>
            <w:vAlign w:val="center"/>
            <w:hideMark/>
          </w:tcPr>
          <w:p w14:paraId="40FD427E" w14:textId="4D02720F" w:rsidR="00DF4E4E" w:rsidRPr="004926BF" w:rsidRDefault="0064471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Inhouse</w:t>
            </w:r>
            <w:r w:rsidR="00DF4E4E" w:rsidRPr="004926BF">
              <w:rPr>
                <w:rFonts w:eastAsia="DengXian" w:cs="Times New Roman"/>
                <w:color w:val="000000"/>
                <w:kern w:val="0"/>
                <w:sz w:val="16"/>
                <w:szCs w:val="16"/>
              </w:rPr>
              <w:t xml:space="preserve"> study</w:t>
            </w:r>
          </w:p>
        </w:tc>
        <w:tc>
          <w:tcPr>
            <w:tcW w:w="1501" w:type="dxa"/>
            <w:shd w:val="clear" w:color="auto" w:fill="auto"/>
            <w:noWrap/>
            <w:vAlign w:val="center"/>
            <w:hideMark/>
          </w:tcPr>
          <w:p w14:paraId="4EECA8E0"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CRC</w:t>
            </w:r>
          </w:p>
        </w:tc>
        <w:tc>
          <w:tcPr>
            <w:tcW w:w="3053" w:type="dxa"/>
            <w:shd w:val="clear" w:color="auto" w:fill="auto"/>
            <w:noWrap/>
            <w:vAlign w:val="center"/>
            <w:hideMark/>
          </w:tcPr>
          <w:p w14:paraId="68176FB1"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Targeted bisulfite sequencing</w:t>
            </w:r>
          </w:p>
        </w:tc>
        <w:tc>
          <w:tcPr>
            <w:tcW w:w="1880" w:type="dxa"/>
            <w:shd w:val="clear" w:color="auto" w:fill="auto"/>
            <w:noWrap/>
            <w:vAlign w:val="center"/>
            <w:hideMark/>
          </w:tcPr>
          <w:p w14:paraId="6624BCBB"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Tissue</w:t>
            </w:r>
          </w:p>
        </w:tc>
        <w:tc>
          <w:tcPr>
            <w:tcW w:w="2905" w:type="dxa"/>
            <w:shd w:val="clear" w:color="auto" w:fill="auto"/>
            <w:noWrap/>
            <w:vAlign w:val="center"/>
            <w:hideMark/>
          </w:tcPr>
          <w:p w14:paraId="2A692D33"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Normal = 23, Tumor = 272</w:t>
            </w:r>
          </w:p>
        </w:tc>
      </w:tr>
      <w:tr w:rsidR="00DF4E4E" w:rsidRPr="004926BF" w14:paraId="500CFB91" w14:textId="77777777" w:rsidTr="001F0461">
        <w:trPr>
          <w:trHeight w:val="279"/>
          <w:jc w:val="center"/>
        </w:trPr>
        <w:tc>
          <w:tcPr>
            <w:tcW w:w="973" w:type="dxa"/>
            <w:shd w:val="clear" w:color="auto" w:fill="auto"/>
            <w:noWrap/>
            <w:vAlign w:val="center"/>
            <w:hideMark/>
          </w:tcPr>
          <w:p w14:paraId="7DACF541" w14:textId="77777777" w:rsidR="00DF4E4E" w:rsidRPr="004926BF" w:rsidRDefault="00DF4E4E" w:rsidP="005A313E">
            <w:pPr>
              <w:widowControl/>
              <w:jc w:val="left"/>
              <w:rPr>
                <w:rFonts w:eastAsia="DengXian" w:cs="Times New Roman"/>
                <w:color w:val="000000"/>
                <w:kern w:val="0"/>
                <w:sz w:val="16"/>
                <w:szCs w:val="16"/>
              </w:rPr>
            </w:pPr>
          </w:p>
        </w:tc>
        <w:tc>
          <w:tcPr>
            <w:tcW w:w="4091" w:type="dxa"/>
            <w:shd w:val="clear" w:color="auto" w:fill="auto"/>
            <w:noWrap/>
            <w:vAlign w:val="center"/>
            <w:hideMark/>
          </w:tcPr>
          <w:p w14:paraId="6F49BA51" w14:textId="7FAD4792" w:rsidR="00DF4E4E" w:rsidRPr="004926BF" w:rsidRDefault="0064471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Inhouse</w:t>
            </w:r>
            <w:r w:rsidR="00DF4E4E" w:rsidRPr="004926BF">
              <w:rPr>
                <w:rFonts w:eastAsia="DengXian" w:cs="Times New Roman"/>
                <w:color w:val="000000"/>
                <w:kern w:val="0"/>
                <w:sz w:val="16"/>
                <w:szCs w:val="16"/>
              </w:rPr>
              <w:t xml:space="preserve"> study</w:t>
            </w:r>
          </w:p>
        </w:tc>
        <w:tc>
          <w:tcPr>
            <w:tcW w:w="1501" w:type="dxa"/>
            <w:shd w:val="clear" w:color="auto" w:fill="auto"/>
            <w:noWrap/>
            <w:vAlign w:val="center"/>
            <w:hideMark/>
          </w:tcPr>
          <w:p w14:paraId="7A7DB16E"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CRC</w:t>
            </w:r>
          </w:p>
        </w:tc>
        <w:tc>
          <w:tcPr>
            <w:tcW w:w="3053" w:type="dxa"/>
            <w:shd w:val="clear" w:color="auto" w:fill="auto"/>
            <w:noWrap/>
            <w:vAlign w:val="center"/>
            <w:hideMark/>
          </w:tcPr>
          <w:p w14:paraId="430CBA7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Targeted bisulfite sequencing</w:t>
            </w:r>
          </w:p>
        </w:tc>
        <w:tc>
          <w:tcPr>
            <w:tcW w:w="1880" w:type="dxa"/>
            <w:shd w:val="clear" w:color="auto" w:fill="auto"/>
            <w:noWrap/>
            <w:vAlign w:val="center"/>
            <w:hideMark/>
          </w:tcPr>
          <w:p w14:paraId="5A5ABB5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WBC</w:t>
            </w:r>
          </w:p>
        </w:tc>
        <w:tc>
          <w:tcPr>
            <w:tcW w:w="2905" w:type="dxa"/>
            <w:shd w:val="clear" w:color="auto" w:fill="auto"/>
            <w:noWrap/>
            <w:vAlign w:val="center"/>
            <w:hideMark/>
          </w:tcPr>
          <w:p w14:paraId="65D24E26"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Normal = 29, Tumor = 29</w:t>
            </w:r>
          </w:p>
        </w:tc>
      </w:tr>
      <w:tr w:rsidR="00DF4E4E" w:rsidRPr="004926BF" w14:paraId="50CEA698" w14:textId="77777777" w:rsidTr="001F0461">
        <w:trPr>
          <w:trHeight w:val="279"/>
          <w:jc w:val="center"/>
        </w:trPr>
        <w:tc>
          <w:tcPr>
            <w:tcW w:w="14403" w:type="dxa"/>
            <w:gridSpan w:val="6"/>
            <w:shd w:val="clear" w:color="auto" w:fill="auto"/>
            <w:noWrap/>
            <w:vAlign w:val="center"/>
          </w:tcPr>
          <w:p w14:paraId="1D1BDBDE" w14:textId="77777777" w:rsidR="00DF4E4E" w:rsidRPr="004926BF" w:rsidRDefault="00DF4E4E" w:rsidP="005A313E">
            <w:pPr>
              <w:widowControl/>
              <w:jc w:val="left"/>
              <w:rPr>
                <w:rFonts w:eastAsia="DengXian" w:cs="Times New Roman"/>
                <w:b/>
                <w:bCs/>
                <w:color w:val="000000"/>
                <w:kern w:val="0"/>
                <w:sz w:val="18"/>
                <w:szCs w:val="18"/>
              </w:rPr>
            </w:pPr>
            <w:proofErr w:type="spellStart"/>
            <w:r w:rsidRPr="004926BF">
              <w:rPr>
                <w:rFonts w:eastAsia="DengXian" w:cs="Times New Roman"/>
                <w:b/>
                <w:bCs/>
                <w:color w:val="000000"/>
                <w:kern w:val="0"/>
                <w:sz w:val="18"/>
                <w:szCs w:val="18"/>
              </w:rPr>
              <w:t>cfDNA</w:t>
            </w:r>
            <w:proofErr w:type="spellEnd"/>
            <w:r w:rsidRPr="004926BF">
              <w:rPr>
                <w:rFonts w:eastAsia="DengXian" w:cs="Times New Roman"/>
                <w:b/>
                <w:bCs/>
                <w:color w:val="000000"/>
                <w:kern w:val="0"/>
                <w:sz w:val="18"/>
                <w:szCs w:val="18"/>
              </w:rPr>
              <w:t xml:space="preserve"> pilot cohort (N = 14) *</w:t>
            </w:r>
          </w:p>
        </w:tc>
      </w:tr>
      <w:tr w:rsidR="00DF4E4E" w:rsidRPr="004926BF" w14:paraId="0C4BD6BD" w14:textId="77777777" w:rsidTr="001F0461">
        <w:trPr>
          <w:trHeight w:val="279"/>
          <w:jc w:val="center"/>
        </w:trPr>
        <w:tc>
          <w:tcPr>
            <w:tcW w:w="973" w:type="dxa"/>
            <w:shd w:val="clear" w:color="auto" w:fill="auto"/>
            <w:noWrap/>
            <w:vAlign w:val="center"/>
            <w:hideMark/>
          </w:tcPr>
          <w:p w14:paraId="22D9F1FB" w14:textId="77777777" w:rsidR="00DF4E4E" w:rsidRPr="004926BF" w:rsidRDefault="00DF4E4E" w:rsidP="005A313E">
            <w:pPr>
              <w:widowControl/>
              <w:jc w:val="left"/>
              <w:rPr>
                <w:rFonts w:eastAsia="DengXian" w:cs="Times New Roman"/>
                <w:color w:val="000000"/>
                <w:kern w:val="0"/>
                <w:sz w:val="16"/>
                <w:szCs w:val="16"/>
              </w:rPr>
            </w:pPr>
          </w:p>
        </w:tc>
        <w:tc>
          <w:tcPr>
            <w:tcW w:w="4091" w:type="dxa"/>
            <w:shd w:val="clear" w:color="auto" w:fill="auto"/>
            <w:noWrap/>
            <w:vAlign w:val="center"/>
            <w:hideMark/>
          </w:tcPr>
          <w:p w14:paraId="1E24FF14" w14:textId="479A2F8C" w:rsidR="00DF4E4E" w:rsidRPr="004926BF" w:rsidRDefault="0064471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Inhouse</w:t>
            </w:r>
            <w:r w:rsidR="00DF4E4E" w:rsidRPr="004926BF">
              <w:rPr>
                <w:rFonts w:eastAsia="DengXian" w:cs="Times New Roman"/>
                <w:color w:val="000000"/>
                <w:kern w:val="0"/>
                <w:sz w:val="16"/>
                <w:szCs w:val="16"/>
              </w:rPr>
              <w:t xml:space="preserve"> study</w:t>
            </w:r>
          </w:p>
        </w:tc>
        <w:tc>
          <w:tcPr>
            <w:tcW w:w="1501" w:type="dxa"/>
            <w:shd w:val="clear" w:color="auto" w:fill="auto"/>
            <w:noWrap/>
            <w:vAlign w:val="center"/>
            <w:hideMark/>
          </w:tcPr>
          <w:p w14:paraId="0C5A7464"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CRC</w:t>
            </w:r>
          </w:p>
        </w:tc>
        <w:tc>
          <w:tcPr>
            <w:tcW w:w="3053" w:type="dxa"/>
            <w:shd w:val="clear" w:color="auto" w:fill="auto"/>
            <w:noWrap/>
            <w:vAlign w:val="center"/>
            <w:hideMark/>
          </w:tcPr>
          <w:p w14:paraId="052FD6CE"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Targeted bisulfite sequencing</w:t>
            </w:r>
          </w:p>
        </w:tc>
        <w:tc>
          <w:tcPr>
            <w:tcW w:w="1880" w:type="dxa"/>
            <w:shd w:val="clear" w:color="auto" w:fill="auto"/>
            <w:noWrap/>
            <w:vAlign w:val="center"/>
            <w:hideMark/>
          </w:tcPr>
          <w:p w14:paraId="17505256" w14:textId="77777777" w:rsidR="00DF4E4E" w:rsidRPr="004926BF" w:rsidRDefault="00DF4E4E" w:rsidP="005A313E">
            <w:pPr>
              <w:widowControl/>
              <w:jc w:val="left"/>
              <w:rPr>
                <w:rFonts w:eastAsia="DengXian" w:cs="Times New Roman"/>
                <w:color w:val="000000"/>
                <w:kern w:val="0"/>
                <w:sz w:val="16"/>
                <w:szCs w:val="16"/>
              </w:rPr>
            </w:pPr>
            <w:proofErr w:type="spellStart"/>
            <w:r w:rsidRPr="004926BF">
              <w:rPr>
                <w:rFonts w:eastAsia="DengXian" w:cs="Times New Roman"/>
                <w:color w:val="000000"/>
                <w:kern w:val="0"/>
                <w:sz w:val="16"/>
                <w:szCs w:val="16"/>
              </w:rPr>
              <w:t>cfDNA</w:t>
            </w:r>
            <w:proofErr w:type="spellEnd"/>
          </w:p>
        </w:tc>
        <w:tc>
          <w:tcPr>
            <w:tcW w:w="2905" w:type="dxa"/>
            <w:shd w:val="clear" w:color="auto" w:fill="auto"/>
            <w:noWrap/>
            <w:vAlign w:val="center"/>
            <w:hideMark/>
          </w:tcPr>
          <w:p w14:paraId="7F737B3D"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Normal = 5, Tumor = 9</w:t>
            </w:r>
          </w:p>
        </w:tc>
      </w:tr>
      <w:tr w:rsidR="00DF4E4E" w:rsidRPr="004926BF" w14:paraId="5E2CC6F9" w14:textId="77777777" w:rsidTr="001F0461">
        <w:trPr>
          <w:trHeight w:val="279"/>
          <w:jc w:val="center"/>
        </w:trPr>
        <w:tc>
          <w:tcPr>
            <w:tcW w:w="14403" w:type="dxa"/>
            <w:gridSpan w:val="6"/>
            <w:shd w:val="clear" w:color="auto" w:fill="auto"/>
            <w:noWrap/>
            <w:vAlign w:val="center"/>
          </w:tcPr>
          <w:p w14:paraId="5479C2A3" w14:textId="77777777" w:rsidR="00DF4E4E" w:rsidRPr="004926BF" w:rsidRDefault="00DF4E4E" w:rsidP="005A313E">
            <w:pPr>
              <w:widowControl/>
              <w:jc w:val="left"/>
              <w:rPr>
                <w:rFonts w:eastAsia="DengXian" w:cs="Times New Roman"/>
                <w:b/>
                <w:bCs/>
                <w:color w:val="000000"/>
                <w:kern w:val="0"/>
                <w:sz w:val="18"/>
                <w:szCs w:val="18"/>
              </w:rPr>
            </w:pPr>
            <w:proofErr w:type="spellStart"/>
            <w:r w:rsidRPr="004926BF">
              <w:rPr>
                <w:rFonts w:eastAsia="DengXian" w:cs="Times New Roman"/>
                <w:b/>
                <w:bCs/>
                <w:color w:val="000000"/>
                <w:kern w:val="0"/>
                <w:sz w:val="18"/>
                <w:szCs w:val="18"/>
              </w:rPr>
              <w:t>cfDNA</w:t>
            </w:r>
            <w:proofErr w:type="spellEnd"/>
            <w:r w:rsidRPr="004926BF">
              <w:rPr>
                <w:rFonts w:eastAsia="DengXian" w:cs="Times New Roman"/>
                <w:b/>
                <w:bCs/>
                <w:color w:val="000000"/>
                <w:kern w:val="0"/>
                <w:sz w:val="18"/>
                <w:szCs w:val="18"/>
              </w:rPr>
              <w:t xml:space="preserve"> validation cohort (N = 155) *</w:t>
            </w:r>
          </w:p>
        </w:tc>
      </w:tr>
      <w:tr w:rsidR="00DF4E4E" w:rsidRPr="004926BF" w14:paraId="2E928643" w14:textId="77777777" w:rsidTr="001F0461">
        <w:trPr>
          <w:trHeight w:val="279"/>
          <w:jc w:val="center"/>
        </w:trPr>
        <w:tc>
          <w:tcPr>
            <w:tcW w:w="973" w:type="dxa"/>
            <w:tcBorders>
              <w:bottom w:val="single" w:sz="12" w:space="0" w:color="auto"/>
            </w:tcBorders>
            <w:shd w:val="clear" w:color="auto" w:fill="auto"/>
            <w:noWrap/>
            <w:vAlign w:val="center"/>
            <w:hideMark/>
          </w:tcPr>
          <w:p w14:paraId="76DA1D8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4091" w:type="dxa"/>
            <w:tcBorders>
              <w:bottom w:val="single" w:sz="12" w:space="0" w:color="auto"/>
            </w:tcBorders>
            <w:shd w:val="clear" w:color="auto" w:fill="auto"/>
            <w:noWrap/>
            <w:vAlign w:val="center"/>
            <w:hideMark/>
          </w:tcPr>
          <w:p w14:paraId="28AC243B" w14:textId="1C940E35" w:rsidR="00DF4E4E" w:rsidRPr="004926BF" w:rsidRDefault="0064471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Inhouse</w:t>
            </w:r>
            <w:r w:rsidR="00DF4E4E" w:rsidRPr="004926BF">
              <w:rPr>
                <w:rFonts w:eastAsia="DengXian" w:cs="Times New Roman"/>
                <w:color w:val="000000"/>
                <w:kern w:val="0"/>
                <w:sz w:val="16"/>
                <w:szCs w:val="16"/>
              </w:rPr>
              <w:t xml:space="preserve"> study</w:t>
            </w:r>
          </w:p>
        </w:tc>
        <w:tc>
          <w:tcPr>
            <w:tcW w:w="1501" w:type="dxa"/>
            <w:tcBorders>
              <w:bottom w:val="single" w:sz="12" w:space="0" w:color="auto"/>
            </w:tcBorders>
            <w:shd w:val="clear" w:color="auto" w:fill="auto"/>
            <w:noWrap/>
            <w:vAlign w:val="center"/>
            <w:hideMark/>
          </w:tcPr>
          <w:p w14:paraId="6EF6B0E4"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CRC</w:t>
            </w:r>
          </w:p>
        </w:tc>
        <w:tc>
          <w:tcPr>
            <w:tcW w:w="3053" w:type="dxa"/>
            <w:tcBorders>
              <w:bottom w:val="single" w:sz="12" w:space="0" w:color="auto"/>
            </w:tcBorders>
            <w:shd w:val="clear" w:color="auto" w:fill="auto"/>
            <w:noWrap/>
            <w:vAlign w:val="center"/>
            <w:hideMark/>
          </w:tcPr>
          <w:p w14:paraId="08ED0348"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Droplet Digital PCR</w:t>
            </w:r>
          </w:p>
        </w:tc>
        <w:tc>
          <w:tcPr>
            <w:tcW w:w="1880" w:type="dxa"/>
            <w:tcBorders>
              <w:bottom w:val="single" w:sz="12" w:space="0" w:color="auto"/>
            </w:tcBorders>
            <w:shd w:val="clear" w:color="auto" w:fill="auto"/>
            <w:noWrap/>
            <w:vAlign w:val="center"/>
            <w:hideMark/>
          </w:tcPr>
          <w:p w14:paraId="07A39CBA" w14:textId="77777777" w:rsidR="00DF4E4E" w:rsidRPr="004926BF" w:rsidRDefault="00DF4E4E" w:rsidP="005A313E">
            <w:pPr>
              <w:widowControl/>
              <w:jc w:val="left"/>
              <w:rPr>
                <w:rFonts w:eastAsia="DengXian" w:cs="Times New Roman"/>
                <w:color w:val="000000"/>
                <w:kern w:val="0"/>
                <w:sz w:val="16"/>
                <w:szCs w:val="16"/>
              </w:rPr>
            </w:pPr>
            <w:proofErr w:type="spellStart"/>
            <w:r w:rsidRPr="004926BF">
              <w:rPr>
                <w:rFonts w:eastAsia="DengXian" w:cs="Times New Roman"/>
                <w:color w:val="000000"/>
                <w:kern w:val="0"/>
                <w:sz w:val="16"/>
                <w:szCs w:val="16"/>
              </w:rPr>
              <w:t>cfDNA</w:t>
            </w:r>
            <w:proofErr w:type="spellEnd"/>
          </w:p>
        </w:tc>
        <w:tc>
          <w:tcPr>
            <w:tcW w:w="2905" w:type="dxa"/>
            <w:tcBorders>
              <w:bottom w:val="single" w:sz="12" w:space="0" w:color="auto"/>
            </w:tcBorders>
            <w:shd w:val="clear" w:color="auto" w:fill="auto"/>
            <w:noWrap/>
            <w:vAlign w:val="center"/>
            <w:hideMark/>
          </w:tcPr>
          <w:p w14:paraId="2AC04E8F"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Normal =60, Tumor = 95</w:t>
            </w:r>
          </w:p>
        </w:tc>
      </w:tr>
    </w:tbl>
    <w:p w14:paraId="463588AA" w14:textId="77777777" w:rsidR="00DF4E4E" w:rsidRPr="004926BF" w:rsidRDefault="00DF4E4E" w:rsidP="005A313E">
      <w:pPr>
        <w:widowControl/>
        <w:ind w:rightChars="-297" w:right="-624"/>
        <w:jc w:val="center"/>
        <w:rPr>
          <w:rFonts w:cs="Times New Roman"/>
          <w:sz w:val="18"/>
          <w:szCs w:val="18"/>
        </w:rPr>
      </w:pPr>
      <w:r w:rsidRPr="004926BF">
        <w:rPr>
          <w:rFonts w:cs="Times New Roman"/>
          <w:bCs/>
          <w:sz w:val="16"/>
          <w:szCs w:val="16"/>
        </w:rPr>
        <w:t xml:space="preserve">* Nine </w:t>
      </w:r>
      <w:proofErr w:type="spellStart"/>
      <w:r w:rsidRPr="004926BF">
        <w:rPr>
          <w:rFonts w:cs="Times New Roman"/>
          <w:bCs/>
          <w:sz w:val="16"/>
          <w:szCs w:val="16"/>
        </w:rPr>
        <w:t>cfDNA</w:t>
      </w:r>
      <w:proofErr w:type="spellEnd"/>
      <w:r w:rsidRPr="004926BF">
        <w:rPr>
          <w:rFonts w:cs="Times New Roman"/>
          <w:bCs/>
          <w:sz w:val="16"/>
          <w:szCs w:val="16"/>
        </w:rPr>
        <w:t xml:space="preserve"> samples from colorectal cancer were overlapped between targeted bisulfite sequencing array and </w:t>
      </w:r>
      <w:r w:rsidRPr="004926BF">
        <w:rPr>
          <w:rFonts w:eastAsia="DengXian" w:cs="Times New Roman"/>
          <w:color w:val="000000"/>
          <w:kern w:val="0"/>
          <w:sz w:val="16"/>
          <w:szCs w:val="16"/>
        </w:rPr>
        <w:t>Droplet Digital PCR.</w:t>
      </w:r>
      <w:r w:rsidRPr="004926BF">
        <w:rPr>
          <w:rFonts w:cs="Times New Roman"/>
          <w:sz w:val="18"/>
          <w:szCs w:val="18"/>
        </w:rPr>
        <w:t xml:space="preserve"> </w:t>
      </w:r>
      <w:r w:rsidRPr="004926BF">
        <w:rPr>
          <w:rFonts w:cs="Times New Roman"/>
          <w:sz w:val="18"/>
          <w:szCs w:val="18"/>
        </w:rPr>
        <w:br w:type="page"/>
      </w:r>
    </w:p>
    <w:p w14:paraId="0EC8B0CF" w14:textId="2557F128" w:rsidR="00DF4E4E" w:rsidRPr="004926BF" w:rsidRDefault="00296849" w:rsidP="005A313E">
      <w:pPr>
        <w:pStyle w:val="Heading2"/>
        <w:spacing w:before="0" w:after="0" w:line="240" w:lineRule="auto"/>
        <w:jc w:val="center"/>
        <w:rPr>
          <w:rFonts w:ascii="Times New Roman" w:hAnsi="Times New Roman" w:cs="Times New Roman"/>
          <w:sz w:val="18"/>
          <w:szCs w:val="18"/>
        </w:rPr>
      </w:pPr>
      <w:bookmarkStart w:id="40" w:name="_Toc69568254"/>
      <w:bookmarkStart w:id="41" w:name="_Toc84878886"/>
      <w:bookmarkStart w:id="42" w:name="_Toc85104172"/>
      <w:r w:rsidRPr="004926BF">
        <w:rPr>
          <w:rFonts w:ascii="Times New Roman" w:hAnsi="Times New Roman" w:cs="Times New Roman"/>
          <w:sz w:val="18"/>
          <w:szCs w:val="18"/>
        </w:rPr>
        <w:lastRenderedPageBreak/>
        <w:t>Table S</w:t>
      </w:r>
      <w:r w:rsidR="00DF4E4E" w:rsidRPr="004926BF">
        <w:rPr>
          <w:rFonts w:ascii="Times New Roman" w:hAnsi="Times New Roman" w:cs="Times New Roman"/>
          <w:sz w:val="18"/>
          <w:szCs w:val="18"/>
        </w:rPr>
        <w:t>2</w:t>
      </w:r>
      <w:r w:rsidR="001C6958" w:rsidRPr="004926BF">
        <w:rPr>
          <w:rFonts w:ascii="Times New Roman" w:hAnsi="Times New Roman" w:cs="Times New Roman"/>
          <w:sz w:val="18"/>
          <w:szCs w:val="18"/>
        </w:rPr>
        <w:t>.</w:t>
      </w:r>
      <w:r w:rsidR="00DF4E4E" w:rsidRPr="004926BF">
        <w:rPr>
          <w:rFonts w:ascii="Times New Roman" w:hAnsi="Times New Roman" w:cs="Times New Roman"/>
          <w:sz w:val="18"/>
          <w:szCs w:val="18"/>
        </w:rPr>
        <w:t xml:space="preserve"> Genomic information of 10 CRC-specific methylation CpG sites of our study and 15 CpG sites from three commercial biomarkers</w:t>
      </w:r>
      <w:bookmarkEnd w:id="40"/>
      <w:bookmarkEnd w:id="41"/>
      <w:bookmarkEnd w:id="42"/>
    </w:p>
    <w:tbl>
      <w:tblPr>
        <w:tblW w:w="14497" w:type="dxa"/>
        <w:jc w:val="center"/>
        <w:tblLook w:val="04A0" w:firstRow="1" w:lastRow="0" w:firstColumn="1" w:lastColumn="0" w:noHBand="0" w:noVBand="1"/>
      </w:tblPr>
      <w:tblGrid>
        <w:gridCol w:w="1397"/>
        <w:gridCol w:w="1612"/>
        <w:gridCol w:w="4020"/>
        <w:gridCol w:w="1525"/>
        <w:gridCol w:w="1632"/>
        <w:gridCol w:w="1004"/>
        <w:gridCol w:w="1292"/>
        <w:gridCol w:w="2009"/>
        <w:gridCol w:w="6"/>
      </w:tblGrid>
      <w:tr w:rsidR="00DF4E4E" w:rsidRPr="004926BF" w14:paraId="3D34C1ED" w14:textId="77777777" w:rsidTr="001F0461">
        <w:trPr>
          <w:gridAfter w:val="1"/>
          <w:wAfter w:w="6" w:type="dxa"/>
          <w:trHeight w:val="309"/>
          <w:jc w:val="center"/>
        </w:trPr>
        <w:tc>
          <w:tcPr>
            <w:tcW w:w="1397" w:type="dxa"/>
            <w:tcBorders>
              <w:top w:val="single" w:sz="12" w:space="0" w:color="auto"/>
              <w:bottom w:val="single" w:sz="8" w:space="0" w:color="auto"/>
            </w:tcBorders>
            <w:shd w:val="clear" w:color="auto" w:fill="auto"/>
            <w:noWrap/>
            <w:vAlign w:val="center"/>
            <w:hideMark/>
          </w:tcPr>
          <w:p w14:paraId="4433C0E0" w14:textId="77777777" w:rsidR="00DF4E4E" w:rsidRPr="004926BF" w:rsidRDefault="00DF4E4E" w:rsidP="005A313E">
            <w:pPr>
              <w:widowControl/>
              <w:jc w:val="left"/>
              <w:rPr>
                <w:rFonts w:eastAsia="DengXian" w:cs="Times New Roman"/>
                <w:b/>
                <w:bCs/>
                <w:color w:val="000000"/>
                <w:kern w:val="0"/>
                <w:sz w:val="16"/>
                <w:szCs w:val="16"/>
              </w:rPr>
            </w:pPr>
            <w:r w:rsidRPr="004926BF">
              <w:rPr>
                <w:rFonts w:eastAsia="DengXian" w:cs="Times New Roman"/>
                <w:b/>
                <w:bCs/>
                <w:color w:val="000000"/>
                <w:kern w:val="0"/>
                <w:sz w:val="16"/>
                <w:szCs w:val="16"/>
              </w:rPr>
              <w:t xml:space="preserve">CpG </w:t>
            </w:r>
          </w:p>
        </w:tc>
        <w:tc>
          <w:tcPr>
            <w:tcW w:w="1612" w:type="dxa"/>
            <w:tcBorders>
              <w:top w:val="single" w:sz="12" w:space="0" w:color="auto"/>
              <w:bottom w:val="single" w:sz="8" w:space="0" w:color="auto"/>
            </w:tcBorders>
            <w:shd w:val="clear" w:color="auto" w:fill="auto"/>
            <w:noWrap/>
            <w:vAlign w:val="center"/>
            <w:hideMark/>
          </w:tcPr>
          <w:p w14:paraId="107B3CC0" w14:textId="77777777" w:rsidR="00DF4E4E" w:rsidRPr="004926BF" w:rsidRDefault="00DF4E4E" w:rsidP="005A313E">
            <w:pPr>
              <w:widowControl/>
              <w:jc w:val="left"/>
              <w:rPr>
                <w:rFonts w:eastAsia="DengXian" w:cs="Times New Roman"/>
                <w:b/>
                <w:bCs/>
                <w:color w:val="000000"/>
                <w:kern w:val="0"/>
                <w:sz w:val="16"/>
                <w:szCs w:val="16"/>
              </w:rPr>
            </w:pPr>
            <w:r w:rsidRPr="004926BF">
              <w:rPr>
                <w:rFonts w:eastAsia="DengXian" w:cs="Times New Roman"/>
                <w:b/>
                <w:bCs/>
                <w:color w:val="000000"/>
                <w:kern w:val="0"/>
                <w:sz w:val="16"/>
                <w:szCs w:val="16"/>
              </w:rPr>
              <w:t>Gene Symbol</w:t>
            </w:r>
          </w:p>
        </w:tc>
        <w:tc>
          <w:tcPr>
            <w:tcW w:w="4020" w:type="dxa"/>
            <w:tcBorders>
              <w:top w:val="single" w:sz="12" w:space="0" w:color="auto"/>
              <w:bottom w:val="single" w:sz="8" w:space="0" w:color="auto"/>
            </w:tcBorders>
            <w:shd w:val="clear" w:color="auto" w:fill="auto"/>
            <w:noWrap/>
            <w:vAlign w:val="center"/>
            <w:hideMark/>
          </w:tcPr>
          <w:p w14:paraId="62D65063" w14:textId="77777777" w:rsidR="00DF4E4E" w:rsidRPr="004926BF" w:rsidRDefault="00DF4E4E" w:rsidP="005A313E">
            <w:pPr>
              <w:widowControl/>
              <w:jc w:val="left"/>
              <w:rPr>
                <w:rFonts w:eastAsia="DengXian" w:cs="Times New Roman"/>
                <w:b/>
                <w:bCs/>
                <w:color w:val="000000"/>
                <w:kern w:val="0"/>
                <w:sz w:val="16"/>
                <w:szCs w:val="16"/>
              </w:rPr>
            </w:pPr>
            <w:r w:rsidRPr="004926BF">
              <w:rPr>
                <w:rFonts w:eastAsia="DengXian" w:cs="Times New Roman"/>
                <w:b/>
                <w:bCs/>
                <w:color w:val="000000"/>
                <w:kern w:val="0"/>
                <w:sz w:val="16"/>
                <w:szCs w:val="16"/>
              </w:rPr>
              <w:t>Gene description</w:t>
            </w:r>
          </w:p>
        </w:tc>
        <w:tc>
          <w:tcPr>
            <w:tcW w:w="1525" w:type="dxa"/>
            <w:tcBorders>
              <w:top w:val="single" w:sz="12" w:space="0" w:color="auto"/>
              <w:bottom w:val="single" w:sz="8" w:space="0" w:color="auto"/>
            </w:tcBorders>
            <w:shd w:val="clear" w:color="auto" w:fill="auto"/>
            <w:noWrap/>
            <w:vAlign w:val="center"/>
            <w:hideMark/>
          </w:tcPr>
          <w:p w14:paraId="52D6E079" w14:textId="77777777" w:rsidR="00DF4E4E" w:rsidRPr="004926BF" w:rsidRDefault="00DF4E4E" w:rsidP="005A313E">
            <w:pPr>
              <w:widowControl/>
              <w:jc w:val="left"/>
              <w:rPr>
                <w:rFonts w:eastAsia="DengXian" w:cs="Times New Roman"/>
                <w:b/>
                <w:bCs/>
                <w:color w:val="000000"/>
                <w:kern w:val="0"/>
                <w:sz w:val="16"/>
                <w:szCs w:val="16"/>
              </w:rPr>
            </w:pPr>
            <w:r w:rsidRPr="004926BF">
              <w:rPr>
                <w:rFonts w:eastAsia="DengXian" w:cs="Times New Roman"/>
                <w:b/>
                <w:bCs/>
                <w:color w:val="000000"/>
                <w:kern w:val="0"/>
                <w:sz w:val="16"/>
                <w:szCs w:val="16"/>
              </w:rPr>
              <w:t>Chromosome</w:t>
            </w:r>
          </w:p>
        </w:tc>
        <w:tc>
          <w:tcPr>
            <w:tcW w:w="1632" w:type="dxa"/>
            <w:tcBorders>
              <w:top w:val="single" w:sz="12" w:space="0" w:color="auto"/>
              <w:bottom w:val="single" w:sz="8" w:space="0" w:color="auto"/>
            </w:tcBorders>
            <w:shd w:val="clear" w:color="auto" w:fill="auto"/>
            <w:noWrap/>
            <w:vAlign w:val="center"/>
            <w:hideMark/>
          </w:tcPr>
          <w:p w14:paraId="186E5B20" w14:textId="77777777" w:rsidR="00DF4E4E" w:rsidRPr="004926BF" w:rsidRDefault="00DF4E4E" w:rsidP="005A313E">
            <w:pPr>
              <w:widowControl/>
              <w:jc w:val="left"/>
              <w:rPr>
                <w:rFonts w:eastAsia="DengXian" w:cs="Times New Roman"/>
                <w:b/>
                <w:bCs/>
                <w:color w:val="000000"/>
                <w:kern w:val="0"/>
                <w:sz w:val="16"/>
                <w:szCs w:val="16"/>
              </w:rPr>
            </w:pPr>
            <w:r w:rsidRPr="004926BF">
              <w:rPr>
                <w:rFonts w:eastAsia="DengXian" w:cs="Times New Roman"/>
                <w:b/>
                <w:bCs/>
                <w:color w:val="000000"/>
                <w:kern w:val="0"/>
                <w:sz w:val="16"/>
                <w:szCs w:val="16"/>
              </w:rPr>
              <w:t>Genomic Coordinate</w:t>
            </w:r>
          </w:p>
        </w:tc>
        <w:tc>
          <w:tcPr>
            <w:tcW w:w="1004" w:type="dxa"/>
            <w:tcBorders>
              <w:top w:val="single" w:sz="12" w:space="0" w:color="auto"/>
              <w:bottom w:val="single" w:sz="8" w:space="0" w:color="auto"/>
            </w:tcBorders>
            <w:shd w:val="clear" w:color="auto" w:fill="auto"/>
            <w:noWrap/>
            <w:vAlign w:val="center"/>
            <w:hideMark/>
          </w:tcPr>
          <w:p w14:paraId="5CAA93F2" w14:textId="77777777" w:rsidR="00DF4E4E" w:rsidRPr="004926BF" w:rsidRDefault="00DF4E4E" w:rsidP="005A313E">
            <w:pPr>
              <w:widowControl/>
              <w:jc w:val="left"/>
              <w:rPr>
                <w:rFonts w:eastAsia="DengXian" w:cs="Times New Roman"/>
                <w:b/>
                <w:bCs/>
                <w:color w:val="000000"/>
                <w:kern w:val="0"/>
                <w:sz w:val="16"/>
                <w:szCs w:val="16"/>
              </w:rPr>
            </w:pPr>
            <w:r w:rsidRPr="004926BF">
              <w:rPr>
                <w:rFonts w:eastAsia="DengXian" w:cs="Times New Roman"/>
                <w:b/>
                <w:bCs/>
                <w:color w:val="000000"/>
                <w:kern w:val="0"/>
                <w:sz w:val="16"/>
                <w:szCs w:val="16"/>
              </w:rPr>
              <w:t>Strand</w:t>
            </w:r>
          </w:p>
        </w:tc>
        <w:tc>
          <w:tcPr>
            <w:tcW w:w="1292" w:type="dxa"/>
            <w:tcBorders>
              <w:top w:val="single" w:sz="12" w:space="0" w:color="auto"/>
              <w:bottom w:val="single" w:sz="8" w:space="0" w:color="auto"/>
            </w:tcBorders>
            <w:shd w:val="clear" w:color="auto" w:fill="auto"/>
            <w:noWrap/>
            <w:vAlign w:val="center"/>
            <w:hideMark/>
          </w:tcPr>
          <w:p w14:paraId="16FA8308" w14:textId="77777777" w:rsidR="00DF4E4E" w:rsidRPr="004926BF" w:rsidRDefault="00DF4E4E" w:rsidP="005A313E">
            <w:pPr>
              <w:widowControl/>
              <w:jc w:val="left"/>
              <w:rPr>
                <w:rFonts w:eastAsia="DengXian" w:cs="Times New Roman"/>
                <w:b/>
                <w:bCs/>
                <w:color w:val="000000"/>
                <w:kern w:val="0"/>
                <w:sz w:val="16"/>
                <w:szCs w:val="16"/>
              </w:rPr>
            </w:pPr>
            <w:r w:rsidRPr="004926BF">
              <w:rPr>
                <w:rFonts w:eastAsia="DengXian" w:cs="Times New Roman"/>
                <w:b/>
                <w:bCs/>
                <w:color w:val="000000"/>
                <w:kern w:val="0"/>
                <w:sz w:val="16"/>
                <w:szCs w:val="16"/>
              </w:rPr>
              <w:t>Relation to Island</w:t>
            </w:r>
          </w:p>
        </w:tc>
        <w:tc>
          <w:tcPr>
            <w:tcW w:w="2009" w:type="dxa"/>
            <w:tcBorders>
              <w:top w:val="single" w:sz="12" w:space="0" w:color="auto"/>
              <w:bottom w:val="single" w:sz="8" w:space="0" w:color="auto"/>
            </w:tcBorders>
            <w:shd w:val="clear" w:color="auto" w:fill="auto"/>
            <w:noWrap/>
            <w:vAlign w:val="center"/>
            <w:hideMark/>
          </w:tcPr>
          <w:p w14:paraId="238194C3" w14:textId="77777777" w:rsidR="00DF4E4E" w:rsidRPr="004926BF" w:rsidRDefault="00DF4E4E" w:rsidP="005A313E">
            <w:pPr>
              <w:widowControl/>
              <w:jc w:val="left"/>
              <w:rPr>
                <w:rFonts w:eastAsia="DengXian" w:cs="Times New Roman"/>
                <w:b/>
                <w:bCs/>
                <w:color w:val="000000"/>
                <w:kern w:val="0"/>
                <w:sz w:val="16"/>
                <w:szCs w:val="16"/>
              </w:rPr>
            </w:pPr>
            <w:r w:rsidRPr="004926BF">
              <w:rPr>
                <w:rFonts w:eastAsia="DengXian" w:cs="Times New Roman"/>
                <w:b/>
                <w:bCs/>
                <w:color w:val="000000"/>
                <w:kern w:val="0"/>
                <w:sz w:val="16"/>
                <w:szCs w:val="16"/>
              </w:rPr>
              <w:t xml:space="preserve">UCSC </w:t>
            </w:r>
            <w:proofErr w:type="spellStart"/>
            <w:r w:rsidRPr="004926BF">
              <w:rPr>
                <w:rFonts w:eastAsia="DengXian" w:cs="Times New Roman"/>
                <w:b/>
                <w:bCs/>
                <w:color w:val="000000"/>
                <w:kern w:val="0"/>
                <w:sz w:val="16"/>
                <w:szCs w:val="16"/>
              </w:rPr>
              <w:t>RefGene</w:t>
            </w:r>
            <w:proofErr w:type="spellEnd"/>
            <w:r w:rsidRPr="004926BF">
              <w:rPr>
                <w:rFonts w:eastAsia="DengXian" w:cs="Times New Roman"/>
                <w:b/>
                <w:bCs/>
                <w:color w:val="000000"/>
                <w:kern w:val="0"/>
                <w:sz w:val="16"/>
                <w:szCs w:val="16"/>
              </w:rPr>
              <w:t xml:space="preserve"> Group</w:t>
            </w:r>
          </w:p>
        </w:tc>
      </w:tr>
      <w:tr w:rsidR="00DF4E4E" w:rsidRPr="004926BF" w14:paraId="2670FDC7" w14:textId="77777777" w:rsidTr="001F0461">
        <w:trPr>
          <w:trHeight w:val="309"/>
          <w:jc w:val="center"/>
        </w:trPr>
        <w:tc>
          <w:tcPr>
            <w:tcW w:w="14497" w:type="dxa"/>
            <w:gridSpan w:val="9"/>
            <w:tcBorders>
              <w:top w:val="single" w:sz="8" w:space="0" w:color="auto"/>
            </w:tcBorders>
            <w:shd w:val="clear" w:color="auto" w:fill="auto"/>
            <w:noWrap/>
            <w:vAlign w:val="center"/>
            <w:hideMark/>
          </w:tcPr>
          <w:p w14:paraId="2C0066B5" w14:textId="77777777" w:rsidR="00DF4E4E" w:rsidRPr="004926BF" w:rsidRDefault="00DF4E4E" w:rsidP="005A313E">
            <w:pPr>
              <w:widowControl/>
              <w:jc w:val="left"/>
              <w:rPr>
                <w:rFonts w:eastAsia="DengXian" w:cs="Times New Roman"/>
                <w:b/>
                <w:bCs/>
                <w:color w:val="000000"/>
                <w:kern w:val="0"/>
                <w:sz w:val="16"/>
                <w:szCs w:val="16"/>
              </w:rPr>
            </w:pPr>
            <w:r w:rsidRPr="004926BF">
              <w:rPr>
                <w:rFonts w:eastAsia="DengXian" w:cs="Times New Roman"/>
                <w:b/>
                <w:bCs/>
                <w:color w:val="000000"/>
                <w:kern w:val="0"/>
                <w:sz w:val="16"/>
                <w:szCs w:val="16"/>
              </w:rPr>
              <w:t>Our study</w:t>
            </w:r>
          </w:p>
        </w:tc>
      </w:tr>
      <w:tr w:rsidR="00DF4E4E" w:rsidRPr="004926BF" w14:paraId="13DFA79E" w14:textId="77777777" w:rsidTr="001F0461">
        <w:trPr>
          <w:gridAfter w:val="1"/>
          <w:wAfter w:w="6" w:type="dxa"/>
          <w:trHeight w:val="309"/>
          <w:jc w:val="center"/>
        </w:trPr>
        <w:tc>
          <w:tcPr>
            <w:tcW w:w="1397" w:type="dxa"/>
            <w:shd w:val="clear" w:color="auto" w:fill="auto"/>
            <w:noWrap/>
            <w:vAlign w:val="center"/>
            <w:hideMark/>
          </w:tcPr>
          <w:p w14:paraId="57C494D5"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cg04125300</w:t>
            </w:r>
          </w:p>
        </w:tc>
        <w:tc>
          <w:tcPr>
            <w:tcW w:w="1612" w:type="dxa"/>
            <w:shd w:val="clear" w:color="auto" w:fill="auto"/>
            <w:noWrap/>
            <w:vAlign w:val="center"/>
            <w:hideMark/>
          </w:tcPr>
          <w:p w14:paraId="2B8E8B8B"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C20orf194</w:t>
            </w:r>
          </w:p>
        </w:tc>
        <w:tc>
          <w:tcPr>
            <w:tcW w:w="4020" w:type="dxa"/>
            <w:shd w:val="clear" w:color="auto" w:fill="auto"/>
            <w:noWrap/>
            <w:vAlign w:val="center"/>
            <w:hideMark/>
          </w:tcPr>
          <w:p w14:paraId="168C1702"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chromosome 20 open reading frame 194</w:t>
            </w:r>
          </w:p>
        </w:tc>
        <w:tc>
          <w:tcPr>
            <w:tcW w:w="1525" w:type="dxa"/>
            <w:shd w:val="clear" w:color="auto" w:fill="auto"/>
            <w:noWrap/>
            <w:vAlign w:val="center"/>
            <w:hideMark/>
          </w:tcPr>
          <w:p w14:paraId="175B7475"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20</w:t>
            </w:r>
          </w:p>
        </w:tc>
        <w:tc>
          <w:tcPr>
            <w:tcW w:w="1632" w:type="dxa"/>
            <w:shd w:val="clear" w:color="auto" w:fill="auto"/>
            <w:noWrap/>
            <w:vAlign w:val="center"/>
            <w:hideMark/>
          </w:tcPr>
          <w:p w14:paraId="2A8F5FFB"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3388262</w:t>
            </w:r>
          </w:p>
        </w:tc>
        <w:tc>
          <w:tcPr>
            <w:tcW w:w="1004" w:type="dxa"/>
            <w:shd w:val="clear" w:color="auto" w:fill="auto"/>
            <w:noWrap/>
            <w:vAlign w:val="center"/>
            <w:hideMark/>
          </w:tcPr>
          <w:p w14:paraId="5961F1DB"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1292" w:type="dxa"/>
            <w:shd w:val="clear" w:color="auto" w:fill="auto"/>
            <w:noWrap/>
            <w:vAlign w:val="center"/>
            <w:hideMark/>
          </w:tcPr>
          <w:p w14:paraId="1D8837F3"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Island</w:t>
            </w:r>
          </w:p>
        </w:tc>
        <w:tc>
          <w:tcPr>
            <w:tcW w:w="2009" w:type="dxa"/>
            <w:shd w:val="clear" w:color="auto" w:fill="auto"/>
            <w:noWrap/>
            <w:vAlign w:val="center"/>
            <w:hideMark/>
          </w:tcPr>
          <w:p w14:paraId="0DD73382"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TSS200</w:t>
            </w:r>
          </w:p>
        </w:tc>
      </w:tr>
      <w:tr w:rsidR="00DF4E4E" w:rsidRPr="004926BF" w14:paraId="11276499" w14:textId="77777777" w:rsidTr="001F0461">
        <w:trPr>
          <w:gridAfter w:val="1"/>
          <w:wAfter w:w="6" w:type="dxa"/>
          <w:trHeight w:val="309"/>
          <w:jc w:val="center"/>
        </w:trPr>
        <w:tc>
          <w:tcPr>
            <w:tcW w:w="1397" w:type="dxa"/>
            <w:shd w:val="clear" w:color="auto" w:fill="auto"/>
            <w:noWrap/>
            <w:vAlign w:val="center"/>
            <w:hideMark/>
          </w:tcPr>
          <w:p w14:paraId="062E2461"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cg15863924</w:t>
            </w:r>
          </w:p>
        </w:tc>
        <w:tc>
          <w:tcPr>
            <w:tcW w:w="1612" w:type="dxa"/>
            <w:shd w:val="clear" w:color="auto" w:fill="auto"/>
            <w:noWrap/>
            <w:vAlign w:val="center"/>
            <w:hideMark/>
          </w:tcPr>
          <w:p w14:paraId="333657C2"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C20orf194</w:t>
            </w:r>
          </w:p>
        </w:tc>
        <w:tc>
          <w:tcPr>
            <w:tcW w:w="4020" w:type="dxa"/>
            <w:shd w:val="clear" w:color="auto" w:fill="auto"/>
            <w:noWrap/>
            <w:vAlign w:val="center"/>
            <w:hideMark/>
          </w:tcPr>
          <w:p w14:paraId="46D181FF"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chromosome 20 open reading frame 194</w:t>
            </w:r>
          </w:p>
        </w:tc>
        <w:tc>
          <w:tcPr>
            <w:tcW w:w="1525" w:type="dxa"/>
            <w:shd w:val="clear" w:color="auto" w:fill="auto"/>
            <w:noWrap/>
            <w:vAlign w:val="center"/>
            <w:hideMark/>
          </w:tcPr>
          <w:p w14:paraId="6E74E947"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20</w:t>
            </w:r>
          </w:p>
        </w:tc>
        <w:tc>
          <w:tcPr>
            <w:tcW w:w="1632" w:type="dxa"/>
            <w:shd w:val="clear" w:color="auto" w:fill="auto"/>
            <w:noWrap/>
            <w:vAlign w:val="center"/>
            <w:hideMark/>
          </w:tcPr>
          <w:p w14:paraId="16263A3D"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3388269</w:t>
            </w:r>
          </w:p>
        </w:tc>
        <w:tc>
          <w:tcPr>
            <w:tcW w:w="1004" w:type="dxa"/>
            <w:shd w:val="clear" w:color="auto" w:fill="auto"/>
            <w:noWrap/>
            <w:vAlign w:val="center"/>
            <w:hideMark/>
          </w:tcPr>
          <w:p w14:paraId="5394E9EF"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1292" w:type="dxa"/>
            <w:shd w:val="clear" w:color="auto" w:fill="auto"/>
            <w:noWrap/>
            <w:vAlign w:val="center"/>
            <w:hideMark/>
          </w:tcPr>
          <w:p w14:paraId="12DF635F"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Island</w:t>
            </w:r>
          </w:p>
        </w:tc>
        <w:tc>
          <w:tcPr>
            <w:tcW w:w="2009" w:type="dxa"/>
            <w:shd w:val="clear" w:color="auto" w:fill="auto"/>
            <w:noWrap/>
            <w:vAlign w:val="center"/>
            <w:hideMark/>
          </w:tcPr>
          <w:p w14:paraId="1EF3FC6B"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TSS200</w:t>
            </w:r>
          </w:p>
        </w:tc>
      </w:tr>
      <w:tr w:rsidR="00DF4E4E" w:rsidRPr="004926BF" w14:paraId="16342C09" w14:textId="77777777" w:rsidTr="001F0461">
        <w:trPr>
          <w:gridAfter w:val="1"/>
          <w:wAfter w:w="6" w:type="dxa"/>
          <w:trHeight w:val="297"/>
          <w:jc w:val="center"/>
        </w:trPr>
        <w:tc>
          <w:tcPr>
            <w:tcW w:w="1397" w:type="dxa"/>
            <w:shd w:val="clear" w:color="auto" w:fill="auto"/>
            <w:noWrap/>
            <w:vAlign w:val="center"/>
            <w:hideMark/>
          </w:tcPr>
          <w:p w14:paraId="2F4AFF40"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cg02893482</w:t>
            </w:r>
          </w:p>
        </w:tc>
        <w:tc>
          <w:tcPr>
            <w:tcW w:w="1612" w:type="dxa"/>
            <w:shd w:val="clear" w:color="auto" w:fill="auto"/>
            <w:noWrap/>
            <w:vAlign w:val="center"/>
            <w:hideMark/>
          </w:tcPr>
          <w:p w14:paraId="6B2F0088"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C20orf194</w:t>
            </w:r>
          </w:p>
        </w:tc>
        <w:tc>
          <w:tcPr>
            <w:tcW w:w="4020" w:type="dxa"/>
            <w:shd w:val="clear" w:color="auto" w:fill="auto"/>
            <w:noWrap/>
            <w:vAlign w:val="center"/>
            <w:hideMark/>
          </w:tcPr>
          <w:p w14:paraId="053449C9"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chromosome 20 open reading frame 194</w:t>
            </w:r>
          </w:p>
        </w:tc>
        <w:tc>
          <w:tcPr>
            <w:tcW w:w="1525" w:type="dxa"/>
            <w:shd w:val="clear" w:color="auto" w:fill="auto"/>
            <w:noWrap/>
            <w:vAlign w:val="center"/>
            <w:hideMark/>
          </w:tcPr>
          <w:p w14:paraId="41FF588B"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20</w:t>
            </w:r>
          </w:p>
        </w:tc>
        <w:tc>
          <w:tcPr>
            <w:tcW w:w="1632" w:type="dxa"/>
            <w:shd w:val="clear" w:color="auto" w:fill="auto"/>
            <w:noWrap/>
            <w:vAlign w:val="center"/>
            <w:hideMark/>
          </w:tcPr>
          <w:p w14:paraId="7BF4B2FF"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3388900</w:t>
            </w:r>
          </w:p>
        </w:tc>
        <w:tc>
          <w:tcPr>
            <w:tcW w:w="1004" w:type="dxa"/>
            <w:shd w:val="clear" w:color="auto" w:fill="auto"/>
            <w:noWrap/>
            <w:vAlign w:val="center"/>
            <w:hideMark/>
          </w:tcPr>
          <w:p w14:paraId="7583CD0E"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1292" w:type="dxa"/>
            <w:shd w:val="clear" w:color="auto" w:fill="auto"/>
            <w:noWrap/>
            <w:vAlign w:val="center"/>
            <w:hideMark/>
          </w:tcPr>
          <w:p w14:paraId="5C5E8BFE"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Island</w:t>
            </w:r>
          </w:p>
        </w:tc>
        <w:tc>
          <w:tcPr>
            <w:tcW w:w="2009" w:type="dxa"/>
            <w:shd w:val="clear" w:color="auto" w:fill="auto"/>
            <w:noWrap/>
            <w:vAlign w:val="center"/>
            <w:hideMark/>
          </w:tcPr>
          <w:p w14:paraId="322D7D7E"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TSS1500</w:t>
            </w:r>
          </w:p>
        </w:tc>
      </w:tr>
      <w:tr w:rsidR="00DF4E4E" w:rsidRPr="004926BF" w14:paraId="56D36045" w14:textId="77777777" w:rsidTr="001F0461">
        <w:trPr>
          <w:gridAfter w:val="1"/>
          <w:wAfter w:w="6" w:type="dxa"/>
          <w:trHeight w:val="309"/>
          <w:jc w:val="center"/>
        </w:trPr>
        <w:tc>
          <w:tcPr>
            <w:tcW w:w="1397" w:type="dxa"/>
            <w:shd w:val="clear" w:color="auto" w:fill="auto"/>
            <w:noWrap/>
            <w:vAlign w:val="center"/>
            <w:hideMark/>
          </w:tcPr>
          <w:p w14:paraId="6A89FFE7"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cg18174928</w:t>
            </w:r>
          </w:p>
        </w:tc>
        <w:tc>
          <w:tcPr>
            <w:tcW w:w="1612" w:type="dxa"/>
            <w:shd w:val="clear" w:color="auto" w:fill="auto"/>
            <w:noWrap/>
            <w:vAlign w:val="center"/>
            <w:hideMark/>
          </w:tcPr>
          <w:p w14:paraId="4B2B2852"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LIFR</w:t>
            </w:r>
          </w:p>
        </w:tc>
        <w:tc>
          <w:tcPr>
            <w:tcW w:w="4020" w:type="dxa"/>
            <w:shd w:val="clear" w:color="auto" w:fill="auto"/>
            <w:noWrap/>
            <w:vAlign w:val="center"/>
            <w:hideMark/>
          </w:tcPr>
          <w:p w14:paraId="51B69EBD"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LIF receptor alpha</w:t>
            </w:r>
          </w:p>
        </w:tc>
        <w:tc>
          <w:tcPr>
            <w:tcW w:w="1525" w:type="dxa"/>
            <w:shd w:val="clear" w:color="auto" w:fill="auto"/>
            <w:noWrap/>
            <w:vAlign w:val="center"/>
            <w:hideMark/>
          </w:tcPr>
          <w:p w14:paraId="65F4A767"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5</w:t>
            </w:r>
          </w:p>
        </w:tc>
        <w:tc>
          <w:tcPr>
            <w:tcW w:w="1632" w:type="dxa"/>
            <w:shd w:val="clear" w:color="auto" w:fill="auto"/>
            <w:noWrap/>
            <w:vAlign w:val="center"/>
            <w:hideMark/>
          </w:tcPr>
          <w:p w14:paraId="75C70616"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38557085</w:t>
            </w:r>
          </w:p>
        </w:tc>
        <w:tc>
          <w:tcPr>
            <w:tcW w:w="1004" w:type="dxa"/>
            <w:shd w:val="clear" w:color="auto" w:fill="auto"/>
            <w:noWrap/>
            <w:vAlign w:val="center"/>
            <w:hideMark/>
          </w:tcPr>
          <w:p w14:paraId="6F417ADE"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1292" w:type="dxa"/>
            <w:shd w:val="clear" w:color="auto" w:fill="auto"/>
            <w:noWrap/>
            <w:vAlign w:val="center"/>
            <w:hideMark/>
          </w:tcPr>
          <w:p w14:paraId="3E1380AC"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Island</w:t>
            </w:r>
          </w:p>
        </w:tc>
        <w:tc>
          <w:tcPr>
            <w:tcW w:w="2009" w:type="dxa"/>
            <w:shd w:val="clear" w:color="auto" w:fill="auto"/>
            <w:noWrap/>
            <w:vAlign w:val="center"/>
            <w:hideMark/>
          </w:tcPr>
          <w:p w14:paraId="0D3C213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TSS1500</w:t>
            </w:r>
          </w:p>
        </w:tc>
      </w:tr>
      <w:tr w:rsidR="00DF4E4E" w:rsidRPr="004926BF" w14:paraId="46F01090" w14:textId="77777777" w:rsidTr="001F0461">
        <w:trPr>
          <w:gridAfter w:val="1"/>
          <w:wAfter w:w="6" w:type="dxa"/>
          <w:trHeight w:val="309"/>
          <w:jc w:val="center"/>
        </w:trPr>
        <w:tc>
          <w:tcPr>
            <w:tcW w:w="1397" w:type="dxa"/>
            <w:shd w:val="clear" w:color="auto" w:fill="auto"/>
            <w:noWrap/>
            <w:vAlign w:val="center"/>
            <w:hideMark/>
          </w:tcPr>
          <w:p w14:paraId="06212BBC"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cg12602374</w:t>
            </w:r>
          </w:p>
        </w:tc>
        <w:tc>
          <w:tcPr>
            <w:tcW w:w="1612" w:type="dxa"/>
            <w:shd w:val="clear" w:color="auto" w:fill="auto"/>
            <w:noWrap/>
            <w:vAlign w:val="center"/>
            <w:hideMark/>
          </w:tcPr>
          <w:p w14:paraId="419777A8"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LIFR</w:t>
            </w:r>
          </w:p>
        </w:tc>
        <w:tc>
          <w:tcPr>
            <w:tcW w:w="4020" w:type="dxa"/>
            <w:shd w:val="clear" w:color="auto" w:fill="auto"/>
            <w:noWrap/>
            <w:vAlign w:val="center"/>
            <w:hideMark/>
          </w:tcPr>
          <w:p w14:paraId="6AD62FE3"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LIF receptor alpha</w:t>
            </w:r>
          </w:p>
        </w:tc>
        <w:tc>
          <w:tcPr>
            <w:tcW w:w="1525" w:type="dxa"/>
            <w:shd w:val="clear" w:color="auto" w:fill="auto"/>
            <w:noWrap/>
            <w:vAlign w:val="center"/>
            <w:hideMark/>
          </w:tcPr>
          <w:p w14:paraId="35F7F8B9"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5</w:t>
            </w:r>
          </w:p>
        </w:tc>
        <w:tc>
          <w:tcPr>
            <w:tcW w:w="1632" w:type="dxa"/>
            <w:shd w:val="clear" w:color="auto" w:fill="auto"/>
            <w:noWrap/>
            <w:vAlign w:val="center"/>
            <w:hideMark/>
          </w:tcPr>
          <w:p w14:paraId="050DA25C"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38557162</w:t>
            </w:r>
          </w:p>
        </w:tc>
        <w:tc>
          <w:tcPr>
            <w:tcW w:w="1004" w:type="dxa"/>
            <w:shd w:val="clear" w:color="auto" w:fill="auto"/>
            <w:noWrap/>
            <w:vAlign w:val="center"/>
            <w:hideMark/>
          </w:tcPr>
          <w:p w14:paraId="771A4C08"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1292" w:type="dxa"/>
            <w:shd w:val="clear" w:color="auto" w:fill="auto"/>
            <w:noWrap/>
            <w:vAlign w:val="center"/>
            <w:hideMark/>
          </w:tcPr>
          <w:p w14:paraId="46E3B9FB"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Island</w:t>
            </w:r>
          </w:p>
        </w:tc>
        <w:tc>
          <w:tcPr>
            <w:tcW w:w="2009" w:type="dxa"/>
            <w:shd w:val="clear" w:color="auto" w:fill="auto"/>
            <w:noWrap/>
            <w:vAlign w:val="center"/>
            <w:hideMark/>
          </w:tcPr>
          <w:p w14:paraId="29629B64"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TSS1500</w:t>
            </w:r>
          </w:p>
        </w:tc>
      </w:tr>
      <w:tr w:rsidR="00DF4E4E" w:rsidRPr="004926BF" w14:paraId="47B16F95" w14:textId="77777777" w:rsidTr="001F0461">
        <w:trPr>
          <w:gridAfter w:val="1"/>
          <w:wAfter w:w="6" w:type="dxa"/>
          <w:trHeight w:val="309"/>
          <w:jc w:val="center"/>
        </w:trPr>
        <w:tc>
          <w:tcPr>
            <w:tcW w:w="1397" w:type="dxa"/>
            <w:shd w:val="clear" w:color="auto" w:fill="auto"/>
            <w:noWrap/>
            <w:vAlign w:val="center"/>
            <w:hideMark/>
          </w:tcPr>
          <w:p w14:paraId="02B837DD"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cg11841722</w:t>
            </w:r>
          </w:p>
        </w:tc>
        <w:tc>
          <w:tcPr>
            <w:tcW w:w="1612" w:type="dxa"/>
            <w:shd w:val="clear" w:color="auto" w:fill="auto"/>
            <w:noWrap/>
            <w:vAlign w:val="center"/>
            <w:hideMark/>
          </w:tcPr>
          <w:p w14:paraId="7043BAB3"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LIFR</w:t>
            </w:r>
          </w:p>
        </w:tc>
        <w:tc>
          <w:tcPr>
            <w:tcW w:w="4020" w:type="dxa"/>
            <w:shd w:val="clear" w:color="auto" w:fill="auto"/>
            <w:noWrap/>
            <w:vAlign w:val="center"/>
            <w:hideMark/>
          </w:tcPr>
          <w:p w14:paraId="715E65AE"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LIF receptor alpha</w:t>
            </w:r>
          </w:p>
        </w:tc>
        <w:tc>
          <w:tcPr>
            <w:tcW w:w="1525" w:type="dxa"/>
            <w:shd w:val="clear" w:color="auto" w:fill="auto"/>
            <w:noWrap/>
            <w:vAlign w:val="center"/>
            <w:hideMark/>
          </w:tcPr>
          <w:p w14:paraId="4D6FB055"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5</w:t>
            </w:r>
          </w:p>
        </w:tc>
        <w:tc>
          <w:tcPr>
            <w:tcW w:w="1632" w:type="dxa"/>
            <w:shd w:val="clear" w:color="auto" w:fill="auto"/>
            <w:noWrap/>
            <w:vAlign w:val="center"/>
            <w:hideMark/>
          </w:tcPr>
          <w:p w14:paraId="50CC8AE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38557253</w:t>
            </w:r>
          </w:p>
        </w:tc>
        <w:tc>
          <w:tcPr>
            <w:tcW w:w="1004" w:type="dxa"/>
            <w:shd w:val="clear" w:color="auto" w:fill="auto"/>
            <w:noWrap/>
            <w:vAlign w:val="center"/>
            <w:hideMark/>
          </w:tcPr>
          <w:p w14:paraId="51FA0B46"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1292" w:type="dxa"/>
            <w:shd w:val="clear" w:color="auto" w:fill="auto"/>
            <w:noWrap/>
            <w:vAlign w:val="center"/>
            <w:hideMark/>
          </w:tcPr>
          <w:p w14:paraId="008F5539"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Island</w:t>
            </w:r>
          </w:p>
        </w:tc>
        <w:tc>
          <w:tcPr>
            <w:tcW w:w="2009" w:type="dxa"/>
            <w:shd w:val="clear" w:color="auto" w:fill="auto"/>
            <w:noWrap/>
            <w:vAlign w:val="center"/>
            <w:hideMark/>
          </w:tcPr>
          <w:p w14:paraId="15C5288D"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TSS1500</w:t>
            </w:r>
          </w:p>
        </w:tc>
      </w:tr>
      <w:tr w:rsidR="00DF4E4E" w:rsidRPr="004926BF" w14:paraId="480B9DE8" w14:textId="77777777" w:rsidTr="001F0461">
        <w:trPr>
          <w:gridAfter w:val="1"/>
          <w:wAfter w:w="6" w:type="dxa"/>
          <w:trHeight w:val="309"/>
          <w:jc w:val="center"/>
        </w:trPr>
        <w:tc>
          <w:tcPr>
            <w:tcW w:w="1397" w:type="dxa"/>
            <w:shd w:val="clear" w:color="auto" w:fill="auto"/>
            <w:noWrap/>
            <w:vAlign w:val="center"/>
            <w:hideMark/>
          </w:tcPr>
          <w:p w14:paraId="7D127B9B"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cg23250910</w:t>
            </w:r>
          </w:p>
        </w:tc>
        <w:tc>
          <w:tcPr>
            <w:tcW w:w="1612" w:type="dxa"/>
            <w:shd w:val="clear" w:color="auto" w:fill="auto"/>
            <w:noWrap/>
            <w:vAlign w:val="center"/>
            <w:hideMark/>
          </w:tcPr>
          <w:p w14:paraId="491CF4F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ZNF304</w:t>
            </w:r>
          </w:p>
        </w:tc>
        <w:tc>
          <w:tcPr>
            <w:tcW w:w="4020" w:type="dxa"/>
            <w:shd w:val="clear" w:color="auto" w:fill="auto"/>
            <w:noWrap/>
            <w:vAlign w:val="center"/>
            <w:hideMark/>
          </w:tcPr>
          <w:p w14:paraId="76EEE479"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zinc finger protein 304 </w:t>
            </w:r>
          </w:p>
        </w:tc>
        <w:tc>
          <w:tcPr>
            <w:tcW w:w="1525" w:type="dxa"/>
            <w:shd w:val="clear" w:color="auto" w:fill="auto"/>
            <w:noWrap/>
            <w:vAlign w:val="center"/>
            <w:hideMark/>
          </w:tcPr>
          <w:p w14:paraId="45BFE500"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19</w:t>
            </w:r>
          </w:p>
        </w:tc>
        <w:tc>
          <w:tcPr>
            <w:tcW w:w="1632" w:type="dxa"/>
            <w:shd w:val="clear" w:color="auto" w:fill="auto"/>
            <w:noWrap/>
            <w:vAlign w:val="center"/>
            <w:hideMark/>
          </w:tcPr>
          <w:p w14:paraId="6DC11254"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57862410</w:t>
            </w:r>
          </w:p>
        </w:tc>
        <w:tc>
          <w:tcPr>
            <w:tcW w:w="1004" w:type="dxa"/>
            <w:shd w:val="clear" w:color="auto" w:fill="auto"/>
            <w:noWrap/>
            <w:vAlign w:val="center"/>
            <w:hideMark/>
          </w:tcPr>
          <w:p w14:paraId="22E91ED9"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1292" w:type="dxa"/>
            <w:shd w:val="clear" w:color="auto" w:fill="auto"/>
            <w:noWrap/>
            <w:vAlign w:val="center"/>
            <w:hideMark/>
          </w:tcPr>
          <w:p w14:paraId="645127E6" w14:textId="77777777" w:rsidR="00DF4E4E" w:rsidRPr="004926BF" w:rsidRDefault="00DF4E4E" w:rsidP="005A313E">
            <w:pPr>
              <w:widowControl/>
              <w:jc w:val="left"/>
              <w:rPr>
                <w:rFonts w:eastAsia="DengXian" w:cs="Times New Roman"/>
                <w:color w:val="000000"/>
                <w:kern w:val="0"/>
                <w:sz w:val="16"/>
                <w:szCs w:val="16"/>
              </w:rPr>
            </w:pPr>
            <w:proofErr w:type="spellStart"/>
            <w:r w:rsidRPr="004926BF">
              <w:rPr>
                <w:rFonts w:eastAsia="DengXian" w:cs="Times New Roman"/>
                <w:color w:val="000000"/>
                <w:kern w:val="0"/>
                <w:sz w:val="16"/>
                <w:szCs w:val="16"/>
              </w:rPr>
              <w:t>N_Shore</w:t>
            </w:r>
            <w:proofErr w:type="spellEnd"/>
          </w:p>
        </w:tc>
        <w:tc>
          <w:tcPr>
            <w:tcW w:w="2009" w:type="dxa"/>
            <w:shd w:val="clear" w:color="auto" w:fill="auto"/>
            <w:noWrap/>
            <w:vAlign w:val="center"/>
            <w:hideMark/>
          </w:tcPr>
          <w:p w14:paraId="18747DD2"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TSS1500</w:t>
            </w:r>
          </w:p>
        </w:tc>
      </w:tr>
      <w:tr w:rsidR="00DF4E4E" w:rsidRPr="004926BF" w14:paraId="3363C711" w14:textId="77777777" w:rsidTr="001F0461">
        <w:trPr>
          <w:gridAfter w:val="1"/>
          <w:wAfter w:w="6" w:type="dxa"/>
          <w:trHeight w:val="309"/>
          <w:jc w:val="center"/>
        </w:trPr>
        <w:tc>
          <w:tcPr>
            <w:tcW w:w="1397" w:type="dxa"/>
            <w:shd w:val="clear" w:color="auto" w:fill="auto"/>
            <w:noWrap/>
            <w:vAlign w:val="center"/>
            <w:hideMark/>
          </w:tcPr>
          <w:p w14:paraId="00B5A51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cg10157975</w:t>
            </w:r>
          </w:p>
        </w:tc>
        <w:tc>
          <w:tcPr>
            <w:tcW w:w="1612" w:type="dxa"/>
            <w:shd w:val="clear" w:color="auto" w:fill="auto"/>
            <w:noWrap/>
            <w:vAlign w:val="center"/>
            <w:hideMark/>
          </w:tcPr>
          <w:p w14:paraId="538B856D"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ZNF304</w:t>
            </w:r>
          </w:p>
        </w:tc>
        <w:tc>
          <w:tcPr>
            <w:tcW w:w="4020" w:type="dxa"/>
            <w:shd w:val="clear" w:color="auto" w:fill="auto"/>
            <w:noWrap/>
            <w:vAlign w:val="center"/>
            <w:hideMark/>
          </w:tcPr>
          <w:p w14:paraId="2A8A7C2B"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zinc finger protein 304 </w:t>
            </w:r>
          </w:p>
        </w:tc>
        <w:tc>
          <w:tcPr>
            <w:tcW w:w="1525" w:type="dxa"/>
            <w:shd w:val="clear" w:color="auto" w:fill="auto"/>
            <w:noWrap/>
            <w:vAlign w:val="center"/>
            <w:hideMark/>
          </w:tcPr>
          <w:p w14:paraId="1DCA4D33"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19</w:t>
            </w:r>
          </w:p>
        </w:tc>
        <w:tc>
          <w:tcPr>
            <w:tcW w:w="1632" w:type="dxa"/>
            <w:shd w:val="clear" w:color="auto" w:fill="auto"/>
            <w:noWrap/>
            <w:vAlign w:val="center"/>
            <w:hideMark/>
          </w:tcPr>
          <w:p w14:paraId="75004D41"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57862442</w:t>
            </w:r>
          </w:p>
        </w:tc>
        <w:tc>
          <w:tcPr>
            <w:tcW w:w="1004" w:type="dxa"/>
            <w:shd w:val="clear" w:color="auto" w:fill="auto"/>
            <w:noWrap/>
            <w:vAlign w:val="center"/>
            <w:hideMark/>
          </w:tcPr>
          <w:p w14:paraId="27A0AB81"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1292" w:type="dxa"/>
            <w:shd w:val="clear" w:color="auto" w:fill="auto"/>
            <w:noWrap/>
            <w:vAlign w:val="center"/>
            <w:hideMark/>
          </w:tcPr>
          <w:p w14:paraId="59E03520"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Island</w:t>
            </w:r>
          </w:p>
        </w:tc>
        <w:tc>
          <w:tcPr>
            <w:tcW w:w="2009" w:type="dxa"/>
            <w:shd w:val="clear" w:color="auto" w:fill="auto"/>
            <w:noWrap/>
            <w:vAlign w:val="center"/>
            <w:hideMark/>
          </w:tcPr>
          <w:p w14:paraId="0962EE7C"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TSS1500</w:t>
            </w:r>
          </w:p>
        </w:tc>
      </w:tr>
      <w:tr w:rsidR="00DF4E4E" w:rsidRPr="004926BF" w14:paraId="4F5B6458" w14:textId="77777777" w:rsidTr="001F0461">
        <w:trPr>
          <w:gridAfter w:val="1"/>
          <w:wAfter w:w="6" w:type="dxa"/>
          <w:trHeight w:val="309"/>
          <w:jc w:val="center"/>
        </w:trPr>
        <w:tc>
          <w:tcPr>
            <w:tcW w:w="1397" w:type="dxa"/>
            <w:shd w:val="clear" w:color="auto" w:fill="auto"/>
            <w:noWrap/>
            <w:vAlign w:val="center"/>
            <w:hideMark/>
          </w:tcPr>
          <w:p w14:paraId="15D89D9C"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cg13788592</w:t>
            </w:r>
          </w:p>
        </w:tc>
        <w:tc>
          <w:tcPr>
            <w:tcW w:w="1612" w:type="dxa"/>
            <w:shd w:val="clear" w:color="auto" w:fill="auto"/>
            <w:noWrap/>
            <w:vAlign w:val="center"/>
            <w:hideMark/>
          </w:tcPr>
          <w:p w14:paraId="3223399F"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ZNF304</w:t>
            </w:r>
          </w:p>
        </w:tc>
        <w:tc>
          <w:tcPr>
            <w:tcW w:w="4020" w:type="dxa"/>
            <w:shd w:val="clear" w:color="auto" w:fill="auto"/>
            <w:noWrap/>
            <w:vAlign w:val="center"/>
            <w:hideMark/>
          </w:tcPr>
          <w:p w14:paraId="0C665B56"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zinc finger protein 304 </w:t>
            </w:r>
          </w:p>
        </w:tc>
        <w:tc>
          <w:tcPr>
            <w:tcW w:w="1525" w:type="dxa"/>
            <w:shd w:val="clear" w:color="auto" w:fill="auto"/>
            <w:noWrap/>
            <w:vAlign w:val="center"/>
            <w:hideMark/>
          </w:tcPr>
          <w:p w14:paraId="4DCAAC29"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19</w:t>
            </w:r>
          </w:p>
        </w:tc>
        <w:tc>
          <w:tcPr>
            <w:tcW w:w="1632" w:type="dxa"/>
            <w:shd w:val="clear" w:color="auto" w:fill="auto"/>
            <w:noWrap/>
            <w:vAlign w:val="center"/>
            <w:hideMark/>
          </w:tcPr>
          <w:p w14:paraId="733B8A64"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57862612</w:t>
            </w:r>
          </w:p>
        </w:tc>
        <w:tc>
          <w:tcPr>
            <w:tcW w:w="1004" w:type="dxa"/>
            <w:shd w:val="clear" w:color="auto" w:fill="auto"/>
            <w:noWrap/>
            <w:vAlign w:val="center"/>
            <w:hideMark/>
          </w:tcPr>
          <w:p w14:paraId="4E3914F0"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1292" w:type="dxa"/>
            <w:shd w:val="clear" w:color="auto" w:fill="auto"/>
            <w:noWrap/>
            <w:vAlign w:val="center"/>
            <w:hideMark/>
          </w:tcPr>
          <w:p w14:paraId="7EE529B4"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Island</w:t>
            </w:r>
          </w:p>
        </w:tc>
        <w:tc>
          <w:tcPr>
            <w:tcW w:w="2009" w:type="dxa"/>
            <w:shd w:val="clear" w:color="auto" w:fill="auto"/>
            <w:noWrap/>
            <w:vAlign w:val="center"/>
            <w:hideMark/>
          </w:tcPr>
          <w:p w14:paraId="387DDB86"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TSS200</w:t>
            </w:r>
          </w:p>
        </w:tc>
      </w:tr>
      <w:tr w:rsidR="00DF4E4E" w:rsidRPr="004926BF" w14:paraId="28970553" w14:textId="77777777" w:rsidTr="001F0461">
        <w:trPr>
          <w:gridAfter w:val="1"/>
          <w:wAfter w:w="6" w:type="dxa"/>
          <w:trHeight w:val="309"/>
          <w:jc w:val="center"/>
        </w:trPr>
        <w:tc>
          <w:tcPr>
            <w:tcW w:w="1397" w:type="dxa"/>
            <w:shd w:val="clear" w:color="auto" w:fill="auto"/>
            <w:noWrap/>
            <w:vAlign w:val="center"/>
            <w:hideMark/>
          </w:tcPr>
          <w:p w14:paraId="00255472"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cg21627760</w:t>
            </w:r>
          </w:p>
        </w:tc>
        <w:tc>
          <w:tcPr>
            <w:tcW w:w="1612" w:type="dxa"/>
            <w:shd w:val="clear" w:color="auto" w:fill="auto"/>
            <w:noWrap/>
            <w:vAlign w:val="center"/>
            <w:hideMark/>
          </w:tcPr>
          <w:p w14:paraId="3325500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ZNF304</w:t>
            </w:r>
          </w:p>
        </w:tc>
        <w:tc>
          <w:tcPr>
            <w:tcW w:w="4020" w:type="dxa"/>
            <w:shd w:val="clear" w:color="auto" w:fill="auto"/>
            <w:noWrap/>
            <w:vAlign w:val="center"/>
            <w:hideMark/>
          </w:tcPr>
          <w:p w14:paraId="397C5312"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zinc finger protein 304 </w:t>
            </w:r>
          </w:p>
        </w:tc>
        <w:tc>
          <w:tcPr>
            <w:tcW w:w="1525" w:type="dxa"/>
            <w:shd w:val="clear" w:color="auto" w:fill="auto"/>
            <w:noWrap/>
            <w:vAlign w:val="center"/>
            <w:hideMark/>
          </w:tcPr>
          <w:p w14:paraId="718BADAE"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19</w:t>
            </w:r>
          </w:p>
        </w:tc>
        <w:tc>
          <w:tcPr>
            <w:tcW w:w="1632" w:type="dxa"/>
            <w:shd w:val="clear" w:color="auto" w:fill="auto"/>
            <w:noWrap/>
            <w:vAlign w:val="center"/>
            <w:hideMark/>
          </w:tcPr>
          <w:p w14:paraId="1692EBBE"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57862638</w:t>
            </w:r>
          </w:p>
        </w:tc>
        <w:tc>
          <w:tcPr>
            <w:tcW w:w="1004" w:type="dxa"/>
            <w:shd w:val="clear" w:color="auto" w:fill="auto"/>
            <w:noWrap/>
            <w:vAlign w:val="center"/>
            <w:hideMark/>
          </w:tcPr>
          <w:p w14:paraId="1D6A917F"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1292" w:type="dxa"/>
            <w:shd w:val="clear" w:color="auto" w:fill="auto"/>
            <w:noWrap/>
            <w:vAlign w:val="center"/>
            <w:hideMark/>
          </w:tcPr>
          <w:p w14:paraId="1C5C74D4"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Island</w:t>
            </w:r>
          </w:p>
        </w:tc>
        <w:tc>
          <w:tcPr>
            <w:tcW w:w="2009" w:type="dxa"/>
            <w:shd w:val="clear" w:color="auto" w:fill="auto"/>
            <w:noWrap/>
            <w:vAlign w:val="center"/>
            <w:hideMark/>
          </w:tcPr>
          <w:p w14:paraId="21FAABA1"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TSS200</w:t>
            </w:r>
          </w:p>
        </w:tc>
      </w:tr>
      <w:tr w:rsidR="00DF4E4E" w:rsidRPr="004926BF" w14:paraId="48660305" w14:textId="77777777" w:rsidTr="001F0461">
        <w:trPr>
          <w:trHeight w:val="309"/>
          <w:jc w:val="center"/>
        </w:trPr>
        <w:tc>
          <w:tcPr>
            <w:tcW w:w="14497" w:type="dxa"/>
            <w:gridSpan w:val="9"/>
            <w:shd w:val="clear" w:color="auto" w:fill="auto"/>
            <w:noWrap/>
            <w:vAlign w:val="center"/>
            <w:hideMark/>
          </w:tcPr>
          <w:p w14:paraId="44B3FFB8" w14:textId="77777777" w:rsidR="00DF4E4E" w:rsidRPr="004926BF" w:rsidRDefault="00DF4E4E" w:rsidP="005A313E">
            <w:pPr>
              <w:widowControl/>
              <w:jc w:val="left"/>
              <w:rPr>
                <w:rFonts w:eastAsia="DengXian" w:cs="Times New Roman"/>
                <w:b/>
                <w:bCs/>
                <w:color w:val="000000"/>
                <w:kern w:val="0"/>
                <w:sz w:val="16"/>
                <w:szCs w:val="16"/>
              </w:rPr>
            </w:pPr>
            <w:r w:rsidRPr="004926BF">
              <w:rPr>
                <w:rFonts w:eastAsia="DengXian" w:cs="Times New Roman"/>
                <w:b/>
                <w:bCs/>
                <w:color w:val="000000"/>
                <w:kern w:val="0"/>
                <w:sz w:val="16"/>
                <w:szCs w:val="16"/>
              </w:rPr>
              <w:t>Commercial biomarkers *</w:t>
            </w:r>
          </w:p>
        </w:tc>
      </w:tr>
      <w:tr w:rsidR="00DF4E4E" w:rsidRPr="004926BF" w14:paraId="69309784" w14:textId="77777777" w:rsidTr="001F0461">
        <w:trPr>
          <w:gridAfter w:val="1"/>
          <w:wAfter w:w="6" w:type="dxa"/>
          <w:trHeight w:val="273"/>
          <w:jc w:val="center"/>
        </w:trPr>
        <w:tc>
          <w:tcPr>
            <w:tcW w:w="1397" w:type="dxa"/>
            <w:shd w:val="clear" w:color="auto" w:fill="auto"/>
            <w:noWrap/>
            <w:vAlign w:val="center"/>
            <w:hideMark/>
          </w:tcPr>
          <w:p w14:paraId="0C8EB41B"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cg20276585</w:t>
            </w:r>
          </w:p>
        </w:tc>
        <w:tc>
          <w:tcPr>
            <w:tcW w:w="1612" w:type="dxa"/>
            <w:shd w:val="clear" w:color="auto" w:fill="auto"/>
            <w:noWrap/>
            <w:vAlign w:val="center"/>
            <w:hideMark/>
          </w:tcPr>
          <w:p w14:paraId="59A028C1"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BMP3</w:t>
            </w:r>
          </w:p>
        </w:tc>
        <w:tc>
          <w:tcPr>
            <w:tcW w:w="4020" w:type="dxa"/>
            <w:shd w:val="clear" w:color="auto" w:fill="auto"/>
            <w:noWrap/>
            <w:vAlign w:val="center"/>
            <w:hideMark/>
          </w:tcPr>
          <w:p w14:paraId="70484FBF"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Bone Morphogenetic Protein 3</w:t>
            </w:r>
          </w:p>
        </w:tc>
        <w:tc>
          <w:tcPr>
            <w:tcW w:w="1525" w:type="dxa"/>
            <w:shd w:val="clear" w:color="auto" w:fill="auto"/>
            <w:noWrap/>
            <w:vAlign w:val="center"/>
            <w:hideMark/>
          </w:tcPr>
          <w:p w14:paraId="21285836"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4</w:t>
            </w:r>
          </w:p>
        </w:tc>
        <w:tc>
          <w:tcPr>
            <w:tcW w:w="1632" w:type="dxa"/>
            <w:shd w:val="clear" w:color="auto" w:fill="auto"/>
            <w:noWrap/>
            <w:vAlign w:val="center"/>
            <w:hideMark/>
          </w:tcPr>
          <w:p w14:paraId="23CCD2FB"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81952330</w:t>
            </w:r>
          </w:p>
        </w:tc>
        <w:tc>
          <w:tcPr>
            <w:tcW w:w="1004" w:type="dxa"/>
            <w:shd w:val="clear" w:color="auto" w:fill="auto"/>
            <w:noWrap/>
            <w:vAlign w:val="center"/>
            <w:hideMark/>
          </w:tcPr>
          <w:p w14:paraId="03C6A5F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1292" w:type="dxa"/>
            <w:shd w:val="clear" w:color="auto" w:fill="auto"/>
            <w:noWrap/>
            <w:vAlign w:val="center"/>
            <w:hideMark/>
          </w:tcPr>
          <w:p w14:paraId="76DA2389"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Island</w:t>
            </w:r>
          </w:p>
        </w:tc>
        <w:tc>
          <w:tcPr>
            <w:tcW w:w="2009" w:type="dxa"/>
            <w:shd w:val="clear" w:color="auto" w:fill="auto"/>
            <w:noWrap/>
            <w:vAlign w:val="center"/>
            <w:hideMark/>
          </w:tcPr>
          <w:p w14:paraId="2992360F"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1stExon</w:t>
            </w:r>
          </w:p>
        </w:tc>
      </w:tr>
      <w:tr w:rsidR="00DF4E4E" w:rsidRPr="004926BF" w14:paraId="53A58420" w14:textId="77777777" w:rsidTr="001F0461">
        <w:trPr>
          <w:gridAfter w:val="1"/>
          <w:wAfter w:w="6" w:type="dxa"/>
          <w:trHeight w:val="273"/>
          <w:jc w:val="center"/>
        </w:trPr>
        <w:tc>
          <w:tcPr>
            <w:tcW w:w="1397" w:type="dxa"/>
            <w:shd w:val="clear" w:color="auto" w:fill="auto"/>
            <w:noWrap/>
            <w:vAlign w:val="center"/>
            <w:hideMark/>
          </w:tcPr>
          <w:p w14:paraId="08319A64"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cg05718036</w:t>
            </w:r>
          </w:p>
        </w:tc>
        <w:tc>
          <w:tcPr>
            <w:tcW w:w="1612" w:type="dxa"/>
            <w:shd w:val="clear" w:color="auto" w:fill="auto"/>
            <w:noWrap/>
            <w:vAlign w:val="center"/>
            <w:hideMark/>
          </w:tcPr>
          <w:p w14:paraId="71FCB655"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BMP3</w:t>
            </w:r>
          </w:p>
        </w:tc>
        <w:tc>
          <w:tcPr>
            <w:tcW w:w="4020" w:type="dxa"/>
            <w:shd w:val="clear" w:color="auto" w:fill="auto"/>
            <w:noWrap/>
            <w:vAlign w:val="center"/>
            <w:hideMark/>
          </w:tcPr>
          <w:p w14:paraId="06EBCA14"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Bone Morphogenetic Protein 3</w:t>
            </w:r>
          </w:p>
        </w:tc>
        <w:tc>
          <w:tcPr>
            <w:tcW w:w="1525" w:type="dxa"/>
            <w:shd w:val="clear" w:color="auto" w:fill="auto"/>
            <w:noWrap/>
            <w:vAlign w:val="center"/>
            <w:hideMark/>
          </w:tcPr>
          <w:p w14:paraId="1EB403A9"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4</w:t>
            </w:r>
          </w:p>
        </w:tc>
        <w:tc>
          <w:tcPr>
            <w:tcW w:w="1632" w:type="dxa"/>
            <w:shd w:val="clear" w:color="auto" w:fill="auto"/>
            <w:noWrap/>
            <w:vAlign w:val="center"/>
            <w:hideMark/>
          </w:tcPr>
          <w:p w14:paraId="7AFD2C2E"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81952593</w:t>
            </w:r>
          </w:p>
        </w:tc>
        <w:tc>
          <w:tcPr>
            <w:tcW w:w="1004" w:type="dxa"/>
            <w:shd w:val="clear" w:color="auto" w:fill="auto"/>
            <w:noWrap/>
            <w:vAlign w:val="center"/>
            <w:hideMark/>
          </w:tcPr>
          <w:p w14:paraId="5D94CCFB"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1292" w:type="dxa"/>
            <w:shd w:val="clear" w:color="auto" w:fill="auto"/>
            <w:noWrap/>
            <w:vAlign w:val="center"/>
            <w:hideMark/>
          </w:tcPr>
          <w:p w14:paraId="3088A528"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Island</w:t>
            </w:r>
          </w:p>
        </w:tc>
        <w:tc>
          <w:tcPr>
            <w:tcW w:w="2009" w:type="dxa"/>
            <w:shd w:val="clear" w:color="auto" w:fill="auto"/>
            <w:noWrap/>
            <w:vAlign w:val="center"/>
            <w:hideMark/>
          </w:tcPr>
          <w:p w14:paraId="0534BF8F"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1stExon</w:t>
            </w:r>
          </w:p>
        </w:tc>
      </w:tr>
      <w:tr w:rsidR="00DF4E4E" w:rsidRPr="004926BF" w14:paraId="0B315B5F" w14:textId="77777777" w:rsidTr="001F0461">
        <w:trPr>
          <w:gridAfter w:val="1"/>
          <w:wAfter w:w="6" w:type="dxa"/>
          <w:trHeight w:val="273"/>
          <w:jc w:val="center"/>
        </w:trPr>
        <w:tc>
          <w:tcPr>
            <w:tcW w:w="1397" w:type="dxa"/>
            <w:shd w:val="clear" w:color="auto" w:fill="auto"/>
            <w:noWrap/>
            <w:vAlign w:val="center"/>
            <w:hideMark/>
          </w:tcPr>
          <w:p w14:paraId="0FCA9BC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cg04190807</w:t>
            </w:r>
          </w:p>
        </w:tc>
        <w:tc>
          <w:tcPr>
            <w:tcW w:w="1612" w:type="dxa"/>
            <w:shd w:val="clear" w:color="auto" w:fill="auto"/>
            <w:noWrap/>
            <w:vAlign w:val="center"/>
            <w:hideMark/>
          </w:tcPr>
          <w:p w14:paraId="6AC757E4"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NDRG4</w:t>
            </w:r>
          </w:p>
        </w:tc>
        <w:tc>
          <w:tcPr>
            <w:tcW w:w="4020" w:type="dxa"/>
            <w:shd w:val="clear" w:color="auto" w:fill="auto"/>
            <w:noWrap/>
            <w:vAlign w:val="center"/>
            <w:hideMark/>
          </w:tcPr>
          <w:p w14:paraId="7C83B8E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w:t>
            </w:r>
            <w:proofErr w:type="spellStart"/>
            <w:r w:rsidRPr="004926BF">
              <w:rPr>
                <w:rFonts w:eastAsia="DengXian" w:cs="Times New Roman"/>
                <w:color w:val="000000"/>
                <w:kern w:val="0"/>
                <w:sz w:val="16"/>
                <w:szCs w:val="16"/>
              </w:rPr>
              <w:t>myc</w:t>
            </w:r>
            <w:proofErr w:type="spellEnd"/>
            <w:r w:rsidRPr="004926BF">
              <w:rPr>
                <w:rFonts w:eastAsia="DengXian" w:cs="Times New Roman"/>
                <w:color w:val="000000"/>
                <w:kern w:val="0"/>
                <w:sz w:val="16"/>
                <w:szCs w:val="16"/>
              </w:rPr>
              <w:t xml:space="preserve"> </w:t>
            </w:r>
            <w:proofErr w:type="spellStart"/>
            <w:r w:rsidRPr="004926BF">
              <w:rPr>
                <w:rFonts w:eastAsia="DengXian" w:cs="Times New Roman"/>
                <w:color w:val="000000"/>
                <w:kern w:val="0"/>
                <w:sz w:val="16"/>
                <w:szCs w:val="16"/>
              </w:rPr>
              <w:t>downregulated</w:t>
            </w:r>
            <w:proofErr w:type="spellEnd"/>
            <w:r w:rsidRPr="004926BF">
              <w:rPr>
                <w:rFonts w:eastAsia="DengXian" w:cs="Times New Roman"/>
                <w:color w:val="000000"/>
                <w:kern w:val="0"/>
                <w:sz w:val="16"/>
                <w:szCs w:val="16"/>
              </w:rPr>
              <w:t xml:space="preserve"> gene 4</w:t>
            </w:r>
          </w:p>
        </w:tc>
        <w:tc>
          <w:tcPr>
            <w:tcW w:w="1525" w:type="dxa"/>
            <w:shd w:val="clear" w:color="auto" w:fill="auto"/>
            <w:noWrap/>
            <w:vAlign w:val="center"/>
            <w:hideMark/>
          </w:tcPr>
          <w:p w14:paraId="6459E935"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16</w:t>
            </w:r>
          </w:p>
        </w:tc>
        <w:tc>
          <w:tcPr>
            <w:tcW w:w="1632" w:type="dxa"/>
            <w:shd w:val="clear" w:color="auto" w:fill="auto"/>
            <w:noWrap/>
            <w:vAlign w:val="center"/>
            <w:hideMark/>
          </w:tcPr>
          <w:p w14:paraId="68548E5D"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58497230</w:t>
            </w:r>
          </w:p>
        </w:tc>
        <w:tc>
          <w:tcPr>
            <w:tcW w:w="1004" w:type="dxa"/>
            <w:shd w:val="clear" w:color="auto" w:fill="auto"/>
            <w:noWrap/>
            <w:vAlign w:val="center"/>
            <w:hideMark/>
          </w:tcPr>
          <w:p w14:paraId="0EE66625"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1292" w:type="dxa"/>
            <w:shd w:val="clear" w:color="auto" w:fill="auto"/>
            <w:noWrap/>
            <w:vAlign w:val="center"/>
            <w:hideMark/>
          </w:tcPr>
          <w:p w14:paraId="37E9638C"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Island</w:t>
            </w:r>
          </w:p>
        </w:tc>
        <w:tc>
          <w:tcPr>
            <w:tcW w:w="2009" w:type="dxa"/>
            <w:shd w:val="clear" w:color="auto" w:fill="auto"/>
            <w:noWrap/>
            <w:vAlign w:val="center"/>
            <w:hideMark/>
          </w:tcPr>
          <w:p w14:paraId="0F9CBDFD"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TSS1500</w:t>
            </w:r>
          </w:p>
        </w:tc>
      </w:tr>
      <w:tr w:rsidR="00DF4E4E" w:rsidRPr="004926BF" w14:paraId="79685894" w14:textId="77777777" w:rsidTr="001F0461">
        <w:trPr>
          <w:gridAfter w:val="1"/>
          <w:wAfter w:w="6" w:type="dxa"/>
          <w:trHeight w:val="273"/>
          <w:jc w:val="center"/>
        </w:trPr>
        <w:tc>
          <w:tcPr>
            <w:tcW w:w="1397" w:type="dxa"/>
            <w:shd w:val="clear" w:color="auto" w:fill="auto"/>
            <w:noWrap/>
            <w:vAlign w:val="center"/>
            <w:hideMark/>
          </w:tcPr>
          <w:p w14:paraId="7F8AF16C"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cg00687686</w:t>
            </w:r>
          </w:p>
        </w:tc>
        <w:tc>
          <w:tcPr>
            <w:tcW w:w="1612" w:type="dxa"/>
            <w:shd w:val="clear" w:color="auto" w:fill="auto"/>
            <w:noWrap/>
            <w:vAlign w:val="center"/>
            <w:hideMark/>
          </w:tcPr>
          <w:p w14:paraId="105CB8FE"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NDRG4</w:t>
            </w:r>
          </w:p>
        </w:tc>
        <w:tc>
          <w:tcPr>
            <w:tcW w:w="4020" w:type="dxa"/>
            <w:shd w:val="clear" w:color="auto" w:fill="auto"/>
            <w:noWrap/>
            <w:vAlign w:val="center"/>
            <w:hideMark/>
          </w:tcPr>
          <w:p w14:paraId="5031AC62"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w:t>
            </w:r>
            <w:proofErr w:type="spellStart"/>
            <w:r w:rsidRPr="004926BF">
              <w:rPr>
                <w:rFonts w:eastAsia="DengXian" w:cs="Times New Roman"/>
                <w:color w:val="000000"/>
                <w:kern w:val="0"/>
                <w:sz w:val="16"/>
                <w:szCs w:val="16"/>
              </w:rPr>
              <w:t>myc</w:t>
            </w:r>
            <w:proofErr w:type="spellEnd"/>
            <w:r w:rsidRPr="004926BF">
              <w:rPr>
                <w:rFonts w:eastAsia="DengXian" w:cs="Times New Roman"/>
                <w:color w:val="000000"/>
                <w:kern w:val="0"/>
                <w:sz w:val="16"/>
                <w:szCs w:val="16"/>
              </w:rPr>
              <w:t xml:space="preserve"> </w:t>
            </w:r>
            <w:proofErr w:type="spellStart"/>
            <w:r w:rsidRPr="004926BF">
              <w:rPr>
                <w:rFonts w:eastAsia="DengXian" w:cs="Times New Roman"/>
                <w:color w:val="000000"/>
                <w:kern w:val="0"/>
                <w:sz w:val="16"/>
                <w:szCs w:val="16"/>
              </w:rPr>
              <w:t>downregulated</w:t>
            </w:r>
            <w:proofErr w:type="spellEnd"/>
            <w:r w:rsidRPr="004926BF">
              <w:rPr>
                <w:rFonts w:eastAsia="DengXian" w:cs="Times New Roman"/>
                <w:color w:val="000000"/>
                <w:kern w:val="0"/>
                <w:sz w:val="16"/>
                <w:szCs w:val="16"/>
              </w:rPr>
              <w:t xml:space="preserve"> gene 4</w:t>
            </w:r>
          </w:p>
        </w:tc>
        <w:tc>
          <w:tcPr>
            <w:tcW w:w="1525" w:type="dxa"/>
            <w:shd w:val="clear" w:color="auto" w:fill="auto"/>
            <w:noWrap/>
            <w:vAlign w:val="center"/>
            <w:hideMark/>
          </w:tcPr>
          <w:p w14:paraId="1CAF09B7"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16</w:t>
            </w:r>
          </w:p>
        </w:tc>
        <w:tc>
          <w:tcPr>
            <w:tcW w:w="1632" w:type="dxa"/>
            <w:shd w:val="clear" w:color="auto" w:fill="auto"/>
            <w:noWrap/>
            <w:vAlign w:val="center"/>
            <w:hideMark/>
          </w:tcPr>
          <w:p w14:paraId="02146A5B"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58497236</w:t>
            </w:r>
          </w:p>
        </w:tc>
        <w:tc>
          <w:tcPr>
            <w:tcW w:w="1004" w:type="dxa"/>
            <w:shd w:val="clear" w:color="auto" w:fill="auto"/>
            <w:noWrap/>
            <w:vAlign w:val="center"/>
            <w:hideMark/>
          </w:tcPr>
          <w:p w14:paraId="6440D35D"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1292" w:type="dxa"/>
            <w:shd w:val="clear" w:color="auto" w:fill="auto"/>
            <w:noWrap/>
            <w:vAlign w:val="center"/>
            <w:hideMark/>
          </w:tcPr>
          <w:p w14:paraId="25F97A5E"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Island</w:t>
            </w:r>
          </w:p>
        </w:tc>
        <w:tc>
          <w:tcPr>
            <w:tcW w:w="2009" w:type="dxa"/>
            <w:shd w:val="clear" w:color="auto" w:fill="auto"/>
            <w:noWrap/>
            <w:vAlign w:val="center"/>
            <w:hideMark/>
          </w:tcPr>
          <w:p w14:paraId="6ED841FC"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TSS1500</w:t>
            </w:r>
          </w:p>
        </w:tc>
      </w:tr>
      <w:tr w:rsidR="00DF4E4E" w:rsidRPr="004926BF" w14:paraId="259BD27F" w14:textId="77777777" w:rsidTr="001F0461">
        <w:trPr>
          <w:gridAfter w:val="1"/>
          <w:wAfter w:w="6" w:type="dxa"/>
          <w:trHeight w:val="273"/>
          <w:jc w:val="center"/>
        </w:trPr>
        <w:tc>
          <w:tcPr>
            <w:tcW w:w="1397" w:type="dxa"/>
            <w:shd w:val="clear" w:color="auto" w:fill="auto"/>
            <w:noWrap/>
            <w:vAlign w:val="center"/>
            <w:hideMark/>
          </w:tcPr>
          <w:p w14:paraId="331B25AB"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cg04942472</w:t>
            </w:r>
          </w:p>
        </w:tc>
        <w:tc>
          <w:tcPr>
            <w:tcW w:w="1612" w:type="dxa"/>
            <w:shd w:val="clear" w:color="auto" w:fill="auto"/>
            <w:noWrap/>
            <w:vAlign w:val="center"/>
            <w:hideMark/>
          </w:tcPr>
          <w:p w14:paraId="3380ED5C"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NDRG4</w:t>
            </w:r>
          </w:p>
        </w:tc>
        <w:tc>
          <w:tcPr>
            <w:tcW w:w="4020" w:type="dxa"/>
            <w:shd w:val="clear" w:color="auto" w:fill="auto"/>
            <w:noWrap/>
            <w:vAlign w:val="center"/>
            <w:hideMark/>
          </w:tcPr>
          <w:p w14:paraId="741EACE6"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w:t>
            </w:r>
            <w:proofErr w:type="spellStart"/>
            <w:r w:rsidRPr="004926BF">
              <w:rPr>
                <w:rFonts w:eastAsia="DengXian" w:cs="Times New Roman"/>
                <w:color w:val="000000"/>
                <w:kern w:val="0"/>
                <w:sz w:val="16"/>
                <w:szCs w:val="16"/>
              </w:rPr>
              <w:t>myc</w:t>
            </w:r>
            <w:proofErr w:type="spellEnd"/>
            <w:r w:rsidRPr="004926BF">
              <w:rPr>
                <w:rFonts w:eastAsia="DengXian" w:cs="Times New Roman"/>
                <w:color w:val="000000"/>
                <w:kern w:val="0"/>
                <w:sz w:val="16"/>
                <w:szCs w:val="16"/>
              </w:rPr>
              <w:t xml:space="preserve"> </w:t>
            </w:r>
            <w:proofErr w:type="spellStart"/>
            <w:r w:rsidRPr="004926BF">
              <w:rPr>
                <w:rFonts w:eastAsia="DengXian" w:cs="Times New Roman"/>
                <w:color w:val="000000"/>
                <w:kern w:val="0"/>
                <w:sz w:val="16"/>
                <w:szCs w:val="16"/>
              </w:rPr>
              <w:t>downregulated</w:t>
            </w:r>
            <w:proofErr w:type="spellEnd"/>
            <w:r w:rsidRPr="004926BF">
              <w:rPr>
                <w:rFonts w:eastAsia="DengXian" w:cs="Times New Roman"/>
                <w:color w:val="000000"/>
                <w:kern w:val="0"/>
                <w:sz w:val="16"/>
                <w:szCs w:val="16"/>
              </w:rPr>
              <w:t xml:space="preserve"> gene 4</w:t>
            </w:r>
          </w:p>
        </w:tc>
        <w:tc>
          <w:tcPr>
            <w:tcW w:w="1525" w:type="dxa"/>
            <w:shd w:val="clear" w:color="auto" w:fill="auto"/>
            <w:noWrap/>
            <w:vAlign w:val="center"/>
            <w:hideMark/>
          </w:tcPr>
          <w:p w14:paraId="57DBE286"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16</w:t>
            </w:r>
          </w:p>
        </w:tc>
        <w:tc>
          <w:tcPr>
            <w:tcW w:w="1632" w:type="dxa"/>
            <w:shd w:val="clear" w:color="auto" w:fill="auto"/>
            <w:noWrap/>
            <w:vAlign w:val="center"/>
            <w:hideMark/>
          </w:tcPr>
          <w:p w14:paraId="298E08F8"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58497239</w:t>
            </w:r>
          </w:p>
        </w:tc>
        <w:tc>
          <w:tcPr>
            <w:tcW w:w="1004" w:type="dxa"/>
            <w:shd w:val="clear" w:color="auto" w:fill="auto"/>
            <w:noWrap/>
            <w:vAlign w:val="center"/>
            <w:hideMark/>
          </w:tcPr>
          <w:p w14:paraId="48FAE736"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1292" w:type="dxa"/>
            <w:shd w:val="clear" w:color="auto" w:fill="auto"/>
            <w:noWrap/>
            <w:vAlign w:val="center"/>
            <w:hideMark/>
          </w:tcPr>
          <w:p w14:paraId="5C84E9A4"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Island</w:t>
            </w:r>
          </w:p>
        </w:tc>
        <w:tc>
          <w:tcPr>
            <w:tcW w:w="2009" w:type="dxa"/>
            <w:shd w:val="clear" w:color="auto" w:fill="auto"/>
            <w:noWrap/>
            <w:vAlign w:val="center"/>
            <w:hideMark/>
          </w:tcPr>
          <w:p w14:paraId="72042F69"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TSS1500</w:t>
            </w:r>
          </w:p>
        </w:tc>
      </w:tr>
      <w:tr w:rsidR="00DF4E4E" w:rsidRPr="004926BF" w14:paraId="0DB51FCF" w14:textId="77777777" w:rsidTr="001F0461">
        <w:trPr>
          <w:gridAfter w:val="1"/>
          <w:wAfter w:w="6" w:type="dxa"/>
          <w:trHeight w:val="273"/>
          <w:jc w:val="center"/>
        </w:trPr>
        <w:tc>
          <w:tcPr>
            <w:tcW w:w="1397" w:type="dxa"/>
            <w:shd w:val="clear" w:color="auto" w:fill="auto"/>
            <w:noWrap/>
            <w:vAlign w:val="center"/>
            <w:hideMark/>
          </w:tcPr>
          <w:p w14:paraId="65E715A5"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cg01466678</w:t>
            </w:r>
          </w:p>
        </w:tc>
        <w:tc>
          <w:tcPr>
            <w:tcW w:w="1612" w:type="dxa"/>
            <w:shd w:val="clear" w:color="auto" w:fill="auto"/>
            <w:noWrap/>
            <w:vAlign w:val="center"/>
            <w:hideMark/>
          </w:tcPr>
          <w:p w14:paraId="6D364E07"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NDRG4</w:t>
            </w:r>
          </w:p>
        </w:tc>
        <w:tc>
          <w:tcPr>
            <w:tcW w:w="4020" w:type="dxa"/>
            <w:shd w:val="clear" w:color="auto" w:fill="auto"/>
            <w:noWrap/>
            <w:vAlign w:val="center"/>
            <w:hideMark/>
          </w:tcPr>
          <w:p w14:paraId="575C62BF"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w:t>
            </w:r>
            <w:proofErr w:type="spellStart"/>
            <w:r w:rsidRPr="004926BF">
              <w:rPr>
                <w:rFonts w:eastAsia="DengXian" w:cs="Times New Roman"/>
                <w:color w:val="000000"/>
                <w:kern w:val="0"/>
                <w:sz w:val="16"/>
                <w:szCs w:val="16"/>
              </w:rPr>
              <w:t>myc</w:t>
            </w:r>
            <w:proofErr w:type="spellEnd"/>
            <w:r w:rsidRPr="004926BF">
              <w:rPr>
                <w:rFonts w:eastAsia="DengXian" w:cs="Times New Roman"/>
                <w:color w:val="000000"/>
                <w:kern w:val="0"/>
                <w:sz w:val="16"/>
                <w:szCs w:val="16"/>
              </w:rPr>
              <w:t xml:space="preserve"> </w:t>
            </w:r>
            <w:proofErr w:type="spellStart"/>
            <w:r w:rsidRPr="004926BF">
              <w:rPr>
                <w:rFonts w:eastAsia="DengXian" w:cs="Times New Roman"/>
                <w:color w:val="000000"/>
                <w:kern w:val="0"/>
                <w:sz w:val="16"/>
                <w:szCs w:val="16"/>
              </w:rPr>
              <w:t>downregulated</w:t>
            </w:r>
            <w:proofErr w:type="spellEnd"/>
            <w:r w:rsidRPr="004926BF">
              <w:rPr>
                <w:rFonts w:eastAsia="DengXian" w:cs="Times New Roman"/>
                <w:color w:val="000000"/>
                <w:kern w:val="0"/>
                <w:sz w:val="16"/>
                <w:szCs w:val="16"/>
              </w:rPr>
              <w:t xml:space="preserve"> gene 4</w:t>
            </w:r>
          </w:p>
        </w:tc>
        <w:tc>
          <w:tcPr>
            <w:tcW w:w="1525" w:type="dxa"/>
            <w:shd w:val="clear" w:color="auto" w:fill="auto"/>
            <w:noWrap/>
            <w:vAlign w:val="center"/>
            <w:hideMark/>
          </w:tcPr>
          <w:p w14:paraId="0E450B23"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16</w:t>
            </w:r>
          </w:p>
        </w:tc>
        <w:tc>
          <w:tcPr>
            <w:tcW w:w="1632" w:type="dxa"/>
            <w:shd w:val="clear" w:color="auto" w:fill="auto"/>
            <w:noWrap/>
            <w:vAlign w:val="center"/>
            <w:hideMark/>
          </w:tcPr>
          <w:p w14:paraId="09C8F7B7"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58497395</w:t>
            </w:r>
          </w:p>
        </w:tc>
        <w:tc>
          <w:tcPr>
            <w:tcW w:w="1004" w:type="dxa"/>
            <w:shd w:val="clear" w:color="auto" w:fill="auto"/>
            <w:noWrap/>
            <w:vAlign w:val="center"/>
            <w:hideMark/>
          </w:tcPr>
          <w:p w14:paraId="7DD3CB38"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1292" w:type="dxa"/>
            <w:shd w:val="clear" w:color="auto" w:fill="auto"/>
            <w:noWrap/>
            <w:vAlign w:val="center"/>
            <w:hideMark/>
          </w:tcPr>
          <w:p w14:paraId="412815D6"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Island</w:t>
            </w:r>
          </w:p>
        </w:tc>
        <w:tc>
          <w:tcPr>
            <w:tcW w:w="2009" w:type="dxa"/>
            <w:shd w:val="clear" w:color="auto" w:fill="auto"/>
            <w:noWrap/>
            <w:vAlign w:val="center"/>
            <w:hideMark/>
          </w:tcPr>
          <w:p w14:paraId="39DA7B33"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TSS1500</w:t>
            </w:r>
          </w:p>
        </w:tc>
      </w:tr>
      <w:tr w:rsidR="00DF4E4E" w:rsidRPr="004926BF" w14:paraId="7FA7B985" w14:textId="77777777" w:rsidTr="001F0461">
        <w:trPr>
          <w:gridAfter w:val="1"/>
          <w:wAfter w:w="6" w:type="dxa"/>
          <w:trHeight w:val="273"/>
          <w:jc w:val="center"/>
        </w:trPr>
        <w:tc>
          <w:tcPr>
            <w:tcW w:w="1397" w:type="dxa"/>
            <w:shd w:val="clear" w:color="auto" w:fill="auto"/>
            <w:noWrap/>
            <w:vAlign w:val="center"/>
            <w:hideMark/>
          </w:tcPr>
          <w:p w14:paraId="7891F83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cg11306587</w:t>
            </w:r>
          </w:p>
        </w:tc>
        <w:tc>
          <w:tcPr>
            <w:tcW w:w="1612" w:type="dxa"/>
            <w:shd w:val="clear" w:color="auto" w:fill="auto"/>
            <w:noWrap/>
            <w:vAlign w:val="center"/>
            <w:hideMark/>
          </w:tcPr>
          <w:p w14:paraId="12ECB379"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NDRG4</w:t>
            </w:r>
          </w:p>
        </w:tc>
        <w:tc>
          <w:tcPr>
            <w:tcW w:w="4020" w:type="dxa"/>
            <w:shd w:val="clear" w:color="auto" w:fill="auto"/>
            <w:noWrap/>
            <w:vAlign w:val="center"/>
            <w:hideMark/>
          </w:tcPr>
          <w:p w14:paraId="1DADD9BD"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N-</w:t>
            </w:r>
            <w:proofErr w:type="spellStart"/>
            <w:r w:rsidRPr="004926BF">
              <w:rPr>
                <w:rFonts w:eastAsia="DengXian" w:cs="Times New Roman"/>
                <w:color w:val="000000"/>
                <w:kern w:val="0"/>
                <w:sz w:val="16"/>
                <w:szCs w:val="16"/>
              </w:rPr>
              <w:t>myc</w:t>
            </w:r>
            <w:proofErr w:type="spellEnd"/>
            <w:r w:rsidRPr="004926BF">
              <w:rPr>
                <w:rFonts w:eastAsia="DengXian" w:cs="Times New Roman"/>
                <w:color w:val="000000"/>
                <w:kern w:val="0"/>
                <w:sz w:val="16"/>
                <w:szCs w:val="16"/>
              </w:rPr>
              <w:t xml:space="preserve"> </w:t>
            </w:r>
            <w:proofErr w:type="spellStart"/>
            <w:r w:rsidRPr="004926BF">
              <w:rPr>
                <w:rFonts w:eastAsia="DengXian" w:cs="Times New Roman"/>
                <w:color w:val="000000"/>
                <w:kern w:val="0"/>
                <w:sz w:val="16"/>
                <w:szCs w:val="16"/>
              </w:rPr>
              <w:t>downregulated</w:t>
            </w:r>
            <w:proofErr w:type="spellEnd"/>
            <w:r w:rsidRPr="004926BF">
              <w:rPr>
                <w:rFonts w:eastAsia="DengXian" w:cs="Times New Roman"/>
                <w:color w:val="000000"/>
                <w:kern w:val="0"/>
                <w:sz w:val="16"/>
                <w:szCs w:val="16"/>
              </w:rPr>
              <w:t xml:space="preserve"> gene 4</w:t>
            </w:r>
          </w:p>
        </w:tc>
        <w:tc>
          <w:tcPr>
            <w:tcW w:w="1525" w:type="dxa"/>
            <w:shd w:val="clear" w:color="auto" w:fill="auto"/>
            <w:noWrap/>
            <w:vAlign w:val="center"/>
            <w:hideMark/>
          </w:tcPr>
          <w:p w14:paraId="3186E4A7"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16</w:t>
            </w:r>
          </w:p>
        </w:tc>
        <w:tc>
          <w:tcPr>
            <w:tcW w:w="1632" w:type="dxa"/>
            <w:shd w:val="clear" w:color="auto" w:fill="auto"/>
            <w:noWrap/>
            <w:vAlign w:val="center"/>
            <w:hideMark/>
          </w:tcPr>
          <w:p w14:paraId="1EFEAEF7"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58497714</w:t>
            </w:r>
          </w:p>
        </w:tc>
        <w:tc>
          <w:tcPr>
            <w:tcW w:w="1004" w:type="dxa"/>
            <w:shd w:val="clear" w:color="auto" w:fill="auto"/>
            <w:noWrap/>
            <w:vAlign w:val="center"/>
            <w:hideMark/>
          </w:tcPr>
          <w:p w14:paraId="2B8AFA78"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1292" w:type="dxa"/>
            <w:shd w:val="clear" w:color="auto" w:fill="auto"/>
            <w:noWrap/>
            <w:vAlign w:val="center"/>
            <w:hideMark/>
          </w:tcPr>
          <w:p w14:paraId="0DB7A50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Island</w:t>
            </w:r>
          </w:p>
        </w:tc>
        <w:tc>
          <w:tcPr>
            <w:tcW w:w="2009" w:type="dxa"/>
            <w:shd w:val="clear" w:color="auto" w:fill="auto"/>
            <w:noWrap/>
            <w:vAlign w:val="center"/>
            <w:hideMark/>
          </w:tcPr>
          <w:p w14:paraId="59432322"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TSS1500</w:t>
            </w:r>
          </w:p>
        </w:tc>
      </w:tr>
      <w:tr w:rsidR="00DF4E4E" w:rsidRPr="004926BF" w14:paraId="3C44AF21" w14:textId="77777777" w:rsidTr="001F0461">
        <w:trPr>
          <w:gridAfter w:val="1"/>
          <w:wAfter w:w="6" w:type="dxa"/>
          <w:trHeight w:val="273"/>
          <w:jc w:val="center"/>
        </w:trPr>
        <w:tc>
          <w:tcPr>
            <w:tcW w:w="1397" w:type="dxa"/>
            <w:shd w:val="clear" w:color="auto" w:fill="auto"/>
            <w:noWrap/>
            <w:vAlign w:val="center"/>
            <w:hideMark/>
          </w:tcPr>
          <w:p w14:paraId="60853247"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cg19554255</w:t>
            </w:r>
          </w:p>
        </w:tc>
        <w:tc>
          <w:tcPr>
            <w:tcW w:w="1612" w:type="dxa"/>
            <w:shd w:val="clear" w:color="auto" w:fill="auto"/>
            <w:noWrap/>
            <w:vAlign w:val="center"/>
            <w:hideMark/>
          </w:tcPr>
          <w:p w14:paraId="70E6BD82"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SEPT9</w:t>
            </w:r>
          </w:p>
        </w:tc>
        <w:tc>
          <w:tcPr>
            <w:tcW w:w="4020" w:type="dxa"/>
            <w:shd w:val="clear" w:color="auto" w:fill="auto"/>
            <w:noWrap/>
            <w:vAlign w:val="center"/>
            <w:hideMark/>
          </w:tcPr>
          <w:p w14:paraId="5F011DC2" w14:textId="77777777" w:rsidR="00DF4E4E" w:rsidRPr="004926BF" w:rsidRDefault="00DF4E4E" w:rsidP="005A313E">
            <w:pPr>
              <w:widowControl/>
              <w:jc w:val="left"/>
              <w:rPr>
                <w:rFonts w:eastAsia="DengXian" w:cs="Times New Roman"/>
                <w:color w:val="000000"/>
                <w:kern w:val="0"/>
                <w:sz w:val="16"/>
                <w:szCs w:val="16"/>
              </w:rPr>
            </w:pPr>
            <w:proofErr w:type="spellStart"/>
            <w:r w:rsidRPr="004926BF">
              <w:rPr>
                <w:rFonts w:eastAsia="DengXian" w:cs="Times New Roman"/>
                <w:color w:val="000000"/>
                <w:kern w:val="0"/>
                <w:sz w:val="16"/>
                <w:szCs w:val="16"/>
              </w:rPr>
              <w:t>Septin</w:t>
            </w:r>
            <w:proofErr w:type="spellEnd"/>
            <w:r w:rsidRPr="004926BF">
              <w:rPr>
                <w:rFonts w:eastAsia="DengXian" w:cs="Times New Roman"/>
                <w:color w:val="000000"/>
                <w:kern w:val="0"/>
                <w:sz w:val="16"/>
                <w:szCs w:val="16"/>
              </w:rPr>
              <w:t xml:space="preserve"> 9</w:t>
            </w:r>
          </w:p>
        </w:tc>
        <w:tc>
          <w:tcPr>
            <w:tcW w:w="1525" w:type="dxa"/>
            <w:shd w:val="clear" w:color="auto" w:fill="auto"/>
            <w:noWrap/>
            <w:vAlign w:val="center"/>
            <w:hideMark/>
          </w:tcPr>
          <w:p w14:paraId="48DF8D4B"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17</w:t>
            </w:r>
          </w:p>
        </w:tc>
        <w:tc>
          <w:tcPr>
            <w:tcW w:w="1632" w:type="dxa"/>
            <w:shd w:val="clear" w:color="auto" w:fill="auto"/>
            <w:noWrap/>
            <w:vAlign w:val="center"/>
            <w:hideMark/>
          </w:tcPr>
          <w:p w14:paraId="433C4CB7"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75369051</w:t>
            </w:r>
          </w:p>
        </w:tc>
        <w:tc>
          <w:tcPr>
            <w:tcW w:w="1004" w:type="dxa"/>
            <w:shd w:val="clear" w:color="auto" w:fill="auto"/>
            <w:noWrap/>
            <w:vAlign w:val="center"/>
            <w:hideMark/>
          </w:tcPr>
          <w:p w14:paraId="7B57D37B"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1292" w:type="dxa"/>
            <w:shd w:val="clear" w:color="auto" w:fill="auto"/>
            <w:noWrap/>
            <w:vAlign w:val="center"/>
            <w:hideMark/>
          </w:tcPr>
          <w:p w14:paraId="73590F11"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Island</w:t>
            </w:r>
          </w:p>
        </w:tc>
        <w:tc>
          <w:tcPr>
            <w:tcW w:w="2009" w:type="dxa"/>
            <w:shd w:val="clear" w:color="auto" w:fill="auto"/>
            <w:noWrap/>
            <w:vAlign w:val="center"/>
            <w:hideMark/>
          </w:tcPr>
          <w:p w14:paraId="3AA3E2E8"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TSS1500</w:t>
            </w:r>
          </w:p>
        </w:tc>
      </w:tr>
      <w:tr w:rsidR="00DF4E4E" w:rsidRPr="004926BF" w14:paraId="018BCAC4" w14:textId="77777777" w:rsidTr="001F0461">
        <w:trPr>
          <w:gridAfter w:val="1"/>
          <w:wAfter w:w="6" w:type="dxa"/>
          <w:trHeight w:val="273"/>
          <w:jc w:val="center"/>
        </w:trPr>
        <w:tc>
          <w:tcPr>
            <w:tcW w:w="1397" w:type="dxa"/>
            <w:shd w:val="clear" w:color="auto" w:fill="auto"/>
            <w:noWrap/>
            <w:vAlign w:val="center"/>
            <w:hideMark/>
          </w:tcPr>
          <w:p w14:paraId="31FF5E74"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cg16779463</w:t>
            </w:r>
          </w:p>
        </w:tc>
        <w:tc>
          <w:tcPr>
            <w:tcW w:w="1612" w:type="dxa"/>
            <w:shd w:val="clear" w:color="auto" w:fill="auto"/>
            <w:noWrap/>
            <w:vAlign w:val="center"/>
            <w:hideMark/>
          </w:tcPr>
          <w:p w14:paraId="2CD75D56"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SEPT9</w:t>
            </w:r>
          </w:p>
        </w:tc>
        <w:tc>
          <w:tcPr>
            <w:tcW w:w="4020" w:type="dxa"/>
            <w:shd w:val="clear" w:color="auto" w:fill="auto"/>
            <w:noWrap/>
            <w:vAlign w:val="center"/>
            <w:hideMark/>
          </w:tcPr>
          <w:p w14:paraId="5D2473DF" w14:textId="77777777" w:rsidR="00DF4E4E" w:rsidRPr="004926BF" w:rsidRDefault="00DF4E4E" w:rsidP="005A313E">
            <w:pPr>
              <w:widowControl/>
              <w:jc w:val="left"/>
              <w:rPr>
                <w:rFonts w:eastAsia="DengXian" w:cs="Times New Roman"/>
                <w:color w:val="000000"/>
                <w:kern w:val="0"/>
                <w:sz w:val="16"/>
                <w:szCs w:val="16"/>
              </w:rPr>
            </w:pPr>
            <w:proofErr w:type="spellStart"/>
            <w:r w:rsidRPr="004926BF">
              <w:rPr>
                <w:rFonts w:eastAsia="DengXian" w:cs="Times New Roman"/>
                <w:color w:val="000000"/>
                <w:kern w:val="0"/>
                <w:sz w:val="16"/>
                <w:szCs w:val="16"/>
              </w:rPr>
              <w:t>Septin</w:t>
            </w:r>
            <w:proofErr w:type="spellEnd"/>
            <w:r w:rsidRPr="004926BF">
              <w:rPr>
                <w:rFonts w:eastAsia="DengXian" w:cs="Times New Roman"/>
                <w:color w:val="000000"/>
                <w:kern w:val="0"/>
                <w:sz w:val="16"/>
                <w:szCs w:val="16"/>
              </w:rPr>
              <w:t xml:space="preserve"> 9</w:t>
            </w:r>
          </w:p>
        </w:tc>
        <w:tc>
          <w:tcPr>
            <w:tcW w:w="1525" w:type="dxa"/>
            <w:shd w:val="clear" w:color="auto" w:fill="auto"/>
            <w:noWrap/>
            <w:vAlign w:val="center"/>
            <w:hideMark/>
          </w:tcPr>
          <w:p w14:paraId="5A7E24B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17</w:t>
            </w:r>
          </w:p>
        </w:tc>
        <w:tc>
          <w:tcPr>
            <w:tcW w:w="1632" w:type="dxa"/>
            <w:shd w:val="clear" w:color="auto" w:fill="auto"/>
            <w:noWrap/>
            <w:vAlign w:val="center"/>
            <w:hideMark/>
          </w:tcPr>
          <w:p w14:paraId="3453D0EF"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75369055</w:t>
            </w:r>
          </w:p>
        </w:tc>
        <w:tc>
          <w:tcPr>
            <w:tcW w:w="1004" w:type="dxa"/>
            <w:shd w:val="clear" w:color="auto" w:fill="auto"/>
            <w:noWrap/>
            <w:vAlign w:val="center"/>
            <w:hideMark/>
          </w:tcPr>
          <w:p w14:paraId="0E8320BE"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1292" w:type="dxa"/>
            <w:shd w:val="clear" w:color="auto" w:fill="auto"/>
            <w:noWrap/>
            <w:vAlign w:val="center"/>
            <w:hideMark/>
          </w:tcPr>
          <w:p w14:paraId="578BCA2D"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Island</w:t>
            </w:r>
          </w:p>
        </w:tc>
        <w:tc>
          <w:tcPr>
            <w:tcW w:w="2009" w:type="dxa"/>
            <w:shd w:val="clear" w:color="auto" w:fill="auto"/>
            <w:noWrap/>
            <w:vAlign w:val="center"/>
            <w:hideMark/>
          </w:tcPr>
          <w:p w14:paraId="28D8002F"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TSS1500</w:t>
            </w:r>
          </w:p>
        </w:tc>
      </w:tr>
      <w:tr w:rsidR="00DF4E4E" w:rsidRPr="004926BF" w14:paraId="46BBE0CD" w14:textId="77777777" w:rsidTr="001F0461">
        <w:trPr>
          <w:gridAfter w:val="1"/>
          <w:wAfter w:w="6" w:type="dxa"/>
          <w:trHeight w:val="273"/>
          <w:jc w:val="center"/>
        </w:trPr>
        <w:tc>
          <w:tcPr>
            <w:tcW w:w="1397" w:type="dxa"/>
            <w:shd w:val="clear" w:color="auto" w:fill="auto"/>
            <w:noWrap/>
            <w:vAlign w:val="center"/>
            <w:hideMark/>
          </w:tcPr>
          <w:p w14:paraId="6AEE83D0"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cg20275528</w:t>
            </w:r>
          </w:p>
        </w:tc>
        <w:tc>
          <w:tcPr>
            <w:tcW w:w="1612" w:type="dxa"/>
            <w:shd w:val="clear" w:color="auto" w:fill="auto"/>
            <w:noWrap/>
            <w:vAlign w:val="center"/>
            <w:hideMark/>
          </w:tcPr>
          <w:p w14:paraId="5B43AEC2"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SEPT9</w:t>
            </w:r>
          </w:p>
        </w:tc>
        <w:tc>
          <w:tcPr>
            <w:tcW w:w="4020" w:type="dxa"/>
            <w:shd w:val="clear" w:color="auto" w:fill="auto"/>
            <w:noWrap/>
            <w:vAlign w:val="center"/>
            <w:hideMark/>
          </w:tcPr>
          <w:p w14:paraId="4E9438F2" w14:textId="77777777" w:rsidR="00DF4E4E" w:rsidRPr="004926BF" w:rsidRDefault="00DF4E4E" w:rsidP="005A313E">
            <w:pPr>
              <w:widowControl/>
              <w:jc w:val="left"/>
              <w:rPr>
                <w:rFonts w:eastAsia="DengXian" w:cs="Times New Roman"/>
                <w:color w:val="000000"/>
                <w:kern w:val="0"/>
                <w:sz w:val="16"/>
                <w:szCs w:val="16"/>
              </w:rPr>
            </w:pPr>
            <w:proofErr w:type="spellStart"/>
            <w:r w:rsidRPr="004926BF">
              <w:rPr>
                <w:rFonts w:eastAsia="DengXian" w:cs="Times New Roman"/>
                <w:color w:val="000000"/>
                <w:kern w:val="0"/>
                <w:sz w:val="16"/>
                <w:szCs w:val="16"/>
              </w:rPr>
              <w:t>Septin</w:t>
            </w:r>
            <w:proofErr w:type="spellEnd"/>
            <w:r w:rsidRPr="004926BF">
              <w:rPr>
                <w:rFonts w:eastAsia="DengXian" w:cs="Times New Roman"/>
                <w:color w:val="000000"/>
                <w:kern w:val="0"/>
                <w:sz w:val="16"/>
                <w:szCs w:val="16"/>
              </w:rPr>
              <w:t xml:space="preserve"> 9</w:t>
            </w:r>
          </w:p>
        </w:tc>
        <w:tc>
          <w:tcPr>
            <w:tcW w:w="1525" w:type="dxa"/>
            <w:shd w:val="clear" w:color="auto" w:fill="auto"/>
            <w:noWrap/>
            <w:vAlign w:val="center"/>
            <w:hideMark/>
          </w:tcPr>
          <w:p w14:paraId="2759680B"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17</w:t>
            </w:r>
          </w:p>
        </w:tc>
        <w:tc>
          <w:tcPr>
            <w:tcW w:w="1632" w:type="dxa"/>
            <w:shd w:val="clear" w:color="auto" w:fill="auto"/>
            <w:noWrap/>
            <w:vAlign w:val="center"/>
            <w:hideMark/>
          </w:tcPr>
          <w:p w14:paraId="2BF93674"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75369484</w:t>
            </w:r>
          </w:p>
        </w:tc>
        <w:tc>
          <w:tcPr>
            <w:tcW w:w="1004" w:type="dxa"/>
            <w:shd w:val="clear" w:color="auto" w:fill="auto"/>
            <w:noWrap/>
            <w:vAlign w:val="center"/>
            <w:hideMark/>
          </w:tcPr>
          <w:p w14:paraId="12AACC6C"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1292" w:type="dxa"/>
            <w:shd w:val="clear" w:color="auto" w:fill="auto"/>
            <w:noWrap/>
            <w:vAlign w:val="center"/>
            <w:hideMark/>
          </w:tcPr>
          <w:p w14:paraId="3D70FB44"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Island</w:t>
            </w:r>
          </w:p>
        </w:tc>
        <w:tc>
          <w:tcPr>
            <w:tcW w:w="2009" w:type="dxa"/>
            <w:shd w:val="clear" w:color="auto" w:fill="auto"/>
            <w:noWrap/>
            <w:vAlign w:val="center"/>
            <w:hideMark/>
          </w:tcPr>
          <w:p w14:paraId="326423BD"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5'UTR</w:t>
            </w:r>
          </w:p>
        </w:tc>
      </w:tr>
      <w:tr w:rsidR="00DF4E4E" w:rsidRPr="004926BF" w14:paraId="2287A910" w14:textId="77777777" w:rsidTr="001F0461">
        <w:trPr>
          <w:gridAfter w:val="1"/>
          <w:wAfter w:w="6" w:type="dxa"/>
          <w:trHeight w:val="273"/>
          <w:jc w:val="center"/>
        </w:trPr>
        <w:tc>
          <w:tcPr>
            <w:tcW w:w="1397" w:type="dxa"/>
            <w:shd w:val="clear" w:color="auto" w:fill="auto"/>
            <w:noWrap/>
            <w:vAlign w:val="center"/>
            <w:hideMark/>
          </w:tcPr>
          <w:p w14:paraId="30ABFBD4"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cg12783819</w:t>
            </w:r>
          </w:p>
        </w:tc>
        <w:tc>
          <w:tcPr>
            <w:tcW w:w="1612" w:type="dxa"/>
            <w:shd w:val="clear" w:color="auto" w:fill="auto"/>
            <w:noWrap/>
            <w:vAlign w:val="center"/>
            <w:hideMark/>
          </w:tcPr>
          <w:p w14:paraId="50E8C84F"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SEPT9</w:t>
            </w:r>
          </w:p>
        </w:tc>
        <w:tc>
          <w:tcPr>
            <w:tcW w:w="4020" w:type="dxa"/>
            <w:shd w:val="clear" w:color="auto" w:fill="auto"/>
            <w:noWrap/>
            <w:vAlign w:val="center"/>
            <w:hideMark/>
          </w:tcPr>
          <w:p w14:paraId="0D5965CE" w14:textId="77777777" w:rsidR="00DF4E4E" w:rsidRPr="004926BF" w:rsidRDefault="00DF4E4E" w:rsidP="005A313E">
            <w:pPr>
              <w:widowControl/>
              <w:jc w:val="left"/>
              <w:rPr>
                <w:rFonts w:eastAsia="DengXian" w:cs="Times New Roman"/>
                <w:color w:val="000000"/>
                <w:kern w:val="0"/>
                <w:sz w:val="16"/>
                <w:szCs w:val="16"/>
              </w:rPr>
            </w:pPr>
            <w:proofErr w:type="spellStart"/>
            <w:r w:rsidRPr="004926BF">
              <w:rPr>
                <w:rFonts w:eastAsia="DengXian" w:cs="Times New Roman"/>
                <w:color w:val="000000"/>
                <w:kern w:val="0"/>
                <w:sz w:val="16"/>
                <w:szCs w:val="16"/>
              </w:rPr>
              <w:t>Septin</w:t>
            </w:r>
            <w:proofErr w:type="spellEnd"/>
            <w:r w:rsidRPr="004926BF">
              <w:rPr>
                <w:rFonts w:eastAsia="DengXian" w:cs="Times New Roman"/>
                <w:color w:val="000000"/>
                <w:kern w:val="0"/>
                <w:sz w:val="16"/>
                <w:szCs w:val="16"/>
              </w:rPr>
              <w:t xml:space="preserve"> 9</w:t>
            </w:r>
          </w:p>
        </w:tc>
        <w:tc>
          <w:tcPr>
            <w:tcW w:w="1525" w:type="dxa"/>
            <w:shd w:val="clear" w:color="auto" w:fill="auto"/>
            <w:noWrap/>
            <w:vAlign w:val="center"/>
            <w:hideMark/>
          </w:tcPr>
          <w:p w14:paraId="39A340E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17</w:t>
            </w:r>
          </w:p>
        </w:tc>
        <w:tc>
          <w:tcPr>
            <w:tcW w:w="1632" w:type="dxa"/>
            <w:shd w:val="clear" w:color="auto" w:fill="auto"/>
            <w:noWrap/>
            <w:vAlign w:val="center"/>
            <w:hideMark/>
          </w:tcPr>
          <w:p w14:paraId="46FE29DF"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75369657</w:t>
            </w:r>
          </w:p>
        </w:tc>
        <w:tc>
          <w:tcPr>
            <w:tcW w:w="1004" w:type="dxa"/>
            <w:shd w:val="clear" w:color="auto" w:fill="auto"/>
            <w:noWrap/>
            <w:vAlign w:val="center"/>
            <w:hideMark/>
          </w:tcPr>
          <w:p w14:paraId="1F993A30"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1292" w:type="dxa"/>
            <w:shd w:val="clear" w:color="auto" w:fill="auto"/>
            <w:noWrap/>
            <w:vAlign w:val="center"/>
            <w:hideMark/>
          </w:tcPr>
          <w:p w14:paraId="545A05AC"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Island</w:t>
            </w:r>
          </w:p>
        </w:tc>
        <w:tc>
          <w:tcPr>
            <w:tcW w:w="2009" w:type="dxa"/>
            <w:shd w:val="clear" w:color="auto" w:fill="auto"/>
            <w:noWrap/>
            <w:vAlign w:val="center"/>
            <w:hideMark/>
          </w:tcPr>
          <w:p w14:paraId="1C988734"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5'UTR</w:t>
            </w:r>
          </w:p>
        </w:tc>
      </w:tr>
      <w:tr w:rsidR="00DF4E4E" w:rsidRPr="004926BF" w14:paraId="3023139D" w14:textId="77777777" w:rsidTr="001F0461">
        <w:trPr>
          <w:gridAfter w:val="1"/>
          <w:wAfter w:w="6" w:type="dxa"/>
          <w:trHeight w:val="273"/>
          <w:jc w:val="center"/>
        </w:trPr>
        <w:tc>
          <w:tcPr>
            <w:tcW w:w="1397" w:type="dxa"/>
            <w:shd w:val="clear" w:color="auto" w:fill="auto"/>
            <w:noWrap/>
            <w:vAlign w:val="center"/>
            <w:hideMark/>
          </w:tcPr>
          <w:p w14:paraId="496D961D"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cg16193196</w:t>
            </w:r>
          </w:p>
        </w:tc>
        <w:tc>
          <w:tcPr>
            <w:tcW w:w="1612" w:type="dxa"/>
            <w:shd w:val="clear" w:color="auto" w:fill="auto"/>
            <w:noWrap/>
            <w:vAlign w:val="center"/>
            <w:hideMark/>
          </w:tcPr>
          <w:p w14:paraId="0C24C56F"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SEPT9</w:t>
            </w:r>
          </w:p>
        </w:tc>
        <w:tc>
          <w:tcPr>
            <w:tcW w:w="4020" w:type="dxa"/>
            <w:shd w:val="clear" w:color="auto" w:fill="auto"/>
            <w:noWrap/>
            <w:vAlign w:val="center"/>
            <w:hideMark/>
          </w:tcPr>
          <w:p w14:paraId="79B6E034" w14:textId="77777777" w:rsidR="00DF4E4E" w:rsidRPr="004926BF" w:rsidRDefault="00DF4E4E" w:rsidP="005A313E">
            <w:pPr>
              <w:widowControl/>
              <w:jc w:val="left"/>
              <w:rPr>
                <w:rFonts w:eastAsia="DengXian" w:cs="Times New Roman"/>
                <w:color w:val="000000"/>
                <w:kern w:val="0"/>
                <w:sz w:val="16"/>
                <w:szCs w:val="16"/>
              </w:rPr>
            </w:pPr>
            <w:proofErr w:type="spellStart"/>
            <w:r w:rsidRPr="004926BF">
              <w:rPr>
                <w:rFonts w:eastAsia="DengXian" w:cs="Times New Roman"/>
                <w:color w:val="000000"/>
                <w:kern w:val="0"/>
                <w:sz w:val="16"/>
                <w:szCs w:val="16"/>
              </w:rPr>
              <w:t>Septin</w:t>
            </w:r>
            <w:proofErr w:type="spellEnd"/>
            <w:r w:rsidRPr="004926BF">
              <w:rPr>
                <w:rFonts w:eastAsia="DengXian" w:cs="Times New Roman"/>
                <w:color w:val="000000"/>
                <w:kern w:val="0"/>
                <w:sz w:val="16"/>
                <w:szCs w:val="16"/>
              </w:rPr>
              <w:t xml:space="preserve"> 9</w:t>
            </w:r>
          </w:p>
        </w:tc>
        <w:tc>
          <w:tcPr>
            <w:tcW w:w="1525" w:type="dxa"/>
            <w:shd w:val="clear" w:color="auto" w:fill="auto"/>
            <w:noWrap/>
            <w:vAlign w:val="center"/>
            <w:hideMark/>
          </w:tcPr>
          <w:p w14:paraId="77C42386"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17</w:t>
            </w:r>
          </w:p>
        </w:tc>
        <w:tc>
          <w:tcPr>
            <w:tcW w:w="1632" w:type="dxa"/>
            <w:shd w:val="clear" w:color="auto" w:fill="auto"/>
            <w:noWrap/>
            <w:vAlign w:val="center"/>
            <w:hideMark/>
          </w:tcPr>
          <w:p w14:paraId="3A93B69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75398290</w:t>
            </w:r>
          </w:p>
        </w:tc>
        <w:tc>
          <w:tcPr>
            <w:tcW w:w="1004" w:type="dxa"/>
            <w:shd w:val="clear" w:color="auto" w:fill="auto"/>
            <w:noWrap/>
            <w:vAlign w:val="center"/>
            <w:hideMark/>
          </w:tcPr>
          <w:p w14:paraId="4FD11394"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1292" w:type="dxa"/>
            <w:shd w:val="clear" w:color="auto" w:fill="auto"/>
            <w:noWrap/>
            <w:vAlign w:val="center"/>
            <w:hideMark/>
          </w:tcPr>
          <w:p w14:paraId="22E8E23E"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Island</w:t>
            </w:r>
          </w:p>
        </w:tc>
        <w:tc>
          <w:tcPr>
            <w:tcW w:w="2009" w:type="dxa"/>
            <w:shd w:val="clear" w:color="auto" w:fill="auto"/>
            <w:noWrap/>
            <w:vAlign w:val="center"/>
            <w:hideMark/>
          </w:tcPr>
          <w:p w14:paraId="5B3C3751"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5'UTR</w:t>
            </w:r>
          </w:p>
        </w:tc>
      </w:tr>
      <w:tr w:rsidR="00DF4E4E" w:rsidRPr="004926BF" w14:paraId="183A875A" w14:textId="77777777" w:rsidTr="001F0461">
        <w:trPr>
          <w:gridAfter w:val="1"/>
          <w:wAfter w:w="6" w:type="dxa"/>
          <w:trHeight w:val="273"/>
          <w:jc w:val="center"/>
        </w:trPr>
        <w:tc>
          <w:tcPr>
            <w:tcW w:w="1397" w:type="dxa"/>
            <w:shd w:val="clear" w:color="auto" w:fill="auto"/>
            <w:noWrap/>
            <w:vAlign w:val="center"/>
            <w:hideMark/>
          </w:tcPr>
          <w:p w14:paraId="4CB44B2C"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cg01405751</w:t>
            </w:r>
          </w:p>
        </w:tc>
        <w:tc>
          <w:tcPr>
            <w:tcW w:w="1612" w:type="dxa"/>
            <w:shd w:val="clear" w:color="auto" w:fill="auto"/>
            <w:noWrap/>
            <w:vAlign w:val="center"/>
            <w:hideMark/>
          </w:tcPr>
          <w:p w14:paraId="3BB4A85B"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SEPT9</w:t>
            </w:r>
          </w:p>
        </w:tc>
        <w:tc>
          <w:tcPr>
            <w:tcW w:w="4020" w:type="dxa"/>
            <w:shd w:val="clear" w:color="auto" w:fill="auto"/>
            <w:noWrap/>
            <w:vAlign w:val="center"/>
            <w:hideMark/>
          </w:tcPr>
          <w:p w14:paraId="1CAB8EF1" w14:textId="77777777" w:rsidR="00DF4E4E" w:rsidRPr="004926BF" w:rsidRDefault="00DF4E4E" w:rsidP="005A313E">
            <w:pPr>
              <w:widowControl/>
              <w:jc w:val="left"/>
              <w:rPr>
                <w:rFonts w:eastAsia="DengXian" w:cs="Times New Roman"/>
                <w:color w:val="000000"/>
                <w:kern w:val="0"/>
                <w:sz w:val="16"/>
                <w:szCs w:val="16"/>
              </w:rPr>
            </w:pPr>
            <w:proofErr w:type="spellStart"/>
            <w:r w:rsidRPr="004926BF">
              <w:rPr>
                <w:rFonts w:eastAsia="DengXian" w:cs="Times New Roman"/>
                <w:color w:val="000000"/>
                <w:kern w:val="0"/>
                <w:sz w:val="16"/>
                <w:szCs w:val="16"/>
              </w:rPr>
              <w:t>Septin</w:t>
            </w:r>
            <w:proofErr w:type="spellEnd"/>
            <w:r w:rsidRPr="004926BF">
              <w:rPr>
                <w:rFonts w:eastAsia="DengXian" w:cs="Times New Roman"/>
                <w:color w:val="000000"/>
                <w:kern w:val="0"/>
                <w:sz w:val="16"/>
                <w:szCs w:val="16"/>
              </w:rPr>
              <w:t xml:space="preserve"> 9</w:t>
            </w:r>
          </w:p>
        </w:tc>
        <w:tc>
          <w:tcPr>
            <w:tcW w:w="1525" w:type="dxa"/>
            <w:shd w:val="clear" w:color="auto" w:fill="auto"/>
            <w:noWrap/>
            <w:vAlign w:val="center"/>
            <w:hideMark/>
          </w:tcPr>
          <w:p w14:paraId="7C976BE5"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17</w:t>
            </w:r>
          </w:p>
        </w:tc>
        <w:tc>
          <w:tcPr>
            <w:tcW w:w="1632" w:type="dxa"/>
            <w:shd w:val="clear" w:color="auto" w:fill="auto"/>
            <w:noWrap/>
            <w:vAlign w:val="center"/>
            <w:hideMark/>
          </w:tcPr>
          <w:p w14:paraId="581320CF"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75398380</w:t>
            </w:r>
          </w:p>
        </w:tc>
        <w:tc>
          <w:tcPr>
            <w:tcW w:w="1004" w:type="dxa"/>
            <w:shd w:val="clear" w:color="auto" w:fill="auto"/>
            <w:noWrap/>
            <w:vAlign w:val="center"/>
            <w:hideMark/>
          </w:tcPr>
          <w:p w14:paraId="70DE7F56"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1292" w:type="dxa"/>
            <w:shd w:val="clear" w:color="auto" w:fill="auto"/>
            <w:noWrap/>
            <w:vAlign w:val="center"/>
            <w:hideMark/>
          </w:tcPr>
          <w:p w14:paraId="22C7F3C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Island</w:t>
            </w:r>
          </w:p>
        </w:tc>
        <w:tc>
          <w:tcPr>
            <w:tcW w:w="2009" w:type="dxa"/>
            <w:shd w:val="clear" w:color="auto" w:fill="auto"/>
            <w:noWrap/>
            <w:vAlign w:val="center"/>
            <w:hideMark/>
          </w:tcPr>
          <w:p w14:paraId="6BE0556F"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5'UTR</w:t>
            </w:r>
          </w:p>
        </w:tc>
      </w:tr>
      <w:tr w:rsidR="00DF4E4E" w:rsidRPr="004926BF" w14:paraId="71593D6F" w14:textId="77777777" w:rsidTr="001F0461">
        <w:trPr>
          <w:gridAfter w:val="1"/>
          <w:wAfter w:w="6" w:type="dxa"/>
          <w:trHeight w:val="273"/>
          <w:jc w:val="center"/>
        </w:trPr>
        <w:tc>
          <w:tcPr>
            <w:tcW w:w="1397" w:type="dxa"/>
            <w:shd w:val="clear" w:color="auto" w:fill="auto"/>
            <w:noWrap/>
            <w:vAlign w:val="center"/>
            <w:hideMark/>
          </w:tcPr>
          <w:p w14:paraId="18673D46"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cg06477797</w:t>
            </w:r>
          </w:p>
        </w:tc>
        <w:tc>
          <w:tcPr>
            <w:tcW w:w="1612" w:type="dxa"/>
            <w:shd w:val="clear" w:color="auto" w:fill="auto"/>
            <w:noWrap/>
            <w:vAlign w:val="center"/>
            <w:hideMark/>
          </w:tcPr>
          <w:p w14:paraId="4BA65509"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SEPT9</w:t>
            </w:r>
          </w:p>
        </w:tc>
        <w:tc>
          <w:tcPr>
            <w:tcW w:w="4020" w:type="dxa"/>
            <w:shd w:val="clear" w:color="auto" w:fill="auto"/>
            <w:noWrap/>
            <w:vAlign w:val="center"/>
            <w:hideMark/>
          </w:tcPr>
          <w:p w14:paraId="4719135C" w14:textId="77777777" w:rsidR="00DF4E4E" w:rsidRPr="004926BF" w:rsidRDefault="00DF4E4E" w:rsidP="005A313E">
            <w:pPr>
              <w:widowControl/>
              <w:jc w:val="left"/>
              <w:rPr>
                <w:rFonts w:eastAsia="DengXian" w:cs="Times New Roman"/>
                <w:color w:val="000000"/>
                <w:kern w:val="0"/>
                <w:sz w:val="16"/>
                <w:szCs w:val="16"/>
              </w:rPr>
            </w:pPr>
            <w:proofErr w:type="spellStart"/>
            <w:r w:rsidRPr="004926BF">
              <w:rPr>
                <w:rFonts w:eastAsia="DengXian" w:cs="Times New Roman"/>
                <w:color w:val="000000"/>
                <w:kern w:val="0"/>
                <w:sz w:val="16"/>
                <w:szCs w:val="16"/>
              </w:rPr>
              <w:t>Septin</w:t>
            </w:r>
            <w:proofErr w:type="spellEnd"/>
            <w:r w:rsidRPr="004926BF">
              <w:rPr>
                <w:rFonts w:eastAsia="DengXian" w:cs="Times New Roman"/>
                <w:color w:val="000000"/>
                <w:kern w:val="0"/>
                <w:sz w:val="16"/>
                <w:szCs w:val="16"/>
              </w:rPr>
              <w:t xml:space="preserve"> 9</w:t>
            </w:r>
          </w:p>
        </w:tc>
        <w:tc>
          <w:tcPr>
            <w:tcW w:w="1525" w:type="dxa"/>
            <w:shd w:val="clear" w:color="auto" w:fill="auto"/>
            <w:noWrap/>
            <w:vAlign w:val="center"/>
            <w:hideMark/>
          </w:tcPr>
          <w:p w14:paraId="28088924"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17</w:t>
            </w:r>
          </w:p>
        </w:tc>
        <w:tc>
          <w:tcPr>
            <w:tcW w:w="1632" w:type="dxa"/>
            <w:shd w:val="clear" w:color="auto" w:fill="auto"/>
            <w:noWrap/>
            <w:vAlign w:val="center"/>
            <w:hideMark/>
          </w:tcPr>
          <w:p w14:paraId="6A81DFF3"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75398526</w:t>
            </w:r>
          </w:p>
        </w:tc>
        <w:tc>
          <w:tcPr>
            <w:tcW w:w="1004" w:type="dxa"/>
            <w:shd w:val="clear" w:color="auto" w:fill="auto"/>
            <w:noWrap/>
            <w:vAlign w:val="center"/>
            <w:hideMark/>
          </w:tcPr>
          <w:p w14:paraId="13795E1F"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1292" w:type="dxa"/>
            <w:shd w:val="clear" w:color="auto" w:fill="auto"/>
            <w:noWrap/>
            <w:vAlign w:val="center"/>
            <w:hideMark/>
          </w:tcPr>
          <w:p w14:paraId="321C93DE"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Island</w:t>
            </w:r>
          </w:p>
        </w:tc>
        <w:tc>
          <w:tcPr>
            <w:tcW w:w="2009" w:type="dxa"/>
            <w:shd w:val="clear" w:color="auto" w:fill="auto"/>
            <w:noWrap/>
            <w:vAlign w:val="center"/>
            <w:hideMark/>
          </w:tcPr>
          <w:p w14:paraId="0D6185DE"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5'UTR</w:t>
            </w:r>
          </w:p>
        </w:tc>
      </w:tr>
      <w:tr w:rsidR="00DF4E4E" w:rsidRPr="004926BF" w14:paraId="62B0C8FB" w14:textId="77777777" w:rsidTr="001F0461">
        <w:trPr>
          <w:gridAfter w:val="1"/>
          <w:wAfter w:w="6" w:type="dxa"/>
          <w:trHeight w:val="273"/>
          <w:jc w:val="center"/>
        </w:trPr>
        <w:tc>
          <w:tcPr>
            <w:tcW w:w="1397" w:type="dxa"/>
            <w:tcBorders>
              <w:bottom w:val="single" w:sz="12" w:space="0" w:color="auto"/>
            </w:tcBorders>
            <w:shd w:val="clear" w:color="auto" w:fill="auto"/>
            <w:noWrap/>
            <w:vAlign w:val="center"/>
            <w:hideMark/>
          </w:tcPr>
          <w:p w14:paraId="0796B67A"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cg02743136</w:t>
            </w:r>
          </w:p>
        </w:tc>
        <w:tc>
          <w:tcPr>
            <w:tcW w:w="1612" w:type="dxa"/>
            <w:tcBorders>
              <w:bottom w:val="single" w:sz="12" w:space="0" w:color="auto"/>
            </w:tcBorders>
            <w:shd w:val="clear" w:color="auto" w:fill="auto"/>
            <w:noWrap/>
            <w:vAlign w:val="center"/>
            <w:hideMark/>
          </w:tcPr>
          <w:p w14:paraId="3BE31035"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SEPT9</w:t>
            </w:r>
          </w:p>
        </w:tc>
        <w:tc>
          <w:tcPr>
            <w:tcW w:w="4020" w:type="dxa"/>
            <w:tcBorders>
              <w:bottom w:val="single" w:sz="12" w:space="0" w:color="auto"/>
            </w:tcBorders>
            <w:shd w:val="clear" w:color="auto" w:fill="auto"/>
            <w:noWrap/>
            <w:vAlign w:val="center"/>
            <w:hideMark/>
          </w:tcPr>
          <w:p w14:paraId="10F18957" w14:textId="77777777" w:rsidR="00DF4E4E" w:rsidRPr="004926BF" w:rsidRDefault="00DF4E4E" w:rsidP="005A313E">
            <w:pPr>
              <w:widowControl/>
              <w:jc w:val="left"/>
              <w:rPr>
                <w:rFonts w:eastAsia="DengXian" w:cs="Times New Roman"/>
                <w:color w:val="000000"/>
                <w:kern w:val="0"/>
                <w:sz w:val="16"/>
                <w:szCs w:val="16"/>
              </w:rPr>
            </w:pPr>
            <w:proofErr w:type="spellStart"/>
            <w:r w:rsidRPr="004926BF">
              <w:rPr>
                <w:rFonts w:eastAsia="DengXian" w:cs="Times New Roman"/>
                <w:color w:val="000000"/>
                <w:kern w:val="0"/>
                <w:sz w:val="16"/>
                <w:szCs w:val="16"/>
              </w:rPr>
              <w:t>Septin</w:t>
            </w:r>
            <w:proofErr w:type="spellEnd"/>
            <w:r w:rsidRPr="004926BF">
              <w:rPr>
                <w:rFonts w:eastAsia="DengXian" w:cs="Times New Roman"/>
                <w:color w:val="000000"/>
                <w:kern w:val="0"/>
                <w:sz w:val="16"/>
                <w:szCs w:val="16"/>
              </w:rPr>
              <w:t xml:space="preserve"> 9</w:t>
            </w:r>
          </w:p>
        </w:tc>
        <w:tc>
          <w:tcPr>
            <w:tcW w:w="1525" w:type="dxa"/>
            <w:tcBorders>
              <w:bottom w:val="single" w:sz="12" w:space="0" w:color="auto"/>
            </w:tcBorders>
            <w:shd w:val="clear" w:color="auto" w:fill="auto"/>
            <w:noWrap/>
            <w:vAlign w:val="center"/>
            <w:hideMark/>
          </w:tcPr>
          <w:p w14:paraId="1D2E780B"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17</w:t>
            </w:r>
          </w:p>
        </w:tc>
        <w:tc>
          <w:tcPr>
            <w:tcW w:w="1632" w:type="dxa"/>
            <w:tcBorders>
              <w:bottom w:val="single" w:sz="12" w:space="0" w:color="auto"/>
            </w:tcBorders>
            <w:shd w:val="clear" w:color="auto" w:fill="auto"/>
            <w:noWrap/>
            <w:vAlign w:val="center"/>
            <w:hideMark/>
          </w:tcPr>
          <w:p w14:paraId="1AC002A2"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75398583</w:t>
            </w:r>
          </w:p>
        </w:tc>
        <w:tc>
          <w:tcPr>
            <w:tcW w:w="1004" w:type="dxa"/>
            <w:tcBorders>
              <w:bottom w:val="single" w:sz="12" w:space="0" w:color="auto"/>
            </w:tcBorders>
            <w:shd w:val="clear" w:color="auto" w:fill="auto"/>
            <w:noWrap/>
            <w:vAlign w:val="center"/>
            <w:hideMark/>
          </w:tcPr>
          <w:p w14:paraId="5331C303"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1292" w:type="dxa"/>
            <w:tcBorders>
              <w:bottom w:val="single" w:sz="12" w:space="0" w:color="auto"/>
            </w:tcBorders>
            <w:shd w:val="clear" w:color="auto" w:fill="auto"/>
            <w:noWrap/>
            <w:vAlign w:val="center"/>
            <w:hideMark/>
          </w:tcPr>
          <w:p w14:paraId="371332D7" w14:textId="77777777" w:rsidR="00DF4E4E" w:rsidRPr="004926BF" w:rsidRDefault="00DF4E4E" w:rsidP="005A313E">
            <w:pPr>
              <w:widowControl/>
              <w:jc w:val="left"/>
              <w:rPr>
                <w:rFonts w:eastAsia="DengXian" w:cs="Times New Roman"/>
                <w:color w:val="000000"/>
                <w:kern w:val="0"/>
                <w:sz w:val="16"/>
                <w:szCs w:val="16"/>
              </w:rPr>
            </w:pPr>
            <w:proofErr w:type="spellStart"/>
            <w:r w:rsidRPr="004926BF">
              <w:rPr>
                <w:rFonts w:eastAsia="DengXian" w:cs="Times New Roman"/>
                <w:color w:val="000000"/>
                <w:kern w:val="0"/>
                <w:sz w:val="16"/>
                <w:szCs w:val="16"/>
              </w:rPr>
              <w:t>S_Shore</w:t>
            </w:r>
            <w:proofErr w:type="spellEnd"/>
          </w:p>
        </w:tc>
        <w:tc>
          <w:tcPr>
            <w:tcW w:w="2009" w:type="dxa"/>
            <w:tcBorders>
              <w:bottom w:val="single" w:sz="12" w:space="0" w:color="auto"/>
            </w:tcBorders>
            <w:shd w:val="clear" w:color="auto" w:fill="auto"/>
            <w:noWrap/>
            <w:vAlign w:val="center"/>
            <w:hideMark/>
          </w:tcPr>
          <w:p w14:paraId="76923965" w14:textId="77777777" w:rsidR="00DF4E4E" w:rsidRPr="004926BF" w:rsidRDefault="00DF4E4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Body</w:t>
            </w:r>
          </w:p>
        </w:tc>
      </w:tr>
    </w:tbl>
    <w:p w14:paraId="68C729E4" w14:textId="77777777" w:rsidR="0049560F" w:rsidRPr="004926BF" w:rsidRDefault="00DF4E4E" w:rsidP="005A313E">
      <w:pPr>
        <w:jc w:val="center"/>
        <w:rPr>
          <w:rFonts w:cs="Times New Roman"/>
          <w:sz w:val="18"/>
          <w:szCs w:val="18"/>
        </w:rPr>
      </w:pPr>
      <w:r w:rsidRPr="004926BF">
        <w:rPr>
          <w:rFonts w:cs="Times New Roman"/>
          <w:sz w:val="18"/>
          <w:szCs w:val="18"/>
        </w:rPr>
        <w:t>* CpG sites which were covered by primer sequence of three assays and other published articles were extracted. If primer sequence did not cover a CpG, two surrounding CpG sites were used.</w:t>
      </w:r>
    </w:p>
    <w:p w14:paraId="5B404DBD" w14:textId="77777777" w:rsidR="0049560F" w:rsidRPr="004926BF" w:rsidRDefault="0049560F" w:rsidP="005A313E">
      <w:pPr>
        <w:widowControl/>
        <w:jc w:val="left"/>
        <w:rPr>
          <w:rFonts w:cs="Times New Roman"/>
          <w:sz w:val="18"/>
          <w:szCs w:val="18"/>
        </w:rPr>
      </w:pPr>
      <w:r w:rsidRPr="004926BF">
        <w:rPr>
          <w:rFonts w:cs="Times New Roman"/>
          <w:sz w:val="18"/>
          <w:szCs w:val="18"/>
        </w:rPr>
        <w:br w:type="page"/>
      </w:r>
    </w:p>
    <w:p w14:paraId="00EF53EF" w14:textId="212BB8A9" w:rsidR="0049560F" w:rsidRPr="004926BF" w:rsidRDefault="0049560F" w:rsidP="005A313E">
      <w:pPr>
        <w:pStyle w:val="Heading2"/>
        <w:spacing w:before="0" w:after="0" w:line="240" w:lineRule="auto"/>
        <w:jc w:val="center"/>
        <w:rPr>
          <w:rFonts w:ascii="Times New Roman" w:hAnsi="Times New Roman" w:cs="Times New Roman"/>
          <w:sz w:val="18"/>
          <w:szCs w:val="18"/>
        </w:rPr>
      </w:pPr>
      <w:bookmarkStart w:id="43" w:name="_Toc63431237"/>
      <w:bookmarkStart w:id="44" w:name="_Toc85104173"/>
      <w:r w:rsidRPr="004926BF">
        <w:rPr>
          <w:rFonts w:ascii="Times New Roman" w:hAnsi="Times New Roman" w:cs="Times New Roman"/>
          <w:sz w:val="18"/>
          <w:szCs w:val="18"/>
        </w:rPr>
        <w:lastRenderedPageBreak/>
        <w:t>Table S3</w:t>
      </w:r>
      <w:r w:rsidR="00D377AC" w:rsidRPr="004926BF">
        <w:rPr>
          <w:rFonts w:ascii="Times New Roman" w:hAnsi="Times New Roman" w:cs="Times New Roman"/>
          <w:sz w:val="18"/>
          <w:szCs w:val="18"/>
        </w:rPr>
        <w:t>.</w:t>
      </w:r>
      <w:r w:rsidRPr="004926BF">
        <w:rPr>
          <w:rFonts w:ascii="Times New Roman" w:hAnsi="Times New Roman" w:cs="Times New Roman"/>
          <w:sz w:val="18"/>
          <w:szCs w:val="18"/>
        </w:rPr>
        <w:t xml:space="preserve"> Differential methylation analysis of 10 CRC-specific methylation CpG sites of our study and 15 CpG sites of three commercial biomarkers in CRC samples and normal samples</w:t>
      </w:r>
      <w:bookmarkEnd w:id="43"/>
      <w:bookmarkEnd w:id="44"/>
    </w:p>
    <w:tbl>
      <w:tblPr>
        <w:tblW w:w="15651" w:type="dxa"/>
        <w:jc w:val="center"/>
        <w:tblLook w:val="04A0" w:firstRow="1" w:lastRow="0" w:firstColumn="1" w:lastColumn="0" w:noHBand="0" w:noVBand="1"/>
      </w:tblPr>
      <w:tblGrid>
        <w:gridCol w:w="1207"/>
        <w:gridCol w:w="773"/>
        <w:gridCol w:w="992"/>
        <w:gridCol w:w="903"/>
        <w:gridCol w:w="1203"/>
        <w:gridCol w:w="685"/>
        <w:gridCol w:w="850"/>
        <w:gridCol w:w="851"/>
        <w:gridCol w:w="1105"/>
        <w:gridCol w:w="879"/>
        <w:gridCol w:w="837"/>
        <w:gridCol w:w="907"/>
        <w:gridCol w:w="994"/>
        <w:gridCol w:w="667"/>
        <w:gridCol w:w="893"/>
        <w:gridCol w:w="907"/>
        <w:gridCol w:w="992"/>
        <w:gridCol w:w="6"/>
      </w:tblGrid>
      <w:tr w:rsidR="0049560F" w:rsidRPr="004926BF" w14:paraId="207F8176" w14:textId="77777777" w:rsidTr="001C2FF0">
        <w:trPr>
          <w:trHeight w:val="278"/>
          <w:jc w:val="center"/>
        </w:trPr>
        <w:tc>
          <w:tcPr>
            <w:tcW w:w="1207" w:type="dxa"/>
            <w:vMerge w:val="restart"/>
            <w:tcBorders>
              <w:top w:val="single" w:sz="12" w:space="0" w:color="auto"/>
            </w:tcBorders>
            <w:shd w:val="clear" w:color="000000" w:fill="FFFFFF"/>
            <w:noWrap/>
            <w:vAlign w:val="center"/>
            <w:hideMark/>
          </w:tcPr>
          <w:p w14:paraId="78739B7D" w14:textId="77777777" w:rsidR="0049560F" w:rsidRPr="004926BF" w:rsidRDefault="0049560F" w:rsidP="005A313E">
            <w:pPr>
              <w:widowControl/>
              <w:jc w:val="left"/>
              <w:rPr>
                <w:rFonts w:eastAsia="DengXian" w:cs="Times New Roman"/>
                <w:b/>
                <w:bCs/>
                <w:color w:val="000000"/>
                <w:kern w:val="0"/>
                <w:sz w:val="16"/>
                <w:szCs w:val="16"/>
              </w:rPr>
            </w:pPr>
            <w:r w:rsidRPr="004926BF">
              <w:rPr>
                <w:rFonts w:eastAsia="DengXian" w:cs="Times New Roman"/>
                <w:b/>
                <w:bCs/>
                <w:color w:val="000000"/>
                <w:kern w:val="0"/>
                <w:sz w:val="16"/>
                <w:szCs w:val="16"/>
              </w:rPr>
              <w:t>CpG</w:t>
            </w:r>
          </w:p>
        </w:tc>
        <w:tc>
          <w:tcPr>
            <w:tcW w:w="3871" w:type="dxa"/>
            <w:gridSpan w:val="4"/>
            <w:tcBorders>
              <w:top w:val="single" w:sz="12" w:space="0" w:color="auto"/>
              <w:bottom w:val="single" w:sz="8" w:space="0" w:color="auto"/>
            </w:tcBorders>
            <w:shd w:val="clear" w:color="000000" w:fill="FFFFFF"/>
            <w:noWrap/>
            <w:vAlign w:val="center"/>
            <w:hideMark/>
          </w:tcPr>
          <w:p w14:paraId="0620F5F0"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TCGA</w:t>
            </w:r>
          </w:p>
        </w:tc>
        <w:tc>
          <w:tcPr>
            <w:tcW w:w="3491" w:type="dxa"/>
            <w:gridSpan w:val="4"/>
            <w:tcBorders>
              <w:top w:val="single" w:sz="12" w:space="0" w:color="auto"/>
              <w:bottom w:val="single" w:sz="8" w:space="0" w:color="auto"/>
            </w:tcBorders>
            <w:shd w:val="clear" w:color="000000" w:fill="FFFFFF"/>
            <w:noWrap/>
            <w:vAlign w:val="center"/>
            <w:hideMark/>
          </w:tcPr>
          <w:p w14:paraId="3987AA04"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GSE42752</w:t>
            </w:r>
          </w:p>
        </w:tc>
        <w:tc>
          <w:tcPr>
            <w:tcW w:w="3617" w:type="dxa"/>
            <w:gridSpan w:val="4"/>
            <w:tcBorders>
              <w:top w:val="single" w:sz="12" w:space="0" w:color="auto"/>
              <w:bottom w:val="single" w:sz="8" w:space="0" w:color="auto"/>
            </w:tcBorders>
            <w:shd w:val="clear" w:color="000000" w:fill="FFFFFF"/>
            <w:noWrap/>
            <w:vAlign w:val="center"/>
            <w:hideMark/>
          </w:tcPr>
          <w:p w14:paraId="24922D47"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 xml:space="preserve">GSE48684 </w:t>
            </w:r>
          </w:p>
        </w:tc>
        <w:tc>
          <w:tcPr>
            <w:tcW w:w="3465" w:type="dxa"/>
            <w:gridSpan w:val="5"/>
            <w:tcBorders>
              <w:top w:val="single" w:sz="12" w:space="0" w:color="auto"/>
              <w:bottom w:val="single" w:sz="8" w:space="0" w:color="auto"/>
            </w:tcBorders>
            <w:shd w:val="clear" w:color="000000" w:fill="FFFFFF"/>
            <w:noWrap/>
            <w:vAlign w:val="center"/>
            <w:hideMark/>
          </w:tcPr>
          <w:p w14:paraId="16DFBDC2"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GSE101764</w:t>
            </w:r>
          </w:p>
        </w:tc>
      </w:tr>
      <w:tr w:rsidR="0049560F" w:rsidRPr="004926BF" w14:paraId="57E94F89" w14:textId="77777777" w:rsidTr="001C2FF0">
        <w:trPr>
          <w:gridAfter w:val="1"/>
          <w:wAfter w:w="8" w:type="dxa"/>
          <w:trHeight w:val="278"/>
          <w:jc w:val="center"/>
        </w:trPr>
        <w:tc>
          <w:tcPr>
            <w:tcW w:w="1207" w:type="dxa"/>
            <w:vMerge/>
            <w:tcBorders>
              <w:bottom w:val="single" w:sz="8" w:space="0" w:color="auto"/>
            </w:tcBorders>
            <w:vAlign w:val="center"/>
            <w:hideMark/>
          </w:tcPr>
          <w:p w14:paraId="5696585E" w14:textId="77777777" w:rsidR="0049560F" w:rsidRPr="004926BF" w:rsidRDefault="0049560F" w:rsidP="005A313E">
            <w:pPr>
              <w:widowControl/>
              <w:jc w:val="left"/>
              <w:rPr>
                <w:rFonts w:eastAsia="DengXian" w:cs="Times New Roman"/>
                <w:b/>
                <w:bCs/>
                <w:color w:val="000000"/>
                <w:kern w:val="0"/>
                <w:sz w:val="16"/>
                <w:szCs w:val="16"/>
              </w:rPr>
            </w:pPr>
          </w:p>
        </w:tc>
        <w:tc>
          <w:tcPr>
            <w:tcW w:w="773" w:type="dxa"/>
            <w:tcBorders>
              <w:bottom w:val="single" w:sz="8" w:space="0" w:color="auto"/>
            </w:tcBorders>
            <w:shd w:val="clear" w:color="000000" w:fill="FFFFFF"/>
            <w:vAlign w:val="center"/>
            <w:hideMark/>
          </w:tcPr>
          <w:p w14:paraId="60C8F972"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CRC</w:t>
            </w:r>
          </w:p>
        </w:tc>
        <w:tc>
          <w:tcPr>
            <w:tcW w:w="992" w:type="dxa"/>
            <w:tcBorders>
              <w:bottom w:val="single" w:sz="8" w:space="0" w:color="auto"/>
            </w:tcBorders>
            <w:shd w:val="clear" w:color="000000" w:fill="FFFFFF"/>
            <w:vAlign w:val="center"/>
            <w:hideMark/>
          </w:tcPr>
          <w:p w14:paraId="19166874"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Normal</w:t>
            </w:r>
          </w:p>
        </w:tc>
        <w:tc>
          <w:tcPr>
            <w:tcW w:w="903" w:type="dxa"/>
            <w:tcBorders>
              <w:bottom w:val="single" w:sz="8" w:space="0" w:color="auto"/>
            </w:tcBorders>
            <w:shd w:val="clear" w:color="000000" w:fill="FFFFFF"/>
            <w:noWrap/>
            <w:vAlign w:val="center"/>
            <w:hideMark/>
          </w:tcPr>
          <w:p w14:paraId="0BB1DC0C"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Δβ</w:t>
            </w:r>
          </w:p>
        </w:tc>
        <w:tc>
          <w:tcPr>
            <w:tcW w:w="1201" w:type="dxa"/>
            <w:tcBorders>
              <w:bottom w:val="single" w:sz="8" w:space="0" w:color="auto"/>
            </w:tcBorders>
            <w:shd w:val="clear" w:color="000000" w:fill="FFFFFF"/>
            <w:noWrap/>
            <w:vAlign w:val="center"/>
            <w:hideMark/>
          </w:tcPr>
          <w:p w14:paraId="41536AC9" w14:textId="77777777" w:rsidR="0049560F" w:rsidRPr="004926BF" w:rsidRDefault="0049560F" w:rsidP="005A313E">
            <w:pPr>
              <w:widowControl/>
              <w:jc w:val="center"/>
              <w:rPr>
                <w:rFonts w:eastAsia="DengXian" w:cs="Times New Roman"/>
                <w:b/>
                <w:bCs/>
                <w:i/>
                <w:iCs/>
                <w:color w:val="000000"/>
                <w:kern w:val="0"/>
                <w:sz w:val="16"/>
                <w:szCs w:val="16"/>
              </w:rPr>
            </w:pPr>
            <w:r w:rsidRPr="004926BF">
              <w:rPr>
                <w:rFonts w:eastAsia="DengXian" w:cs="Times New Roman"/>
                <w:b/>
                <w:bCs/>
                <w:i/>
                <w:iCs/>
                <w:color w:val="000000"/>
                <w:kern w:val="0"/>
                <w:sz w:val="16"/>
                <w:szCs w:val="16"/>
              </w:rPr>
              <w:t>P</w:t>
            </w:r>
          </w:p>
        </w:tc>
        <w:tc>
          <w:tcPr>
            <w:tcW w:w="685" w:type="dxa"/>
            <w:tcBorders>
              <w:bottom w:val="single" w:sz="8" w:space="0" w:color="auto"/>
            </w:tcBorders>
            <w:shd w:val="clear" w:color="000000" w:fill="FFFFFF"/>
            <w:vAlign w:val="center"/>
            <w:hideMark/>
          </w:tcPr>
          <w:p w14:paraId="3834843A"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CRC</w:t>
            </w:r>
          </w:p>
        </w:tc>
        <w:tc>
          <w:tcPr>
            <w:tcW w:w="850" w:type="dxa"/>
            <w:tcBorders>
              <w:bottom w:val="single" w:sz="8" w:space="0" w:color="auto"/>
            </w:tcBorders>
            <w:shd w:val="clear" w:color="000000" w:fill="FFFFFF"/>
            <w:vAlign w:val="center"/>
            <w:hideMark/>
          </w:tcPr>
          <w:p w14:paraId="51C16B6D"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Normal</w:t>
            </w:r>
          </w:p>
        </w:tc>
        <w:tc>
          <w:tcPr>
            <w:tcW w:w="851" w:type="dxa"/>
            <w:tcBorders>
              <w:bottom w:val="single" w:sz="8" w:space="0" w:color="auto"/>
            </w:tcBorders>
            <w:shd w:val="clear" w:color="000000" w:fill="FFFFFF"/>
            <w:noWrap/>
            <w:vAlign w:val="center"/>
            <w:hideMark/>
          </w:tcPr>
          <w:p w14:paraId="044323F2"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Δβ</w:t>
            </w:r>
          </w:p>
        </w:tc>
        <w:tc>
          <w:tcPr>
            <w:tcW w:w="1105" w:type="dxa"/>
            <w:tcBorders>
              <w:bottom w:val="single" w:sz="8" w:space="0" w:color="auto"/>
            </w:tcBorders>
            <w:shd w:val="clear" w:color="000000" w:fill="FFFFFF"/>
            <w:noWrap/>
            <w:vAlign w:val="center"/>
            <w:hideMark/>
          </w:tcPr>
          <w:p w14:paraId="1EC6AB3F" w14:textId="77777777" w:rsidR="0049560F" w:rsidRPr="004926BF" w:rsidRDefault="0049560F" w:rsidP="005A313E">
            <w:pPr>
              <w:widowControl/>
              <w:jc w:val="center"/>
              <w:rPr>
                <w:rFonts w:eastAsia="DengXian" w:cs="Times New Roman"/>
                <w:b/>
                <w:bCs/>
                <w:i/>
                <w:iCs/>
                <w:color w:val="000000"/>
                <w:kern w:val="0"/>
                <w:sz w:val="16"/>
                <w:szCs w:val="16"/>
              </w:rPr>
            </w:pPr>
            <w:r w:rsidRPr="004926BF">
              <w:rPr>
                <w:rFonts w:eastAsia="DengXian" w:cs="Times New Roman"/>
                <w:b/>
                <w:bCs/>
                <w:i/>
                <w:iCs/>
                <w:color w:val="000000"/>
                <w:kern w:val="0"/>
                <w:sz w:val="16"/>
                <w:szCs w:val="16"/>
              </w:rPr>
              <w:t>P</w:t>
            </w:r>
          </w:p>
        </w:tc>
        <w:tc>
          <w:tcPr>
            <w:tcW w:w="879" w:type="dxa"/>
            <w:tcBorders>
              <w:bottom w:val="single" w:sz="8" w:space="0" w:color="auto"/>
            </w:tcBorders>
            <w:shd w:val="clear" w:color="000000" w:fill="FFFFFF"/>
            <w:vAlign w:val="center"/>
            <w:hideMark/>
          </w:tcPr>
          <w:p w14:paraId="46A4496E"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CRC</w:t>
            </w:r>
          </w:p>
        </w:tc>
        <w:tc>
          <w:tcPr>
            <w:tcW w:w="837" w:type="dxa"/>
            <w:tcBorders>
              <w:bottom w:val="single" w:sz="8" w:space="0" w:color="auto"/>
            </w:tcBorders>
            <w:shd w:val="clear" w:color="000000" w:fill="FFFFFF"/>
            <w:vAlign w:val="center"/>
            <w:hideMark/>
          </w:tcPr>
          <w:p w14:paraId="27A1EDFC"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Normal</w:t>
            </w:r>
          </w:p>
        </w:tc>
        <w:tc>
          <w:tcPr>
            <w:tcW w:w="907" w:type="dxa"/>
            <w:tcBorders>
              <w:bottom w:val="single" w:sz="8" w:space="0" w:color="auto"/>
            </w:tcBorders>
            <w:shd w:val="clear" w:color="000000" w:fill="FFFFFF"/>
            <w:noWrap/>
            <w:vAlign w:val="center"/>
            <w:hideMark/>
          </w:tcPr>
          <w:p w14:paraId="0A339B0A"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Δβ</w:t>
            </w:r>
          </w:p>
        </w:tc>
        <w:tc>
          <w:tcPr>
            <w:tcW w:w="994" w:type="dxa"/>
            <w:tcBorders>
              <w:bottom w:val="single" w:sz="8" w:space="0" w:color="auto"/>
            </w:tcBorders>
            <w:shd w:val="clear" w:color="000000" w:fill="FFFFFF"/>
            <w:noWrap/>
            <w:vAlign w:val="center"/>
            <w:hideMark/>
          </w:tcPr>
          <w:p w14:paraId="78CF94D6" w14:textId="77777777" w:rsidR="0049560F" w:rsidRPr="004926BF" w:rsidRDefault="0049560F" w:rsidP="005A313E">
            <w:pPr>
              <w:widowControl/>
              <w:jc w:val="center"/>
              <w:rPr>
                <w:rFonts w:eastAsia="DengXian" w:cs="Times New Roman"/>
                <w:b/>
                <w:bCs/>
                <w:i/>
                <w:iCs/>
                <w:color w:val="000000"/>
                <w:kern w:val="0"/>
                <w:sz w:val="16"/>
                <w:szCs w:val="16"/>
              </w:rPr>
            </w:pPr>
            <w:r w:rsidRPr="004926BF">
              <w:rPr>
                <w:rFonts w:eastAsia="DengXian" w:cs="Times New Roman"/>
                <w:b/>
                <w:bCs/>
                <w:i/>
                <w:iCs/>
                <w:color w:val="000000"/>
                <w:kern w:val="0"/>
                <w:sz w:val="16"/>
                <w:szCs w:val="16"/>
              </w:rPr>
              <w:t>P</w:t>
            </w:r>
          </w:p>
        </w:tc>
        <w:tc>
          <w:tcPr>
            <w:tcW w:w="667" w:type="dxa"/>
            <w:tcBorders>
              <w:bottom w:val="single" w:sz="8" w:space="0" w:color="auto"/>
            </w:tcBorders>
            <w:shd w:val="clear" w:color="000000" w:fill="FFFFFF"/>
            <w:vAlign w:val="center"/>
            <w:hideMark/>
          </w:tcPr>
          <w:p w14:paraId="4E8DDD83"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CRC</w:t>
            </w:r>
          </w:p>
        </w:tc>
        <w:tc>
          <w:tcPr>
            <w:tcW w:w="893" w:type="dxa"/>
            <w:tcBorders>
              <w:bottom w:val="single" w:sz="8" w:space="0" w:color="auto"/>
            </w:tcBorders>
            <w:shd w:val="clear" w:color="000000" w:fill="FFFFFF"/>
            <w:vAlign w:val="center"/>
            <w:hideMark/>
          </w:tcPr>
          <w:p w14:paraId="3377C986"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Normal</w:t>
            </w:r>
          </w:p>
        </w:tc>
        <w:tc>
          <w:tcPr>
            <w:tcW w:w="907" w:type="dxa"/>
            <w:tcBorders>
              <w:bottom w:val="single" w:sz="8" w:space="0" w:color="auto"/>
            </w:tcBorders>
            <w:shd w:val="clear" w:color="000000" w:fill="FFFFFF"/>
            <w:noWrap/>
            <w:vAlign w:val="center"/>
            <w:hideMark/>
          </w:tcPr>
          <w:p w14:paraId="157AF8D7"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Δβ</w:t>
            </w:r>
          </w:p>
        </w:tc>
        <w:tc>
          <w:tcPr>
            <w:tcW w:w="992" w:type="dxa"/>
            <w:tcBorders>
              <w:bottom w:val="single" w:sz="8" w:space="0" w:color="auto"/>
            </w:tcBorders>
            <w:shd w:val="clear" w:color="000000" w:fill="FFFFFF"/>
            <w:noWrap/>
            <w:vAlign w:val="center"/>
            <w:hideMark/>
          </w:tcPr>
          <w:p w14:paraId="29A91DCF" w14:textId="77777777" w:rsidR="0049560F" w:rsidRPr="004926BF" w:rsidRDefault="0049560F" w:rsidP="005A313E">
            <w:pPr>
              <w:widowControl/>
              <w:jc w:val="center"/>
              <w:rPr>
                <w:rFonts w:eastAsia="DengXian" w:cs="Times New Roman"/>
                <w:b/>
                <w:bCs/>
                <w:i/>
                <w:iCs/>
                <w:color w:val="000000"/>
                <w:kern w:val="0"/>
                <w:sz w:val="16"/>
                <w:szCs w:val="16"/>
              </w:rPr>
            </w:pPr>
            <w:r w:rsidRPr="004926BF">
              <w:rPr>
                <w:rFonts w:eastAsia="DengXian" w:cs="Times New Roman"/>
                <w:b/>
                <w:bCs/>
                <w:i/>
                <w:iCs/>
                <w:color w:val="000000"/>
                <w:kern w:val="0"/>
                <w:sz w:val="16"/>
                <w:szCs w:val="16"/>
              </w:rPr>
              <w:t>P</w:t>
            </w:r>
          </w:p>
        </w:tc>
      </w:tr>
      <w:tr w:rsidR="0049560F" w:rsidRPr="004926BF" w14:paraId="236B5C7B" w14:textId="77777777" w:rsidTr="001C2FF0">
        <w:trPr>
          <w:trHeight w:val="278"/>
          <w:jc w:val="center"/>
        </w:trPr>
        <w:tc>
          <w:tcPr>
            <w:tcW w:w="15651" w:type="dxa"/>
            <w:gridSpan w:val="18"/>
            <w:shd w:val="clear" w:color="000000" w:fill="FFFFFF"/>
            <w:noWrap/>
            <w:vAlign w:val="center"/>
            <w:hideMark/>
          </w:tcPr>
          <w:p w14:paraId="2C9D2399" w14:textId="77777777" w:rsidR="0049560F" w:rsidRPr="004926BF" w:rsidRDefault="0049560F" w:rsidP="005A313E">
            <w:pPr>
              <w:widowControl/>
              <w:jc w:val="left"/>
              <w:rPr>
                <w:rFonts w:eastAsia="DengXian" w:cs="Times New Roman"/>
                <w:b/>
                <w:bCs/>
                <w:color w:val="000000"/>
                <w:kern w:val="0"/>
                <w:sz w:val="16"/>
                <w:szCs w:val="16"/>
              </w:rPr>
            </w:pPr>
            <w:r w:rsidRPr="004926BF">
              <w:rPr>
                <w:rFonts w:eastAsia="DengXian" w:cs="Times New Roman"/>
                <w:b/>
                <w:bCs/>
                <w:color w:val="000000"/>
                <w:kern w:val="0"/>
                <w:sz w:val="16"/>
                <w:szCs w:val="16"/>
              </w:rPr>
              <w:t>Our study</w:t>
            </w:r>
          </w:p>
        </w:tc>
      </w:tr>
      <w:tr w:rsidR="0049560F" w:rsidRPr="004926BF" w14:paraId="189A273E" w14:textId="77777777" w:rsidTr="001C2FF0">
        <w:trPr>
          <w:gridAfter w:val="1"/>
          <w:wAfter w:w="8" w:type="dxa"/>
          <w:trHeight w:val="278"/>
          <w:jc w:val="center"/>
        </w:trPr>
        <w:tc>
          <w:tcPr>
            <w:tcW w:w="1207" w:type="dxa"/>
            <w:shd w:val="clear" w:color="000000" w:fill="FFFFFF"/>
            <w:noWrap/>
            <w:vAlign w:val="center"/>
            <w:hideMark/>
          </w:tcPr>
          <w:p w14:paraId="68C7A17D" w14:textId="77777777" w:rsidR="0049560F" w:rsidRPr="004926BF" w:rsidRDefault="0049560F" w:rsidP="005A313E">
            <w:pPr>
              <w:widowControl/>
              <w:jc w:val="left"/>
              <w:rPr>
                <w:rFonts w:eastAsia="DengXian" w:cs="Times New Roman"/>
                <w:color w:val="000000"/>
                <w:kern w:val="0"/>
                <w:sz w:val="16"/>
                <w:szCs w:val="16"/>
              </w:rPr>
            </w:pPr>
            <w:bookmarkStart w:id="45" w:name="RANGE!A4"/>
            <w:r w:rsidRPr="004926BF">
              <w:rPr>
                <w:rFonts w:eastAsia="DengXian" w:cs="Times New Roman"/>
                <w:color w:val="000000"/>
                <w:kern w:val="0"/>
                <w:sz w:val="16"/>
                <w:szCs w:val="16"/>
              </w:rPr>
              <w:t>cg04125300</w:t>
            </w:r>
            <w:bookmarkEnd w:id="45"/>
          </w:p>
        </w:tc>
        <w:tc>
          <w:tcPr>
            <w:tcW w:w="773" w:type="dxa"/>
            <w:shd w:val="clear" w:color="000000" w:fill="FFFFFF"/>
            <w:noWrap/>
            <w:vAlign w:val="center"/>
            <w:hideMark/>
          </w:tcPr>
          <w:p w14:paraId="4D8B2B3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0.229</w:t>
            </w:r>
          </w:p>
        </w:tc>
        <w:tc>
          <w:tcPr>
            <w:tcW w:w="992" w:type="dxa"/>
            <w:shd w:val="clear" w:color="000000" w:fill="FFFFFF"/>
            <w:noWrap/>
            <w:vAlign w:val="center"/>
            <w:hideMark/>
          </w:tcPr>
          <w:p w14:paraId="6F0527D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0.033</w:t>
            </w:r>
          </w:p>
        </w:tc>
        <w:tc>
          <w:tcPr>
            <w:tcW w:w="903" w:type="dxa"/>
            <w:shd w:val="clear" w:color="000000" w:fill="FFFFFF"/>
            <w:noWrap/>
            <w:vAlign w:val="center"/>
            <w:hideMark/>
          </w:tcPr>
          <w:p w14:paraId="33D6DEB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0.195</w:t>
            </w:r>
          </w:p>
        </w:tc>
        <w:tc>
          <w:tcPr>
            <w:tcW w:w="1201" w:type="dxa"/>
            <w:shd w:val="clear" w:color="000000" w:fill="FFFFFF"/>
            <w:noWrap/>
            <w:vAlign w:val="center"/>
            <w:hideMark/>
          </w:tcPr>
          <w:p w14:paraId="552AEA8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3.92E-47</w:t>
            </w:r>
          </w:p>
        </w:tc>
        <w:tc>
          <w:tcPr>
            <w:tcW w:w="685" w:type="dxa"/>
            <w:shd w:val="clear" w:color="000000" w:fill="FFFFFF"/>
            <w:noWrap/>
            <w:vAlign w:val="center"/>
            <w:hideMark/>
          </w:tcPr>
          <w:p w14:paraId="6A73DA9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0.24</w:t>
            </w:r>
          </w:p>
        </w:tc>
        <w:tc>
          <w:tcPr>
            <w:tcW w:w="850" w:type="dxa"/>
            <w:shd w:val="clear" w:color="000000" w:fill="FFFFFF"/>
            <w:noWrap/>
            <w:vAlign w:val="center"/>
            <w:hideMark/>
          </w:tcPr>
          <w:p w14:paraId="7994B5E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0.071</w:t>
            </w:r>
          </w:p>
        </w:tc>
        <w:tc>
          <w:tcPr>
            <w:tcW w:w="851" w:type="dxa"/>
            <w:shd w:val="clear" w:color="000000" w:fill="FFFFFF"/>
            <w:noWrap/>
            <w:vAlign w:val="center"/>
            <w:hideMark/>
          </w:tcPr>
          <w:p w14:paraId="5912645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0.169</w:t>
            </w:r>
          </w:p>
        </w:tc>
        <w:tc>
          <w:tcPr>
            <w:tcW w:w="1105" w:type="dxa"/>
            <w:shd w:val="clear" w:color="000000" w:fill="FFFFFF"/>
            <w:noWrap/>
            <w:vAlign w:val="center"/>
            <w:hideMark/>
          </w:tcPr>
          <w:p w14:paraId="31A00AC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3.33E-03</w:t>
            </w:r>
          </w:p>
        </w:tc>
        <w:tc>
          <w:tcPr>
            <w:tcW w:w="879" w:type="dxa"/>
            <w:shd w:val="clear" w:color="000000" w:fill="FFFFFF"/>
            <w:noWrap/>
            <w:vAlign w:val="center"/>
            <w:hideMark/>
          </w:tcPr>
          <w:p w14:paraId="63CAAF2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0.229</w:t>
            </w:r>
          </w:p>
        </w:tc>
        <w:tc>
          <w:tcPr>
            <w:tcW w:w="837" w:type="dxa"/>
            <w:shd w:val="clear" w:color="000000" w:fill="FFFFFF"/>
            <w:noWrap/>
            <w:vAlign w:val="center"/>
            <w:hideMark/>
          </w:tcPr>
          <w:p w14:paraId="71AEB88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0.051</w:t>
            </w:r>
          </w:p>
        </w:tc>
        <w:tc>
          <w:tcPr>
            <w:tcW w:w="907" w:type="dxa"/>
            <w:shd w:val="clear" w:color="000000" w:fill="FFFFFF"/>
            <w:noWrap/>
            <w:vAlign w:val="center"/>
            <w:hideMark/>
          </w:tcPr>
          <w:p w14:paraId="56EAA7F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0.177</w:t>
            </w:r>
          </w:p>
        </w:tc>
        <w:tc>
          <w:tcPr>
            <w:tcW w:w="994" w:type="dxa"/>
            <w:shd w:val="clear" w:color="000000" w:fill="FFFFFF"/>
            <w:noWrap/>
            <w:vAlign w:val="center"/>
            <w:hideMark/>
          </w:tcPr>
          <w:p w14:paraId="033B08D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1.37E-07</w:t>
            </w:r>
          </w:p>
        </w:tc>
        <w:tc>
          <w:tcPr>
            <w:tcW w:w="667" w:type="dxa"/>
            <w:shd w:val="clear" w:color="000000" w:fill="FFFFFF"/>
            <w:noWrap/>
            <w:vAlign w:val="center"/>
            <w:hideMark/>
          </w:tcPr>
          <w:p w14:paraId="0ACF3D4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0.22</w:t>
            </w:r>
          </w:p>
        </w:tc>
        <w:tc>
          <w:tcPr>
            <w:tcW w:w="893" w:type="dxa"/>
            <w:shd w:val="clear" w:color="000000" w:fill="FFFFFF"/>
            <w:noWrap/>
            <w:vAlign w:val="center"/>
            <w:hideMark/>
          </w:tcPr>
          <w:p w14:paraId="4B6FB65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0.069</w:t>
            </w:r>
          </w:p>
        </w:tc>
        <w:tc>
          <w:tcPr>
            <w:tcW w:w="907" w:type="dxa"/>
            <w:shd w:val="clear" w:color="000000" w:fill="FFFFFF"/>
            <w:noWrap/>
            <w:vAlign w:val="center"/>
            <w:hideMark/>
          </w:tcPr>
          <w:p w14:paraId="17B2689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0.151</w:t>
            </w:r>
          </w:p>
        </w:tc>
        <w:tc>
          <w:tcPr>
            <w:tcW w:w="992" w:type="dxa"/>
            <w:shd w:val="clear" w:color="000000" w:fill="FFFFFF"/>
            <w:noWrap/>
            <w:vAlign w:val="center"/>
            <w:hideMark/>
          </w:tcPr>
          <w:p w14:paraId="3262EFE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4.45E-11</w:t>
            </w:r>
          </w:p>
        </w:tc>
      </w:tr>
      <w:tr w:rsidR="0049560F" w:rsidRPr="004926BF" w14:paraId="34233032" w14:textId="77777777" w:rsidTr="001C2FF0">
        <w:trPr>
          <w:gridAfter w:val="1"/>
          <w:wAfter w:w="8" w:type="dxa"/>
          <w:trHeight w:val="278"/>
          <w:jc w:val="center"/>
        </w:trPr>
        <w:tc>
          <w:tcPr>
            <w:tcW w:w="1207" w:type="dxa"/>
            <w:shd w:val="clear" w:color="000000" w:fill="FFFFFF"/>
            <w:noWrap/>
            <w:vAlign w:val="center"/>
            <w:hideMark/>
          </w:tcPr>
          <w:p w14:paraId="6CE04372"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cg15863924</w:t>
            </w:r>
          </w:p>
        </w:tc>
        <w:tc>
          <w:tcPr>
            <w:tcW w:w="773" w:type="dxa"/>
            <w:shd w:val="clear" w:color="000000" w:fill="FFFFFF"/>
            <w:noWrap/>
            <w:vAlign w:val="center"/>
            <w:hideMark/>
          </w:tcPr>
          <w:p w14:paraId="7288690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0.202</w:t>
            </w:r>
          </w:p>
        </w:tc>
        <w:tc>
          <w:tcPr>
            <w:tcW w:w="992" w:type="dxa"/>
            <w:shd w:val="clear" w:color="000000" w:fill="FFFFFF"/>
            <w:noWrap/>
            <w:vAlign w:val="center"/>
            <w:hideMark/>
          </w:tcPr>
          <w:p w14:paraId="7631C15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0.016</w:t>
            </w:r>
          </w:p>
        </w:tc>
        <w:tc>
          <w:tcPr>
            <w:tcW w:w="903" w:type="dxa"/>
            <w:shd w:val="clear" w:color="000000" w:fill="FFFFFF"/>
            <w:noWrap/>
            <w:vAlign w:val="center"/>
            <w:hideMark/>
          </w:tcPr>
          <w:p w14:paraId="6DD3801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0.186</w:t>
            </w:r>
          </w:p>
        </w:tc>
        <w:tc>
          <w:tcPr>
            <w:tcW w:w="1201" w:type="dxa"/>
            <w:shd w:val="clear" w:color="000000" w:fill="FFFFFF"/>
            <w:noWrap/>
            <w:vAlign w:val="center"/>
            <w:hideMark/>
          </w:tcPr>
          <w:p w14:paraId="65E70AC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4.36E-36</w:t>
            </w:r>
          </w:p>
        </w:tc>
        <w:tc>
          <w:tcPr>
            <w:tcW w:w="685" w:type="dxa"/>
            <w:shd w:val="clear" w:color="000000" w:fill="FFFFFF"/>
            <w:noWrap/>
            <w:vAlign w:val="center"/>
            <w:hideMark/>
          </w:tcPr>
          <w:p w14:paraId="6B95C60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0.218</w:t>
            </w:r>
          </w:p>
        </w:tc>
        <w:tc>
          <w:tcPr>
            <w:tcW w:w="850" w:type="dxa"/>
            <w:shd w:val="clear" w:color="000000" w:fill="FFFFFF"/>
            <w:noWrap/>
            <w:vAlign w:val="center"/>
            <w:hideMark/>
          </w:tcPr>
          <w:p w14:paraId="6BDA711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0.033</w:t>
            </w:r>
          </w:p>
        </w:tc>
        <w:tc>
          <w:tcPr>
            <w:tcW w:w="851" w:type="dxa"/>
            <w:shd w:val="clear" w:color="000000" w:fill="FFFFFF"/>
            <w:noWrap/>
            <w:vAlign w:val="center"/>
            <w:hideMark/>
          </w:tcPr>
          <w:p w14:paraId="3631D0C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0.186</w:t>
            </w:r>
          </w:p>
        </w:tc>
        <w:tc>
          <w:tcPr>
            <w:tcW w:w="1105" w:type="dxa"/>
            <w:shd w:val="clear" w:color="000000" w:fill="FFFFFF"/>
            <w:noWrap/>
            <w:vAlign w:val="center"/>
            <w:hideMark/>
          </w:tcPr>
          <w:p w14:paraId="3023568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4.73E-03</w:t>
            </w:r>
          </w:p>
        </w:tc>
        <w:tc>
          <w:tcPr>
            <w:tcW w:w="879" w:type="dxa"/>
            <w:shd w:val="clear" w:color="000000" w:fill="FFFFFF"/>
            <w:noWrap/>
            <w:vAlign w:val="center"/>
            <w:hideMark/>
          </w:tcPr>
          <w:p w14:paraId="56BA888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w:t>
            </w:r>
          </w:p>
        </w:tc>
        <w:tc>
          <w:tcPr>
            <w:tcW w:w="837" w:type="dxa"/>
            <w:shd w:val="clear" w:color="000000" w:fill="FFFFFF"/>
            <w:noWrap/>
            <w:vAlign w:val="center"/>
            <w:hideMark/>
          </w:tcPr>
          <w:p w14:paraId="4D13771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0.016</w:t>
            </w:r>
          </w:p>
        </w:tc>
        <w:tc>
          <w:tcPr>
            <w:tcW w:w="907" w:type="dxa"/>
            <w:shd w:val="clear" w:color="000000" w:fill="FFFFFF"/>
            <w:noWrap/>
            <w:vAlign w:val="center"/>
            <w:hideMark/>
          </w:tcPr>
          <w:p w14:paraId="7ECC3FA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0.183</w:t>
            </w:r>
          </w:p>
        </w:tc>
        <w:tc>
          <w:tcPr>
            <w:tcW w:w="994" w:type="dxa"/>
            <w:shd w:val="clear" w:color="000000" w:fill="FFFFFF"/>
            <w:noWrap/>
            <w:vAlign w:val="center"/>
            <w:hideMark/>
          </w:tcPr>
          <w:p w14:paraId="7CB2365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6.85E-07</w:t>
            </w:r>
          </w:p>
        </w:tc>
        <w:tc>
          <w:tcPr>
            <w:tcW w:w="667" w:type="dxa"/>
            <w:shd w:val="clear" w:color="000000" w:fill="FFFFFF"/>
            <w:noWrap/>
            <w:vAlign w:val="center"/>
            <w:hideMark/>
          </w:tcPr>
          <w:p w14:paraId="5BDB979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0.182</w:t>
            </w:r>
          </w:p>
        </w:tc>
        <w:tc>
          <w:tcPr>
            <w:tcW w:w="893" w:type="dxa"/>
            <w:shd w:val="clear" w:color="000000" w:fill="FFFFFF"/>
            <w:noWrap/>
            <w:vAlign w:val="center"/>
            <w:hideMark/>
          </w:tcPr>
          <w:p w14:paraId="12549DE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0.023</w:t>
            </w:r>
          </w:p>
        </w:tc>
        <w:tc>
          <w:tcPr>
            <w:tcW w:w="907" w:type="dxa"/>
            <w:shd w:val="clear" w:color="000000" w:fill="FFFFFF"/>
            <w:noWrap/>
            <w:vAlign w:val="center"/>
            <w:hideMark/>
          </w:tcPr>
          <w:p w14:paraId="5339A8E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0.159</w:t>
            </w:r>
          </w:p>
        </w:tc>
        <w:tc>
          <w:tcPr>
            <w:tcW w:w="992" w:type="dxa"/>
            <w:shd w:val="clear" w:color="000000" w:fill="FFFFFF"/>
            <w:noWrap/>
            <w:vAlign w:val="center"/>
            <w:hideMark/>
          </w:tcPr>
          <w:p w14:paraId="6610F8B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1.24E-09</w:t>
            </w:r>
          </w:p>
        </w:tc>
      </w:tr>
      <w:tr w:rsidR="0049560F" w:rsidRPr="004926BF" w14:paraId="686D20B7" w14:textId="77777777" w:rsidTr="001C2FF0">
        <w:trPr>
          <w:gridAfter w:val="1"/>
          <w:wAfter w:w="8" w:type="dxa"/>
          <w:trHeight w:val="278"/>
          <w:jc w:val="center"/>
        </w:trPr>
        <w:tc>
          <w:tcPr>
            <w:tcW w:w="1207" w:type="dxa"/>
            <w:shd w:val="clear" w:color="000000" w:fill="FFFFFF"/>
            <w:noWrap/>
            <w:vAlign w:val="center"/>
            <w:hideMark/>
          </w:tcPr>
          <w:p w14:paraId="44FCB738"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cg02893482</w:t>
            </w:r>
          </w:p>
        </w:tc>
        <w:tc>
          <w:tcPr>
            <w:tcW w:w="773" w:type="dxa"/>
            <w:shd w:val="clear" w:color="000000" w:fill="FFFFFF"/>
            <w:noWrap/>
            <w:vAlign w:val="center"/>
            <w:hideMark/>
          </w:tcPr>
          <w:p w14:paraId="2E0DBD0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0.264</w:t>
            </w:r>
          </w:p>
        </w:tc>
        <w:tc>
          <w:tcPr>
            <w:tcW w:w="992" w:type="dxa"/>
            <w:shd w:val="clear" w:color="000000" w:fill="FFFFFF"/>
            <w:noWrap/>
            <w:vAlign w:val="center"/>
            <w:hideMark/>
          </w:tcPr>
          <w:p w14:paraId="6018AB2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0.048</w:t>
            </w:r>
          </w:p>
        </w:tc>
        <w:tc>
          <w:tcPr>
            <w:tcW w:w="903" w:type="dxa"/>
            <w:shd w:val="clear" w:color="000000" w:fill="FFFFFF"/>
            <w:noWrap/>
            <w:vAlign w:val="center"/>
            <w:hideMark/>
          </w:tcPr>
          <w:p w14:paraId="2D6ABE3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0.215</w:t>
            </w:r>
          </w:p>
        </w:tc>
        <w:tc>
          <w:tcPr>
            <w:tcW w:w="1201" w:type="dxa"/>
            <w:shd w:val="clear" w:color="000000" w:fill="FFFFFF"/>
            <w:noWrap/>
            <w:vAlign w:val="center"/>
            <w:hideMark/>
          </w:tcPr>
          <w:p w14:paraId="730F8BD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7.39E-45</w:t>
            </w:r>
          </w:p>
        </w:tc>
        <w:tc>
          <w:tcPr>
            <w:tcW w:w="685" w:type="dxa"/>
            <w:shd w:val="clear" w:color="000000" w:fill="FFFFFF"/>
            <w:noWrap/>
            <w:vAlign w:val="center"/>
            <w:hideMark/>
          </w:tcPr>
          <w:p w14:paraId="36754EE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0.249</w:t>
            </w:r>
          </w:p>
        </w:tc>
        <w:tc>
          <w:tcPr>
            <w:tcW w:w="850" w:type="dxa"/>
            <w:shd w:val="clear" w:color="000000" w:fill="FFFFFF"/>
            <w:noWrap/>
            <w:vAlign w:val="center"/>
            <w:hideMark/>
          </w:tcPr>
          <w:p w14:paraId="4D603DE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0.113</w:t>
            </w:r>
          </w:p>
        </w:tc>
        <w:tc>
          <w:tcPr>
            <w:tcW w:w="851" w:type="dxa"/>
            <w:shd w:val="clear" w:color="000000" w:fill="FFFFFF"/>
            <w:noWrap/>
            <w:vAlign w:val="center"/>
            <w:hideMark/>
          </w:tcPr>
          <w:p w14:paraId="0033557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0.136</w:t>
            </w:r>
          </w:p>
        </w:tc>
        <w:tc>
          <w:tcPr>
            <w:tcW w:w="1105" w:type="dxa"/>
            <w:shd w:val="clear" w:color="000000" w:fill="FFFFFF"/>
            <w:noWrap/>
            <w:vAlign w:val="center"/>
            <w:hideMark/>
          </w:tcPr>
          <w:p w14:paraId="4C62261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9.87E-03</w:t>
            </w:r>
          </w:p>
        </w:tc>
        <w:tc>
          <w:tcPr>
            <w:tcW w:w="879" w:type="dxa"/>
            <w:shd w:val="clear" w:color="000000" w:fill="FFFFFF"/>
            <w:noWrap/>
            <w:vAlign w:val="center"/>
            <w:hideMark/>
          </w:tcPr>
          <w:p w14:paraId="6C5D4B1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0.353</w:t>
            </w:r>
          </w:p>
        </w:tc>
        <w:tc>
          <w:tcPr>
            <w:tcW w:w="837" w:type="dxa"/>
            <w:shd w:val="clear" w:color="000000" w:fill="FFFFFF"/>
            <w:noWrap/>
            <w:vAlign w:val="center"/>
            <w:hideMark/>
          </w:tcPr>
          <w:p w14:paraId="521621F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0.122</w:t>
            </w:r>
          </w:p>
        </w:tc>
        <w:tc>
          <w:tcPr>
            <w:tcW w:w="907" w:type="dxa"/>
            <w:shd w:val="clear" w:color="000000" w:fill="FFFFFF"/>
            <w:noWrap/>
            <w:vAlign w:val="center"/>
            <w:hideMark/>
          </w:tcPr>
          <w:p w14:paraId="3623047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0.231</w:t>
            </w:r>
          </w:p>
        </w:tc>
        <w:tc>
          <w:tcPr>
            <w:tcW w:w="994" w:type="dxa"/>
            <w:shd w:val="clear" w:color="000000" w:fill="FFFFFF"/>
            <w:noWrap/>
            <w:vAlign w:val="center"/>
            <w:hideMark/>
          </w:tcPr>
          <w:p w14:paraId="786FE28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3.43E-08</w:t>
            </w:r>
          </w:p>
        </w:tc>
        <w:tc>
          <w:tcPr>
            <w:tcW w:w="667" w:type="dxa"/>
            <w:shd w:val="clear" w:color="000000" w:fill="FFFFFF"/>
            <w:noWrap/>
            <w:vAlign w:val="center"/>
            <w:hideMark/>
          </w:tcPr>
          <w:p w14:paraId="775190C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0.214</w:t>
            </w:r>
          </w:p>
        </w:tc>
        <w:tc>
          <w:tcPr>
            <w:tcW w:w="893" w:type="dxa"/>
            <w:shd w:val="clear" w:color="000000" w:fill="FFFFFF"/>
            <w:noWrap/>
            <w:vAlign w:val="center"/>
            <w:hideMark/>
          </w:tcPr>
          <w:p w14:paraId="0F2C36B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0.066</w:t>
            </w:r>
          </w:p>
        </w:tc>
        <w:tc>
          <w:tcPr>
            <w:tcW w:w="907" w:type="dxa"/>
            <w:shd w:val="clear" w:color="000000" w:fill="FFFFFF"/>
            <w:noWrap/>
            <w:vAlign w:val="center"/>
            <w:hideMark/>
          </w:tcPr>
          <w:p w14:paraId="2E3C50F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0.149</w:t>
            </w:r>
          </w:p>
        </w:tc>
        <w:tc>
          <w:tcPr>
            <w:tcW w:w="992" w:type="dxa"/>
            <w:shd w:val="clear" w:color="000000" w:fill="FFFFFF"/>
            <w:noWrap/>
            <w:vAlign w:val="center"/>
            <w:hideMark/>
          </w:tcPr>
          <w:p w14:paraId="5AFAF3F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4.23E-12</w:t>
            </w:r>
          </w:p>
        </w:tc>
      </w:tr>
      <w:tr w:rsidR="0049560F" w:rsidRPr="004926BF" w14:paraId="1FF6CF7D" w14:textId="77777777" w:rsidTr="001C2FF0">
        <w:trPr>
          <w:gridAfter w:val="1"/>
          <w:wAfter w:w="8" w:type="dxa"/>
          <w:trHeight w:val="278"/>
          <w:jc w:val="center"/>
        </w:trPr>
        <w:tc>
          <w:tcPr>
            <w:tcW w:w="1207" w:type="dxa"/>
            <w:shd w:val="clear" w:color="000000" w:fill="FFFFFF"/>
            <w:noWrap/>
            <w:vAlign w:val="center"/>
            <w:hideMark/>
          </w:tcPr>
          <w:p w14:paraId="3D8D0737"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cg18174928</w:t>
            </w:r>
          </w:p>
        </w:tc>
        <w:tc>
          <w:tcPr>
            <w:tcW w:w="773" w:type="dxa"/>
            <w:shd w:val="clear" w:color="000000" w:fill="FFFFFF"/>
            <w:noWrap/>
            <w:vAlign w:val="center"/>
            <w:hideMark/>
          </w:tcPr>
          <w:p w14:paraId="665A90A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0.353</w:t>
            </w:r>
          </w:p>
        </w:tc>
        <w:tc>
          <w:tcPr>
            <w:tcW w:w="992" w:type="dxa"/>
            <w:shd w:val="clear" w:color="000000" w:fill="FFFFFF"/>
            <w:noWrap/>
            <w:vAlign w:val="center"/>
            <w:hideMark/>
          </w:tcPr>
          <w:p w14:paraId="3B6D834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0.024</w:t>
            </w:r>
          </w:p>
        </w:tc>
        <w:tc>
          <w:tcPr>
            <w:tcW w:w="903" w:type="dxa"/>
            <w:shd w:val="clear" w:color="000000" w:fill="FFFFFF"/>
            <w:noWrap/>
            <w:vAlign w:val="center"/>
            <w:hideMark/>
          </w:tcPr>
          <w:p w14:paraId="7351543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0.328</w:t>
            </w:r>
          </w:p>
        </w:tc>
        <w:tc>
          <w:tcPr>
            <w:tcW w:w="1201" w:type="dxa"/>
            <w:shd w:val="clear" w:color="000000" w:fill="FFFFFF"/>
            <w:noWrap/>
            <w:vAlign w:val="center"/>
            <w:hideMark/>
          </w:tcPr>
          <w:p w14:paraId="1218A8A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2.60E-113</w:t>
            </w:r>
          </w:p>
        </w:tc>
        <w:tc>
          <w:tcPr>
            <w:tcW w:w="685" w:type="dxa"/>
            <w:shd w:val="clear" w:color="000000" w:fill="FFFFFF"/>
            <w:noWrap/>
            <w:vAlign w:val="center"/>
            <w:hideMark/>
          </w:tcPr>
          <w:p w14:paraId="570A22F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0.337</w:t>
            </w:r>
          </w:p>
        </w:tc>
        <w:tc>
          <w:tcPr>
            <w:tcW w:w="850" w:type="dxa"/>
            <w:shd w:val="clear" w:color="000000" w:fill="FFFFFF"/>
            <w:noWrap/>
            <w:vAlign w:val="center"/>
            <w:hideMark/>
          </w:tcPr>
          <w:p w14:paraId="3AED69C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0.084</w:t>
            </w:r>
          </w:p>
        </w:tc>
        <w:tc>
          <w:tcPr>
            <w:tcW w:w="851" w:type="dxa"/>
            <w:shd w:val="clear" w:color="000000" w:fill="FFFFFF"/>
            <w:noWrap/>
            <w:vAlign w:val="center"/>
            <w:hideMark/>
          </w:tcPr>
          <w:p w14:paraId="4100BD2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0.253</w:t>
            </w:r>
          </w:p>
        </w:tc>
        <w:tc>
          <w:tcPr>
            <w:tcW w:w="1105" w:type="dxa"/>
            <w:shd w:val="clear" w:color="000000" w:fill="FFFFFF"/>
            <w:noWrap/>
            <w:vAlign w:val="center"/>
            <w:hideMark/>
          </w:tcPr>
          <w:p w14:paraId="54657FA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2.49E-06</w:t>
            </w:r>
          </w:p>
        </w:tc>
        <w:tc>
          <w:tcPr>
            <w:tcW w:w="879" w:type="dxa"/>
            <w:shd w:val="clear" w:color="000000" w:fill="FFFFFF"/>
            <w:noWrap/>
            <w:vAlign w:val="center"/>
            <w:hideMark/>
          </w:tcPr>
          <w:p w14:paraId="54DECE2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0.289</w:t>
            </w:r>
          </w:p>
        </w:tc>
        <w:tc>
          <w:tcPr>
            <w:tcW w:w="837" w:type="dxa"/>
            <w:shd w:val="clear" w:color="000000" w:fill="FFFFFF"/>
            <w:noWrap/>
            <w:vAlign w:val="center"/>
            <w:hideMark/>
          </w:tcPr>
          <w:p w14:paraId="0297BFF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0.032</w:t>
            </w:r>
          </w:p>
        </w:tc>
        <w:tc>
          <w:tcPr>
            <w:tcW w:w="907" w:type="dxa"/>
            <w:shd w:val="clear" w:color="000000" w:fill="FFFFFF"/>
            <w:noWrap/>
            <w:vAlign w:val="center"/>
            <w:hideMark/>
          </w:tcPr>
          <w:p w14:paraId="12ACC5C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0.257</w:t>
            </w:r>
          </w:p>
        </w:tc>
        <w:tc>
          <w:tcPr>
            <w:tcW w:w="994" w:type="dxa"/>
            <w:shd w:val="clear" w:color="000000" w:fill="FFFFFF"/>
            <w:noWrap/>
            <w:vAlign w:val="center"/>
            <w:hideMark/>
          </w:tcPr>
          <w:p w14:paraId="092CCCC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2.11E-14</w:t>
            </w:r>
          </w:p>
        </w:tc>
        <w:tc>
          <w:tcPr>
            <w:tcW w:w="667" w:type="dxa"/>
            <w:shd w:val="clear" w:color="000000" w:fill="FFFFFF"/>
            <w:noWrap/>
            <w:vAlign w:val="center"/>
            <w:hideMark/>
          </w:tcPr>
          <w:p w14:paraId="16B8921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0.317</w:t>
            </w:r>
          </w:p>
        </w:tc>
        <w:tc>
          <w:tcPr>
            <w:tcW w:w="893" w:type="dxa"/>
            <w:shd w:val="clear" w:color="000000" w:fill="FFFFFF"/>
            <w:noWrap/>
            <w:vAlign w:val="center"/>
            <w:hideMark/>
          </w:tcPr>
          <w:p w14:paraId="41CA0F4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0.067</w:t>
            </w:r>
          </w:p>
        </w:tc>
        <w:tc>
          <w:tcPr>
            <w:tcW w:w="907" w:type="dxa"/>
            <w:shd w:val="clear" w:color="000000" w:fill="FFFFFF"/>
            <w:noWrap/>
            <w:vAlign w:val="center"/>
            <w:hideMark/>
          </w:tcPr>
          <w:p w14:paraId="7FB88E6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0.251</w:t>
            </w:r>
          </w:p>
        </w:tc>
        <w:tc>
          <w:tcPr>
            <w:tcW w:w="992" w:type="dxa"/>
            <w:shd w:val="clear" w:color="000000" w:fill="FFFFFF"/>
            <w:noWrap/>
            <w:vAlign w:val="center"/>
            <w:hideMark/>
          </w:tcPr>
          <w:p w14:paraId="663BD21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2.10E-23</w:t>
            </w:r>
          </w:p>
        </w:tc>
      </w:tr>
      <w:tr w:rsidR="0049560F" w:rsidRPr="004926BF" w14:paraId="5CE6D65C" w14:textId="77777777" w:rsidTr="001C2FF0">
        <w:trPr>
          <w:gridAfter w:val="1"/>
          <w:wAfter w:w="8" w:type="dxa"/>
          <w:trHeight w:val="278"/>
          <w:jc w:val="center"/>
        </w:trPr>
        <w:tc>
          <w:tcPr>
            <w:tcW w:w="1207" w:type="dxa"/>
            <w:shd w:val="clear" w:color="000000" w:fill="FFFFFF"/>
            <w:noWrap/>
            <w:vAlign w:val="center"/>
            <w:hideMark/>
          </w:tcPr>
          <w:p w14:paraId="5A82A4CF"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cg12602374</w:t>
            </w:r>
          </w:p>
        </w:tc>
        <w:tc>
          <w:tcPr>
            <w:tcW w:w="773" w:type="dxa"/>
            <w:shd w:val="clear" w:color="000000" w:fill="FFFFFF"/>
            <w:noWrap/>
            <w:vAlign w:val="center"/>
            <w:hideMark/>
          </w:tcPr>
          <w:p w14:paraId="60F96E1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0.394</w:t>
            </w:r>
          </w:p>
        </w:tc>
        <w:tc>
          <w:tcPr>
            <w:tcW w:w="992" w:type="dxa"/>
            <w:shd w:val="clear" w:color="000000" w:fill="FFFFFF"/>
            <w:noWrap/>
            <w:vAlign w:val="center"/>
            <w:hideMark/>
          </w:tcPr>
          <w:p w14:paraId="5C0160D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0.055</w:t>
            </w:r>
          </w:p>
        </w:tc>
        <w:tc>
          <w:tcPr>
            <w:tcW w:w="903" w:type="dxa"/>
            <w:shd w:val="clear" w:color="000000" w:fill="FFFFFF"/>
            <w:noWrap/>
            <w:vAlign w:val="center"/>
            <w:hideMark/>
          </w:tcPr>
          <w:p w14:paraId="3BECF4F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0.339</w:t>
            </w:r>
          </w:p>
        </w:tc>
        <w:tc>
          <w:tcPr>
            <w:tcW w:w="1201" w:type="dxa"/>
            <w:shd w:val="clear" w:color="000000" w:fill="FFFFFF"/>
            <w:noWrap/>
            <w:vAlign w:val="center"/>
            <w:hideMark/>
          </w:tcPr>
          <w:p w14:paraId="0C7D9D6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7.79E-110</w:t>
            </w:r>
          </w:p>
        </w:tc>
        <w:tc>
          <w:tcPr>
            <w:tcW w:w="685" w:type="dxa"/>
            <w:shd w:val="clear" w:color="000000" w:fill="FFFFFF"/>
            <w:noWrap/>
            <w:vAlign w:val="center"/>
            <w:hideMark/>
          </w:tcPr>
          <w:p w14:paraId="4A0CB98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0.375</w:t>
            </w:r>
          </w:p>
        </w:tc>
        <w:tc>
          <w:tcPr>
            <w:tcW w:w="850" w:type="dxa"/>
            <w:shd w:val="clear" w:color="000000" w:fill="FFFFFF"/>
            <w:noWrap/>
            <w:vAlign w:val="center"/>
            <w:hideMark/>
          </w:tcPr>
          <w:p w14:paraId="65358D6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0.115</w:t>
            </w:r>
          </w:p>
        </w:tc>
        <w:tc>
          <w:tcPr>
            <w:tcW w:w="851" w:type="dxa"/>
            <w:shd w:val="clear" w:color="000000" w:fill="FFFFFF"/>
            <w:noWrap/>
            <w:vAlign w:val="center"/>
            <w:hideMark/>
          </w:tcPr>
          <w:p w14:paraId="527FDA0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0.26</w:t>
            </w:r>
          </w:p>
        </w:tc>
        <w:tc>
          <w:tcPr>
            <w:tcW w:w="1105" w:type="dxa"/>
            <w:shd w:val="clear" w:color="000000" w:fill="FFFFFF"/>
            <w:noWrap/>
            <w:vAlign w:val="center"/>
            <w:hideMark/>
          </w:tcPr>
          <w:p w14:paraId="0DDC1E4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7.80E-06</w:t>
            </w:r>
          </w:p>
        </w:tc>
        <w:tc>
          <w:tcPr>
            <w:tcW w:w="879" w:type="dxa"/>
            <w:shd w:val="clear" w:color="000000" w:fill="FFFFFF"/>
            <w:noWrap/>
            <w:vAlign w:val="center"/>
            <w:hideMark/>
          </w:tcPr>
          <w:p w14:paraId="50834F0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0.473</w:t>
            </w:r>
          </w:p>
        </w:tc>
        <w:tc>
          <w:tcPr>
            <w:tcW w:w="837" w:type="dxa"/>
            <w:shd w:val="clear" w:color="000000" w:fill="FFFFFF"/>
            <w:noWrap/>
            <w:vAlign w:val="center"/>
            <w:hideMark/>
          </w:tcPr>
          <w:p w14:paraId="587CB92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0.129</w:t>
            </w:r>
          </w:p>
        </w:tc>
        <w:tc>
          <w:tcPr>
            <w:tcW w:w="907" w:type="dxa"/>
            <w:shd w:val="clear" w:color="000000" w:fill="FFFFFF"/>
            <w:noWrap/>
            <w:vAlign w:val="center"/>
            <w:hideMark/>
          </w:tcPr>
          <w:p w14:paraId="43D9058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0.344</w:t>
            </w:r>
          </w:p>
        </w:tc>
        <w:tc>
          <w:tcPr>
            <w:tcW w:w="994" w:type="dxa"/>
            <w:shd w:val="clear" w:color="000000" w:fill="FFFFFF"/>
            <w:noWrap/>
            <w:vAlign w:val="center"/>
            <w:hideMark/>
          </w:tcPr>
          <w:p w14:paraId="77B61AD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6.04E-16</w:t>
            </w:r>
          </w:p>
        </w:tc>
        <w:tc>
          <w:tcPr>
            <w:tcW w:w="667" w:type="dxa"/>
            <w:shd w:val="clear" w:color="000000" w:fill="FFFFFF"/>
            <w:noWrap/>
            <w:vAlign w:val="center"/>
            <w:hideMark/>
          </w:tcPr>
          <w:p w14:paraId="2031255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0.287</w:t>
            </w:r>
          </w:p>
        </w:tc>
        <w:tc>
          <w:tcPr>
            <w:tcW w:w="893" w:type="dxa"/>
            <w:shd w:val="clear" w:color="000000" w:fill="FFFFFF"/>
            <w:noWrap/>
            <w:vAlign w:val="center"/>
            <w:hideMark/>
          </w:tcPr>
          <w:p w14:paraId="1872561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0.075</w:t>
            </w:r>
          </w:p>
        </w:tc>
        <w:tc>
          <w:tcPr>
            <w:tcW w:w="907" w:type="dxa"/>
            <w:shd w:val="clear" w:color="000000" w:fill="FFFFFF"/>
            <w:noWrap/>
            <w:vAlign w:val="center"/>
            <w:hideMark/>
          </w:tcPr>
          <w:p w14:paraId="755DA83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0.212</w:t>
            </w:r>
          </w:p>
        </w:tc>
        <w:tc>
          <w:tcPr>
            <w:tcW w:w="992" w:type="dxa"/>
            <w:shd w:val="clear" w:color="000000" w:fill="FFFFFF"/>
            <w:noWrap/>
            <w:vAlign w:val="center"/>
            <w:hideMark/>
          </w:tcPr>
          <w:p w14:paraId="250C1DF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7.99E-22</w:t>
            </w:r>
          </w:p>
        </w:tc>
      </w:tr>
      <w:tr w:rsidR="0049560F" w:rsidRPr="004926BF" w14:paraId="3731E088" w14:textId="77777777" w:rsidTr="001C2FF0">
        <w:trPr>
          <w:gridAfter w:val="1"/>
          <w:wAfter w:w="8" w:type="dxa"/>
          <w:trHeight w:val="278"/>
          <w:jc w:val="center"/>
        </w:trPr>
        <w:tc>
          <w:tcPr>
            <w:tcW w:w="1207" w:type="dxa"/>
            <w:shd w:val="clear" w:color="000000" w:fill="FFFFFF"/>
            <w:noWrap/>
            <w:vAlign w:val="center"/>
            <w:hideMark/>
          </w:tcPr>
          <w:p w14:paraId="1EBA7FC2"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cg11841722</w:t>
            </w:r>
          </w:p>
        </w:tc>
        <w:tc>
          <w:tcPr>
            <w:tcW w:w="773" w:type="dxa"/>
            <w:shd w:val="clear" w:color="000000" w:fill="FFFFFF"/>
            <w:noWrap/>
            <w:vAlign w:val="center"/>
            <w:hideMark/>
          </w:tcPr>
          <w:p w14:paraId="73C4046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0.375</w:t>
            </w:r>
          </w:p>
        </w:tc>
        <w:tc>
          <w:tcPr>
            <w:tcW w:w="992" w:type="dxa"/>
            <w:shd w:val="clear" w:color="000000" w:fill="FFFFFF"/>
            <w:noWrap/>
            <w:vAlign w:val="center"/>
            <w:hideMark/>
          </w:tcPr>
          <w:p w14:paraId="41E8BAF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0.072</w:t>
            </w:r>
          </w:p>
        </w:tc>
        <w:tc>
          <w:tcPr>
            <w:tcW w:w="903" w:type="dxa"/>
            <w:shd w:val="clear" w:color="000000" w:fill="FFFFFF"/>
            <w:noWrap/>
            <w:vAlign w:val="center"/>
            <w:hideMark/>
          </w:tcPr>
          <w:p w14:paraId="1859FC7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0.303</w:t>
            </w:r>
          </w:p>
        </w:tc>
        <w:tc>
          <w:tcPr>
            <w:tcW w:w="1201" w:type="dxa"/>
            <w:shd w:val="clear" w:color="000000" w:fill="FFFFFF"/>
            <w:noWrap/>
            <w:vAlign w:val="center"/>
            <w:hideMark/>
          </w:tcPr>
          <w:p w14:paraId="4F36129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4.06E-99</w:t>
            </w:r>
          </w:p>
        </w:tc>
        <w:tc>
          <w:tcPr>
            <w:tcW w:w="685" w:type="dxa"/>
            <w:shd w:val="clear" w:color="000000" w:fill="FFFFFF"/>
            <w:noWrap/>
            <w:vAlign w:val="center"/>
            <w:hideMark/>
          </w:tcPr>
          <w:p w14:paraId="687392F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0.4</w:t>
            </w:r>
          </w:p>
        </w:tc>
        <w:tc>
          <w:tcPr>
            <w:tcW w:w="850" w:type="dxa"/>
            <w:shd w:val="clear" w:color="000000" w:fill="FFFFFF"/>
            <w:noWrap/>
            <w:vAlign w:val="center"/>
            <w:hideMark/>
          </w:tcPr>
          <w:p w14:paraId="34D976A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0.134</w:t>
            </w:r>
          </w:p>
        </w:tc>
        <w:tc>
          <w:tcPr>
            <w:tcW w:w="851" w:type="dxa"/>
            <w:shd w:val="clear" w:color="000000" w:fill="FFFFFF"/>
            <w:noWrap/>
            <w:vAlign w:val="center"/>
            <w:hideMark/>
          </w:tcPr>
          <w:p w14:paraId="15A9C09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0.266</w:t>
            </w:r>
          </w:p>
        </w:tc>
        <w:tc>
          <w:tcPr>
            <w:tcW w:w="1105" w:type="dxa"/>
            <w:shd w:val="clear" w:color="000000" w:fill="FFFFFF"/>
            <w:noWrap/>
            <w:vAlign w:val="center"/>
            <w:hideMark/>
          </w:tcPr>
          <w:p w14:paraId="2C4ECF4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1.50E-06</w:t>
            </w:r>
          </w:p>
        </w:tc>
        <w:tc>
          <w:tcPr>
            <w:tcW w:w="879" w:type="dxa"/>
            <w:shd w:val="clear" w:color="000000" w:fill="FFFFFF"/>
            <w:noWrap/>
            <w:vAlign w:val="center"/>
            <w:hideMark/>
          </w:tcPr>
          <w:p w14:paraId="6672AFE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0.483</w:t>
            </w:r>
          </w:p>
        </w:tc>
        <w:tc>
          <w:tcPr>
            <w:tcW w:w="837" w:type="dxa"/>
            <w:shd w:val="clear" w:color="000000" w:fill="FFFFFF"/>
            <w:noWrap/>
            <w:vAlign w:val="center"/>
            <w:hideMark/>
          </w:tcPr>
          <w:p w14:paraId="58D249D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0.147</w:t>
            </w:r>
          </w:p>
        </w:tc>
        <w:tc>
          <w:tcPr>
            <w:tcW w:w="907" w:type="dxa"/>
            <w:shd w:val="clear" w:color="000000" w:fill="FFFFFF"/>
            <w:noWrap/>
            <w:vAlign w:val="center"/>
            <w:hideMark/>
          </w:tcPr>
          <w:p w14:paraId="1666B32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0.336</w:t>
            </w:r>
          </w:p>
        </w:tc>
        <w:tc>
          <w:tcPr>
            <w:tcW w:w="994" w:type="dxa"/>
            <w:shd w:val="clear" w:color="000000" w:fill="FFFFFF"/>
            <w:noWrap/>
            <w:vAlign w:val="center"/>
            <w:hideMark/>
          </w:tcPr>
          <w:p w14:paraId="7CF41CB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6.99E-17</w:t>
            </w:r>
          </w:p>
        </w:tc>
        <w:tc>
          <w:tcPr>
            <w:tcW w:w="667" w:type="dxa"/>
            <w:shd w:val="clear" w:color="000000" w:fill="FFFFFF"/>
            <w:noWrap/>
            <w:vAlign w:val="center"/>
            <w:hideMark/>
          </w:tcPr>
          <w:p w14:paraId="3BFF474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0.276</w:t>
            </w:r>
          </w:p>
        </w:tc>
        <w:tc>
          <w:tcPr>
            <w:tcW w:w="893" w:type="dxa"/>
            <w:shd w:val="clear" w:color="000000" w:fill="FFFFFF"/>
            <w:noWrap/>
            <w:vAlign w:val="center"/>
            <w:hideMark/>
          </w:tcPr>
          <w:p w14:paraId="4B5DD5F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0.095</w:t>
            </w:r>
          </w:p>
        </w:tc>
        <w:tc>
          <w:tcPr>
            <w:tcW w:w="907" w:type="dxa"/>
            <w:shd w:val="clear" w:color="000000" w:fill="FFFFFF"/>
            <w:noWrap/>
            <w:vAlign w:val="center"/>
            <w:hideMark/>
          </w:tcPr>
          <w:p w14:paraId="69E7466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0.182</w:t>
            </w:r>
          </w:p>
        </w:tc>
        <w:tc>
          <w:tcPr>
            <w:tcW w:w="992" w:type="dxa"/>
            <w:shd w:val="clear" w:color="000000" w:fill="FFFFFF"/>
            <w:noWrap/>
            <w:vAlign w:val="center"/>
            <w:hideMark/>
          </w:tcPr>
          <w:p w14:paraId="6884515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1.14E-21</w:t>
            </w:r>
          </w:p>
        </w:tc>
      </w:tr>
      <w:tr w:rsidR="0049560F" w:rsidRPr="004926BF" w14:paraId="52E9A718" w14:textId="77777777" w:rsidTr="001C2FF0">
        <w:trPr>
          <w:gridAfter w:val="1"/>
          <w:wAfter w:w="8" w:type="dxa"/>
          <w:trHeight w:val="278"/>
          <w:jc w:val="center"/>
        </w:trPr>
        <w:tc>
          <w:tcPr>
            <w:tcW w:w="1207" w:type="dxa"/>
            <w:shd w:val="clear" w:color="000000" w:fill="FFFFFF"/>
            <w:noWrap/>
            <w:vAlign w:val="center"/>
            <w:hideMark/>
          </w:tcPr>
          <w:p w14:paraId="0F7F9E65"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cg23250910</w:t>
            </w:r>
          </w:p>
        </w:tc>
        <w:tc>
          <w:tcPr>
            <w:tcW w:w="773" w:type="dxa"/>
            <w:shd w:val="clear" w:color="000000" w:fill="FFFFFF"/>
            <w:noWrap/>
            <w:vAlign w:val="center"/>
            <w:hideMark/>
          </w:tcPr>
          <w:p w14:paraId="2DEC4C2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0.338</w:t>
            </w:r>
          </w:p>
        </w:tc>
        <w:tc>
          <w:tcPr>
            <w:tcW w:w="992" w:type="dxa"/>
            <w:shd w:val="clear" w:color="000000" w:fill="FFFFFF"/>
            <w:noWrap/>
            <w:vAlign w:val="center"/>
            <w:hideMark/>
          </w:tcPr>
          <w:p w14:paraId="5D3153B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0.048</w:t>
            </w:r>
          </w:p>
        </w:tc>
        <w:tc>
          <w:tcPr>
            <w:tcW w:w="903" w:type="dxa"/>
            <w:shd w:val="clear" w:color="000000" w:fill="FFFFFF"/>
            <w:noWrap/>
            <w:vAlign w:val="center"/>
            <w:hideMark/>
          </w:tcPr>
          <w:p w14:paraId="4866A45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0.29</w:t>
            </w:r>
          </w:p>
        </w:tc>
        <w:tc>
          <w:tcPr>
            <w:tcW w:w="1201" w:type="dxa"/>
            <w:shd w:val="clear" w:color="000000" w:fill="FFFFFF"/>
            <w:noWrap/>
            <w:vAlign w:val="center"/>
            <w:hideMark/>
          </w:tcPr>
          <w:p w14:paraId="24BBBBA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9.88E-89</w:t>
            </w:r>
          </w:p>
        </w:tc>
        <w:tc>
          <w:tcPr>
            <w:tcW w:w="685" w:type="dxa"/>
            <w:shd w:val="clear" w:color="000000" w:fill="FFFFFF"/>
            <w:noWrap/>
            <w:vAlign w:val="center"/>
            <w:hideMark/>
          </w:tcPr>
          <w:p w14:paraId="5119EC6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0.331</w:t>
            </w:r>
          </w:p>
        </w:tc>
        <w:tc>
          <w:tcPr>
            <w:tcW w:w="850" w:type="dxa"/>
            <w:shd w:val="clear" w:color="000000" w:fill="FFFFFF"/>
            <w:noWrap/>
            <w:vAlign w:val="center"/>
            <w:hideMark/>
          </w:tcPr>
          <w:p w14:paraId="6A8EE7E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0.073</w:t>
            </w:r>
          </w:p>
        </w:tc>
        <w:tc>
          <w:tcPr>
            <w:tcW w:w="851" w:type="dxa"/>
            <w:shd w:val="clear" w:color="000000" w:fill="FFFFFF"/>
            <w:noWrap/>
            <w:vAlign w:val="center"/>
            <w:hideMark/>
          </w:tcPr>
          <w:p w14:paraId="0762B95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0.258</w:t>
            </w:r>
          </w:p>
        </w:tc>
        <w:tc>
          <w:tcPr>
            <w:tcW w:w="1105" w:type="dxa"/>
            <w:shd w:val="clear" w:color="000000" w:fill="FFFFFF"/>
            <w:noWrap/>
            <w:vAlign w:val="center"/>
            <w:hideMark/>
          </w:tcPr>
          <w:p w14:paraId="716D428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2.40E-06</w:t>
            </w:r>
          </w:p>
        </w:tc>
        <w:tc>
          <w:tcPr>
            <w:tcW w:w="879" w:type="dxa"/>
            <w:shd w:val="clear" w:color="000000" w:fill="FFFFFF"/>
            <w:noWrap/>
            <w:vAlign w:val="center"/>
            <w:hideMark/>
          </w:tcPr>
          <w:p w14:paraId="079F166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0.36</w:t>
            </w:r>
          </w:p>
        </w:tc>
        <w:tc>
          <w:tcPr>
            <w:tcW w:w="837" w:type="dxa"/>
            <w:shd w:val="clear" w:color="000000" w:fill="FFFFFF"/>
            <w:noWrap/>
            <w:vAlign w:val="center"/>
            <w:hideMark/>
          </w:tcPr>
          <w:p w14:paraId="7D2B5EE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0.103</w:t>
            </w:r>
          </w:p>
        </w:tc>
        <w:tc>
          <w:tcPr>
            <w:tcW w:w="907" w:type="dxa"/>
            <w:shd w:val="clear" w:color="000000" w:fill="FFFFFF"/>
            <w:noWrap/>
            <w:vAlign w:val="center"/>
            <w:hideMark/>
          </w:tcPr>
          <w:p w14:paraId="03E5D7C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0.257</w:t>
            </w:r>
          </w:p>
        </w:tc>
        <w:tc>
          <w:tcPr>
            <w:tcW w:w="994" w:type="dxa"/>
            <w:shd w:val="clear" w:color="000000" w:fill="FFFFFF"/>
            <w:noWrap/>
            <w:vAlign w:val="center"/>
            <w:hideMark/>
          </w:tcPr>
          <w:p w14:paraId="2393EF4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3.08E-11</w:t>
            </w:r>
          </w:p>
        </w:tc>
        <w:tc>
          <w:tcPr>
            <w:tcW w:w="667" w:type="dxa"/>
            <w:shd w:val="clear" w:color="000000" w:fill="FFFFFF"/>
            <w:noWrap/>
            <w:vAlign w:val="center"/>
            <w:hideMark/>
          </w:tcPr>
          <w:p w14:paraId="7D4FEFB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0.235</w:t>
            </w:r>
          </w:p>
        </w:tc>
        <w:tc>
          <w:tcPr>
            <w:tcW w:w="893" w:type="dxa"/>
            <w:shd w:val="clear" w:color="000000" w:fill="FFFFFF"/>
            <w:noWrap/>
            <w:vAlign w:val="center"/>
            <w:hideMark/>
          </w:tcPr>
          <w:p w14:paraId="7EABB5F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0.053</w:t>
            </w:r>
          </w:p>
        </w:tc>
        <w:tc>
          <w:tcPr>
            <w:tcW w:w="907" w:type="dxa"/>
            <w:shd w:val="clear" w:color="000000" w:fill="FFFFFF"/>
            <w:noWrap/>
            <w:vAlign w:val="center"/>
            <w:hideMark/>
          </w:tcPr>
          <w:p w14:paraId="1C709C0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0.183</w:t>
            </w:r>
          </w:p>
        </w:tc>
        <w:tc>
          <w:tcPr>
            <w:tcW w:w="992" w:type="dxa"/>
            <w:shd w:val="clear" w:color="000000" w:fill="FFFFFF"/>
            <w:noWrap/>
            <w:vAlign w:val="center"/>
            <w:hideMark/>
          </w:tcPr>
          <w:p w14:paraId="271E5D2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1.36E-23</w:t>
            </w:r>
          </w:p>
        </w:tc>
      </w:tr>
      <w:tr w:rsidR="0049560F" w:rsidRPr="004926BF" w14:paraId="0E1B6B01" w14:textId="77777777" w:rsidTr="001C2FF0">
        <w:trPr>
          <w:gridAfter w:val="1"/>
          <w:wAfter w:w="8" w:type="dxa"/>
          <w:trHeight w:val="278"/>
          <w:jc w:val="center"/>
        </w:trPr>
        <w:tc>
          <w:tcPr>
            <w:tcW w:w="1207" w:type="dxa"/>
            <w:shd w:val="clear" w:color="000000" w:fill="FFFFFF"/>
            <w:noWrap/>
            <w:vAlign w:val="center"/>
            <w:hideMark/>
          </w:tcPr>
          <w:p w14:paraId="68BC2772"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cg10157975</w:t>
            </w:r>
          </w:p>
        </w:tc>
        <w:tc>
          <w:tcPr>
            <w:tcW w:w="773" w:type="dxa"/>
            <w:shd w:val="clear" w:color="000000" w:fill="FFFFFF"/>
            <w:noWrap/>
            <w:vAlign w:val="center"/>
            <w:hideMark/>
          </w:tcPr>
          <w:p w14:paraId="1542378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0.331</w:t>
            </w:r>
          </w:p>
        </w:tc>
        <w:tc>
          <w:tcPr>
            <w:tcW w:w="992" w:type="dxa"/>
            <w:shd w:val="clear" w:color="000000" w:fill="FFFFFF"/>
            <w:noWrap/>
            <w:vAlign w:val="center"/>
            <w:hideMark/>
          </w:tcPr>
          <w:p w14:paraId="2859EEB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0.02</w:t>
            </w:r>
          </w:p>
        </w:tc>
        <w:tc>
          <w:tcPr>
            <w:tcW w:w="903" w:type="dxa"/>
            <w:shd w:val="clear" w:color="000000" w:fill="FFFFFF"/>
            <w:noWrap/>
            <w:vAlign w:val="center"/>
            <w:hideMark/>
          </w:tcPr>
          <w:p w14:paraId="1D27E22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0.311</w:t>
            </w:r>
          </w:p>
        </w:tc>
        <w:tc>
          <w:tcPr>
            <w:tcW w:w="1201" w:type="dxa"/>
            <w:shd w:val="clear" w:color="000000" w:fill="FFFFFF"/>
            <w:noWrap/>
            <w:vAlign w:val="center"/>
            <w:hideMark/>
          </w:tcPr>
          <w:p w14:paraId="1E1C062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4.95E-92</w:t>
            </w:r>
          </w:p>
        </w:tc>
        <w:tc>
          <w:tcPr>
            <w:tcW w:w="685" w:type="dxa"/>
            <w:shd w:val="clear" w:color="000000" w:fill="FFFFFF"/>
            <w:noWrap/>
            <w:vAlign w:val="center"/>
            <w:hideMark/>
          </w:tcPr>
          <w:p w14:paraId="3424D60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0.315</w:t>
            </w:r>
          </w:p>
        </w:tc>
        <w:tc>
          <w:tcPr>
            <w:tcW w:w="850" w:type="dxa"/>
            <w:shd w:val="clear" w:color="000000" w:fill="FFFFFF"/>
            <w:noWrap/>
            <w:vAlign w:val="center"/>
            <w:hideMark/>
          </w:tcPr>
          <w:p w14:paraId="04342F9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0.031</w:t>
            </w:r>
          </w:p>
        </w:tc>
        <w:tc>
          <w:tcPr>
            <w:tcW w:w="851" w:type="dxa"/>
            <w:shd w:val="clear" w:color="000000" w:fill="FFFFFF"/>
            <w:noWrap/>
            <w:vAlign w:val="center"/>
            <w:hideMark/>
          </w:tcPr>
          <w:p w14:paraId="6112E4F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0.283</w:t>
            </w:r>
          </w:p>
        </w:tc>
        <w:tc>
          <w:tcPr>
            <w:tcW w:w="1105" w:type="dxa"/>
            <w:shd w:val="clear" w:color="000000" w:fill="FFFFFF"/>
            <w:noWrap/>
            <w:vAlign w:val="center"/>
            <w:hideMark/>
          </w:tcPr>
          <w:p w14:paraId="2CE780A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5.17E-06</w:t>
            </w:r>
          </w:p>
        </w:tc>
        <w:tc>
          <w:tcPr>
            <w:tcW w:w="879" w:type="dxa"/>
            <w:shd w:val="clear" w:color="000000" w:fill="FFFFFF"/>
            <w:noWrap/>
            <w:vAlign w:val="center"/>
            <w:hideMark/>
          </w:tcPr>
          <w:p w14:paraId="48401A4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0.191</w:t>
            </w:r>
          </w:p>
        </w:tc>
        <w:tc>
          <w:tcPr>
            <w:tcW w:w="837" w:type="dxa"/>
            <w:shd w:val="clear" w:color="000000" w:fill="FFFFFF"/>
            <w:noWrap/>
            <w:vAlign w:val="center"/>
            <w:hideMark/>
          </w:tcPr>
          <w:p w14:paraId="5E3C0C4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0.02</w:t>
            </w:r>
          </w:p>
        </w:tc>
        <w:tc>
          <w:tcPr>
            <w:tcW w:w="907" w:type="dxa"/>
            <w:shd w:val="clear" w:color="000000" w:fill="FFFFFF"/>
            <w:noWrap/>
            <w:vAlign w:val="center"/>
            <w:hideMark/>
          </w:tcPr>
          <w:p w14:paraId="40B0B3E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0.171</w:t>
            </w:r>
          </w:p>
        </w:tc>
        <w:tc>
          <w:tcPr>
            <w:tcW w:w="994" w:type="dxa"/>
            <w:shd w:val="clear" w:color="000000" w:fill="FFFFFF"/>
            <w:noWrap/>
            <w:vAlign w:val="center"/>
            <w:hideMark/>
          </w:tcPr>
          <w:p w14:paraId="55F254C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4.74E-09</w:t>
            </w:r>
          </w:p>
        </w:tc>
        <w:tc>
          <w:tcPr>
            <w:tcW w:w="667" w:type="dxa"/>
            <w:shd w:val="clear" w:color="000000" w:fill="FFFFFF"/>
            <w:noWrap/>
            <w:vAlign w:val="center"/>
            <w:hideMark/>
          </w:tcPr>
          <w:p w14:paraId="4CABF29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0.284</w:t>
            </w:r>
          </w:p>
        </w:tc>
        <w:tc>
          <w:tcPr>
            <w:tcW w:w="893" w:type="dxa"/>
            <w:shd w:val="clear" w:color="000000" w:fill="FFFFFF"/>
            <w:noWrap/>
            <w:vAlign w:val="center"/>
            <w:hideMark/>
          </w:tcPr>
          <w:p w14:paraId="7B85AA6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0.031</w:t>
            </w:r>
          </w:p>
        </w:tc>
        <w:tc>
          <w:tcPr>
            <w:tcW w:w="907" w:type="dxa"/>
            <w:shd w:val="clear" w:color="000000" w:fill="FFFFFF"/>
            <w:noWrap/>
            <w:vAlign w:val="center"/>
            <w:hideMark/>
          </w:tcPr>
          <w:p w14:paraId="51E7D3D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0.253</w:t>
            </w:r>
          </w:p>
        </w:tc>
        <w:tc>
          <w:tcPr>
            <w:tcW w:w="992" w:type="dxa"/>
            <w:shd w:val="clear" w:color="000000" w:fill="FFFFFF"/>
            <w:noWrap/>
            <w:vAlign w:val="center"/>
            <w:hideMark/>
          </w:tcPr>
          <w:p w14:paraId="45B6BA7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5.88E-25</w:t>
            </w:r>
          </w:p>
        </w:tc>
      </w:tr>
      <w:tr w:rsidR="0049560F" w:rsidRPr="004926BF" w14:paraId="529DDADC" w14:textId="77777777" w:rsidTr="001C2FF0">
        <w:trPr>
          <w:gridAfter w:val="1"/>
          <w:wAfter w:w="8" w:type="dxa"/>
          <w:trHeight w:val="278"/>
          <w:jc w:val="center"/>
        </w:trPr>
        <w:tc>
          <w:tcPr>
            <w:tcW w:w="1207" w:type="dxa"/>
            <w:shd w:val="clear" w:color="000000" w:fill="FFFFFF"/>
            <w:noWrap/>
            <w:vAlign w:val="center"/>
            <w:hideMark/>
          </w:tcPr>
          <w:p w14:paraId="4CE4B2B2"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cg13788592</w:t>
            </w:r>
          </w:p>
        </w:tc>
        <w:tc>
          <w:tcPr>
            <w:tcW w:w="773" w:type="dxa"/>
            <w:shd w:val="clear" w:color="000000" w:fill="FFFFFF"/>
            <w:noWrap/>
            <w:vAlign w:val="center"/>
            <w:hideMark/>
          </w:tcPr>
          <w:p w14:paraId="7CA82C6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0.369</w:t>
            </w:r>
          </w:p>
        </w:tc>
        <w:tc>
          <w:tcPr>
            <w:tcW w:w="992" w:type="dxa"/>
            <w:shd w:val="clear" w:color="000000" w:fill="FFFFFF"/>
            <w:noWrap/>
            <w:vAlign w:val="center"/>
            <w:hideMark/>
          </w:tcPr>
          <w:p w14:paraId="5ABB7DA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0.048</w:t>
            </w:r>
          </w:p>
        </w:tc>
        <w:tc>
          <w:tcPr>
            <w:tcW w:w="903" w:type="dxa"/>
            <w:shd w:val="clear" w:color="000000" w:fill="FFFFFF"/>
            <w:noWrap/>
            <w:vAlign w:val="center"/>
            <w:hideMark/>
          </w:tcPr>
          <w:p w14:paraId="65D01F3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0.321</w:t>
            </w:r>
          </w:p>
        </w:tc>
        <w:tc>
          <w:tcPr>
            <w:tcW w:w="1201" w:type="dxa"/>
            <w:shd w:val="clear" w:color="000000" w:fill="FFFFFF"/>
            <w:noWrap/>
            <w:vAlign w:val="center"/>
            <w:hideMark/>
          </w:tcPr>
          <w:p w14:paraId="7C4B9AD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3.98E-108</w:t>
            </w:r>
          </w:p>
        </w:tc>
        <w:tc>
          <w:tcPr>
            <w:tcW w:w="685" w:type="dxa"/>
            <w:shd w:val="clear" w:color="000000" w:fill="FFFFFF"/>
            <w:noWrap/>
            <w:vAlign w:val="center"/>
            <w:hideMark/>
          </w:tcPr>
          <w:p w14:paraId="7B7FF39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0.359</w:t>
            </w:r>
          </w:p>
        </w:tc>
        <w:tc>
          <w:tcPr>
            <w:tcW w:w="850" w:type="dxa"/>
            <w:shd w:val="clear" w:color="000000" w:fill="FFFFFF"/>
            <w:noWrap/>
            <w:vAlign w:val="center"/>
            <w:hideMark/>
          </w:tcPr>
          <w:p w14:paraId="76B188D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0.078</w:t>
            </w:r>
          </w:p>
        </w:tc>
        <w:tc>
          <w:tcPr>
            <w:tcW w:w="851" w:type="dxa"/>
            <w:shd w:val="clear" w:color="000000" w:fill="FFFFFF"/>
            <w:noWrap/>
            <w:vAlign w:val="center"/>
            <w:hideMark/>
          </w:tcPr>
          <w:p w14:paraId="13DC03A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0.282</w:t>
            </w:r>
          </w:p>
        </w:tc>
        <w:tc>
          <w:tcPr>
            <w:tcW w:w="1105" w:type="dxa"/>
            <w:shd w:val="clear" w:color="000000" w:fill="FFFFFF"/>
            <w:noWrap/>
            <w:vAlign w:val="center"/>
            <w:hideMark/>
          </w:tcPr>
          <w:p w14:paraId="7A855CF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4.88E-07</w:t>
            </w:r>
          </w:p>
        </w:tc>
        <w:tc>
          <w:tcPr>
            <w:tcW w:w="879" w:type="dxa"/>
            <w:shd w:val="clear" w:color="000000" w:fill="FFFFFF"/>
            <w:noWrap/>
            <w:vAlign w:val="center"/>
            <w:hideMark/>
          </w:tcPr>
          <w:p w14:paraId="694C18C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0.396</w:t>
            </w:r>
          </w:p>
        </w:tc>
        <w:tc>
          <w:tcPr>
            <w:tcW w:w="837" w:type="dxa"/>
            <w:shd w:val="clear" w:color="000000" w:fill="FFFFFF"/>
            <w:noWrap/>
            <w:vAlign w:val="center"/>
            <w:hideMark/>
          </w:tcPr>
          <w:p w14:paraId="275FEBE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0.091</w:t>
            </w:r>
          </w:p>
        </w:tc>
        <w:tc>
          <w:tcPr>
            <w:tcW w:w="907" w:type="dxa"/>
            <w:shd w:val="clear" w:color="000000" w:fill="FFFFFF"/>
            <w:noWrap/>
            <w:vAlign w:val="center"/>
            <w:hideMark/>
          </w:tcPr>
          <w:p w14:paraId="25E9D3B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0.305</w:t>
            </w:r>
          </w:p>
        </w:tc>
        <w:tc>
          <w:tcPr>
            <w:tcW w:w="994" w:type="dxa"/>
            <w:shd w:val="clear" w:color="000000" w:fill="FFFFFF"/>
            <w:noWrap/>
            <w:vAlign w:val="center"/>
            <w:hideMark/>
          </w:tcPr>
          <w:p w14:paraId="166AC77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2.13E-13</w:t>
            </w:r>
          </w:p>
        </w:tc>
        <w:tc>
          <w:tcPr>
            <w:tcW w:w="667" w:type="dxa"/>
            <w:shd w:val="clear" w:color="000000" w:fill="FFFFFF"/>
            <w:noWrap/>
            <w:vAlign w:val="center"/>
            <w:hideMark/>
          </w:tcPr>
          <w:p w14:paraId="19726FA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0.299</w:t>
            </w:r>
          </w:p>
        </w:tc>
        <w:tc>
          <w:tcPr>
            <w:tcW w:w="893" w:type="dxa"/>
            <w:shd w:val="clear" w:color="000000" w:fill="FFFFFF"/>
            <w:noWrap/>
            <w:vAlign w:val="center"/>
            <w:hideMark/>
          </w:tcPr>
          <w:p w14:paraId="5633251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0.054</w:t>
            </w:r>
          </w:p>
        </w:tc>
        <w:tc>
          <w:tcPr>
            <w:tcW w:w="907" w:type="dxa"/>
            <w:shd w:val="clear" w:color="000000" w:fill="FFFFFF"/>
            <w:noWrap/>
            <w:vAlign w:val="center"/>
            <w:hideMark/>
          </w:tcPr>
          <w:p w14:paraId="032232F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0.246</w:t>
            </w:r>
          </w:p>
        </w:tc>
        <w:tc>
          <w:tcPr>
            <w:tcW w:w="992" w:type="dxa"/>
            <w:shd w:val="clear" w:color="000000" w:fill="FFFFFF"/>
            <w:noWrap/>
            <w:vAlign w:val="center"/>
            <w:hideMark/>
          </w:tcPr>
          <w:p w14:paraId="5209877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3.13E-31</w:t>
            </w:r>
          </w:p>
        </w:tc>
      </w:tr>
      <w:tr w:rsidR="0049560F" w:rsidRPr="004926BF" w14:paraId="2969979C" w14:textId="77777777" w:rsidTr="001C2FF0">
        <w:trPr>
          <w:gridAfter w:val="1"/>
          <w:wAfter w:w="8" w:type="dxa"/>
          <w:trHeight w:val="278"/>
          <w:jc w:val="center"/>
        </w:trPr>
        <w:tc>
          <w:tcPr>
            <w:tcW w:w="1207" w:type="dxa"/>
            <w:shd w:val="clear" w:color="000000" w:fill="FFFFFF"/>
            <w:noWrap/>
            <w:vAlign w:val="center"/>
            <w:hideMark/>
          </w:tcPr>
          <w:p w14:paraId="0CE20E7B"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cg21627760</w:t>
            </w:r>
          </w:p>
        </w:tc>
        <w:tc>
          <w:tcPr>
            <w:tcW w:w="773" w:type="dxa"/>
            <w:shd w:val="clear" w:color="000000" w:fill="FFFFFF"/>
            <w:noWrap/>
            <w:vAlign w:val="center"/>
            <w:hideMark/>
          </w:tcPr>
          <w:p w14:paraId="57522F0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0.475</w:t>
            </w:r>
          </w:p>
        </w:tc>
        <w:tc>
          <w:tcPr>
            <w:tcW w:w="992" w:type="dxa"/>
            <w:shd w:val="clear" w:color="000000" w:fill="FFFFFF"/>
            <w:noWrap/>
            <w:vAlign w:val="center"/>
            <w:hideMark/>
          </w:tcPr>
          <w:p w14:paraId="06E29E5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0.082</w:t>
            </w:r>
          </w:p>
        </w:tc>
        <w:tc>
          <w:tcPr>
            <w:tcW w:w="903" w:type="dxa"/>
            <w:shd w:val="clear" w:color="000000" w:fill="FFFFFF"/>
            <w:noWrap/>
            <w:vAlign w:val="center"/>
            <w:hideMark/>
          </w:tcPr>
          <w:p w14:paraId="3EE1736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0.393</w:t>
            </w:r>
          </w:p>
        </w:tc>
        <w:tc>
          <w:tcPr>
            <w:tcW w:w="1201" w:type="dxa"/>
            <w:shd w:val="clear" w:color="000000" w:fill="FFFFFF"/>
            <w:noWrap/>
            <w:vAlign w:val="center"/>
            <w:hideMark/>
          </w:tcPr>
          <w:p w14:paraId="6A1523A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8.34E-98</w:t>
            </w:r>
          </w:p>
        </w:tc>
        <w:tc>
          <w:tcPr>
            <w:tcW w:w="685" w:type="dxa"/>
            <w:shd w:val="clear" w:color="000000" w:fill="FFFFFF"/>
            <w:noWrap/>
            <w:vAlign w:val="center"/>
            <w:hideMark/>
          </w:tcPr>
          <w:p w14:paraId="4806042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0.433</w:t>
            </w:r>
          </w:p>
        </w:tc>
        <w:tc>
          <w:tcPr>
            <w:tcW w:w="850" w:type="dxa"/>
            <w:shd w:val="clear" w:color="000000" w:fill="FFFFFF"/>
            <w:noWrap/>
            <w:vAlign w:val="center"/>
            <w:hideMark/>
          </w:tcPr>
          <w:p w14:paraId="29DA2C6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0.095</w:t>
            </w:r>
          </w:p>
        </w:tc>
        <w:tc>
          <w:tcPr>
            <w:tcW w:w="851" w:type="dxa"/>
            <w:shd w:val="clear" w:color="000000" w:fill="FFFFFF"/>
            <w:noWrap/>
            <w:vAlign w:val="center"/>
            <w:hideMark/>
          </w:tcPr>
          <w:p w14:paraId="31E5416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0.337</w:t>
            </w:r>
          </w:p>
        </w:tc>
        <w:tc>
          <w:tcPr>
            <w:tcW w:w="1105" w:type="dxa"/>
            <w:shd w:val="clear" w:color="000000" w:fill="FFFFFF"/>
            <w:noWrap/>
            <w:vAlign w:val="center"/>
            <w:hideMark/>
          </w:tcPr>
          <w:p w14:paraId="430B072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6.15E-08</w:t>
            </w:r>
          </w:p>
        </w:tc>
        <w:tc>
          <w:tcPr>
            <w:tcW w:w="879" w:type="dxa"/>
            <w:shd w:val="clear" w:color="000000" w:fill="FFFFFF"/>
            <w:noWrap/>
            <w:vAlign w:val="center"/>
            <w:hideMark/>
          </w:tcPr>
          <w:p w14:paraId="191E2AE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0.462</w:t>
            </w:r>
          </w:p>
        </w:tc>
        <w:tc>
          <w:tcPr>
            <w:tcW w:w="837" w:type="dxa"/>
            <w:shd w:val="clear" w:color="000000" w:fill="FFFFFF"/>
            <w:noWrap/>
            <w:vAlign w:val="center"/>
            <w:hideMark/>
          </w:tcPr>
          <w:p w14:paraId="355FA6B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0.118</w:t>
            </w:r>
          </w:p>
        </w:tc>
        <w:tc>
          <w:tcPr>
            <w:tcW w:w="907" w:type="dxa"/>
            <w:shd w:val="clear" w:color="000000" w:fill="FFFFFF"/>
            <w:noWrap/>
            <w:vAlign w:val="center"/>
            <w:hideMark/>
          </w:tcPr>
          <w:p w14:paraId="318AD3E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0.343</w:t>
            </w:r>
          </w:p>
        </w:tc>
        <w:tc>
          <w:tcPr>
            <w:tcW w:w="994" w:type="dxa"/>
            <w:shd w:val="clear" w:color="000000" w:fill="FFFFFF"/>
            <w:noWrap/>
            <w:vAlign w:val="center"/>
            <w:hideMark/>
          </w:tcPr>
          <w:p w14:paraId="35F02B9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6.14E-14</w:t>
            </w:r>
          </w:p>
        </w:tc>
        <w:tc>
          <w:tcPr>
            <w:tcW w:w="667" w:type="dxa"/>
            <w:shd w:val="clear" w:color="000000" w:fill="FFFFFF"/>
            <w:noWrap/>
            <w:vAlign w:val="center"/>
            <w:hideMark/>
          </w:tcPr>
          <w:p w14:paraId="59C4540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0.368</w:t>
            </w:r>
          </w:p>
        </w:tc>
        <w:tc>
          <w:tcPr>
            <w:tcW w:w="893" w:type="dxa"/>
            <w:shd w:val="clear" w:color="000000" w:fill="FFFFFF"/>
            <w:noWrap/>
            <w:vAlign w:val="center"/>
            <w:hideMark/>
          </w:tcPr>
          <w:p w14:paraId="5BD8A87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0.074</w:t>
            </w:r>
          </w:p>
        </w:tc>
        <w:tc>
          <w:tcPr>
            <w:tcW w:w="907" w:type="dxa"/>
            <w:shd w:val="clear" w:color="000000" w:fill="FFFFFF"/>
            <w:noWrap/>
            <w:vAlign w:val="center"/>
            <w:hideMark/>
          </w:tcPr>
          <w:p w14:paraId="21C4F81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0.294</w:t>
            </w:r>
          </w:p>
        </w:tc>
        <w:tc>
          <w:tcPr>
            <w:tcW w:w="992" w:type="dxa"/>
            <w:shd w:val="clear" w:color="000000" w:fill="FFFFFF"/>
            <w:noWrap/>
            <w:vAlign w:val="center"/>
            <w:hideMark/>
          </w:tcPr>
          <w:p w14:paraId="1C6D552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3.25E-33</w:t>
            </w:r>
          </w:p>
        </w:tc>
      </w:tr>
      <w:tr w:rsidR="0049560F" w:rsidRPr="004926BF" w14:paraId="7699132B" w14:textId="77777777" w:rsidTr="001C2FF0">
        <w:trPr>
          <w:trHeight w:val="278"/>
          <w:jc w:val="center"/>
        </w:trPr>
        <w:tc>
          <w:tcPr>
            <w:tcW w:w="15651" w:type="dxa"/>
            <w:gridSpan w:val="18"/>
            <w:shd w:val="clear" w:color="000000" w:fill="FFFFFF"/>
            <w:noWrap/>
            <w:vAlign w:val="center"/>
            <w:hideMark/>
          </w:tcPr>
          <w:p w14:paraId="52EA039A" w14:textId="77777777" w:rsidR="0049560F" w:rsidRPr="004926BF" w:rsidRDefault="0049560F" w:rsidP="005A313E">
            <w:pPr>
              <w:widowControl/>
              <w:jc w:val="left"/>
              <w:rPr>
                <w:rFonts w:eastAsia="DengXian" w:cs="Times New Roman"/>
                <w:b/>
                <w:bCs/>
                <w:color w:val="000000"/>
                <w:kern w:val="0"/>
                <w:sz w:val="16"/>
                <w:szCs w:val="16"/>
              </w:rPr>
            </w:pPr>
            <w:r w:rsidRPr="004926BF">
              <w:rPr>
                <w:rFonts w:eastAsia="DengXian" w:cs="Times New Roman"/>
                <w:b/>
                <w:bCs/>
                <w:color w:val="000000"/>
                <w:kern w:val="0"/>
                <w:sz w:val="16"/>
                <w:szCs w:val="16"/>
              </w:rPr>
              <w:t xml:space="preserve">Commercial biomarkers </w:t>
            </w:r>
          </w:p>
        </w:tc>
      </w:tr>
      <w:tr w:rsidR="0049560F" w:rsidRPr="004926BF" w14:paraId="3F94B1A9" w14:textId="77777777" w:rsidTr="001C2FF0">
        <w:trPr>
          <w:gridAfter w:val="1"/>
          <w:wAfter w:w="8" w:type="dxa"/>
          <w:trHeight w:val="278"/>
          <w:jc w:val="center"/>
        </w:trPr>
        <w:tc>
          <w:tcPr>
            <w:tcW w:w="1207" w:type="dxa"/>
            <w:shd w:val="clear" w:color="000000" w:fill="FFFFFF"/>
            <w:noWrap/>
            <w:vAlign w:val="center"/>
            <w:hideMark/>
          </w:tcPr>
          <w:p w14:paraId="69814BDC"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cg20276585</w:t>
            </w:r>
          </w:p>
        </w:tc>
        <w:tc>
          <w:tcPr>
            <w:tcW w:w="773" w:type="dxa"/>
            <w:shd w:val="clear" w:color="000000" w:fill="FFFFFF"/>
            <w:noWrap/>
            <w:vAlign w:val="center"/>
            <w:hideMark/>
          </w:tcPr>
          <w:p w14:paraId="20481ED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0.239</w:t>
            </w:r>
          </w:p>
        </w:tc>
        <w:tc>
          <w:tcPr>
            <w:tcW w:w="992" w:type="dxa"/>
            <w:shd w:val="clear" w:color="000000" w:fill="FFFFFF"/>
            <w:noWrap/>
            <w:vAlign w:val="center"/>
            <w:hideMark/>
          </w:tcPr>
          <w:p w14:paraId="09D4423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0.015</w:t>
            </w:r>
          </w:p>
        </w:tc>
        <w:tc>
          <w:tcPr>
            <w:tcW w:w="903" w:type="dxa"/>
            <w:shd w:val="clear" w:color="000000" w:fill="FFFFFF"/>
            <w:noWrap/>
            <w:vAlign w:val="center"/>
            <w:hideMark/>
          </w:tcPr>
          <w:p w14:paraId="2EFC706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0.224</w:t>
            </w:r>
          </w:p>
        </w:tc>
        <w:tc>
          <w:tcPr>
            <w:tcW w:w="1201" w:type="dxa"/>
            <w:shd w:val="clear" w:color="000000" w:fill="FFFFFF"/>
            <w:noWrap/>
            <w:vAlign w:val="center"/>
            <w:hideMark/>
          </w:tcPr>
          <w:p w14:paraId="2571CD8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2.21E-52</w:t>
            </w:r>
          </w:p>
        </w:tc>
        <w:tc>
          <w:tcPr>
            <w:tcW w:w="685" w:type="dxa"/>
            <w:shd w:val="clear" w:color="000000" w:fill="FFFFFF"/>
            <w:noWrap/>
            <w:vAlign w:val="center"/>
            <w:hideMark/>
          </w:tcPr>
          <w:p w14:paraId="19E69C4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0.21</w:t>
            </w:r>
          </w:p>
        </w:tc>
        <w:tc>
          <w:tcPr>
            <w:tcW w:w="850" w:type="dxa"/>
            <w:shd w:val="clear" w:color="000000" w:fill="FFFFFF"/>
            <w:noWrap/>
            <w:vAlign w:val="center"/>
            <w:hideMark/>
          </w:tcPr>
          <w:p w14:paraId="3F05CFF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0.036</w:t>
            </w:r>
          </w:p>
        </w:tc>
        <w:tc>
          <w:tcPr>
            <w:tcW w:w="851" w:type="dxa"/>
            <w:shd w:val="clear" w:color="000000" w:fill="FFFFFF"/>
            <w:noWrap/>
            <w:vAlign w:val="center"/>
            <w:hideMark/>
          </w:tcPr>
          <w:p w14:paraId="5D07385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0.174</w:t>
            </w:r>
          </w:p>
        </w:tc>
        <w:tc>
          <w:tcPr>
            <w:tcW w:w="1105" w:type="dxa"/>
            <w:shd w:val="clear" w:color="000000" w:fill="FFFFFF"/>
            <w:noWrap/>
            <w:vAlign w:val="center"/>
            <w:hideMark/>
          </w:tcPr>
          <w:p w14:paraId="7908B7F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2.42E-03</w:t>
            </w:r>
          </w:p>
        </w:tc>
        <w:tc>
          <w:tcPr>
            <w:tcW w:w="879" w:type="dxa"/>
            <w:shd w:val="clear" w:color="000000" w:fill="FFFFFF"/>
            <w:noWrap/>
            <w:vAlign w:val="center"/>
            <w:hideMark/>
          </w:tcPr>
          <w:p w14:paraId="5E85990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0.231</w:t>
            </w:r>
          </w:p>
        </w:tc>
        <w:tc>
          <w:tcPr>
            <w:tcW w:w="837" w:type="dxa"/>
            <w:shd w:val="clear" w:color="000000" w:fill="FFFFFF"/>
            <w:noWrap/>
            <w:vAlign w:val="center"/>
            <w:hideMark/>
          </w:tcPr>
          <w:p w14:paraId="464D755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0.018</w:t>
            </w:r>
          </w:p>
        </w:tc>
        <w:tc>
          <w:tcPr>
            <w:tcW w:w="907" w:type="dxa"/>
            <w:shd w:val="clear" w:color="000000" w:fill="FFFFFF"/>
            <w:noWrap/>
            <w:vAlign w:val="center"/>
            <w:hideMark/>
          </w:tcPr>
          <w:p w14:paraId="249B80D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0.213</w:t>
            </w:r>
          </w:p>
        </w:tc>
        <w:tc>
          <w:tcPr>
            <w:tcW w:w="994" w:type="dxa"/>
            <w:shd w:val="clear" w:color="000000" w:fill="FFFFFF"/>
            <w:noWrap/>
            <w:vAlign w:val="center"/>
            <w:hideMark/>
          </w:tcPr>
          <w:p w14:paraId="7CAAAA1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3.17E-09</w:t>
            </w:r>
          </w:p>
        </w:tc>
        <w:tc>
          <w:tcPr>
            <w:tcW w:w="667" w:type="dxa"/>
            <w:shd w:val="clear" w:color="000000" w:fill="FFFFFF"/>
            <w:noWrap/>
            <w:vAlign w:val="center"/>
            <w:hideMark/>
          </w:tcPr>
          <w:p w14:paraId="3A4B58F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0.206</w:t>
            </w:r>
          </w:p>
        </w:tc>
        <w:tc>
          <w:tcPr>
            <w:tcW w:w="893" w:type="dxa"/>
            <w:shd w:val="clear" w:color="000000" w:fill="FFFFFF"/>
            <w:noWrap/>
            <w:vAlign w:val="center"/>
            <w:hideMark/>
          </w:tcPr>
          <w:p w14:paraId="779FFEA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0.034</w:t>
            </w:r>
          </w:p>
        </w:tc>
        <w:tc>
          <w:tcPr>
            <w:tcW w:w="907" w:type="dxa"/>
            <w:shd w:val="clear" w:color="000000" w:fill="FFFFFF"/>
            <w:noWrap/>
            <w:vAlign w:val="center"/>
            <w:hideMark/>
          </w:tcPr>
          <w:p w14:paraId="4FFA069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0.172</w:t>
            </w:r>
          </w:p>
        </w:tc>
        <w:tc>
          <w:tcPr>
            <w:tcW w:w="992" w:type="dxa"/>
            <w:shd w:val="clear" w:color="000000" w:fill="FFFFFF"/>
            <w:noWrap/>
            <w:vAlign w:val="center"/>
            <w:hideMark/>
          </w:tcPr>
          <w:p w14:paraId="45DCB83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6.24E-13</w:t>
            </w:r>
          </w:p>
        </w:tc>
      </w:tr>
      <w:tr w:rsidR="0049560F" w:rsidRPr="004926BF" w14:paraId="2446A122" w14:textId="77777777" w:rsidTr="001C2FF0">
        <w:trPr>
          <w:gridAfter w:val="1"/>
          <w:wAfter w:w="8" w:type="dxa"/>
          <w:trHeight w:val="278"/>
          <w:jc w:val="center"/>
        </w:trPr>
        <w:tc>
          <w:tcPr>
            <w:tcW w:w="1207" w:type="dxa"/>
            <w:shd w:val="clear" w:color="000000" w:fill="FFFFFF"/>
            <w:noWrap/>
            <w:vAlign w:val="center"/>
            <w:hideMark/>
          </w:tcPr>
          <w:p w14:paraId="46706E65"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cg05718036</w:t>
            </w:r>
          </w:p>
        </w:tc>
        <w:tc>
          <w:tcPr>
            <w:tcW w:w="773" w:type="dxa"/>
            <w:shd w:val="clear" w:color="000000" w:fill="FFFFFF"/>
            <w:noWrap/>
            <w:vAlign w:val="center"/>
            <w:hideMark/>
          </w:tcPr>
          <w:p w14:paraId="6247F5E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0.265</w:t>
            </w:r>
          </w:p>
        </w:tc>
        <w:tc>
          <w:tcPr>
            <w:tcW w:w="992" w:type="dxa"/>
            <w:shd w:val="clear" w:color="000000" w:fill="FFFFFF"/>
            <w:noWrap/>
            <w:vAlign w:val="center"/>
            <w:hideMark/>
          </w:tcPr>
          <w:p w14:paraId="7DB1774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0.061</w:t>
            </w:r>
          </w:p>
        </w:tc>
        <w:tc>
          <w:tcPr>
            <w:tcW w:w="903" w:type="dxa"/>
            <w:shd w:val="clear" w:color="000000" w:fill="FFFFFF"/>
            <w:noWrap/>
            <w:vAlign w:val="center"/>
            <w:hideMark/>
          </w:tcPr>
          <w:p w14:paraId="1C38FEB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0.204</w:t>
            </w:r>
          </w:p>
        </w:tc>
        <w:tc>
          <w:tcPr>
            <w:tcW w:w="1201" w:type="dxa"/>
            <w:shd w:val="clear" w:color="000000" w:fill="FFFFFF"/>
            <w:noWrap/>
            <w:vAlign w:val="center"/>
            <w:hideMark/>
          </w:tcPr>
          <w:p w14:paraId="5191518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1.02E-51</w:t>
            </w:r>
          </w:p>
        </w:tc>
        <w:tc>
          <w:tcPr>
            <w:tcW w:w="685" w:type="dxa"/>
            <w:shd w:val="clear" w:color="000000" w:fill="FFFFFF"/>
            <w:noWrap/>
            <w:vAlign w:val="center"/>
            <w:hideMark/>
          </w:tcPr>
          <w:p w14:paraId="4EF1A31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0.262</w:t>
            </w:r>
          </w:p>
        </w:tc>
        <w:tc>
          <w:tcPr>
            <w:tcW w:w="850" w:type="dxa"/>
            <w:shd w:val="clear" w:color="000000" w:fill="FFFFFF"/>
            <w:noWrap/>
            <w:vAlign w:val="center"/>
            <w:hideMark/>
          </w:tcPr>
          <w:p w14:paraId="2709F37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0.111</w:t>
            </w:r>
          </w:p>
        </w:tc>
        <w:tc>
          <w:tcPr>
            <w:tcW w:w="851" w:type="dxa"/>
            <w:shd w:val="clear" w:color="000000" w:fill="FFFFFF"/>
            <w:noWrap/>
            <w:vAlign w:val="center"/>
            <w:hideMark/>
          </w:tcPr>
          <w:p w14:paraId="43CE9EE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0.151</w:t>
            </w:r>
          </w:p>
        </w:tc>
        <w:tc>
          <w:tcPr>
            <w:tcW w:w="1105" w:type="dxa"/>
            <w:shd w:val="clear" w:color="000000" w:fill="FFFFFF"/>
            <w:noWrap/>
            <w:vAlign w:val="center"/>
            <w:hideMark/>
          </w:tcPr>
          <w:p w14:paraId="68B21ED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2.70E-03</w:t>
            </w:r>
          </w:p>
        </w:tc>
        <w:tc>
          <w:tcPr>
            <w:tcW w:w="879" w:type="dxa"/>
            <w:shd w:val="clear" w:color="000000" w:fill="FFFFFF"/>
            <w:noWrap/>
            <w:vAlign w:val="center"/>
            <w:hideMark/>
          </w:tcPr>
          <w:p w14:paraId="1455F6A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0.389</w:t>
            </w:r>
          </w:p>
        </w:tc>
        <w:tc>
          <w:tcPr>
            <w:tcW w:w="837" w:type="dxa"/>
            <w:shd w:val="clear" w:color="000000" w:fill="FFFFFF"/>
            <w:noWrap/>
            <w:vAlign w:val="center"/>
            <w:hideMark/>
          </w:tcPr>
          <w:p w14:paraId="40E4F2C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0.135</w:t>
            </w:r>
          </w:p>
        </w:tc>
        <w:tc>
          <w:tcPr>
            <w:tcW w:w="907" w:type="dxa"/>
            <w:shd w:val="clear" w:color="000000" w:fill="FFFFFF"/>
            <w:noWrap/>
            <w:vAlign w:val="center"/>
            <w:hideMark/>
          </w:tcPr>
          <w:p w14:paraId="2A42DBB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0.255</w:t>
            </w:r>
          </w:p>
        </w:tc>
        <w:tc>
          <w:tcPr>
            <w:tcW w:w="994" w:type="dxa"/>
            <w:shd w:val="clear" w:color="000000" w:fill="FFFFFF"/>
            <w:noWrap/>
            <w:vAlign w:val="center"/>
            <w:hideMark/>
          </w:tcPr>
          <w:p w14:paraId="61F4CFE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5.91E-10</w:t>
            </w:r>
          </w:p>
        </w:tc>
        <w:tc>
          <w:tcPr>
            <w:tcW w:w="667" w:type="dxa"/>
            <w:shd w:val="clear" w:color="000000" w:fill="FFFFFF"/>
            <w:noWrap/>
            <w:vAlign w:val="center"/>
            <w:hideMark/>
          </w:tcPr>
          <w:p w14:paraId="07D7CC0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0.198</w:t>
            </w:r>
          </w:p>
        </w:tc>
        <w:tc>
          <w:tcPr>
            <w:tcW w:w="893" w:type="dxa"/>
            <w:shd w:val="clear" w:color="000000" w:fill="FFFFFF"/>
            <w:noWrap/>
            <w:vAlign w:val="center"/>
            <w:hideMark/>
          </w:tcPr>
          <w:p w14:paraId="7CB9C6A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0.084</w:t>
            </w:r>
          </w:p>
        </w:tc>
        <w:tc>
          <w:tcPr>
            <w:tcW w:w="907" w:type="dxa"/>
            <w:shd w:val="clear" w:color="000000" w:fill="FFFFFF"/>
            <w:noWrap/>
            <w:vAlign w:val="center"/>
            <w:hideMark/>
          </w:tcPr>
          <w:p w14:paraId="7E061C4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0.114</w:t>
            </w:r>
          </w:p>
        </w:tc>
        <w:tc>
          <w:tcPr>
            <w:tcW w:w="992" w:type="dxa"/>
            <w:shd w:val="clear" w:color="000000" w:fill="FFFFFF"/>
            <w:noWrap/>
            <w:vAlign w:val="center"/>
            <w:hideMark/>
          </w:tcPr>
          <w:p w14:paraId="4B76B69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7.18E-11</w:t>
            </w:r>
          </w:p>
        </w:tc>
      </w:tr>
      <w:tr w:rsidR="0049560F" w:rsidRPr="004926BF" w14:paraId="2DE1BB50" w14:textId="77777777" w:rsidTr="001C2FF0">
        <w:trPr>
          <w:gridAfter w:val="1"/>
          <w:wAfter w:w="8" w:type="dxa"/>
          <w:trHeight w:val="278"/>
          <w:jc w:val="center"/>
        </w:trPr>
        <w:tc>
          <w:tcPr>
            <w:tcW w:w="1207" w:type="dxa"/>
            <w:shd w:val="clear" w:color="000000" w:fill="FFFFFF"/>
            <w:noWrap/>
            <w:vAlign w:val="center"/>
            <w:hideMark/>
          </w:tcPr>
          <w:p w14:paraId="44A061A1"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cg04190807</w:t>
            </w:r>
          </w:p>
        </w:tc>
        <w:tc>
          <w:tcPr>
            <w:tcW w:w="773" w:type="dxa"/>
            <w:shd w:val="clear" w:color="000000" w:fill="FFFFFF"/>
            <w:noWrap/>
            <w:vAlign w:val="center"/>
            <w:hideMark/>
          </w:tcPr>
          <w:p w14:paraId="57CE33E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0.481</w:t>
            </w:r>
          </w:p>
        </w:tc>
        <w:tc>
          <w:tcPr>
            <w:tcW w:w="992" w:type="dxa"/>
            <w:shd w:val="clear" w:color="000000" w:fill="FFFFFF"/>
            <w:noWrap/>
            <w:vAlign w:val="center"/>
            <w:hideMark/>
          </w:tcPr>
          <w:p w14:paraId="1CA9292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w:t>
            </w:r>
          </w:p>
        </w:tc>
        <w:tc>
          <w:tcPr>
            <w:tcW w:w="903" w:type="dxa"/>
            <w:shd w:val="clear" w:color="000000" w:fill="FFFFFF"/>
            <w:noWrap/>
            <w:vAlign w:val="center"/>
            <w:hideMark/>
          </w:tcPr>
          <w:p w14:paraId="209BFAD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0.382</w:t>
            </w:r>
          </w:p>
        </w:tc>
        <w:tc>
          <w:tcPr>
            <w:tcW w:w="1201" w:type="dxa"/>
            <w:shd w:val="clear" w:color="000000" w:fill="FFFFFF"/>
            <w:noWrap/>
            <w:vAlign w:val="center"/>
            <w:hideMark/>
          </w:tcPr>
          <w:p w14:paraId="1AF386E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6.50E-124</w:t>
            </w:r>
          </w:p>
        </w:tc>
        <w:tc>
          <w:tcPr>
            <w:tcW w:w="685" w:type="dxa"/>
            <w:shd w:val="clear" w:color="000000" w:fill="FFFFFF"/>
            <w:noWrap/>
            <w:vAlign w:val="center"/>
            <w:hideMark/>
          </w:tcPr>
          <w:p w14:paraId="0B8B934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0.454</w:t>
            </w:r>
          </w:p>
        </w:tc>
        <w:tc>
          <w:tcPr>
            <w:tcW w:w="850" w:type="dxa"/>
            <w:shd w:val="clear" w:color="000000" w:fill="FFFFFF"/>
            <w:noWrap/>
            <w:vAlign w:val="center"/>
            <w:hideMark/>
          </w:tcPr>
          <w:p w14:paraId="049ED81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0.136</w:t>
            </w:r>
          </w:p>
        </w:tc>
        <w:tc>
          <w:tcPr>
            <w:tcW w:w="851" w:type="dxa"/>
            <w:shd w:val="clear" w:color="000000" w:fill="FFFFFF"/>
            <w:noWrap/>
            <w:vAlign w:val="center"/>
            <w:hideMark/>
          </w:tcPr>
          <w:p w14:paraId="5CD4285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0.318</w:t>
            </w:r>
          </w:p>
        </w:tc>
        <w:tc>
          <w:tcPr>
            <w:tcW w:w="1105" w:type="dxa"/>
            <w:shd w:val="clear" w:color="000000" w:fill="FFFFFF"/>
            <w:noWrap/>
            <w:vAlign w:val="center"/>
            <w:hideMark/>
          </w:tcPr>
          <w:p w14:paraId="521C90D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1.11E-07</w:t>
            </w:r>
          </w:p>
        </w:tc>
        <w:tc>
          <w:tcPr>
            <w:tcW w:w="879" w:type="dxa"/>
            <w:shd w:val="clear" w:color="000000" w:fill="FFFFFF"/>
            <w:noWrap/>
            <w:vAlign w:val="center"/>
            <w:hideMark/>
          </w:tcPr>
          <w:p w14:paraId="2CED258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0.574</w:t>
            </w:r>
          </w:p>
        </w:tc>
        <w:tc>
          <w:tcPr>
            <w:tcW w:w="837" w:type="dxa"/>
            <w:shd w:val="clear" w:color="000000" w:fill="FFFFFF"/>
            <w:noWrap/>
            <w:vAlign w:val="center"/>
            <w:hideMark/>
          </w:tcPr>
          <w:p w14:paraId="20C67AD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0.179</w:t>
            </w:r>
          </w:p>
        </w:tc>
        <w:tc>
          <w:tcPr>
            <w:tcW w:w="907" w:type="dxa"/>
            <w:shd w:val="clear" w:color="000000" w:fill="FFFFFF"/>
            <w:noWrap/>
            <w:vAlign w:val="center"/>
            <w:hideMark/>
          </w:tcPr>
          <w:p w14:paraId="7962BA0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0.395</w:t>
            </w:r>
          </w:p>
        </w:tc>
        <w:tc>
          <w:tcPr>
            <w:tcW w:w="994" w:type="dxa"/>
            <w:shd w:val="clear" w:color="000000" w:fill="FFFFFF"/>
            <w:noWrap/>
            <w:vAlign w:val="center"/>
            <w:hideMark/>
          </w:tcPr>
          <w:p w14:paraId="5B86B1E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4.94E-19</w:t>
            </w:r>
          </w:p>
        </w:tc>
        <w:tc>
          <w:tcPr>
            <w:tcW w:w="667" w:type="dxa"/>
            <w:shd w:val="clear" w:color="000000" w:fill="FFFFFF"/>
            <w:noWrap/>
            <w:vAlign w:val="center"/>
            <w:hideMark/>
          </w:tcPr>
          <w:p w14:paraId="5963900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0.348</w:t>
            </w:r>
          </w:p>
        </w:tc>
        <w:tc>
          <w:tcPr>
            <w:tcW w:w="893" w:type="dxa"/>
            <w:shd w:val="clear" w:color="000000" w:fill="FFFFFF"/>
            <w:noWrap/>
            <w:vAlign w:val="center"/>
            <w:hideMark/>
          </w:tcPr>
          <w:p w14:paraId="5B98733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0.109</w:t>
            </w:r>
          </w:p>
        </w:tc>
        <w:tc>
          <w:tcPr>
            <w:tcW w:w="907" w:type="dxa"/>
            <w:shd w:val="clear" w:color="000000" w:fill="FFFFFF"/>
            <w:noWrap/>
            <w:vAlign w:val="center"/>
            <w:hideMark/>
          </w:tcPr>
          <w:p w14:paraId="0288102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0.24</w:t>
            </w:r>
          </w:p>
        </w:tc>
        <w:tc>
          <w:tcPr>
            <w:tcW w:w="992" w:type="dxa"/>
            <w:shd w:val="clear" w:color="000000" w:fill="FFFFFF"/>
            <w:noWrap/>
            <w:vAlign w:val="center"/>
            <w:hideMark/>
          </w:tcPr>
          <w:p w14:paraId="38E114A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2.46E-24</w:t>
            </w:r>
          </w:p>
        </w:tc>
      </w:tr>
      <w:tr w:rsidR="0049560F" w:rsidRPr="004926BF" w14:paraId="03D329FC" w14:textId="77777777" w:rsidTr="001C2FF0">
        <w:trPr>
          <w:gridAfter w:val="1"/>
          <w:wAfter w:w="8" w:type="dxa"/>
          <w:trHeight w:val="278"/>
          <w:jc w:val="center"/>
        </w:trPr>
        <w:tc>
          <w:tcPr>
            <w:tcW w:w="1207" w:type="dxa"/>
            <w:shd w:val="clear" w:color="000000" w:fill="FFFFFF"/>
            <w:noWrap/>
            <w:vAlign w:val="center"/>
            <w:hideMark/>
          </w:tcPr>
          <w:p w14:paraId="47DBAD7A"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cg00687686</w:t>
            </w:r>
          </w:p>
        </w:tc>
        <w:tc>
          <w:tcPr>
            <w:tcW w:w="773" w:type="dxa"/>
            <w:shd w:val="clear" w:color="000000" w:fill="FFFFFF"/>
            <w:noWrap/>
            <w:vAlign w:val="center"/>
            <w:hideMark/>
          </w:tcPr>
          <w:p w14:paraId="519AEAC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0.474</w:t>
            </w:r>
          </w:p>
        </w:tc>
        <w:tc>
          <w:tcPr>
            <w:tcW w:w="992" w:type="dxa"/>
            <w:shd w:val="clear" w:color="000000" w:fill="FFFFFF"/>
            <w:noWrap/>
            <w:vAlign w:val="center"/>
            <w:hideMark/>
          </w:tcPr>
          <w:p w14:paraId="3F2CA1E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0.096</w:t>
            </w:r>
          </w:p>
        </w:tc>
        <w:tc>
          <w:tcPr>
            <w:tcW w:w="903" w:type="dxa"/>
            <w:shd w:val="clear" w:color="000000" w:fill="FFFFFF"/>
            <w:noWrap/>
            <w:vAlign w:val="center"/>
            <w:hideMark/>
          </w:tcPr>
          <w:p w14:paraId="2E4B6F0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0.378</w:t>
            </w:r>
          </w:p>
        </w:tc>
        <w:tc>
          <w:tcPr>
            <w:tcW w:w="1201" w:type="dxa"/>
            <w:shd w:val="clear" w:color="000000" w:fill="FFFFFF"/>
            <w:noWrap/>
            <w:vAlign w:val="center"/>
            <w:hideMark/>
          </w:tcPr>
          <w:p w14:paraId="1EEE8EF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4.48E-110</w:t>
            </w:r>
          </w:p>
        </w:tc>
        <w:tc>
          <w:tcPr>
            <w:tcW w:w="685" w:type="dxa"/>
            <w:shd w:val="clear" w:color="000000" w:fill="FFFFFF"/>
            <w:noWrap/>
            <w:vAlign w:val="center"/>
            <w:hideMark/>
          </w:tcPr>
          <w:p w14:paraId="40F09C5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0.483</w:t>
            </w:r>
          </w:p>
        </w:tc>
        <w:tc>
          <w:tcPr>
            <w:tcW w:w="850" w:type="dxa"/>
            <w:shd w:val="clear" w:color="000000" w:fill="FFFFFF"/>
            <w:noWrap/>
            <w:vAlign w:val="center"/>
            <w:hideMark/>
          </w:tcPr>
          <w:p w14:paraId="69AB597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0.145</w:t>
            </w:r>
          </w:p>
        </w:tc>
        <w:tc>
          <w:tcPr>
            <w:tcW w:w="851" w:type="dxa"/>
            <w:shd w:val="clear" w:color="000000" w:fill="FFFFFF"/>
            <w:noWrap/>
            <w:vAlign w:val="center"/>
            <w:hideMark/>
          </w:tcPr>
          <w:p w14:paraId="6D937D6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0.338</w:t>
            </w:r>
          </w:p>
        </w:tc>
        <w:tc>
          <w:tcPr>
            <w:tcW w:w="1105" w:type="dxa"/>
            <w:shd w:val="clear" w:color="000000" w:fill="FFFFFF"/>
            <w:noWrap/>
            <w:vAlign w:val="center"/>
            <w:hideMark/>
          </w:tcPr>
          <w:p w14:paraId="4E3F809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6.88E-08</w:t>
            </w:r>
          </w:p>
        </w:tc>
        <w:tc>
          <w:tcPr>
            <w:tcW w:w="879" w:type="dxa"/>
            <w:shd w:val="clear" w:color="000000" w:fill="FFFFFF"/>
            <w:noWrap/>
            <w:vAlign w:val="center"/>
            <w:hideMark/>
          </w:tcPr>
          <w:p w14:paraId="7535BB8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0.558</w:t>
            </w:r>
          </w:p>
        </w:tc>
        <w:tc>
          <w:tcPr>
            <w:tcW w:w="837" w:type="dxa"/>
            <w:shd w:val="clear" w:color="000000" w:fill="FFFFFF"/>
            <w:noWrap/>
            <w:vAlign w:val="center"/>
            <w:hideMark/>
          </w:tcPr>
          <w:p w14:paraId="2969437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0.193</w:t>
            </w:r>
          </w:p>
        </w:tc>
        <w:tc>
          <w:tcPr>
            <w:tcW w:w="907" w:type="dxa"/>
            <w:shd w:val="clear" w:color="000000" w:fill="FFFFFF"/>
            <w:noWrap/>
            <w:vAlign w:val="center"/>
            <w:hideMark/>
          </w:tcPr>
          <w:p w14:paraId="464D7F3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0.365</w:t>
            </w:r>
          </w:p>
        </w:tc>
        <w:tc>
          <w:tcPr>
            <w:tcW w:w="994" w:type="dxa"/>
            <w:shd w:val="clear" w:color="000000" w:fill="FFFFFF"/>
            <w:noWrap/>
            <w:vAlign w:val="center"/>
            <w:hideMark/>
          </w:tcPr>
          <w:p w14:paraId="26159B0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3.61E-18</w:t>
            </w:r>
          </w:p>
        </w:tc>
        <w:tc>
          <w:tcPr>
            <w:tcW w:w="667" w:type="dxa"/>
            <w:shd w:val="clear" w:color="000000" w:fill="FFFFFF"/>
            <w:noWrap/>
            <w:vAlign w:val="center"/>
            <w:hideMark/>
          </w:tcPr>
          <w:p w14:paraId="25E80FD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0.351</w:t>
            </w:r>
          </w:p>
        </w:tc>
        <w:tc>
          <w:tcPr>
            <w:tcW w:w="893" w:type="dxa"/>
            <w:shd w:val="clear" w:color="000000" w:fill="FFFFFF"/>
            <w:noWrap/>
            <w:vAlign w:val="center"/>
            <w:hideMark/>
          </w:tcPr>
          <w:p w14:paraId="52B37CF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0.107</w:t>
            </w:r>
          </w:p>
        </w:tc>
        <w:tc>
          <w:tcPr>
            <w:tcW w:w="907" w:type="dxa"/>
            <w:shd w:val="clear" w:color="000000" w:fill="FFFFFF"/>
            <w:noWrap/>
            <w:vAlign w:val="center"/>
            <w:hideMark/>
          </w:tcPr>
          <w:p w14:paraId="4ACE313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0.244</w:t>
            </w:r>
          </w:p>
        </w:tc>
        <w:tc>
          <w:tcPr>
            <w:tcW w:w="992" w:type="dxa"/>
            <w:shd w:val="clear" w:color="000000" w:fill="FFFFFF"/>
            <w:noWrap/>
            <w:vAlign w:val="center"/>
            <w:hideMark/>
          </w:tcPr>
          <w:p w14:paraId="63425C1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8.00E-24</w:t>
            </w:r>
          </w:p>
        </w:tc>
      </w:tr>
      <w:tr w:rsidR="0049560F" w:rsidRPr="004926BF" w14:paraId="1F4EFD84" w14:textId="77777777" w:rsidTr="001C2FF0">
        <w:trPr>
          <w:gridAfter w:val="1"/>
          <w:wAfter w:w="8" w:type="dxa"/>
          <w:trHeight w:val="278"/>
          <w:jc w:val="center"/>
        </w:trPr>
        <w:tc>
          <w:tcPr>
            <w:tcW w:w="1207" w:type="dxa"/>
            <w:shd w:val="clear" w:color="000000" w:fill="FFFFFF"/>
            <w:noWrap/>
            <w:vAlign w:val="center"/>
            <w:hideMark/>
          </w:tcPr>
          <w:p w14:paraId="56FE5D4C"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cg04942472</w:t>
            </w:r>
          </w:p>
        </w:tc>
        <w:tc>
          <w:tcPr>
            <w:tcW w:w="773" w:type="dxa"/>
            <w:shd w:val="clear" w:color="000000" w:fill="FFFFFF"/>
            <w:noWrap/>
            <w:vAlign w:val="center"/>
            <w:hideMark/>
          </w:tcPr>
          <w:p w14:paraId="774E01A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0.505</w:t>
            </w:r>
          </w:p>
        </w:tc>
        <w:tc>
          <w:tcPr>
            <w:tcW w:w="992" w:type="dxa"/>
            <w:shd w:val="clear" w:color="000000" w:fill="FFFFFF"/>
            <w:noWrap/>
            <w:vAlign w:val="center"/>
            <w:hideMark/>
          </w:tcPr>
          <w:p w14:paraId="06A243B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0.111</w:t>
            </w:r>
          </w:p>
        </w:tc>
        <w:tc>
          <w:tcPr>
            <w:tcW w:w="903" w:type="dxa"/>
            <w:shd w:val="clear" w:color="000000" w:fill="FFFFFF"/>
            <w:noWrap/>
            <w:vAlign w:val="center"/>
            <w:hideMark/>
          </w:tcPr>
          <w:p w14:paraId="1A0D0B5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0.393</w:t>
            </w:r>
          </w:p>
        </w:tc>
        <w:tc>
          <w:tcPr>
            <w:tcW w:w="1201" w:type="dxa"/>
            <w:shd w:val="clear" w:color="000000" w:fill="FFFFFF"/>
            <w:noWrap/>
            <w:vAlign w:val="center"/>
            <w:hideMark/>
          </w:tcPr>
          <w:p w14:paraId="0177E69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2.42E-115</w:t>
            </w:r>
          </w:p>
        </w:tc>
        <w:tc>
          <w:tcPr>
            <w:tcW w:w="685" w:type="dxa"/>
            <w:shd w:val="clear" w:color="000000" w:fill="FFFFFF"/>
            <w:noWrap/>
            <w:vAlign w:val="center"/>
            <w:hideMark/>
          </w:tcPr>
          <w:p w14:paraId="6FD6D3B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0.519</w:t>
            </w:r>
          </w:p>
        </w:tc>
        <w:tc>
          <w:tcPr>
            <w:tcW w:w="850" w:type="dxa"/>
            <w:shd w:val="clear" w:color="000000" w:fill="FFFFFF"/>
            <w:noWrap/>
            <w:vAlign w:val="center"/>
            <w:hideMark/>
          </w:tcPr>
          <w:p w14:paraId="1F8647D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0.162</w:t>
            </w:r>
          </w:p>
        </w:tc>
        <w:tc>
          <w:tcPr>
            <w:tcW w:w="851" w:type="dxa"/>
            <w:shd w:val="clear" w:color="000000" w:fill="FFFFFF"/>
            <w:noWrap/>
            <w:vAlign w:val="center"/>
            <w:hideMark/>
          </w:tcPr>
          <w:p w14:paraId="7D7FC9D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0.357</w:t>
            </w:r>
          </w:p>
        </w:tc>
        <w:tc>
          <w:tcPr>
            <w:tcW w:w="1105" w:type="dxa"/>
            <w:shd w:val="clear" w:color="000000" w:fill="FFFFFF"/>
            <w:noWrap/>
            <w:vAlign w:val="center"/>
            <w:hideMark/>
          </w:tcPr>
          <w:p w14:paraId="2A7028A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1.99E-08</w:t>
            </w:r>
          </w:p>
        </w:tc>
        <w:tc>
          <w:tcPr>
            <w:tcW w:w="879" w:type="dxa"/>
            <w:shd w:val="clear" w:color="000000" w:fill="FFFFFF"/>
            <w:noWrap/>
            <w:vAlign w:val="center"/>
            <w:hideMark/>
          </w:tcPr>
          <w:p w14:paraId="2BD49B2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0.605</w:t>
            </w:r>
          </w:p>
        </w:tc>
        <w:tc>
          <w:tcPr>
            <w:tcW w:w="837" w:type="dxa"/>
            <w:shd w:val="clear" w:color="000000" w:fill="FFFFFF"/>
            <w:noWrap/>
            <w:vAlign w:val="center"/>
            <w:hideMark/>
          </w:tcPr>
          <w:p w14:paraId="16513D7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0.218</w:t>
            </w:r>
          </w:p>
        </w:tc>
        <w:tc>
          <w:tcPr>
            <w:tcW w:w="907" w:type="dxa"/>
            <w:shd w:val="clear" w:color="000000" w:fill="FFFFFF"/>
            <w:noWrap/>
            <w:vAlign w:val="center"/>
            <w:hideMark/>
          </w:tcPr>
          <w:p w14:paraId="45B0330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0.387</w:t>
            </w:r>
          </w:p>
        </w:tc>
        <w:tc>
          <w:tcPr>
            <w:tcW w:w="994" w:type="dxa"/>
            <w:shd w:val="clear" w:color="000000" w:fill="FFFFFF"/>
            <w:noWrap/>
            <w:vAlign w:val="center"/>
            <w:hideMark/>
          </w:tcPr>
          <w:p w14:paraId="13A29F3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1.90E-18</w:t>
            </w:r>
          </w:p>
        </w:tc>
        <w:tc>
          <w:tcPr>
            <w:tcW w:w="667" w:type="dxa"/>
            <w:shd w:val="clear" w:color="000000" w:fill="FFFFFF"/>
            <w:noWrap/>
            <w:vAlign w:val="center"/>
            <w:hideMark/>
          </w:tcPr>
          <w:p w14:paraId="60C2A44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0.371</w:t>
            </w:r>
          </w:p>
        </w:tc>
        <w:tc>
          <w:tcPr>
            <w:tcW w:w="893" w:type="dxa"/>
            <w:shd w:val="clear" w:color="000000" w:fill="FFFFFF"/>
            <w:noWrap/>
            <w:vAlign w:val="center"/>
            <w:hideMark/>
          </w:tcPr>
          <w:p w14:paraId="2624DA1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0.121</w:t>
            </w:r>
          </w:p>
        </w:tc>
        <w:tc>
          <w:tcPr>
            <w:tcW w:w="907" w:type="dxa"/>
            <w:shd w:val="clear" w:color="000000" w:fill="FFFFFF"/>
            <w:noWrap/>
            <w:vAlign w:val="center"/>
            <w:hideMark/>
          </w:tcPr>
          <w:p w14:paraId="6ED0455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0.25</w:t>
            </w:r>
          </w:p>
        </w:tc>
        <w:tc>
          <w:tcPr>
            <w:tcW w:w="992" w:type="dxa"/>
            <w:shd w:val="clear" w:color="000000" w:fill="FFFFFF"/>
            <w:noWrap/>
            <w:vAlign w:val="center"/>
            <w:hideMark/>
          </w:tcPr>
          <w:p w14:paraId="47017E1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6.51E-24</w:t>
            </w:r>
          </w:p>
        </w:tc>
      </w:tr>
      <w:tr w:rsidR="0049560F" w:rsidRPr="004926BF" w14:paraId="4D978483" w14:textId="77777777" w:rsidTr="001C2FF0">
        <w:trPr>
          <w:gridAfter w:val="1"/>
          <w:wAfter w:w="8" w:type="dxa"/>
          <w:trHeight w:val="278"/>
          <w:jc w:val="center"/>
        </w:trPr>
        <w:tc>
          <w:tcPr>
            <w:tcW w:w="1207" w:type="dxa"/>
            <w:shd w:val="clear" w:color="000000" w:fill="FFFFFF"/>
            <w:noWrap/>
            <w:vAlign w:val="center"/>
            <w:hideMark/>
          </w:tcPr>
          <w:p w14:paraId="34607D88"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cg01466678</w:t>
            </w:r>
          </w:p>
        </w:tc>
        <w:tc>
          <w:tcPr>
            <w:tcW w:w="773" w:type="dxa"/>
            <w:shd w:val="clear" w:color="000000" w:fill="FFFFFF"/>
            <w:noWrap/>
            <w:vAlign w:val="center"/>
            <w:hideMark/>
          </w:tcPr>
          <w:p w14:paraId="74BC964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0.4</w:t>
            </w:r>
          </w:p>
        </w:tc>
        <w:tc>
          <w:tcPr>
            <w:tcW w:w="992" w:type="dxa"/>
            <w:shd w:val="clear" w:color="000000" w:fill="FFFFFF"/>
            <w:noWrap/>
            <w:vAlign w:val="center"/>
            <w:hideMark/>
          </w:tcPr>
          <w:p w14:paraId="01DF2E9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0.026</w:t>
            </w:r>
          </w:p>
        </w:tc>
        <w:tc>
          <w:tcPr>
            <w:tcW w:w="903" w:type="dxa"/>
            <w:shd w:val="clear" w:color="000000" w:fill="FFFFFF"/>
            <w:noWrap/>
            <w:vAlign w:val="center"/>
            <w:hideMark/>
          </w:tcPr>
          <w:p w14:paraId="6A0C15A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0.374</w:t>
            </w:r>
          </w:p>
        </w:tc>
        <w:tc>
          <w:tcPr>
            <w:tcW w:w="1201" w:type="dxa"/>
            <w:shd w:val="clear" w:color="000000" w:fill="FFFFFF"/>
            <w:noWrap/>
            <w:vAlign w:val="center"/>
            <w:hideMark/>
          </w:tcPr>
          <w:p w14:paraId="6CA8631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6.36E-139</w:t>
            </w:r>
          </w:p>
        </w:tc>
        <w:tc>
          <w:tcPr>
            <w:tcW w:w="685" w:type="dxa"/>
            <w:shd w:val="clear" w:color="000000" w:fill="FFFFFF"/>
            <w:noWrap/>
            <w:vAlign w:val="center"/>
            <w:hideMark/>
          </w:tcPr>
          <w:p w14:paraId="12EF5B8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0.415</w:t>
            </w:r>
          </w:p>
        </w:tc>
        <w:tc>
          <w:tcPr>
            <w:tcW w:w="850" w:type="dxa"/>
            <w:shd w:val="clear" w:color="000000" w:fill="FFFFFF"/>
            <w:noWrap/>
            <w:vAlign w:val="center"/>
            <w:hideMark/>
          </w:tcPr>
          <w:p w14:paraId="0396230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0.063</w:t>
            </w:r>
          </w:p>
        </w:tc>
        <w:tc>
          <w:tcPr>
            <w:tcW w:w="851" w:type="dxa"/>
            <w:shd w:val="clear" w:color="000000" w:fill="FFFFFF"/>
            <w:noWrap/>
            <w:vAlign w:val="center"/>
            <w:hideMark/>
          </w:tcPr>
          <w:p w14:paraId="31CAA21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0.351</w:t>
            </w:r>
          </w:p>
        </w:tc>
        <w:tc>
          <w:tcPr>
            <w:tcW w:w="1105" w:type="dxa"/>
            <w:shd w:val="clear" w:color="000000" w:fill="FFFFFF"/>
            <w:noWrap/>
            <w:vAlign w:val="center"/>
            <w:hideMark/>
          </w:tcPr>
          <w:p w14:paraId="45B9A22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3.31E-09</w:t>
            </w:r>
          </w:p>
        </w:tc>
        <w:tc>
          <w:tcPr>
            <w:tcW w:w="879" w:type="dxa"/>
            <w:shd w:val="clear" w:color="000000" w:fill="FFFFFF"/>
            <w:noWrap/>
            <w:vAlign w:val="center"/>
            <w:hideMark/>
          </w:tcPr>
          <w:p w14:paraId="7D8D87E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0.333</w:t>
            </w:r>
          </w:p>
        </w:tc>
        <w:tc>
          <w:tcPr>
            <w:tcW w:w="837" w:type="dxa"/>
            <w:shd w:val="clear" w:color="000000" w:fill="FFFFFF"/>
            <w:noWrap/>
            <w:vAlign w:val="center"/>
            <w:hideMark/>
          </w:tcPr>
          <w:p w14:paraId="39A49B4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0.022</w:t>
            </w:r>
          </w:p>
        </w:tc>
        <w:tc>
          <w:tcPr>
            <w:tcW w:w="907" w:type="dxa"/>
            <w:shd w:val="clear" w:color="000000" w:fill="FFFFFF"/>
            <w:noWrap/>
            <w:vAlign w:val="center"/>
            <w:hideMark/>
          </w:tcPr>
          <w:p w14:paraId="7AE63A0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0.311</w:t>
            </w:r>
          </w:p>
        </w:tc>
        <w:tc>
          <w:tcPr>
            <w:tcW w:w="994" w:type="dxa"/>
            <w:shd w:val="clear" w:color="000000" w:fill="FFFFFF"/>
            <w:noWrap/>
            <w:vAlign w:val="center"/>
            <w:hideMark/>
          </w:tcPr>
          <w:p w14:paraId="6D4CF7B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3.33E-19</w:t>
            </w:r>
          </w:p>
        </w:tc>
        <w:tc>
          <w:tcPr>
            <w:tcW w:w="667" w:type="dxa"/>
            <w:shd w:val="clear" w:color="000000" w:fill="FFFFFF"/>
            <w:noWrap/>
            <w:vAlign w:val="center"/>
            <w:hideMark/>
          </w:tcPr>
          <w:p w14:paraId="3CC7BA9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0.359</w:t>
            </w:r>
          </w:p>
        </w:tc>
        <w:tc>
          <w:tcPr>
            <w:tcW w:w="893" w:type="dxa"/>
            <w:shd w:val="clear" w:color="000000" w:fill="FFFFFF"/>
            <w:noWrap/>
            <w:vAlign w:val="center"/>
            <w:hideMark/>
          </w:tcPr>
          <w:p w14:paraId="554DF29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0.064</w:t>
            </w:r>
          </w:p>
        </w:tc>
        <w:tc>
          <w:tcPr>
            <w:tcW w:w="907" w:type="dxa"/>
            <w:shd w:val="clear" w:color="000000" w:fill="FFFFFF"/>
            <w:noWrap/>
            <w:vAlign w:val="center"/>
            <w:hideMark/>
          </w:tcPr>
          <w:p w14:paraId="2A61875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0.296</w:t>
            </w:r>
          </w:p>
        </w:tc>
        <w:tc>
          <w:tcPr>
            <w:tcW w:w="992" w:type="dxa"/>
            <w:shd w:val="clear" w:color="000000" w:fill="FFFFFF"/>
            <w:noWrap/>
            <w:vAlign w:val="center"/>
            <w:hideMark/>
          </w:tcPr>
          <w:p w14:paraId="7A91FCA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1.76E-30</w:t>
            </w:r>
          </w:p>
        </w:tc>
      </w:tr>
      <w:tr w:rsidR="0049560F" w:rsidRPr="004926BF" w14:paraId="53E591B4" w14:textId="77777777" w:rsidTr="001C2FF0">
        <w:trPr>
          <w:gridAfter w:val="1"/>
          <w:wAfter w:w="8" w:type="dxa"/>
          <w:trHeight w:val="278"/>
          <w:jc w:val="center"/>
        </w:trPr>
        <w:tc>
          <w:tcPr>
            <w:tcW w:w="1207" w:type="dxa"/>
            <w:shd w:val="clear" w:color="000000" w:fill="FFFFFF"/>
            <w:noWrap/>
            <w:vAlign w:val="center"/>
            <w:hideMark/>
          </w:tcPr>
          <w:p w14:paraId="48C3859C"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cg11306587</w:t>
            </w:r>
          </w:p>
        </w:tc>
        <w:tc>
          <w:tcPr>
            <w:tcW w:w="773" w:type="dxa"/>
            <w:shd w:val="clear" w:color="000000" w:fill="FFFFFF"/>
            <w:noWrap/>
            <w:vAlign w:val="center"/>
            <w:hideMark/>
          </w:tcPr>
          <w:p w14:paraId="0FE97A5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0.291</w:t>
            </w:r>
          </w:p>
        </w:tc>
        <w:tc>
          <w:tcPr>
            <w:tcW w:w="992" w:type="dxa"/>
            <w:shd w:val="clear" w:color="000000" w:fill="FFFFFF"/>
            <w:noWrap/>
            <w:vAlign w:val="center"/>
            <w:hideMark/>
          </w:tcPr>
          <w:p w14:paraId="0B07AFE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0.043</w:t>
            </w:r>
          </w:p>
        </w:tc>
        <w:tc>
          <w:tcPr>
            <w:tcW w:w="903" w:type="dxa"/>
            <w:shd w:val="clear" w:color="000000" w:fill="FFFFFF"/>
            <w:noWrap/>
            <w:vAlign w:val="center"/>
            <w:hideMark/>
          </w:tcPr>
          <w:p w14:paraId="40F314C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0.247</w:t>
            </w:r>
          </w:p>
        </w:tc>
        <w:tc>
          <w:tcPr>
            <w:tcW w:w="1201" w:type="dxa"/>
            <w:shd w:val="clear" w:color="000000" w:fill="FFFFFF"/>
            <w:noWrap/>
            <w:vAlign w:val="center"/>
            <w:hideMark/>
          </w:tcPr>
          <w:p w14:paraId="48708EB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6.05E-75</w:t>
            </w:r>
          </w:p>
        </w:tc>
        <w:tc>
          <w:tcPr>
            <w:tcW w:w="685" w:type="dxa"/>
            <w:shd w:val="clear" w:color="000000" w:fill="FFFFFF"/>
            <w:noWrap/>
            <w:vAlign w:val="center"/>
            <w:hideMark/>
          </w:tcPr>
          <w:p w14:paraId="2120422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0.343</w:t>
            </w:r>
          </w:p>
        </w:tc>
        <w:tc>
          <w:tcPr>
            <w:tcW w:w="850" w:type="dxa"/>
            <w:shd w:val="clear" w:color="000000" w:fill="FFFFFF"/>
            <w:noWrap/>
            <w:vAlign w:val="center"/>
            <w:hideMark/>
          </w:tcPr>
          <w:p w14:paraId="6D9677B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0.091</w:t>
            </w:r>
          </w:p>
        </w:tc>
        <w:tc>
          <w:tcPr>
            <w:tcW w:w="851" w:type="dxa"/>
            <w:shd w:val="clear" w:color="000000" w:fill="FFFFFF"/>
            <w:noWrap/>
            <w:vAlign w:val="center"/>
            <w:hideMark/>
          </w:tcPr>
          <w:p w14:paraId="407B34A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0.252</w:t>
            </w:r>
          </w:p>
        </w:tc>
        <w:tc>
          <w:tcPr>
            <w:tcW w:w="1105" w:type="dxa"/>
            <w:shd w:val="clear" w:color="000000" w:fill="FFFFFF"/>
            <w:noWrap/>
            <w:vAlign w:val="center"/>
            <w:hideMark/>
          </w:tcPr>
          <w:p w14:paraId="51A05CC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8.36E-06</w:t>
            </w:r>
          </w:p>
        </w:tc>
        <w:tc>
          <w:tcPr>
            <w:tcW w:w="879" w:type="dxa"/>
            <w:shd w:val="clear" w:color="000000" w:fill="FFFFFF"/>
            <w:noWrap/>
            <w:vAlign w:val="center"/>
            <w:hideMark/>
          </w:tcPr>
          <w:p w14:paraId="10137A1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0.237</w:t>
            </w:r>
          </w:p>
        </w:tc>
        <w:tc>
          <w:tcPr>
            <w:tcW w:w="837" w:type="dxa"/>
            <w:shd w:val="clear" w:color="000000" w:fill="FFFFFF"/>
            <w:noWrap/>
            <w:vAlign w:val="center"/>
            <w:hideMark/>
          </w:tcPr>
          <w:p w14:paraId="564052C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0.047</w:t>
            </w:r>
          </w:p>
        </w:tc>
        <w:tc>
          <w:tcPr>
            <w:tcW w:w="907" w:type="dxa"/>
            <w:shd w:val="clear" w:color="000000" w:fill="FFFFFF"/>
            <w:noWrap/>
            <w:vAlign w:val="center"/>
            <w:hideMark/>
          </w:tcPr>
          <w:p w14:paraId="7CB43E2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0.191</w:t>
            </w:r>
          </w:p>
        </w:tc>
        <w:tc>
          <w:tcPr>
            <w:tcW w:w="994" w:type="dxa"/>
            <w:shd w:val="clear" w:color="000000" w:fill="FFFFFF"/>
            <w:noWrap/>
            <w:vAlign w:val="center"/>
            <w:hideMark/>
          </w:tcPr>
          <w:p w14:paraId="29C188A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8.04E-14</w:t>
            </w:r>
          </w:p>
        </w:tc>
        <w:tc>
          <w:tcPr>
            <w:tcW w:w="667" w:type="dxa"/>
            <w:shd w:val="clear" w:color="000000" w:fill="FFFFFF"/>
            <w:noWrap/>
            <w:vAlign w:val="center"/>
            <w:hideMark/>
          </w:tcPr>
          <w:p w14:paraId="00A36B5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0.305</w:t>
            </w:r>
          </w:p>
        </w:tc>
        <w:tc>
          <w:tcPr>
            <w:tcW w:w="893" w:type="dxa"/>
            <w:shd w:val="clear" w:color="000000" w:fill="FFFFFF"/>
            <w:noWrap/>
            <w:vAlign w:val="center"/>
            <w:hideMark/>
          </w:tcPr>
          <w:p w14:paraId="1858F2A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0.087</w:t>
            </w:r>
          </w:p>
        </w:tc>
        <w:tc>
          <w:tcPr>
            <w:tcW w:w="907" w:type="dxa"/>
            <w:shd w:val="clear" w:color="000000" w:fill="FFFFFF"/>
            <w:noWrap/>
            <w:vAlign w:val="center"/>
            <w:hideMark/>
          </w:tcPr>
          <w:p w14:paraId="276267B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0.218</w:t>
            </w:r>
          </w:p>
        </w:tc>
        <w:tc>
          <w:tcPr>
            <w:tcW w:w="992" w:type="dxa"/>
            <w:shd w:val="clear" w:color="000000" w:fill="FFFFFF"/>
            <w:noWrap/>
            <w:vAlign w:val="center"/>
            <w:hideMark/>
          </w:tcPr>
          <w:p w14:paraId="05316B1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7.63E-22</w:t>
            </w:r>
          </w:p>
        </w:tc>
      </w:tr>
      <w:tr w:rsidR="0049560F" w:rsidRPr="004926BF" w14:paraId="0500823A" w14:textId="77777777" w:rsidTr="001C2FF0">
        <w:trPr>
          <w:gridAfter w:val="1"/>
          <w:wAfter w:w="8" w:type="dxa"/>
          <w:trHeight w:val="278"/>
          <w:jc w:val="center"/>
        </w:trPr>
        <w:tc>
          <w:tcPr>
            <w:tcW w:w="1207" w:type="dxa"/>
            <w:shd w:val="clear" w:color="000000" w:fill="FFFFFF"/>
            <w:noWrap/>
            <w:vAlign w:val="center"/>
            <w:hideMark/>
          </w:tcPr>
          <w:p w14:paraId="291387C3"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cg19554255</w:t>
            </w:r>
          </w:p>
        </w:tc>
        <w:tc>
          <w:tcPr>
            <w:tcW w:w="773" w:type="dxa"/>
            <w:shd w:val="clear" w:color="000000" w:fill="FFFFFF"/>
            <w:noWrap/>
            <w:vAlign w:val="center"/>
            <w:hideMark/>
          </w:tcPr>
          <w:p w14:paraId="6D4C0C1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0.372</w:t>
            </w:r>
          </w:p>
        </w:tc>
        <w:tc>
          <w:tcPr>
            <w:tcW w:w="992" w:type="dxa"/>
            <w:shd w:val="clear" w:color="000000" w:fill="FFFFFF"/>
            <w:noWrap/>
            <w:vAlign w:val="center"/>
            <w:hideMark/>
          </w:tcPr>
          <w:p w14:paraId="1977EC4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0.056</w:t>
            </w:r>
          </w:p>
        </w:tc>
        <w:tc>
          <w:tcPr>
            <w:tcW w:w="903" w:type="dxa"/>
            <w:shd w:val="clear" w:color="000000" w:fill="FFFFFF"/>
            <w:noWrap/>
            <w:vAlign w:val="center"/>
            <w:hideMark/>
          </w:tcPr>
          <w:p w14:paraId="28B01C4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0.316</w:t>
            </w:r>
          </w:p>
        </w:tc>
        <w:tc>
          <w:tcPr>
            <w:tcW w:w="1201" w:type="dxa"/>
            <w:shd w:val="clear" w:color="000000" w:fill="FFFFFF"/>
            <w:noWrap/>
            <w:vAlign w:val="center"/>
            <w:hideMark/>
          </w:tcPr>
          <w:p w14:paraId="0739003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1.25E-107</w:t>
            </w:r>
          </w:p>
        </w:tc>
        <w:tc>
          <w:tcPr>
            <w:tcW w:w="685" w:type="dxa"/>
            <w:shd w:val="clear" w:color="000000" w:fill="FFFFFF"/>
            <w:noWrap/>
            <w:vAlign w:val="center"/>
            <w:hideMark/>
          </w:tcPr>
          <w:p w14:paraId="30CA41E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0.262</w:t>
            </w:r>
          </w:p>
        </w:tc>
        <w:tc>
          <w:tcPr>
            <w:tcW w:w="850" w:type="dxa"/>
            <w:shd w:val="clear" w:color="000000" w:fill="FFFFFF"/>
            <w:noWrap/>
            <w:vAlign w:val="center"/>
            <w:hideMark/>
          </w:tcPr>
          <w:p w14:paraId="5A501C4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0.083</w:t>
            </w:r>
          </w:p>
        </w:tc>
        <w:tc>
          <w:tcPr>
            <w:tcW w:w="851" w:type="dxa"/>
            <w:shd w:val="clear" w:color="000000" w:fill="FFFFFF"/>
            <w:noWrap/>
            <w:vAlign w:val="center"/>
            <w:hideMark/>
          </w:tcPr>
          <w:p w14:paraId="4E59C14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0.18</w:t>
            </w:r>
          </w:p>
        </w:tc>
        <w:tc>
          <w:tcPr>
            <w:tcW w:w="1105" w:type="dxa"/>
            <w:shd w:val="clear" w:color="000000" w:fill="FFFFFF"/>
            <w:noWrap/>
            <w:vAlign w:val="center"/>
            <w:hideMark/>
          </w:tcPr>
          <w:p w14:paraId="6459D4A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2.87E-05</w:t>
            </w:r>
          </w:p>
        </w:tc>
        <w:tc>
          <w:tcPr>
            <w:tcW w:w="879" w:type="dxa"/>
            <w:shd w:val="clear" w:color="000000" w:fill="FFFFFF"/>
            <w:noWrap/>
            <w:vAlign w:val="center"/>
            <w:hideMark/>
          </w:tcPr>
          <w:p w14:paraId="65400C8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0.404</w:t>
            </w:r>
          </w:p>
        </w:tc>
        <w:tc>
          <w:tcPr>
            <w:tcW w:w="837" w:type="dxa"/>
            <w:shd w:val="clear" w:color="000000" w:fill="FFFFFF"/>
            <w:noWrap/>
            <w:vAlign w:val="center"/>
            <w:hideMark/>
          </w:tcPr>
          <w:p w14:paraId="652D1BD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0.101</w:t>
            </w:r>
          </w:p>
        </w:tc>
        <w:tc>
          <w:tcPr>
            <w:tcW w:w="907" w:type="dxa"/>
            <w:shd w:val="clear" w:color="000000" w:fill="FFFFFF"/>
            <w:noWrap/>
            <w:vAlign w:val="center"/>
            <w:hideMark/>
          </w:tcPr>
          <w:p w14:paraId="0E91D29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0.303</w:t>
            </w:r>
          </w:p>
        </w:tc>
        <w:tc>
          <w:tcPr>
            <w:tcW w:w="994" w:type="dxa"/>
            <w:shd w:val="clear" w:color="000000" w:fill="FFFFFF"/>
            <w:noWrap/>
            <w:vAlign w:val="center"/>
            <w:hideMark/>
          </w:tcPr>
          <w:p w14:paraId="0B478E6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4.64E-14</w:t>
            </w:r>
          </w:p>
        </w:tc>
        <w:tc>
          <w:tcPr>
            <w:tcW w:w="667" w:type="dxa"/>
            <w:shd w:val="clear" w:color="000000" w:fill="FFFFFF"/>
            <w:noWrap/>
            <w:vAlign w:val="center"/>
            <w:hideMark/>
          </w:tcPr>
          <w:p w14:paraId="532F69E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0.276</w:t>
            </w:r>
          </w:p>
        </w:tc>
        <w:tc>
          <w:tcPr>
            <w:tcW w:w="893" w:type="dxa"/>
            <w:shd w:val="clear" w:color="000000" w:fill="FFFFFF"/>
            <w:noWrap/>
            <w:vAlign w:val="center"/>
            <w:hideMark/>
          </w:tcPr>
          <w:p w14:paraId="5CFD896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0.068</w:t>
            </w:r>
          </w:p>
        </w:tc>
        <w:tc>
          <w:tcPr>
            <w:tcW w:w="907" w:type="dxa"/>
            <w:shd w:val="clear" w:color="000000" w:fill="FFFFFF"/>
            <w:noWrap/>
            <w:vAlign w:val="center"/>
            <w:hideMark/>
          </w:tcPr>
          <w:p w14:paraId="058CCB6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0.208</w:t>
            </w:r>
          </w:p>
        </w:tc>
        <w:tc>
          <w:tcPr>
            <w:tcW w:w="992" w:type="dxa"/>
            <w:shd w:val="clear" w:color="000000" w:fill="FFFFFF"/>
            <w:noWrap/>
            <w:vAlign w:val="center"/>
            <w:hideMark/>
          </w:tcPr>
          <w:p w14:paraId="0564BF0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1.45E-23</w:t>
            </w:r>
          </w:p>
        </w:tc>
      </w:tr>
      <w:tr w:rsidR="0049560F" w:rsidRPr="004926BF" w14:paraId="5C08622C" w14:textId="77777777" w:rsidTr="001C2FF0">
        <w:trPr>
          <w:gridAfter w:val="1"/>
          <w:wAfter w:w="8" w:type="dxa"/>
          <w:trHeight w:val="278"/>
          <w:jc w:val="center"/>
        </w:trPr>
        <w:tc>
          <w:tcPr>
            <w:tcW w:w="1207" w:type="dxa"/>
            <w:shd w:val="clear" w:color="000000" w:fill="FFFFFF"/>
            <w:noWrap/>
            <w:vAlign w:val="center"/>
            <w:hideMark/>
          </w:tcPr>
          <w:p w14:paraId="7F909E05"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cg16779463</w:t>
            </w:r>
          </w:p>
        </w:tc>
        <w:tc>
          <w:tcPr>
            <w:tcW w:w="773" w:type="dxa"/>
            <w:shd w:val="clear" w:color="000000" w:fill="FFFFFF"/>
            <w:noWrap/>
            <w:vAlign w:val="center"/>
            <w:hideMark/>
          </w:tcPr>
          <w:p w14:paraId="6A0B136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0.366</w:t>
            </w:r>
          </w:p>
        </w:tc>
        <w:tc>
          <w:tcPr>
            <w:tcW w:w="992" w:type="dxa"/>
            <w:shd w:val="clear" w:color="000000" w:fill="FFFFFF"/>
            <w:noWrap/>
            <w:vAlign w:val="center"/>
            <w:hideMark/>
          </w:tcPr>
          <w:p w14:paraId="45F57FA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0.02</w:t>
            </w:r>
          </w:p>
        </w:tc>
        <w:tc>
          <w:tcPr>
            <w:tcW w:w="903" w:type="dxa"/>
            <w:shd w:val="clear" w:color="000000" w:fill="FFFFFF"/>
            <w:noWrap/>
            <w:vAlign w:val="center"/>
            <w:hideMark/>
          </w:tcPr>
          <w:p w14:paraId="762E62C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0.346</w:t>
            </w:r>
          </w:p>
        </w:tc>
        <w:tc>
          <w:tcPr>
            <w:tcW w:w="1201" w:type="dxa"/>
            <w:shd w:val="clear" w:color="000000" w:fill="FFFFFF"/>
            <w:noWrap/>
            <w:vAlign w:val="center"/>
            <w:hideMark/>
          </w:tcPr>
          <w:p w14:paraId="6C90994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3.73E-94</w:t>
            </w:r>
          </w:p>
        </w:tc>
        <w:tc>
          <w:tcPr>
            <w:tcW w:w="685" w:type="dxa"/>
            <w:shd w:val="clear" w:color="000000" w:fill="FFFFFF"/>
            <w:noWrap/>
            <w:vAlign w:val="center"/>
            <w:hideMark/>
          </w:tcPr>
          <w:p w14:paraId="0256088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0.257</w:t>
            </w:r>
          </w:p>
        </w:tc>
        <w:tc>
          <w:tcPr>
            <w:tcW w:w="850" w:type="dxa"/>
            <w:shd w:val="clear" w:color="000000" w:fill="FFFFFF"/>
            <w:noWrap/>
            <w:vAlign w:val="center"/>
            <w:hideMark/>
          </w:tcPr>
          <w:p w14:paraId="3992BA2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0.045</w:t>
            </w:r>
          </w:p>
        </w:tc>
        <w:tc>
          <w:tcPr>
            <w:tcW w:w="851" w:type="dxa"/>
            <w:shd w:val="clear" w:color="000000" w:fill="FFFFFF"/>
            <w:noWrap/>
            <w:vAlign w:val="center"/>
            <w:hideMark/>
          </w:tcPr>
          <w:p w14:paraId="4CFC351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0.212</w:t>
            </w:r>
          </w:p>
        </w:tc>
        <w:tc>
          <w:tcPr>
            <w:tcW w:w="1105" w:type="dxa"/>
            <w:shd w:val="clear" w:color="000000" w:fill="FFFFFF"/>
            <w:noWrap/>
            <w:vAlign w:val="center"/>
            <w:hideMark/>
          </w:tcPr>
          <w:p w14:paraId="028DE32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1.25E-04</w:t>
            </w:r>
          </w:p>
        </w:tc>
        <w:tc>
          <w:tcPr>
            <w:tcW w:w="879" w:type="dxa"/>
            <w:shd w:val="clear" w:color="000000" w:fill="FFFFFF"/>
            <w:noWrap/>
            <w:vAlign w:val="center"/>
            <w:hideMark/>
          </w:tcPr>
          <w:p w14:paraId="184F948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0.253</w:t>
            </w:r>
          </w:p>
        </w:tc>
        <w:tc>
          <w:tcPr>
            <w:tcW w:w="837" w:type="dxa"/>
            <w:shd w:val="clear" w:color="000000" w:fill="FFFFFF"/>
            <w:noWrap/>
            <w:vAlign w:val="center"/>
            <w:hideMark/>
          </w:tcPr>
          <w:p w14:paraId="4000C3B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0.026</w:t>
            </w:r>
          </w:p>
        </w:tc>
        <w:tc>
          <w:tcPr>
            <w:tcW w:w="907" w:type="dxa"/>
            <w:shd w:val="clear" w:color="000000" w:fill="FFFFFF"/>
            <w:noWrap/>
            <w:vAlign w:val="center"/>
            <w:hideMark/>
          </w:tcPr>
          <w:p w14:paraId="78617D2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0.227</w:t>
            </w:r>
          </w:p>
        </w:tc>
        <w:tc>
          <w:tcPr>
            <w:tcW w:w="994" w:type="dxa"/>
            <w:shd w:val="clear" w:color="000000" w:fill="FFFFFF"/>
            <w:noWrap/>
            <w:vAlign w:val="center"/>
            <w:hideMark/>
          </w:tcPr>
          <w:p w14:paraId="4F0B1F0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4.05E-10</w:t>
            </w:r>
          </w:p>
        </w:tc>
        <w:tc>
          <w:tcPr>
            <w:tcW w:w="667" w:type="dxa"/>
            <w:shd w:val="clear" w:color="000000" w:fill="FFFFFF"/>
            <w:noWrap/>
            <w:vAlign w:val="center"/>
            <w:hideMark/>
          </w:tcPr>
          <w:p w14:paraId="78B3267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0.32</w:t>
            </w:r>
          </w:p>
        </w:tc>
        <w:tc>
          <w:tcPr>
            <w:tcW w:w="893" w:type="dxa"/>
            <w:shd w:val="clear" w:color="000000" w:fill="FFFFFF"/>
            <w:noWrap/>
            <w:vAlign w:val="center"/>
            <w:hideMark/>
          </w:tcPr>
          <w:p w14:paraId="0BD8716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0.05</w:t>
            </w:r>
          </w:p>
        </w:tc>
        <w:tc>
          <w:tcPr>
            <w:tcW w:w="907" w:type="dxa"/>
            <w:shd w:val="clear" w:color="000000" w:fill="FFFFFF"/>
            <w:noWrap/>
            <w:vAlign w:val="center"/>
            <w:hideMark/>
          </w:tcPr>
          <w:p w14:paraId="0983A77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0.27</w:t>
            </w:r>
          </w:p>
        </w:tc>
        <w:tc>
          <w:tcPr>
            <w:tcW w:w="992" w:type="dxa"/>
            <w:shd w:val="clear" w:color="000000" w:fill="FFFFFF"/>
            <w:noWrap/>
            <w:vAlign w:val="center"/>
            <w:hideMark/>
          </w:tcPr>
          <w:p w14:paraId="1ABCE77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3.22E-22</w:t>
            </w:r>
          </w:p>
        </w:tc>
      </w:tr>
      <w:tr w:rsidR="0049560F" w:rsidRPr="004926BF" w14:paraId="1F147C19" w14:textId="77777777" w:rsidTr="001C2FF0">
        <w:trPr>
          <w:gridAfter w:val="1"/>
          <w:wAfter w:w="8" w:type="dxa"/>
          <w:trHeight w:val="278"/>
          <w:jc w:val="center"/>
        </w:trPr>
        <w:tc>
          <w:tcPr>
            <w:tcW w:w="1207" w:type="dxa"/>
            <w:shd w:val="clear" w:color="000000" w:fill="FFFFFF"/>
            <w:noWrap/>
            <w:vAlign w:val="center"/>
            <w:hideMark/>
          </w:tcPr>
          <w:p w14:paraId="48AB16B0"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cg20275528</w:t>
            </w:r>
          </w:p>
        </w:tc>
        <w:tc>
          <w:tcPr>
            <w:tcW w:w="773" w:type="dxa"/>
            <w:shd w:val="clear" w:color="000000" w:fill="FFFFFF"/>
            <w:noWrap/>
            <w:vAlign w:val="center"/>
            <w:hideMark/>
          </w:tcPr>
          <w:p w14:paraId="66923C9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0.598</w:t>
            </w:r>
          </w:p>
        </w:tc>
        <w:tc>
          <w:tcPr>
            <w:tcW w:w="992" w:type="dxa"/>
            <w:shd w:val="clear" w:color="000000" w:fill="FFFFFF"/>
            <w:noWrap/>
            <w:vAlign w:val="center"/>
            <w:hideMark/>
          </w:tcPr>
          <w:p w14:paraId="132A96B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0.121</w:t>
            </w:r>
          </w:p>
        </w:tc>
        <w:tc>
          <w:tcPr>
            <w:tcW w:w="903" w:type="dxa"/>
            <w:shd w:val="clear" w:color="000000" w:fill="FFFFFF"/>
            <w:noWrap/>
            <w:vAlign w:val="center"/>
            <w:hideMark/>
          </w:tcPr>
          <w:p w14:paraId="63E3BC1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0.478</w:t>
            </w:r>
          </w:p>
        </w:tc>
        <w:tc>
          <w:tcPr>
            <w:tcW w:w="1201" w:type="dxa"/>
            <w:shd w:val="clear" w:color="000000" w:fill="FFFFFF"/>
            <w:noWrap/>
            <w:vAlign w:val="center"/>
            <w:hideMark/>
          </w:tcPr>
          <w:p w14:paraId="32B4D77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4.86E-33</w:t>
            </w:r>
          </w:p>
        </w:tc>
        <w:tc>
          <w:tcPr>
            <w:tcW w:w="685" w:type="dxa"/>
            <w:shd w:val="clear" w:color="000000" w:fill="FFFFFF"/>
            <w:noWrap/>
            <w:vAlign w:val="center"/>
            <w:hideMark/>
          </w:tcPr>
          <w:p w14:paraId="5EBAC0C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0.507</w:t>
            </w:r>
          </w:p>
        </w:tc>
        <w:tc>
          <w:tcPr>
            <w:tcW w:w="850" w:type="dxa"/>
            <w:shd w:val="clear" w:color="000000" w:fill="FFFFFF"/>
            <w:noWrap/>
            <w:vAlign w:val="center"/>
            <w:hideMark/>
          </w:tcPr>
          <w:p w14:paraId="3D82763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0.104</w:t>
            </w:r>
          </w:p>
        </w:tc>
        <w:tc>
          <w:tcPr>
            <w:tcW w:w="851" w:type="dxa"/>
            <w:shd w:val="clear" w:color="000000" w:fill="FFFFFF"/>
            <w:noWrap/>
            <w:vAlign w:val="center"/>
            <w:hideMark/>
          </w:tcPr>
          <w:p w14:paraId="50FF349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0.404</w:t>
            </w:r>
          </w:p>
        </w:tc>
        <w:tc>
          <w:tcPr>
            <w:tcW w:w="1105" w:type="dxa"/>
            <w:shd w:val="clear" w:color="000000" w:fill="FFFFFF"/>
            <w:noWrap/>
            <w:vAlign w:val="center"/>
            <w:hideMark/>
          </w:tcPr>
          <w:p w14:paraId="699064C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8.90E-14</w:t>
            </w:r>
          </w:p>
        </w:tc>
        <w:tc>
          <w:tcPr>
            <w:tcW w:w="879" w:type="dxa"/>
            <w:shd w:val="clear" w:color="000000" w:fill="FFFFFF"/>
            <w:noWrap/>
            <w:vAlign w:val="center"/>
            <w:hideMark/>
          </w:tcPr>
          <w:p w14:paraId="637833A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0.494</w:t>
            </w:r>
          </w:p>
        </w:tc>
        <w:tc>
          <w:tcPr>
            <w:tcW w:w="837" w:type="dxa"/>
            <w:shd w:val="clear" w:color="000000" w:fill="FFFFFF"/>
            <w:noWrap/>
            <w:vAlign w:val="center"/>
            <w:hideMark/>
          </w:tcPr>
          <w:p w14:paraId="1561D74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w:t>
            </w:r>
          </w:p>
        </w:tc>
        <w:tc>
          <w:tcPr>
            <w:tcW w:w="907" w:type="dxa"/>
            <w:shd w:val="clear" w:color="000000" w:fill="FFFFFF"/>
            <w:noWrap/>
            <w:vAlign w:val="center"/>
            <w:hideMark/>
          </w:tcPr>
          <w:p w14:paraId="658C50D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0.394</w:t>
            </w:r>
          </w:p>
        </w:tc>
        <w:tc>
          <w:tcPr>
            <w:tcW w:w="994" w:type="dxa"/>
            <w:shd w:val="clear" w:color="000000" w:fill="FFFFFF"/>
            <w:noWrap/>
            <w:vAlign w:val="center"/>
            <w:hideMark/>
          </w:tcPr>
          <w:p w14:paraId="53068C6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5.06E-25</w:t>
            </w:r>
          </w:p>
        </w:tc>
        <w:tc>
          <w:tcPr>
            <w:tcW w:w="667" w:type="dxa"/>
            <w:shd w:val="clear" w:color="000000" w:fill="FFFFFF"/>
            <w:noWrap/>
            <w:vAlign w:val="center"/>
            <w:hideMark/>
          </w:tcPr>
          <w:p w14:paraId="3D45BAD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0.533</w:t>
            </w:r>
          </w:p>
        </w:tc>
        <w:tc>
          <w:tcPr>
            <w:tcW w:w="893" w:type="dxa"/>
            <w:shd w:val="clear" w:color="000000" w:fill="FFFFFF"/>
            <w:noWrap/>
            <w:vAlign w:val="center"/>
            <w:hideMark/>
          </w:tcPr>
          <w:p w14:paraId="371CA48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0.144</w:t>
            </w:r>
          </w:p>
        </w:tc>
        <w:tc>
          <w:tcPr>
            <w:tcW w:w="907" w:type="dxa"/>
            <w:shd w:val="clear" w:color="000000" w:fill="FFFFFF"/>
            <w:noWrap/>
            <w:vAlign w:val="center"/>
            <w:hideMark/>
          </w:tcPr>
          <w:p w14:paraId="60E0257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0.39</w:t>
            </w:r>
          </w:p>
        </w:tc>
        <w:tc>
          <w:tcPr>
            <w:tcW w:w="992" w:type="dxa"/>
            <w:shd w:val="clear" w:color="000000" w:fill="FFFFFF"/>
            <w:noWrap/>
            <w:vAlign w:val="center"/>
            <w:hideMark/>
          </w:tcPr>
          <w:p w14:paraId="1209DA9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4.53E-59</w:t>
            </w:r>
          </w:p>
        </w:tc>
      </w:tr>
      <w:tr w:rsidR="0049560F" w:rsidRPr="004926BF" w14:paraId="264F8C44" w14:textId="77777777" w:rsidTr="001C2FF0">
        <w:trPr>
          <w:gridAfter w:val="1"/>
          <w:wAfter w:w="8" w:type="dxa"/>
          <w:trHeight w:val="278"/>
          <w:jc w:val="center"/>
        </w:trPr>
        <w:tc>
          <w:tcPr>
            <w:tcW w:w="1207" w:type="dxa"/>
            <w:shd w:val="clear" w:color="000000" w:fill="FFFFFF"/>
            <w:noWrap/>
            <w:vAlign w:val="center"/>
            <w:hideMark/>
          </w:tcPr>
          <w:p w14:paraId="6FE9945C"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cg12783819</w:t>
            </w:r>
          </w:p>
        </w:tc>
        <w:tc>
          <w:tcPr>
            <w:tcW w:w="773" w:type="dxa"/>
            <w:shd w:val="clear" w:color="000000" w:fill="FFFFFF"/>
            <w:noWrap/>
            <w:vAlign w:val="center"/>
            <w:hideMark/>
          </w:tcPr>
          <w:p w14:paraId="6EED7FF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0.632</w:t>
            </w:r>
          </w:p>
        </w:tc>
        <w:tc>
          <w:tcPr>
            <w:tcW w:w="992" w:type="dxa"/>
            <w:shd w:val="clear" w:color="000000" w:fill="FFFFFF"/>
            <w:noWrap/>
            <w:vAlign w:val="center"/>
            <w:hideMark/>
          </w:tcPr>
          <w:p w14:paraId="2853DC6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0.28</w:t>
            </w:r>
          </w:p>
        </w:tc>
        <w:tc>
          <w:tcPr>
            <w:tcW w:w="903" w:type="dxa"/>
            <w:shd w:val="clear" w:color="000000" w:fill="FFFFFF"/>
            <w:noWrap/>
            <w:vAlign w:val="center"/>
            <w:hideMark/>
          </w:tcPr>
          <w:p w14:paraId="343B775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0.353</w:t>
            </w:r>
          </w:p>
        </w:tc>
        <w:tc>
          <w:tcPr>
            <w:tcW w:w="1201" w:type="dxa"/>
            <w:shd w:val="clear" w:color="000000" w:fill="FFFFFF"/>
            <w:noWrap/>
            <w:vAlign w:val="center"/>
            <w:hideMark/>
          </w:tcPr>
          <w:p w14:paraId="685E449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2.77E-18</w:t>
            </w:r>
          </w:p>
        </w:tc>
        <w:tc>
          <w:tcPr>
            <w:tcW w:w="685" w:type="dxa"/>
            <w:shd w:val="clear" w:color="000000" w:fill="FFFFFF"/>
            <w:noWrap/>
            <w:vAlign w:val="center"/>
            <w:hideMark/>
          </w:tcPr>
          <w:p w14:paraId="0379EB4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0.607</w:t>
            </w:r>
          </w:p>
        </w:tc>
        <w:tc>
          <w:tcPr>
            <w:tcW w:w="850" w:type="dxa"/>
            <w:shd w:val="clear" w:color="000000" w:fill="FFFFFF"/>
            <w:noWrap/>
            <w:vAlign w:val="center"/>
            <w:hideMark/>
          </w:tcPr>
          <w:p w14:paraId="774328B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0.301</w:t>
            </w:r>
          </w:p>
        </w:tc>
        <w:tc>
          <w:tcPr>
            <w:tcW w:w="851" w:type="dxa"/>
            <w:shd w:val="clear" w:color="000000" w:fill="FFFFFF"/>
            <w:noWrap/>
            <w:vAlign w:val="center"/>
            <w:hideMark/>
          </w:tcPr>
          <w:p w14:paraId="667E5B0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0.306</w:t>
            </w:r>
          </w:p>
        </w:tc>
        <w:tc>
          <w:tcPr>
            <w:tcW w:w="1105" w:type="dxa"/>
            <w:shd w:val="clear" w:color="000000" w:fill="FFFFFF"/>
            <w:noWrap/>
            <w:vAlign w:val="center"/>
            <w:hideMark/>
          </w:tcPr>
          <w:p w14:paraId="18773EA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1.89E-10</w:t>
            </w:r>
          </w:p>
        </w:tc>
        <w:tc>
          <w:tcPr>
            <w:tcW w:w="879" w:type="dxa"/>
            <w:shd w:val="clear" w:color="000000" w:fill="FFFFFF"/>
            <w:noWrap/>
            <w:vAlign w:val="center"/>
            <w:hideMark/>
          </w:tcPr>
          <w:p w14:paraId="31ABC3C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0.548</w:t>
            </w:r>
          </w:p>
        </w:tc>
        <w:tc>
          <w:tcPr>
            <w:tcW w:w="837" w:type="dxa"/>
            <w:shd w:val="clear" w:color="000000" w:fill="FFFFFF"/>
            <w:noWrap/>
            <w:vAlign w:val="center"/>
            <w:hideMark/>
          </w:tcPr>
          <w:p w14:paraId="258319E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0.267</w:t>
            </w:r>
          </w:p>
        </w:tc>
        <w:tc>
          <w:tcPr>
            <w:tcW w:w="907" w:type="dxa"/>
            <w:shd w:val="clear" w:color="000000" w:fill="FFFFFF"/>
            <w:noWrap/>
            <w:vAlign w:val="center"/>
            <w:hideMark/>
          </w:tcPr>
          <w:p w14:paraId="3184FCD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0.28</w:t>
            </w:r>
          </w:p>
        </w:tc>
        <w:tc>
          <w:tcPr>
            <w:tcW w:w="994" w:type="dxa"/>
            <w:shd w:val="clear" w:color="000000" w:fill="FFFFFF"/>
            <w:noWrap/>
            <w:vAlign w:val="center"/>
            <w:hideMark/>
          </w:tcPr>
          <w:p w14:paraId="55E3D89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4.47E-11</w:t>
            </w:r>
          </w:p>
        </w:tc>
        <w:tc>
          <w:tcPr>
            <w:tcW w:w="667" w:type="dxa"/>
            <w:shd w:val="clear" w:color="000000" w:fill="FFFFFF"/>
            <w:noWrap/>
            <w:vAlign w:val="center"/>
            <w:hideMark/>
          </w:tcPr>
          <w:p w14:paraId="20F8B33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0.566</w:t>
            </w:r>
          </w:p>
        </w:tc>
        <w:tc>
          <w:tcPr>
            <w:tcW w:w="893" w:type="dxa"/>
            <w:shd w:val="clear" w:color="000000" w:fill="FFFFFF"/>
            <w:noWrap/>
            <w:vAlign w:val="center"/>
            <w:hideMark/>
          </w:tcPr>
          <w:p w14:paraId="0000B5E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0.327</w:t>
            </w:r>
          </w:p>
        </w:tc>
        <w:tc>
          <w:tcPr>
            <w:tcW w:w="907" w:type="dxa"/>
            <w:shd w:val="clear" w:color="000000" w:fill="FFFFFF"/>
            <w:noWrap/>
            <w:vAlign w:val="center"/>
            <w:hideMark/>
          </w:tcPr>
          <w:p w14:paraId="364E2B3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0.239</w:t>
            </w:r>
          </w:p>
        </w:tc>
        <w:tc>
          <w:tcPr>
            <w:tcW w:w="992" w:type="dxa"/>
            <w:shd w:val="clear" w:color="000000" w:fill="FFFFFF"/>
            <w:noWrap/>
            <w:vAlign w:val="center"/>
            <w:hideMark/>
          </w:tcPr>
          <w:p w14:paraId="6FDDAD5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1.36E-28</w:t>
            </w:r>
          </w:p>
        </w:tc>
      </w:tr>
      <w:tr w:rsidR="0049560F" w:rsidRPr="004926BF" w14:paraId="46E2D24E" w14:textId="77777777" w:rsidTr="001C2FF0">
        <w:trPr>
          <w:gridAfter w:val="1"/>
          <w:wAfter w:w="8" w:type="dxa"/>
          <w:trHeight w:val="278"/>
          <w:jc w:val="center"/>
        </w:trPr>
        <w:tc>
          <w:tcPr>
            <w:tcW w:w="1207" w:type="dxa"/>
            <w:shd w:val="clear" w:color="000000" w:fill="FFFFFF"/>
            <w:noWrap/>
            <w:vAlign w:val="center"/>
            <w:hideMark/>
          </w:tcPr>
          <w:p w14:paraId="54C4E63E"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cg16193196</w:t>
            </w:r>
          </w:p>
        </w:tc>
        <w:tc>
          <w:tcPr>
            <w:tcW w:w="773" w:type="dxa"/>
            <w:shd w:val="clear" w:color="000000" w:fill="FFFFFF"/>
            <w:noWrap/>
            <w:vAlign w:val="center"/>
            <w:hideMark/>
          </w:tcPr>
          <w:p w14:paraId="20C1B4B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0.976</w:t>
            </w:r>
          </w:p>
        </w:tc>
        <w:tc>
          <w:tcPr>
            <w:tcW w:w="992" w:type="dxa"/>
            <w:shd w:val="clear" w:color="000000" w:fill="FFFFFF"/>
            <w:noWrap/>
            <w:vAlign w:val="center"/>
            <w:hideMark/>
          </w:tcPr>
          <w:p w14:paraId="423D877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0.977</w:t>
            </w:r>
          </w:p>
        </w:tc>
        <w:tc>
          <w:tcPr>
            <w:tcW w:w="903" w:type="dxa"/>
            <w:shd w:val="clear" w:color="000000" w:fill="FFFFFF"/>
            <w:noWrap/>
            <w:vAlign w:val="center"/>
            <w:hideMark/>
          </w:tcPr>
          <w:p w14:paraId="4D82138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-0.001</w:t>
            </w:r>
          </w:p>
        </w:tc>
        <w:tc>
          <w:tcPr>
            <w:tcW w:w="1201" w:type="dxa"/>
            <w:shd w:val="clear" w:color="000000" w:fill="FFFFFF"/>
            <w:noWrap/>
            <w:vAlign w:val="center"/>
            <w:hideMark/>
          </w:tcPr>
          <w:p w14:paraId="123315B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4.96E-01</w:t>
            </w:r>
          </w:p>
        </w:tc>
        <w:tc>
          <w:tcPr>
            <w:tcW w:w="685" w:type="dxa"/>
            <w:shd w:val="clear" w:color="000000" w:fill="FFFFFF"/>
            <w:noWrap/>
            <w:vAlign w:val="center"/>
            <w:hideMark/>
          </w:tcPr>
          <w:p w14:paraId="4CD46C1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0.96</w:t>
            </w:r>
          </w:p>
        </w:tc>
        <w:tc>
          <w:tcPr>
            <w:tcW w:w="850" w:type="dxa"/>
            <w:shd w:val="clear" w:color="000000" w:fill="FFFFFF"/>
            <w:noWrap/>
            <w:vAlign w:val="center"/>
            <w:hideMark/>
          </w:tcPr>
          <w:p w14:paraId="0C427B3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0.958</w:t>
            </w:r>
          </w:p>
        </w:tc>
        <w:tc>
          <w:tcPr>
            <w:tcW w:w="851" w:type="dxa"/>
            <w:shd w:val="clear" w:color="000000" w:fill="FFFFFF"/>
            <w:noWrap/>
            <w:vAlign w:val="center"/>
            <w:hideMark/>
          </w:tcPr>
          <w:p w14:paraId="6D7D481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0.003</w:t>
            </w:r>
          </w:p>
        </w:tc>
        <w:tc>
          <w:tcPr>
            <w:tcW w:w="1105" w:type="dxa"/>
            <w:shd w:val="clear" w:color="000000" w:fill="FFFFFF"/>
            <w:noWrap/>
            <w:vAlign w:val="center"/>
            <w:hideMark/>
          </w:tcPr>
          <w:p w14:paraId="7A4472A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2.32E-01</w:t>
            </w:r>
          </w:p>
        </w:tc>
        <w:tc>
          <w:tcPr>
            <w:tcW w:w="879" w:type="dxa"/>
            <w:shd w:val="clear" w:color="000000" w:fill="FFFFFF"/>
            <w:noWrap/>
            <w:vAlign w:val="center"/>
            <w:hideMark/>
          </w:tcPr>
          <w:p w14:paraId="2EEF3CB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0.962</w:t>
            </w:r>
          </w:p>
        </w:tc>
        <w:tc>
          <w:tcPr>
            <w:tcW w:w="837" w:type="dxa"/>
            <w:shd w:val="clear" w:color="000000" w:fill="FFFFFF"/>
            <w:noWrap/>
            <w:vAlign w:val="center"/>
            <w:hideMark/>
          </w:tcPr>
          <w:p w14:paraId="2AF946C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0.962</w:t>
            </w:r>
          </w:p>
        </w:tc>
        <w:tc>
          <w:tcPr>
            <w:tcW w:w="907" w:type="dxa"/>
            <w:shd w:val="clear" w:color="000000" w:fill="FFFFFF"/>
            <w:noWrap/>
            <w:vAlign w:val="center"/>
            <w:hideMark/>
          </w:tcPr>
          <w:p w14:paraId="381CCAE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w:t>
            </w:r>
          </w:p>
        </w:tc>
        <w:tc>
          <w:tcPr>
            <w:tcW w:w="994" w:type="dxa"/>
            <w:shd w:val="clear" w:color="000000" w:fill="FFFFFF"/>
            <w:noWrap/>
            <w:vAlign w:val="center"/>
            <w:hideMark/>
          </w:tcPr>
          <w:p w14:paraId="43A204B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9.13E-01</w:t>
            </w:r>
          </w:p>
        </w:tc>
        <w:tc>
          <w:tcPr>
            <w:tcW w:w="667" w:type="dxa"/>
            <w:shd w:val="clear" w:color="000000" w:fill="FFFFFF"/>
            <w:noWrap/>
            <w:vAlign w:val="center"/>
            <w:hideMark/>
          </w:tcPr>
          <w:p w14:paraId="399BF52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0.966</w:t>
            </w:r>
          </w:p>
        </w:tc>
        <w:tc>
          <w:tcPr>
            <w:tcW w:w="893" w:type="dxa"/>
            <w:shd w:val="clear" w:color="000000" w:fill="FFFFFF"/>
            <w:noWrap/>
            <w:vAlign w:val="center"/>
            <w:hideMark/>
          </w:tcPr>
          <w:p w14:paraId="2F1827F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0.968</w:t>
            </w:r>
          </w:p>
        </w:tc>
        <w:tc>
          <w:tcPr>
            <w:tcW w:w="907" w:type="dxa"/>
            <w:shd w:val="clear" w:color="000000" w:fill="FFFFFF"/>
            <w:noWrap/>
            <w:vAlign w:val="center"/>
            <w:hideMark/>
          </w:tcPr>
          <w:p w14:paraId="4CC1156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-0.002</w:t>
            </w:r>
          </w:p>
        </w:tc>
        <w:tc>
          <w:tcPr>
            <w:tcW w:w="992" w:type="dxa"/>
            <w:shd w:val="clear" w:color="000000" w:fill="FFFFFF"/>
            <w:noWrap/>
            <w:vAlign w:val="center"/>
            <w:hideMark/>
          </w:tcPr>
          <w:p w14:paraId="265FDE6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1.46E-01</w:t>
            </w:r>
          </w:p>
        </w:tc>
      </w:tr>
      <w:tr w:rsidR="0049560F" w:rsidRPr="004926BF" w14:paraId="69289B88" w14:textId="77777777" w:rsidTr="001C2FF0">
        <w:trPr>
          <w:gridAfter w:val="1"/>
          <w:wAfter w:w="8" w:type="dxa"/>
          <w:trHeight w:val="278"/>
          <w:jc w:val="center"/>
        </w:trPr>
        <w:tc>
          <w:tcPr>
            <w:tcW w:w="1207" w:type="dxa"/>
            <w:shd w:val="clear" w:color="000000" w:fill="FFFFFF"/>
            <w:noWrap/>
            <w:vAlign w:val="center"/>
            <w:hideMark/>
          </w:tcPr>
          <w:p w14:paraId="06AAD47A"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cg01405751</w:t>
            </w:r>
          </w:p>
        </w:tc>
        <w:tc>
          <w:tcPr>
            <w:tcW w:w="773" w:type="dxa"/>
            <w:shd w:val="clear" w:color="000000" w:fill="FFFFFF"/>
            <w:noWrap/>
            <w:vAlign w:val="center"/>
            <w:hideMark/>
          </w:tcPr>
          <w:p w14:paraId="62A6138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0.977</w:t>
            </w:r>
          </w:p>
        </w:tc>
        <w:tc>
          <w:tcPr>
            <w:tcW w:w="992" w:type="dxa"/>
            <w:shd w:val="clear" w:color="000000" w:fill="FFFFFF"/>
            <w:noWrap/>
            <w:vAlign w:val="center"/>
            <w:hideMark/>
          </w:tcPr>
          <w:p w14:paraId="184704C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0.976</w:t>
            </w:r>
          </w:p>
        </w:tc>
        <w:tc>
          <w:tcPr>
            <w:tcW w:w="903" w:type="dxa"/>
            <w:shd w:val="clear" w:color="000000" w:fill="FFFFFF"/>
            <w:noWrap/>
            <w:vAlign w:val="center"/>
            <w:hideMark/>
          </w:tcPr>
          <w:p w14:paraId="778EC94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0.001</w:t>
            </w:r>
          </w:p>
        </w:tc>
        <w:tc>
          <w:tcPr>
            <w:tcW w:w="1201" w:type="dxa"/>
            <w:shd w:val="clear" w:color="000000" w:fill="FFFFFF"/>
            <w:noWrap/>
            <w:vAlign w:val="center"/>
            <w:hideMark/>
          </w:tcPr>
          <w:p w14:paraId="3BCCFFE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8.09E-01</w:t>
            </w:r>
          </w:p>
        </w:tc>
        <w:tc>
          <w:tcPr>
            <w:tcW w:w="685" w:type="dxa"/>
            <w:shd w:val="clear" w:color="000000" w:fill="FFFFFF"/>
            <w:noWrap/>
            <w:vAlign w:val="center"/>
            <w:hideMark/>
          </w:tcPr>
          <w:p w14:paraId="42827A5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0.96</w:t>
            </w:r>
          </w:p>
        </w:tc>
        <w:tc>
          <w:tcPr>
            <w:tcW w:w="850" w:type="dxa"/>
            <w:shd w:val="clear" w:color="000000" w:fill="FFFFFF"/>
            <w:noWrap/>
            <w:vAlign w:val="center"/>
            <w:hideMark/>
          </w:tcPr>
          <w:p w14:paraId="229D312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0.959</w:t>
            </w:r>
          </w:p>
        </w:tc>
        <w:tc>
          <w:tcPr>
            <w:tcW w:w="851" w:type="dxa"/>
            <w:shd w:val="clear" w:color="000000" w:fill="FFFFFF"/>
            <w:noWrap/>
            <w:vAlign w:val="center"/>
            <w:hideMark/>
          </w:tcPr>
          <w:p w14:paraId="037295A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0.001</w:t>
            </w:r>
          </w:p>
        </w:tc>
        <w:tc>
          <w:tcPr>
            <w:tcW w:w="1105" w:type="dxa"/>
            <w:shd w:val="clear" w:color="000000" w:fill="FFFFFF"/>
            <w:noWrap/>
            <w:vAlign w:val="center"/>
            <w:hideMark/>
          </w:tcPr>
          <w:p w14:paraId="5DE5141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6.68E-01</w:t>
            </w:r>
          </w:p>
        </w:tc>
        <w:tc>
          <w:tcPr>
            <w:tcW w:w="879" w:type="dxa"/>
            <w:shd w:val="clear" w:color="000000" w:fill="FFFFFF"/>
            <w:noWrap/>
            <w:vAlign w:val="center"/>
            <w:hideMark/>
          </w:tcPr>
          <w:p w14:paraId="3841AFE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0.96</w:t>
            </w:r>
          </w:p>
        </w:tc>
        <w:tc>
          <w:tcPr>
            <w:tcW w:w="837" w:type="dxa"/>
            <w:shd w:val="clear" w:color="000000" w:fill="FFFFFF"/>
            <w:noWrap/>
            <w:vAlign w:val="center"/>
            <w:hideMark/>
          </w:tcPr>
          <w:p w14:paraId="4B06AF3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0.961</w:t>
            </w:r>
          </w:p>
        </w:tc>
        <w:tc>
          <w:tcPr>
            <w:tcW w:w="907" w:type="dxa"/>
            <w:shd w:val="clear" w:color="000000" w:fill="FFFFFF"/>
            <w:noWrap/>
            <w:vAlign w:val="center"/>
            <w:hideMark/>
          </w:tcPr>
          <w:p w14:paraId="5A7D0A4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-0.001</w:t>
            </w:r>
          </w:p>
        </w:tc>
        <w:tc>
          <w:tcPr>
            <w:tcW w:w="994" w:type="dxa"/>
            <w:shd w:val="clear" w:color="000000" w:fill="FFFFFF"/>
            <w:noWrap/>
            <w:vAlign w:val="center"/>
            <w:hideMark/>
          </w:tcPr>
          <w:p w14:paraId="0A00273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6.89E-01</w:t>
            </w:r>
          </w:p>
        </w:tc>
        <w:tc>
          <w:tcPr>
            <w:tcW w:w="667" w:type="dxa"/>
            <w:shd w:val="clear" w:color="000000" w:fill="FFFFFF"/>
            <w:noWrap/>
            <w:vAlign w:val="center"/>
            <w:hideMark/>
          </w:tcPr>
          <w:p w14:paraId="42ECAE7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0.954</w:t>
            </w:r>
          </w:p>
        </w:tc>
        <w:tc>
          <w:tcPr>
            <w:tcW w:w="893" w:type="dxa"/>
            <w:shd w:val="clear" w:color="000000" w:fill="FFFFFF"/>
            <w:noWrap/>
            <w:vAlign w:val="center"/>
            <w:hideMark/>
          </w:tcPr>
          <w:p w14:paraId="0CEDC40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0.96</w:t>
            </w:r>
          </w:p>
        </w:tc>
        <w:tc>
          <w:tcPr>
            <w:tcW w:w="907" w:type="dxa"/>
            <w:shd w:val="clear" w:color="000000" w:fill="FFFFFF"/>
            <w:noWrap/>
            <w:vAlign w:val="center"/>
            <w:hideMark/>
          </w:tcPr>
          <w:p w14:paraId="18860E3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-0.006</w:t>
            </w:r>
          </w:p>
        </w:tc>
        <w:tc>
          <w:tcPr>
            <w:tcW w:w="992" w:type="dxa"/>
            <w:shd w:val="clear" w:color="000000" w:fill="FFFFFF"/>
            <w:noWrap/>
            <w:vAlign w:val="center"/>
            <w:hideMark/>
          </w:tcPr>
          <w:p w14:paraId="69DD483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6.56E-04</w:t>
            </w:r>
          </w:p>
        </w:tc>
      </w:tr>
      <w:tr w:rsidR="0049560F" w:rsidRPr="004926BF" w14:paraId="2B520ED6" w14:textId="77777777" w:rsidTr="001C2FF0">
        <w:trPr>
          <w:gridAfter w:val="1"/>
          <w:wAfter w:w="8" w:type="dxa"/>
          <w:trHeight w:val="278"/>
          <w:jc w:val="center"/>
        </w:trPr>
        <w:tc>
          <w:tcPr>
            <w:tcW w:w="1207" w:type="dxa"/>
            <w:shd w:val="clear" w:color="000000" w:fill="FFFFFF"/>
            <w:noWrap/>
            <w:vAlign w:val="center"/>
            <w:hideMark/>
          </w:tcPr>
          <w:p w14:paraId="55E38EAA"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cg06477797</w:t>
            </w:r>
          </w:p>
        </w:tc>
        <w:tc>
          <w:tcPr>
            <w:tcW w:w="773" w:type="dxa"/>
            <w:shd w:val="clear" w:color="000000" w:fill="FFFFFF"/>
            <w:noWrap/>
            <w:vAlign w:val="center"/>
            <w:hideMark/>
          </w:tcPr>
          <w:p w14:paraId="15E4FCE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0.869</w:t>
            </w:r>
          </w:p>
        </w:tc>
        <w:tc>
          <w:tcPr>
            <w:tcW w:w="992" w:type="dxa"/>
            <w:shd w:val="clear" w:color="000000" w:fill="FFFFFF"/>
            <w:noWrap/>
            <w:vAlign w:val="center"/>
            <w:hideMark/>
          </w:tcPr>
          <w:p w14:paraId="0CC802E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0.883</w:t>
            </w:r>
          </w:p>
        </w:tc>
        <w:tc>
          <w:tcPr>
            <w:tcW w:w="903" w:type="dxa"/>
            <w:shd w:val="clear" w:color="000000" w:fill="FFFFFF"/>
            <w:noWrap/>
            <w:vAlign w:val="center"/>
            <w:hideMark/>
          </w:tcPr>
          <w:p w14:paraId="7023A2C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-0.015</w:t>
            </w:r>
          </w:p>
        </w:tc>
        <w:tc>
          <w:tcPr>
            <w:tcW w:w="1201" w:type="dxa"/>
            <w:shd w:val="clear" w:color="000000" w:fill="FFFFFF"/>
            <w:noWrap/>
            <w:vAlign w:val="center"/>
            <w:hideMark/>
          </w:tcPr>
          <w:p w14:paraId="222927E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7.99E-04</w:t>
            </w:r>
          </w:p>
        </w:tc>
        <w:tc>
          <w:tcPr>
            <w:tcW w:w="685" w:type="dxa"/>
            <w:shd w:val="clear" w:color="000000" w:fill="FFFFFF"/>
            <w:noWrap/>
            <w:vAlign w:val="center"/>
            <w:hideMark/>
          </w:tcPr>
          <w:p w14:paraId="1FECA0F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0.863</w:t>
            </w:r>
          </w:p>
        </w:tc>
        <w:tc>
          <w:tcPr>
            <w:tcW w:w="850" w:type="dxa"/>
            <w:shd w:val="clear" w:color="000000" w:fill="FFFFFF"/>
            <w:noWrap/>
            <w:vAlign w:val="center"/>
            <w:hideMark/>
          </w:tcPr>
          <w:p w14:paraId="53E7C14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0.864</w:t>
            </w:r>
          </w:p>
        </w:tc>
        <w:tc>
          <w:tcPr>
            <w:tcW w:w="851" w:type="dxa"/>
            <w:shd w:val="clear" w:color="000000" w:fill="FFFFFF"/>
            <w:noWrap/>
            <w:vAlign w:val="center"/>
            <w:hideMark/>
          </w:tcPr>
          <w:p w14:paraId="7CEDA3D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-0.001</w:t>
            </w:r>
          </w:p>
        </w:tc>
        <w:tc>
          <w:tcPr>
            <w:tcW w:w="1105" w:type="dxa"/>
            <w:shd w:val="clear" w:color="000000" w:fill="FFFFFF"/>
            <w:noWrap/>
            <w:vAlign w:val="center"/>
            <w:hideMark/>
          </w:tcPr>
          <w:p w14:paraId="43B2748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9.31E-01</w:t>
            </w:r>
          </w:p>
        </w:tc>
        <w:tc>
          <w:tcPr>
            <w:tcW w:w="879" w:type="dxa"/>
            <w:shd w:val="clear" w:color="000000" w:fill="FFFFFF"/>
            <w:noWrap/>
            <w:vAlign w:val="center"/>
            <w:hideMark/>
          </w:tcPr>
          <w:p w14:paraId="302D0C3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0.927</w:t>
            </w:r>
          </w:p>
        </w:tc>
        <w:tc>
          <w:tcPr>
            <w:tcW w:w="837" w:type="dxa"/>
            <w:shd w:val="clear" w:color="000000" w:fill="FFFFFF"/>
            <w:noWrap/>
            <w:vAlign w:val="center"/>
            <w:hideMark/>
          </w:tcPr>
          <w:p w14:paraId="4B3AD4D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0.927</w:t>
            </w:r>
          </w:p>
        </w:tc>
        <w:tc>
          <w:tcPr>
            <w:tcW w:w="907" w:type="dxa"/>
            <w:shd w:val="clear" w:color="000000" w:fill="FFFFFF"/>
            <w:noWrap/>
            <w:vAlign w:val="center"/>
            <w:hideMark/>
          </w:tcPr>
          <w:p w14:paraId="2B04897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w:t>
            </w:r>
          </w:p>
        </w:tc>
        <w:tc>
          <w:tcPr>
            <w:tcW w:w="994" w:type="dxa"/>
            <w:shd w:val="clear" w:color="000000" w:fill="FFFFFF"/>
            <w:noWrap/>
            <w:vAlign w:val="center"/>
            <w:hideMark/>
          </w:tcPr>
          <w:p w14:paraId="681B2F2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9.89E-01</w:t>
            </w:r>
          </w:p>
        </w:tc>
        <w:tc>
          <w:tcPr>
            <w:tcW w:w="667" w:type="dxa"/>
            <w:shd w:val="clear" w:color="000000" w:fill="FFFFFF"/>
            <w:noWrap/>
            <w:vAlign w:val="center"/>
            <w:hideMark/>
          </w:tcPr>
          <w:p w14:paraId="75ED454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0.803</w:t>
            </w:r>
          </w:p>
        </w:tc>
        <w:tc>
          <w:tcPr>
            <w:tcW w:w="893" w:type="dxa"/>
            <w:shd w:val="clear" w:color="000000" w:fill="FFFFFF"/>
            <w:noWrap/>
            <w:vAlign w:val="center"/>
            <w:hideMark/>
          </w:tcPr>
          <w:p w14:paraId="2A87D1F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0.798</w:t>
            </w:r>
          </w:p>
        </w:tc>
        <w:tc>
          <w:tcPr>
            <w:tcW w:w="907" w:type="dxa"/>
            <w:shd w:val="clear" w:color="000000" w:fill="FFFFFF"/>
            <w:noWrap/>
            <w:vAlign w:val="center"/>
            <w:hideMark/>
          </w:tcPr>
          <w:p w14:paraId="378FDA6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0.005</w:t>
            </w:r>
          </w:p>
        </w:tc>
        <w:tc>
          <w:tcPr>
            <w:tcW w:w="992" w:type="dxa"/>
            <w:shd w:val="clear" w:color="000000" w:fill="FFFFFF"/>
            <w:noWrap/>
            <w:vAlign w:val="center"/>
            <w:hideMark/>
          </w:tcPr>
          <w:p w14:paraId="24BABF8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3.75E-01</w:t>
            </w:r>
          </w:p>
        </w:tc>
      </w:tr>
      <w:tr w:rsidR="0049560F" w:rsidRPr="004926BF" w14:paraId="0F046808" w14:textId="77777777" w:rsidTr="001C2FF0">
        <w:trPr>
          <w:gridAfter w:val="1"/>
          <w:wAfter w:w="8" w:type="dxa"/>
          <w:trHeight w:val="278"/>
          <w:jc w:val="center"/>
        </w:trPr>
        <w:tc>
          <w:tcPr>
            <w:tcW w:w="1207" w:type="dxa"/>
            <w:tcBorders>
              <w:bottom w:val="single" w:sz="12" w:space="0" w:color="auto"/>
            </w:tcBorders>
            <w:shd w:val="clear" w:color="000000" w:fill="FFFFFF"/>
            <w:noWrap/>
            <w:vAlign w:val="center"/>
            <w:hideMark/>
          </w:tcPr>
          <w:p w14:paraId="060FE018"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cg02743136</w:t>
            </w:r>
          </w:p>
        </w:tc>
        <w:tc>
          <w:tcPr>
            <w:tcW w:w="773" w:type="dxa"/>
            <w:tcBorders>
              <w:bottom w:val="single" w:sz="12" w:space="0" w:color="auto"/>
            </w:tcBorders>
            <w:shd w:val="clear" w:color="000000" w:fill="FFFFFF"/>
            <w:noWrap/>
            <w:vAlign w:val="center"/>
            <w:hideMark/>
          </w:tcPr>
          <w:p w14:paraId="2A149C9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0.929</w:t>
            </w:r>
          </w:p>
        </w:tc>
        <w:tc>
          <w:tcPr>
            <w:tcW w:w="992" w:type="dxa"/>
            <w:tcBorders>
              <w:bottom w:val="single" w:sz="12" w:space="0" w:color="auto"/>
            </w:tcBorders>
            <w:shd w:val="clear" w:color="000000" w:fill="FFFFFF"/>
            <w:noWrap/>
            <w:vAlign w:val="center"/>
            <w:hideMark/>
          </w:tcPr>
          <w:p w14:paraId="73C8E6B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0.915</w:t>
            </w:r>
          </w:p>
        </w:tc>
        <w:tc>
          <w:tcPr>
            <w:tcW w:w="903" w:type="dxa"/>
            <w:tcBorders>
              <w:bottom w:val="single" w:sz="12" w:space="0" w:color="auto"/>
            </w:tcBorders>
            <w:shd w:val="clear" w:color="000000" w:fill="FFFFFF"/>
            <w:noWrap/>
            <w:vAlign w:val="center"/>
            <w:hideMark/>
          </w:tcPr>
          <w:p w14:paraId="7D48A0D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0.014</w:t>
            </w:r>
          </w:p>
        </w:tc>
        <w:tc>
          <w:tcPr>
            <w:tcW w:w="1201" w:type="dxa"/>
            <w:tcBorders>
              <w:bottom w:val="single" w:sz="12" w:space="0" w:color="auto"/>
            </w:tcBorders>
            <w:shd w:val="clear" w:color="000000" w:fill="FFFFFF"/>
            <w:noWrap/>
            <w:vAlign w:val="center"/>
            <w:hideMark/>
          </w:tcPr>
          <w:p w14:paraId="66507E7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6.59E-05</w:t>
            </w:r>
          </w:p>
        </w:tc>
        <w:tc>
          <w:tcPr>
            <w:tcW w:w="685" w:type="dxa"/>
            <w:tcBorders>
              <w:bottom w:val="single" w:sz="12" w:space="0" w:color="auto"/>
            </w:tcBorders>
            <w:shd w:val="clear" w:color="000000" w:fill="FFFFFF"/>
            <w:noWrap/>
            <w:vAlign w:val="center"/>
            <w:hideMark/>
          </w:tcPr>
          <w:p w14:paraId="3910E4B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0.91</w:t>
            </w:r>
          </w:p>
        </w:tc>
        <w:tc>
          <w:tcPr>
            <w:tcW w:w="850" w:type="dxa"/>
            <w:tcBorders>
              <w:bottom w:val="single" w:sz="12" w:space="0" w:color="auto"/>
            </w:tcBorders>
            <w:shd w:val="clear" w:color="000000" w:fill="FFFFFF"/>
            <w:noWrap/>
            <w:vAlign w:val="center"/>
            <w:hideMark/>
          </w:tcPr>
          <w:p w14:paraId="5823048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0.907</w:t>
            </w:r>
          </w:p>
        </w:tc>
        <w:tc>
          <w:tcPr>
            <w:tcW w:w="851" w:type="dxa"/>
            <w:tcBorders>
              <w:bottom w:val="single" w:sz="12" w:space="0" w:color="auto"/>
            </w:tcBorders>
            <w:shd w:val="clear" w:color="000000" w:fill="FFFFFF"/>
            <w:noWrap/>
            <w:vAlign w:val="center"/>
            <w:hideMark/>
          </w:tcPr>
          <w:p w14:paraId="5271131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0.005</w:t>
            </w:r>
          </w:p>
        </w:tc>
        <w:tc>
          <w:tcPr>
            <w:tcW w:w="1105" w:type="dxa"/>
            <w:tcBorders>
              <w:bottom w:val="single" w:sz="12" w:space="0" w:color="auto"/>
            </w:tcBorders>
            <w:shd w:val="clear" w:color="000000" w:fill="FFFFFF"/>
            <w:noWrap/>
            <w:vAlign w:val="center"/>
            <w:hideMark/>
          </w:tcPr>
          <w:p w14:paraId="56F6631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2.94E-01</w:t>
            </w:r>
          </w:p>
        </w:tc>
        <w:tc>
          <w:tcPr>
            <w:tcW w:w="879" w:type="dxa"/>
            <w:tcBorders>
              <w:bottom w:val="single" w:sz="12" w:space="0" w:color="auto"/>
            </w:tcBorders>
            <w:shd w:val="clear" w:color="000000" w:fill="FFFFFF"/>
            <w:noWrap/>
            <w:vAlign w:val="center"/>
            <w:hideMark/>
          </w:tcPr>
          <w:p w14:paraId="4543A43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0.914</w:t>
            </w:r>
          </w:p>
        </w:tc>
        <w:tc>
          <w:tcPr>
            <w:tcW w:w="837" w:type="dxa"/>
            <w:tcBorders>
              <w:bottom w:val="single" w:sz="12" w:space="0" w:color="auto"/>
            </w:tcBorders>
            <w:shd w:val="clear" w:color="000000" w:fill="FFFFFF"/>
            <w:noWrap/>
            <w:vAlign w:val="center"/>
            <w:hideMark/>
          </w:tcPr>
          <w:p w14:paraId="4EFEF94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0.919</w:t>
            </w:r>
          </w:p>
        </w:tc>
        <w:tc>
          <w:tcPr>
            <w:tcW w:w="907" w:type="dxa"/>
            <w:tcBorders>
              <w:bottom w:val="single" w:sz="12" w:space="0" w:color="auto"/>
            </w:tcBorders>
            <w:shd w:val="clear" w:color="000000" w:fill="FFFFFF"/>
            <w:noWrap/>
            <w:vAlign w:val="center"/>
            <w:hideMark/>
          </w:tcPr>
          <w:p w14:paraId="26AD7D2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-0.005</w:t>
            </w:r>
          </w:p>
        </w:tc>
        <w:tc>
          <w:tcPr>
            <w:tcW w:w="994" w:type="dxa"/>
            <w:tcBorders>
              <w:bottom w:val="single" w:sz="12" w:space="0" w:color="auto"/>
            </w:tcBorders>
            <w:shd w:val="clear" w:color="000000" w:fill="FFFFFF"/>
            <w:noWrap/>
            <w:vAlign w:val="center"/>
            <w:hideMark/>
          </w:tcPr>
          <w:p w14:paraId="68A6CD4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3.11E-01</w:t>
            </w:r>
          </w:p>
        </w:tc>
        <w:tc>
          <w:tcPr>
            <w:tcW w:w="667" w:type="dxa"/>
            <w:tcBorders>
              <w:bottom w:val="single" w:sz="12" w:space="0" w:color="auto"/>
            </w:tcBorders>
            <w:shd w:val="clear" w:color="000000" w:fill="FFFFFF"/>
            <w:noWrap/>
            <w:vAlign w:val="center"/>
            <w:hideMark/>
          </w:tcPr>
          <w:p w14:paraId="621F138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0.88</w:t>
            </w:r>
          </w:p>
        </w:tc>
        <w:tc>
          <w:tcPr>
            <w:tcW w:w="893" w:type="dxa"/>
            <w:tcBorders>
              <w:bottom w:val="single" w:sz="12" w:space="0" w:color="auto"/>
            </w:tcBorders>
            <w:shd w:val="clear" w:color="000000" w:fill="FFFFFF"/>
            <w:noWrap/>
            <w:vAlign w:val="center"/>
            <w:hideMark/>
          </w:tcPr>
          <w:p w14:paraId="5D3C4AD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0.882</w:t>
            </w:r>
          </w:p>
        </w:tc>
        <w:tc>
          <w:tcPr>
            <w:tcW w:w="907" w:type="dxa"/>
            <w:tcBorders>
              <w:bottom w:val="single" w:sz="12" w:space="0" w:color="auto"/>
            </w:tcBorders>
            <w:shd w:val="clear" w:color="000000" w:fill="FFFFFF"/>
            <w:noWrap/>
            <w:vAlign w:val="center"/>
            <w:hideMark/>
          </w:tcPr>
          <w:p w14:paraId="6D0F705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-0.003</w:t>
            </w:r>
          </w:p>
        </w:tc>
        <w:tc>
          <w:tcPr>
            <w:tcW w:w="992" w:type="dxa"/>
            <w:tcBorders>
              <w:bottom w:val="single" w:sz="12" w:space="0" w:color="auto"/>
            </w:tcBorders>
            <w:shd w:val="clear" w:color="000000" w:fill="FFFFFF"/>
            <w:noWrap/>
            <w:vAlign w:val="center"/>
            <w:hideMark/>
          </w:tcPr>
          <w:p w14:paraId="0456BFB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5.08E-01</w:t>
            </w:r>
          </w:p>
        </w:tc>
      </w:tr>
    </w:tbl>
    <w:p w14:paraId="7F0F13AF" w14:textId="77777777" w:rsidR="008660B2" w:rsidRPr="004926BF" w:rsidRDefault="008660B2" w:rsidP="005A313E">
      <w:pPr>
        <w:rPr>
          <w:rFonts w:cs="Times New Roman"/>
        </w:rPr>
      </w:pPr>
      <w:bookmarkStart w:id="46" w:name="_Toc63431238"/>
    </w:p>
    <w:p w14:paraId="59FCD837" w14:textId="77777777" w:rsidR="008660B2" w:rsidRPr="004926BF" w:rsidRDefault="008660B2" w:rsidP="005A313E">
      <w:pPr>
        <w:widowControl/>
        <w:jc w:val="left"/>
        <w:rPr>
          <w:rFonts w:eastAsiaTheme="majorEastAsia" w:cs="Times New Roman"/>
          <w:b/>
          <w:bCs/>
          <w:sz w:val="18"/>
          <w:szCs w:val="18"/>
        </w:rPr>
      </w:pPr>
      <w:r w:rsidRPr="004926BF">
        <w:rPr>
          <w:rFonts w:cs="Times New Roman"/>
          <w:sz w:val="18"/>
          <w:szCs w:val="18"/>
        </w:rPr>
        <w:br w:type="page"/>
      </w:r>
    </w:p>
    <w:p w14:paraId="3717AB03" w14:textId="3B17C405" w:rsidR="0049560F" w:rsidRPr="004926BF" w:rsidRDefault="0049560F" w:rsidP="005A313E">
      <w:pPr>
        <w:pStyle w:val="Heading2"/>
        <w:spacing w:before="0" w:after="0" w:line="240" w:lineRule="auto"/>
        <w:jc w:val="center"/>
        <w:rPr>
          <w:rFonts w:ascii="Times New Roman" w:hAnsi="Times New Roman" w:cs="Times New Roman"/>
          <w:sz w:val="18"/>
          <w:szCs w:val="18"/>
        </w:rPr>
      </w:pPr>
      <w:bookmarkStart w:id="47" w:name="_Toc85104174"/>
      <w:r w:rsidRPr="004926BF">
        <w:rPr>
          <w:rFonts w:ascii="Times New Roman" w:hAnsi="Times New Roman" w:cs="Times New Roman"/>
          <w:sz w:val="18"/>
          <w:szCs w:val="18"/>
        </w:rPr>
        <w:lastRenderedPageBreak/>
        <w:t>Table S4</w:t>
      </w:r>
      <w:r w:rsidR="00D377AC" w:rsidRPr="004926BF">
        <w:rPr>
          <w:rFonts w:ascii="Times New Roman" w:hAnsi="Times New Roman" w:cs="Times New Roman"/>
          <w:sz w:val="18"/>
          <w:szCs w:val="18"/>
        </w:rPr>
        <w:t>.</w:t>
      </w:r>
      <w:r w:rsidRPr="004926BF">
        <w:rPr>
          <w:rFonts w:ascii="Times New Roman" w:hAnsi="Times New Roman" w:cs="Times New Roman"/>
          <w:sz w:val="18"/>
          <w:szCs w:val="18"/>
        </w:rPr>
        <w:t xml:space="preserve"> Prediction performance of 10 CRC-specific methylation CpG sites of our study and 15 CpG sites of three commercial biomarkers</w:t>
      </w:r>
      <w:bookmarkEnd w:id="47"/>
      <w:r w:rsidRPr="004926BF">
        <w:rPr>
          <w:rFonts w:ascii="Times New Roman" w:hAnsi="Times New Roman" w:cs="Times New Roman"/>
          <w:sz w:val="18"/>
          <w:szCs w:val="18"/>
        </w:rPr>
        <w:t xml:space="preserve"> </w:t>
      </w:r>
      <w:bookmarkEnd w:id="46"/>
    </w:p>
    <w:tbl>
      <w:tblPr>
        <w:tblW w:w="15639" w:type="dxa"/>
        <w:jc w:val="center"/>
        <w:tblBorders>
          <w:top w:val="single" w:sz="12" w:space="0" w:color="auto"/>
          <w:bottom w:val="single" w:sz="12" w:space="0" w:color="auto"/>
        </w:tblBorders>
        <w:tblLook w:val="04A0" w:firstRow="1" w:lastRow="0" w:firstColumn="1" w:lastColumn="0" w:noHBand="0" w:noVBand="1"/>
      </w:tblPr>
      <w:tblGrid>
        <w:gridCol w:w="1602"/>
        <w:gridCol w:w="1255"/>
        <w:gridCol w:w="919"/>
        <w:gridCol w:w="707"/>
        <w:gridCol w:w="860"/>
        <w:gridCol w:w="606"/>
        <w:gridCol w:w="862"/>
        <w:gridCol w:w="566"/>
        <w:gridCol w:w="868"/>
        <w:gridCol w:w="613"/>
        <w:gridCol w:w="869"/>
        <w:gridCol w:w="566"/>
        <w:gridCol w:w="868"/>
        <w:gridCol w:w="613"/>
        <w:gridCol w:w="869"/>
        <w:gridCol w:w="560"/>
        <w:gridCol w:w="860"/>
        <w:gridCol w:w="707"/>
        <w:gridCol w:w="869"/>
      </w:tblGrid>
      <w:tr w:rsidR="0049560F" w:rsidRPr="004926BF" w14:paraId="44CFBB28" w14:textId="77777777" w:rsidTr="001C2FF0">
        <w:trPr>
          <w:trHeight w:val="345"/>
          <w:jc w:val="center"/>
        </w:trPr>
        <w:tc>
          <w:tcPr>
            <w:tcW w:w="1602" w:type="dxa"/>
            <w:vMerge w:val="restart"/>
            <w:tcBorders>
              <w:top w:val="single" w:sz="12" w:space="0" w:color="auto"/>
              <w:bottom w:val="nil"/>
            </w:tcBorders>
            <w:shd w:val="clear" w:color="000000" w:fill="FFFFFF"/>
            <w:noWrap/>
            <w:vAlign w:val="center"/>
            <w:hideMark/>
          </w:tcPr>
          <w:p w14:paraId="22085D18" w14:textId="77777777" w:rsidR="0049560F" w:rsidRPr="004926BF" w:rsidRDefault="0049560F" w:rsidP="005A313E">
            <w:pPr>
              <w:widowControl/>
              <w:jc w:val="left"/>
              <w:rPr>
                <w:rFonts w:eastAsia="DengXian" w:cs="Times New Roman"/>
                <w:b/>
                <w:bCs/>
                <w:color w:val="000000"/>
                <w:kern w:val="0"/>
                <w:sz w:val="16"/>
                <w:szCs w:val="16"/>
              </w:rPr>
            </w:pPr>
            <w:r w:rsidRPr="004926BF">
              <w:rPr>
                <w:rFonts w:eastAsia="DengXian" w:cs="Times New Roman"/>
                <w:b/>
                <w:bCs/>
                <w:color w:val="000000"/>
                <w:kern w:val="0"/>
                <w:sz w:val="16"/>
                <w:szCs w:val="16"/>
              </w:rPr>
              <w:t>CpG</w:t>
            </w:r>
          </w:p>
        </w:tc>
        <w:tc>
          <w:tcPr>
            <w:tcW w:w="1255" w:type="dxa"/>
            <w:vMerge w:val="restart"/>
            <w:tcBorders>
              <w:top w:val="single" w:sz="12" w:space="0" w:color="auto"/>
              <w:bottom w:val="nil"/>
            </w:tcBorders>
            <w:shd w:val="clear" w:color="000000" w:fill="FFFFFF"/>
            <w:vAlign w:val="center"/>
            <w:hideMark/>
          </w:tcPr>
          <w:p w14:paraId="35E834BE" w14:textId="68BE944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 xml:space="preserve"> Cut</w:t>
            </w:r>
            <w:r w:rsidR="005A6B73">
              <w:rPr>
                <w:rFonts w:eastAsia="DengXian" w:cs="Times New Roman"/>
                <w:b/>
                <w:bCs/>
                <w:color w:val="000000"/>
                <w:kern w:val="0"/>
                <w:sz w:val="16"/>
                <w:szCs w:val="16"/>
              </w:rPr>
              <w:t xml:space="preserve"> o</w:t>
            </w:r>
            <w:r w:rsidRPr="004926BF">
              <w:rPr>
                <w:rFonts w:eastAsia="DengXian" w:cs="Times New Roman"/>
                <w:b/>
                <w:bCs/>
                <w:color w:val="000000"/>
                <w:kern w:val="0"/>
                <w:sz w:val="16"/>
                <w:szCs w:val="16"/>
              </w:rPr>
              <w:t>ff</w:t>
            </w:r>
            <w:r w:rsidR="005A6B73">
              <w:rPr>
                <w:rFonts w:eastAsia="DengXian" w:cs="Times New Roman"/>
                <w:b/>
                <w:bCs/>
                <w:color w:val="000000"/>
                <w:kern w:val="0"/>
                <w:sz w:val="16"/>
                <w:szCs w:val="16"/>
              </w:rPr>
              <w:t xml:space="preserve"> value</w:t>
            </w:r>
          </w:p>
        </w:tc>
        <w:tc>
          <w:tcPr>
            <w:tcW w:w="919" w:type="dxa"/>
            <w:vMerge w:val="restart"/>
            <w:tcBorders>
              <w:top w:val="single" w:sz="12" w:space="0" w:color="auto"/>
              <w:bottom w:val="nil"/>
            </w:tcBorders>
            <w:shd w:val="clear" w:color="000000" w:fill="FFFFFF"/>
            <w:vAlign w:val="center"/>
            <w:hideMark/>
          </w:tcPr>
          <w:p w14:paraId="283C1A64"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AUC</w:t>
            </w:r>
          </w:p>
        </w:tc>
        <w:tc>
          <w:tcPr>
            <w:tcW w:w="3035" w:type="dxa"/>
            <w:gridSpan w:val="4"/>
            <w:tcBorders>
              <w:top w:val="single" w:sz="12" w:space="0" w:color="auto"/>
              <w:bottom w:val="single" w:sz="8" w:space="0" w:color="auto"/>
            </w:tcBorders>
            <w:shd w:val="clear" w:color="000000" w:fill="FFFFFF"/>
            <w:noWrap/>
            <w:vAlign w:val="center"/>
            <w:hideMark/>
          </w:tcPr>
          <w:p w14:paraId="24CD3F1A"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TCGA CRC</w:t>
            </w:r>
          </w:p>
        </w:tc>
        <w:tc>
          <w:tcPr>
            <w:tcW w:w="2916" w:type="dxa"/>
            <w:gridSpan w:val="4"/>
            <w:tcBorders>
              <w:top w:val="single" w:sz="12" w:space="0" w:color="auto"/>
              <w:bottom w:val="single" w:sz="8" w:space="0" w:color="auto"/>
            </w:tcBorders>
            <w:shd w:val="clear" w:color="000000" w:fill="FFFFFF"/>
            <w:noWrap/>
            <w:vAlign w:val="center"/>
            <w:hideMark/>
          </w:tcPr>
          <w:p w14:paraId="70FA9AF0"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 xml:space="preserve">GSE42752 </w:t>
            </w:r>
          </w:p>
        </w:tc>
        <w:tc>
          <w:tcPr>
            <w:tcW w:w="2916" w:type="dxa"/>
            <w:gridSpan w:val="4"/>
            <w:tcBorders>
              <w:top w:val="single" w:sz="12" w:space="0" w:color="auto"/>
              <w:bottom w:val="single" w:sz="8" w:space="0" w:color="auto"/>
            </w:tcBorders>
            <w:shd w:val="clear" w:color="000000" w:fill="FFFFFF"/>
            <w:noWrap/>
            <w:vAlign w:val="center"/>
            <w:hideMark/>
          </w:tcPr>
          <w:p w14:paraId="5916E8DD"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 xml:space="preserve">GSE48684 </w:t>
            </w:r>
          </w:p>
        </w:tc>
        <w:tc>
          <w:tcPr>
            <w:tcW w:w="2993" w:type="dxa"/>
            <w:gridSpan w:val="4"/>
            <w:tcBorders>
              <w:top w:val="single" w:sz="12" w:space="0" w:color="auto"/>
              <w:bottom w:val="single" w:sz="8" w:space="0" w:color="auto"/>
            </w:tcBorders>
            <w:shd w:val="clear" w:color="000000" w:fill="FFFFFF"/>
            <w:noWrap/>
            <w:vAlign w:val="center"/>
            <w:hideMark/>
          </w:tcPr>
          <w:p w14:paraId="5EF053E7"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 xml:space="preserve">GSE101764  </w:t>
            </w:r>
          </w:p>
        </w:tc>
      </w:tr>
      <w:tr w:rsidR="0049560F" w:rsidRPr="004926BF" w14:paraId="73A52045" w14:textId="77777777" w:rsidTr="001C2FF0">
        <w:trPr>
          <w:trHeight w:val="306"/>
          <w:jc w:val="center"/>
        </w:trPr>
        <w:tc>
          <w:tcPr>
            <w:tcW w:w="1602" w:type="dxa"/>
            <w:vMerge/>
            <w:tcBorders>
              <w:top w:val="nil"/>
              <w:bottom w:val="single" w:sz="8" w:space="0" w:color="auto"/>
            </w:tcBorders>
            <w:vAlign w:val="center"/>
            <w:hideMark/>
          </w:tcPr>
          <w:p w14:paraId="704BB922" w14:textId="77777777" w:rsidR="0049560F" w:rsidRPr="004926BF" w:rsidRDefault="0049560F" w:rsidP="005A313E">
            <w:pPr>
              <w:widowControl/>
              <w:jc w:val="left"/>
              <w:rPr>
                <w:rFonts w:eastAsia="DengXian" w:cs="Times New Roman"/>
                <w:b/>
                <w:bCs/>
                <w:color w:val="000000"/>
                <w:kern w:val="0"/>
                <w:sz w:val="16"/>
                <w:szCs w:val="16"/>
              </w:rPr>
            </w:pPr>
          </w:p>
        </w:tc>
        <w:tc>
          <w:tcPr>
            <w:tcW w:w="1255" w:type="dxa"/>
            <w:vMerge/>
            <w:tcBorders>
              <w:top w:val="nil"/>
              <w:bottom w:val="single" w:sz="8" w:space="0" w:color="auto"/>
            </w:tcBorders>
            <w:vAlign w:val="center"/>
            <w:hideMark/>
          </w:tcPr>
          <w:p w14:paraId="240A31C2" w14:textId="77777777" w:rsidR="0049560F" w:rsidRPr="004926BF" w:rsidRDefault="0049560F" w:rsidP="005A313E">
            <w:pPr>
              <w:widowControl/>
              <w:jc w:val="left"/>
              <w:rPr>
                <w:rFonts w:eastAsia="DengXian" w:cs="Times New Roman"/>
                <w:b/>
                <w:bCs/>
                <w:color w:val="000000"/>
                <w:kern w:val="0"/>
                <w:sz w:val="16"/>
                <w:szCs w:val="16"/>
              </w:rPr>
            </w:pPr>
          </w:p>
        </w:tc>
        <w:tc>
          <w:tcPr>
            <w:tcW w:w="919" w:type="dxa"/>
            <w:vMerge/>
            <w:tcBorders>
              <w:top w:val="nil"/>
              <w:bottom w:val="single" w:sz="8" w:space="0" w:color="auto"/>
            </w:tcBorders>
            <w:vAlign w:val="center"/>
            <w:hideMark/>
          </w:tcPr>
          <w:p w14:paraId="3623A23D" w14:textId="77777777" w:rsidR="0049560F" w:rsidRPr="004926BF" w:rsidRDefault="0049560F" w:rsidP="005A313E">
            <w:pPr>
              <w:widowControl/>
              <w:jc w:val="left"/>
              <w:rPr>
                <w:rFonts w:eastAsia="DengXian" w:cs="Times New Roman"/>
                <w:b/>
                <w:bCs/>
                <w:color w:val="000000"/>
                <w:kern w:val="0"/>
                <w:sz w:val="16"/>
                <w:szCs w:val="16"/>
              </w:rPr>
            </w:pPr>
          </w:p>
        </w:tc>
        <w:tc>
          <w:tcPr>
            <w:tcW w:w="707" w:type="dxa"/>
            <w:tcBorders>
              <w:top w:val="single" w:sz="8" w:space="0" w:color="auto"/>
              <w:bottom w:val="single" w:sz="8" w:space="0" w:color="auto"/>
            </w:tcBorders>
            <w:shd w:val="clear" w:color="000000" w:fill="FFFFFF"/>
            <w:vAlign w:val="center"/>
            <w:hideMark/>
          </w:tcPr>
          <w:p w14:paraId="1013D1EF"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TP</w:t>
            </w:r>
          </w:p>
        </w:tc>
        <w:tc>
          <w:tcPr>
            <w:tcW w:w="860" w:type="dxa"/>
            <w:tcBorders>
              <w:top w:val="single" w:sz="8" w:space="0" w:color="auto"/>
              <w:bottom w:val="single" w:sz="8" w:space="0" w:color="auto"/>
            </w:tcBorders>
            <w:shd w:val="clear" w:color="auto" w:fill="auto"/>
            <w:noWrap/>
            <w:vAlign w:val="center"/>
            <w:hideMark/>
          </w:tcPr>
          <w:p w14:paraId="63697425"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Sen</w:t>
            </w:r>
          </w:p>
        </w:tc>
        <w:tc>
          <w:tcPr>
            <w:tcW w:w="606" w:type="dxa"/>
            <w:tcBorders>
              <w:top w:val="single" w:sz="8" w:space="0" w:color="auto"/>
              <w:bottom w:val="single" w:sz="8" w:space="0" w:color="auto"/>
            </w:tcBorders>
            <w:shd w:val="clear" w:color="000000" w:fill="FFFFFF"/>
            <w:vAlign w:val="center"/>
            <w:hideMark/>
          </w:tcPr>
          <w:p w14:paraId="5F99A3BA"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TN</w:t>
            </w:r>
          </w:p>
        </w:tc>
        <w:tc>
          <w:tcPr>
            <w:tcW w:w="862" w:type="dxa"/>
            <w:tcBorders>
              <w:top w:val="single" w:sz="8" w:space="0" w:color="auto"/>
              <w:bottom w:val="single" w:sz="8" w:space="0" w:color="auto"/>
            </w:tcBorders>
            <w:shd w:val="clear" w:color="000000" w:fill="FFFFFF"/>
            <w:noWrap/>
            <w:vAlign w:val="center"/>
            <w:hideMark/>
          </w:tcPr>
          <w:p w14:paraId="242B132E" w14:textId="77777777" w:rsidR="0049560F" w:rsidRPr="004926BF" w:rsidRDefault="0049560F" w:rsidP="005A313E">
            <w:pPr>
              <w:widowControl/>
              <w:jc w:val="center"/>
              <w:rPr>
                <w:rFonts w:eastAsia="DengXian" w:cs="Times New Roman"/>
                <w:b/>
                <w:bCs/>
                <w:color w:val="000000"/>
                <w:kern w:val="0"/>
                <w:sz w:val="16"/>
                <w:szCs w:val="16"/>
              </w:rPr>
            </w:pPr>
            <w:proofErr w:type="spellStart"/>
            <w:r w:rsidRPr="004926BF">
              <w:rPr>
                <w:rFonts w:eastAsia="DengXian" w:cs="Times New Roman"/>
                <w:b/>
                <w:bCs/>
                <w:color w:val="000000"/>
                <w:kern w:val="0"/>
                <w:sz w:val="16"/>
                <w:szCs w:val="16"/>
              </w:rPr>
              <w:t>Spe</w:t>
            </w:r>
            <w:proofErr w:type="spellEnd"/>
          </w:p>
        </w:tc>
        <w:tc>
          <w:tcPr>
            <w:tcW w:w="566" w:type="dxa"/>
            <w:tcBorders>
              <w:top w:val="single" w:sz="8" w:space="0" w:color="auto"/>
              <w:bottom w:val="single" w:sz="8" w:space="0" w:color="auto"/>
            </w:tcBorders>
            <w:shd w:val="clear" w:color="000000" w:fill="FFFFFF"/>
            <w:vAlign w:val="center"/>
            <w:hideMark/>
          </w:tcPr>
          <w:p w14:paraId="238B81D0"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TP</w:t>
            </w:r>
          </w:p>
        </w:tc>
        <w:tc>
          <w:tcPr>
            <w:tcW w:w="868" w:type="dxa"/>
            <w:tcBorders>
              <w:top w:val="single" w:sz="8" w:space="0" w:color="auto"/>
              <w:bottom w:val="single" w:sz="8" w:space="0" w:color="auto"/>
            </w:tcBorders>
            <w:shd w:val="clear" w:color="auto" w:fill="auto"/>
            <w:noWrap/>
            <w:vAlign w:val="center"/>
            <w:hideMark/>
          </w:tcPr>
          <w:p w14:paraId="39FFC195"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Sen</w:t>
            </w:r>
          </w:p>
        </w:tc>
        <w:tc>
          <w:tcPr>
            <w:tcW w:w="613" w:type="dxa"/>
            <w:tcBorders>
              <w:top w:val="single" w:sz="8" w:space="0" w:color="auto"/>
              <w:bottom w:val="single" w:sz="8" w:space="0" w:color="auto"/>
            </w:tcBorders>
            <w:shd w:val="clear" w:color="000000" w:fill="FFFFFF"/>
            <w:vAlign w:val="center"/>
            <w:hideMark/>
          </w:tcPr>
          <w:p w14:paraId="23B253BD"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TN</w:t>
            </w:r>
          </w:p>
        </w:tc>
        <w:tc>
          <w:tcPr>
            <w:tcW w:w="868" w:type="dxa"/>
            <w:tcBorders>
              <w:top w:val="single" w:sz="8" w:space="0" w:color="auto"/>
              <w:bottom w:val="single" w:sz="8" w:space="0" w:color="auto"/>
            </w:tcBorders>
            <w:shd w:val="clear" w:color="000000" w:fill="FFFFFF"/>
            <w:noWrap/>
            <w:vAlign w:val="center"/>
            <w:hideMark/>
          </w:tcPr>
          <w:p w14:paraId="0B432EA3" w14:textId="77777777" w:rsidR="0049560F" w:rsidRPr="004926BF" w:rsidRDefault="0049560F" w:rsidP="005A313E">
            <w:pPr>
              <w:widowControl/>
              <w:jc w:val="center"/>
              <w:rPr>
                <w:rFonts w:eastAsia="DengXian" w:cs="Times New Roman"/>
                <w:b/>
                <w:bCs/>
                <w:color w:val="000000"/>
                <w:kern w:val="0"/>
                <w:sz w:val="16"/>
                <w:szCs w:val="16"/>
              </w:rPr>
            </w:pPr>
            <w:proofErr w:type="spellStart"/>
            <w:r w:rsidRPr="004926BF">
              <w:rPr>
                <w:rFonts w:eastAsia="DengXian" w:cs="Times New Roman"/>
                <w:b/>
                <w:bCs/>
                <w:color w:val="000000"/>
                <w:kern w:val="0"/>
                <w:sz w:val="16"/>
                <w:szCs w:val="16"/>
              </w:rPr>
              <w:t>Spe</w:t>
            </w:r>
            <w:proofErr w:type="spellEnd"/>
          </w:p>
        </w:tc>
        <w:tc>
          <w:tcPr>
            <w:tcW w:w="566" w:type="dxa"/>
            <w:tcBorders>
              <w:top w:val="single" w:sz="8" w:space="0" w:color="auto"/>
              <w:bottom w:val="single" w:sz="8" w:space="0" w:color="auto"/>
            </w:tcBorders>
            <w:shd w:val="clear" w:color="000000" w:fill="FFFFFF"/>
            <w:vAlign w:val="center"/>
            <w:hideMark/>
          </w:tcPr>
          <w:p w14:paraId="2B60E6CD"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TP</w:t>
            </w:r>
          </w:p>
        </w:tc>
        <w:tc>
          <w:tcPr>
            <w:tcW w:w="868" w:type="dxa"/>
            <w:tcBorders>
              <w:top w:val="single" w:sz="8" w:space="0" w:color="auto"/>
              <w:bottom w:val="single" w:sz="8" w:space="0" w:color="auto"/>
            </w:tcBorders>
            <w:shd w:val="clear" w:color="auto" w:fill="auto"/>
            <w:noWrap/>
            <w:vAlign w:val="center"/>
            <w:hideMark/>
          </w:tcPr>
          <w:p w14:paraId="3F831A2B"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Sen</w:t>
            </w:r>
          </w:p>
        </w:tc>
        <w:tc>
          <w:tcPr>
            <w:tcW w:w="613" w:type="dxa"/>
            <w:tcBorders>
              <w:top w:val="single" w:sz="8" w:space="0" w:color="auto"/>
              <w:bottom w:val="single" w:sz="8" w:space="0" w:color="auto"/>
            </w:tcBorders>
            <w:shd w:val="clear" w:color="000000" w:fill="FFFFFF"/>
            <w:vAlign w:val="center"/>
            <w:hideMark/>
          </w:tcPr>
          <w:p w14:paraId="238FB957"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TN</w:t>
            </w:r>
          </w:p>
        </w:tc>
        <w:tc>
          <w:tcPr>
            <w:tcW w:w="868" w:type="dxa"/>
            <w:tcBorders>
              <w:top w:val="single" w:sz="8" w:space="0" w:color="auto"/>
              <w:bottom w:val="single" w:sz="8" w:space="0" w:color="auto"/>
            </w:tcBorders>
            <w:shd w:val="clear" w:color="000000" w:fill="FFFFFF"/>
            <w:noWrap/>
            <w:vAlign w:val="center"/>
            <w:hideMark/>
          </w:tcPr>
          <w:p w14:paraId="5BC610A7" w14:textId="77777777" w:rsidR="0049560F" w:rsidRPr="004926BF" w:rsidRDefault="0049560F" w:rsidP="005A313E">
            <w:pPr>
              <w:widowControl/>
              <w:jc w:val="center"/>
              <w:rPr>
                <w:rFonts w:eastAsia="DengXian" w:cs="Times New Roman"/>
                <w:b/>
                <w:bCs/>
                <w:color w:val="000000"/>
                <w:kern w:val="0"/>
                <w:sz w:val="16"/>
                <w:szCs w:val="16"/>
              </w:rPr>
            </w:pPr>
            <w:proofErr w:type="spellStart"/>
            <w:r w:rsidRPr="004926BF">
              <w:rPr>
                <w:rFonts w:eastAsia="DengXian" w:cs="Times New Roman"/>
                <w:b/>
                <w:bCs/>
                <w:color w:val="000000"/>
                <w:kern w:val="0"/>
                <w:sz w:val="16"/>
                <w:szCs w:val="16"/>
              </w:rPr>
              <w:t>Spe</w:t>
            </w:r>
            <w:proofErr w:type="spellEnd"/>
          </w:p>
        </w:tc>
        <w:tc>
          <w:tcPr>
            <w:tcW w:w="560" w:type="dxa"/>
            <w:tcBorders>
              <w:top w:val="single" w:sz="8" w:space="0" w:color="auto"/>
              <w:bottom w:val="single" w:sz="8" w:space="0" w:color="auto"/>
            </w:tcBorders>
            <w:shd w:val="clear" w:color="000000" w:fill="FFFFFF"/>
            <w:vAlign w:val="center"/>
            <w:hideMark/>
          </w:tcPr>
          <w:p w14:paraId="5879AC89"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TP</w:t>
            </w:r>
          </w:p>
        </w:tc>
        <w:tc>
          <w:tcPr>
            <w:tcW w:w="860" w:type="dxa"/>
            <w:tcBorders>
              <w:top w:val="single" w:sz="8" w:space="0" w:color="auto"/>
              <w:bottom w:val="single" w:sz="8" w:space="0" w:color="auto"/>
            </w:tcBorders>
            <w:shd w:val="clear" w:color="auto" w:fill="auto"/>
            <w:noWrap/>
            <w:vAlign w:val="center"/>
            <w:hideMark/>
          </w:tcPr>
          <w:p w14:paraId="4EDCE3C1"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Sen</w:t>
            </w:r>
          </w:p>
        </w:tc>
        <w:tc>
          <w:tcPr>
            <w:tcW w:w="707" w:type="dxa"/>
            <w:tcBorders>
              <w:top w:val="single" w:sz="8" w:space="0" w:color="auto"/>
              <w:bottom w:val="single" w:sz="8" w:space="0" w:color="auto"/>
            </w:tcBorders>
            <w:shd w:val="clear" w:color="000000" w:fill="FFFFFF"/>
            <w:vAlign w:val="center"/>
            <w:hideMark/>
          </w:tcPr>
          <w:p w14:paraId="0B1A30BE" w14:textId="77777777" w:rsidR="0049560F" w:rsidRPr="004926BF" w:rsidRDefault="0049560F"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TN</w:t>
            </w:r>
          </w:p>
        </w:tc>
        <w:tc>
          <w:tcPr>
            <w:tcW w:w="866" w:type="dxa"/>
            <w:tcBorders>
              <w:top w:val="single" w:sz="8" w:space="0" w:color="auto"/>
              <w:bottom w:val="single" w:sz="8" w:space="0" w:color="auto"/>
            </w:tcBorders>
            <w:shd w:val="clear" w:color="000000" w:fill="FFFFFF"/>
            <w:noWrap/>
            <w:vAlign w:val="center"/>
            <w:hideMark/>
          </w:tcPr>
          <w:p w14:paraId="06CCA365" w14:textId="77777777" w:rsidR="0049560F" w:rsidRPr="004926BF" w:rsidRDefault="0049560F" w:rsidP="005A313E">
            <w:pPr>
              <w:widowControl/>
              <w:jc w:val="center"/>
              <w:rPr>
                <w:rFonts w:eastAsia="DengXian" w:cs="Times New Roman"/>
                <w:b/>
                <w:bCs/>
                <w:color w:val="000000"/>
                <w:kern w:val="0"/>
                <w:sz w:val="16"/>
                <w:szCs w:val="16"/>
              </w:rPr>
            </w:pPr>
            <w:proofErr w:type="spellStart"/>
            <w:r w:rsidRPr="004926BF">
              <w:rPr>
                <w:rFonts w:eastAsia="DengXian" w:cs="Times New Roman"/>
                <w:b/>
                <w:bCs/>
                <w:color w:val="000000"/>
                <w:kern w:val="0"/>
                <w:sz w:val="16"/>
                <w:szCs w:val="16"/>
              </w:rPr>
              <w:t>Spe</w:t>
            </w:r>
            <w:proofErr w:type="spellEnd"/>
          </w:p>
        </w:tc>
      </w:tr>
      <w:tr w:rsidR="0049560F" w:rsidRPr="004926BF" w14:paraId="7F5D1CD3" w14:textId="77777777" w:rsidTr="001C2FF0">
        <w:trPr>
          <w:trHeight w:val="332"/>
          <w:jc w:val="center"/>
        </w:trPr>
        <w:tc>
          <w:tcPr>
            <w:tcW w:w="15639" w:type="dxa"/>
            <w:gridSpan w:val="19"/>
            <w:tcBorders>
              <w:top w:val="single" w:sz="8" w:space="0" w:color="auto"/>
            </w:tcBorders>
            <w:shd w:val="clear" w:color="000000" w:fill="FFFFFF"/>
            <w:noWrap/>
            <w:vAlign w:val="center"/>
            <w:hideMark/>
          </w:tcPr>
          <w:p w14:paraId="20D3FB51" w14:textId="77777777" w:rsidR="0049560F" w:rsidRPr="004926BF" w:rsidRDefault="0049560F" w:rsidP="005A313E">
            <w:pPr>
              <w:widowControl/>
              <w:jc w:val="left"/>
              <w:rPr>
                <w:rFonts w:eastAsia="DengXian" w:cs="Times New Roman"/>
                <w:b/>
                <w:bCs/>
                <w:color w:val="000000"/>
                <w:kern w:val="0"/>
                <w:sz w:val="16"/>
                <w:szCs w:val="16"/>
              </w:rPr>
            </w:pPr>
            <w:r w:rsidRPr="004926BF">
              <w:rPr>
                <w:rFonts w:eastAsia="DengXian" w:cs="Times New Roman"/>
                <w:b/>
                <w:bCs/>
                <w:color w:val="000000"/>
                <w:kern w:val="0"/>
                <w:sz w:val="16"/>
                <w:szCs w:val="16"/>
              </w:rPr>
              <w:t>Our study</w:t>
            </w:r>
          </w:p>
        </w:tc>
      </w:tr>
      <w:tr w:rsidR="0049560F" w:rsidRPr="004926BF" w14:paraId="23975A3A" w14:textId="77777777" w:rsidTr="001C2FF0">
        <w:trPr>
          <w:trHeight w:val="294"/>
          <w:jc w:val="center"/>
        </w:trPr>
        <w:tc>
          <w:tcPr>
            <w:tcW w:w="1602" w:type="dxa"/>
            <w:shd w:val="clear" w:color="auto" w:fill="auto"/>
            <w:noWrap/>
            <w:vAlign w:val="center"/>
            <w:hideMark/>
          </w:tcPr>
          <w:p w14:paraId="3227D904"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cg04125300</w:t>
            </w:r>
          </w:p>
        </w:tc>
        <w:tc>
          <w:tcPr>
            <w:tcW w:w="1255" w:type="dxa"/>
            <w:shd w:val="clear" w:color="auto" w:fill="auto"/>
            <w:noWrap/>
            <w:vAlign w:val="center"/>
            <w:hideMark/>
          </w:tcPr>
          <w:p w14:paraId="3DBD4CC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0.098 </w:t>
            </w:r>
          </w:p>
        </w:tc>
        <w:tc>
          <w:tcPr>
            <w:tcW w:w="919" w:type="dxa"/>
            <w:shd w:val="clear" w:color="auto" w:fill="auto"/>
            <w:noWrap/>
            <w:vAlign w:val="center"/>
            <w:hideMark/>
          </w:tcPr>
          <w:p w14:paraId="2237AF2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0.638 </w:t>
            </w:r>
          </w:p>
        </w:tc>
        <w:tc>
          <w:tcPr>
            <w:tcW w:w="707" w:type="dxa"/>
            <w:shd w:val="clear" w:color="auto" w:fill="auto"/>
            <w:noWrap/>
            <w:vAlign w:val="center"/>
            <w:hideMark/>
          </w:tcPr>
          <w:p w14:paraId="4D47803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199</w:t>
            </w:r>
          </w:p>
        </w:tc>
        <w:tc>
          <w:tcPr>
            <w:tcW w:w="860" w:type="dxa"/>
            <w:shd w:val="clear" w:color="auto" w:fill="auto"/>
            <w:noWrap/>
            <w:vAlign w:val="center"/>
            <w:hideMark/>
          </w:tcPr>
          <w:p w14:paraId="4B0E093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0.504 </w:t>
            </w:r>
          </w:p>
        </w:tc>
        <w:tc>
          <w:tcPr>
            <w:tcW w:w="606" w:type="dxa"/>
            <w:shd w:val="clear" w:color="auto" w:fill="auto"/>
            <w:noWrap/>
            <w:vAlign w:val="center"/>
            <w:hideMark/>
          </w:tcPr>
          <w:p w14:paraId="7484FB1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45</w:t>
            </w:r>
          </w:p>
        </w:tc>
        <w:tc>
          <w:tcPr>
            <w:tcW w:w="862" w:type="dxa"/>
            <w:shd w:val="clear" w:color="auto" w:fill="auto"/>
            <w:noWrap/>
            <w:vAlign w:val="center"/>
            <w:hideMark/>
          </w:tcPr>
          <w:p w14:paraId="2CA0A4D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6" w:type="dxa"/>
            <w:shd w:val="clear" w:color="auto" w:fill="auto"/>
            <w:noWrap/>
            <w:vAlign w:val="center"/>
            <w:hideMark/>
          </w:tcPr>
          <w:p w14:paraId="29E010F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10</w:t>
            </w:r>
          </w:p>
        </w:tc>
        <w:tc>
          <w:tcPr>
            <w:tcW w:w="868" w:type="dxa"/>
            <w:shd w:val="clear" w:color="auto" w:fill="auto"/>
            <w:noWrap/>
            <w:vAlign w:val="center"/>
            <w:hideMark/>
          </w:tcPr>
          <w:p w14:paraId="13F887B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0.455 </w:t>
            </w:r>
          </w:p>
        </w:tc>
        <w:tc>
          <w:tcPr>
            <w:tcW w:w="613" w:type="dxa"/>
            <w:shd w:val="clear" w:color="auto" w:fill="auto"/>
            <w:noWrap/>
            <w:vAlign w:val="center"/>
            <w:hideMark/>
          </w:tcPr>
          <w:p w14:paraId="407A333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37</w:t>
            </w:r>
          </w:p>
        </w:tc>
        <w:tc>
          <w:tcPr>
            <w:tcW w:w="868" w:type="dxa"/>
            <w:shd w:val="clear" w:color="auto" w:fill="auto"/>
            <w:noWrap/>
            <w:vAlign w:val="center"/>
            <w:hideMark/>
          </w:tcPr>
          <w:p w14:paraId="2B0CB63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0.902 </w:t>
            </w:r>
          </w:p>
        </w:tc>
        <w:tc>
          <w:tcPr>
            <w:tcW w:w="566" w:type="dxa"/>
            <w:shd w:val="clear" w:color="auto" w:fill="auto"/>
            <w:noWrap/>
            <w:vAlign w:val="center"/>
            <w:hideMark/>
          </w:tcPr>
          <w:p w14:paraId="21B7ADB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29</w:t>
            </w:r>
          </w:p>
        </w:tc>
        <w:tc>
          <w:tcPr>
            <w:tcW w:w="868" w:type="dxa"/>
            <w:shd w:val="clear" w:color="auto" w:fill="auto"/>
            <w:noWrap/>
            <w:vAlign w:val="center"/>
            <w:hideMark/>
          </w:tcPr>
          <w:p w14:paraId="1E8FBC0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0.453 </w:t>
            </w:r>
          </w:p>
        </w:tc>
        <w:tc>
          <w:tcPr>
            <w:tcW w:w="613" w:type="dxa"/>
            <w:shd w:val="clear" w:color="auto" w:fill="auto"/>
            <w:noWrap/>
            <w:vAlign w:val="center"/>
            <w:hideMark/>
          </w:tcPr>
          <w:p w14:paraId="0B2DA9D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41</w:t>
            </w:r>
          </w:p>
        </w:tc>
        <w:tc>
          <w:tcPr>
            <w:tcW w:w="868" w:type="dxa"/>
            <w:shd w:val="clear" w:color="auto" w:fill="auto"/>
            <w:noWrap/>
            <w:vAlign w:val="center"/>
            <w:hideMark/>
          </w:tcPr>
          <w:p w14:paraId="71D89D2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0" w:type="dxa"/>
            <w:shd w:val="clear" w:color="auto" w:fill="auto"/>
            <w:noWrap/>
            <w:vAlign w:val="center"/>
            <w:hideMark/>
          </w:tcPr>
          <w:p w14:paraId="1E10CB8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48</w:t>
            </w:r>
          </w:p>
        </w:tc>
        <w:tc>
          <w:tcPr>
            <w:tcW w:w="860" w:type="dxa"/>
            <w:shd w:val="clear" w:color="auto" w:fill="auto"/>
            <w:noWrap/>
            <w:vAlign w:val="center"/>
            <w:hideMark/>
          </w:tcPr>
          <w:p w14:paraId="055D2AC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0.429 </w:t>
            </w:r>
          </w:p>
        </w:tc>
        <w:tc>
          <w:tcPr>
            <w:tcW w:w="707" w:type="dxa"/>
            <w:shd w:val="clear" w:color="auto" w:fill="auto"/>
            <w:noWrap/>
            <w:vAlign w:val="center"/>
            <w:hideMark/>
          </w:tcPr>
          <w:p w14:paraId="623FC0C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140</w:t>
            </w:r>
          </w:p>
        </w:tc>
        <w:tc>
          <w:tcPr>
            <w:tcW w:w="866" w:type="dxa"/>
            <w:shd w:val="clear" w:color="auto" w:fill="auto"/>
            <w:noWrap/>
            <w:vAlign w:val="center"/>
            <w:hideMark/>
          </w:tcPr>
          <w:p w14:paraId="42D2947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0.940 </w:t>
            </w:r>
          </w:p>
        </w:tc>
      </w:tr>
      <w:tr w:rsidR="0049560F" w:rsidRPr="004926BF" w14:paraId="2BAD5B51" w14:textId="77777777" w:rsidTr="001C2FF0">
        <w:trPr>
          <w:trHeight w:val="294"/>
          <w:jc w:val="center"/>
        </w:trPr>
        <w:tc>
          <w:tcPr>
            <w:tcW w:w="1602" w:type="dxa"/>
            <w:shd w:val="clear" w:color="auto" w:fill="auto"/>
            <w:noWrap/>
            <w:vAlign w:val="center"/>
            <w:hideMark/>
          </w:tcPr>
          <w:p w14:paraId="006D1C3F"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cg15863924</w:t>
            </w:r>
          </w:p>
        </w:tc>
        <w:tc>
          <w:tcPr>
            <w:tcW w:w="1255" w:type="dxa"/>
            <w:shd w:val="clear" w:color="auto" w:fill="auto"/>
            <w:noWrap/>
            <w:vAlign w:val="center"/>
            <w:hideMark/>
          </w:tcPr>
          <w:p w14:paraId="74E140B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0.072 </w:t>
            </w:r>
          </w:p>
        </w:tc>
        <w:tc>
          <w:tcPr>
            <w:tcW w:w="919" w:type="dxa"/>
            <w:shd w:val="clear" w:color="auto" w:fill="auto"/>
            <w:noWrap/>
            <w:vAlign w:val="center"/>
            <w:hideMark/>
          </w:tcPr>
          <w:p w14:paraId="007C0C7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0.651 </w:t>
            </w:r>
          </w:p>
        </w:tc>
        <w:tc>
          <w:tcPr>
            <w:tcW w:w="707" w:type="dxa"/>
            <w:shd w:val="clear" w:color="auto" w:fill="auto"/>
            <w:noWrap/>
            <w:vAlign w:val="center"/>
            <w:hideMark/>
          </w:tcPr>
          <w:p w14:paraId="31F7E75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153</w:t>
            </w:r>
          </w:p>
        </w:tc>
        <w:tc>
          <w:tcPr>
            <w:tcW w:w="860" w:type="dxa"/>
            <w:shd w:val="clear" w:color="auto" w:fill="auto"/>
            <w:noWrap/>
            <w:vAlign w:val="center"/>
            <w:hideMark/>
          </w:tcPr>
          <w:p w14:paraId="0E7386F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0.387 </w:t>
            </w:r>
          </w:p>
        </w:tc>
        <w:tc>
          <w:tcPr>
            <w:tcW w:w="606" w:type="dxa"/>
            <w:shd w:val="clear" w:color="auto" w:fill="auto"/>
            <w:noWrap/>
            <w:vAlign w:val="center"/>
            <w:hideMark/>
          </w:tcPr>
          <w:p w14:paraId="010EAA1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45</w:t>
            </w:r>
          </w:p>
        </w:tc>
        <w:tc>
          <w:tcPr>
            <w:tcW w:w="862" w:type="dxa"/>
            <w:shd w:val="clear" w:color="auto" w:fill="auto"/>
            <w:noWrap/>
            <w:vAlign w:val="center"/>
            <w:hideMark/>
          </w:tcPr>
          <w:p w14:paraId="2A9ED33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6" w:type="dxa"/>
            <w:shd w:val="clear" w:color="auto" w:fill="auto"/>
            <w:noWrap/>
            <w:vAlign w:val="center"/>
            <w:hideMark/>
          </w:tcPr>
          <w:p w14:paraId="2A1A757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10</w:t>
            </w:r>
          </w:p>
        </w:tc>
        <w:tc>
          <w:tcPr>
            <w:tcW w:w="868" w:type="dxa"/>
            <w:shd w:val="clear" w:color="auto" w:fill="auto"/>
            <w:noWrap/>
            <w:vAlign w:val="center"/>
            <w:hideMark/>
          </w:tcPr>
          <w:p w14:paraId="5418F03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0.455 </w:t>
            </w:r>
          </w:p>
        </w:tc>
        <w:tc>
          <w:tcPr>
            <w:tcW w:w="613" w:type="dxa"/>
            <w:shd w:val="clear" w:color="auto" w:fill="auto"/>
            <w:noWrap/>
            <w:vAlign w:val="center"/>
            <w:hideMark/>
          </w:tcPr>
          <w:p w14:paraId="5BC4E26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40</w:t>
            </w:r>
          </w:p>
        </w:tc>
        <w:tc>
          <w:tcPr>
            <w:tcW w:w="868" w:type="dxa"/>
            <w:shd w:val="clear" w:color="auto" w:fill="auto"/>
            <w:noWrap/>
            <w:vAlign w:val="center"/>
            <w:hideMark/>
          </w:tcPr>
          <w:p w14:paraId="2B2E2A2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0.976 </w:t>
            </w:r>
          </w:p>
        </w:tc>
        <w:tc>
          <w:tcPr>
            <w:tcW w:w="566" w:type="dxa"/>
            <w:shd w:val="clear" w:color="auto" w:fill="auto"/>
            <w:noWrap/>
            <w:vAlign w:val="center"/>
            <w:hideMark/>
          </w:tcPr>
          <w:p w14:paraId="25144F3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24</w:t>
            </w:r>
          </w:p>
        </w:tc>
        <w:tc>
          <w:tcPr>
            <w:tcW w:w="868" w:type="dxa"/>
            <w:shd w:val="clear" w:color="auto" w:fill="auto"/>
            <w:noWrap/>
            <w:vAlign w:val="center"/>
            <w:hideMark/>
          </w:tcPr>
          <w:p w14:paraId="172F050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0.375 </w:t>
            </w:r>
          </w:p>
        </w:tc>
        <w:tc>
          <w:tcPr>
            <w:tcW w:w="613" w:type="dxa"/>
            <w:shd w:val="clear" w:color="auto" w:fill="auto"/>
            <w:noWrap/>
            <w:vAlign w:val="center"/>
            <w:hideMark/>
          </w:tcPr>
          <w:p w14:paraId="01E0016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41</w:t>
            </w:r>
          </w:p>
        </w:tc>
        <w:tc>
          <w:tcPr>
            <w:tcW w:w="868" w:type="dxa"/>
            <w:shd w:val="clear" w:color="auto" w:fill="auto"/>
            <w:noWrap/>
            <w:vAlign w:val="center"/>
            <w:hideMark/>
          </w:tcPr>
          <w:p w14:paraId="09A1D66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0" w:type="dxa"/>
            <w:shd w:val="clear" w:color="auto" w:fill="auto"/>
            <w:noWrap/>
            <w:vAlign w:val="center"/>
            <w:hideMark/>
          </w:tcPr>
          <w:p w14:paraId="20AB2A6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38</w:t>
            </w:r>
          </w:p>
        </w:tc>
        <w:tc>
          <w:tcPr>
            <w:tcW w:w="860" w:type="dxa"/>
            <w:shd w:val="clear" w:color="auto" w:fill="auto"/>
            <w:noWrap/>
            <w:vAlign w:val="center"/>
            <w:hideMark/>
          </w:tcPr>
          <w:p w14:paraId="61867AF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0.339 </w:t>
            </w:r>
          </w:p>
        </w:tc>
        <w:tc>
          <w:tcPr>
            <w:tcW w:w="707" w:type="dxa"/>
            <w:shd w:val="clear" w:color="auto" w:fill="auto"/>
            <w:noWrap/>
            <w:vAlign w:val="center"/>
            <w:hideMark/>
          </w:tcPr>
          <w:p w14:paraId="7F2914B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148</w:t>
            </w:r>
          </w:p>
        </w:tc>
        <w:tc>
          <w:tcPr>
            <w:tcW w:w="866" w:type="dxa"/>
            <w:shd w:val="clear" w:color="auto" w:fill="auto"/>
            <w:noWrap/>
            <w:vAlign w:val="center"/>
            <w:hideMark/>
          </w:tcPr>
          <w:p w14:paraId="660D6A2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0.993 </w:t>
            </w:r>
          </w:p>
        </w:tc>
      </w:tr>
      <w:tr w:rsidR="0049560F" w:rsidRPr="004926BF" w14:paraId="6767A323" w14:textId="77777777" w:rsidTr="001C2FF0">
        <w:trPr>
          <w:trHeight w:val="294"/>
          <w:jc w:val="center"/>
        </w:trPr>
        <w:tc>
          <w:tcPr>
            <w:tcW w:w="1602" w:type="dxa"/>
            <w:shd w:val="clear" w:color="auto" w:fill="auto"/>
            <w:noWrap/>
            <w:vAlign w:val="center"/>
            <w:hideMark/>
          </w:tcPr>
          <w:p w14:paraId="3494F869"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cg02893482</w:t>
            </w:r>
          </w:p>
        </w:tc>
        <w:tc>
          <w:tcPr>
            <w:tcW w:w="1255" w:type="dxa"/>
            <w:shd w:val="clear" w:color="auto" w:fill="auto"/>
            <w:noWrap/>
            <w:vAlign w:val="center"/>
            <w:hideMark/>
          </w:tcPr>
          <w:p w14:paraId="520AA0A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0.142 </w:t>
            </w:r>
          </w:p>
        </w:tc>
        <w:tc>
          <w:tcPr>
            <w:tcW w:w="919" w:type="dxa"/>
            <w:shd w:val="clear" w:color="auto" w:fill="auto"/>
            <w:noWrap/>
            <w:vAlign w:val="center"/>
            <w:hideMark/>
          </w:tcPr>
          <w:p w14:paraId="7CC1C53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0.680 </w:t>
            </w:r>
          </w:p>
        </w:tc>
        <w:tc>
          <w:tcPr>
            <w:tcW w:w="707" w:type="dxa"/>
            <w:shd w:val="clear" w:color="auto" w:fill="auto"/>
            <w:noWrap/>
            <w:vAlign w:val="center"/>
            <w:hideMark/>
          </w:tcPr>
          <w:p w14:paraId="30B8933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183</w:t>
            </w:r>
          </w:p>
        </w:tc>
        <w:tc>
          <w:tcPr>
            <w:tcW w:w="860" w:type="dxa"/>
            <w:shd w:val="clear" w:color="auto" w:fill="auto"/>
            <w:noWrap/>
            <w:vAlign w:val="center"/>
            <w:hideMark/>
          </w:tcPr>
          <w:p w14:paraId="33F3BD8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0.463 </w:t>
            </w:r>
          </w:p>
        </w:tc>
        <w:tc>
          <w:tcPr>
            <w:tcW w:w="606" w:type="dxa"/>
            <w:shd w:val="clear" w:color="auto" w:fill="auto"/>
            <w:noWrap/>
            <w:vAlign w:val="center"/>
            <w:hideMark/>
          </w:tcPr>
          <w:p w14:paraId="28B9DDA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45</w:t>
            </w:r>
          </w:p>
        </w:tc>
        <w:tc>
          <w:tcPr>
            <w:tcW w:w="862" w:type="dxa"/>
            <w:shd w:val="clear" w:color="auto" w:fill="auto"/>
            <w:noWrap/>
            <w:vAlign w:val="center"/>
            <w:hideMark/>
          </w:tcPr>
          <w:p w14:paraId="7D77FBD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6" w:type="dxa"/>
            <w:shd w:val="clear" w:color="auto" w:fill="auto"/>
            <w:noWrap/>
            <w:vAlign w:val="center"/>
            <w:hideMark/>
          </w:tcPr>
          <w:p w14:paraId="7F057A9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11</w:t>
            </w:r>
          </w:p>
        </w:tc>
        <w:tc>
          <w:tcPr>
            <w:tcW w:w="868" w:type="dxa"/>
            <w:shd w:val="clear" w:color="auto" w:fill="auto"/>
            <w:noWrap/>
            <w:vAlign w:val="center"/>
            <w:hideMark/>
          </w:tcPr>
          <w:p w14:paraId="103BD22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0.500 </w:t>
            </w:r>
          </w:p>
        </w:tc>
        <w:tc>
          <w:tcPr>
            <w:tcW w:w="613" w:type="dxa"/>
            <w:shd w:val="clear" w:color="auto" w:fill="auto"/>
            <w:noWrap/>
            <w:vAlign w:val="center"/>
            <w:hideMark/>
          </w:tcPr>
          <w:p w14:paraId="61F94AE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36</w:t>
            </w:r>
          </w:p>
        </w:tc>
        <w:tc>
          <w:tcPr>
            <w:tcW w:w="868" w:type="dxa"/>
            <w:shd w:val="clear" w:color="auto" w:fill="auto"/>
            <w:noWrap/>
            <w:vAlign w:val="center"/>
            <w:hideMark/>
          </w:tcPr>
          <w:p w14:paraId="33BA5C2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0.878 </w:t>
            </w:r>
          </w:p>
        </w:tc>
        <w:tc>
          <w:tcPr>
            <w:tcW w:w="566" w:type="dxa"/>
            <w:shd w:val="clear" w:color="auto" w:fill="auto"/>
            <w:noWrap/>
            <w:vAlign w:val="center"/>
            <w:hideMark/>
          </w:tcPr>
          <w:p w14:paraId="0F6D0EE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38</w:t>
            </w:r>
          </w:p>
        </w:tc>
        <w:tc>
          <w:tcPr>
            <w:tcW w:w="868" w:type="dxa"/>
            <w:shd w:val="clear" w:color="auto" w:fill="auto"/>
            <w:noWrap/>
            <w:vAlign w:val="center"/>
            <w:hideMark/>
          </w:tcPr>
          <w:p w14:paraId="65E2184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0.594 </w:t>
            </w:r>
          </w:p>
        </w:tc>
        <w:tc>
          <w:tcPr>
            <w:tcW w:w="613" w:type="dxa"/>
            <w:shd w:val="clear" w:color="auto" w:fill="auto"/>
            <w:noWrap/>
            <w:vAlign w:val="center"/>
            <w:hideMark/>
          </w:tcPr>
          <w:p w14:paraId="2DCB0E0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38</w:t>
            </w:r>
          </w:p>
        </w:tc>
        <w:tc>
          <w:tcPr>
            <w:tcW w:w="868" w:type="dxa"/>
            <w:shd w:val="clear" w:color="auto" w:fill="auto"/>
            <w:noWrap/>
            <w:vAlign w:val="center"/>
            <w:hideMark/>
          </w:tcPr>
          <w:p w14:paraId="61E5E40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0.927 </w:t>
            </w:r>
          </w:p>
        </w:tc>
        <w:tc>
          <w:tcPr>
            <w:tcW w:w="560" w:type="dxa"/>
            <w:shd w:val="clear" w:color="auto" w:fill="auto"/>
            <w:noWrap/>
            <w:vAlign w:val="center"/>
            <w:hideMark/>
          </w:tcPr>
          <w:p w14:paraId="4B69D74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46</w:t>
            </w:r>
          </w:p>
        </w:tc>
        <w:tc>
          <w:tcPr>
            <w:tcW w:w="860" w:type="dxa"/>
            <w:shd w:val="clear" w:color="auto" w:fill="auto"/>
            <w:noWrap/>
            <w:vAlign w:val="center"/>
            <w:hideMark/>
          </w:tcPr>
          <w:p w14:paraId="3675A15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0.411 </w:t>
            </w:r>
          </w:p>
        </w:tc>
        <w:tc>
          <w:tcPr>
            <w:tcW w:w="707" w:type="dxa"/>
            <w:shd w:val="clear" w:color="auto" w:fill="auto"/>
            <w:noWrap/>
            <w:vAlign w:val="center"/>
            <w:hideMark/>
          </w:tcPr>
          <w:p w14:paraId="59BBE79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149</w:t>
            </w:r>
          </w:p>
        </w:tc>
        <w:tc>
          <w:tcPr>
            <w:tcW w:w="866" w:type="dxa"/>
            <w:shd w:val="clear" w:color="auto" w:fill="auto"/>
            <w:noWrap/>
            <w:vAlign w:val="center"/>
            <w:hideMark/>
          </w:tcPr>
          <w:p w14:paraId="18B15DC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r>
      <w:tr w:rsidR="0049560F" w:rsidRPr="004926BF" w14:paraId="01ECBD8D" w14:textId="77777777" w:rsidTr="001C2FF0">
        <w:trPr>
          <w:trHeight w:val="294"/>
          <w:jc w:val="center"/>
        </w:trPr>
        <w:tc>
          <w:tcPr>
            <w:tcW w:w="1602" w:type="dxa"/>
            <w:shd w:val="clear" w:color="auto" w:fill="auto"/>
            <w:noWrap/>
            <w:vAlign w:val="center"/>
            <w:hideMark/>
          </w:tcPr>
          <w:p w14:paraId="0DEA5B9F"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cg18174928</w:t>
            </w:r>
          </w:p>
        </w:tc>
        <w:tc>
          <w:tcPr>
            <w:tcW w:w="1255" w:type="dxa"/>
            <w:shd w:val="clear" w:color="auto" w:fill="auto"/>
            <w:noWrap/>
            <w:vAlign w:val="center"/>
            <w:hideMark/>
          </w:tcPr>
          <w:p w14:paraId="72C9976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0.196 </w:t>
            </w:r>
          </w:p>
        </w:tc>
        <w:tc>
          <w:tcPr>
            <w:tcW w:w="919" w:type="dxa"/>
            <w:shd w:val="clear" w:color="auto" w:fill="auto"/>
            <w:noWrap/>
            <w:vAlign w:val="center"/>
            <w:hideMark/>
          </w:tcPr>
          <w:p w14:paraId="3AC371C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0.806 </w:t>
            </w:r>
          </w:p>
        </w:tc>
        <w:tc>
          <w:tcPr>
            <w:tcW w:w="707" w:type="dxa"/>
            <w:shd w:val="clear" w:color="auto" w:fill="auto"/>
            <w:noWrap/>
            <w:vAlign w:val="center"/>
            <w:hideMark/>
          </w:tcPr>
          <w:p w14:paraId="76F02A2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300</w:t>
            </w:r>
          </w:p>
        </w:tc>
        <w:tc>
          <w:tcPr>
            <w:tcW w:w="860" w:type="dxa"/>
            <w:shd w:val="clear" w:color="auto" w:fill="auto"/>
            <w:noWrap/>
            <w:vAlign w:val="center"/>
            <w:hideMark/>
          </w:tcPr>
          <w:p w14:paraId="768E95C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0.759 </w:t>
            </w:r>
          </w:p>
        </w:tc>
        <w:tc>
          <w:tcPr>
            <w:tcW w:w="606" w:type="dxa"/>
            <w:shd w:val="clear" w:color="auto" w:fill="auto"/>
            <w:noWrap/>
            <w:vAlign w:val="center"/>
            <w:hideMark/>
          </w:tcPr>
          <w:p w14:paraId="5714CB5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45</w:t>
            </w:r>
          </w:p>
        </w:tc>
        <w:tc>
          <w:tcPr>
            <w:tcW w:w="862" w:type="dxa"/>
            <w:shd w:val="clear" w:color="auto" w:fill="auto"/>
            <w:noWrap/>
            <w:vAlign w:val="center"/>
            <w:hideMark/>
          </w:tcPr>
          <w:p w14:paraId="53C9663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6" w:type="dxa"/>
            <w:shd w:val="clear" w:color="auto" w:fill="auto"/>
            <w:noWrap/>
            <w:vAlign w:val="center"/>
            <w:hideMark/>
          </w:tcPr>
          <w:p w14:paraId="7062A91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16</w:t>
            </w:r>
          </w:p>
        </w:tc>
        <w:tc>
          <w:tcPr>
            <w:tcW w:w="868" w:type="dxa"/>
            <w:shd w:val="clear" w:color="auto" w:fill="auto"/>
            <w:noWrap/>
            <w:vAlign w:val="center"/>
            <w:hideMark/>
          </w:tcPr>
          <w:p w14:paraId="13FCB24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0.727 </w:t>
            </w:r>
          </w:p>
        </w:tc>
        <w:tc>
          <w:tcPr>
            <w:tcW w:w="613" w:type="dxa"/>
            <w:shd w:val="clear" w:color="auto" w:fill="auto"/>
            <w:noWrap/>
            <w:vAlign w:val="center"/>
            <w:hideMark/>
          </w:tcPr>
          <w:p w14:paraId="605094E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41</w:t>
            </w:r>
          </w:p>
        </w:tc>
        <w:tc>
          <w:tcPr>
            <w:tcW w:w="868" w:type="dxa"/>
            <w:shd w:val="clear" w:color="auto" w:fill="auto"/>
            <w:noWrap/>
            <w:vAlign w:val="center"/>
            <w:hideMark/>
          </w:tcPr>
          <w:p w14:paraId="0E6C46F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6" w:type="dxa"/>
            <w:shd w:val="clear" w:color="auto" w:fill="auto"/>
            <w:noWrap/>
            <w:vAlign w:val="center"/>
            <w:hideMark/>
          </w:tcPr>
          <w:p w14:paraId="6AEB59A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39</w:t>
            </w:r>
          </w:p>
        </w:tc>
        <w:tc>
          <w:tcPr>
            <w:tcW w:w="868" w:type="dxa"/>
            <w:shd w:val="clear" w:color="auto" w:fill="auto"/>
            <w:noWrap/>
            <w:vAlign w:val="center"/>
            <w:hideMark/>
          </w:tcPr>
          <w:p w14:paraId="61DB596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0.609 </w:t>
            </w:r>
          </w:p>
        </w:tc>
        <w:tc>
          <w:tcPr>
            <w:tcW w:w="613" w:type="dxa"/>
            <w:shd w:val="clear" w:color="auto" w:fill="auto"/>
            <w:noWrap/>
            <w:vAlign w:val="center"/>
            <w:hideMark/>
          </w:tcPr>
          <w:p w14:paraId="3701701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41</w:t>
            </w:r>
          </w:p>
        </w:tc>
        <w:tc>
          <w:tcPr>
            <w:tcW w:w="868" w:type="dxa"/>
            <w:shd w:val="clear" w:color="auto" w:fill="auto"/>
            <w:noWrap/>
            <w:vAlign w:val="center"/>
            <w:hideMark/>
          </w:tcPr>
          <w:p w14:paraId="4D366B5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0" w:type="dxa"/>
            <w:shd w:val="clear" w:color="auto" w:fill="auto"/>
            <w:noWrap/>
            <w:vAlign w:val="center"/>
            <w:hideMark/>
          </w:tcPr>
          <w:p w14:paraId="3BBFBC0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73</w:t>
            </w:r>
          </w:p>
        </w:tc>
        <w:tc>
          <w:tcPr>
            <w:tcW w:w="860" w:type="dxa"/>
            <w:shd w:val="clear" w:color="auto" w:fill="auto"/>
            <w:noWrap/>
            <w:vAlign w:val="center"/>
            <w:hideMark/>
          </w:tcPr>
          <w:p w14:paraId="459DE5F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0.652 </w:t>
            </w:r>
          </w:p>
        </w:tc>
        <w:tc>
          <w:tcPr>
            <w:tcW w:w="707" w:type="dxa"/>
            <w:shd w:val="clear" w:color="auto" w:fill="auto"/>
            <w:noWrap/>
            <w:vAlign w:val="center"/>
            <w:hideMark/>
          </w:tcPr>
          <w:p w14:paraId="558CD54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149</w:t>
            </w:r>
          </w:p>
        </w:tc>
        <w:tc>
          <w:tcPr>
            <w:tcW w:w="866" w:type="dxa"/>
            <w:shd w:val="clear" w:color="auto" w:fill="auto"/>
            <w:noWrap/>
            <w:vAlign w:val="center"/>
            <w:hideMark/>
          </w:tcPr>
          <w:p w14:paraId="16DEF1B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r>
      <w:tr w:rsidR="0049560F" w:rsidRPr="004926BF" w14:paraId="1A73F0C1" w14:textId="77777777" w:rsidTr="001C2FF0">
        <w:trPr>
          <w:trHeight w:val="294"/>
          <w:jc w:val="center"/>
        </w:trPr>
        <w:tc>
          <w:tcPr>
            <w:tcW w:w="1602" w:type="dxa"/>
            <w:shd w:val="clear" w:color="000000" w:fill="FFFFFF"/>
            <w:noWrap/>
            <w:vAlign w:val="center"/>
            <w:hideMark/>
          </w:tcPr>
          <w:p w14:paraId="72306E2F"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cg12602374</w:t>
            </w:r>
          </w:p>
        </w:tc>
        <w:tc>
          <w:tcPr>
            <w:tcW w:w="1255" w:type="dxa"/>
            <w:shd w:val="clear" w:color="000000" w:fill="FFFFFF"/>
            <w:noWrap/>
            <w:vAlign w:val="center"/>
            <w:hideMark/>
          </w:tcPr>
          <w:p w14:paraId="4700087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0.172 </w:t>
            </w:r>
          </w:p>
        </w:tc>
        <w:tc>
          <w:tcPr>
            <w:tcW w:w="919" w:type="dxa"/>
            <w:shd w:val="clear" w:color="000000" w:fill="FFFFFF"/>
            <w:noWrap/>
            <w:vAlign w:val="center"/>
            <w:hideMark/>
          </w:tcPr>
          <w:p w14:paraId="6751DD0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0.843 </w:t>
            </w:r>
          </w:p>
        </w:tc>
        <w:tc>
          <w:tcPr>
            <w:tcW w:w="707" w:type="dxa"/>
            <w:shd w:val="clear" w:color="000000" w:fill="FFFFFF"/>
            <w:vAlign w:val="center"/>
            <w:hideMark/>
          </w:tcPr>
          <w:p w14:paraId="4A9A266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312</w:t>
            </w:r>
          </w:p>
        </w:tc>
        <w:tc>
          <w:tcPr>
            <w:tcW w:w="860" w:type="dxa"/>
            <w:shd w:val="clear" w:color="auto" w:fill="auto"/>
            <w:noWrap/>
            <w:vAlign w:val="center"/>
            <w:hideMark/>
          </w:tcPr>
          <w:p w14:paraId="16C0C9E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0.790 </w:t>
            </w:r>
          </w:p>
        </w:tc>
        <w:tc>
          <w:tcPr>
            <w:tcW w:w="606" w:type="dxa"/>
            <w:shd w:val="clear" w:color="000000" w:fill="FFFFFF"/>
            <w:vAlign w:val="center"/>
            <w:hideMark/>
          </w:tcPr>
          <w:p w14:paraId="7D0DDC5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45</w:t>
            </w:r>
          </w:p>
        </w:tc>
        <w:tc>
          <w:tcPr>
            <w:tcW w:w="862" w:type="dxa"/>
            <w:shd w:val="clear" w:color="auto" w:fill="auto"/>
            <w:noWrap/>
            <w:vAlign w:val="center"/>
            <w:hideMark/>
          </w:tcPr>
          <w:p w14:paraId="17CAA50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6" w:type="dxa"/>
            <w:shd w:val="clear" w:color="000000" w:fill="FFFFFF"/>
            <w:vAlign w:val="center"/>
            <w:hideMark/>
          </w:tcPr>
          <w:p w14:paraId="542A235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16</w:t>
            </w:r>
          </w:p>
        </w:tc>
        <w:tc>
          <w:tcPr>
            <w:tcW w:w="868" w:type="dxa"/>
            <w:shd w:val="clear" w:color="auto" w:fill="auto"/>
            <w:noWrap/>
            <w:vAlign w:val="center"/>
            <w:hideMark/>
          </w:tcPr>
          <w:p w14:paraId="6F9B592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0.727 </w:t>
            </w:r>
          </w:p>
        </w:tc>
        <w:tc>
          <w:tcPr>
            <w:tcW w:w="613" w:type="dxa"/>
            <w:shd w:val="clear" w:color="000000" w:fill="FFFFFF"/>
            <w:vAlign w:val="center"/>
            <w:hideMark/>
          </w:tcPr>
          <w:p w14:paraId="35B76FF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40</w:t>
            </w:r>
          </w:p>
        </w:tc>
        <w:tc>
          <w:tcPr>
            <w:tcW w:w="868" w:type="dxa"/>
            <w:shd w:val="clear" w:color="auto" w:fill="auto"/>
            <w:noWrap/>
            <w:vAlign w:val="center"/>
            <w:hideMark/>
          </w:tcPr>
          <w:p w14:paraId="594EAE3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0.976 </w:t>
            </w:r>
          </w:p>
        </w:tc>
        <w:tc>
          <w:tcPr>
            <w:tcW w:w="566" w:type="dxa"/>
            <w:shd w:val="clear" w:color="000000" w:fill="FFFFFF"/>
            <w:vAlign w:val="center"/>
            <w:hideMark/>
          </w:tcPr>
          <w:p w14:paraId="3A7D83B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48</w:t>
            </w:r>
          </w:p>
        </w:tc>
        <w:tc>
          <w:tcPr>
            <w:tcW w:w="868" w:type="dxa"/>
            <w:shd w:val="clear" w:color="auto" w:fill="auto"/>
            <w:noWrap/>
            <w:vAlign w:val="center"/>
            <w:hideMark/>
          </w:tcPr>
          <w:p w14:paraId="7C33BFC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0.750 </w:t>
            </w:r>
          </w:p>
        </w:tc>
        <w:tc>
          <w:tcPr>
            <w:tcW w:w="613" w:type="dxa"/>
            <w:shd w:val="clear" w:color="000000" w:fill="FFFFFF"/>
            <w:vAlign w:val="center"/>
            <w:hideMark/>
          </w:tcPr>
          <w:p w14:paraId="68501DA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40</w:t>
            </w:r>
          </w:p>
        </w:tc>
        <w:tc>
          <w:tcPr>
            <w:tcW w:w="868" w:type="dxa"/>
            <w:shd w:val="clear" w:color="auto" w:fill="auto"/>
            <w:noWrap/>
            <w:vAlign w:val="center"/>
            <w:hideMark/>
          </w:tcPr>
          <w:p w14:paraId="648DDDD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0.976 </w:t>
            </w:r>
          </w:p>
        </w:tc>
        <w:tc>
          <w:tcPr>
            <w:tcW w:w="560" w:type="dxa"/>
            <w:shd w:val="clear" w:color="000000" w:fill="FFFFFF"/>
            <w:vAlign w:val="center"/>
            <w:hideMark/>
          </w:tcPr>
          <w:p w14:paraId="318462F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72</w:t>
            </w:r>
          </w:p>
        </w:tc>
        <w:tc>
          <w:tcPr>
            <w:tcW w:w="860" w:type="dxa"/>
            <w:shd w:val="clear" w:color="auto" w:fill="auto"/>
            <w:noWrap/>
            <w:vAlign w:val="center"/>
            <w:hideMark/>
          </w:tcPr>
          <w:p w14:paraId="3ED559C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0.643 </w:t>
            </w:r>
          </w:p>
        </w:tc>
        <w:tc>
          <w:tcPr>
            <w:tcW w:w="707" w:type="dxa"/>
            <w:shd w:val="clear" w:color="000000" w:fill="FFFFFF"/>
            <w:vAlign w:val="center"/>
            <w:hideMark/>
          </w:tcPr>
          <w:p w14:paraId="19E0E12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149</w:t>
            </w:r>
          </w:p>
        </w:tc>
        <w:tc>
          <w:tcPr>
            <w:tcW w:w="866" w:type="dxa"/>
            <w:shd w:val="clear" w:color="auto" w:fill="auto"/>
            <w:noWrap/>
            <w:vAlign w:val="center"/>
            <w:hideMark/>
          </w:tcPr>
          <w:p w14:paraId="632B980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r>
      <w:tr w:rsidR="0049560F" w:rsidRPr="004926BF" w14:paraId="257326CA" w14:textId="77777777" w:rsidTr="001C2FF0">
        <w:trPr>
          <w:trHeight w:val="294"/>
          <w:jc w:val="center"/>
        </w:trPr>
        <w:tc>
          <w:tcPr>
            <w:tcW w:w="1602" w:type="dxa"/>
            <w:shd w:val="clear" w:color="auto" w:fill="auto"/>
            <w:noWrap/>
            <w:vAlign w:val="center"/>
            <w:hideMark/>
          </w:tcPr>
          <w:p w14:paraId="6CE7D608"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cg11841722</w:t>
            </w:r>
          </w:p>
        </w:tc>
        <w:tc>
          <w:tcPr>
            <w:tcW w:w="1255" w:type="dxa"/>
            <w:shd w:val="clear" w:color="auto" w:fill="auto"/>
            <w:noWrap/>
            <w:vAlign w:val="center"/>
            <w:hideMark/>
          </w:tcPr>
          <w:p w14:paraId="150ADA6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0.200 </w:t>
            </w:r>
          </w:p>
        </w:tc>
        <w:tc>
          <w:tcPr>
            <w:tcW w:w="919" w:type="dxa"/>
            <w:shd w:val="clear" w:color="auto" w:fill="auto"/>
            <w:noWrap/>
            <w:vAlign w:val="center"/>
            <w:hideMark/>
          </w:tcPr>
          <w:p w14:paraId="5C69980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0.839 </w:t>
            </w:r>
          </w:p>
        </w:tc>
        <w:tc>
          <w:tcPr>
            <w:tcW w:w="707" w:type="dxa"/>
            <w:shd w:val="clear" w:color="auto" w:fill="auto"/>
            <w:noWrap/>
            <w:vAlign w:val="center"/>
            <w:hideMark/>
          </w:tcPr>
          <w:p w14:paraId="59FA32F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307</w:t>
            </w:r>
          </w:p>
        </w:tc>
        <w:tc>
          <w:tcPr>
            <w:tcW w:w="860" w:type="dxa"/>
            <w:shd w:val="clear" w:color="auto" w:fill="auto"/>
            <w:noWrap/>
            <w:vAlign w:val="center"/>
            <w:hideMark/>
          </w:tcPr>
          <w:p w14:paraId="6E82E3B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0.777 </w:t>
            </w:r>
          </w:p>
        </w:tc>
        <w:tc>
          <w:tcPr>
            <w:tcW w:w="606" w:type="dxa"/>
            <w:shd w:val="clear" w:color="auto" w:fill="auto"/>
            <w:noWrap/>
            <w:vAlign w:val="center"/>
            <w:hideMark/>
          </w:tcPr>
          <w:p w14:paraId="2E6681C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45</w:t>
            </w:r>
          </w:p>
        </w:tc>
        <w:tc>
          <w:tcPr>
            <w:tcW w:w="862" w:type="dxa"/>
            <w:shd w:val="clear" w:color="auto" w:fill="auto"/>
            <w:noWrap/>
            <w:vAlign w:val="center"/>
            <w:hideMark/>
          </w:tcPr>
          <w:p w14:paraId="2D8C8B4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6" w:type="dxa"/>
            <w:shd w:val="clear" w:color="auto" w:fill="auto"/>
            <w:noWrap/>
            <w:vAlign w:val="center"/>
            <w:hideMark/>
          </w:tcPr>
          <w:p w14:paraId="03C7E52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18</w:t>
            </w:r>
          </w:p>
        </w:tc>
        <w:tc>
          <w:tcPr>
            <w:tcW w:w="868" w:type="dxa"/>
            <w:shd w:val="clear" w:color="auto" w:fill="auto"/>
            <w:noWrap/>
            <w:vAlign w:val="center"/>
            <w:hideMark/>
          </w:tcPr>
          <w:p w14:paraId="26AFED0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0.818 </w:t>
            </w:r>
          </w:p>
        </w:tc>
        <w:tc>
          <w:tcPr>
            <w:tcW w:w="613" w:type="dxa"/>
            <w:shd w:val="clear" w:color="auto" w:fill="auto"/>
            <w:noWrap/>
            <w:vAlign w:val="center"/>
            <w:hideMark/>
          </w:tcPr>
          <w:p w14:paraId="46240A4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39</w:t>
            </w:r>
          </w:p>
        </w:tc>
        <w:tc>
          <w:tcPr>
            <w:tcW w:w="868" w:type="dxa"/>
            <w:shd w:val="clear" w:color="auto" w:fill="auto"/>
            <w:noWrap/>
            <w:vAlign w:val="center"/>
            <w:hideMark/>
          </w:tcPr>
          <w:p w14:paraId="6FABAB4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0.951 </w:t>
            </w:r>
          </w:p>
        </w:tc>
        <w:tc>
          <w:tcPr>
            <w:tcW w:w="566" w:type="dxa"/>
            <w:shd w:val="clear" w:color="auto" w:fill="auto"/>
            <w:noWrap/>
            <w:vAlign w:val="center"/>
            <w:hideMark/>
          </w:tcPr>
          <w:p w14:paraId="27D76A7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54</w:t>
            </w:r>
          </w:p>
        </w:tc>
        <w:tc>
          <w:tcPr>
            <w:tcW w:w="868" w:type="dxa"/>
            <w:shd w:val="clear" w:color="auto" w:fill="auto"/>
            <w:noWrap/>
            <w:vAlign w:val="center"/>
            <w:hideMark/>
          </w:tcPr>
          <w:p w14:paraId="0E1C016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0.844 </w:t>
            </w:r>
          </w:p>
        </w:tc>
        <w:tc>
          <w:tcPr>
            <w:tcW w:w="613" w:type="dxa"/>
            <w:shd w:val="clear" w:color="auto" w:fill="auto"/>
            <w:noWrap/>
            <w:vAlign w:val="center"/>
            <w:hideMark/>
          </w:tcPr>
          <w:p w14:paraId="636F237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40</w:t>
            </w:r>
          </w:p>
        </w:tc>
        <w:tc>
          <w:tcPr>
            <w:tcW w:w="868" w:type="dxa"/>
            <w:shd w:val="clear" w:color="auto" w:fill="auto"/>
            <w:noWrap/>
            <w:vAlign w:val="center"/>
            <w:hideMark/>
          </w:tcPr>
          <w:p w14:paraId="39B04B8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0.976 </w:t>
            </w:r>
          </w:p>
        </w:tc>
        <w:tc>
          <w:tcPr>
            <w:tcW w:w="560" w:type="dxa"/>
            <w:shd w:val="clear" w:color="auto" w:fill="auto"/>
            <w:noWrap/>
            <w:vAlign w:val="center"/>
            <w:hideMark/>
          </w:tcPr>
          <w:p w14:paraId="3B4EFFF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70</w:t>
            </w:r>
          </w:p>
        </w:tc>
        <w:tc>
          <w:tcPr>
            <w:tcW w:w="860" w:type="dxa"/>
            <w:shd w:val="clear" w:color="auto" w:fill="auto"/>
            <w:noWrap/>
            <w:vAlign w:val="center"/>
            <w:hideMark/>
          </w:tcPr>
          <w:p w14:paraId="60BF8DB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0.625 </w:t>
            </w:r>
          </w:p>
        </w:tc>
        <w:tc>
          <w:tcPr>
            <w:tcW w:w="707" w:type="dxa"/>
            <w:shd w:val="clear" w:color="auto" w:fill="auto"/>
            <w:noWrap/>
            <w:vAlign w:val="center"/>
            <w:hideMark/>
          </w:tcPr>
          <w:p w14:paraId="2FAC622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149</w:t>
            </w:r>
          </w:p>
        </w:tc>
        <w:tc>
          <w:tcPr>
            <w:tcW w:w="866" w:type="dxa"/>
            <w:shd w:val="clear" w:color="auto" w:fill="auto"/>
            <w:noWrap/>
            <w:vAlign w:val="center"/>
            <w:hideMark/>
          </w:tcPr>
          <w:p w14:paraId="033F10C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r>
      <w:tr w:rsidR="0049560F" w:rsidRPr="004926BF" w14:paraId="371C9EB3" w14:textId="77777777" w:rsidTr="001C2FF0">
        <w:trPr>
          <w:trHeight w:val="294"/>
          <w:jc w:val="center"/>
        </w:trPr>
        <w:tc>
          <w:tcPr>
            <w:tcW w:w="1602" w:type="dxa"/>
            <w:shd w:val="clear" w:color="auto" w:fill="auto"/>
            <w:noWrap/>
            <w:vAlign w:val="center"/>
            <w:hideMark/>
          </w:tcPr>
          <w:p w14:paraId="4DA3E954"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cg23250910</w:t>
            </w:r>
          </w:p>
        </w:tc>
        <w:tc>
          <w:tcPr>
            <w:tcW w:w="1255" w:type="dxa"/>
            <w:shd w:val="clear" w:color="auto" w:fill="auto"/>
            <w:noWrap/>
            <w:vAlign w:val="center"/>
            <w:hideMark/>
          </w:tcPr>
          <w:p w14:paraId="243B131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0.143 </w:t>
            </w:r>
          </w:p>
        </w:tc>
        <w:tc>
          <w:tcPr>
            <w:tcW w:w="919" w:type="dxa"/>
            <w:shd w:val="clear" w:color="auto" w:fill="auto"/>
            <w:noWrap/>
            <w:vAlign w:val="center"/>
            <w:hideMark/>
          </w:tcPr>
          <w:p w14:paraId="0958D99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0.853 </w:t>
            </w:r>
          </w:p>
        </w:tc>
        <w:tc>
          <w:tcPr>
            <w:tcW w:w="707" w:type="dxa"/>
            <w:shd w:val="clear" w:color="auto" w:fill="auto"/>
            <w:noWrap/>
            <w:vAlign w:val="center"/>
            <w:hideMark/>
          </w:tcPr>
          <w:p w14:paraId="30A1179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300</w:t>
            </w:r>
          </w:p>
        </w:tc>
        <w:tc>
          <w:tcPr>
            <w:tcW w:w="860" w:type="dxa"/>
            <w:shd w:val="clear" w:color="auto" w:fill="auto"/>
            <w:noWrap/>
            <w:vAlign w:val="center"/>
            <w:hideMark/>
          </w:tcPr>
          <w:p w14:paraId="2F13584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0.759 </w:t>
            </w:r>
          </w:p>
        </w:tc>
        <w:tc>
          <w:tcPr>
            <w:tcW w:w="606" w:type="dxa"/>
            <w:shd w:val="clear" w:color="auto" w:fill="auto"/>
            <w:noWrap/>
            <w:vAlign w:val="center"/>
            <w:hideMark/>
          </w:tcPr>
          <w:p w14:paraId="142F1DE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44</w:t>
            </w:r>
          </w:p>
        </w:tc>
        <w:tc>
          <w:tcPr>
            <w:tcW w:w="862" w:type="dxa"/>
            <w:shd w:val="clear" w:color="auto" w:fill="auto"/>
            <w:noWrap/>
            <w:vAlign w:val="center"/>
            <w:hideMark/>
          </w:tcPr>
          <w:p w14:paraId="6E9BB70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0.978 </w:t>
            </w:r>
          </w:p>
        </w:tc>
        <w:tc>
          <w:tcPr>
            <w:tcW w:w="566" w:type="dxa"/>
            <w:shd w:val="clear" w:color="auto" w:fill="auto"/>
            <w:noWrap/>
            <w:vAlign w:val="center"/>
            <w:hideMark/>
          </w:tcPr>
          <w:p w14:paraId="66CA897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17</w:t>
            </w:r>
          </w:p>
        </w:tc>
        <w:tc>
          <w:tcPr>
            <w:tcW w:w="868" w:type="dxa"/>
            <w:shd w:val="clear" w:color="auto" w:fill="auto"/>
            <w:noWrap/>
            <w:vAlign w:val="center"/>
            <w:hideMark/>
          </w:tcPr>
          <w:p w14:paraId="0309BF4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0.773 </w:t>
            </w:r>
          </w:p>
        </w:tc>
        <w:tc>
          <w:tcPr>
            <w:tcW w:w="613" w:type="dxa"/>
            <w:shd w:val="clear" w:color="auto" w:fill="auto"/>
            <w:noWrap/>
            <w:vAlign w:val="center"/>
            <w:hideMark/>
          </w:tcPr>
          <w:p w14:paraId="27FAEC9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40</w:t>
            </w:r>
          </w:p>
        </w:tc>
        <w:tc>
          <w:tcPr>
            <w:tcW w:w="868" w:type="dxa"/>
            <w:shd w:val="clear" w:color="auto" w:fill="auto"/>
            <w:noWrap/>
            <w:vAlign w:val="center"/>
            <w:hideMark/>
          </w:tcPr>
          <w:p w14:paraId="60533DB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0.976 </w:t>
            </w:r>
          </w:p>
        </w:tc>
        <w:tc>
          <w:tcPr>
            <w:tcW w:w="566" w:type="dxa"/>
            <w:shd w:val="clear" w:color="auto" w:fill="auto"/>
            <w:noWrap/>
            <w:vAlign w:val="center"/>
            <w:hideMark/>
          </w:tcPr>
          <w:p w14:paraId="7474672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42</w:t>
            </w:r>
          </w:p>
        </w:tc>
        <w:tc>
          <w:tcPr>
            <w:tcW w:w="868" w:type="dxa"/>
            <w:shd w:val="clear" w:color="auto" w:fill="auto"/>
            <w:noWrap/>
            <w:vAlign w:val="center"/>
            <w:hideMark/>
          </w:tcPr>
          <w:p w14:paraId="30A742A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0.656 </w:t>
            </w:r>
          </w:p>
        </w:tc>
        <w:tc>
          <w:tcPr>
            <w:tcW w:w="613" w:type="dxa"/>
            <w:shd w:val="clear" w:color="auto" w:fill="auto"/>
            <w:noWrap/>
            <w:vAlign w:val="center"/>
            <w:hideMark/>
          </w:tcPr>
          <w:p w14:paraId="1BB4CCB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36</w:t>
            </w:r>
          </w:p>
        </w:tc>
        <w:tc>
          <w:tcPr>
            <w:tcW w:w="868" w:type="dxa"/>
            <w:shd w:val="clear" w:color="auto" w:fill="auto"/>
            <w:noWrap/>
            <w:vAlign w:val="center"/>
            <w:hideMark/>
          </w:tcPr>
          <w:p w14:paraId="021E96B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0.878 </w:t>
            </w:r>
          </w:p>
        </w:tc>
        <w:tc>
          <w:tcPr>
            <w:tcW w:w="560" w:type="dxa"/>
            <w:shd w:val="clear" w:color="auto" w:fill="auto"/>
            <w:noWrap/>
            <w:vAlign w:val="center"/>
            <w:hideMark/>
          </w:tcPr>
          <w:p w14:paraId="6A87FB0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78</w:t>
            </w:r>
          </w:p>
        </w:tc>
        <w:tc>
          <w:tcPr>
            <w:tcW w:w="860" w:type="dxa"/>
            <w:shd w:val="clear" w:color="auto" w:fill="auto"/>
            <w:noWrap/>
            <w:vAlign w:val="center"/>
            <w:hideMark/>
          </w:tcPr>
          <w:p w14:paraId="7DB76AD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0.696 </w:t>
            </w:r>
          </w:p>
        </w:tc>
        <w:tc>
          <w:tcPr>
            <w:tcW w:w="707" w:type="dxa"/>
            <w:shd w:val="clear" w:color="auto" w:fill="auto"/>
            <w:noWrap/>
            <w:vAlign w:val="center"/>
            <w:hideMark/>
          </w:tcPr>
          <w:p w14:paraId="008A4BF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149</w:t>
            </w:r>
          </w:p>
        </w:tc>
        <w:tc>
          <w:tcPr>
            <w:tcW w:w="866" w:type="dxa"/>
            <w:shd w:val="clear" w:color="auto" w:fill="auto"/>
            <w:noWrap/>
            <w:vAlign w:val="center"/>
            <w:hideMark/>
          </w:tcPr>
          <w:p w14:paraId="5490190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r>
      <w:tr w:rsidR="0049560F" w:rsidRPr="004926BF" w14:paraId="1AF96BAC" w14:textId="77777777" w:rsidTr="001C2FF0">
        <w:trPr>
          <w:trHeight w:val="294"/>
          <w:jc w:val="center"/>
        </w:trPr>
        <w:tc>
          <w:tcPr>
            <w:tcW w:w="1602" w:type="dxa"/>
            <w:shd w:val="clear" w:color="auto" w:fill="auto"/>
            <w:noWrap/>
            <w:vAlign w:val="center"/>
            <w:hideMark/>
          </w:tcPr>
          <w:p w14:paraId="6000FBB6"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cg10157975</w:t>
            </w:r>
          </w:p>
        </w:tc>
        <w:tc>
          <w:tcPr>
            <w:tcW w:w="1255" w:type="dxa"/>
            <w:shd w:val="clear" w:color="auto" w:fill="auto"/>
            <w:noWrap/>
            <w:vAlign w:val="center"/>
            <w:hideMark/>
          </w:tcPr>
          <w:p w14:paraId="20C5684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0.086 </w:t>
            </w:r>
          </w:p>
        </w:tc>
        <w:tc>
          <w:tcPr>
            <w:tcW w:w="919" w:type="dxa"/>
            <w:shd w:val="clear" w:color="auto" w:fill="auto"/>
            <w:noWrap/>
            <w:vAlign w:val="center"/>
            <w:hideMark/>
          </w:tcPr>
          <w:p w14:paraId="503E72F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0.836 </w:t>
            </w:r>
          </w:p>
        </w:tc>
        <w:tc>
          <w:tcPr>
            <w:tcW w:w="707" w:type="dxa"/>
            <w:shd w:val="clear" w:color="auto" w:fill="auto"/>
            <w:noWrap/>
            <w:vAlign w:val="center"/>
            <w:hideMark/>
          </w:tcPr>
          <w:p w14:paraId="06CD3B4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306</w:t>
            </w:r>
          </w:p>
        </w:tc>
        <w:tc>
          <w:tcPr>
            <w:tcW w:w="860" w:type="dxa"/>
            <w:shd w:val="clear" w:color="auto" w:fill="auto"/>
            <w:noWrap/>
            <w:vAlign w:val="center"/>
            <w:hideMark/>
          </w:tcPr>
          <w:p w14:paraId="0A6812E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0.775 </w:t>
            </w:r>
          </w:p>
        </w:tc>
        <w:tc>
          <w:tcPr>
            <w:tcW w:w="606" w:type="dxa"/>
            <w:shd w:val="clear" w:color="auto" w:fill="auto"/>
            <w:noWrap/>
            <w:vAlign w:val="center"/>
            <w:hideMark/>
          </w:tcPr>
          <w:p w14:paraId="55AAB27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44</w:t>
            </w:r>
          </w:p>
        </w:tc>
        <w:tc>
          <w:tcPr>
            <w:tcW w:w="862" w:type="dxa"/>
            <w:shd w:val="clear" w:color="auto" w:fill="auto"/>
            <w:noWrap/>
            <w:vAlign w:val="center"/>
            <w:hideMark/>
          </w:tcPr>
          <w:p w14:paraId="108C503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0.978 </w:t>
            </w:r>
          </w:p>
        </w:tc>
        <w:tc>
          <w:tcPr>
            <w:tcW w:w="566" w:type="dxa"/>
            <w:shd w:val="clear" w:color="auto" w:fill="auto"/>
            <w:noWrap/>
            <w:vAlign w:val="center"/>
            <w:hideMark/>
          </w:tcPr>
          <w:p w14:paraId="71ED826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17</w:t>
            </w:r>
          </w:p>
        </w:tc>
        <w:tc>
          <w:tcPr>
            <w:tcW w:w="868" w:type="dxa"/>
            <w:shd w:val="clear" w:color="auto" w:fill="auto"/>
            <w:noWrap/>
            <w:vAlign w:val="center"/>
            <w:hideMark/>
          </w:tcPr>
          <w:p w14:paraId="3FAF928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0.773 </w:t>
            </w:r>
          </w:p>
        </w:tc>
        <w:tc>
          <w:tcPr>
            <w:tcW w:w="613" w:type="dxa"/>
            <w:shd w:val="clear" w:color="auto" w:fill="auto"/>
            <w:noWrap/>
            <w:vAlign w:val="center"/>
            <w:hideMark/>
          </w:tcPr>
          <w:p w14:paraId="4D948C5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39</w:t>
            </w:r>
          </w:p>
        </w:tc>
        <w:tc>
          <w:tcPr>
            <w:tcW w:w="868" w:type="dxa"/>
            <w:shd w:val="clear" w:color="auto" w:fill="auto"/>
            <w:noWrap/>
            <w:vAlign w:val="center"/>
            <w:hideMark/>
          </w:tcPr>
          <w:p w14:paraId="56D812B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0.951 </w:t>
            </w:r>
          </w:p>
        </w:tc>
        <w:tc>
          <w:tcPr>
            <w:tcW w:w="566" w:type="dxa"/>
            <w:shd w:val="clear" w:color="auto" w:fill="auto"/>
            <w:noWrap/>
            <w:vAlign w:val="center"/>
            <w:hideMark/>
          </w:tcPr>
          <w:p w14:paraId="3A53942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36</w:t>
            </w:r>
          </w:p>
        </w:tc>
        <w:tc>
          <w:tcPr>
            <w:tcW w:w="868" w:type="dxa"/>
            <w:shd w:val="clear" w:color="auto" w:fill="auto"/>
            <w:noWrap/>
            <w:vAlign w:val="center"/>
            <w:hideMark/>
          </w:tcPr>
          <w:p w14:paraId="3368996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0.563 </w:t>
            </w:r>
          </w:p>
        </w:tc>
        <w:tc>
          <w:tcPr>
            <w:tcW w:w="613" w:type="dxa"/>
            <w:shd w:val="clear" w:color="auto" w:fill="auto"/>
            <w:noWrap/>
            <w:vAlign w:val="center"/>
            <w:hideMark/>
          </w:tcPr>
          <w:p w14:paraId="4ED1E57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41</w:t>
            </w:r>
          </w:p>
        </w:tc>
        <w:tc>
          <w:tcPr>
            <w:tcW w:w="868" w:type="dxa"/>
            <w:shd w:val="clear" w:color="auto" w:fill="auto"/>
            <w:noWrap/>
            <w:vAlign w:val="center"/>
            <w:hideMark/>
          </w:tcPr>
          <w:p w14:paraId="655C4F3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0" w:type="dxa"/>
            <w:shd w:val="clear" w:color="auto" w:fill="auto"/>
            <w:noWrap/>
            <w:vAlign w:val="center"/>
            <w:hideMark/>
          </w:tcPr>
          <w:p w14:paraId="21587E3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86</w:t>
            </w:r>
          </w:p>
        </w:tc>
        <w:tc>
          <w:tcPr>
            <w:tcW w:w="860" w:type="dxa"/>
            <w:shd w:val="clear" w:color="auto" w:fill="auto"/>
            <w:noWrap/>
            <w:vAlign w:val="center"/>
            <w:hideMark/>
          </w:tcPr>
          <w:p w14:paraId="5AEE365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0.768 </w:t>
            </w:r>
          </w:p>
        </w:tc>
        <w:tc>
          <w:tcPr>
            <w:tcW w:w="707" w:type="dxa"/>
            <w:shd w:val="clear" w:color="auto" w:fill="auto"/>
            <w:noWrap/>
            <w:vAlign w:val="center"/>
            <w:hideMark/>
          </w:tcPr>
          <w:p w14:paraId="7FA8140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149</w:t>
            </w:r>
          </w:p>
        </w:tc>
        <w:tc>
          <w:tcPr>
            <w:tcW w:w="866" w:type="dxa"/>
            <w:shd w:val="clear" w:color="auto" w:fill="auto"/>
            <w:noWrap/>
            <w:vAlign w:val="center"/>
            <w:hideMark/>
          </w:tcPr>
          <w:p w14:paraId="6E14471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r>
      <w:tr w:rsidR="0049560F" w:rsidRPr="004926BF" w14:paraId="69F389CB" w14:textId="77777777" w:rsidTr="001C2FF0">
        <w:trPr>
          <w:trHeight w:val="294"/>
          <w:jc w:val="center"/>
        </w:trPr>
        <w:tc>
          <w:tcPr>
            <w:tcW w:w="1602" w:type="dxa"/>
            <w:shd w:val="clear" w:color="auto" w:fill="auto"/>
            <w:noWrap/>
            <w:vAlign w:val="center"/>
            <w:hideMark/>
          </w:tcPr>
          <w:p w14:paraId="6DA45F40"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cg13788592</w:t>
            </w:r>
          </w:p>
        </w:tc>
        <w:tc>
          <w:tcPr>
            <w:tcW w:w="1255" w:type="dxa"/>
            <w:shd w:val="clear" w:color="auto" w:fill="auto"/>
            <w:noWrap/>
            <w:vAlign w:val="center"/>
            <w:hideMark/>
          </w:tcPr>
          <w:p w14:paraId="55E71C2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0.129 </w:t>
            </w:r>
          </w:p>
        </w:tc>
        <w:tc>
          <w:tcPr>
            <w:tcW w:w="919" w:type="dxa"/>
            <w:shd w:val="clear" w:color="auto" w:fill="auto"/>
            <w:noWrap/>
            <w:vAlign w:val="center"/>
            <w:hideMark/>
          </w:tcPr>
          <w:p w14:paraId="1E30C2F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0.871 </w:t>
            </w:r>
          </w:p>
        </w:tc>
        <w:tc>
          <w:tcPr>
            <w:tcW w:w="707" w:type="dxa"/>
            <w:shd w:val="clear" w:color="auto" w:fill="auto"/>
            <w:noWrap/>
            <w:vAlign w:val="center"/>
            <w:hideMark/>
          </w:tcPr>
          <w:p w14:paraId="4FB5392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328</w:t>
            </w:r>
          </w:p>
        </w:tc>
        <w:tc>
          <w:tcPr>
            <w:tcW w:w="860" w:type="dxa"/>
            <w:shd w:val="clear" w:color="auto" w:fill="auto"/>
            <w:noWrap/>
            <w:vAlign w:val="center"/>
            <w:hideMark/>
          </w:tcPr>
          <w:p w14:paraId="765F684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0.830 </w:t>
            </w:r>
          </w:p>
        </w:tc>
        <w:tc>
          <w:tcPr>
            <w:tcW w:w="606" w:type="dxa"/>
            <w:shd w:val="clear" w:color="auto" w:fill="auto"/>
            <w:noWrap/>
            <w:vAlign w:val="center"/>
            <w:hideMark/>
          </w:tcPr>
          <w:p w14:paraId="45318D4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44</w:t>
            </w:r>
          </w:p>
        </w:tc>
        <w:tc>
          <w:tcPr>
            <w:tcW w:w="862" w:type="dxa"/>
            <w:shd w:val="clear" w:color="auto" w:fill="auto"/>
            <w:noWrap/>
            <w:vAlign w:val="center"/>
            <w:hideMark/>
          </w:tcPr>
          <w:p w14:paraId="190653F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0.978 </w:t>
            </w:r>
          </w:p>
        </w:tc>
        <w:tc>
          <w:tcPr>
            <w:tcW w:w="566" w:type="dxa"/>
            <w:shd w:val="clear" w:color="auto" w:fill="auto"/>
            <w:noWrap/>
            <w:vAlign w:val="center"/>
            <w:hideMark/>
          </w:tcPr>
          <w:p w14:paraId="22D0A6F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19</w:t>
            </w:r>
          </w:p>
        </w:tc>
        <w:tc>
          <w:tcPr>
            <w:tcW w:w="868" w:type="dxa"/>
            <w:shd w:val="clear" w:color="auto" w:fill="auto"/>
            <w:noWrap/>
            <w:vAlign w:val="center"/>
            <w:hideMark/>
          </w:tcPr>
          <w:p w14:paraId="39A12E7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0.864 </w:t>
            </w:r>
          </w:p>
        </w:tc>
        <w:tc>
          <w:tcPr>
            <w:tcW w:w="613" w:type="dxa"/>
            <w:shd w:val="clear" w:color="auto" w:fill="auto"/>
            <w:noWrap/>
            <w:vAlign w:val="center"/>
            <w:hideMark/>
          </w:tcPr>
          <w:p w14:paraId="7780469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39</w:t>
            </w:r>
          </w:p>
        </w:tc>
        <w:tc>
          <w:tcPr>
            <w:tcW w:w="868" w:type="dxa"/>
            <w:shd w:val="clear" w:color="auto" w:fill="auto"/>
            <w:noWrap/>
            <w:vAlign w:val="center"/>
            <w:hideMark/>
          </w:tcPr>
          <w:p w14:paraId="0F2049D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0.951 </w:t>
            </w:r>
          </w:p>
        </w:tc>
        <w:tc>
          <w:tcPr>
            <w:tcW w:w="566" w:type="dxa"/>
            <w:shd w:val="clear" w:color="auto" w:fill="auto"/>
            <w:noWrap/>
            <w:vAlign w:val="center"/>
            <w:hideMark/>
          </w:tcPr>
          <w:p w14:paraId="64BDD89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45</w:t>
            </w:r>
          </w:p>
        </w:tc>
        <w:tc>
          <w:tcPr>
            <w:tcW w:w="868" w:type="dxa"/>
            <w:shd w:val="clear" w:color="auto" w:fill="auto"/>
            <w:noWrap/>
            <w:vAlign w:val="center"/>
            <w:hideMark/>
          </w:tcPr>
          <w:p w14:paraId="622AA24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0.703 </w:t>
            </w:r>
          </w:p>
        </w:tc>
        <w:tc>
          <w:tcPr>
            <w:tcW w:w="613" w:type="dxa"/>
            <w:shd w:val="clear" w:color="auto" w:fill="auto"/>
            <w:noWrap/>
            <w:vAlign w:val="center"/>
            <w:hideMark/>
          </w:tcPr>
          <w:p w14:paraId="18A1131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36</w:t>
            </w:r>
          </w:p>
        </w:tc>
        <w:tc>
          <w:tcPr>
            <w:tcW w:w="868" w:type="dxa"/>
            <w:shd w:val="clear" w:color="auto" w:fill="auto"/>
            <w:noWrap/>
            <w:vAlign w:val="center"/>
            <w:hideMark/>
          </w:tcPr>
          <w:p w14:paraId="7666AFF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0.878 </w:t>
            </w:r>
          </w:p>
        </w:tc>
        <w:tc>
          <w:tcPr>
            <w:tcW w:w="560" w:type="dxa"/>
            <w:shd w:val="clear" w:color="auto" w:fill="auto"/>
            <w:noWrap/>
            <w:vAlign w:val="center"/>
            <w:hideMark/>
          </w:tcPr>
          <w:p w14:paraId="5C78DF8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92</w:t>
            </w:r>
          </w:p>
        </w:tc>
        <w:tc>
          <w:tcPr>
            <w:tcW w:w="860" w:type="dxa"/>
            <w:shd w:val="clear" w:color="auto" w:fill="auto"/>
            <w:noWrap/>
            <w:vAlign w:val="center"/>
            <w:hideMark/>
          </w:tcPr>
          <w:p w14:paraId="24235D2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0.821 </w:t>
            </w:r>
          </w:p>
        </w:tc>
        <w:tc>
          <w:tcPr>
            <w:tcW w:w="707" w:type="dxa"/>
            <w:shd w:val="clear" w:color="auto" w:fill="auto"/>
            <w:noWrap/>
            <w:vAlign w:val="center"/>
            <w:hideMark/>
          </w:tcPr>
          <w:p w14:paraId="7BB9CD0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148</w:t>
            </w:r>
          </w:p>
        </w:tc>
        <w:tc>
          <w:tcPr>
            <w:tcW w:w="866" w:type="dxa"/>
            <w:shd w:val="clear" w:color="auto" w:fill="auto"/>
            <w:noWrap/>
            <w:vAlign w:val="center"/>
            <w:hideMark/>
          </w:tcPr>
          <w:p w14:paraId="21FC5FC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0.993 </w:t>
            </w:r>
          </w:p>
        </w:tc>
      </w:tr>
      <w:tr w:rsidR="0049560F" w:rsidRPr="004926BF" w14:paraId="400002FE" w14:textId="77777777" w:rsidTr="001C2FF0">
        <w:trPr>
          <w:trHeight w:val="294"/>
          <w:jc w:val="center"/>
        </w:trPr>
        <w:tc>
          <w:tcPr>
            <w:tcW w:w="1602" w:type="dxa"/>
            <w:shd w:val="clear" w:color="auto" w:fill="auto"/>
            <w:noWrap/>
            <w:vAlign w:val="center"/>
            <w:hideMark/>
          </w:tcPr>
          <w:p w14:paraId="3EFA208A"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cg21627760</w:t>
            </w:r>
          </w:p>
        </w:tc>
        <w:tc>
          <w:tcPr>
            <w:tcW w:w="1255" w:type="dxa"/>
            <w:shd w:val="clear" w:color="auto" w:fill="auto"/>
            <w:noWrap/>
            <w:vAlign w:val="center"/>
            <w:hideMark/>
          </w:tcPr>
          <w:p w14:paraId="1CBF284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0.234 </w:t>
            </w:r>
          </w:p>
        </w:tc>
        <w:tc>
          <w:tcPr>
            <w:tcW w:w="919" w:type="dxa"/>
            <w:shd w:val="clear" w:color="auto" w:fill="auto"/>
            <w:noWrap/>
            <w:vAlign w:val="center"/>
            <w:hideMark/>
          </w:tcPr>
          <w:p w14:paraId="6C78CC9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0.876 </w:t>
            </w:r>
          </w:p>
        </w:tc>
        <w:tc>
          <w:tcPr>
            <w:tcW w:w="707" w:type="dxa"/>
            <w:shd w:val="clear" w:color="auto" w:fill="auto"/>
            <w:noWrap/>
            <w:vAlign w:val="center"/>
            <w:hideMark/>
          </w:tcPr>
          <w:p w14:paraId="714E6BF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328</w:t>
            </w:r>
          </w:p>
        </w:tc>
        <w:tc>
          <w:tcPr>
            <w:tcW w:w="860" w:type="dxa"/>
            <w:shd w:val="clear" w:color="auto" w:fill="auto"/>
            <w:noWrap/>
            <w:vAlign w:val="center"/>
            <w:hideMark/>
          </w:tcPr>
          <w:p w14:paraId="688FCC5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0.830 </w:t>
            </w:r>
          </w:p>
        </w:tc>
        <w:tc>
          <w:tcPr>
            <w:tcW w:w="606" w:type="dxa"/>
            <w:shd w:val="clear" w:color="auto" w:fill="auto"/>
            <w:noWrap/>
            <w:vAlign w:val="center"/>
            <w:hideMark/>
          </w:tcPr>
          <w:p w14:paraId="6F9F5D6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45</w:t>
            </w:r>
          </w:p>
        </w:tc>
        <w:tc>
          <w:tcPr>
            <w:tcW w:w="862" w:type="dxa"/>
            <w:shd w:val="clear" w:color="auto" w:fill="auto"/>
            <w:noWrap/>
            <w:vAlign w:val="center"/>
            <w:hideMark/>
          </w:tcPr>
          <w:p w14:paraId="4FCF27E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6" w:type="dxa"/>
            <w:shd w:val="clear" w:color="auto" w:fill="auto"/>
            <w:noWrap/>
            <w:vAlign w:val="center"/>
            <w:hideMark/>
          </w:tcPr>
          <w:p w14:paraId="593AFA4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18</w:t>
            </w:r>
          </w:p>
        </w:tc>
        <w:tc>
          <w:tcPr>
            <w:tcW w:w="868" w:type="dxa"/>
            <w:shd w:val="clear" w:color="auto" w:fill="auto"/>
            <w:noWrap/>
            <w:vAlign w:val="center"/>
            <w:hideMark/>
          </w:tcPr>
          <w:p w14:paraId="46A0271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0.818 </w:t>
            </w:r>
          </w:p>
        </w:tc>
        <w:tc>
          <w:tcPr>
            <w:tcW w:w="613" w:type="dxa"/>
            <w:shd w:val="clear" w:color="auto" w:fill="auto"/>
            <w:noWrap/>
            <w:vAlign w:val="center"/>
            <w:hideMark/>
          </w:tcPr>
          <w:p w14:paraId="0908B17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40</w:t>
            </w:r>
          </w:p>
        </w:tc>
        <w:tc>
          <w:tcPr>
            <w:tcW w:w="868" w:type="dxa"/>
            <w:shd w:val="clear" w:color="auto" w:fill="auto"/>
            <w:noWrap/>
            <w:vAlign w:val="center"/>
            <w:hideMark/>
          </w:tcPr>
          <w:p w14:paraId="2D8DE63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0.976 </w:t>
            </w:r>
          </w:p>
        </w:tc>
        <w:tc>
          <w:tcPr>
            <w:tcW w:w="566" w:type="dxa"/>
            <w:shd w:val="clear" w:color="auto" w:fill="auto"/>
            <w:noWrap/>
            <w:vAlign w:val="center"/>
            <w:hideMark/>
          </w:tcPr>
          <w:p w14:paraId="37C5DC1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43</w:t>
            </w:r>
          </w:p>
        </w:tc>
        <w:tc>
          <w:tcPr>
            <w:tcW w:w="868" w:type="dxa"/>
            <w:shd w:val="clear" w:color="auto" w:fill="auto"/>
            <w:noWrap/>
            <w:vAlign w:val="center"/>
            <w:hideMark/>
          </w:tcPr>
          <w:p w14:paraId="3C985D5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0.672 </w:t>
            </w:r>
          </w:p>
        </w:tc>
        <w:tc>
          <w:tcPr>
            <w:tcW w:w="613" w:type="dxa"/>
            <w:shd w:val="clear" w:color="auto" w:fill="auto"/>
            <w:noWrap/>
            <w:vAlign w:val="center"/>
            <w:hideMark/>
          </w:tcPr>
          <w:p w14:paraId="3C41419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41</w:t>
            </w:r>
          </w:p>
        </w:tc>
        <w:tc>
          <w:tcPr>
            <w:tcW w:w="868" w:type="dxa"/>
            <w:shd w:val="clear" w:color="auto" w:fill="auto"/>
            <w:noWrap/>
            <w:vAlign w:val="center"/>
            <w:hideMark/>
          </w:tcPr>
          <w:p w14:paraId="2E7E5B8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0" w:type="dxa"/>
            <w:shd w:val="clear" w:color="auto" w:fill="auto"/>
            <w:noWrap/>
            <w:vAlign w:val="center"/>
            <w:hideMark/>
          </w:tcPr>
          <w:p w14:paraId="4089444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88</w:t>
            </w:r>
          </w:p>
        </w:tc>
        <w:tc>
          <w:tcPr>
            <w:tcW w:w="860" w:type="dxa"/>
            <w:shd w:val="clear" w:color="auto" w:fill="auto"/>
            <w:noWrap/>
            <w:vAlign w:val="center"/>
            <w:hideMark/>
          </w:tcPr>
          <w:p w14:paraId="6D0DE8A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0.786 </w:t>
            </w:r>
          </w:p>
        </w:tc>
        <w:tc>
          <w:tcPr>
            <w:tcW w:w="707" w:type="dxa"/>
            <w:shd w:val="clear" w:color="auto" w:fill="auto"/>
            <w:noWrap/>
            <w:vAlign w:val="center"/>
            <w:hideMark/>
          </w:tcPr>
          <w:p w14:paraId="49A4499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149</w:t>
            </w:r>
          </w:p>
        </w:tc>
        <w:tc>
          <w:tcPr>
            <w:tcW w:w="866" w:type="dxa"/>
            <w:shd w:val="clear" w:color="auto" w:fill="auto"/>
            <w:noWrap/>
            <w:vAlign w:val="center"/>
            <w:hideMark/>
          </w:tcPr>
          <w:p w14:paraId="3EA7A20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r>
      <w:tr w:rsidR="0049560F" w:rsidRPr="004926BF" w14:paraId="4C4EAC9E" w14:textId="77777777" w:rsidTr="001C2FF0">
        <w:trPr>
          <w:trHeight w:val="332"/>
          <w:jc w:val="center"/>
        </w:trPr>
        <w:tc>
          <w:tcPr>
            <w:tcW w:w="15639" w:type="dxa"/>
            <w:gridSpan w:val="19"/>
            <w:shd w:val="clear" w:color="000000" w:fill="FFFFFF"/>
            <w:noWrap/>
            <w:vAlign w:val="center"/>
            <w:hideMark/>
          </w:tcPr>
          <w:p w14:paraId="5B7FAE4D" w14:textId="77777777" w:rsidR="0049560F" w:rsidRPr="004926BF" w:rsidRDefault="0049560F" w:rsidP="005A313E">
            <w:pPr>
              <w:widowControl/>
              <w:jc w:val="left"/>
              <w:rPr>
                <w:rFonts w:eastAsia="DengXian" w:cs="Times New Roman"/>
                <w:b/>
                <w:bCs/>
                <w:color w:val="000000"/>
                <w:kern w:val="0"/>
                <w:sz w:val="16"/>
                <w:szCs w:val="16"/>
              </w:rPr>
            </w:pPr>
            <w:r w:rsidRPr="004926BF">
              <w:rPr>
                <w:rFonts w:eastAsia="DengXian" w:cs="Times New Roman"/>
                <w:b/>
                <w:bCs/>
                <w:color w:val="000000"/>
                <w:kern w:val="0"/>
                <w:sz w:val="16"/>
                <w:szCs w:val="16"/>
              </w:rPr>
              <w:t>Commercial biomarkers</w:t>
            </w:r>
          </w:p>
        </w:tc>
      </w:tr>
      <w:tr w:rsidR="0049560F" w:rsidRPr="004926BF" w14:paraId="7312FDB9" w14:textId="77777777" w:rsidTr="001C2FF0">
        <w:trPr>
          <w:trHeight w:val="294"/>
          <w:jc w:val="center"/>
        </w:trPr>
        <w:tc>
          <w:tcPr>
            <w:tcW w:w="1602" w:type="dxa"/>
            <w:shd w:val="clear" w:color="auto" w:fill="auto"/>
            <w:noWrap/>
            <w:vAlign w:val="center"/>
            <w:hideMark/>
          </w:tcPr>
          <w:p w14:paraId="014111C7"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cg20276585</w:t>
            </w:r>
          </w:p>
        </w:tc>
        <w:tc>
          <w:tcPr>
            <w:tcW w:w="1255" w:type="dxa"/>
            <w:shd w:val="clear" w:color="000000" w:fill="FFFFFF"/>
            <w:noWrap/>
            <w:vAlign w:val="center"/>
            <w:hideMark/>
          </w:tcPr>
          <w:p w14:paraId="3853B3B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0.064 </w:t>
            </w:r>
          </w:p>
        </w:tc>
        <w:tc>
          <w:tcPr>
            <w:tcW w:w="919" w:type="dxa"/>
            <w:shd w:val="clear" w:color="000000" w:fill="FFFFFF"/>
            <w:noWrap/>
            <w:vAlign w:val="center"/>
            <w:hideMark/>
          </w:tcPr>
          <w:p w14:paraId="7E235F8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0.674 </w:t>
            </w:r>
          </w:p>
        </w:tc>
        <w:tc>
          <w:tcPr>
            <w:tcW w:w="707" w:type="dxa"/>
            <w:shd w:val="clear" w:color="auto" w:fill="auto"/>
            <w:noWrap/>
            <w:vAlign w:val="center"/>
            <w:hideMark/>
          </w:tcPr>
          <w:p w14:paraId="2E15C69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203</w:t>
            </w:r>
          </w:p>
        </w:tc>
        <w:tc>
          <w:tcPr>
            <w:tcW w:w="860" w:type="dxa"/>
            <w:shd w:val="clear" w:color="auto" w:fill="auto"/>
            <w:noWrap/>
            <w:vAlign w:val="center"/>
            <w:hideMark/>
          </w:tcPr>
          <w:p w14:paraId="1470806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0.514 </w:t>
            </w:r>
          </w:p>
        </w:tc>
        <w:tc>
          <w:tcPr>
            <w:tcW w:w="606" w:type="dxa"/>
            <w:shd w:val="clear" w:color="auto" w:fill="auto"/>
            <w:noWrap/>
            <w:vAlign w:val="center"/>
            <w:hideMark/>
          </w:tcPr>
          <w:p w14:paraId="3AF99D7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45</w:t>
            </w:r>
          </w:p>
        </w:tc>
        <w:tc>
          <w:tcPr>
            <w:tcW w:w="862" w:type="dxa"/>
            <w:shd w:val="clear" w:color="auto" w:fill="auto"/>
            <w:noWrap/>
            <w:vAlign w:val="center"/>
            <w:hideMark/>
          </w:tcPr>
          <w:p w14:paraId="151AE01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6" w:type="dxa"/>
            <w:shd w:val="clear" w:color="auto" w:fill="auto"/>
            <w:noWrap/>
            <w:vAlign w:val="center"/>
            <w:hideMark/>
          </w:tcPr>
          <w:p w14:paraId="4313572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11</w:t>
            </w:r>
          </w:p>
        </w:tc>
        <w:tc>
          <w:tcPr>
            <w:tcW w:w="868" w:type="dxa"/>
            <w:shd w:val="clear" w:color="auto" w:fill="auto"/>
            <w:noWrap/>
            <w:vAlign w:val="center"/>
            <w:hideMark/>
          </w:tcPr>
          <w:p w14:paraId="58033E9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0.500 </w:t>
            </w:r>
          </w:p>
        </w:tc>
        <w:tc>
          <w:tcPr>
            <w:tcW w:w="613" w:type="dxa"/>
            <w:shd w:val="clear" w:color="auto" w:fill="auto"/>
            <w:noWrap/>
            <w:vAlign w:val="center"/>
            <w:hideMark/>
          </w:tcPr>
          <w:p w14:paraId="0F86303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38</w:t>
            </w:r>
          </w:p>
        </w:tc>
        <w:tc>
          <w:tcPr>
            <w:tcW w:w="868" w:type="dxa"/>
            <w:shd w:val="clear" w:color="auto" w:fill="auto"/>
            <w:noWrap/>
            <w:vAlign w:val="center"/>
            <w:hideMark/>
          </w:tcPr>
          <w:p w14:paraId="29F5127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0.927 </w:t>
            </w:r>
          </w:p>
        </w:tc>
        <w:tc>
          <w:tcPr>
            <w:tcW w:w="566" w:type="dxa"/>
            <w:shd w:val="clear" w:color="auto" w:fill="auto"/>
            <w:noWrap/>
            <w:vAlign w:val="center"/>
            <w:hideMark/>
          </w:tcPr>
          <w:p w14:paraId="39D125B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34</w:t>
            </w:r>
          </w:p>
        </w:tc>
        <w:tc>
          <w:tcPr>
            <w:tcW w:w="868" w:type="dxa"/>
            <w:shd w:val="clear" w:color="auto" w:fill="auto"/>
            <w:noWrap/>
            <w:vAlign w:val="center"/>
            <w:hideMark/>
          </w:tcPr>
          <w:p w14:paraId="27A0747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0.531 </w:t>
            </w:r>
          </w:p>
        </w:tc>
        <w:tc>
          <w:tcPr>
            <w:tcW w:w="613" w:type="dxa"/>
            <w:shd w:val="clear" w:color="auto" w:fill="auto"/>
            <w:noWrap/>
            <w:vAlign w:val="center"/>
            <w:hideMark/>
          </w:tcPr>
          <w:p w14:paraId="51A189D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41</w:t>
            </w:r>
          </w:p>
        </w:tc>
        <w:tc>
          <w:tcPr>
            <w:tcW w:w="868" w:type="dxa"/>
            <w:shd w:val="clear" w:color="auto" w:fill="auto"/>
            <w:noWrap/>
            <w:vAlign w:val="center"/>
            <w:hideMark/>
          </w:tcPr>
          <w:p w14:paraId="3D310FC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0" w:type="dxa"/>
            <w:shd w:val="clear" w:color="auto" w:fill="auto"/>
            <w:noWrap/>
            <w:vAlign w:val="center"/>
            <w:hideMark/>
          </w:tcPr>
          <w:p w14:paraId="1E376B5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51</w:t>
            </w:r>
          </w:p>
        </w:tc>
        <w:tc>
          <w:tcPr>
            <w:tcW w:w="860" w:type="dxa"/>
            <w:shd w:val="clear" w:color="auto" w:fill="auto"/>
            <w:noWrap/>
            <w:vAlign w:val="center"/>
            <w:hideMark/>
          </w:tcPr>
          <w:p w14:paraId="4F1D898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0.455 </w:t>
            </w:r>
          </w:p>
        </w:tc>
        <w:tc>
          <w:tcPr>
            <w:tcW w:w="707" w:type="dxa"/>
            <w:shd w:val="clear" w:color="auto" w:fill="auto"/>
            <w:noWrap/>
            <w:vAlign w:val="center"/>
            <w:hideMark/>
          </w:tcPr>
          <w:p w14:paraId="3B30C36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146</w:t>
            </w:r>
          </w:p>
        </w:tc>
        <w:tc>
          <w:tcPr>
            <w:tcW w:w="866" w:type="dxa"/>
            <w:shd w:val="clear" w:color="auto" w:fill="auto"/>
            <w:noWrap/>
            <w:vAlign w:val="center"/>
            <w:hideMark/>
          </w:tcPr>
          <w:p w14:paraId="58C4057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0.980 </w:t>
            </w:r>
          </w:p>
        </w:tc>
      </w:tr>
      <w:tr w:rsidR="0049560F" w:rsidRPr="004926BF" w14:paraId="374BA83A" w14:textId="77777777" w:rsidTr="001C2FF0">
        <w:trPr>
          <w:trHeight w:val="294"/>
          <w:jc w:val="center"/>
        </w:trPr>
        <w:tc>
          <w:tcPr>
            <w:tcW w:w="1602" w:type="dxa"/>
            <w:shd w:val="clear" w:color="000000" w:fill="FFFFFF"/>
            <w:noWrap/>
            <w:vAlign w:val="center"/>
            <w:hideMark/>
          </w:tcPr>
          <w:p w14:paraId="3A9C8B55"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cg05718036</w:t>
            </w:r>
          </w:p>
        </w:tc>
        <w:tc>
          <w:tcPr>
            <w:tcW w:w="1255" w:type="dxa"/>
            <w:shd w:val="clear" w:color="000000" w:fill="FFFFFF"/>
            <w:noWrap/>
            <w:vAlign w:val="center"/>
            <w:hideMark/>
          </w:tcPr>
          <w:p w14:paraId="229A0FB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0.130 </w:t>
            </w:r>
          </w:p>
        </w:tc>
        <w:tc>
          <w:tcPr>
            <w:tcW w:w="919" w:type="dxa"/>
            <w:shd w:val="clear" w:color="000000" w:fill="FFFFFF"/>
            <w:noWrap/>
            <w:vAlign w:val="center"/>
            <w:hideMark/>
          </w:tcPr>
          <w:p w14:paraId="0B5A0FD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0.698 </w:t>
            </w:r>
          </w:p>
        </w:tc>
        <w:tc>
          <w:tcPr>
            <w:tcW w:w="707" w:type="dxa"/>
            <w:shd w:val="clear" w:color="auto" w:fill="auto"/>
            <w:noWrap/>
            <w:vAlign w:val="center"/>
            <w:hideMark/>
          </w:tcPr>
          <w:p w14:paraId="191F5B1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195</w:t>
            </w:r>
          </w:p>
        </w:tc>
        <w:tc>
          <w:tcPr>
            <w:tcW w:w="860" w:type="dxa"/>
            <w:shd w:val="clear" w:color="auto" w:fill="auto"/>
            <w:noWrap/>
            <w:vAlign w:val="center"/>
            <w:hideMark/>
          </w:tcPr>
          <w:p w14:paraId="62F657F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0.494 </w:t>
            </w:r>
          </w:p>
        </w:tc>
        <w:tc>
          <w:tcPr>
            <w:tcW w:w="606" w:type="dxa"/>
            <w:shd w:val="clear" w:color="auto" w:fill="auto"/>
            <w:noWrap/>
            <w:vAlign w:val="center"/>
            <w:hideMark/>
          </w:tcPr>
          <w:p w14:paraId="1F99C46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45</w:t>
            </w:r>
          </w:p>
        </w:tc>
        <w:tc>
          <w:tcPr>
            <w:tcW w:w="862" w:type="dxa"/>
            <w:shd w:val="clear" w:color="auto" w:fill="auto"/>
            <w:noWrap/>
            <w:vAlign w:val="center"/>
            <w:hideMark/>
          </w:tcPr>
          <w:p w14:paraId="691047D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6" w:type="dxa"/>
            <w:shd w:val="clear" w:color="auto" w:fill="auto"/>
            <w:noWrap/>
            <w:vAlign w:val="center"/>
            <w:hideMark/>
          </w:tcPr>
          <w:p w14:paraId="30A09AD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12</w:t>
            </w:r>
          </w:p>
        </w:tc>
        <w:tc>
          <w:tcPr>
            <w:tcW w:w="868" w:type="dxa"/>
            <w:shd w:val="clear" w:color="auto" w:fill="auto"/>
            <w:noWrap/>
            <w:vAlign w:val="center"/>
            <w:hideMark/>
          </w:tcPr>
          <w:p w14:paraId="1C61B3A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0.545 </w:t>
            </w:r>
          </w:p>
        </w:tc>
        <w:tc>
          <w:tcPr>
            <w:tcW w:w="613" w:type="dxa"/>
            <w:shd w:val="clear" w:color="auto" w:fill="auto"/>
            <w:noWrap/>
            <w:vAlign w:val="center"/>
            <w:hideMark/>
          </w:tcPr>
          <w:p w14:paraId="6B35DD5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35</w:t>
            </w:r>
          </w:p>
        </w:tc>
        <w:tc>
          <w:tcPr>
            <w:tcW w:w="868" w:type="dxa"/>
            <w:shd w:val="clear" w:color="auto" w:fill="auto"/>
            <w:noWrap/>
            <w:vAlign w:val="center"/>
            <w:hideMark/>
          </w:tcPr>
          <w:p w14:paraId="0C78497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0.854 </w:t>
            </w:r>
          </w:p>
        </w:tc>
        <w:tc>
          <w:tcPr>
            <w:tcW w:w="566" w:type="dxa"/>
            <w:shd w:val="clear" w:color="auto" w:fill="auto"/>
            <w:noWrap/>
            <w:vAlign w:val="center"/>
            <w:hideMark/>
          </w:tcPr>
          <w:p w14:paraId="7DA80AF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57</w:t>
            </w:r>
          </w:p>
        </w:tc>
        <w:tc>
          <w:tcPr>
            <w:tcW w:w="868" w:type="dxa"/>
            <w:shd w:val="clear" w:color="auto" w:fill="auto"/>
            <w:noWrap/>
            <w:vAlign w:val="center"/>
            <w:hideMark/>
          </w:tcPr>
          <w:p w14:paraId="32B9754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0.891 </w:t>
            </w:r>
          </w:p>
        </w:tc>
        <w:tc>
          <w:tcPr>
            <w:tcW w:w="613" w:type="dxa"/>
            <w:shd w:val="clear" w:color="auto" w:fill="auto"/>
            <w:noWrap/>
            <w:vAlign w:val="center"/>
            <w:hideMark/>
          </w:tcPr>
          <w:p w14:paraId="0FD6079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25</w:t>
            </w:r>
          </w:p>
        </w:tc>
        <w:tc>
          <w:tcPr>
            <w:tcW w:w="868" w:type="dxa"/>
            <w:shd w:val="clear" w:color="auto" w:fill="auto"/>
            <w:noWrap/>
            <w:vAlign w:val="center"/>
            <w:hideMark/>
          </w:tcPr>
          <w:p w14:paraId="20ED953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0.610 </w:t>
            </w:r>
          </w:p>
        </w:tc>
        <w:tc>
          <w:tcPr>
            <w:tcW w:w="560" w:type="dxa"/>
            <w:shd w:val="clear" w:color="auto" w:fill="auto"/>
            <w:noWrap/>
            <w:vAlign w:val="center"/>
            <w:hideMark/>
          </w:tcPr>
          <w:p w14:paraId="5582B17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48</w:t>
            </w:r>
          </w:p>
        </w:tc>
        <w:tc>
          <w:tcPr>
            <w:tcW w:w="860" w:type="dxa"/>
            <w:shd w:val="clear" w:color="auto" w:fill="auto"/>
            <w:noWrap/>
            <w:vAlign w:val="center"/>
            <w:hideMark/>
          </w:tcPr>
          <w:p w14:paraId="11DE91C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0.429 </w:t>
            </w:r>
          </w:p>
        </w:tc>
        <w:tc>
          <w:tcPr>
            <w:tcW w:w="707" w:type="dxa"/>
            <w:shd w:val="clear" w:color="auto" w:fill="auto"/>
            <w:noWrap/>
            <w:vAlign w:val="center"/>
            <w:hideMark/>
          </w:tcPr>
          <w:p w14:paraId="228A27B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148</w:t>
            </w:r>
          </w:p>
        </w:tc>
        <w:tc>
          <w:tcPr>
            <w:tcW w:w="866" w:type="dxa"/>
            <w:shd w:val="clear" w:color="auto" w:fill="auto"/>
            <w:noWrap/>
            <w:vAlign w:val="center"/>
            <w:hideMark/>
          </w:tcPr>
          <w:p w14:paraId="2922CE2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0.993 </w:t>
            </w:r>
          </w:p>
        </w:tc>
      </w:tr>
      <w:tr w:rsidR="0049560F" w:rsidRPr="004926BF" w14:paraId="61037487" w14:textId="77777777" w:rsidTr="001C2FF0">
        <w:trPr>
          <w:trHeight w:val="294"/>
          <w:jc w:val="center"/>
        </w:trPr>
        <w:tc>
          <w:tcPr>
            <w:tcW w:w="1602" w:type="dxa"/>
            <w:shd w:val="clear" w:color="auto" w:fill="auto"/>
            <w:noWrap/>
            <w:vAlign w:val="center"/>
            <w:hideMark/>
          </w:tcPr>
          <w:p w14:paraId="6C818EC9"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cg04190807</w:t>
            </w:r>
          </w:p>
        </w:tc>
        <w:tc>
          <w:tcPr>
            <w:tcW w:w="1255" w:type="dxa"/>
            <w:shd w:val="clear" w:color="000000" w:fill="FFFFFF"/>
            <w:noWrap/>
            <w:vAlign w:val="center"/>
            <w:hideMark/>
          </w:tcPr>
          <w:p w14:paraId="414FAD6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0.197 </w:t>
            </w:r>
          </w:p>
        </w:tc>
        <w:tc>
          <w:tcPr>
            <w:tcW w:w="919" w:type="dxa"/>
            <w:shd w:val="clear" w:color="000000" w:fill="FFFFFF"/>
            <w:noWrap/>
            <w:vAlign w:val="center"/>
            <w:hideMark/>
          </w:tcPr>
          <w:p w14:paraId="28BD2AE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0.884 </w:t>
            </w:r>
          </w:p>
        </w:tc>
        <w:tc>
          <w:tcPr>
            <w:tcW w:w="707" w:type="dxa"/>
            <w:shd w:val="clear" w:color="auto" w:fill="auto"/>
            <w:noWrap/>
            <w:vAlign w:val="center"/>
            <w:hideMark/>
          </w:tcPr>
          <w:p w14:paraId="7C23C6D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333</w:t>
            </w:r>
          </w:p>
        </w:tc>
        <w:tc>
          <w:tcPr>
            <w:tcW w:w="860" w:type="dxa"/>
            <w:shd w:val="clear" w:color="auto" w:fill="auto"/>
            <w:noWrap/>
            <w:vAlign w:val="center"/>
            <w:hideMark/>
          </w:tcPr>
          <w:p w14:paraId="0391228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0.843 </w:t>
            </w:r>
          </w:p>
        </w:tc>
        <w:tc>
          <w:tcPr>
            <w:tcW w:w="606" w:type="dxa"/>
            <w:shd w:val="clear" w:color="auto" w:fill="auto"/>
            <w:noWrap/>
            <w:vAlign w:val="center"/>
            <w:hideMark/>
          </w:tcPr>
          <w:p w14:paraId="71E6032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45</w:t>
            </w:r>
          </w:p>
        </w:tc>
        <w:tc>
          <w:tcPr>
            <w:tcW w:w="862" w:type="dxa"/>
            <w:shd w:val="clear" w:color="auto" w:fill="auto"/>
            <w:noWrap/>
            <w:vAlign w:val="center"/>
            <w:hideMark/>
          </w:tcPr>
          <w:p w14:paraId="20131FB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6" w:type="dxa"/>
            <w:shd w:val="clear" w:color="auto" w:fill="auto"/>
            <w:noWrap/>
            <w:vAlign w:val="center"/>
            <w:hideMark/>
          </w:tcPr>
          <w:p w14:paraId="18B5A78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20</w:t>
            </w:r>
          </w:p>
        </w:tc>
        <w:tc>
          <w:tcPr>
            <w:tcW w:w="868" w:type="dxa"/>
            <w:shd w:val="clear" w:color="auto" w:fill="auto"/>
            <w:noWrap/>
            <w:vAlign w:val="center"/>
            <w:hideMark/>
          </w:tcPr>
          <w:p w14:paraId="0BE9727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0.909 </w:t>
            </w:r>
          </w:p>
        </w:tc>
        <w:tc>
          <w:tcPr>
            <w:tcW w:w="613" w:type="dxa"/>
            <w:shd w:val="clear" w:color="auto" w:fill="auto"/>
            <w:noWrap/>
            <w:vAlign w:val="center"/>
            <w:hideMark/>
          </w:tcPr>
          <w:p w14:paraId="15D7FE9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39</w:t>
            </w:r>
          </w:p>
        </w:tc>
        <w:tc>
          <w:tcPr>
            <w:tcW w:w="868" w:type="dxa"/>
            <w:shd w:val="clear" w:color="auto" w:fill="auto"/>
            <w:noWrap/>
            <w:vAlign w:val="center"/>
            <w:hideMark/>
          </w:tcPr>
          <w:p w14:paraId="1A4EC0C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0.951 </w:t>
            </w:r>
          </w:p>
        </w:tc>
        <w:tc>
          <w:tcPr>
            <w:tcW w:w="566" w:type="dxa"/>
            <w:shd w:val="clear" w:color="auto" w:fill="auto"/>
            <w:noWrap/>
            <w:vAlign w:val="center"/>
            <w:hideMark/>
          </w:tcPr>
          <w:p w14:paraId="5A461E3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55</w:t>
            </w:r>
          </w:p>
        </w:tc>
        <w:tc>
          <w:tcPr>
            <w:tcW w:w="868" w:type="dxa"/>
            <w:shd w:val="clear" w:color="auto" w:fill="auto"/>
            <w:noWrap/>
            <w:vAlign w:val="center"/>
            <w:hideMark/>
          </w:tcPr>
          <w:p w14:paraId="4F01AC8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0.859 </w:t>
            </w:r>
          </w:p>
        </w:tc>
        <w:tc>
          <w:tcPr>
            <w:tcW w:w="613" w:type="dxa"/>
            <w:shd w:val="clear" w:color="auto" w:fill="auto"/>
            <w:noWrap/>
            <w:vAlign w:val="center"/>
            <w:hideMark/>
          </w:tcPr>
          <w:p w14:paraId="0E445F4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34</w:t>
            </w:r>
          </w:p>
        </w:tc>
        <w:tc>
          <w:tcPr>
            <w:tcW w:w="868" w:type="dxa"/>
            <w:shd w:val="clear" w:color="auto" w:fill="auto"/>
            <w:noWrap/>
            <w:vAlign w:val="center"/>
            <w:hideMark/>
          </w:tcPr>
          <w:p w14:paraId="7008156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0.829 </w:t>
            </w:r>
          </w:p>
        </w:tc>
        <w:tc>
          <w:tcPr>
            <w:tcW w:w="560" w:type="dxa"/>
            <w:shd w:val="clear" w:color="auto" w:fill="auto"/>
            <w:noWrap/>
            <w:vAlign w:val="center"/>
            <w:hideMark/>
          </w:tcPr>
          <w:p w14:paraId="012954B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77</w:t>
            </w:r>
          </w:p>
        </w:tc>
        <w:tc>
          <w:tcPr>
            <w:tcW w:w="860" w:type="dxa"/>
            <w:shd w:val="clear" w:color="auto" w:fill="auto"/>
            <w:noWrap/>
            <w:vAlign w:val="center"/>
            <w:hideMark/>
          </w:tcPr>
          <w:p w14:paraId="29A339D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0.688 </w:t>
            </w:r>
          </w:p>
        </w:tc>
        <w:tc>
          <w:tcPr>
            <w:tcW w:w="707" w:type="dxa"/>
            <w:shd w:val="clear" w:color="auto" w:fill="auto"/>
            <w:noWrap/>
            <w:vAlign w:val="center"/>
            <w:hideMark/>
          </w:tcPr>
          <w:p w14:paraId="75EF76C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147</w:t>
            </w:r>
          </w:p>
        </w:tc>
        <w:tc>
          <w:tcPr>
            <w:tcW w:w="866" w:type="dxa"/>
            <w:shd w:val="clear" w:color="auto" w:fill="auto"/>
            <w:noWrap/>
            <w:vAlign w:val="center"/>
            <w:hideMark/>
          </w:tcPr>
          <w:p w14:paraId="7EAD7F8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0.987 </w:t>
            </w:r>
          </w:p>
        </w:tc>
      </w:tr>
      <w:tr w:rsidR="0049560F" w:rsidRPr="004926BF" w14:paraId="36BD743C" w14:textId="77777777" w:rsidTr="001C2FF0">
        <w:trPr>
          <w:trHeight w:val="294"/>
          <w:jc w:val="center"/>
        </w:trPr>
        <w:tc>
          <w:tcPr>
            <w:tcW w:w="1602" w:type="dxa"/>
            <w:shd w:val="clear" w:color="auto" w:fill="auto"/>
            <w:noWrap/>
            <w:vAlign w:val="center"/>
            <w:hideMark/>
          </w:tcPr>
          <w:p w14:paraId="5C9A4851"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cg00687686</w:t>
            </w:r>
          </w:p>
        </w:tc>
        <w:tc>
          <w:tcPr>
            <w:tcW w:w="1255" w:type="dxa"/>
            <w:shd w:val="clear" w:color="000000" w:fill="FFFFFF"/>
            <w:noWrap/>
            <w:vAlign w:val="center"/>
            <w:hideMark/>
          </w:tcPr>
          <w:p w14:paraId="25D52D2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0.223 </w:t>
            </w:r>
          </w:p>
        </w:tc>
        <w:tc>
          <w:tcPr>
            <w:tcW w:w="919" w:type="dxa"/>
            <w:shd w:val="clear" w:color="000000" w:fill="FFFFFF"/>
            <w:noWrap/>
            <w:vAlign w:val="center"/>
            <w:hideMark/>
          </w:tcPr>
          <w:p w14:paraId="7E3145C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0.887 </w:t>
            </w:r>
          </w:p>
        </w:tc>
        <w:tc>
          <w:tcPr>
            <w:tcW w:w="707" w:type="dxa"/>
            <w:shd w:val="clear" w:color="auto" w:fill="auto"/>
            <w:noWrap/>
            <w:vAlign w:val="center"/>
            <w:hideMark/>
          </w:tcPr>
          <w:p w14:paraId="434F71C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310</w:t>
            </w:r>
          </w:p>
        </w:tc>
        <w:tc>
          <w:tcPr>
            <w:tcW w:w="860" w:type="dxa"/>
            <w:shd w:val="clear" w:color="auto" w:fill="auto"/>
            <w:noWrap/>
            <w:vAlign w:val="center"/>
            <w:hideMark/>
          </w:tcPr>
          <w:p w14:paraId="59CCFB5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0.785 </w:t>
            </w:r>
          </w:p>
        </w:tc>
        <w:tc>
          <w:tcPr>
            <w:tcW w:w="606" w:type="dxa"/>
            <w:shd w:val="clear" w:color="auto" w:fill="auto"/>
            <w:noWrap/>
            <w:vAlign w:val="center"/>
            <w:hideMark/>
          </w:tcPr>
          <w:p w14:paraId="27D42CB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45</w:t>
            </w:r>
          </w:p>
        </w:tc>
        <w:tc>
          <w:tcPr>
            <w:tcW w:w="862" w:type="dxa"/>
            <w:shd w:val="clear" w:color="auto" w:fill="auto"/>
            <w:noWrap/>
            <w:vAlign w:val="center"/>
            <w:hideMark/>
          </w:tcPr>
          <w:p w14:paraId="11C3A9E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6" w:type="dxa"/>
            <w:shd w:val="clear" w:color="auto" w:fill="auto"/>
            <w:noWrap/>
            <w:vAlign w:val="center"/>
            <w:hideMark/>
          </w:tcPr>
          <w:p w14:paraId="1A5A5C8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19</w:t>
            </w:r>
          </w:p>
        </w:tc>
        <w:tc>
          <w:tcPr>
            <w:tcW w:w="868" w:type="dxa"/>
            <w:shd w:val="clear" w:color="auto" w:fill="auto"/>
            <w:noWrap/>
            <w:vAlign w:val="center"/>
            <w:hideMark/>
          </w:tcPr>
          <w:p w14:paraId="179BD3A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0.864 </w:t>
            </w:r>
          </w:p>
        </w:tc>
        <w:tc>
          <w:tcPr>
            <w:tcW w:w="613" w:type="dxa"/>
            <w:shd w:val="clear" w:color="auto" w:fill="auto"/>
            <w:noWrap/>
            <w:vAlign w:val="center"/>
            <w:hideMark/>
          </w:tcPr>
          <w:p w14:paraId="50135AC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39</w:t>
            </w:r>
          </w:p>
        </w:tc>
        <w:tc>
          <w:tcPr>
            <w:tcW w:w="868" w:type="dxa"/>
            <w:shd w:val="clear" w:color="auto" w:fill="auto"/>
            <w:noWrap/>
            <w:vAlign w:val="center"/>
            <w:hideMark/>
          </w:tcPr>
          <w:p w14:paraId="118E451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0.951 </w:t>
            </w:r>
          </w:p>
        </w:tc>
        <w:tc>
          <w:tcPr>
            <w:tcW w:w="566" w:type="dxa"/>
            <w:shd w:val="clear" w:color="auto" w:fill="auto"/>
            <w:noWrap/>
            <w:vAlign w:val="center"/>
            <w:hideMark/>
          </w:tcPr>
          <w:p w14:paraId="19FDFB3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56</w:t>
            </w:r>
          </w:p>
        </w:tc>
        <w:tc>
          <w:tcPr>
            <w:tcW w:w="868" w:type="dxa"/>
            <w:shd w:val="clear" w:color="auto" w:fill="auto"/>
            <w:noWrap/>
            <w:vAlign w:val="center"/>
            <w:hideMark/>
          </w:tcPr>
          <w:p w14:paraId="3F9B681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0.875 </w:t>
            </w:r>
          </w:p>
        </w:tc>
        <w:tc>
          <w:tcPr>
            <w:tcW w:w="613" w:type="dxa"/>
            <w:shd w:val="clear" w:color="auto" w:fill="auto"/>
            <w:noWrap/>
            <w:vAlign w:val="center"/>
            <w:hideMark/>
          </w:tcPr>
          <w:p w14:paraId="47F4FE8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36</w:t>
            </w:r>
          </w:p>
        </w:tc>
        <w:tc>
          <w:tcPr>
            <w:tcW w:w="868" w:type="dxa"/>
            <w:shd w:val="clear" w:color="auto" w:fill="auto"/>
            <w:noWrap/>
            <w:vAlign w:val="center"/>
            <w:hideMark/>
          </w:tcPr>
          <w:p w14:paraId="1CD5D93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0.878 </w:t>
            </w:r>
          </w:p>
        </w:tc>
        <w:tc>
          <w:tcPr>
            <w:tcW w:w="560" w:type="dxa"/>
            <w:shd w:val="clear" w:color="auto" w:fill="auto"/>
            <w:noWrap/>
            <w:vAlign w:val="center"/>
            <w:hideMark/>
          </w:tcPr>
          <w:p w14:paraId="52FAC7B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73</w:t>
            </w:r>
          </w:p>
        </w:tc>
        <w:tc>
          <w:tcPr>
            <w:tcW w:w="860" w:type="dxa"/>
            <w:shd w:val="clear" w:color="auto" w:fill="auto"/>
            <w:noWrap/>
            <w:vAlign w:val="center"/>
            <w:hideMark/>
          </w:tcPr>
          <w:p w14:paraId="79CD25F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0.652 </w:t>
            </w:r>
          </w:p>
        </w:tc>
        <w:tc>
          <w:tcPr>
            <w:tcW w:w="707" w:type="dxa"/>
            <w:shd w:val="clear" w:color="auto" w:fill="auto"/>
            <w:noWrap/>
            <w:vAlign w:val="center"/>
            <w:hideMark/>
          </w:tcPr>
          <w:p w14:paraId="4E36C7E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148</w:t>
            </w:r>
          </w:p>
        </w:tc>
        <w:tc>
          <w:tcPr>
            <w:tcW w:w="866" w:type="dxa"/>
            <w:shd w:val="clear" w:color="auto" w:fill="auto"/>
            <w:noWrap/>
            <w:vAlign w:val="center"/>
            <w:hideMark/>
          </w:tcPr>
          <w:p w14:paraId="269ED77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0.993 </w:t>
            </w:r>
          </w:p>
        </w:tc>
      </w:tr>
      <w:tr w:rsidR="0049560F" w:rsidRPr="004926BF" w14:paraId="131A933F" w14:textId="77777777" w:rsidTr="001C2FF0">
        <w:trPr>
          <w:trHeight w:val="294"/>
          <w:jc w:val="center"/>
        </w:trPr>
        <w:tc>
          <w:tcPr>
            <w:tcW w:w="1602" w:type="dxa"/>
            <w:shd w:val="clear" w:color="auto" w:fill="auto"/>
            <w:noWrap/>
            <w:vAlign w:val="center"/>
            <w:hideMark/>
          </w:tcPr>
          <w:p w14:paraId="1D20E084"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cg04942472</w:t>
            </w:r>
          </w:p>
        </w:tc>
        <w:tc>
          <w:tcPr>
            <w:tcW w:w="1255" w:type="dxa"/>
            <w:shd w:val="clear" w:color="000000" w:fill="FFFFFF"/>
            <w:noWrap/>
            <w:vAlign w:val="center"/>
            <w:hideMark/>
          </w:tcPr>
          <w:p w14:paraId="1151DCB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0.287 </w:t>
            </w:r>
          </w:p>
        </w:tc>
        <w:tc>
          <w:tcPr>
            <w:tcW w:w="919" w:type="dxa"/>
            <w:shd w:val="clear" w:color="000000" w:fill="FFFFFF"/>
            <w:noWrap/>
            <w:vAlign w:val="center"/>
            <w:hideMark/>
          </w:tcPr>
          <w:p w14:paraId="0C8CBA7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0.893 </w:t>
            </w:r>
          </w:p>
        </w:tc>
        <w:tc>
          <w:tcPr>
            <w:tcW w:w="707" w:type="dxa"/>
            <w:shd w:val="clear" w:color="auto" w:fill="auto"/>
            <w:noWrap/>
            <w:vAlign w:val="center"/>
            <w:hideMark/>
          </w:tcPr>
          <w:p w14:paraId="0DD9146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302</w:t>
            </w:r>
          </w:p>
        </w:tc>
        <w:tc>
          <w:tcPr>
            <w:tcW w:w="860" w:type="dxa"/>
            <w:shd w:val="clear" w:color="auto" w:fill="auto"/>
            <w:noWrap/>
            <w:vAlign w:val="center"/>
            <w:hideMark/>
          </w:tcPr>
          <w:p w14:paraId="5BEFC83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0.765 </w:t>
            </w:r>
          </w:p>
        </w:tc>
        <w:tc>
          <w:tcPr>
            <w:tcW w:w="606" w:type="dxa"/>
            <w:shd w:val="clear" w:color="auto" w:fill="auto"/>
            <w:noWrap/>
            <w:vAlign w:val="center"/>
            <w:hideMark/>
          </w:tcPr>
          <w:p w14:paraId="18E002C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45</w:t>
            </w:r>
          </w:p>
        </w:tc>
        <w:tc>
          <w:tcPr>
            <w:tcW w:w="862" w:type="dxa"/>
            <w:shd w:val="clear" w:color="auto" w:fill="auto"/>
            <w:noWrap/>
            <w:vAlign w:val="center"/>
            <w:hideMark/>
          </w:tcPr>
          <w:p w14:paraId="64D7534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6" w:type="dxa"/>
            <w:shd w:val="clear" w:color="auto" w:fill="auto"/>
            <w:noWrap/>
            <w:vAlign w:val="center"/>
            <w:hideMark/>
          </w:tcPr>
          <w:p w14:paraId="33A1989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18</w:t>
            </w:r>
          </w:p>
        </w:tc>
        <w:tc>
          <w:tcPr>
            <w:tcW w:w="868" w:type="dxa"/>
            <w:shd w:val="clear" w:color="auto" w:fill="auto"/>
            <w:noWrap/>
            <w:vAlign w:val="center"/>
            <w:hideMark/>
          </w:tcPr>
          <w:p w14:paraId="59689B1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0.818 </w:t>
            </w:r>
          </w:p>
        </w:tc>
        <w:tc>
          <w:tcPr>
            <w:tcW w:w="613" w:type="dxa"/>
            <w:shd w:val="clear" w:color="auto" w:fill="auto"/>
            <w:noWrap/>
            <w:vAlign w:val="center"/>
            <w:hideMark/>
          </w:tcPr>
          <w:p w14:paraId="1D13D72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41</w:t>
            </w:r>
          </w:p>
        </w:tc>
        <w:tc>
          <w:tcPr>
            <w:tcW w:w="868" w:type="dxa"/>
            <w:shd w:val="clear" w:color="auto" w:fill="auto"/>
            <w:noWrap/>
            <w:vAlign w:val="center"/>
            <w:hideMark/>
          </w:tcPr>
          <w:p w14:paraId="1D325D7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6" w:type="dxa"/>
            <w:shd w:val="clear" w:color="auto" w:fill="auto"/>
            <w:noWrap/>
            <w:vAlign w:val="center"/>
            <w:hideMark/>
          </w:tcPr>
          <w:p w14:paraId="30389E0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49</w:t>
            </w:r>
          </w:p>
        </w:tc>
        <w:tc>
          <w:tcPr>
            <w:tcW w:w="868" w:type="dxa"/>
            <w:shd w:val="clear" w:color="auto" w:fill="auto"/>
            <w:noWrap/>
            <w:vAlign w:val="center"/>
            <w:hideMark/>
          </w:tcPr>
          <w:p w14:paraId="07147AA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0.766 </w:t>
            </w:r>
          </w:p>
        </w:tc>
        <w:tc>
          <w:tcPr>
            <w:tcW w:w="613" w:type="dxa"/>
            <w:shd w:val="clear" w:color="auto" w:fill="auto"/>
            <w:noWrap/>
            <w:vAlign w:val="center"/>
            <w:hideMark/>
          </w:tcPr>
          <w:p w14:paraId="37B1D39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40</w:t>
            </w:r>
          </w:p>
        </w:tc>
        <w:tc>
          <w:tcPr>
            <w:tcW w:w="868" w:type="dxa"/>
            <w:shd w:val="clear" w:color="auto" w:fill="auto"/>
            <w:noWrap/>
            <w:vAlign w:val="center"/>
            <w:hideMark/>
          </w:tcPr>
          <w:p w14:paraId="3C0E7AC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0.976 </w:t>
            </w:r>
          </w:p>
        </w:tc>
        <w:tc>
          <w:tcPr>
            <w:tcW w:w="560" w:type="dxa"/>
            <w:shd w:val="clear" w:color="auto" w:fill="auto"/>
            <w:noWrap/>
            <w:vAlign w:val="center"/>
            <w:hideMark/>
          </w:tcPr>
          <w:p w14:paraId="12881B7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66</w:t>
            </w:r>
          </w:p>
        </w:tc>
        <w:tc>
          <w:tcPr>
            <w:tcW w:w="860" w:type="dxa"/>
            <w:shd w:val="clear" w:color="auto" w:fill="auto"/>
            <w:noWrap/>
            <w:vAlign w:val="center"/>
            <w:hideMark/>
          </w:tcPr>
          <w:p w14:paraId="0A92D73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0.589 </w:t>
            </w:r>
          </w:p>
        </w:tc>
        <w:tc>
          <w:tcPr>
            <w:tcW w:w="707" w:type="dxa"/>
            <w:shd w:val="clear" w:color="auto" w:fill="auto"/>
            <w:noWrap/>
            <w:vAlign w:val="center"/>
            <w:hideMark/>
          </w:tcPr>
          <w:p w14:paraId="3E57F05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149</w:t>
            </w:r>
          </w:p>
        </w:tc>
        <w:tc>
          <w:tcPr>
            <w:tcW w:w="866" w:type="dxa"/>
            <w:shd w:val="clear" w:color="auto" w:fill="auto"/>
            <w:noWrap/>
            <w:vAlign w:val="center"/>
            <w:hideMark/>
          </w:tcPr>
          <w:p w14:paraId="4EAB0CE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r>
      <w:tr w:rsidR="0049560F" w:rsidRPr="004926BF" w14:paraId="2C5381F6" w14:textId="77777777" w:rsidTr="001C2FF0">
        <w:trPr>
          <w:trHeight w:val="294"/>
          <w:jc w:val="center"/>
        </w:trPr>
        <w:tc>
          <w:tcPr>
            <w:tcW w:w="1602" w:type="dxa"/>
            <w:shd w:val="clear" w:color="auto" w:fill="auto"/>
            <w:noWrap/>
            <w:vAlign w:val="center"/>
            <w:hideMark/>
          </w:tcPr>
          <w:p w14:paraId="7D8F9A7F"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cg01466678</w:t>
            </w:r>
          </w:p>
        </w:tc>
        <w:tc>
          <w:tcPr>
            <w:tcW w:w="1255" w:type="dxa"/>
            <w:shd w:val="clear" w:color="000000" w:fill="FFFFFF"/>
            <w:noWrap/>
            <w:vAlign w:val="center"/>
            <w:hideMark/>
          </w:tcPr>
          <w:p w14:paraId="0926E65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0.197 </w:t>
            </w:r>
          </w:p>
        </w:tc>
        <w:tc>
          <w:tcPr>
            <w:tcW w:w="919" w:type="dxa"/>
            <w:shd w:val="clear" w:color="000000" w:fill="FFFFFF"/>
            <w:noWrap/>
            <w:vAlign w:val="center"/>
            <w:hideMark/>
          </w:tcPr>
          <w:p w14:paraId="345F2FC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0.914 </w:t>
            </w:r>
          </w:p>
        </w:tc>
        <w:tc>
          <w:tcPr>
            <w:tcW w:w="707" w:type="dxa"/>
            <w:shd w:val="clear" w:color="auto" w:fill="auto"/>
            <w:noWrap/>
            <w:vAlign w:val="center"/>
            <w:hideMark/>
          </w:tcPr>
          <w:p w14:paraId="42B9E56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329</w:t>
            </w:r>
          </w:p>
        </w:tc>
        <w:tc>
          <w:tcPr>
            <w:tcW w:w="860" w:type="dxa"/>
            <w:shd w:val="clear" w:color="auto" w:fill="auto"/>
            <w:noWrap/>
            <w:vAlign w:val="center"/>
            <w:hideMark/>
          </w:tcPr>
          <w:p w14:paraId="70A1712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0.833 </w:t>
            </w:r>
          </w:p>
        </w:tc>
        <w:tc>
          <w:tcPr>
            <w:tcW w:w="606" w:type="dxa"/>
            <w:shd w:val="clear" w:color="auto" w:fill="auto"/>
            <w:noWrap/>
            <w:vAlign w:val="center"/>
            <w:hideMark/>
          </w:tcPr>
          <w:p w14:paraId="7C7F113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45</w:t>
            </w:r>
          </w:p>
        </w:tc>
        <w:tc>
          <w:tcPr>
            <w:tcW w:w="862" w:type="dxa"/>
            <w:shd w:val="clear" w:color="auto" w:fill="auto"/>
            <w:noWrap/>
            <w:vAlign w:val="center"/>
            <w:hideMark/>
          </w:tcPr>
          <w:p w14:paraId="31C3D38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6" w:type="dxa"/>
            <w:shd w:val="clear" w:color="auto" w:fill="auto"/>
            <w:noWrap/>
            <w:vAlign w:val="center"/>
            <w:hideMark/>
          </w:tcPr>
          <w:p w14:paraId="4096C19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20</w:t>
            </w:r>
          </w:p>
        </w:tc>
        <w:tc>
          <w:tcPr>
            <w:tcW w:w="868" w:type="dxa"/>
            <w:shd w:val="clear" w:color="auto" w:fill="auto"/>
            <w:noWrap/>
            <w:vAlign w:val="center"/>
            <w:hideMark/>
          </w:tcPr>
          <w:p w14:paraId="728D14F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0.909 </w:t>
            </w:r>
          </w:p>
        </w:tc>
        <w:tc>
          <w:tcPr>
            <w:tcW w:w="613" w:type="dxa"/>
            <w:shd w:val="clear" w:color="auto" w:fill="auto"/>
            <w:noWrap/>
            <w:vAlign w:val="center"/>
            <w:hideMark/>
          </w:tcPr>
          <w:p w14:paraId="29695B0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41</w:t>
            </w:r>
          </w:p>
        </w:tc>
        <w:tc>
          <w:tcPr>
            <w:tcW w:w="868" w:type="dxa"/>
            <w:shd w:val="clear" w:color="auto" w:fill="auto"/>
            <w:noWrap/>
            <w:vAlign w:val="center"/>
            <w:hideMark/>
          </w:tcPr>
          <w:p w14:paraId="49D5468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6" w:type="dxa"/>
            <w:shd w:val="clear" w:color="auto" w:fill="auto"/>
            <w:noWrap/>
            <w:vAlign w:val="center"/>
            <w:hideMark/>
          </w:tcPr>
          <w:p w14:paraId="15FE701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47</w:t>
            </w:r>
          </w:p>
        </w:tc>
        <w:tc>
          <w:tcPr>
            <w:tcW w:w="868" w:type="dxa"/>
            <w:shd w:val="clear" w:color="auto" w:fill="auto"/>
            <w:noWrap/>
            <w:vAlign w:val="center"/>
            <w:hideMark/>
          </w:tcPr>
          <w:p w14:paraId="5D20240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0.734 </w:t>
            </w:r>
          </w:p>
        </w:tc>
        <w:tc>
          <w:tcPr>
            <w:tcW w:w="613" w:type="dxa"/>
            <w:shd w:val="clear" w:color="auto" w:fill="auto"/>
            <w:noWrap/>
            <w:vAlign w:val="center"/>
            <w:hideMark/>
          </w:tcPr>
          <w:p w14:paraId="35125D4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41</w:t>
            </w:r>
          </w:p>
        </w:tc>
        <w:tc>
          <w:tcPr>
            <w:tcW w:w="868" w:type="dxa"/>
            <w:shd w:val="clear" w:color="auto" w:fill="auto"/>
            <w:noWrap/>
            <w:vAlign w:val="center"/>
            <w:hideMark/>
          </w:tcPr>
          <w:p w14:paraId="1C90827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0" w:type="dxa"/>
            <w:shd w:val="clear" w:color="auto" w:fill="auto"/>
            <w:noWrap/>
            <w:vAlign w:val="center"/>
            <w:hideMark/>
          </w:tcPr>
          <w:p w14:paraId="6EEA191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84</w:t>
            </w:r>
          </w:p>
        </w:tc>
        <w:tc>
          <w:tcPr>
            <w:tcW w:w="860" w:type="dxa"/>
            <w:shd w:val="clear" w:color="auto" w:fill="auto"/>
            <w:noWrap/>
            <w:vAlign w:val="center"/>
            <w:hideMark/>
          </w:tcPr>
          <w:p w14:paraId="25D1B65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0.750 </w:t>
            </w:r>
          </w:p>
        </w:tc>
        <w:tc>
          <w:tcPr>
            <w:tcW w:w="707" w:type="dxa"/>
            <w:shd w:val="clear" w:color="auto" w:fill="auto"/>
            <w:noWrap/>
            <w:vAlign w:val="center"/>
            <w:hideMark/>
          </w:tcPr>
          <w:p w14:paraId="794BF9F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148</w:t>
            </w:r>
          </w:p>
        </w:tc>
        <w:tc>
          <w:tcPr>
            <w:tcW w:w="866" w:type="dxa"/>
            <w:shd w:val="clear" w:color="auto" w:fill="auto"/>
            <w:noWrap/>
            <w:vAlign w:val="center"/>
            <w:hideMark/>
          </w:tcPr>
          <w:p w14:paraId="72C28AC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0.993 </w:t>
            </w:r>
          </w:p>
        </w:tc>
      </w:tr>
      <w:tr w:rsidR="0049560F" w:rsidRPr="004926BF" w14:paraId="4A75345B" w14:textId="77777777" w:rsidTr="001C2FF0">
        <w:trPr>
          <w:trHeight w:val="294"/>
          <w:jc w:val="center"/>
        </w:trPr>
        <w:tc>
          <w:tcPr>
            <w:tcW w:w="1602" w:type="dxa"/>
            <w:shd w:val="clear" w:color="auto" w:fill="auto"/>
            <w:noWrap/>
            <w:vAlign w:val="center"/>
            <w:hideMark/>
          </w:tcPr>
          <w:p w14:paraId="1AAD89B8"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cg11306587</w:t>
            </w:r>
          </w:p>
        </w:tc>
        <w:tc>
          <w:tcPr>
            <w:tcW w:w="1255" w:type="dxa"/>
            <w:shd w:val="clear" w:color="000000" w:fill="FFFFFF"/>
            <w:noWrap/>
            <w:vAlign w:val="center"/>
            <w:hideMark/>
          </w:tcPr>
          <w:p w14:paraId="0E89190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0.146 </w:t>
            </w:r>
          </w:p>
        </w:tc>
        <w:tc>
          <w:tcPr>
            <w:tcW w:w="919" w:type="dxa"/>
            <w:shd w:val="clear" w:color="000000" w:fill="FFFFFF"/>
            <w:noWrap/>
            <w:vAlign w:val="center"/>
            <w:hideMark/>
          </w:tcPr>
          <w:p w14:paraId="3C9222C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0.800 </w:t>
            </w:r>
          </w:p>
        </w:tc>
        <w:tc>
          <w:tcPr>
            <w:tcW w:w="707" w:type="dxa"/>
            <w:shd w:val="clear" w:color="auto" w:fill="auto"/>
            <w:noWrap/>
            <w:vAlign w:val="center"/>
            <w:hideMark/>
          </w:tcPr>
          <w:p w14:paraId="4D4DAC3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271</w:t>
            </w:r>
          </w:p>
        </w:tc>
        <w:tc>
          <w:tcPr>
            <w:tcW w:w="860" w:type="dxa"/>
            <w:shd w:val="clear" w:color="auto" w:fill="auto"/>
            <w:noWrap/>
            <w:vAlign w:val="center"/>
            <w:hideMark/>
          </w:tcPr>
          <w:p w14:paraId="37D5D94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0.686 </w:t>
            </w:r>
          </w:p>
        </w:tc>
        <w:tc>
          <w:tcPr>
            <w:tcW w:w="606" w:type="dxa"/>
            <w:shd w:val="clear" w:color="auto" w:fill="auto"/>
            <w:noWrap/>
            <w:vAlign w:val="center"/>
            <w:hideMark/>
          </w:tcPr>
          <w:p w14:paraId="21FE7F2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45</w:t>
            </w:r>
          </w:p>
        </w:tc>
        <w:tc>
          <w:tcPr>
            <w:tcW w:w="862" w:type="dxa"/>
            <w:shd w:val="clear" w:color="auto" w:fill="auto"/>
            <w:noWrap/>
            <w:vAlign w:val="center"/>
            <w:hideMark/>
          </w:tcPr>
          <w:p w14:paraId="3B617BC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6" w:type="dxa"/>
            <w:shd w:val="clear" w:color="auto" w:fill="auto"/>
            <w:noWrap/>
            <w:vAlign w:val="center"/>
            <w:hideMark/>
          </w:tcPr>
          <w:p w14:paraId="25D71F8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16</w:t>
            </w:r>
          </w:p>
        </w:tc>
        <w:tc>
          <w:tcPr>
            <w:tcW w:w="868" w:type="dxa"/>
            <w:shd w:val="clear" w:color="auto" w:fill="auto"/>
            <w:noWrap/>
            <w:vAlign w:val="center"/>
            <w:hideMark/>
          </w:tcPr>
          <w:p w14:paraId="48E1060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0.727 </w:t>
            </w:r>
          </w:p>
        </w:tc>
        <w:tc>
          <w:tcPr>
            <w:tcW w:w="613" w:type="dxa"/>
            <w:shd w:val="clear" w:color="auto" w:fill="auto"/>
            <w:noWrap/>
            <w:vAlign w:val="center"/>
            <w:hideMark/>
          </w:tcPr>
          <w:p w14:paraId="7BB257F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40</w:t>
            </w:r>
          </w:p>
        </w:tc>
        <w:tc>
          <w:tcPr>
            <w:tcW w:w="868" w:type="dxa"/>
            <w:shd w:val="clear" w:color="auto" w:fill="auto"/>
            <w:noWrap/>
            <w:vAlign w:val="center"/>
            <w:hideMark/>
          </w:tcPr>
          <w:p w14:paraId="03E6B6B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0.976 </w:t>
            </w:r>
          </w:p>
        </w:tc>
        <w:tc>
          <w:tcPr>
            <w:tcW w:w="566" w:type="dxa"/>
            <w:shd w:val="clear" w:color="auto" w:fill="auto"/>
            <w:noWrap/>
            <w:vAlign w:val="center"/>
            <w:hideMark/>
          </w:tcPr>
          <w:p w14:paraId="44FC65A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42</w:t>
            </w:r>
          </w:p>
        </w:tc>
        <w:tc>
          <w:tcPr>
            <w:tcW w:w="868" w:type="dxa"/>
            <w:shd w:val="clear" w:color="auto" w:fill="auto"/>
            <w:noWrap/>
            <w:vAlign w:val="center"/>
            <w:hideMark/>
          </w:tcPr>
          <w:p w14:paraId="21D52D2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0.656 </w:t>
            </w:r>
          </w:p>
        </w:tc>
        <w:tc>
          <w:tcPr>
            <w:tcW w:w="613" w:type="dxa"/>
            <w:shd w:val="clear" w:color="auto" w:fill="auto"/>
            <w:noWrap/>
            <w:vAlign w:val="center"/>
            <w:hideMark/>
          </w:tcPr>
          <w:p w14:paraId="0A314D4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41</w:t>
            </w:r>
          </w:p>
        </w:tc>
        <w:tc>
          <w:tcPr>
            <w:tcW w:w="868" w:type="dxa"/>
            <w:shd w:val="clear" w:color="auto" w:fill="auto"/>
            <w:noWrap/>
            <w:vAlign w:val="center"/>
            <w:hideMark/>
          </w:tcPr>
          <w:p w14:paraId="206EE4D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0" w:type="dxa"/>
            <w:shd w:val="clear" w:color="auto" w:fill="auto"/>
            <w:noWrap/>
            <w:vAlign w:val="center"/>
            <w:hideMark/>
          </w:tcPr>
          <w:p w14:paraId="594E584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75</w:t>
            </w:r>
          </w:p>
        </w:tc>
        <w:tc>
          <w:tcPr>
            <w:tcW w:w="860" w:type="dxa"/>
            <w:shd w:val="clear" w:color="auto" w:fill="auto"/>
            <w:noWrap/>
            <w:vAlign w:val="center"/>
            <w:hideMark/>
          </w:tcPr>
          <w:p w14:paraId="2D9DC13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0.670 </w:t>
            </w:r>
          </w:p>
        </w:tc>
        <w:tc>
          <w:tcPr>
            <w:tcW w:w="707" w:type="dxa"/>
            <w:shd w:val="clear" w:color="auto" w:fill="auto"/>
            <w:noWrap/>
            <w:vAlign w:val="center"/>
            <w:hideMark/>
          </w:tcPr>
          <w:p w14:paraId="180AF70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147</w:t>
            </w:r>
          </w:p>
        </w:tc>
        <w:tc>
          <w:tcPr>
            <w:tcW w:w="866" w:type="dxa"/>
            <w:shd w:val="clear" w:color="auto" w:fill="auto"/>
            <w:noWrap/>
            <w:vAlign w:val="center"/>
            <w:hideMark/>
          </w:tcPr>
          <w:p w14:paraId="77B3DEB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0.987 </w:t>
            </w:r>
          </w:p>
        </w:tc>
      </w:tr>
      <w:tr w:rsidR="0049560F" w:rsidRPr="004926BF" w14:paraId="3FA62870" w14:textId="77777777" w:rsidTr="001C2FF0">
        <w:trPr>
          <w:trHeight w:val="294"/>
          <w:jc w:val="center"/>
        </w:trPr>
        <w:tc>
          <w:tcPr>
            <w:tcW w:w="1602" w:type="dxa"/>
            <w:shd w:val="clear" w:color="auto" w:fill="auto"/>
            <w:noWrap/>
            <w:vAlign w:val="center"/>
            <w:hideMark/>
          </w:tcPr>
          <w:p w14:paraId="0D66615A"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cg19554255</w:t>
            </w:r>
          </w:p>
        </w:tc>
        <w:tc>
          <w:tcPr>
            <w:tcW w:w="1255" w:type="dxa"/>
            <w:shd w:val="clear" w:color="000000" w:fill="FFFFFF"/>
            <w:noWrap/>
            <w:vAlign w:val="center"/>
            <w:hideMark/>
          </w:tcPr>
          <w:p w14:paraId="2BB1687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0.120 </w:t>
            </w:r>
          </w:p>
        </w:tc>
        <w:tc>
          <w:tcPr>
            <w:tcW w:w="919" w:type="dxa"/>
            <w:shd w:val="clear" w:color="000000" w:fill="FFFFFF"/>
            <w:noWrap/>
            <w:vAlign w:val="center"/>
            <w:hideMark/>
          </w:tcPr>
          <w:p w14:paraId="5000EAC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0.910 </w:t>
            </w:r>
          </w:p>
        </w:tc>
        <w:tc>
          <w:tcPr>
            <w:tcW w:w="707" w:type="dxa"/>
            <w:shd w:val="clear" w:color="auto" w:fill="auto"/>
            <w:noWrap/>
            <w:vAlign w:val="center"/>
            <w:hideMark/>
          </w:tcPr>
          <w:p w14:paraId="4E3CB14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322</w:t>
            </w:r>
          </w:p>
        </w:tc>
        <w:tc>
          <w:tcPr>
            <w:tcW w:w="860" w:type="dxa"/>
            <w:shd w:val="clear" w:color="auto" w:fill="auto"/>
            <w:noWrap/>
            <w:vAlign w:val="center"/>
            <w:hideMark/>
          </w:tcPr>
          <w:p w14:paraId="096B00B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0.815 </w:t>
            </w:r>
          </w:p>
        </w:tc>
        <w:tc>
          <w:tcPr>
            <w:tcW w:w="606" w:type="dxa"/>
            <w:shd w:val="clear" w:color="auto" w:fill="auto"/>
            <w:noWrap/>
            <w:vAlign w:val="center"/>
            <w:hideMark/>
          </w:tcPr>
          <w:p w14:paraId="6906235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44</w:t>
            </w:r>
          </w:p>
        </w:tc>
        <w:tc>
          <w:tcPr>
            <w:tcW w:w="862" w:type="dxa"/>
            <w:shd w:val="clear" w:color="auto" w:fill="auto"/>
            <w:noWrap/>
            <w:vAlign w:val="center"/>
            <w:hideMark/>
          </w:tcPr>
          <w:p w14:paraId="2B87DFA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0.978 </w:t>
            </w:r>
          </w:p>
        </w:tc>
        <w:tc>
          <w:tcPr>
            <w:tcW w:w="566" w:type="dxa"/>
            <w:shd w:val="clear" w:color="auto" w:fill="auto"/>
            <w:noWrap/>
            <w:vAlign w:val="center"/>
            <w:hideMark/>
          </w:tcPr>
          <w:p w14:paraId="169B27D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17</w:t>
            </w:r>
          </w:p>
        </w:tc>
        <w:tc>
          <w:tcPr>
            <w:tcW w:w="868" w:type="dxa"/>
            <w:shd w:val="clear" w:color="auto" w:fill="auto"/>
            <w:noWrap/>
            <w:vAlign w:val="center"/>
            <w:hideMark/>
          </w:tcPr>
          <w:p w14:paraId="595327D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0.773 </w:t>
            </w:r>
          </w:p>
        </w:tc>
        <w:tc>
          <w:tcPr>
            <w:tcW w:w="613" w:type="dxa"/>
            <w:shd w:val="clear" w:color="auto" w:fill="auto"/>
            <w:noWrap/>
            <w:vAlign w:val="center"/>
            <w:hideMark/>
          </w:tcPr>
          <w:p w14:paraId="662CFFD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41</w:t>
            </w:r>
          </w:p>
        </w:tc>
        <w:tc>
          <w:tcPr>
            <w:tcW w:w="868" w:type="dxa"/>
            <w:shd w:val="clear" w:color="auto" w:fill="auto"/>
            <w:noWrap/>
            <w:vAlign w:val="center"/>
            <w:hideMark/>
          </w:tcPr>
          <w:p w14:paraId="675F713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6" w:type="dxa"/>
            <w:shd w:val="clear" w:color="auto" w:fill="auto"/>
            <w:noWrap/>
            <w:vAlign w:val="center"/>
            <w:hideMark/>
          </w:tcPr>
          <w:p w14:paraId="5386EE7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52</w:t>
            </w:r>
          </w:p>
        </w:tc>
        <w:tc>
          <w:tcPr>
            <w:tcW w:w="868" w:type="dxa"/>
            <w:shd w:val="clear" w:color="auto" w:fill="auto"/>
            <w:noWrap/>
            <w:vAlign w:val="center"/>
            <w:hideMark/>
          </w:tcPr>
          <w:p w14:paraId="7A785BB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0.813 </w:t>
            </w:r>
          </w:p>
        </w:tc>
        <w:tc>
          <w:tcPr>
            <w:tcW w:w="613" w:type="dxa"/>
            <w:shd w:val="clear" w:color="auto" w:fill="auto"/>
            <w:noWrap/>
            <w:vAlign w:val="center"/>
            <w:hideMark/>
          </w:tcPr>
          <w:p w14:paraId="76639D0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39</w:t>
            </w:r>
          </w:p>
        </w:tc>
        <w:tc>
          <w:tcPr>
            <w:tcW w:w="868" w:type="dxa"/>
            <w:shd w:val="clear" w:color="auto" w:fill="auto"/>
            <w:noWrap/>
            <w:vAlign w:val="center"/>
            <w:hideMark/>
          </w:tcPr>
          <w:p w14:paraId="668BE0B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0.951 </w:t>
            </w:r>
          </w:p>
        </w:tc>
        <w:tc>
          <w:tcPr>
            <w:tcW w:w="560" w:type="dxa"/>
            <w:shd w:val="clear" w:color="auto" w:fill="auto"/>
            <w:noWrap/>
            <w:vAlign w:val="center"/>
            <w:hideMark/>
          </w:tcPr>
          <w:p w14:paraId="1F37EDB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79</w:t>
            </w:r>
          </w:p>
        </w:tc>
        <w:tc>
          <w:tcPr>
            <w:tcW w:w="860" w:type="dxa"/>
            <w:shd w:val="clear" w:color="auto" w:fill="auto"/>
            <w:noWrap/>
            <w:vAlign w:val="center"/>
            <w:hideMark/>
          </w:tcPr>
          <w:p w14:paraId="3FA6A81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0.705 </w:t>
            </w:r>
          </w:p>
        </w:tc>
        <w:tc>
          <w:tcPr>
            <w:tcW w:w="707" w:type="dxa"/>
            <w:shd w:val="clear" w:color="auto" w:fill="auto"/>
            <w:noWrap/>
            <w:vAlign w:val="center"/>
            <w:hideMark/>
          </w:tcPr>
          <w:p w14:paraId="778C7AA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147</w:t>
            </w:r>
          </w:p>
        </w:tc>
        <w:tc>
          <w:tcPr>
            <w:tcW w:w="866" w:type="dxa"/>
            <w:shd w:val="clear" w:color="auto" w:fill="auto"/>
            <w:noWrap/>
            <w:vAlign w:val="center"/>
            <w:hideMark/>
          </w:tcPr>
          <w:p w14:paraId="634A979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0.987 </w:t>
            </w:r>
          </w:p>
        </w:tc>
      </w:tr>
      <w:tr w:rsidR="0049560F" w:rsidRPr="004926BF" w14:paraId="1CFA85E6" w14:textId="77777777" w:rsidTr="001C2FF0">
        <w:trPr>
          <w:trHeight w:val="294"/>
          <w:jc w:val="center"/>
        </w:trPr>
        <w:tc>
          <w:tcPr>
            <w:tcW w:w="1602" w:type="dxa"/>
            <w:shd w:val="clear" w:color="auto" w:fill="auto"/>
            <w:noWrap/>
            <w:vAlign w:val="center"/>
            <w:hideMark/>
          </w:tcPr>
          <w:p w14:paraId="646A2D72"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cg16779463</w:t>
            </w:r>
          </w:p>
        </w:tc>
        <w:tc>
          <w:tcPr>
            <w:tcW w:w="1255" w:type="dxa"/>
            <w:shd w:val="clear" w:color="000000" w:fill="FFFFFF"/>
            <w:noWrap/>
            <w:vAlign w:val="center"/>
            <w:hideMark/>
          </w:tcPr>
          <w:p w14:paraId="585E69A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0.084 </w:t>
            </w:r>
          </w:p>
        </w:tc>
        <w:tc>
          <w:tcPr>
            <w:tcW w:w="919" w:type="dxa"/>
            <w:shd w:val="clear" w:color="000000" w:fill="FFFFFF"/>
            <w:noWrap/>
            <w:vAlign w:val="center"/>
            <w:hideMark/>
          </w:tcPr>
          <w:p w14:paraId="3908BD9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0.818 </w:t>
            </w:r>
          </w:p>
        </w:tc>
        <w:tc>
          <w:tcPr>
            <w:tcW w:w="707" w:type="dxa"/>
            <w:shd w:val="clear" w:color="auto" w:fill="auto"/>
            <w:noWrap/>
            <w:vAlign w:val="center"/>
            <w:hideMark/>
          </w:tcPr>
          <w:p w14:paraId="1F5EC02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288</w:t>
            </w:r>
          </w:p>
        </w:tc>
        <w:tc>
          <w:tcPr>
            <w:tcW w:w="860" w:type="dxa"/>
            <w:shd w:val="clear" w:color="auto" w:fill="auto"/>
            <w:noWrap/>
            <w:vAlign w:val="center"/>
            <w:hideMark/>
          </w:tcPr>
          <w:p w14:paraId="10FE274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0.729 </w:t>
            </w:r>
          </w:p>
        </w:tc>
        <w:tc>
          <w:tcPr>
            <w:tcW w:w="606" w:type="dxa"/>
            <w:shd w:val="clear" w:color="auto" w:fill="auto"/>
            <w:noWrap/>
            <w:vAlign w:val="center"/>
            <w:hideMark/>
          </w:tcPr>
          <w:p w14:paraId="0136A95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44</w:t>
            </w:r>
          </w:p>
        </w:tc>
        <w:tc>
          <w:tcPr>
            <w:tcW w:w="862" w:type="dxa"/>
            <w:shd w:val="clear" w:color="auto" w:fill="auto"/>
            <w:noWrap/>
            <w:vAlign w:val="center"/>
            <w:hideMark/>
          </w:tcPr>
          <w:p w14:paraId="290B257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0.978 </w:t>
            </w:r>
          </w:p>
        </w:tc>
        <w:tc>
          <w:tcPr>
            <w:tcW w:w="566" w:type="dxa"/>
            <w:shd w:val="clear" w:color="auto" w:fill="auto"/>
            <w:noWrap/>
            <w:vAlign w:val="center"/>
            <w:hideMark/>
          </w:tcPr>
          <w:p w14:paraId="2BA8AB7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14</w:t>
            </w:r>
          </w:p>
        </w:tc>
        <w:tc>
          <w:tcPr>
            <w:tcW w:w="868" w:type="dxa"/>
            <w:shd w:val="clear" w:color="auto" w:fill="auto"/>
            <w:noWrap/>
            <w:vAlign w:val="center"/>
            <w:hideMark/>
          </w:tcPr>
          <w:p w14:paraId="00C778F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0.636 </w:t>
            </w:r>
          </w:p>
        </w:tc>
        <w:tc>
          <w:tcPr>
            <w:tcW w:w="613" w:type="dxa"/>
            <w:shd w:val="clear" w:color="auto" w:fill="auto"/>
            <w:noWrap/>
            <w:vAlign w:val="center"/>
            <w:hideMark/>
          </w:tcPr>
          <w:p w14:paraId="7F77A34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41</w:t>
            </w:r>
          </w:p>
        </w:tc>
        <w:tc>
          <w:tcPr>
            <w:tcW w:w="868" w:type="dxa"/>
            <w:shd w:val="clear" w:color="auto" w:fill="auto"/>
            <w:noWrap/>
            <w:vAlign w:val="center"/>
            <w:hideMark/>
          </w:tcPr>
          <w:p w14:paraId="2BBFEEA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6" w:type="dxa"/>
            <w:shd w:val="clear" w:color="auto" w:fill="auto"/>
            <w:noWrap/>
            <w:vAlign w:val="center"/>
            <w:hideMark/>
          </w:tcPr>
          <w:p w14:paraId="7D33D3E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35</w:t>
            </w:r>
          </w:p>
        </w:tc>
        <w:tc>
          <w:tcPr>
            <w:tcW w:w="868" w:type="dxa"/>
            <w:shd w:val="clear" w:color="auto" w:fill="auto"/>
            <w:noWrap/>
            <w:vAlign w:val="center"/>
            <w:hideMark/>
          </w:tcPr>
          <w:p w14:paraId="4856726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0.547 </w:t>
            </w:r>
          </w:p>
        </w:tc>
        <w:tc>
          <w:tcPr>
            <w:tcW w:w="613" w:type="dxa"/>
            <w:shd w:val="clear" w:color="auto" w:fill="auto"/>
            <w:noWrap/>
            <w:vAlign w:val="center"/>
            <w:hideMark/>
          </w:tcPr>
          <w:p w14:paraId="376FDFE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40</w:t>
            </w:r>
          </w:p>
        </w:tc>
        <w:tc>
          <w:tcPr>
            <w:tcW w:w="868" w:type="dxa"/>
            <w:shd w:val="clear" w:color="auto" w:fill="auto"/>
            <w:noWrap/>
            <w:vAlign w:val="center"/>
            <w:hideMark/>
          </w:tcPr>
          <w:p w14:paraId="59EDEF9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0.976 </w:t>
            </w:r>
          </w:p>
        </w:tc>
        <w:tc>
          <w:tcPr>
            <w:tcW w:w="560" w:type="dxa"/>
            <w:shd w:val="clear" w:color="auto" w:fill="auto"/>
            <w:noWrap/>
            <w:vAlign w:val="center"/>
            <w:hideMark/>
          </w:tcPr>
          <w:p w14:paraId="180C8C8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80</w:t>
            </w:r>
          </w:p>
        </w:tc>
        <w:tc>
          <w:tcPr>
            <w:tcW w:w="860" w:type="dxa"/>
            <w:shd w:val="clear" w:color="auto" w:fill="auto"/>
            <w:noWrap/>
            <w:vAlign w:val="center"/>
            <w:hideMark/>
          </w:tcPr>
          <w:p w14:paraId="347804B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0.714 </w:t>
            </w:r>
          </w:p>
        </w:tc>
        <w:tc>
          <w:tcPr>
            <w:tcW w:w="707" w:type="dxa"/>
            <w:shd w:val="clear" w:color="auto" w:fill="auto"/>
            <w:noWrap/>
            <w:vAlign w:val="center"/>
            <w:hideMark/>
          </w:tcPr>
          <w:p w14:paraId="7B5A9D8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145</w:t>
            </w:r>
          </w:p>
        </w:tc>
        <w:tc>
          <w:tcPr>
            <w:tcW w:w="866" w:type="dxa"/>
            <w:shd w:val="clear" w:color="auto" w:fill="auto"/>
            <w:noWrap/>
            <w:vAlign w:val="center"/>
            <w:hideMark/>
          </w:tcPr>
          <w:p w14:paraId="5E59255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0.973 </w:t>
            </w:r>
          </w:p>
        </w:tc>
      </w:tr>
      <w:tr w:rsidR="0049560F" w:rsidRPr="004926BF" w14:paraId="1C2B7466" w14:textId="77777777" w:rsidTr="001C2FF0">
        <w:trPr>
          <w:trHeight w:val="294"/>
          <w:jc w:val="center"/>
        </w:trPr>
        <w:tc>
          <w:tcPr>
            <w:tcW w:w="1602" w:type="dxa"/>
            <w:shd w:val="clear" w:color="auto" w:fill="auto"/>
            <w:noWrap/>
            <w:vAlign w:val="center"/>
            <w:hideMark/>
          </w:tcPr>
          <w:p w14:paraId="51EF95BB"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cg20275528</w:t>
            </w:r>
          </w:p>
        </w:tc>
        <w:tc>
          <w:tcPr>
            <w:tcW w:w="1255" w:type="dxa"/>
            <w:shd w:val="clear" w:color="000000" w:fill="FFFFFF"/>
            <w:noWrap/>
            <w:vAlign w:val="center"/>
            <w:hideMark/>
          </w:tcPr>
          <w:p w14:paraId="6F50043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0.415 </w:t>
            </w:r>
          </w:p>
        </w:tc>
        <w:tc>
          <w:tcPr>
            <w:tcW w:w="919" w:type="dxa"/>
            <w:shd w:val="clear" w:color="000000" w:fill="FFFFFF"/>
            <w:noWrap/>
            <w:vAlign w:val="center"/>
            <w:hideMark/>
          </w:tcPr>
          <w:p w14:paraId="6BBEB7A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0.972 </w:t>
            </w:r>
          </w:p>
        </w:tc>
        <w:tc>
          <w:tcPr>
            <w:tcW w:w="707" w:type="dxa"/>
            <w:shd w:val="clear" w:color="auto" w:fill="auto"/>
            <w:noWrap/>
            <w:vAlign w:val="center"/>
            <w:hideMark/>
          </w:tcPr>
          <w:p w14:paraId="0E985D4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373</w:t>
            </w:r>
          </w:p>
        </w:tc>
        <w:tc>
          <w:tcPr>
            <w:tcW w:w="860" w:type="dxa"/>
            <w:shd w:val="clear" w:color="auto" w:fill="auto"/>
            <w:noWrap/>
            <w:vAlign w:val="center"/>
            <w:hideMark/>
          </w:tcPr>
          <w:p w14:paraId="064058E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0.944 </w:t>
            </w:r>
          </w:p>
        </w:tc>
        <w:tc>
          <w:tcPr>
            <w:tcW w:w="606" w:type="dxa"/>
            <w:shd w:val="clear" w:color="auto" w:fill="auto"/>
            <w:noWrap/>
            <w:vAlign w:val="center"/>
            <w:hideMark/>
          </w:tcPr>
          <w:p w14:paraId="6D9E2D3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45</w:t>
            </w:r>
          </w:p>
        </w:tc>
        <w:tc>
          <w:tcPr>
            <w:tcW w:w="862" w:type="dxa"/>
            <w:shd w:val="clear" w:color="auto" w:fill="auto"/>
            <w:noWrap/>
            <w:vAlign w:val="center"/>
            <w:hideMark/>
          </w:tcPr>
          <w:p w14:paraId="683883E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6" w:type="dxa"/>
            <w:shd w:val="clear" w:color="auto" w:fill="auto"/>
            <w:noWrap/>
            <w:vAlign w:val="center"/>
            <w:hideMark/>
          </w:tcPr>
          <w:p w14:paraId="5B28D2F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15</w:t>
            </w:r>
          </w:p>
        </w:tc>
        <w:tc>
          <w:tcPr>
            <w:tcW w:w="868" w:type="dxa"/>
            <w:shd w:val="clear" w:color="auto" w:fill="auto"/>
            <w:noWrap/>
            <w:vAlign w:val="center"/>
            <w:hideMark/>
          </w:tcPr>
          <w:p w14:paraId="4832215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0.682 </w:t>
            </w:r>
          </w:p>
        </w:tc>
        <w:tc>
          <w:tcPr>
            <w:tcW w:w="613" w:type="dxa"/>
            <w:shd w:val="clear" w:color="auto" w:fill="auto"/>
            <w:noWrap/>
            <w:vAlign w:val="center"/>
            <w:hideMark/>
          </w:tcPr>
          <w:p w14:paraId="4636487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41</w:t>
            </w:r>
          </w:p>
        </w:tc>
        <w:tc>
          <w:tcPr>
            <w:tcW w:w="868" w:type="dxa"/>
            <w:shd w:val="clear" w:color="auto" w:fill="auto"/>
            <w:noWrap/>
            <w:vAlign w:val="center"/>
            <w:hideMark/>
          </w:tcPr>
          <w:p w14:paraId="2B86139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6" w:type="dxa"/>
            <w:shd w:val="clear" w:color="auto" w:fill="auto"/>
            <w:noWrap/>
            <w:vAlign w:val="center"/>
            <w:hideMark/>
          </w:tcPr>
          <w:p w14:paraId="51AA109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45</w:t>
            </w:r>
          </w:p>
        </w:tc>
        <w:tc>
          <w:tcPr>
            <w:tcW w:w="868" w:type="dxa"/>
            <w:shd w:val="clear" w:color="auto" w:fill="auto"/>
            <w:noWrap/>
            <w:vAlign w:val="center"/>
            <w:hideMark/>
          </w:tcPr>
          <w:p w14:paraId="044C874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0.703 </w:t>
            </w:r>
          </w:p>
        </w:tc>
        <w:tc>
          <w:tcPr>
            <w:tcW w:w="613" w:type="dxa"/>
            <w:shd w:val="clear" w:color="auto" w:fill="auto"/>
            <w:noWrap/>
            <w:vAlign w:val="center"/>
            <w:hideMark/>
          </w:tcPr>
          <w:p w14:paraId="06EE1DF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41</w:t>
            </w:r>
          </w:p>
        </w:tc>
        <w:tc>
          <w:tcPr>
            <w:tcW w:w="868" w:type="dxa"/>
            <w:shd w:val="clear" w:color="auto" w:fill="auto"/>
            <w:noWrap/>
            <w:vAlign w:val="center"/>
            <w:hideMark/>
          </w:tcPr>
          <w:p w14:paraId="77FF38A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0" w:type="dxa"/>
            <w:shd w:val="clear" w:color="auto" w:fill="auto"/>
            <w:noWrap/>
            <w:vAlign w:val="center"/>
            <w:hideMark/>
          </w:tcPr>
          <w:p w14:paraId="152E69C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97</w:t>
            </w:r>
          </w:p>
        </w:tc>
        <w:tc>
          <w:tcPr>
            <w:tcW w:w="860" w:type="dxa"/>
            <w:shd w:val="clear" w:color="auto" w:fill="auto"/>
            <w:noWrap/>
            <w:vAlign w:val="center"/>
            <w:hideMark/>
          </w:tcPr>
          <w:p w14:paraId="309C561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0.866 </w:t>
            </w:r>
          </w:p>
        </w:tc>
        <w:tc>
          <w:tcPr>
            <w:tcW w:w="707" w:type="dxa"/>
            <w:shd w:val="clear" w:color="auto" w:fill="auto"/>
            <w:noWrap/>
            <w:vAlign w:val="center"/>
            <w:hideMark/>
          </w:tcPr>
          <w:p w14:paraId="789FEB6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145</w:t>
            </w:r>
          </w:p>
        </w:tc>
        <w:tc>
          <w:tcPr>
            <w:tcW w:w="866" w:type="dxa"/>
            <w:shd w:val="clear" w:color="auto" w:fill="auto"/>
            <w:noWrap/>
            <w:vAlign w:val="center"/>
            <w:hideMark/>
          </w:tcPr>
          <w:p w14:paraId="2A15AA1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0.973 </w:t>
            </w:r>
          </w:p>
        </w:tc>
      </w:tr>
      <w:tr w:rsidR="0049560F" w:rsidRPr="004926BF" w14:paraId="2FE41AD2" w14:textId="77777777" w:rsidTr="001C2FF0">
        <w:trPr>
          <w:trHeight w:val="294"/>
          <w:jc w:val="center"/>
        </w:trPr>
        <w:tc>
          <w:tcPr>
            <w:tcW w:w="1602" w:type="dxa"/>
            <w:shd w:val="clear" w:color="auto" w:fill="auto"/>
            <w:noWrap/>
            <w:vAlign w:val="center"/>
            <w:hideMark/>
          </w:tcPr>
          <w:p w14:paraId="4A1D356F"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cg12783819</w:t>
            </w:r>
          </w:p>
        </w:tc>
        <w:tc>
          <w:tcPr>
            <w:tcW w:w="1255" w:type="dxa"/>
            <w:shd w:val="clear" w:color="000000" w:fill="FFFFFF"/>
            <w:noWrap/>
            <w:vAlign w:val="center"/>
            <w:hideMark/>
          </w:tcPr>
          <w:p w14:paraId="5D97CEF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0.478 </w:t>
            </w:r>
          </w:p>
        </w:tc>
        <w:tc>
          <w:tcPr>
            <w:tcW w:w="919" w:type="dxa"/>
            <w:shd w:val="clear" w:color="000000" w:fill="FFFFFF"/>
            <w:noWrap/>
            <w:vAlign w:val="center"/>
            <w:hideMark/>
          </w:tcPr>
          <w:p w14:paraId="23ECE72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0.911 </w:t>
            </w:r>
          </w:p>
        </w:tc>
        <w:tc>
          <w:tcPr>
            <w:tcW w:w="707" w:type="dxa"/>
            <w:shd w:val="clear" w:color="auto" w:fill="auto"/>
            <w:noWrap/>
            <w:vAlign w:val="center"/>
            <w:hideMark/>
          </w:tcPr>
          <w:p w14:paraId="526C86D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350</w:t>
            </w:r>
          </w:p>
        </w:tc>
        <w:tc>
          <w:tcPr>
            <w:tcW w:w="860" w:type="dxa"/>
            <w:shd w:val="clear" w:color="auto" w:fill="auto"/>
            <w:noWrap/>
            <w:vAlign w:val="center"/>
            <w:hideMark/>
          </w:tcPr>
          <w:p w14:paraId="287D4DA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0.886 </w:t>
            </w:r>
          </w:p>
        </w:tc>
        <w:tc>
          <w:tcPr>
            <w:tcW w:w="606" w:type="dxa"/>
            <w:shd w:val="clear" w:color="auto" w:fill="auto"/>
            <w:noWrap/>
            <w:vAlign w:val="center"/>
            <w:hideMark/>
          </w:tcPr>
          <w:p w14:paraId="6A19DDC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40</w:t>
            </w:r>
          </w:p>
        </w:tc>
        <w:tc>
          <w:tcPr>
            <w:tcW w:w="862" w:type="dxa"/>
            <w:shd w:val="clear" w:color="auto" w:fill="auto"/>
            <w:noWrap/>
            <w:vAlign w:val="center"/>
            <w:hideMark/>
          </w:tcPr>
          <w:p w14:paraId="7D5F209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0.889 </w:t>
            </w:r>
          </w:p>
        </w:tc>
        <w:tc>
          <w:tcPr>
            <w:tcW w:w="566" w:type="dxa"/>
            <w:shd w:val="clear" w:color="auto" w:fill="auto"/>
            <w:noWrap/>
            <w:vAlign w:val="center"/>
            <w:hideMark/>
          </w:tcPr>
          <w:p w14:paraId="4573461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20</w:t>
            </w:r>
          </w:p>
        </w:tc>
        <w:tc>
          <w:tcPr>
            <w:tcW w:w="868" w:type="dxa"/>
            <w:shd w:val="clear" w:color="auto" w:fill="auto"/>
            <w:noWrap/>
            <w:vAlign w:val="center"/>
            <w:hideMark/>
          </w:tcPr>
          <w:p w14:paraId="72556B9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0.909 </w:t>
            </w:r>
          </w:p>
        </w:tc>
        <w:tc>
          <w:tcPr>
            <w:tcW w:w="613" w:type="dxa"/>
            <w:shd w:val="clear" w:color="auto" w:fill="auto"/>
            <w:noWrap/>
            <w:vAlign w:val="center"/>
            <w:hideMark/>
          </w:tcPr>
          <w:p w14:paraId="520EAF9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35</w:t>
            </w:r>
          </w:p>
        </w:tc>
        <w:tc>
          <w:tcPr>
            <w:tcW w:w="868" w:type="dxa"/>
            <w:shd w:val="clear" w:color="auto" w:fill="auto"/>
            <w:noWrap/>
            <w:vAlign w:val="center"/>
            <w:hideMark/>
          </w:tcPr>
          <w:p w14:paraId="1873256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0.854 </w:t>
            </w:r>
          </w:p>
        </w:tc>
        <w:tc>
          <w:tcPr>
            <w:tcW w:w="566" w:type="dxa"/>
            <w:shd w:val="clear" w:color="auto" w:fill="auto"/>
            <w:noWrap/>
            <w:vAlign w:val="center"/>
            <w:hideMark/>
          </w:tcPr>
          <w:p w14:paraId="146D8E7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43</w:t>
            </w:r>
          </w:p>
        </w:tc>
        <w:tc>
          <w:tcPr>
            <w:tcW w:w="868" w:type="dxa"/>
            <w:shd w:val="clear" w:color="auto" w:fill="auto"/>
            <w:noWrap/>
            <w:vAlign w:val="center"/>
            <w:hideMark/>
          </w:tcPr>
          <w:p w14:paraId="49FF6D1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0.672 </w:t>
            </w:r>
          </w:p>
        </w:tc>
        <w:tc>
          <w:tcPr>
            <w:tcW w:w="613" w:type="dxa"/>
            <w:shd w:val="clear" w:color="auto" w:fill="auto"/>
            <w:noWrap/>
            <w:vAlign w:val="center"/>
            <w:hideMark/>
          </w:tcPr>
          <w:p w14:paraId="6708902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36</w:t>
            </w:r>
          </w:p>
        </w:tc>
        <w:tc>
          <w:tcPr>
            <w:tcW w:w="868" w:type="dxa"/>
            <w:shd w:val="clear" w:color="auto" w:fill="auto"/>
            <w:noWrap/>
            <w:vAlign w:val="center"/>
            <w:hideMark/>
          </w:tcPr>
          <w:p w14:paraId="4E8EF39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0.878 </w:t>
            </w:r>
          </w:p>
        </w:tc>
        <w:tc>
          <w:tcPr>
            <w:tcW w:w="560" w:type="dxa"/>
            <w:shd w:val="clear" w:color="auto" w:fill="auto"/>
            <w:noWrap/>
            <w:vAlign w:val="center"/>
            <w:hideMark/>
          </w:tcPr>
          <w:p w14:paraId="5D24F13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89</w:t>
            </w:r>
          </w:p>
        </w:tc>
        <w:tc>
          <w:tcPr>
            <w:tcW w:w="860" w:type="dxa"/>
            <w:shd w:val="clear" w:color="auto" w:fill="auto"/>
            <w:noWrap/>
            <w:vAlign w:val="center"/>
            <w:hideMark/>
          </w:tcPr>
          <w:p w14:paraId="6D472F6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0.795 </w:t>
            </w:r>
          </w:p>
        </w:tc>
        <w:tc>
          <w:tcPr>
            <w:tcW w:w="707" w:type="dxa"/>
            <w:shd w:val="clear" w:color="auto" w:fill="auto"/>
            <w:noWrap/>
            <w:vAlign w:val="center"/>
            <w:hideMark/>
          </w:tcPr>
          <w:p w14:paraId="5EF3AEB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125</w:t>
            </w:r>
          </w:p>
        </w:tc>
        <w:tc>
          <w:tcPr>
            <w:tcW w:w="866" w:type="dxa"/>
            <w:shd w:val="clear" w:color="auto" w:fill="auto"/>
            <w:noWrap/>
            <w:vAlign w:val="center"/>
            <w:hideMark/>
          </w:tcPr>
          <w:p w14:paraId="4582397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0.839 </w:t>
            </w:r>
          </w:p>
        </w:tc>
      </w:tr>
      <w:tr w:rsidR="0049560F" w:rsidRPr="004926BF" w14:paraId="614441C2" w14:textId="77777777" w:rsidTr="001C2FF0">
        <w:trPr>
          <w:trHeight w:val="294"/>
          <w:jc w:val="center"/>
        </w:trPr>
        <w:tc>
          <w:tcPr>
            <w:tcW w:w="1602" w:type="dxa"/>
            <w:shd w:val="clear" w:color="auto" w:fill="auto"/>
            <w:noWrap/>
            <w:vAlign w:val="center"/>
            <w:hideMark/>
          </w:tcPr>
          <w:p w14:paraId="5CE5BCC9"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cg16193196</w:t>
            </w:r>
          </w:p>
        </w:tc>
        <w:tc>
          <w:tcPr>
            <w:tcW w:w="1255" w:type="dxa"/>
            <w:shd w:val="clear" w:color="000000" w:fill="FFFFFF"/>
            <w:noWrap/>
            <w:vAlign w:val="center"/>
            <w:hideMark/>
          </w:tcPr>
          <w:p w14:paraId="7488445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0.974 </w:t>
            </w:r>
          </w:p>
        </w:tc>
        <w:tc>
          <w:tcPr>
            <w:tcW w:w="919" w:type="dxa"/>
            <w:shd w:val="clear" w:color="000000" w:fill="FFFFFF"/>
            <w:noWrap/>
            <w:vAlign w:val="center"/>
            <w:hideMark/>
          </w:tcPr>
          <w:p w14:paraId="2AB25E8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0.669 </w:t>
            </w:r>
          </w:p>
        </w:tc>
        <w:tc>
          <w:tcPr>
            <w:tcW w:w="707" w:type="dxa"/>
            <w:shd w:val="clear" w:color="auto" w:fill="auto"/>
            <w:noWrap/>
            <w:vAlign w:val="center"/>
            <w:hideMark/>
          </w:tcPr>
          <w:p w14:paraId="17E0247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300</w:t>
            </w:r>
          </w:p>
        </w:tc>
        <w:tc>
          <w:tcPr>
            <w:tcW w:w="860" w:type="dxa"/>
            <w:shd w:val="clear" w:color="auto" w:fill="auto"/>
            <w:noWrap/>
            <w:vAlign w:val="center"/>
            <w:hideMark/>
          </w:tcPr>
          <w:p w14:paraId="0CE3225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0.759 </w:t>
            </w:r>
          </w:p>
        </w:tc>
        <w:tc>
          <w:tcPr>
            <w:tcW w:w="606" w:type="dxa"/>
            <w:shd w:val="clear" w:color="auto" w:fill="auto"/>
            <w:noWrap/>
            <w:vAlign w:val="center"/>
            <w:hideMark/>
          </w:tcPr>
          <w:p w14:paraId="00A9909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9</w:t>
            </w:r>
          </w:p>
        </w:tc>
        <w:tc>
          <w:tcPr>
            <w:tcW w:w="862" w:type="dxa"/>
            <w:shd w:val="clear" w:color="auto" w:fill="auto"/>
            <w:noWrap/>
            <w:vAlign w:val="center"/>
            <w:hideMark/>
          </w:tcPr>
          <w:p w14:paraId="041DC08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0.200 </w:t>
            </w:r>
          </w:p>
        </w:tc>
        <w:tc>
          <w:tcPr>
            <w:tcW w:w="566" w:type="dxa"/>
            <w:shd w:val="clear" w:color="auto" w:fill="auto"/>
            <w:noWrap/>
            <w:vAlign w:val="center"/>
            <w:hideMark/>
          </w:tcPr>
          <w:p w14:paraId="0470180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w:t>
            </w:r>
          </w:p>
        </w:tc>
        <w:tc>
          <w:tcPr>
            <w:tcW w:w="868" w:type="dxa"/>
            <w:shd w:val="clear" w:color="auto" w:fill="auto"/>
            <w:noWrap/>
            <w:vAlign w:val="center"/>
            <w:hideMark/>
          </w:tcPr>
          <w:p w14:paraId="5B564B6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0.045 </w:t>
            </w:r>
          </w:p>
        </w:tc>
        <w:tc>
          <w:tcPr>
            <w:tcW w:w="613" w:type="dxa"/>
            <w:shd w:val="clear" w:color="auto" w:fill="auto"/>
            <w:noWrap/>
            <w:vAlign w:val="center"/>
            <w:hideMark/>
          </w:tcPr>
          <w:p w14:paraId="1897388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40</w:t>
            </w:r>
          </w:p>
        </w:tc>
        <w:tc>
          <w:tcPr>
            <w:tcW w:w="868" w:type="dxa"/>
            <w:shd w:val="clear" w:color="auto" w:fill="auto"/>
            <w:noWrap/>
            <w:vAlign w:val="center"/>
            <w:hideMark/>
          </w:tcPr>
          <w:p w14:paraId="7C5FC14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0.976 </w:t>
            </w:r>
          </w:p>
        </w:tc>
        <w:tc>
          <w:tcPr>
            <w:tcW w:w="566" w:type="dxa"/>
            <w:shd w:val="clear" w:color="auto" w:fill="auto"/>
            <w:noWrap/>
            <w:vAlign w:val="center"/>
            <w:hideMark/>
          </w:tcPr>
          <w:p w14:paraId="008753E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7</w:t>
            </w:r>
          </w:p>
        </w:tc>
        <w:tc>
          <w:tcPr>
            <w:tcW w:w="868" w:type="dxa"/>
            <w:shd w:val="clear" w:color="auto" w:fill="auto"/>
            <w:noWrap/>
            <w:vAlign w:val="center"/>
            <w:hideMark/>
          </w:tcPr>
          <w:p w14:paraId="62ABAAB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0.109 </w:t>
            </w:r>
          </w:p>
        </w:tc>
        <w:tc>
          <w:tcPr>
            <w:tcW w:w="613" w:type="dxa"/>
            <w:shd w:val="clear" w:color="auto" w:fill="auto"/>
            <w:noWrap/>
            <w:vAlign w:val="center"/>
            <w:hideMark/>
          </w:tcPr>
          <w:p w14:paraId="6EC07BA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38</w:t>
            </w:r>
          </w:p>
        </w:tc>
        <w:tc>
          <w:tcPr>
            <w:tcW w:w="868" w:type="dxa"/>
            <w:shd w:val="clear" w:color="auto" w:fill="auto"/>
            <w:noWrap/>
            <w:vAlign w:val="center"/>
            <w:hideMark/>
          </w:tcPr>
          <w:p w14:paraId="6955A1A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0.927 </w:t>
            </w:r>
          </w:p>
        </w:tc>
        <w:tc>
          <w:tcPr>
            <w:tcW w:w="560" w:type="dxa"/>
            <w:shd w:val="clear" w:color="auto" w:fill="auto"/>
            <w:noWrap/>
            <w:vAlign w:val="center"/>
            <w:hideMark/>
          </w:tcPr>
          <w:p w14:paraId="152806D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36</w:t>
            </w:r>
          </w:p>
        </w:tc>
        <w:tc>
          <w:tcPr>
            <w:tcW w:w="860" w:type="dxa"/>
            <w:shd w:val="clear" w:color="auto" w:fill="auto"/>
            <w:noWrap/>
            <w:vAlign w:val="center"/>
            <w:hideMark/>
          </w:tcPr>
          <w:p w14:paraId="3B9B719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0.321 </w:t>
            </w:r>
          </w:p>
        </w:tc>
        <w:tc>
          <w:tcPr>
            <w:tcW w:w="707" w:type="dxa"/>
            <w:shd w:val="clear" w:color="auto" w:fill="auto"/>
            <w:noWrap/>
            <w:vAlign w:val="center"/>
            <w:hideMark/>
          </w:tcPr>
          <w:p w14:paraId="5562C2D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107</w:t>
            </w:r>
          </w:p>
        </w:tc>
        <w:tc>
          <w:tcPr>
            <w:tcW w:w="866" w:type="dxa"/>
            <w:shd w:val="clear" w:color="auto" w:fill="auto"/>
            <w:noWrap/>
            <w:vAlign w:val="center"/>
            <w:hideMark/>
          </w:tcPr>
          <w:p w14:paraId="48D9A96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0.718 </w:t>
            </w:r>
          </w:p>
        </w:tc>
      </w:tr>
      <w:tr w:rsidR="0049560F" w:rsidRPr="004926BF" w14:paraId="3020360E" w14:textId="77777777" w:rsidTr="001C2FF0">
        <w:trPr>
          <w:trHeight w:val="294"/>
          <w:jc w:val="center"/>
        </w:trPr>
        <w:tc>
          <w:tcPr>
            <w:tcW w:w="1602" w:type="dxa"/>
            <w:shd w:val="clear" w:color="auto" w:fill="auto"/>
            <w:noWrap/>
            <w:vAlign w:val="center"/>
            <w:hideMark/>
          </w:tcPr>
          <w:p w14:paraId="129BA6EA"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cg01405751</w:t>
            </w:r>
          </w:p>
        </w:tc>
        <w:tc>
          <w:tcPr>
            <w:tcW w:w="1255" w:type="dxa"/>
            <w:shd w:val="clear" w:color="000000" w:fill="FFFFFF"/>
            <w:noWrap/>
            <w:vAlign w:val="center"/>
            <w:hideMark/>
          </w:tcPr>
          <w:p w14:paraId="785F270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0.975 </w:t>
            </w:r>
          </w:p>
        </w:tc>
        <w:tc>
          <w:tcPr>
            <w:tcW w:w="919" w:type="dxa"/>
            <w:shd w:val="clear" w:color="000000" w:fill="FFFFFF"/>
            <w:noWrap/>
            <w:vAlign w:val="center"/>
            <w:hideMark/>
          </w:tcPr>
          <w:p w14:paraId="75688D4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0.705 </w:t>
            </w:r>
          </w:p>
        </w:tc>
        <w:tc>
          <w:tcPr>
            <w:tcW w:w="707" w:type="dxa"/>
            <w:shd w:val="clear" w:color="auto" w:fill="auto"/>
            <w:noWrap/>
            <w:vAlign w:val="center"/>
            <w:hideMark/>
          </w:tcPr>
          <w:p w14:paraId="4700F24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314</w:t>
            </w:r>
          </w:p>
        </w:tc>
        <w:tc>
          <w:tcPr>
            <w:tcW w:w="860" w:type="dxa"/>
            <w:shd w:val="clear" w:color="auto" w:fill="auto"/>
            <w:noWrap/>
            <w:vAlign w:val="center"/>
            <w:hideMark/>
          </w:tcPr>
          <w:p w14:paraId="0A5B4FA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0.795 </w:t>
            </w:r>
          </w:p>
        </w:tc>
        <w:tc>
          <w:tcPr>
            <w:tcW w:w="606" w:type="dxa"/>
            <w:shd w:val="clear" w:color="auto" w:fill="auto"/>
            <w:noWrap/>
            <w:vAlign w:val="center"/>
            <w:hideMark/>
          </w:tcPr>
          <w:p w14:paraId="6C0BACE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8</w:t>
            </w:r>
          </w:p>
        </w:tc>
        <w:tc>
          <w:tcPr>
            <w:tcW w:w="862" w:type="dxa"/>
            <w:shd w:val="clear" w:color="auto" w:fill="auto"/>
            <w:noWrap/>
            <w:vAlign w:val="center"/>
            <w:hideMark/>
          </w:tcPr>
          <w:p w14:paraId="16F5280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0.178 </w:t>
            </w:r>
          </w:p>
        </w:tc>
        <w:tc>
          <w:tcPr>
            <w:tcW w:w="566" w:type="dxa"/>
            <w:shd w:val="clear" w:color="auto" w:fill="auto"/>
            <w:noWrap/>
            <w:vAlign w:val="center"/>
            <w:hideMark/>
          </w:tcPr>
          <w:p w14:paraId="560E90F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w:t>
            </w:r>
          </w:p>
        </w:tc>
        <w:tc>
          <w:tcPr>
            <w:tcW w:w="868" w:type="dxa"/>
            <w:shd w:val="clear" w:color="auto" w:fill="auto"/>
            <w:noWrap/>
            <w:vAlign w:val="center"/>
            <w:hideMark/>
          </w:tcPr>
          <w:p w14:paraId="07DBC1C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0.045 </w:t>
            </w:r>
          </w:p>
        </w:tc>
        <w:tc>
          <w:tcPr>
            <w:tcW w:w="613" w:type="dxa"/>
            <w:shd w:val="clear" w:color="auto" w:fill="auto"/>
            <w:noWrap/>
            <w:vAlign w:val="center"/>
            <w:hideMark/>
          </w:tcPr>
          <w:p w14:paraId="14A4A5D0"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40</w:t>
            </w:r>
          </w:p>
        </w:tc>
        <w:tc>
          <w:tcPr>
            <w:tcW w:w="868" w:type="dxa"/>
            <w:shd w:val="clear" w:color="auto" w:fill="auto"/>
            <w:noWrap/>
            <w:vAlign w:val="center"/>
            <w:hideMark/>
          </w:tcPr>
          <w:p w14:paraId="0B79E5D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0.976 </w:t>
            </w:r>
          </w:p>
        </w:tc>
        <w:tc>
          <w:tcPr>
            <w:tcW w:w="566" w:type="dxa"/>
            <w:shd w:val="clear" w:color="auto" w:fill="auto"/>
            <w:noWrap/>
            <w:vAlign w:val="center"/>
            <w:hideMark/>
          </w:tcPr>
          <w:p w14:paraId="5E735BA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w:t>
            </w:r>
          </w:p>
        </w:tc>
        <w:tc>
          <w:tcPr>
            <w:tcW w:w="868" w:type="dxa"/>
            <w:shd w:val="clear" w:color="auto" w:fill="auto"/>
            <w:noWrap/>
            <w:vAlign w:val="center"/>
            <w:hideMark/>
          </w:tcPr>
          <w:p w14:paraId="0A90A4E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0.063 </w:t>
            </w:r>
          </w:p>
        </w:tc>
        <w:tc>
          <w:tcPr>
            <w:tcW w:w="613" w:type="dxa"/>
            <w:shd w:val="clear" w:color="auto" w:fill="auto"/>
            <w:noWrap/>
            <w:vAlign w:val="center"/>
            <w:hideMark/>
          </w:tcPr>
          <w:p w14:paraId="6A1346C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41</w:t>
            </w:r>
          </w:p>
        </w:tc>
        <w:tc>
          <w:tcPr>
            <w:tcW w:w="868" w:type="dxa"/>
            <w:shd w:val="clear" w:color="auto" w:fill="auto"/>
            <w:noWrap/>
            <w:vAlign w:val="center"/>
            <w:hideMark/>
          </w:tcPr>
          <w:p w14:paraId="008FFD3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560" w:type="dxa"/>
            <w:shd w:val="clear" w:color="auto" w:fill="auto"/>
            <w:noWrap/>
            <w:vAlign w:val="center"/>
            <w:hideMark/>
          </w:tcPr>
          <w:p w14:paraId="2EF2F40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w:t>
            </w:r>
          </w:p>
        </w:tc>
        <w:tc>
          <w:tcPr>
            <w:tcW w:w="860" w:type="dxa"/>
            <w:shd w:val="clear" w:color="auto" w:fill="auto"/>
            <w:noWrap/>
            <w:vAlign w:val="center"/>
            <w:hideMark/>
          </w:tcPr>
          <w:p w14:paraId="3988E62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0.009 </w:t>
            </w:r>
          </w:p>
        </w:tc>
        <w:tc>
          <w:tcPr>
            <w:tcW w:w="707" w:type="dxa"/>
            <w:shd w:val="clear" w:color="auto" w:fill="auto"/>
            <w:noWrap/>
            <w:vAlign w:val="center"/>
            <w:hideMark/>
          </w:tcPr>
          <w:p w14:paraId="53F2F05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141</w:t>
            </w:r>
          </w:p>
        </w:tc>
        <w:tc>
          <w:tcPr>
            <w:tcW w:w="866" w:type="dxa"/>
            <w:shd w:val="clear" w:color="auto" w:fill="auto"/>
            <w:noWrap/>
            <w:vAlign w:val="center"/>
            <w:hideMark/>
          </w:tcPr>
          <w:p w14:paraId="29FB7E1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0.946 </w:t>
            </w:r>
          </w:p>
        </w:tc>
      </w:tr>
      <w:tr w:rsidR="0049560F" w:rsidRPr="004926BF" w14:paraId="23D2119E" w14:textId="77777777" w:rsidTr="001C2FF0">
        <w:trPr>
          <w:trHeight w:val="294"/>
          <w:jc w:val="center"/>
        </w:trPr>
        <w:tc>
          <w:tcPr>
            <w:tcW w:w="1602" w:type="dxa"/>
            <w:shd w:val="clear" w:color="auto" w:fill="auto"/>
            <w:noWrap/>
            <w:vAlign w:val="center"/>
            <w:hideMark/>
          </w:tcPr>
          <w:p w14:paraId="5EC695CB"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cg06477797</w:t>
            </w:r>
          </w:p>
        </w:tc>
        <w:tc>
          <w:tcPr>
            <w:tcW w:w="1255" w:type="dxa"/>
            <w:shd w:val="clear" w:color="000000" w:fill="FFFFFF"/>
            <w:noWrap/>
            <w:vAlign w:val="center"/>
            <w:hideMark/>
          </w:tcPr>
          <w:p w14:paraId="036D7D5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0.846 </w:t>
            </w:r>
          </w:p>
        </w:tc>
        <w:tc>
          <w:tcPr>
            <w:tcW w:w="919" w:type="dxa"/>
            <w:shd w:val="clear" w:color="000000" w:fill="FFFFFF"/>
            <w:noWrap/>
            <w:vAlign w:val="center"/>
            <w:hideMark/>
          </w:tcPr>
          <w:p w14:paraId="1A6F32D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0.627 </w:t>
            </w:r>
          </w:p>
        </w:tc>
        <w:tc>
          <w:tcPr>
            <w:tcW w:w="707" w:type="dxa"/>
            <w:shd w:val="clear" w:color="auto" w:fill="auto"/>
            <w:noWrap/>
            <w:vAlign w:val="center"/>
            <w:hideMark/>
          </w:tcPr>
          <w:p w14:paraId="36FE956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315</w:t>
            </w:r>
          </w:p>
        </w:tc>
        <w:tc>
          <w:tcPr>
            <w:tcW w:w="860" w:type="dxa"/>
            <w:shd w:val="clear" w:color="auto" w:fill="auto"/>
            <w:noWrap/>
            <w:vAlign w:val="center"/>
            <w:hideMark/>
          </w:tcPr>
          <w:p w14:paraId="5FB6AA2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0.797 </w:t>
            </w:r>
          </w:p>
        </w:tc>
        <w:tc>
          <w:tcPr>
            <w:tcW w:w="606" w:type="dxa"/>
            <w:shd w:val="clear" w:color="auto" w:fill="auto"/>
            <w:noWrap/>
            <w:vAlign w:val="center"/>
            <w:hideMark/>
          </w:tcPr>
          <w:p w14:paraId="7DAB295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w:t>
            </w:r>
          </w:p>
        </w:tc>
        <w:tc>
          <w:tcPr>
            <w:tcW w:w="862" w:type="dxa"/>
            <w:shd w:val="clear" w:color="auto" w:fill="auto"/>
            <w:noWrap/>
            <w:vAlign w:val="center"/>
            <w:hideMark/>
          </w:tcPr>
          <w:p w14:paraId="2A5D896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0.067 </w:t>
            </w:r>
          </w:p>
        </w:tc>
        <w:tc>
          <w:tcPr>
            <w:tcW w:w="566" w:type="dxa"/>
            <w:shd w:val="clear" w:color="auto" w:fill="auto"/>
            <w:noWrap/>
            <w:vAlign w:val="center"/>
            <w:hideMark/>
          </w:tcPr>
          <w:p w14:paraId="616E1BFF"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18</w:t>
            </w:r>
          </w:p>
        </w:tc>
        <w:tc>
          <w:tcPr>
            <w:tcW w:w="868" w:type="dxa"/>
            <w:shd w:val="clear" w:color="auto" w:fill="auto"/>
            <w:noWrap/>
            <w:vAlign w:val="center"/>
            <w:hideMark/>
          </w:tcPr>
          <w:p w14:paraId="5834FA1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0.818 </w:t>
            </w:r>
          </w:p>
        </w:tc>
        <w:tc>
          <w:tcPr>
            <w:tcW w:w="613" w:type="dxa"/>
            <w:shd w:val="clear" w:color="auto" w:fill="auto"/>
            <w:noWrap/>
            <w:vAlign w:val="center"/>
            <w:hideMark/>
          </w:tcPr>
          <w:p w14:paraId="036A8F1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10</w:t>
            </w:r>
          </w:p>
        </w:tc>
        <w:tc>
          <w:tcPr>
            <w:tcW w:w="868" w:type="dxa"/>
            <w:shd w:val="clear" w:color="auto" w:fill="auto"/>
            <w:noWrap/>
            <w:vAlign w:val="center"/>
            <w:hideMark/>
          </w:tcPr>
          <w:p w14:paraId="29FFECD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0.244 </w:t>
            </w:r>
          </w:p>
        </w:tc>
        <w:tc>
          <w:tcPr>
            <w:tcW w:w="566" w:type="dxa"/>
            <w:shd w:val="clear" w:color="auto" w:fill="auto"/>
            <w:noWrap/>
            <w:vAlign w:val="center"/>
            <w:hideMark/>
          </w:tcPr>
          <w:p w14:paraId="5A2E20F7"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64</w:t>
            </w:r>
          </w:p>
        </w:tc>
        <w:tc>
          <w:tcPr>
            <w:tcW w:w="868" w:type="dxa"/>
            <w:shd w:val="clear" w:color="auto" w:fill="auto"/>
            <w:noWrap/>
            <w:vAlign w:val="center"/>
            <w:hideMark/>
          </w:tcPr>
          <w:p w14:paraId="36B37F4B"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1.000 </w:t>
            </w:r>
          </w:p>
        </w:tc>
        <w:tc>
          <w:tcPr>
            <w:tcW w:w="613" w:type="dxa"/>
            <w:shd w:val="clear" w:color="auto" w:fill="auto"/>
            <w:noWrap/>
            <w:vAlign w:val="center"/>
            <w:hideMark/>
          </w:tcPr>
          <w:p w14:paraId="1F2738B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w:t>
            </w:r>
          </w:p>
        </w:tc>
        <w:tc>
          <w:tcPr>
            <w:tcW w:w="868" w:type="dxa"/>
            <w:shd w:val="clear" w:color="auto" w:fill="auto"/>
            <w:noWrap/>
            <w:vAlign w:val="center"/>
            <w:hideMark/>
          </w:tcPr>
          <w:p w14:paraId="3EB871F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0.000 </w:t>
            </w:r>
          </w:p>
        </w:tc>
        <w:tc>
          <w:tcPr>
            <w:tcW w:w="560" w:type="dxa"/>
            <w:shd w:val="clear" w:color="auto" w:fill="auto"/>
            <w:noWrap/>
            <w:vAlign w:val="center"/>
            <w:hideMark/>
          </w:tcPr>
          <w:p w14:paraId="44F9F41E"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30</w:t>
            </w:r>
          </w:p>
        </w:tc>
        <w:tc>
          <w:tcPr>
            <w:tcW w:w="860" w:type="dxa"/>
            <w:shd w:val="clear" w:color="auto" w:fill="auto"/>
            <w:noWrap/>
            <w:vAlign w:val="center"/>
            <w:hideMark/>
          </w:tcPr>
          <w:p w14:paraId="4416EA6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0.268 </w:t>
            </w:r>
          </w:p>
        </w:tc>
        <w:tc>
          <w:tcPr>
            <w:tcW w:w="707" w:type="dxa"/>
            <w:shd w:val="clear" w:color="auto" w:fill="auto"/>
            <w:noWrap/>
            <w:vAlign w:val="center"/>
            <w:hideMark/>
          </w:tcPr>
          <w:p w14:paraId="3E2A7004"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141</w:t>
            </w:r>
          </w:p>
        </w:tc>
        <w:tc>
          <w:tcPr>
            <w:tcW w:w="866" w:type="dxa"/>
            <w:shd w:val="clear" w:color="auto" w:fill="auto"/>
            <w:noWrap/>
            <w:vAlign w:val="center"/>
            <w:hideMark/>
          </w:tcPr>
          <w:p w14:paraId="7D182F0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0.946 </w:t>
            </w:r>
          </w:p>
        </w:tc>
      </w:tr>
      <w:tr w:rsidR="0049560F" w:rsidRPr="004926BF" w14:paraId="61FBF312" w14:textId="77777777" w:rsidTr="0049560F">
        <w:trPr>
          <w:trHeight w:val="89"/>
          <w:jc w:val="center"/>
        </w:trPr>
        <w:tc>
          <w:tcPr>
            <w:tcW w:w="1602" w:type="dxa"/>
            <w:shd w:val="clear" w:color="auto" w:fill="auto"/>
            <w:noWrap/>
            <w:vAlign w:val="center"/>
            <w:hideMark/>
          </w:tcPr>
          <w:p w14:paraId="4CFA92AB" w14:textId="77777777" w:rsidR="0049560F" w:rsidRPr="004926BF" w:rsidRDefault="0049560F"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cg02743136</w:t>
            </w:r>
          </w:p>
        </w:tc>
        <w:tc>
          <w:tcPr>
            <w:tcW w:w="1255" w:type="dxa"/>
            <w:shd w:val="clear" w:color="000000" w:fill="FFFFFF"/>
            <w:noWrap/>
            <w:vAlign w:val="center"/>
            <w:hideMark/>
          </w:tcPr>
          <w:p w14:paraId="43D993C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0.930 </w:t>
            </w:r>
          </w:p>
        </w:tc>
        <w:tc>
          <w:tcPr>
            <w:tcW w:w="919" w:type="dxa"/>
            <w:shd w:val="clear" w:color="000000" w:fill="FFFFFF"/>
            <w:noWrap/>
            <w:vAlign w:val="center"/>
            <w:hideMark/>
          </w:tcPr>
          <w:p w14:paraId="0D06CAC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0.711 </w:t>
            </w:r>
          </w:p>
        </w:tc>
        <w:tc>
          <w:tcPr>
            <w:tcW w:w="707" w:type="dxa"/>
            <w:shd w:val="clear" w:color="auto" w:fill="auto"/>
            <w:noWrap/>
            <w:vAlign w:val="center"/>
            <w:hideMark/>
          </w:tcPr>
          <w:p w14:paraId="589D0DF3"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246</w:t>
            </w:r>
          </w:p>
        </w:tc>
        <w:tc>
          <w:tcPr>
            <w:tcW w:w="860" w:type="dxa"/>
            <w:shd w:val="clear" w:color="auto" w:fill="auto"/>
            <w:noWrap/>
            <w:vAlign w:val="center"/>
            <w:hideMark/>
          </w:tcPr>
          <w:p w14:paraId="1C2D1A3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0.623 </w:t>
            </w:r>
          </w:p>
        </w:tc>
        <w:tc>
          <w:tcPr>
            <w:tcW w:w="606" w:type="dxa"/>
            <w:shd w:val="clear" w:color="auto" w:fill="auto"/>
            <w:noWrap/>
            <w:vAlign w:val="center"/>
            <w:hideMark/>
          </w:tcPr>
          <w:p w14:paraId="09528765"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39</w:t>
            </w:r>
          </w:p>
        </w:tc>
        <w:tc>
          <w:tcPr>
            <w:tcW w:w="862" w:type="dxa"/>
            <w:shd w:val="clear" w:color="auto" w:fill="auto"/>
            <w:noWrap/>
            <w:vAlign w:val="center"/>
            <w:hideMark/>
          </w:tcPr>
          <w:p w14:paraId="3E20ED0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0.867 </w:t>
            </w:r>
          </w:p>
        </w:tc>
        <w:tc>
          <w:tcPr>
            <w:tcW w:w="566" w:type="dxa"/>
            <w:shd w:val="clear" w:color="auto" w:fill="auto"/>
            <w:noWrap/>
            <w:vAlign w:val="center"/>
            <w:hideMark/>
          </w:tcPr>
          <w:p w14:paraId="10312BD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w:t>
            </w:r>
          </w:p>
        </w:tc>
        <w:tc>
          <w:tcPr>
            <w:tcW w:w="868" w:type="dxa"/>
            <w:shd w:val="clear" w:color="auto" w:fill="auto"/>
            <w:noWrap/>
            <w:vAlign w:val="center"/>
            <w:hideMark/>
          </w:tcPr>
          <w:p w14:paraId="496C715C"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0.136 </w:t>
            </w:r>
          </w:p>
        </w:tc>
        <w:tc>
          <w:tcPr>
            <w:tcW w:w="613" w:type="dxa"/>
            <w:shd w:val="clear" w:color="auto" w:fill="auto"/>
            <w:noWrap/>
            <w:vAlign w:val="center"/>
            <w:hideMark/>
          </w:tcPr>
          <w:p w14:paraId="6045B97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36</w:t>
            </w:r>
          </w:p>
        </w:tc>
        <w:tc>
          <w:tcPr>
            <w:tcW w:w="868" w:type="dxa"/>
            <w:shd w:val="clear" w:color="auto" w:fill="auto"/>
            <w:noWrap/>
            <w:vAlign w:val="center"/>
            <w:hideMark/>
          </w:tcPr>
          <w:p w14:paraId="6DE95C1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0.878 </w:t>
            </w:r>
          </w:p>
        </w:tc>
        <w:tc>
          <w:tcPr>
            <w:tcW w:w="566" w:type="dxa"/>
            <w:shd w:val="clear" w:color="auto" w:fill="auto"/>
            <w:noWrap/>
            <w:vAlign w:val="center"/>
            <w:hideMark/>
          </w:tcPr>
          <w:p w14:paraId="2C7F490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21</w:t>
            </w:r>
          </w:p>
        </w:tc>
        <w:tc>
          <w:tcPr>
            <w:tcW w:w="868" w:type="dxa"/>
            <w:shd w:val="clear" w:color="auto" w:fill="auto"/>
            <w:noWrap/>
            <w:vAlign w:val="center"/>
            <w:hideMark/>
          </w:tcPr>
          <w:p w14:paraId="2A218DDA"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0.328 </w:t>
            </w:r>
          </w:p>
        </w:tc>
        <w:tc>
          <w:tcPr>
            <w:tcW w:w="613" w:type="dxa"/>
            <w:shd w:val="clear" w:color="auto" w:fill="auto"/>
            <w:noWrap/>
            <w:vAlign w:val="center"/>
            <w:hideMark/>
          </w:tcPr>
          <w:p w14:paraId="644BA4C8"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34</w:t>
            </w:r>
          </w:p>
        </w:tc>
        <w:tc>
          <w:tcPr>
            <w:tcW w:w="868" w:type="dxa"/>
            <w:shd w:val="clear" w:color="auto" w:fill="auto"/>
            <w:noWrap/>
            <w:vAlign w:val="center"/>
            <w:hideMark/>
          </w:tcPr>
          <w:p w14:paraId="44FD7C86"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0.829 </w:t>
            </w:r>
          </w:p>
        </w:tc>
        <w:tc>
          <w:tcPr>
            <w:tcW w:w="560" w:type="dxa"/>
            <w:shd w:val="clear" w:color="auto" w:fill="auto"/>
            <w:noWrap/>
            <w:vAlign w:val="center"/>
            <w:hideMark/>
          </w:tcPr>
          <w:p w14:paraId="4B9F01C9"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w:t>
            </w:r>
          </w:p>
        </w:tc>
        <w:tc>
          <w:tcPr>
            <w:tcW w:w="860" w:type="dxa"/>
            <w:shd w:val="clear" w:color="auto" w:fill="auto"/>
            <w:noWrap/>
            <w:vAlign w:val="center"/>
            <w:hideMark/>
          </w:tcPr>
          <w:p w14:paraId="2E146572"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0.027 </w:t>
            </w:r>
          </w:p>
        </w:tc>
        <w:tc>
          <w:tcPr>
            <w:tcW w:w="707" w:type="dxa"/>
            <w:shd w:val="clear" w:color="auto" w:fill="auto"/>
            <w:noWrap/>
            <w:vAlign w:val="center"/>
            <w:hideMark/>
          </w:tcPr>
          <w:p w14:paraId="5F848FB1"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145</w:t>
            </w:r>
          </w:p>
        </w:tc>
        <w:tc>
          <w:tcPr>
            <w:tcW w:w="866" w:type="dxa"/>
            <w:shd w:val="clear" w:color="auto" w:fill="auto"/>
            <w:noWrap/>
            <w:vAlign w:val="center"/>
            <w:hideMark/>
          </w:tcPr>
          <w:p w14:paraId="7B896BDD" w14:textId="77777777" w:rsidR="0049560F" w:rsidRPr="004926BF" w:rsidRDefault="0049560F"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0.973 </w:t>
            </w:r>
          </w:p>
        </w:tc>
      </w:tr>
    </w:tbl>
    <w:p w14:paraId="19A8E810" w14:textId="77777777" w:rsidR="0049560F" w:rsidRPr="004926BF" w:rsidRDefault="0049560F" w:rsidP="005A313E">
      <w:pPr>
        <w:jc w:val="center"/>
        <w:rPr>
          <w:rFonts w:cs="Times New Roman"/>
          <w:sz w:val="16"/>
          <w:szCs w:val="16"/>
        </w:rPr>
      </w:pPr>
      <w:r w:rsidRPr="004926BF">
        <w:rPr>
          <w:rFonts w:cs="Times New Roman"/>
          <w:sz w:val="16"/>
          <w:szCs w:val="16"/>
        </w:rPr>
        <w:t xml:space="preserve">TP, True positive; Sen, Sensitivity; TN, True negative; </w:t>
      </w:r>
      <w:proofErr w:type="spellStart"/>
      <w:r w:rsidRPr="004926BF">
        <w:rPr>
          <w:rFonts w:cs="Times New Roman"/>
          <w:sz w:val="16"/>
          <w:szCs w:val="16"/>
        </w:rPr>
        <w:t>Spe</w:t>
      </w:r>
      <w:proofErr w:type="spellEnd"/>
      <w:r w:rsidRPr="004926BF">
        <w:rPr>
          <w:rFonts w:cs="Times New Roman"/>
          <w:sz w:val="16"/>
          <w:szCs w:val="16"/>
        </w:rPr>
        <w:t>, Specificity.</w:t>
      </w:r>
    </w:p>
    <w:p w14:paraId="09B902BA" w14:textId="262A262B" w:rsidR="00DF4E4E" w:rsidRPr="004926BF" w:rsidRDefault="00296849" w:rsidP="005A313E">
      <w:pPr>
        <w:pStyle w:val="Heading2"/>
        <w:spacing w:before="0" w:after="0" w:line="240" w:lineRule="auto"/>
        <w:jc w:val="center"/>
        <w:rPr>
          <w:rFonts w:ascii="Times New Roman" w:hAnsi="Times New Roman" w:cs="Times New Roman"/>
          <w:sz w:val="18"/>
          <w:szCs w:val="18"/>
        </w:rPr>
      </w:pPr>
      <w:bookmarkStart w:id="48" w:name="_Hlk88158111"/>
      <w:bookmarkStart w:id="49" w:name="_Toc69568255"/>
      <w:bookmarkStart w:id="50" w:name="_Toc84878887"/>
      <w:bookmarkStart w:id="51" w:name="_Toc85104175"/>
      <w:bookmarkStart w:id="52" w:name="_Hlk57446948"/>
      <w:r w:rsidRPr="004926BF">
        <w:rPr>
          <w:rFonts w:ascii="Times New Roman" w:hAnsi="Times New Roman" w:cs="Times New Roman"/>
          <w:sz w:val="18"/>
          <w:szCs w:val="18"/>
        </w:rPr>
        <w:lastRenderedPageBreak/>
        <w:t>Table S</w:t>
      </w:r>
      <w:r w:rsidR="005A313E">
        <w:rPr>
          <w:rFonts w:ascii="Times New Roman" w:hAnsi="Times New Roman" w:cs="Times New Roman"/>
          <w:sz w:val="18"/>
          <w:szCs w:val="18"/>
        </w:rPr>
        <w:t>5.</w:t>
      </w:r>
      <w:bookmarkEnd w:id="48"/>
      <w:r w:rsidR="00DF4E4E" w:rsidRPr="004926BF">
        <w:rPr>
          <w:rFonts w:ascii="Times New Roman" w:hAnsi="Times New Roman" w:cs="Times New Roman"/>
          <w:sz w:val="18"/>
          <w:szCs w:val="18"/>
        </w:rPr>
        <w:t xml:space="preserve"> </w:t>
      </w:r>
      <w:bookmarkStart w:id="53" w:name="_Hlk84960151"/>
      <w:r w:rsidR="00DF4E4E" w:rsidRPr="004926BF">
        <w:rPr>
          <w:rFonts w:ascii="Times New Roman" w:hAnsi="Times New Roman" w:cs="Times New Roman"/>
          <w:sz w:val="18"/>
          <w:szCs w:val="18"/>
        </w:rPr>
        <w:t xml:space="preserve">Misclassification rate of </w:t>
      </w:r>
      <w:r w:rsidR="00CB001E" w:rsidRPr="004926BF">
        <w:rPr>
          <w:rFonts w:ascii="Times New Roman" w:hAnsi="Times New Roman" w:cs="Times New Roman"/>
          <w:sz w:val="18"/>
          <w:szCs w:val="18"/>
        </w:rPr>
        <w:t>10 CRC-specific methylation CpG sites of our study and 15 CpG sites of three commercial biomarkers</w:t>
      </w:r>
      <w:bookmarkEnd w:id="53"/>
      <w:r w:rsidR="00DF4E4E" w:rsidRPr="004926BF">
        <w:rPr>
          <w:rFonts w:ascii="Times New Roman" w:hAnsi="Times New Roman" w:cs="Times New Roman"/>
          <w:sz w:val="18"/>
          <w:szCs w:val="18"/>
        </w:rPr>
        <w:t xml:space="preserve"> in GEO dataset</w:t>
      </w:r>
      <w:bookmarkEnd w:id="49"/>
      <w:bookmarkEnd w:id="50"/>
      <w:bookmarkEnd w:id="5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2"/>
        <w:gridCol w:w="627"/>
        <w:gridCol w:w="627"/>
        <w:gridCol w:w="627"/>
        <w:gridCol w:w="627"/>
        <w:gridCol w:w="627"/>
        <w:gridCol w:w="627"/>
        <w:gridCol w:w="627"/>
        <w:gridCol w:w="626"/>
        <w:gridCol w:w="626"/>
        <w:gridCol w:w="626"/>
        <w:gridCol w:w="626"/>
        <w:gridCol w:w="626"/>
        <w:gridCol w:w="626"/>
        <w:gridCol w:w="626"/>
        <w:gridCol w:w="626"/>
        <w:gridCol w:w="626"/>
        <w:gridCol w:w="626"/>
        <w:gridCol w:w="626"/>
        <w:gridCol w:w="626"/>
        <w:gridCol w:w="626"/>
        <w:gridCol w:w="626"/>
        <w:gridCol w:w="626"/>
        <w:gridCol w:w="627"/>
        <w:gridCol w:w="11"/>
      </w:tblGrid>
      <w:tr w:rsidR="00DF4E4E" w:rsidRPr="004926BF" w14:paraId="73C53F68" w14:textId="77777777" w:rsidTr="001F0461">
        <w:trPr>
          <w:gridAfter w:val="1"/>
          <w:wAfter w:w="10" w:type="dxa"/>
          <w:trHeight w:val="269"/>
          <w:jc w:val="center"/>
        </w:trPr>
        <w:tc>
          <w:tcPr>
            <w:tcW w:w="1142" w:type="dxa"/>
            <w:vMerge w:val="restart"/>
            <w:tcBorders>
              <w:top w:val="single" w:sz="12" w:space="0" w:color="auto"/>
            </w:tcBorders>
            <w:noWrap/>
            <w:vAlign w:val="center"/>
            <w:hideMark/>
          </w:tcPr>
          <w:bookmarkEnd w:id="52"/>
          <w:p w14:paraId="19AA493A" w14:textId="77777777" w:rsidR="00DF4E4E" w:rsidRPr="004926BF" w:rsidRDefault="00DF4E4E" w:rsidP="005A313E">
            <w:pPr>
              <w:rPr>
                <w:rFonts w:cs="Times New Roman"/>
                <w:b/>
                <w:bCs/>
                <w:sz w:val="18"/>
                <w:szCs w:val="18"/>
              </w:rPr>
            </w:pPr>
            <w:r w:rsidRPr="004926BF">
              <w:rPr>
                <w:rFonts w:cs="Times New Roman"/>
                <w:b/>
                <w:bCs/>
                <w:sz w:val="18"/>
                <w:szCs w:val="18"/>
              </w:rPr>
              <w:t>CpG</w:t>
            </w:r>
          </w:p>
        </w:tc>
        <w:tc>
          <w:tcPr>
            <w:tcW w:w="1254" w:type="dxa"/>
            <w:gridSpan w:val="2"/>
            <w:tcBorders>
              <w:top w:val="single" w:sz="12" w:space="0" w:color="auto"/>
              <w:bottom w:val="single" w:sz="8" w:space="0" w:color="auto"/>
            </w:tcBorders>
            <w:noWrap/>
            <w:hideMark/>
          </w:tcPr>
          <w:p w14:paraId="34C7FDA1" w14:textId="77777777" w:rsidR="00DF4E4E" w:rsidRPr="004926BF" w:rsidRDefault="00DF4E4E" w:rsidP="005A313E">
            <w:pPr>
              <w:rPr>
                <w:rFonts w:cs="Times New Roman"/>
                <w:b/>
                <w:bCs/>
                <w:sz w:val="18"/>
                <w:szCs w:val="18"/>
              </w:rPr>
            </w:pPr>
            <w:r w:rsidRPr="004926BF">
              <w:rPr>
                <w:rFonts w:cs="Times New Roman"/>
                <w:b/>
                <w:bCs/>
                <w:sz w:val="18"/>
                <w:szCs w:val="18"/>
              </w:rPr>
              <w:t>BLCA</w:t>
            </w:r>
          </w:p>
        </w:tc>
        <w:tc>
          <w:tcPr>
            <w:tcW w:w="1254" w:type="dxa"/>
            <w:gridSpan w:val="2"/>
            <w:tcBorders>
              <w:top w:val="single" w:sz="12" w:space="0" w:color="auto"/>
              <w:bottom w:val="single" w:sz="8" w:space="0" w:color="auto"/>
            </w:tcBorders>
            <w:noWrap/>
            <w:hideMark/>
          </w:tcPr>
          <w:p w14:paraId="7759CEDE" w14:textId="77777777" w:rsidR="00DF4E4E" w:rsidRPr="004926BF" w:rsidRDefault="00DF4E4E" w:rsidP="005A313E">
            <w:pPr>
              <w:rPr>
                <w:rFonts w:cs="Times New Roman"/>
                <w:b/>
                <w:bCs/>
                <w:sz w:val="18"/>
                <w:szCs w:val="18"/>
              </w:rPr>
            </w:pPr>
            <w:r w:rsidRPr="004926BF">
              <w:rPr>
                <w:rFonts w:cs="Times New Roman"/>
                <w:b/>
                <w:bCs/>
                <w:sz w:val="18"/>
                <w:szCs w:val="18"/>
              </w:rPr>
              <w:t>BRCA</w:t>
            </w:r>
          </w:p>
        </w:tc>
        <w:tc>
          <w:tcPr>
            <w:tcW w:w="1254" w:type="dxa"/>
            <w:gridSpan w:val="2"/>
            <w:tcBorders>
              <w:top w:val="single" w:sz="12" w:space="0" w:color="auto"/>
              <w:bottom w:val="single" w:sz="8" w:space="0" w:color="auto"/>
            </w:tcBorders>
            <w:noWrap/>
            <w:hideMark/>
          </w:tcPr>
          <w:p w14:paraId="4B62227E" w14:textId="77777777" w:rsidR="00DF4E4E" w:rsidRPr="004926BF" w:rsidRDefault="00DF4E4E" w:rsidP="005A313E">
            <w:pPr>
              <w:rPr>
                <w:rFonts w:cs="Times New Roman"/>
                <w:b/>
                <w:bCs/>
                <w:sz w:val="18"/>
                <w:szCs w:val="18"/>
              </w:rPr>
            </w:pPr>
            <w:r w:rsidRPr="004926BF">
              <w:rPr>
                <w:rFonts w:cs="Times New Roman"/>
                <w:b/>
                <w:bCs/>
                <w:sz w:val="18"/>
                <w:szCs w:val="18"/>
              </w:rPr>
              <w:t>ESCA</w:t>
            </w:r>
          </w:p>
        </w:tc>
        <w:tc>
          <w:tcPr>
            <w:tcW w:w="1253" w:type="dxa"/>
            <w:gridSpan w:val="2"/>
            <w:tcBorders>
              <w:top w:val="single" w:sz="12" w:space="0" w:color="auto"/>
              <w:bottom w:val="single" w:sz="8" w:space="0" w:color="auto"/>
            </w:tcBorders>
            <w:noWrap/>
            <w:hideMark/>
          </w:tcPr>
          <w:p w14:paraId="0ED221C1" w14:textId="77777777" w:rsidR="00DF4E4E" w:rsidRPr="004926BF" w:rsidRDefault="00DF4E4E" w:rsidP="005A313E">
            <w:pPr>
              <w:rPr>
                <w:rFonts w:cs="Times New Roman"/>
                <w:b/>
                <w:bCs/>
                <w:sz w:val="18"/>
                <w:szCs w:val="18"/>
              </w:rPr>
            </w:pPr>
            <w:r w:rsidRPr="004926BF">
              <w:rPr>
                <w:rFonts w:cs="Times New Roman"/>
                <w:b/>
                <w:bCs/>
                <w:sz w:val="18"/>
                <w:szCs w:val="18"/>
              </w:rPr>
              <w:t>GBM</w:t>
            </w:r>
          </w:p>
        </w:tc>
        <w:tc>
          <w:tcPr>
            <w:tcW w:w="1252" w:type="dxa"/>
            <w:gridSpan w:val="2"/>
            <w:tcBorders>
              <w:top w:val="single" w:sz="12" w:space="0" w:color="auto"/>
              <w:bottom w:val="single" w:sz="8" w:space="0" w:color="auto"/>
            </w:tcBorders>
            <w:noWrap/>
            <w:hideMark/>
          </w:tcPr>
          <w:p w14:paraId="2E65A4C2" w14:textId="77777777" w:rsidR="00DF4E4E" w:rsidRPr="004926BF" w:rsidRDefault="00DF4E4E" w:rsidP="005A313E">
            <w:pPr>
              <w:rPr>
                <w:rFonts w:cs="Times New Roman"/>
                <w:b/>
                <w:bCs/>
                <w:sz w:val="18"/>
                <w:szCs w:val="18"/>
              </w:rPr>
            </w:pPr>
            <w:r w:rsidRPr="004926BF">
              <w:rPr>
                <w:rFonts w:cs="Times New Roman"/>
                <w:b/>
                <w:bCs/>
                <w:sz w:val="18"/>
                <w:szCs w:val="18"/>
              </w:rPr>
              <w:t>HNSC</w:t>
            </w:r>
          </w:p>
        </w:tc>
        <w:tc>
          <w:tcPr>
            <w:tcW w:w="1252" w:type="dxa"/>
            <w:gridSpan w:val="2"/>
            <w:tcBorders>
              <w:top w:val="single" w:sz="12" w:space="0" w:color="auto"/>
              <w:bottom w:val="single" w:sz="8" w:space="0" w:color="auto"/>
            </w:tcBorders>
            <w:noWrap/>
            <w:hideMark/>
          </w:tcPr>
          <w:p w14:paraId="0C6E706F" w14:textId="77777777" w:rsidR="00DF4E4E" w:rsidRPr="004926BF" w:rsidRDefault="00DF4E4E" w:rsidP="005A313E">
            <w:pPr>
              <w:rPr>
                <w:rFonts w:cs="Times New Roman"/>
                <w:b/>
                <w:bCs/>
                <w:sz w:val="18"/>
                <w:szCs w:val="18"/>
              </w:rPr>
            </w:pPr>
            <w:r w:rsidRPr="004926BF">
              <w:rPr>
                <w:rFonts w:cs="Times New Roman"/>
                <w:b/>
                <w:bCs/>
                <w:sz w:val="18"/>
                <w:szCs w:val="18"/>
              </w:rPr>
              <w:t>KIRC</w:t>
            </w:r>
          </w:p>
        </w:tc>
        <w:tc>
          <w:tcPr>
            <w:tcW w:w="1252" w:type="dxa"/>
            <w:gridSpan w:val="2"/>
            <w:tcBorders>
              <w:top w:val="single" w:sz="12" w:space="0" w:color="auto"/>
              <w:bottom w:val="single" w:sz="8" w:space="0" w:color="auto"/>
            </w:tcBorders>
            <w:noWrap/>
            <w:hideMark/>
          </w:tcPr>
          <w:p w14:paraId="03DC1085" w14:textId="77777777" w:rsidR="00DF4E4E" w:rsidRPr="004926BF" w:rsidRDefault="00DF4E4E" w:rsidP="005A313E">
            <w:pPr>
              <w:rPr>
                <w:rFonts w:cs="Times New Roman"/>
                <w:b/>
                <w:bCs/>
                <w:sz w:val="18"/>
                <w:szCs w:val="18"/>
              </w:rPr>
            </w:pPr>
            <w:r w:rsidRPr="004926BF">
              <w:rPr>
                <w:rFonts w:cs="Times New Roman"/>
                <w:b/>
                <w:bCs/>
                <w:sz w:val="18"/>
                <w:szCs w:val="18"/>
              </w:rPr>
              <w:t>LIHC</w:t>
            </w:r>
          </w:p>
        </w:tc>
        <w:tc>
          <w:tcPr>
            <w:tcW w:w="1252" w:type="dxa"/>
            <w:gridSpan w:val="2"/>
            <w:tcBorders>
              <w:top w:val="single" w:sz="12" w:space="0" w:color="auto"/>
              <w:bottom w:val="single" w:sz="8" w:space="0" w:color="auto"/>
            </w:tcBorders>
            <w:noWrap/>
            <w:hideMark/>
          </w:tcPr>
          <w:p w14:paraId="2C7268A7" w14:textId="77777777" w:rsidR="00DF4E4E" w:rsidRPr="004926BF" w:rsidRDefault="00DF4E4E" w:rsidP="005A313E">
            <w:pPr>
              <w:rPr>
                <w:rFonts w:cs="Times New Roman"/>
                <w:b/>
                <w:bCs/>
                <w:sz w:val="18"/>
                <w:szCs w:val="18"/>
              </w:rPr>
            </w:pPr>
            <w:r w:rsidRPr="004926BF">
              <w:rPr>
                <w:rFonts w:cs="Times New Roman"/>
                <w:b/>
                <w:bCs/>
                <w:sz w:val="18"/>
                <w:szCs w:val="18"/>
              </w:rPr>
              <w:t>LUAD</w:t>
            </w:r>
          </w:p>
        </w:tc>
        <w:tc>
          <w:tcPr>
            <w:tcW w:w="1252" w:type="dxa"/>
            <w:gridSpan w:val="2"/>
            <w:tcBorders>
              <w:top w:val="single" w:sz="12" w:space="0" w:color="auto"/>
              <w:bottom w:val="single" w:sz="8" w:space="0" w:color="auto"/>
            </w:tcBorders>
            <w:noWrap/>
            <w:hideMark/>
          </w:tcPr>
          <w:p w14:paraId="3C259A32" w14:textId="77777777" w:rsidR="00DF4E4E" w:rsidRPr="004926BF" w:rsidRDefault="00DF4E4E" w:rsidP="005A313E">
            <w:pPr>
              <w:rPr>
                <w:rFonts w:cs="Times New Roman"/>
                <w:b/>
                <w:bCs/>
                <w:sz w:val="18"/>
                <w:szCs w:val="18"/>
              </w:rPr>
            </w:pPr>
            <w:r w:rsidRPr="004926BF">
              <w:rPr>
                <w:rFonts w:cs="Times New Roman"/>
                <w:b/>
                <w:bCs/>
                <w:sz w:val="18"/>
                <w:szCs w:val="18"/>
              </w:rPr>
              <w:t>LUSC</w:t>
            </w:r>
          </w:p>
        </w:tc>
        <w:tc>
          <w:tcPr>
            <w:tcW w:w="1252" w:type="dxa"/>
            <w:gridSpan w:val="2"/>
            <w:tcBorders>
              <w:top w:val="single" w:sz="12" w:space="0" w:color="auto"/>
              <w:bottom w:val="single" w:sz="8" w:space="0" w:color="auto"/>
            </w:tcBorders>
            <w:noWrap/>
            <w:hideMark/>
          </w:tcPr>
          <w:p w14:paraId="09994D9A" w14:textId="77777777" w:rsidR="00DF4E4E" w:rsidRPr="004926BF" w:rsidRDefault="00DF4E4E" w:rsidP="005A313E">
            <w:pPr>
              <w:rPr>
                <w:rFonts w:cs="Times New Roman"/>
                <w:b/>
                <w:bCs/>
                <w:sz w:val="18"/>
                <w:szCs w:val="18"/>
              </w:rPr>
            </w:pPr>
            <w:r w:rsidRPr="004926BF">
              <w:rPr>
                <w:rFonts w:cs="Times New Roman"/>
                <w:b/>
                <w:bCs/>
                <w:sz w:val="18"/>
                <w:szCs w:val="18"/>
              </w:rPr>
              <w:t>UCEC</w:t>
            </w:r>
          </w:p>
        </w:tc>
        <w:tc>
          <w:tcPr>
            <w:tcW w:w="1879" w:type="dxa"/>
            <w:gridSpan w:val="3"/>
            <w:tcBorders>
              <w:top w:val="single" w:sz="12" w:space="0" w:color="auto"/>
              <w:bottom w:val="single" w:sz="8" w:space="0" w:color="auto"/>
            </w:tcBorders>
            <w:noWrap/>
            <w:hideMark/>
          </w:tcPr>
          <w:p w14:paraId="5942D3D4" w14:textId="77777777" w:rsidR="00DF4E4E" w:rsidRPr="004926BF" w:rsidRDefault="00DF4E4E" w:rsidP="005A313E">
            <w:pPr>
              <w:rPr>
                <w:rFonts w:cs="Times New Roman"/>
                <w:b/>
                <w:bCs/>
                <w:sz w:val="18"/>
                <w:szCs w:val="18"/>
              </w:rPr>
            </w:pPr>
            <w:r w:rsidRPr="004926BF">
              <w:rPr>
                <w:rFonts w:cs="Times New Roman"/>
                <w:b/>
                <w:bCs/>
                <w:sz w:val="18"/>
                <w:szCs w:val="18"/>
              </w:rPr>
              <w:t>Overall (N = 1616)</w:t>
            </w:r>
          </w:p>
        </w:tc>
      </w:tr>
      <w:tr w:rsidR="00DF4E4E" w:rsidRPr="004926BF" w14:paraId="2B2090A6" w14:textId="77777777" w:rsidTr="001F0461">
        <w:trPr>
          <w:gridAfter w:val="1"/>
          <w:wAfter w:w="11" w:type="dxa"/>
          <w:trHeight w:val="304"/>
          <w:jc w:val="center"/>
        </w:trPr>
        <w:tc>
          <w:tcPr>
            <w:tcW w:w="1142" w:type="dxa"/>
            <w:vMerge/>
            <w:tcBorders>
              <w:bottom w:val="single" w:sz="8" w:space="0" w:color="auto"/>
            </w:tcBorders>
            <w:hideMark/>
          </w:tcPr>
          <w:p w14:paraId="711E7F5A" w14:textId="77777777" w:rsidR="00DF4E4E" w:rsidRPr="004926BF" w:rsidRDefault="00DF4E4E" w:rsidP="005A313E">
            <w:pPr>
              <w:rPr>
                <w:rFonts w:cs="Times New Roman"/>
                <w:b/>
                <w:bCs/>
                <w:sz w:val="18"/>
                <w:szCs w:val="18"/>
              </w:rPr>
            </w:pPr>
          </w:p>
        </w:tc>
        <w:tc>
          <w:tcPr>
            <w:tcW w:w="627" w:type="dxa"/>
            <w:tcBorders>
              <w:top w:val="single" w:sz="8" w:space="0" w:color="auto"/>
              <w:bottom w:val="single" w:sz="8" w:space="0" w:color="auto"/>
            </w:tcBorders>
            <w:noWrap/>
            <w:hideMark/>
          </w:tcPr>
          <w:p w14:paraId="3A08823A" w14:textId="77777777" w:rsidR="00DF4E4E" w:rsidRPr="004926BF" w:rsidRDefault="00DF4E4E" w:rsidP="005A313E">
            <w:pPr>
              <w:rPr>
                <w:rFonts w:cs="Times New Roman"/>
                <w:b/>
                <w:bCs/>
                <w:sz w:val="18"/>
                <w:szCs w:val="18"/>
              </w:rPr>
            </w:pPr>
            <w:r w:rsidRPr="004926BF">
              <w:rPr>
                <w:rFonts w:cs="Times New Roman"/>
                <w:b/>
                <w:bCs/>
                <w:sz w:val="18"/>
                <w:szCs w:val="18"/>
              </w:rPr>
              <w:t>T</w:t>
            </w:r>
          </w:p>
        </w:tc>
        <w:tc>
          <w:tcPr>
            <w:tcW w:w="627" w:type="dxa"/>
            <w:tcBorders>
              <w:top w:val="single" w:sz="8" w:space="0" w:color="auto"/>
              <w:bottom w:val="single" w:sz="8" w:space="0" w:color="auto"/>
            </w:tcBorders>
            <w:noWrap/>
            <w:hideMark/>
          </w:tcPr>
          <w:p w14:paraId="7378BF83" w14:textId="77777777" w:rsidR="00DF4E4E" w:rsidRPr="004926BF" w:rsidRDefault="00DF4E4E" w:rsidP="005A313E">
            <w:pPr>
              <w:rPr>
                <w:rFonts w:cs="Times New Roman"/>
                <w:b/>
                <w:bCs/>
                <w:sz w:val="18"/>
                <w:szCs w:val="18"/>
              </w:rPr>
            </w:pPr>
            <w:r w:rsidRPr="004926BF">
              <w:rPr>
                <w:rFonts w:cs="Times New Roman"/>
                <w:b/>
                <w:bCs/>
                <w:sz w:val="18"/>
                <w:szCs w:val="18"/>
              </w:rPr>
              <w:t>N</w:t>
            </w:r>
          </w:p>
        </w:tc>
        <w:tc>
          <w:tcPr>
            <w:tcW w:w="627" w:type="dxa"/>
            <w:tcBorders>
              <w:top w:val="single" w:sz="8" w:space="0" w:color="auto"/>
              <w:bottom w:val="single" w:sz="8" w:space="0" w:color="auto"/>
            </w:tcBorders>
            <w:noWrap/>
            <w:hideMark/>
          </w:tcPr>
          <w:p w14:paraId="7A57F9A0" w14:textId="77777777" w:rsidR="00DF4E4E" w:rsidRPr="004926BF" w:rsidRDefault="00DF4E4E" w:rsidP="005A313E">
            <w:pPr>
              <w:rPr>
                <w:rFonts w:cs="Times New Roman"/>
                <w:b/>
                <w:bCs/>
                <w:sz w:val="18"/>
                <w:szCs w:val="18"/>
              </w:rPr>
            </w:pPr>
            <w:r w:rsidRPr="004926BF">
              <w:rPr>
                <w:rFonts w:cs="Times New Roman"/>
                <w:b/>
                <w:bCs/>
                <w:sz w:val="18"/>
                <w:szCs w:val="18"/>
              </w:rPr>
              <w:t>T</w:t>
            </w:r>
          </w:p>
        </w:tc>
        <w:tc>
          <w:tcPr>
            <w:tcW w:w="627" w:type="dxa"/>
            <w:tcBorders>
              <w:top w:val="single" w:sz="8" w:space="0" w:color="auto"/>
              <w:bottom w:val="single" w:sz="8" w:space="0" w:color="auto"/>
            </w:tcBorders>
            <w:noWrap/>
            <w:hideMark/>
          </w:tcPr>
          <w:p w14:paraId="1C1064D7" w14:textId="77777777" w:rsidR="00DF4E4E" w:rsidRPr="004926BF" w:rsidRDefault="00DF4E4E" w:rsidP="005A313E">
            <w:pPr>
              <w:rPr>
                <w:rFonts w:cs="Times New Roman"/>
                <w:b/>
                <w:bCs/>
                <w:sz w:val="18"/>
                <w:szCs w:val="18"/>
              </w:rPr>
            </w:pPr>
            <w:r w:rsidRPr="004926BF">
              <w:rPr>
                <w:rFonts w:cs="Times New Roman"/>
                <w:b/>
                <w:bCs/>
                <w:sz w:val="18"/>
                <w:szCs w:val="18"/>
              </w:rPr>
              <w:t>N</w:t>
            </w:r>
          </w:p>
        </w:tc>
        <w:tc>
          <w:tcPr>
            <w:tcW w:w="627" w:type="dxa"/>
            <w:tcBorders>
              <w:top w:val="single" w:sz="8" w:space="0" w:color="auto"/>
              <w:bottom w:val="single" w:sz="8" w:space="0" w:color="auto"/>
            </w:tcBorders>
            <w:noWrap/>
            <w:hideMark/>
          </w:tcPr>
          <w:p w14:paraId="3BF94D5E" w14:textId="77777777" w:rsidR="00DF4E4E" w:rsidRPr="004926BF" w:rsidRDefault="00DF4E4E" w:rsidP="005A313E">
            <w:pPr>
              <w:rPr>
                <w:rFonts w:cs="Times New Roman"/>
                <w:b/>
                <w:bCs/>
                <w:sz w:val="18"/>
                <w:szCs w:val="18"/>
              </w:rPr>
            </w:pPr>
            <w:r w:rsidRPr="004926BF">
              <w:rPr>
                <w:rFonts w:cs="Times New Roman"/>
                <w:b/>
                <w:bCs/>
                <w:sz w:val="18"/>
                <w:szCs w:val="18"/>
              </w:rPr>
              <w:t>T</w:t>
            </w:r>
          </w:p>
        </w:tc>
        <w:tc>
          <w:tcPr>
            <w:tcW w:w="627" w:type="dxa"/>
            <w:tcBorders>
              <w:top w:val="single" w:sz="8" w:space="0" w:color="auto"/>
              <w:bottom w:val="single" w:sz="8" w:space="0" w:color="auto"/>
            </w:tcBorders>
            <w:noWrap/>
            <w:hideMark/>
          </w:tcPr>
          <w:p w14:paraId="6619F101" w14:textId="77777777" w:rsidR="00DF4E4E" w:rsidRPr="004926BF" w:rsidRDefault="00DF4E4E" w:rsidP="005A313E">
            <w:pPr>
              <w:rPr>
                <w:rFonts w:cs="Times New Roman"/>
                <w:b/>
                <w:bCs/>
                <w:sz w:val="18"/>
                <w:szCs w:val="18"/>
              </w:rPr>
            </w:pPr>
            <w:r w:rsidRPr="004926BF">
              <w:rPr>
                <w:rFonts w:cs="Times New Roman"/>
                <w:b/>
                <w:bCs/>
                <w:sz w:val="18"/>
                <w:szCs w:val="18"/>
              </w:rPr>
              <w:t>N</w:t>
            </w:r>
          </w:p>
        </w:tc>
        <w:tc>
          <w:tcPr>
            <w:tcW w:w="627" w:type="dxa"/>
            <w:tcBorders>
              <w:top w:val="single" w:sz="8" w:space="0" w:color="auto"/>
              <w:bottom w:val="single" w:sz="8" w:space="0" w:color="auto"/>
            </w:tcBorders>
            <w:noWrap/>
            <w:hideMark/>
          </w:tcPr>
          <w:p w14:paraId="0C3F95BF" w14:textId="77777777" w:rsidR="00DF4E4E" w:rsidRPr="004926BF" w:rsidRDefault="00DF4E4E" w:rsidP="005A313E">
            <w:pPr>
              <w:rPr>
                <w:rFonts w:cs="Times New Roman"/>
                <w:b/>
                <w:bCs/>
                <w:sz w:val="18"/>
                <w:szCs w:val="18"/>
              </w:rPr>
            </w:pPr>
            <w:r w:rsidRPr="004926BF">
              <w:rPr>
                <w:rFonts w:cs="Times New Roman"/>
                <w:b/>
                <w:bCs/>
                <w:sz w:val="18"/>
                <w:szCs w:val="18"/>
              </w:rPr>
              <w:t>T</w:t>
            </w:r>
          </w:p>
        </w:tc>
        <w:tc>
          <w:tcPr>
            <w:tcW w:w="626" w:type="dxa"/>
            <w:tcBorders>
              <w:top w:val="single" w:sz="8" w:space="0" w:color="auto"/>
              <w:bottom w:val="single" w:sz="8" w:space="0" w:color="auto"/>
            </w:tcBorders>
            <w:noWrap/>
            <w:hideMark/>
          </w:tcPr>
          <w:p w14:paraId="7E6086D1" w14:textId="77777777" w:rsidR="00DF4E4E" w:rsidRPr="004926BF" w:rsidRDefault="00DF4E4E" w:rsidP="005A313E">
            <w:pPr>
              <w:rPr>
                <w:rFonts w:cs="Times New Roman"/>
                <w:b/>
                <w:bCs/>
                <w:sz w:val="18"/>
                <w:szCs w:val="18"/>
              </w:rPr>
            </w:pPr>
            <w:r w:rsidRPr="004926BF">
              <w:rPr>
                <w:rFonts w:cs="Times New Roman"/>
                <w:b/>
                <w:bCs/>
                <w:sz w:val="18"/>
                <w:szCs w:val="18"/>
              </w:rPr>
              <w:t>N</w:t>
            </w:r>
          </w:p>
        </w:tc>
        <w:tc>
          <w:tcPr>
            <w:tcW w:w="626" w:type="dxa"/>
            <w:tcBorders>
              <w:top w:val="single" w:sz="8" w:space="0" w:color="auto"/>
              <w:bottom w:val="single" w:sz="8" w:space="0" w:color="auto"/>
            </w:tcBorders>
            <w:noWrap/>
            <w:hideMark/>
          </w:tcPr>
          <w:p w14:paraId="5820F63D" w14:textId="77777777" w:rsidR="00DF4E4E" w:rsidRPr="004926BF" w:rsidRDefault="00DF4E4E" w:rsidP="005A313E">
            <w:pPr>
              <w:rPr>
                <w:rFonts w:cs="Times New Roman"/>
                <w:b/>
                <w:bCs/>
                <w:sz w:val="18"/>
                <w:szCs w:val="18"/>
              </w:rPr>
            </w:pPr>
            <w:r w:rsidRPr="004926BF">
              <w:rPr>
                <w:rFonts w:cs="Times New Roman"/>
                <w:b/>
                <w:bCs/>
                <w:sz w:val="18"/>
                <w:szCs w:val="18"/>
              </w:rPr>
              <w:t>T</w:t>
            </w:r>
          </w:p>
        </w:tc>
        <w:tc>
          <w:tcPr>
            <w:tcW w:w="626" w:type="dxa"/>
            <w:tcBorders>
              <w:top w:val="single" w:sz="8" w:space="0" w:color="auto"/>
              <w:bottom w:val="single" w:sz="8" w:space="0" w:color="auto"/>
            </w:tcBorders>
            <w:noWrap/>
            <w:hideMark/>
          </w:tcPr>
          <w:p w14:paraId="039354CF" w14:textId="77777777" w:rsidR="00DF4E4E" w:rsidRPr="004926BF" w:rsidRDefault="00DF4E4E" w:rsidP="005A313E">
            <w:pPr>
              <w:rPr>
                <w:rFonts w:cs="Times New Roman"/>
                <w:b/>
                <w:bCs/>
                <w:sz w:val="18"/>
                <w:szCs w:val="18"/>
              </w:rPr>
            </w:pPr>
            <w:r w:rsidRPr="004926BF">
              <w:rPr>
                <w:rFonts w:cs="Times New Roman"/>
                <w:b/>
                <w:bCs/>
                <w:sz w:val="18"/>
                <w:szCs w:val="18"/>
              </w:rPr>
              <w:t>N</w:t>
            </w:r>
          </w:p>
        </w:tc>
        <w:tc>
          <w:tcPr>
            <w:tcW w:w="626" w:type="dxa"/>
            <w:tcBorders>
              <w:top w:val="single" w:sz="8" w:space="0" w:color="auto"/>
              <w:bottom w:val="single" w:sz="8" w:space="0" w:color="auto"/>
            </w:tcBorders>
            <w:noWrap/>
            <w:hideMark/>
          </w:tcPr>
          <w:p w14:paraId="46294A16" w14:textId="77777777" w:rsidR="00DF4E4E" w:rsidRPr="004926BF" w:rsidRDefault="00DF4E4E" w:rsidP="005A313E">
            <w:pPr>
              <w:rPr>
                <w:rFonts w:cs="Times New Roman"/>
                <w:b/>
                <w:bCs/>
                <w:sz w:val="18"/>
                <w:szCs w:val="18"/>
              </w:rPr>
            </w:pPr>
            <w:r w:rsidRPr="004926BF">
              <w:rPr>
                <w:rFonts w:cs="Times New Roman"/>
                <w:b/>
                <w:bCs/>
                <w:sz w:val="18"/>
                <w:szCs w:val="18"/>
              </w:rPr>
              <w:t>T</w:t>
            </w:r>
          </w:p>
        </w:tc>
        <w:tc>
          <w:tcPr>
            <w:tcW w:w="626" w:type="dxa"/>
            <w:tcBorders>
              <w:top w:val="single" w:sz="8" w:space="0" w:color="auto"/>
              <w:bottom w:val="single" w:sz="8" w:space="0" w:color="auto"/>
            </w:tcBorders>
            <w:noWrap/>
            <w:hideMark/>
          </w:tcPr>
          <w:p w14:paraId="390C135F" w14:textId="77777777" w:rsidR="00DF4E4E" w:rsidRPr="004926BF" w:rsidRDefault="00DF4E4E" w:rsidP="005A313E">
            <w:pPr>
              <w:rPr>
                <w:rFonts w:cs="Times New Roman"/>
                <w:b/>
                <w:bCs/>
                <w:sz w:val="18"/>
                <w:szCs w:val="18"/>
              </w:rPr>
            </w:pPr>
            <w:r w:rsidRPr="004926BF">
              <w:rPr>
                <w:rFonts w:cs="Times New Roman"/>
                <w:b/>
                <w:bCs/>
                <w:sz w:val="18"/>
                <w:szCs w:val="18"/>
              </w:rPr>
              <w:t>N</w:t>
            </w:r>
          </w:p>
        </w:tc>
        <w:tc>
          <w:tcPr>
            <w:tcW w:w="626" w:type="dxa"/>
            <w:tcBorders>
              <w:top w:val="single" w:sz="8" w:space="0" w:color="auto"/>
              <w:bottom w:val="single" w:sz="8" w:space="0" w:color="auto"/>
            </w:tcBorders>
            <w:noWrap/>
            <w:hideMark/>
          </w:tcPr>
          <w:p w14:paraId="1F4FF423" w14:textId="77777777" w:rsidR="00DF4E4E" w:rsidRPr="004926BF" w:rsidRDefault="00DF4E4E" w:rsidP="005A313E">
            <w:pPr>
              <w:rPr>
                <w:rFonts w:cs="Times New Roman"/>
                <w:b/>
                <w:bCs/>
                <w:sz w:val="18"/>
                <w:szCs w:val="18"/>
              </w:rPr>
            </w:pPr>
            <w:r w:rsidRPr="004926BF">
              <w:rPr>
                <w:rFonts w:cs="Times New Roman"/>
                <w:b/>
                <w:bCs/>
                <w:sz w:val="18"/>
                <w:szCs w:val="18"/>
              </w:rPr>
              <w:t>T</w:t>
            </w:r>
          </w:p>
        </w:tc>
        <w:tc>
          <w:tcPr>
            <w:tcW w:w="626" w:type="dxa"/>
            <w:tcBorders>
              <w:top w:val="single" w:sz="8" w:space="0" w:color="auto"/>
              <w:bottom w:val="single" w:sz="8" w:space="0" w:color="auto"/>
            </w:tcBorders>
            <w:noWrap/>
            <w:hideMark/>
          </w:tcPr>
          <w:p w14:paraId="5955A746" w14:textId="77777777" w:rsidR="00DF4E4E" w:rsidRPr="004926BF" w:rsidRDefault="00DF4E4E" w:rsidP="005A313E">
            <w:pPr>
              <w:rPr>
                <w:rFonts w:cs="Times New Roman"/>
                <w:b/>
                <w:bCs/>
                <w:sz w:val="18"/>
                <w:szCs w:val="18"/>
              </w:rPr>
            </w:pPr>
            <w:r w:rsidRPr="004926BF">
              <w:rPr>
                <w:rFonts w:cs="Times New Roman"/>
                <w:b/>
                <w:bCs/>
                <w:sz w:val="18"/>
                <w:szCs w:val="18"/>
              </w:rPr>
              <w:t>N</w:t>
            </w:r>
          </w:p>
        </w:tc>
        <w:tc>
          <w:tcPr>
            <w:tcW w:w="626" w:type="dxa"/>
            <w:tcBorders>
              <w:top w:val="single" w:sz="8" w:space="0" w:color="auto"/>
              <w:bottom w:val="single" w:sz="8" w:space="0" w:color="auto"/>
            </w:tcBorders>
            <w:noWrap/>
            <w:hideMark/>
          </w:tcPr>
          <w:p w14:paraId="45FF09FC" w14:textId="77777777" w:rsidR="00DF4E4E" w:rsidRPr="004926BF" w:rsidRDefault="00DF4E4E" w:rsidP="005A313E">
            <w:pPr>
              <w:rPr>
                <w:rFonts w:cs="Times New Roman"/>
                <w:b/>
                <w:bCs/>
                <w:sz w:val="18"/>
                <w:szCs w:val="18"/>
              </w:rPr>
            </w:pPr>
            <w:r w:rsidRPr="004926BF">
              <w:rPr>
                <w:rFonts w:cs="Times New Roman"/>
                <w:b/>
                <w:bCs/>
                <w:sz w:val="18"/>
                <w:szCs w:val="18"/>
              </w:rPr>
              <w:t>T</w:t>
            </w:r>
          </w:p>
        </w:tc>
        <w:tc>
          <w:tcPr>
            <w:tcW w:w="626" w:type="dxa"/>
            <w:tcBorders>
              <w:top w:val="single" w:sz="8" w:space="0" w:color="auto"/>
              <w:bottom w:val="single" w:sz="8" w:space="0" w:color="auto"/>
            </w:tcBorders>
            <w:noWrap/>
            <w:hideMark/>
          </w:tcPr>
          <w:p w14:paraId="642EF56A" w14:textId="77777777" w:rsidR="00DF4E4E" w:rsidRPr="004926BF" w:rsidRDefault="00DF4E4E" w:rsidP="005A313E">
            <w:pPr>
              <w:rPr>
                <w:rFonts w:cs="Times New Roman"/>
                <w:b/>
                <w:bCs/>
                <w:sz w:val="18"/>
                <w:szCs w:val="18"/>
              </w:rPr>
            </w:pPr>
            <w:r w:rsidRPr="004926BF">
              <w:rPr>
                <w:rFonts w:cs="Times New Roman"/>
                <w:b/>
                <w:bCs/>
                <w:sz w:val="18"/>
                <w:szCs w:val="18"/>
              </w:rPr>
              <w:t>N</w:t>
            </w:r>
          </w:p>
        </w:tc>
        <w:tc>
          <w:tcPr>
            <w:tcW w:w="626" w:type="dxa"/>
            <w:tcBorders>
              <w:top w:val="single" w:sz="8" w:space="0" w:color="auto"/>
              <w:bottom w:val="single" w:sz="8" w:space="0" w:color="auto"/>
            </w:tcBorders>
            <w:noWrap/>
            <w:hideMark/>
          </w:tcPr>
          <w:p w14:paraId="7889E0C9" w14:textId="77777777" w:rsidR="00DF4E4E" w:rsidRPr="004926BF" w:rsidRDefault="00DF4E4E" w:rsidP="005A313E">
            <w:pPr>
              <w:rPr>
                <w:rFonts w:cs="Times New Roman"/>
                <w:b/>
                <w:bCs/>
                <w:sz w:val="18"/>
                <w:szCs w:val="18"/>
              </w:rPr>
            </w:pPr>
            <w:r w:rsidRPr="004926BF">
              <w:rPr>
                <w:rFonts w:cs="Times New Roman"/>
                <w:b/>
                <w:bCs/>
                <w:sz w:val="18"/>
                <w:szCs w:val="18"/>
              </w:rPr>
              <w:t>T</w:t>
            </w:r>
          </w:p>
        </w:tc>
        <w:tc>
          <w:tcPr>
            <w:tcW w:w="626" w:type="dxa"/>
            <w:tcBorders>
              <w:top w:val="single" w:sz="8" w:space="0" w:color="auto"/>
              <w:bottom w:val="single" w:sz="8" w:space="0" w:color="auto"/>
            </w:tcBorders>
            <w:noWrap/>
            <w:hideMark/>
          </w:tcPr>
          <w:p w14:paraId="5C8173D5" w14:textId="77777777" w:rsidR="00DF4E4E" w:rsidRPr="004926BF" w:rsidRDefault="00DF4E4E" w:rsidP="005A313E">
            <w:pPr>
              <w:rPr>
                <w:rFonts w:cs="Times New Roman"/>
                <w:b/>
                <w:bCs/>
                <w:sz w:val="18"/>
                <w:szCs w:val="18"/>
              </w:rPr>
            </w:pPr>
            <w:r w:rsidRPr="004926BF">
              <w:rPr>
                <w:rFonts w:cs="Times New Roman"/>
                <w:b/>
                <w:bCs/>
                <w:sz w:val="18"/>
                <w:szCs w:val="18"/>
              </w:rPr>
              <w:t>N</w:t>
            </w:r>
          </w:p>
        </w:tc>
        <w:tc>
          <w:tcPr>
            <w:tcW w:w="626" w:type="dxa"/>
            <w:tcBorders>
              <w:top w:val="single" w:sz="8" w:space="0" w:color="auto"/>
              <w:bottom w:val="single" w:sz="8" w:space="0" w:color="auto"/>
            </w:tcBorders>
            <w:noWrap/>
            <w:hideMark/>
          </w:tcPr>
          <w:p w14:paraId="6D45931C" w14:textId="77777777" w:rsidR="00DF4E4E" w:rsidRPr="004926BF" w:rsidRDefault="00DF4E4E" w:rsidP="005A313E">
            <w:pPr>
              <w:rPr>
                <w:rFonts w:cs="Times New Roman"/>
                <w:b/>
                <w:bCs/>
                <w:sz w:val="18"/>
                <w:szCs w:val="18"/>
              </w:rPr>
            </w:pPr>
            <w:r w:rsidRPr="004926BF">
              <w:rPr>
                <w:rFonts w:cs="Times New Roman"/>
                <w:b/>
                <w:bCs/>
                <w:sz w:val="18"/>
                <w:szCs w:val="18"/>
              </w:rPr>
              <w:t>T</w:t>
            </w:r>
          </w:p>
        </w:tc>
        <w:tc>
          <w:tcPr>
            <w:tcW w:w="626" w:type="dxa"/>
            <w:tcBorders>
              <w:top w:val="single" w:sz="8" w:space="0" w:color="auto"/>
              <w:bottom w:val="single" w:sz="8" w:space="0" w:color="auto"/>
            </w:tcBorders>
            <w:noWrap/>
            <w:hideMark/>
          </w:tcPr>
          <w:p w14:paraId="2129861F" w14:textId="77777777" w:rsidR="00DF4E4E" w:rsidRPr="004926BF" w:rsidRDefault="00DF4E4E" w:rsidP="005A313E">
            <w:pPr>
              <w:rPr>
                <w:rFonts w:cs="Times New Roman"/>
                <w:b/>
                <w:bCs/>
                <w:sz w:val="18"/>
                <w:szCs w:val="18"/>
              </w:rPr>
            </w:pPr>
            <w:r w:rsidRPr="004926BF">
              <w:rPr>
                <w:rFonts w:cs="Times New Roman"/>
                <w:b/>
                <w:bCs/>
                <w:sz w:val="18"/>
                <w:szCs w:val="18"/>
              </w:rPr>
              <w:t>N</w:t>
            </w:r>
          </w:p>
        </w:tc>
        <w:tc>
          <w:tcPr>
            <w:tcW w:w="626" w:type="dxa"/>
            <w:tcBorders>
              <w:top w:val="single" w:sz="8" w:space="0" w:color="auto"/>
              <w:bottom w:val="single" w:sz="8" w:space="0" w:color="auto"/>
            </w:tcBorders>
            <w:noWrap/>
            <w:hideMark/>
          </w:tcPr>
          <w:p w14:paraId="510B0AEF" w14:textId="77777777" w:rsidR="00DF4E4E" w:rsidRPr="004926BF" w:rsidRDefault="00DF4E4E" w:rsidP="005A313E">
            <w:pPr>
              <w:rPr>
                <w:rFonts w:cs="Times New Roman"/>
                <w:b/>
                <w:bCs/>
                <w:sz w:val="18"/>
                <w:szCs w:val="18"/>
              </w:rPr>
            </w:pPr>
            <w:r w:rsidRPr="004926BF">
              <w:rPr>
                <w:rFonts w:cs="Times New Roman"/>
                <w:b/>
                <w:bCs/>
                <w:sz w:val="18"/>
                <w:szCs w:val="18"/>
              </w:rPr>
              <w:t>T</w:t>
            </w:r>
          </w:p>
        </w:tc>
        <w:tc>
          <w:tcPr>
            <w:tcW w:w="626" w:type="dxa"/>
            <w:tcBorders>
              <w:top w:val="single" w:sz="8" w:space="0" w:color="auto"/>
              <w:bottom w:val="single" w:sz="8" w:space="0" w:color="auto"/>
            </w:tcBorders>
            <w:noWrap/>
            <w:hideMark/>
          </w:tcPr>
          <w:p w14:paraId="2FAF4B17" w14:textId="77777777" w:rsidR="00DF4E4E" w:rsidRPr="004926BF" w:rsidRDefault="00DF4E4E" w:rsidP="005A313E">
            <w:pPr>
              <w:rPr>
                <w:rFonts w:cs="Times New Roman"/>
                <w:b/>
                <w:bCs/>
                <w:sz w:val="18"/>
                <w:szCs w:val="18"/>
              </w:rPr>
            </w:pPr>
            <w:r w:rsidRPr="004926BF">
              <w:rPr>
                <w:rFonts w:cs="Times New Roman"/>
                <w:b/>
                <w:bCs/>
                <w:sz w:val="18"/>
                <w:szCs w:val="18"/>
              </w:rPr>
              <w:t>N</w:t>
            </w:r>
          </w:p>
        </w:tc>
        <w:tc>
          <w:tcPr>
            <w:tcW w:w="626" w:type="dxa"/>
            <w:tcBorders>
              <w:top w:val="single" w:sz="8" w:space="0" w:color="auto"/>
              <w:bottom w:val="single" w:sz="8" w:space="0" w:color="auto"/>
            </w:tcBorders>
            <w:noWrap/>
            <w:hideMark/>
          </w:tcPr>
          <w:p w14:paraId="72E08A25" w14:textId="77777777" w:rsidR="00DF4E4E" w:rsidRPr="004926BF" w:rsidRDefault="00DF4E4E" w:rsidP="005A313E">
            <w:pPr>
              <w:rPr>
                <w:rFonts w:cs="Times New Roman"/>
                <w:b/>
                <w:bCs/>
                <w:sz w:val="18"/>
                <w:szCs w:val="18"/>
              </w:rPr>
            </w:pPr>
            <w:r w:rsidRPr="004926BF">
              <w:rPr>
                <w:rFonts w:cs="Times New Roman"/>
                <w:b/>
                <w:bCs/>
                <w:sz w:val="18"/>
                <w:szCs w:val="18"/>
              </w:rPr>
              <w:t>T&amp;N</w:t>
            </w:r>
          </w:p>
        </w:tc>
      </w:tr>
      <w:tr w:rsidR="00DF4E4E" w:rsidRPr="004926BF" w14:paraId="6558A0BC" w14:textId="77777777" w:rsidTr="001F0461">
        <w:trPr>
          <w:trHeight w:val="269"/>
          <w:jc w:val="center"/>
        </w:trPr>
        <w:tc>
          <w:tcPr>
            <w:tcW w:w="15558" w:type="dxa"/>
            <w:gridSpan w:val="25"/>
            <w:tcBorders>
              <w:top w:val="single" w:sz="8" w:space="0" w:color="auto"/>
            </w:tcBorders>
            <w:noWrap/>
            <w:hideMark/>
          </w:tcPr>
          <w:p w14:paraId="1B59F6AA" w14:textId="77777777" w:rsidR="00DF4E4E" w:rsidRPr="004926BF" w:rsidRDefault="00DF4E4E" w:rsidP="005A313E">
            <w:pPr>
              <w:rPr>
                <w:rFonts w:cs="Times New Roman"/>
                <w:b/>
                <w:bCs/>
                <w:sz w:val="18"/>
                <w:szCs w:val="18"/>
              </w:rPr>
            </w:pPr>
            <w:r w:rsidRPr="004926BF">
              <w:rPr>
                <w:rFonts w:eastAsia="DengXian" w:cs="Times New Roman"/>
                <w:b/>
                <w:bCs/>
                <w:color w:val="000000"/>
                <w:kern w:val="0"/>
                <w:sz w:val="18"/>
                <w:szCs w:val="18"/>
              </w:rPr>
              <w:t>Our study</w:t>
            </w:r>
          </w:p>
        </w:tc>
      </w:tr>
      <w:tr w:rsidR="00DF4E4E" w:rsidRPr="004926BF" w14:paraId="6D495601" w14:textId="77777777" w:rsidTr="001F0461">
        <w:trPr>
          <w:gridAfter w:val="1"/>
          <w:wAfter w:w="11" w:type="dxa"/>
          <w:trHeight w:val="269"/>
          <w:jc w:val="center"/>
        </w:trPr>
        <w:tc>
          <w:tcPr>
            <w:tcW w:w="1142" w:type="dxa"/>
            <w:noWrap/>
            <w:vAlign w:val="center"/>
            <w:hideMark/>
          </w:tcPr>
          <w:p w14:paraId="141B495B" w14:textId="77777777" w:rsidR="00DF4E4E" w:rsidRPr="004926BF" w:rsidRDefault="00DF4E4E" w:rsidP="005A313E">
            <w:pPr>
              <w:rPr>
                <w:rFonts w:cs="Times New Roman"/>
                <w:sz w:val="16"/>
                <w:szCs w:val="16"/>
              </w:rPr>
            </w:pPr>
            <w:r w:rsidRPr="004926BF">
              <w:rPr>
                <w:rFonts w:eastAsia="DengXian" w:cs="Times New Roman"/>
                <w:color w:val="000000"/>
                <w:sz w:val="16"/>
                <w:szCs w:val="16"/>
              </w:rPr>
              <w:t>cg04125300</w:t>
            </w:r>
          </w:p>
        </w:tc>
        <w:tc>
          <w:tcPr>
            <w:tcW w:w="627" w:type="dxa"/>
            <w:noWrap/>
            <w:vAlign w:val="center"/>
            <w:hideMark/>
          </w:tcPr>
          <w:p w14:paraId="75D9E19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42B0BDF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117491A9"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4004CD9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134F375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610A4A7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62D76C81"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7D6A705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7763E35C"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0.143 </w:t>
            </w:r>
          </w:p>
        </w:tc>
        <w:tc>
          <w:tcPr>
            <w:tcW w:w="626" w:type="dxa"/>
            <w:noWrap/>
            <w:vAlign w:val="center"/>
            <w:hideMark/>
          </w:tcPr>
          <w:p w14:paraId="4E163E13"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46585045"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450C3A1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011D41B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0.106 </w:t>
            </w:r>
          </w:p>
        </w:tc>
        <w:tc>
          <w:tcPr>
            <w:tcW w:w="626" w:type="dxa"/>
            <w:noWrap/>
            <w:vAlign w:val="center"/>
            <w:hideMark/>
          </w:tcPr>
          <w:p w14:paraId="5A6F26F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75373DAE"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0.050 </w:t>
            </w:r>
          </w:p>
        </w:tc>
        <w:tc>
          <w:tcPr>
            <w:tcW w:w="626" w:type="dxa"/>
            <w:noWrap/>
            <w:vAlign w:val="center"/>
            <w:hideMark/>
          </w:tcPr>
          <w:p w14:paraId="634620FD"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146C6F9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0.025 </w:t>
            </w:r>
          </w:p>
        </w:tc>
        <w:tc>
          <w:tcPr>
            <w:tcW w:w="626" w:type="dxa"/>
            <w:noWrap/>
            <w:vAlign w:val="center"/>
            <w:hideMark/>
          </w:tcPr>
          <w:p w14:paraId="1F01B9FE"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2048F95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2A92AE64"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5838EABF"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0.061 </w:t>
            </w:r>
          </w:p>
        </w:tc>
        <w:tc>
          <w:tcPr>
            <w:tcW w:w="626" w:type="dxa"/>
            <w:noWrap/>
            <w:vAlign w:val="center"/>
            <w:hideMark/>
          </w:tcPr>
          <w:p w14:paraId="1A9298F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0.049 </w:t>
            </w:r>
          </w:p>
        </w:tc>
        <w:tc>
          <w:tcPr>
            <w:tcW w:w="626" w:type="dxa"/>
            <w:noWrap/>
            <w:vAlign w:val="center"/>
            <w:hideMark/>
          </w:tcPr>
          <w:p w14:paraId="05035E6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0.059 </w:t>
            </w:r>
          </w:p>
        </w:tc>
      </w:tr>
      <w:tr w:rsidR="00DF4E4E" w:rsidRPr="004926BF" w14:paraId="6B2569E7" w14:textId="77777777" w:rsidTr="001F0461">
        <w:trPr>
          <w:gridAfter w:val="1"/>
          <w:wAfter w:w="11" w:type="dxa"/>
          <w:trHeight w:val="269"/>
          <w:jc w:val="center"/>
        </w:trPr>
        <w:tc>
          <w:tcPr>
            <w:tcW w:w="1142" w:type="dxa"/>
            <w:noWrap/>
            <w:vAlign w:val="center"/>
            <w:hideMark/>
          </w:tcPr>
          <w:p w14:paraId="3175543C" w14:textId="77777777" w:rsidR="00DF4E4E" w:rsidRPr="004926BF" w:rsidRDefault="00DF4E4E" w:rsidP="005A313E">
            <w:pPr>
              <w:rPr>
                <w:rFonts w:cs="Times New Roman"/>
                <w:sz w:val="16"/>
                <w:szCs w:val="16"/>
              </w:rPr>
            </w:pPr>
            <w:r w:rsidRPr="004926BF">
              <w:rPr>
                <w:rFonts w:eastAsia="DengXian" w:cs="Times New Roman"/>
                <w:color w:val="000000"/>
                <w:sz w:val="16"/>
                <w:szCs w:val="16"/>
              </w:rPr>
              <w:t>cg15863924</w:t>
            </w:r>
          </w:p>
        </w:tc>
        <w:tc>
          <w:tcPr>
            <w:tcW w:w="627" w:type="dxa"/>
            <w:noWrap/>
            <w:vAlign w:val="center"/>
            <w:hideMark/>
          </w:tcPr>
          <w:p w14:paraId="7D2D3C9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4B7B436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52D6981E"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0D96A9D8"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67FE6901"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260F4BA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33D5AB38"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2716589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1F524DA3"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0.119 </w:t>
            </w:r>
          </w:p>
        </w:tc>
        <w:tc>
          <w:tcPr>
            <w:tcW w:w="626" w:type="dxa"/>
            <w:noWrap/>
            <w:vAlign w:val="center"/>
            <w:hideMark/>
          </w:tcPr>
          <w:p w14:paraId="33792E72"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4AF7A92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1A20F99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7E12CC38"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0.091 </w:t>
            </w:r>
          </w:p>
        </w:tc>
        <w:tc>
          <w:tcPr>
            <w:tcW w:w="626" w:type="dxa"/>
            <w:noWrap/>
            <w:vAlign w:val="center"/>
            <w:hideMark/>
          </w:tcPr>
          <w:p w14:paraId="3231886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314B1EF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0.019 </w:t>
            </w:r>
          </w:p>
        </w:tc>
        <w:tc>
          <w:tcPr>
            <w:tcW w:w="626" w:type="dxa"/>
            <w:noWrap/>
            <w:vAlign w:val="center"/>
            <w:hideMark/>
          </w:tcPr>
          <w:p w14:paraId="29EF4551"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5B4303A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0.008 </w:t>
            </w:r>
          </w:p>
        </w:tc>
        <w:tc>
          <w:tcPr>
            <w:tcW w:w="626" w:type="dxa"/>
            <w:noWrap/>
            <w:vAlign w:val="center"/>
            <w:hideMark/>
          </w:tcPr>
          <w:p w14:paraId="34EEEABE"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4CB037C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1F592623"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3A18D9D1"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0.023 </w:t>
            </w:r>
          </w:p>
        </w:tc>
        <w:tc>
          <w:tcPr>
            <w:tcW w:w="626" w:type="dxa"/>
            <w:noWrap/>
            <w:vAlign w:val="center"/>
            <w:hideMark/>
          </w:tcPr>
          <w:p w14:paraId="6668FD3E"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0.015 </w:t>
            </w:r>
          </w:p>
        </w:tc>
        <w:tc>
          <w:tcPr>
            <w:tcW w:w="626" w:type="dxa"/>
            <w:noWrap/>
            <w:vAlign w:val="center"/>
            <w:hideMark/>
          </w:tcPr>
          <w:p w14:paraId="64C816F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0.022 </w:t>
            </w:r>
          </w:p>
        </w:tc>
      </w:tr>
      <w:tr w:rsidR="00DF4E4E" w:rsidRPr="004926BF" w14:paraId="0A427AEA" w14:textId="77777777" w:rsidTr="001F0461">
        <w:trPr>
          <w:gridAfter w:val="1"/>
          <w:wAfter w:w="11" w:type="dxa"/>
          <w:trHeight w:val="269"/>
          <w:jc w:val="center"/>
        </w:trPr>
        <w:tc>
          <w:tcPr>
            <w:tcW w:w="1142" w:type="dxa"/>
            <w:noWrap/>
            <w:vAlign w:val="center"/>
            <w:hideMark/>
          </w:tcPr>
          <w:p w14:paraId="155CA5E7" w14:textId="77777777" w:rsidR="00DF4E4E" w:rsidRPr="004926BF" w:rsidRDefault="00DF4E4E" w:rsidP="005A313E">
            <w:pPr>
              <w:rPr>
                <w:rFonts w:cs="Times New Roman"/>
                <w:sz w:val="16"/>
                <w:szCs w:val="16"/>
              </w:rPr>
            </w:pPr>
            <w:r w:rsidRPr="004926BF">
              <w:rPr>
                <w:rFonts w:eastAsia="DengXian" w:cs="Times New Roman"/>
                <w:color w:val="000000"/>
                <w:sz w:val="16"/>
                <w:szCs w:val="16"/>
              </w:rPr>
              <w:t>cg02893482</w:t>
            </w:r>
          </w:p>
        </w:tc>
        <w:tc>
          <w:tcPr>
            <w:tcW w:w="627" w:type="dxa"/>
            <w:noWrap/>
            <w:vAlign w:val="center"/>
            <w:hideMark/>
          </w:tcPr>
          <w:p w14:paraId="1E554073"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479631B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67FE7E0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0.003 </w:t>
            </w:r>
          </w:p>
        </w:tc>
        <w:tc>
          <w:tcPr>
            <w:tcW w:w="627" w:type="dxa"/>
            <w:noWrap/>
            <w:vAlign w:val="center"/>
            <w:hideMark/>
          </w:tcPr>
          <w:p w14:paraId="29354A4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7C70468F"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7A4FCCF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6276101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0.005 </w:t>
            </w:r>
          </w:p>
        </w:tc>
        <w:tc>
          <w:tcPr>
            <w:tcW w:w="626" w:type="dxa"/>
            <w:noWrap/>
            <w:vAlign w:val="center"/>
            <w:hideMark/>
          </w:tcPr>
          <w:p w14:paraId="66543AC3"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485F471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0.238 </w:t>
            </w:r>
          </w:p>
        </w:tc>
        <w:tc>
          <w:tcPr>
            <w:tcW w:w="626" w:type="dxa"/>
            <w:noWrap/>
            <w:vAlign w:val="center"/>
            <w:hideMark/>
          </w:tcPr>
          <w:p w14:paraId="0A365D87"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62AEAB4E"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61EEB011"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1CE5692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0.045 </w:t>
            </w:r>
          </w:p>
        </w:tc>
        <w:tc>
          <w:tcPr>
            <w:tcW w:w="626" w:type="dxa"/>
            <w:noWrap/>
            <w:vAlign w:val="center"/>
            <w:hideMark/>
          </w:tcPr>
          <w:p w14:paraId="27FEA82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6F85842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0.161 </w:t>
            </w:r>
          </w:p>
        </w:tc>
        <w:tc>
          <w:tcPr>
            <w:tcW w:w="626" w:type="dxa"/>
            <w:noWrap/>
            <w:vAlign w:val="center"/>
            <w:hideMark/>
          </w:tcPr>
          <w:p w14:paraId="702AED62"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39E1AB2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0.156 </w:t>
            </w:r>
          </w:p>
        </w:tc>
        <w:tc>
          <w:tcPr>
            <w:tcW w:w="626" w:type="dxa"/>
            <w:noWrap/>
            <w:vAlign w:val="center"/>
            <w:hideMark/>
          </w:tcPr>
          <w:p w14:paraId="216F0BCC"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3C245FC9"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0.024 </w:t>
            </w:r>
          </w:p>
        </w:tc>
        <w:tc>
          <w:tcPr>
            <w:tcW w:w="626" w:type="dxa"/>
            <w:noWrap/>
            <w:vAlign w:val="center"/>
            <w:hideMark/>
          </w:tcPr>
          <w:p w14:paraId="5A7B7138"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4CB34AF5"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0.080 </w:t>
            </w:r>
          </w:p>
        </w:tc>
        <w:tc>
          <w:tcPr>
            <w:tcW w:w="626" w:type="dxa"/>
            <w:noWrap/>
            <w:vAlign w:val="center"/>
            <w:hideMark/>
          </w:tcPr>
          <w:p w14:paraId="154F7C23"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0.051 </w:t>
            </w:r>
          </w:p>
        </w:tc>
        <w:tc>
          <w:tcPr>
            <w:tcW w:w="626" w:type="dxa"/>
            <w:noWrap/>
            <w:vAlign w:val="center"/>
            <w:hideMark/>
          </w:tcPr>
          <w:p w14:paraId="255A0A1B"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0.074 </w:t>
            </w:r>
          </w:p>
        </w:tc>
      </w:tr>
      <w:tr w:rsidR="00DF4E4E" w:rsidRPr="004926BF" w14:paraId="7CCEDB83" w14:textId="77777777" w:rsidTr="001F0461">
        <w:trPr>
          <w:gridAfter w:val="1"/>
          <w:wAfter w:w="11" w:type="dxa"/>
          <w:trHeight w:val="269"/>
          <w:jc w:val="center"/>
        </w:trPr>
        <w:tc>
          <w:tcPr>
            <w:tcW w:w="1142" w:type="dxa"/>
            <w:noWrap/>
            <w:vAlign w:val="center"/>
            <w:hideMark/>
          </w:tcPr>
          <w:p w14:paraId="337212F7" w14:textId="77777777" w:rsidR="00DF4E4E" w:rsidRPr="004926BF" w:rsidRDefault="00DF4E4E" w:rsidP="005A313E">
            <w:pPr>
              <w:rPr>
                <w:rFonts w:cs="Times New Roman"/>
                <w:sz w:val="16"/>
                <w:szCs w:val="16"/>
              </w:rPr>
            </w:pPr>
            <w:r w:rsidRPr="004926BF">
              <w:rPr>
                <w:rFonts w:eastAsia="DengXian" w:cs="Times New Roman"/>
                <w:color w:val="000000"/>
                <w:sz w:val="16"/>
                <w:szCs w:val="16"/>
              </w:rPr>
              <w:t>cg18174928</w:t>
            </w:r>
          </w:p>
        </w:tc>
        <w:tc>
          <w:tcPr>
            <w:tcW w:w="627" w:type="dxa"/>
            <w:noWrap/>
            <w:vAlign w:val="center"/>
            <w:hideMark/>
          </w:tcPr>
          <w:p w14:paraId="3A4E4ACC"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0.109 </w:t>
            </w:r>
          </w:p>
        </w:tc>
        <w:tc>
          <w:tcPr>
            <w:tcW w:w="627" w:type="dxa"/>
            <w:noWrap/>
            <w:vAlign w:val="center"/>
            <w:hideMark/>
          </w:tcPr>
          <w:p w14:paraId="68984F5F"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3629D27E"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0.003 </w:t>
            </w:r>
          </w:p>
        </w:tc>
        <w:tc>
          <w:tcPr>
            <w:tcW w:w="627" w:type="dxa"/>
            <w:noWrap/>
            <w:vAlign w:val="center"/>
            <w:hideMark/>
          </w:tcPr>
          <w:p w14:paraId="7D7D039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3FFF8D33"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49D8B32C"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195E6A11"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5617C1C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6872B51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1399B7C7"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0B2C1C45"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364547C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1ADF666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0.061 </w:t>
            </w:r>
          </w:p>
        </w:tc>
        <w:tc>
          <w:tcPr>
            <w:tcW w:w="626" w:type="dxa"/>
            <w:noWrap/>
            <w:vAlign w:val="center"/>
            <w:hideMark/>
          </w:tcPr>
          <w:p w14:paraId="076921DE"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6744F2F3"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0.003 </w:t>
            </w:r>
          </w:p>
        </w:tc>
        <w:tc>
          <w:tcPr>
            <w:tcW w:w="626" w:type="dxa"/>
            <w:noWrap/>
            <w:vAlign w:val="center"/>
            <w:hideMark/>
          </w:tcPr>
          <w:p w14:paraId="5B29420C"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58D7A42B"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0.025 </w:t>
            </w:r>
          </w:p>
        </w:tc>
        <w:tc>
          <w:tcPr>
            <w:tcW w:w="626" w:type="dxa"/>
            <w:noWrap/>
            <w:vAlign w:val="center"/>
            <w:hideMark/>
          </w:tcPr>
          <w:p w14:paraId="63C1EF58"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2207E82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2460CF58"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30FF33E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0.042 </w:t>
            </w:r>
          </w:p>
        </w:tc>
        <w:tc>
          <w:tcPr>
            <w:tcW w:w="626" w:type="dxa"/>
            <w:noWrap/>
            <w:vAlign w:val="center"/>
            <w:hideMark/>
          </w:tcPr>
          <w:p w14:paraId="49769243"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0.024 </w:t>
            </w:r>
          </w:p>
        </w:tc>
        <w:tc>
          <w:tcPr>
            <w:tcW w:w="626" w:type="dxa"/>
            <w:noWrap/>
            <w:vAlign w:val="center"/>
            <w:hideMark/>
          </w:tcPr>
          <w:p w14:paraId="64D5E569"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0.038 </w:t>
            </w:r>
          </w:p>
        </w:tc>
      </w:tr>
      <w:tr w:rsidR="00DF4E4E" w:rsidRPr="004926BF" w14:paraId="36A6AC80" w14:textId="77777777" w:rsidTr="001F0461">
        <w:trPr>
          <w:gridAfter w:val="1"/>
          <w:wAfter w:w="11" w:type="dxa"/>
          <w:trHeight w:val="269"/>
          <w:jc w:val="center"/>
        </w:trPr>
        <w:tc>
          <w:tcPr>
            <w:tcW w:w="1142" w:type="dxa"/>
            <w:noWrap/>
            <w:vAlign w:val="center"/>
            <w:hideMark/>
          </w:tcPr>
          <w:p w14:paraId="26C81FC9" w14:textId="77777777" w:rsidR="00DF4E4E" w:rsidRPr="004926BF" w:rsidRDefault="00DF4E4E" w:rsidP="005A313E">
            <w:pPr>
              <w:rPr>
                <w:rFonts w:cs="Times New Roman"/>
                <w:sz w:val="16"/>
                <w:szCs w:val="16"/>
              </w:rPr>
            </w:pPr>
            <w:r w:rsidRPr="004926BF">
              <w:rPr>
                <w:rFonts w:eastAsia="DengXian" w:cs="Times New Roman"/>
                <w:color w:val="000000"/>
                <w:sz w:val="16"/>
                <w:szCs w:val="16"/>
              </w:rPr>
              <w:t>cg12602374</w:t>
            </w:r>
          </w:p>
        </w:tc>
        <w:tc>
          <w:tcPr>
            <w:tcW w:w="627" w:type="dxa"/>
            <w:noWrap/>
            <w:vAlign w:val="center"/>
            <w:hideMark/>
          </w:tcPr>
          <w:p w14:paraId="66782AC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0.087 </w:t>
            </w:r>
          </w:p>
        </w:tc>
        <w:tc>
          <w:tcPr>
            <w:tcW w:w="627" w:type="dxa"/>
            <w:noWrap/>
            <w:vAlign w:val="center"/>
            <w:hideMark/>
          </w:tcPr>
          <w:p w14:paraId="2B0DD615"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0.022 </w:t>
            </w:r>
          </w:p>
        </w:tc>
        <w:tc>
          <w:tcPr>
            <w:tcW w:w="627" w:type="dxa"/>
            <w:noWrap/>
            <w:vAlign w:val="center"/>
            <w:hideMark/>
          </w:tcPr>
          <w:p w14:paraId="4CDAA989"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0.005 </w:t>
            </w:r>
          </w:p>
        </w:tc>
        <w:tc>
          <w:tcPr>
            <w:tcW w:w="627" w:type="dxa"/>
            <w:noWrap/>
            <w:vAlign w:val="center"/>
            <w:hideMark/>
          </w:tcPr>
          <w:p w14:paraId="7BA6D8A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4AD2E12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1715591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29075D63"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1A9661E1"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1635B01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0.095 </w:t>
            </w:r>
          </w:p>
        </w:tc>
        <w:tc>
          <w:tcPr>
            <w:tcW w:w="626" w:type="dxa"/>
            <w:noWrap/>
            <w:vAlign w:val="center"/>
            <w:hideMark/>
          </w:tcPr>
          <w:p w14:paraId="24B0EA13"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3210A99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444661F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5B291A58"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0.106 </w:t>
            </w:r>
          </w:p>
        </w:tc>
        <w:tc>
          <w:tcPr>
            <w:tcW w:w="626" w:type="dxa"/>
            <w:noWrap/>
            <w:vAlign w:val="center"/>
            <w:hideMark/>
          </w:tcPr>
          <w:p w14:paraId="52E48519"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23D2F5D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0.019 </w:t>
            </w:r>
          </w:p>
        </w:tc>
        <w:tc>
          <w:tcPr>
            <w:tcW w:w="626" w:type="dxa"/>
            <w:noWrap/>
            <w:vAlign w:val="center"/>
            <w:hideMark/>
          </w:tcPr>
          <w:p w14:paraId="6F2DDFD7"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4DF137C9"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0.033 </w:t>
            </w:r>
          </w:p>
        </w:tc>
        <w:tc>
          <w:tcPr>
            <w:tcW w:w="626" w:type="dxa"/>
            <w:noWrap/>
            <w:vAlign w:val="center"/>
            <w:hideMark/>
          </w:tcPr>
          <w:p w14:paraId="39F5FD73"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2D09000B"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4D53629D"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12FAF8DB"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0.072 </w:t>
            </w:r>
          </w:p>
        </w:tc>
        <w:tc>
          <w:tcPr>
            <w:tcW w:w="626" w:type="dxa"/>
            <w:noWrap/>
            <w:vAlign w:val="center"/>
            <w:hideMark/>
          </w:tcPr>
          <w:p w14:paraId="4129988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0.050 </w:t>
            </w:r>
          </w:p>
        </w:tc>
        <w:tc>
          <w:tcPr>
            <w:tcW w:w="626" w:type="dxa"/>
            <w:noWrap/>
            <w:vAlign w:val="center"/>
            <w:hideMark/>
          </w:tcPr>
          <w:p w14:paraId="73CDBBB3"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0.068 </w:t>
            </w:r>
          </w:p>
        </w:tc>
      </w:tr>
      <w:tr w:rsidR="00DF4E4E" w:rsidRPr="004926BF" w14:paraId="0A6D695D" w14:textId="77777777" w:rsidTr="001F0461">
        <w:trPr>
          <w:gridAfter w:val="1"/>
          <w:wAfter w:w="11" w:type="dxa"/>
          <w:trHeight w:val="269"/>
          <w:jc w:val="center"/>
        </w:trPr>
        <w:tc>
          <w:tcPr>
            <w:tcW w:w="1142" w:type="dxa"/>
            <w:noWrap/>
            <w:vAlign w:val="center"/>
            <w:hideMark/>
          </w:tcPr>
          <w:p w14:paraId="333488B0" w14:textId="77777777" w:rsidR="00DF4E4E" w:rsidRPr="004926BF" w:rsidRDefault="00DF4E4E" w:rsidP="005A313E">
            <w:pPr>
              <w:rPr>
                <w:rFonts w:cs="Times New Roman"/>
                <w:sz w:val="16"/>
                <w:szCs w:val="16"/>
              </w:rPr>
            </w:pPr>
            <w:r w:rsidRPr="004926BF">
              <w:rPr>
                <w:rFonts w:eastAsia="DengXian" w:cs="Times New Roman"/>
                <w:color w:val="000000"/>
                <w:sz w:val="16"/>
                <w:szCs w:val="16"/>
              </w:rPr>
              <w:t>cg11841722</w:t>
            </w:r>
          </w:p>
        </w:tc>
        <w:tc>
          <w:tcPr>
            <w:tcW w:w="627" w:type="dxa"/>
            <w:noWrap/>
            <w:vAlign w:val="center"/>
            <w:hideMark/>
          </w:tcPr>
          <w:p w14:paraId="016C87C8"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0.087 </w:t>
            </w:r>
          </w:p>
        </w:tc>
        <w:tc>
          <w:tcPr>
            <w:tcW w:w="627" w:type="dxa"/>
            <w:noWrap/>
            <w:vAlign w:val="center"/>
            <w:hideMark/>
          </w:tcPr>
          <w:p w14:paraId="3BA1ADD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0.022 </w:t>
            </w:r>
          </w:p>
        </w:tc>
        <w:tc>
          <w:tcPr>
            <w:tcW w:w="627" w:type="dxa"/>
            <w:noWrap/>
            <w:vAlign w:val="center"/>
            <w:hideMark/>
          </w:tcPr>
          <w:p w14:paraId="4496F51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0.005 </w:t>
            </w:r>
          </w:p>
        </w:tc>
        <w:tc>
          <w:tcPr>
            <w:tcW w:w="627" w:type="dxa"/>
            <w:noWrap/>
            <w:vAlign w:val="center"/>
            <w:hideMark/>
          </w:tcPr>
          <w:p w14:paraId="6E44319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492F525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3776770C"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56C1DDF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666D98C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158A3B9F"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0.190 </w:t>
            </w:r>
          </w:p>
        </w:tc>
        <w:tc>
          <w:tcPr>
            <w:tcW w:w="626" w:type="dxa"/>
            <w:noWrap/>
            <w:vAlign w:val="center"/>
            <w:hideMark/>
          </w:tcPr>
          <w:p w14:paraId="731E00E0"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6114817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6AB7A83E"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22BE2F9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0.167 </w:t>
            </w:r>
          </w:p>
        </w:tc>
        <w:tc>
          <w:tcPr>
            <w:tcW w:w="626" w:type="dxa"/>
            <w:noWrap/>
            <w:vAlign w:val="center"/>
            <w:hideMark/>
          </w:tcPr>
          <w:p w14:paraId="753457E5"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741CD43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0.019 </w:t>
            </w:r>
          </w:p>
        </w:tc>
        <w:tc>
          <w:tcPr>
            <w:tcW w:w="626" w:type="dxa"/>
            <w:noWrap/>
            <w:vAlign w:val="center"/>
            <w:hideMark/>
          </w:tcPr>
          <w:p w14:paraId="11053A24"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10941E9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0.041 </w:t>
            </w:r>
          </w:p>
        </w:tc>
        <w:tc>
          <w:tcPr>
            <w:tcW w:w="626" w:type="dxa"/>
            <w:noWrap/>
            <w:vAlign w:val="center"/>
            <w:hideMark/>
          </w:tcPr>
          <w:p w14:paraId="1D656FF4"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57849DDC"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15A8DFEF"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0AA3939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0.090 </w:t>
            </w:r>
          </w:p>
        </w:tc>
        <w:tc>
          <w:tcPr>
            <w:tcW w:w="626" w:type="dxa"/>
            <w:noWrap/>
            <w:vAlign w:val="center"/>
            <w:hideMark/>
          </w:tcPr>
          <w:p w14:paraId="4061D16F"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0.062 </w:t>
            </w:r>
          </w:p>
        </w:tc>
        <w:tc>
          <w:tcPr>
            <w:tcW w:w="626" w:type="dxa"/>
            <w:noWrap/>
            <w:vAlign w:val="center"/>
            <w:hideMark/>
          </w:tcPr>
          <w:p w14:paraId="03AC776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0.084 </w:t>
            </w:r>
          </w:p>
        </w:tc>
      </w:tr>
      <w:tr w:rsidR="00DF4E4E" w:rsidRPr="004926BF" w14:paraId="3BE94A02" w14:textId="77777777" w:rsidTr="001F0461">
        <w:trPr>
          <w:gridAfter w:val="1"/>
          <w:wAfter w:w="11" w:type="dxa"/>
          <w:trHeight w:val="269"/>
          <w:jc w:val="center"/>
        </w:trPr>
        <w:tc>
          <w:tcPr>
            <w:tcW w:w="1142" w:type="dxa"/>
            <w:noWrap/>
            <w:vAlign w:val="center"/>
            <w:hideMark/>
          </w:tcPr>
          <w:p w14:paraId="226FB814" w14:textId="77777777" w:rsidR="00DF4E4E" w:rsidRPr="004926BF" w:rsidRDefault="00DF4E4E" w:rsidP="005A313E">
            <w:pPr>
              <w:rPr>
                <w:rFonts w:cs="Times New Roman"/>
                <w:sz w:val="16"/>
                <w:szCs w:val="16"/>
              </w:rPr>
            </w:pPr>
            <w:r w:rsidRPr="004926BF">
              <w:rPr>
                <w:rFonts w:eastAsia="DengXian" w:cs="Times New Roman"/>
                <w:color w:val="000000"/>
                <w:sz w:val="16"/>
                <w:szCs w:val="16"/>
              </w:rPr>
              <w:t>cg23250910</w:t>
            </w:r>
          </w:p>
        </w:tc>
        <w:tc>
          <w:tcPr>
            <w:tcW w:w="627" w:type="dxa"/>
            <w:noWrap/>
            <w:vAlign w:val="center"/>
            <w:hideMark/>
          </w:tcPr>
          <w:p w14:paraId="32F59FF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1405E819"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41A5D11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11540AB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602B1B3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70C0E56C"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332E6083"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15395A3C"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54475EB3"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0.262 </w:t>
            </w:r>
          </w:p>
        </w:tc>
        <w:tc>
          <w:tcPr>
            <w:tcW w:w="626" w:type="dxa"/>
            <w:noWrap/>
            <w:vAlign w:val="center"/>
            <w:hideMark/>
          </w:tcPr>
          <w:p w14:paraId="5108EDFD"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5E9EF181"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0.022 </w:t>
            </w:r>
          </w:p>
        </w:tc>
        <w:tc>
          <w:tcPr>
            <w:tcW w:w="626" w:type="dxa"/>
            <w:noWrap/>
            <w:vAlign w:val="center"/>
            <w:hideMark/>
          </w:tcPr>
          <w:p w14:paraId="12A3BF9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2EFA335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0.015 </w:t>
            </w:r>
          </w:p>
        </w:tc>
        <w:tc>
          <w:tcPr>
            <w:tcW w:w="626" w:type="dxa"/>
            <w:noWrap/>
            <w:vAlign w:val="center"/>
            <w:hideMark/>
          </w:tcPr>
          <w:p w14:paraId="4F90538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6EE0D0A8" w14:textId="77777777" w:rsidR="00DF4E4E" w:rsidRPr="004926BF" w:rsidRDefault="00DF4E4E" w:rsidP="005A313E">
            <w:pPr>
              <w:rPr>
                <w:rFonts w:cs="Times New Roman"/>
                <w:sz w:val="16"/>
                <w:szCs w:val="16"/>
              </w:rPr>
            </w:pPr>
            <w:r w:rsidRPr="004926BF">
              <w:rPr>
                <w:rFonts w:eastAsia="DengXian" w:cs="Times New Roman"/>
                <w:sz w:val="16"/>
                <w:szCs w:val="16"/>
              </w:rPr>
              <w:t xml:space="preserve">0.031 </w:t>
            </w:r>
          </w:p>
        </w:tc>
        <w:tc>
          <w:tcPr>
            <w:tcW w:w="626" w:type="dxa"/>
            <w:noWrap/>
            <w:vAlign w:val="center"/>
            <w:hideMark/>
          </w:tcPr>
          <w:p w14:paraId="41B1B7D7"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59E681DB"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0.033 </w:t>
            </w:r>
          </w:p>
        </w:tc>
        <w:tc>
          <w:tcPr>
            <w:tcW w:w="626" w:type="dxa"/>
            <w:noWrap/>
            <w:vAlign w:val="center"/>
            <w:hideMark/>
          </w:tcPr>
          <w:p w14:paraId="7B1084B9"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43C0A91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0.071 </w:t>
            </w:r>
          </w:p>
        </w:tc>
        <w:tc>
          <w:tcPr>
            <w:tcW w:w="626" w:type="dxa"/>
            <w:noWrap/>
            <w:vAlign w:val="center"/>
            <w:hideMark/>
          </w:tcPr>
          <w:p w14:paraId="5122AE64"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3A891B8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0.054 </w:t>
            </w:r>
          </w:p>
        </w:tc>
        <w:tc>
          <w:tcPr>
            <w:tcW w:w="626" w:type="dxa"/>
            <w:noWrap/>
            <w:vAlign w:val="center"/>
            <w:hideMark/>
          </w:tcPr>
          <w:p w14:paraId="38F1E4C8"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0.033 </w:t>
            </w:r>
          </w:p>
        </w:tc>
        <w:tc>
          <w:tcPr>
            <w:tcW w:w="626" w:type="dxa"/>
            <w:noWrap/>
            <w:vAlign w:val="center"/>
            <w:hideMark/>
          </w:tcPr>
          <w:p w14:paraId="32E2A539"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0.050 </w:t>
            </w:r>
          </w:p>
        </w:tc>
      </w:tr>
      <w:tr w:rsidR="00DF4E4E" w:rsidRPr="004926BF" w14:paraId="009DF9F0" w14:textId="77777777" w:rsidTr="001F0461">
        <w:trPr>
          <w:gridAfter w:val="1"/>
          <w:wAfter w:w="11" w:type="dxa"/>
          <w:trHeight w:val="269"/>
          <w:jc w:val="center"/>
        </w:trPr>
        <w:tc>
          <w:tcPr>
            <w:tcW w:w="1142" w:type="dxa"/>
            <w:noWrap/>
            <w:vAlign w:val="center"/>
            <w:hideMark/>
          </w:tcPr>
          <w:p w14:paraId="7FC90172" w14:textId="77777777" w:rsidR="00DF4E4E" w:rsidRPr="004926BF" w:rsidRDefault="00DF4E4E" w:rsidP="005A313E">
            <w:pPr>
              <w:rPr>
                <w:rFonts w:cs="Times New Roman"/>
                <w:sz w:val="16"/>
                <w:szCs w:val="16"/>
              </w:rPr>
            </w:pPr>
            <w:r w:rsidRPr="004926BF">
              <w:rPr>
                <w:rFonts w:eastAsia="DengXian" w:cs="Times New Roman"/>
                <w:color w:val="000000"/>
                <w:sz w:val="16"/>
                <w:szCs w:val="16"/>
              </w:rPr>
              <w:t>cg10157975</w:t>
            </w:r>
          </w:p>
        </w:tc>
        <w:tc>
          <w:tcPr>
            <w:tcW w:w="627" w:type="dxa"/>
            <w:noWrap/>
            <w:vAlign w:val="center"/>
            <w:hideMark/>
          </w:tcPr>
          <w:p w14:paraId="5D4960A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630D082E"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05FFCB0B"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411D21E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15AADB5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56AD371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4E27B783"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64B7F8F9"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00D7673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0.238 </w:t>
            </w:r>
          </w:p>
        </w:tc>
        <w:tc>
          <w:tcPr>
            <w:tcW w:w="626" w:type="dxa"/>
            <w:noWrap/>
            <w:vAlign w:val="center"/>
            <w:hideMark/>
          </w:tcPr>
          <w:p w14:paraId="62A04F86"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3B17A2A5"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0.022 </w:t>
            </w:r>
          </w:p>
        </w:tc>
        <w:tc>
          <w:tcPr>
            <w:tcW w:w="626" w:type="dxa"/>
            <w:noWrap/>
            <w:vAlign w:val="center"/>
            <w:hideMark/>
          </w:tcPr>
          <w:p w14:paraId="14C7668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40B48FDF"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0.015 </w:t>
            </w:r>
          </w:p>
        </w:tc>
        <w:tc>
          <w:tcPr>
            <w:tcW w:w="626" w:type="dxa"/>
            <w:noWrap/>
            <w:vAlign w:val="center"/>
            <w:hideMark/>
          </w:tcPr>
          <w:p w14:paraId="6A00478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27C43CD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0.022 </w:t>
            </w:r>
          </w:p>
        </w:tc>
        <w:tc>
          <w:tcPr>
            <w:tcW w:w="626" w:type="dxa"/>
            <w:noWrap/>
            <w:vAlign w:val="center"/>
            <w:hideMark/>
          </w:tcPr>
          <w:p w14:paraId="2E5ECC30"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05CC1D3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0.016 </w:t>
            </w:r>
          </w:p>
        </w:tc>
        <w:tc>
          <w:tcPr>
            <w:tcW w:w="626" w:type="dxa"/>
            <w:noWrap/>
            <w:vAlign w:val="center"/>
            <w:hideMark/>
          </w:tcPr>
          <w:p w14:paraId="028A71CC"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143C614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0.024 </w:t>
            </w:r>
          </w:p>
        </w:tc>
        <w:tc>
          <w:tcPr>
            <w:tcW w:w="626" w:type="dxa"/>
            <w:noWrap/>
            <w:vAlign w:val="center"/>
            <w:hideMark/>
          </w:tcPr>
          <w:p w14:paraId="6B6C7CD1"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3BFD4C39"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0.023 </w:t>
            </w:r>
          </w:p>
        </w:tc>
        <w:tc>
          <w:tcPr>
            <w:tcW w:w="626" w:type="dxa"/>
            <w:noWrap/>
            <w:vAlign w:val="center"/>
            <w:hideMark/>
          </w:tcPr>
          <w:p w14:paraId="7F61E891"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0.015 </w:t>
            </w:r>
          </w:p>
        </w:tc>
        <w:tc>
          <w:tcPr>
            <w:tcW w:w="626" w:type="dxa"/>
            <w:noWrap/>
            <w:vAlign w:val="center"/>
            <w:hideMark/>
          </w:tcPr>
          <w:p w14:paraId="6A23F5E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0.021 </w:t>
            </w:r>
          </w:p>
        </w:tc>
      </w:tr>
      <w:tr w:rsidR="00DF4E4E" w:rsidRPr="004926BF" w14:paraId="731F4C6F" w14:textId="77777777" w:rsidTr="001F0461">
        <w:trPr>
          <w:gridAfter w:val="1"/>
          <w:wAfter w:w="11" w:type="dxa"/>
          <w:trHeight w:val="269"/>
          <w:jc w:val="center"/>
        </w:trPr>
        <w:tc>
          <w:tcPr>
            <w:tcW w:w="1142" w:type="dxa"/>
            <w:noWrap/>
            <w:vAlign w:val="center"/>
            <w:hideMark/>
          </w:tcPr>
          <w:p w14:paraId="478A1D31" w14:textId="77777777" w:rsidR="00DF4E4E" w:rsidRPr="004926BF" w:rsidRDefault="00DF4E4E" w:rsidP="005A313E">
            <w:pPr>
              <w:rPr>
                <w:rFonts w:cs="Times New Roman"/>
                <w:sz w:val="16"/>
                <w:szCs w:val="16"/>
              </w:rPr>
            </w:pPr>
            <w:r w:rsidRPr="004926BF">
              <w:rPr>
                <w:rFonts w:eastAsia="DengXian" w:cs="Times New Roman"/>
                <w:color w:val="000000"/>
                <w:sz w:val="16"/>
                <w:szCs w:val="16"/>
              </w:rPr>
              <w:t>cg13788592</w:t>
            </w:r>
          </w:p>
        </w:tc>
        <w:tc>
          <w:tcPr>
            <w:tcW w:w="627" w:type="dxa"/>
            <w:noWrap/>
            <w:vAlign w:val="center"/>
            <w:hideMark/>
          </w:tcPr>
          <w:p w14:paraId="188EB2B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356A506C"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4A9C1F71"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626F149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5A756C7F"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65D0323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7F22EE9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7A2756A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5233B84E"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0.357 </w:t>
            </w:r>
          </w:p>
        </w:tc>
        <w:tc>
          <w:tcPr>
            <w:tcW w:w="626" w:type="dxa"/>
            <w:noWrap/>
            <w:vAlign w:val="center"/>
            <w:hideMark/>
          </w:tcPr>
          <w:p w14:paraId="25326360"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191B27F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0.022 </w:t>
            </w:r>
          </w:p>
        </w:tc>
        <w:tc>
          <w:tcPr>
            <w:tcW w:w="626" w:type="dxa"/>
            <w:noWrap/>
            <w:vAlign w:val="center"/>
            <w:hideMark/>
          </w:tcPr>
          <w:p w14:paraId="41D87975"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28B851B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0.015 </w:t>
            </w:r>
          </w:p>
        </w:tc>
        <w:tc>
          <w:tcPr>
            <w:tcW w:w="626" w:type="dxa"/>
            <w:noWrap/>
            <w:vAlign w:val="center"/>
            <w:hideMark/>
          </w:tcPr>
          <w:p w14:paraId="4224065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7B14132A" w14:textId="77777777" w:rsidR="00DF4E4E" w:rsidRPr="004926BF" w:rsidRDefault="00DF4E4E" w:rsidP="005A313E">
            <w:pPr>
              <w:rPr>
                <w:rFonts w:cs="Times New Roman"/>
                <w:sz w:val="16"/>
                <w:szCs w:val="16"/>
              </w:rPr>
            </w:pPr>
            <w:r w:rsidRPr="004926BF">
              <w:rPr>
                <w:rFonts w:eastAsia="DengXian" w:cs="Times New Roman"/>
                <w:sz w:val="16"/>
                <w:szCs w:val="16"/>
              </w:rPr>
              <w:t xml:space="preserve">0.043 </w:t>
            </w:r>
          </w:p>
        </w:tc>
        <w:tc>
          <w:tcPr>
            <w:tcW w:w="626" w:type="dxa"/>
            <w:noWrap/>
            <w:vAlign w:val="center"/>
            <w:hideMark/>
          </w:tcPr>
          <w:p w14:paraId="4C30311C"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6FD8ECF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0.025 </w:t>
            </w:r>
          </w:p>
        </w:tc>
        <w:tc>
          <w:tcPr>
            <w:tcW w:w="626" w:type="dxa"/>
            <w:noWrap/>
            <w:vAlign w:val="center"/>
            <w:hideMark/>
          </w:tcPr>
          <w:p w14:paraId="7006B75C"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4CB52E25"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0.095 </w:t>
            </w:r>
          </w:p>
        </w:tc>
        <w:tc>
          <w:tcPr>
            <w:tcW w:w="626" w:type="dxa"/>
            <w:noWrap/>
            <w:vAlign w:val="center"/>
            <w:hideMark/>
          </w:tcPr>
          <w:p w14:paraId="5DB826AB"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7CB0572B"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0.052 </w:t>
            </w:r>
          </w:p>
        </w:tc>
        <w:tc>
          <w:tcPr>
            <w:tcW w:w="626" w:type="dxa"/>
            <w:noWrap/>
            <w:vAlign w:val="center"/>
            <w:hideMark/>
          </w:tcPr>
          <w:p w14:paraId="140CFFC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0.032 </w:t>
            </w:r>
          </w:p>
        </w:tc>
        <w:tc>
          <w:tcPr>
            <w:tcW w:w="626" w:type="dxa"/>
            <w:noWrap/>
            <w:vAlign w:val="center"/>
            <w:hideMark/>
          </w:tcPr>
          <w:p w14:paraId="51BDA2E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0.048 </w:t>
            </w:r>
          </w:p>
        </w:tc>
      </w:tr>
      <w:tr w:rsidR="00DF4E4E" w:rsidRPr="004926BF" w14:paraId="0DD0B4E5" w14:textId="77777777" w:rsidTr="001F0461">
        <w:trPr>
          <w:gridAfter w:val="1"/>
          <w:wAfter w:w="11" w:type="dxa"/>
          <w:trHeight w:val="269"/>
          <w:jc w:val="center"/>
        </w:trPr>
        <w:tc>
          <w:tcPr>
            <w:tcW w:w="1142" w:type="dxa"/>
            <w:noWrap/>
            <w:vAlign w:val="center"/>
            <w:hideMark/>
          </w:tcPr>
          <w:p w14:paraId="12C43A55" w14:textId="77777777" w:rsidR="00DF4E4E" w:rsidRPr="004926BF" w:rsidRDefault="00DF4E4E" w:rsidP="005A313E">
            <w:pPr>
              <w:rPr>
                <w:rFonts w:cs="Times New Roman"/>
                <w:sz w:val="16"/>
                <w:szCs w:val="16"/>
              </w:rPr>
            </w:pPr>
            <w:r w:rsidRPr="004926BF">
              <w:rPr>
                <w:rFonts w:eastAsia="DengXian" w:cs="Times New Roman"/>
                <w:color w:val="000000"/>
                <w:sz w:val="16"/>
                <w:szCs w:val="16"/>
              </w:rPr>
              <w:t>cg21627760</w:t>
            </w:r>
          </w:p>
        </w:tc>
        <w:tc>
          <w:tcPr>
            <w:tcW w:w="627" w:type="dxa"/>
            <w:noWrap/>
            <w:vAlign w:val="center"/>
            <w:hideMark/>
          </w:tcPr>
          <w:p w14:paraId="0CFE9A09"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1E6805DE"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17B5CAC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3430DF7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51F93098"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5FCA0DAF"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657BE3F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5CE4679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41662FC5"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0.214 </w:t>
            </w:r>
          </w:p>
        </w:tc>
        <w:tc>
          <w:tcPr>
            <w:tcW w:w="626" w:type="dxa"/>
            <w:noWrap/>
            <w:vAlign w:val="center"/>
            <w:hideMark/>
          </w:tcPr>
          <w:p w14:paraId="08436958"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1D2D011B"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0.022 </w:t>
            </w:r>
          </w:p>
        </w:tc>
        <w:tc>
          <w:tcPr>
            <w:tcW w:w="626" w:type="dxa"/>
            <w:noWrap/>
            <w:vAlign w:val="center"/>
            <w:hideMark/>
          </w:tcPr>
          <w:p w14:paraId="62901BC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4D85CF19"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0.015 </w:t>
            </w:r>
          </w:p>
        </w:tc>
        <w:tc>
          <w:tcPr>
            <w:tcW w:w="626" w:type="dxa"/>
            <w:noWrap/>
            <w:vAlign w:val="center"/>
            <w:hideMark/>
          </w:tcPr>
          <w:p w14:paraId="2166C1F5"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7E2B9F9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0.034 </w:t>
            </w:r>
          </w:p>
        </w:tc>
        <w:tc>
          <w:tcPr>
            <w:tcW w:w="626" w:type="dxa"/>
            <w:noWrap/>
            <w:vAlign w:val="center"/>
            <w:hideMark/>
          </w:tcPr>
          <w:p w14:paraId="6A96E1B6"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395DEC3E"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0.016 </w:t>
            </w:r>
          </w:p>
        </w:tc>
        <w:tc>
          <w:tcPr>
            <w:tcW w:w="626" w:type="dxa"/>
            <w:noWrap/>
            <w:vAlign w:val="center"/>
            <w:hideMark/>
          </w:tcPr>
          <w:p w14:paraId="633CDA4B"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308F4BEF"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0.095 </w:t>
            </w:r>
          </w:p>
        </w:tc>
        <w:tc>
          <w:tcPr>
            <w:tcW w:w="626" w:type="dxa"/>
            <w:noWrap/>
            <w:vAlign w:val="center"/>
            <w:hideMark/>
          </w:tcPr>
          <w:p w14:paraId="0460DDC1"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1327E4FF"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0.064 </w:t>
            </w:r>
          </w:p>
        </w:tc>
        <w:tc>
          <w:tcPr>
            <w:tcW w:w="626" w:type="dxa"/>
            <w:noWrap/>
            <w:vAlign w:val="center"/>
            <w:hideMark/>
          </w:tcPr>
          <w:p w14:paraId="7C88C0BB"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0.041 </w:t>
            </w:r>
          </w:p>
        </w:tc>
        <w:tc>
          <w:tcPr>
            <w:tcW w:w="626" w:type="dxa"/>
            <w:noWrap/>
            <w:vAlign w:val="center"/>
            <w:hideMark/>
          </w:tcPr>
          <w:p w14:paraId="2556CBAF"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0.059 </w:t>
            </w:r>
          </w:p>
        </w:tc>
      </w:tr>
      <w:tr w:rsidR="00DF4E4E" w:rsidRPr="004926BF" w14:paraId="253F97EC" w14:textId="77777777" w:rsidTr="001F0461">
        <w:trPr>
          <w:gridAfter w:val="1"/>
          <w:wAfter w:w="11" w:type="dxa"/>
          <w:trHeight w:val="269"/>
          <w:jc w:val="center"/>
        </w:trPr>
        <w:tc>
          <w:tcPr>
            <w:tcW w:w="1142" w:type="dxa"/>
            <w:noWrap/>
            <w:vAlign w:val="center"/>
            <w:hideMark/>
          </w:tcPr>
          <w:p w14:paraId="1AB87123"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10 CpG</w:t>
            </w:r>
          </w:p>
        </w:tc>
        <w:tc>
          <w:tcPr>
            <w:tcW w:w="627" w:type="dxa"/>
            <w:noWrap/>
            <w:vAlign w:val="center"/>
            <w:hideMark/>
          </w:tcPr>
          <w:p w14:paraId="30D90B2E"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0.109 </w:t>
            </w:r>
          </w:p>
        </w:tc>
        <w:tc>
          <w:tcPr>
            <w:tcW w:w="627" w:type="dxa"/>
            <w:noWrap/>
            <w:vAlign w:val="center"/>
            <w:hideMark/>
          </w:tcPr>
          <w:p w14:paraId="118EB7C9"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0.022 </w:t>
            </w:r>
          </w:p>
        </w:tc>
        <w:tc>
          <w:tcPr>
            <w:tcW w:w="627" w:type="dxa"/>
            <w:noWrap/>
            <w:vAlign w:val="center"/>
            <w:hideMark/>
          </w:tcPr>
          <w:p w14:paraId="2B2D45DB"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0.062 </w:t>
            </w:r>
          </w:p>
        </w:tc>
        <w:tc>
          <w:tcPr>
            <w:tcW w:w="627" w:type="dxa"/>
            <w:noWrap/>
            <w:vAlign w:val="center"/>
            <w:hideMark/>
          </w:tcPr>
          <w:p w14:paraId="02DDA001"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0.068 </w:t>
            </w:r>
          </w:p>
        </w:tc>
        <w:tc>
          <w:tcPr>
            <w:tcW w:w="627" w:type="dxa"/>
            <w:noWrap/>
            <w:vAlign w:val="center"/>
            <w:hideMark/>
          </w:tcPr>
          <w:p w14:paraId="0B4FF7BF"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0.000 </w:t>
            </w:r>
          </w:p>
        </w:tc>
        <w:tc>
          <w:tcPr>
            <w:tcW w:w="627" w:type="dxa"/>
            <w:noWrap/>
            <w:vAlign w:val="center"/>
            <w:hideMark/>
          </w:tcPr>
          <w:p w14:paraId="15E00267"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0.000 </w:t>
            </w:r>
          </w:p>
        </w:tc>
        <w:tc>
          <w:tcPr>
            <w:tcW w:w="627" w:type="dxa"/>
            <w:noWrap/>
            <w:vAlign w:val="center"/>
            <w:hideMark/>
          </w:tcPr>
          <w:p w14:paraId="4DC8F3BD"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0.000 </w:t>
            </w:r>
          </w:p>
        </w:tc>
        <w:tc>
          <w:tcPr>
            <w:tcW w:w="626" w:type="dxa"/>
            <w:noWrap/>
            <w:vAlign w:val="center"/>
            <w:hideMark/>
          </w:tcPr>
          <w:p w14:paraId="313B6B72"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0.000 </w:t>
            </w:r>
          </w:p>
        </w:tc>
        <w:tc>
          <w:tcPr>
            <w:tcW w:w="626" w:type="dxa"/>
            <w:noWrap/>
            <w:vAlign w:val="center"/>
            <w:hideMark/>
          </w:tcPr>
          <w:p w14:paraId="4F95C509"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0.452 </w:t>
            </w:r>
          </w:p>
        </w:tc>
        <w:tc>
          <w:tcPr>
            <w:tcW w:w="626" w:type="dxa"/>
            <w:noWrap/>
            <w:vAlign w:val="center"/>
            <w:hideMark/>
          </w:tcPr>
          <w:p w14:paraId="3FB4D531"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NA</w:t>
            </w:r>
          </w:p>
        </w:tc>
        <w:tc>
          <w:tcPr>
            <w:tcW w:w="626" w:type="dxa"/>
            <w:noWrap/>
            <w:vAlign w:val="center"/>
            <w:hideMark/>
          </w:tcPr>
          <w:p w14:paraId="17639A5C"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0.022 </w:t>
            </w:r>
          </w:p>
        </w:tc>
        <w:tc>
          <w:tcPr>
            <w:tcW w:w="626" w:type="dxa"/>
            <w:noWrap/>
            <w:vAlign w:val="center"/>
            <w:hideMark/>
          </w:tcPr>
          <w:p w14:paraId="632581ED"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0.022 </w:t>
            </w:r>
          </w:p>
        </w:tc>
        <w:tc>
          <w:tcPr>
            <w:tcW w:w="626" w:type="dxa"/>
            <w:noWrap/>
            <w:vAlign w:val="center"/>
            <w:hideMark/>
          </w:tcPr>
          <w:p w14:paraId="30F65E61"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0.136 </w:t>
            </w:r>
          </w:p>
        </w:tc>
        <w:tc>
          <w:tcPr>
            <w:tcW w:w="626" w:type="dxa"/>
            <w:noWrap/>
            <w:vAlign w:val="center"/>
            <w:hideMark/>
          </w:tcPr>
          <w:p w14:paraId="768F7DAF"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0.000 </w:t>
            </w:r>
          </w:p>
        </w:tc>
        <w:tc>
          <w:tcPr>
            <w:tcW w:w="626" w:type="dxa"/>
            <w:noWrap/>
            <w:vAlign w:val="center"/>
            <w:hideMark/>
          </w:tcPr>
          <w:p w14:paraId="79D5A998"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0.081 </w:t>
            </w:r>
          </w:p>
        </w:tc>
        <w:tc>
          <w:tcPr>
            <w:tcW w:w="626" w:type="dxa"/>
            <w:noWrap/>
            <w:vAlign w:val="center"/>
            <w:hideMark/>
          </w:tcPr>
          <w:p w14:paraId="14D81259"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NA</w:t>
            </w:r>
          </w:p>
        </w:tc>
        <w:tc>
          <w:tcPr>
            <w:tcW w:w="626" w:type="dxa"/>
            <w:noWrap/>
            <w:vAlign w:val="center"/>
            <w:hideMark/>
          </w:tcPr>
          <w:p w14:paraId="4044A9FD"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0.098 </w:t>
            </w:r>
          </w:p>
        </w:tc>
        <w:tc>
          <w:tcPr>
            <w:tcW w:w="626" w:type="dxa"/>
            <w:noWrap/>
            <w:vAlign w:val="center"/>
            <w:hideMark/>
          </w:tcPr>
          <w:p w14:paraId="253A1798"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NA</w:t>
            </w:r>
          </w:p>
        </w:tc>
        <w:tc>
          <w:tcPr>
            <w:tcW w:w="626" w:type="dxa"/>
            <w:noWrap/>
            <w:vAlign w:val="center"/>
            <w:hideMark/>
          </w:tcPr>
          <w:p w14:paraId="40A7DD0A"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0.095 </w:t>
            </w:r>
          </w:p>
        </w:tc>
        <w:tc>
          <w:tcPr>
            <w:tcW w:w="626" w:type="dxa"/>
            <w:noWrap/>
            <w:vAlign w:val="center"/>
            <w:hideMark/>
          </w:tcPr>
          <w:p w14:paraId="02D792AB"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NA</w:t>
            </w:r>
          </w:p>
        </w:tc>
        <w:tc>
          <w:tcPr>
            <w:tcW w:w="626" w:type="dxa"/>
            <w:noWrap/>
            <w:vAlign w:val="center"/>
            <w:hideMark/>
          </w:tcPr>
          <w:p w14:paraId="232248EB"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0.077 </w:t>
            </w:r>
          </w:p>
        </w:tc>
        <w:tc>
          <w:tcPr>
            <w:tcW w:w="626" w:type="dxa"/>
            <w:noWrap/>
            <w:vAlign w:val="center"/>
            <w:hideMark/>
          </w:tcPr>
          <w:p w14:paraId="75542BF2"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0.034 </w:t>
            </w:r>
          </w:p>
        </w:tc>
        <w:tc>
          <w:tcPr>
            <w:tcW w:w="626" w:type="dxa"/>
            <w:noWrap/>
            <w:vAlign w:val="center"/>
            <w:hideMark/>
          </w:tcPr>
          <w:p w14:paraId="3926EC2F"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0.069 </w:t>
            </w:r>
          </w:p>
        </w:tc>
      </w:tr>
      <w:tr w:rsidR="00DF4E4E" w:rsidRPr="004926BF" w14:paraId="7E2B03B8" w14:textId="77777777" w:rsidTr="001F0461">
        <w:trPr>
          <w:trHeight w:val="269"/>
          <w:jc w:val="center"/>
        </w:trPr>
        <w:tc>
          <w:tcPr>
            <w:tcW w:w="15558" w:type="dxa"/>
            <w:gridSpan w:val="25"/>
            <w:noWrap/>
            <w:hideMark/>
          </w:tcPr>
          <w:p w14:paraId="13B41234" w14:textId="77777777" w:rsidR="00DF4E4E" w:rsidRPr="004926BF" w:rsidRDefault="00DF4E4E" w:rsidP="005A313E">
            <w:pPr>
              <w:rPr>
                <w:rFonts w:cs="Times New Roman"/>
                <w:sz w:val="16"/>
                <w:szCs w:val="16"/>
              </w:rPr>
            </w:pPr>
            <w:r w:rsidRPr="004926BF">
              <w:rPr>
                <w:rFonts w:eastAsia="DengXian" w:cs="Times New Roman"/>
                <w:b/>
                <w:bCs/>
                <w:color w:val="000000"/>
                <w:kern w:val="0"/>
                <w:sz w:val="18"/>
                <w:szCs w:val="18"/>
              </w:rPr>
              <w:t>Commercial biomarkers</w:t>
            </w:r>
          </w:p>
        </w:tc>
      </w:tr>
      <w:tr w:rsidR="00DF4E4E" w:rsidRPr="004926BF" w14:paraId="0A3037F8" w14:textId="77777777" w:rsidTr="001F0461">
        <w:trPr>
          <w:gridAfter w:val="1"/>
          <w:wAfter w:w="11" w:type="dxa"/>
          <w:trHeight w:val="269"/>
          <w:jc w:val="center"/>
        </w:trPr>
        <w:tc>
          <w:tcPr>
            <w:tcW w:w="1142" w:type="dxa"/>
            <w:noWrap/>
            <w:vAlign w:val="center"/>
            <w:hideMark/>
          </w:tcPr>
          <w:p w14:paraId="533A97D6" w14:textId="77777777" w:rsidR="00DF4E4E" w:rsidRPr="004926BF" w:rsidRDefault="00DF4E4E" w:rsidP="005A313E">
            <w:pPr>
              <w:rPr>
                <w:rFonts w:cs="Times New Roman"/>
                <w:sz w:val="16"/>
                <w:szCs w:val="16"/>
              </w:rPr>
            </w:pPr>
            <w:r w:rsidRPr="004926BF">
              <w:rPr>
                <w:rFonts w:eastAsia="DengXian" w:cs="Times New Roman"/>
                <w:color w:val="000000"/>
                <w:sz w:val="16"/>
                <w:szCs w:val="16"/>
              </w:rPr>
              <w:t>cg20276585</w:t>
            </w:r>
          </w:p>
        </w:tc>
        <w:tc>
          <w:tcPr>
            <w:tcW w:w="627" w:type="dxa"/>
            <w:noWrap/>
            <w:vAlign w:val="center"/>
            <w:hideMark/>
          </w:tcPr>
          <w:p w14:paraId="09DFDF7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6C8C68D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0.022 </w:t>
            </w:r>
          </w:p>
        </w:tc>
        <w:tc>
          <w:tcPr>
            <w:tcW w:w="627" w:type="dxa"/>
            <w:noWrap/>
            <w:vAlign w:val="center"/>
            <w:hideMark/>
          </w:tcPr>
          <w:p w14:paraId="619FCC9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0.364 </w:t>
            </w:r>
          </w:p>
        </w:tc>
        <w:tc>
          <w:tcPr>
            <w:tcW w:w="627" w:type="dxa"/>
            <w:noWrap/>
            <w:vAlign w:val="center"/>
            <w:hideMark/>
          </w:tcPr>
          <w:p w14:paraId="4A7787E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0.030 </w:t>
            </w:r>
          </w:p>
        </w:tc>
        <w:tc>
          <w:tcPr>
            <w:tcW w:w="627" w:type="dxa"/>
            <w:noWrap/>
            <w:vAlign w:val="center"/>
            <w:hideMark/>
          </w:tcPr>
          <w:p w14:paraId="66A58FB8"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0.688 </w:t>
            </w:r>
          </w:p>
        </w:tc>
        <w:tc>
          <w:tcPr>
            <w:tcW w:w="627" w:type="dxa"/>
            <w:noWrap/>
            <w:vAlign w:val="center"/>
            <w:hideMark/>
          </w:tcPr>
          <w:p w14:paraId="788767C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7DA5004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0.448 </w:t>
            </w:r>
          </w:p>
        </w:tc>
        <w:tc>
          <w:tcPr>
            <w:tcW w:w="626" w:type="dxa"/>
            <w:noWrap/>
            <w:vAlign w:val="center"/>
            <w:hideMark/>
          </w:tcPr>
          <w:p w14:paraId="3E088C9E"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690767BB"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0.524 </w:t>
            </w:r>
          </w:p>
        </w:tc>
        <w:tc>
          <w:tcPr>
            <w:tcW w:w="626" w:type="dxa"/>
            <w:noWrap/>
            <w:vAlign w:val="center"/>
            <w:hideMark/>
          </w:tcPr>
          <w:p w14:paraId="5C236512"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54E95235"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0.065 </w:t>
            </w:r>
          </w:p>
        </w:tc>
        <w:tc>
          <w:tcPr>
            <w:tcW w:w="626" w:type="dxa"/>
            <w:noWrap/>
            <w:vAlign w:val="center"/>
            <w:hideMark/>
          </w:tcPr>
          <w:p w14:paraId="16039FF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241C58A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0.348 </w:t>
            </w:r>
          </w:p>
        </w:tc>
        <w:tc>
          <w:tcPr>
            <w:tcW w:w="626" w:type="dxa"/>
            <w:noWrap/>
            <w:vAlign w:val="center"/>
            <w:hideMark/>
          </w:tcPr>
          <w:p w14:paraId="6E814EDC"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0.015 </w:t>
            </w:r>
          </w:p>
        </w:tc>
        <w:tc>
          <w:tcPr>
            <w:tcW w:w="626" w:type="dxa"/>
            <w:noWrap/>
            <w:vAlign w:val="center"/>
            <w:hideMark/>
          </w:tcPr>
          <w:p w14:paraId="71BB5278"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0.146 </w:t>
            </w:r>
          </w:p>
        </w:tc>
        <w:tc>
          <w:tcPr>
            <w:tcW w:w="626" w:type="dxa"/>
            <w:noWrap/>
            <w:vAlign w:val="center"/>
            <w:hideMark/>
          </w:tcPr>
          <w:p w14:paraId="3A57ABDF"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5069619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0.115 </w:t>
            </w:r>
          </w:p>
        </w:tc>
        <w:tc>
          <w:tcPr>
            <w:tcW w:w="626" w:type="dxa"/>
            <w:noWrap/>
            <w:vAlign w:val="center"/>
            <w:hideMark/>
          </w:tcPr>
          <w:p w14:paraId="75D237BE"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1CB17C5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0.286 </w:t>
            </w:r>
          </w:p>
        </w:tc>
        <w:tc>
          <w:tcPr>
            <w:tcW w:w="626" w:type="dxa"/>
            <w:noWrap/>
            <w:vAlign w:val="center"/>
            <w:hideMark/>
          </w:tcPr>
          <w:p w14:paraId="5FFB18D9"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3EF52C7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0.097 </w:t>
            </w:r>
          </w:p>
        </w:tc>
        <w:tc>
          <w:tcPr>
            <w:tcW w:w="626" w:type="dxa"/>
            <w:noWrap/>
            <w:vAlign w:val="center"/>
            <w:hideMark/>
          </w:tcPr>
          <w:p w14:paraId="5EB81085"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0.025 </w:t>
            </w:r>
          </w:p>
        </w:tc>
        <w:tc>
          <w:tcPr>
            <w:tcW w:w="626" w:type="dxa"/>
            <w:noWrap/>
            <w:vAlign w:val="center"/>
            <w:hideMark/>
          </w:tcPr>
          <w:p w14:paraId="565EB41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0.083 </w:t>
            </w:r>
          </w:p>
        </w:tc>
      </w:tr>
      <w:tr w:rsidR="00DF4E4E" w:rsidRPr="004926BF" w14:paraId="02CCBAEB" w14:textId="77777777" w:rsidTr="001F0461">
        <w:trPr>
          <w:gridAfter w:val="1"/>
          <w:wAfter w:w="11" w:type="dxa"/>
          <w:trHeight w:val="269"/>
          <w:jc w:val="center"/>
        </w:trPr>
        <w:tc>
          <w:tcPr>
            <w:tcW w:w="1142" w:type="dxa"/>
            <w:noWrap/>
            <w:vAlign w:val="center"/>
            <w:hideMark/>
          </w:tcPr>
          <w:p w14:paraId="76DFD57F" w14:textId="77777777" w:rsidR="00DF4E4E" w:rsidRPr="004926BF" w:rsidRDefault="00DF4E4E" w:rsidP="005A313E">
            <w:pPr>
              <w:rPr>
                <w:rFonts w:cs="Times New Roman"/>
                <w:sz w:val="16"/>
                <w:szCs w:val="16"/>
              </w:rPr>
            </w:pPr>
            <w:r w:rsidRPr="004926BF">
              <w:rPr>
                <w:rFonts w:eastAsia="DengXian" w:cs="Times New Roman"/>
                <w:color w:val="000000"/>
                <w:sz w:val="16"/>
                <w:szCs w:val="16"/>
              </w:rPr>
              <w:t>cg05718036</w:t>
            </w:r>
          </w:p>
        </w:tc>
        <w:tc>
          <w:tcPr>
            <w:tcW w:w="627" w:type="dxa"/>
            <w:noWrap/>
            <w:vAlign w:val="center"/>
            <w:hideMark/>
          </w:tcPr>
          <w:p w14:paraId="040E500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0.065 </w:t>
            </w:r>
          </w:p>
        </w:tc>
        <w:tc>
          <w:tcPr>
            <w:tcW w:w="627" w:type="dxa"/>
            <w:noWrap/>
            <w:vAlign w:val="center"/>
            <w:hideMark/>
          </w:tcPr>
          <w:p w14:paraId="34206C11"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0.065 </w:t>
            </w:r>
          </w:p>
        </w:tc>
        <w:tc>
          <w:tcPr>
            <w:tcW w:w="627" w:type="dxa"/>
            <w:noWrap/>
            <w:vAlign w:val="center"/>
            <w:hideMark/>
          </w:tcPr>
          <w:p w14:paraId="5ADE8E0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0.392 </w:t>
            </w:r>
          </w:p>
        </w:tc>
        <w:tc>
          <w:tcPr>
            <w:tcW w:w="627" w:type="dxa"/>
            <w:noWrap/>
            <w:vAlign w:val="center"/>
            <w:hideMark/>
          </w:tcPr>
          <w:p w14:paraId="26FAC7A8"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0.068 </w:t>
            </w:r>
          </w:p>
        </w:tc>
        <w:tc>
          <w:tcPr>
            <w:tcW w:w="627" w:type="dxa"/>
            <w:noWrap/>
            <w:vAlign w:val="center"/>
            <w:hideMark/>
          </w:tcPr>
          <w:p w14:paraId="7DCA453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0.750 </w:t>
            </w:r>
          </w:p>
        </w:tc>
        <w:tc>
          <w:tcPr>
            <w:tcW w:w="627" w:type="dxa"/>
            <w:noWrap/>
            <w:vAlign w:val="center"/>
            <w:hideMark/>
          </w:tcPr>
          <w:p w14:paraId="53CDDF8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1C059085"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0.786 </w:t>
            </w:r>
          </w:p>
        </w:tc>
        <w:tc>
          <w:tcPr>
            <w:tcW w:w="626" w:type="dxa"/>
            <w:noWrap/>
            <w:vAlign w:val="center"/>
            <w:hideMark/>
          </w:tcPr>
          <w:p w14:paraId="1C85FA9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5AEA1B49"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0.524 </w:t>
            </w:r>
          </w:p>
        </w:tc>
        <w:tc>
          <w:tcPr>
            <w:tcW w:w="626" w:type="dxa"/>
            <w:noWrap/>
            <w:vAlign w:val="center"/>
            <w:hideMark/>
          </w:tcPr>
          <w:p w14:paraId="6225A977"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59E3344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0.239 </w:t>
            </w:r>
          </w:p>
        </w:tc>
        <w:tc>
          <w:tcPr>
            <w:tcW w:w="626" w:type="dxa"/>
            <w:noWrap/>
            <w:vAlign w:val="center"/>
            <w:hideMark/>
          </w:tcPr>
          <w:p w14:paraId="7C59D099"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1CA475FF"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0.303 </w:t>
            </w:r>
          </w:p>
        </w:tc>
        <w:tc>
          <w:tcPr>
            <w:tcW w:w="626" w:type="dxa"/>
            <w:noWrap/>
            <w:vAlign w:val="center"/>
            <w:hideMark/>
          </w:tcPr>
          <w:p w14:paraId="6C4F673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0.152 </w:t>
            </w:r>
          </w:p>
        </w:tc>
        <w:tc>
          <w:tcPr>
            <w:tcW w:w="626" w:type="dxa"/>
            <w:noWrap/>
            <w:vAlign w:val="center"/>
            <w:hideMark/>
          </w:tcPr>
          <w:p w14:paraId="3D378FEF"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0.516 </w:t>
            </w:r>
          </w:p>
        </w:tc>
        <w:tc>
          <w:tcPr>
            <w:tcW w:w="626" w:type="dxa"/>
            <w:noWrap/>
            <w:vAlign w:val="center"/>
            <w:hideMark/>
          </w:tcPr>
          <w:p w14:paraId="17998D7B"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78D5705C"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0.549 </w:t>
            </w:r>
          </w:p>
        </w:tc>
        <w:tc>
          <w:tcPr>
            <w:tcW w:w="626" w:type="dxa"/>
            <w:noWrap/>
            <w:vAlign w:val="center"/>
            <w:hideMark/>
          </w:tcPr>
          <w:p w14:paraId="2F4480F8"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7214743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0.333 </w:t>
            </w:r>
          </w:p>
        </w:tc>
        <w:tc>
          <w:tcPr>
            <w:tcW w:w="626" w:type="dxa"/>
            <w:noWrap/>
            <w:vAlign w:val="center"/>
            <w:hideMark/>
          </w:tcPr>
          <w:p w14:paraId="15BA94A8"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31E5B97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0.191 </w:t>
            </w:r>
          </w:p>
        </w:tc>
        <w:tc>
          <w:tcPr>
            <w:tcW w:w="626" w:type="dxa"/>
            <w:noWrap/>
            <w:vAlign w:val="center"/>
            <w:hideMark/>
          </w:tcPr>
          <w:p w14:paraId="5509BCB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0.085 </w:t>
            </w:r>
          </w:p>
        </w:tc>
        <w:tc>
          <w:tcPr>
            <w:tcW w:w="626" w:type="dxa"/>
            <w:noWrap/>
            <w:vAlign w:val="center"/>
            <w:hideMark/>
          </w:tcPr>
          <w:p w14:paraId="7198825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0.170 </w:t>
            </w:r>
          </w:p>
        </w:tc>
      </w:tr>
      <w:tr w:rsidR="00DF4E4E" w:rsidRPr="004926BF" w14:paraId="77D80AAF" w14:textId="77777777" w:rsidTr="001F0461">
        <w:trPr>
          <w:gridAfter w:val="1"/>
          <w:wAfter w:w="11" w:type="dxa"/>
          <w:trHeight w:val="269"/>
          <w:jc w:val="center"/>
        </w:trPr>
        <w:tc>
          <w:tcPr>
            <w:tcW w:w="1142" w:type="dxa"/>
            <w:noWrap/>
            <w:vAlign w:val="center"/>
            <w:hideMark/>
          </w:tcPr>
          <w:p w14:paraId="032B7A27" w14:textId="77777777" w:rsidR="00DF4E4E" w:rsidRPr="004926BF" w:rsidRDefault="00DF4E4E" w:rsidP="005A313E">
            <w:pPr>
              <w:rPr>
                <w:rFonts w:cs="Times New Roman"/>
                <w:sz w:val="16"/>
                <w:szCs w:val="16"/>
              </w:rPr>
            </w:pPr>
            <w:r w:rsidRPr="004926BF">
              <w:rPr>
                <w:rFonts w:eastAsia="DengXian" w:cs="Times New Roman"/>
                <w:color w:val="000000"/>
                <w:sz w:val="16"/>
                <w:szCs w:val="16"/>
              </w:rPr>
              <w:t>cg04190807</w:t>
            </w:r>
          </w:p>
        </w:tc>
        <w:tc>
          <w:tcPr>
            <w:tcW w:w="627" w:type="dxa"/>
            <w:noWrap/>
            <w:vAlign w:val="center"/>
            <w:hideMark/>
          </w:tcPr>
          <w:p w14:paraId="35F9E72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0.022 </w:t>
            </w:r>
          </w:p>
        </w:tc>
        <w:tc>
          <w:tcPr>
            <w:tcW w:w="627" w:type="dxa"/>
            <w:noWrap/>
            <w:vAlign w:val="center"/>
            <w:hideMark/>
          </w:tcPr>
          <w:p w14:paraId="4F25FB3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7F2236D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0.208 </w:t>
            </w:r>
          </w:p>
        </w:tc>
        <w:tc>
          <w:tcPr>
            <w:tcW w:w="627" w:type="dxa"/>
            <w:noWrap/>
            <w:vAlign w:val="center"/>
            <w:hideMark/>
          </w:tcPr>
          <w:p w14:paraId="5E9E4D6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0.008 </w:t>
            </w:r>
          </w:p>
        </w:tc>
        <w:tc>
          <w:tcPr>
            <w:tcW w:w="627" w:type="dxa"/>
            <w:noWrap/>
            <w:vAlign w:val="center"/>
            <w:hideMark/>
          </w:tcPr>
          <w:p w14:paraId="7A0CB2A5"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542E6DA9"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1431C0D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0.114 </w:t>
            </w:r>
          </w:p>
        </w:tc>
        <w:tc>
          <w:tcPr>
            <w:tcW w:w="626" w:type="dxa"/>
            <w:noWrap/>
            <w:vAlign w:val="center"/>
            <w:hideMark/>
          </w:tcPr>
          <w:p w14:paraId="53BFC6C8"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7F39B5D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0.214 </w:t>
            </w:r>
          </w:p>
        </w:tc>
        <w:tc>
          <w:tcPr>
            <w:tcW w:w="626" w:type="dxa"/>
            <w:noWrap/>
            <w:vAlign w:val="center"/>
            <w:hideMark/>
          </w:tcPr>
          <w:p w14:paraId="64026C2C"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4BFCB71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0.152 </w:t>
            </w:r>
          </w:p>
        </w:tc>
        <w:tc>
          <w:tcPr>
            <w:tcW w:w="626" w:type="dxa"/>
            <w:noWrap/>
            <w:vAlign w:val="center"/>
            <w:hideMark/>
          </w:tcPr>
          <w:p w14:paraId="3909B94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451618FC"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0.727 </w:t>
            </w:r>
          </w:p>
        </w:tc>
        <w:tc>
          <w:tcPr>
            <w:tcW w:w="626" w:type="dxa"/>
            <w:noWrap/>
            <w:vAlign w:val="center"/>
            <w:hideMark/>
          </w:tcPr>
          <w:p w14:paraId="7BC951DC"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75566EB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0.413 </w:t>
            </w:r>
          </w:p>
        </w:tc>
        <w:tc>
          <w:tcPr>
            <w:tcW w:w="626" w:type="dxa"/>
            <w:noWrap/>
            <w:vAlign w:val="center"/>
            <w:hideMark/>
          </w:tcPr>
          <w:p w14:paraId="0FE23DD2"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756A64F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0.107 </w:t>
            </w:r>
          </w:p>
        </w:tc>
        <w:tc>
          <w:tcPr>
            <w:tcW w:w="626" w:type="dxa"/>
            <w:noWrap/>
            <w:vAlign w:val="center"/>
            <w:hideMark/>
          </w:tcPr>
          <w:p w14:paraId="0DAF98F2"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248B274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0.119 </w:t>
            </w:r>
          </w:p>
        </w:tc>
        <w:tc>
          <w:tcPr>
            <w:tcW w:w="626" w:type="dxa"/>
            <w:noWrap/>
            <w:vAlign w:val="center"/>
            <w:hideMark/>
          </w:tcPr>
          <w:p w14:paraId="096F6EF9"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1300EA33"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0.172 </w:t>
            </w:r>
          </w:p>
        </w:tc>
        <w:tc>
          <w:tcPr>
            <w:tcW w:w="626" w:type="dxa"/>
            <w:noWrap/>
            <w:vAlign w:val="center"/>
            <w:hideMark/>
          </w:tcPr>
          <w:p w14:paraId="252572A8"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0.097 </w:t>
            </w:r>
          </w:p>
        </w:tc>
        <w:tc>
          <w:tcPr>
            <w:tcW w:w="626" w:type="dxa"/>
            <w:noWrap/>
            <w:vAlign w:val="center"/>
            <w:hideMark/>
          </w:tcPr>
          <w:p w14:paraId="28AC5F7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0.157 </w:t>
            </w:r>
          </w:p>
        </w:tc>
      </w:tr>
      <w:tr w:rsidR="00DF4E4E" w:rsidRPr="004926BF" w14:paraId="5E3DE8A8" w14:textId="77777777" w:rsidTr="001F0461">
        <w:trPr>
          <w:gridAfter w:val="1"/>
          <w:wAfter w:w="11" w:type="dxa"/>
          <w:trHeight w:val="269"/>
          <w:jc w:val="center"/>
        </w:trPr>
        <w:tc>
          <w:tcPr>
            <w:tcW w:w="1142" w:type="dxa"/>
            <w:noWrap/>
            <w:vAlign w:val="center"/>
            <w:hideMark/>
          </w:tcPr>
          <w:p w14:paraId="361ED855" w14:textId="77777777" w:rsidR="00DF4E4E" w:rsidRPr="004926BF" w:rsidRDefault="00DF4E4E" w:rsidP="005A313E">
            <w:pPr>
              <w:rPr>
                <w:rFonts w:cs="Times New Roman"/>
                <w:sz w:val="16"/>
                <w:szCs w:val="16"/>
              </w:rPr>
            </w:pPr>
            <w:r w:rsidRPr="004926BF">
              <w:rPr>
                <w:rFonts w:eastAsia="DengXian" w:cs="Times New Roman"/>
                <w:color w:val="000000"/>
                <w:sz w:val="16"/>
                <w:szCs w:val="16"/>
              </w:rPr>
              <w:t>cg00687686</w:t>
            </w:r>
          </w:p>
        </w:tc>
        <w:tc>
          <w:tcPr>
            <w:tcW w:w="627" w:type="dxa"/>
            <w:noWrap/>
            <w:vAlign w:val="center"/>
            <w:hideMark/>
          </w:tcPr>
          <w:p w14:paraId="585DF8F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0.022 </w:t>
            </w:r>
          </w:p>
        </w:tc>
        <w:tc>
          <w:tcPr>
            <w:tcW w:w="627" w:type="dxa"/>
            <w:noWrap/>
            <w:vAlign w:val="center"/>
            <w:hideMark/>
          </w:tcPr>
          <w:p w14:paraId="2825E00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500FFF0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0.182 </w:t>
            </w:r>
          </w:p>
        </w:tc>
        <w:tc>
          <w:tcPr>
            <w:tcW w:w="627" w:type="dxa"/>
            <w:noWrap/>
            <w:vAlign w:val="center"/>
            <w:hideMark/>
          </w:tcPr>
          <w:p w14:paraId="10B86A65"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0DD661E9"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7476EA7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110E4B6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0.095 </w:t>
            </w:r>
          </w:p>
        </w:tc>
        <w:tc>
          <w:tcPr>
            <w:tcW w:w="626" w:type="dxa"/>
            <w:noWrap/>
            <w:vAlign w:val="center"/>
            <w:hideMark/>
          </w:tcPr>
          <w:p w14:paraId="6C7046DF"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2A5BD4A5"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0.238 </w:t>
            </w:r>
          </w:p>
        </w:tc>
        <w:tc>
          <w:tcPr>
            <w:tcW w:w="626" w:type="dxa"/>
            <w:noWrap/>
            <w:vAlign w:val="center"/>
            <w:hideMark/>
          </w:tcPr>
          <w:p w14:paraId="1FF98CB1"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43973878"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0.130 </w:t>
            </w:r>
          </w:p>
        </w:tc>
        <w:tc>
          <w:tcPr>
            <w:tcW w:w="626" w:type="dxa"/>
            <w:noWrap/>
            <w:vAlign w:val="center"/>
            <w:hideMark/>
          </w:tcPr>
          <w:p w14:paraId="1B5E291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065B148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0.500 </w:t>
            </w:r>
          </w:p>
        </w:tc>
        <w:tc>
          <w:tcPr>
            <w:tcW w:w="626" w:type="dxa"/>
            <w:noWrap/>
            <w:vAlign w:val="center"/>
            <w:hideMark/>
          </w:tcPr>
          <w:p w14:paraId="6F2E2E5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59B5AB0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0.332 </w:t>
            </w:r>
          </w:p>
        </w:tc>
        <w:tc>
          <w:tcPr>
            <w:tcW w:w="626" w:type="dxa"/>
            <w:noWrap/>
            <w:vAlign w:val="center"/>
            <w:hideMark/>
          </w:tcPr>
          <w:p w14:paraId="296E4412"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06361FF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0.074 </w:t>
            </w:r>
          </w:p>
        </w:tc>
        <w:tc>
          <w:tcPr>
            <w:tcW w:w="626" w:type="dxa"/>
            <w:noWrap/>
            <w:vAlign w:val="center"/>
            <w:hideMark/>
          </w:tcPr>
          <w:p w14:paraId="6573F2E8"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2C3A9B61"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0.119 </w:t>
            </w:r>
          </w:p>
        </w:tc>
        <w:tc>
          <w:tcPr>
            <w:tcW w:w="626" w:type="dxa"/>
            <w:noWrap/>
            <w:vAlign w:val="center"/>
            <w:hideMark/>
          </w:tcPr>
          <w:p w14:paraId="5F679DB2"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25199E1E"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0.171 </w:t>
            </w:r>
          </w:p>
        </w:tc>
        <w:tc>
          <w:tcPr>
            <w:tcW w:w="626" w:type="dxa"/>
            <w:noWrap/>
            <w:vAlign w:val="center"/>
            <w:hideMark/>
          </w:tcPr>
          <w:p w14:paraId="62D3A051"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0.101 </w:t>
            </w:r>
          </w:p>
        </w:tc>
        <w:tc>
          <w:tcPr>
            <w:tcW w:w="626" w:type="dxa"/>
            <w:noWrap/>
            <w:vAlign w:val="center"/>
            <w:hideMark/>
          </w:tcPr>
          <w:p w14:paraId="6BBA1ED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0.157 </w:t>
            </w:r>
          </w:p>
        </w:tc>
      </w:tr>
      <w:tr w:rsidR="00DF4E4E" w:rsidRPr="004926BF" w14:paraId="65FCBCE1" w14:textId="77777777" w:rsidTr="001F0461">
        <w:trPr>
          <w:gridAfter w:val="1"/>
          <w:wAfter w:w="11" w:type="dxa"/>
          <w:trHeight w:val="269"/>
          <w:jc w:val="center"/>
        </w:trPr>
        <w:tc>
          <w:tcPr>
            <w:tcW w:w="1142" w:type="dxa"/>
            <w:noWrap/>
            <w:vAlign w:val="center"/>
            <w:hideMark/>
          </w:tcPr>
          <w:p w14:paraId="08136B0C" w14:textId="77777777" w:rsidR="00DF4E4E" w:rsidRPr="004926BF" w:rsidRDefault="00DF4E4E" w:rsidP="005A313E">
            <w:pPr>
              <w:rPr>
                <w:rFonts w:cs="Times New Roman"/>
                <w:sz w:val="16"/>
                <w:szCs w:val="16"/>
              </w:rPr>
            </w:pPr>
            <w:r w:rsidRPr="004926BF">
              <w:rPr>
                <w:rFonts w:eastAsia="DengXian" w:cs="Times New Roman"/>
                <w:color w:val="000000"/>
                <w:sz w:val="16"/>
                <w:szCs w:val="16"/>
              </w:rPr>
              <w:t>cg04942472</w:t>
            </w:r>
          </w:p>
        </w:tc>
        <w:tc>
          <w:tcPr>
            <w:tcW w:w="627" w:type="dxa"/>
            <w:noWrap/>
            <w:vAlign w:val="center"/>
            <w:hideMark/>
          </w:tcPr>
          <w:p w14:paraId="6BFE620E"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0.022 </w:t>
            </w:r>
          </w:p>
        </w:tc>
        <w:tc>
          <w:tcPr>
            <w:tcW w:w="627" w:type="dxa"/>
            <w:noWrap/>
            <w:vAlign w:val="center"/>
            <w:hideMark/>
          </w:tcPr>
          <w:p w14:paraId="1904A3DB"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620ECA45"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0.130 </w:t>
            </w:r>
          </w:p>
        </w:tc>
        <w:tc>
          <w:tcPr>
            <w:tcW w:w="627" w:type="dxa"/>
            <w:noWrap/>
            <w:vAlign w:val="center"/>
            <w:hideMark/>
          </w:tcPr>
          <w:p w14:paraId="6C729E5E"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0.008 </w:t>
            </w:r>
          </w:p>
        </w:tc>
        <w:tc>
          <w:tcPr>
            <w:tcW w:w="627" w:type="dxa"/>
            <w:noWrap/>
            <w:vAlign w:val="center"/>
            <w:hideMark/>
          </w:tcPr>
          <w:p w14:paraId="04326C2C"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1D6C7661"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6506290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0.071 </w:t>
            </w:r>
          </w:p>
        </w:tc>
        <w:tc>
          <w:tcPr>
            <w:tcW w:w="626" w:type="dxa"/>
            <w:noWrap/>
            <w:vAlign w:val="center"/>
            <w:hideMark/>
          </w:tcPr>
          <w:p w14:paraId="3860B77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716AA2AC"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0.048 </w:t>
            </w:r>
          </w:p>
        </w:tc>
        <w:tc>
          <w:tcPr>
            <w:tcW w:w="626" w:type="dxa"/>
            <w:noWrap/>
            <w:vAlign w:val="center"/>
            <w:hideMark/>
          </w:tcPr>
          <w:p w14:paraId="22EF8FE8"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5B706EA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0.087 </w:t>
            </w:r>
          </w:p>
        </w:tc>
        <w:tc>
          <w:tcPr>
            <w:tcW w:w="626" w:type="dxa"/>
            <w:noWrap/>
            <w:vAlign w:val="center"/>
            <w:hideMark/>
          </w:tcPr>
          <w:p w14:paraId="0351DF6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76F51B81"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0.409 </w:t>
            </w:r>
          </w:p>
        </w:tc>
        <w:tc>
          <w:tcPr>
            <w:tcW w:w="626" w:type="dxa"/>
            <w:noWrap/>
            <w:vAlign w:val="center"/>
            <w:hideMark/>
          </w:tcPr>
          <w:p w14:paraId="342D2BF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43FB5B59"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0.267 </w:t>
            </w:r>
          </w:p>
        </w:tc>
        <w:tc>
          <w:tcPr>
            <w:tcW w:w="626" w:type="dxa"/>
            <w:noWrap/>
            <w:vAlign w:val="center"/>
            <w:hideMark/>
          </w:tcPr>
          <w:p w14:paraId="1CEC31E9"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2C43838C"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0.057 </w:t>
            </w:r>
          </w:p>
        </w:tc>
        <w:tc>
          <w:tcPr>
            <w:tcW w:w="626" w:type="dxa"/>
            <w:noWrap/>
            <w:vAlign w:val="center"/>
            <w:hideMark/>
          </w:tcPr>
          <w:p w14:paraId="351A6BC6"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51A5639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0.024 </w:t>
            </w:r>
          </w:p>
        </w:tc>
        <w:tc>
          <w:tcPr>
            <w:tcW w:w="626" w:type="dxa"/>
            <w:noWrap/>
            <w:vAlign w:val="center"/>
            <w:hideMark/>
          </w:tcPr>
          <w:p w14:paraId="50E9AD4F"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2FAA7E4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0.186 </w:t>
            </w:r>
          </w:p>
        </w:tc>
        <w:tc>
          <w:tcPr>
            <w:tcW w:w="626" w:type="dxa"/>
            <w:noWrap/>
            <w:vAlign w:val="center"/>
            <w:hideMark/>
          </w:tcPr>
          <w:p w14:paraId="3ABC183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0.115 </w:t>
            </w:r>
          </w:p>
        </w:tc>
        <w:tc>
          <w:tcPr>
            <w:tcW w:w="626" w:type="dxa"/>
            <w:noWrap/>
            <w:vAlign w:val="center"/>
            <w:hideMark/>
          </w:tcPr>
          <w:p w14:paraId="5CF960A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0.172 </w:t>
            </w:r>
          </w:p>
        </w:tc>
      </w:tr>
      <w:tr w:rsidR="00DF4E4E" w:rsidRPr="004926BF" w14:paraId="42F0E9C7" w14:textId="77777777" w:rsidTr="001F0461">
        <w:trPr>
          <w:gridAfter w:val="1"/>
          <w:wAfter w:w="11" w:type="dxa"/>
          <w:trHeight w:val="269"/>
          <w:jc w:val="center"/>
        </w:trPr>
        <w:tc>
          <w:tcPr>
            <w:tcW w:w="1142" w:type="dxa"/>
            <w:noWrap/>
            <w:vAlign w:val="center"/>
            <w:hideMark/>
          </w:tcPr>
          <w:p w14:paraId="2BE6ED04" w14:textId="77777777" w:rsidR="00DF4E4E" w:rsidRPr="004926BF" w:rsidRDefault="00DF4E4E" w:rsidP="005A313E">
            <w:pPr>
              <w:rPr>
                <w:rFonts w:cs="Times New Roman"/>
                <w:sz w:val="16"/>
                <w:szCs w:val="16"/>
              </w:rPr>
            </w:pPr>
            <w:r w:rsidRPr="004926BF">
              <w:rPr>
                <w:rFonts w:eastAsia="DengXian" w:cs="Times New Roman"/>
                <w:color w:val="000000"/>
                <w:sz w:val="16"/>
                <w:szCs w:val="16"/>
              </w:rPr>
              <w:t>cg01466678</w:t>
            </w:r>
          </w:p>
        </w:tc>
        <w:tc>
          <w:tcPr>
            <w:tcW w:w="627" w:type="dxa"/>
            <w:noWrap/>
            <w:vAlign w:val="center"/>
            <w:hideMark/>
          </w:tcPr>
          <w:p w14:paraId="551F6DCC"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31C3FF8E"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472FB943"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0.075 </w:t>
            </w:r>
          </w:p>
        </w:tc>
        <w:tc>
          <w:tcPr>
            <w:tcW w:w="627" w:type="dxa"/>
            <w:noWrap/>
            <w:vAlign w:val="center"/>
            <w:hideMark/>
          </w:tcPr>
          <w:p w14:paraId="0CE30E8B"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7DB19DBE"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21FD8B85"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16DE2CC9"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0.038 </w:t>
            </w:r>
          </w:p>
        </w:tc>
        <w:tc>
          <w:tcPr>
            <w:tcW w:w="626" w:type="dxa"/>
            <w:noWrap/>
            <w:vAlign w:val="center"/>
            <w:hideMark/>
          </w:tcPr>
          <w:p w14:paraId="6468C8B9"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22E959C5"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0.095 </w:t>
            </w:r>
          </w:p>
        </w:tc>
        <w:tc>
          <w:tcPr>
            <w:tcW w:w="626" w:type="dxa"/>
            <w:noWrap/>
            <w:vAlign w:val="center"/>
            <w:hideMark/>
          </w:tcPr>
          <w:p w14:paraId="6D259801"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56455C7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0.065 </w:t>
            </w:r>
          </w:p>
        </w:tc>
        <w:tc>
          <w:tcPr>
            <w:tcW w:w="626" w:type="dxa"/>
            <w:noWrap/>
            <w:vAlign w:val="center"/>
            <w:hideMark/>
          </w:tcPr>
          <w:p w14:paraId="3DF9360B"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1C9B24A8"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0.409 </w:t>
            </w:r>
          </w:p>
        </w:tc>
        <w:tc>
          <w:tcPr>
            <w:tcW w:w="626" w:type="dxa"/>
            <w:noWrap/>
            <w:vAlign w:val="center"/>
            <w:hideMark/>
          </w:tcPr>
          <w:p w14:paraId="06DA00A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74579BF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0.270 </w:t>
            </w:r>
          </w:p>
        </w:tc>
        <w:tc>
          <w:tcPr>
            <w:tcW w:w="626" w:type="dxa"/>
            <w:noWrap/>
            <w:vAlign w:val="center"/>
            <w:hideMark/>
          </w:tcPr>
          <w:p w14:paraId="6006833B"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74E5530F"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0.041 </w:t>
            </w:r>
          </w:p>
        </w:tc>
        <w:tc>
          <w:tcPr>
            <w:tcW w:w="626" w:type="dxa"/>
            <w:noWrap/>
            <w:vAlign w:val="center"/>
            <w:hideMark/>
          </w:tcPr>
          <w:p w14:paraId="1CB0647B"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360B8A3E"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0.048 </w:t>
            </w:r>
          </w:p>
        </w:tc>
        <w:tc>
          <w:tcPr>
            <w:tcW w:w="626" w:type="dxa"/>
            <w:noWrap/>
            <w:vAlign w:val="center"/>
            <w:hideMark/>
          </w:tcPr>
          <w:p w14:paraId="73C331E7"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225E72C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0.081 </w:t>
            </w:r>
          </w:p>
        </w:tc>
        <w:tc>
          <w:tcPr>
            <w:tcW w:w="626" w:type="dxa"/>
            <w:noWrap/>
            <w:vAlign w:val="center"/>
            <w:hideMark/>
          </w:tcPr>
          <w:p w14:paraId="1C6588D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0.023 </w:t>
            </w:r>
          </w:p>
        </w:tc>
        <w:tc>
          <w:tcPr>
            <w:tcW w:w="626" w:type="dxa"/>
            <w:noWrap/>
            <w:vAlign w:val="center"/>
            <w:hideMark/>
          </w:tcPr>
          <w:p w14:paraId="7E3E9BEE"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0.069 </w:t>
            </w:r>
          </w:p>
        </w:tc>
      </w:tr>
      <w:tr w:rsidR="00DF4E4E" w:rsidRPr="004926BF" w14:paraId="3CB1DF8A" w14:textId="77777777" w:rsidTr="001F0461">
        <w:trPr>
          <w:gridAfter w:val="1"/>
          <w:wAfter w:w="11" w:type="dxa"/>
          <w:trHeight w:val="269"/>
          <w:jc w:val="center"/>
        </w:trPr>
        <w:tc>
          <w:tcPr>
            <w:tcW w:w="1142" w:type="dxa"/>
            <w:noWrap/>
            <w:vAlign w:val="center"/>
            <w:hideMark/>
          </w:tcPr>
          <w:p w14:paraId="2F455BEC" w14:textId="77777777" w:rsidR="00DF4E4E" w:rsidRPr="004926BF" w:rsidRDefault="00DF4E4E" w:rsidP="005A313E">
            <w:pPr>
              <w:rPr>
                <w:rFonts w:cs="Times New Roman"/>
                <w:sz w:val="16"/>
                <w:szCs w:val="16"/>
              </w:rPr>
            </w:pPr>
            <w:r w:rsidRPr="004926BF">
              <w:rPr>
                <w:rFonts w:eastAsia="DengXian" w:cs="Times New Roman"/>
                <w:color w:val="000000"/>
                <w:sz w:val="16"/>
                <w:szCs w:val="16"/>
              </w:rPr>
              <w:t>cg11306587</w:t>
            </w:r>
          </w:p>
        </w:tc>
        <w:tc>
          <w:tcPr>
            <w:tcW w:w="627" w:type="dxa"/>
            <w:noWrap/>
            <w:vAlign w:val="center"/>
            <w:hideMark/>
          </w:tcPr>
          <w:p w14:paraId="12E4446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0.022 </w:t>
            </w:r>
          </w:p>
        </w:tc>
        <w:tc>
          <w:tcPr>
            <w:tcW w:w="627" w:type="dxa"/>
            <w:noWrap/>
            <w:vAlign w:val="center"/>
            <w:hideMark/>
          </w:tcPr>
          <w:p w14:paraId="5A20EAD3"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3BDD7E7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0.060 </w:t>
            </w:r>
          </w:p>
        </w:tc>
        <w:tc>
          <w:tcPr>
            <w:tcW w:w="627" w:type="dxa"/>
            <w:noWrap/>
            <w:vAlign w:val="center"/>
            <w:hideMark/>
          </w:tcPr>
          <w:p w14:paraId="3B495E9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08BEAC03"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15D9AAD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5A7A981F"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0.014 </w:t>
            </w:r>
          </w:p>
        </w:tc>
        <w:tc>
          <w:tcPr>
            <w:tcW w:w="626" w:type="dxa"/>
            <w:noWrap/>
            <w:vAlign w:val="center"/>
            <w:hideMark/>
          </w:tcPr>
          <w:p w14:paraId="2C2ABDB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7EBC26BC"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0.167 </w:t>
            </w:r>
          </w:p>
        </w:tc>
        <w:tc>
          <w:tcPr>
            <w:tcW w:w="626" w:type="dxa"/>
            <w:noWrap/>
            <w:vAlign w:val="center"/>
            <w:hideMark/>
          </w:tcPr>
          <w:p w14:paraId="1326E8AB"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56B8B10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0.087 </w:t>
            </w:r>
          </w:p>
        </w:tc>
        <w:tc>
          <w:tcPr>
            <w:tcW w:w="626" w:type="dxa"/>
            <w:noWrap/>
            <w:vAlign w:val="center"/>
            <w:hideMark/>
          </w:tcPr>
          <w:p w14:paraId="066C2945"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7E77F9BB"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0.545 </w:t>
            </w:r>
          </w:p>
        </w:tc>
        <w:tc>
          <w:tcPr>
            <w:tcW w:w="626" w:type="dxa"/>
            <w:noWrap/>
            <w:vAlign w:val="center"/>
            <w:hideMark/>
          </w:tcPr>
          <w:p w14:paraId="5BB4679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32F6814B"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0.199 </w:t>
            </w:r>
          </w:p>
        </w:tc>
        <w:tc>
          <w:tcPr>
            <w:tcW w:w="626" w:type="dxa"/>
            <w:noWrap/>
            <w:vAlign w:val="center"/>
            <w:hideMark/>
          </w:tcPr>
          <w:p w14:paraId="35CADCA2"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427F0A25"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0.016 </w:t>
            </w:r>
          </w:p>
        </w:tc>
        <w:tc>
          <w:tcPr>
            <w:tcW w:w="626" w:type="dxa"/>
            <w:noWrap/>
            <w:vAlign w:val="center"/>
            <w:hideMark/>
          </w:tcPr>
          <w:p w14:paraId="1EB4F85F"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1FA92091"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36531C2A"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2D6C47A8"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0.096 </w:t>
            </w:r>
          </w:p>
        </w:tc>
        <w:tc>
          <w:tcPr>
            <w:tcW w:w="626" w:type="dxa"/>
            <w:noWrap/>
            <w:vAlign w:val="center"/>
            <w:hideMark/>
          </w:tcPr>
          <w:p w14:paraId="2E05CE0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0.054 </w:t>
            </w:r>
          </w:p>
        </w:tc>
        <w:tc>
          <w:tcPr>
            <w:tcW w:w="626" w:type="dxa"/>
            <w:noWrap/>
            <w:vAlign w:val="center"/>
            <w:hideMark/>
          </w:tcPr>
          <w:p w14:paraId="2FBE9048"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0.087 </w:t>
            </w:r>
          </w:p>
        </w:tc>
      </w:tr>
      <w:tr w:rsidR="00DF4E4E" w:rsidRPr="004926BF" w14:paraId="72EAC30D" w14:textId="77777777" w:rsidTr="001F0461">
        <w:trPr>
          <w:gridAfter w:val="1"/>
          <w:wAfter w:w="11" w:type="dxa"/>
          <w:trHeight w:val="269"/>
          <w:jc w:val="center"/>
        </w:trPr>
        <w:tc>
          <w:tcPr>
            <w:tcW w:w="1142" w:type="dxa"/>
            <w:noWrap/>
            <w:vAlign w:val="center"/>
            <w:hideMark/>
          </w:tcPr>
          <w:p w14:paraId="0ED9929E" w14:textId="77777777" w:rsidR="00DF4E4E" w:rsidRPr="004926BF" w:rsidRDefault="00DF4E4E" w:rsidP="005A313E">
            <w:pPr>
              <w:rPr>
                <w:rFonts w:cs="Times New Roman"/>
                <w:sz w:val="16"/>
                <w:szCs w:val="16"/>
              </w:rPr>
            </w:pPr>
            <w:r w:rsidRPr="004926BF">
              <w:rPr>
                <w:rFonts w:eastAsia="DengXian" w:cs="Times New Roman"/>
                <w:color w:val="000000"/>
                <w:sz w:val="16"/>
                <w:szCs w:val="16"/>
              </w:rPr>
              <w:t>cg19554255</w:t>
            </w:r>
          </w:p>
        </w:tc>
        <w:tc>
          <w:tcPr>
            <w:tcW w:w="627" w:type="dxa"/>
            <w:noWrap/>
            <w:vAlign w:val="center"/>
            <w:hideMark/>
          </w:tcPr>
          <w:p w14:paraId="4BDA76F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0.935 </w:t>
            </w:r>
          </w:p>
        </w:tc>
        <w:tc>
          <w:tcPr>
            <w:tcW w:w="627" w:type="dxa"/>
            <w:noWrap/>
            <w:vAlign w:val="center"/>
            <w:hideMark/>
          </w:tcPr>
          <w:p w14:paraId="1711B03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0.500 </w:t>
            </w:r>
          </w:p>
        </w:tc>
        <w:tc>
          <w:tcPr>
            <w:tcW w:w="627" w:type="dxa"/>
            <w:noWrap/>
            <w:vAlign w:val="center"/>
            <w:hideMark/>
          </w:tcPr>
          <w:p w14:paraId="1CA26F2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0.143 </w:t>
            </w:r>
          </w:p>
        </w:tc>
        <w:tc>
          <w:tcPr>
            <w:tcW w:w="627" w:type="dxa"/>
            <w:noWrap/>
            <w:vAlign w:val="center"/>
            <w:hideMark/>
          </w:tcPr>
          <w:p w14:paraId="1E8EC29F"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0.015 </w:t>
            </w:r>
          </w:p>
        </w:tc>
        <w:tc>
          <w:tcPr>
            <w:tcW w:w="627" w:type="dxa"/>
            <w:noWrap/>
            <w:vAlign w:val="center"/>
            <w:hideMark/>
          </w:tcPr>
          <w:p w14:paraId="65CD21FB"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0.688 </w:t>
            </w:r>
          </w:p>
        </w:tc>
        <w:tc>
          <w:tcPr>
            <w:tcW w:w="627" w:type="dxa"/>
            <w:noWrap/>
            <w:vAlign w:val="center"/>
            <w:hideMark/>
          </w:tcPr>
          <w:p w14:paraId="099D7A5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796A50FC"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0.048 </w:t>
            </w:r>
          </w:p>
        </w:tc>
        <w:tc>
          <w:tcPr>
            <w:tcW w:w="626" w:type="dxa"/>
            <w:noWrap/>
            <w:vAlign w:val="center"/>
            <w:hideMark/>
          </w:tcPr>
          <w:p w14:paraId="7EB1D26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0.105 </w:t>
            </w:r>
          </w:p>
        </w:tc>
        <w:tc>
          <w:tcPr>
            <w:tcW w:w="626" w:type="dxa"/>
            <w:noWrap/>
            <w:vAlign w:val="center"/>
            <w:hideMark/>
          </w:tcPr>
          <w:p w14:paraId="06E180D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0.786 </w:t>
            </w:r>
          </w:p>
        </w:tc>
        <w:tc>
          <w:tcPr>
            <w:tcW w:w="626" w:type="dxa"/>
            <w:noWrap/>
            <w:vAlign w:val="center"/>
            <w:hideMark/>
          </w:tcPr>
          <w:p w14:paraId="1417FC8A"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77400475"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0.152 </w:t>
            </w:r>
          </w:p>
        </w:tc>
        <w:tc>
          <w:tcPr>
            <w:tcW w:w="626" w:type="dxa"/>
            <w:noWrap/>
            <w:vAlign w:val="center"/>
            <w:hideMark/>
          </w:tcPr>
          <w:p w14:paraId="6DF803E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0.087 </w:t>
            </w:r>
          </w:p>
        </w:tc>
        <w:tc>
          <w:tcPr>
            <w:tcW w:w="626" w:type="dxa"/>
            <w:noWrap/>
            <w:vAlign w:val="center"/>
            <w:hideMark/>
          </w:tcPr>
          <w:p w14:paraId="5EBA7115"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0.712 </w:t>
            </w:r>
          </w:p>
        </w:tc>
        <w:tc>
          <w:tcPr>
            <w:tcW w:w="626" w:type="dxa"/>
            <w:noWrap/>
            <w:vAlign w:val="center"/>
            <w:hideMark/>
          </w:tcPr>
          <w:p w14:paraId="31912D7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0.030 </w:t>
            </w:r>
          </w:p>
        </w:tc>
        <w:tc>
          <w:tcPr>
            <w:tcW w:w="626" w:type="dxa"/>
            <w:noWrap/>
            <w:vAlign w:val="center"/>
            <w:hideMark/>
          </w:tcPr>
          <w:p w14:paraId="2988F05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0.130 </w:t>
            </w:r>
          </w:p>
        </w:tc>
        <w:tc>
          <w:tcPr>
            <w:tcW w:w="626" w:type="dxa"/>
            <w:noWrap/>
            <w:vAlign w:val="center"/>
            <w:hideMark/>
          </w:tcPr>
          <w:p w14:paraId="0579EEFD"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31D2132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0.328 </w:t>
            </w:r>
          </w:p>
        </w:tc>
        <w:tc>
          <w:tcPr>
            <w:tcW w:w="626" w:type="dxa"/>
            <w:noWrap/>
            <w:vAlign w:val="center"/>
            <w:hideMark/>
          </w:tcPr>
          <w:p w14:paraId="6335EF06"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271F9EEF"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032103EE"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24A0716B"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0.141 </w:t>
            </w:r>
          </w:p>
        </w:tc>
        <w:tc>
          <w:tcPr>
            <w:tcW w:w="626" w:type="dxa"/>
            <w:noWrap/>
            <w:vAlign w:val="center"/>
            <w:hideMark/>
          </w:tcPr>
          <w:p w14:paraId="3A2BD2F1"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0.075 </w:t>
            </w:r>
          </w:p>
        </w:tc>
        <w:tc>
          <w:tcPr>
            <w:tcW w:w="626" w:type="dxa"/>
            <w:noWrap/>
            <w:vAlign w:val="center"/>
            <w:hideMark/>
          </w:tcPr>
          <w:p w14:paraId="3E48337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0.128 </w:t>
            </w:r>
          </w:p>
        </w:tc>
      </w:tr>
      <w:tr w:rsidR="00DF4E4E" w:rsidRPr="004926BF" w14:paraId="4D8CBF9C" w14:textId="77777777" w:rsidTr="001F0461">
        <w:trPr>
          <w:gridAfter w:val="1"/>
          <w:wAfter w:w="11" w:type="dxa"/>
          <w:trHeight w:val="269"/>
          <w:jc w:val="center"/>
        </w:trPr>
        <w:tc>
          <w:tcPr>
            <w:tcW w:w="1142" w:type="dxa"/>
            <w:noWrap/>
            <w:vAlign w:val="center"/>
            <w:hideMark/>
          </w:tcPr>
          <w:p w14:paraId="3349C8BA" w14:textId="77777777" w:rsidR="00DF4E4E" w:rsidRPr="004926BF" w:rsidRDefault="00DF4E4E" w:rsidP="005A313E">
            <w:pPr>
              <w:rPr>
                <w:rFonts w:cs="Times New Roman"/>
                <w:sz w:val="16"/>
                <w:szCs w:val="16"/>
              </w:rPr>
            </w:pPr>
            <w:r w:rsidRPr="004926BF">
              <w:rPr>
                <w:rFonts w:eastAsia="DengXian" w:cs="Times New Roman"/>
                <w:color w:val="000000"/>
                <w:sz w:val="16"/>
                <w:szCs w:val="16"/>
              </w:rPr>
              <w:t>cg16779463</w:t>
            </w:r>
          </w:p>
        </w:tc>
        <w:tc>
          <w:tcPr>
            <w:tcW w:w="627" w:type="dxa"/>
            <w:noWrap/>
            <w:vAlign w:val="center"/>
            <w:hideMark/>
          </w:tcPr>
          <w:p w14:paraId="30A65CE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0.935 </w:t>
            </w:r>
          </w:p>
        </w:tc>
        <w:tc>
          <w:tcPr>
            <w:tcW w:w="627" w:type="dxa"/>
            <w:noWrap/>
            <w:vAlign w:val="center"/>
            <w:hideMark/>
          </w:tcPr>
          <w:p w14:paraId="79475293"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0.370 </w:t>
            </w:r>
          </w:p>
        </w:tc>
        <w:tc>
          <w:tcPr>
            <w:tcW w:w="627" w:type="dxa"/>
            <w:noWrap/>
            <w:vAlign w:val="center"/>
            <w:hideMark/>
          </w:tcPr>
          <w:p w14:paraId="4037BBE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0.135 </w:t>
            </w:r>
          </w:p>
        </w:tc>
        <w:tc>
          <w:tcPr>
            <w:tcW w:w="627" w:type="dxa"/>
            <w:noWrap/>
            <w:vAlign w:val="center"/>
            <w:hideMark/>
          </w:tcPr>
          <w:p w14:paraId="352F5E9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0.030 </w:t>
            </w:r>
          </w:p>
        </w:tc>
        <w:tc>
          <w:tcPr>
            <w:tcW w:w="627" w:type="dxa"/>
            <w:noWrap/>
            <w:vAlign w:val="center"/>
            <w:hideMark/>
          </w:tcPr>
          <w:p w14:paraId="754B7A2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0.688 </w:t>
            </w:r>
          </w:p>
        </w:tc>
        <w:tc>
          <w:tcPr>
            <w:tcW w:w="627" w:type="dxa"/>
            <w:noWrap/>
            <w:vAlign w:val="center"/>
            <w:hideMark/>
          </w:tcPr>
          <w:p w14:paraId="6B99FAB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0D342283"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0.033 </w:t>
            </w:r>
          </w:p>
        </w:tc>
        <w:tc>
          <w:tcPr>
            <w:tcW w:w="626" w:type="dxa"/>
            <w:noWrap/>
            <w:vAlign w:val="center"/>
            <w:hideMark/>
          </w:tcPr>
          <w:p w14:paraId="241CC1F3"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7E495041"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0.595 </w:t>
            </w:r>
          </w:p>
        </w:tc>
        <w:tc>
          <w:tcPr>
            <w:tcW w:w="626" w:type="dxa"/>
            <w:noWrap/>
            <w:vAlign w:val="center"/>
            <w:hideMark/>
          </w:tcPr>
          <w:p w14:paraId="5D98CAAB"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49A3E21B"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0.130 </w:t>
            </w:r>
          </w:p>
        </w:tc>
        <w:tc>
          <w:tcPr>
            <w:tcW w:w="626" w:type="dxa"/>
            <w:noWrap/>
            <w:vAlign w:val="center"/>
            <w:hideMark/>
          </w:tcPr>
          <w:p w14:paraId="2F25F37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0.065 </w:t>
            </w:r>
          </w:p>
        </w:tc>
        <w:tc>
          <w:tcPr>
            <w:tcW w:w="626" w:type="dxa"/>
            <w:noWrap/>
            <w:vAlign w:val="center"/>
            <w:hideMark/>
          </w:tcPr>
          <w:p w14:paraId="5DF8CA0E"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0.712 </w:t>
            </w:r>
          </w:p>
        </w:tc>
        <w:tc>
          <w:tcPr>
            <w:tcW w:w="626" w:type="dxa"/>
            <w:noWrap/>
            <w:vAlign w:val="center"/>
            <w:hideMark/>
          </w:tcPr>
          <w:p w14:paraId="2C6C6808"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0.030 </w:t>
            </w:r>
          </w:p>
        </w:tc>
        <w:tc>
          <w:tcPr>
            <w:tcW w:w="626" w:type="dxa"/>
            <w:noWrap/>
            <w:vAlign w:val="center"/>
            <w:hideMark/>
          </w:tcPr>
          <w:p w14:paraId="55DFD8C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0.087 </w:t>
            </w:r>
          </w:p>
        </w:tc>
        <w:tc>
          <w:tcPr>
            <w:tcW w:w="626" w:type="dxa"/>
            <w:noWrap/>
            <w:vAlign w:val="center"/>
            <w:hideMark/>
          </w:tcPr>
          <w:p w14:paraId="078CAE14"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3AFEEFEF"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0.262 </w:t>
            </w:r>
          </w:p>
        </w:tc>
        <w:tc>
          <w:tcPr>
            <w:tcW w:w="626" w:type="dxa"/>
            <w:noWrap/>
            <w:vAlign w:val="center"/>
            <w:hideMark/>
          </w:tcPr>
          <w:p w14:paraId="61478647"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0FF7458F"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1C344AC7"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1D25873E"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0.113 </w:t>
            </w:r>
          </w:p>
        </w:tc>
        <w:tc>
          <w:tcPr>
            <w:tcW w:w="626" w:type="dxa"/>
            <w:noWrap/>
            <w:vAlign w:val="center"/>
            <w:hideMark/>
          </w:tcPr>
          <w:p w14:paraId="43C20BEC"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0.046 </w:t>
            </w:r>
          </w:p>
        </w:tc>
        <w:tc>
          <w:tcPr>
            <w:tcW w:w="626" w:type="dxa"/>
            <w:noWrap/>
            <w:vAlign w:val="center"/>
            <w:hideMark/>
          </w:tcPr>
          <w:p w14:paraId="065031A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0.100 </w:t>
            </w:r>
          </w:p>
        </w:tc>
      </w:tr>
      <w:tr w:rsidR="00DF4E4E" w:rsidRPr="004926BF" w14:paraId="7739DEC5" w14:textId="77777777" w:rsidTr="001F0461">
        <w:trPr>
          <w:gridAfter w:val="1"/>
          <w:wAfter w:w="11" w:type="dxa"/>
          <w:trHeight w:val="269"/>
          <w:jc w:val="center"/>
        </w:trPr>
        <w:tc>
          <w:tcPr>
            <w:tcW w:w="1142" w:type="dxa"/>
            <w:noWrap/>
            <w:vAlign w:val="center"/>
            <w:hideMark/>
          </w:tcPr>
          <w:p w14:paraId="2B9FA082" w14:textId="77777777" w:rsidR="00DF4E4E" w:rsidRPr="004926BF" w:rsidRDefault="00DF4E4E" w:rsidP="005A313E">
            <w:pPr>
              <w:rPr>
                <w:rFonts w:cs="Times New Roman"/>
                <w:sz w:val="16"/>
                <w:szCs w:val="16"/>
              </w:rPr>
            </w:pPr>
            <w:r w:rsidRPr="004926BF">
              <w:rPr>
                <w:rFonts w:eastAsia="DengXian" w:cs="Times New Roman"/>
                <w:color w:val="000000"/>
                <w:sz w:val="16"/>
                <w:szCs w:val="16"/>
              </w:rPr>
              <w:t>cg20275528</w:t>
            </w:r>
          </w:p>
        </w:tc>
        <w:tc>
          <w:tcPr>
            <w:tcW w:w="627" w:type="dxa"/>
            <w:noWrap/>
            <w:vAlign w:val="center"/>
            <w:hideMark/>
          </w:tcPr>
          <w:p w14:paraId="25DD771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0.891 </w:t>
            </w:r>
          </w:p>
        </w:tc>
        <w:tc>
          <w:tcPr>
            <w:tcW w:w="627" w:type="dxa"/>
            <w:noWrap/>
            <w:vAlign w:val="center"/>
            <w:hideMark/>
          </w:tcPr>
          <w:p w14:paraId="3C2E7B5B"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0.087 </w:t>
            </w:r>
          </w:p>
        </w:tc>
        <w:tc>
          <w:tcPr>
            <w:tcW w:w="627" w:type="dxa"/>
            <w:noWrap/>
            <w:vAlign w:val="center"/>
            <w:hideMark/>
          </w:tcPr>
          <w:p w14:paraId="5E3F2F45"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0.184 </w:t>
            </w:r>
          </w:p>
        </w:tc>
        <w:tc>
          <w:tcPr>
            <w:tcW w:w="627" w:type="dxa"/>
            <w:noWrap/>
            <w:vAlign w:val="center"/>
            <w:hideMark/>
          </w:tcPr>
          <w:p w14:paraId="39054268"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0.008 </w:t>
            </w:r>
          </w:p>
        </w:tc>
        <w:tc>
          <w:tcPr>
            <w:tcW w:w="627" w:type="dxa"/>
            <w:noWrap/>
            <w:vAlign w:val="center"/>
            <w:hideMark/>
          </w:tcPr>
          <w:p w14:paraId="19D16F8B"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0.688 </w:t>
            </w:r>
          </w:p>
        </w:tc>
        <w:tc>
          <w:tcPr>
            <w:tcW w:w="627" w:type="dxa"/>
            <w:noWrap/>
            <w:vAlign w:val="center"/>
            <w:hideMark/>
          </w:tcPr>
          <w:p w14:paraId="12B0E038"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26968B1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786243B9"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6CCCF8A8"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0.310 </w:t>
            </w:r>
          </w:p>
        </w:tc>
        <w:tc>
          <w:tcPr>
            <w:tcW w:w="626" w:type="dxa"/>
            <w:noWrap/>
            <w:vAlign w:val="center"/>
            <w:hideMark/>
          </w:tcPr>
          <w:p w14:paraId="0E6C26F7"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661F94C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0.109 </w:t>
            </w:r>
          </w:p>
        </w:tc>
        <w:tc>
          <w:tcPr>
            <w:tcW w:w="626" w:type="dxa"/>
            <w:noWrap/>
            <w:vAlign w:val="center"/>
            <w:hideMark/>
          </w:tcPr>
          <w:p w14:paraId="649BF90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4EAD4DBF"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0.591 </w:t>
            </w:r>
          </w:p>
        </w:tc>
        <w:tc>
          <w:tcPr>
            <w:tcW w:w="626" w:type="dxa"/>
            <w:noWrap/>
            <w:vAlign w:val="center"/>
            <w:hideMark/>
          </w:tcPr>
          <w:p w14:paraId="698C67CF"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0.015 </w:t>
            </w:r>
          </w:p>
        </w:tc>
        <w:tc>
          <w:tcPr>
            <w:tcW w:w="626" w:type="dxa"/>
            <w:noWrap/>
            <w:vAlign w:val="center"/>
            <w:hideMark/>
          </w:tcPr>
          <w:p w14:paraId="4A775EB8"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0.065 </w:t>
            </w:r>
          </w:p>
        </w:tc>
        <w:tc>
          <w:tcPr>
            <w:tcW w:w="626" w:type="dxa"/>
            <w:noWrap/>
            <w:vAlign w:val="center"/>
            <w:hideMark/>
          </w:tcPr>
          <w:p w14:paraId="60798F9C"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32873A8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0.230 </w:t>
            </w:r>
          </w:p>
        </w:tc>
        <w:tc>
          <w:tcPr>
            <w:tcW w:w="626" w:type="dxa"/>
            <w:noWrap/>
            <w:vAlign w:val="center"/>
            <w:hideMark/>
          </w:tcPr>
          <w:p w14:paraId="08DDF5C3"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4629F8B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5336FA70"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7F328DD9"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0.156 </w:t>
            </w:r>
          </w:p>
        </w:tc>
        <w:tc>
          <w:tcPr>
            <w:tcW w:w="626" w:type="dxa"/>
            <w:noWrap/>
            <w:vAlign w:val="center"/>
            <w:hideMark/>
          </w:tcPr>
          <w:p w14:paraId="5178C50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0.063 </w:t>
            </w:r>
          </w:p>
        </w:tc>
        <w:tc>
          <w:tcPr>
            <w:tcW w:w="626" w:type="dxa"/>
            <w:noWrap/>
            <w:vAlign w:val="center"/>
            <w:hideMark/>
          </w:tcPr>
          <w:p w14:paraId="212A84EB"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0.137 </w:t>
            </w:r>
          </w:p>
        </w:tc>
      </w:tr>
      <w:tr w:rsidR="00DF4E4E" w:rsidRPr="004926BF" w14:paraId="1653AE34" w14:textId="77777777" w:rsidTr="001F0461">
        <w:trPr>
          <w:gridAfter w:val="1"/>
          <w:wAfter w:w="11" w:type="dxa"/>
          <w:trHeight w:val="269"/>
          <w:jc w:val="center"/>
        </w:trPr>
        <w:tc>
          <w:tcPr>
            <w:tcW w:w="1142" w:type="dxa"/>
            <w:noWrap/>
            <w:vAlign w:val="center"/>
            <w:hideMark/>
          </w:tcPr>
          <w:p w14:paraId="02241CA3" w14:textId="77777777" w:rsidR="00DF4E4E" w:rsidRPr="004926BF" w:rsidRDefault="00DF4E4E" w:rsidP="005A313E">
            <w:pPr>
              <w:rPr>
                <w:rFonts w:cs="Times New Roman"/>
                <w:sz w:val="16"/>
                <w:szCs w:val="16"/>
              </w:rPr>
            </w:pPr>
            <w:r w:rsidRPr="004926BF">
              <w:rPr>
                <w:rFonts w:eastAsia="DengXian" w:cs="Times New Roman"/>
                <w:color w:val="000000"/>
                <w:sz w:val="16"/>
                <w:szCs w:val="16"/>
              </w:rPr>
              <w:t>cg12783819</w:t>
            </w:r>
          </w:p>
        </w:tc>
        <w:tc>
          <w:tcPr>
            <w:tcW w:w="627" w:type="dxa"/>
            <w:noWrap/>
            <w:vAlign w:val="center"/>
            <w:hideMark/>
          </w:tcPr>
          <w:p w14:paraId="3E6B507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0.870 </w:t>
            </w:r>
          </w:p>
        </w:tc>
        <w:tc>
          <w:tcPr>
            <w:tcW w:w="627" w:type="dxa"/>
            <w:noWrap/>
            <w:vAlign w:val="center"/>
            <w:hideMark/>
          </w:tcPr>
          <w:p w14:paraId="35F9AD8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0.043 </w:t>
            </w:r>
          </w:p>
        </w:tc>
        <w:tc>
          <w:tcPr>
            <w:tcW w:w="627" w:type="dxa"/>
            <w:noWrap/>
            <w:vAlign w:val="center"/>
            <w:hideMark/>
          </w:tcPr>
          <w:p w14:paraId="4682366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0.249 </w:t>
            </w:r>
          </w:p>
        </w:tc>
        <w:tc>
          <w:tcPr>
            <w:tcW w:w="627" w:type="dxa"/>
            <w:noWrap/>
            <w:vAlign w:val="center"/>
            <w:hideMark/>
          </w:tcPr>
          <w:p w14:paraId="0C6D257F"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52442F1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0.688 </w:t>
            </w:r>
          </w:p>
        </w:tc>
        <w:tc>
          <w:tcPr>
            <w:tcW w:w="627" w:type="dxa"/>
            <w:noWrap/>
            <w:vAlign w:val="center"/>
            <w:hideMark/>
          </w:tcPr>
          <w:p w14:paraId="1CCF3071"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0.100 </w:t>
            </w:r>
          </w:p>
        </w:tc>
        <w:tc>
          <w:tcPr>
            <w:tcW w:w="627" w:type="dxa"/>
            <w:noWrap/>
            <w:vAlign w:val="center"/>
            <w:hideMark/>
          </w:tcPr>
          <w:p w14:paraId="53822389"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0.005 </w:t>
            </w:r>
          </w:p>
        </w:tc>
        <w:tc>
          <w:tcPr>
            <w:tcW w:w="626" w:type="dxa"/>
            <w:noWrap/>
            <w:vAlign w:val="center"/>
            <w:hideMark/>
          </w:tcPr>
          <w:p w14:paraId="429A195C"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2CCBA90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0.286 </w:t>
            </w:r>
          </w:p>
        </w:tc>
        <w:tc>
          <w:tcPr>
            <w:tcW w:w="626" w:type="dxa"/>
            <w:noWrap/>
            <w:vAlign w:val="center"/>
            <w:hideMark/>
          </w:tcPr>
          <w:p w14:paraId="1C212E44"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3FF8B8A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0.087 </w:t>
            </w:r>
          </w:p>
        </w:tc>
        <w:tc>
          <w:tcPr>
            <w:tcW w:w="626" w:type="dxa"/>
            <w:noWrap/>
            <w:vAlign w:val="center"/>
            <w:hideMark/>
          </w:tcPr>
          <w:p w14:paraId="43D193BF"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5A1DEA7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0.500 </w:t>
            </w:r>
          </w:p>
        </w:tc>
        <w:tc>
          <w:tcPr>
            <w:tcW w:w="626" w:type="dxa"/>
            <w:noWrap/>
            <w:vAlign w:val="center"/>
            <w:hideMark/>
          </w:tcPr>
          <w:p w14:paraId="48B9B10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16C9177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0.047 </w:t>
            </w:r>
          </w:p>
        </w:tc>
        <w:tc>
          <w:tcPr>
            <w:tcW w:w="626" w:type="dxa"/>
            <w:noWrap/>
            <w:vAlign w:val="center"/>
            <w:hideMark/>
          </w:tcPr>
          <w:p w14:paraId="3B94D883"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5842F59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0.262 </w:t>
            </w:r>
          </w:p>
        </w:tc>
        <w:tc>
          <w:tcPr>
            <w:tcW w:w="626" w:type="dxa"/>
            <w:noWrap/>
            <w:vAlign w:val="center"/>
            <w:hideMark/>
          </w:tcPr>
          <w:p w14:paraId="1BD4F0E3"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5329E31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08F902A2"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53E6B33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0.207 </w:t>
            </w:r>
          </w:p>
        </w:tc>
        <w:tc>
          <w:tcPr>
            <w:tcW w:w="626" w:type="dxa"/>
            <w:noWrap/>
            <w:vAlign w:val="center"/>
            <w:hideMark/>
          </w:tcPr>
          <w:p w14:paraId="5475AE2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0.088 </w:t>
            </w:r>
          </w:p>
        </w:tc>
        <w:tc>
          <w:tcPr>
            <w:tcW w:w="626" w:type="dxa"/>
            <w:noWrap/>
            <w:vAlign w:val="center"/>
            <w:hideMark/>
          </w:tcPr>
          <w:p w14:paraId="41A5F278"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0.183 </w:t>
            </w:r>
          </w:p>
        </w:tc>
      </w:tr>
      <w:tr w:rsidR="00DF4E4E" w:rsidRPr="004926BF" w14:paraId="120AD850" w14:textId="77777777" w:rsidTr="001F0461">
        <w:trPr>
          <w:gridAfter w:val="1"/>
          <w:wAfter w:w="11" w:type="dxa"/>
          <w:trHeight w:val="269"/>
          <w:jc w:val="center"/>
        </w:trPr>
        <w:tc>
          <w:tcPr>
            <w:tcW w:w="1142" w:type="dxa"/>
            <w:noWrap/>
            <w:vAlign w:val="center"/>
            <w:hideMark/>
          </w:tcPr>
          <w:p w14:paraId="234EB4BE" w14:textId="77777777" w:rsidR="00DF4E4E" w:rsidRPr="004926BF" w:rsidRDefault="00DF4E4E" w:rsidP="005A313E">
            <w:pPr>
              <w:rPr>
                <w:rFonts w:cs="Times New Roman"/>
                <w:sz w:val="16"/>
                <w:szCs w:val="16"/>
              </w:rPr>
            </w:pPr>
            <w:r w:rsidRPr="004926BF">
              <w:rPr>
                <w:rFonts w:eastAsia="DengXian" w:cs="Times New Roman"/>
                <w:color w:val="000000"/>
                <w:sz w:val="16"/>
                <w:szCs w:val="16"/>
              </w:rPr>
              <w:t>cg16193196</w:t>
            </w:r>
          </w:p>
        </w:tc>
        <w:tc>
          <w:tcPr>
            <w:tcW w:w="627" w:type="dxa"/>
            <w:noWrap/>
            <w:vAlign w:val="center"/>
            <w:hideMark/>
          </w:tcPr>
          <w:p w14:paraId="1D78AB2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0.087 </w:t>
            </w:r>
          </w:p>
        </w:tc>
        <w:tc>
          <w:tcPr>
            <w:tcW w:w="627" w:type="dxa"/>
            <w:noWrap/>
            <w:vAlign w:val="center"/>
            <w:hideMark/>
          </w:tcPr>
          <w:p w14:paraId="394BA22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0.087 </w:t>
            </w:r>
          </w:p>
        </w:tc>
        <w:tc>
          <w:tcPr>
            <w:tcW w:w="627" w:type="dxa"/>
            <w:noWrap/>
            <w:vAlign w:val="center"/>
            <w:hideMark/>
          </w:tcPr>
          <w:p w14:paraId="2597C27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0.078 </w:t>
            </w:r>
          </w:p>
        </w:tc>
        <w:tc>
          <w:tcPr>
            <w:tcW w:w="627" w:type="dxa"/>
            <w:noWrap/>
            <w:vAlign w:val="center"/>
            <w:hideMark/>
          </w:tcPr>
          <w:p w14:paraId="4A0B9649"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0.068 </w:t>
            </w:r>
          </w:p>
        </w:tc>
        <w:tc>
          <w:tcPr>
            <w:tcW w:w="627" w:type="dxa"/>
            <w:noWrap/>
            <w:vAlign w:val="center"/>
            <w:hideMark/>
          </w:tcPr>
          <w:p w14:paraId="3991469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0.750 </w:t>
            </w:r>
          </w:p>
        </w:tc>
        <w:tc>
          <w:tcPr>
            <w:tcW w:w="627" w:type="dxa"/>
            <w:noWrap/>
            <w:vAlign w:val="center"/>
            <w:hideMark/>
          </w:tcPr>
          <w:p w14:paraId="154CC633"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0.100 </w:t>
            </w:r>
          </w:p>
        </w:tc>
        <w:tc>
          <w:tcPr>
            <w:tcW w:w="627" w:type="dxa"/>
            <w:noWrap/>
            <w:vAlign w:val="center"/>
            <w:hideMark/>
          </w:tcPr>
          <w:p w14:paraId="3D5C5BBC"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0.352 </w:t>
            </w:r>
          </w:p>
        </w:tc>
        <w:tc>
          <w:tcPr>
            <w:tcW w:w="626" w:type="dxa"/>
            <w:noWrap/>
            <w:vAlign w:val="center"/>
            <w:hideMark/>
          </w:tcPr>
          <w:p w14:paraId="1B380088"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0.368 </w:t>
            </w:r>
          </w:p>
        </w:tc>
        <w:tc>
          <w:tcPr>
            <w:tcW w:w="626" w:type="dxa"/>
            <w:noWrap/>
            <w:vAlign w:val="center"/>
            <w:hideMark/>
          </w:tcPr>
          <w:p w14:paraId="4E7934F3"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1AF13C6D"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33A7D58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0.087 </w:t>
            </w:r>
          </w:p>
        </w:tc>
        <w:tc>
          <w:tcPr>
            <w:tcW w:w="626" w:type="dxa"/>
            <w:noWrap/>
            <w:vAlign w:val="center"/>
            <w:hideMark/>
          </w:tcPr>
          <w:p w14:paraId="48B74ACC"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0.087 </w:t>
            </w:r>
          </w:p>
        </w:tc>
        <w:tc>
          <w:tcPr>
            <w:tcW w:w="626" w:type="dxa"/>
            <w:noWrap/>
            <w:vAlign w:val="center"/>
            <w:hideMark/>
          </w:tcPr>
          <w:p w14:paraId="3ABD5B23"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0.364 </w:t>
            </w:r>
          </w:p>
        </w:tc>
        <w:tc>
          <w:tcPr>
            <w:tcW w:w="626" w:type="dxa"/>
            <w:noWrap/>
            <w:vAlign w:val="center"/>
            <w:hideMark/>
          </w:tcPr>
          <w:p w14:paraId="0D5E1E31"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0.364 </w:t>
            </w:r>
          </w:p>
        </w:tc>
        <w:tc>
          <w:tcPr>
            <w:tcW w:w="626" w:type="dxa"/>
            <w:noWrap/>
            <w:vAlign w:val="center"/>
            <w:hideMark/>
          </w:tcPr>
          <w:p w14:paraId="6EB8F46C"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4885BD08"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4DB1C80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38539281"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79283028"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0.310 </w:t>
            </w:r>
          </w:p>
        </w:tc>
        <w:tc>
          <w:tcPr>
            <w:tcW w:w="626" w:type="dxa"/>
            <w:noWrap/>
            <w:vAlign w:val="center"/>
            <w:hideMark/>
          </w:tcPr>
          <w:p w14:paraId="15CC71CF"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5F36CEA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0.949 </w:t>
            </w:r>
          </w:p>
        </w:tc>
        <w:tc>
          <w:tcPr>
            <w:tcW w:w="626" w:type="dxa"/>
            <w:noWrap/>
            <w:vAlign w:val="center"/>
            <w:hideMark/>
          </w:tcPr>
          <w:p w14:paraId="54A3400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0.963 </w:t>
            </w:r>
          </w:p>
        </w:tc>
        <w:tc>
          <w:tcPr>
            <w:tcW w:w="626" w:type="dxa"/>
            <w:noWrap/>
            <w:vAlign w:val="center"/>
            <w:hideMark/>
          </w:tcPr>
          <w:p w14:paraId="15DB1D9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0.952 </w:t>
            </w:r>
          </w:p>
        </w:tc>
      </w:tr>
      <w:tr w:rsidR="00DF4E4E" w:rsidRPr="004926BF" w14:paraId="5A75A752" w14:textId="77777777" w:rsidTr="001F0461">
        <w:trPr>
          <w:gridAfter w:val="1"/>
          <w:wAfter w:w="11" w:type="dxa"/>
          <w:trHeight w:val="269"/>
          <w:jc w:val="center"/>
        </w:trPr>
        <w:tc>
          <w:tcPr>
            <w:tcW w:w="1142" w:type="dxa"/>
            <w:noWrap/>
            <w:vAlign w:val="center"/>
            <w:hideMark/>
          </w:tcPr>
          <w:p w14:paraId="45194037" w14:textId="77777777" w:rsidR="00DF4E4E" w:rsidRPr="004926BF" w:rsidRDefault="00DF4E4E" w:rsidP="005A313E">
            <w:pPr>
              <w:rPr>
                <w:rFonts w:cs="Times New Roman"/>
                <w:sz w:val="16"/>
                <w:szCs w:val="16"/>
              </w:rPr>
            </w:pPr>
            <w:r w:rsidRPr="004926BF">
              <w:rPr>
                <w:rFonts w:eastAsia="DengXian" w:cs="Times New Roman"/>
                <w:color w:val="000000"/>
                <w:sz w:val="16"/>
                <w:szCs w:val="16"/>
              </w:rPr>
              <w:t>cg01405751</w:t>
            </w:r>
          </w:p>
        </w:tc>
        <w:tc>
          <w:tcPr>
            <w:tcW w:w="627" w:type="dxa"/>
            <w:noWrap/>
            <w:vAlign w:val="center"/>
            <w:hideMark/>
          </w:tcPr>
          <w:p w14:paraId="74C15EEF"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0.022 </w:t>
            </w:r>
          </w:p>
        </w:tc>
        <w:tc>
          <w:tcPr>
            <w:tcW w:w="627" w:type="dxa"/>
            <w:noWrap/>
            <w:vAlign w:val="center"/>
            <w:hideMark/>
          </w:tcPr>
          <w:p w14:paraId="3963F8A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0.022 </w:t>
            </w:r>
          </w:p>
        </w:tc>
        <w:tc>
          <w:tcPr>
            <w:tcW w:w="627" w:type="dxa"/>
            <w:noWrap/>
            <w:vAlign w:val="center"/>
            <w:hideMark/>
          </w:tcPr>
          <w:p w14:paraId="4B47D67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0.008 </w:t>
            </w:r>
          </w:p>
        </w:tc>
        <w:tc>
          <w:tcPr>
            <w:tcW w:w="627" w:type="dxa"/>
            <w:noWrap/>
            <w:vAlign w:val="center"/>
            <w:hideMark/>
          </w:tcPr>
          <w:p w14:paraId="1DFAA5D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33B8D51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0.625 </w:t>
            </w:r>
          </w:p>
        </w:tc>
        <w:tc>
          <w:tcPr>
            <w:tcW w:w="627" w:type="dxa"/>
            <w:noWrap/>
            <w:vAlign w:val="center"/>
            <w:hideMark/>
          </w:tcPr>
          <w:p w14:paraId="54D39EBB"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0.200 </w:t>
            </w:r>
          </w:p>
        </w:tc>
        <w:tc>
          <w:tcPr>
            <w:tcW w:w="627" w:type="dxa"/>
            <w:noWrap/>
            <w:vAlign w:val="center"/>
            <w:hideMark/>
          </w:tcPr>
          <w:p w14:paraId="557D61CB"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0.114 </w:t>
            </w:r>
          </w:p>
        </w:tc>
        <w:tc>
          <w:tcPr>
            <w:tcW w:w="626" w:type="dxa"/>
            <w:noWrap/>
            <w:vAlign w:val="center"/>
            <w:hideMark/>
          </w:tcPr>
          <w:p w14:paraId="461D9E3C"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0.368 </w:t>
            </w:r>
          </w:p>
        </w:tc>
        <w:tc>
          <w:tcPr>
            <w:tcW w:w="626" w:type="dxa"/>
            <w:noWrap/>
            <w:vAlign w:val="center"/>
            <w:hideMark/>
          </w:tcPr>
          <w:p w14:paraId="794C3671"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7BD1744C"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2D679381"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0.435 </w:t>
            </w:r>
          </w:p>
        </w:tc>
        <w:tc>
          <w:tcPr>
            <w:tcW w:w="626" w:type="dxa"/>
            <w:noWrap/>
            <w:vAlign w:val="center"/>
            <w:hideMark/>
          </w:tcPr>
          <w:p w14:paraId="7992742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0.457 </w:t>
            </w:r>
          </w:p>
        </w:tc>
        <w:tc>
          <w:tcPr>
            <w:tcW w:w="626" w:type="dxa"/>
            <w:noWrap/>
            <w:vAlign w:val="center"/>
            <w:hideMark/>
          </w:tcPr>
          <w:p w14:paraId="027E2601"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0.303 </w:t>
            </w:r>
          </w:p>
        </w:tc>
        <w:tc>
          <w:tcPr>
            <w:tcW w:w="626" w:type="dxa"/>
            <w:noWrap/>
            <w:vAlign w:val="center"/>
            <w:hideMark/>
          </w:tcPr>
          <w:p w14:paraId="3C84AC5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0.333 </w:t>
            </w:r>
          </w:p>
        </w:tc>
        <w:tc>
          <w:tcPr>
            <w:tcW w:w="626" w:type="dxa"/>
            <w:noWrap/>
            <w:vAlign w:val="center"/>
            <w:hideMark/>
          </w:tcPr>
          <w:p w14:paraId="48D42D05"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0ECFF821"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5B6EBF43"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6" w:type="dxa"/>
            <w:noWrap/>
            <w:vAlign w:val="center"/>
            <w:hideMark/>
          </w:tcPr>
          <w:p w14:paraId="42AC4CCC"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670B17AE"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0.214 </w:t>
            </w:r>
          </w:p>
        </w:tc>
        <w:tc>
          <w:tcPr>
            <w:tcW w:w="626" w:type="dxa"/>
            <w:noWrap/>
            <w:vAlign w:val="center"/>
            <w:hideMark/>
          </w:tcPr>
          <w:p w14:paraId="2F986BCB"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056C0EB6"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0.943 </w:t>
            </w:r>
          </w:p>
        </w:tc>
        <w:tc>
          <w:tcPr>
            <w:tcW w:w="626" w:type="dxa"/>
            <w:noWrap/>
            <w:vAlign w:val="center"/>
            <w:hideMark/>
          </w:tcPr>
          <w:p w14:paraId="1D7D05EE"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0.960 </w:t>
            </w:r>
          </w:p>
        </w:tc>
        <w:tc>
          <w:tcPr>
            <w:tcW w:w="626" w:type="dxa"/>
            <w:noWrap/>
            <w:vAlign w:val="center"/>
            <w:hideMark/>
          </w:tcPr>
          <w:p w14:paraId="60593C9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0.946 </w:t>
            </w:r>
          </w:p>
        </w:tc>
      </w:tr>
      <w:tr w:rsidR="00DF4E4E" w:rsidRPr="004926BF" w14:paraId="4DD59D5E" w14:textId="77777777" w:rsidTr="001F0461">
        <w:trPr>
          <w:gridAfter w:val="1"/>
          <w:wAfter w:w="11" w:type="dxa"/>
          <w:trHeight w:val="269"/>
          <w:jc w:val="center"/>
        </w:trPr>
        <w:tc>
          <w:tcPr>
            <w:tcW w:w="1142" w:type="dxa"/>
            <w:noWrap/>
            <w:vAlign w:val="center"/>
            <w:hideMark/>
          </w:tcPr>
          <w:p w14:paraId="6EA0DF69" w14:textId="77777777" w:rsidR="00DF4E4E" w:rsidRPr="004926BF" w:rsidRDefault="00DF4E4E" w:rsidP="005A313E">
            <w:pPr>
              <w:rPr>
                <w:rFonts w:cs="Times New Roman"/>
                <w:sz w:val="16"/>
                <w:szCs w:val="16"/>
              </w:rPr>
            </w:pPr>
            <w:r w:rsidRPr="004926BF">
              <w:rPr>
                <w:rFonts w:eastAsia="DengXian" w:cs="Times New Roman"/>
                <w:color w:val="000000"/>
                <w:sz w:val="16"/>
                <w:szCs w:val="16"/>
              </w:rPr>
              <w:t>cg06477797</w:t>
            </w:r>
          </w:p>
        </w:tc>
        <w:tc>
          <w:tcPr>
            <w:tcW w:w="627" w:type="dxa"/>
            <w:noWrap/>
            <w:vAlign w:val="center"/>
            <w:hideMark/>
          </w:tcPr>
          <w:p w14:paraId="2CA7AB31"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0.196 </w:t>
            </w:r>
          </w:p>
        </w:tc>
        <w:tc>
          <w:tcPr>
            <w:tcW w:w="627" w:type="dxa"/>
            <w:noWrap/>
            <w:vAlign w:val="center"/>
            <w:hideMark/>
          </w:tcPr>
          <w:p w14:paraId="375F4DF1"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0.239 </w:t>
            </w:r>
          </w:p>
        </w:tc>
        <w:tc>
          <w:tcPr>
            <w:tcW w:w="627" w:type="dxa"/>
            <w:noWrap/>
            <w:vAlign w:val="center"/>
            <w:hideMark/>
          </w:tcPr>
          <w:p w14:paraId="5E3DF9E7"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0.810 </w:t>
            </w:r>
          </w:p>
        </w:tc>
        <w:tc>
          <w:tcPr>
            <w:tcW w:w="627" w:type="dxa"/>
            <w:noWrap/>
            <w:vAlign w:val="center"/>
            <w:hideMark/>
          </w:tcPr>
          <w:p w14:paraId="0AA90D9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0.614 </w:t>
            </w:r>
          </w:p>
        </w:tc>
        <w:tc>
          <w:tcPr>
            <w:tcW w:w="627" w:type="dxa"/>
            <w:noWrap/>
            <w:vAlign w:val="center"/>
            <w:hideMark/>
          </w:tcPr>
          <w:p w14:paraId="127AA78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0.688 </w:t>
            </w:r>
          </w:p>
        </w:tc>
        <w:tc>
          <w:tcPr>
            <w:tcW w:w="627" w:type="dxa"/>
            <w:noWrap/>
            <w:vAlign w:val="center"/>
            <w:hideMark/>
          </w:tcPr>
          <w:p w14:paraId="0678D74F"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0.400 </w:t>
            </w:r>
          </w:p>
        </w:tc>
        <w:tc>
          <w:tcPr>
            <w:tcW w:w="627" w:type="dxa"/>
            <w:noWrap/>
            <w:vAlign w:val="center"/>
            <w:hideMark/>
          </w:tcPr>
          <w:p w14:paraId="64E8A433"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0.729 </w:t>
            </w:r>
          </w:p>
        </w:tc>
        <w:tc>
          <w:tcPr>
            <w:tcW w:w="626" w:type="dxa"/>
            <w:noWrap/>
            <w:vAlign w:val="center"/>
            <w:hideMark/>
          </w:tcPr>
          <w:p w14:paraId="4BF022B3"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0.947 </w:t>
            </w:r>
          </w:p>
        </w:tc>
        <w:tc>
          <w:tcPr>
            <w:tcW w:w="626" w:type="dxa"/>
            <w:noWrap/>
            <w:vAlign w:val="center"/>
            <w:hideMark/>
          </w:tcPr>
          <w:p w14:paraId="567015A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0.500 </w:t>
            </w:r>
          </w:p>
        </w:tc>
        <w:tc>
          <w:tcPr>
            <w:tcW w:w="626" w:type="dxa"/>
            <w:noWrap/>
            <w:vAlign w:val="center"/>
            <w:hideMark/>
          </w:tcPr>
          <w:p w14:paraId="24FA8AD8"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3AAD53A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0.696 </w:t>
            </w:r>
          </w:p>
        </w:tc>
        <w:tc>
          <w:tcPr>
            <w:tcW w:w="626" w:type="dxa"/>
            <w:noWrap/>
            <w:vAlign w:val="center"/>
            <w:hideMark/>
          </w:tcPr>
          <w:p w14:paraId="266E85E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0.630 </w:t>
            </w:r>
          </w:p>
        </w:tc>
        <w:tc>
          <w:tcPr>
            <w:tcW w:w="626" w:type="dxa"/>
            <w:noWrap/>
            <w:vAlign w:val="center"/>
            <w:hideMark/>
          </w:tcPr>
          <w:p w14:paraId="7912F7A1"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0.348 </w:t>
            </w:r>
          </w:p>
        </w:tc>
        <w:tc>
          <w:tcPr>
            <w:tcW w:w="626" w:type="dxa"/>
            <w:noWrap/>
            <w:vAlign w:val="center"/>
            <w:hideMark/>
          </w:tcPr>
          <w:p w14:paraId="67B2D518"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0.682 </w:t>
            </w:r>
          </w:p>
        </w:tc>
        <w:tc>
          <w:tcPr>
            <w:tcW w:w="626" w:type="dxa"/>
            <w:noWrap/>
            <w:vAlign w:val="center"/>
            <w:hideMark/>
          </w:tcPr>
          <w:p w14:paraId="52A5F26D"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0.547 </w:t>
            </w:r>
          </w:p>
        </w:tc>
        <w:tc>
          <w:tcPr>
            <w:tcW w:w="626" w:type="dxa"/>
            <w:noWrap/>
            <w:vAlign w:val="center"/>
            <w:hideMark/>
          </w:tcPr>
          <w:p w14:paraId="43523157"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433BA61B"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0.328 </w:t>
            </w:r>
          </w:p>
        </w:tc>
        <w:tc>
          <w:tcPr>
            <w:tcW w:w="626" w:type="dxa"/>
            <w:noWrap/>
            <w:vAlign w:val="center"/>
            <w:hideMark/>
          </w:tcPr>
          <w:p w14:paraId="626028EE"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1E0F2B79"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0.619 </w:t>
            </w:r>
          </w:p>
        </w:tc>
        <w:tc>
          <w:tcPr>
            <w:tcW w:w="626" w:type="dxa"/>
            <w:noWrap/>
            <w:vAlign w:val="center"/>
            <w:hideMark/>
          </w:tcPr>
          <w:p w14:paraId="470381D8"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6C9920D8"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0.858 </w:t>
            </w:r>
          </w:p>
        </w:tc>
        <w:tc>
          <w:tcPr>
            <w:tcW w:w="626" w:type="dxa"/>
            <w:noWrap/>
            <w:vAlign w:val="center"/>
            <w:hideMark/>
          </w:tcPr>
          <w:p w14:paraId="498DF57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0.849 </w:t>
            </w:r>
          </w:p>
        </w:tc>
        <w:tc>
          <w:tcPr>
            <w:tcW w:w="626" w:type="dxa"/>
            <w:noWrap/>
            <w:vAlign w:val="center"/>
            <w:hideMark/>
          </w:tcPr>
          <w:p w14:paraId="660E4E1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0.856 </w:t>
            </w:r>
          </w:p>
        </w:tc>
      </w:tr>
      <w:tr w:rsidR="00DF4E4E" w:rsidRPr="004926BF" w14:paraId="6ADBDEB6" w14:textId="77777777" w:rsidTr="001F0461">
        <w:trPr>
          <w:gridAfter w:val="1"/>
          <w:wAfter w:w="11" w:type="dxa"/>
          <w:trHeight w:val="269"/>
          <w:jc w:val="center"/>
        </w:trPr>
        <w:tc>
          <w:tcPr>
            <w:tcW w:w="1142" w:type="dxa"/>
            <w:noWrap/>
            <w:vAlign w:val="center"/>
            <w:hideMark/>
          </w:tcPr>
          <w:p w14:paraId="17030C06" w14:textId="77777777" w:rsidR="00DF4E4E" w:rsidRPr="004926BF" w:rsidRDefault="00DF4E4E" w:rsidP="005A313E">
            <w:pPr>
              <w:rPr>
                <w:rFonts w:cs="Times New Roman"/>
                <w:sz w:val="16"/>
                <w:szCs w:val="16"/>
              </w:rPr>
            </w:pPr>
            <w:r w:rsidRPr="004926BF">
              <w:rPr>
                <w:rFonts w:eastAsia="DengXian" w:cs="Times New Roman"/>
                <w:color w:val="000000"/>
                <w:sz w:val="16"/>
                <w:szCs w:val="16"/>
              </w:rPr>
              <w:t>cg02743136</w:t>
            </w:r>
          </w:p>
        </w:tc>
        <w:tc>
          <w:tcPr>
            <w:tcW w:w="627" w:type="dxa"/>
            <w:noWrap/>
            <w:vAlign w:val="center"/>
            <w:hideMark/>
          </w:tcPr>
          <w:p w14:paraId="6AF0F2BB"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0.043 </w:t>
            </w:r>
          </w:p>
        </w:tc>
        <w:tc>
          <w:tcPr>
            <w:tcW w:w="627" w:type="dxa"/>
            <w:noWrap/>
            <w:vAlign w:val="center"/>
            <w:hideMark/>
          </w:tcPr>
          <w:p w14:paraId="389CE4BF"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0.000 </w:t>
            </w:r>
          </w:p>
        </w:tc>
        <w:tc>
          <w:tcPr>
            <w:tcW w:w="627" w:type="dxa"/>
            <w:noWrap/>
            <w:vAlign w:val="center"/>
            <w:hideMark/>
          </w:tcPr>
          <w:p w14:paraId="7600541E"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0.117 </w:t>
            </w:r>
          </w:p>
        </w:tc>
        <w:tc>
          <w:tcPr>
            <w:tcW w:w="627" w:type="dxa"/>
            <w:noWrap/>
            <w:vAlign w:val="center"/>
            <w:hideMark/>
          </w:tcPr>
          <w:p w14:paraId="05A7EFD9"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0.030 </w:t>
            </w:r>
          </w:p>
        </w:tc>
        <w:tc>
          <w:tcPr>
            <w:tcW w:w="627" w:type="dxa"/>
            <w:noWrap/>
            <w:vAlign w:val="center"/>
            <w:hideMark/>
          </w:tcPr>
          <w:p w14:paraId="16A90F8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0.563 </w:t>
            </w:r>
          </w:p>
        </w:tc>
        <w:tc>
          <w:tcPr>
            <w:tcW w:w="627" w:type="dxa"/>
            <w:noWrap/>
            <w:vAlign w:val="center"/>
            <w:hideMark/>
          </w:tcPr>
          <w:p w14:paraId="6EC4A02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0.100 </w:t>
            </w:r>
          </w:p>
        </w:tc>
        <w:tc>
          <w:tcPr>
            <w:tcW w:w="627" w:type="dxa"/>
            <w:noWrap/>
            <w:vAlign w:val="center"/>
            <w:hideMark/>
          </w:tcPr>
          <w:p w14:paraId="083FEAC8"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0.100 </w:t>
            </w:r>
          </w:p>
        </w:tc>
        <w:tc>
          <w:tcPr>
            <w:tcW w:w="626" w:type="dxa"/>
            <w:noWrap/>
            <w:vAlign w:val="center"/>
            <w:hideMark/>
          </w:tcPr>
          <w:p w14:paraId="171EB793"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0.053 </w:t>
            </w:r>
          </w:p>
        </w:tc>
        <w:tc>
          <w:tcPr>
            <w:tcW w:w="626" w:type="dxa"/>
            <w:noWrap/>
            <w:vAlign w:val="center"/>
            <w:hideMark/>
          </w:tcPr>
          <w:p w14:paraId="10754FBB"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0.048 </w:t>
            </w:r>
          </w:p>
        </w:tc>
        <w:tc>
          <w:tcPr>
            <w:tcW w:w="626" w:type="dxa"/>
            <w:noWrap/>
            <w:vAlign w:val="center"/>
            <w:hideMark/>
          </w:tcPr>
          <w:p w14:paraId="7F807DCA"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7F66ABCF"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0.457 </w:t>
            </w:r>
          </w:p>
        </w:tc>
        <w:tc>
          <w:tcPr>
            <w:tcW w:w="626" w:type="dxa"/>
            <w:noWrap/>
            <w:vAlign w:val="center"/>
            <w:hideMark/>
          </w:tcPr>
          <w:p w14:paraId="20DA271A"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0.457 </w:t>
            </w:r>
          </w:p>
        </w:tc>
        <w:tc>
          <w:tcPr>
            <w:tcW w:w="626" w:type="dxa"/>
            <w:noWrap/>
            <w:vAlign w:val="center"/>
            <w:hideMark/>
          </w:tcPr>
          <w:p w14:paraId="6C1AD082"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0.364 </w:t>
            </w:r>
          </w:p>
        </w:tc>
        <w:tc>
          <w:tcPr>
            <w:tcW w:w="626" w:type="dxa"/>
            <w:noWrap/>
            <w:vAlign w:val="center"/>
            <w:hideMark/>
          </w:tcPr>
          <w:p w14:paraId="5BBDF0AE"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0.379 </w:t>
            </w:r>
          </w:p>
        </w:tc>
        <w:tc>
          <w:tcPr>
            <w:tcW w:w="626" w:type="dxa"/>
            <w:noWrap/>
            <w:vAlign w:val="center"/>
            <w:hideMark/>
          </w:tcPr>
          <w:p w14:paraId="20C71AF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0.022 </w:t>
            </w:r>
          </w:p>
        </w:tc>
        <w:tc>
          <w:tcPr>
            <w:tcW w:w="626" w:type="dxa"/>
            <w:noWrap/>
            <w:vAlign w:val="center"/>
            <w:hideMark/>
          </w:tcPr>
          <w:p w14:paraId="1161D105"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709C602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0.008 </w:t>
            </w:r>
          </w:p>
        </w:tc>
        <w:tc>
          <w:tcPr>
            <w:tcW w:w="626" w:type="dxa"/>
            <w:noWrap/>
            <w:vAlign w:val="center"/>
            <w:hideMark/>
          </w:tcPr>
          <w:p w14:paraId="3A212F2D"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261BB2FB"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0.143 </w:t>
            </w:r>
          </w:p>
        </w:tc>
        <w:tc>
          <w:tcPr>
            <w:tcW w:w="626" w:type="dxa"/>
            <w:noWrap/>
            <w:vAlign w:val="center"/>
            <w:hideMark/>
          </w:tcPr>
          <w:p w14:paraId="0FAE14AA" w14:textId="77777777" w:rsidR="00DF4E4E" w:rsidRPr="004926BF" w:rsidRDefault="00DF4E4E" w:rsidP="005A313E">
            <w:pPr>
              <w:rPr>
                <w:rFonts w:cs="Times New Roman"/>
                <w:sz w:val="16"/>
                <w:szCs w:val="16"/>
              </w:rPr>
            </w:pPr>
            <w:r w:rsidRPr="004926BF">
              <w:rPr>
                <w:rFonts w:eastAsia="DengXian" w:cs="Times New Roman"/>
                <w:color w:val="000000"/>
                <w:sz w:val="16"/>
                <w:szCs w:val="16"/>
              </w:rPr>
              <w:t>NA</w:t>
            </w:r>
          </w:p>
        </w:tc>
        <w:tc>
          <w:tcPr>
            <w:tcW w:w="626" w:type="dxa"/>
            <w:noWrap/>
            <w:vAlign w:val="center"/>
            <w:hideMark/>
          </w:tcPr>
          <w:p w14:paraId="245B6A31"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0.883 </w:t>
            </w:r>
          </w:p>
        </w:tc>
        <w:tc>
          <w:tcPr>
            <w:tcW w:w="626" w:type="dxa"/>
            <w:noWrap/>
            <w:vAlign w:val="center"/>
            <w:hideMark/>
          </w:tcPr>
          <w:p w14:paraId="6205A8A0"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0.897 </w:t>
            </w:r>
          </w:p>
        </w:tc>
        <w:tc>
          <w:tcPr>
            <w:tcW w:w="626" w:type="dxa"/>
            <w:noWrap/>
            <w:vAlign w:val="center"/>
            <w:hideMark/>
          </w:tcPr>
          <w:p w14:paraId="0E22DF44" w14:textId="77777777" w:rsidR="00DF4E4E" w:rsidRPr="004926BF" w:rsidRDefault="00DF4E4E" w:rsidP="005A313E">
            <w:pPr>
              <w:rPr>
                <w:rFonts w:cs="Times New Roman"/>
                <w:sz w:val="16"/>
                <w:szCs w:val="16"/>
              </w:rPr>
            </w:pPr>
            <w:r w:rsidRPr="004926BF">
              <w:rPr>
                <w:rFonts w:eastAsia="DengXian" w:cs="Times New Roman"/>
                <w:color w:val="000000"/>
                <w:sz w:val="16"/>
                <w:szCs w:val="16"/>
              </w:rPr>
              <w:t xml:space="preserve">0.885 </w:t>
            </w:r>
          </w:p>
        </w:tc>
      </w:tr>
      <w:tr w:rsidR="00DF4E4E" w:rsidRPr="004926BF" w14:paraId="547C861C" w14:textId="77777777" w:rsidTr="001F0461">
        <w:trPr>
          <w:gridAfter w:val="1"/>
          <w:wAfter w:w="11" w:type="dxa"/>
          <w:trHeight w:val="73"/>
          <w:jc w:val="center"/>
        </w:trPr>
        <w:tc>
          <w:tcPr>
            <w:tcW w:w="1142" w:type="dxa"/>
            <w:tcBorders>
              <w:bottom w:val="single" w:sz="12" w:space="0" w:color="auto"/>
            </w:tcBorders>
            <w:noWrap/>
            <w:vAlign w:val="center"/>
            <w:hideMark/>
          </w:tcPr>
          <w:p w14:paraId="0FFBD000"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15 CpG</w:t>
            </w:r>
          </w:p>
        </w:tc>
        <w:tc>
          <w:tcPr>
            <w:tcW w:w="627" w:type="dxa"/>
            <w:tcBorders>
              <w:bottom w:val="single" w:sz="12" w:space="0" w:color="auto"/>
            </w:tcBorders>
            <w:noWrap/>
            <w:vAlign w:val="center"/>
            <w:hideMark/>
          </w:tcPr>
          <w:p w14:paraId="4A67486C"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0.913 </w:t>
            </w:r>
          </w:p>
        </w:tc>
        <w:tc>
          <w:tcPr>
            <w:tcW w:w="627" w:type="dxa"/>
            <w:tcBorders>
              <w:bottom w:val="single" w:sz="12" w:space="0" w:color="auto"/>
            </w:tcBorders>
            <w:noWrap/>
            <w:vAlign w:val="center"/>
            <w:hideMark/>
          </w:tcPr>
          <w:p w14:paraId="77522874"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0.087 </w:t>
            </w:r>
          </w:p>
        </w:tc>
        <w:tc>
          <w:tcPr>
            <w:tcW w:w="627" w:type="dxa"/>
            <w:tcBorders>
              <w:bottom w:val="single" w:sz="12" w:space="0" w:color="auto"/>
            </w:tcBorders>
            <w:noWrap/>
            <w:vAlign w:val="center"/>
            <w:hideMark/>
          </w:tcPr>
          <w:p w14:paraId="25E6E673"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0.309 </w:t>
            </w:r>
          </w:p>
        </w:tc>
        <w:tc>
          <w:tcPr>
            <w:tcW w:w="627" w:type="dxa"/>
            <w:tcBorders>
              <w:bottom w:val="single" w:sz="12" w:space="0" w:color="auto"/>
            </w:tcBorders>
            <w:noWrap/>
            <w:vAlign w:val="center"/>
            <w:hideMark/>
          </w:tcPr>
          <w:p w14:paraId="26238A71"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0.068 </w:t>
            </w:r>
          </w:p>
        </w:tc>
        <w:tc>
          <w:tcPr>
            <w:tcW w:w="627" w:type="dxa"/>
            <w:tcBorders>
              <w:bottom w:val="single" w:sz="12" w:space="0" w:color="auto"/>
            </w:tcBorders>
            <w:noWrap/>
            <w:vAlign w:val="center"/>
            <w:hideMark/>
          </w:tcPr>
          <w:p w14:paraId="3C82E186"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0.688 </w:t>
            </w:r>
          </w:p>
        </w:tc>
        <w:tc>
          <w:tcPr>
            <w:tcW w:w="627" w:type="dxa"/>
            <w:tcBorders>
              <w:bottom w:val="single" w:sz="12" w:space="0" w:color="auto"/>
            </w:tcBorders>
            <w:noWrap/>
            <w:vAlign w:val="center"/>
            <w:hideMark/>
          </w:tcPr>
          <w:p w14:paraId="0412AEAB"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0.000 </w:t>
            </w:r>
          </w:p>
        </w:tc>
        <w:tc>
          <w:tcPr>
            <w:tcW w:w="627" w:type="dxa"/>
            <w:tcBorders>
              <w:bottom w:val="single" w:sz="12" w:space="0" w:color="auto"/>
            </w:tcBorders>
            <w:noWrap/>
            <w:vAlign w:val="center"/>
            <w:hideMark/>
          </w:tcPr>
          <w:p w14:paraId="5BC3998E"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0.248 </w:t>
            </w:r>
          </w:p>
        </w:tc>
        <w:tc>
          <w:tcPr>
            <w:tcW w:w="626" w:type="dxa"/>
            <w:tcBorders>
              <w:bottom w:val="single" w:sz="12" w:space="0" w:color="auto"/>
            </w:tcBorders>
            <w:noWrap/>
            <w:vAlign w:val="center"/>
            <w:hideMark/>
          </w:tcPr>
          <w:p w14:paraId="79E6C8B4"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0.000 </w:t>
            </w:r>
          </w:p>
        </w:tc>
        <w:tc>
          <w:tcPr>
            <w:tcW w:w="626" w:type="dxa"/>
            <w:tcBorders>
              <w:bottom w:val="single" w:sz="12" w:space="0" w:color="auto"/>
            </w:tcBorders>
            <w:noWrap/>
            <w:vAlign w:val="center"/>
            <w:hideMark/>
          </w:tcPr>
          <w:p w14:paraId="25AEA5B7"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0.929 </w:t>
            </w:r>
          </w:p>
        </w:tc>
        <w:tc>
          <w:tcPr>
            <w:tcW w:w="626" w:type="dxa"/>
            <w:tcBorders>
              <w:bottom w:val="single" w:sz="12" w:space="0" w:color="auto"/>
            </w:tcBorders>
            <w:noWrap/>
            <w:vAlign w:val="center"/>
            <w:hideMark/>
          </w:tcPr>
          <w:p w14:paraId="38182EEE"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NA</w:t>
            </w:r>
          </w:p>
        </w:tc>
        <w:tc>
          <w:tcPr>
            <w:tcW w:w="626" w:type="dxa"/>
            <w:tcBorders>
              <w:bottom w:val="single" w:sz="12" w:space="0" w:color="auto"/>
            </w:tcBorders>
            <w:noWrap/>
            <w:vAlign w:val="center"/>
            <w:hideMark/>
          </w:tcPr>
          <w:p w14:paraId="12CD24F3"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0.217 </w:t>
            </w:r>
          </w:p>
        </w:tc>
        <w:tc>
          <w:tcPr>
            <w:tcW w:w="626" w:type="dxa"/>
            <w:tcBorders>
              <w:bottom w:val="single" w:sz="12" w:space="0" w:color="auto"/>
            </w:tcBorders>
            <w:noWrap/>
            <w:vAlign w:val="center"/>
            <w:hideMark/>
          </w:tcPr>
          <w:p w14:paraId="630F3280"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0.000 </w:t>
            </w:r>
          </w:p>
        </w:tc>
        <w:tc>
          <w:tcPr>
            <w:tcW w:w="626" w:type="dxa"/>
            <w:tcBorders>
              <w:bottom w:val="single" w:sz="12" w:space="0" w:color="auto"/>
            </w:tcBorders>
            <w:noWrap/>
            <w:vAlign w:val="center"/>
            <w:hideMark/>
          </w:tcPr>
          <w:p w14:paraId="5911497E"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0.833 </w:t>
            </w:r>
          </w:p>
        </w:tc>
        <w:tc>
          <w:tcPr>
            <w:tcW w:w="626" w:type="dxa"/>
            <w:tcBorders>
              <w:bottom w:val="single" w:sz="12" w:space="0" w:color="auto"/>
            </w:tcBorders>
            <w:noWrap/>
            <w:vAlign w:val="center"/>
            <w:hideMark/>
          </w:tcPr>
          <w:p w14:paraId="073D3D52"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0.167 </w:t>
            </w:r>
          </w:p>
        </w:tc>
        <w:tc>
          <w:tcPr>
            <w:tcW w:w="626" w:type="dxa"/>
            <w:tcBorders>
              <w:bottom w:val="single" w:sz="12" w:space="0" w:color="auto"/>
            </w:tcBorders>
            <w:noWrap/>
            <w:vAlign w:val="center"/>
            <w:hideMark/>
          </w:tcPr>
          <w:p w14:paraId="53661E65"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0.705 </w:t>
            </w:r>
          </w:p>
        </w:tc>
        <w:tc>
          <w:tcPr>
            <w:tcW w:w="626" w:type="dxa"/>
            <w:tcBorders>
              <w:bottom w:val="single" w:sz="12" w:space="0" w:color="auto"/>
            </w:tcBorders>
            <w:noWrap/>
            <w:vAlign w:val="center"/>
            <w:hideMark/>
          </w:tcPr>
          <w:p w14:paraId="0FA8FDF5"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NA</w:t>
            </w:r>
          </w:p>
        </w:tc>
        <w:tc>
          <w:tcPr>
            <w:tcW w:w="626" w:type="dxa"/>
            <w:tcBorders>
              <w:bottom w:val="single" w:sz="12" w:space="0" w:color="auto"/>
            </w:tcBorders>
            <w:noWrap/>
            <w:vAlign w:val="center"/>
            <w:hideMark/>
          </w:tcPr>
          <w:p w14:paraId="61235DBE"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0.639 </w:t>
            </w:r>
          </w:p>
        </w:tc>
        <w:tc>
          <w:tcPr>
            <w:tcW w:w="626" w:type="dxa"/>
            <w:tcBorders>
              <w:bottom w:val="single" w:sz="12" w:space="0" w:color="auto"/>
            </w:tcBorders>
            <w:noWrap/>
            <w:vAlign w:val="center"/>
            <w:hideMark/>
          </w:tcPr>
          <w:p w14:paraId="24D035A4"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NA</w:t>
            </w:r>
          </w:p>
        </w:tc>
        <w:tc>
          <w:tcPr>
            <w:tcW w:w="626" w:type="dxa"/>
            <w:tcBorders>
              <w:bottom w:val="single" w:sz="12" w:space="0" w:color="auto"/>
            </w:tcBorders>
            <w:noWrap/>
            <w:vAlign w:val="center"/>
            <w:hideMark/>
          </w:tcPr>
          <w:p w14:paraId="62A69278"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0.143 </w:t>
            </w:r>
          </w:p>
        </w:tc>
        <w:tc>
          <w:tcPr>
            <w:tcW w:w="626" w:type="dxa"/>
            <w:tcBorders>
              <w:bottom w:val="single" w:sz="12" w:space="0" w:color="auto"/>
            </w:tcBorders>
            <w:noWrap/>
            <w:vAlign w:val="center"/>
            <w:hideMark/>
          </w:tcPr>
          <w:p w14:paraId="2B4DE0C8"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NA</w:t>
            </w:r>
          </w:p>
        </w:tc>
        <w:tc>
          <w:tcPr>
            <w:tcW w:w="626" w:type="dxa"/>
            <w:tcBorders>
              <w:bottom w:val="single" w:sz="12" w:space="0" w:color="auto"/>
            </w:tcBorders>
            <w:noWrap/>
            <w:vAlign w:val="center"/>
            <w:hideMark/>
          </w:tcPr>
          <w:p w14:paraId="65B534AB"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0.493 </w:t>
            </w:r>
          </w:p>
        </w:tc>
        <w:tc>
          <w:tcPr>
            <w:tcW w:w="626" w:type="dxa"/>
            <w:tcBorders>
              <w:bottom w:val="single" w:sz="12" w:space="0" w:color="auto"/>
            </w:tcBorders>
            <w:noWrap/>
            <w:vAlign w:val="center"/>
            <w:hideMark/>
          </w:tcPr>
          <w:p w14:paraId="73B2600E"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0.075 </w:t>
            </w:r>
          </w:p>
        </w:tc>
        <w:tc>
          <w:tcPr>
            <w:tcW w:w="626" w:type="dxa"/>
            <w:tcBorders>
              <w:bottom w:val="single" w:sz="12" w:space="0" w:color="auto"/>
            </w:tcBorders>
            <w:noWrap/>
            <w:vAlign w:val="center"/>
            <w:hideMark/>
          </w:tcPr>
          <w:p w14:paraId="1D1BF46C" w14:textId="77777777" w:rsidR="00DF4E4E" w:rsidRPr="004926BF" w:rsidRDefault="00DF4E4E" w:rsidP="005A313E">
            <w:pPr>
              <w:rPr>
                <w:rFonts w:cs="Times New Roman"/>
                <w:b/>
                <w:bCs/>
                <w:sz w:val="16"/>
                <w:szCs w:val="16"/>
              </w:rPr>
            </w:pPr>
            <w:r w:rsidRPr="004926BF">
              <w:rPr>
                <w:rFonts w:eastAsia="DengXian" w:cs="Times New Roman"/>
                <w:b/>
                <w:bCs/>
                <w:color w:val="000000"/>
                <w:sz w:val="16"/>
                <w:szCs w:val="16"/>
              </w:rPr>
              <w:t xml:space="preserve">0.410 </w:t>
            </w:r>
          </w:p>
        </w:tc>
      </w:tr>
    </w:tbl>
    <w:p w14:paraId="4831C6D3" w14:textId="77777777" w:rsidR="00DF4E4E" w:rsidRPr="004926BF" w:rsidRDefault="00DF4E4E" w:rsidP="005A313E">
      <w:pPr>
        <w:jc w:val="center"/>
        <w:rPr>
          <w:rFonts w:eastAsiaTheme="majorEastAsia" w:cs="Times New Roman"/>
          <w:b/>
          <w:bCs/>
          <w:sz w:val="18"/>
          <w:szCs w:val="18"/>
        </w:rPr>
      </w:pPr>
      <w:r w:rsidRPr="004926BF">
        <w:rPr>
          <w:rFonts w:cs="Times New Roman"/>
          <w:sz w:val="16"/>
          <w:szCs w:val="16"/>
        </w:rPr>
        <w:t>T, Tumor; N, Normal</w:t>
      </w:r>
      <w:bookmarkStart w:id="54" w:name="_Toc69568256"/>
      <w:bookmarkStart w:id="55" w:name="_Hlk57447029"/>
      <w:r w:rsidRPr="004926BF">
        <w:rPr>
          <w:rFonts w:cs="Times New Roman"/>
          <w:sz w:val="18"/>
          <w:szCs w:val="18"/>
        </w:rPr>
        <w:br w:type="page"/>
      </w:r>
    </w:p>
    <w:bookmarkEnd w:id="54"/>
    <w:bookmarkEnd w:id="55"/>
    <w:p w14:paraId="27AF9666" w14:textId="293154D8" w:rsidR="00867A3E" w:rsidRPr="004926BF" w:rsidRDefault="00867A3E" w:rsidP="005A313E">
      <w:pPr>
        <w:widowControl/>
        <w:jc w:val="left"/>
        <w:rPr>
          <w:rFonts w:cs="Times New Roman"/>
          <w:sz w:val="20"/>
          <w:szCs w:val="20"/>
        </w:rPr>
      </w:pPr>
    </w:p>
    <w:p w14:paraId="345BE97C" w14:textId="388ECD69" w:rsidR="00867A3E" w:rsidRPr="004926BF" w:rsidRDefault="00296849" w:rsidP="005A313E">
      <w:pPr>
        <w:pStyle w:val="Heading2"/>
        <w:spacing w:before="0" w:after="0" w:line="240" w:lineRule="auto"/>
        <w:jc w:val="center"/>
        <w:rPr>
          <w:rFonts w:ascii="Times New Roman" w:hAnsi="Times New Roman" w:cs="Times New Roman"/>
          <w:sz w:val="18"/>
          <w:szCs w:val="18"/>
        </w:rPr>
      </w:pPr>
      <w:bookmarkStart w:id="56" w:name="_Hlk107232781"/>
      <w:bookmarkStart w:id="57" w:name="_Toc84878889"/>
      <w:bookmarkStart w:id="58" w:name="_Toc85104177"/>
      <w:bookmarkStart w:id="59" w:name="_Hlk57447009"/>
      <w:r w:rsidRPr="004926BF">
        <w:rPr>
          <w:rFonts w:ascii="Times New Roman" w:hAnsi="Times New Roman" w:cs="Times New Roman"/>
          <w:sz w:val="18"/>
          <w:szCs w:val="18"/>
        </w:rPr>
        <w:t>Table S</w:t>
      </w:r>
      <w:r w:rsidR="005A313E">
        <w:rPr>
          <w:rFonts w:ascii="Times New Roman" w:hAnsi="Times New Roman" w:cs="Times New Roman"/>
          <w:sz w:val="18"/>
          <w:szCs w:val="18"/>
        </w:rPr>
        <w:t>6</w:t>
      </w:r>
      <w:bookmarkEnd w:id="56"/>
      <w:r w:rsidR="001C6958" w:rsidRPr="004926BF">
        <w:rPr>
          <w:rFonts w:ascii="Times New Roman" w:hAnsi="Times New Roman" w:cs="Times New Roman"/>
          <w:sz w:val="18"/>
          <w:szCs w:val="18"/>
        </w:rPr>
        <w:t>.</w:t>
      </w:r>
      <w:r w:rsidR="00867A3E" w:rsidRPr="004926BF">
        <w:rPr>
          <w:rFonts w:ascii="Times New Roman" w:hAnsi="Times New Roman" w:cs="Times New Roman"/>
          <w:sz w:val="18"/>
          <w:szCs w:val="18"/>
        </w:rPr>
        <w:t xml:space="preserve">  Confusion matrix of random forest model using 15 CpG sites from three commercial biomarkers in distinguishing CRC samples from normal samples</w:t>
      </w:r>
      <w:bookmarkEnd w:id="57"/>
      <w:bookmarkEnd w:id="58"/>
    </w:p>
    <w:tbl>
      <w:tblPr>
        <w:tblW w:w="14737" w:type="dxa"/>
        <w:jc w:val="center"/>
        <w:tblBorders>
          <w:top w:val="single" w:sz="12" w:space="0" w:color="auto"/>
          <w:bottom w:val="single" w:sz="12" w:space="0" w:color="auto"/>
        </w:tblBorders>
        <w:tblLook w:val="04A0" w:firstRow="1" w:lastRow="0" w:firstColumn="1" w:lastColumn="0" w:noHBand="0" w:noVBand="1"/>
      </w:tblPr>
      <w:tblGrid>
        <w:gridCol w:w="2268"/>
        <w:gridCol w:w="1129"/>
        <w:gridCol w:w="993"/>
        <w:gridCol w:w="1275"/>
        <w:gridCol w:w="284"/>
        <w:gridCol w:w="1191"/>
        <w:gridCol w:w="872"/>
        <w:gridCol w:w="914"/>
        <w:gridCol w:w="236"/>
        <w:gridCol w:w="898"/>
        <w:gridCol w:w="872"/>
        <w:gridCol w:w="750"/>
        <w:gridCol w:w="236"/>
        <w:gridCol w:w="1118"/>
        <w:gridCol w:w="872"/>
        <w:gridCol w:w="829"/>
      </w:tblGrid>
      <w:tr w:rsidR="00867A3E" w:rsidRPr="004926BF" w14:paraId="02399828" w14:textId="77777777" w:rsidTr="00867A3E">
        <w:trPr>
          <w:trHeight w:val="276"/>
          <w:jc w:val="center"/>
        </w:trPr>
        <w:tc>
          <w:tcPr>
            <w:tcW w:w="2268" w:type="dxa"/>
            <w:tcBorders>
              <w:top w:val="single" w:sz="12" w:space="0" w:color="auto"/>
              <w:left w:val="nil"/>
              <w:bottom w:val="single" w:sz="8" w:space="0" w:color="auto"/>
              <w:right w:val="nil"/>
            </w:tcBorders>
            <w:hideMark/>
          </w:tcPr>
          <w:bookmarkEnd w:id="59"/>
          <w:p w14:paraId="45191A8E" w14:textId="77777777" w:rsidR="00867A3E" w:rsidRPr="004926BF" w:rsidRDefault="00867A3E" w:rsidP="005A313E">
            <w:pPr>
              <w:widowControl/>
              <w:jc w:val="left"/>
              <w:rPr>
                <w:rFonts w:eastAsia="DengXian" w:cs="Times New Roman"/>
                <w:b/>
                <w:bCs/>
                <w:color w:val="000000"/>
                <w:kern w:val="0"/>
                <w:sz w:val="18"/>
                <w:szCs w:val="18"/>
              </w:rPr>
            </w:pPr>
            <w:r w:rsidRPr="004926BF">
              <w:rPr>
                <w:rFonts w:cs="Times New Roman"/>
                <w:b/>
                <w:bCs/>
                <w:sz w:val="18"/>
                <w:szCs w:val="18"/>
              </w:rPr>
              <w:t>Validation dataset</w:t>
            </w:r>
          </w:p>
        </w:tc>
        <w:tc>
          <w:tcPr>
            <w:tcW w:w="3397" w:type="dxa"/>
            <w:gridSpan w:val="3"/>
            <w:tcBorders>
              <w:top w:val="single" w:sz="12" w:space="0" w:color="auto"/>
              <w:left w:val="nil"/>
              <w:bottom w:val="single" w:sz="8" w:space="0" w:color="auto"/>
              <w:right w:val="nil"/>
            </w:tcBorders>
            <w:noWrap/>
            <w:vAlign w:val="center"/>
            <w:hideMark/>
          </w:tcPr>
          <w:p w14:paraId="6F1C91A0" w14:textId="77777777" w:rsidR="00867A3E" w:rsidRPr="004926BF" w:rsidRDefault="00867A3E" w:rsidP="005A313E">
            <w:pPr>
              <w:widowControl/>
              <w:jc w:val="center"/>
              <w:rPr>
                <w:rFonts w:eastAsia="DengXian" w:cs="Times New Roman"/>
                <w:b/>
                <w:bCs/>
                <w:color w:val="000000"/>
                <w:kern w:val="0"/>
                <w:sz w:val="18"/>
                <w:szCs w:val="18"/>
              </w:rPr>
            </w:pPr>
            <w:r w:rsidRPr="004926BF">
              <w:rPr>
                <w:rFonts w:cs="Times New Roman"/>
                <w:b/>
                <w:bCs/>
                <w:color w:val="000000" w:themeColor="text1"/>
                <w:kern w:val="0"/>
                <w:sz w:val="18"/>
                <w:szCs w:val="18"/>
              </w:rPr>
              <w:t>TCGA</w:t>
            </w:r>
          </w:p>
        </w:tc>
        <w:tc>
          <w:tcPr>
            <w:tcW w:w="284" w:type="dxa"/>
            <w:tcBorders>
              <w:top w:val="single" w:sz="12" w:space="0" w:color="auto"/>
              <w:left w:val="nil"/>
              <w:bottom w:val="nil"/>
              <w:right w:val="nil"/>
            </w:tcBorders>
            <w:noWrap/>
            <w:vAlign w:val="center"/>
            <w:hideMark/>
          </w:tcPr>
          <w:p w14:paraId="360B9160" w14:textId="77777777" w:rsidR="00867A3E" w:rsidRPr="004926BF" w:rsidRDefault="00867A3E" w:rsidP="005A313E">
            <w:pPr>
              <w:widowControl/>
              <w:jc w:val="center"/>
              <w:rPr>
                <w:rFonts w:eastAsia="DengXian" w:cs="Times New Roman"/>
                <w:color w:val="000000"/>
                <w:kern w:val="0"/>
                <w:sz w:val="18"/>
                <w:szCs w:val="18"/>
              </w:rPr>
            </w:pPr>
            <w:r w:rsidRPr="004926BF">
              <w:rPr>
                <w:rFonts w:cs="Times New Roman"/>
                <w:color w:val="000000" w:themeColor="text1"/>
                <w:kern w:val="0"/>
                <w:sz w:val="18"/>
                <w:szCs w:val="18"/>
              </w:rPr>
              <w:t xml:space="preserve">　</w:t>
            </w:r>
          </w:p>
        </w:tc>
        <w:tc>
          <w:tcPr>
            <w:tcW w:w="2977" w:type="dxa"/>
            <w:gridSpan w:val="3"/>
            <w:tcBorders>
              <w:top w:val="single" w:sz="12" w:space="0" w:color="auto"/>
              <w:left w:val="nil"/>
              <w:bottom w:val="single" w:sz="8" w:space="0" w:color="auto"/>
              <w:right w:val="nil"/>
            </w:tcBorders>
            <w:noWrap/>
            <w:vAlign w:val="center"/>
            <w:hideMark/>
          </w:tcPr>
          <w:p w14:paraId="74D4D93A" w14:textId="77777777" w:rsidR="00867A3E" w:rsidRPr="004926BF" w:rsidRDefault="00867A3E" w:rsidP="005A313E">
            <w:pPr>
              <w:widowControl/>
              <w:jc w:val="center"/>
              <w:rPr>
                <w:rFonts w:eastAsia="DengXian" w:cs="Times New Roman"/>
                <w:b/>
                <w:bCs/>
                <w:color w:val="000000"/>
                <w:kern w:val="0"/>
                <w:sz w:val="18"/>
                <w:szCs w:val="18"/>
              </w:rPr>
            </w:pPr>
            <w:r w:rsidRPr="004926BF">
              <w:rPr>
                <w:rFonts w:cs="Times New Roman"/>
                <w:b/>
                <w:bCs/>
                <w:color w:val="000000" w:themeColor="text1"/>
                <w:kern w:val="0"/>
                <w:sz w:val="18"/>
                <w:szCs w:val="18"/>
              </w:rPr>
              <w:t>GSE42752</w:t>
            </w:r>
          </w:p>
        </w:tc>
        <w:tc>
          <w:tcPr>
            <w:tcW w:w="236" w:type="dxa"/>
            <w:tcBorders>
              <w:top w:val="single" w:sz="12" w:space="0" w:color="auto"/>
              <w:left w:val="nil"/>
              <w:bottom w:val="nil"/>
              <w:right w:val="nil"/>
            </w:tcBorders>
            <w:noWrap/>
            <w:vAlign w:val="center"/>
            <w:hideMark/>
          </w:tcPr>
          <w:p w14:paraId="249E7F9B" w14:textId="77777777" w:rsidR="00867A3E" w:rsidRPr="004926BF" w:rsidRDefault="00867A3E" w:rsidP="005A313E">
            <w:pPr>
              <w:widowControl/>
              <w:jc w:val="center"/>
              <w:rPr>
                <w:rFonts w:eastAsia="DengXian" w:cs="Times New Roman"/>
                <w:color w:val="000000"/>
                <w:kern w:val="0"/>
                <w:sz w:val="18"/>
                <w:szCs w:val="18"/>
              </w:rPr>
            </w:pPr>
            <w:r w:rsidRPr="004926BF">
              <w:rPr>
                <w:rFonts w:cs="Times New Roman"/>
                <w:color w:val="000000" w:themeColor="text1"/>
                <w:kern w:val="0"/>
                <w:sz w:val="18"/>
                <w:szCs w:val="18"/>
              </w:rPr>
              <w:t xml:space="preserve">　</w:t>
            </w:r>
          </w:p>
        </w:tc>
        <w:tc>
          <w:tcPr>
            <w:tcW w:w="2520" w:type="dxa"/>
            <w:gridSpan w:val="3"/>
            <w:tcBorders>
              <w:top w:val="single" w:sz="12" w:space="0" w:color="auto"/>
              <w:left w:val="nil"/>
              <w:bottom w:val="single" w:sz="8" w:space="0" w:color="auto"/>
              <w:right w:val="nil"/>
            </w:tcBorders>
            <w:noWrap/>
            <w:vAlign w:val="center"/>
            <w:hideMark/>
          </w:tcPr>
          <w:p w14:paraId="6F9228C2" w14:textId="77777777" w:rsidR="00867A3E" w:rsidRPr="004926BF" w:rsidRDefault="00867A3E" w:rsidP="005A313E">
            <w:pPr>
              <w:widowControl/>
              <w:jc w:val="center"/>
              <w:rPr>
                <w:rFonts w:eastAsia="DengXian" w:cs="Times New Roman"/>
                <w:b/>
                <w:bCs/>
                <w:color w:val="000000"/>
                <w:kern w:val="0"/>
                <w:sz w:val="18"/>
                <w:szCs w:val="18"/>
              </w:rPr>
            </w:pPr>
            <w:r w:rsidRPr="004926BF">
              <w:rPr>
                <w:rFonts w:cs="Times New Roman"/>
                <w:b/>
                <w:bCs/>
                <w:color w:val="000000" w:themeColor="text1"/>
                <w:kern w:val="0"/>
                <w:sz w:val="18"/>
                <w:szCs w:val="18"/>
              </w:rPr>
              <w:t>GSE48684</w:t>
            </w:r>
          </w:p>
        </w:tc>
        <w:tc>
          <w:tcPr>
            <w:tcW w:w="236" w:type="dxa"/>
            <w:tcBorders>
              <w:top w:val="single" w:sz="12" w:space="0" w:color="auto"/>
              <w:left w:val="nil"/>
              <w:bottom w:val="nil"/>
              <w:right w:val="nil"/>
            </w:tcBorders>
            <w:noWrap/>
            <w:vAlign w:val="center"/>
            <w:hideMark/>
          </w:tcPr>
          <w:p w14:paraId="5532974E" w14:textId="77777777" w:rsidR="00867A3E" w:rsidRPr="004926BF" w:rsidRDefault="00867A3E" w:rsidP="005A313E">
            <w:pPr>
              <w:widowControl/>
              <w:jc w:val="center"/>
              <w:rPr>
                <w:rFonts w:eastAsia="DengXian" w:cs="Times New Roman"/>
                <w:color w:val="000000"/>
                <w:kern w:val="0"/>
                <w:sz w:val="18"/>
                <w:szCs w:val="18"/>
              </w:rPr>
            </w:pPr>
            <w:r w:rsidRPr="004926BF">
              <w:rPr>
                <w:rFonts w:cs="Times New Roman"/>
                <w:color w:val="000000" w:themeColor="text1"/>
                <w:kern w:val="0"/>
                <w:sz w:val="18"/>
                <w:szCs w:val="18"/>
              </w:rPr>
              <w:t xml:space="preserve">　</w:t>
            </w:r>
          </w:p>
        </w:tc>
        <w:tc>
          <w:tcPr>
            <w:tcW w:w="2819" w:type="dxa"/>
            <w:gridSpan w:val="3"/>
            <w:tcBorders>
              <w:top w:val="single" w:sz="12" w:space="0" w:color="auto"/>
              <w:left w:val="nil"/>
              <w:bottom w:val="single" w:sz="8" w:space="0" w:color="auto"/>
              <w:right w:val="nil"/>
            </w:tcBorders>
            <w:noWrap/>
            <w:vAlign w:val="center"/>
            <w:hideMark/>
          </w:tcPr>
          <w:p w14:paraId="10E37CDB" w14:textId="77777777" w:rsidR="00867A3E" w:rsidRPr="004926BF" w:rsidRDefault="00867A3E" w:rsidP="005A313E">
            <w:pPr>
              <w:widowControl/>
              <w:jc w:val="center"/>
              <w:rPr>
                <w:rFonts w:eastAsia="DengXian" w:cs="Times New Roman"/>
                <w:b/>
                <w:bCs/>
                <w:color w:val="000000"/>
                <w:kern w:val="0"/>
                <w:sz w:val="18"/>
                <w:szCs w:val="18"/>
              </w:rPr>
            </w:pPr>
            <w:r w:rsidRPr="004926BF">
              <w:rPr>
                <w:rFonts w:cs="Times New Roman"/>
                <w:b/>
                <w:bCs/>
                <w:color w:val="000000" w:themeColor="text1"/>
                <w:kern w:val="0"/>
                <w:sz w:val="18"/>
                <w:szCs w:val="18"/>
              </w:rPr>
              <w:t>GSE101764</w:t>
            </w:r>
          </w:p>
        </w:tc>
      </w:tr>
      <w:tr w:rsidR="00867A3E" w:rsidRPr="004926BF" w14:paraId="53A9D7DA" w14:textId="77777777" w:rsidTr="00867A3E">
        <w:trPr>
          <w:trHeight w:val="276"/>
          <w:jc w:val="center"/>
        </w:trPr>
        <w:tc>
          <w:tcPr>
            <w:tcW w:w="2268" w:type="dxa"/>
            <w:tcBorders>
              <w:top w:val="single" w:sz="8" w:space="0" w:color="auto"/>
              <w:left w:val="nil"/>
              <w:bottom w:val="single" w:sz="8" w:space="0" w:color="auto"/>
              <w:right w:val="nil"/>
            </w:tcBorders>
            <w:vAlign w:val="center"/>
            <w:hideMark/>
          </w:tcPr>
          <w:p w14:paraId="768EEBA7" w14:textId="77777777" w:rsidR="00867A3E" w:rsidRPr="004926BF" w:rsidRDefault="00867A3E" w:rsidP="005A313E">
            <w:pPr>
              <w:widowControl/>
              <w:jc w:val="left"/>
              <w:rPr>
                <w:rFonts w:eastAsia="DengXian" w:cs="Times New Roman"/>
                <w:b/>
                <w:bCs/>
                <w:color w:val="000000"/>
                <w:kern w:val="0"/>
                <w:sz w:val="18"/>
                <w:szCs w:val="18"/>
              </w:rPr>
            </w:pPr>
            <w:r w:rsidRPr="004926BF">
              <w:rPr>
                <w:rFonts w:cs="Times New Roman"/>
                <w:b/>
                <w:bCs/>
                <w:sz w:val="18"/>
                <w:szCs w:val="18"/>
              </w:rPr>
              <w:t>Class</w:t>
            </w:r>
          </w:p>
        </w:tc>
        <w:tc>
          <w:tcPr>
            <w:tcW w:w="1129" w:type="dxa"/>
            <w:tcBorders>
              <w:top w:val="single" w:sz="8" w:space="0" w:color="auto"/>
              <w:left w:val="nil"/>
              <w:bottom w:val="single" w:sz="8" w:space="0" w:color="auto"/>
              <w:right w:val="nil"/>
            </w:tcBorders>
            <w:noWrap/>
            <w:vAlign w:val="center"/>
            <w:hideMark/>
          </w:tcPr>
          <w:p w14:paraId="63F35D8E" w14:textId="77777777" w:rsidR="00867A3E" w:rsidRPr="004926BF" w:rsidRDefault="00867A3E" w:rsidP="005A313E">
            <w:pPr>
              <w:widowControl/>
              <w:jc w:val="center"/>
              <w:rPr>
                <w:rFonts w:eastAsia="SimSun" w:cs="Times New Roman"/>
                <w:b/>
                <w:bCs/>
                <w:sz w:val="18"/>
                <w:szCs w:val="18"/>
              </w:rPr>
            </w:pPr>
            <w:r w:rsidRPr="004926BF">
              <w:rPr>
                <w:rFonts w:cs="Times New Roman"/>
                <w:b/>
                <w:bCs/>
                <w:sz w:val="18"/>
                <w:szCs w:val="18"/>
              </w:rPr>
              <w:t xml:space="preserve">True </w:t>
            </w:r>
          </w:p>
          <w:p w14:paraId="0A58F31F" w14:textId="77777777" w:rsidR="00867A3E" w:rsidRPr="004926BF" w:rsidRDefault="00867A3E" w:rsidP="005A313E">
            <w:pPr>
              <w:widowControl/>
              <w:jc w:val="center"/>
              <w:rPr>
                <w:rFonts w:eastAsia="DengXian" w:cs="Times New Roman"/>
                <w:b/>
                <w:bCs/>
                <w:color w:val="000000"/>
                <w:kern w:val="0"/>
                <w:sz w:val="18"/>
                <w:szCs w:val="18"/>
              </w:rPr>
            </w:pPr>
            <w:r w:rsidRPr="004926BF">
              <w:rPr>
                <w:rFonts w:cs="Times New Roman"/>
                <w:b/>
                <w:bCs/>
                <w:sz w:val="18"/>
                <w:szCs w:val="18"/>
              </w:rPr>
              <w:t>CRC</w:t>
            </w:r>
          </w:p>
        </w:tc>
        <w:tc>
          <w:tcPr>
            <w:tcW w:w="993" w:type="dxa"/>
            <w:tcBorders>
              <w:top w:val="single" w:sz="8" w:space="0" w:color="auto"/>
              <w:left w:val="nil"/>
              <w:bottom w:val="single" w:sz="8" w:space="0" w:color="auto"/>
              <w:right w:val="nil"/>
            </w:tcBorders>
            <w:noWrap/>
            <w:vAlign w:val="center"/>
            <w:hideMark/>
          </w:tcPr>
          <w:p w14:paraId="11739A45" w14:textId="77777777" w:rsidR="00867A3E" w:rsidRPr="004926BF" w:rsidRDefault="00867A3E" w:rsidP="005A313E">
            <w:pPr>
              <w:widowControl/>
              <w:jc w:val="center"/>
              <w:rPr>
                <w:rFonts w:eastAsia="DengXian" w:cs="Times New Roman"/>
                <w:b/>
                <w:bCs/>
                <w:color w:val="000000"/>
                <w:kern w:val="0"/>
                <w:sz w:val="18"/>
                <w:szCs w:val="18"/>
              </w:rPr>
            </w:pPr>
            <w:r w:rsidRPr="004926BF">
              <w:rPr>
                <w:rFonts w:cs="Times New Roman"/>
                <w:b/>
                <w:bCs/>
                <w:sz w:val="18"/>
                <w:szCs w:val="18"/>
              </w:rPr>
              <w:t>True Normal</w:t>
            </w:r>
          </w:p>
        </w:tc>
        <w:tc>
          <w:tcPr>
            <w:tcW w:w="1275" w:type="dxa"/>
            <w:tcBorders>
              <w:top w:val="single" w:sz="8" w:space="0" w:color="auto"/>
              <w:left w:val="nil"/>
              <w:bottom w:val="single" w:sz="8" w:space="0" w:color="auto"/>
              <w:right w:val="nil"/>
            </w:tcBorders>
            <w:noWrap/>
            <w:vAlign w:val="center"/>
            <w:hideMark/>
          </w:tcPr>
          <w:p w14:paraId="1AF210C6" w14:textId="77777777" w:rsidR="00867A3E" w:rsidRPr="004926BF" w:rsidRDefault="00867A3E" w:rsidP="005A313E">
            <w:pPr>
              <w:widowControl/>
              <w:jc w:val="center"/>
              <w:rPr>
                <w:rFonts w:eastAsia="DengXian" w:cs="Times New Roman"/>
                <w:b/>
                <w:bCs/>
                <w:color w:val="000000"/>
                <w:kern w:val="0"/>
                <w:sz w:val="18"/>
                <w:szCs w:val="18"/>
              </w:rPr>
            </w:pPr>
            <w:r w:rsidRPr="004926BF">
              <w:rPr>
                <w:rFonts w:cs="Times New Roman"/>
                <w:b/>
                <w:bCs/>
                <w:sz w:val="18"/>
                <w:szCs w:val="18"/>
              </w:rPr>
              <w:t>Totals</w:t>
            </w:r>
          </w:p>
        </w:tc>
        <w:tc>
          <w:tcPr>
            <w:tcW w:w="284" w:type="dxa"/>
            <w:tcBorders>
              <w:top w:val="nil"/>
              <w:left w:val="nil"/>
              <w:bottom w:val="single" w:sz="8" w:space="0" w:color="auto"/>
              <w:right w:val="nil"/>
            </w:tcBorders>
            <w:noWrap/>
            <w:vAlign w:val="center"/>
            <w:hideMark/>
          </w:tcPr>
          <w:p w14:paraId="537A4F40" w14:textId="77777777" w:rsidR="00867A3E" w:rsidRPr="004926BF" w:rsidRDefault="00867A3E" w:rsidP="005A313E">
            <w:pPr>
              <w:widowControl/>
              <w:jc w:val="center"/>
              <w:rPr>
                <w:rFonts w:eastAsia="DengXian" w:cs="Times New Roman"/>
                <w:b/>
                <w:bCs/>
                <w:color w:val="000000"/>
                <w:kern w:val="0"/>
                <w:sz w:val="18"/>
                <w:szCs w:val="18"/>
              </w:rPr>
            </w:pPr>
            <w:r w:rsidRPr="004926BF">
              <w:rPr>
                <w:rFonts w:cs="Times New Roman"/>
                <w:b/>
                <w:bCs/>
                <w:color w:val="000000" w:themeColor="text1"/>
                <w:kern w:val="0"/>
                <w:sz w:val="18"/>
                <w:szCs w:val="18"/>
              </w:rPr>
              <w:t xml:space="preserve">　</w:t>
            </w:r>
          </w:p>
        </w:tc>
        <w:tc>
          <w:tcPr>
            <w:tcW w:w="1191" w:type="dxa"/>
            <w:tcBorders>
              <w:top w:val="single" w:sz="8" w:space="0" w:color="auto"/>
              <w:left w:val="nil"/>
              <w:bottom w:val="single" w:sz="8" w:space="0" w:color="auto"/>
              <w:right w:val="nil"/>
            </w:tcBorders>
            <w:noWrap/>
            <w:vAlign w:val="center"/>
            <w:hideMark/>
          </w:tcPr>
          <w:p w14:paraId="163F237E" w14:textId="77777777" w:rsidR="00867A3E" w:rsidRPr="004926BF" w:rsidRDefault="00867A3E" w:rsidP="005A313E">
            <w:pPr>
              <w:widowControl/>
              <w:jc w:val="center"/>
              <w:rPr>
                <w:rFonts w:eastAsia="SimSun" w:cs="Times New Roman"/>
                <w:b/>
                <w:bCs/>
                <w:sz w:val="18"/>
                <w:szCs w:val="18"/>
              </w:rPr>
            </w:pPr>
            <w:r w:rsidRPr="004926BF">
              <w:rPr>
                <w:rFonts w:cs="Times New Roman"/>
                <w:b/>
                <w:bCs/>
                <w:sz w:val="18"/>
                <w:szCs w:val="18"/>
              </w:rPr>
              <w:t xml:space="preserve">True </w:t>
            </w:r>
          </w:p>
          <w:p w14:paraId="0F415911" w14:textId="77777777" w:rsidR="00867A3E" w:rsidRPr="004926BF" w:rsidRDefault="00867A3E" w:rsidP="005A313E">
            <w:pPr>
              <w:widowControl/>
              <w:jc w:val="center"/>
              <w:rPr>
                <w:rFonts w:eastAsia="DengXian" w:cs="Times New Roman"/>
                <w:b/>
                <w:bCs/>
                <w:color w:val="000000"/>
                <w:kern w:val="0"/>
                <w:sz w:val="18"/>
                <w:szCs w:val="18"/>
              </w:rPr>
            </w:pPr>
            <w:r w:rsidRPr="004926BF">
              <w:rPr>
                <w:rFonts w:cs="Times New Roman"/>
                <w:b/>
                <w:bCs/>
                <w:sz w:val="18"/>
                <w:szCs w:val="18"/>
              </w:rPr>
              <w:t>CRC</w:t>
            </w:r>
          </w:p>
        </w:tc>
        <w:tc>
          <w:tcPr>
            <w:tcW w:w="872" w:type="dxa"/>
            <w:tcBorders>
              <w:top w:val="single" w:sz="8" w:space="0" w:color="auto"/>
              <w:left w:val="nil"/>
              <w:bottom w:val="single" w:sz="8" w:space="0" w:color="auto"/>
              <w:right w:val="nil"/>
            </w:tcBorders>
            <w:noWrap/>
            <w:vAlign w:val="center"/>
            <w:hideMark/>
          </w:tcPr>
          <w:p w14:paraId="59028ECE" w14:textId="77777777" w:rsidR="00867A3E" w:rsidRPr="004926BF" w:rsidRDefault="00867A3E" w:rsidP="005A313E">
            <w:pPr>
              <w:widowControl/>
              <w:jc w:val="center"/>
              <w:rPr>
                <w:rFonts w:eastAsia="DengXian" w:cs="Times New Roman"/>
                <w:b/>
                <w:bCs/>
                <w:color w:val="000000"/>
                <w:kern w:val="0"/>
                <w:sz w:val="18"/>
                <w:szCs w:val="18"/>
              </w:rPr>
            </w:pPr>
            <w:r w:rsidRPr="004926BF">
              <w:rPr>
                <w:rFonts w:cs="Times New Roman"/>
                <w:b/>
                <w:bCs/>
                <w:sz w:val="18"/>
                <w:szCs w:val="18"/>
              </w:rPr>
              <w:t>True Normal</w:t>
            </w:r>
          </w:p>
        </w:tc>
        <w:tc>
          <w:tcPr>
            <w:tcW w:w="914" w:type="dxa"/>
            <w:tcBorders>
              <w:top w:val="single" w:sz="8" w:space="0" w:color="auto"/>
              <w:left w:val="nil"/>
              <w:bottom w:val="single" w:sz="8" w:space="0" w:color="auto"/>
              <w:right w:val="nil"/>
            </w:tcBorders>
            <w:noWrap/>
            <w:vAlign w:val="center"/>
            <w:hideMark/>
          </w:tcPr>
          <w:p w14:paraId="522D666D" w14:textId="77777777" w:rsidR="00867A3E" w:rsidRPr="004926BF" w:rsidRDefault="00867A3E" w:rsidP="005A313E">
            <w:pPr>
              <w:widowControl/>
              <w:jc w:val="center"/>
              <w:rPr>
                <w:rFonts w:eastAsia="DengXian" w:cs="Times New Roman"/>
                <w:b/>
                <w:bCs/>
                <w:color w:val="000000"/>
                <w:kern w:val="0"/>
                <w:sz w:val="18"/>
                <w:szCs w:val="18"/>
              </w:rPr>
            </w:pPr>
            <w:r w:rsidRPr="004926BF">
              <w:rPr>
                <w:rFonts w:cs="Times New Roman"/>
                <w:b/>
                <w:bCs/>
                <w:sz w:val="18"/>
                <w:szCs w:val="18"/>
              </w:rPr>
              <w:t>Totals</w:t>
            </w:r>
          </w:p>
        </w:tc>
        <w:tc>
          <w:tcPr>
            <w:tcW w:w="236" w:type="dxa"/>
            <w:tcBorders>
              <w:top w:val="nil"/>
              <w:left w:val="nil"/>
              <w:bottom w:val="single" w:sz="8" w:space="0" w:color="auto"/>
              <w:right w:val="nil"/>
            </w:tcBorders>
            <w:noWrap/>
            <w:vAlign w:val="center"/>
            <w:hideMark/>
          </w:tcPr>
          <w:p w14:paraId="32BF4B86" w14:textId="77777777" w:rsidR="00867A3E" w:rsidRPr="004926BF" w:rsidRDefault="00867A3E" w:rsidP="005A313E">
            <w:pPr>
              <w:widowControl/>
              <w:jc w:val="center"/>
              <w:rPr>
                <w:rFonts w:eastAsia="DengXian" w:cs="Times New Roman"/>
                <w:b/>
                <w:bCs/>
                <w:color w:val="000000"/>
                <w:kern w:val="0"/>
                <w:sz w:val="18"/>
                <w:szCs w:val="18"/>
              </w:rPr>
            </w:pPr>
            <w:r w:rsidRPr="004926BF">
              <w:rPr>
                <w:rFonts w:cs="Times New Roman"/>
                <w:b/>
                <w:bCs/>
                <w:color w:val="000000" w:themeColor="text1"/>
                <w:kern w:val="0"/>
                <w:sz w:val="18"/>
                <w:szCs w:val="18"/>
              </w:rPr>
              <w:t xml:space="preserve">　</w:t>
            </w:r>
          </w:p>
        </w:tc>
        <w:tc>
          <w:tcPr>
            <w:tcW w:w="898" w:type="dxa"/>
            <w:tcBorders>
              <w:top w:val="single" w:sz="8" w:space="0" w:color="auto"/>
              <w:left w:val="nil"/>
              <w:bottom w:val="single" w:sz="8" w:space="0" w:color="auto"/>
              <w:right w:val="nil"/>
            </w:tcBorders>
            <w:noWrap/>
            <w:vAlign w:val="center"/>
            <w:hideMark/>
          </w:tcPr>
          <w:p w14:paraId="6FC12B0B" w14:textId="77777777" w:rsidR="00867A3E" w:rsidRPr="004926BF" w:rsidRDefault="00867A3E" w:rsidP="005A313E">
            <w:pPr>
              <w:widowControl/>
              <w:jc w:val="center"/>
              <w:rPr>
                <w:rFonts w:eastAsia="SimSun" w:cs="Times New Roman"/>
                <w:b/>
                <w:bCs/>
                <w:sz w:val="18"/>
                <w:szCs w:val="18"/>
              </w:rPr>
            </w:pPr>
            <w:r w:rsidRPr="004926BF">
              <w:rPr>
                <w:rFonts w:cs="Times New Roman"/>
                <w:b/>
                <w:bCs/>
                <w:sz w:val="18"/>
                <w:szCs w:val="18"/>
              </w:rPr>
              <w:t xml:space="preserve">True </w:t>
            </w:r>
          </w:p>
          <w:p w14:paraId="609D3D41" w14:textId="77777777" w:rsidR="00867A3E" w:rsidRPr="004926BF" w:rsidRDefault="00867A3E" w:rsidP="005A313E">
            <w:pPr>
              <w:widowControl/>
              <w:jc w:val="center"/>
              <w:rPr>
                <w:rFonts w:eastAsia="DengXian" w:cs="Times New Roman"/>
                <w:b/>
                <w:bCs/>
                <w:color w:val="000000"/>
                <w:kern w:val="0"/>
                <w:sz w:val="18"/>
                <w:szCs w:val="18"/>
              </w:rPr>
            </w:pPr>
            <w:r w:rsidRPr="004926BF">
              <w:rPr>
                <w:rFonts w:cs="Times New Roman"/>
                <w:b/>
                <w:bCs/>
                <w:sz w:val="18"/>
                <w:szCs w:val="18"/>
              </w:rPr>
              <w:t>CRC</w:t>
            </w:r>
          </w:p>
        </w:tc>
        <w:tc>
          <w:tcPr>
            <w:tcW w:w="872" w:type="dxa"/>
            <w:tcBorders>
              <w:top w:val="single" w:sz="8" w:space="0" w:color="auto"/>
              <w:left w:val="nil"/>
              <w:bottom w:val="single" w:sz="8" w:space="0" w:color="auto"/>
              <w:right w:val="nil"/>
            </w:tcBorders>
            <w:noWrap/>
            <w:vAlign w:val="center"/>
            <w:hideMark/>
          </w:tcPr>
          <w:p w14:paraId="0B43D4FC" w14:textId="77777777" w:rsidR="00867A3E" w:rsidRPr="004926BF" w:rsidRDefault="00867A3E" w:rsidP="005A313E">
            <w:pPr>
              <w:widowControl/>
              <w:jc w:val="center"/>
              <w:rPr>
                <w:rFonts w:eastAsia="DengXian" w:cs="Times New Roman"/>
                <w:b/>
                <w:bCs/>
                <w:color w:val="000000"/>
                <w:kern w:val="0"/>
                <w:sz w:val="18"/>
                <w:szCs w:val="18"/>
              </w:rPr>
            </w:pPr>
            <w:r w:rsidRPr="004926BF">
              <w:rPr>
                <w:rFonts w:cs="Times New Roman"/>
                <w:b/>
                <w:bCs/>
                <w:sz w:val="18"/>
                <w:szCs w:val="18"/>
              </w:rPr>
              <w:t>True Normal</w:t>
            </w:r>
          </w:p>
        </w:tc>
        <w:tc>
          <w:tcPr>
            <w:tcW w:w="750" w:type="dxa"/>
            <w:tcBorders>
              <w:top w:val="single" w:sz="8" w:space="0" w:color="auto"/>
              <w:left w:val="nil"/>
              <w:bottom w:val="single" w:sz="8" w:space="0" w:color="auto"/>
              <w:right w:val="nil"/>
            </w:tcBorders>
            <w:noWrap/>
            <w:vAlign w:val="center"/>
            <w:hideMark/>
          </w:tcPr>
          <w:p w14:paraId="444E9061" w14:textId="77777777" w:rsidR="00867A3E" w:rsidRPr="004926BF" w:rsidRDefault="00867A3E" w:rsidP="005A313E">
            <w:pPr>
              <w:widowControl/>
              <w:jc w:val="center"/>
              <w:rPr>
                <w:rFonts w:eastAsia="DengXian" w:cs="Times New Roman"/>
                <w:b/>
                <w:bCs/>
                <w:color w:val="000000"/>
                <w:kern w:val="0"/>
                <w:sz w:val="18"/>
                <w:szCs w:val="18"/>
              </w:rPr>
            </w:pPr>
            <w:r w:rsidRPr="004926BF">
              <w:rPr>
                <w:rFonts w:cs="Times New Roman"/>
                <w:b/>
                <w:bCs/>
                <w:sz w:val="18"/>
                <w:szCs w:val="18"/>
              </w:rPr>
              <w:t>Totals</w:t>
            </w:r>
          </w:p>
        </w:tc>
        <w:tc>
          <w:tcPr>
            <w:tcW w:w="236" w:type="dxa"/>
            <w:tcBorders>
              <w:top w:val="nil"/>
              <w:left w:val="nil"/>
              <w:bottom w:val="single" w:sz="8" w:space="0" w:color="auto"/>
              <w:right w:val="nil"/>
            </w:tcBorders>
            <w:noWrap/>
            <w:vAlign w:val="center"/>
            <w:hideMark/>
          </w:tcPr>
          <w:p w14:paraId="1505A1FF" w14:textId="77777777" w:rsidR="00867A3E" w:rsidRPr="004926BF" w:rsidRDefault="00867A3E" w:rsidP="005A313E">
            <w:pPr>
              <w:widowControl/>
              <w:jc w:val="center"/>
              <w:rPr>
                <w:rFonts w:eastAsia="DengXian" w:cs="Times New Roman"/>
                <w:b/>
                <w:bCs/>
                <w:color w:val="000000"/>
                <w:kern w:val="0"/>
                <w:sz w:val="18"/>
                <w:szCs w:val="18"/>
              </w:rPr>
            </w:pPr>
            <w:r w:rsidRPr="004926BF">
              <w:rPr>
                <w:rFonts w:cs="Times New Roman"/>
                <w:b/>
                <w:bCs/>
                <w:color w:val="000000" w:themeColor="text1"/>
                <w:kern w:val="0"/>
                <w:sz w:val="18"/>
                <w:szCs w:val="18"/>
              </w:rPr>
              <w:t xml:space="preserve">　</w:t>
            </w:r>
          </w:p>
        </w:tc>
        <w:tc>
          <w:tcPr>
            <w:tcW w:w="1118" w:type="dxa"/>
            <w:tcBorders>
              <w:top w:val="single" w:sz="8" w:space="0" w:color="auto"/>
              <w:left w:val="nil"/>
              <w:bottom w:val="single" w:sz="8" w:space="0" w:color="auto"/>
              <w:right w:val="nil"/>
            </w:tcBorders>
            <w:noWrap/>
            <w:vAlign w:val="center"/>
            <w:hideMark/>
          </w:tcPr>
          <w:p w14:paraId="1424756D" w14:textId="77777777" w:rsidR="00867A3E" w:rsidRPr="004926BF" w:rsidRDefault="00867A3E" w:rsidP="005A313E">
            <w:pPr>
              <w:widowControl/>
              <w:jc w:val="center"/>
              <w:rPr>
                <w:rFonts w:eastAsia="SimSun" w:cs="Times New Roman"/>
                <w:b/>
                <w:bCs/>
                <w:sz w:val="18"/>
                <w:szCs w:val="18"/>
              </w:rPr>
            </w:pPr>
            <w:r w:rsidRPr="004926BF">
              <w:rPr>
                <w:rFonts w:cs="Times New Roman"/>
                <w:b/>
                <w:bCs/>
                <w:sz w:val="18"/>
                <w:szCs w:val="18"/>
              </w:rPr>
              <w:t xml:space="preserve">True </w:t>
            </w:r>
          </w:p>
          <w:p w14:paraId="55B99C81" w14:textId="77777777" w:rsidR="00867A3E" w:rsidRPr="004926BF" w:rsidRDefault="00867A3E" w:rsidP="005A313E">
            <w:pPr>
              <w:widowControl/>
              <w:jc w:val="center"/>
              <w:rPr>
                <w:rFonts w:eastAsia="DengXian" w:cs="Times New Roman"/>
                <w:b/>
                <w:bCs/>
                <w:color w:val="000000"/>
                <w:kern w:val="0"/>
                <w:sz w:val="18"/>
                <w:szCs w:val="18"/>
              </w:rPr>
            </w:pPr>
            <w:r w:rsidRPr="004926BF">
              <w:rPr>
                <w:rFonts w:cs="Times New Roman"/>
                <w:b/>
                <w:bCs/>
                <w:sz w:val="18"/>
                <w:szCs w:val="18"/>
              </w:rPr>
              <w:t>CRC</w:t>
            </w:r>
          </w:p>
        </w:tc>
        <w:tc>
          <w:tcPr>
            <w:tcW w:w="872" w:type="dxa"/>
            <w:tcBorders>
              <w:top w:val="single" w:sz="8" w:space="0" w:color="auto"/>
              <w:left w:val="nil"/>
              <w:bottom w:val="single" w:sz="8" w:space="0" w:color="auto"/>
              <w:right w:val="nil"/>
            </w:tcBorders>
            <w:noWrap/>
            <w:vAlign w:val="center"/>
            <w:hideMark/>
          </w:tcPr>
          <w:p w14:paraId="4CB5ECC2" w14:textId="77777777" w:rsidR="00867A3E" w:rsidRPr="004926BF" w:rsidRDefault="00867A3E" w:rsidP="005A313E">
            <w:pPr>
              <w:widowControl/>
              <w:jc w:val="center"/>
              <w:rPr>
                <w:rFonts w:eastAsia="DengXian" w:cs="Times New Roman"/>
                <w:b/>
                <w:bCs/>
                <w:color w:val="000000"/>
                <w:kern w:val="0"/>
                <w:sz w:val="18"/>
                <w:szCs w:val="18"/>
              </w:rPr>
            </w:pPr>
            <w:r w:rsidRPr="004926BF">
              <w:rPr>
                <w:rFonts w:cs="Times New Roman"/>
                <w:b/>
                <w:bCs/>
                <w:sz w:val="18"/>
                <w:szCs w:val="18"/>
              </w:rPr>
              <w:t>True Normal</w:t>
            </w:r>
          </w:p>
        </w:tc>
        <w:tc>
          <w:tcPr>
            <w:tcW w:w="829" w:type="dxa"/>
            <w:tcBorders>
              <w:top w:val="single" w:sz="8" w:space="0" w:color="auto"/>
              <w:left w:val="nil"/>
              <w:bottom w:val="single" w:sz="8" w:space="0" w:color="auto"/>
              <w:right w:val="nil"/>
            </w:tcBorders>
            <w:noWrap/>
            <w:vAlign w:val="center"/>
            <w:hideMark/>
          </w:tcPr>
          <w:p w14:paraId="7A48BDE4" w14:textId="77777777" w:rsidR="00867A3E" w:rsidRPr="004926BF" w:rsidRDefault="00867A3E" w:rsidP="005A313E">
            <w:pPr>
              <w:widowControl/>
              <w:jc w:val="center"/>
              <w:rPr>
                <w:rFonts w:eastAsia="DengXian" w:cs="Times New Roman"/>
                <w:b/>
                <w:bCs/>
                <w:color w:val="000000"/>
                <w:kern w:val="0"/>
                <w:sz w:val="18"/>
                <w:szCs w:val="18"/>
              </w:rPr>
            </w:pPr>
            <w:r w:rsidRPr="004926BF">
              <w:rPr>
                <w:rFonts w:cs="Times New Roman"/>
                <w:b/>
                <w:bCs/>
                <w:sz w:val="18"/>
                <w:szCs w:val="18"/>
              </w:rPr>
              <w:t>Totals</w:t>
            </w:r>
          </w:p>
        </w:tc>
      </w:tr>
      <w:tr w:rsidR="00867A3E" w:rsidRPr="004926BF" w14:paraId="23C142AE" w14:textId="77777777" w:rsidTr="00867A3E">
        <w:trPr>
          <w:trHeight w:val="276"/>
          <w:jc w:val="center"/>
        </w:trPr>
        <w:tc>
          <w:tcPr>
            <w:tcW w:w="2268" w:type="dxa"/>
            <w:tcBorders>
              <w:top w:val="single" w:sz="8" w:space="0" w:color="auto"/>
              <w:left w:val="nil"/>
              <w:bottom w:val="nil"/>
              <w:right w:val="nil"/>
            </w:tcBorders>
            <w:hideMark/>
          </w:tcPr>
          <w:p w14:paraId="35CAA222" w14:textId="77777777" w:rsidR="00867A3E" w:rsidRPr="004926BF" w:rsidRDefault="00867A3E" w:rsidP="005A313E">
            <w:pPr>
              <w:widowControl/>
              <w:jc w:val="left"/>
              <w:rPr>
                <w:rFonts w:eastAsia="DengXian" w:cs="Times New Roman"/>
                <w:b/>
                <w:bCs/>
                <w:color w:val="000000"/>
                <w:kern w:val="0"/>
                <w:sz w:val="16"/>
                <w:szCs w:val="16"/>
              </w:rPr>
            </w:pPr>
            <w:r w:rsidRPr="004926BF">
              <w:rPr>
                <w:rFonts w:cs="Times New Roman"/>
                <w:sz w:val="16"/>
                <w:szCs w:val="16"/>
              </w:rPr>
              <w:t>Predict CRC</w:t>
            </w:r>
          </w:p>
        </w:tc>
        <w:tc>
          <w:tcPr>
            <w:tcW w:w="1129" w:type="dxa"/>
            <w:tcBorders>
              <w:top w:val="single" w:sz="8" w:space="0" w:color="auto"/>
              <w:left w:val="nil"/>
              <w:bottom w:val="nil"/>
              <w:right w:val="nil"/>
            </w:tcBorders>
            <w:shd w:val="clear" w:color="auto" w:fill="FFFFFF" w:themeFill="background1"/>
            <w:noWrap/>
            <w:vAlign w:val="center"/>
            <w:hideMark/>
          </w:tcPr>
          <w:p w14:paraId="39BAC752"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388</w:t>
            </w:r>
          </w:p>
        </w:tc>
        <w:tc>
          <w:tcPr>
            <w:tcW w:w="993" w:type="dxa"/>
            <w:tcBorders>
              <w:top w:val="single" w:sz="8" w:space="0" w:color="auto"/>
              <w:left w:val="nil"/>
              <w:bottom w:val="nil"/>
              <w:right w:val="nil"/>
            </w:tcBorders>
            <w:noWrap/>
            <w:vAlign w:val="center"/>
            <w:hideMark/>
          </w:tcPr>
          <w:p w14:paraId="4D7D6DE1"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w:t>
            </w:r>
          </w:p>
        </w:tc>
        <w:tc>
          <w:tcPr>
            <w:tcW w:w="1275" w:type="dxa"/>
            <w:tcBorders>
              <w:top w:val="single" w:sz="8" w:space="0" w:color="auto"/>
              <w:left w:val="nil"/>
              <w:bottom w:val="nil"/>
              <w:right w:val="nil"/>
            </w:tcBorders>
            <w:noWrap/>
            <w:vAlign w:val="center"/>
            <w:hideMark/>
          </w:tcPr>
          <w:p w14:paraId="5FED2974"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388</w:t>
            </w:r>
          </w:p>
        </w:tc>
        <w:tc>
          <w:tcPr>
            <w:tcW w:w="284" w:type="dxa"/>
            <w:tcBorders>
              <w:top w:val="single" w:sz="8" w:space="0" w:color="auto"/>
              <w:left w:val="nil"/>
              <w:bottom w:val="nil"/>
              <w:right w:val="nil"/>
            </w:tcBorders>
            <w:noWrap/>
            <w:vAlign w:val="center"/>
            <w:hideMark/>
          </w:tcPr>
          <w:p w14:paraId="285C2361"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191" w:type="dxa"/>
            <w:tcBorders>
              <w:top w:val="single" w:sz="8" w:space="0" w:color="auto"/>
              <w:left w:val="nil"/>
              <w:bottom w:val="nil"/>
              <w:right w:val="nil"/>
            </w:tcBorders>
            <w:shd w:val="clear" w:color="auto" w:fill="FFFFFF" w:themeFill="background1"/>
            <w:noWrap/>
            <w:vAlign w:val="center"/>
            <w:hideMark/>
          </w:tcPr>
          <w:p w14:paraId="71C60AB7"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22</w:t>
            </w:r>
          </w:p>
        </w:tc>
        <w:tc>
          <w:tcPr>
            <w:tcW w:w="872" w:type="dxa"/>
            <w:tcBorders>
              <w:top w:val="single" w:sz="8" w:space="0" w:color="auto"/>
              <w:left w:val="nil"/>
              <w:bottom w:val="nil"/>
              <w:right w:val="nil"/>
            </w:tcBorders>
            <w:noWrap/>
            <w:vAlign w:val="center"/>
            <w:hideMark/>
          </w:tcPr>
          <w:p w14:paraId="5595FD73"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12</w:t>
            </w:r>
          </w:p>
        </w:tc>
        <w:tc>
          <w:tcPr>
            <w:tcW w:w="914" w:type="dxa"/>
            <w:tcBorders>
              <w:top w:val="single" w:sz="8" w:space="0" w:color="auto"/>
              <w:left w:val="nil"/>
              <w:bottom w:val="nil"/>
              <w:right w:val="nil"/>
            </w:tcBorders>
            <w:noWrap/>
            <w:vAlign w:val="center"/>
            <w:hideMark/>
          </w:tcPr>
          <w:p w14:paraId="7628FF10"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34</w:t>
            </w:r>
          </w:p>
        </w:tc>
        <w:tc>
          <w:tcPr>
            <w:tcW w:w="236" w:type="dxa"/>
            <w:tcBorders>
              <w:top w:val="single" w:sz="8" w:space="0" w:color="auto"/>
              <w:left w:val="nil"/>
              <w:bottom w:val="nil"/>
              <w:right w:val="nil"/>
            </w:tcBorders>
            <w:noWrap/>
            <w:vAlign w:val="center"/>
            <w:hideMark/>
          </w:tcPr>
          <w:p w14:paraId="1DCE044C"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898" w:type="dxa"/>
            <w:tcBorders>
              <w:top w:val="single" w:sz="8" w:space="0" w:color="auto"/>
              <w:left w:val="nil"/>
              <w:bottom w:val="nil"/>
              <w:right w:val="nil"/>
            </w:tcBorders>
            <w:shd w:val="clear" w:color="auto" w:fill="FFFFFF" w:themeFill="background1"/>
            <w:noWrap/>
            <w:vAlign w:val="center"/>
            <w:hideMark/>
          </w:tcPr>
          <w:p w14:paraId="03879847"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64</w:t>
            </w:r>
          </w:p>
        </w:tc>
        <w:tc>
          <w:tcPr>
            <w:tcW w:w="872" w:type="dxa"/>
            <w:tcBorders>
              <w:top w:val="single" w:sz="8" w:space="0" w:color="auto"/>
              <w:left w:val="nil"/>
              <w:bottom w:val="nil"/>
              <w:right w:val="nil"/>
            </w:tcBorders>
            <w:noWrap/>
            <w:vAlign w:val="center"/>
            <w:hideMark/>
          </w:tcPr>
          <w:p w14:paraId="03E985E8"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26</w:t>
            </w:r>
          </w:p>
        </w:tc>
        <w:tc>
          <w:tcPr>
            <w:tcW w:w="750" w:type="dxa"/>
            <w:tcBorders>
              <w:top w:val="single" w:sz="8" w:space="0" w:color="auto"/>
              <w:left w:val="nil"/>
              <w:bottom w:val="nil"/>
              <w:right w:val="nil"/>
            </w:tcBorders>
            <w:noWrap/>
            <w:vAlign w:val="center"/>
            <w:hideMark/>
          </w:tcPr>
          <w:p w14:paraId="30C2CBE8"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90</w:t>
            </w:r>
          </w:p>
        </w:tc>
        <w:tc>
          <w:tcPr>
            <w:tcW w:w="236" w:type="dxa"/>
            <w:tcBorders>
              <w:top w:val="single" w:sz="8" w:space="0" w:color="auto"/>
              <w:left w:val="nil"/>
              <w:bottom w:val="nil"/>
              <w:right w:val="nil"/>
            </w:tcBorders>
            <w:noWrap/>
            <w:vAlign w:val="center"/>
            <w:hideMark/>
          </w:tcPr>
          <w:p w14:paraId="3C1546B8"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118" w:type="dxa"/>
            <w:tcBorders>
              <w:top w:val="single" w:sz="8" w:space="0" w:color="auto"/>
              <w:left w:val="nil"/>
              <w:bottom w:val="nil"/>
              <w:right w:val="nil"/>
            </w:tcBorders>
            <w:shd w:val="clear" w:color="auto" w:fill="FFFFFF" w:themeFill="background1"/>
            <w:noWrap/>
            <w:vAlign w:val="center"/>
            <w:hideMark/>
          </w:tcPr>
          <w:p w14:paraId="1746C69B"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104</w:t>
            </w:r>
          </w:p>
        </w:tc>
        <w:tc>
          <w:tcPr>
            <w:tcW w:w="872" w:type="dxa"/>
            <w:tcBorders>
              <w:top w:val="single" w:sz="8" w:space="0" w:color="auto"/>
              <w:left w:val="nil"/>
              <w:bottom w:val="nil"/>
              <w:right w:val="nil"/>
            </w:tcBorders>
            <w:noWrap/>
            <w:vAlign w:val="center"/>
            <w:hideMark/>
          </w:tcPr>
          <w:p w14:paraId="113DDFE9"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13</w:t>
            </w:r>
          </w:p>
        </w:tc>
        <w:tc>
          <w:tcPr>
            <w:tcW w:w="829" w:type="dxa"/>
            <w:tcBorders>
              <w:top w:val="single" w:sz="8" w:space="0" w:color="auto"/>
              <w:left w:val="nil"/>
              <w:bottom w:val="nil"/>
              <w:right w:val="nil"/>
            </w:tcBorders>
            <w:noWrap/>
            <w:vAlign w:val="center"/>
            <w:hideMark/>
          </w:tcPr>
          <w:p w14:paraId="0DC39895"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117</w:t>
            </w:r>
          </w:p>
        </w:tc>
      </w:tr>
      <w:tr w:rsidR="00867A3E" w:rsidRPr="004926BF" w14:paraId="191F6ED3" w14:textId="77777777" w:rsidTr="00867A3E">
        <w:trPr>
          <w:trHeight w:val="276"/>
          <w:jc w:val="center"/>
        </w:trPr>
        <w:tc>
          <w:tcPr>
            <w:tcW w:w="2268" w:type="dxa"/>
            <w:tcBorders>
              <w:top w:val="nil"/>
              <w:left w:val="nil"/>
              <w:bottom w:val="nil"/>
              <w:right w:val="nil"/>
            </w:tcBorders>
            <w:hideMark/>
          </w:tcPr>
          <w:p w14:paraId="4827C9AE" w14:textId="77777777" w:rsidR="00867A3E" w:rsidRPr="004926BF" w:rsidRDefault="00867A3E" w:rsidP="005A313E">
            <w:pPr>
              <w:widowControl/>
              <w:jc w:val="left"/>
              <w:rPr>
                <w:rFonts w:eastAsia="DengXian" w:cs="Times New Roman"/>
                <w:b/>
                <w:bCs/>
                <w:color w:val="000000"/>
                <w:kern w:val="0"/>
                <w:sz w:val="16"/>
                <w:szCs w:val="16"/>
              </w:rPr>
            </w:pPr>
            <w:r w:rsidRPr="004926BF">
              <w:rPr>
                <w:rFonts w:cs="Times New Roman"/>
                <w:sz w:val="16"/>
                <w:szCs w:val="16"/>
              </w:rPr>
              <w:t>Predict Normal</w:t>
            </w:r>
          </w:p>
        </w:tc>
        <w:tc>
          <w:tcPr>
            <w:tcW w:w="1129" w:type="dxa"/>
            <w:tcBorders>
              <w:top w:val="nil"/>
              <w:left w:val="nil"/>
              <w:bottom w:val="nil"/>
              <w:right w:val="nil"/>
            </w:tcBorders>
            <w:noWrap/>
            <w:vAlign w:val="center"/>
            <w:hideMark/>
          </w:tcPr>
          <w:p w14:paraId="3970E217"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7</w:t>
            </w:r>
          </w:p>
        </w:tc>
        <w:tc>
          <w:tcPr>
            <w:tcW w:w="993" w:type="dxa"/>
            <w:tcBorders>
              <w:top w:val="nil"/>
              <w:left w:val="nil"/>
              <w:bottom w:val="nil"/>
              <w:right w:val="nil"/>
            </w:tcBorders>
            <w:shd w:val="clear" w:color="auto" w:fill="FFFFFF" w:themeFill="background1"/>
            <w:noWrap/>
            <w:vAlign w:val="center"/>
            <w:hideMark/>
          </w:tcPr>
          <w:p w14:paraId="3A9E69F1"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45</w:t>
            </w:r>
          </w:p>
        </w:tc>
        <w:tc>
          <w:tcPr>
            <w:tcW w:w="1275" w:type="dxa"/>
            <w:tcBorders>
              <w:top w:val="nil"/>
              <w:left w:val="nil"/>
              <w:bottom w:val="nil"/>
              <w:right w:val="nil"/>
            </w:tcBorders>
            <w:noWrap/>
            <w:vAlign w:val="center"/>
            <w:hideMark/>
          </w:tcPr>
          <w:p w14:paraId="6A53175E"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52</w:t>
            </w:r>
          </w:p>
        </w:tc>
        <w:tc>
          <w:tcPr>
            <w:tcW w:w="284" w:type="dxa"/>
            <w:tcBorders>
              <w:top w:val="nil"/>
              <w:left w:val="nil"/>
              <w:bottom w:val="nil"/>
              <w:right w:val="nil"/>
            </w:tcBorders>
            <w:noWrap/>
            <w:vAlign w:val="center"/>
            <w:hideMark/>
          </w:tcPr>
          <w:p w14:paraId="10B462AB"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191" w:type="dxa"/>
            <w:tcBorders>
              <w:top w:val="nil"/>
              <w:left w:val="nil"/>
              <w:bottom w:val="nil"/>
              <w:right w:val="nil"/>
            </w:tcBorders>
            <w:noWrap/>
            <w:vAlign w:val="center"/>
            <w:hideMark/>
          </w:tcPr>
          <w:p w14:paraId="7339F4B6"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w:t>
            </w:r>
          </w:p>
        </w:tc>
        <w:tc>
          <w:tcPr>
            <w:tcW w:w="872" w:type="dxa"/>
            <w:tcBorders>
              <w:top w:val="nil"/>
              <w:left w:val="nil"/>
              <w:bottom w:val="nil"/>
              <w:right w:val="nil"/>
            </w:tcBorders>
            <w:shd w:val="clear" w:color="auto" w:fill="FFFFFF" w:themeFill="background1"/>
            <w:noWrap/>
            <w:vAlign w:val="center"/>
            <w:hideMark/>
          </w:tcPr>
          <w:p w14:paraId="116DEBF9"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29</w:t>
            </w:r>
          </w:p>
        </w:tc>
        <w:tc>
          <w:tcPr>
            <w:tcW w:w="914" w:type="dxa"/>
            <w:tcBorders>
              <w:top w:val="nil"/>
              <w:left w:val="nil"/>
              <w:bottom w:val="nil"/>
              <w:right w:val="nil"/>
            </w:tcBorders>
            <w:noWrap/>
            <w:vAlign w:val="center"/>
            <w:hideMark/>
          </w:tcPr>
          <w:p w14:paraId="41025AB1"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29</w:t>
            </w:r>
          </w:p>
        </w:tc>
        <w:tc>
          <w:tcPr>
            <w:tcW w:w="236" w:type="dxa"/>
            <w:tcBorders>
              <w:top w:val="nil"/>
              <w:left w:val="nil"/>
              <w:bottom w:val="nil"/>
              <w:right w:val="nil"/>
            </w:tcBorders>
            <w:noWrap/>
            <w:vAlign w:val="center"/>
            <w:hideMark/>
          </w:tcPr>
          <w:p w14:paraId="125E0ABA"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898" w:type="dxa"/>
            <w:tcBorders>
              <w:top w:val="nil"/>
              <w:left w:val="nil"/>
              <w:bottom w:val="nil"/>
              <w:right w:val="nil"/>
            </w:tcBorders>
            <w:noWrap/>
            <w:vAlign w:val="center"/>
            <w:hideMark/>
          </w:tcPr>
          <w:p w14:paraId="3CCE2D8E"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0</w:t>
            </w:r>
          </w:p>
        </w:tc>
        <w:tc>
          <w:tcPr>
            <w:tcW w:w="872" w:type="dxa"/>
            <w:tcBorders>
              <w:top w:val="nil"/>
              <w:left w:val="nil"/>
              <w:bottom w:val="nil"/>
              <w:right w:val="nil"/>
            </w:tcBorders>
            <w:shd w:val="clear" w:color="auto" w:fill="FFFFFF" w:themeFill="background1"/>
            <w:noWrap/>
            <w:vAlign w:val="center"/>
            <w:hideMark/>
          </w:tcPr>
          <w:p w14:paraId="4CB66BF7"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15</w:t>
            </w:r>
          </w:p>
        </w:tc>
        <w:tc>
          <w:tcPr>
            <w:tcW w:w="750" w:type="dxa"/>
            <w:tcBorders>
              <w:top w:val="nil"/>
              <w:left w:val="nil"/>
              <w:bottom w:val="nil"/>
              <w:right w:val="nil"/>
            </w:tcBorders>
            <w:noWrap/>
            <w:vAlign w:val="center"/>
            <w:hideMark/>
          </w:tcPr>
          <w:p w14:paraId="0D58B23C"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15</w:t>
            </w:r>
          </w:p>
        </w:tc>
        <w:tc>
          <w:tcPr>
            <w:tcW w:w="236" w:type="dxa"/>
            <w:tcBorders>
              <w:top w:val="nil"/>
              <w:left w:val="nil"/>
              <w:bottom w:val="nil"/>
              <w:right w:val="nil"/>
            </w:tcBorders>
            <w:noWrap/>
            <w:vAlign w:val="center"/>
            <w:hideMark/>
          </w:tcPr>
          <w:p w14:paraId="1EBA508F"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118" w:type="dxa"/>
            <w:tcBorders>
              <w:top w:val="nil"/>
              <w:left w:val="nil"/>
              <w:bottom w:val="nil"/>
              <w:right w:val="nil"/>
            </w:tcBorders>
            <w:noWrap/>
            <w:vAlign w:val="center"/>
            <w:hideMark/>
          </w:tcPr>
          <w:p w14:paraId="6CB15098"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8</w:t>
            </w:r>
          </w:p>
        </w:tc>
        <w:tc>
          <w:tcPr>
            <w:tcW w:w="872" w:type="dxa"/>
            <w:tcBorders>
              <w:top w:val="nil"/>
              <w:left w:val="nil"/>
              <w:bottom w:val="nil"/>
              <w:right w:val="nil"/>
            </w:tcBorders>
            <w:shd w:val="clear" w:color="auto" w:fill="FFFFFF" w:themeFill="background1"/>
            <w:noWrap/>
            <w:vAlign w:val="center"/>
            <w:hideMark/>
          </w:tcPr>
          <w:p w14:paraId="696DBE78"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136</w:t>
            </w:r>
          </w:p>
        </w:tc>
        <w:tc>
          <w:tcPr>
            <w:tcW w:w="829" w:type="dxa"/>
            <w:tcBorders>
              <w:top w:val="nil"/>
              <w:left w:val="nil"/>
              <w:bottom w:val="nil"/>
              <w:right w:val="nil"/>
            </w:tcBorders>
            <w:noWrap/>
            <w:vAlign w:val="center"/>
            <w:hideMark/>
          </w:tcPr>
          <w:p w14:paraId="3230E71F"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144</w:t>
            </w:r>
          </w:p>
        </w:tc>
      </w:tr>
      <w:tr w:rsidR="00867A3E" w:rsidRPr="004926BF" w14:paraId="0227E499" w14:textId="77777777" w:rsidTr="00867A3E">
        <w:trPr>
          <w:trHeight w:val="276"/>
          <w:jc w:val="center"/>
        </w:trPr>
        <w:tc>
          <w:tcPr>
            <w:tcW w:w="2268" w:type="dxa"/>
            <w:tcBorders>
              <w:top w:val="nil"/>
              <w:left w:val="nil"/>
              <w:bottom w:val="nil"/>
              <w:right w:val="nil"/>
            </w:tcBorders>
            <w:hideMark/>
          </w:tcPr>
          <w:p w14:paraId="65EB50F8" w14:textId="77777777" w:rsidR="00867A3E" w:rsidRPr="004926BF" w:rsidRDefault="00867A3E" w:rsidP="005A313E">
            <w:pPr>
              <w:widowControl/>
              <w:jc w:val="left"/>
              <w:rPr>
                <w:rFonts w:eastAsia="DengXian" w:cs="Times New Roman"/>
                <w:b/>
                <w:bCs/>
                <w:color w:val="000000"/>
                <w:kern w:val="0"/>
                <w:sz w:val="16"/>
                <w:szCs w:val="16"/>
              </w:rPr>
            </w:pPr>
            <w:r w:rsidRPr="004926BF">
              <w:rPr>
                <w:rFonts w:cs="Times New Roman"/>
                <w:sz w:val="16"/>
                <w:szCs w:val="16"/>
              </w:rPr>
              <w:t>Predict Correct</w:t>
            </w:r>
          </w:p>
        </w:tc>
        <w:tc>
          <w:tcPr>
            <w:tcW w:w="1129" w:type="dxa"/>
            <w:tcBorders>
              <w:top w:val="nil"/>
              <w:left w:val="nil"/>
              <w:bottom w:val="nil"/>
              <w:right w:val="nil"/>
            </w:tcBorders>
            <w:noWrap/>
            <w:vAlign w:val="center"/>
            <w:hideMark/>
          </w:tcPr>
          <w:p w14:paraId="0F8E1C67"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388</w:t>
            </w:r>
          </w:p>
        </w:tc>
        <w:tc>
          <w:tcPr>
            <w:tcW w:w="993" w:type="dxa"/>
            <w:tcBorders>
              <w:top w:val="nil"/>
              <w:left w:val="nil"/>
              <w:bottom w:val="nil"/>
              <w:right w:val="nil"/>
            </w:tcBorders>
            <w:shd w:val="clear" w:color="auto" w:fill="FFFFFF"/>
            <w:noWrap/>
            <w:vAlign w:val="center"/>
            <w:hideMark/>
          </w:tcPr>
          <w:p w14:paraId="59E45AE2"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45</w:t>
            </w:r>
          </w:p>
        </w:tc>
        <w:tc>
          <w:tcPr>
            <w:tcW w:w="1275" w:type="dxa"/>
            <w:tcBorders>
              <w:top w:val="nil"/>
              <w:left w:val="nil"/>
              <w:bottom w:val="nil"/>
              <w:right w:val="nil"/>
            </w:tcBorders>
            <w:shd w:val="clear" w:color="auto" w:fill="FFFFFF" w:themeFill="background1"/>
            <w:noWrap/>
            <w:vAlign w:val="center"/>
            <w:hideMark/>
          </w:tcPr>
          <w:p w14:paraId="287F642C"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433</w:t>
            </w:r>
          </w:p>
        </w:tc>
        <w:tc>
          <w:tcPr>
            <w:tcW w:w="284" w:type="dxa"/>
            <w:tcBorders>
              <w:top w:val="nil"/>
              <w:left w:val="nil"/>
              <w:bottom w:val="nil"/>
              <w:right w:val="nil"/>
            </w:tcBorders>
            <w:noWrap/>
            <w:vAlign w:val="center"/>
            <w:hideMark/>
          </w:tcPr>
          <w:p w14:paraId="3A32BE2E"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191" w:type="dxa"/>
            <w:tcBorders>
              <w:top w:val="nil"/>
              <w:left w:val="nil"/>
              <w:bottom w:val="nil"/>
              <w:right w:val="nil"/>
            </w:tcBorders>
            <w:noWrap/>
            <w:vAlign w:val="center"/>
            <w:hideMark/>
          </w:tcPr>
          <w:p w14:paraId="47B6CE84"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22</w:t>
            </w:r>
          </w:p>
        </w:tc>
        <w:tc>
          <w:tcPr>
            <w:tcW w:w="872" w:type="dxa"/>
            <w:tcBorders>
              <w:top w:val="nil"/>
              <w:left w:val="nil"/>
              <w:bottom w:val="nil"/>
              <w:right w:val="nil"/>
            </w:tcBorders>
            <w:shd w:val="clear" w:color="auto" w:fill="FFFFFF"/>
            <w:noWrap/>
            <w:vAlign w:val="center"/>
            <w:hideMark/>
          </w:tcPr>
          <w:p w14:paraId="4B1D75B2"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29</w:t>
            </w:r>
          </w:p>
        </w:tc>
        <w:tc>
          <w:tcPr>
            <w:tcW w:w="914" w:type="dxa"/>
            <w:tcBorders>
              <w:top w:val="nil"/>
              <w:left w:val="nil"/>
              <w:bottom w:val="nil"/>
              <w:right w:val="nil"/>
            </w:tcBorders>
            <w:shd w:val="clear" w:color="auto" w:fill="FFFFFF" w:themeFill="background1"/>
            <w:noWrap/>
            <w:vAlign w:val="center"/>
            <w:hideMark/>
          </w:tcPr>
          <w:p w14:paraId="4438FC0A"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51</w:t>
            </w:r>
          </w:p>
        </w:tc>
        <w:tc>
          <w:tcPr>
            <w:tcW w:w="236" w:type="dxa"/>
            <w:tcBorders>
              <w:top w:val="nil"/>
              <w:left w:val="nil"/>
              <w:bottom w:val="nil"/>
              <w:right w:val="nil"/>
            </w:tcBorders>
            <w:noWrap/>
            <w:vAlign w:val="center"/>
            <w:hideMark/>
          </w:tcPr>
          <w:p w14:paraId="5929E552"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898" w:type="dxa"/>
            <w:tcBorders>
              <w:top w:val="nil"/>
              <w:left w:val="nil"/>
              <w:bottom w:val="nil"/>
              <w:right w:val="nil"/>
            </w:tcBorders>
            <w:noWrap/>
            <w:vAlign w:val="center"/>
            <w:hideMark/>
          </w:tcPr>
          <w:p w14:paraId="374F64E3"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64</w:t>
            </w:r>
          </w:p>
        </w:tc>
        <w:tc>
          <w:tcPr>
            <w:tcW w:w="872" w:type="dxa"/>
            <w:tcBorders>
              <w:top w:val="nil"/>
              <w:left w:val="nil"/>
              <w:bottom w:val="nil"/>
              <w:right w:val="nil"/>
            </w:tcBorders>
            <w:shd w:val="clear" w:color="auto" w:fill="FFFFFF"/>
            <w:noWrap/>
            <w:vAlign w:val="center"/>
            <w:hideMark/>
          </w:tcPr>
          <w:p w14:paraId="7BDE3A18"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15</w:t>
            </w:r>
          </w:p>
        </w:tc>
        <w:tc>
          <w:tcPr>
            <w:tcW w:w="750" w:type="dxa"/>
            <w:tcBorders>
              <w:top w:val="nil"/>
              <w:left w:val="nil"/>
              <w:bottom w:val="nil"/>
              <w:right w:val="nil"/>
            </w:tcBorders>
            <w:shd w:val="clear" w:color="auto" w:fill="FFFFFF" w:themeFill="background1"/>
            <w:noWrap/>
            <w:vAlign w:val="center"/>
            <w:hideMark/>
          </w:tcPr>
          <w:p w14:paraId="17679E90"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79</w:t>
            </w:r>
          </w:p>
        </w:tc>
        <w:tc>
          <w:tcPr>
            <w:tcW w:w="236" w:type="dxa"/>
            <w:tcBorders>
              <w:top w:val="nil"/>
              <w:left w:val="nil"/>
              <w:bottom w:val="nil"/>
              <w:right w:val="nil"/>
            </w:tcBorders>
            <w:noWrap/>
            <w:vAlign w:val="center"/>
            <w:hideMark/>
          </w:tcPr>
          <w:p w14:paraId="7D3AA6E4"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118" w:type="dxa"/>
            <w:tcBorders>
              <w:top w:val="nil"/>
              <w:left w:val="nil"/>
              <w:bottom w:val="nil"/>
              <w:right w:val="nil"/>
            </w:tcBorders>
            <w:noWrap/>
            <w:vAlign w:val="center"/>
            <w:hideMark/>
          </w:tcPr>
          <w:p w14:paraId="4E217BF4"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104</w:t>
            </w:r>
          </w:p>
        </w:tc>
        <w:tc>
          <w:tcPr>
            <w:tcW w:w="872" w:type="dxa"/>
            <w:tcBorders>
              <w:top w:val="nil"/>
              <w:left w:val="nil"/>
              <w:bottom w:val="nil"/>
              <w:right w:val="nil"/>
            </w:tcBorders>
            <w:shd w:val="clear" w:color="auto" w:fill="FFFFFF"/>
            <w:noWrap/>
            <w:vAlign w:val="center"/>
            <w:hideMark/>
          </w:tcPr>
          <w:p w14:paraId="759D14AE"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136</w:t>
            </w:r>
          </w:p>
        </w:tc>
        <w:tc>
          <w:tcPr>
            <w:tcW w:w="829" w:type="dxa"/>
            <w:tcBorders>
              <w:top w:val="nil"/>
              <w:left w:val="nil"/>
              <w:bottom w:val="nil"/>
              <w:right w:val="nil"/>
            </w:tcBorders>
            <w:shd w:val="clear" w:color="auto" w:fill="FFFFFF" w:themeFill="background1"/>
            <w:noWrap/>
            <w:vAlign w:val="center"/>
            <w:hideMark/>
          </w:tcPr>
          <w:p w14:paraId="262F5DA2"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240</w:t>
            </w:r>
          </w:p>
        </w:tc>
      </w:tr>
      <w:tr w:rsidR="00867A3E" w:rsidRPr="004926BF" w14:paraId="639892DC" w14:textId="77777777" w:rsidTr="00867A3E">
        <w:trPr>
          <w:trHeight w:val="276"/>
          <w:jc w:val="center"/>
        </w:trPr>
        <w:tc>
          <w:tcPr>
            <w:tcW w:w="2268" w:type="dxa"/>
            <w:tcBorders>
              <w:top w:val="nil"/>
              <w:left w:val="nil"/>
              <w:bottom w:val="single" w:sz="8" w:space="0" w:color="auto"/>
              <w:right w:val="nil"/>
            </w:tcBorders>
            <w:hideMark/>
          </w:tcPr>
          <w:p w14:paraId="4F7985C4" w14:textId="77777777" w:rsidR="00867A3E" w:rsidRPr="004926BF" w:rsidRDefault="00867A3E" w:rsidP="005A313E">
            <w:pPr>
              <w:widowControl/>
              <w:jc w:val="left"/>
              <w:rPr>
                <w:rFonts w:eastAsia="DengXian" w:cs="Times New Roman"/>
                <w:b/>
                <w:bCs/>
                <w:color w:val="000000"/>
                <w:kern w:val="0"/>
                <w:sz w:val="16"/>
                <w:szCs w:val="16"/>
              </w:rPr>
            </w:pPr>
            <w:r w:rsidRPr="004926BF">
              <w:rPr>
                <w:rFonts w:cs="Times New Roman"/>
                <w:sz w:val="16"/>
                <w:szCs w:val="16"/>
              </w:rPr>
              <w:t>Totals</w:t>
            </w:r>
          </w:p>
        </w:tc>
        <w:tc>
          <w:tcPr>
            <w:tcW w:w="1129" w:type="dxa"/>
            <w:tcBorders>
              <w:top w:val="nil"/>
              <w:left w:val="nil"/>
              <w:bottom w:val="single" w:sz="8" w:space="0" w:color="auto"/>
              <w:right w:val="nil"/>
            </w:tcBorders>
            <w:noWrap/>
            <w:vAlign w:val="center"/>
            <w:hideMark/>
          </w:tcPr>
          <w:p w14:paraId="040D954A"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395</w:t>
            </w:r>
          </w:p>
        </w:tc>
        <w:tc>
          <w:tcPr>
            <w:tcW w:w="993" w:type="dxa"/>
            <w:tcBorders>
              <w:top w:val="nil"/>
              <w:left w:val="nil"/>
              <w:bottom w:val="single" w:sz="8" w:space="0" w:color="auto"/>
              <w:right w:val="nil"/>
            </w:tcBorders>
            <w:noWrap/>
            <w:vAlign w:val="center"/>
            <w:hideMark/>
          </w:tcPr>
          <w:p w14:paraId="1824DD46"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45</w:t>
            </w:r>
          </w:p>
        </w:tc>
        <w:tc>
          <w:tcPr>
            <w:tcW w:w="1275" w:type="dxa"/>
            <w:tcBorders>
              <w:top w:val="nil"/>
              <w:left w:val="nil"/>
              <w:bottom w:val="single" w:sz="8" w:space="0" w:color="auto"/>
              <w:right w:val="nil"/>
            </w:tcBorders>
            <w:noWrap/>
            <w:vAlign w:val="center"/>
            <w:hideMark/>
          </w:tcPr>
          <w:p w14:paraId="59499268"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440</w:t>
            </w:r>
          </w:p>
        </w:tc>
        <w:tc>
          <w:tcPr>
            <w:tcW w:w="284" w:type="dxa"/>
            <w:tcBorders>
              <w:top w:val="nil"/>
              <w:left w:val="nil"/>
              <w:bottom w:val="single" w:sz="8" w:space="0" w:color="auto"/>
              <w:right w:val="nil"/>
            </w:tcBorders>
            <w:noWrap/>
            <w:vAlign w:val="center"/>
            <w:hideMark/>
          </w:tcPr>
          <w:p w14:paraId="768280A9"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191" w:type="dxa"/>
            <w:tcBorders>
              <w:top w:val="nil"/>
              <w:left w:val="nil"/>
              <w:bottom w:val="single" w:sz="8" w:space="0" w:color="auto"/>
              <w:right w:val="nil"/>
            </w:tcBorders>
            <w:noWrap/>
            <w:vAlign w:val="center"/>
            <w:hideMark/>
          </w:tcPr>
          <w:p w14:paraId="078ECE48"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22</w:t>
            </w:r>
          </w:p>
        </w:tc>
        <w:tc>
          <w:tcPr>
            <w:tcW w:w="872" w:type="dxa"/>
            <w:tcBorders>
              <w:top w:val="nil"/>
              <w:left w:val="nil"/>
              <w:bottom w:val="single" w:sz="8" w:space="0" w:color="auto"/>
              <w:right w:val="nil"/>
            </w:tcBorders>
            <w:noWrap/>
            <w:vAlign w:val="center"/>
            <w:hideMark/>
          </w:tcPr>
          <w:p w14:paraId="0C8C4F71"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41</w:t>
            </w:r>
          </w:p>
        </w:tc>
        <w:tc>
          <w:tcPr>
            <w:tcW w:w="914" w:type="dxa"/>
            <w:tcBorders>
              <w:top w:val="nil"/>
              <w:left w:val="nil"/>
              <w:bottom w:val="single" w:sz="8" w:space="0" w:color="auto"/>
              <w:right w:val="nil"/>
            </w:tcBorders>
            <w:noWrap/>
            <w:vAlign w:val="center"/>
            <w:hideMark/>
          </w:tcPr>
          <w:p w14:paraId="7DD046C3"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63</w:t>
            </w:r>
          </w:p>
        </w:tc>
        <w:tc>
          <w:tcPr>
            <w:tcW w:w="236" w:type="dxa"/>
            <w:tcBorders>
              <w:top w:val="nil"/>
              <w:left w:val="nil"/>
              <w:bottom w:val="single" w:sz="8" w:space="0" w:color="auto"/>
              <w:right w:val="nil"/>
            </w:tcBorders>
            <w:noWrap/>
            <w:vAlign w:val="center"/>
            <w:hideMark/>
          </w:tcPr>
          <w:p w14:paraId="3A37A731"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898" w:type="dxa"/>
            <w:tcBorders>
              <w:top w:val="nil"/>
              <w:left w:val="nil"/>
              <w:bottom w:val="single" w:sz="8" w:space="0" w:color="auto"/>
              <w:right w:val="nil"/>
            </w:tcBorders>
            <w:noWrap/>
            <w:vAlign w:val="center"/>
            <w:hideMark/>
          </w:tcPr>
          <w:p w14:paraId="0415E27D"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64</w:t>
            </w:r>
          </w:p>
        </w:tc>
        <w:tc>
          <w:tcPr>
            <w:tcW w:w="872" w:type="dxa"/>
            <w:tcBorders>
              <w:top w:val="nil"/>
              <w:left w:val="nil"/>
              <w:bottom w:val="single" w:sz="8" w:space="0" w:color="auto"/>
              <w:right w:val="nil"/>
            </w:tcBorders>
            <w:noWrap/>
            <w:vAlign w:val="center"/>
            <w:hideMark/>
          </w:tcPr>
          <w:p w14:paraId="569E8729"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41</w:t>
            </w:r>
          </w:p>
        </w:tc>
        <w:tc>
          <w:tcPr>
            <w:tcW w:w="750" w:type="dxa"/>
            <w:tcBorders>
              <w:top w:val="nil"/>
              <w:left w:val="nil"/>
              <w:bottom w:val="single" w:sz="8" w:space="0" w:color="auto"/>
              <w:right w:val="nil"/>
            </w:tcBorders>
            <w:noWrap/>
            <w:vAlign w:val="center"/>
            <w:hideMark/>
          </w:tcPr>
          <w:p w14:paraId="1AB4211D"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105</w:t>
            </w:r>
          </w:p>
        </w:tc>
        <w:tc>
          <w:tcPr>
            <w:tcW w:w="236" w:type="dxa"/>
            <w:tcBorders>
              <w:top w:val="nil"/>
              <w:left w:val="nil"/>
              <w:bottom w:val="single" w:sz="8" w:space="0" w:color="auto"/>
              <w:right w:val="nil"/>
            </w:tcBorders>
            <w:noWrap/>
            <w:vAlign w:val="center"/>
            <w:hideMark/>
          </w:tcPr>
          <w:p w14:paraId="0B671A9F"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118" w:type="dxa"/>
            <w:tcBorders>
              <w:top w:val="nil"/>
              <w:left w:val="nil"/>
              <w:bottom w:val="single" w:sz="8" w:space="0" w:color="auto"/>
              <w:right w:val="nil"/>
            </w:tcBorders>
            <w:noWrap/>
            <w:vAlign w:val="center"/>
            <w:hideMark/>
          </w:tcPr>
          <w:p w14:paraId="0D750B60"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112</w:t>
            </w:r>
          </w:p>
        </w:tc>
        <w:tc>
          <w:tcPr>
            <w:tcW w:w="872" w:type="dxa"/>
            <w:tcBorders>
              <w:top w:val="nil"/>
              <w:left w:val="nil"/>
              <w:bottom w:val="single" w:sz="8" w:space="0" w:color="auto"/>
              <w:right w:val="nil"/>
            </w:tcBorders>
            <w:noWrap/>
            <w:vAlign w:val="center"/>
            <w:hideMark/>
          </w:tcPr>
          <w:p w14:paraId="5E420B89"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149</w:t>
            </w:r>
          </w:p>
        </w:tc>
        <w:tc>
          <w:tcPr>
            <w:tcW w:w="829" w:type="dxa"/>
            <w:tcBorders>
              <w:top w:val="nil"/>
              <w:left w:val="nil"/>
              <w:bottom w:val="single" w:sz="8" w:space="0" w:color="auto"/>
              <w:right w:val="nil"/>
            </w:tcBorders>
            <w:noWrap/>
            <w:vAlign w:val="center"/>
            <w:hideMark/>
          </w:tcPr>
          <w:p w14:paraId="26C16050" w14:textId="77777777" w:rsidR="00867A3E" w:rsidRPr="004926BF" w:rsidRDefault="00867A3E" w:rsidP="005A313E">
            <w:pPr>
              <w:widowControl/>
              <w:jc w:val="center"/>
              <w:rPr>
                <w:rFonts w:eastAsia="DengXian" w:cs="Times New Roman"/>
                <w:color w:val="000000"/>
                <w:kern w:val="0"/>
                <w:sz w:val="16"/>
                <w:szCs w:val="16"/>
              </w:rPr>
            </w:pPr>
            <w:r w:rsidRPr="004926BF">
              <w:rPr>
                <w:rFonts w:eastAsia="DengXian" w:cs="Times New Roman"/>
                <w:color w:val="000000"/>
                <w:kern w:val="0"/>
                <w:sz w:val="16"/>
                <w:szCs w:val="16"/>
              </w:rPr>
              <w:t>261</w:t>
            </w:r>
          </w:p>
        </w:tc>
      </w:tr>
      <w:tr w:rsidR="00867A3E" w:rsidRPr="004926BF" w14:paraId="21BC4989" w14:textId="77777777" w:rsidTr="00867A3E">
        <w:trPr>
          <w:trHeight w:val="276"/>
          <w:jc w:val="center"/>
        </w:trPr>
        <w:tc>
          <w:tcPr>
            <w:tcW w:w="2268" w:type="dxa"/>
            <w:tcBorders>
              <w:top w:val="single" w:sz="8" w:space="0" w:color="auto"/>
              <w:left w:val="nil"/>
              <w:bottom w:val="nil"/>
              <w:right w:val="nil"/>
            </w:tcBorders>
            <w:hideMark/>
          </w:tcPr>
          <w:p w14:paraId="6F46EBCB" w14:textId="77777777" w:rsidR="00867A3E" w:rsidRPr="004926BF" w:rsidRDefault="00867A3E" w:rsidP="005A313E">
            <w:pPr>
              <w:widowControl/>
              <w:jc w:val="left"/>
              <w:rPr>
                <w:rFonts w:eastAsia="DengXian" w:cs="Times New Roman"/>
                <w:b/>
                <w:bCs/>
                <w:kern w:val="0"/>
                <w:sz w:val="16"/>
                <w:szCs w:val="16"/>
              </w:rPr>
            </w:pPr>
            <w:r w:rsidRPr="004926BF">
              <w:rPr>
                <w:rFonts w:cs="Times New Roman"/>
                <w:sz w:val="16"/>
                <w:szCs w:val="16"/>
              </w:rPr>
              <w:t>Accuracy (95% CI)</w:t>
            </w:r>
          </w:p>
        </w:tc>
        <w:tc>
          <w:tcPr>
            <w:tcW w:w="3397" w:type="dxa"/>
            <w:gridSpan w:val="3"/>
            <w:tcBorders>
              <w:top w:val="single" w:sz="8" w:space="0" w:color="auto"/>
              <w:left w:val="nil"/>
              <w:bottom w:val="nil"/>
              <w:right w:val="nil"/>
            </w:tcBorders>
            <w:noWrap/>
            <w:vAlign w:val="center"/>
            <w:hideMark/>
          </w:tcPr>
          <w:p w14:paraId="0ED0BDD7"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0.984(0.968, 0.994)</w:t>
            </w:r>
          </w:p>
        </w:tc>
        <w:tc>
          <w:tcPr>
            <w:tcW w:w="284" w:type="dxa"/>
            <w:tcBorders>
              <w:top w:val="single" w:sz="8" w:space="0" w:color="auto"/>
              <w:left w:val="nil"/>
              <w:bottom w:val="nil"/>
              <w:right w:val="nil"/>
            </w:tcBorders>
            <w:noWrap/>
            <w:vAlign w:val="center"/>
            <w:hideMark/>
          </w:tcPr>
          <w:p w14:paraId="790F9494" w14:textId="77777777" w:rsidR="00867A3E" w:rsidRPr="004926BF" w:rsidRDefault="00867A3E" w:rsidP="005A313E">
            <w:pPr>
              <w:widowControl/>
              <w:jc w:val="left"/>
              <w:rPr>
                <w:rFonts w:eastAsia="DengXian" w:cs="Times New Roman"/>
                <w:kern w:val="0"/>
                <w:sz w:val="16"/>
                <w:szCs w:val="16"/>
              </w:rPr>
            </w:pPr>
            <w:r w:rsidRPr="004926BF">
              <w:rPr>
                <w:rFonts w:eastAsia="DengXian" w:cs="Times New Roman"/>
                <w:kern w:val="0"/>
                <w:sz w:val="16"/>
                <w:szCs w:val="16"/>
              </w:rPr>
              <w:t xml:space="preserve">　</w:t>
            </w:r>
          </w:p>
        </w:tc>
        <w:tc>
          <w:tcPr>
            <w:tcW w:w="2977" w:type="dxa"/>
            <w:gridSpan w:val="3"/>
            <w:tcBorders>
              <w:top w:val="single" w:sz="8" w:space="0" w:color="auto"/>
              <w:left w:val="nil"/>
              <w:bottom w:val="nil"/>
              <w:right w:val="nil"/>
            </w:tcBorders>
            <w:noWrap/>
            <w:vAlign w:val="center"/>
            <w:hideMark/>
          </w:tcPr>
          <w:p w14:paraId="65C3E9CC"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0.810(0.691, 0.898)</w:t>
            </w:r>
          </w:p>
        </w:tc>
        <w:tc>
          <w:tcPr>
            <w:tcW w:w="236" w:type="dxa"/>
            <w:tcBorders>
              <w:top w:val="single" w:sz="8" w:space="0" w:color="auto"/>
              <w:left w:val="nil"/>
              <w:bottom w:val="nil"/>
              <w:right w:val="nil"/>
            </w:tcBorders>
            <w:noWrap/>
            <w:vAlign w:val="center"/>
            <w:hideMark/>
          </w:tcPr>
          <w:p w14:paraId="27ED3704" w14:textId="77777777" w:rsidR="00867A3E" w:rsidRPr="004926BF" w:rsidRDefault="00867A3E" w:rsidP="005A313E">
            <w:pPr>
              <w:widowControl/>
              <w:jc w:val="left"/>
              <w:rPr>
                <w:rFonts w:eastAsia="DengXian" w:cs="Times New Roman"/>
                <w:kern w:val="0"/>
                <w:sz w:val="16"/>
                <w:szCs w:val="16"/>
              </w:rPr>
            </w:pPr>
            <w:r w:rsidRPr="004926BF">
              <w:rPr>
                <w:rFonts w:eastAsia="DengXian" w:cs="Times New Roman"/>
                <w:kern w:val="0"/>
                <w:sz w:val="16"/>
                <w:szCs w:val="16"/>
              </w:rPr>
              <w:t xml:space="preserve">　</w:t>
            </w:r>
          </w:p>
        </w:tc>
        <w:tc>
          <w:tcPr>
            <w:tcW w:w="2520" w:type="dxa"/>
            <w:gridSpan w:val="3"/>
            <w:tcBorders>
              <w:top w:val="single" w:sz="8" w:space="0" w:color="auto"/>
              <w:left w:val="nil"/>
              <w:bottom w:val="nil"/>
              <w:right w:val="nil"/>
            </w:tcBorders>
            <w:noWrap/>
            <w:vAlign w:val="center"/>
            <w:hideMark/>
          </w:tcPr>
          <w:p w14:paraId="52644A40"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0.752(0.659, 0.831)</w:t>
            </w:r>
          </w:p>
        </w:tc>
        <w:tc>
          <w:tcPr>
            <w:tcW w:w="236" w:type="dxa"/>
            <w:tcBorders>
              <w:top w:val="single" w:sz="8" w:space="0" w:color="auto"/>
              <w:left w:val="nil"/>
              <w:bottom w:val="nil"/>
              <w:right w:val="nil"/>
            </w:tcBorders>
            <w:noWrap/>
            <w:vAlign w:val="center"/>
            <w:hideMark/>
          </w:tcPr>
          <w:p w14:paraId="6C81631F" w14:textId="77777777" w:rsidR="00867A3E" w:rsidRPr="004926BF" w:rsidRDefault="00867A3E" w:rsidP="005A313E">
            <w:pPr>
              <w:widowControl/>
              <w:jc w:val="left"/>
              <w:rPr>
                <w:rFonts w:eastAsia="DengXian" w:cs="Times New Roman"/>
                <w:kern w:val="0"/>
                <w:sz w:val="16"/>
                <w:szCs w:val="16"/>
              </w:rPr>
            </w:pPr>
            <w:r w:rsidRPr="004926BF">
              <w:rPr>
                <w:rFonts w:eastAsia="DengXian" w:cs="Times New Roman"/>
                <w:kern w:val="0"/>
                <w:sz w:val="16"/>
                <w:szCs w:val="16"/>
              </w:rPr>
              <w:t xml:space="preserve">　</w:t>
            </w:r>
          </w:p>
        </w:tc>
        <w:tc>
          <w:tcPr>
            <w:tcW w:w="2819" w:type="dxa"/>
            <w:gridSpan w:val="3"/>
            <w:tcBorders>
              <w:top w:val="single" w:sz="8" w:space="0" w:color="auto"/>
              <w:left w:val="nil"/>
              <w:bottom w:val="nil"/>
              <w:right w:val="nil"/>
            </w:tcBorders>
            <w:noWrap/>
            <w:vAlign w:val="center"/>
            <w:hideMark/>
          </w:tcPr>
          <w:p w14:paraId="3AC48F5A"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0.920(0.880, 0.950)</w:t>
            </w:r>
          </w:p>
        </w:tc>
      </w:tr>
      <w:tr w:rsidR="00867A3E" w:rsidRPr="004926BF" w14:paraId="435A94A5" w14:textId="77777777" w:rsidTr="00867A3E">
        <w:trPr>
          <w:trHeight w:val="276"/>
          <w:jc w:val="center"/>
        </w:trPr>
        <w:tc>
          <w:tcPr>
            <w:tcW w:w="2268" w:type="dxa"/>
            <w:tcBorders>
              <w:top w:val="nil"/>
              <w:left w:val="nil"/>
              <w:bottom w:val="nil"/>
              <w:right w:val="nil"/>
            </w:tcBorders>
            <w:hideMark/>
          </w:tcPr>
          <w:p w14:paraId="4F5DDE71" w14:textId="77777777" w:rsidR="00867A3E" w:rsidRPr="004926BF" w:rsidRDefault="00867A3E" w:rsidP="005A313E">
            <w:pPr>
              <w:widowControl/>
              <w:jc w:val="left"/>
              <w:rPr>
                <w:rFonts w:eastAsia="DengXian" w:cs="Times New Roman"/>
                <w:b/>
                <w:bCs/>
                <w:kern w:val="0"/>
                <w:sz w:val="16"/>
                <w:szCs w:val="16"/>
              </w:rPr>
            </w:pPr>
            <w:r w:rsidRPr="004926BF">
              <w:rPr>
                <w:rFonts w:cs="Times New Roman"/>
                <w:sz w:val="16"/>
                <w:szCs w:val="16"/>
              </w:rPr>
              <w:t xml:space="preserve">Sensitivity </w:t>
            </w:r>
          </w:p>
        </w:tc>
        <w:tc>
          <w:tcPr>
            <w:tcW w:w="3397" w:type="dxa"/>
            <w:gridSpan w:val="3"/>
            <w:tcBorders>
              <w:top w:val="nil"/>
              <w:left w:val="nil"/>
              <w:bottom w:val="nil"/>
              <w:right w:val="nil"/>
            </w:tcBorders>
            <w:noWrap/>
            <w:vAlign w:val="center"/>
            <w:hideMark/>
          </w:tcPr>
          <w:p w14:paraId="5F2B6E70"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 xml:space="preserve">0.982 </w:t>
            </w:r>
          </w:p>
        </w:tc>
        <w:tc>
          <w:tcPr>
            <w:tcW w:w="284" w:type="dxa"/>
            <w:tcBorders>
              <w:top w:val="nil"/>
              <w:left w:val="nil"/>
              <w:bottom w:val="nil"/>
              <w:right w:val="nil"/>
            </w:tcBorders>
            <w:noWrap/>
            <w:vAlign w:val="center"/>
            <w:hideMark/>
          </w:tcPr>
          <w:p w14:paraId="2038B347" w14:textId="77777777" w:rsidR="00867A3E" w:rsidRPr="004926BF" w:rsidRDefault="00867A3E" w:rsidP="005A313E">
            <w:pPr>
              <w:widowControl/>
              <w:jc w:val="left"/>
              <w:rPr>
                <w:rFonts w:eastAsia="DengXian" w:cs="Times New Roman"/>
                <w:kern w:val="0"/>
                <w:sz w:val="16"/>
                <w:szCs w:val="16"/>
              </w:rPr>
            </w:pPr>
            <w:r w:rsidRPr="004926BF">
              <w:rPr>
                <w:rFonts w:eastAsia="DengXian" w:cs="Times New Roman"/>
                <w:kern w:val="0"/>
                <w:sz w:val="16"/>
                <w:szCs w:val="16"/>
              </w:rPr>
              <w:t xml:space="preserve">　</w:t>
            </w:r>
          </w:p>
        </w:tc>
        <w:tc>
          <w:tcPr>
            <w:tcW w:w="2977" w:type="dxa"/>
            <w:gridSpan w:val="3"/>
            <w:tcBorders>
              <w:top w:val="nil"/>
              <w:left w:val="nil"/>
              <w:bottom w:val="nil"/>
              <w:right w:val="nil"/>
            </w:tcBorders>
            <w:noWrap/>
            <w:vAlign w:val="center"/>
            <w:hideMark/>
          </w:tcPr>
          <w:p w14:paraId="3A42768C"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 xml:space="preserve">1.000 </w:t>
            </w:r>
          </w:p>
        </w:tc>
        <w:tc>
          <w:tcPr>
            <w:tcW w:w="236" w:type="dxa"/>
            <w:tcBorders>
              <w:top w:val="nil"/>
              <w:left w:val="nil"/>
              <w:bottom w:val="nil"/>
              <w:right w:val="nil"/>
            </w:tcBorders>
            <w:noWrap/>
            <w:vAlign w:val="center"/>
            <w:hideMark/>
          </w:tcPr>
          <w:p w14:paraId="22CAA4D7" w14:textId="77777777" w:rsidR="00867A3E" w:rsidRPr="004926BF" w:rsidRDefault="00867A3E" w:rsidP="005A313E">
            <w:pPr>
              <w:widowControl/>
              <w:jc w:val="left"/>
              <w:rPr>
                <w:rFonts w:eastAsia="DengXian" w:cs="Times New Roman"/>
                <w:kern w:val="0"/>
                <w:sz w:val="16"/>
                <w:szCs w:val="16"/>
              </w:rPr>
            </w:pPr>
            <w:r w:rsidRPr="004926BF">
              <w:rPr>
                <w:rFonts w:eastAsia="DengXian" w:cs="Times New Roman"/>
                <w:kern w:val="0"/>
                <w:sz w:val="16"/>
                <w:szCs w:val="16"/>
              </w:rPr>
              <w:t xml:space="preserve">　</w:t>
            </w:r>
          </w:p>
        </w:tc>
        <w:tc>
          <w:tcPr>
            <w:tcW w:w="2520" w:type="dxa"/>
            <w:gridSpan w:val="3"/>
            <w:tcBorders>
              <w:top w:val="nil"/>
              <w:left w:val="nil"/>
              <w:bottom w:val="nil"/>
              <w:right w:val="nil"/>
            </w:tcBorders>
            <w:noWrap/>
            <w:vAlign w:val="center"/>
            <w:hideMark/>
          </w:tcPr>
          <w:p w14:paraId="532286A0"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 xml:space="preserve">1.000 </w:t>
            </w:r>
          </w:p>
        </w:tc>
        <w:tc>
          <w:tcPr>
            <w:tcW w:w="236" w:type="dxa"/>
            <w:tcBorders>
              <w:top w:val="nil"/>
              <w:left w:val="nil"/>
              <w:bottom w:val="nil"/>
              <w:right w:val="nil"/>
            </w:tcBorders>
            <w:noWrap/>
            <w:vAlign w:val="center"/>
            <w:hideMark/>
          </w:tcPr>
          <w:p w14:paraId="6E937CA4" w14:textId="77777777" w:rsidR="00867A3E" w:rsidRPr="004926BF" w:rsidRDefault="00867A3E" w:rsidP="005A313E">
            <w:pPr>
              <w:widowControl/>
              <w:jc w:val="left"/>
              <w:rPr>
                <w:rFonts w:eastAsia="DengXian" w:cs="Times New Roman"/>
                <w:kern w:val="0"/>
                <w:sz w:val="16"/>
                <w:szCs w:val="16"/>
              </w:rPr>
            </w:pPr>
            <w:r w:rsidRPr="004926BF">
              <w:rPr>
                <w:rFonts w:eastAsia="DengXian" w:cs="Times New Roman"/>
                <w:kern w:val="0"/>
                <w:sz w:val="16"/>
                <w:szCs w:val="16"/>
              </w:rPr>
              <w:t xml:space="preserve">　</w:t>
            </w:r>
          </w:p>
        </w:tc>
        <w:tc>
          <w:tcPr>
            <w:tcW w:w="2819" w:type="dxa"/>
            <w:gridSpan w:val="3"/>
            <w:tcBorders>
              <w:top w:val="nil"/>
              <w:left w:val="nil"/>
              <w:bottom w:val="nil"/>
              <w:right w:val="nil"/>
            </w:tcBorders>
            <w:noWrap/>
            <w:vAlign w:val="center"/>
            <w:hideMark/>
          </w:tcPr>
          <w:p w14:paraId="2B219B96"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 xml:space="preserve">0.929 </w:t>
            </w:r>
          </w:p>
        </w:tc>
      </w:tr>
      <w:tr w:rsidR="00867A3E" w:rsidRPr="004926BF" w14:paraId="4DBF69E4" w14:textId="77777777" w:rsidTr="00867A3E">
        <w:trPr>
          <w:trHeight w:val="276"/>
          <w:jc w:val="center"/>
        </w:trPr>
        <w:tc>
          <w:tcPr>
            <w:tcW w:w="2268" w:type="dxa"/>
            <w:tcBorders>
              <w:top w:val="nil"/>
              <w:left w:val="nil"/>
              <w:bottom w:val="nil"/>
              <w:right w:val="nil"/>
            </w:tcBorders>
            <w:hideMark/>
          </w:tcPr>
          <w:p w14:paraId="05055EE7" w14:textId="77777777" w:rsidR="00867A3E" w:rsidRPr="004926BF" w:rsidRDefault="00867A3E" w:rsidP="005A313E">
            <w:pPr>
              <w:widowControl/>
              <w:jc w:val="left"/>
              <w:rPr>
                <w:rFonts w:eastAsia="DengXian" w:cs="Times New Roman"/>
                <w:b/>
                <w:bCs/>
                <w:kern w:val="0"/>
                <w:sz w:val="16"/>
                <w:szCs w:val="16"/>
              </w:rPr>
            </w:pPr>
            <w:r w:rsidRPr="004926BF">
              <w:rPr>
                <w:rFonts w:cs="Times New Roman"/>
                <w:sz w:val="16"/>
                <w:szCs w:val="16"/>
              </w:rPr>
              <w:t xml:space="preserve">Specificity </w:t>
            </w:r>
          </w:p>
        </w:tc>
        <w:tc>
          <w:tcPr>
            <w:tcW w:w="3397" w:type="dxa"/>
            <w:gridSpan w:val="3"/>
            <w:tcBorders>
              <w:top w:val="nil"/>
              <w:left w:val="nil"/>
              <w:bottom w:val="nil"/>
              <w:right w:val="nil"/>
            </w:tcBorders>
            <w:noWrap/>
            <w:vAlign w:val="center"/>
            <w:hideMark/>
          </w:tcPr>
          <w:p w14:paraId="3A16790B"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 xml:space="preserve">1.000 </w:t>
            </w:r>
          </w:p>
        </w:tc>
        <w:tc>
          <w:tcPr>
            <w:tcW w:w="284" w:type="dxa"/>
            <w:tcBorders>
              <w:top w:val="nil"/>
              <w:left w:val="nil"/>
              <w:bottom w:val="nil"/>
              <w:right w:val="nil"/>
            </w:tcBorders>
            <w:noWrap/>
            <w:vAlign w:val="center"/>
            <w:hideMark/>
          </w:tcPr>
          <w:p w14:paraId="0B2E6C86" w14:textId="77777777" w:rsidR="00867A3E" w:rsidRPr="004926BF" w:rsidRDefault="00867A3E" w:rsidP="005A313E">
            <w:pPr>
              <w:widowControl/>
              <w:jc w:val="left"/>
              <w:rPr>
                <w:rFonts w:eastAsia="DengXian" w:cs="Times New Roman"/>
                <w:kern w:val="0"/>
                <w:sz w:val="16"/>
                <w:szCs w:val="16"/>
              </w:rPr>
            </w:pPr>
            <w:r w:rsidRPr="004926BF">
              <w:rPr>
                <w:rFonts w:eastAsia="DengXian" w:cs="Times New Roman"/>
                <w:kern w:val="0"/>
                <w:sz w:val="16"/>
                <w:szCs w:val="16"/>
              </w:rPr>
              <w:t xml:space="preserve">　</w:t>
            </w:r>
          </w:p>
        </w:tc>
        <w:tc>
          <w:tcPr>
            <w:tcW w:w="2977" w:type="dxa"/>
            <w:gridSpan w:val="3"/>
            <w:tcBorders>
              <w:top w:val="nil"/>
              <w:left w:val="nil"/>
              <w:bottom w:val="nil"/>
              <w:right w:val="nil"/>
            </w:tcBorders>
            <w:noWrap/>
            <w:vAlign w:val="center"/>
            <w:hideMark/>
          </w:tcPr>
          <w:p w14:paraId="0F05F5C6"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 xml:space="preserve">0.707 </w:t>
            </w:r>
          </w:p>
        </w:tc>
        <w:tc>
          <w:tcPr>
            <w:tcW w:w="236" w:type="dxa"/>
            <w:tcBorders>
              <w:top w:val="nil"/>
              <w:left w:val="nil"/>
              <w:bottom w:val="nil"/>
              <w:right w:val="nil"/>
            </w:tcBorders>
            <w:noWrap/>
            <w:vAlign w:val="center"/>
            <w:hideMark/>
          </w:tcPr>
          <w:p w14:paraId="72B25D08" w14:textId="77777777" w:rsidR="00867A3E" w:rsidRPr="004926BF" w:rsidRDefault="00867A3E" w:rsidP="005A313E">
            <w:pPr>
              <w:widowControl/>
              <w:jc w:val="left"/>
              <w:rPr>
                <w:rFonts w:eastAsia="DengXian" w:cs="Times New Roman"/>
                <w:kern w:val="0"/>
                <w:sz w:val="16"/>
                <w:szCs w:val="16"/>
              </w:rPr>
            </w:pPr>
            <w:r w:rsidRPr="004926BF">
              <w:rPr>
                <w:rFonts w:eastAsia="DengXian" w:cs="Times New Roman"/>
                <w:kern w:val="0"/>
                <w:sz w:val="16"/>
                <w:szCs w:val="16"/>
              </w:rPr>
              <w:t xml:space="preserve">　</w:t>
            </w:r>
          </w:p>
        </w:tc>
        <w:tc>
          <w:tcPr>
            <w:tcW w:w="2520" w:type="dxa"/>
            <w:gridSpan w:val="3"/>
            <w:tcBorders>
              <w:top w:val="nil"/>
              <w:left w:val="nil"/>
              <w:bottom w:val="nil"/>
              <w:right w:val="nil"/>
            </w:tcBorders>
            <w:noWrap/>
            <w:vAlign w:val="center"/>
            <w:hideMark/>
          </w:tcPr>
          <w:p w14:paraId="3FA7ED46"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 xml:space="preserve">0.366 </w:t>
            </w:r>
          </w:p>
        </w:tc>
        <w:tc>
          <w:tcPr>
            <w:tcW w:w="236" w:type="dxa"/>
            <w:tcBorders>
              <w:top w:val="nil"/>
              <w:left w:val="nil"/>
              <w:bottom w:val="nil"/>
              <w:right w:val="nil"/>
            </w:tcBorders>
            <w:noWrap/>
            <w:vAlign w:val="center"/>
            <w:hideMark/>
          </w:tcPr>
          <w:p w14:paraId="28466987" w14:textId="77777777" w:rsidR="00867A3E" w:rsidRPr="004926BF" w:rsidRDefault="00867A3E" w:rsidP="005A313E">
            <w:pPr>
              <w:widowControl/>
              <w:jc w:val="left"/>
              <w:rPr>
                <w:rFonts w:eastAsia="DengXian" w:cs="Times New Roman"/>
                <w:kern w:val="0"/>
                <w:sz w:val="16"/>
                <w:szCs w:val="16"/>
              </w:rPr>
            </w:pPr>
            <w:r w:rsidRPr="004926BF">
              <w:rPr>
                <w:rFonts w:eastAsia="DengXian" w:cs="Times New Roman"/>
                <w:kern w:val="0"/>
                <w:sz w:val="16"/>
                <w:szCs w:val="16"/>
              </w:rPr>
              <w:t xml:space="preserve">　</w:t>
            </w:r>
          </w:p>
        </w:tc>
        <w:tc>
          <w:tcPr>
            <w:tcW w:w="2819" w:type="dxa"/>
            <w:gridSpan w:val="3"/>
            <w:tcBorders>
              <w:top w:val="nil"/>
              <w:left w:val="nil"/>
              <w:bottom w:val="nil"/>
              <w:right w:val="nil"/>
            </w:tcBorders>
            <w:noWrap/>
            <w:vAlign w:val="center"/>
            <w:hideMark/>
          </w:tcPr>
          <w:p w14:paraId="304B2461"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 xml:space="preserve">0.913 </w:t>
            </w:r>
          </w:p>
        </w:tc>
      </w:tr>
      <w:tr w:rsidR="00867A3E" w:rsidRPr="004926BF" w14:paraId="0D0EC5D9" w14:textId="77777777" w:rsidTr="00867A3E">
        <w:trPr>
          <w:trHeight w:val="276"/>
          <w:jc w:val="center"/>
        </w:trPr>
        <w:tc>
          <w:tcPr>
            <w:tcW w:w="2268" w:type="dxa"/>
            <w:tcBorders>
              <w:top w:val="nil"/>
              <w:left w:val="nil"/>
              <w:bottom w:val="nil"/>
              <w:right w:val="nil"/>
            </w:tcBorders>
            <w:vAlign w:val="center"/>
            <w:hideMark/>
          </w:tcPr>
          <w:p w14:paraId="434E22B3" w14:textId="77777777" w:rsidR="00867A3E" w:rsidRPr="004926BF" w:rsidRDefault="00867A3E" w:rsidP="005A313E">
            <w:pPr>
              <w:widowControl/>
              <w:jc w:val="left"/>
              <w:rPr>
                <w:rFonts w:eastAsia="DengXian" w:cs="Times New Roman"/>
                <w:b/>
                <w:bCs/>
                <w:kern w:val="0"/>
                <w:sz w:val="16"/>
                <w:szCs w:val="16"/>
              </w:rPr>
            </w:pPr>
            <w:r w:rsidRPr="004926BF">
              <w:rPr>
                <w:rFonts w:cs="Times New Roman"/>
                <w:kern w:val="0"/>
                <w:sz w:val="16"/>
                <w:szCs w:val="16"/>
              </w:rPr>
              <w:t>Kappa</w:t>
            </w:r>
          </w:p>
        </w:tc>
        <w:tc>
          <w:tcPr>
            <w:tcW w:w="3397" w:type="dxa"/>
            <w:gridSpan w:val="3"/>
            <w:tcBorders>
              <w:top w:val="nil"/>
              <w:left w:val="nil"/>
              <w:bottom w:val="nil"/>
              <w:right w:val="nil"/>
            </w:tcBorders>
            <w:noWrap/>
            <w:vAlign w:val="center"/>
            <w:hideMark/>
          </w:tcPr>
          <w:p w14:paraId="279602D2"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 xml:space="preserve">0.919 </w:t>
            </w:r>
          </w:p>
        </w:tc>
        <w:tc>
          <w:tcPr>
            <w:tcW w:w="284" w:type="dxa"/>
            <w:tcBorders>
              <w:top w:val="nil"/>
              <w:left w:val="nil"/>
              <w:bottom w:val="nil"/>
              <w:right w:val="nil"/>
            </w:tcBorders>
            <w:noWrap/>
            <w:vAlign w:val="center"/>
            <w:hideMark/>
          </w:tcPr>
          <w:p w14:paraId="40F70B4E" w14:textId="77777777" w:rsidR="00867A3E" w:rsidRPr="004926BF" w:rsidRDefault="00867A3E" w:rsidP="005A313E">
            <w:pPr>
              <w:widowControl/>
              <w:jc w:val="left"/>
              <w:rPr>
                <w:rFonts w:eastAsia="DengXian" w:cs="Times New Roman"/>
                <w:kern w:val="0"/>
                <w:sz w:val="16"/>
                <w:szCs w:val="16"/>
              </w:rPr>
            </w:pPr>
            <w:r w:rsidRPr="004926BF">
              <w:rPr>
                <w:rFonts w:eastAsia="DengXian" w:cs="Times New Roman"/>
                <w:kern w:val="0"/>
                <w:sz w:val="16"/>
                <w:szCs w:val="16"/>
              </w:rPr>
              <w:t xml:space="preserve">　</w:t>
            </w:r>
          </w:p>
        </w:tc>
        <w:tc>
          <w:tcPr>
            <w:tcW w:w="2977" w:type="dxa"/>
            <w:gridSpan w:val="3"/>
            <w:tcBorders>
              <w:top w:val="nil"/>
              <w:left w:val="nil"/>
              <w:bottom w:val="nil"/>
              <w:right w:val="nil"/>
            </w:tcBorders>
            <w:noWrap/>
            <w:vAlign w:val="center"/>
            <w:hideMark/>
          </w:tcPr>
          <w:p w14:paraId="60798115"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 xml:space="preserve">0.628 </w:t>
            </w:r>
          </w:p>
        </w:tc>
        <w:tc>
          <w:tcPr>
            <w:tcW w:w="236" w:type="dxa"/>
            <w:tcBorders>
              <w:top w:val="nil"/>
              <w:left w:val="nil"/>
              <w:bottom w:val="nil"/>
              <w:right w:val="nil"/>
            </w:tcBorders>
            <w:noWrap/>
            <w:vAlign w:val="center"/>
            <w:hideMark/>
          </w:tcPr>
          <w:p w14:paraId="3059E2FD" w14:textId="77777777" w:rsidR="00867A3E" w:rsidRPr="004926BF" w:rsidRDefault="00867A3E" w:rsidP="005A313E">
            <w:pPr>
              <w:widowControl/>
              <w:jc w:val="left"/>
              <w:rPr>
                <w:rFonts w:eastAsia="DengXian" w:cs="Times New Roman"/>
                <w:kern w:val="0"/>
                <w:sz w:val="16"/>
                <w:szCs w:val="16"/>
              </w:rPr>
            </w:pPr>
            <w:r w:rsidRPr="004926BF">
              <w:rPr>
                <w:rFonts w:eastAsia="DengXian" w:cs="Times New Roman"/>
                <w:kern w:val="0"/>
                <w:sz w:val="16"/>
                <w:szCs w:val="16"/>
              </w:rPr>
              <w:t xml:space="preserve">　</w:t>
            </w:r>
          </w:p>
        </w:tc>
        <w:tc>
          <w:tcPr>
            <w:tcW w:w="2520" w:type="dxa"/>
            <w:gridSpan w:val="3"/>
            <w:tcBorders>
              <w:top w:val="nil"/>
              <w:left w:val="nil"/>
              <w:bottom w:val="nil"/>
              <w:right w:val="nil"/>
            </w:tcBorders>
            <w:noWrap/>
            <w:vAlign w:val="center"/>
            <w:hideMark/>
          </w:tcPr>
          <w:p w14:paraId="0365CE05"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 xml:space="preserve">0.413 </w:t>
            </w:r>
          </w:p>
        </w:tc>
        <w:tc>
          <w:tcPr>
            <w:tcW w:w="236" w:type="dxa"/>
            <w:tcBorders>
              <w:top w:val="nil"/>
              <w:left w:val="nil"/>
              <w:bottom w:val="nil"/>
              <w:right w:val="nil"/>
            </w:tcBorders>
            <w:noWrap/>
            <w:vAlign w:val="center"/>
            <w:hideMark/>
          </w:tcPr>
          <w:p w14:paraId="739D3B94" w14:textId="77777777" w:rsidR="00867A3E" w:rsidRPr="004926BF" w:rsidRDefault="00867A3E" w:rsidP="005A313E">
            <w:pPr>
              <w:widowControl/>
              <w:jc w:val="left"/>
              <w:rPr>
                <w:rFonts w:eastAsia="DengXian" w:cs="Times New Roman"/>
                <w:kern w:val="0"/>
                <w:sz w:val="16"/>
                <w:szCs w:val="16"/>
              </w:rPr>
            </w:pPr>
            <w:r w:rsidRPr="004926BF">
              <w:rPr>
                <w:rFonts w:eastAsia="DengXian" w:cs="Times New Roman"/>
                <w:kern w:val="0"/>
                <w:sz w:val="16"/>
                <w:szCs w:val="16"/>
              </w:rPr>
              <w:t xml:space="preserve">　</w:t>
            </w:r>
          </w:p>
        </w:tc>
        <w:tc>
          <w:tcPr>
            <w:tcW w:w="2819" w:type="dxa"/>
            <w:gridSpan w:val="3"/>
            <w:tcBorders>
              <w:top w:val="nil"/>
              <w:left w:val="nil"/>
              <w:bottom w:val="nil"/>
              <w:right w:val="nil"/>
            </w:tcBorders>
            <w:noWrap/>
            <w:vAlign w:val="center"/>
            <w:hideMark/>
          </w:tcPr>
          <w:p w14:paraId="72038B95"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 xml:space="preserve">0.837 </w:t>
            </w:r>
          </w:p>
        </w:tc>
      </w:tr>
      <w:tr w:rsidR="00867A3E" w:rsidRPr="004926BF" w14:paraId="3F0E1D67" w14:textId="77777777" w:rsidTr="00867A3E">
        <w:trPr>
          <w:trHeight w:val="276"/>
          <w:jc w:val="center"/>
        </w:trPr>
        <w:tc>
          <w:tcPr>
            <w:tcW w:w="2268" w:type="dxa"/>
            <w:tcBorders>
              <w:top w:val="nil"/>
              <w:left w:val="nil"/>
              <w:bottom w:val="nil"/>
              <w:right w:val="nil"/>
            </w:tcBorders>
            <w:hideMark/>
          </w:tcPr>
          <w:p w14:paraId="0AC8CCE8" w14:textId="77777777" w:rsidR="00867A3E" w:rsidRPr="004926BF" w:rsidRDefault="00867A3E" w:rsidP="005A313E">
            <w:pPr>
              <w:widowControl/>
              <w:jc w:val="left"/>
              <w:rPr>
                <w:rFonts w:eastAsia="DengXian" w:cs="Times New Roman"/>
                <w:b/>
                <w:bCs/>
                <w:kern w:val="0"/>
                <w:sz w:val="16"/>
                <w:szCs w:val="16"/>
              </w:rPr>
            </w:pPr>
            <w:proofErr w:type="spellStart"/>
            <w:r w:rsidRPr="004926BF">
              <w:rPr>
                <w:rFonts w:cs="Times New Roman"/>
                <w:sz w:val="16"/>
                <w:szCs w:val="16"/>
              </w:rPr>
              <w:t>Mcnemar's</w:t>
            </w:r>
            <w:proofErr w:type="spellEnd"/>
            <w:r w:rsidRPr="004926BF">
              <w:rPr>
                <w:rFonts w:cs="Times New Roman"/>
                <w:sz w:val="16"/>
                <w:szCs w:val="16"/>
              </w:rPr>
              <w:t xml:space="preserve"> Test P-Value </w:t>
            </w:r>
          </w:p>
        </w:tc>
        <w:tc>
          <w:tcPr>
            <w:tcW w:w="3397" w:type="dxa"/>
            <w:gridSpan w:val="3"/>
            <w:tcBorders>
              <w:top w:val="nil"/>
              <w:left w:val="nil"/>
              <w:bottom w:val="nil"/>
              <w:right w:val="nil"/>
            </w:tcBorders>
            <w:noWrap/>
            <w:vAlign w:val="center"/>
            <w:hideMark/>
          </w:tcPr>
          <w:p w14:paraId="5469A72A"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2.33E-02</w:t>
            </w:r>
          </w:p>
        </w:tc>
        <w:tc>
          <w:tcPr>
            <w:tcW w:w="284" w:type="dxa"/>
            <w:tcBorders>
              <w:top w:val="nil"/>
              <w:left w:val="nil"/>
              <w:bottom w:val="nil"/>
              <w:right w:val="nil"/>
            </w:tcBorders>
            <w:noWrap/>
            <w:vAlign w:val="center"/>
            <w:hideMark/>
          </w:tcPr>
          <w:p w14:paraId="743EC9A6" w14:textId="77777777" w:rsidR="00867A3E" w:rsidRPr="004926BF" w:rsidRDefault="00867A3E" w:rsidP="005A313E">
            <w:pPr>
              <w:widowControl/>
              <w:jc w:val="left"/>
              <w:rPr>
                <w:rFonts w:eastAsia="DengXian" w:cs="Times New Roman"/>
                <w:kern w:val="0"/>
                <w:sz w:val="16"/>
                <w:szCs w:val="16"/>
              </w:rPr>
            </w:pPr>
            <w:r w:rsidRPr="004926BF">
              <w:rPr>
                <w:rFonts w:eastAsia="DengXian" w:cs="Times New Roman"/>
                <w:kern w:val="0"/>
                <w:sz w:val="16"/>
                <w:szCs w:val="16"/>
              </w:rPr>
              <w:t xml:space="preserve">　</w:t>
            </w:r>
          </w:p>
        </w:tc>
        <w:tc>
          <w:tcPr>
            <w:tcW w:w="2977" w:type="dxa"/>
            <w:gridSpan w:val="3"/>
            <w:tcBorders>
              <w:top w:val="nil"/>
              <w:left w:val="nil"/>
              <w:bottom w:val="nil"/>
              <w:right w:val="nil"/>
            </w:tcBorders>
            <w:noWrap/>
            <w:vAlign w:val="center"/>
            <w:hideMark/>
          </w:tcPr>
          <w:p w14:paraId="27CAEBE1"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1.50E-03</w:t>
            </w:r>
          </w:p>
        </w:tc>
        <w:tc>
          <w:tcPr>
            <w:tcW w:w="236" w:type="dxa"/>
            <w:tcBorders>
              <w:top w:val="nil"/>
              <w:left w:val="nil"/>
              <w:bottom w:val="nil"/>
              <w:right w:val="nil"/>
            </w:tcBorders>
            <w:noWrap/>
            <w:vAlign w:val="center"/>
            <w:hideMark/>
          </w:tcPr>
          <w:p w14:paraId="2EC7D2E8" w14:textId="77777777" w:rsidR="00867A3E" w:rsidRPr="004926BF" w:rsidRDefault="00867A3E" w:rsidP="005A313E">
            <w:pPr>
              <w:widowControl/>
              <w:jc w:val="left"/>
              <w:rPr>
                <w:rFonts w:eastAsia="DengXian" w:cs="Times New Roman"/>
                <w:kern w:val="0"/>
                <w:sz w:val="16"/>
                <w:szCs w:val="16"/>
              </w:rPr>
            </w:pPr>
            <w:r w:rsidRPr="004926BF">
              <w:rPr>
                <w:rFonts w:eastAsia="DengXian" w:cs="Times New Roman"/>
                <w:kern w:val="0"/>
                <w:sz w:val="16"/>
                <w:szCs w:val="16"/>
              </w:rPr>
              <w:t xml:space="preserve">　</w:t>
            </w:r>
          </w:p>
        </w:tc>
        <w:tc>
          <w:tcPr>
            <w:tcW w:w="2520" w:type="dxa"/>
            <w:gridSpan w:val="3"/>
            <w:tcBorders>
              <w:top w:val="nil"/>
              <w:left w:val="nil"/>
              <w:bottom w:val="nil"/>
              <w:right w:val="nil"/>
            </w:tcBorders>
            <w:noWrap/>
            <w:vAlign w:val="center"/>
            <w:hideMark/>
          </w:tcPr>
          <w:p w14:paraId="42F2E2A7"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9.44E-07</w:t>
            </w:r>
          </w:p>
        </w:tc>
        <w:tc>
          <w:tcPr>
            <w:tcW w:w="236" w:type="dxa"/>
            <w:tcBorders>
              <w:top w:val="nil"/>
              <w:left w:val="nil"/>
              <w:bottom w:val="nil"/>
              <w:right w:val="nil"/>
            </w:tcBorders>
            <w:noWrap/>
            <w:vAlign w:val="center"/>
            <w:hideMark/>
          </w:tcPr>
          <w:p w14:paraId="7AEDE85F" w14:textId="77777777" w:rsidR="00867A3E" w:rsidRPr="004926BF" w:rsidRDefault="00867A3E" w:rsidP="005A313E">
            <w:pPr>
              <w:widowControl/>
              <w:jc w:val="left"/>
              <w:rPr>
                <w:rFonts w:eastAsia="DengXian" w:cs="Times New Roman"/>
                <w:kern w:val="0"/>
                <w:sz w:val="16"/>
                <w:szCs w:val="16"/>
              </w:rPr>
            </w:pPr>
            <w:r w:rsidRPr="004926BF">
              <w:rPr>
                <w:rFonts w:eastAsia="DengXian" w:cs="Times New Roman"/>
                <w:kern w:val="0"/>
                <w:sz w:val="16"/>
                <w:szCs w:val="16"/>
              </w:rPr>
              <w:t xml:space="preserve">　</w:t>
            </w:r>
          </w:p>
        </w:tc>
        <w:tc>
          <w:tcPr>
            <w:tcW w:w="2819" w:type="dxa"/>
            <w:gridSpan w:val="3"/>
            <w:tcBorders>
              <w:top w:val="nil"/>
              <w:left w:val="nil"/>
              <w:bottom w:val="nil"/>
              <w:right w:val="nil"/>
            </w:tcBorders>
            <w:noWrap/>
            <w:vAlign w:val="center"/>
            <w:hideMark/>
          </w:tcPr>
          <w:p w14:paraId="13F87E33"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3.83E-01</w:t>
            </w:r>
          </w:p>
        </w:tc>
      </w:tr>
      <w:tr w:rsidR="00867A3E" w:rsidRPr="004926BF" w14:paraId="4E471975" w14:textId="77777777" w:rsidTr="00867A3E">
        <w:trPr>
          <w:trHeight w:val="276"/>
          <w:jc w:val="center"/>
        </w:trPr>
        <w:tc>
          <w:tcPr>
            <w:tcW w:w="2268" w:type="dxa"/>
            <w:tcBorders>
              <w:top w:val="nil"/>
              <w:left w:val="nil"/>
              <w:bottom w:val="nil"/>
              <w:right w:val="nil"/>
            </w:tcBorders>
            <w:hideMark/>
          </w:tcPr>
          <w:p w14:paraId="265A9F9A" w14:textId="77777777" w:rsidR="00867A3E" w:rsidRPr="004926BF" w:rsidRDefault="00867A3E" w:rsidP="005A313E">
            <w:pPr>
              <w:widowControl/>
              <w:jc w:val="left"/>
              <w:rPr>
                <w:rFonts w:eastAsia="DengXian" w:cs="Times New Roman"/>
                <w:b/>
                <w:bCs/>
                <w:kern w:val="0"/>
                <w:sz w:val="16"/>
                <w:szCs w:val="16"/>
              </w:rPr>
            </w:pPr>
            <w:r w:rsidRPr="004926BF">
              <w:rPr>
                <w:rFonts w:cs="Times New Roman"/>
                <w:sz w:val="16"/>
                <w:szCs w:val="16"/>
              </w:rPr>
              <w:t xml:space="preserve">Prevalence </w:t>
            </w:r>
          </w:p>
        </w:tc>
        <w:tc>
          <w:tcPr>
            <w:tcW w:w="3397" w:type="dxa"/>
            <w:gridSpan w:val="3"/>
            <w:tcBorders>
              <w:top w:val="nil"/>
              <w:left w:val="nil"/>
              <w:bottom w:val="nil"/>
              <w:right w:val="nil"/>
            </w:tcBorders>
            <w:noWrap/>
            <w:vAlign w:val="center"/>
            <w:hideMark/>
          </w:tcPr>
          <w:p w14:paraId="7DA9A5B1"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 xml:space="preserve">0.898 </w:t>
            </w:r>
          </w:p>
        </w:tc>
        <w:tc>
          <w:tcPr>
            <w:tcW w:w="284" w:type="dxa"/>
            <w:tcBorders>
              <w:top w:val="nil"/>
              <w:left w:val="nil"/>
              <w:bottom w:val="nil"/>
              <w:right w:val="nil"/>
            </w:tcBorders>
            <w:noWrap/>
            <w:vAlign w:val="center"/>
            <w:hideMark/>
          </w:tcPr>
          <w:p w14:paraId="704673D4" w14:textId="77777777" w:rsidR="00867A3E" w:rsidRPr="004926BF" w:rsidRDefault="00867A3E" w:rsidP="005A313E">
            <w:pPr>
              <w:widowControl/>
              <w:jc w:val="left"/>
              <w:rPr>
                <w:rFonts w:eastAsia="DengXian" w:cs="Times New Roman"/>
                <w:kern w:val="0"/>
                <w:sz w:val="16"/>
                <w:szCs w:val="16"/>
              </w:rPr>
            </w:pPr>
            <w:r w:rsidRPr="004926BF">
              <w:rPr>
                <w:rFonts w:eastAsia="DengXian" w:cs="Times New Roman"/>
                <w:kern w:val="0"/>
                <w:sz w:val="16"/>
                <w:szCs w:val="16"/>
              </w:rPr>
              <w:t xml:space="preserve">　</w:t>
            </w:r>
          </w:p>
        </w:tc>
        <w:tc>
          <w:tcPr>
            <w:tcW w:w="2977" w:type="dxa"/>
            <w:gridSpan w:val="3"/>
            <w:tcBorders>
              <w:top w:val="nil"/>
              <w:left w:val="nil"/>
              <w:bottom w:val="nil"/>
              <w:right w:val="nil"/>
            </w:tcBorders>
            <w:noWrap/>
            <w:vAlign w:val="center"/>
            <w:hideMark/>
          </w:tcPr>
          <w:p w14:paraId="59D68805"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 xml:space="preserve">0.349 </w:t>
            </w:r>
          </w:p>
        </w:tc>
        <w:tc>
          <w:tcPr>
            <w:tcW w:w="236" w:type="dxa"/>
            <w:tcBorders>
              <w:top w:val="nil"/>
              <w:left w:val="nil"/>
              <w:bottom w:val="nil"/>
              <w:right w:val="nil"/>
            </w:tcBorders>
            <w:noWrap/>
            <w:vAlign w:val="center"/>
            <w:hideMark/>
          </w:tcPr>
          <w:p w14:paraId="162D1956" w14:textId="77777777" w:rsidR="00867A3E" w:rsidRPr="004926BF" w:rsidRDefault="00867A3E" w:rsidP="005A313E">
            <w:pPr>
              <w:widowControl/>
              <w:jc w:val="left"/>
              <w:rPr>
                <w:rFonts w:eastAsia="DengXian" w:cs="Times New Roman"/>
                <w:kern w:val="0"/>
                <w:sz w:val="16"/>
                <w:szCs w:val="16"/>
              </w:rPr>
            </w:pPr>
            <w:r w:rsidRPr="004926BF">
              <w:rPr>
                <w:rFonts w:eastAsia="DengXian" w:cs="Times New Roman"/>
                <w:kern w:val="0"/>
                <w:sz w:val="16"/>
                <w:szCs w:val="16"/>
              </w:rPr>
              <w:t xml:space="preserve">　</w:t>
            </w:r>
          </w:p>
        </w:tc>
        <w:tc>
          <w:tcPr>
            <w:tcW w:w="2520" w:type="dxa"/>
            <w:gridSpan w:val="3"/>
            <w:tcBorders>
              <w:top w:val="nil"/>
              <w:left w:val="nil"/>
              <w:bottom w:val="nil"/>
              <w:right w:val="nil"/>
            </w:tcBorders>
            <w:noWrap/>
            <w:vAlign w:val="center"/>
            <w:hideMark/>
          </w:tcPr>
          <w:p w14:paraId="5B31B2D6"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 xml:space="preserve">0.610 </w:t>
            </w:r>
          </w:p>
        </w:tc>
        <w:tc>
          <w:tcPr>
            <w:tcW w:w="236" w:type="dxa"/>
            <w:tcBorders>
              <w:top w:val="nil"/>
              <w:left w:val="nil"/>
              <w:bottom w:val="nil"/>
              <w:right w:val="nil"/>
            </w:tcBorders>
            <w:noWrap/>
            <w:vAlign w:val="center"/>
            <w:hideMark/>
          </w:tcPr>
          <w:p w14:paraId="1CA6973B" w14:textId="77777777" w:rsidR="00867A3E" w:rsidRPr="004926BF" w:rsidRDefault="00867A3E" w:rsidP="005A313E">
            <w:pPr>
              <w:widowControl/>
              <w:jc w:val="left"/>
              <w:rPr>
                <w:rFonts w:eastAsia="DengXian" w:cs="Times New Roman"/>
                <w:kern w:val="0"/>
                <w:sz w:val="16"/>
                <w:szCs w:val="16"/>
              </w:rPr>
            </w:pPr>
            <w:r w:rsidRPr="004926BF">
              <w:rPr>
                <w:rFonts w:eastAsia="DengXian" w:cs="Times New Roman"/>
                <w:kern w:val="0"/>
                <w:sz w:val="16"/>
                <w:szCs w:val="16"/>
              </w:rPr>
              <w:t xml:space="preserve">　</w:t>
            </w:r>
          </w:p>
        </w:tc>
        <w:tc>
          <w:tcPr>
            <w:tcW w:w="2819" w:type="dxa"/>
            <w:gridSpan w:val="3"/>
            <w:tcBorders>
              <w:top w:val="nil"/>
              <w:left w:val="nil"/>
              <w:bottom w:val="nil"/>
              <w:right w:val="nil"/>
            </w:tcBorders>
            <w:noWrap/>
            <w:vAlign w:val="center"/>
            <w:hideMark/>
          </w:tcPr>
          <w:p w14:paraId="3E0483F5"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 xml:space="preserve">0.429 </w:t>
            </w:r>
          </w:p>
        </w:tc>
      </w:tr>
      <w:tr w:rsidR="00867A3E" w:rsidRPr="004926BF" w14:paraId="7894853B" w14:textId="77777777" w:rsidTr="00867A3E">
        <w:trPr>
          <w:trHeight w:val="276"/>
          <w:jc w:val="center"/>
        </w:trPr>
        <w:tc>
          <w:tcPr>
            <w:tcW w:w="2268" w:type="dxa"/>
            <w:tcBorders>
              <w:top w:val="nil"/>
              <w:left w:val="nil"/>
              <w:bottom w:val="nil"/>
              <w:right w:val="nil"/>
            </w:tcBorders>
            <w:hideMark/>
          </w:tcPr>
          <w:p w14:paraId="18A873F9" w14:textId="77777777" w:rsidR="00867A3E" w:rsidRPr="004926BF" w:rsidRDefault="00867A3E" w:rsidP="005A313E">
            <w:pPr>
              <w:widowControl/>
              <w:jc w:val="left"/>
              <w:rPr>
                <w:rFonts w:eastAsia="DengXian" w:cs="Times New Roman"/>
                <w:b/>
                <w:bCs/>
                <w:kern w:val="0"/>
                <w:sz w:val="16"/>
                <w:szCs w:val="16"/>
              </w:rPr>
            </w:pPr>
            <w:r w:rsidRPr="004926BF">
              <w:rPr>
                <w:rFonts w:cs="Times New Roman"/>
                <w:sz w:val="16"/>
                <w:szCs w:val="16"/>
              </w:rPr>
              <w:t xml:space="preserve">Detection Rate </w:t>
            </w:r>
          </w:p>
        </w:tc>
        <w:tc>
          <w:tcPr>
            <w:tcW w:w="3397" w:type="dxa"/>
            <w:gridSpan w:val="3"/>
            <w:tcBorders>
              <w:top w:val="nil"/>
              <w:left w:val="nil"/>
              <w:bottom w:val="nil"/>
              <w:right w:val="nil"/>
            </w:tcBorders>
            <w:noWrap/>
            <w:vAlign w:val="center"/>
            <w:hideMark/>
          </w:tcPr>
          <w:p w14:paraId="1175E277"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 xml:space="preserve">0.882 </w:t>
            </w:r>
          </w:p>
        </w:tc>
        <w:tc>
          <w:tcPr>
            <w:tcW w:w="284" w:type="dxa"/>
            <w:tcBorders>
              <w:top w:val="nil"/>
              <w:left w:val="nil"/>
              <w:bottom w:val="nil"/>
              <w:right w:val="nil"/>
            </w:tcBorders>
            <w:noWrap/>
            <w:vAlign w:val="center"/>
            <w:hideMark/>
          </w:tcPr>
          <w:p w14:paraId="727D9BE3" w14:textId="77777777" w:rsidR="00867A3E" w:rsidRPr="004926BF" w:rsidRDefault="00867A3E" w:rsidP="005A313E">
            <w:pPr>
              <w:widowControl/>
              <w:jc w:val="left"/>
              <w:rPr>
                <w:rFonts w:eastAsia="DengXian" w:cs="Times New Roman"/>
                <w:kern w:val="0"/>
                <w:sz w:val="16"/>
                <w:szCs w:val="16"/>
              </w:rPr>
            </w:pPr>
            <w:r w:rsidRPr="004926BF">
              <w:rPr>
                <w:rFonts w:eastAsia="DengXian" w:cs="Times New Roman"/>
                <w:kern w:val="0"/>
                <w:sz w:val="16"/>
                <w:szCs w:val="16"/>
              </w:rPr>
              <w:t xml:space="preserve">　</w:t>
            </w:r>
          </w:p>
        </w:tc>
        <w:tc>
          <w:tcPr>
            <w:tcW w:w="2977" w:type="dxa"/>
            <w:gridSpan w:val="3"/>
            <w:tcBorders>
              <w:top w:val="nil"/>
              <w:left w:val="nil"/>
              <w:bottom w:val="nil"/>
              <w:right w:val="nil"/>
            </w:tcBorders>
            <w:noWrap/>
            <w:vAlign w:val="center"/>
            <w:hideMark/>
          </w:tcPr>
          <w:p w14:paraId="57D23731"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 xml:space="preserve">0.349 </w:t>
            </w:r>
          </w:p>
        </w:tc>
        <w:tc>
          <w:tcPr>
            <w:tcW w:w="236" w:type="dxa"/>
            <w:tcBorders>
              <w:top w:val="nil"/>
              <w:left w:val="nil"/>
              <w:bottom w:val="nil"/>
              <w:right w:val="nil"/>
            </w:tcBorders>
            <w:noWrap/>
            <w:vAlign w:val="center"/>
            <w:hideMark/>
          </w:tcPr>
          <w:p w14:paraId="369C4A03" w14:textId="77777777" w:rsidR="00867A3E" w:rsidRPr="004926BF" w:rsidRDefault="00867A3E" w:rsidP="005A313E">
            <w:pPr>
              <w:widowControl/>
              <w:jc w:val="left"/>
              <w:rPr>
                <w:rFonts w:eastAsia="DengXian" w:cs="Times New Roman"/>
                <w:kern w:val="0"/>
                <w:sz w:val="16"/>
                <w:szCs w:val="16"/>
              </w:rPr>
            </w:pPr>
            <w:r w:rsidRPr="004926BF">
              <w:rPr>
                <w:rFonts w:eastAsia="DengXian" w:cs="Times New Roman"/>
                <w:kern w:val="0"/>
                <w:sz w:val="16"/>
                <w:szCs w:val="16"/>
              </w:rPr>
              <w:t xml:space="preserve">　</w:t>
            </w:r>
          </w:p>
        </w:tc>
        <w:tc>
          <w:tcPr>
            <w:tcW w:w="2520" w:type="dxa"/>
            <w:gridSpan w:val="3"/>
            <w:tcBorders>
              <w:top w:val="nil"/>
              <w:left w:val="nil"/>
              <w:bottom w:val="nil"/>
              <w:right w:val="nil"/>
            </w:tcBorders>
            <w:noWrap/>
            <w:vAlign w:val="center"/>
            <w:hideMark/>
          </w:tcPr>
          <w:p w14:paraId="24D02E8E"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 xml:space="preserve">0.610 </w:t>
            </w:r>
          </w:p>
        </w:tc>
        <w:tc>
          <w:tcPr>
            <w:tcW w:w="236" w:type="dxa"/>
            <w:tcBorders>
              <w:top w:val="nil"/>
              <w:left w:val="nil"/>
              <w:bottom w:val="nil"/>
              <w:right w:val="nil"/>
            </w:tcBorders>
            <w:noWrap/>
            <w:vAlign w:val="center"/>
            <w:hideMark/>
          </w:tcPr>
          <w:p w14:paraId="6196D2C7" w14:textId="77777777" w:rsidR="00867A3E" w:rsidRPr="004926BF" w:rsidRDefault="00867A3E" w:rsidP="005A313E">
            <w:pPr>
              <w:widowControl/>
              <w:jc w:val="left"/>
              <w:rPr>
                <w:rFonts w:eastAsia="DengXian" w:cs="Times New Roman"/>
                <w:kern w:val="0"/>
                <w:sz w:val="16"/>
                <w:szCs w:val="16"/>
              </w:rPr>
            </w:pPr>
            <w:r w:rsidRPr="004926BF">
              <w:rPr>
                <w:rFonts w:eastAsia="DengXian" w:cs="Times New Roman"/>
                <w:kern w:val="0"/>
                <w:sz w:val="16"/>
                <w:szCs w:val="16"/>
              </w:rPr>
              <w:t xml:space="preserve">　</w:t>
            </w:r>
          </w:p>
        </w:tc>
        <w:tc>
          <w:tcPr>
            <w:tcW w:w="2819" w:type="dxa"/>
            <w:gridSpan w:val="3"/>
            <w:tcBorders>
              <w:top w:val="nil"/>
              <w:left w:val="nil"/>
              <w:bottom w:val="nil"/>
              <w:right w:val="nil"/>
            </w:tcBorders>
            <w:noWrap/>
            <w:vAlign w:val="center"/>
            <w:hideMark/>
          </w:tcPr>
          <w:p w14:paraId="72210A49"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 xml:space="preserve">0.399 </w:t>
            </w:r>
          </w:p>
        </w:tc>
      </w:tr>
      <w:tr w:rsidR="00867A3E" w:rsidRPr="004926BF" w14:paraId="04B20D0D" w14:textId="77777777" w:rsidTr="00867A3E">
        <w:trPr>
          <w:trHeight w:val="276"/>
          <w:jc w:val="center"/>
        </w:trPr>
        <w:tc>
          <w:tcPr>
            <w:tcW w:w="2268" w:type="dxa"/>
            <w:tcBorders>
              <w:top w:val="nil"/>
              <w:left w:val="nil"/>
              <w:bottom w:val="nil"/>
              <w:right w:val="nil"/>
            </w:tcBorders>
            <w:hideMark/>
          </w:tcPr>
          <w:p w14:paraId="74C82C3B" w14:textId="77777777" w:rsidR="00867A3E" w:rsidRPr="004926BF" w:rsidRDefault="00867A3E" w:rsidP="005A313E">
            <w:pPr>
              <w:widowControl/>
              <w:jc w:val="left"/>
              <w:rPr>
                <w:rFonts w:eastAsia="DengXian" w:cs="Times New Roman"/>
                <w:b/>
                <w:bCs/>
                <w:kern w:val="0"/>
                <w:sz w:val="16"/>
                <w:szCs w:val="16"/>
              </w:rPr>
            </w:pPr>
            <w:r w:rsidRPr="004926BF">
              <w:rPr>
                <w:rFonts w:cs="Times New Roman"/>
                <w:sz w:val="16"/>
                <w:szCs w:val="16"/>
              </w:rPr>
              <w:t xml:space="preserve">Detection Prevalence </w:t>
            </w:r>
          </w:p>
        </w:tc>
        <w:tc>
          <w:tcPr>
            <w:tcW w:w="3397" w:type="dxa"/>
            <w:gridSpan w:val="3"/>
            <w:tcBorders>
              <w:top w:val="nil"/>
              <w:left w:val="nil"/>
              <w:bottom w:val="nil"/>
              <w:right w:val="nil"/>
            </w:tcBorders>
            <w:noWrap/>
            <w:vAlign w:val="center"/>
            <w:hideMark/>
          </w:tcPr>
          <w:p w14:paraId="3E55C0C1"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 xml:space="preserve">0.882 </w:t>
            </w:r>
          </w:p>
        </w:tc>
        <w:tc>
          <w:tcPr>
            <w:tcW w:w="284" w:type="dxa"/>
            <w:tcBorders>
              <w:top w:val="nil"/>
              <w:left w:val="nil"/>
              <w:bottom w:val="nil"/>
              <w:right w:val="nil"/>
            </w:tcBorders>
            <w:noWrap/>
            <w:vAlign w:val="center"/>
            <w:hideMark/>
          </w:tcPr>
          <w:p w14:paraId="7AD0868C" w14:textId="77777777" w:rsidR="00867A3E" w:rsidRPr="004926BF" w:rsidRDefault="00867A3E" w:rsidP="005A313E">
            <w:pPr>
              <w:widowControl/>
              <w:jc w:val="left"/>
              <w:rPr>
                <w:rFonts w:eastAsia="DengXian" w:cs="Times New Roman"/>
                <w:kern w:val="0"/>
                <w:sz w:val="16"/>
                <w:szCs w:val="16"/>
              </w:rPr>
            </w:pPr>
            <w:r w:rsidRPr="004926BF">
              <w:rPr>
                <w:rFonts w:eastAsia="DengXian" w:cs="Times New Roman"/>
                <w:kern w:val="0"/>
                <w:sz w:val="16"/>
                <w:szCs w:val="16"/>
              </w:rPr>
              <w:t xml:space="preserve">　</w:t>
            </w:r>
          </w:p>
        </w:tc>
        <w:tc>
          <w:tcPr>
            <w:tcW w:w="2977" w:type="dxa"/>
            <w:gridSpan w:val="3"/>
            <w:tcBorders>
              <w:top w:val="nil"/>
              <w:left w:val="nil"/>
              <w:bottom w:val="nil"/>
              <w:right w:val="nil"/>
            </w:tcBorders>
            <w:noWrap/>
            <w:vAlign w:val="center"/>
            <w:hideMark/>
          </w:tcPr>
          <w:p w14:paraId="2CC6B248"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 xml:space="preserve">0.540 </w:t>
            </w:r>
          </w:p>
        </w:tc>
        <w:tc>
          <w:tcPr>
            <w:tcW w:w="236" w:type="dxa"/>
            <w:tcBorders>
              <w:top w:val="nil"/>
              <w:left w:val="nil"/>
              <w:bottom w:val="nil"/>
              <w:right w:val="nil"/>
            </w:tcBorders>
            <w:noWrap/>
            <w:vAlign w:val="center"/>
            <w:hideMark/>
          </w:tcPr>
          <w:p w14:paraId="5DB22CBA" w14:textId="77777777" w:rsidR="00867A3E" w:rsidRPr="004926BF" w:rsidRDefault="00867A3E" w:rsidP="005A313E">
            <w:pPr>
              <w:widowControl/>
              <w:jc w:val="left"/>
              <w:rPr>
                <w:rFonts w:eastAsia="DengXian" w:cs="Times New Roman"/>
                <w:kern w:val="0"/>
                <w:sz w:val="16"/>
                <w:szCs w:val="16"/>
              </w:rPr>
            </w:pPr>
            <w:r w:rsidRPr="004926BF">
              <w:rPr>
                <w:rFonts w:eastAsia="DengXian" w:cs="Times New Roman"/>
                <w:kern w:val="0"/>
                <w:sz w:val="16"/>
                <w:szCs w:val="16"/>
              </w:rPr>
              <w:t xml:space="preserve">　</w:t>
            </w:r>
          </w:p>
        </w:tc>
        <w:tc>
          <w:tcPr>
            <w:tcW w:w="2520" w:type="dxa"/>
            <w:gridSpan w:val="3"/>
            <w:tcBorders>
              <w:top w:val="nil"/>
              <w:left w:val="nil"/>
              <w:bottom w:val="nil"/>
              <w:right w:val="nil"/>
            </w:tcBorders>
            <w:noWrap/>
            <w:vAlign w:val="center"/>
            <w:hideMark/>
          </w:tcPr>
          <w:p w14:paraId="176ABABB"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 xml:space="preserve">0.857 </w:t>
            </w:r>
          </w:p>
        </w:tc>
        <w:tc>
          <w:tcPr>
            <w:tcW w:w="236" w:type="dxa"/>
            <w:tcBorders>
              <w:top w:val="nil"/>
              <w:left w:val="nil"/>
              <w:bottom w:val="nil"/>
              <w:right w:val="nil"/>
            </w:tcBorders>
            <w:noWrap/>
            <w:vAlign w:val="center"/>
            <w:hideMark/>
          </w:tcPr>
          <w:p w14:paraId="748A65A2" w14:textId="77777777" w:rsidR="00867A3E" w:rsidRPr="004926BF" w:rsidRDefault="00867A3E" w:rsidP="005A313E">
            <w:pPr>
              <w:widowControl/>
              <w:jc w:val="left"/>
              <w:rPr>
                <w:rFonts w:eastAsia="DengXian" w:cs="Times New Roman"/>
                <w:kern w:val="0"/>
                <w:sz w:val="16"/>
                <w:szCs w:val="16"/>
              </w:rPr>
            </w:pPr>
            <w:r w:rsidRPr="004926BF">
              <w:rPr>
                <w:rFonts w:eastAsia="DengXian" w:cs="Times New Roman"/>
                <w:kern w:val="0"/>
                <w:sz w:val="16"/>
                <w:szCs w:val="16"/>
              </w:rPr>
              <w:t xml:space="preserve">　</w:t>
            </w:r>
          </w:p>
        </w:tc>
        <w:tc>
          <w:tcPr>
            <w:tcW w:w="2819" w:type="dxa"/>
            <w:gridSpan w:val="3"/>
            <w:tcBorders>
              <w:top w:val="nil"/>
              <w:left w:val="nil"/>
              <w:bottom w:val="nil"/>
              <w:right w:val="nil"/>
            </w:tcBorders>
            <w:noWrap/>
            <w:vAlign w:val="center"/>
            <w:hideMark/>
          </w:tcPr>
          <w:p w14:paraId="7C69DF8D"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 xml:space="preserve">0.448 </w:t>
            </w:r>
          </w:p>
        </w:tc>
      </w:tr>
      <w:tr w:rsidR="00867A3E" w:rsidRPr="004926BF" w14:paraId="130BCA47" w14:textId="77777777" w:rsidTr="00867A3E">
        <w:trPr>
          <w:trHeight w:val="276"/>
          <w:jc w:val="center"/>
        </w:trPr>
        <w:tc>
          <w:tcPr>
            <w:tcW w:w="2268" w:type="dxa"/>
            <w:tcBorders>
              <w:top w:val="nil"/>
              <w:left w:val="nil"/>
              <w:bottom w:val="single" w:sz="12" w:space="0" w:color="auto"/>
              <w:right w:val="nil"/>
            </w:tcBorders>
            <w:hideMark/>
          </w:tcPr>
          <w:p w14:paraId="3DAB63B2" w14:textId="77777777" w:rsidR="00867A3E" w:rsidRPr="004926BF" w:rsidRDefault="00867A3E" w:rsidP="005A313E">
            <w:pPr>
              <w:widowControl/>
              <w:jc w:val="left"/>
              <w:rPr>
                <w:rFonts w:eastAsia="DengXian" w:cs="Times New Roman"/>
                <w:b/>
                <w:bCs/>
                <w:kern w:val="0"/>
                <w:sz w:val="16"/>
                <w:szCs w:val="16"/>
              </w:rPr>
            </w:pPr>
            <w:r w:rsidRPr="004926BF">
              <w:rPr>
                <w:rFonts w:cs="Times New Roman"/>
                <w:sz w:val="16"/>
                <w:szCs w:val="16"/>
              </w:rPr>
              <w:t xml:space="preserve">Balanced Accuracy </w:t>
            </w:r>
          </w:p>
        </w:tc>
        <w:tc>
          <w:tcPr>
            <w:tcW w:w="3397" w:type="dxa"/>
            <w:gridSpan w:val="3"/>
            <w:tcBorders>
              <w:top w:val="nil"/>
              <w:left w:val="nil"/>
              <w:bottom w:val="single" w:sz="12" w:space="0" w:color="auto"/>
              <w:right w:val="nil"/>
            </w:tcBorders>
            <w:noWrap/>
            <w:vAlign w:val="center"/>
            <w:hideMark/>
          </w:tcPr>
          <w:p w14:paraId="731C7170"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 xml:space="preserve">0.991 </w:t>
            </w:r>
          </w:p>
        </w:tc>
        <w:tc>
          <w:tcPr>
            <w:tcW w:w="284" w:type="dxa"/>
            <w:tcBorders>
              <w:top w:val="nil"/>
              <w:left w:val="nil"/>
              <w:bottom w:val="single" w:sz="12" w:space="0" w:color="auto"/>
              <w:right w:val="nil"/>
            </w:tcBorders>
            <w:noWrap/>
            <w:vAlign w:val="center"/>
            <w:hideMark/>
          </w:tcPr>
          <w:p w14:paraId="2538C45C" w14:textId="77777777" w:rsidR="00867A3E" w:rsidRPr="004926BF" w:rsidRDefault="00867A3E" w:rsidP="005A313E">
            <w:pPr>
              <w:widowControl/>
              <w:jc w:val="left"/>
              <w:rPr>
                <w:rFonts w:eastAsia="DengXian" w:cs="Times New Roman"/>
                <w:kern w:val="0"/>
                <w:sz w:val="16"/>
                <w:szCs w:val="16"/>
              </w:rPr>
            </w:pPr>
            <w:r w:rsidRPr="004926BF">
              <w:rPr>
                <w:rFonts w:eastAsia="DengXian" w:cs="Times New Roman"/>
                <w:kern w:val="0"/>
                <w:sz w:val="16"/>
                <w:szCs w:val="16"/>
              </w:rPr>
              <w:t xml:space="preserve">　</w:t>
            </w:r>
          </w:p>
        </w:tc>
        <w:tc>
          <w:tcPr>
            <w:tcW w:w="2977" w:type="dxa"/>
            <w:gridSpan w:val="3"/>
            <w:tcBorders>
              <w:top w:val="nil"/>
              <w:left w:val="nil"/>
              <w:bottom w:val="single" w:sz="12" w:space="0" w:color="auto"/>
              <w:right w:val="nil"/>
            </w:tcBorders>
            <w:noWrap/>
            <w:vAlign w:val="center"/>
            <w:hideMark/>
          </w:tcPr>
          <w:p w14:paraId="0DD1BBD7"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 xml:space="preserve">0.854 </w:t>
            </w:r>
          </w:p>
        </w:tc>
        <w:tc>
          <w:tcPr>
            <w:tcW w:w="236" w:type="dxa"/>
            <w:tcBorders>
              <w:top w:val="nil"/>
              <w:left w:val="nil"/>
              <w:bottom w:val="single" w:sz="12" w:space="0" w:color="auto"/>
              <w:right w:val="nil"/>
            </w:tcBorders>
            <w:noWrap/>
            <w:vAlign w:val="center"/>
            <w:hideMark/>
          </w:tcPr>
          <w:p w14:paraId="421FE658" w14:textId="77777777" w:rsidR="00867A3E" w:rsidRPr="004926BF" w:rsidRDefault="00867A3E" w:rsidP="005A313E">
            <w:pPr>
              <w:widowControl/>
              <w:jc w:val="left"/>
              <w:rPr>
                <w:rFonts w:eastAsia="DengXian" w:cs="Times New Roman"/>
                <w:kern w:val="0"/>
                <w:sz w:val="16"/>
                <w:szCs w:val="16"/>
              </w:rPr>
            </w:pPr>
            <w:r w:rsidRPr="004926BF">
              <w:rPr>
                <w:rFonts w:eastAsia="DengXian" w:cs="Times New Roman"/>
                <w:kern w:val="0"/>
                <w:sz w:val="16"/>
                <w:szCs w:val="16"/>
              </w:rPr>
              <w:t xml:space="preserve">　</w:t>
            </w:r>
          </w:p>
        </w:tc>
        <w:tc>
          <w:tcPr>
            <w:tcW w:w="2520" w:type="dxa"/>
            <w:gridSpan w:val="3"/>
            <w:tcBorders>
              <w:top w:val="nil"/>
              <w:left w:val="nil"/>
              <w:bottom w:val="single" w:sz="12" w:space="0" w:color="auto"/>
              <w:right w:val="nil"/>
            </w:tcBorders>
            <w:noWrap/>
            <w:vAlign w:val="center"/>
            <w:hideMark/>
          </w:tcPr>
          <w:p w14:paraId="5CD4A37F"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 xml:space="preserve">0.683 </w:t>
            </w:r>
          </w:p>
        </w:tc>
        <w:tc>
          <w:tcPr>
            <w:tcW w:w="236" w:type="dxa"/>
            <w:tcBorders>
              <w:top w:val="nil"/>
              <w:left w:val="nil"/>
              <w:bottom w:val="single" w:sz="12" w:space="0" w:color="auto"/>
              <w:right w:val="nil"/>
            </w:tcBorders>
            <w:noWrap/>
            <w:vAlign w:val="center"/>
            <w:hideMark/>
          </w:tcPr>
          <w:p w14:paraId="64911DB2" w14:textId="77777777" w:rsidR="00867A3E" w:rsidRPr="004926BF" w:rsidRDefault="00867A3E" w:rsidP="005A313E">
            <w:pPr>
              <w:widowControl/>
              <w:jc w:val="left"/>
              <w:rPr>
                <w:rFonts w:eastAsia="DengXian" w:cs="Times New Roman"/>
                <w:kern w:val="0"/>
                <w:sz w:val="16"/>
                <w:szCs w:val="16"/>
              </w:rPr>
            </w:pPr>
            <w:r w:rsidRPr="004926BF">
              <w:rPr>
                <w:rFonts w:eastAsia="DengXian" w:cs="Times New Roman"/>
                <w:kern w:val="0"/>
                <w:sz w:val="16"/>
                <w:szCs w:val="16"/>
              </w:rPr>
              <w:t xml:space="preserve">　</w:t>
            </w:r>
          </w:p>
        </w:tc>
        <w:tc>
          <w:tcPr>
            <w:tcW w:w="2819" w:type="dxa"/>
            <w:gridSpan w:val="3"/>
            <w:tcBorders>
              <w:top w:val="nil"/>
              <w:left w:val="nil"/>
              <w:bottom w:val="single" w:sz="12" w:space="0" w:color="auto"/>
              <w:right w:val="nil"/>
            </w:tcBorders>
            <w:noWrap/>
            <w:vAlign w:val="center"/>
            <w:hideMark/>
          </w:tcPr>
          <w:p w14:paraId="2E2D1859" w14:textId="77777777" w:rsidR="00867A3E" w:rsidRPr="004926BF" w:rsidRDefault="00867A3E" w:rsidP="005A313E">
            <w:pPr>
              <w:widowControl/>
              <w:jc w:val="center"/>
              <w:rPr>
                <w:rFonts w:eastAsia="DengXian" w:cs="Times New Roman"/>
                <w:kern w:val="0"/>
                <w:sz w:val="16"/>
                <w:szCs w:val="16"/>
              </w:rPr>
            </w:pPr>
            <w:r w:rsidRPr="004926BF">
              <w:rPr>
                <w:rFonts w:eastAsia="DengXian" w:cs="Times New Roman"/>
                <w:kern w:val="0"/>
                <w:sz w:val="16"/>
                <w:szCs w:val="16"/>
              </w:rPr>
              <w:t xml:space="preserve">0.921 </w:t>
            </w:r>
          </w:p>
        </w:tc>
      </w:tr>
    </w:tbl>
    <w:p w14:paraId="465BC542" w14:textId="77777777" w:rsidR="00867A3E" w:rsidRPr="004926BF" w:rsidRDefault="00867A3E" w:rsidP="005A313E">
      <w:pPr>
        <w:rPr>
          <w:rFonts w:cs="Times New Roman"/>
          <w:b/>
          <w:bCs/>
          <w:sz w:val="18"/>
          <w:szCs w:val="18"/>
        </w:rPr>
      </w:pPr>
    </w:p>
    <w:p w14:paraId="49AB490C" w14:textId="77777777" w:rsidR="00867A3E" w:rsidRPr="004926BF" w:rsidRDefault="00867A3E" w:rsidP="005A313E">
      <w:pPr>
        <w:widowControl/>
        <w:jc w:val="left"/>
        <w:rPr>
          <w:rFonts w:cs="Times New Roman"/>
          <w:b/>
          <w:bCs/>
          <w:sz w:val="18"/>
          <w:szCs w:val="18"/>
        </w:rPr>
      </w:pPr>
      <w:r w:rsidRPr="004926BF">
        <w:rPr>
          <w:rFonts w:cs="Times New Roman"/>
          <w:b/>
          <w:bCs/>
          <w:sz w:val="18"/>
          <w:szCs w:val="18"/>
        </w:rPr>
        <w:br w:type="page"/>
      </w:r>
    </w:p>
    <w:p w14:paraId="683FF0AE" w14:textId="77AF934F" w:rsidR="00867A3E" w:rsidRPr="004926BF" w:rsidRDefault="00296849" w:rsidP="005A313E">
      <w:pPr>
        <w:pStyle w:val="Heading2"/>
        <w:spacing w:before="0" w:after="0" w:line="240" w:lineRule="auto"/>
        <w:jc w:val="center"/>
        <w:rPr>
          <w:rFonts w:ascii="Times New Roman" w:hAnsi="Times New Roman" w:cs="Times New Roman"/>
          <w:sz w:val="18"/>
          <w:szCs w:val="18"/>
        </w:rPr>
      </w:pPr>
      <w:bookmarkStart w:id="60" w:name="_Toc84878890"/>
      <w:bookmarkStart w:id="61" w:name="_Toc85104178"/>
      <w:r w:rsidRPr="004926BF">
        <w:rPr>
          <w:rFonts w:ascii="Times New Roman" w:hAnsi="Times New Roman" w:cs="Times New Roman"/>
          <w:sz w:val="18"/>
          <w:szCs w:val="18"/>
        </w:rPr>
        <w:lastRenderedPageBreak/>
        <w:t>Table S</w:t>
      </w:r>
      <w:r w:rsidR="005A313E">
        <w:rPr>
          <w:rFonts w:ascii="Times New Roman" w:hAnsi="Times New Roman" w:cs="Times New Roman"/>
          <w:sz w:val="18"/>
          <w:szCs w:val="18"/>
        </w:rPr>
        <w:t>7</w:t>
      </w:r>
      <w:r w:rsidR="001C6958" w:rsidRPr="004926BF">
        <w:rPr>
          <w:rFonts w:ascii="Times New Roman" w:hAnsi="Times New Roman" w:cs="Times New Roman"/>
          <w:sz w:val="18"/>
          <w:szCs w:val="18"/>
        </w:rPr>
        <w:t>.</w:t>
      </w:r>
      <w:r w:rsidR="00867A3E" w:rsidRPr="004926BF">
        <w:rPr>
          <w:rFonts w:ascii="Times New Roman" w:hAnsi="Times New Roman" w:cs="Times New Roman"/>
          <w:sz w:val="18"/>
          <w:szCs w:val="18"/>
        </w:rPr>
        <w:t xml:space="preserve"> Sequences of primers and products of targeted bisulfite sequencing array and </w:t>
      </w:r>
      <w:bookmarkStart w:id="62" w:name="_Hlk106051146"/>
      <w:r w:rsidR="00867A3E" w:rsidRPr="004926BF">
        <w:rPr>
          <w:rFonts w:ascii="Times New Roman" w:hAnsi="Times New Roman" w:cs="Times New Roman"/>
          <w:sz w:val="18"/>
          <w:szCs w:val="18"/>
        </w:rPr>
        <w:t>Droplet Digital PCR</w:t>
      </w:r>
      <w:bookmarkEnd w:id="60"/>
      <w:bookmarkEnd w:id="61"/>
      <w:bookmarkEnd w:id="62"/>
    </w:p>
    <w:tbl>
      <w:tblPr>
        <w:tblW w:w="15375" w:type="dxa"/>
        <w:jc w:val="center"/>
        <w:tblLook w:val="04A0" w:firstRow="1" w:lastRow="0" w:firstColumn="1" w:lastColumn="0" w:noHBand="0" w:noVBand="1"/>
      </w:tblPr>
      <w:tblGrid>
        <w:gridCol w:w="1060"/>
        <w:gridCol w:w="1558"/>
        <w:gridCol w:w="1510"/>
        <w:gridCol w:w="874"/>
        <w:gridCol w:w="1819"/>
        <w:gridCol w:w="3603"/>
        <w:gridCol w:w="1829"/>
        <w:gridCol w:w="1730"/>
        <w:gridCol w:w="799"/>
        <w:gridCol w:w="655"/>
      </w:tblGrid>
      <w:tr w:rsidR="00867A3E" w:rsidRPr="004926BF" w14:paraId="7C45A766" w14:textId="77777777" w:rsidTr="00100BBC">
        <w:trPr>
          <w:trHeight w:val="276"/>
          <w:jc w:val="center"/>
        </w:trPr>
        <w:tc>
          <w:tcPr>
            <w:tcW w:w="1060" w:type="dxa"/>
            <w:vMerge w:val="restart"/>
            <w:tcBorders>
              <w:top w:val="single" w:sz="12" w:space="0" w:color="auto"/>
            </w:tcBorders>
            <w:shd w:val="clear" w:color="000000" w:fill="FFFFFF"/>
            <w:noWrap/>
            <w:vAlign w:val="center"/>
            <w:hideMark/>
          </w:tcPr>
          <w:p w14:paraId="78013194" w14:textId="77777777" w:rsidR="00867A3E" w:rsidRPr="004926BF" w:rsidRDefault="00867A3E" w:rsidP="005A313E">
            <w:pPr>
              <w:widowControl/>
              <w:jc w:val="left"/>
              <w:rPr>
                <w:rFonts w:eastAsia="DengXian" w:cs="Times New Roman"/>
                <w:b/>
                <w:bCs/>
                <w:color w:val="000000"/>
                <w:kern w:val="0"/>
                <w:sz w:val="16"/>
                <w:szCs w:val="16"/>
              </w:rPr>
            </w:pPr>
            <w:r w:rsidRPr="004926BF">
              <w:rPr>
                <w:rFonts w:eastAsia="DengXian" w:cs="Times New Roman"/>
                <w:b/>
                <w:bCs/>
                <w:color w:val="000000"/>
                <w:kern w:val="0"/>
                <w:sz w:val="16"/>
                <w:szCs w:val="16"/>
              </w:rPr>
              <w:t>Technique</w:t>
            </w:r>
          </w:p>
        </w:tc>
        <w:tc>
          <w:tcPr>
            <w:tcW w:w="1558" w:type="dxa"/>
            <w:vMerge w:val="restart"/>
            <w:tcBorders>
              <w:top w:val="single" w:sz="12" w:space="0" w:color="auto"/>
            </w:tcBorders>
            <w:shd w:val="clear" w:color="000000" w:fill="FFFFFF"/>
            <w:noWrap/>
            <w:vAlign w:val="center"/>
            <w:hideMark/>
          </w:tcPr>
          <w:p w14:paraId="60D7E9F5" w14:textId="77777777" w:rsidR="00867A3E" w:rsidRPr="004926BF" w:rsidRDefault="00867A3E" w:rsidP="005A313E">
            <w:pPr>
              <w:widowControl/>
              <w:jc w:val="left"/>
              <w:rPr>
                <w:rFonts w:eastAsia="DengXian" w:cs="Times New Roman"/>
                <w:b/>
                <w:bCs/>
                <w:color w:val="000000"/>
                <w:kern w:val="0"/>
                <w:sz w:val="16"/>
                <w:szCs w:val="16"/>
              </w:rPr>
            </w:pPr>
            <w:r w:rsidRPr="004926BF">
              <w:rPr>
                <w:rFonts w:eastAsia="DengXian" w:cs="Times New Roman"/>
                <w:b/>
                <w:bCs/>
                <w:color w:val="000000"/>
                <w:kern w:val="0"/>
                <w:sz w:val="16"/>
                <w:szCs w:val="16"/>
              </w:rPr>
              <w:t>Sample type</w:t>
            </w:r>
          </w:p>
        </w:tc>
        <w:tc>
          <w:tcPr>
            <w:tcW w:w="1510" w:type="dxa"/>
            <w:vMerge w:val="restart"/>
            <w:tcBorders>
              <w:top w:val="single" w:sz="12" w:space="0" w:color="auto"/>
            </w:tcBorders>
            <w:shd w:val="clear" w:color="000000" w:fill="FFFFFF"/>
            <w:noWrap/>
            <w:vAlign w:val="center"/>
            <w:hideMark/>
          </w:tcPr>
          <w:p w14:paraId="56374B1F" w14:textId="77777777" w:rsidR="00867A3E" w:rsidRPr="004926BF" w:rsidRDefault="00867A3E" w:rsidP="005A313E">
            <w:pPr>
              <w:widowControl/>
              <w:jc w:val="left"/>
              <w:rPr>
                <w:rFonts w:eastAsia="DengXian" w:cs="Times New Roman"/>
                <w:b/>
                <w:bCs/>
                <w:color w:val="000000"/>
                <w:kern w:val="0"/>
                <w:sz w:val="16"/>
                <w:szCs w:val="16"/>
              </w:rPr>
            </w:pPr>
            <w:r w:rsidRPr="004926BF">
              <w:rPr>
                <w:rFonts w:eastAsia="DengXian" w:cs="Times New Roman"/>
                <w:b/>
                <w:bCs/>
                <w:color w:val="000000"/>
                <w:kern w:val="0"/>
                <w:sz w:val="16"/>
                <w:szCs w:val="16"/>
              </w:rPr>
              <w:t>Gene</w:t>
            </w:r>
          </w:p>
        </w:tc>
        <w:tc>
          <w:tcPr>
            <w:tcW w:w="874" w:type="dxa"/>
            <w:tcBorders>
              <w:top w:val="single" w:sz="12" w:space="0" w:color="auto"/>
            </w:tcBorders>
            <w:shd w:val="clear" w:color="000000" w:fill="FFFFFF"/>
            <w:noWrap/>
            <w:vAlign w:val="center"/>
            <w:hideMark/>
          </w:tcPr>
          <w:p w14:paraId="2249CC6A" w14:textId="77777777" w:rsidR="00867A3E" w:rsidRPr="004926BF" w:rsidRDefault="00867A3E" w:rsidP="005A313E">
            <w:pPr>
              <w:widowControl/>
              <w:jc w:val="left"/>
              <w:rPr>
                <w:rFonts w:eastAsia="DengXian" w:cs="Times New Roman"/>
                <w:b/>
                <w:bCs/>
                <w:color w:val="000000"/>
                <w:kern w:val="0"/>
                <w:sz w:val="16"/>
                <w:szCs w:val="16"/>
              </w:rPr>
            </w:pPr>
            <w:r w:rsidRPr="004926BF">
              <w:rPr>
                <w:rFonts w:eastAsia="DengXian" w:cs="Times New Roman"/>
                <w:b/>
                <w:bCs/>
                <w:color w:val="000000"/>
                <w:kern w:val="0"/>
                <w:sz w:val="16"/>
                <w:szCs w:val="16"/>
              </w:rPr>
              <w:t xml:space="preserve">　</w:t>
            </w:r>
          </w:p>
        </w:tc>
        <w:tc>
          <w:tcPr>
            <w:tcW w:w="1819" w:type="dxa"/>
            <w:vMerge w:val="restart"/>
            <w:tcBorders>
              <w:top w:val="single" w:sz="12" w:space="0" w:color="auto"/>
            </w:tcBorders>
            <w:shd w:val="clear" w:color="000000" w:fill="FFFFFF"/>
            <w:noWrap/>
            <w:vAlign w:val="center"/>
            <w:hideMark/>
          </w:tcPr>
          <w:p w14:paraId="0433C46B" w14:textId="77777777" w:rsidR="00867A3E" w:rsidRPr="004926BF" w:rsidRDefault="00867A3E" w:rsidP="005A313E">
            <w:pPr>
              <w:widowControl/>
              <w:jc w:val="left"/>
              <w:rPr>
                <w:rFonts w:eastAsia="DengXian" w:cs="Times New Roman"/>
                <w:b/>
                <w:bCs/>
                <w:color w:val="000000"/>
                <w:kern w:val="0"/>
                <w:sz w:val="16"/>
                <w:szCs w:val="16"/>
              </w:rPr>
            </w:pPr>
            <w:r w:rsidRPr="004926BF">
              <w:rPr>
                <w:rFonts w:eastAsia="DengXian" w:cs="Times New Roman"/>
                <w:b/>
                <w:bCs/>
                <w:color w:val="000000"/>
                <w:kern w:val="0"/>
                <w:sz w:val="16"/>
                <w:szCs w:val="16"/>
              </w:rPr>
              <w:t>Primer</w:t>
            </w:r>
          </w:p>
        </w:tc>
        <w:tc>
          <w:tcPr>
            <w:tcW w:w="3541" w:type="dxa"/>
            <w:vMerge w:val="restart"/>
            <w:tcBorders>
              <w:top w:val="single" w:sz="12" w:space="0" w:color="auto"/>
            </w:tcBorders>
            <w:shd w:val="clear" w:color="000000" w:fill="FFFFFF"/>
            <w:noWrap/>
            <w:vAlign w:val="center"/>
            <w:hideMark/>
          </w:tcPr>
          <w:p w14:paraId="51030267" w14:textId="77777777" w:rsidR="00867A3E" w:rsidRPr="004926BF" w:rsidRDefault="00867A3E" w:rsidP="005A313E">
            <w:pPr>
              <w:widowControl/>
              <w:jc w:val="left"/>
              <w:rPr>
                <w:rFonts w:eastAsia="DengXian" w:cs="Times New Roman"/>
                <w:b/>
                <w:bCs/>
                <w:color w:val="000000"/>
                <w:kern w:val="0"/>
                <w:sz w:val="16"/>
                <w:szCs w:val="16"/>
              </w:rPr>
            </w:pPr>
            <w:r w:rsidRPr="004926BF">
              <w:rPr>
                <w:rFonts w:eastAsia="DengXian" w:cs="Times New Roman"/>
                <w:b/>
                <w:bCs/>
                <w:color w:val="000000"/>
                <w:kern w:val="0"/>
                <w:sz w:val="16"/>
                <w:szCs w:val="16"/>
              </w:rPr>
              <w:t>Primer Sequence (5'-3')</w:t>
            </w:r>
          </w:p>
        </w:tc>
        <w:tc>
          <w:tcPr>
            <w:tcW w:w="5013" w:type="dxa"/>
            <w:gridSpan w:val="4"/>
            <w:tcBorders>
              <w:top w:val="single" w:sz="12" w:space="0" w:color="auto"/>
            </w:tcBorders>
            <w:shd w:val="clear" w:color="000000" w:fill="FFFFFF"/>
            <w:noWrap/>
            <w:vAlign w:val="center"/>
            <w:hideMark/>
          </w:tcPr>
          <w:p w14:paraId="7B8018D5" w14:textId="77777777" w:rsidR="00867A3E" w:rsidRPr="004926BF" w:rsidRDefault="00867A3E" w:rsidP="005A313E">
            <w:pPr>
              <w:widowControl/>
              <w:jc w:val="center"/>
              <w:rPr>
                <w:rFonts w:eastAsia="DengXian" w:cs="Times New Roman"/>
                <w:b/>
                <w:bCs/>
                <w:color w:val="000000"/>
                <w:kern w:val="0"/>
                <w:sz w:val="16"/>
                <w:szCs w:val="16"/>
              </w:rPr>
            </w:pPr>
            <w:r w:rsidRPr="004926BF">
              <w:rPr>
                <w:rFonts w:eastAsia="DengXian" w:cs="Times New Roman"/>
                <w:b/>
                <w:bCs/>
                <w:color w:val="000000"/>
                <w:kern w:val="0"/>
                <w:sz w:val="16"/>
                <w:szCs w:val="16"/>
              </w:rPr>
              <w:t>Product information</w:t>
            </w:r>
          </w:p>
        </w:tc>
      </w:tr>
      <w:tr w:rsidR="00867A3E" w:rsidRPr="004926BF" w14:paraId="4F8B68B5" w14:textId="77777777" w:rsidTr="00100BBC">
        <w:trPr>
          <w:trHeight w:val="276"/>
          <w:jc w:val="center"/>
        </w:trPr>
        <w:tc>
          <w:tcPr>
            <w:tcW w:w="1060" w:type="dxa"/>
            <w:vMerge/>
            <w:vAlign w:val="center"/>
            <w:hideMark/>
          </w:tcPr>
          <w:p w14:paraId="1733F65C" w14:textId="77777777" w:rsidR="00867A3E" w:rsidRPr="004926BF" w:rsidRDefault="00867A3E" w:rsidP="005A313E">
            <w:pPr>
              <w:widowControl/>
              <w:jc w:val="left"/>
              <w:rPr>
                <w:rFonts w:eastAsia="DengXian" w:cs="Times New Roman"/>
                <w:b/>
                <w:bCs/>
                <w:color w:val="000000"/>
                <w:kern w:val="0"/>
                <w:sz w:val="16"/>
                <w:szCs w:val="16"/>
              </w:rPr>
            </w:pPr>
          </w:p>
        </w:tc>
        <w:tc>
          <w:tcPr>
            <w:tcW w:w="1558" w:type="dxa"/>
            <w:vMerge/>
            <w:vAlign w:val="center"/>
            <w:hideMark/>
          </w:tcPr>
          <w:p w14:paraId="3F7ED61A" w14:textId="77777777" w:rsidR="00867A3E" w:rsidRPr="004926BF" w:rsidRDefault="00867A3E" w:rsidP="005A313E">
            <w:pPr>
              <w:widowControl/>
              <w:jc w:val="left"/>
              <w:rPr>
                <w:rFonts w:eastAsia="DengXian" w:cs="Times New Roman"/>
                <w:b/>
                <w:bCs/>
                <w:color w:val="000000"/>
                <w:kern w:val="0"/>
                <w:sz w:val="16"/>
                <w:szCs w:val="16"/>
              </w:rPr>
            </w:pPr>
          </w:p>
        </w:tc>
        <w:tc>
          <w:tcPr>
            <w:tcW w:w="1510" w:type="dxa"/>
            <w:vMerge/>
            <w:vAlign w:val="center"/>
            <w:hideMark/>
          </w:tcPr>
          <w:p w14:paraId="7FE88380" w14:textId="77777777" w:rsidR="00867A3E" w:rsidRPr="004926BF" w:rsidRDefault="00867A3E" w:rsidP="005A313E">
            <w:pPr>
              <w:widowControl/>
              <w:jc w:val="left"/>
              <w:rPr>
                <w:rFonts w:eastAsia="DengXian" w:cs="Times New Roman"/>
                <w:b/>
                <w:bCs/>
                <w:color w:val="000000"/>
                <w:kern w:val="0"/>
                <w:sz w:val="16"/>
                <w:szCs w:val="16"/>
              </w:rPr>
            </w:pPr>
          </w:p>
        </w:tc>
        <w:tc>
          <w:tcPr>
            <w:tcW w:w="874" w:type="dxa"/>
            <w:shd w:val="clear" w:color="000000" w:fill="FFFFFF"/>
            <w:noWrap/>
            <w:vAlign w:val="center"/>
            <w:hideMark/>
          </w:tcPr>
          <w:p w14:paraId="1609C076" w14:textId="77777777" w:rsidR="00867A3E" w:rsidRPr="004926BF" w:rsidRDefault="00867A3E" w:rsidP="005A313E">
            <w:pPr>
              <w:widowControl/>
              <w:jc w:val="left"/>
              <w:rPr>
                <w:rFonts w:eastAsia="DengXian" w:cs="Times New Roman"/>
                <w:b/>
                <w:bCs/>
                <w:color w:val="000000"/>
                <w:kern w:val="0"/>
                <w:sz w:val="16"/>
                <w:szCs w:val="16"/>
              </w:rPr>
            </w:pPr>
            <w:r w:rsidRPr="004926BF">
              <w:rPr>
                <w:rFonts w:eastAsia="DengXian" w:cs="Times New Roman"/>
                <w:b/>
                <w:bCs/>
                <w:color w:val="000000"/>
                <w:kern w:val="0"/>
                <w:sz w:val="16"/>
                <w:szCs w:val="16"/>
              </w:rPr>
              <w:t xml:space="preserve">　</w:t>
            </w:r>
          </w:p>
        </w:tc>
        <w:tc>
          <w:tcPr>
            <w:tcW w:w="1819" w:type="dxa"/>
            <w:vMerge/>
            <w:vAlign w:val="center"/>
            <w:hideMark/>
          </w:tcPr>
          <w:p w14:paraId="0F292532" w14:textId="77777777" w:rsidR="00867A3E" w:rsidRPr="004926BF" w:rsidRDefault="00867A3E" w:rsidP="005A313E">
            <w:pPr>
              <w:widowControl/>
              <w:jc w:val="left"/>
              <w:rPr>
                <w:rFonts w:eastAsia="DengXian" w:cs="Times New Roman"/>
                <w:b/>
                <w:bCs/>
                <w:color w:val="000000"/>
                <w:kern w:val="0"/>
                <w:sz w:val="16"/>
                <w:szCs w:val="16"/>
              </w:rPr>
            </w:pPr>
          </w:p>
        </w:tc>
        <w:tc>
          <w:tcPr>
            <w:tcW w:w="3541" w:type="dxa"/>
            <w:vMerge/>
            <w:vAlign w:val="center"/>
            <w:hideMark/>
          </w:tcPr>
          <w:p w14:paraId="388496BA" w14:textId="77777777" w:rsidR="00867A3E" w:rsidRPr="004926BF" w:rsidRDefault="00867A3E" w:rsidP="005A313E">
            <w:pPr>
              <w:widowControl/>
              <w:jc w:val="left"/>
              <w:rPr>
                <w:rFonts w:eastAsia="DengXian" w:cs="Times New Roman"/>
                <w:b/>
                <w:bCs/>
                <w:color w:val="000000"/>
                <w:kern w:val="0"/>
                <w:sz w:val="16"/>
                <w:szCs w:val="16"/>
              </w:rPr>
            </w:pPr>
          </w:p>
        </w:tc>
        <w:tc>
          <w:tcPr>
            <w:tcW w:w="1829" w:type="dxa"/>
            <w:shd w:val="clear" w:color="000000" w:fill="FFFFFF"/>
            <w:noWrap/>
            <w:vAlign w:val="center"/>
            <w:hideMark/>
          </w:tcPr>
          <w:p w14:paraId="519733D0" w14:textId="77777777" w:rsidR="00867A3E" w:rsidRPr="004926BF" w:rsidRDefault="00867A3E" w:rsidP="005A313E">
            <w:pPr>
              <w:widowControl/>
              <w:jc w:val="left"/>
              <w:rPr>
                <w:rFonts w:eastAsia="DengXian" w:cs="Times New Roman"/>
                <w:b/>
                <w:bCs/>
                <w:color w:val="000000"/>
                <w:kern w:val="0"/>
                <w:sz w:val="16"/>
                <w:szCs w:val="16"/>
              </w:rPr>
            </w:pPr>
            <w:r w:rsidRPr="004926BF">
              <w:rPr>
                <w:rFonts w:eastAsia="DengXian" w:cs="Times New Roman"/>
                <w:b/>
                <w:bCs/>
                <w:color w:val="000000"/>
                <w:kern w:val="0"/>
                <w:sz w:val="16"/>
                <w:szCs w:val="16"/>
              </w:rPr>
              <w:t>Genomic Location</w:t>
            </w:r>
          </w:p>
        </w:tc>
        <w:tc>
          <w:tcPr>
            <w:tcW w:w="1730" w:type="dxa"/>
            <w:shd w:val="clear" w:color="000000" w:fill="FFFFFF"/>
            <w:noWrap/>
            <w:vAlign w:val="center"/>
            <w:hideMark/>
          </w:tcPr>
          <w:p w14:paraId="30AB8F06" w14:textId="77777777" w:rsidR="00867A3E" w:rsidRPr="004926BF" w:rsidRDefault="00867A3E" w:rsidP="005A313E">
            <w:pPr>
              <w:widowControl/>
              <w:jc w:val="left"/>
              <w:rPr>
                <w:rFonts w:eastAsia="DengXian" w:cs="Times New Roman"/>
                <w:b/>
                <w:bCs/>
                <w:color w:val="000000"/>
                <w:kern w:val="0"/>
                <w:sz w:val="16"/>
                <w:szCs w:val="16"/>
              </w:rPr>
            </w:pPr>
            <w:r w:rsidRPr="004926BF">
              <w:rPr>
                <w:rFonts w:eastAsia="DengXian" w:cs="Times New Roman"/>
                <w:b/>
                <w:bCs/>
                <w:color w:val="000000"/>
                <w:kern w:val="0"/>
                <w:sz w:val="16"/>
                <w:szCs w:val="16"/>
              </w:rPr>
              <w:t>Product size (bp)</w:t>
            </w:r>
          </w:p>
        </w:tc>
        <w:tc>
          <w:tcPr>
            <w:tcW w:w="799" w:type="dxa"/>
            <w:shd w:val="clear" w:color="000000" w:fill="FFFFFF"/>
            <w:noWrap/>
            <w:vAlign w:val="center"/>
            <w:hideMark/>
          </w:tcPr>
          <w:p w14:paraId="409AB890" w14:textId="77777777" w:rsidR="00867A3E" w:rsidRPr="004926BF" w:rsidRDefault="00867A3E" w:rsidP="005A313E">
            <w:pPr>
              <w:widowControl/>
              <w:jc w:val="left"/>
              <w:rPr>
                <w:rFonts w:eastAsia="DengXian" w:cs="Times New Roman"/>
                <w:b/>
                <w:bCs/>
                <w:color w:val="000000"/>
                <w:kern w:val="0"/>
                <w:sz w:val="16"/>
                <w:szCs w:val="16"/>
              </w:rPr>
            </w:pPr>
            <w:r w:rsidRPr="004926BF">
              <w:rPr>
                <w:rFonts w:eastAsia="DengXian" w:cs="Times New Roman"/>
                <w:b/>
                <w:bCs/>
                <w:color w:val="000000"/>
                <w:kern w:val="0"/>
                <w:sz w:val="16"/>
                <w:szCs w:val="16"/>
              </w:rPr>
              <w:t>Strand</w:t>
            </w:r>
          </w:p>
        </w:tc>
        <w:tc>
          <w:tcPr>
            <w:tcW w:w="655" w:type="dxa"/>
            <w:shd w:val="clear" w:color="auto" w:fill="auto"/>
            <w:noWrap/>
            <w:vAlign w:val="center"/>
            <w:hideMark/>
          </w:tcPr>
          <w:p w14:paraId="0AA74EEC" w14:textId="77777777" w:rsidR="00867A3E" w:rsidRPr="004926BF" w:rsidRDefault="00867A3E" w:rsidP="005A313E">
            <w:pPr>
              <w:widowControl/>
              <w:jc w:val="left"/>
              <w:rPr>
                <w:rFonts w:eastAsia="DengXian" w:cs="Times New Roman"/>
                <w:b/>
                <w:bCs/>
                <w:color w:val="000000"/>
                <w:kern w:val="0"/>
                <w:sz w:val="16"/>
                <w:szCs w:val="16"/>
              </w:rPr>
            </w:pPr>
            <w:r w:rsidRPr="004926BF">
              <w:rPr>
                <w:rFonts w:eastAsia="DengXian" w:cs="Times New Roman"/>
                <w:b/>
                <w:bCs/>
                <w:color w:val="000000"/>
                <w:kern w:val="0"/>
                <w:sz w:val="16"/>
                <w:szCs w:val="16"/>
              </w:rPr>
              <w:t>CpG</w:t>
            </w:r>
          </w:p>
        </w:tc>
      </w:tr>
      <w:tr w:rsidR="00867A3E" w:rsidRPr="004926BF" w14:paraId="6245BA15" w14:textId="77777777" w:rsidTr="00100BBC">
        <w:trPr>
          <w:trHeight w:val="276"/>
          <w:jc w:val="center"/>
        </w:trPr>
        <w:tc>
          <w:tcPr>
            <w:tcW w:w="15375" w:type="dxa"/>
            <w:gridSpan w:val="10"/>
            <w:tcBorders>
              <w:top w:val="single" w:sz="8" w:space="0" w:color="auto"/>
            </w:tcBorders>
            <w:shd w:val="clear" w:color="000000" w:fill="FFFFFF"/>
            <w:noWrap/>
            <w:vAlign w:val="center"/>
            <w:hideMark/>
          </w:tcPr>
          <w:p w14:paraId="323CD1B4" w14:textId="77777777" w:rsidR="00867A3E" w:rsidRPr="004926BF" w:rsidRDefault="00867A3E" w:rsidP="005A313E">
            <w:pPr>
              <w:widowControl/>
              <w:jc w:val="left"/>
              <w:rPr>
                <w:rFonts w:eastAsia="DengXian" w:cs="Times New Roman"/>
                <w:b/>
                <w:bCs/>
                <w:color w:val="000000"/>
                <w:kern w:val="0"/>
                <w:sz w:val="16"/>
                <w:szCs w:val="16"/>
              </w:rPr>
            </w:pPr>
            <w:r w:rsidRPr="004926BF">
              <w:rPr>
                <w:rFonts w:eastAsia="DengXian" w:cs="Times New Roman"/>
                <w:b/>
                <w:bCs/>
                <w:color w:val="000000"/>
                <w:kern w:val="0"/>
                <w:sz w:val="16"/>
                <w:szCs w:val="16"/>
              </w:rPr>
              <w:t xml:space="preserve">Targeted bisulfite sequencing array </w:t>
            </w:r>
            <w:r w:rsidRPr="004926BF">
              <w:rPr>
                <w:rFonts w:eastAsia="DengXian" w:cs="Times New Roman"/>
                <w:b/>
                <w:bCs/>
                <w:color w:val="000000"/>
                <w:kern w:val="0"/>
                <w:sz w:val="16"/>
                <w:szCs w:val="16"/>
              </w:rPr>
              <w:t xml:space="preserve">　</w:t>
            </w:r>
          </w:p>
        </w:tc>
      </w:tr>
      <w:tr w:rsidR="00867A3E" w:rsidRPr="004926BF" w14:paraId="5F242AC0" w14:textId="77777777" w:rsidTr="00100BBC">
        <w:trPr>
          <w:trHeight w:val="288"/>
          <w:jc w:val="center"/>
        </w:trPr>
        <w:tc>
          <w:tcPr>
            <w:tcW w:w="1060" w:type="dxa"/>
            <w:shd w:val="clear" w:color="auto" w:fill="auto"/>
            <w:noWrap/>
            <w:vAlign w:val="center"/>
            <w:hideMark/>
          </w:tcPr>
          <w:p w14:paraId="2800B3B6" w14:textId="77777777" w:rsidR="00867A3E" w:rsidRPr="004926BF" w:rsidRDefault="00867A3E" w:rsidP="005A313E">
            <w:pPr>
              <w:widowControl/>
              <w:jc w:val="center"/>
              <w:rPr>
                <w:rFonts w:eastAsia="DengXian" w:cs="Times New Roman"/>
                <w:b/>
                <w:bCs/>
                <w:color w:val="000000"/>
                <w:kern w:val="0"/>
                <w:sz w:val="16"/>
                <w:szCs w:val="16"/>
              </w:rPr>
            </w:pPr>
          </w:p>
        </w:tc>
        <w:tc>
          <w:tcPr>
            <w:tcW w:w="1558" w:type="dxa"/>
            <w:vMerge w:val="restart"/>
            <w:shd w:val="clear" w:color="000000" w:fill="FFFFFF"/>
            <w:noWrap/>
            <w:vAlign w:val="center"/>
            <w:hideMark/>
          </w:tcPr>
          <w:p w14:paraId="3DFB1F2A"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Tissue &amp; WBC</w:t>
            </w:r>
          </w:p>
        </w:tc>
        <w:tc>
          <w:tcPr>
            <w:tcW w:w="1510" w:type="dxa"/>
            <w:vMerge w:val="restart"/>
            <w:shd w:val="clear" w:color="000000" w:fill="FFFFFF"/>
            <w:noWrap/>
            <w:vAlign w:val="center"/>
            <w:hideMark/>
          </w:tcPr>
          <w:p w14:paraId="65E76420"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C20orf194</w:t>
            </w:r>
          </w:p>
        </w:tc>
        <w:tc>
          <w:tcPr>
            <w:tcW w:w="874" w:type="dxa"/>
            <w:shd w:val="clear" w:color="000000" w:fill="FFFFFF"/>
            <w:noWrap/>
            <w:vAlign w:val="center"/>
            <w:hideMark/>
          </w:tcPr>
          <w:p w14:paraId="78F8FF9B"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819" w:type="dxa"/>
            <w:shd w:val="clear" w:color="auto" w:fill="auto"/>
            <w:noWrap/>
            <w:vAlign w:val="center"/>
            <w:hideMark/>
          </w:tcPr>
          <w:p w14:paraId="0372D14D"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forward</w:t>
            </w:r>
          </w:p>
        </w:tc>
        <w:tc>
          <w:tcPr>
            <w:tcW w:w="3541" w:type="dxa"/>
            <w:shd w:val="clear" w:color="000000" w:fill="FFFFFF"/>
            <w:noWrap/>
            <w:vAlign w:val="center"/>
            <w:hideMark/>
          </w:tcPr>
          <w:p w14:paraId="66D43157"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GATTTTAATAGTAAAGGTTAGGGGTTTT</w:t>
            </w:r>
          </w:p>
        </w:tc>
        <w:tc>
          <w:tcPr>
            <w:tcW w:w="1829" w:type="dxa"/>
            <w:vMerge w:val="restart"/>
            <w:shd w:val="clear" w:color="000000" w:fill="FFFFFF"/>
            <w:noWrap/>
            <w:vAlign w:val="center"/>
            <w:hideMark/>
          </w:tcPr>
          <w:p w14:paraId="7575C38C" w14:textId="59278DE0"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chr20</w:t>
            </w:r>
            <w:r w:rsidR="001C6958" w:rsidRPr="004926BF">
              <w:rPr>
                <w:rFonts w:eastAsia="DengXian" w:cs="Times New Roman"/>
                <w:color w:val="000000"/>
                <w:kern w:val="0"/>
                <w:sz w:val="16"/>
                <w:szCs w:val="16"/>
              </w:rPr>
              <w:t>.</w:t>
            </w:r>
            <w:r w:rsidRPr="004926BF">
              <w:rPr>
                <w:rFonts w:eastAsia="DengXian" w:cs="Times New Roman"/>
                <w:color w:val="000000"/>
                <w:kern w:val="0"/>
                <w:sz w:val="16"/>
                <w:szCs w:val="16"/>
              </w:rPr>
              <w:t>3388942-3388727</w:t>
            </w:r>
          </w:p>
        </w:tc>
        <w:tc>
          <w:tcPr>
            <w:tcW w:w="1730" w:type="dxa"/>
            <w:vMerge w:val="restart"/>
            <w:shd w:val="clear" w:color="000000" w:fill="FFFFFF"/>
            <w:noWrap/>
            <w:vAlign w:val="center"/>
            <w:hideMark/>
          </w:tcPr>
          <w:p w14:paraId="41DBD61C"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216</w:t>
            </w:r>
          </w:p>
        </w:tc>
        <w:tc>
          <w:tcPr>
            <w:tcW w:w="799" w:type="dxa"/>
            <w:vMerge w:val="restart"/>
            <w:shd w:val="clear" w:color="000000" w:fill="FFFFFF"/>
            <w:noWrap/>
            <w:vAlign w:val="center"/>
            <w:hideMark/>
          </w:tcPr>
          <w:p w14:paraId="29B1BA94"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655" w:type="dxa"/>
            <w:vMerge w:val="restart"/>
            <w:shd w:val="clear" w:color="auto" w:fill="auto"/>
            <w:noWrap/>
            <w:vAlign w:val="center"/>
            <w:hideMark/>
          </w:tcPr>
          <w:p w14:paraId="224F8168"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13</w:t>
            </w:r>
          </w:p>
        </w:tc>
      </w:tr>
      <w:tr w:rsidR="00867A3E" w:rsidRPr="004926BF" w14:paraId="66C5B5BD" w14:textId="77777777" w:rsidTr="00100BBC">
        <w:trPr>
          <w:trHeight w:val="288"/>
          <w:jc w:val="center"/>
        </w:trPr>
        <w:tc>
          <w:tcPr>
            <w:tcW w:w="1060" w:type="dxa"/>
            <w:shd w:val="clear" w:color="000000" w:fill="FFFFFF"/>
            <w:noWrap/>
            <w:vAlign w:val="center"/>
            <w:hideMark/>
          </w:tcPr>
          <w:p w14:paraId="0988FBE4"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shd w:val="clear" w:color="auto" w:fill="auto"/>
            <w:noWrap/>
            <w:vAlign w:val="center"/>
            <w:hideMark/>
          </w:tcPr>
          <w:p w14:paraId="67342222" w14:textId="77777777" w:rsidR="00867A3E" w:rsidRPr="004926BF" w:rsidRDefault="00867A3E" w:rsidP="005A313E">
            <w:pPr>
              <w:widowControl/>
              <w:jc w:val="left"/>
              <w:rPr>
                <w:rFonts w:eastAsia="DengXian" w:cs="Times New Roman"/>
                <w:color w:val="000000"/>
                <w:kern w:val="0"/>
                <w:sz w:val="16"/>
                <w:szCs w:val="16"/>
              </w:rPr>
            </w:pPr>
          </w:p>
        </w:tc>
        <w:tc>
          <w:tcPr>
            <w:tcW w:w="1510" w:type="dxa"/>
            <w:vMerge/>
            <w:vAlign w:val="center"/>
            <w:hideMark/>
          </w:tcPr>
          <w:p w14:paraId="560E570E" w14:textId="77777777" w:rsidR="00867A3E" w:rsidRPr="004926BF" w:rsidRDefault="00867A3E" w:rsidP="005A313E">
            <w:pPr>
              <w:widowControl/>
              <w:jc w:val="left"/>
              <w:rPr>
                <w:rFonts w:eastAsia="DengXian" w:cs="Times New Roman"/>
                <w:color w:val="000000"/>
                <w:kern w:val="0"/>
                <w:sz w:val="16"/>
                <w:szCs w:val="16"/>
              </w:rPr>
            </w:pPr>
          </w:p>
        </w:tc>
        <w:tc>
          <w:tcPr>
            <w:tcW w:w="874" w:type="dxa"/>
            <w:shd w:val="clear" w:color="000000" w:fill="FFFFFF"/>
            <w:noWrap/>
            <w:vAlign w:val="center"/>
            <w:hideMark/>
          </w:tcPr>
          <w:p w14:paraId="7F2E92B8"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819" w:type="dxa"/>
            <w:shd w:val="clear" w:color="auto" w:fill="auto"/>
            <w:noWrap/>
            <w:vAlign w:val="center"/>
            <w:hideMark/>
          </w:tcPr>
          <w:p w14:paraId="38BF867E"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reverse</w:t>
            </w:r>
          </w:p>
        </w:tc>
        <w:tc>
          <w:tcPr>
            <w:tcW w:w="3541" w:type="dxa"/>
            <w:shd w:val="clear" w:color="000000" w:fill="FFFFFF"/>
            <w:noWrap/>
            <w:vAlign w:val="center"/>
            <w:hideMark/>
          </w:tcPr>
          <w:p w14:paraId="26976E1C"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CCAACRCACCTCCCCAATAC</w:t>
            </w:r>
          </w:p>
        </w:tc>
        <w:tc>
          <w:tcPr>
            <w:tcW w:w="1829" w:type="dxa"/>
            <w:vMerge/>
            <w:vAlign w:val="center"/>
            <w:hideMark/>
          </w:tcPr>
          <w:p w14:paraId="1A67F5F3" w14:textId="77777777" w:rsidR="00867A3E" w:rsidRPr="004926BF" w:rsidRDefault="00867A3E" w:rsidP="005A313E">
            <w:pPr>
              <w:widowControl/>
              <w:jc w:val="left"/>
              <w:rPr>
                <w:rFonts w:eastAsia="DengXian" w:cs="Times New Roman"/>
                <w:color w:val="000000"/>
                <w:kern w:val="0"/>
                <w:sz w:val="16"/>
                <w:szCs w:val="16"/>
              </w:rPr>
            </w:pPr>
          </w:p>
        </w:tc>
        <w:tc>
          <w:tcPr>
            <w:tcW w:w="1730" w:type="dxa"/>
            <w:vMerge/>
            <w:vAlign w:val="center"/>
            <w:hideMark/>
          </w:tcPr>
          <w:p w14:paraId="21533396" w14:textId="77777777" w:rsidR="00867A3E" w:rsidRPr="004926BF" w:rsidRDefault="00867A3E" w:rsidP="005A313E">
            <w:pPr>
              <w:widowControl/>
              <w:jc w:val="left"/>
              <w:rPr>
                <w:rFonts w:eastAsia="DengXian" w:cs="Times New Roman"/>
                <w:color w:val="000000"/>
                <w:kern w:val="0"/>
                <w:sz w:val="16"/>
                <w:szCs w:val="16"/>
              </w:rPr>
            </w:pPr>
          </w:p>
        </w:tc>
        <w:tc>
          <w:tcPr>
            <w:tcW w:w="799" w:type="dxa"/>
            <w:vMerge/>
            <w:vAlign w:val="center"/>
            <w:hideMark/>
          </w:tcPr>
          <w:p w14:paraId="0FEEBFD6" w14:textId="77777777" w:rsidR="00867A3E" w:rsidRPr="004926BF" w:rsidRDefault="00867A3E" w:rsidP="005A313E">
            <w:pPr>
              <w:widowControl/>
              <w:jc w:val="left"/>
              <w:rPr>
                <w:rFonts w:eastAsia="DengXian" w:cs="Times New Roman"/>
                <w:color w:val="000000"/>
                <w:kern w:val="0"/>
                <w:sz w:val="16"/>
                <w:szCs w:val="16"/>
              </w:rPr>
            </w:pPr>
          </w:p>
        </w:tc>
        <w:tc>
          <w:tcPr>
            <w:tcW w:w="655" w:type="dxa"/>
            <w:vMerge/>
            <w:vAlign w:val="center"/>
            <w:hideMark/>
          </w:tcPr>
          <w:p w14:paraId="55422D03" w14:textId="77777777" w:rsidR="00867A3E" w:rsidRPr="004926BF" w:rsidRDefault="00867A3E" w:rsidP="005A313E">
            <w:pPr>
              <w:widowControl/>
              <w:jc w:val="left"/>
              <w:rPr>
                <w:rFonts w:eastAsia="DengXian" w:cs="Times New Roman"/>
                <w:color w:val="000000"/>
                <w:kern w:val="0"/>
                <w:sz w:val="16"/>
                <w:szCs w:val="16"/>
              </w:rPr>
            </w:pPr>
          </w:p>
        </w:tc>
      </w:tr>
      <w:tr w:rsidR="00867A3E" w:rsidRPr="004926BF" w14:paraId="69185EB1" w14:textId="77777777" w:rsidTr="00100BBC">
        <w:trPr>
          <w:trHeight w:val="288"/>
          <w:jc w:val="center"/>
        </w:trPr>
        <w:tc>
          <w:tcPr>
            <w:tcW w:w="1060" w:type="dxa"/>
            <w:shd w:val="clear" w:color="000000" w:fill="FFFFFF"/>
            <w:noWrap/>
            <w:vAlign w:val="center"/>
            <w:hideMark/>
          </w:tcPr>
          <w:p w14:paraId="49D9F1D8"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val="restart"/>
            <w:shd w:val="clear" w:color="000000" w:fill="FFFFFF"/>
            <w:noWrap/>
            <w:vAlign w:val="center"/>
            <w:hideMark/>
          </w:tcPr>
          <w:p w14:paraId="491FD1AC"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Tissue &amp; WBC</w:t>
            </w:r>
            <w:r w:rsidRPr="004926BF">
              <w:rPr>
                <w:rFonts w:eastAsia="DengXian" w:cs="Times New Roman"/>
                <w:color w:val="000000"/>
                <w:kern w:val="0"/>
                <w:sz w:val="16"/>
                <w:szCs w:val="16"/>
              </w:rPr>
              <w:t xml:space="preserve">　</w:t>
            </w:r>
          </w:p>
        </w:tc>
        <w:tc>
          <w:tcPr>
            <w:tcW w:w="1510" w:type="dxa"/>
            <w:vMerge w:val="restart"/>
            <w:shd w:val="clear" w:color="000000" w:fill="FFFFFF"/>
            <w:noWrap/>
            <w:vAlign w:val="center"/>
            <w:hideMark/>
          </w:tcPr>
          <w:p w14:paraId="64BB8408"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LIFR</w:t>
            </w:r>
          </w:p>
        </w:tc>
        <w:tc>
          <w:tcPr>
            <w:tcW w:w="874" w:type="dxa"/>
            <w:shd w:val="clear" w:color="000000" w:fill="FFFFFF"/>
            <w:noWrap/>
            <w:vAlign w:val="center"/>
            <w:hideMark/>
          </w:tcPr>
          <w:p w14:paraId="08C50ADD"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819" w:type="dxa"/>
            <w:shd w:val="clear" w:color="auto" w:fill="auto"/>
            <w:noWrap/>
            <w:vAlign w:val="center"/>
            <w:hideMark/>
          </w:tcPr>
          <w:p w14:paraId="0A3E7F9A"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forward</w:t>
            </w:r>
          </w:p>
        </w:tc>
        <w:tc>
          <w:tcPr>
            <w:tcW w:w="3541" w:type="dxa"/>
            <w:shd w:val="clear" w:color="000000" w:fill="FFFFFF"/>
            <w:noWrap/>
            <w:vAlign w:val="center"/>
            <w:hideMark/>
          </w:tcPr>
          <w:p w14:paraId="1AB1FD15"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GAYGGTTTTGYGGGGAGGA</w:t>
            </w:r>
          </w:p>
        </w:tc>
        <w:tc>
          <w:tcPr>
            <w:tcW w:w="1829" w:type="dxa"/>
            <w:vMerge w:val="restart"/>
            <w:shd w:val="clear" w:color="000000" w:fill="FFFFFF"/>
            <w:noWrap/>
            <w:vAlign w:val="center"/>
            <w:hideMark/>
          </w:tcPr>
          <w:p w14:paraId="3946C2B4" w14:textId="47702754"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chr5</w:t>
            </w:r>
            <w:r w:rsidR="001C6958" w:rsidRPr="004926BF">
              <w:rPr>
                <w:rFonts w:eastAsia="DengXian" w:cs="Times New Roman"/>
                <w:color w:val="000000"/>
                <w:kern w:val="0"/>
                <w:sz w:val="16"/>
                <w:szCs w:val="16"/>
              </w:rPr>
              <w:t>.</w:t>
            </w:r>
            <w:r w:rsidRPr="004926BF">
              <w:rPr>
                <w:rFonts w:eastAsia="DengXian" w:cs="Times New Roman"/>
                <w:color w:val="000000"/>
                <w:kern w:val="0"/>
                <w:sz w:val="16"/>
                <w:szCs w:val="16"/>
              </w:rPr>
              <w:t>38557063-38557297</w:t>
            </w:r>
          </w:p>
        </w:tc>
        <w:tc>
          <w:tcPr>
            <w:tcW w:w="1730" w:type="dxa"/>
            <w:vMerge w:val="restart"/>
            <w:shd w:val="clear" w:color="000000" w:fill="FFFFFF"/>
            <w:noWrap/>
            <w:vAlign w:val="center"/>
            <w:hideMark/>
          </w:tcPr>
          <w:p w14:paraId="6AA85672"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235</w:t>
            </w:r>
          </w:p>
        </w:tc>
        <w:tc>
          <w:tcPr>
            <w:tcW w:w="799" w:type="dxa"/>
            <w:vMerge w:val="restart"/>
            <w:shd w:val="clear" w:color="000000" w:fill="FFFFFF"/>
            <w:noWrap/>
            <w:vAlign w:val="center"/>
            <w:hideMark/>
          </w:tcPr>
          <w:p w14:paraId="57093233"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655" w:type="dxa"/>
            <w:vMerge w:val="restart"/>
            <w:shd w:val="clear" w:color="auto" w:fill="auto"/>
            <w:noWrap/>
            <w:vAlign w:val="center"/>
            <w:hideMark/>
          </w:tcPr>
          <w:p w14:paraId="16D79FC1"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17</w:t>
            </w:r>
          </w:p>
        </w:tc>
      </w:tr>
      <w:tr w:rsidR="00867A3E" w:rsidRPr="004926BF" w14:paraId="532553C0" w14:textId="77777777" w:rsidTr="00100BBC">
        <w:trPr>
          <w:trHeight w:val="288"/>
          <w:jc w:val="center"/>
        </w:trPr>
        <w:tc>
          <w:tcPr>
            <w:tcW w:w="1060" w:type="dxa"/>
            <w:shd w:val="clear" w:color="000000" w:fill="FFFFFF"/>
            <w:noWrap/>
            <w:vAlign w:val="center"/>
            <w:hideMark/>
          </w:tcPr>
          <w:p w14:paraId="66F59340"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shd w:val="clear" w:color="000000" w:fill="FFFFFF"/>
            <w:noWrap/>
            <w:vAlign w:val="center"/>
            <w:hideMark/>
          </w:tcPr>
          <w:p w14:paraId="761EEE1D" w14:textId="77777777" w:rsidR="00867A3E" w:rsidRPr="004926BF" w:rsidRDefault="00867A3E" w:rsidP="005A313E">
            <w:pPr>
              <w:widowControl/>
              <w:jc w:val="left"/>
              <w:rPr>
                <w:rFonts w:eastAsia="DengXian" w:cs="Times New Roman"/>
                <w:color w:val="000000"/>
                <w:kern w:val="0"/>
                <w:sz w:val="16"/>
                <w:szCs w:val="16"/>
              </w:rPr>
            </w:pPr>
          </w:p>
        </w:tc>
        <w:tc>
          <w:tcPr>
            <w:tcW w:w="1510" w:type="dxa"/>
            <w:vMerge/>
            <w:vAlign w:val="center"/>
            <w:hideMark/>
          </w:tcPr>
          <w:p w14:paraId="1BA1D602" w14:textId="77777777" w:rsidR="00867A3E" w:rsidRPr="004926BF" w:rsidRDefault="00867A3E" w:rsidP="005A313E">
            <w:pPr>
              <w:widowControl/>
              <w:jc w:val="left"/>
              <w:rPr>
                <w:rFonts w:eastAsia="DengXian" w:cs="Times New Roman"/>
                <w:color w:val="000000"/>
                <w:kern w:val="0"/>
                <w:sz w:val="16"/>
                <w:szCs w:val="16"/>
              </w:rPr>
            </w:pPr>
          </w:p>
        </w:tc>
        <w:tc>
          <w:tcPr>
            <w:tcW w:w="874" w:type="dxa"/>
            <w:shd w:val="clear" w:color="000000" w:fill="FFFFFF"/>
            <w:noWrap/>
            <w:vAlign w:val="center"/>
            <w:hideMark/>
          </w:tcPr>
          <w:p w14:paraId="2A9BCDCA"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819" w:type="dxa"/>
            <w:shd w:val="clear" w:color="auto" w:fill="auto"/>
            <w:noWrap/>
            <w:vAlign w:val="center"/>
            <w:hideMark/>
          </w:tcPr>
          <w:p w14:paraId="363287AA"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reverse</w:t>
            </w:r>
          </w:p>
        </w:tc>
        <w:tc>
          <w:tcPr>
            <w:tcW w:w="3541" w:type="dxa"/>
            <w:shd w:val="clear" w:color="000000" w:fill="FFFFFF"/>
            <w:noWrap/>
            <w:vAlign w:val="center"/>
            <w:hideMark/>
          </w:tcPr>
          <w:p w14:paraId="4B8B50F6"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CCCCACACCCRACAAAAA</w:t>
            </w:r>
          </w:p>
        </w:tc>
        <w:tc>
          <w:tcPr>
            <w:tcW w:w="1829" w:type="dxa"/>
            <w:vMerge/>
            <w:vAlign w:val="center"/>
            <w:hideMark/>
          </w:tcPr>
          <w:p w14:paraId="3AADBCCB" w14:textId="77777777" w:rsidR="00867A3E" w:rsidRPr="004926BF" w:rsidRDefault="00867A3E" w:rsidP="005A313E">
            <w:pPr>
              <w:widowControl/>
              <w:jc w:val="left"/>
              <w:rPr>
                <w:rFonts w:eastAsia="DengXian" w:cs="Times New Roman"/>
                <w:color w:val="000000"/>
                <w:kern w:val="0"/>
                <w:sz w:val="16"/>
                <w:szCs w:val="16"/>
              </w:rPr>
            </w:pPr>
          </w:p>
        </w:tc>
        <w:tc>
          <w:tcPr>
            <w:tcW w:w="1730" w:type="dxa"/>
            <w:vMerge/>
            <w:vAlign w:val="center"/>
            <w:hideMark/>
          </w:tcPr>
          <w:p w14:paraId="36307FE7" w14:textId="77777777" w:rsidR="00867A3E" w:rsidRPr="004926BF" w:rsidRDefault="00867A3E" w:rsidP="005A313E">
            <w:pPr>
              <w:widowControl/>
              <w:jc w:val="left"/>
              <w:rPr>
                <w:rFonts w:eastAsia="DengXian" w:cs="Times New Roman"/>
                <w:color w:val="000000"/>
                <w:kern w:val="0"/>
                <w:sz w:val="16"/>
                <w:szCs w:val="16"/>
              </w:rPr>
            </w:pPr>
          </w:p>
        </w:tc>
        <w:tc>
          <w:tcPr>
            <w:tcW w:w="799" w:type="dxa"/>
            <w:vMerge/>
            <w:vAlign w:val="center"/>
            <w:hideMark/>
          </w:tcPr>
          <w:p w14:paraId="7DA797AE" w14:textId="77777777" w:rsidR="00867A3E" w:rsidRPr="004926BF" w:rsidRDefault="00867A3E" w:rsidP="005A313E">
            <w:pPr>
              <w:widowControl/>
              <w:jc w:val="left"/>
              <w:rPr>
                <w:rFonts w:eastAsia="DengXian" w:cs="Times New Roman"/>
                <w:color w:val="000000"/>
                <w:kern w:val="0"/>
                <w:sz w:val="16"/>
                <w:szCs w:val="16"/>
              </w:rPr>
            </w:pPr>
          </w:p>
        </w:tc>
        <w:tc>
          <w:tcPr>
            <w:tcW w:w="655" w:type="dxa"/>
            <w:vMerge/>
            <w:vAlign w:val="center"/>
            <w:hideMark/>
          </w:tcPr>
          <w:p w14:paraId="2172FB74" w14:textId="77777777" w:rsidR="00867A3E" w:rsidRPr="004926BF" w:rsidRDefault="00867A3E" w:rsidP="005A313E">
            <w:pPr>
              <w:widowControl/>
              <w:jc w:val="left"/>
              <w:rPr>
                <w:rFonts w:eastAsia="DengXian" w:cs="Times New Roman"/>
                <w:color w:val="000000"/>
                <w:kern w:val="0"/>
                <w:sz w:val="16"/>
                <w:szCs w:val="16"/>
              </w:rPr>
            </w:pPr>
          </w:p>
        </w:tc>
      </w:tr>
      <w:tr w:rsidR="00867A3E" w:rsidRPr="004926BF" w14:paraId="0B4821F0" w14:textId="77777777" w:rsidTr="00100BBC">
        <w:trPr>
          <w:trHeight w:val="288"/>
          <w:jc w:val="center"/>
        </w:trPr>
        <w:tc>
          <w:tcPr>
            <w:tcW w:w="1060" w:type="dxa"/>
            <w:shd w:val="clear" w:color="000000" w:fill="FFFFFF"/>
            <w:noWrap/>
            <w:vAlign w:val="center"/>
            <w:hideMark/>
          </w:tcPr>
          <w:p w14:paraId="5A0AD8F2"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val="restart"/>
            <w:shd w:val="clear" w:color="000000" w:fill="FFFFFF"/>
            <w:noWrap/>
            <w:vAlign w:val="center"/>
            <w:hideMark/>
          </w:tcPr>
          <w:p w14:paraId="6D31A0D7"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Tissue &amp; WBC</w:t>
            </w:r>
            <w:r w:rsidRPr="004926BF">
              <w:rPr>
                <w:rFonts w:eastAsia="DengXian" w:cs="Times New Roman"/>
                <w:color w:val="000000"/>
                <w:kern w:val="0"/>
                <w:sz w:val="16"/>
                <w:szCs w:val="16"/>
              </w:rPr>
              <w:t xml:space="preserve">　　</w:t>
            </w:r>
          </w:p>
        </w:tc>
        <w:tc>
          <w:tcPr>
            <w:tcW w:w="1510" w:type="dxa"/>
            <w:vMerge w:val="restart"/>
            <w:shd w:val="clear" w:color="000000" w:fill="FFFFFF"/>
            <w:noWrap/>
            <w:vAlign w:val="center"/>
            <w:hideMark/>
          </w:tcPr>
          <w:p w14:paraId="23F44BA6"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ZNF304</w:t>
            </w:r>
          </w:p>
        </w:tc>
        <w:tc>
          <w:tcPr>
            <w:tcW w:w="874" w:type="dxa"/>
            <w:shd w:val="clear" w:color="000000" w:fill="FFFFFF"/>
            <w:noWrap/>
            <w:vAlign w:val="center"/>
            <w:hideMark/>
          </w:tcPr>
          <w:p w14:paraId="6E06D660"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819" w:type="dxa"/>
            <w:shd w:val="clear" w:color="auto" w:fill="auto"/>
            <w:noWrap/>
            <w:vAlign w:val="center"/>
            <w:hideMark/>
          </w:tcPr>
          <w:p w14:paraId="175B0E20"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forward</w:t>
            </w:r>
          </w:p>
        </w:tc>
        <w:tc>
          <w:tcPr>
            <w:tcW w:w="3541" w:type="dxa"/>
            <w:shd w:val="clear" w:color="000000" w:fill="FFFFFF"/>
            <w:noWrap/>
            <w:vAlign w:val="center"/>
            <w:hideMark/>
          </w:tcPr>
          <w:p w14:paraId="1B398ECF"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AATTAGAATGTAYGGATYGGGTATAGG</w:t>
            </w:r>
          </w:p>
        </w:tc>
        <w:tc>
          <w:tcPr>
            <w:tcW w:w="1829" w:type="dxa"/>
            <w:vMerge w:val="restart"/>
            <w:shd w:val="clear" w:color="000000" w:fill="FFFFFF"/>
            <w:noWrap/>
            <w:vAlign w:val="center"/>
            <w:hideMark/>
          </w:tcPr>
          <w:p w14:paraId="0A2862FC" w14:textId="397B0515"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chr19</w:t>
            </w:r>
            <w:r w:rsidR="001C6958" w:rsidRPr="004926BF">
              <w:rPr>
                <w:rFonts w:eastAsia="DengXian" w:cs="Times New Roman"/>
                <w:color w:val="000000"/>
                <w:kern w:val="0"/>
                <w:sz w:val="16"/>
                <w:szCs w:val="16"/>
              </w:rPr>
              <w:t>.</w:t>
            </w:r>
            <w:r w:rsidRPr="004926BF">
              <w:rPr>
                <w:rFonts w:eastAsia="DengXian" w:cs="Times New Roman"/>
                <w:color w:val="000000"/>
                <w:kern w:val="0"/>
                <w:sz w:val="16"/>
                <w:szCs w:val="16"/>
              </w:rPr>
              <w:t>57862403-57862672</w:t>
            </w:r>
          </w:p>
        </w:tc>
        <w:tc>
          <w:tcPr>
            <w:tcW w:w="1730" w:type="dxa"/>
            <w:vMerge w:val="restart"/>
            <w:shd w:val="clear" w:color="000000" w:fill="FFFFFF"/>
            <w:noWrap/>
            <w:vAlign w:val="center"/>
            <w:hideMark/>
          </w:tcPr>
          <w:p w14:paraId="4A6A1179"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270</w:t>
            </w:r>
          </w:p>
        </w:tc>
        <w:tc>
          <w:tcPr>
            <w:tcW w:w="799" w:type="dxa"/>
            <w:vMerge w:val="restart"/>
            <w:shd w:val="clear" w:color="000000" w:fill="FFFFFF"/>
            <w:noWrap/>
            <w:vAlign w:val="center"/>
            <w:hideMark/>
          </w:tcPr>
          <w:p w14:paraId="622D2413"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655" w:type="dxa"/>
            <w:vMerge w:val="restart"/>
            <w:shd w:val="clear" w:color="auto" w:fill="auto"/>
            <w:noWrap/>
            <w:vAlign w:val="center"/>
            <w:hideMark/>
          </w:tcPr>
          <w:p w14:paraId="78CDD3ED"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16</w:t>
            </w:r>
          </w:p>
        </w:tc>
      </w:tr>
      <w:tr w:rsidR="00867A3E" w:rsidRPr="004926BF" w14:paraId="4E5A2122" w14:textId="77777777" w:rsidTr="00100BBC">
        <w:trPr>
          <w:trHeight w:val="288"/>
          <w:jc w:val="center"/>
        </w:trPr>
        <w:tc>
          <w:tcPr>
            <w:tcW w:w="1060" w:type="dxa"/>
            <w:shd w:val="clear" w:color="000000" w:fill="FFFFFF"/>
            <w:noWrap/>
            <w:vAlign w:val="center"/>
            <w:hideMark/>
          </w:tcPr>
          <w:p w14:paraId="694AAAF5"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shd w:val="clear" w:color="000000" w:fill="FFFFFF"/>
            <w:noWrap/>
            <w:vAlign w:val="center"/>
            <w:hideMark/>
          </w:tcPr>
          <w:p w14:paraId="708D70BD" w14:textId="77777777" w:rsidR="00867A3E" w:rsidRPr="004926BF" w:rsidRDefault="00867A3E" w:rsidP="005A313E">
            <w:pPr>
              <w:widowControl/>
              <w:jc w:val="left"/>
              <w:rPr>
                <w:rFonts w:eastAsia="DengXian" w:cs="Times New Roman"/>
                <w:color w:val="000000"/>
                <w:kern w:val="0"/>
                <w:sz w:val="16"/>
                <w:szCs w:val="16"/>
              </w:rPr>
            </w:pPr>
          </w:p>
        </w:tc>
        <w:tc>
          <w:tcPr>
            <w:tcW w:w="1510" w:type="dxa"/>
            <w:vMerge/>
            <w:vAlign w:val="center"/>
            <w:hideMark/>
          </w:tcPr>
          <w:p w14:paraId="7D2AE689" w14:textId="77777777" w:rsidR="00867A3E" w:rsidRPr="004926BF" w:rsidRDefault="00867A3E" w:rsidP="005A313E">
            <w:pPr>
              <w:widowControl/>
              <w:jc w:val="left"/>
              <w:rPr>
                <w:rFonts w:eastAsia="DengXian" w:cs="Times New Roman"/>
                <w:color w:val="000000"/>
                <w:kern w:val="0"/>
                <w:sz w:val="16"/>
                <w:szCs w:val="16"/>
              </w:rPr>
            </w:pPr>
          </w:p>
        </w:tc>
        <w:tc>
          <w:tcPr>
            <w:tcW w:w="874" w:type="dxa"/>
            <w:shd w:val="clear" w:color="000000" w:fill="FFFFFF"/>
            <w:noWrap/>
            <w:vAlign w:val="center"/>
            <w:hideMark/>
          </w:tcPr>
          <w:p w14:paraId="71DB1AEA"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819" w:type="dxa"/>
            <w:shd w:val="clear" w:color="auto" w:fill="auto"/>
            <w:noWrap/>
            <w:vAlign w:val="center"/>
            <w:hideMark/>
          </w:tcPr>
          <w:p w14:paraId="7DA47AAA"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reverse</w:t>
            </w:r>
          </w:p>
        </w:tc>
        <w:tc>
          <w:tcPr>
            <w:tcW w:w="3541" w:type="dxa"/>
            <w:shd w:val="clear" w:color="000000" w:fill="FFFFFF"/>
            <w:noWrap/>
            <w:vAlign w:val="center"/>
            <w:hideMark/>
          </w:tcPr>
          <w:p w14:paraId="2A02CF1C"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AAATATCRTTTTCCCAATCTTTTCTC</w:t>
            </w:r>
          </w:p>
        </w:tc>
        <w:tc>
          <w:tcPr>
            <w:tcW w:w="1829" w:type="dxa"/>
            <w:vMerge/>
            <w:vAlign w:val="center"/>
            <w:hideMark/>
          </w:tcPr>
          <w:p w14:paraId="48D028AF" w14:textId="77777777" w:rsidR="00867A3E" w:rsidRPr="004926BF" w:rsidRDefault="00867A3E" w:rsidP="005A313E">
            <w:pPr>
              <w:widowControl/>
              <w:jc w:val="left"/>
              <w:rPr>
                <w:rFonts w:eastAsia="DengXian" w:cs="Times New Roman"/>
                <w:color w:val="000000"/>
                <w:kern w:val="0"/>
                <w:sz w:val="16"/>
                <w:szCs w:val="16"/>
              </w:rPr>
            </w:pPr>
          </w:p>
        </w:tc>
        <w:tc>
          <w:tcPr>
            <w:tcW w:w="1730" w:type="dxa"/>
            <w:vMerge/>
            <w:vAlign w:val="center"/>
            <w:hideMark/>
          </w:tcPr>
          <w:p w14:paraId="74B58E4C" w14:textId="77777777" w:rsidR="00867A3E" w:rsidRPr="004926BF" w:rsidRDefault="00867A3E" w:rsidP="005A313E">
            <w:pPr>
              <w:widowControl/>
              <w:jc w:val="left"/>
              <w:rPr>
                <w:rFonts w:eastAsia="DengXian" w:cs="Times New Roman"/>
                <w:color w:val="000000"/>
                <w:kern w:val="0"/>
                <w:sz w:val="16"/>
                <w:szCs w:val="16"/>
              </w:rPr>
            </w:pPr>
          </w:p>
        </w:tc>
        <w:tc>
          <w:tcPr>
            <w:tcW w:w="799" w:type="dxa"/>
            <w:vMerge/>
            <w:vAlign w:val="center"/>
            <w:hideMark/>
          </w:tcPr>
          <w:p w14:paraId="7420F9CF" w14:textId="77777777" w:rsidR="00867A3E" w:rsidRPr="004926BF" w:rsidRDefault="00867A3E" w:rsidP="005A313E">
            <w:pPr>
              <w:widowControl/>
              <w:jc w:val="left"/>
              <w:rPr>
                <w:rFonts w:eastAsia="DengXian" w:cs="Times New Roman"/>
                <w:color w:val="000000"/>
                <w:kern w:val="0"/>
                <w:sz w:val="16"/>
                <w:szCs w:val="16"/>
              </w:rPr>
            </w:pPr>
          </w:p>
        </w:tc>
        <w:tc>
          <w:tcPr>
            <w:tcW w:w="655" w:type="dxa"/>
            <w:vMerge/>
            <w:vAlign w:val="center"/>
            <w:hideMark/>
          </w:tcPr>
          <w:p w14:paraId="301C7250" w14:textId="77777777" w:rsidR="00867A3E" w:rsidRPr="004926BF" w:rsidRDefault="00867A3E" w:rsidP="005A313E">
            <w:pPr>
              <w:widowControl/>
              <w:jc w:val="left"/>
              <w:rPr>
                <w:rFonts w:eastAsia="DengXian" w:cs="Times New Roman"/>
                <w:color w:val="000000"/>
                <w:kern w:val="0"/>
                <w:sz w:val="16"/>
                <w:szCs w:val="16"/>
              </w:rPr>
            </w:pPr>
          </w:p>
        </w:tc>
      </w:tr>
      <w:tr w:rsidR="00867A3E" w:rsidRPr="004926BF" w14:paraId="628CCFC0" w14:textId="77777777" w:rsidTr="00100BBC">
        <w:trPr>
          <w:trHeight w:val="288"/>
          <w:jc w:val="center"/>
        </w:trPr>
        <w:tc>
          <w:tcPr>
            <w:tcW w:w="1060" w:type="dxa"/>
            <w:shd w:val="clear" w:color="000000" w:fill="FFFFFF"/>
            <w:noWrap/>
            <w:vAlign w:val="center"/>
            <w:hideMark/>
          </w:tcPr>
          <w:p w14:paraId="72B5E66C"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val="restart"/>
            <w:shd w:val="clear" w:color="000000" w:fill="FFFFFF"/>
            <w:noWrap/>
            <w:vAlign w:val="center"/>
            <w:hideMark/>
          </w:tcPr>
          <w:p w14:paraId="4755AB9B"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Tissue &amp; WBC</w:t>
            </w:r>
            <w:r w:rsidRPr="004926BF">
              <w:rPr>
                <w:rFonts w:eastAsia="DengXian" w:cs="Times New Roman"/>
                <w:color w:val="000000"/>
                <w:kern w:val="0"/>
                <w:sz w:val="16"/>
                <w:szCs w:val="16"/>
              </w:rPr>
              <w:t xml:space="preserve">　</w:t>
            </w:r>
          </w:p>
        </w:tc>
        <w:tc>
          <w:tcPr>
            <w:tcW w:w="1510" w:type="dxa"/>
            <w:vMerge w:val="restart"/>
            <w:shd w:val="clear" w:color="000000" w:fill="FFFFFF"/>
            <w:noWrap/>
            <w:vAlign w:val="center"/>
            <w:hideMark/>
          </w:tcPr>
          <w:p w14:paraId="3CA52237"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ZNF304</w:t>
            </w:r>
          </w:p>
        </w:tc>
        <w:tc>
          <w:tcPr>
            <w:tcW w:w="874" w:type="dxa"/>
            <w:shd w:val="clear" w:color="000000" w:fill="FFFFFF"/>
            <w:noWrap/>
            <w:vAlign w:val="center"/>
            <w:hideMark/>
          </w:tcPr>
          <w:p w14:paraId="261E67B5"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819" w:type="dxa"/>
            <w:shd w:val="clear" w:color="auto" w:fill="auto"/>
            <w:noWrap/>
            <w:vAlign w:val="center"/>
            <w:hideMark/>
          </w:tcPr>
          <w:p w14:paraId="777D486B"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forward</w:t>
            </w:r>
          </w:p>
        </w:tc>
        <w:tc>
          <w:tcPr>
            <w:tcW w:w="3541" w:type="dxa"/>
            <w:shd w:val="clear" w:color="000000" w:fill="FFFFFF"/>
            <w:noWrap/>
            <w:vAlign w:val="center"/>
            <w:hideMark/>
          </w:tcPr>
          <w:p w14:paraId="1C501D85"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AYGTTAGAAGTTTYGTTTTTGTAGTTTAGAG</w:t>
            </w:r>
          </w:p>
        </w:tc>
        <w:tc>
          <w:tcPr>
            <w:tcW w:w="1829" w:type="dxa"/>
            <w:vMerge w:val="restart"/>
            <w:shd w:val="clear" w:color="000000" w:fill="FFFFFF"/>
            <w:noWrap/>
            <w:vAlign w:val="center"/>
            <w:hideMark/>
          </w:tcPr>
          <w:p w14:paraId="4889397A" w14:textId="7C5B9C6E"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chr19</w:t>
            </w:r>
            <w:r w:rsidR="001C6958" w:rsidRPr="004926BF">
              <w:rPr>
                <w:rFonts w:eastAsia="DengXian" w:cs="Times New Roman"/>
                <w:color w:val="000000"/>
                <w:kern w:val="0"/>
                <w:sz w:val="16"/>
                <w:szCs w:val="16"/>
              </w:rPr>
              <w:t>.</w:t>
            </w:r>
            <w:r w:rsidRPr="004926BF">
              <w:rPr>
                <w:rFonts w:eastAsia="DengXian" w:cs="Times New Roman"/>
                <w:color w:val="000000"/>
                <w:kern w:val="0"/>
                <w:sz w:val="16"/>
                <w:szCs w:val="16"/>
              </w:rPr>
              <w:t>57862368-57862625</w:t>
            </w:r>
          </w:p>
        </w:tc>
        <w:tc>
          <w:tcPr>
            <w:tcW w:w="1730" w:type="dxa"/>
            <w:vMerge w:val="restart"/>
            <w:shd w:val="clear" w:color="000000" w:fill="FFFFFF"/>
            <w:noWrap/>
            <w:vAlign w:val="center"/>
            <w:hideMark/>
          </w:tcPr>
          <w:p w14:paraId="536EE612"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258</w:t>
            </w:r>
          </w:p>
        </w:tc>
        <w:tc>
          <w:tcPr>
            <w:tcW w:w="799" w:type="dxa"/>
            <w:vMerge w:val="restart"/>
            <w:shd w:val="clear" w:color="000000" w:fill="FFFFFF"/>
            <w:noWrap/>
            <w:vAlign w:val="center"/>
            <w:hideMark/>
          </w:tcPr>
          <w:p w14:paraId="607D17D4"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655" w:type="dxa"/>
            <w:vMerge w:val="restart"/>
            <w:shd w:val="clear" w:color="auto" w:fill="auto"/>
            <w:noWrap/>
            <w:vAlign w:val="center"/>
            <w:hideMark/>
          </w:tcPr>
          <w:p w14:paraId="3A08114F"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12</w:t>
            </w:r>
          </w:p>
        </w:tc>
      </w:tr>
      <w:tr w:rsidR="00867A3E" w:rsidRPr="004926BF" w14:paraId="7DC54031" w14:textId="77777777" w:rsidTr="00100BBC">
        <w:trPr>
          <w:trHeight w:val="288"/>
          <w:jc w:val="center"/>
        </w:trPr>
        <w:tc>
          <w:tcPr>
            <w:tcW w:w="1060" w:type="dxa"/>
            <w:shd w:val="clear" w:color="000000" w:fill="FFFFFF"/>
            <w:noWrap/>
            <w:vAlign w:val="center"/>
            <w:hideMark/>
          </w:tcPr>
          <w:p w14:paraId="4F0AE09A"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shd w:val="clear" w:color="000000" w:fill="FFFFFF"/>
            <w:noWrap/>
            <w:vAlign w:val="center"/>
            <w:hideMark/>
          </w:tcPr>
          <w:p w14:paraId="6F574457" w14:textId="77777777" w:rsidR="00867A3E" w:rsidRPr="004926BF" w:rsidRDefault="00867A3E" w:rsidP="005A313E">
            <w:pPr>
              <w:widowControl/>
              <w:jc w:val="left"/>
              <w:rPr>
                <w:rFonts w:eastAsia="DengXian" w:cs="Times New Roman"/>
                <w:color w:val="000000"/>
                <w:kern w:val="0"/>
                <w:sz w:val="16"/>
                <w:szCs w:val="16"/>
              </w:rPr>
            </w:pPr>
          </w:p>
        </w:tc>
        <w:tc>
          <w:tcPr>
            <w:tcW w:w="1510" w:type="dxa"/>
            <w:vMerge/>
            <w:vAlign w:val="center"/>
            <w:hideMark/>
          </w:tcPr>
          <w:p w14:paraId="01E5B9FE" w14:textId="77777777" w:rsidR="00867A3E" w:rsidRPr="004926BF" w:rsidRDefault="00867A3E" w:rsidP="005A313E">
            <w:pPr>
              <w:widowControl/>
              <w:jc w:val="left"/>
              <w:rPr>
                <w:rFonts w:eastAsia="DengXian" w:cs="Times New Roman"/>
                <w:color w:val="000000"/>
                <w:kern w:val="0"/>
                <w:sz w:val="16"/>
                <w:szCs w:val="16"/>
              </w:rPr>
            </w:pPr>
          </w:p>
        </w:tc>
        <w:tc>
          <w:tcPr>
            <w:tcW w:w="874" w:type="dxa"/>
            <w:shd w:val="clear" w:color="000000" w:fill="FFFFFF"/>
            <w:noWrap/>
            <w:vAlign w:val="center"/>
            <w:hideMark/>
          </w:tcPr>
          <w:p w14:paraId="651CE677"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819" w:type="dxa"/>
            <w:shd w:val="clear" w:color="auto" w:fill="auto"/>
            <w:noWrap/>
            <w:vAlign w:val="center"/>
            <w:hideMark/>
          </w:tcPr>
          <w:p w14:paraId="20C24EFB"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reverse</w:t>
            </w:r>
          </w:p>
        </w:tc>
        <w:tc>
          <w:tcPr>
            <w:tcW w:w="3541" w:type="dxa"/>
            <w:shd w:val="clear" w:color="000000" w:fill="FFFFFF"/>
            <w:noWrap/>
            <w:vAlign w:val="center"/>
            <w:hideMark/>
          </w:tcPr>
          <w:p w14:paraId="595CC54E"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AAATACATACCCTTTAAAAACAACTATAACC</w:t>
            </w:r>
          </w:p>
        </w:tc>
        <w:tc>
          <w:tcPr>
            <w:tcW w:w="1829" w:type="dxa"/>
            <w:vMerge/>
            <w:vAlign w:val="center"/>
            <w:hideMark/>
          </w:tcPr>
          <w:p w14:paraId="570A1E2C" w14:textId="77777777" w:rsidR="00867A3E" w:rsidRPr="004926BF" w:rsidRDefault="00867A3E" w:rsidP="005A313E">
            <w:pPr>
              <w:widowControl/>
              <w:jc w:val="left"/>
              <w:rPr>
                <w:rFonts w:eastAsia="DengXian" w:cs="Times New Roman"/>
                <w:color w:val="000000"/>
                <w:kern w:val="0"/>
                <w:sz w:val="16"/>
                <w:szCs w:val="16"/>
              </w:rPr>
            </w:pPr>
          </w:p>
        </w:tc>
        <w:tc>
          <w:tcPr>
            <w:tcW w:w="1730" w:type="dxa"/>
            <w:vMerge/>
            <w:vAlign w:val="center"/>
            <w:hideMark/>
          </w:tcPr>
          <w:p w14:paraId="3A3459D9" w14:textId="77777777" w:rsidR="00867A3E" w:rsidRPr="004926BF" w:rsidRDefault="00867A3E" w:rsidP="005A313E">
            <w:pPr>
              <w:widowControl/>
              <w:jc w:val="left"/>
              <w:rPr>
                <w:rFonts w:eastAsia="DengXian" w:cs="Times New Roman"/>
                <w:color w:val="000000"/>
                <w:kern w:val="0"/>
                <w:sz w:val="16"/>
                <w:szCs w:val="16"/>
              </w:rPr>
            </w:pPr>
          </w:p>
        </w:tc>
        <w:tc>
          <w:tcPr>
            <w:tcW w:w="799" w:type="dxa"/>
            <w:vMerge/>
            <w:vAlign w:val="center"/>
            <w:hideMark/>
          </w:tcPr>
          <w:p w14:paraId="0567A7D6" w14:textId="77777777" w:rsidR="00867A3E" w:rsidRPr="004926BF" w:rsidRDefault="00867A3E" w:rsidP="005A313E">
            <w:pPr>
              <w:widowControl/>
              <w:jc w:val="left"/>
              <w:rPr>
                <w:rFonts w:eastAsia="DengXian" w:cs="Times New Roman"/>
                <w:color w:val="000000"/>
                <w:kern w:val="0"/>
                <w:sz w:val="16"/>
                <w:szCs w:val="16"/>
              </w:rPr>
            </w:pPr>
          </w:p>
        </w:tc>
        <w:tc>
          <w:tcPr>
            <w:tcW w:w="655" w:type="dxa"/>
            <w:vMerge/>
            <w:vAlign w:val="center"/>
            <w:hideMark/>
          </w:tcPr>
          <w:p w14:paraId="749E7396" w14:textId="77777777" w:rsidR="00867A3E" w:rsidRPr="004926BF" w:rsidRDefault="00867A3E" w:rsidP="005A313E">
            <w:pPr>
              <w:widowControl/>
              <w:jc w:val="left"/>
              <w:rPr>
                <w:rFonts w:eastAsia="DengXian" w:cs="Times New Roman"/>
                <w:color w:val="000000"/>
                <w:kern w:val="0"/>
                <w:sz w:val="16"/>
                <w:szCs w:val="16"/>
              </w:rPr>
            </w:pPr>
          </w:p>
        </w:tc>
      </w:tr>
      <w:tr w:rsidR="00867A3E" w:rsidRPr="004926BF" w14:paraId="20463337" w14:textId="77777777" w:rsidTr="00100BBC">
        <w:trPr>
          <w:trHeight w:val="288"/>
          <w:jc w:val="center"/>
        </w:trPr>
        <w:tc>
          <w:tcPr>
            <w:tcW w:w="1060" w:type="dxa"/>
            <w:shd w:val="clear" w:color="auto" w:fill="auto"/>
            <w:noWrap/>
            <w:vAlign w:val="center"/>
            <w:hideMark/>
          </w:tcPr>
          <w:p w14:paraId="133C9E00"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val="restart"/>
            <w:shd w:val="clear" w:color="000000" w:fill="FFFFFF"/>
            <w:noWrap/>
            <w:vAlign w:val="center"/>
            <w:hideMark/>
          </w:tcPr>
          <w:p w14:paraId="178625C4" w14:textId="77777777" w:rsidR="00867A3E" w:rsidRPr="004926BF" w:rsidRDefault="00867A3E" w:rsidP="005A313E">
            <w:pPr>
              <w:widowControl/>
              <w:jc w:val="left"/>
              <w:rPr>
                <w:rFonts w:eastAsia="DengXian" w:cs="Times New Roman"/>
                <w:color w:val="000000"/>
                <w:kern w:val="0"/>
                <w:sz w:val="16"/>
                <w:szCs w:val="16"/>
              </w:rPr>
            </w:pPr>
            <w:proofErr w:type="spellStart"/>
            <w:r w:rsidRPr="004926BF">
              <w:rPr>
                <w:rFonts w:eastAsia="DengXian" w:cs="Times New Roman"/>
                <w:color w:val="000000"/>
                <w:kern w:val="0"/>
                <w:sz w:val="16"/>
                <w:szCs w:val="16"/>
              </w:rPr>
              <w:t>cfDNA</w:t>
            </w:r>
            <w:proofErr w:type="spellEnd"/>
            <w:r w:rsidRPr="004926BF">
              <w:rPr>
                <w:rFonts w:eastAsia="DengXian" w:cs="Times New Roman"/>
                <w:color w:val="000000"/>
                <w:kern w:val="0"/>
                <w:sz w:val="16"/>
                <w:szCs w:val="16"/>
              </w:rPr>
              <w:t xml:space="preserve">　</w:t>
            </w:r>
          </w:p>
        </w:tc>
        <w:tc>
          <w:tcPr>
            <w:tcW w:w="1510" w:type="dxa"/>
            <w:vMerge w:val="restart"/>
            <w:shd w:val="clear" w:color="000000" w:fill="FFFFFF"/>
            <w:noWrap/>
            <w:vAlign w:val="center"/>
            <w:hideMark/>
          </w:tcPr>
          <w:p w14:paraId="106399C9"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LIFR</w:t>
            </w:r>
          </w:p>
        </w:tc>
        <w:tc>
          <w:tcPr>
            <w:tcW w:w="874" w:type="dxa"/>
            <w:shd w:val="clear" w:color="000000" w:fill="FFFFFF"/>
            <w:noWrap/>
            <w:vAlign w:val="center"/>
            <w:hideMark/>
          </w:tcPr>
          <w:p w14:paraId="580F75BB"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819" w:type="dxa"/>
            <w:shd w:val="clear" w:color="auto" w:fill="auto"/>
            <w:noWrap/>
            <w:vAlign w:val="center"/>
            <w:hideMark/>
          </w:tcPr>
          <w:p w14:paraId="64246C3C"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forward</w:t>
            </w:r>
          </w:p>
        </w:tc>
        <w:tc>
          <w:tcPr>
            <w:tcW w:w="3541" w:type="dxa"/>
            <w:shd w:val="clear" w:color="000000" w:fill="FFFFFF"/>
            <w:noWrap/>
            <w:vAlign w:val="center"/>
            <w:hideMark/>
          </w:tcPr>
          <w:p w14:paraId="645929D0"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AAGAAAATTAGTTTTTGGGAGAG</w:t>
            </w:r>
          </w:p>
        </w:tc>
        <w:tc>
          <w:tcPr>
            <w:tcW w:w="1829" w:type="dxa"/>
            <w:vMerge w:val="restart"/>
            <w:shd w:val="clear" w:color="000000" w:fill="FFFFFF"/>
            <w:noWrap/>
            <w:vAlign w:val="center"/>
            <w:hideMark/>
          </w:tcPr>
          <w:p w14:paraId="4BA5FF9B" w14:textId="7E958D13"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chr5</w:t>
            </w:r>
            <w:r w:rsidR="001C6958" w:rsidRPr="004926BF">
              <w:rPr>
                <w:rFonts w:eastAsia="DengXian" w:cs="Times New Roman"/>
                <w:color w:val="000000"/>
                <w:kern w:val="0"/>
                <w:sz w:val="16"/>
                <w:szCs w:val="16"/>
              </w:rPr>
              <w:t>.</w:t>
            </w:r>
            <w:r w:rsidRPr="004926BF">
              <w:rPr>
                <w:rFonts w:eastAsia="DengXian" w:cs="Times New Roman"/>
                <w:color w:val="000000"/>
                <w:kern w:val="0"/>
                <w:sz w:val="16"/>
                <w:szCs w:val="16"/>
              </w:rPr>
              <w:t>38557184-38557291</w:t>
            </w:r>
          </w:p>
        </w:tc>
        <w:tc>
          <w:tcPr>
            <w:tcW w:w="1730" w:type="dxa"/>
            <w:vMerge w:val="restart"/>
            <w:shd w:val="clear" w:color="000000" w:fill="FFFFFF"/>
            <w:noWrap/>
            <w:vAlign w:val="center"/>
            <w:hideMark/>
          </w:tcPr>
          <w:p w14:paraId="3A4BBE7E"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108</w:t>
            </w:r>
          </w:p>
        </w:tc>
        <w:tc>
          <w:tcPr>
            <w:tcW w:w="799" w:type="dxa"/>
            <w:vMerge w:val="restart"/>
            <w:shd w:val="clear" w:color="000000" w:fill="FFFFFF"/>
            <w:noWrap/>
            <w:vAlign w:val="center"/>
            <w:hideMark/>
          </w:tcPr>
          <w:p w14:paraId="06D7B1CE"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655" w:type="dxa"/>
            <w:vMerge w:val="restart"/>
            <w:shd w:val="clear" w:color="auto" w:fill="auto"/>
            <w:noWrap/>
            <w:vAlign w:val="center"/>
            <w:hideMark/>
          </w:tcPr>
          <w:p w14:paraId="1BCCF0FF"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7</w:t>
            </w:r>
          </w:p>
        </w:tc>
      </w:tr>
      <w:tr w:rsidR="00867A3E" w:rsidRPr="004926BF" w14:paraId="2E2F9A23" w14:textId="77777777" w:rsidTr="00100BBC">
        <w:trPr>
          <w:trHeight w:val="288"/>
          <w:jc w:val="center"/>
        </w:trPr>
        <w:tc>
          <w:tcPr>
            <w:tcW w:w="1060" w:type="dxa"/>
            <w:shd w:val="clear" w:color="auto" w:fill="auto"/>
            <w:noWrap/>
            <w:vAlign w:val="center"/>
            <w:hideMark/>
          </w:tcPr>
          <w:p w14:paraId="402790E2"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shd w:val="clear" w:color="auto" w:fill="auto"/>
            <w:noWrap/>
            <w:vAlign w:val="center"/>
            <w:hideMark/>
          </w:tcPr>
          <w:p w14:paraId="48EE0804" w14:textId="77777777" w:rsidR="00867A3E" w:rsidRPr="004926BF" w:rsidRDefault="00867A3E" w:rsidP="005A313E">
            <w:pPr>
              <w:widowControl/>
              <w:jc w:val="left"/>
              <w:rPr>
                <w:rFonts w:eastAsia="DengXian" w:cs="Times New Roman"/>
                <w:color w:val="000000"/>
                <w:kern w:val="0"/>
                <w:sz w:val="16"/>
                <w:szCs w:val="16"/>
              </w:rPr>
            </w:pPr>
          </w:p>
        </w:tc>
        <w:tc>
          <w:tcPr>
            <w:tcW w:w="1510" w:type="dxa"/>
            <w:vMerge/>
            <w:vAlign w:val="center"/>
            <w:hideMark/>
          </w:tcPr>
          <w:p w14:paraId="6EB65A17" w14:textId="77777777" w:rsidR="00867A3E" w:rsidRPr="004926BF" w:rsidRDefault="00867A3E" w:rsidP="005A313E">
            <w:pPr>
              <w:widowControl/>
              <w:jc w:val="left"/>
              <w:rPr>
                <w:rFonts w:eastAsia="DengXian" w:cs="Times New Roman"/>
                <w:color w:val="000000"/>
                <w:kern w:val="0"/>
                <w:sz w:val="16"/>
                <w:szCs w:val="16"/>
              </w:rPr>
            </w:pPr>
          </w:p>
        </w:tc>
        <w:tc>
          <w:tcPr>
            <w:tcW w:w="874" w:type="dxa"/>
            <w:shd w:val="clear" w:color="000000" w:fill="FFFFFF"/>
            <w:noWrap/>
            <w:vAlign w:val="center"/>
            <w:hideMark/>
          </w:tcPr>
          <w:p w14:paraId="64AB1FFC"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819" w:type="dxa"/>
            <w:shd w:val="clear" w:color="auto" w:fill="auto"/>
            <w:noWrap/>
            <w:vAlign w:val="center"/>
            <w:hideMark/>
          </w:tcPr>
          <w:p w14:paraId="13F6FBAA"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reverse</w:t>
            </w:r>
          </w:p>
        </w:tc>
        <w:tc>
          <w:tcPr>
            <w:tcW w:w="3541" w:type="dxa"/>
            <w:shd w:val="clear" w:color="000000" w:fill="FFFFFF"/>
            <w:noWrap/>
            <w:vAlign w:val="center"/>
            <w:hideMark/>
          </w:tcPr>
          <w:p w14:paraId="05215891"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ACCCRACAAAAAAACCAAAA</w:t>
            </w:r>
          </w:p>
        </w:tc>
        <w:tc>
          <w:tcPr>
            <w:tcW w:w="1829" w:type="dxa"/>
            <w:vMerge/>
            <w:vAlign w:val="center"/>
            <w:hideMark/>
          </w:tcPr>
          <w:p w14:paraId="6B4F61CE" w14:textId="77777777" w:rsidR="00867A3E" w:rsidRPr="004926BF" w:rsidRDefault="00867A3E" w:rsidP="005A313E">
            <w:pPr>
              <w:widowControl/>
              <w:jc w:val="left"/>
              <w:rPr>
                <w:rFonts w:eastAsia="DengXian" w:cs="Times New Roman"/>
                <w:color w:val="000000"/>
                <w:kern w:val="0"/>
                <w:sz w:val="16"/>
                <w:szCs w:val="16"/>
              </w:rPr>
            </w:pPr>
          </w:p>
        </w:tc>
        <w:tc>
          <w:tcPr>
            <w:tcW w:w="1730" w:type="dxa"/>
            <w:vMerge/>
            <w:vAlign w:val="center"/>
            <w:hideMark/>
          </w:tcPr>
          <w:p w14:paraId="5F67FF57" w14:textId="77777777" w:rsidR="00867A3E" w:rsidRPr="004926BF" w:rsidRDefault="00867A3E" w:rsidP="005A313E">
            <w:pPr>
              <w:widowControl/>
              <w:jc w:val="left"/>
              <w:rPr>
                <w:rFonts w:eastAsia="DengXian" w:cs="Times New Roman"/>
                <w:color w:val="000000"/>
                <w:kern w:val="0"/>
                <w:sz w:val="16"/>
                <w:szCs w:val="16"/>
              </w:rPr>
            </w:pPr>
          </w:p>
        </w:tc>
        <w:tc>
          <w:tcPr>
            <w:tcW w:w="799" w:type="dxa"/>
            <w:vMerge/>
            <w:vAlign w:val="center"/>
            <w:hideMark/>
          </w:tcPr>
          <w:p w14:paraId="33BB8ED6" w14:textId="77777777" w:rsidR="00867A3E" w:rsidRPr="004926BF" w:rsidRDefault="00867A3E" w:rsidP="005A313E">
            <w:pPr>
              <w:widowControl/>
              <w:jc w:val="left"/>
              <w:rPr>
                <w:rFonts w:eastAsia="DengXian" w:cs="Times New Roman"/>
                <w:color w:val="000000"/>
                <w:kern w:val="0"/>
                <w:sz w:val="16"/>
                <w:szCs w:val="16"/>
              </w:rPr>
            </w:pPr>
          </w:p>
        </w:tc>
        <w:tc>
          <w:tcPr>
            <w:tcW w:w="655" w:type="dxa"/>
            <w:vMerge/>
            <w:vAlign w:val="center"/>
            <w:hideMark/>
          </w:tcPr>
          <w:p w14:paraId="3D63869A" w14:textId="77777777" w:rsidR="00867A3E" w:rsidRPr="004926BF" w:rsidRDefault="00867A3E" w:rsidP="005A313E">
            <w:pPr>
              <w:widowControl/>
              <w:jc w:val="left"/>
              <w:rPr>
                <w:rFonts w:eastAsia="DengXian" w:cs="Times New Roman"/>
                <w:color w:val="000000"/>
                <w:kern w:val="0"/>
                <w:sz w:val="16"/>
                <w:szCs w:val="16"/>
              </w:rPr>
            </w:pPr>
          </w:p>
        </w:tc>
      </w:tr>
      <w:tr w:rsidR="00867A3E" w:rsidRPr="004926BF" w14:paraId="06688873" w14:textId="77777777" w:rsidTr="00100BBC">
        <w:trPr>
          <w:trHeight w:val="288"/>
          <w:jc w:val="center"/>
        </w:trPr>
        <w:tc>
          <w:tcPr>
            <w:tcW w:w="1060" w:type="dxa"/>
            <w:shd w:val="clear" w:color="auto" w:fill="auto"/>
            <w:noWrap/>
            <w:vAlign w:val="center"/>
            <w:hideMark/>
          </w:tcPr>
          <w:p w14:paraId="73390289"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val="restart"/>
            <w:shd w:val="clear" w:color="auto" w:fill="auto"/>
            <w:noWrap/>
            <w:vAlign w:val="center"/>
            <w:hideMark/>
          </w:tcPr>
          <w:p w14:paraId="6D232918" w14:textId="77777777" w:rsidR="00867A3E" w:rsidRPr="004926BF" w:rsidRDefault="00867A3E" w:rsidP="005A313E">
            <w:pPr>
              <w:widowControl/>
              <w:jc w:val="left"/>
              <w:rPr>
                <w:rFonts w:eastAsia="DengXian" w:cs="Times New Roman"/>
                <w:color w:val="000000"/>
                <w:kern w:val="0"/>
                <w:sz w:val="16"/>
                <w:szCs w:val="16"/>
              </w:rPr>
            </w:pPr>
            <w:proofErr w:type="spellStart"/>
            <w:r w:rsidRPr="004926BF">
              <w:rPr>
                <w:rFonts w:eastAsia="DengXian" w:cs="Times New Roman"/>
                <w:color w:val="000000"/>
                <w:kern w:val="0"/>
                <w:sz w:val="16"/>
                <w:szCs w:val="16"/>
              </w:rPr>
              <w:t>cfDNA</w:t>
            </w:r>
            <w:proofErr w:type="spellEnd"/>
            <w:r w:rsidRPr="004926BF">
              <w:rPr>
                <w:rFonts w:eastAsia="DengXian" w:cs="Times New Roman"/>
                <w:color w:val="000000"/>
                <w:kern w:val="0"/>
                <w:sz w:val="16"/>
                <w:szCs w:val="16"/>
              </w:rPr>
              <w:t xml:space="preserve">　</w:t>
            </w:r>
          </w:p>
        </w:tc>
        <w:tc>
          <w:tcPr>
            <w:tcW w:w="1510" w:type="dxa"/>
            <w:vMerge w:val="restart"/>
            <w:shd w:val="clear" w:color="000000" w:fill="FFFFFF"/>
            <w:noWrap/>
            <w:vAlign w:val="center"/>
            <w:hideMark/>
          </w:tcPr>
          <w:p w14:paraId="78EC6A23"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ZNF304</w:t>
            </w:r>
          </w:p>
        </w:tc>
        <w:tc>
          <w:tcPr>
            <w:tcW w:w="874" w:type="dxa"/>
            <w:shd w:val="clear" w:color="000000" w:fill="FFFFFF"/>
            <w:noWrap/>
            <w:vAlign w:val="center"/>
            <w:hideMark/>
          </w:tcPr>
          <w:p w14:paraId="20B0BAA0"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819" w:type="dxa"/>
            <w:shd w:val="clear" w:color="auto" w:fill="auto"/>
            <w:noWrap/>
            <w:vAlign w:val="center"/>
            <w:hideMark/>
          </w:tcPr>
          <w:p w14:paraId="36F453FB"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forward</w:t>
            </w:r>
          </w:p>
        </w:tc>
        <w:tc>
          <w:tcPr>
            <w:tcW w:w="3541" w:type="dxa"/>
            <w:shd w:val="clear" w:color="000000" w:fill="FFFFFF"/>
            <w:noWrap/>
            <w:vAlign w:val="center"/>
            <w:hideMark/>
          </w:tcPr>
          <w:p w14:paraId="5646A571"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AATGATAGTTTAGAAATTGGGYG</w:t>
            </w:r>
          </w:p>
        </w:tc>
        <w:tc>
          <w:tcPr>
            <w:tcW w:w="1829" w:type="dxa"/>
            <w:vMerge w:val="restart"/>
            <w:shd w:val="clear" w:color="000000" w:fill="FFFFFF"/>
            <w:noWrap/>
            <w:vAlign w:val="center"/>
            <w:hideMark/>
          </w:tcPr>
          <w:p w14:paraId="6F45B10C" w14:textId="482617CC"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chr19</w:t>
            </w:r>
            <w:r w:rsidR="001C6958" w:rsidRPr="004926BF">
              <w:rPr>
                <w:rFonts w:eastAsia="DengXian" w:cs="Times New Roman"/>
                <w:color w:val="000000"/>
                <w:kern w:val="0"/>
                <w:sz w:val="16"/>
                <w:szCs w:val="16"/>
              </w:rPr>
              <w:t>.</w:t>
            </w:r>
            <w:r w:rsidRPr="004926BF">
              <w:rPr>
                <w:rFonts w:eastAsia="DengXian" w:cs="Times New Roman"/>
                <w:color w:val="000000"/>
                <w:kern w:val="0"/>
                <w:sz w:val="16"/>
                <w:szCs w:val="16"/>
              </w:rPr>
              <w:t>57862563-57862671</w:t>
            </w:r>
          </w:p>
        </w:tc>
        <w:tc>
          <w:tcPr>
            <w:tcW w:w="1730" w:type="dxa"/>
            <w:vMerge w:val="restart"/>
            <w:shd w:val="clear" w:color="000000" w:fill="FFFFFF"/>
            <w:noWrap/>
            <w:vAlign w:val="center"/>
            <w:hideMark/>
          </w:tcPr>
          <w:p w14:paraId="5FA600C2"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109</w:t>
            </w:r>
          </w:p>
        </w:tc>
        <w:tc>
          <w:tcPr>
            <w:tcW w:w="799" w:type="dxa"/>
            <w:vMerge w:val="restart"/>
            <w:shd w:val="clear" w:color="000000" w:fill="FFFFFF"/>
            <w:noWrap/>
            <w:vAlign w:val="center"/>
            <w:hideMark/>
          </w:tcPr>
          <w:p w14:paraId="7E7805CA"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655" w:type="dxa"/>
            <w:vMerge w:val="restart"/>
            <w:shd w:val="clear" w:color="auto" w:fill="auto"/>
            <w:noWrap/>
            <w:vAlign w:val="center"/>
            <w:hideMark/>
          </w:tcPr>
          <w:p w14:paraId="5D830520"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6</w:t>
            </w:r>
          </w:p>
        </w:tc>
      </w:tr>
      <w:tr w:rsidR="00867A3E" w:rsidRPr="004926BF" w14:paraId="1A16C9B3" w14:textId="77777777" w:rsidTr="00100BBC">
        <w:trPr>
          <w:trHeight w:val="288"/>
          <w:jc w:val="center"/>
        </w:trPr>
        <w:tc>
          <w:tcPr>
            <w:tcW w:w="1060" w:type="dxa"/>
            <w:shd w:val="clear" w:color="auto" w:fill="auto"/>
            <w:noWrap/>
            <w:vAlign w:val="center"/>
            <w:hideMark/>
          </w:tcPr>
          <w:p w14:paraId="734765DC"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shd w:val="clear" w:color="auto" w:fill="auto"/>
            <w:noWrap/>
            <w:vAlign w:val="center"/>
            <w:hideMark/>
          </w:tcPr>
          <w:p w14:paraId="151BB112" w14:textId="77777777" w:rsidR="00867A3E" w:rsidRPr="004926BF" w:rsidRDefault="00867A3E" w:rsidP="005A313E">
            <w:pPr>
              <w:widowControl/>
              <w:jc w:val="left"/>
              <w:rPr>
                <w:rFonts w:eastAsia="DengXian" w:cs="Times New Roman"/>
                <w:color w:val="000000"/>
                <w:kern w:val="0"/>
                <w:sz w:val="16"/>
                <w:szCs w:val="16"/>
              </w:rPr>
            </w:pPr>
          </w:p>
        </w:tc>
        <w:tc>
          <w:tcPr>
            <w:tcW w:w="1510" w:type="dxa"/>
            <w:vMerge/>
            <w:vAlign w:val="center"/>
            <w:hideMark/>
          </w:tcPr>
          <w:p w14:paraId="6264B4A9" w14:textId="77777777" w:rsidR="00867A3E" w:rsidRPr="004926BF" w:rsidRDefault="00867A3E" w:rsidP="005A313E">
            <w:pPr>
              <w:widowControl/>
              <w:jc w:val="left"/>
              <w:rPr>
                <w:rFonts w:eastAsia="DengXian" w:cs="Times New Roman"/>
                <w:color w:val="000000"/>
                <w:kern w:val="0"/>
                <w:sz w:val="16"/>
                <w:szCs w:val="16"/>
              </w:rPr>
            </w:pPr>
          </w:p>
        </w:tc>
        <w:tc>
          <w:tcPr>
            <w:tcW w:w="874" w:type="dxa"/>
            <w:shd w:val="clear" w:color="000000" w:fill="FFFFFF"/>
            <w:noWrap/>
            <w:vAlign w:val="center"/>
            <w:hideMark/>
          </w:tcPr>
          <w:p w14:paraId="4C73AF48"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819" w:type="dxa"/>
            <w:shd w:val="clear" w:color="auto" w:fill="auto"/>
            <w:noWrap/>
            <w:vAlign w:val="center"/>
            <w:hideMark/>
          </w:tcPr>
          <w:p w14:paraId="0D18289D"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reverse</w:t>
            </w:r>
          </w:p>
        </w:tc>
        <w:tc>
          <w:tcPr>
            <w:tcW w:w="3541" w:type="dxa"/>
            <w:shd w:val="clear" w:color="000000" w:fill="FFFFFF"/>
            <w:noWrap/>
            <w:vAlign w:val="center"/>
            <w:hideMark/>
          </w:tcPr>
          <w:p w14:paraId="72DABF23"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CCAAAATACACRAACCRAACATAA</w:t>
            </w:r>
          </w:p>
        </w:tc>
        <w:tc>
          <w:tcPr>
            <w:tcW w:w="1829" w:type="dxa"/>
            <w:vMerge/>
            <w:vAlign w:val="center"/>
            <w:hideMark/>
          </w:tcPr>
          <w:p w14:paraId="4CE39315" w14:textId="77777777" w:rsidR="00867A3E" w:rsidRPr="004926BF" w:rsidRDefault="00867A3E" w:rsidP="005A313E">
            <w:pPr>
              <w:widowControl/>
              <w:jc w:val="left"/>
              <w:rPr>
                <w:rFonts w:eastAsia="DengXian" w:cs="Times New Roman"/>
                <w:color w:val="000000"/>
                <w:kern w:val="0"/>
                <w:sz w:val="16"/>
                <w:szCs w:val="16"/>
              </w:rPr>
            </w:pPr>
          </w:p>
        </w:tc>
        <w:tc>
          <w:tcPr>
            <w:tcW w:w="1730" w:type="dxa"/>
            <w:vMerge/>
            <w:vAlign w:val="center"/>
            <w:hideMark/>
          </w:tcPr>
          <w:p w14:paraId="518E5FB9" w14:textId="77777777" w:rsidR="00867A3E" w:rsidRPr="004926BF" w:rsidRDefault="00867A3E" w:rsidP="005A313E">
            <w:pPr>
              <w:widowControl/>
              <w:jc w:val="left"/>
              <w:rPr>
                <w:rFonts w:eastAsia="DengXian" w:cs="Times New Roman"/>
                <w:color w:val="000000"/>
                <w:kern w:val="0"/>
                <w:sz w:val="16"/>
                <w:szCs w:val="16"/>
              </w:rPr>
            </w:pPr>
          </w:p>
        </w:tc>
        <w:tc>
          <w:tcPr>
            <w:tcW w:w="799" w:type="dxa"/>
            <w:vMerge/>
            <w:vAlign w:val="center"/>
            <w:hideMark/>
          </w:tcPr>
          <w:p w14:paraId="5DFB26E7" w14:textId="77777777" w:rsidR="00867A3E" w:rsidRPr="004926BF" w:rsidRDefault="00867A3E" w:rsidP="005A313E">
            <w:pPr>
              <w:widowControl/>
              <w:jc w:val="left"/>
              <w:rPr>
                <w:rFonts w:eastAsia="DengXian" w:cs="Times New Roman"/>
                <w:color w:val="000000"/>
                <w:kern w:val="0"/>
                <w:sz w:val="16"/>
                <w:szCs w:val="16"/>
              </w:rPr>
            </w:pPr>
          </w:p>
        </w:tc>
        <w:tc>
          <w:tcPr>
            <w:tcW w:w="655" w:type="dxa"/>
            <w:vMerge/>
            <w:vAlign w:val="center"/>
            <w:hideMark/>
          </w:tcPr>
          <w:p w14:paraId="07105EF0" w14:textId="77777777" w:rsidR="00867A3E" w:rsidRPr="004926BF" w:rsidRDefault="00867A3E" w:rsidP="005A313E">
            <w:pPr>
              <w:widowControl/>
              <w:jc w:val="left"/>
              <w:rPr>
                <w:rFonts w:eastAsia="DengXian" w:cs="Times New Roman"/>
                <w:color w:val="000000"/>
                <w:kern w:val="0"/>
                <w:sz w:val="16"/>
                <w:szCs w:val="16"/>
              </w:rPr>
            </w:pPr>
          </w:p>
        </w:tc>
      </w:tr>
      <w:tr w:rsidR="00867A3E" w:rsidRPr="004926BF" w14:paraId="1B0D6C85" w14:textId="77777777" w:rsidTr="00100BBC">
        <w:trPr>
          <w:trHeight w:val="276"/>
          <w:jc w:val="center"/>
        </w:trPr>
        <w:tc>
          <w:tcPr>
            <w:tcW w:w="15375" w:type="dxa"/>
            <w:gridSpan w:val="10"/>
            <w:shd w:val="clear" w:color="auto" w:fill="auto"/>
            <w:noWrap/>
            <w:vAlign w:val="center"/>
            <w:hideMark/>
          </w:tcPr>
          <w:p w14:paraId="77448774"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b/>
                <w:bCs/>
                <w:color w:val="000000"/>
                <w:kern w:val="0"/>
                <w:sz w:val="16"/>
                <w:szCs w:val="16"/>
              </w:rPr>
              <w:t>Droplet Digital PCR</w:t>
            </w:r>
          </w:p>
        </w:tc>
      </w:tr>
      <w:tr w:rsidR="00867A3E" w:rsidRPr="004926BF" w14:paraId="19A7F965" w14:textId="77777777" w:rsidTr="00100BBC">
        <w:trPr>
          <w:trHeight w:val="276"/>
          <w:jc w:val="center"/>
        </w:trPr>
        <w:tc>
          <w:tcPr>
            <w:tcW w:w="1060" w:type="dxa"/>
            <w:shd w:val="clear" w:color="auto" w:fill="auto"/>
            <w:noWrap/>
            <w:vAlign w:val="center"/>
            <w:hideMark/>
          </w:tcPr>
          <w:p w14:paraId="6D08FC10"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val="restart"/>
            <w:shd w:val="clear" w:color="auto" w:fill="auto"/>
            <w:noWrap/>
            <w:vAlign w:val="center"/>
            <w:hideMark/>
          </w:tcPr>
          <w:p w14:paraId="0CBAD22C"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roofErr w:type="spellStart"/>
            <w:r w:rsidRPr="004926BF">
              <w:rPr>
                <w:rFonts w:eastAsia="DengXian" w:cs="Times New Roman"/>
                <w:color w:val="000000"/>
                <w:kern w:val="0"/>
                <w:sz w:val="16"/>
                <w:szCs w:val="16"/>
              </w:rPr>
              <w:t>cfDNA</w:t>
            </w:r>
            <w:proofErr w:type="spellEnd"/>
            <w:r w:rsidRPr="004926BF">
              <w:rPr>
                <w:rFonts w:eastAsia="DengXian" w:cs="Times New Roman"/>
                <w:color w:val="000000"/>
                <w:kern w:val="0"/>
                <w:sz w:val="16"/>
                <w:szCs w:val="16"/>
              </w:rPr>
              <w:t xml:space="preserve">　</w:t>
            </w:r>
          </w:p>
        </w:tc>
        <w:tc>
          <w:tcPr>
            <w:tcW w:w="1510" w:type="dxa"/>
            <w:vMerge w:val="restart"/>
            <w:shd w:val="clear" w:color="auto" w:fill="auto"/>
            <w:vAlign w:val="center"/>
            <w:hideMark/>
          </w:tcPr>
          <w:p w14:paraId="761DAC3C"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LIFR</w:t>
            </w:r>
          </w:p>
        </w:tc>
        <w:tc>
          <w:tcPr>
            <w:tcW w:w="874" w:type="dxa"/>
            <w:vMerge w:val="restart"/>
            <w:shd w:val="clear" w:color="auto" w:fill="auto"/>
            <w:vAlign w:val="center"/>
            <w:hideMark/>
          </w:tcPr>
          <w:p w14:paraId="6B657A39"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Reaction mixture1</w:t>
            </w:r>
          </w:p>
        </w:tc>
        <w:tc>
          <w:tcPr>
            <w:tcW w:w="1819" w:type="dxa"/>
            <w:shd w:val="clear" w:color="auto" w:fill="auto"/>
            <w:noWrap/>
            <w:vAlign w:val="center"/>
            <w:hideMark/>
          </w:tcPr>
          <w:p w14:paraId="2F0EC36F"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Methylated forward</w:t>
            </w:r>
          </w:p>
        </w:tc>
        <w:tc>
          <w:tcPr>
            <w:tcW w:w="3541" w:type="dxa"/>
            <w:shd w:val="clear" w:color="auto" w:fill="auto"/>
            <w:noWrap/>
            <w:vAlign w:val="center"/>
            <w:hideMark/>
          </w:tcPr>
          <w:p w14:paraId="646C545C"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GGGATTTTGCGAATTATTTAAATAG</w:t>
            </w:r>
          </w:p>
        </w:tc>
        <w:tc>
          <w:tcPr>
            <w:tcW w:w="1829" w:type="dxa"/>
            <w:vMerge w:val="restart"/>
            <w:shd w:val="clear" w:color="auto" w:fill="auto"/>
            <w:noWrap/>
            <w:vAlign w:val="center"/>
            <w:hideMark/>
          </w:tcPr>
          <w:p w14:paraId="2AED41DD" w14:textId="58775890"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chr5</w:t>
            </w:r>
            <w:r w:rsidR="001C6958" w:rsidRPr="004926BF">
              <w:rPr>
                <w:rFonts w:eastAsia="DengXian" w:cs="Times New Roman"/>
                <w:color w:val="000000"/>
                <w:kern w:val="0"/>
                <w:sz w:val="16"/>
                <w:szCs w:val="16"/>
              </w:rPr>
              <w:t>.</w:t>
            </w:r>
            <w:r w:rsidRPr="004926BF">
              <w:rPr>
                <w:rFonts w:eastAsia="DengXian" w:cs="Times New Roman"/>
                <w:color w:val="000000"/>
                <w:kern w:val="0"/>
                <w:sz w:val="16"/>
                <w:szCs w:val="16"/>
              </w:rPr>
              <w:t>38557220-38557285</w:t>
            </w:r>
          </w:p>
        </w:tc>
        <w:tc>
          <w:tcPr>
            <w:tcW w:w="1730" w:type="dxa"/>
            <w:vMerge w:val="restart"/>
            <w:shd w:val="clear" w:color="auto" w:fill="auto"/>
            <w:noWrap/>
            <w:vAlign w:val="center"/>
            <w:hideMark/>
          </w:tcPr>
          <w:p w14:paraId="6B047919"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66</w:t>
            </w:r>
          </w:p>
        </w:tc>
        <w:tc>
          <w:tcPr>
            <w:tcW w:w="799" w:type="dxa"/>
            <w:vMerge w:val="restart"/>
            <w:shd w:val="clear" w:color="auto" w:fill="auto"/>
            <w:noWrap/>
            <w:vAlign w:val="center"/>
            <w:hideMark/>
          </w:tcPr>
          <w:p w14:paraId="25A6AEAB"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655" w:type="dxa"/>
            <w:vMerge w:val="restart"/>
            <w:shd w:val="clear" w:color="auto" w:fill="auto"/>
            <w:noWrap/>
            <w:vAlign w:val="center"/>
            <w:hideMark/>
          </w:tcPr>
          <w:p w14:paraId="06878FE5"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7</w:t>
            </w:r>
          </w:p>
        </w:tc>
      </w:tr>
      <w:tr w:rsidR="00867A3E" w:rsidRPr="004926BF" w14:paraId="2E18EAA4" w14:textId="77777777" w:rsidTr="00100BBC">
        <w:trPr>
          <w:trHeight w:val="276"/>
          <w:jc w:val="center"/>
        </w:trPr>
        <w:tc>
          <w:tcPr>
            <w:tcW w:w="1060" w:type="dxa"/>
            <w:shd w:val="clear" w:color="auto" w:fill="auto"/>
            <w:noWrap/>
            <w:vAlign w:val="center"/>
            <w:hideMark/>
          </w:tcPr>
          <w:p w14:paraId="5C1749D1"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shd w:val="clear" w:color="auto" w:fill="auto"/>
            <w:noWrap/>
            <w:vAlign w:val="center"/>
            <w:hideMark/>
          </w:tcPr>
          <w:p w14:paraId="0477C4A0" w14:textId="77777777" w:rsidR="00867A3E" w:rsidRPr="004926BF" w:rsidRDefault="00867A3E" w:rsidP="005A313E">
            <w:pPr>
              <w:jc w:val="left"/>
              <w:rPr>
                <w:rFonts w:eastAsia="DengXian" w:cs="Times New Roman"/>
                <w:color w:val="000000"/>
                <w:kern w:val="0"/>
                <w:sz w:val="16"/>
                <w:szCs w:val="16"/>
              </w:rPr>
            </w:pPr>
          </w:p>
        </w:tc>
        <w:tc>
          <w:tcPr>
            <w:tcW w:w="1510" w:type="dxa"/>
            <w:vMerge/>
            <w:vAlign w:val="center"/>
            <w:hideMark/>
          </w:tcPr>
          <w:p w14:paraId="01BEDE9C" w14:textId="77777777" w:rsidR="00867A3E" w:rsidRPr="004926BF" w:rsidRDefault="00867A3E" w:rsidP="005A313E">
            <w:pPr>
              <w:widowControl/>
              <w:jc w:val="left"/>
              <w:rPr>
                <w:rFonts w:eastAsia="DengXian" w:cs="Times New Roman"/>
                <w:color w:val="000000"/>
                <w:kern w:val="0"/>
                <w:sz w:val="16"/>
                <w:szCs w:val="16"/>
              </w:rPr>
            </w:pPr>
          </w:p>
        </w:tc>
        <w:tc>
          <w:tcPr>
            <w:tcW w:w="874" w:type="dxa"/>
            <w:vMerge/>
            <w:vAlign w:val="center"/>
            <w:hideMark/>
          </w:tcPr>
          <w:p w14:paraId="126EA7CB" w14:textId="77777777" w:rsidR="00867A3E" w:rsidRPr="004926BF" w:rsidRDefault="00867A3E" w:rsidP="005A313E">
            <w:pPr>
              <w:widowControl/>
              <w:jc w:val="left"/>
              <w:rPr>
                <w:rFonts w:eastAsia="DengXian" w:cs="Times New Roman"/>
                <w:color w:val="000000"/>
                <w:kern w:val="0"/>
                <w:sz w:val="16"/>
                <w:szCs w:val="16"/>
              </w:rPr>
            </w:pPr>
          </w:p>
        </w:tc>
        <w:tc>
          <w:tcPr>
            <w:tcW w:w="1819" w:type="dxa"/>
            <w:shd w:val="clear" w:color="auto" w:fill="auto"/>
            <w:noWrap/>
            <w:vAlign w:val="center"/>
            <w:hideMark/>
          </w:tcPr>
          <w:p w14:paraId="3A27D52A"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Methylated reverse</w:t>
            </w:r>
          </w:p>
        </w:tc>
        <w:tc>
          <w:tcPr>
            <w:tcW w:w="3541" w:type="dxa"/>
            <w:shd w:val="clear" w:color="auto" w:fill="auto"/>
            <w:noWrap/>
            <w:vAlign w:val="center"/>
            <w:hideMark/>
          </w:tcPr>
          <w:p w14:paraId="25298281"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CAAAAAAACCAAAACGCGAA</w:t>
            </w:r>
          </w:p>
        </w:tc>
        <w:tc>
          <w:tcPr>
            <w:tcW w:w="1829" w:type="dxa"/>
            <w:vMerge/>
            <w:vAlign w:val="center"/>
            <w:hideMark/>
          </w:tcPr>
          <w:p w14:paraId="448044F6" w14:textId="77777777" w:rsidR="00867A3E" w:rsidRPr="004926BF" w:rsidRDefault="00867A3E" w:rsidP="005A313E">
            <w:pPr>
              <w:widowControl/>
              <w:jc w:val="left"/>
              <w:rPr>
                <w:rFonts w:eastAsia="DengXian" w:cs="Times New Roman"/>
                <w:color w:val="000000"/>
                <w:kern w:val="0"/>
                <w:sz w:val="16"/>
                <w:szCs w:val="16"/>
              </w:rPr>
            </w:pPr>
          </w:p>
        </w:tc>
        <w:tc>
          <w:tcPr>
            <w:tcW w:w="1730" w:type="dxa"/>
            <w:vMerge/>
            <w:vAlign w:val="center"/>
            <w:hideMark/>
          </w:tcPr>
          <w:p w14:paraId="07E270C1" w14:textId="77777777" w:rsidR="00867A3E" w:rsidRPr="004926BF" w:rsidRDefault="00867A3E" w:rsidP="005A313E">
            <w:pPr>
              <w:widowControl/>
              <w:jc w:val="left"/>
              <w:rPr>
                <w:rFonts w:eastAsia="DengXian" w:cs="Times New Roman"/>
                <w:color w:val="000000"/>
                <w:kern w:val="0"/>
                <w:sz w:val="16"/>
                <w:szCs w:val="16"/>
              </w:rPr>
            </w:pPr>
          </w:p>
        </w:tc>
        <w:tc>
          <w:tcPr>
            <w:tcW w:w="799" w:type="dxa"/>
            <w:vMerge/>
            <w:vAlign w:val="center"/>
            <w:hideMark/>
          </w:tcPr>
          <w:p w14:paraId="150C585C" w14:textId="77777777" w:rsidR="00867A3E" w:rsidRPr="004926BF" w:rsidRDefault="00867A3E" w:rsidP="005A313E">
            <w:pPr>
              <w:widowControl/>
              <w:jc w:val="left"/>
              <w:rPr>
                <w:rFonts w:eastAsia="DengXian" w:cs="Times New Roman"/>
                <w:color w:val="000000"/>
                <w:kern w:val="0"/>
                <w:sz w:val="16"/>
                <w:szCs w:val="16"/>
              </w:rPr>
            </w:pPr>
          </w:p>
        </w:tc>
        <w:tc>
          <w:tcPr>
            <w:tcW w:w="655" w:type="dxa"/>
            <w:vMerge/>
            <w:vAlign w:val="center"/>
            <w:hideMark/>
          </w:tcPr>
          <w:p w14:paraId="15A67666" w14:textId="77777777" w:rsidR="00867A3E" w:rsidRPr="004926BF" w:rsidRDefault="00867A3E" w:rsidP="005A313E">
            <w:pPr>
              <w:widowControl/>
              <w:jc w:val="left"/>
              <w:rPr>
                <w:rFonts w:eastAsia="DengXian" w:cs="Times New Roman"/>
                <w:color w:val="000000"/>
                <w:kern w:val="0"/>
                <w:sz w:val="16"/>
                <w:szCs w:val="16"/>
              </w:rPr>
            </w:pPr>
          </w:p>
        </w:tc>
      </w:tr>
      <w:tr w:rsidR="00867A3E" w:rsidRPr="004926BF" w14:paraId="14470C39" w14:textId="77777777" w:rsidTr="00100BBC">
        <w:trPr>
          <w:trHeight w:val="276"/>
          <w:jc w:val="center"/>
        </w:trPr>
        <w:tc>
          <w:tcPr>
            <w:tcW w:w="1060" w:type="dxa"/>
            <w:shd w:val="clear" w:color="auto" w:fill="auto"/>
            <w:noWrap/>
            <w:vAlign w:val="center"/>
            <w:hideMark/>
          </w:tcPr>
          <w:p w14:paraId="0CEE6947"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shd w:val="clear" w:color="auto" w:fill="auto"/>
            <w:noWrap/>
            <w:vAlign w:val="center"/>
            <w:hideMark/>
          </w:tcPr>
          <w:p w14:paraId="31497826" w14:textId="77777777" w:rsidR="00867A3E" w:rsidRPr="004926BF" w:rsidRDefault="00867A3E" w:rsidP="005A313E">
            <w:pPr>
              <w:jc w:val="left"/>
              <w:rPr>
                <w:rFonts w:eastAsia="DengXian" w:cs="Times New Roman"/>
                <w:color w:val="000000"/>
                <w:kern w:val="0"/>
                <w:sz w:val="16"/>
                <w:szCs w:val="16"/>
              </w:rPr>
            </w:pPr>
          </w:p>
        </w:tc>
        <w:tc>
          <w:tcPr>
            <w:tcW w:w="1510" w:type="dxa"/>
            <w:vMerge/>
            <w:vAlign w:val="center"/>
            <w:hideMark/>
          </w:tcPr>
          <w:p w14:paraId="6A931BD9" w14:textId="77777777" w:rsidR="00867A3E" w:rsidRPr="004926BF" w:rsidRDefault="00867A3E" w:rsidP="005A313E">
            <w:pPr>
              <w:widowControl/>
              <w:jc w:val="left"/>
              <w:rPr>
                <w:rFonts w:eastAsia="DengXian" w:cs="Times New Roman"/>
                <w:color w:val="000000"/>
                <w:kern w:val="0"/>
                <w:sz w:val="16"/>
                <w:szCs w:val="16"/>
              </w:rPr>
            </w:pPr>
          </w:p>
        </w:tc>
        <w:tc>
          <w:tcPr>
            <w:tcW w:w="874" w:type="dxa"/>
            <w:vMerge/>
            <w:vAlign w:val="center"/>
            <w:hideMark/>
          </w:tcPr>
          <w:p w14:paraId="28A05011" w14:textId="77777777" w:rsidR="00867A3E" w:rsidRPr="004926BF" w:rsidRDefault="00867A3E" w:rsidP="005A313E">
            <w:pPr>
              <w:widowControl/>
              <w:jc w:val="left"/>
              <w:rPr>
                <w:rFonts w:eastAsia="DengXian" w:cs="Times New Roman"/>
                <w:color w:val="000000"/>
                <w:kern w:val="0"/>
                <w:sz w:val="16"/>
                <w:szCs w:val="16"/>
              </w:rPr>
            </w:pPr>
          </w:p>
        </w:tc>
        <w:tc>
          <w:tcPr>
            <w:tcW w:w="1819" w:type="dxa"/>
            <w:shd w:val="clear" w:color="auto" w:fill="auto"/>
            <w:noWrap/>
            <w:vAlign w:val="center"/>
            <w:hideMark/>
          </w:tcPr>
          <w:p w14:paraId="292C55CC"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Methylated probe </w:t>
            </w:r>
          </w:p>
        </w:tc>
        <w:tc>
          <w:tcPr>
            <w:tcW w:w="3541" w:type="dxa"/>
            <w:shd w:val="clear" w:color="auto" w:fill="auto"/>
            <w:noWrap/>
            <w:vAlign w:val="center"/>
            <w:hideMark/>
          </w:tcPr>
          <w:p w14:paraId="24E440BD"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FAM-ACGACGCCTCGAC-MGB</w:t>
            </w:r>
          </w:p>
        </w:tc>
        <w:tc>
          <w:tcPr>
            <w:tcW w:w="1829" w:type="dxa"/>
            <w:vMerge/>
            <w:vAlign w:val="center"/>
            <w:hideMark/>
          </w:tcPr>
          <w:p w14:paraId="63944D07" w14:textId="77777777" w:rsidR="00867A3E" w:rsidRPr="004926BF" w:rsidRDefault="00867A3E" w:rsidP="005A313E">
            <w:pPr>
              <w:widowControl/>
              <w:jc w:val="left"/>
              <w:rPr>
                <w:rFonts w:eastAsia="DengXian" w:cs="Times New Roman"/>
                <w:color w:val="000000"/>
                <w:kern w:val="0"/>
                <w:sz w:val="16"/>
                <w:szCs w:val="16"/>
              </w:rPr>
            </w:pPr>
          </w:p>
        </w:tc>
        <w:tc>
          <w:tcPr>
            <w:tcW w:w="1730" w:type="dxa"/>
            <w:vMerge/>
            <w:vAlign w:val="center"/>
            <w:hideMark/>
          </w:tcPr>
          <w:p w14:paraId="4B5BF27D" w14:textId="77777777" w:rsidR="00867A3E" w:rsidRPr="004926BF" w:rsidRDefault="00867A3E" w:rsidP="005A313E">
            <w:pPr>
              <w:widowControl/>
              <w:jc w:val="left"/>
              <w:rPr>
                <w:rFonts w:eastAsia="DengXian" w:cs="Times New Roman"/>
                <w:color w:val="000000"/>
                <w:kern w:val="0"/>
                <w:sz w:val="16"/>
                <w:szCs w:val="16"/>
              </w:rPr>
            </w:pPr>
          </w:p>
        </w:tc>
        <w:tc>
          <w:tcPr>
            <w:tcW w:w="799" w:type="dxa"/>
            <w:vMerge/>
            <w:vAlign w:val="center"/>
            <w:hideMark/>
          </w:tcPr>
          <w:p w14:paraId="2172834C" w14:textId="77777777" w:rsidR="00867A3E" w:rsidRPr="004926BF" w:rsidRDefault="00867A3E" w:rsidP="005A313E">
            <w:pPr>
              <w:widowControl/>
              <w:jc w:val="left"/>
              <w:rPr>
                <w:rFonts w:eastAsia="DengXian" w:cs="Times New Roman"/>
                <w:color w:val="000000"/>
                <w:kern w:val="0"/>
                <w:sz w:val="16"/>
                <w:szCs w:val="16"/>
              </w:rPr>
            </w:pPr>
          </w:p>
        </w:tc>
        <w:tc>
          <w:tcPr>
            <w:tcW w:w="655" w:type="dxa"/>
            <w:vMerge/>
            <w:vAlign w:val="center"/>
            <w:hideMark/>
          </w:tcPr>
          <w:p w14:paraId="4123C4F0" w14:textId="77777777" w:rsidR="00867A3E" w:rsidRPr="004926BF" w:rsidRDefault="00867A3E" w:rsidP="005A313E">
            <w:pPr>
              <w:widowControl/>
              <w:jc w:val="left"/>
              <w:rPr>
                <w:rFonts w:eastAsia="DengXian" w:cs="Times New Roman"/>
                <w:color w:val="000000"/>
                <w:kern w:val="0"/>
                <w:sz w:val="16"/>
                <w:szCs w:val="16"/>
              </w:rPr>
            </w:pPr>
          </w:p>
        </w:tc>
      </w:tr>
      <w:tr w:rsidR="00867A3E" w:rsidRPr="004926BF" w14:paraId="59D6E0F9" w14:textId="77777777" w:rsidTr="00100BBC">
        <w:trPr>
          <w:trHeight w:val="276"/>
          <w:jc w:val="center"/>
        </w:trPr>
        <w:tc>
          <w:tcPr>
            <w:tcW w:w="1060" w:type="dxa"/>
            <w:shd w:val="clear" w:color="auto" w:fill="auto"/>
            <w:noWrap/>
            <w:vAlign w:val="center"/>
            <w:hideMark/>
          </w:tcPr>
          <w:p w14:paraId="04ACA2CE"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shd w:val="clear" w:color="auto" w:fill="auto"/>
            <w:noWrap/>
            <w:vAlign w:val="center"/>
            <w:hideMark/>
          </w:tcPr>
          <w:p w14:paraId="6DEE5FDF" w14:textId="77777777" w:rsidR="00867A3E" w:rsidRPr="004926BF" w:rsidRDefault="00867A3E" w:rsidP="005A313E">
            <w:pPr>
              <w:jc w:val="left"/>
              <w:rPr>
                <w:rFonts w:eastAsia="DengXian" w:cs="Times New Roman"/>
                <w:color w:val="000000"/>
                <w:kern w:val="0"/>
                <w:sz w:val="16"/>
                <w:szCs w:val="16"/>
              </w:rPr>
            </w:pPr>
          </w:p>
        </w:tc>
        <w:tc>
          <w:tcPr>
            <w:tcW w:w="1510" w:type="dxa"/>
            <w:vMerge/>
            <w:vAlign w:val="center"/>
            <w:hideMark/>
          </w:tcPr>
          <w:p w14:paraId="6CE0E033" w14:textId="77777777" w:rsidR="00867A3E" w:rsidRPr="004926BF" w:rsidRDefault="00867A3E" w:rsidP="005A313E">
            <w:pPr>
              <w:widowControl/>
              <w:jc w:val="left"/>
              <w:rPr>
                <w:rFonts w:eastAsia="DengXian" w:cs="Times New Roman"/>
                <w:color w:val="000000"/>
                <w:kern w:val="0"/>
                <w:sz w:val="16"/>
                <w:szCs w:val="16"/>
              </w:rPr>
            </w:pPr>
          </w:p>
        </w:tc>
        <w:tc>
          <w:tcPr>
            <w:tcW w:w="874" w:type="dxa"/>
            <w:vMerge/>
            <w:vAlign w:val="center"/>
            <w:hideMark/>
          </w:tcPr>
          <w:p w14:paraId="0A05FDD7" w14:textId="77777777" w:rsidR="00867A3E" w:rsidRPr="004926BF" w:rsidRDefault="00867A3E" w:rsidP="005A313E">
            <w:pPr>
              <w:widowControl/>
              <w:jc w:val="left"/>
              <w:rPr>
                <w:rFonts w:eastAsia="DengXian" w:cs="Times New Roman"/>
                <w:color w:val="000000"/>
                <w:kern w:val="0"/>
                <w:sz w:val="16"/>
                <w:szCs w:val="16"/>
              </w:rPr>
            </w:pPr>
          </w:p>
        </w:tc>
        <w:tc>
          <w:tcPr>
            <w:tcW w:w="1819" w:type="dxa"/>
            <w:shd w:val="clear" w:color="auto" w:fill="auto"/>
            <w:noWrap/>
            <w:vAlign w:val="center"/>
            <w:hideMark/>
          </w:tcPr>
          <w:p w14:paraId="22E7D795"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Unmethylated forward</w:t>
            </w:r>
          </w:p>
        </w:tc>
        <w:tc>
          <w:tcPr>
            <w:tcW w:w="3541" w:type="dxa"/>
            <w:shd w:val="clear" w:color="auto" w:fill="auto"/>
            <w:noWrap/>
            <w:vAlign w:val="center"/>
            <w:hideMark/>
          </w:tcPr>
          <w:p w14:paraId="334624A1"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TGATTGTTGGGATTTTGTGA</w:t>
            </w:r>
          </w:p>
        </w:tc>
        <w:tc>
          <w:tcPr>
            <w:tcW w:w="1829" w:type="dxa"/>
            <w:vMerge w:val="restart"/>
            <w:shd w:val="clear" w:color="auto" w:fill="auto"/>
            <w:noWrap/>
            <w:vAlign w:val="center"/>
            <w:hideMark/>
          </w:tcPr>
          <w:p w14:paraId="24F8027E" w14:textId="4D526F4E"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chr5</w:t>
            </w:r>
            <w:r w:rsidR="001C6958" w:rsidRPr="004926BF">
              <w:rPr>
                <w:rFonts w:eastAsia="DengXian" w:cs="Times New Roman"/>
                <w:color w:val="000000"/>
                <w:kern w:val="0"/>
                <w:sz w:val="16"/>
                <w:szCs w:val="16"/>
              </w:rPr>
              <w:t>.</w:t>
            </w:r>
            <w:r w:rsidRPr="004926BF">
              <w:rPr>
                <w:rFonts w:eastAsia="DengXian" w:cs="Times New Roman"/>
                <w:color w:val="000000"/>
                <w:kern w:val="0"/>
                <w:sz w:val="16"/>
                <w:szCs w:val="16"/>
              </w:rPr>
              <w:t>38557212-38557291</w:t>
            </w:r>
          </w:p>
        </w:tc>
        <w:tc>
          <w:tcPr>
            <w:tcW w:w="1730" w:type="dxa"/>
            <w:vMerge w:val="restart"/>
            <w:shd w:val="clear" w:color="auto" w:fill="auto"/>
            <w:noWrap/>
            <w:vAlign w:val="center"/>
            <w:hideMark/>
          </w:tcPr>
          <w:p w14:paraId="5984529F"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80</w:t>
            </w:r>
          </w:p>
        </w:tc>
        <w:tc>
          <w:tcPr>
            <w:tcW w:w="799" w:type="dxa"/>
            <w:vMerge w:val="restart"/>
            <w:shd w:val="clear" w:color="auto" w:fill="auto"/>
            <w:noWrap/>
            <w:vAlign w:val="center"/>
            <w:hideMark/>
          </w:tcPr>
          <w:p w14:paraId="4462761A"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655" w:type="dxa"/>
            <w:vMerge w:val="restart"/>
            <w:shd w:val="clear" w:color="auto" w:fill="auto"/>
            <w:noWrap/>
            <w:vAlign w:val="center"/>
            <w:hideMark/>
          </w:tcPr>
          <w:p w14:paraId="1059A335"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0</w:t>
            </w:r>
          </w:p>
        </w:tc>
      </w:tr>
      <w:tr w:rsidR="00867A3E" w:rsidRPr="004926BF" w14:paraId="355859F5" w14:textId="77777777" w:rsidTr="00100BBC">
        <w:trPr>
          <w:trHeight w:val="276"/>
          <w:jc w:val="center"/>
        </w:trPr>
        <w:tc>
          <w:tcPr>
            <w:tcW w:w="1060" w:type="dxa"/>
            <w:shd w:val="clear" w:color="auto" w:fill="auto"/>
            <w:noWrap/>
            <w:vAlign w:val="center"/>
            <w:hideMark/>
          </w:tcPr>
          <w:p w14:paraId="23819D8E"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shd w:val="clear" w:color="auto" w:fill="auto"/>
            <w:noWrap/>
            <w:vAlign w:val="center"/>
            <w:hideMark/>
          </w:tcPr>
          <w:p w14:paraId="3E86160B" w14:textId="77777777" w:rsidR="00867A3E" w:rsidRPr="004926BF" w:rsidRDefault="00867A3E" w:rsidP="005A313E">
            <w:pPr>
              <w:jc w:val="left"/>
              <w:rPr>
                <w:rFonts w:eastAsia="DengXian" w:cs="Times New Roman"/>
                <w:color w:val="000000"/>
                <w:kern w:val="0"/>
                <w:sz w:val="16"/>
                <w:szCs w:val="16"/>
              </w:rPr>
            </w:pPr>
          </w:p>
        </w:tc>
        <w:tc>
          <w:tcPr>
            <w:tcW w:w="1510" w:type="dxa"/>
            <w:vMerge/>
            <w:vAlign w:val="center"/>
            <w:hideMark/>
          </w:tcPr>
          <w:p w14:paraId="39088C72" w14:textId="77777777" w:rsidR="00867A3E" w:rsidRPr="004926BF" w:rsidRDefault="00867A3E" w:rsidP="005A313E">
            <w:pPr>
              <w:widowControl/>
              <w:jc w:val="left"/>
              <w:rPr>
                <w:rFonts w:eastAsia="DengXian" w:cs="Times New Roman"/>
                <w:color w:val="000000"/>
                <w:kern w:val="0"/>
                <w:sz w:val="16"/>
                <w:szCs w:val="16"/>
              </w:rPr>
            </w:pPr>
          </w:p>
        </w:tc>
        <w:tc>
          <w:tcPr>
            <w:tcW w:w="874" w:type="dxa"/>
            <w:vMerge/>
            <w:vAlign w:val="center"/>
            <w:hideMark/>
          </w:tcPr>
          <w:p w14:paraId="1800D333" w14:textId="77777777" w:rsidR="00867A3E" w:rsidRPr="004926BF" w:rsidRDefault="00867A3E" w:rsidP="005A313E">
            <w:pPr>
              <w:widowControl/>
              <w:jc w:val="left"/>
              <w:rPr>
                <w:rFonts w:eastAsia="DengXian" w:cs="Times New Roman"/>
                <w:color w:val="000000"/>
                <w:kern w:val="0"/>
                <w:sz w:val="16"/>
                <w:szCs w:val="16"/>
              </w:rPr>
            </w:pPr>
          </w:p>
        </w:tc>
        <w:tc>
          <w:tcPr>
            <w:tcW w:w="1819" w:type="dxa"/>
            <w:shd w:val="clear" w:color="auto" w:fill="auto"/>
            <w:noWrap/>
            <w:vAlign w:val="center"/>
            <w:hideMark/>
          </w:tcPr>
          <w:p w14:paraId="72B30093"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Unmethylated reverse</w:t>
            </w:r>
          </w:p>
        </w:tc>
        <w:tc>
          <w:tcPr>
            <w:tcW w:w="3541" w:type="dxa"/>
            <w:shd w:val="clear" w:color="auto" w:fill="auto"/>
            <w:noWrap/>
            <w:vAlign w:val="center"/>
            <w:hideMark/>
          </w:tcPr>
          <w:p w14:paraId="5829F851"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ACCCAACAAAAAAACCAAAAC</w:t>
            </w:r>
          </w:p>
        </w:tc>
        <w:tc>
          <w:tcPr>
            <w:tcW w:w="1829" w:type="dxa"/>
            <w:vMerge/>
            <w:vAlign w:val="center"/>
            <w:hideMark/>
          </w:tcPr>
          <w:p w14:paraId="5D283170" w14:textId="77777777" w:rsidR="00867A3E" w:rsidRPr="004926BF" w:rsidRDefault="00867A3E" w:rsidP="005A313E">
            <w:pPr>
              <w:widowControl/>
              <w:jc w:val="left"/>
              <w:rPr>
                <w:rFonts w:eastAsia="DengXian" w:cs="Times New Roman"/>
                <w:color w:val="000000"/>
                <w:kern w:val="0"/>
                <w:sz w:val="16"/>
                <w:szCs w:val="16"/>
              </w:rPr>
            </w:pPr>
          </w:p>
        </w:tc>
        <w:tc>
          <w:tcPr>
            <w:tcW w:w="1730" w:type="dxa"/>
            <w:vMerge/>
            <w:vAlign w:val="center"/>
            <w:hideMark/>
          </w:tcPr>
          <w:p w14:paraId="69FD72BF" w14:textId="77777777" w:rsidR="00867A3E" w:rsidRPr="004926BF" w:rsidRDefault="00867A3E" w:rsidP="005A313E">
            <w:pPr>
              <w:widowControl/>
              <w:jc w:val="left"/>
              <w:rPr>
                <w:rFonts w:eastAsia="DengXian" w:cs="Times New Roman"/>
                <w:color w:val="000000"/>
                <w:kern w:val="0"/>
                <w:sz w:val="16"/>
                <w:szCs w:val="16"/>
              </w:rPr>
            </w:pPr>
          </w:p>
        </w:tc>
        <w:tc>
          <w:tcPr>
            <w:tcW w:w="799" w:type="dxa"/>
            <w:vMerge/>
            <w:vAlign w:val="center"/>
            <w:hideMark/>
          </w:tcPr>
          <w:p w14:paraId="3B27FA28" w14:textId="77777777" w:rsidR="00867A3E" w:rsidRPr="004926BF" w:rsidRDefault="00867A3E" w:rsidP="005A313E">
            <w:pPr>
              <w:widowControl/>
              <w:jc w:val="left"/>
              <w:rPr>
                <w:rFonts w:eastAsia="DengXian" w:cs="Times New Roman"/>
                <w:color w:val="000000"/>
                <w:kern w:val="0"/>
                <w:sz w:val="16"/>
                <w:szCs w:val="16"/>
              </w:rPr>
            </w:pPr>
          </w:p>
        </w:tc>
        <w:tc>
          <w:tcPr>
            <w:tcW w:w="655" w:type="dxa"/>
            <w:vMerge/>
            <w:vAlign w:val="center"/>
            <w:hideMark/>
          </w:tcPr>
          <w:p w14:paraId="07B4922C" w14:textId="77777777" w:rsidR="00867A3E" w:rsidRPr="004926BF" w:rsidRDefault="00867A3E" w:rsidP="005A313E">
            <w:pPr>
              <w:widowControl/>
              <w:jc w:val="left"/>
              <w:rPr>
                <w:rFonts w:eastAsia="DengXian" w:cs="Times New Roman"/>
                <w:color w:val="000000"/>
                <w:kern w:val="0"/>
                <w:sz w:val="16"/>
                <w:szCs w:val="16"/>
              </w:rPr>
            </w:pPr>
          </w:p>
        </w:tc>
      </w:tr>
      <w:tr w:rsidR="00867A3E" w:rsidRPr="004926BF" w14:paraId="72399E70" w14:textId="77777777" w:rsidTr="00100BBC">
        <w:trPr>
          <w:trHeight w:val="276"/>
          <w:jc w:val="center"/>
        </w:trPr>
        <w:tc>
          <w:tcPr>
            <w:tcW w:w="1060" w:type="dxa"/>
            <w:shd w:val="clear" w:color="auto" w:fill="auto"/>
            <w:noWrap/>
            <w:vAlign w:val="center"/>
            <w:hideMark/>
          </w:tcPr>
          <w:p w14:paraId="197FD9C8"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shd w:val="clear" w:color="auto" w:fill="auto"/>
            <w:noWrap/>
            <w:vAlign w:val="center"/>
            <w:hideMark/>
          </w:tcPr>
          <w:p w14:paraId="58D295F6" w14:textId="77777777" w:rsidR="00867A3E" w:rsidRPr="004926BF" w:rsidRDefault="00867A3E" w:rsidP="005A313E">
            <w:pPr>
              <w:jc w:val="left"/>
              <w:rPr>
                <w:rFonts w:eastAsia="DengXian" w:cs="Times New Roman"/>
                <w:color w:val="000000"/>
                <w:kern w:val="0"/>
                <w:sz w:val="16"/>
                <w:szCs w:val="16"/>
              </w:rPr>
            </w:pPr>
          </w:p>
        </w:tc>
        <w:tc>
          <w:tcPr>
            <w:tcW w:w="1510" w:type="dxa"/>
            <w:vMerge/>
            <w:vAlign w:val="center"/>
            <w:hideMark/>
          </w:tcPr>
          <w:p w14:paraId="21CFE313" w14:textId="77777777" w:rsidR="00867A3E" w:rsidRPr="004926BF" w:rsidRDefault="00867A3E" w:rsidP="005A313E">
            <w:pPr>
              <w:widowControl/>
              <w:jc w:val="left"/>
              <w:rPr>
                <w:rFonts w:eastAsia="DengXian" w:cs="Times New Roman"/>
                <w:color w:val="000000"/>
                <w:kern w:val="0"/>
                <w:sz w:val="16"/>
                <w:szCs w:val="16"/>
              </w:rPr>
            </w:pPr>
          </w:p>
        </w:tc>
        <w:tc>
          <w:tcPr>
            <w:tcW w:w="874" w:type="dxa"/>
            <w:vMerge/>
            <w:vAlign w:val="center"/>
            <w:hideMark/>
          </w:tcPr>
          <w:p w14:paraId="3F47082D" w14:textId="77777777" w:rsidR="00867A3E" w:rsidRPr="004926BF" w:rsidRDefault="00867A3E" w:rsidP="005A313E">
            <w:pPr>
              <w:widowControl/>
              <w:jc w:val="left"/>
              <w:rPr>
                <w:rFonts w:eastAsia="DengXian" w:cs="Times New Roman"/>
                <w:color w:val="000000"/>
                <w:kern w:val="0"/>
                <w:sz w:val="16"/>
                <w:szCs w:val="16"/>
              </w:rPr>
            </w:pPr>
          </w:p>
        </w:tc>
        <w:tc>
          <w:tcPr>
            <w:tcW w:w="1819" w:type="dxa"/>
            <w:shd w:val="clear" w:color="auto" w:fill="auto"/>
            <w:noWrap/>
            <w:vAlign w:val="center"/>
            <w:hideMark/>
          </w:tcPr>
          <w:p w14:paraId="231169A3"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Unmethylated probe </w:t>
            </w:r>
          </w:p>
        </w:tc>
        <w:tc>
          <w:tcPr>
            <w:tcW w:w="3541" w:type="dxa"/>
            <w:shd w:val="clear" w:color="auto" w:fill="auto"/>
            <w:noWrap/>
            <w:vAlign w:val="center"/>
            <w:hideMark/>
          </w:tcPr>
          <w:p w14:paraId="6E0E4A09"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VIC-CAACACCTCAACCC-MGB</w:t>
            </w:r>
          </w:p>
        </w:tc>
        <w:tc>
          <w:tcPr>
            <w:tcW w:w="1829" w:type="dxa"/>
            <w:vMerge/>
            <w:vAlign w:val="center"/>
            <w:hideMark/>
          </w:tcPr>
          <w:p w14:paraId="353B2179" w14:textId="77777777" w:rsidR="00867A3E" w:rsidRPr="004926BF" w:rsidRDefault="00867A3E" w:rsidP="005A313E">
            <w:pPr>
              <w:widowControl/>
              <w:jc w:val="left"/>
              <w:rPr>
                <w:rFonts w:eastAsia="DengXian" w:cs="Times New Roman"/>
                <w:color w:val="000000"/>
                <w:kern w:val="0"/>
                <w:sz w:val="16"/>
                <w:szCs w:val="16"/>
              </w:rPr>
            </w:pPr>
          </w:p>
        </w:tc>
        <w:tc>
          <w:tcPr>
            <w:tcW w:w="1730" w:type="dxa"/>
            <w:vMerge/>
            <w:vAlign w:val="center"/>
            <w:hideMark/>
          </w:tcPr>
          <w:p w14:paraId="387FEF81" w14:textId="77777777" w:rsidR="00867A3E" w:rsidRPr="004926BF" w:rsidRDefault="00867A3E" w:rsidP="005A313E">
            <w:pPr>
              <w:widowControl/>
              <w:jc w:val="left"/>
              <w:rPr>
                <w:rFonts w:eastAsia="DengXian" w:cs="Times New Roman"/>
                <w:color w:val="000000"/>
                <w:kern w:val="0"/>
                <w:sz w:val="16"/>
                <w:szCs w:val="16"/>
              </w:rPr>
            </w:pPr>
          </w:p>
        </w:tc>
        <w:tc>
          <w:tcPr>
            <w:tcW w:w="799" w:type="dxa"/>
            <w:vMerge/>
            <w:vAlign w:val="center"/>
            <w:hideMark/>
          </w:tcPr>
          <w:p w14:paraId="1F140BD2" w14:textId="77777777" w:rsidR="00867A3E" w:rsidRPr="004926BF" w:rsidRDefault="00867A3E" w:rsidP="005A313E">
            <w:pPr>
              <w:widowControl/>
              <w:jc w:val="left"/>
              <w:rPr>
                <w:rFonts w:eastAsia="DengXian" w:cs="Times New Roman"/>
                <w:color w:val="000000"/>
                <w:kern w:val="0"/>
                <w:sz w:val="16"/>
                <w:szCs w:val="16"/>
              </w:rPr>
            </w:pPr>
          </w:p>
        </w:tc>
        <w:tc>
          <w:tcPr>
            <w:tcW w:w="655" w:type="dxa"/>
            <w:vMerge/>
            <w:vAlign w:val="center"/>
            <w:hideMark/>
          </w:tcPr>
          <w:p w14:paraId="5F16369A" w14:textId="77777777" w:rsidR="00867A3E" w:rsidRPr="004926BF" w:rsidRDefault="00867A3E" w:rsidP="005A313E">
            <w:pPr>
              <w:widowControl/>
              <w:jc w:val="left"/>
              <w:rPr>
                <w:rFonts w:eastAsia="DengXian" w:cs="Times New Roman"/>
                <w:color w:val="000000"/>
                <w:kern w:val="0"/>
                <w:sz w:val="16"/>
                <w:szCs w:val="16"/>
              </w:rPr>
            </w:pPr>
          </w:p>
        </w:tc>
      </w:tr>
      <w:tr w:rsidR="00867A3E" w:rsidRPr="004926BF" w14:paraId="03B4A08B" w14:textId="77777777" w:rsidTr="00100BBC">
        <w:trPr>
          <w:trHeight w:val="276"/>
          <w:jc w:val="center"/>
        </w:trPr>
        <w:tc>
          <w:tcPr>
            <w:tcW w:w="1060" w:type="dxa"/>
            <w:shd w:val="clear" w:color="auto" w:fill="auto"/>
            <w:noWrap/>
            <w:vAlign w:val="center"/>
            <w:hideMark/>
          </w:tcPr>
          <w:p w14:paraId="27802F7E"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shd w:val="clear" w:color="auto" w:fill="auto"/>
            <w:noWrap/>
            <w:vAlign w:val="center"/>
            <w:hideMark/>
          </w:tcPr>
          <w:p w14:paraId="7BAAB189" w14:textId="77777777" w:rsidR="00867A3E" w:rsidRPr="004926BF" w:rsidRDefault="00867A3E" w:rsidP="005A313E">
            <w:pPr>
              <w:jc w:val="left"/>
              <w:rPr>
                <w:rFonts w:eastAsia="DengXian" w:cs="Times New Roman"/>
                <w:color w:val="000000"/>
                <w:kern w:val="0"/>
                <w:sz w:val="16"/>
                <w:szCs w:val="16"/>
              </w:rPr>
            </w:pPr>
          </w:p>
        </w:tc>
        <w:tc>
          <w:tcPr>
            <w:tcW w:w="1510" w:type="dxa"/>
            <w:vMerge/>
            <w:vAlign w:val="center"/>
            <w:hideMark/>
          </w:tcPr>
          <w:p w14:paraId="5E69E0E2" w14:textId="77777777" w:rsidR="00867A3E" w:rsidRPr="004926BF" w:rsidRDefault="00867A3E" w:rsidP="005A313E">
            <w:pPr>
              <w:widowControl/>
              <w:jc w:val="left"/>
              <w:rPr>
                <w:rFonts w:eastAsia="DengXian" w:cs="Times New Roman"/>
                <w:color w:val="000000"/>
                <w:kern w:val="0"/>
                <w:sz w:val="16"/>
                <w:szCs w:val="16"/>
              </w:rPr>
            </w:pPr>
          </w:p>
        </w:tc>
        <w:tc>
          <w:tcPr>
            <w:tcW w:w="874" w:type="dxa"/>
            <w:vMerge w:val="restart"/>
            <w:shd w:val="clear" w:color="auto" w:fill="auto"/>
            <w:noWrap/>
            <w:vAlign w:val="center"/>
            <w:hideMark/>
          </w:tcPr>
          <w:p w14:paraId="1EE531B8"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Reaction mixture2</w:t>
            </w:r>
          </w:p>
        </w:tc>
        <w:tc>
          <w:tcPr>
            <w:tcW w:w="1819" w:type="dxa"/>
            <w:shd w:val="clear" w:color="auto" w:fill="auto"/>
            <w:noWrap/>
            <w:vAlign w:val="center"/>
            <w:hideMark/>
          </w:tcPr>
          <w:p w14:paraId="59B11DBC"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Universal forward</w:t>
            </w:r>
          </w:p>
        </w:tc>
        <w:tc>
          <w:tcPr>
            <w:tcW w:w="3541" w:type="dxa"/>
            <w:shd w:val="clear" w:color="auto" w:fill="auto"/>
            <w:noWrap/>
            <w:vAlign w:val="center"/>
            <w:hideMark/>
          </w:tcPr>
          <w:p w14:paraId="7ACE907B"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TGTTGGGATTTTGYGAATTATTTA</w:t>
            </w:r>
          </w:p>
        </w:tc>
        <w:tc>
          <w:tcPr>
            <w:tcW w:w="1829" w:type="dxa"/>
            <w:vMerge w:val="restart"/>
            <w:shd w:val="clear" w:color="auto" w:fill="auto"/>
            <w:noWrap/>
            <w:vAlign w:val="center"/>
            <w:hideMark/>
          </w:tcPr>
          <w:p w14:paraId="6189C10F" w14:textId="79905FBE"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chr5</w:t>
            </w:r>
            <w:r w:rsidR="001C6958" w:rsidRPr="004926BF">
              <w:rPr>
                <w:rFonts w:eastAsia="DengXian" w:cs="Times New Roman"/>
                <w:color w:val="000000"/>
                <w:kern w:val="0"/>
                <w:sz w:val="16"/>
                <w:szCs w:val="16"/>
              </w:rPr>
              <w:t>.</w:t>
            </w:r>
            <w:r w:rsidRPr="004926BF">
              <w:rPr>
                <w:rFonts w:eastAsia="DengXian" w:cs="Times New Roman"/>
                <w:color w:val="000000"/>
                <w:kern w:val="0"/>
                <w:sz w:val="16"/>
                <w:szCs w:val="16"/>
              </w:rPr>
              <w:t>38557216-38557286</w:t>
            </w:r>
          </w:p>
        </w:tc>
        <w:tc>
          <w:tcPr>
            <w:tcW w:w="1730" w:type="dxa"/>
            <w:vMerge w:val="restart"/>
            <w:shd w:val="clear" w:color="auto" w:fill="auto"/>
            <w:noWrap/>
            <w:vAlign w:val="center"/>
            <w:hideMark/>
          </w:tcPr>
          <w:p w14:paraId="7CC03862"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71</w:t>
            </w:r>
          </w:p>
        </w:tc>
        <w:tc>
          <w:tcPr>
            <w:tcW w:w="799" w:type="dxa"/>
            <w:vMerge w:val="restart"/>
            <w:shd w:val="clear" w:color="auto" w:fill="auto"/>
            <w:noWrap/>
            <w:vAlign w:val="center"/>
            <w:hideMark/>
          </w:tcPr>
          <w:p w14:paraId="754002EE"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655" w:type="dxa"/>
            <w:vMerge w:val="restart"/>
            <w:shd w:val="clear" w:color="auto" w:fill="auto"/>
            <w:noWrap/>
            <w:vAlign w:val="center"/>
            <w:hideMark/>
          </w:tcPr>
          <w:p w14:paraId="33BD6411"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r>
      <w:tr w:rsidR="00867A3E" w:rsidRPr="004926BF" w14:paraId="3F4AC20F" w14:textId="77777777" w:rsidTr="00100BBC">
        <w:trPr>
          <w:trHeight w:val="276"/>
          <w:jc w:val="center"/>
        </w:trPr>
        <w:tc>
          <w:tcPr>
            <w:tcW w:w="1060" w:type="dxa"/>
            <w:shd w:val="clear" w:color="auto" w:fill="auto"/>
            <w:noWrap/>
            <w:vAlign w:val="center"/>
            <w:hideMark/>
          </w:tcPr>
          <w:p w14:paraId="437FA919"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shd w:val="clear" w:color="auto" w:fill="auto"/>
            <w:noWrap/>
            <w:vAlign w:val="center"/>
            <w:hideMark/>
          </w:tcPr>
          <w:p w14:paraId="1386EB31" w14:textId="77777777" w:rsidR="00867A3E" w:rsidRPr="004926BF" w:rsidRDefault="00867A3E" w:rsidP="005A313E">
            <w:pPr>
              <w:jc w:val="left"/>
              <w:rPr>
                <w:rFonts w:eastAsia="DengXian" w:cs="Times New Roman"/>
                <w:color w:val="000000"/>
                <w:kern w:val="0"/>
                <w:sz w:val="16"/>
                <w:szCs w:val="16"/>
              </w:rPr>
            </w:pPr>
          </w:p>
        </w:tc>
        <w:tc>
          <w:tcPr>
            <w:tcW w:w="1510" w:type="dxa"/>
            <w:vMerge/>
            <w:vAlign w:val="center"/>
            <w:hideMark/>
          </w:tcPr>
          <w:p w14:paraId="39F978BD" w14:textId="77777777" w:rsidR="00867A3E" w:rsidRPr="004926BF" w:rsidRDefault="00867A3E" w:rsidP="005A313E">
            <w:pPr>
              <w:widowControl/>
              <w:jc w:val="left"/>
              <w:rPr>
                <w:rFonts w:eastAsia="DengXian" w:cs="Times New Roman"/>
                <w:color w:val="000000"/>
                <w:kern w:val="0"/>
                <w:sz w:val="16"/>
                <w:szCs w:val="16"/>
              </w:rPr>
            </w:pPr>
          </w:p>
        </w:tc>
        <w:tc>
          <w:tcPr>
            <w:tcW w:w="874" w:type="dxa"/>
            <w:vMerge/>
            <w:vAlign w:val="center"/>
            <w:hideMark/>
          </w:tcPr>
          <w:p w14:paraId="3299BE82" w14:textId="77777777" w:rsidR="00867A3E" w:rsidRPr="004926BF" w:rsidRDefault="00867A3E" w:rsidP="005A313E">
            <w:pPr>
              <w:widowControl/>
              <w:jc w:val="left"/>
              <w:rPr>
                <w:rFonts w:eastAsia="DengXian" w:cs="Times New Roman"/>
                <w:color w:val="000000"/>
                <w:kern w:val="0"/>
                <w:sz w:val="16"/>
                <w:szCs w:val="16"/>
              </w:rPr>
            </w:pPr>
          </w:p>
        </w:tc>
        <w:tc>
          <w:tcPr>
            <w:tcW w:w="1819" w:type="dxa"/>
            <w:shd w:val="clear" w:color="auto" w:fill="auto"/>
            <w:noWrap/>
            <w:vAlign w:val="center"/>
            <w:hideMark/>
          </w:tcPr>
          <w:p w14:paraId="4F2E3E84"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Universal reverse</w:t>
            </w:r>
          </w:p>
        </w:tc>
        <w:tc>
          <w:tcPr>
            <w:tcW w:w="3541" w:type="dxa"/>
            <w:shd w:val="clear" w:color="auto" w:fill="auto"/>
            <w:vAlign w:val="center"/>
            <w:hideMark/>
          </w:tcPr>
          <w:p w14:paraId="3C213E1F"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ACAAAAAAACCAAAACRCRAAC</w:t>
            </w:r>
          </w:p>
        </w:tc>
        <w:tc>
          <w:tcPr>
            <w:tcW w:w="1829" w:type="dxa"/>
            <w:vMerge/>
            <w:vAlign w:val="center"/>
            <w:hideMark/>
          </w:tcPr>
          <w:p w14:paraId="625901E1" w14:textId="77777777" w:rsidR="00867A3E" w:rsidRPr="004926BF" w:rsidRDefault="00867A3E" w:rsidP="005A313E">
            <w:pPr>
              <w:widowControl/>
              <w:jc w:val="left"/>
              <w:rPr>
                <w:rFonts w:eastAsia="DengXian" w:cs="Times New Roman"/>
                <w:color w:val="000000"/>
                <w:kern w:val="0"/>
                <w:sz w:val="16"/>
                <w:szCs w:val="16"/>
              </w:rPr>
            </w:pPr>
          </w:p>
        </w:tc>
        <w:tc>
          <w:tcPr>
            <w:tcW w:w="1730" w:type="dxa"/>
            <w:vMerge/>
            <w:vAlign w:val="center"/>
            <w:hideMark/>
          </w:tcPr>
          <w:p w14:paraId="0BA9EDAF" w14:textId="77777777" w:rsidR="00867A3E" w:rsidRPr="004926BF" w:rsidRDefault="00867A3E" w:rsidP="005A313E">
            <w:pPr>
              <w:widowControl/>
              <w:jc w:val="left"/>
              <w:rPr>
                <w:rFonts w:eastAsia="DengXian" w:cs="Times New Roman"/>
                <w:color w:val="000000"/>
                <w:kern w:val="0"/>
                <w:sz w:val="16"/>
                <w:szCs w:val="16"/>
              </w:rPr>
            </w:pPr>
          </w:p>
        </w:tc>
        <w:tc>
          <w:tcPr>
            <w:tcW w:w="799" w:type="dxa"/>
            <w:vMerge/>
            <w:vAlign w:val="center"/>
            <w:hideMark/>
          </w:tcPr>
          <w:p w14:paraId="110FF6FE" w14:textId="77777777" w:rsidR="00867A3E" w:rsidRPr="004926BF" w:rsidRDefault="00867A3E" w:rsidP="005A313E">
            <w:pPr>
              <w:widowControl/>
              <w:jc w:val="left"/>
              <w:rPr>
                <w:rFonts w:eastAsia="DengXian" w:cs="Times New Roman"/>
                <w:color w:val="000000"/>
                <w:kern w:val="0"/>
                <w:sz w:val="16"/>
                <w:szCs w:val="16"/>
              </w:rPr>
            </w:pPr>
          </w:p>
        </w:tc>
        <w:tc>
          <w:tcPr>
            <w:tcW w:w="655" w:type="dxa"/>
            <w:vMerge/>
            <w:vAlign w:val="center"/>
            <w:hideMark/>
          </w:tcPr>
          <w:p w14:paraId="2C832C64" w14:textId="77777777" w:rsidR="00867A3E" w:rsidRPr="004926BF" w:rsidRDefault="00867A3E" w:rsidP="005A313E">
            <w:pPr>
              <w:widowControl/>
              <w:jc w:val="left"/>
              <w:rPr>
                <w:rFonts w:eastAsia="DengXian" w:cs="Times New Roman"/>
                <w:color w:val="000000"/>
                <w:kern w:val="0"/>
                <w:sz w:val="16"/>
                <w:szCs w:val="16"/>
              </w:rPr>
            </w:pPr>
          </w:p>
        </w:tc>
      </w:tr>
      <w:tr w:rsidR="00867A3E" w:rsidRPr="004926BF" w14:paraId="4B92A95A" w14:textId="77777777" w:rsidTr="00100BBC">
        <w:trPr>
          <w:trHeight w:val="276"/>
          <w:jc w:val="center"/>
        </w:trPr>
        <w:tc>
          <w:tcPr>
            <w:tcW w:w="1060" w:type="dxa"/>
            <w:shd w:val="clear" w:color="auto" w:fill="auto"/>
            <w:noWrap/>
            <w:vAlign w:val="center"/>
            <w:hideMark/>
          </w:tcPr>
          <w:p w14:paraId="32038919"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shd w:val="clear" w:color="auto" w:fill="auto"/>
            <w:noWrap/>
            <w:vAlign w:val="center"/>
            <w:hideMark/>
          </w:tcPr>
          <w:p w14:paraId="4CAF6124" w14:textId="77777777" w:rsidR="00867A3E" w:rsidRPr="004926BF" w:rsidRDefault="00867A3E" w:rsidP="005A313E">
            <w:pPr>
              <w:jc w:val="left"/>
              <w:rPr>
                <w:rFonts w:eastAsia="DengXian" w:cs="Times New Roman"/>
                <w:color w:val="000000"/>
                <w:kern w:val="0"/>
                <w:sz w:val="16"/>
                <w:szCs w:val="16"/>
              </w:rPr>
            </w:pPr>
          </w:p>
        </w:tc>
        <w:tc>
          <w:tcPr>
            <w:tcW w:w="1510" w:type="dxa"/>
            <w:vMerge/>
            <w:vAlign w:val="center"/>
            <w:hideMark/>
          </w:tcPr>
          <w:p w14:paraId="7F2E92D7" w14:textId="77777777" w:rsidR="00867A3E" w:rsidRPr="004926BF" w:rsidRDefault="00867A3E" w:rsidP="005A313E">
            <w:pPr>
              <w:widowControl/>
              <w:jc w:val="left"/>
              <w:rPr>
                <w:rFonts w:eastAsia="DengXian" w:cs="Times New Roman"/>
                <w:color w:val="000000"/>
                <w:kern w:val="0"/>
                <w:sz w:val="16"/>
                <w:szCs w:val="16"/>
              </w:rPr>
            </w:pPr>
          </w:p>
        </w:tc>
        <w:tc>
          <w:tcPr>
            <w:tcW w:w="874" w:type="dxa"/>
            <w:vMerge/>
            <w:vAlign w:val="center"/>
            <w:hideMark/>
          </w:tcPr>
          <w:p w14:paraId="38C45078" w14:textId="77777777" w:rsidR="00867A3E" w:rsidRPr="004926BF" w:rsidRDefault="00867A3E" w:rsidP="005A313E">
            <w:pPr>
              <w:widowControl/>
              <w:jc w:val="left"/>
              <w:rPr>
                <w:rFonts w:eastAsia="DengXian" w:cs="Times New Roman"/>
                <w:color w:val="000000"/>
                <w:kern w:val="0"/>
                <w:sz w:val="16"/>
                <w:szCs w:val="16"/>
              </w:rPr>
            </w:pPr>
          </w:p>
        </w:tc>
        <w:tc>
          <w:tcPr>
            <w:tcW w:w="1819" w:type="dxa"/>
            <w:shd w:val="clear" w:color="auto" w:fill="auto"/>
            <w:noWrap/>
            <w:vAlign w:val="center"/>
            <w:hideMark/>
          </w:tcPr>
          <w:p w14:paraId="5E4FE9ED"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Methylated probe </w:t>
            </w:r>
          </w:p>
        </w:tc>
        <w:tc>
          <w:tcPr>
            <w:tcW w:w="3541" w:type="dxa"/>
            <w:shd w:val="clear" w:color="auto" w:fill="auto"/>
            <w:noWrap/>
            <w:vAlign w:val="center"/>
            <w:hideMark/>
          </w:tcPr>
          <w:p w14:paraId="3ACE1D3D"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FAM-ACGACGCCTCGAC-MGB</w:t>
            </w:r>
          </w:p>
        </w:tc>
        <w:tc>
          <w:tcPr>
            <w:tcW w:w="1829" w:type="dxa"/>
            <w:vMerge/>
            <w:vAlign w:val="center"/>
            <w:hideMark/>
          </w:tcPr>
          <w:p w14:paraId="10447578" w14:textId="77777777" w:rsidR="00867A3E" w:rsidRPr="004926BF" w:rsidRDefault="00867A3E" w:rsidP="005A313E">
            <w:pPr>
              <w:widowControl/>
              <w:jc w:val="left"/>
              <w:rPr>
                <w:rFonts w:eastAsia="DengXian" w:cs="Times New Roman"/>
                <w:color w:val="000000"/>
                <w:kern w:val="0"/>
                <w:sz w:val="16"/>
                <w:szCs w:val="16"/>
              </w:rPr>
            </w:pPr>
          </w:p>
        </w:tc>
        <w:tc>
          <w:tcPr>
            <w:tcW w:w="1730" w:type="dxa"/>
            <w:vMerge/>
            <w:vAlign w:val="center"/>
            <w:hideMark/>
          </w:tcPr>
          <w:p w14:paraId="2D5B3AF0" w14:textId="77777777" w:rsidR="00867A3E" w:rsidRPr="004926BF" w:rsidRDefault="00867A3E" w:rsidP="005A313E">
            <w:pPr>
              <w:widowControl/>
              <w:jc w:val="left"/>
              <w:rPr>
                <w:rFonts w:eastAsia="DengXian" w:cs="Times New Roman"/>
                <w:color w:val="000000"/>
                <w:kern w:val="0"/>
                <w:sz w:val="16"/>
                <w:szCs w:val="16"/>
              </w:rPr>
            </w:pPr>
          </w:p>
        </w:tc>
        <w:tc>
          <w:tcPr>
            <w:tcW w:w="799" w:type="dxa"/>
            <w:vMerge/>
            <w:vAlign w:val="center"/>
            <w:hideMark/>
          </w:tcPr>
          <w:p w14:paraId="1FF0C176" w14:textId="77777777" w:rsidR="00867A3E" w:rsidRPr="004926BF" w:rsidRDefault="00867A3E" w:rsidP="005A313E">
            <w:pPr>
              <w:widowControl/>
              <w:jc w:val="left"/>
              <w:rPr>
                <w:rFonts w:eastAsia="DengXian" w:cs="Times New Roman"/>
                <w:color w:val="000000"/>
                <w:kern w:val="0"/>
                <w:sz w:val="16"/>
                <w:szCs w:val="16"/>
              </w:rPr>
            </w:pPr>
          </w:p>
        </w:tc>
        <w:tc>
          <w:tcPr>
            <w:tcW w:w="655" w:type="dxa"/>
            <w:vMerge/>
            <w:vAlign w:val="center"/>
            <w:hideMark/>
          </w:tcPr>
          <w:p w14:paraId="723A8F26" w14:textId="77777777" w:rsidR="00867A3E" w:rsidRPr="004926BF" w:rsidRDefault="00867A3E" w:rsidP="005A313E">
            <w:pPr>
              <w:widowControl/>
              <w:jc w:val="left"/>
              <w:rPr>
                <w:rFonts w:eastAsia="DengXian" w:cs="Times New Roman"/>
                <w:color w:val="000000"/>
                <w:kern w:val="0"/>
                <w:sz w:val="16"/>
                <w:szCs w:val="16"/>
              </w:rPr>
            </w:pPr>
          </w:p>
        </w:tc>
      </w:tr>
      <w:tr w:rsidR="00867A3E" w:rsidRPr="004926BF" w14:paraId="5C65F80C" w14:textId="77777777" w:rsidTr="00100BBC">
        <w:trPr>
          <w:trHeight w:val="276"/>
          <w:jc w:val="center"/>
        </w:trPr>
        <w:tc>
          <w:tcPr>
            <w:tcW w:w="1060" w:type="dxa"/>
            <w:shd w:val="clear" w:color="auto" w:fill="auto"/>
            <w:noWrap/>
            <w:vAlign w:val="center"/>
            <w:hideMark/>
          </w:tcPr>
          <w:p w14:paraId="5477C7F9"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shd w:val="clear" w:color="auto" w:fill="auto"/>
            <w:noWrap/>
            <w:vAlign w:val="center"/>
            <w:hideMark/>
          </w:tcPr>
          <w:p w14:paraId="123F72FA" w14:textId="77777777" w:rsidR="00867A3E" w:rsidRPr="004926BF" w:rsidRDefault="00867A3E" w:rsidP="005A313E">
            <w:pPr>
              <w:widowControl/>
              <w:jc w:val="left"/>
              <w:rPr>
                <w:rFonts w:eastAsia="DengXian" w:cs="Times New Roman"/>
                <w:color w:val="000000"/>
                <w:kern w:val="0"/>
                <w:sz w:val="16"/>
                <w:szCs w:val="16"/>
              </w:rPr>
            </w:pPr>
          </w:p>
        </w:tc>
        <w:tc>
          <w:tcPr>
            <w:tcW w:w="1510" w:type="dxa"/>
            <w:vMerge/>
            <w:vAlign w:val="center"/>
            <w:hideMark/>
          </w:tcPr>
          <w:p w14:paraId="272A9A4B" w14:textId="77777777" w:rsidR="00867A3E" w:rsidRPr="004926BF" w:rsidRDefault="00867A3E" w:rsidP="005A313E">
            <w:pPr>
              <w:widowControl/>
              <w:jc w:val="left"/>
              <w:rPr>
                <w:rFonts w:eastAsia="DengXian" w:cs="Times New Roman"/>
                <w:color w:val="000000"/>
                <w:kern w:val="0"/>
                <w:sz w:val="16"/>
                <w:szCs w:val="16"/>
              </w:rPr>
            </w:pPr>
          </w:p>
        </w:tc>
        <w:tc>
          <w:tcPr>
            <w:tcW w:w="874" w:type="dxa"/>
            <w:vMerge/>
            <w:vAlign w:val="center"/>
            <w:hideMark/>
          </w:tcPr>
          <w:p w14:paraId="286DEEF0" w14:textId="77777777" w:rsidR="00867A3E" w:rsidRPr="004926BF" w:rsidRDefault="00867A3E" w:rsidP="005A313E">
            <w:pPr>
              <w:widowControl/>
              <w:jc w:val="left"/>
              <w:rPr>
                <w:rFonts w:eastAsia="DengXian" w:cs="Times New Roman"/>
                <w:color w:val="000000"/>
                <w:kern w:val="0"/>
                <w:sz w:val="16"/>
                <w:szCs w:val="16"/>
              </w:rPr>
            </w:pPr>
          </w:p>
        </w:tc>
        <w:tc>
          <w:tcPr>
            <w:tcW w:w="1819" w:type="dxa"/>
            <w:shd w:val="clear" w:color="auto" w:fill="auto"/>
            <w:noWrap/>
            <w:vAlign w:val="center"/>
            <w:hideMark/>
          </w:tcPr>
          <w:p w14:paraId="1C742FCD"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Unmethylated probe </w:t>
            </w:r>
          </w:p>
        </w:tc>
        <w:tc>
          <w:tcPr>
            <w:tcW w:w="3541" w:type="dxa"/>
            <w:shd w:val="clear" w:color="auto" w:fill="auto"/>
            <w:noWrap/>
            <w:vAlign w:val="center"/>
            <w:hideMark/>
          </w:tcPr>
          <w:p w14:paraId="305A914F"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VIC-CAACACCTCAACCC-MGB</w:t>
            </w:r>
          </w:p>
        </w:tc>
        <w:tc>
          <w:tcPr>
            <w:tcW w:w="1829" w:type="dxa"/>
            <w:vMerge/>
            <w:vAlign w:val="center"/>
            <w:hideMark/>
          </w:tcPr>
          <w:p w14:paraId="1D854244" w14:textId="77777777" w:rsidR="00867A3E" w:rsidRPr="004926BF" w:rsidRDefault="00867A3E" w:rsidP="005A313E">
            <w:pPr>
              <w:widowControl/>
              <w:jc w:val="left"/>
              <w:rPr>
                <w:rFonts w:eastAsia="DengXian" w:cs="Times New Roman"/>
                <w:color w:val="000000"/>
                <w:kern w:val="0"/>
                <w:sz w:val="16"/>
                <w:szCs w:val="16"/>
              </w:rPr>
            </w:pPr>
          </w:p>
        </w:tc>
        <w:tc>
          <w:tcPr>
            <w:tcW w:w="1730" w:type="dxa"/>
            <w:vMerge/>
            <w:vAlign w:val="center"/>
            <w:hideMark/>
          </w:tcPr>
          <w:p w14:paraId="1C4BF7E2" w14:textId="77777777" w:rsidR="00867A3E" w:rsidRPr="004926BF" w:rsidRDefault="00867A3E" w:rsidP="005A313E">
            <w:pPr>
              <w:widowControl/>
              <w:jc w:val="left"/>
              <w:rPr>
                <w:rFonts w:eastAsia="DengXian" w:cs="Times New Roman"/>
                <w:color w:val="000000"/>
                <w:kern w:val="0"/>
                <w:sz w:val="16"/>
                <w:szCs w:val="16"/>
              </w:rPr>
            </w:pPr>
          </w:p>
        </w:tc>
        <w:tc>
          <w:tcPr>
            <w:tcW w:w="799" w:type="dxa"/>
            <w:vMerge/>
            <w:vAlign w:val="center"/>
            <w:hideMark/>
          </w:tcPr>
          <w:p w14:paraId="29715007" w14:textId="77777777" w:rsidR="00867A3E" w:rsidRPr="004926BF" w:rsidRDefault="00867A3E" w:rsidP="005A313E">
            <w:pPr>
              <w:widowControl/>
              <w:jc w:val="left"/>
              <w:rPr>
                <w:rFonts w:eastAsia="DengXian" w:cs="Times New Roman"/>
                <w:color w:val="000000"/>
                <w:kern w:val="0"/>
                <w:sz w:val="16"/>
                <w:szCs w:val="16"/>
              </w:rPr>
            </w:pPr>
          </w:p>
        </w:tc>
        <w:tc>
          <w:tcPr>
            <w:tcW w:w="655" w:type="dxa"/>
            <w:vMerge/>
            <w:vAlign w:val="center"/>
            <w:hideMark/>
          </w:tcPr>
          <w:p w14:paraId="7B17D57C" w14:textId="77777777" w:rsidR="00867A3E" w:rsidRPr="004926BF" w:rsidRDefault="00867A3E" w:rsidP="005A313E">
            <w:pPr>
              <w:widowControl/>
              <w:jc w:val="left"/>
              <w:rPr>
                <w:rFonts w:eastAsia="DengXian" w:cs="Times New Roman"/>
                <w:color w:val="000000"/>
                <w:kern w:val="0"/>
                <w:sz w:val="16"/>
                <w:szCs w:val="16"/>
              </w:rPr>
            </w:pPr>
          </w:p>
        </w:tc>
      </w:tr>
      <w:tr w:rsidR="00867A3E" w:rsidRPr="004926BF" w14:paraId="584459F7" w14:textId="77777777" w:rsidTr="00100BBC">
        <w:trPr>
          <w:trHeight w:val="276"/>
          <w:jc w:val="center"/>
        </w:trPr>
        <w:tc>
          <w:tcPr>
            <w:tcW w:w="1060" w:type="dxa"/>
            <w:shd w:val="clear" w:color="auto" w:fill="auto"/>
            <w:noWrap/>
            <w:vAlign w:val="center"/>
            <w:hideMark/>
          </w:tcPr>
          <w:p w14:paraId="4EE9C3E4"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1558" w:type="dxa"/>
            <w:vMerge w:val="restart"/>
            <w:shd w:val="clear" w:color="auto" w:fill="auto"/>
            <w:noWrap/>
            <w:vAlign w:val="center"/>
            <w:hideMark/>
          </w:tcPr>
          <w:p w14:paraId="790CF25E"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roofErr w:type="spellStart"/>
            <w:r w:rsidRPr="004926BF">
              <w:rPr>
                <w:rFonts w:eastAsia="DengXian" w:cs="Times New Roman"/>
                <w:color w:val="000000"/>
                <w:kern w:val="0"/>
                <w:sz w:val="16"/>
                <w:szCs w:val="16"/>
              </w:rPr>
              <w:t>cfDNA</w:t>
            </w:r>
            <w:proofErr w:type="spellEnd"/>
            <w:r w:rsidRPr="004926BF">
              <w:rPr>
                <w:rFonts w:eastAsia="DengXian" w:cs="Times New Roman"/>
                <w:color w:val="000000"/>
                <w:kern w:val="0"/>
                <w:sz w:val="16"/>
                <w:szCs w:val="16"/>
              </w:rPr>
              <w:t xml:space="preserve">　</w:t>
            </w:r>
          </w:p>
        </w:tc>
        <w:tc>
          <w:tcPr>
            <w:tcW w:w="1510" w:type="dxa"/>
            <w:vMerge w:val="restart"/>
            <w:shd w:val="clear" w:color="auto" w:fill="auto"/>
            <w:noWrap/>
            <w:vAlign w:val="center"/>
            <w:hideMark/>
          </w:tcPr>
          <w:p w14:paraId="00BAF99D"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ZNF304</w:t>
            </w:r>
          </w:p>
        </w:tc>
        <w:tc>
          <w:tcPr>
            <w:tcW w:w="874" w:type="dxa"/>
            <w:vMerge w:val="restart"/>
            <w:shd w:val="clear" w:color="auto" w:fill="auto"/>
            <w:vAlign w:val="center"/>
            <w:hideMark/>
          </w:tcPr>
          <w:p w14:paraId="20069A15"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Reaction mixture1</w:t>
            </w:r>
          </w:p>
        </w:tc>
        <w:tc>
          <w:tcPr>
            <w:tcW w:w="1819" w:type="dxa"/>
            <w:shd w:val="clear" w:color="auto" w:fill="auto"/>
            <w:noWrap/>
            <w:vAlign w:val="center"/>
            <w:hideMark/>
          </w:tcPr>
          <w:p w14:paraId="3851EB40"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Methylated forward</w:t>
            </w:r>
          </w:p>
        </w:tc>
        <w:tc>
          <w:tcPr>
            <w:tcW w:w="3541" w:type="dxa"/>
            <w:shd w:val="clear" w:color="auto" w:fill="auto"/>
            <w:noWrap/>
            <w:vAlign w:val="center"/>
            <w:hideMark/>
          </w:tcPr>
          <w:p w14:paraId="39BAD080"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GTTGTAGGGGCGAGATTT</w:t>
            </w:r>
          </w:p>
        </w:tc>
        <w:tc>
          <w:tcPr>
            <w:tcW w:w="1829" w:type="dxa"/>
            <w:vMerge w:val="restart"/>
            <w:shd w:val="clear" w:color="auto" w:fill="auto"/>
            <w:noWrap/>
            <w:vAlign w:val="center"/>
            <w:hideMark/>
          </w:tcPr>
          <w:p w14:paraId="4EDDA35A" w14:textId="082D2AC1"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chr19</w:t>
            </w:r>
            <w:r w:rsidR="001C6958" w:rsidRPr="004926BF">
              <w:rPr>
                <w:rFonts w:eastAsia="DengXian" w:cs="Times New Roman"/>
                <w:color w:val="000000"/>
                <w:kern w:val="0"/>
                <w:sz w:val="16"/>
                <w:szCs w:val="16"/>
              </w:rPr>
              <w:t>.</w:t>
            </w:r>
            <w:r w:rsidRPr="004926BF">
              <w:rPr>
                <w:rFonts w:eastAsia="DengXian" w:cs="Times New Roman"/>
                <w:color w:val="000000"/>
                <w:kern w:val="0"/>
                <w:sz w:val="16"/>
                <w:szCs w:val="16"/>
              </w:rPr>
              <w:t>57862602-57862670</w:t>
            </w:r>
          </w:p>
        </w:tc>
        <w:tc>
          <w:tcPr>
            <w:tcW w:w="1730" w:type="dxa"/>
            <w:vMerge w:val="restart"/>
            <w:shd w:val="clear" w:color="auto" w:fill="auto"/>
            <w:noWrap/>
            <w:vAlign w:val="center"/>
            <w:hideMark/>
          </w:tcPr>
          <w:p w14:paraId="27D0A045"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69</w:t>
            </w:r>
          </w:p>
        </w:tc>
        <w:tc>
          <w:tcPr>
            <w:tcW w:w="799" w:type="dxa"/>
            <w:vMerge w:val="restart"/>
            <w:shd w:val="clear" w:color="auto" w:fill="auto"/>
            <w:noWrap/>
            <w:vAlign w:val="center"/>
            <w:hideMark/>
          </w:tcPr>
          <w:p w14:paraId="09A1321D"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655" w:type="dxa"/>
            <w:vMerge w:val="restart"/>
            <w:shd w:val="clear" w:color="auto" w:fill="auto"/>
            <w:noWrap/>
            <w:vAlign w:val="center"/>
            <w:hideMark/>
          </w:tcPr>
          <w:p w14:paraId="080C3B1C"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8</w:t>
            </w:r>
          </w:p>
        </w:tc>
      </w:tr>
      <w:tr w:rsidR="00867A3E" w:rsidRPr="004926BF" w14:paraId="179E91C7" w14:textId="77777777" w:rsidTr="00100BBC">
        <w:trPr>
          <w:trHeight w:val="276"/>
          <w:jc w:val="center"/>
        </w:trPr>
        <w:tc>
          <w:tcPr>
            <w:tcW w:w="1060" w:type="dxa"/>
            <w:shd w:val="clear" w:color="auto" w:fill="auto"/>
            <w:noWrap/>
            <w:vAlign w:val="center"/>
            <w:hideMark/>
          </w:tcPr>
          <w:p w14:paraId="513C4CCB"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shd w:val="clear" w:color="auto" w:fill="auto"/>
            <w:noWrap/>
            <w:vAlign w:val="center"/>
            <w:hideMark/>
          </w:tcPr>
          <w:p w14:paraId="115AEF73" w14:textId="77777777" w:rsidR="00867A3E" w:rsidRPr="004926BF" w:rsidRDefault="00867A3E" w:rsidP="005A313E">
            <w:pPr>
              <w:jc w:val="left"/>
              <w:rPr>
                <w:rFonts w:eastAsia="DengXian" w:cs="Times New Roman"/>
                <w:color w:val="000000"/>
                <w:kern w:val="0"/>
                <w:sz w:val="16"/>
                <w:szCs w:val="16"/>
              </w:rPr>
            </w:pPr>
          </w:p>
        </w:tc>
        <w:tc>
          <w:tcPr>
            <w:tcW w:w="1510" w:type="dxa"/>
            <w:vMerge/>
            <w:vAlign w:val="center"/>
            <w:hideMark/>
          </w:tcPr>
          <w:p w14:paraId="68A0D13D" w14:textId="77777777" w:rsidR="00867A3E" w:rsidRPr="004926BF" w:rsidRDefault="00867A3E" w:rsidP="005A313E">
            <w:pPr>
              <w:widowControl/>
              <w:jc w:val="left"/>
              <w:rPr>
                <w:rFonts w:eastAsia="DengXian" w:cs="Times New Roman"/>
                <w:color w:val="000000"/>
                <w:kern w:val="0"/>
                <w:sz w:val="16"/>
                <w:szCs w:val="16"/>
              </w:rPr>
            </w:pPr>
          </w:p>
        </w:tc>
        <w:tc>
          <w:tcPr>
            <w:tcW w:w="874" w:type="dxa"/>
            <w:vMerge/>
            <w:vAlign w:val="center"/>
            <w:hideMark/>
          </w:tcPr>
          <w:p w14:paraId="7C87EF6B" w14:textId="77777777" w:rsidR="00867A3E" w:rsidRPr="004926BF" w:rsidRDefault="00867A3E" w:rsidP="005A313E">
            <w:pPr>
              <w:widowControl/>
              <w:jc w:val="left"/>
              <w:rPr>
                <w:rFonts w:eastAsia="DengXian" w:cs="Times New Roman"/>
                <w:color w:val="000000"/>
                <w:kern w:val="0"/>
                <w:sz w:val="16"/>
                <w:szCs w:val="16"/>
              </w:rPr>
            </w:pPr>
          </w:p>
        </w:tc>
        <w:tc>
          <w:tcPr>
            <w:tcW w:w="1819" w:type="dxa"/>
            <w:shd w:val="clear" w:color="auto" w:fill="auto"/>
            <w:noWrap/>
            <w:vAlign w:val="center"/>
            <w:hideMark/>
          </w:tcPr>
          <w:p w14:paraId="05F8C90C"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Methylated reverse</w:t>
            </w:r>
          </w:p>
        </w:tc>
        <w:tc>
          <w:tcPr>
            <w:tcW w:w="3541" w:type="dxa"/>
            <w:shd w:val="clear" w:color="auto" w:fill="auto"/>
            <w:noWrap/>
            <w:vAlign w:val="center"/>
            <w:hideMark/>
          </w:tcPr>
          <w:p w14:paraId="34457780"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CAAAATACACGAACCGAACATA</w:t>
            </w:r>
          </w:p>
        </w:tc>
        <w:tc>
          <w:tcPr>
            <w:tcW w:w="1829" w:type="dxa"/>
            <w:vMerge/>
            <w:vAlign w:val="center"/>
            <w:hideMark/>
          </w:tcPr>
          <w:p w14:paraId="68062E6F" w14:textId="77777777" w:rsidR="00867A3E" w:rsidRPr="004926BF" w:rsidRDefault="00867A3E" w:rsidP="005A313E">
            <w:pPr>
              <w:widowControl/>
              <w:jc w:val="left"/>
              <w:rPr>
                <w:rFonts w:eastAsia="DengXian" w:cs="Times New Roman"/>
                <w:color w:val="000000"/>
                <w:kern w:val="0"/>
                <w:sz w:val="16"/>
                <w:szCs w:val="16"/>
              </w:rPr>
            </w:pPr>
          </w:p>
        </w:tc>
        <w:tc>
          <w:tcPr>
            <w:tcW w:w="1730" w:type="dxa"/>
            <w:vMerge/>
            <w:vAlign w:val="center"/>
            <w:hideMark/>
          </w:tcPr>
          <w:p w14:paraId="5030365C" w14:textId="77777777" w:rsidR="00867A3E" w:rsidRPr="004926BF" w:rsidRDefault="00867A3E" w:rsidP="005A313E">
            <w:pPr>
              <w:widowControl/>
              <w:jc w:val="left"/>
              <w:rPr>
                <w:rFonts w:eastAsia="DengXian" w:cs="Times New Roman"/>
                <w:color w:val="000000"/>
                <w:kern w:val="0"/>
                <w:sz w:val="16"/>
                <w:szCs w:val="16"/>
              </w:rPr>
            </w:pPr>
          </w:p>
        </w:tc>
        <w:tc>
          <w:tcPr>
            <w:tcW w:w="799" w:type="dxa"/>
            <w:vMerge/>
            <w:vAlign w:val="center"/>
            <w:hideMark/>
          </w:tcPr>
          <w:p w14:paraId="64A23FAF" w14:textId="77777777" w:rsidR="00867A3E" w:rsidRPr="004926BF" w:rsidRDefault="00867A3E" w:rsidP="005A313E">
            <w:pPr>
              <w:widowControl/>
              <w:jc w:val="left"/>
              <w:rPr>
                <w:rFonts w:eastAsia="DengXian" w:cs="Times New Roman"/>
                <w:color w:val="000000"/>
                <w:kern w:val="0"/>
                <w:sz w:val="16"/>
                <w:szCs w:val="16"/>
              </w:rPr>
            </w:pPr>
          </w:p>
        </w:tc>
        <w:tc>
          <w:tcPr>
            <w:tcW w:w="655" w:type="dxa"/>
            <w:vMerge/>
            <w:vAlign w:val="center"/>
            <w:hideMark/>
          </w:tcPr>
          <w:p w14:paraId="3F721BBA" w14:textId="77777777" w:rsidR="00867A3E" w:rsidRPr="004926BF" w:rsidRDefault="00867A3E" w:rsidP="005A313E">
            <w:pPr>
              <w:widowControl/>
              <w:jc w:val="left"/>
              <w:rPr>
                <w:rFonts w:eastAsia="DengXian" w:cs="Times New Roman"/>
                <w:color w:val="000000"/>
                <w:kern w:val="0"/>
                <w:sz w:val="16"/>
                <w:szCs w:val="16"/>
              </w:rPr>
            </w:pPr>
          </w:p>
        </w:tc>
      </w:tr>
      <w:tr w:rsidR="00867A3E" w:rsidRPr="004926BF" w14:paraId="4F7C0A63" w14:textId="77777777" w:rsidTr="00100BBC">
        <w:trPr>
          <w:trHeight w:val="276"/>
          <w:jc w:val="center"/>
        </w:trPr>
        <w:tc>
          <w:tcPr>
            <w:tcW w:w="1060" w:type="dxa"/>
            <w:shd w:val="clear" w:color="auto" w:fill="auto"/>
            <w:noWrap/>
            <w:vAlign w:val="center"/>
            <w:hideMark/>
          </w:tcPr>
          <w:p w14:paraId="394B45A7"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shd w:val="clear" w:color="auto" w:fill="auto"/>
            <w:noWrap/>
            <w:vAlign w:val="center"/>
            <w:hideMark/>
          </w:tcPr>
          <w:p w14:paraId="17BBE0A7" w14:textId="77777777" w:rsidR="00867A3E" w:rsidRPr="004926BF" w:rsidRDefault="00867A3E" w:rsidP="005A313E">
            <w:pPr>
              <w:jc w:val="left"/>
              <w:rPr>
                <w:rFonts w:eastAsia="DengXian" w:cs="Times New Roman"/>
                <w:color w:val="000000"/>
                <w:kern w:val="0"/>
                <w:sz w:val="16"/>
                <w:szCs w:val="16"/>
              </w:rPr>
            </w:pPr>
          </w:p>
        </w:tc>
        <w:tc>
          <w:tcPr>
            <w:tcW w:w="1510" w:type="dxa"/>
            <w:vMerge/>
            <w:vAlign w:val="center"/>
            <w:hideMark/>
          </w:tcPr>
          <w:p w14:paraId="1DA61700" w14:textId="77777777" w:rsidR="00867A3E" w:rsidRPr="004926BF" w:rsidRDefault="00867A3E" w:rsidP="005A313E">
            <w:pPr>
              <w:widowControl/>
              <w:jc w:val="left"/>
              <w:rPr>
                <w:rFonts w:eastAsia="DengXian" w:cs="Times New Roman"/>
                <w:color w:val="000000"/>
                <w:kern w:val="0"/>
                <w:sz w:val="16"/>
                <w:szCs w:val="16"/>
              </w:rPr>
            </w:pPr>
          </w:p>
        </w:tc>
        <w:tc>
          <w:tcPr>
            <w:tcW w:w="874" w:type="dxa"/>
            <w:vMerge/>
            <w:vAlign w:val="center"/>
            <w:hideMark/>
          </w:tcPr>
          <w:p w14:paraId="07CD148C" w14:textId="77777777" w:rsidR="00867A3E" w:rsidRPr="004926BF" w:rsidRDefault="00867A3E" w:rsidP="005A313E">
            <w:pPr>
              <w:widowControl/>
              <w:jc w:val="left"/>
              <w:rPr>
                <w:rFonts w:eastAsia="DengXian" w:cs="Times New Roman"/>
                <w:color w:val="000000"/>
                <w:kern w:val="0"/>
                <w:sz w:val="16"/>
                <w:szCs w:val="16"/>
              </w:rPr>
            </w:pPr>
          </w:p>
        </w:tc>
        <w:tc>
          <w:tcPr>
            <w:tcW w:w="1819" w:type="dxa"/>
            <w:shd w:val="clear" w:color="auto" w:fill="auto"/>
            <w:noWrap/>
            <w:vAlign w:val="center"/>
            <w:hideMark/>
          </w:tcPr>
          <w:p w14:paraId="619A0584"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Methylated probe </w:t>
            </w:r>
          </w:p>
        </w:tc>
        <w:tc>
          <w:tcPr>
            <w:tcW w:w="3541" w:type="dxa"/>
            <w:shd w:val="clear" w:color="auto" w:fill="auto"/>
            <w:noWrap/>
            <w:vAlign w:val="center"/>
            <w:hideMark/>
          </w:tcPr>
          <w:p w14:paraId="6CD27DCE"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FAM-AATACGTCACGACGACGACGCCA-BHQ1</w:t>
            </w:r>
          </w:p>
        </w:tc>
        <w:tc>
          <w:tcPr>
            <w:tcW w:w="1829" w:type="dxa"/>
            <w:vMerge/>
            <w:vAlign w:val="center"/>
            <w:hideMark/>
          </w:tcPr>
          <w:p w14:paraId="62313468" w14:textId="77777777" w:rsidR="00867A3E" w:rsidRPr="004926BF" w:rsidRDefault="00867A3E" w:rsidP="005A313E">
            <w:pPr>
              <w:widowControl/>
              <w:jc w:val="left"/>
              <w:rPr>
                <w:rFonts w:eastAsia="DengXian" w:cs="Times New Roman"/>
                <w:color w:val="000000"/>
                <w:kern w:val="0"/>
                <w:sz w:val="16"/>
                <w:szCs w:val="16"/>
              </w:rPr>
            </w:pPr>
          </w:p>
        </w:tc>
        <w:tc>
          <w:tcPr>
            <w:tcW w:w="1730" w:type="dxa"/>
            <w:vMerge/>
            <w:vAlign w:val="center"/>
            <w:hideMark/>
          </w:tcPr>
          <w:p w14:paraId="14B45B44" w14:textId="77777777" w:rsidR="00867A3E" w:rsidRPr="004926BF" w:rsidRDefault="00867A3E" w:rsidP="005A313E">
            <w:pPr>
              <w:widowControl/>
              <w:jc w:val="left"/>
              <w:rPr>
                <w:rFonts w:eastAsia="DengXian" w:cs="Times New Roman"/>
                <w:color w:val="000000"/>
                <w:kern w:val="0"/>
                <w:sz w:val="16"/>
                <w:szCs w:val="16"/>
              </w:rPr>
            </w:pPr>
          </w:p>
        </w:tc>
        <w:tc>
          <w:tcPr>
            <w:tcW w:w="799" w:type="dxa"/>
            <w:vMerge/>
            <w:vAlign w:val="center"/>
            <w:hideMark/>
          </w:tcPr>
          <w:p w14:paraId="661DFF3E" w14:textId="77777777" w:rsidR="00867A3E" w:rsidRPr="004926BF" w:rsidRDefault="00867A3E" w:rsidP="005A313E">
            <w:pPr>
              <w:widowControl/>
              <w:jc w:val="left"/>
              <w:rPr>
                <w:rFonts w:eastAsia="DengXian" w:cs="Times New Roman"/>
                <w:color w:val="000000"/>
                <w:kern w:val="0"/>
                <w:sz w:val="16"/>
                <w:szCs w:val="16"/>
              </w:rPr>
            </w:pPr>
          </w:p>
        </w:tc>
        <w:tc>
          <w:tcPr>
            <w:tcW w:w="655" w:type="dxa"/>
            <w:vMerge/>
            <w:vAlign w:val="center"/>
            <w:hideMark/>
          </w:tcPr>
          <w:p w14:paraId="27D5C890" w14:textId="77777777" w:rsidR="00867A3E" w:rsidRPr="004926BF" w:rsidRDefault="00867A3E" w:rsidP="005A313E">
            <w:pPr>
              <w:widowControl/>
              <w:jc w:val="left"/>
              <w:rPr>
                <w:rFonts w:eastAsia="DengXian" w:cs="Times New Roman"/>
                <w:color w:val="000000"/>
                <w:kern w:val="0"/>
                <w:sz w:val="16"/>
                <w:szCs w:val="16"/>
              </w:rPr>
            </w:pPr>
          </w:p>
        </w:tc>
      </w:tr>
      <w:tr w:rsidR="00867A3E" w:rsidRPr="004926BF" w14:paraId="4A75311B" w14:textId="77777777" w:rsidTr="00100BBC">
        <w:trPr>
          <w:trHeight w:val="276"/>
          <w:jc w:val="center"/>
        </w:trPr>
        <w:tc>
          <w:tcPr>
            <w:tcW w:w="1060" w:type="dxa"/>
            <w:shd w:val="clear" w:color="auto" w:fill="auto"/>
            <w:noWrap/>
            <w:vAlign w:val="center"/>
            <w:hideMark/>
          </w:tcPr>
          <w:p w14:paraId="64A75C24"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shd w:val="clear" w:color="auto" w:fill="auto"/>
            <w:noWrap/>
            <w:vAlign w:val="center"/>
            <w:hideMark/>
          </w:tcPr>
          <w:p w14:paraId="0386CBAA" w14:textId="77777777" w:rsidR="00867A3E" w:rsidRPr="004926BF" w:rsidRDefault="00867A3E" w:rsidP="005A313E">
            <w:pPr>
              <w:jc w:val="left"/>
              <w:rPr>
                <w:rFonts w:eastAsia="DengXian" w:cs="Times New Roman"/>
                <w:color w:val="000000"/>
                <w:kern w:val="0"/>
                <w:sz w:val="16"/>
                <w:szCs w:val="16"/>
              </w:rPr>
            </w:pPr>
          </w:p>
        </w:tc>
        <w:tc>
          <w:tcPr>
            <w:tcW w:w="1510" w:type="dxa"/>
            <w:vMerge/>
            <w:vAlign w:val="center"/>
            <w:hideMark/>
          </w:tcPr>
          <w:p w14:paraId="653FF287" w14:textId="77777777" w:rsidR="00867A3E" w:rsidRPr="004926BF" w:rsidRDefault="00867A3E" w:rsidP="005A313E">
            <w:pPr>
              <w:widowControl/>
              <w:jc w:val="left"/>
              <w:rPr>
                <w:rFonts w:eastAsia="DengXian" w:cs="Times New Roman"/>
                <w:color w:val="000000"/>
                <w:kern w:val="0"/>
                <w:sz w:val="16"/>
                <w:szCs w:val="16"/>
              </w:rPr>
            </w:pPr>
          </w:p>
        </w:tc>
        <w:tc>
          <w:tcPr>
            <w:tcW w:w="874" w:type="dxa"/>
            <w:vMerge/>
            <w:vAlign w:val="center"/>
            <w:hideMark/>
          </w:tcPr>
          <w:p w14:paraId="6148009B" w14:textId="77777777" w:rsidR="00867A3E" w:rsidRPr="004926BF" w:rsidRDefault="00867A3E" w:rsidP="005A313E">
            <w:pPr>
              <w:widowControl/>
              <w:jc w:val="left"/>
              <w:rPr>
                <w:rFonts w:eastAsia="DengXian" w:cs="Times New Roman"/>
                <w:color w:val="000000"/>
                <w:kern w:val="0"/>
                <w:sz w:val="16"/>
                <w:szCs w:val="16"/>
              </w:rPr>
            </w:pPr>
          </w:p>
        </w:tc>
        <w:tc>
          <w:tcPr>
            <w:tcW w:w="1819" w:type="dxa"/>
            <w:shd w:val="clear" w:color="auto" w:fill="auto"/>
            <w:noWrap/>
            <w:vAlign w:val="center"/>
            <w:hideMark/>
          </w:tcPr>
          <w:p w14:paraId="224C12CD"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Unmethylated forward</w:t>
            </w:r>
          </w:p>
        </w:tc>
        <w:tc>
          <w:tcPr>
            <w:tcW w:w="3541" w:type="dxa"/>
            <w:shd w:val="clear" w:color="auto" w:fill="auto"/>
            <w:noWrap/>
            <w:vAlign w:val="center"/>
            <w:hideMark/>
          </w:tcPr>
          <w:p w14:paraId="5B7A09CE"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GTTGTTTTGGGTTGTAGGG</w:t>
            </w:r>
          </w:p>
        </w:tc>
        <w:tc>
          <w:tcPr>
            <w:tcW w:w="1829" w:type="dxa"/>
            <w:vMerge w:val="restart"/>
            <w:shd w:val="clear" w:color="auto" w:fill="auto"/>
            <w:noWrap/>
            <w:vAlign w:val="center"/>
            <w:hideMark/>
          </w:tcPr>
          <w:p w14:paraId="73D6FAAD" w14:textId="427936D4"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chr19</w:t>
            </w:r>
            <w:r w:rsidR="001C6958" w:rsidRPr="004926BF">
              <w:rPr>
                <w:rFonts w:eastAsia="DengXian" w:cs="Times New Roman"/>
                <w:color w:val="000000"/>
                <w:kern w:val="0"/>
                <w:sz w:val="16"/>
                <w:szCs w:val="16"/>
              </w:rPr>
              <w:t>.</w:t>
            </w:r>
            <w:r w:rsidRPr="004926BF">
              <w:rPr>
                <w:rFonts w:eastAsia="DengXian" w:cs="Times New Roman"/>
                <w:color w:val="000000"/>
                <w:kern w:val="0"/>
                <w:sz w:val="16"/>
                <w:szCs w:val="16"/>
              </w:rPr>
              <w:t>57862592-57862675</w:t>
            </w:r>
          </w:p>
        </w:tc>
        <w:tc>
          <w:tcPr>
            <w:tcW w:w="1730" w:type="dxa"/>
            <w:vMerge w:val="restart"/>
            <w:shd w:val="clear" w:color="auto" w:fill="auto"/>
            <w:noWrap/>
            <w:vAlign w:val="center"/>
            <w:hideMark/>
          </w:tcPr>
          <w:p w14:paraId="195BACB2"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84</w:t>
            </w:r>
          </w:p>
        </w:tc>
        <w:tc>
          <w:tcPr>
            <w:tcW w:w="799" w:type="dxa"/>
            <w:vMerge w:val="restart"/>
            <w:shd w:val="clear" w:color="auto" w:fill="auto"/>
            <w:noWrap/>
            <w:vAlign w:val="center"/>
            <w:hideMark/>
          </w:tcPr>
          <w:p w14:paraId="6CFCE73A"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655" w:type="dxa"/>
            <w:vMerge w:val="restart"/>
            <w:shd w:val="clear" w:color="auto" w:fill="auto"/>
            <w:noWrap/>
            <w:vAlign w:val="center"/>
            <w:hideMark/>
          </w:tcPr>
          <w:p w14:paraId="3D3F8F9C"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0</w:t>
            </w:r>
          </w:p>
        </w:tc>
      </w:tr>
      <w:tr w:rsidR="00867A3E" w:rsidRPr="004926BF" w14:paraId="50DA9967" w14:textId="77777777" w:rsidTr="00100BBC">
        <w:trPr>
          <w:trHeight w:val="276"/>
          <w:jc w:val="center"/>
        </w:trPr>
        <w:tc>
          <w:tcPr>
            <w:tcW w:w="1060" w:type="dxa"/>
            <w:shd w:val="clear" w:color="auto" w:fill="auto"/>
            <w:noWrap/>
            <w:vAlign w:val="center"/>
            <w:hideMark/>
          </w:tcPr>
          <w:p w14:paraId="0CE9C60F"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shd w:val="clear" w:color="auto" w:fill="auto"/>
            <w:noWrap/>
            <w:vAlign w:val="center"/>
            <w:hideMark/>
          </w:tcPr>
          <w:p w14:paraId="7F5FDA7A" w14:textId="77777777" w:rsidR="00867A3E" w:rsidRPr="004926BF" w:rsidRDefault="00867A3E" w:rsidP="005A313E">
            <w:pPr>
              <w:jc w:val="left"/>
              <w:rPr>
                <w:rFonts w:eastAsia="DengXian" w:cs="Times New Roman"/>
                <w:color w:val="000000"/>
                <w:kern w:val="0"/>
                <w:sz w:val="16"/>
                <w:szCs w:val="16"/>
              </w:rPr>
            </w:pPr>
          </w:p>
        </w:tc>
        <w:tc>
          <w:tcPr>
            <w:tcW w:w="1510" w:type="dxa"/>
            <w:vMerge/>
            <w:vAlign w:val="center"/>
            <w:hideMark/>
          </w:tcPr>
          <w:p w14:paraId="1B4D80E5" w14:textId="77777777" w:rsidR="00867A3E" w:rsidRPr="004926BF" w:rsidRDefault="00867A3E" w:rsidP="005A313E">
            <w:pPr>
              <w:widowControl/>
              <w:jc w:val="left"/>
              <w:rPr>
                <w:rFonts w:eastAsia="DengXian" w:cs="Times New Roman"/>
                <w:color w:val="000000"/>
                <w:kern w:val="0"/>
                <w:sz w:val="16"/>
                <w:szCs w:val="16"/>
              </w:rPr>
            </w:pPr>
          </w:p>
        </w:tc>
        <w:tc>
          <w:tcPr>
            <w:tcW w:w="874" w:type="dxa"/>
            <w:vMerge/>
            <w:vAlign w:val="center"/>
            <w:hideMark/>
          </w:tcPr>
          <w:p w14:paraId="07568D5D" w14:textId="77777777" w:rsidR="00867A3E" w:rsidRPr="004926BF" w:rsidRDefault="00867A3E" w:rsidP="005A313E">
            <w:pPr>
              <w:widowControl/>
              <w:jc w:val="left"/>
              <w:rPr>
                <w:rFonts w:eastAsia="DengXian" w:cs="Times New Roman"/>
                <w:color w:val="000000"/>
                <w:kern w:val="0"/>
                <w:sz w:val="16"/>
                <w:szCs w:val="16"/>
              </w:rPr>
            </w:pPr>
          </w:p>
        </w:tc>
        <w:tc>
          <w:tcPr>
            <w:tcW w:w="1819" w:type="dxa"/>
            <w:shd w:val="clear" w:color="auto" w:fill="auto"/>
            <w:noWrap/>
            <w:vAlign w:val="center"/>
            <w:hideMark/>
          </w:tcPr>
          <w:p w14:paraId="1E79D6CB"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Unmethylated reverse</w:t>
            </w:r>
          </w:p>
        </w:tc>
        <w:tc>
          <w:tcPr>
            <w:tcW w:w="3541" w:type="dxa"/>
            <w:shd w:val="clear" w:color="auto" w:fill="auto"/>
            <w:noWrap/>
            <w:vAlign w:val="center"/>
            <w:hideMark/>
          </w:tcPr>
          <w:p w14:paraId="4331F174"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ACAACCAAAATACACAAACCA</w:t>
            </w:r>
          </w:p>
        </w:tc>
        <w:tc>
          <w:tcPr>
            <w:tcW w:w="1829" w:type="dxa"/>
            <w:vMerge/>
            <w:vAlign w:val="center"/>
            <w:hideMark/>
          </w:tcPr>
          <w:p w14:paraId="6E08C275" w14:textId="77777777" w:rsidR="00867A3E" w:rsidRPr="004926BF" w:rsidRDefault="00867A3E" w:rsidP="005A313E">
            <w:pPr>
              <w:widowControl/>
              <w:jc w:val="left"/>
              <w:rPr>
                <w:rFonts w:eastAsia="DengXian" w:cs="Times New Roman"/>
                <w:color w:val="000000"/>
                <w:kern w:val="0"/>
                <w:sz w:val="16"/>
                <w:szCs w:val="16"/>
              </w:rPr>
            </w:pPr>
          </w:p>
        </w:tc>
        <w:tc>
          <w:tcPr>
            <w:tcW w:w="1730" w:type="dxa"/>
            <w:vMerge/>
            <w:vAlign w:val="center"/>
            <w:hideMark/>
          </w:tcPr>
          <w:p w14:paraId="6119021B" w14:textId="77777777" w:rsidR="00867A3E" w:rsidRPr="004926BF" w:rsidRDefault="00867A3E" w:rsidP="005A313E">
            <w:pPr>
              <w:widowControl/>
              <w:jc w:val="left"/>
              <w:rPr>
                <w:rFonts w:eastAsia="DengXian" w:cs="Times New Roman"/>
                <w:color w:val="000000"/>
                <w:kern w:val="0"/>
                <w:sz w:val="16"/>
                <w:szCs w:val="16"/>
              </w:rPr>
            </w:pPr>
          </w:p>
        </w:tc>
        <w:tc>
          <w:tcPr>
            <w:tcW w:w="799" w:type="dxa"/>
            <w:vMerge/>
            <w:vAlign w:val="center"/>
            <w:hideMark/>
          </w:tcPr>
          <w:p w14:paraId="1772AC8A" w14:textId="77777777" w:rsidR="00867A3E" w:rsidRPr="004926BF" w:rsidRDefault="00867A3E" w:rsidP="005A313E">
            <w:pPr>
              <w:widowControl/>
              <w:jc w:val="left"/>
              <w:rPr>
                <w:rFonts w:eastAsia="DengXian" w:cs="Times New Roman"/>
                <w:color w:val="000000"/>
                <w:kern w:val="0"/>
                <w:sz w:val="16"/>
                <w:szCs w:val="16"/>
              </w:rPr>
            </w:pPr>
          </w:p>
        </w:tc>
        <w:tc>
          <w:tcPr>
            <w:tcW w:w="655" w:type="dxa"/>
            <w:vMerge/>
            <w:vAlign w:val="center"/>
            <w:hideMark/>
          </w:tcPr>
          <w:p w14:paraId="2551DEBC" w14:textId="77777777" w:rsidR="00867A3E" w:rsidRPr="004926BF" w:rsidRDefault="00867A3E" w:rsidP="005A313E">
            <w:pPr>
              <w:widowControl/>
              <w:jc w:val="left"/>
              <w:rPr>
                <w:rFonts w:eastAsia="DengXian" w:cs="Times New Roman"/>
                <w:color w:val="000000"/>
                <w:kern w:val="0"/>
                <w:sz w:val="16"/>
                <w:szCs w:val="16"/>
              </w:rPr>
            </w:pPr>
          </w:p>
        </w:tc>
      </w:tr>
      <w:tr w:rsidR="00867A3E" w:rsidRPr="004926BF" w14:paraId="42F0378A" w14:textId="77777777" w:rsidTr="00100BBC">
        <w:trPr>
          <w:trHeight w:val="276"/>
          <w:jc w:val="center"/>
        </w:trPr>
        <w:tc>
          <w:tcPr>
            <w:tcW w:w="1060" w:type="dxa"/>
            <w:shd w:val="clear" w:color="auto" w:fill="auto"/>
            <w:noWrap/>
            <w:vAlign w:val="center"/>
            <w:hideMark/>
          </w:tcPr>
          <w:p w14:paraId="6D3BECB7"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shd w:val="clear" w:color="auto" w:fill="auto"/>
            <w:noWrap/>
            <w:vAlign w:val="center"/>
            <w:hideMark/>
          </w:tcPr>
          <w:p w14:paraId="2EF522B1" w14:textId="77777777" w:rsidR="00867A3E" w:rsidRPr="004926BF" w:rsidRDefault="00867A3E" w:rsidP="005A313E">
            <w:pPr>
              <w:jc w:val="left"/>
              <w:rPr>
                <w:rFonts w:eastAsia="DengXian" w:cs="Times New Roman"/>
                <w:color w:val="000000"/>
                <w:kern w:val="0"/>
                <w:sz w:val="16"/>
                <w:szCs w:val="16"/>
              </w:rPr>
            </w:pPr>
          </w:p>
        </w:tc>
        <w:tc>
          <w:tcPr>
            <w:tcW w:w="1510" w:type="dxa"/>
            <w:vMerge/>
            <w:vAlign w:val="center"/>
            <w:hideMark/>
          </w:tcPr>
          <w:p w14:paraId="0D409DAC" w14:textId="77777777" w:rsidR="00867A3E" w:rsidRPr="004926BF" w:rsidRDefault="00867A3E" w:rsidP="005A313E">
            <w:pPr>
              <w:widowControl/>
              <w:jc w:val="left"/>
              <w:rPr>
                <w:rFonts w:eastAsia="DengXian" w:cs="Times New Roman"/>
                <w:color w:val="000000"/>
                <w:kern w:val="0"/>
                <w:sz w:val="16"/>
                <w:szCs w:val="16"/>
              </w:rPr>
            </w:pPr>
          </w:p>
        </w:tc>
        <w:tc>
          <w:tcPr>
            <w:tcW w:w="874" w:type="dxa"/>
            <w:vMerge/>
            <w:vAlign w:val="center"/>
            <w:hideMark/>
          </w:tcPr>
          <w:p w14:paraId="02ED79E6" w14:textId="77777777" w:rsidR="00867A3E" w:rsidRPr="004926BF" w:rsidRDefault="00867A3E" w:rsidP="005A313E">
            <w:pPr>
              <w:widowControl/>
              <w:jc w:val="left"/>
              <w:rPr>
                <w:rFonts w:eastAsia="DengXian" w:cs="Times New Roman"/>
                <w:color w:val="000000"/>
                <w:kern w:val="0"/>
                <w:sz w:val="16"/>
                <w:szCs w:val="16"/>
              </w:rPr>
            </w:pPr>
          </w:p>
        </w:tc>
        <w:tc>
          <w:tcPr>
            <w:tcW w:w="1819" w:type="dxa"/>
            <w:shd w:val="clear" w:color="auto" w:fill="auto"/>
            <w:noWrap/>
            <w:vAlign w:val="center"/>
            <w:hideMark/>
          </w:tcPr>
          <w:p w14:paraId="6B6A18AF"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Unmethylated probe </w:t>
            </w:r>
          </w:p>
        </w:tc>
        <w:tc>
          <w:tcPr>
            <w:tcW w:w="3541" w:type="dxa"/>
            <w:shd w:val="clear" w:color="auto" w:fill="auto"/>
            <w:noWrap/>
            <w:vAlign w:val="center"/>
            <w:hideMark/>
          </w:tcPr>
          <w:p w14:paraId="6041F141"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VIC-CATCACAACAACAACA-MGB</w:t>
            </w:r>
          </w:p>
        </w:tc>
        <w:tc>
          <w:tcPr>
            <w:tcW w:w="1829" w:type="dxa"/>
            <w:vMerge/>
            <w:vAlign w:val="center"/>
            <w:hideMark/>
          </w:tcPr>
          <w:p w14:paraId="5CD128F2" w14:textId="77777777" w:rsidR="00867A3E" w:rsidRPr="004926BF" w:rsidRDefault="00867A3E" w:rsidP="005A313E">
            <w:pPr>
              <w:widowControl/>
              <w:jc w:val="left"/>
              <w:rPr>
                <w:rFonts w:eastAsia="DengXian" w:cs="Times New Roman"/>
                <w:color w:val="000000"/>
                <w:kern w:val="0"/>
                <w:sz w:val="16"/>
                <w:szCs w:val="16"/>
              </w:rPr>
            </w:pPr>
          </w:p>
        </w:tc>
        <w:tc>
          <w:tcPr>
            <w:tcW w:w="1730" w:type="dxa"/>
            <w:vMerge/>
            <w:vAlign w:val="center"/>
            <w:hideMark/>
          </w:tcPr>
          <w:p w14:paraId="5F1CC00D" w14:textId="77777777" w:rsidR="00867A3E" w:rsidRPr="004926BF" w:rsidRDefault="00867A3E" w:rsidP="005A313E">
            <w:pPr>
              <w:widowControl/>
              <w:jc w:val="left"/>
              <w:rPr>
                <w:rFonts w:eastAsia="DengXian" w:cs="Times New Roman"/>
                <w:color w:val="000000"/>
                <w:kern w:val="0"/>
                <w:sz w:val="16"/>
                <w:szCs w:val="16"/>
              </w:rPr>
            </w:pPr>
          </w:p>
        </w:tc>
        <w:tc>
          <w:tcPr>
            <w:tcW w:w="799" w:type="dxa"/>
            <w:vMerge/>
            <w:vAlign w:val="center"/>
            <w:hideMark/>
          </w:tcPr>
          <w:p w14:paraId="6D00A164" w14:textId="77777777" w:rsidR="00867A3E" w:rsidRPr="004926BF" w:rsidRDefault="00867A3E" w:rsidP="005A313E">
            <w:pPr>
              <w:widowControl/>
              <w:jc w:val="left"/>
              <w:rPr>
                <w:rFonts w:eastAsia="DengXian" w:cs="Times New Roman"/>
                <w:color w:val="000000"/>
                <w:kern w:val="0"/>
                <w:sz w:val="16"/>
                <w:szCs w:val="16"/>
              </w:rPr>
            </w:pPr>
          </w:p>
        </w:tc>
        <w:tc>
          <w:tcPr>
            <w:tcW w:w="655" w:type="dxa"/>
            <w:vMerge/>
            <w:vAlign w:val="center"/>
            <w:hideMark/>
          </w:tcPr>
          <w:p w14:paraId="4C3C5E08" w14:textId="77777777" w:rsidR="00867A3E" w:rsidRPr="004926BF" w:rsidRDefault="00867A3E" w:rsidP="005A313E">
            <w:pPr>
              <w:widowControl/>
              <w:jc w:val="left"/>
              <w:rPr>
                <w:rFonts w:eastAsia="DengXian" w:cs="Times New Roman"/>
                <w:color w:val="000000"/>
                <w:kern w:val="0"/>
                <w:sz w:val="16"/>
                <w:szCs w:val="16"/>
              </w:rPr>
            </w:pPr>
          </w:p>
        </w:tc>
      </w:tr>
      <w:tr w:rsidR="00867A3E" w:rsidRPr="004926BF" w14:paraId="16FCBA44" w14:textId="77777777" w:rsidTr="00100BBC">
        <w:trPr>
          <w:trHeight w:val="276"/>
          <w:jc w:val="center"/>
        </w:trPr>
        <w:tc>
          <w:tcPr>
            <w:tcW w:w="1060" w:type="dxa"/>
            <w:shd w:val="clear" w:color="auto" w:fill="auto"/>
            <w:noWrap/>
            <w:vAlign w:val="center"/>
            <w:hideMark/>
          </w:tcPr>
          <w:p w14:paraId="148F92C9"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lastRenderedPageBreak/>
              <w:t xml:space="preserve">　</w:t>
            </w:r>
          </w:p>
        </w:tc>
        <w:tc>
          <w:tcPr>
            <w:tcW w:w="1558" w:type="dxa"/>
            <w:vMerge/>
            <w:shd w:val="clear" w:color="auto" w:fill="auto"/>
            <w:noWrap/>
            <w:vAlign w:val="center"/>
            <w:hideMark/>
          </w:tcPr>
          <w:p w14:paraId="62FEE0D7" w14:textId="77777777" w:rsidR="00867A3E" w:rsidRPr="004926BF" w:rsidRDefault="00867A3E" w:rsidP="005A313E">
            <w:pPr>
              <w:jc w:val="left"/>
              <w:rPr>
                <w:rFonts w:eastAsia="DengXian" w:cs="Times New Roman"/>
                <w:color w:val="000000"/>
                <w:kern w:val="0"/>
                <w:sz w:val="16"/>
                <w:szCs w:val="16"/>
              </w:rPr>
            </w:pPr>
          </w:p>
        </w:tc>
        <w:tc>
          <w:tcPr>
            <w:tcW w:w="1510" w:type="dxa"/>
            <w:vMerge/>
            <w:vAlign w:val="center"/>
            <w:hideMark/>
          </w:tcPr>
          <w:p w14:paraId="67047E4E" w14:textId="77777777" w:rsidR="00867A3E" w:rsidRPr="004926BF" w:rsidRDefault="00867A3E" w:rsidP="005A313E">
            <w:pPr>
              <w:widowControl/>
              <w:jc w:val="left"/>
              <w:rPr>
                <w:rFonts w:eastAsia="DengXian" w:cs="Times New Roman"/>
                <w:color w:val="000000"/>
                <w:kern w:val="0"/>
                <w:sz w:val="16"/>
                <w:szCs w:val="16"/>
              </w:rPr>
            </w:pPr>
          </w:p>
        </w:tc>
        <w:tc>
          <w:tcPr>
            <w:tcW w:w="874" w:type="dxa"/>
            <w:vMerge w:val="restart"/>
            <w:shd w:val="clear" w:color="auto" w:fill="auto"/>
            <w:vAlign w:val="center"/>
            <w:hideMark/>
          </w:tcPr>
          <w:p w14:paraId="326E6D40"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Reaction mixture2</w:t>
            </w:r>
          </w:p>
        </w:tc>
        <w:tc>
          <w:tcPr>
            <w:tcW w:w="1819" w:type="dxa"/>
            <w:shd w:val="clear" w:color="auto" w:fill="auto"/>
            <w:noWrap/>
            <w:vAlign w:val="center"/>
            <w:hideMark/>
          </w:tcPr>
          <w:p w14:paraId="5161EDD7"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Methylated forward</w:t>
            </w:r>
          </w:p>
        </w:tc>
        <w:tc>
          <w:tcPr>
            <w:tcW w:w="3541" w:type="dxa"/>
            <w:shd w:val="clear" w:color="auto" w:fill="auto"/>
            <w:noWrap/>
            <w:vAlign w:val="center"/>
            <w:hideMark/>
          </w:tcPr>
          <w:p w14:paraId="34EE36C9"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GTTGTAGGGGCGAGATTT</w:t>
            </w:r>
          </w:p>
        </w:tc>
        <w:tc>
          <w:tcPr>
            <w:tcW w:w="1829" w:type="dxa"/>
            <w:vMerge w:val="restart"/>
            <w:shd w:val="clear" w:color="auto" w:fill="auto"/>
            <w:noWrap/>
            <w:vAlign w:val="center"/>
            <w:hideMark/>
          </w:tcPr>
          <w:p w14:paraId="31B88327" w14:textId="0ED57248"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chr19</w:t>
            </w:r>
            <w:r w:rsidR="001C6958" w:rsidRPr="004926BF">
              <w:rPr>
                <w:rFonts w:eastAsia="DengXian" w:cs="Times New Roman"/>
                <w:color w:val="000000"/>
                <w:kern w:val="0"/>
                <w:sz w:val="16"/>
                <w:szCs w:val="16"/>
              </w:rPr>
              <w:t>.</w:t>
            </w:r>
            <w:r w:rsidRPr="004926BF">
              <w:rPr>
                <w:rFonts w:eastAsia="DengXian" w:cs="Times New Roman"/>
                <w:color w:val="000000"/>
                <w:kern w:val="0"/>
                <w:sz w:val="16"/>
                <w:szCs w:val="16"/>
              </w:rPr>
              <w:t>57862602-57862671</w:t>
            </w:r>
          </w:p>
        </w:tc>
        <w:tc>
          <w:tcPr>
            <w:tcW w:w="1730" w:type="dxa"/>
            <w:vMerge w:val="restart"/>
            <w:shd w:val="clear" w:color="auto" w:fill="auto"/>
            <w:noWrap/>
            <w:vAlign w:val="center"/>
            <w:hideMark/>
          </w:tcPr>
          <w:p w14:paraId="0E8C499C"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70</w:t>
            </w:r>
          </w:p>
        </w:tc>
        <w:tc>
          <w:tcPr>
            <w:tcW w:w="799" w:type="dxa"/>
            <w:vMerge w:val="restart"/>
            <w:shd w:val="clear" w:color="auto" w:fill="auto"/>
            <w:noWrap/>
            <w:vAlign w:val="center"/>
            <w:hideMark/>
          </w:tcPr>
          <w:p w14:paraId="36F0A25D"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655" w:type="dxa"/>
            <w:vMerge w:val="restart"/>
            <w:shd w:val="clear" w:color="auto" w:fill="auto"/>
            <w:noWrap/>
            <w:vAlign w:val="center"/>
            <w:hideMark/>
          </w:tcPr>
          <w:p w14:paraId="4891A892"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8</w:t>
            </w:r>
          </w:p>
        </w:tc>
      </w:tr>
      <w:tr w:rsidR="00867A3E" w:rsidRPr="004926BF" w14:paraId="2066937D" w14:textId="77777777" w:rsidTr="00100BBC">
        <w:trPr>
          <w:trHeight w:val="300"/>
          <w:jc w:val="center"/>
        </w:trPr>
        <w:tc>
          <w:tcPr>
            <w:tcW w:w="1060" w:type="dxa"/>
            <w:shd w:val="clear" w:color="auto" w:fill="auto"/>
            <w:noWrap/>
            <w:vAlign w:val="center"/>
            <w:hideMark/>
          </w:tcPr>
          <w:p w14:paraId="78827248"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shd w:val="clear" w:color="auto" w:fill="auto"/>
            <w:noWrap/>
            <w:vAlign w:val="center"/>
            <w:hideMark/>
          </w:tcPr>
          <w:p w14:paraId="3F671B1C" w14:textId="77777777" w:rsidR="00867A3E" w:rsidRPr="004926BF" w:rsidRDefault="00867A3E" w:rsidP="005A313E">
            <w:pPr>
              <w:jc w:val="left"/>
              <w:rPr>
                <w:rFonts w:eastAsia="DengXian" w:cs="Times New Roman"/>
                <w:color w:val="000000"/>
                <w:kern w:val="0"/>
                <w:sz w:val="16"/>
                <w:szCs w:val="16"/>
              </w:rPr>
            </w:pPr>
          </w:p>
        </w:tc>
        <w:tc>
          <w:tcPr>
            <w:tcW w:w="1510" w:type="dxa"/>
            <w:vMerge/>
            <w:vAlign w:val="center"/>
            <w:hideMark/>
          </w:tcPr>
          <w:p w14:paraId="7187CAD3" w14:textId="77777777" w:rsidR="00867A3E" w:rsidRPr="004926BF" w:rsidRDefault="00867A3E" w:rsidP="005A313E">
            <w:pPr>
              <w:widowControl/>
              <w:jc w:val="left"/>
              <w:rPr>
                <w:rFonts w:eastAsia="DengXian" w:cs="Times New Roman"/>
                <w:color w:val="000000"/>
                <w:kern w:val="0"/>
                <w:sz w:val="16"/>
                <w:szCs w:val="16"/>
              </w:rPr>
            </w:pPr>
          </w:p>
        </w:tc>
        <w:tc>
          <w:tcPr>
            <w:tcW w:w="874" w:type="dxa"/>
            <w:vMerge/>
            <w:vAlign w:val="center"/>
            <w:hideMark/>
          </w:tcPr>
          <w:p w14:paraId="017CEFB3" w14:textId="77777777" w:rsidR="00867A3E" w:rsidRPr="004926BF" w:rsidRDefault="00867A3E" w:rsidP="005A313E">
            <w:pPr>
              <w:widowControl/>
              <w:jc w:val="left"/>
              <w:rPr>
                <w:rFonts w:eastAsia="DengXian" w:cs="Times New Roman"/>
                <w:color w:val="000000"/>
                <w:kern w:val="0"/>
                <w:sz w:val="16"/>
                <w:szCs w:val="16"/>
              </w:rPr>
            </w:pPr>
          </w:p>
        </w:tc>
        <w:tc>
          <w:tcPr>
            <w:tcW w:w="1819" w:type="dxa"/>
            <w:shd w:val="clear" w:color="auto" w:fill="auto"/>
            <w:noWrap/>
            <w:vAlign w:val="center"/>
            <w:hideMark/>
          </w:tcPr>
          <w:p w14:paraId="310460FF"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Universal reverse</w:t>
            </w:r>
          </w:p>
        </w:tc>
        <w:tc>
          <w:tcPr>
            <w:tcW w:w="3541" w:type="dxa"/>
            <w:shd w:val="clear" w:color="auto" w:fill="auto"/>
            <w:vAlign w:val="center"/>
            <w:hideMark/>
          </w:tcPr>
          <w:p w14:paraId="1009EE9B"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CCAAAATACACRAACCRAACATA</w:t>
            </w:r>
          </w:p>
        </w:tc>
        <w:tc>
          <w:tcPr>
            <w:tcW w:w="1829" w:type="dxa"/>
            <w:vMerge/>
            <w:vAlign w:val="center"/>
            <w:hideMark/>
          </w:tcPr>
          <w:p w14:paraId="681378BA" w14:textId="77777777" w:rsidR="00867A3E" w:rsidRPr="004926BF" w:rsidRDefault="00867A3E" w:rsidP="005A313E">
            <w:pPr>
              <w:widowControl/>
              <w:jc w:val="left"/>
              <w:rPr>
                <w:rFonts w:eastAsia="DengXian" w:cs="Times New Roman"/>
                <w:color w:val="000000"/>
                <w:kern w:val="0"/>
                <w:sz w:val="16"/>
                <w:szCs w:val="16"/>
              </w:rPr>
            </w:pPr>
          </w:p>
        </w:tc>
        <w:tc>
          <w:tcPr>
            <w:tcW w:w="1730" w:type="dxa"/>
            <w:vMerge/>
            <w:vAlign w:val="center"/>
            <w:hideMark/>
          </w:tcPr>
          <w:p w14:paraId="4E0B538B" w14:textId="77777777" w:rsidR="00867A3E" w:rsidRPr="004926BF" w:rsidRDefault="00867A3E" w:rsidP="005A313E">
            <w:pPr>
              <w:widowControl/>
              <w:jc w:val="left"/>
              <w:rPr>
                <w:rFonts w:eastAsia="DengXian" w:cs="Times New Roman"/>
                <w:color w:val="000000"/>
                <w:kern w:val="0"/>
                <w:sz w:val="16"/>
                <w:szCs w:val="16"/>
              </w:rPr>
            </w:pPr>
          </w:p>
        </w:tc>
        <w:tc>
          <w:tcPr>
            <w:tcW w:w="799" w:type="dxa"/>
            <w:vMerge/>
            <w:vAlign w:val="center"/>
            <w:hideMark/>
          </w:tcPr>
          <w:p w14:paraId="2390E718" w14:textId="77777777" w:rsidR="00867A3E" w:rsidRPr="004926BF" w:rsidRDefault="00867A3E" w:rsidP="005A313E">
            <w:pPr>
              <w:widowControl/>
              <w:jc w:val="left"/>
              <w:rPr>
                <w:rFonts w:eastAsia="DengXian" w:cs="Times New Roman"/>
                <w:color w:val="000000"/>
                <w:kern w:val="0"/>
                <w:sz w:val="16"/>
                <w:szCs w:val="16"/>
              </w:rPr>
            </w:pPr>
          </w:p>
        </w:tc>
        <w:tc>
          <w:tcPr>
            <w:tcW w:w="655" w:type="dxa"/>
            <w:vMerge/>
            <w:vAlign w:val="center"/>
            <w:hideMark/>
          </w:tcPr>
          <w:p w14:paraId="08FE5744" w14:textId="77777777" w:rsidR="00867A3E" w:rsidRPr="004926BF" w:rsidRDefault="00867A3E" w:rsidP="005A313E">
            <w:pPr>
              <w:widowControl/>
              <w:jc w:val="left"/>
              <w:rPr>
                <w:rFonts w:eastAsia="DengXian" w:cs="Times New Roman"/>
                <w:color w:val="000000"/>
                <w:kern w:val="0"/>
                <w:sz w:val="16"/>
                <w:szCs w:val="16"/>
              </w:rPr>
            </w:pPr>
          </w:p>
        </w:tc>
      </w:tr>
      <w:tr w:rsidR="00867A3E" w:rsidRPr="004926BF" w14:paraId="3D6140E7" w14:textId="77777777" w:rsidTr="00100BBC">
        <w:trPr>
          <w:trHeight w:val="276"/>
          <w:jc w:val="center"/>
        </w:trPr>
        <w:tc>
          <w:tcPr>
            <w:tcW w:w="1060" w:type="dxa"/>
            <w:shd w:val="clear" w:color="auto" w:fill="auto"/>
            <w:noWrap/>
            <w:vAlign w:val="center"/>
            <w:hideMark/>
          </w:tcPr>
          <w:p w14:paraId="1A34D657"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shd w:val="clear" w:color="auto" w:fill="auto"/>
            <w:noWrap/>
            <w:vAlign w:val="center"/>
            <w:hideMark/>
          </w:tcPr>
          <w:p w14:paraId="780F765C" w14:textId="77777777" w:rsidR="00867A3E" w:rsidRPr="004926BF" w:rsidRDefault="00867A3E" w:rsidP="005A313E">
            <w:pPr>
              <w:jc w:val="left"/>
              <w:rPr>
                <w:rFonts w:eastAsia="DengXian" w:cs="Times New Roman"/>
                <w:color w:val="000000"/>
                <w:kern w:val="0"/>
                <w:sz w:val="16"/>
                <w:szCs w:val="16"/>
              </w:rPr>
            </w:pPr>
          </w:p>
        </w:tc>
        <w:tc>
          <w:tcPr>
            <w:tcW w:w="1510" w:type="dxa"/>
            <w:vMerge/>
            <w:vAlign w:val="center"/>
            <w:hideMark/>
          </w:tcPr>
          <w:p w14:paraId="043C8E74" w14:textId="77777777" w:rsidR="00867A3E" w:rsidRPr="004926BF" w:rsidRDefault="00867A3E" w:rsidP="005A313E">
            <w:pPr>
              <w:widowControl/>
              <w:jc w:val="left"/>
              <w:rPr>
                <w:rFonts w:eastAsia="DengXian" w:cs="Times New Roman"/>
                <w:color w:val="000000"/>
                <w:kern w:val="0"/>
                <w:sz w:val="16"/>
                <w:szCs w:val="16"/>
              </w:rPr>
            </w:pPr>
          </w:p>
        </w:tc>
        <w:tc>
          <w:tcPr>
            <w:tcW w:w="874" w:type="dxa"/>
            <w:vMerge/>
            <w:vAlign w:val="center"/>
            <w:hideMark/>
          </w:tcPr>
          <w:p w14:paraId="2231A254" w14:textId="77777777" w:rsidR="00867A3E" w:rsidRPr="004926BF" w:rsidRDefault="00867A3E" w:rsidP="005A313E">
            <w:pPr>
              <w:widowControl/>
              <w:jc w:val="left"/>
              <w:rPr>
                <w:rFonts w:eastAsia="DengXian" w:cs="Times New Roman"/>
                <w:color w:val="000000"/>
                <w:kern w:val="0"/>
                <w:sz w:val="16"/>
                <w:szCs w:val="16"/>
              </w:rPr>
            </w:pPr>
          </w:p>
        </w:tc>
        <w:tc>
          <w:tcPr>
            <w:tcW w:w="1819" w:type="dxa"/>
            <w:shd w:val="clear" w:color="auto" w:fill="auto"/>
            <w:noWrap/>
            <w:vAlign w:val="center"/>
            <w:hideMark/>
          </w:tcPr>
          <w:p w14:paraId="652D2E1B"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Methylated probe </w:t>
            </w:r>
          </w:p>
        </w:tc>
        <w:tc>
          <w:tcPr>
            <w:tcW w:w="3541" w:type="dxa"/>
            <w:shd w:val="clear" w:color="auto" w:fill="auto"/>
            <w:noWrap/>
            <w:vAlign w:val="center"/>
            <w:hideMark/>
          </w:tcPr>
          <w:p w14:paraId="114EA77D"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FAM-AATACGTCACGACGACGACGCCA-BHQ1</w:t>
            </w:r>
          </w:p>
        </w:tc>
        <w:tc>
          <w:tcPr>
            <w:tcW w:w="1829" w:type="dxa"/>
            <w:vMerge/>
            <w:vAlign w:val="center"/>
            <w:hideMark/>
          </w:tcPr>
          <w:p w14:paraId="117C2C8C" w14:textId="77777777" w:rsidR="00867A3E" w:rsidRPr="004926BF" w:rsidRDefault="00867A3E" w:rsidP="005A313E">
            <w:pPr>
              <w:widowControl/>
              <w:jc w:val="left"/>
              <w:rPr>
                <w:rFonts w:eastAsia="DengXian" w:cs="Times New Roman"/>
                <w:color w:val="000000"/>
                <w:kern w:val="0"/>
                <w:sz w:val="16"/>
                <w:szCs w:val="16"/>
              </w:rPr>
            </w:pPr>
          </w:p>
        </w:tc>
        <w:tc>
          <w:tcPr>
            <w:tcW w:w="1730" w:type="dxa"/>
            <w:vMerge/>
            <w:vAlign w:val="center"/>
            <w:hideMark/>
          </w:tcPr>
          <w:p w14:paraId="63C5AAEF" w14:textId="77777777" w:rsidR="00867A3E" w:rsidRPr="004926BF" w:rsidRDefault="00867A3E" w:rsidP="005A313E">
            <w:pPr>
              <w:widowControl/>
              <w:jc w:val="left"/>
              <w:rPr>
                <w:rFonts w:eastAsia="DengXian" w:cs="Times New Roman"/>
                <w:color w:val="000000"/>
                <w:kern w:val="0"/>
                <w:sz w:val="16"/>
                <w:szCs w:val="16"/>
              </w:rPr>
            </w:pPr>
          </w:p>
        </w:tc>
        <w:tc>
          <w:tcPr>
            <w:tcW w:w="799" w:type="dxa"/>
            <w:vMerge/>
            <w:vAlign w:val="center"/>
            <w:hideMark/>
          </w:tcPr>
          <w:p w14:paraId="313B75E1" w14:textId="77777777" w:rsidR="00867A3E" w:rsidRPr="004926BF" w:rsidRDefault="00867A3E" w:rsidP="005A313E">
            <w:pPr>
              <w:widowControl/>
              <w:jc w:val="left"/>
              <w:rPr>
                <w:rFonts w:eastAsia="DengXian" w:cs="Times New Roman"/>
                <w:color w:val="000000"/>
                <w:kern w:val="0"/>
                <w:sz w:val="16"/>
                <w:szCs w:val="16"/>
              </w:rPr>
            </w:pPr>
          </w:p>
        </w:tc>
        <w:tc>
          <w:tcPr>
            <w:tcW w:w="655" w:type="dxa"/>
            <w:vMerge/>
            <w:vAlign w:val="center"/>
            <w:hideMark/>
          </w:tcPr>
          <w:p w14:paraId="51261786" w14:textId="77777777" w:rsidR="00867A3E" w:rsidRPr="004926BF" w:rsidRDefault="00867A3E" w:rsidP="005A313E">
            <w:pPr>
              <w:widowControl/>
              <w:jc w:val="left"/>
              <w:rPr>
                <w:rFonts w:eastAsia="DengXian" w:cs="Times New Roman"/>
                <w:color w:val="000000"/>
                <w:kern w:val="0"/>
                <w:sz w:val="16"/>
                <w:szCs w:val="16"/>
              </w:rPr>
            </w:pPr>
          </w:p>
        </w:tc>
      </w:tr>
      <w:tr w:rsidR="00867A3E" w:rsidRPr="004926BF" w14:paraId="6758BB16" w14:textId="77777777" w:rsidTr="00100BBC">
        <w:trPr>
          <w:trHeight w:val="276"/>
          <w:jc w:val="center"/>
        </w:trPr>
        <w:tc>
          <w:tcPr>
            <w:tcW w:w="1060" w:type="dxa"/>
            <w:shd w:val="clear" w:color="auto" w:fill="auto"/>
            <w:noWrap/>
            <w:vAlign w:val="center"/>
            <w:hideMark/>
          </w:tcPr>
          <w:p w14:paraId="5703B3DC"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shd w:val="clear" w:color="auto" w:fill="auto"/>
            <w:noWrap/>
            <w:vAlign w:val="center"/>
            <w:hideMark/>
          </w:tcPr>
          <w:p w14:paraId="4417E5E0" w14:textId="77777777" w:rsidR="00867A3E" w:rsidRPr="004926BF" w:rsidRDefault="00867A3E" w:rsidP="005A313E">
            <w:pPr>
              <w:jc w:val="left"/>
              <w:rPr>
                <w:rFonts w:eastAsia="DengXian" w:cs="Times New Roman"/>
                <w:color w:val="000000"/>
                <w:kern w:val="0"/>
                <w:sz w:val="16"/>
                <w:szCs w:val="16"/>
              </w:rPr>
            </w:pPr>
          </w:p>
        </w:tc>
        <w:tc>
          <w:tcPr>
            <w:tcW w:w="1510" w:type="dxa"/>
            <w:vMerge/>
            <w:vAlign w:val="center"/>
            <w:hideMark/>
          </w:tcPr>
          <w:p w14:paraId="63DA8BE1" w14:textId="77777777" w:rsidR="00867A3E" w:rsidRPr="004926BF" w:rsidRDefault="00867A3E" w:rsidP="005A313E">
            <w:pPr>
              <w:widowControl/>
              <w:jc w:val="left"/>
              <w:rPr>
                <w:rFonts w:eastAsia="DengXian" w:cs="Times New Roman"/>
                <w:color w:val="000000"/>
                <w:kern w:val="0"/>
                <w:sz w:val="16"/>
                <w:szCs w:val="16"/>
              </w:rPr>
            </w:pPr>
          </w:p>
        </w:tc>
        <w:tc>
          <w:tcPr>
            <w:tcW w:w="874" w:type="dxa"/>
            <w:vMerge/>
            <w:vAlign w:val="center"/>
            <w:hideMark/>
          </w:tcPr>
          <w:p w14:paraId="523517D8" w14:textId="77777777" w:rsidR="00867A3E" w:rsidRPr="004926BF" w:rsidRDefault="00867A3E" w:rsidP="005A313E">
            <w:pPr>
              <w:widowControl/>
              <w:jc w:val="left"/>
              <w:rPr>
                <w:rFonts w:eastAsia="DengXian" w:cs="Times New Roman"/>
                <w:color w:val="000000"/>
                <w:kern w:val="0"/>
                <w:sz w:val="16"/>
                <w:szCs w:val="16"/>
              </w:rPr>
            </w:pPr>
          </w:p>
        </w:tc>
        <w:tc>
          <w:tcPr>
            <w:tcW w:w="1819" w:type="dxa"/>
            <w:shd w:val="clear" w:color="auto" w:fill="auto"/>
            <w:noWrap/>
            <w:vAlign w:val="center"/>
            <w:hideMark/>
          </w:tcPr>
          <w:p w14:paraId="59E0A2E4"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Unmethylated forward</w:t>
            </w:r>
          </w:p>
        </w:tc>
        <w:tc>
          <w:tcPr>
            <w:tcW w:w="3541" w:type="dxa"/>
            <w:shd w:val="clear" w:color="auto" w:fill="auto"/>
            <w:noWrap/>
            <w:vAlign w:val="center"/>
            <w:hideMark/>
          </w:tcPr>
          <w:p w14:paraId="19D5F479"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GTTGTTTTGGGTTGTAGGG</w:t>
            </w:r>
          </w:p>
        </w:tc>
        <w:tc>
          <w:tcPr>
            <w:tcW w:w="1829" w:type="dxa"/>
            <w:vMerge w:val="restart"/>
            <w:shd w:val="clear" w:color="auto" w:fill="auto"/>
            <w:noWrap/>
            <w:vAlign w:val="center"/>
            <w:hideMark/>
          </w:tcPr>
          <w:p w14:paraId="40109229" w14:textId="388E9CEE"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chr19</w:t>
            </w:r>
            <w:r w:rsidR="001C6958" w:rsidRPr="004926BF">
              <w:rPr>
                <w:rFonts w:eastAsia="DengXian" w:cs="Times New Roman"/>
                <w:color w:val="000000"/>
                <w:kern w:val="0"/>
                <w:sz w:val="16"/>
                <w:szCs w:val="16"/>
              </w:rPr>
              <w:t>.</w:t>
            </w:r>
            <w:r w:rsidRPr="004926BF">
              <w:rPr>
                <w:rFonts w:eastAsia="DengXian" w:cs="Times New Roman"/>
                <w:color w:val="000000"/>
                <w:kern w:val="0"/>
                <w:sz w:val="16"/>
                <w:szCs w:val="16"/>
              </w:rPr>
              <w:t>57862592-57862671</w:t>
            </w:r>
          </w:p>
        </w:tc>
        <w:tc>
          <w:tcPr>
            <w:tcW w:w="1730" w:type="dxa"/>
            <w:vMerge w:val="restart"/>
            <w:shd w:val="clear" w:color="auto" w:fill="auto"/>
            <w:noWrap/>
            <w:vAlign w:val="center"/>
            <w:hideMark/>
          </w:tcPr>
          <w:p w14:paraId="56C3FE51"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80</w:t>
            </w:r>
          </w:p>
        </w:tc>
        <w:tc>
          <w:tcPr>
            <w:tcW w:w="799" w:type="dxa"/>
            <w:vMerge w:val="restart"/>
            <w:shd w:val="clear" w:color="auto" w:fill="auto"/>
            <w:noWrap/>
            <w:vAlign w:val="center"/>
            <w:hideMark/>
          </w:tcPr>
          <w:p w14:paraId="380057F2"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w:t>
            </w:r>
          </w:p>
        </w:tc>
        <w:tc>
          <w:tcPr>
            <w:tcW w:w="655" w:type="dxa"/>
            <w:vMerge w:val="restart"/>
            <w:shd w:val="clear" w:color="auto" w:fill="auto"/>
            <w:noWrap/>
            <w:vAlign w:val="center"/>
            <w:hideMark/>
          </w:tcPr>
          <w:p w14:paraId="003AB5AF"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0</w:t>
            </w:r>
          </w:p>
        </w:tc>
      </w:tr>
      <w:tr w:rsidR="00867A3E" w:rsidRPr="004926BF" w14:paraId="2AE702DF" w14:textId="77777777" w:rsidTr="00100BBC">
        <w:trPr>
          <w:trHeight w:val="300"/>
          <w:jc w:val="center"/>
        </w:trPr>
        <w:tc>
          <w:tcPr>
            <w:tcW w:w="1060" w:type="dxa"/>
            <w:shd w:val="clear" w:color="auto" w:fill="auto"/>
            <w:noWrap/>
            <w:vAlign w:val="center"/>
            <w:hideMark/>
          </w:tcPr>
          <w:p w14:paraId="520E23E4"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shd w:val="clear" w:color="auto" w:fill="auto"/>
            <w:noWrap/>
            <w:vAlign w:val="center"/>
            <w:hideMark/>
          </w:tcPr>
          <w:p w14:paraId="0383D572" w14:textId="77777777" w:rsidR="00867A3E" w:rsidRPr="004926BF" w:rsidRDefault="00867A3E" w:rsidP="005A313E">
            <w:pPr>
              <w:jc w:val="left"/>
              <w:rPr>
                <w:rFonts w:eastAsia="DengXian" w:cs="Times New Roman"/>
                <w:color w:val="000000"/>
                <w:kern w:val="0"/>
                <w:sz w:val="16"/>
                <w:szCs w:val="16"/>
              </w:rPr>
            </w:pPr>
          </w:p>
        </w:tc>
        <w:tc>
          <w:tcPr>
            <w:tcW w:w="1510" w:type="dxa"/>
            <w:vMerge/>
            <w:vAlign w:val="center"/>
            <w:hideMark/>
          </w:tcPr>
          <w:p w14:paraId="73A0344D" w14:textId="77777777" w:rsidR="00867A3E" w:rsidRPr="004926BF" w:rsidRDefault="00867A3E" w:rsidP="005A313E">
            <w:pPr>
              <w:widowControl/>
              <w:jc w:val="left"/>
              <w:rPr>
                <w:rFonts w:eastAsia="DengXian" w:cs="Times New Roman"/>
                <w:color w:val="000000"/>
                <w:kern w:val="0"/>
                <w:sz w:val="16"/>
                <w:szCs w:val="16"/>
              </w:rPr>
            </w:pPr>
          </w:p>
        </w:tc>
        <w:tc>
          <w:tcPr>
            <w:tcW w:w="874" w:type="dxa"/>
            <w:vMerge/>
            <w:vAlign w:val="center"/>
            <w:hideMark/>
          </w:tcPr>
          <w:p w14:paraId="64036F86" w14:textId="77777777" w:rsidR="00867A3E" w:rsidRPr="004926BF" w:rsidRDefault="00867A3E" w:rsidP="005A313E">
            <w:pPr>
              <w:widowControl/>
              <w:jc w:val="left"/>
              <w:rPr>
                <w:rFonts w:eastAsia="DengXian" w:cs="Times New Roman"/>
                <w:color w:val="000000"/>
                <w:kern w:val="0"/>
                <w:sz w:val="16"/>
                <w:szCs w:val="16"/>
              </w:rPr>
            </w:pPr>
          </w:p>
        </w:tc>
        <w:tc>
          <w:tcPr>
            <w:tcW w:w="1819" w:type="dxa"/>
            <w:shd w:val="clear" w:color="auto" w:fill="auto"/>
            <w:noWrap/>
            <w:vAlign w:val="center"/>
            <w:hideMark/>
          </w:tcPr>
          <w:p w14:paraId="72DA43C4"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Universal reverse</w:t>
            </w:r>
          </w:p>
        </w:tc>
        <w:tc>
          <w:tcPr>
            <w:tcW w:w="3541" w:type="dxa"/>
            <w:shd w:val="clear" w:color="auto" w:fill="auto"/>
            <w:vAlign w:val="center"/>
            <w:hideMark/>
          </w:tcPr>
          <w:p w14:paraId="3A66991C"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CCAAAATACACRAACCRAACATA</w:t>
            </w:r>
          </w:p>
        </w:tc>
        <w:tc>
          <w:tcPr>
            <w:tcW w:w="1829" w:type="dxa"/>
            <w:vMerge/>
            <w:vAlign w:val="center"/>
            <w:hideMark/>
          </w:tcPr>
          <w:p w14:paraId="0D0C9806" w14:textId="77777777" w:rsidR="00867A3E" w:rsidRPr="004926BF" w:rsidRDefault="00867A3E" w:rsidP="005A313E">
            <w:pPr>
              <w:widowControl/>
              <w:jc w:val="left"/>
              <w:rPr>
                <w:rFonts w:eastAsia="DengXian" w:cs="Times New Roman"/>
                <w:color w:val="000000"/>
                <w:kern w:val="0"/>
                <w:sz w:val="16"/>
                <w:szCs w:val="16"/>
              </w:rPr>
            </w:pPr>
          </w:p>
        </w:tc>
        <w:tc>
          <w:tcPr>
            <w:tcW w:w="1730" w:type="dxa"/>
            <w:vMerge/>
            <w:vAlign w:val="center"/>
            <w:hideMark/>
          </w:tcPr>
          <w:p w14:paraId="3730D148" w14:textId="77777777" w:rsidR="00867A3E" w:rsidRPr="004926BF" w:rsidRDefault="00867A3E" w:rsidP="005A313E">
            <w:pPr>
              <w:widowControl/>
              <w:jc w:val="left"/>
              <w:rPr>
                <w:rFonts w:eastAsia="DengXian" w:cs="Times New Roman"/>
                <w:color w:val="000000"/>
                <w:kern w:val="0"/>
                <w:sz w:val="16"/>
                <w:szCs w:val="16"/>
              </w:rPr>
            </w:pPr>
          </w:p>
        </w:tc>
        <w:tc>
          <w:tcPr>
            <w:tcW w:w="799" w:type="dxa"/>
            <w:vMerge/>
            <w:vAlign w:val="center"/>
            <w:hideMark/>
          </w:tcPr>
          <w:p w14:paraId="66D98C59" w14:textId="77777777" w:rsidR="00867A3E" w:rsidRPr="004926BF" w:rsidRDefault="00867A3E" w:rsidP="005A313E">
            <w:pPr>
              <w:widowControl/>
              <w:jc w:val="left"/>
              <w:rPr>
                <w:rFonts w:eastAsia="DengXian" w:cs="Times New Roman"/>
                <w:color w:val="000000"/>
                <w:kern w:val="0"/>
                <w:sz w:val="16"/>
                <w:szCs w:val="16"/>
              </w:rPr>
            </w:pPr>
          </w:p>
        </w:tc>
        <w:tc>
          <w:tcPr>
            <w:tcW w:w="655" w:type="dxa"/>
            <w:vMerge/>
            <w:vAlign w:val="center"/>
            <w:hideMark/>
          </w:tcPr>
          <w:p w14:paraId="42EA2054" w14:textId="77777777" w:rsidR="00867A3E" w:rsidRPr="004926BF" w:rsidRDefault="00867A3E" w:rsidP="005A313E">
            <w:pPr>
              <w:widowControl/>
              <w:jc w:val="left"/>
              <w:rPr>
                <w:rFonts w:eastAsia="DengXian" w:cs="Times New Roman"/>
                <w:color w:val="000000"/>
                <w:kern w:val="0"/>
                <w:sz w:val="16"/>
                <w:szCs w:val="16"/>
              </w:rPr>
            </w:pPr>
          </w:p>
        </w:tc>
      </w:tr>
      <w:tr w:rsidR="00867A3E" w:rsidRPr="004926BF" w14:paraId="55E9FA31" w14:textId="77777777" w:rsidTr="00100BBC">
        <w:trPr>
          <w:trHeight w:val="276"/>
          <w:jc w:val="center"/>
        </w:trPr>
        <w:tc>
          <w:tcPr>
            <w:tcW w:w="1060" w:type="dxa"/>
            <w:tcBorders>
              <w:bottom w:val="single" w:sz="12" w:space="0" w:color="auto"/>
            </w:tcBorders>
            <w:shd w:val="clear" w:color="auto" w:fill="auto"/>
            <w:noWrap/>
            <w:vAlign w:val="center"/>
            <w:hideMark/>
          </w:tcPr>
          <w:p w14:paraId="7B65DC01"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　</w:t>
            </w:r>
          </w:p>
        </w:tc>
        <w:tc>
          <w:tcPr>
            <w:tcW w:w="1558" w:type="dxa"/>
            <w:vMerge/>
            <w:tcBorders>
              <w:bottom w:val="single" w:sz="12" w:space="0" w:color="auto"/>
            </w:tcBorders>
            <w:shd w:val="clear" w:color="auto" w:fill="auto"/>
            <w:noWrap/>
            <w:vAlign w:val="center"/>
            <w:hideMark/>
          </w:tcPr>
          <w:p w14:paraId="0DB61F02" w14:textId="77777777" w:rsidR="00867A3E" w:rsidRPr="004926BF" w:rsidRDefault="00867A3E" w:rsidP="005A313E">
            <w:pPr>
              <w:widowControl/>
              <w:jc w:val="left"/>
              <w:rPr>
                <w:rFonts w:eastAsia="DengXian" w:cs="Times New Roman"/>
                <w:color w:val="000000"/>
                <w:kern w:val="0"/>
                <w:sz w:val="16"/>
                <w:szCs w:val="16"/>
              </w:rPr>
            </w:pPr>
          </w:p>
        </w:tc>
        <w:tc>
          <w:tcPr>
            <w:tcW w:w="1510" w:type="dxa"/>
            <w:vMerge/>
            <w:tcBorders>
              <w:bottom w:val="single" w:sz="12" w:space="0" w:color="auto"/>
            </w:tcBorders>
            <w:vAlign w:val="center"/>
            <w:hideMark/>
          </w:tcPr>
          <w:p w14:paraId="1ED040F5" w14:textId="77777777" w:rsidR="00867A3E" w:rsidRPr="004926BF" w:rsidRDefault="00867A3E" w:rsidP="005A313E">
            <w:pPr>
              <w:widowControl/>
              <w:jc w:val="left"/>
              <w:rPr>
                <w:rFonts w:eastAsia="DengXian" w:cs="Times New Roman"/>
                <w:color w:val="000000"/>
                <w:kern w:val="0"/>
                <w:sz w:val="16"/>
                <w:szCs w:val="16"/>
              </w:rPr>
            </w:pPr>
          </w:p>
        </w:tc>
        <w:tc>
          <w:tcPr>
            <w:tcW w:w="874" w:type="dxa"/>
            <w:vMerge/>
            <w:tcBorders>
              <w:bottom w:val="single" w:sz="12" w:space="0" w:color="auto"/>
            </w:tcBorders>
            <w:vAlign w:val="center"/>
            <w:hideMark/>
          </w:tcPr>
          <w:p w14:paraId="3658B771" w14:textId="77777777" w:rsidR="00867A3E" w:rsidRPr="004926BF" w:rsidRDefault="00867A3E" w:rsidP="005A313E">
            <w:pPr>
              <w:widowControl/>
              <w:jc w:val="left"/>
              <w:rPr>
                <w:rFonts w:eastAsia="DengXian" w:cs="Times New Roman"/>
                <w:color w:val="000000"/>
                <w:kern w:val="0"/>
                <w:sz w:val="16"/>
                <w:szCs w:val="16"/>
              </w:rPr>
            </w:pPr>
          </w:p>
        </w:tc>
        <w:tc>
          <w:tcPr>
            <w:tcW w:w="1819" w:type="dxa"/>
            <w:tcBorders>
              <w:bottom w:val="single" w:sz="12" w:space="0" w:color="auto"/>
            </w:tcBorders>
            <w:shd w:val="clear" w:color="auto" w:fill="auto"/>
            <w:noWrap/>
            <w:vAlign w:val="center"/>
            <w:hideMark/>
          </w:tcPr>
          <w:p w14:paraId="04824BFC"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 xml:space="preserve">Unmethylated probe </w:t>
            </w:r>
          </w:p>
        </w:tc>
        <w:tc>
          <w:tcPr>
            <w:tcW w:w="3541" w:type="dxa"/>
            <w:tcBorders>
              <w:bottom w:val="single" w:sz="12" w:space="0" w:color="auto"/>
            </w:tcBorders>
            <w:shd w:val="clear" w:color="auto" w:fill="auto"/>
            <w:noWrap/>
            <w:vAlign w:val="center"/>
            <w:hideMark/>
          </w:tcPr>
          <w:p w14:paraId="15A9C589" w14:textId="77777777" w:rsidR="00867A3E" w:rsidRPr="004926BF" w:rsidRDefault="00867A3E" w:rsidP="005A313E">
            <w:pPr>
              <w:widowControl/>
              <w:jc w:val="left"/>
              <w:rPr>
                <w:rFonts w:eastAsia="DengXian" w:cs="Times New Roman"/>
                <w:color w:val="000000"/>
                <w:kern w:val="0"/>
                <w:sz w:val="16"/>
                <w:szCs w:val="16"/>
              </w:rPr>
            </w:pPr>
            <w:r w:rsidRPr="004926BF">
              <w:rPr>
                <w:rFonts w:eastAsia="DengXian" w:cs="Times New Roman"/>
                <w:color w:val="000000"/>
                <w:kern w:val="0"/>
                <w:sz w:val="16"/>
                <w:szCs w:val="16"/>
              </w:rPr>
              <w:t>VIC-CATCACAACAACAACA-MGB</w:t>
            </w:r>
          </w:p>
        </w:tc>
        <w:tc>
          <w:tcPr>
            <w:tcW w:w="1829" w:type="dxa"/>
            <w:vMerge/>
            <w:tcBorders>
              <w:bottom w:val="single" w:sz="12" w:space="0" w:color="auto"/>
            </w:tcBorders>
            <w:vAlign w:val="center"/>
            <w:hideMark/>
          </w:tcPr>
          <w:p w14:paraId="2D0BDB15" w14:textId="77777777" w:rsidR="00867A3E" w:rsidRPr="004926BF" w:rsidRDefault="00867A3E" w:rsidP="005A313E">
            <w:pPr>
              <w:widowControl/>
              <w:jc w:val="left"/>
              <w:rPr>
                <w:rFonts w:eastAsia="DengXian" w:cs="Times New Roman"/>
                <w:color w:val="000000"/>
                <w:kern w:val="0"/>
                <w:sz w:val="16"/>
                <w:szCs w:val="16"/>
              </w:rPr>
            </w:pPr>
          </w:p>
        </w:tc>
        <w:tc>
          <w:tcPr>
            <w:tcW w:w="1730" w:type="dxa"/>
            <w:vMerge/>
            <w:tcBorders>
              <w:bottom w:val="single" w:sz="12" w:space="0" w:color="auto"/>
            </w:tcBorders>
            <w:vAlign w:val="center"/>
            <w:hideMark/>
          </w:tcPr>
          <w:p w14:paraId="3AE084F4" w14:textId="77777777" w:rsidR="00867A3E" w:rsidRPr="004926BF" w:rsidRDefault="00867A3E" w:rsidP="005A313E">
            <w:pPr>
              <w:widowControl/>
              <w:jc w:val="left"/>
              <w:rPr>
                <w:rFonts w:eastAsia="DengXian" w:cs="Times New Roman"/>
                <w:color w:val="000000"/>
                <w:kern w:val="0"/>
                <w:sz w:val="16"/>
                <w:szCs w:val="16"/>
              </w:rPr>
            </w:pPr>
          </w:p>
        </w:tc>
        <w:tc>
          <w:tcPr>
            <w:tcW w:w="799" w:type="dxa"/>
            <w:vMerge/>
            <w:tcBorders>
              <w:bottom w:val="single" w:sz="12" w:space="0" w:color="auto"/>
            </w:tcBorders>
            <w:vAlign w:val="center"/>
            <w:hideMark/>
          </w:tcPr>
          <w:p w14:paraId="525953B0" w14:textId="77777777" w:rsidR="00867A3E" w:rsidRPr="004926BF" w:rsidRDefault="00867A3E" w:rsidP="005A313E">
            <w:pPr>
              <w:widowControl/>
              <w:jc w:val="left"/>
              <w:rPr>
                <w:rFonts w:eastAsia="DengXian" w:cs="Times New Roman"/>
                <w:color w:val="000000"/>
                <w:kern w:val="0"/>
                <w:sz w:val="16"/>
                <w:szCs w:val="16"/>
              </w:rPr>
            </w:pPr>
          </w:p>
        </w:tc>
        <w:tc>
          <w:tcPr>
            <w:tcW w:w="655" w:type="dxa"/>
            <w:vMerge/>
            <w:tcBorders>
              <w:bottom w:val="single" w:sz="12" w:space="0" w:color="auto"/>
            </w:tcBorders>
            <w:vAlign w:val="center"/>
            <w:hideMark/>
          </w:tcPr>
          <w:p w14:paraId="47EC78FA" w14:textId="77777777" w:rsidR="00867A3E" w:rsidRPr="004926BF" w:rsidRDefault="00867A3E" w:rsidP="005A313E">
            <w:pPr>
              <w:widowControl/>
              <w:jc w:val="left"/>
              <w:rPr>
                <w:rFonts w:eastAsia="DengXian" w:cs="Times New Roman"/>
                <w:color w:val="000000"/>
                <w:kern w:val="0"/>
                <w:sz w:val="16"/>
                <w:szCs w:val="16"/>
              </w:rPr>
            </w:pPr>
          </w:p>
        </w:tc>
      </w:tr>
    </w:tbl>
    <w:p w14:paraId="6397EC9D" w14:textId="77777777" w:rsidR="003B1775" w:rsidRPr="004926BF" w:rsidRDefault="003B1775" w:rsidP="005A313E">
      <w:pPr>
        <w:widowControl/>
        <w:jc w:val="left"/>
        <w:rPr>
          <w:rFonts w:cs="Times New Roman"/>
          <w:b/>
          <w:bCs/>
          <w:sz w:val="18"/>
          <w:szCs w:val="18"/>
        </w:rPr>
      </w:pPr>
    </w:p>
    <w:p w14:paraId="7EF360F4" w14:textId="0BD183D4" w:rsidR="00BA42C4" w:rsidRPr="004926BF" w:rsidRDefault="00BA42C4" w:rsidP="005A313E">
      <w:pPr>
        <w:widowControl/>
        <w:jc w:val="left"/>
        <w:rPr>
          <w:rFonts w:cs="Times New Roman"/>
          <w:b/>
          <w:bCs/>
          <w:sz w:val="18"/>
          <w:szCs w:val="18"/>
        </w:rPr>
      </w:pPr>
    </w:p>
    <w:sectPr w:rsidR="00BA42C4" w:rsidRPr="004926BF" w:rsidSect="001F0461">
      <w:pgSz w:w="16838" w:h="11906" w:orient="landscape" w:code="9"/>
      <w:pgMar w:top="284" w:right="284" w:bottom="284" w:left="28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347741" w14:textId="77777777" w:rsidR="00544F1D" w:rsidRDefault="00544F1D">
      <w:r>
        <w:separator/>
      </w:r>
    </w:p>
  </w:endnote>
  <w:endnote w:type="continuationSeparator" w:id="0">
    <w:p w14:paraId="7EE5E592" w14:textId="77777777" w:rsidR="00544F1D" w:rsidRDefault="00544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DengXian Light">
    <w:altName w:val="Arial Unicode MS"/>
    <w:charset w:val="86"/>
    <w:family w:val="auto"/>
    <w:pitch w:val="variable"/>
    <w:sig w:usb0="00000000"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8255698"/>
    </w:sdtPr>
    <w:sdtEndPr>
      <w:rPr>
        <w:rFonts w:ascii="Arial" w:hAnsi="Arial" w:cs="Arial"/>
        <w:color w:val="4A442A"/>
      </w:rPr>
    </w:sdtEndPr>
    <w:sdtContent>
      <w:p w14:paraId="5682E6FB" w14:textId="77777777" w:rsidR="00960848" w:rsidRPr="00D25C1F" w:rsidRDefault="00960848">
        <w:pPr>
          <w:pStyle w:val="Footer"/>
          <w:jc w:val="center"/>
          <w:rPr>
            <w:rFonts w:ascii="Arial" w:hAnsi="Arial" w:cs="Arial"/>
            <w:color w:val="4A442A"/>
          </w:rPr>
        </w:pPr>
        <w:r w:rsidRPr="00D25C1F">
          <w:rPr>
            <w:rFonts w:ascii="Arial" w:hAnsi="Arial" w:cs="Arial"/>
            <w:color w:val="4A442A"/>
          </w:rPr>
          <w:fldChar w:fldCharType="begin"/>
        </w:r>
        <w:r w:rsidRPr="00D25C1F">
          <w:rPr>
            <w:rFonts w:ascii="Arial" w:hAnsi="Arial" w:cs="Arial"/>
            <w:color w:val="4A442A"/>
          </w:rPr>
          <w:instrText>PAGE   \* MERGEFORMAT</w:instrText>
        </w:r>
        <w:r w:rsidRPr="00D25C1F">
          <w:rPr>
            <w:rFonts w:ascii="Arial" w:hAnsi="Arial" w:cs="Arial"/>
            <w:color w:val="4A442A"/>
          </w:rPr>
          <w:fldChar w:fldCharType="separate"/>
        </w:r>
        <w:r w:rsidR="00426954" w:rsidRPr="00426954">
          <w:rPr>
            <w:rFonts w:ascii="Arial" w:hAnsi="Arial" w:cs="Arial"/>
            <w:noProof/>
            <w:color w:val="4A442A"/>
            <w:lang w:val="zh-CN"/>
          </w:rPr>
          <w:t>1</w:t>
        </w:r>
        <w:r w:rsidRPr="00D25C1F">
          <w:rPr>
            <w:rFonts w:ascii="Arial" w:hAnsi="Arial" w:cs="Arial"/>
            <w:color w:val="4A442A"/>
          </w:rPr>
          <w:fldChar w:fldCharType="end"/>
        </w:r>
      </w:p>
    </w:sdtContent>
  </w:sdt>
  <w:p w14:paraId="76E41DF9" w14:textId="77777777" w:rsidR="00960848" w:rsidRDefault="009608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231A2B" w14:textId="77777777" w:rsidR="00544F1D" w:rsidRDefault="00544F1D">
      <w:r>
        <w:separator/>
      </w:r>
    </w:p>
  </w:footnote>
  <w:footnote w:type="continuationSeparator" w:id="0">
    <w:p w14:paraId="1F402FCE" w14:textId="77777777" w:rsidR="00544F1D" w:rsidRDefault="00544F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3AA40" w14:textId="77777777" w:rsidR="00960848" w:rsidRDefault="00960848">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D2426" w14:textId="77777777" w:rsidR="00960848" w:rsidRDefault="00960848">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80527A"/>
    <w:multiLevelType w:val="hybridMultilevel"/>
    <w:tmpl w:val="9FE236D6"/>
    <w:lvl w:ilvl="0" w:tplc="1CE0FD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olecular Cancer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8715DE"/>
    <w:rsid w:val="00000043"/>
    <w:rsid w:val="00000E6B"/>
    <w:rsid w:val="00001BB8"/>
    <w:rsid w:val="0000248B"/>
    <w:rsid w:val="00003157"/>
    <w:rsid w:val="00003B17"/>
    <w:rsid w:val="00004849"/>
    <w:rsid w:val="0000631F"/>
    <w:rsid w:val="00006A5D"/>
    <w:rsid w:val="00006F20"/>
    <w:rsid w:val="00007D83"/>
    <w:rsid w:val="000118B6"/>
    <w:rsid w:val="000119F4"/>
    <w:rsid w:val="00011BF2"/>
    <w:rsid w:val="0001215A"/>
    <w:rsid w:val="000122C5"/>
    <w:rsid w:val="000123C8"/>
    <w:rsid w:val="00013714"/>
    <w:rsid w:val="00013D16"/>
    <w:rsid w:val="000166BC"/>
    <w:rsid w:val="0001681C"/>
    <w:rsid w:val="00016D9C"/>
    <w:rsid w:val="00017540"/>
    <w:rsid w:val="00017BF8"/>
    <w:rsid w:val="00020819"/>
    <w:rsid w:val="0002211D"/>
    <w:rsid w:val="00022D72"/>
    <w:rsid w:val="00022FAC"/>
    <w:rsid w:val="000230D5"/>
    <w:rsid w:val="000235CE"/>
    <w:rsid w:val="000238AC"/>
    <w:rsid w:val="00024082"/>
    <w:rsid w:val="0002461C"/>
    <w:rsid w:val="00024C63"/>
    <w:rsid w:val="00024DFF"/>
    <w:rsid w:val="000253F1"/>
    <w:rsid w:val="0002544E"/>
    <w:rsid w:val="00025887"/>
    <w:rsid w:val="00025996"/>
    <w:rsid w:val="00026249"/>
    <w:rsid w:val="00027AB8"/>
    <w:rsid w:val="000303E8"/>
    <w:rsid w:val="00031D31"/>
    <w:rsid w:val="00032CA0"/>
    <w:rsid w:val="00033A3D"/>
    <w:rsid w:val="00035BC0"/>
    <w:rsid w:val="00036015"/>
    <w:rsid w:val="000363A5"/>
    <w:rsid w:val="0003797C"/>
    <w:rsid w:val="000406AE"/>
    <w:rsid w:val="00042F25"/>
    <w:rsid w:val="00042F7E"/>
    <w:rsid w:val="00044AC2"/>
    <w:rsid w:val="00045071"/>
    <w:rsid w:val="00045155"/>
    <w:rsid w:val="00045323"/>
    <w:rsid w:val="000454F3"/>
    <w:rsid w:val="000463C2"/>
    <w:rsid w:val="00046697"/>
    <w:rsid w:val="000467C8"/>
    <w:rsid w:val="00047216"/>
    <w:rsid w:val="0004770C"/>
    <w:rsid w:val="000477FE"/>
    <w:rsid w:val="000478C2"/>
    <w:rsid w:val="00052052"/>
    <w:rsid w:val="00055CC9"/>
    <w:rsid w:val="00056F93"/>
    <w:rsid w:val="00057383"/>
    <w:rsid w:val="00060838"/>
    <w:rsid w:val="000622B3"/>
    <w:rsid w:val="00062BBB"/>
    <w:rsid w:val="00063CD7"/>
    <w:rsid w:val="00063DF0"/>
    <w:rsid w:val="00065005"/>
    <w:rsid w:val="00065312"/>
    <w:rsid w:val="000654CE"/>
    <w:rsid w:val="0006555C"/>
    <w:rsid w:val="00065791"/>
    <w:rsid w:val="00065B13"/>
    <w:rsid w:val="00066603"/>
    <w:rsid w:val="00066976"/>
    <w:rsid w:val="000669D0"/>
    <w:rsid w:val="00066DAB"/>
    <w:rsid w:val="00067794"/>
    <w:rsid w:val="0007196E"/>
    <w:rsid w:val="00071D90"/>
    <w:rsid w:val="0007279E"/>
    <w:rsid w:val="00072DFC"/>
    <w:rsid w:val="00072EE9"/>
    <w:rsid w:val="00074A75"/>
    <w:rsid w:val="00074E85"/>
    <w:rsid w:val="0007542C"/>
    <w:rsid w:val="00075BA0"/>
    <w:rsid w:val="00075E51"/>
    <w:rsid w:val="000763B2"/>
    <w:rsid w:val="00076681"/>
    <w:rsid w:val="00077BED"/>
    <w:rsid w:val="000802F4"/>
    <w:rsid w:val="00080A26"/>
    <w:rsid w:val="00081240"/>
    <w:rsid w:val="00082AE3"/>
    <w:rsid w:val="00084397"/>
    <w:rsid w:val="00085B49"/>
    <w:rsid w:val="00085F26"/>
    <w:rsid w:val="00086D18"/>
    <w:rsid w:val="0009020D"/>
    <w:rsid w:val="000910E0"/>
    <w:rsid w:val="000913A2"/>
    <w:rsid w:val="00091FDB"/>
    <w:rsid w:val="00092415"/>
    <w:rsid w:val="00092DD8"/>
    <w:rsid w:val="00093943"/>
    <w:rsid w:val="00093B8E"/>
    <w:rsid w:val="00095142"/>
    <w:rsid w:val="000951DB"/>
    <w:rsid w:val="00096092"/>
    <w:rsid w:val="00096626"/>
    <w:rsid w:val="0009669C"/>
    <w:rsid w:val="000979EB"/>
    <w:rsid w:val="000A101B"/>
    <w:rsid w:val="000A1801"/>
    <w:rsid w:val="000A19ED"/>
    <w:rsid w:val="000A2895"/>
    <w:rsid w:val="000A2AE1"/>
    <w:rsid w:val="000A326C"/>
    <w:rsid w:val="000A3272"/>
    <w:rsid w:val="000A50D8"/>
    <w:rsid w:val="000A551F"/>
    <w:rsid w:val="000A65F7"/>
    <w:rsid w:val="000A693E"/>
    <w:rsid w:val="000A6981"/>
    <w:rsid w:val="000A749D"/>
    <w:rsid w:val="000A7952"/>
    <w:rsid w:val="000B0836"/>
    <w:rsid w:val="000B16F3"/>
    <w:rsid w:val="000B2EAD"/>
    <w:rsid w:val="000B2EC8"/>
    <w:rsid w:val="000B30FB"/>
    <w:rsid w:val="000B3A52"/>
    <w:rsid w:val="000B40F6"/>
    <w:rsid w:val="000B4CA2"/>
    <w:rsid w:val="000B56CF"/>
    <w:rsid w:val="000B7BFF"/>
    <w:rsid w:val="000C07A0"/>
    <w:rsid w:val="000C0ACE"/>
    <w:rsid w:val="000C0B7D"/>
    <w:rsid w:val="000C0F04"/>
    <w:rsid w:val="000C246C"/>
    <w:rsid w:val="000C2E77"/>
    <w:rsid w:val="000C3202"/>
    <w:rsid w:val="000C35D5"/>
    <w:rsid w:val="000C36A2"/>
    <w:rsid w:val="000C554C"/>
    <w:rsid w:val="000C75EE"/>
    <w:rsid w:val="000C76EA"/>
    <w:rsid w:val="000C7B79"/>
    <w:rsid w:val="000D091B"/>
    <w:rsid w:val="000D0AE6"/>
    <w:rsid w:val="000D12EF"/>
    <w:rsid w:val="000D1FD4"/>
    <w:rsid w:val="000D293A"/>
    <w:rsid w:val="000D3164"/>
    <w:rsid w:val="000D49CE"/>
    <w:rsid w:val="000D5A3E"/>
    <w:rsid w:val="000D5A5B"/>
    <w:rsid w:val="000D5B76"/>
    <w:rsid w:val="000D6446"/>
    <w:rsid w:val="000D6746"/>
    <w:rsid w:val="000D7FF1"/>
    <w:rsid w:val="000E07B2"/>
    <w:rsid w:val="000E1EF7"/>
    <w:rsid w:val="000E1FE8"/>
    <w:rsid w:val="000E2B46"/>
    <w:rsid w:val="000E453E"/>
    <w:rsid w:val="000E4579"/>
    <w:rsid w:val="000E4D3D"/>
    <w:rsid w:val="000E5AEA"/>
    <w:rsid w:val="000E5DDF"/>
    <w:rsid w:val="000E609C"/>
    <w:rsid w:val="000E65BC"/>
    <w:rsid w:val="000E704A"/>
    <w:rsid w:val="000E70D9"/>
    <w:rsid w:val="000E74C9"/>
    <w:rsid w:val="000E7875"/>
    <w:rsid w:val="000E7CCF"/>
    <w:rsid w:val="000F03CB"/>
    <w:rsid w:val="000F1B4A"/>
    <w:rsid w:val="000F1EBA"/>
    <w:rsid w:val="000F1FD0"/>
    <w:rsid w:val="000F2089"/>
    <w:rsid w:val="000F25E6"/>
    <w:rsid w:val="000F27DD"/>
    <w:rsid w:val="000F2A1F"/>
    <w:rsid w:val="000F56BE"/>
    <w:rsid w:val="000F67B4"/>
    <w:rsid w:val="000F6E28"/>
    <w:rsid w:val="001008A5"/>
    <w:rsid w:val="00100A47"/>
    <w:rsid w:val="00100BBC"/>
    <w:rsid w:val="00101950"/>
    <w:rsid w:val="00101BB2"/>
    <w:rsid w:val="00101BD6"/>
    <w:rsid w:val="0010257A"/>
    <w:rsid w:val="001046C1"/>
    <w:rsid w:val="001049CF"/>
    <w:rsid w:val="00105563"/>
    <w:rsid w:val="00106E38"/>
    <w:rsid w:val="001079E6"/>
    <w:rsid w:val="001112BC"/>
    <w:rsid w:val="0011146A"/>
    <w:rsid w:val="00111E03"/>
    <w:rsid w:val="001129CA"/>
    <w:rsid w:val="0011489A"/>
    <w:rsid w:val="00114B42"/>
    <w:rsid w:val="0011579E"/>
    <w:rsid w:val="00115C82"/>
    <w:rsid w:val="00116735"/>
    <w:rsid w:val="0011696F"/>
    <w:rsid w:val="00116D18"/>
    <w:rsid w:val="00121B73"/>
    <w:rsid w:val="00121FB8"/>
    <w:rsid w:val="0012227D"/>
    <w:rsid w:val="001222C7"/>
    <w:rsid w:val="001225F1"/>
    <w:rsid w:val="00122C5C"/>
    <w:rsid w:val="0012316F"/>
    <w:rsid w:val="00127901"/>
    <w:rsid w:val="0012798C"/>
    <w:rsid w:val="00130304"/>
    <w:rsid w:val="0013039D"/>
    <w:rsid w:val="001312C1"/>
    <w:rsid w:val="00132481"/>
    <w:rsid w:val="00132695"/>
    <w:rsid w:val="001346A2"/>
    <w:rsid w:val="00135033"/>
    <w:rsid w:val="00135689"/>
    <w:rsid w:val="00135BE2"/>
    <w:rsid w:val="00135E72"/>
    <w:rsid w:val="00136539"/>
    <w:rsid w:val="00136680"/>
    <w:rsid w:val="0014043E"/>
    <w:rsid w:val="00140FBC"/>
    <w:rsid w:val="0014139E"/>
    <w:rsid w:val="0014265E"/>
    <w:rsid w:val="001436D5"/>
    <w:rsid w:val="00143FBA"/>
    <w:rsid w:val="001442A9"/>
    <w:rsid w:val="00144A74"/>
    <w:rsid w:val="00144F58"/>
    <w:rsid w:val="00145843"/>
    <w:rsid w:val="0014716C"/>
    <w:rsid w:val="0015151C"/>
    <w:rsid w:val="00151B73"/>
    <w:rsid w:val="00151D20"/>
    <w:rsid w:val="001528EE"/>
    <w:rsid w:val="00153DE2"/>
    <w:rsid w:val="0015507F"/>
    <w:rsid w:val="00155132"/>
    <w:rsid w:val="001554C0"/>
    <w:rsid w:val="00155A3D"/>
    <w:rsid w:val="00156D08"/>
    <w:rsid w:val="00156D0E"/>
    <w:rsid w:val="00157B0E"/>
    <w:rsid w:val="00157D41"/>
    <w:rsid w:val="00157EF5"/>
    <w:rsid w:val="001610EA"/>
    <w:rsid w:val="001627B2"/>
    <w:rsid w:val="00162882"/>
    <w:rsid w:val="00163976"/>
    <w:rsid w:val="00163A61"/>
    <w:rsid w:val="00163B6B"/>
    <w:rsid w:val="00165DC7"/>
    <w:rsid w:val="00167897"/>
    <w:rsid w:val="00171276"/>
    <w:rsid w:val="00171D92"/>
    <w:rsid w:val="00172081"/>
    <w:rsid w:val="00172437"/>
    <w:rsid w:val="0017368E"/>
    <w:rsid w:val="00173FE1"/>
    <w:rsid w:val="00174EB7"/>
    <w:rsid w:val="00175930"/>
    <w:rsid w:val="00176973"/>
    <w:rsid w:val="00176AD9"/>
    <w:rsid w:val="00176DC3"/>
    <w:rsid w:val="0017761B"/>
    <w:rsid w:val="0018388B"/>
    <w:rsid w:val="00183C2F"/>
    <w:rsid w:val="00184662"/>
    <w:rsid w:val="0018486F"/>
    <w:rsid w:val="00185FD5"/>
    <w:rsid w:val="00187CF0"/>
    <w:rsid w:val="00191F5C"/>
    <w:rsid w:val="00192F32"/>
    <w:rsid w:val="001935B8"/>
    <w:rsid w:val="00195499"/>
    <w:rsid w:val="00195BBC"/>
    <w:rsid w:val="00197974"/>
    <w:rsid w:val="00197E00"/>
    <w:rsid w:val="001A1BED"/>
    <w:rsid w:val="001A4259"/>
    <w:rsid w:val="001A4260"/>
    <w:rsid w:val="001A4AF5"/>
    <w:rsid w:val="001A7C73"/>
    <w:rsid w:val="001A7C94"/>
    <w:rsid w:val="001B0B19"/>
    <w:rsid w:val="001B3497"/>
    <w:rsid w:val="001B367A"/>
    <w:rsid w:val="001B4A17"/>
    <w:rsid w:val="001B4A62"/>
    <w:rsid w:val="001B4DCB"/>
    <w:rsid w:val="001B512C"/>
    <w:rsid w:val="001B52A8"/>
    <w:rsid w:val="001B6634"/>
    <w:rsid w:val="001B6AC6"/>
    <w:rsid w:val="001B6B13"/>
    <w:rsid w:val="001B725E"/>
    <w:rsid w:val="001B7E8F"/>
    <w:rsid w:val="001B7FF9"/>
    <w:rsid w:val="001C0142"/>
    <w:rsid w:val="001C0217"/>
    <w:rsid w:val="001C0471"/>
    <w:rsid w:val="001C0AD8"/>
    <w:rsid w:val="001C1985"/>
    <w:rsid w:val="001C1F18"/>
    <w:rsid w:val="001C242E"/>
    <w:rsid w:val="001C25ED"/>
    <w:rsid w:val="001C50B8"/>
    <w:rsid w:val="001C52FB"/>
    <w:rsid w:val="001C6108"/>
    <w:rsid w:val="001C6958"/>
    <w:rsid w:val="001C6A56"/>
    <w:rsid w:val="001C6C54"/>
    <w:rsid w:val="001C7CA8"/>
    <w:rsid w:val="001C7FEA"/>
    <w:rsid w:val="001D070F"/>
    <w:rsid w:val="001D0BE7"/>
    <w:rsid w:val="001D2631"/>
    <w:rsid w:val="001D2BE0"/>
    <w:rsid w:val="001D341E"/>
    <w:rsid w:val="001D3657"/>
    <w:rsid w:val="001D3BA8"/>
    <w:rsid w:val="001D5C14"/>
    <w:rsid w:val="001D62E9"/>
    <w:rsid w:val="001D650F"/>
    <w:rsid w:val="001D6A04"/>
    <w:rsid w:val="001D6BA2"/>
    <w:rsid w:val="001D71A1"/>
    <w:rsid w:val="001E0376"/>
    <w:rsid w:val="001E1131"/>
    <w:rsid w:val="001E15F3"/>
    <w:rsid w:val="001E19F1"/>
    <w:rsid w:val="001E21B0"/>
    <w:rsid w:val="001E231C"/>
    <w:rsid w:val="001E2D05"/>
    <w:rsid w:val="001E3350"/>
    <w:rsid w:val="001E3718"/>
    <w:rsid w:val="001E4774"/>
    <w:rsid w:val="001E512E"/>
    <w:rsid w:val="001E5A9C"/>
    <w:rsid w:val="001E6429"/>
    <w:rsid w:val="001E6A7E"/>
    <w:rsid w:val="001E77EB"/>
    <w:rsid w:val="001E79D1"/>
    <w:rsid w:val="001F0159"/>
    <w:rsid w:val="001F02F4"/>
    <w:rsid w:val="001F0461"/>
    <w:rsid w:val="001F0DE3"/>
    <w:rsid w:val="001F14DC"/>
    <w:rsid w:val="001F18BA"/>
    <w:rsid w:val="001F2E7F"/>
    <w:rsid w:val="001F380E"/>
    <w:rsid w:val="001F4D27"/>
    <w:rsid w:val="001F4D54"/>
    <w:rsid w:val="001F5232"/>
    <w:rsid w:val="001F5495"/>
    <w:rsid w:val="001F621D"/>
    <w:rsid w:val="001F70F0"/>
    <w:rsid w:val="001F75D7"/>
    <w:rsid w:val="0020098B"/>
    <w:rsid w:val="00200CF8"/>
    <w:rsid w:val="00201900"/>
    <w:rsid w:val="00201EEF"/>
    <w:rsid w:val="002020ED"/>
    <w:rsid w:val="00202FD8"/>
    <w:rsid w:val="00204B53"/>
    <w:rsid w:val="00204B73"/>
    <w:rsid w:val="00205F87"/>
    <w:rsid w:val="00206151"/>
    <w:rsid w:val="00206CA2"/>
    <w:rsid w:val="00207A99"/>
    <w:rsid w:val="00210BC3"/>
    <w:rsid w:val="0021138E"/>
    <w:rsid w:val="00213CBE"/>
    <w:rsid w:val="002159AF"/>
    <w:rsid w:val="00215E77"/>
    <w:rsid w:val="00216144"/>
    <w:rsid w:val="00216E58"/>
    <w:rsid w:val="00216EFB"/>
    <w:rsid w:val="00221255"/>
    <w:rsid w:val="00221AEB"/>
    <w:rsid w:val="00221F48"/>
    <w:rsid w:val="00222325"/>
    <w:rsid w:val="00224449"/>
    <w:rsid w:val="00227337"/>
    <w:rsid w:val="00227DAA"/>
    <w:rsid w:val="00230497"/>
    <w:rsid w:val="00230A1F"/>
    <w:rsid w:val="00232BE9"/>
    <w:rsid w:val="00233826"/>
    <w:rsid w:val="00237705"/>
    <w:rsid w:val="00237C26"/>
    <w:rsid w:val="002403F1"/>
    <w:rsid w:val="00240B89"/>
    <w:rsid w:val="00240BAB"/>
    <w:rsid w:val="00240ECC"/>
    <w:rsid w:val="0024131E"/>
    <w:rsid w:val="00241B4D"/>
    <w:rsid w:val="002425BA"/>
    <w:rsid w:val="00242A2B"/>
    <w:rsid w:val="00242A3D"/>
    <w:rsid w:val="00242A5E"/>
    <w:rsid w:val="00243313"/>
    <w:rsid w:val="00243510"/>
    <w:rsid w:val="00244B42"/>
    <w:rsid w:val="002458C3"/>
    <w:rsid w:val="0024624B"/>
    <w:rsid w:val="00246B5D"/>
    <w:rsid w:val="0025105F"/>
    <w:rsid w:val="00251D55"/>
    <w:rsid w:val="00252662"/>
    <w:rsid w:val="00252E46"/>
    <w:rsid w:val="00253F0C"/>
    <w:rsid w:val="0025426B"/>
    <w:rsid w:val="002548AC"/>
    <w:rsid w:val="002560ED"/>
    <w:rsid w:val="00256222"/>
    <w:rsid w:val="00257019"/>
    <w:rsid w:val="0025744F"/>
    <w:rsid w:val="00257826"/>
    <w:rsid w:val="00257D91"/>
    <w:rsid w:val="00261263"/>
    <w:rsid w:val="0026128E"/>
    <w:rsid w:val="00262153"/>
    <w:rsid w:val="00264EB8"/>
    <w:rsid w:val="00265005"/>
    <w:rsid w:val="002650C5"/>
    <w:rsid w:val="00267209"/>
    <w:rsid w:val="0026731D"/>
    <w:rsid w:val="002679AD"/>
    <w:rsid w:val="002703A7"/>
    <w:rsid w:val="0027196A"/>
    <w:rsid w:val="00271ADC"/>
    <w:rsid w:val="002722F5"/>
    <w:rsid w:val="00272E54"/>
    <w:rsid w:val="0027365D"/>
    <w:rsid w:val="00273959"/>
    <w:rsid w:val="00273DD9"/>
    <w:rsid w:val="002752EE"/>
    <w:rsid w:val="002754D8"/>
    <w:rsid w:val="00276420"/>
    <w:rsid w:val="00276958"/>
    <w:rsid w:val="00276AF7"/>
    <w:rsid w:val="002774A4"/>
    <w:rsid w:val="00277E63"/>
    <w:rsid w:val="002803DC"/>
    <w:rsid w:val="00280601"/>
    <w:rsid w:val="002812FC"/>
    <w:rsid w:val="0028155E"/>
    <w:rsid w:val="00285A32"/>
    <w:rsid w:val="00286510"/>
    <w:rsid w:val="00286844"/>
    <w:rsid w:val="0029055E"/>
    <w:rsid w:val="00290F39"/>
    <w:rsid w:val="00293784"/>
    <w:rsid w:val="0029499F"/>
    <w:rsid w:val="00295070"/>
    <w:rsid w:val="002957D3"/>
    <w:rsid w:val="00296849"/>
    <w:rsid w:val="00296BDA"/>
    <w:rsid w:val="00297421"/>
    <w:rsid w:val="002A07A7"/>
    <w:rsid w:val="002A0A6C"/>
    <w:rsid w:val="002A0E77"/>
    <w:rsid w:val="002A1123"/>
    <w:rsid w:val="002A34FA"/>
    <w:rsid w:val="002A3759"/>
    <w:rsid w:val="002A3845"/>
    <w:rsid w:val="002A400E"/>
    <w:rsid w:val="002A45B7"/>
    <w:rsid w:val="002A47B4"/>
    <w:rsid w:val="002A4B3F"/>
    <w:rsid w:val="002A602D"/>
    <w:rsid w:val="002A7004"/>
    <w:rsid w:val="002A7856"/>
    <w:rsid w:val="002A7DFC"/>
    <w:rsid w:val="002B0016"/>
    <w:rsid w:val="002B3962"/>
    <w:rsid w:val="002B399D"/>
    <w:rsid w:val="002B511F"/>
    <w:rsid w:val="002B5DB6"/>
    <w:rsid w:val="002B7B89"/>
    <w:rsid w:val="002B7C40"/>
    <w:rsid w:val="002C08FC"/>
    <w:rsid w:val="002C0A09"/>
    <w:rsid w:val="002C1CE3"/>
    <w:rsid w:val="002C4CE1"/>
    <w:rsid w:val="002C5A00"/>
    <w:rsid w:val="002C5D67"/>
    <w:rsid w:val="002C63B2"/>
    <w:rsid w:val="002C7047"/>
    <w:rsid w:val="002C7272"/>
    <w:rsid w:val="002D00B2"/>
    <w:rsid w:val="002D046F"/>
    <w:rsid w:val="002D073B"/>
    <w:rsid w:val="002D25B7"/>
    <w:rsid w:val="002D3B90"/>
    <w:rsid w:val="002D5A80"/>
    <w:rsid w:val="002D73A3"/>
    <w:rsid w:val="002E0C3E"/>
    <w:rsid w:val="002E2558"/>
    <w:rsid w:val="002E31F4"/>
    <w:rsid w:val="002E3C75"/>
    <w:rsid w:val="002E54A9"/>
    <w:rsid w:val="002E6D3B"/>
    <w:rsid w:val="002E7124"/>
    <w:rsid w:val="002E7551"/>
    <w:rsid w:val="002E7DFC"/>
    <w:rsid w:val="002F01B9"/>
    <w:rsid w:val="002F044C"/>
    <w:rsid w:val="002F05B8"/>
    <w:rsid w:val="002F098B"/>
    <w:rsid w:val="002F111F"/>
    <w:rsid w:val="002F1340"/>
    <w:rsid w:val="002F17AA"/>
    <w:rsid w:val="002F2A8F"/>
    <w:rsid w:val="002F5225"/>
    <w:rsid w:val="002F5ADD"/>
    <w:rsid w:val="002F66F1"/>
    <w:rsid w:val="002F69D4"/>
    <w:rsid w:val="002F7FFE"/>
    <w:rsid w:val="00300C84"/>
    <w:rsid w:val="00302260"/>
    <w:rsid w:val="0030277E"/>
    <w:rsid w:val="003029DB"/>
    <w:rsid w:val="003046F5"/>
    <w:rsid w:val="00304758"/>
    <w:rsid w:val="00304886"/>
    <w:rsid w:val="003048F0"/>
    <w:rsid w:val="0030495C"/>
    <w:rsid w:val="00304968"/>
    <w:rsid w:val="00305BB4"/>
    <w:rsid w:val="003067BF"/>
    <w:rsid w:val="0030789E"/>
    <w:rsid w:val="00307B6D"/>
    <w:rsid w:val="00312B95"/>
    <w:rsid w:val="0031306F"/>
    <w:rsid w:val="00313C3C"/>
    <w:rsid w:val="00314979"/>
    <w:rsid w:val="00314DAA"/>
    <w:rsid w:val="00315726"/>
    <w:rsid w:val="00316657"/>
    <w:rsid w:val="0031669F"/>
    <w:rsid w:val="00317795"/>
    <w:rsid w:val="003207AE"/>
    <w:rsid w:val="00320AFC"/>
    <w:rsid w:val="00320CE5"/>
    <w:rsid w:val="003226D1"/>
    <w:rsid w:val="00322F07"/>
    <w:rsid w:val="00326D3F"/>
    <w:rsid w:val="003275CE"/>
    <w:rsid w:val="003305EF"/>
    <w:rsid w:val="00330804"/>
    <w:rsid w:val="00330E7F"/>
    <w:rsid w:val="00331276"/>
    <w:rsid w:val="00331888"/>
    <w:rsid w:val="00332083"/>
    <w:rsid w:val="0033299D"/>
    <w:rsid w:val="00333830"/>
    <w:rsid w:val="00333A44"/>
    <w:rsid w:val="00333B23"/>
    <w:rsid w:val="00333DFD"/>
    <w:rsid w:val="00334335"/>
    <w:rsid w:val="003344AE"/>
    <w:rsid w:val="00334DB5"/>
    <w:rsid w:val="00335014"/>
    <w:rsid w:val="00335286"/>
    <w:rsid w:val="00335AA0"/>
    <w:rsid w:val="003365DA"/>
    <w:rsid w:val="00337283"/>
    <w:rsid w:val="00340426"/>
    <w:rsid w:val="0034069E"/>
    <w:rsid w:val="00341343"/>
    <w:rsid w:val="003418C5"/>
    <w:rsid w:val="00341911"/>
    <w:rsid w:val="00341BFE"/>
    <w:rsid w:val="00342BEE"/>
    <w:rsid w:val="00343EE7"/>
    <w:rsid w:val="00344051"/>
    <w:rsid w:val="003444E0"/>
    <w:rsid w:val="00345B7A"/>
    <w:rsid w:val="0034786F"/>
    <w:rsid w:val="00347F6A"/>
    <w:rsid w:val="00350A16"/>
    <w:rsid w:val="003514DC"/>
    <w:rsid w:val="003522CA"/>
    <w:rsid w:val="0035258C"/>
    <w:rsid w:val="00352ED1"/>
    <w:rsid w:val="00354982"/>
    <w:rsid w:val="003549FE"/>
    <w:rsid w:val="00354AE5"/>
    <w:rsid w:val="00354E90"/>
    <w:rsid w:val="0035515D"/>
    <w:rsid w:val="003559AF"/>
    <w:rsid w:val="00356A73"/>
    <w:rsid w:val="00360377"/>
    <w:rsid w:val="00360439"/>
    <w:rsid w:val="00360514"/>
    <w:rsid w:val="003612C4"/>
    <w:rsid w:val="00361A28"/>
    <w:rsid w:val="00361B71"/>
    <w:rsid w:val="00361E87"/>
    <w:rsid w:val="00363B4C"/>
    <w:rsid w:val="00363DA4"/>
    <w:rsid w:val="00363E59"/>
    <w:rsid w:val="00364074"/>
    <w:rsid w:val="00365869"/>
    <w:rsid w:val="00371F4C"/>
    <w:rsid w:val="003724ED"/>
    <w:rsid w:val="00372884"/>
    <w:rsid w:val="003731BA"/>
    <w:rsid w:val="00373446"/>
    <w:rsid w:val="00373D50"/>
    <w:rsid w:val="00375414"/>
    <w:rsid w:val="00375BF1"/>
    <w:rsid w:val="00376EBC"/>
    <w:rsid w:val="00377A41"/>
    <w:rsid w:val="00377B92"/>
    <w:rsid w:val="00380614"/>
    <w:rsid w:val="00380926"/>
    <w:rsid w:val="00380DFC"/>
    <w:rsid w:val="0038153F"/>
    <w:rsid w:val="003830FA"/>
    <w:rsid w:val="00384BF2"/>
    <w:rsid w:val="003857E4"/>
    <w:rsid w:val="00385896"/>
    <w:rsid w:val="00385C35"/>
    <w:rsid w:val="00385E94"/>
    <w:rsid w:val="00386B36"/>
    <w:rsid w:val="00386CF6"/>
    <w:rsid w:val="003879BF"/>
    <w:rsid w:val="00387CD3"/>
    <w:rsid w:val="00387DCE"/>
    <w:rsid w:val="00387EBA"/>
    <w:rsid w:val="00390E5E"/>
    <w:rsid w:val="003910BE"/>
    <w:rsid w:val="00392B65"/>
    <w:rsid w:val="0039322C"/>
    <w:rsid w:val="00394343"/>
    <w:rsid w:val="00394463"/>
    <w:rsid w:val="00394B6E"/>
    <w:rsid w:val="003953D6"/>
    <w:rsid w:val="00395A7B"/>
    <w:rsid w:val="00396629"/>
    <w:rsid w:val="0039708B"/>
    <w:rsid w:val="00397847"/>
    <w:rsid w:val="003A0ACA"/>
    <w:rsid w:val="003A0B8C"/>
    <w:rsid w:val="003A1E90"/>
    <w:rsid w:val="003A2A51"/>
    <w:rsid w:val="003A2EC5"/>
    <w:rsid w:val="003A31DF"/>
    <w:rsid w:val="003A3C07"/>
    <w:rsid w:val="003A3C31"/>
    <w:rsid w:val="003A3EFF"/>
    <w:rsid w:val="003A4BD6"/>
    <w:rsid w:val="003A5ABD"/>
    <w:rsid w:val="003A5CCB"/>
    <w:rsid w:val="003A5E88"/>
    <w:rsid w:val="003A6D39"/>
    <w:rsid w:val="003A6EAD"/>
    <w:rsid w:val="003A728C"/>
    <w:rsid w:val="003B0DF2"/>
    <w:rsid w:val="003B0F36"/>
    <w:rsid w:val="003B1394"/>
    <w:rsid w:val="003B1437"/>
    <w:rsid w:val="003B1775"/>
    <w:rsid w:val="003B25D6"/>
    <w:rsid w:val="003B2C46"/>
    <w:rsid w:val="003B2FF7"/>
    <w:rsid w:val="003B348F"/>
    <w:rsid w:val="003B3D24"/>
    <w:rsid w:val="003B59C9"/>
    <w:rsid w:val="003B7D58"/>
    <w:rsid w:val="003C335E"/>
    <w:rsid w:val="003C350C"/>
    <w:rsid w:val="003C39B8"/>
    <w:rsid w:val="003C3D90"/>
    <w:rsid w:val="003C3FD0"/>
    <w:rsid w:val="003C4803"/>
    <w:rsid w:val="003C4841"/>
    <w:rsid w:val="003C546E"/>
    <w:rsid w:val="003C6000"/>
    <w:rsid w:val="003C70DD"/>
    <w:rsid w:val="003C790F"/>
    <w:rsid w:val="003D04DF"/>
    <w:rsid w:val="003D113C"/>
    <w:rsid w:val="003D25BE"/>
    <w:rsid w:val="003D2980"/>
    <w:rsid w:val="003D2FD9"/>
    <w:rsid w:val="003D373E"/>
    <w:rsid w:val="003D3A52"/>
    <w:rsid w:val="003D3CD9"/>
    <w:rsid w:val="003D4513"/>
    <w:rsid w:val="003D62A3"/>
    <w:rsid w:val="003D6CD1"/>
    <w:rsid w:val="003D71FC"/>
    <w:rsid w:val="003E1646"/>
    <w:rsid w:val="003E2550"/>
    <w:rsid w:val="003E2F99"/>
    <w:rsid w:val="003E377F"/>
    <w:rsid w:val="003E3D2F"/>
    <w:rsid w:val="003E54C5"/>
    <w:rsid w:val="003E55B0"/>
    <w:rsid w:val="003E5C53"/>
    <w:rsid w:val="003E7488"/>
    <w:rsid w:val="003F04C7"/>
    <w:rsid w:val="003F0688"/>
    <w:rsid w:val="003F25A1"/>
    <w:rsid w:val="003F4E31"/>
    <w:rsid w:val="003F5BC2"/>
    <w:rsid w:val="003F5CFC"/>
    <w:rsid w:val="003F5DAD"/>
    <w:rsid w:val="003F61BD"/>
    <w:rsid w:val="003F6FAB"/>
    <w:rsid w:val="003F7DE1"/>
    <w:rsid w:val="0040020B"/>
    <w:rsid w:val="00400F44"/>
    <w:rsid w:val="0040344C"/>
    <w:rsid w:val="00403931"/>
    <w:rsid w:val="00404148"/>
    <w:rsid w:val="004044AA"/>
    <w:rsid w:val="00405C34"/>
    <w:rsid w:val="004065A5"/>
    <w:rsid w:val="004065D6"/>
    <w:rsid w:val="004068C6"/>
    <w:rsid w:val="0041042E"/>
    <w:rsid w:val="00410523"/>
    <w:rsid w:val="00410703"/>
    <w:rsid w:val="00411026"/>
    <w:rsid w:val="00411060"/>
    <w:rsid w:val="00411C0A"/>
    <w:rsid w:val="004123B1"/>
    <w:rsid w:val="00413B44"/>
    <w:rsid w:val="004143A4"/>
    <w:rsid w:val="004147F2"/>
    <w:rsid w:val="00415236"/>
    <w:rsid w:val="004153A3"/>
    <w:rsid w:val="0041674E"/>
    <w:rsid w:val="00417F13"/>
    <w:rsid w:val="00420F1D"/>
    <w:rsid w:val="0042115E"/>
    <w:rsid w:val="0042144A"/>
    <w:rsid w:val="00421B5F"/>
    <w:rsid w:val="00424D3E"/>
    <w:rsid w:val="00425200"/>
    <w:rsid w:val="0042609A"/>
    <w:rsid w:val="00426480"/>
    <w:rsid w:val="004264DF"/>
    <w:rsid w:val="00426954"/>
    <w:rsid w:val="0042762B"/>
    <w:rsid w:val="00430A3A"/>
    <w:rsid w:val="00430F90"/>
    <w:rsid w:val="004312D1"/>
    <w:rsid w:val="00431AF5"/>
    <w:rsid w:val="00431F93"/>
    <w:rsid w:val="00432D1E"/>
    <w:rsid w:val="00433B81"/>
    <w:rsid w:val="004348B2"/>
    <w:rsid w:val="00434EB1"/>
    <w:rsid w:val="00436142"/>
    <w:rsid w:val="004365DE"/>
    <w:rsid w:val="0043696C"/>
    <w:rsid w:val="00437B92"/>
    <w:rsid w:val="00437D68"/>
    <w:rsid w:val="004401BE"/>
    <w:rsid w:val="00440A8A"/>
    <w:rsid w:val="0044293F"/>
    <w:rsid w:val="00442D4F"/>
    <w:rsid w:val="0044330E"/>
    <w:rsid w:val="00443B4F"/>
    <w:rsid w:val="00443BED"/>
    <w:rsid w:val="00444A23"/>
    <w:rsid w:val="004461DC"/>
    <w:rsid w:val="00446643"/>
    <w:rsid w:val="00446F26"/>
    <w:rsid w:val="004473C9"/>
    <w:rsid w:val="00447A63"/>
    <w:rsid w:val="00450D59"/>
    <w:rsid w:val="00450EEC"/>
    <w:rsid w:val="00450EEF"/>
    <w:rsid w:val="004535EE"/>
    <w:rsid w:val="00453BD0"/>
    <w:rsid w:val="00453E04"/>
    <w:rsid w:val="004549BA"/>
    <w:rsid w:val="00454E63"/>
    <w:rsid w:val="004551F2"/>
    <w:rsid w:val="0045568B"/>
    <w:rsid w:val="004572B5"/>
    <w:rsid w:val="00457648"/>
    <w:rsid w:val="004603DF"/>
    <w:rsid w:val="00461B10"/>
    <w:rsid w:val="004620E3"/>
    <w:rsid w:val="00462326"/>
    <w:rsid w:val="0046255E"/>
    <w:rsid w:val="00463C35"/>
    <w:rsid w:val="00463D82"/>
    <w:rsid w:val="00464E10"/>
    <w:rsid w:val="00465150"/>
    <w:rsid w:val="00465F30"/>
    <w:rsid w:val="00466412"/>
    <w:rsid w:val="00466D6D"/>
    <w:rsid w:val="00467AC2"/>
    <w:rsid w:val="00473A53"/>
    <w:rsid w:val="00474B3E"/>
    <w:rsid w:val="00474B6E"/>
    <w:rsid w:val="00474DCE"/>
    <w:rsid w:val="00475341"/>
    <w:rsid w:val="00475517"/>
    <w:rsid w:val="00475B67"/>
    <w:rsid w:val="00476919"/>
    <w:rsid w:val="0047779C"/>
    <w:rsid w:val="0048077C"/>
    <w:rsid w:val="00480DDE"/>
    <w:rsid w:val="0048110F"/>
    <w:rsid w:val="0048175A"/>
    <w:rsid w:val="004819C2"/>
    <w:rsid w:val="00483622"/>
    <w:rsid w:val="00484ADD"/>
    <w:rsid w:val="00484D2C"/>
    <w:rsid w:val="00485EEA"/>
    <w:rsid w:val="00486980"/>
    <w:rsid w:val="004869BA"/>
    <w:rsid w:val="004926BF"/>
    <w:rsid w:val="004927D5"/>
    <w:rsid w:val="00492E2B"/>
    <w:rsid w:val="0049426D"/>
    <w:rsid w:val="0049486D"/>
    <w:rsid w:val="00494F47"/>
    <w:rsid w:val="0049560F"/>
    <w:rsid w:val="0049567D"/>
    <w:rsid w:val="00495911"/>
    <w:rsid w:val="004960F0"/>
    <w:rsid w:val="00496891"/>
    <w:rsid w:val="004971AD"/>
    <w:rsid w:val="004A03A3"/>
    <w:rsid w:val="004A13DF"/>
    <w:rsid w:val="004A15C9"/>
    <w:rsid w:val="004A2B67"/>
    <w:rsid w:val="004A3926"/>
    <w:rsid w:val="004A42AC"/>
    <w:rsid w:val="004A450E"/>
    <w:rsid w:val="004A5352"/>
    <w:rsid w:val="004A5747"/>
    <w:rsid w:val="004A5D9E"/>
    <w:rsid w:val="004A5E5A"/>
    <w:rsid w:val="004A6174"/>
    <w:rsid w:val="004B0201"/>
    <w:rsid w:val="004B079D"/>
    <w:rsid w:val="004B1AF3"/>
    <w:rsid w:val="004B28B8"/>
    <w:rsid w:val="004B2957"/>
    <w:rsid w:val="004B3FB5"/>
    <w:rsid w:val="004B475E"/>
    <w:rsid w:val="004B50A4"/>
    <w:rsid w:val="004B51EB"/>
    <w:rsid w:val="004B5D45"/>
    <w:rsid w:val="004B6540"/>
    <w:rsid w:val="004B6D17"/>
    <w:rsid w:val="004B7EFF"/>
    <w:rsid w:val="004C0255"/>
    <w:rsid w:val="004C0C01"/>
    <w:rsid w:val="004C1168"/>
    <w:rsid w:val="004C1872"/>
    <w:rsid w:val="004C1C2B"/>
    <w:rsid w:val="004C1EF1"/>
    <w:rsid w:val="004C59D0"/>
    <w:rsid w:val="004C6122"/>
    <w:rsid w:val="004D060B"/>
    <w:rsid w:val="004D11AF"/>
    <w:rsid w:val="004D17C2"/>
    <w:rsid w:val="004D2F1E"/>
    <w:rsid w:val="004D454D"/>
    <w:rsid w:val="004D4B60"/>
    <w:rsid w:val="004D4E3B"/>
    <w:rsid w:val="004D5A83"/>
    <w:rsid w:val="004D623C"/>
    <w:rsid w:val="004D76C6"/>
    <w:rsid w:val="004D76E5"/>
    <w:rsid w:val="004D776E"/>
    <w:rsid w:val="004E00D7"/>
    <w:rsid w:val="004E08C7"/>
    <w:rsid w:val="004E0F90"/>
    <w:rsid w:val="004E2A1B"/>
    <w:rsid w:val="004E308F"/>
    <w:rsid w:val="004E687D"/>
    <w:rsid w:val="004E71A4"/>
    <w:rsid w:val="004E7EE5"/>
    <w:rsid w:val="004F0B2A"/>
    <w:rsid w:val="004F32B3"/>
    <w:rsid w:val="004F3AEA"/>
    <w:rsid w:val="004F3C02"/>
    <w:rsid w:val="004F5907"/>
    <w:rsid w:val="004F7E60"/>
    <w:rsid w:val="004F7E8C"/>
    <w:rsid w:val="0050187D"/>
    <w:rsid w:val="0050203E"/>
    <w:rsid w:val="00503123"/>
    <w:rsid w:val="00505ABA"/>
    <w:rsid w:val="00506FA1"/>
    <w:rsid w:val="00510003"/>
    <w:rsid w:val="00510095"/>
    <w:rsid w:val="00510D27"/>
    <w:rsid w:val="00511C72"/>
    <w:rsid w:val="00512A08"/>
    <w:rsid w:val="005130D0"/>
    <w:rsid w:val="00514F71"/>
    <w:rsid w:val="00515094"/>
    <w:rsid w:val="00515605"/>
    <w:rsid w:val="005158C3"/>
    <w:rsid w:val="00515DCC"/>
    <w:rsid w:val="00516905"/>
    <w:rsid w:val="005172E4"/>
    <w:rsid w:val="005200F8"/>
    <w:rsid w:val="00521CAD"/>
    <w:rsid w:val="005238FC"/>
    <w:rsid w:val="00523A66"/>
    <w:rsid w:val="00524154"/>
    <w:rsid w:val="0052454C"/>
    <w:rsid w:val="005273D3"/>
    <w:rsid w:val="005273DC"/>
    <w:rsid w:val="005279BB"/>
    <w:rsid w:val="00530CAA"/>
    <w:rsid w:val="005311B4"/>
    <w:rsid w:val="00531B67"/>
    <w:rsid w:val="005335D7"/>
    <w:rsid w:val="00535A73"/>
    <w:rsid w:val="00536636"/>
    <w:rsid w:val="00536905"/>
    <w:rsid w:val="00537769"/>
    <w:rsid w:val="00540540"/>
    <w:rsid w:val="00540809"/>
    <w:rsid w:val="00540F6E"/>
    <w:rsid w:val="00541BAF"/>
    <w:rsid w:val="005433AF"/>
    <w:rsid w:val="005438F7"/>
    <w:rsid w:val="00543CE2"/>
    <w:rsid w:val="00543DCE"/>
    <w:rsid w:val="00543F9C"/>
    <w:rsid w:val="005443C0"/>
    <w:rsid w:val="00544F1D"/>
    <w:rsid w:val="00545233"/>
    <w:rsid w:val="00545E25"/>
    <w:rsid w:val="00546BCF"/>
    <w:rsid w:val="005479D4"/>
    <w:rsid w:val="00547A59"/>
    <w:rsid w:val="00547CAB"/>
    <w:rsid w:val="005507DC"/>
    <w:rsid w:val="0055121A"/>
    <w:rsid w:val="00551B9D"/>
    <w:rsid w:val="00552697"/>
    <w:rsid w:val="00552B0A"/>
    <w:rsid w:val="00553591"/>
    <w:rsid w:val="00553651"/>
    <w:rsid w:val="00553CA3"/>
    <w:rsid w:val="00553E0E"/>
    <w:rsid w:val="00554B64"/>
    <w:rsid w:val="00555294"/>
    <w:rsid w:val="00557131"/>
    <w:rsid w:val="0056139F"/>
    <w:rsid w:val="00562388"/>
    <w:rsid w:val="0056338B"/>
    <w:rsid w:val="0056351B"/>
    <w:rsid w:val="005636E2"/>
    <w:rsid w:val="00563B42"/>
    <w:rsid w:val="0056505D"/>
    <w:rsid w:val="0056605F"/>
    <w:rsid w:val="00566063"/>
    <w:rsid w:val="0056686D"/>
    <w:rsid w:val="00566974"/>
    <w:rsid w:val="00567B3C"/>
    <w:rsid w:val="00570976"/>
    <w:rsid w:val="00570AE3"/>
    <w:rsid w:val="005728E8"/>
    <w:rsid w:val="0057295A"/>
    <w:rsid w:val="00573A6E"/>
    <w:rsid w:val="00574124"/>
    <w:rsid w:val="005741A7"/>
    <w:rsid w:val="005748EA"/>
    <w:rsid w:val="0057512B"/>
    <w:rsid w:val="00575C8A"/>
    <w:rsid w:val="0057607D"/>
    <w:rsid w:val="0057648E"/>
    <w:rsid w:val="005769EF"/>
    <w:rsid w:val="00576E49"/>
    <w:rsid w:val="00576E8D"/>
    <w:rsid w:val="0057756C"/>
    <w:rsid w:val="00580A3F"/>
    <w:rsid w:val="005818FA"/>
    <w:rsid w:val="005837E9"/>
    <w:rsid w:val="00583A02"/>
    <w:rsid w:val="00584467"/>
    <w:rsid w:val="00585ACA"/>
    <w:rsid w:val="00585F5A"/>
    <w:rsid w:val="00586005"/>
    <w:rsid w:val="00586414"/>
    <w:rsid w:val="00586716"/>
    <w:rsid w:val="00586B8E"/>
    <w:rsid w:val="00586BB0"/>
    <w:rsid w:val="0058746C"/>
    <w:rsid w:val="00587C66"/>
    <w:rsid w:val="00590913"/>
    <w:rsid w:val="0059159C"/>
    <w:rsid w:val="00593A6E"/>
    <w:rsid w:val="005944A6"/>
    <w:rsid w:val="00595318"/>
    <w:rsid w:val="00595FC5"/>
    <w:rsid w:val="005969E9"/>
    <w:rsid w:val="0059771B"/>
    <w:rsid w:val="005977E0"/>
    <w:rsid w:val="00597BB2"/>
    <w:rsid w:val="005A0675"/>
    <w:rsid w:val="005A09DD"/>
    <w:rsid w:val="005A21EA"/>
    <w:rsid w:val="005A2C1A"/>
    <w:rsid w:val="005A313E"/>
    <w:rsid w:val="005A3182"/>
    <w:rsid w:val="005A37AB"/>
    <w:rsid w:val="005A40F5"/>
    <w:rsid w:val="005A46D6"/>
    <w:rsid w:val="005A498E"/>
    <w:rsid w:val="005A5FF5"/>
    <w:rsid w:val="005A6169"/>
    <w:rsid w:val="005A6681"/>
    <w:rsid w:val="005A6B73"/>
    <w:rsid w:val="005B0564"/>
    <w:rsid w:val="005B1FE5"/>
    <w:rsid w:val="005B3E92"/>
    <w:rsid w:val="005B4FA1"/>
    <w:rsid w:val="005B528F"/>
    <w:rsid w:val="005B568F"/>
    <w:rsid w:val="005B5EC7"/>
    <w:rsid w:val="005B6035"/>
    <w:rsid w:val="005B68A9"/>
    <w:rsid w:val="005C0214"/>
    <w:rsid w:val="005C0654"/>
    <w:rsid w:val="005C1A3A"/>
    <w:rsid w:val="005C2026"/>
    <w:rsid w:val="005C23C6"/>
    <w:rsid w:val="005C3A67"/>
    <w:rsid w:val="005C437B"/>
    <w:rsid w:val="005C474C"/>
    <w:rsid w:val="005C5F7F"/>
    <w:rsid w:val="005C6312"/>
    <w:rsid w:val="005C660E"/>
    <w:rsid w:val="005D0202"/>
    <w:rsid w:val="005D07D6"/>
    <w:rsid w:val="005D1677"/>
    <w:rsid w:val="005D18A9"/>
    <w:rsid w:val="005D1F4B"/>
    <w:rsid w:val="005D284F"/>
    <w:rsid w:val="005D3F08"/>
    <w:rsid w:val="005D444F"/>
    <w:rsid w:val="005D4E27"/>
    <w:rsid w:val="005D5A81"/>
    <w:rsid w:val="005D70DA"/>
    <w:rsid w:val="005D76EE"/>
    <w:rsid w:val="005D7B0D"/>
    <w:rsid w:val="005D7DB5"/>
    <w:rsid w:val="005D7EA9"/>
    <w:rsid w:val="005E03C5"/>
    <w:rsid w:val="005E11A9"/>
    <w:rsid w:val="005E36D1"/>
    <w:rsid w:val="005E4397"/>
    <w:rsid w:val="005E4B59"/>
    <w:rsid w:val="005E4F8D"/>
    <w:rsid w:val="005E5098"/>
    <w:rsid w:val="005E6060"/>
    <w:rsid w:val="005E6AF7"/>
    <w:rsid w:val="005E6C45"/>
    <w:rsid w:val="005E6E2A"/>
    <w:rsid w:val="005E6F83"/>
    <w:rsid w:val="005E76A1"/>
    <w:rsid w:val="005F0510"/>
    <w:rsid w:val="005F1337"/>
    <w:rsid w:val="005F1D5E"/>
    <w:rsid w:val="005F21D7"/>
    <w:rsid w:val="005F2872"/>
    <w:rsid w:val="005F3037"/>
    <w:rsid w:val="005F422A"/>
    <w:rsid w:val="005F5DBC"/>
    <w:rsid w:val="005F6345"/>
    <w:rsid w:val="005F690A"/>
    <w:rsid w:val="005F6B43"/>
    <w:rsid w:val="005F7275"/>
    <w:rsid w:val="005F7529"/>
    <w:rsid w:val="005F77A0"/>
    <w:rsid w:val="00600748"/>
    <w:rsid w:val="00600D89"/>
    <w:rsid w:val="00602D11"/>
    <w:rsid w:val="00602D4A"/>
    <w:rsid w:val="0060440A"/>
    <w:rsid w:val="006047BA"/>
    <w:rsid w:val="006050BE"/>
    <w:rsid w:val="006065D3"/>
    <w:rsid w:val="0060743C"/>
    <w:rsid w:val="00607CBB"/>
    <w:rsid w:val="00610FF2"/>
    <w:rsid w:val="00612C39"/>
    <w:rsid w:val="00612C77"/>
    <w:rsid w:val="00613134"/>
    <w:rsid w:val="0061376E"/>
    <w:rsid w:val="0061464E"/>
    <w:rsid w:val="00614EE3"/>
    <w:rsid w:val="0061511C"/>
    <w:rsid w:val="006160E1"/>
    <w:rsid w:val="0062041E"/>
    <w:rsid w:val="0062348A"/>
    <w:rsid w:val="00623F51"/>
    <w:rsid w:val="006240A7"/>
    <w:rsid w:val="00624629"/>
    <w:rsid w:val="0062678F"/>
    <w:rsid w:val="006267FB"/>
    <w:rsid w:val="00627247"/>
    <w:rsid w:val="00627B1E"/>
    <w:rsid w:val="00627C18"/>
    <w:rsid w:val="00630E27"/>
    <w:rsid w:val="0063170D"/>
    <w:rsid w:val="00631935"/>
    <w:rsid w:val="00631DA8"/>
    <w:rsid w:val="00631DB0"/>
    <w:rsid w:val="00632F20"/>
    <w:rsid w:val="00634C7C"/>
    <w:rsid w:val="00635310"/>
    <w:rsid w:val="006363F6"/>
    <w:rsid w:val="00636E9D"/>
    <w:rsid w:val="00637BA1"/>
    <w:rsid w:val="006401DF"/>
    <w:rsid w:val="0064041F"/>
    <w:rsid w:val="00640A07"/>
    <w:rsid w:val="00640B83"/>
    <w:rsid w:val="00640CC5"/>
    <w:rsid w:val="00641478"/>
    <w:rsid w:val="00641888"/>
    <w:rsid w:val="0064342A"/>
    <w:rsid w:val="00643487"/>
    <w:rsid w:val="0064471E"/>
    <w:rsid w:val="00644B9A"/>
    <w:rsid w:val="006457C9"/>
    <w:rsid w:val="0064594D"/>
    <w:rsid w:val="006464EC"/>
    <w:rsid w:val="00646E50"/>
    <w:rsid w:val="00647351"/>
    <w:rsid w:val="006473B1"/>
    <w:rsid w:val="006475A3"/>
    <w:rsid w:val="00647CA1"/>
    <w:rsid w:val="00647D4D"/>
    <w:rsid w:val="0065024F"/>
    <w:rsid w:val="00650F0B"/>
    <w:rsid w:val="006512B4"/>
    <w:rsid w:val="006524A2"/>
    <w:rsid w:val="00653BF4"/>
    <w:rsid w:val="00656638"/>
    <w:rsid w:val="00657DC2"/>
    <w:rsid w:val="00657DF3"/>
    <w:rsid w:val="00661D75"/>
    <w:rsid w:val="006620AD"/>
    <w:rsid w:val="00662543"/>
    <w:rsid w:val="0066412A"/>
    <w:rsid w:val="00665186"/>
    <w:rsid w:val="00667E79"/>
    <w:rsid w:val="006706AD"/>
    <w:rsid w:val="006724BA"/>
    <w:rsid w:val="00672866"/>
    <w:rsid w:val="00672892"/>
    <w:rsid w:val="00673EF4"/>
    <w:rsid w:val="00674EBF"/>
    <w:rsid w:val="00675EF4"/>
    <w:rsid w:val="0067626B"/>
    <w:rsid w:val="006777B1"/>
    <w:rsid w:val="0068145B"/>
    <w:rsid w:val="00681711"/>
    <w:rsid w:val="0068232C"/>
    <w:rsid w:val="00682420"/>
    <w:rsid w:val="006833AF"/>
    <w:rsid w:val="00684195"/>
    <w:rsid w:val="00685A55"/>
    <w:rsid w:val="00686CD2"/>
    <w:rsid w:val="006870BD"/>
    <w:rsid w:val="00687FE3"/>
    <w:rsid w:val="00691E45"/>
    <w:rsid w:val="00691FAE"/>
    <w:rsid w:val="00692964"/>
    <w:rsid w:val="00694511"/>
    <w:rsid w:val="006969E3"/>
    <w:rsid w:val="00696DD7"/>
    <w:rsid w:val="00696F6F"/>
    <w:rsid w:val="00697D67"/>
    <w:rsid w:val="006A00C9"/>
    <w:rsid w:val="006A1B68"/>
    <w:rsid w:val="006A2E50"/>
    <w:rsid w:val="006A38E3"/>
    <w:rsid w:val="006A4348"/>
    <w:rsid w:val="006A459D"/>
    <w:rsid w:val="006A4FCD"/>
    <w:rsid w:val="006A5B65"/>
    <w:rsid w:val="006A6CB6"/>
    <w:rsid w:val="006A6CE8"/>
    <w:rsid w:val="006A7618"/>
    <w:rsid w:val="006A7EA5"/>
    <w:rsid w:val="006B02F9"/>
    <w:rsid w:val="006B1A18"/>
    <w:rsid w:val="006B22E2"/>
    <w:rsid w:val="006B28A6"/>
    <w:rsid w:val="006B2AF8"/>
    <w:rsid w:val="006B2F09"/>
    <w:rsid w:val="006B3EC5"/>
    <w:rsid w:val="006B6D22"/>
    <w:rsid w:val="006C0460"/>
    <w:rsid w:val="006C164B"/>
    <w:rsid w:val="006C1EAB"/>
    <w:rsid w:val="006C2687"/>
    <w:rsid w:val="006C2EA6"/>
    <w:rsid w:val="006C31C0"/>
    <w:rsid w:val="006C3B10"/>
    <w:rsid w:val="006C73A8"/>
    <w:rsid w:val="006C77FA"/>
    <w:rsid w:val="006C7D81"/>
    <w:rsid w:val="006D007F"/>
    <w:rsid w:val="006D0F0C"/>
    <w:rsid w:val="006D2355"/>
    <w:rsid w:val="006D2378"/>
    <w:rsid w:val="006D3B81"/>
    <w:rsid w:val="006D4081"/>
    <w:rsid w:val="006D5187"/>
    <w:rsid w:val="006D55A7"/>
    <w:rsid w:val="006D57DA"/>
    <w:rsid w:val="006D5A4F"/>
    <w:rsid w:val="006D62E0"/>
    <w:rsid w:val="006D6D15"/>
    <w:rsid w:val="006D6DB7"/>
    <w:rsid w:val="006D74E7"/>
    <w:rsid w:val="006E0478"/>
    <w:rsid w:val="006E067C"/>
    <w:rsid w:val="006E07F0"/>
    <w:rsid w:val="006E0B6C"/>
    <w:rsid w:val="006E161C"/>
    <w:rsid w:val="006E25E5"/>
    <w:rsid w:val="006E298E"/>
    <w:rsid w:val="006E3F98"/>
    <w:rsid w:val="006E5AA1"/>
    <w:rsid w:val="006E6207"/>
    <w:rsid w:val="006E7839"/>
    <w:rsid w:val="006E7B2A"/>
    <w:rsid w:val="006F01EF"/>
    <w:rsid w:val="006F2169"/>
    <w:rsid w:val="006F5733"/>
    <w:rsid w:val="006F57D0"/>
    <w:rsid w:val="006F58FC"/>
    <w:rsid w:val="006F5D9A"/>
    <w:rsid w:val="006F622D"/>
    <w:rsid w:val="006F62F9"/>
    <w:rsid w:val="0070096B"/>
    <w:rsid w:val="00701940"/>
    <w:rsid w:val="007019E5"/>
    <w:rsid w:val="007020EC"/>
    <w:rsid w:val="00702A99"/>
    <w:rsid w:val="00702BDC"/>
    <w:rsid w:val="00703346"/>
    <w:rsid w:val="007047D0"/>
    <w:rsid w:val="0070515B"/>
    <w:rsid w:val="00705697"/>
    <w:rsid w:val="00705A5A"/>
    <w:rsid w:val="00706814"/>
    <w:rsid w:val="00706850"/>
    <w:rsid w:val="00707C4D"/>
    <w:rsid w:val="007104CF"/>
    <w:rsid w:val="00710865"/>
    <w:rsid w:val="007114B2"/>
    <w:rsid w:val="00711CE4"/>
    <w:rsid w:val="00713BE7"/>
    <w:rsid w:val="00715621"/>
    <w:rsid w:val="00715AEA"/>
    <w:rsid w:val="007163DB"/>
    <w:rsid w:val="007163ED"/>
    <w:rsid w:val="00716707"/>
    <w:rsid w:val="00716A07"/>
    <w:rsid w:val="00716E92"/>
    <w:rsid w:val="00720520"/>
    <w:rsid w:val="00720977"/>
    <w:rsid w:val="00721257"/>
    <w:rsid w:val="00721283"/>
    <w:rsid w:val="00721805"/>
    <w:rsid w:val="0072396B"/>
    <w:rsid w:val="007246C8"/>
    <w:rsid w:val="007266FD"/>
    <w:rsid w:val="00726CB5"/>
    <w:rsid w:val="007276A7"/>
    <w:rsid w:val="00727F95"/>
    <w:rsid w:val="007305E6"/>
    <w:rsid w:val="00731E28"/>
    <w:rsid w:val="00732362"/>
    <w:rsid w:val="00732780"/>
    <w:rsid w:val="007327C0"/>
    <w:rsid w:val="00732B87"/>
    <w:rsid w:val="007332C3"/>
    <w:rsid w:val="007334EE"/>
    <w:rsid w:val="00733633"/>
    <w:rsid w:val="0073381B"/>
    <w:rsid w:val="007343BD"/>
    <w:rsid w:val="00734F4C"/>
    <w:rsid w:val="0073630F"/>
    <w:rsid w:val="007363FC"/>
    <w:rsid w:val="007364E4"/>
    <w:rsid w:val="00736B4D"/>
    <w:rsid w:val="00745D43"/>
    <w:rsid w:val="00746323"/>
    <w:rsid w:val="00747341"/>
    <w:rsid w:val="00751092"/>
    <w:rsid w:val="00751332"/>
    <w:rsid w:val="007513A3"/>
    <w:rsid w:val="007545A6"/>
    <w:rsid w:val="007551C9"/>
    <w:rsid w:val="007557BB"/>
    <w:rsid w:val="007560BB"/>
    <w:rsid w:val="00756648"/>
    <w:rsid w:val="00756D12"/>
    <w:rsid w:val="00756D47"/>
    <w:rsid w:val="00757F47"/>
    <w:rsid w:val="0076014B"/>
    <w:rsid w:val="00762717"/>
    <w:rsid w:val="00763C60"/>
    <w:rsid w:val="00763F6F"/>
    <w:rsid w:val="00767218"/>
    <w:rsid w:val="007672C8"/>
    <w:rsid w:val="007715B7"/>
    <w:rsid w:val="007725AE"/>
    <w:rsid w:val="00772E3D"/>
    <w:rsid w:val="00773011"/>
    <w:rsid w:val="007747FE"/>
    <w:rsid w:val="00775459"/>
    <w:rsid w:val="00775E86"/>
    <w:rsid w:val="00776105"/>
    <w:rsid w:val="0077660F"/>
    <w:rsid w:val="007767D9"/>
    <w:rsid w:val="00776A3E"/>
    <w:rsid w:val="00776B89"/>
    <w:rsid w:val="00776CE2"/>
    <w:rsid w:val="00776F20"/>
    <w:rsid w:val="0077775D"/>
    <w:rsid w:val="007801CD"/>
    <w:rsid w:val="0078064A"/>
    <w:rsid w:val="00780CF8"/>
    <w:rsid w:val="00780E40"/>
    <w:rsid w:val="00781133"/>
    <w:rsid w:val="007817A4"/>
    <w:rsid w:val="00781D44"/>
    <w:rsid w:val="0078221D"/>
    <w:rsid w:val="00782EF4"/>
    <w:rsid w:val="007845D8"/>
    <w:rsid w:val="00784987"/>
    <w:rsid w:val="00786B76"/>
    <w:rsid w:val="007905A7"/>
    <w:rsid w:val="00790922"/>
    <w:rsid w:val="007909B4"/>
    <w:rsid w:val="007910B7"/>
    <w:rsid w:val="007911D8"/>
    <w:rsid w:val="00791F07"/>
    <w:rsid w:val="00792A8C"/>
    <w:rsid w:val="00793A35"/>
    <w:rsid w:val="007947C5"/>
    <w:rsid w:val="0079513C"/>
    <w:rsid w:val="007956FA"/>
    <w:rsid w:val="00795E43"/>
    <w:rsid w:val="00797DCB"/>
    <w:rsid w:val="007A0869"/>
    <w:rsid w:val="007A1412"/>
    <w:rsid w:val="007A197B"/>
    <w:rsid w:val="007A29FF"/>
    <w:rsid w:val="007A2F6F"/>
    <w:rsid w:val="007A3AEA"/>
    <w:rsid w:val="007A451B"/>
    <w:rsid w:val="007A49CF"/>
    <w:rsid w:val="007A5589"/>
    <w:rsid w:val="007A55E6"/>
    <w:rsid w:val="007A6563"/>
    <w:rsid w:val="007A78FE"/>
    <w:rsid w:val="007A7917"/>
    <w:rsid w:val="007A7F34"/>
    <w:rsid w:val="007B0655"/>
    <w:rsid w:val="007B08A3"/>
    <w:rsid w:val="007B0B0A"/>
    <w:rsid w:val="007B1A42"/>
    <w:rsid w:val="007B1B3C"/>
    <w:rsid w:val="007B1B6A"/>
    <w:rsid w:val="007B329E"/>
    <w:rsid w:val="007B34C1"/>
    <w:rsid w:val="007B3A6D"/>
    <w:rsid w:val="007B4683"/>
    <w:rsid w:val="007B5661"/>
    <w:rsid w:val="007B6629"/>
    <w:rsid w:val="007B6682"/>
    <w:rsid w:val="007B66A7"/>
    <w:rsid w:val="007B6758"/>
    <w:rsid w:val="007B6B6A"/>
    <w:rsid w:val="007B7C35"/>
    <w:rsid w:val="007C1143"/>
    <w:rsid w:val="007C2D8D"/>
    <w:rsid w:val="007C2ED3"/>
    <w:rsid w:val="007C3529"/>
    <w:rsid w:val="007C3850"/>
    <w:rsid w:val="007C3E57"/>
    <w:rsid w:val="007C441C"/>
    <w:rsid w:val="007C4FCB"/>
    <w:rsid w:val="007C52D3"/>
    <w:rsid w:val="007C595D"/>
    <w:rsid w:val="007C669C"/>
    <w:rsid w:val="007C6D8E"/>
    <w:rsid w:val="007D0C78"/>
    <w:rsid w:val="007D2F30"/>
    <w:rsid w:val="007D469C"/>
    <w:rsid w:val="007D6680"/>
    <w:rsid w:val="007D67B1"/>
    <w:rsid w:val="007D6E25"/>
    <w:rsid w:val="007D6E7C"/>
    <w:rsid w:val="007D6EE2"/>
    <w:rsid w:val="007D780E"/>
    <w:rsid w:val="007D7B2B"/>
    <w:rsid w:val="007E0A48"/>
    <w:rsid w:val="007E1B52"/>
    <w:rsid w:val="007E1FA7"/>
    <w:rsid w:val="007E2157"/>
    <w:rsid w:val="007E40AD"/>
    <w:rsid w:val="007E4A0E"/>
    <w:rsid w:val="007E4F93"/>
    <w:rsid w:val="007E7478"/>
    <w:rsid w:val="007F0CF2"/>
    <w:rsid w:val="007F1F2D"/>
    <w:rsid w:val="007F2C72"/>
    <w:rsid w:val="007F52EE"/>
    <w:rsid w:val="007F5C7D"/>
    <w:rsid w:val="007F7769"/>
    <w:rsid w:val="00800468"/>
    <w:rsid w:val="0080259A"/>
    <w:rsid w:val="0080263B"/>
    <w:rsid w:val="0080493D"/>
    <w:rsid w:val="0080580E"/>
    <w:rsid w:val="008068BB"/>
    <w:rsid w:val="00807E65"/>
    <w:rsid w:val="00810686"/>
    <w:rsid w:val="008110D9"/>
    <w:rsid w:val="0081121E"/>
    <w:rsid w:val="008115C9"/>
    <w:rsid w:val="008115D7"/>
    <w:rsid w:val="00812974"/>
    <w:rsid w:val="00813355"/>
    <w:rsid w:val="008134FD"/>
    <w:rsid w:val="008136FF"/>
    <w:rsid w:val="00815332"/>
    <w:rsid w:val="008159CF"/>
    <w:rsid w:val="00817CBB"/>
    <w:rsid w:val="008209F3"/>
    <w:rsid w:val="00820B8F"/>
    <w:rsid w:val="00821A2D"/>
    <w:rsid w:val="00821F60"/>
    <w:rsid w:val="00822377"/>
    <w:rsid w:val="00822A9F"/>
    <w:rsid w:val="00822BA3"/>
    <w:rsid w:val="00822F3B"/>
    <w:rsid w:val="00823246"/>
    <w:rsid w:val="00824F44"/>
    <w:rsid w:val="00826728"/>
    <w:rsid w:val="008277B2"/>
    <w:rsid w:val="00831346"/>
    <w:rsid w:val="00831E52"/>
    <w:rsid w:val="00831EA2"/>
    <w:rsid w:val="00833304"/>
    <w:rsid w:val="00833F7C"/>
    <w:rsid w:val="00834D11"/>
    <w:rsid w:val="0083514B"/>
    <w:rsid w:val="00837962"/>
    <w:rsid w:val="00837E83"/>
    <w:rsid w:val="008419D2"/>
    <w:rsid w:val="00841C6E"/>
    <w:rsid w:val="008428CB"/>
    <w:rsid w:val="00842DF3"/>
    <w:rsid w:val="0084337C"/>
    <w:rsid w:val="008435B4"/>
    <w:rsid w:val="008448C3"/>
    <w:rsid w:val="008449A5"/>
    <w:rsid w:val="008451E6"/>
    <w:rsid w:val="00845291"/>
    <w:rsid w:val="00846E6E"/>
    <w:rsid w:val="008472AD"/>
    <w:rsid w:val="00847932"/>
    <w:rsid w:val="00850979"/>
    <w:rsid w:val="00850D8B"/>
    <w:rsid w:val="00850ED6"/>
    <w:rsid w:val="008515BE"/>
    <w:rsid w:val="0085162F"/>
    <w:rsid w:val="00852615"/>
    <w:rsid w:val="0085345C"/>
    <w:rsid w:val="00853500"/>
    <w:rsid w:val="008542D6"/>
    <w:rsid w:val="0085514F"/>
    <w:rsid w:val="00855234"/>
    <w:rsid w:val="00856760"/>
    <w:rsid w:val="00861419"/>
    <w:rsid w:val="00861D1D"/>
    <w:rsid w:val="008620F6"/>
    <w:rsid w:val="0086346F"/>
    <w:rsid w:val="00863D46"/>
    <w:rsid w:val="0086408C"/>
    <w:rsid w:val="00864CA3"/>
    <w:rsid w:val="00864F82"/>
    <w:rsid w:val="008653A6"/>
    <w:rsid w:val="008660B2"/>
    <w:rsid w:val="008663EB"/>
    <w:rsid w:val="008664AC"/>
    <w:rsid w:val="00866A01"/>
    <w:rsid w:val="00867A3E"/>
    <w:rsid w:val="00870F56"/>
    <w:rsid w:val="008710C2"/>
    <w:rsid w:val="008715DE"/>
    <w:rsid w:val="008719F0"/>
    <w:rsid w:val="0087219F"/>
    <w:rsid w:val="008726F7"/>
    <w:rsid w:val="00872D4F"/>
    <w:rsid w:val="00873951"/>
    <w:rsid w:val="00873DAE"/>
    <w:rsid w:val="00874A7B"/>
    <w:rsid w:val="008804AF"/>
    <w:rsid w:val="00881361"/>
    <w:rsid w:val="00881FCA"/>
    <w:rsid w:val="008841F1"/>
    <w:rsid w:val="008854D7"/>
    <w:rsid w:val="008864B7"/>
    <w:rsid w:val="00887079"/>
    <w:rsid w:val="0088720C"/>
    <w:rsid w:val="00890EBA"/>
    <w:rsid w:val="00891C55"/>
    <w:rsid w:val="00892A86"/>
    <w:rsid w:val="00893EA0"/>
    <w:rsid w:val="00893EF4"/>
    <w:rsid w:val="0089400D"/>
    <w:rsid w:val="0089486C"/>
    <w:rsid w:val="00894A50"/>
    <w:rsid w:val="00895537"/>
    <w:rsid w:val="00896C17"/>
    <w:rsid w:val="00897118"/>
    <w:rsid w:val="00897459"/>
    <w:rsid w:val="008A0A09"/>
    <w:rsid w:val="008A2D05"/>
    <w:rsid w:val="008A3AEF"/>
    <w:rsid w:val="008A4F1E"/>
    <w:rsid w:val="008A6594"/>
    <w:rsid w:val="008B0B65"/>
    <w:rsid w:val="008B0D05"/>
    <w:rsid w:val="008B0F09"/>
    <w:rsid w:val="008B1315"/>
    <w:rsid w:val="008B13DB"/>
    <w:rsid w:val="008B2213"/>
    <w:rsid w:val="008B24B2"/>
    <w:rsid w:val="008B3249"/>
    <w:rsid w:val="008B3CC4"/>
    <w:rsid w:val="008B423F"/>
    <w:rsid w:val="008B4A37"/>
    <w:rsid w:val="008B5B72"/>
    <w:rsid w:val="008B5C02"/>
    <w:rsid w:val="008B6158"/>
    <w:rsid w:val="008B679F"/>
    <w:rsid w:val="008B683A"/>
    <w:rsid w:val="008B6D3A"/>
    <w:rsid w:val="008B743E"/>
    <w:rsid w:val="008B746B"/>
    <w:rsid w:val="008C1067"/>
    <w:rsid w:val="008C11C1"/>
    <w:rsid w:val="008C12E6"/>
    <w:rsid w:val="008C20A8"/>
    <w:rsid w:val="008C2A41"/>
    <w:rsid w:val="008C2D32"/>
    <w:rsid w:val="008C428B"/>
    <w:rsid w:val="008C6299"/>
    <w:rsid w:val="008C63D9"/>
    <w:rsid w:val="008D1775"/>
    <w:rsid w:val="008D3410"/>
    <w:rsid w:val="008D4B09"/>
    <w:rsid w:val="008D59C5"/>
    <w:rsid w:val="008D5AED"/>
    <w:rsid w:val="008D5B30"/>
    <w:rsid w:val="008D5E01"/>
    <w:rsid w:val="008D67FC"/>
    <w:rsid w:val="008D6829"/>
    <w:rsid w:val="008D6B31"/>
    <w:rsid w:val="008D7537"/>
    <w:rsid w:val="008D7B9B"/>
    <w:rsid w:val="008D7F41"/>
    <w:rsid w:val="008E05EC"/>
    <w:rsid w:val="008E0D18"/>
    <w:rsid w:val="008E2772"/>
    <w:rsid w:val="008E334A"/>
    <w:rsid w:val="008E3BAF"/>
    <w:rsid w:val="008E3F0F"/>
    <w:rsid w:val="008E6076"/>
    <w:rsid w:val="008E6484"/>
    <w:rsid w:val="008E7173"/>
    <w:rsid w:val="008E7850"/>
    <w:rsid w:val="008F00AA"/>
    <w:rsid w:val="008F069C"/>
    <w:rsid w:val="008F1196"/>
    <w:rsid w:val="008F18D4"/>
    <w:rsid w:val="008F1A7F"/>
    <w:rsid w:val="008F1B24"/>
    <w:rsid w:val="008F2C0C"/>
    <w:rsid w:val="008F6284"/>
    <w:rsid w:val="008F6B19"/>
    <w:rsid w:val="008F7FD8"/>
    <w:rsid w:val="00905DDC"/>
    <w:rsid w:val="009061A2"/>
    <w:rsid w:val="009069D8"/>
    <w:rsid w:val="00906CC6"/>
    <w:rsid w:val="00907039"/>
    <w:rsid w:val="00907586"/>
    <w:rsid w:val="009075EE"/>
    <w:rsid w:val="00907DDA"/>
    <w:rsid w:val="00911433"/>
    <w:rsid w:val="009125F1"/>
    <w:rsid w:val="00912DAA"/>
    <w:rsid w:val="0091411A"/>
    <w:rsid w:val="009142B9"/>
    <w:rsid w:val="00915237"/>
    <w:rsid w:val="00915D80"/>
    <w:rsid w:val="00916A06"/>
    <w:rsid w:val="009174BD"/>
    <w:rsid w:val="00917975"/>
    <w:rsid w:val="00920FEC"/>
    <w:rsid w:val="00921F40"/>
    <w:rsid w:val="00922EF9"/>
    <w:rsid w:val="00923A59"/>
    <w:rsid w:val="00924DAF"/>
    <w:rsid w:val="00924EB6"/>
    <w:rsid w:val="00925080"/>
    <w:rsid w:val="009257BB"/>
    <w:rsid w:val="00925929"/>
    <w:rsid w:val="00925EF2"/>
    <w:rsid w:val="009268B1"/>
    <w:rsid w:val="009272D5"/>
    <w:rsid w:val="009272DB"/>
    <w:rsid w:val="009275DD"/>
    <w:rsid w:val="0092776C"/>
    <w:rsid w:val="00927CDF"/>
    <w:rsid w:val="00930A39"/>
    <w:rsid w:val="00932164"/>
    <w:rsid w:val="009330FB"/>
    <w:rsid w:val="00933ECC"/>
    <w:rsid w:val="00934426"/>
    <w:rsid w:val="00934EC9"/>
    <w:rsid w:val="009367BF"/>
    <w:rsid w:val="00937D77"/>
    <w:rsid w:val="0094028F"/>
    <w:rsid w:val="00941CDD"/>
    <w:rsid w:val="00942000"/>
    <w:rsid w:val="00943C70"/>
    <w:rsid w:val="009445DE"/>
    <w:rsid w:val="00944DC1"/>
    <w:rsid w:val="00944F6C"/>
    <w:rsid w:val="009468C2"/>
    <w:rsid w:val="00946FA9"/>
    <w:rsid w:val="009470EA"/>
    <w:rsid w:val="009477DC"/>
    <w:rsid w:val="009501AB"/>
    <w:rsid w:val="0095099C"/>
    <w:rsid w:val="00952040"/>
    <w:rsid w:val="00952A6D"/>
    <w:rsid w:val="00952CD2"/>
    <w:rsid w:val="0095305F"/>
    <w:rsid w:val="00953450"/>
    <w:rsid w:val="00954050"/>
    <w:rsid w:val="0095680E"/>
    <w:rsid w:val="00957C62"/>
    <w:rsid w:val="00957DA8"/>
    <w:rsid w:val="00960261"/>
    <w:rsid w:val="00960848"/>
    <w:rsid w:val="00960EFB"/>
    <w:rsid w:val="0096129D"/>
    <w:rsid w:val="009612C6"/>
    <w:rsid w:val="0096196A"/>
    <w:rsid w:val="00961E53"/>
    <w:rsid w:val="00962ED8"/>
    <w:rsid w:val="00964631"/>
    <w:rsid w:val="00966146"/>
    <w:rsid w:val="009661D6"/>
    <w:rsid w:val="009662CE"/>
    <w:rsid w:val="0096650A"/>
    <w:rsid w:val="00967788"/>
    <w:rsid w:val="00970306"/>
    <w:rsid w:val="00970B4D"/>
    <w:rsid w:val="00970CD0"/>
    <w:rsid w:val="009710FF"/>
    <w:rsid w:val="00971217"/>
    <w:rsid w:val="009717AD"/>
    <w:rsid w:val="00971928"/>
    <w:rsid w:val="00971C20"/>
    <w:rsid w:val="00972268"/>
    <w:rsid w:val="009722C2"/>
    <w:rsid w:val="009724BF"/>
    <w:rsid w:val="009729ED"/>
    <w:rsid w:val="00972EE0"/>
    <w:rsid w:val="009739EE"/>
    <w:rsid w:val="00974AB3"/>
    <w:rsid w:val="00974CBF"/>
    <w:rsid w:val="0097577D"/>
    <w:rsid w:val="00975C7E"/>
    <w:rsid w:val="00976376"/>
    <w:rsid w:val="009804A0"/>
    <w:rsid w:val="00981265"/>
    <w:rsid w:val="00981620"/>
    <w:rsid w:val="0098371F"/>
    <w:rsid w:val="009837F5"/>
    <w:rsid w:val="0098437E"/>
    <w:rsid w:val="00984F05"/>
    <w:rsid w:val="0098585E"/>
    <w:rsid w:val="00987E47"/>
    <w:rsid w:val="00990142"/>
    <w:rsid w:val="009902C7"/>
    <w:rsid w:val="00990F0E"/>
    <w:rsid w:val="00991370"/>
    <w:rsid w:val="00991553"/>
    <w:rsid w:val="00991E4E"/>
    <w:rsid w:val="00992578"/>
    <w:rsid w:val="00994074"/>
    <w:rsid w:val="0099507D"/>
    <w:rsid w:val="00995421"/>
    <w:rsid w:val="00995499"/>
    <w:rsid w:val="009963B5"/>
    <w:rsid w:val="00996649"/>
    <w:rsid w:val="009A0E15"/>
    <w:rsid w:val="009A162D"/>
    <w:rsid w:val="009A2B90"/>
    <w:rsid w:val="009A2CBE"/>
    <w:rsid w:val="009A3494"/>
    <w:rsid w:val="009A3731"/>
    <w:rsid w:val="009A5290"/>
    <w:rsid w:val="009A6039"/>
    <w:rsid w:val="009A60EC"/>
    <w:rsid w:val="009A6186"/>
    <w:rsid w:val="009A74E4"/>
    <w:rsid w:val="009A7F29"/>
    <w:rsid w:val="009B27C4"/>
    <w:rsid w:val="009B2A3B"/>
    <w:rsid w:val="009B2A8E"/>
    <w:rsid w:val="009B2B33"/>
    <w:rsid w:val="009B3BA3"/>
    <w:rsid w:val="009B3FD7"/>
    <w:rsid w:val="009B4536"/>
    <w:rsid w:val="009B47B9"/>
    <w:rsid w:val="009B4DF4"/>
    <w:rsid w:val="009B7600"/>
    <w:rsid w:val="009C1199"/>
    <w:rsid w:val="009C1C59"/>
    <w:rsid w:val="009C2965"/>
    <w:rsid w:val="009C31B8"/>
    <w:rsid w:val="009C3832"/>
    <w:rsid w:val="009C4711"/>
    <w:rsid w:val="009C5EE4"/>
    <w:rsid w:val="009C606F"/>
    <w:rsid w:val="009C75FA"/>
    <w:rsid w:val="009C784D"/>
    <w:rsid w:val="009D0739"/>
    <w:rsid w:val="009D0C69"/>
    <w:rsid w:val="009D0CBD"/>
    <w:rsid w:val="009D194A"/>
    <w:rsid w:val="009D1BB4"/>
    <w:rsid w:val="009D1D35"/>
    <w:rsid w:val="009D2055"/>
    <w:rsid w:val="009D2998"/>
    <w:rsid w:val="009D37C1"/>
    <w:rsid w:val="009D3F25"/>
    <w:rsid w:val="009D4C90"/>
    <w:rsid w:val="009D601D"/>
    <w:rsid w:val="009D6968"/>
    <w:rsid w:val="009D777F"/>
    <w:rsid w:val="009D789E"/>
    <w:rsid w:val="009D7C4A"/>
    <w:rsid w:val="009E099A"/>
    <w:rsid w:val="009E2419"/>
    <w:rsid w:val="009E2A00"/>
    <w:rsid w:val="009E51CB"/>
    <w:rsid w:val="009E617F"/>
    <w:rsid w:val="009E6C22"/>
    <w:rsid w:val="009E6CF4"/>
    <w:rsid w:val="009E7CC0"/>
    <w:rsid w:val="009F000C"/>
    <w:rsid w:val="009F1142"/>
    <w:rsid w:val="009F1DCC"/>
    <w:rsid w:val="009F202B"/>
    <w:rsid w:val="009F22C7"/>
    <w:rsid w:val="009F2AB3"/>
    <w:rsid w:val="009F4152"/>
    <w:rsid w:val="009F5037"/>
    <w:rsid w:val="009F5201"/>
    <w:rsid w:val="009F5E2D"/>
    <w:rsid w:val="009F6115"/>
    <w:rsid w:val="009F67AD"/>
    <w:rsid w:val="00A0049D"/>
    <w:rsid w:val="00A00E01"/>
    <w:rsid w:val="00A024A1"/>
    <w:rsid w:val="00A02536"/>
    <w:rsid w:val="00A02851"/>
    <w:rsid w:val="00A02E42"/>
    <w:rsid w:val="00A03227"/>
    <w:rsid w:val="00A03585"/>
    <w:rsid w:val="00A03898"/>
    <w:rsid w:val="00A03FE8"/>
    <w:rsid w:val="00A06BAF"/>
    <w:rsid w:val="00A06E97"/>
    <w:rsid w:val="00A07CCA"/>
    <w:rsid w:val="00A10428"/>
    <w:rsid w:val="00A127FD"/>
    <w:rsid w:val="00A1289E"/>
    <w:rsid w:val="00A12F22"/>
    <w:rsid w:val="00A13E55"/>
    <w:rsid w:val="00A1411A"/>
    <w:rsid w:val="00A141AA"/>
    <w:rsid w:val="00A14318"/>
    <w:rsid w:val="00A1437A"/>
    <w:rsid w:val="00A14BC2"/>
    <w:rsid w:val="00A14FC9"/>
    <w:rsid w:val="00A15A92"/>
    <w:rsid w:val="00A15D2A"/>
    <w:rsid w:val="00A1690E"/>
    <w:rsid w:val="00A16ACD"/>
    <w:rsid w:val="00A17109"/>
    <w:rsid w:val="00A1789C"/>
    <w:rsid w:val="00A20C3D"/>
    <w:rsid w:val="00A210C4"/>
    <w:rsid w:val="00A2150D"/>
    <w:rsid w:val="00A21DA4"/>
    <w:rsid w:val="00A21DF5"/>
    <w:rsid w:val="00A2338B"/>
    <w:rsid w:val="00A237C5"/>
    <w:rsid w:val="00A23BB4"/>
    <w:rsid w:val="00A261B7"/>
    <w:rsid w:val="00A26366"/>
    <w:rsid w:val="00A270E5"/>
    <w:rsid w:val="00A27DB4"/>
    <w:rsid w:val="00A30319"/>
    <w:rsid w:val="00A316F1"/>
    <w:rsid w:val="00A31E64"/>
    <w:rsid w:val="00A3260A"/>
    <w:rsid w:val="00A33A3F"/>
    <w:rsid w:val="00A34439"/>
    <w:rsid w:val="00A3462A"/>
    <w:rsid w:val="00A3608C"/>
    <w:rsid w:val="00A36418"/>
    <w:rsid w:val="00A366BE"/>
    <w:rsid w:val="00A36AD6"/>
    <w:rsid w:val="00A36B9C"/>
    <w:rsid w:val="00A37347"/>
    <w:rsid w:val="00A37369"/>
    <w:rsid w:val="00A402F9"/>
    <w:rsid w:val="00A4141B"/>
    <w:rsid w:val="00A41FE8"/>
    <w:rsid w:val="00A42615"/>
    <w:rsid w:val="00A431CA"/>
    <w:rsid w:val="00A43CA1"/>
    <w:rsid w:val="00A44406"/>
    <w:rsid w:val="00A44ECB"/>
    <w:rsid w:val="00A4521D"/>
    <w:rsid w:val="00A4523C"/>
    <w:rsid w:val="00A4555C"/>
    <w:rsid w:val="00A4562B"/>
    <w:rsid w:val="00A46710"/>
    <w:rsid w:val="00A46B74"/>
    <w:rsid w:val="00A46D4D"/>
    <w:rsid w:val="00A479C0"/>
    <w:rsid w:val="00A47C87"/>
    <w:rsid w:val="00A505DB"/>
    <w:rsid w:val="00A52D1B"/>
    <w:rsid w:val="00A554C1"/>
    <w:rsid w:val="00A556E5"/>
    <w:rsid w:val="00A6000B"/>
    <w:rsid w:val="00A60054"/>
    <w:rsid w:val="00A6084C"/>
    <w:rsid w:val="00A60B2A"/>
    <w:rsid w:val="00A60F47"/>
    <w:rsid w:val="00A63536"/>
    <w:rsid w:val="00A63800"/>
    <w:rsid w:val="00A646C4"/>
    <w:rsid w:val="00A6546B"/>
    <w:rsid w:val="00A67373"/>
    <w:rsid w:val="00A67F21"/>
    <w:rsid w:val="00A711F6"/>
    <w:rsid w:val="00A715C1"/>
    <w:rsid w:val="00A72446"/>
    <w:rsid w:val="00A72490"/>
    <w:rsid w:val="00A73670"/>
    <w:rsid w:val="00A73745"/>
    <w:rsid w:val="00A74416"/>
    <w:rsid w:val="00A75CCF"/>
    <w:rsid w:val="00A76592"/>
    <w:rsid w:val="00A7665F"/>
    <w:rsid w:val="00A76670"/>
    <w:rsid w:val="00A7708C"/>
    <w:rsid w:val="00A7718A"/>
    <w:rsid w:val="00A77D58"/>
    <w:rsid w:val="00A80730"/>
    <w:rsid w:val="00A80A1D"/>
    <w:rsid w:val="00A80EB6"/>
    <w:rsid w:val="00A80FD6"/>
    <w:rsid w:val="00A827FE"/>
    <w:rsid w:val="00A844EE"/>
    <w:rsid w:val="00A84EF8"/>
    <w:rsid w:val="00A85975"/>
    <w:rsid w:val="00A85DAF"/>
    <w:rsid w:val="00A8614C"/>
    <w:rsid w:val="00A875D0"/>
    <w:rsid w:val="00A90798"/>
    <w:rsid w:val="00A91215"/>
    <w:rsid w:val="00A912B6"/>
    <w:rsid w:val="00A914CE"/>
    <w:rsid w:val="00A91FCA"/>
    <w:rsid w:val="00A92088"/>
    <w:rsid w:val="00A9254A"/>
    <w:rsid w:val="00A9319B"/>
    <w:rsid w:val="00A935C6"/>
    <w:rsid w:val="00A939D3"/>
    <w:rsid w:val="00A94221"/>
    <w:rsid w:val="00A94341"/>
    <w:rsid w:val="00A94DDB"/>
    <w:rsid w:val="00A95684"/>
    <w:rsid w:val="00A956D3"/>
    <w:rsid w:val="00A957F0"/>
    <w:rsid w:val="00A97F51"/>
    <w:rsid w:val="00AA0A3D"/>
    <w:rsid w:val="00AA0AA5"/>
    <w:rsid w:val="00AA1347"/>
    <w:rsid w:val="00AA28BA"/>
    <w:rsid w:val="00AA298F"/>
    <w:rsid w:val="00AA2A5F"/>
    <w:rsid w:val="00AA2A85"/>
    <w:rsid w:val="00AA43D3"/>
    <w:rsid w:val="00AA4454"/>
    <w:rsid w:val="00AA51C4"/>
    <w:rsid w:val="00AA593E"/>
    <w:rsid w:val="00AA6369"/>
    <w:rsid w:val="00AA6987"/>
    <w:rsid w:val="00AA73AC"/>
    <w:rsid w:val="00AA75CF"/>
    <w:rsid w:val="00AA78E2"/>
    <w:rsid w:val="00AB3B38"/>
    <w:rsid w:val="00AB42F8"/>
    <w:rsid w:val="00AB7847"/>
    <w:rsid w:val="00AC00B4"/>
    <w:rsid w:val="00AC12A4"/>
    <w:rsid w:val="00AC1BF4"/>
    <w:rsid w:val="00AC3EC7"/>
    <w:rsid w:val="00AC4D14"/>
    <w:rsid w:val="00AC5952"/>
    <w:rsid w:val="00AC640B"/>
    <w:rsid w:val="00AD07E3"/>
    <w:rsid w:val="00AD0FF7"/>
    <w:rsid w:val="00AD1056"/>
    <w:rsid w:val="00AD33AC"/>
    <w:rsid w:val="00AD3672"/>
    <w:rsid w:val="00AD4E55"/>
    <w:rsid w:val="00AD5262"/>
    <w:rsid w:val="00AD58DE"/>
    <w:rsid w:val="00AD5A14"/>
    <w:rsid w:val="00AD5E97"/>
    <w:rsid w:val="00AD7D0B"/>
    <w:rsid w:val="00AD7EB6"/>
    <w:rsid w:val="00AE03FF"/>
    <w:rsid w:val="00AE0D16"/>
    <w:rsid w:val="00AE10FE"/>
    <w:rsid w:val="00AE2E31"/>
    <w:rsid w:val="00AE2ED4"/>
    <w:rsid w:val="00AE3477"/>
    <w:rsid w:val="00AE3751"/>
    <w:rsid w:val="00AE3ADD"/>
    <w:rsid w:val="00AE3C55"/>
    <w:rsid w:val="00AE419E"/>
    <w:rsid w:val="00AE4FCF"/>
    <w:rsid w:val="00AF14DF"/>
    <w:rsid w:val="00AF1E77"/>
    <w:rsid w:val="00AF2729"/>
    <w:rsid w:val="00AF27D9"/>
    <w:rsid w:val="00AF2A80"/>
    <w:rsid w:val="00AF2AC9"/>
    <w:rsid w:val="00AF3575"/>
    <w:rsid w:val="00AF4742"/>
    <w:rsid w:val="00AF4AF5"/>
    <w:rsid w:val="00AF5817"/>
    <w:rsid w:val="00AF78D4"/>
    <w:rsid w:val="00B029EE"/>
    <w:rsid w:val="00B03326"/>
    <w:rsid w:val="00B0353E"/>
    <w:rsid w:val="00B0364A"/>
    <w:rsid w:val="00B05106"/>
    <w:rsid w:val="00B05B01"/>
    <w:rsid w:val="00B06BDF"/>
    <w:rsid w:val="00B06E83"/>
    <w:rsid w:val="00B0758F"/>
    <w:rsid w:val="00B07726"/>
    <w:rsid w:val="00B108A5"/>
    <w:rsid w:val="00B1094E"/>
    <w:rsid w:val="00B10BD4"/>
    <w:rsid w:val="00B10FE7"/>
    <w:rsid w:val="00B15F5F"/>
    <w:rsid w:val="00B1650D"/>
    <w:rsid w:val="00B16831"/>
    <w:rsid w:val="00B178D5"/>
    <w:rsid w:val="00B17C0C"/>
    <w:rsid w:val="00B22D79"/>
    <w:rsid w:val="00B23993"/>
    <w:rsid w:val="00B250D0"/>
    <w:rsid w:val="00B2552F"/>
    <w:rsid w:val="00B25FA3"/>
    <w:rsid w:val="00B26115"/>
    <w:rsid w:val="00B261DB"/>
    <w:rsid w:val="00B261E3"/>
    <w:rsid w:val="00B273DA"/>
    <w:rsid w:val="00B30626"/>
    <w:rsid w:val="00B313A5"/>
    <w:rsid w:val="00B32811"/>
    <w:rsid w:val="00B3339C"/>
    <w:rsid w:val="00B337BC"/>
    <w:rsid w:val="00B33B4D"/>
    <w:rsid w:val="00B34B3F"/>
    <w:rsid w:val="00B353D4"/>
    <w:rsid w:val="00B35BD1"/>
    <w:rsid w:val="00B36790"/>
    <w:rsid w:val="00B41A1E"/>
    <w:rsid w:val="00B41D75"/>
    <w:rsid w:val="00B42B83"/>
    <w:rsid w:val="00B42DB6"/>
    <w:rsid w:val="00B42EA2"/>
    <w:rsid w:val="00B43669"/>
    <w:rsid w:val="00B43836"/>
    <w:rsid w:val="00B4444C"/>
    <w:rsid w:val="00B44B58"/>
    <w:rsid w:val="00B45B4D"/>
    <w:rsid w:val="00B46406"/>
    <w:rsid w:val="00B47385"/>
    <w:rsid w:val="00B47733"/>
    <w:rsid w:val="00B47C70"/>
    <w:rsid w:val="00B5041E"/>
    <w:rsid w:val="00B529E5"/>
    <w:rsid w:val="00B532F2"/>
    <w:rsid w:val="00B53E01"/>
    <w:rsid w:val="00B53F30"/>
    <w:rsid w:val="00B53FB4"/>
    <w:rsid w:val="00B54088"/>
    <w:rsid w:val="00B54102"/>
    <w:rsid w:val="00B54A41"/>
    <w:rsid w:val="00B54E6D"/>
    <w:rsid w:val="00B5568F"/>
    <w:rsid w:val="00B55AB0"/>
    <w:rsid w:val="00B55E0B"/>
    <w:rsid w:val="00B55E99"/>
    <w:rsid w:val="00B60367"/>
    <w:rsid w:val="00B60D90"/>
    <w:rsid w:val="00B612CA"/>
    <w:rsid w:val="00B613E4"/>
    <w:rsid w:val="00B621B1"/>
    <w:rsid w:val="00B62BB2"/>
    <w:rsid w:val="00B634EB"/>
    <w:rsid w:val="00B64DBE"/>
    <w:rsid w:val="00B65457"/>
    <w:rsid w:val="00B66307"/>
    <w:rsid w:val="00B6642D"/>
    <w:rsid w:val="00B66B91"/>
    <w:rsid w:val="00B66DFE"/>
    <w:rsid w:val="00B6727D"/>
    <w:rsid w:val="00B70598"/>
    <w:rsid w:val="00B74524"/>
    <w:rsid w:val="00B7563C"/>
    <w:rsid w:val="00B76077"/>
    <w:rsid w:val="00B76B7B"/>
    <w:rsid w:val="00B77111"/>
    <w:rsid w:val="00B77F3F"/>
    <w:rsid w:val="00B80391"/>
    <w:rsid w:val="00B80EA1"/>
    <w:rsid w:val="00B82428"/>
    <w:rsid w:val="00B824DD"/>
    <w:rsid w:val="00B82BC3"/>
    <w:rsid w:val="00B83262"/>
    <w:rsid w:val="00B83A45"/>
    <w:rsid w:val="00B85103"/>
    <w:rsid w:val="00B851C0"/>
    <w:rsid w:val="00B85814"/>
    <w:rsid w:val="00B86052"/>
    <w:rsid w:val="00B865EB"/>
    <w:rsid w:val="00B8771C"/>
    <w:rsid w:val="00B8782C"/>
    <w:rsid w:val="00B87898"/>
    <w:rsid w:val="00B879F1"/>
    <w:rsid w:val="00B87CCB"/>
    <w:rsid w:val="00B90AF4"/>
    <w:rsid w:val="00B90F21"/>
    <w:rsid w:val="00B91176"/>
    <w:rsid w:val="00B9305F"/>
    <w:rsid w:val="00B93729"/>
    <w:rsid w:val="00B93D9A"/>
    <w:rsid w:val="00B94216"/>
    <w:rsid w:val="00B9445F"/>
    <w:rsid w:val="00B9453B"/>
    <w:rsid w:val="00B94E18"/>
    <w:rsid w:val="00B95871"/>
    <w:rsid w:val="00B9635E"/>
    <w:rsid w:val="00B97416"/>
    <w:rsid w:val="00BA3321"/>
    <w:rsid w:val="00BA42C4"/>
    <w:rsid w:val="00BA4CD7"/>
    <w:rsid w:val="00BA4FAE"/>
    <w:rsid w:val="00BA530A"/>
    <w:rsid w:val="00BA656E"/>
    <w:rsid w:val="00BA7FAC"/>
    <w:rsid w:val="00BB03F7"/>
    <w:rsid w:val="00BB054B"/>
    <w:rsid w:val="00BB178C"/>
    <w:rsid w:val="00BB2ADC"/>
    <w:rsid w:val="00BB2C3A"/>
    <w:rsid w:val="00BB3745"/>
    <w:rsid w:val="00BB3EBA"/>
    <w:rsid w:val="00BB43A0"/>
    <w:rsid w:val="00BB576D"/>
    <w:rsid w:val="00BB6EAC"/>
    <w:rsid w:val="00BB7D6A"/>
    <w:rsid w:val="00BC080E"/>
    <w:rsid w:val="00BC09BB"/>
    <w:rsid w:val="00BC3446"/>
    <w:rsid w:val="00BC3563"/>
    <w:rsid w:val="00BC4658"/>
    <w:rsid w:val="00BC4B2D"/>
    <w:rsid w:val="00BC5882"/>
    <w:rsid w:val="00BC5939"/>
    <w:rsid w:val="00BC60D0"/>
    <w:rsid w:val="00BC6A0B"/>
    <w:rsid w:val="00BC7723"/>
    <w:rsid w:val="00BC78A5"/>
    <w:rsid w:val="00BC7C9E"/>
    <w:rsid w:val="00BD11BA"/>
    <w:rsid w:val="00BD2843"/>
    <w:rsid w:val="00BD2F9A"/>
    <w:rsid w:val="00BD6018"/>
    <w:rsid w:val="00BD6313"/>
    <w:rsid w:val="00BD63F9"/>
    <w:rsid w:val="00BD68D4"/>
    <w:rsid w:val="00BD7784"/>
    <w:rsid w:val="00BE0B14"/>
    <w:rsid w:val="00BE0FB5"/>
    <w:rsid w:val="00BE21DD"/>
    <w:rsid w:val="00BE2264"/>
    <w:rsid w:val="00BE265C"/>
    <w:rsid w:val="00BE38C4"/>
    <w:rsid w:val="00BE3E9D"/>
    <w:rsid w:val="00BE3ED9"/>
    <w:rsid w:val="00BE3FEC"/>
    <w:rsid w:val="00BE441C"/>
    <w:rsid w:val="00BE5089"/>
    <w:rsid w:val="00BE53FF"/>
    <w:rsid w:val="00BE5869"/>
    <w:rsid w:val="00BE6289"/>
    <w:rsid w:val="00BE7453"/>
    <w:rsid w:val="00BE78EE"/>
    <w:rsid w:val="00BE79B3"/>
    <w:rsid w:val="00BF0459"/>
    <w:rsid w:val="00BF0494"/>
    <w:rsid w:val="00BF0783"/>
    <w:rsid w:val="00BF1041"/>
    <w:rsid w:val="00BF20F3"/>
    <w:rsid w:val="00BF27E8"/>
    <w:rsid w:val="00BF3570"/>
    <w:rsid w:val="00BF385B"/>
    <w:rsid w:val="00BF3B3E"/>
    <w:rsid w:val="00BF5484"/>
    <w:rsid w:val="00BF5541"/>
    <w:rsid w:val="00BF61E4"/>
    <w:rsid w:val="00BF647E"/>
    <w:rsid w:val="00BF677B"/>
    <w:rsid w:val="00BF6A48"/>
    <w:rsid w:val="00BF7A55"/>
    <w:rsid w:val="00C001A3"/>
    <w:rsid w:val="00C010D0"/>
    <w:rsid w:val="00C018FF"/>
    <w:rsid w:val="00C0238B"/>
    <w:rsid w:val="00C04377"/>
    <w:rsid w:val="00C04916"/>
    <w:rsid w:val="00C04A20"/>
    <w:rsid w:val="00C0570D"/>
    <w:rsid w:val="00C05858"/>
    <w:rsid w:val="00C05E79"/>
    <w:rsid w:val="00C06395"/>
    <w:rsid w:val="00C06A3A"/>
    <w:rsid w:val="00C06D68"/>
    <w:rsid w:val="00C06EF9"/>
    <w:rsid w:val="00C06FE2"/>
    <w:rsid w:val="00C078A1"/>
    <w:rsid w:val="00C10764"/>
    <w:rsid w:val="00C10CD1"/>
    <w:rsid w:val="00C1134E"/>
    <w:rsid w:val="00C11973"/>
    <w:rsid w:val="00C1241E"/>
    <w:rsid w:val="00C12EB8"/>
    <w:rsid w:val="00C130F7"/>
    <w:rsid w:val="00C13DAB"/>
    <w:rsid w:val="00C1413F"/>
    <w:rsid w:val="00C15A95"/>
    <w:rsid w:val="00C17D06"/>
    <w:rsid w:val="00C225EC"/>
    <w:rsid w:val="00C2287F"/>
    <w:rsid w:val="00C22A6D"/>
    <w:rsid w:val="00C23241"/>
    <w:rsid w:val="00C23556"/>
    <w:rsid w:val="00C23CAB"/>
    <w:rsid w:val="00C242E2"/>
    <w:rsid w:val="00C24664"/>
    <w:rsid w:val="00C2583B"/>
    <w:rsid w:val="00C267C8"/>
    <w:rsid w:val="00C269BE"/>
    <w:rsid w:val="00C27284"/>
    <w:rsid w:val="00C274C4"/>
    <w:rsid w:val="00C27612"/>
    <w:rsid w:val="00C279D0"/>
    <w:rsid w:val="00C30ACF"/>
    <w:rsid w:val="00C32466"/>
    <w:rsid w:val="00C32923"/>
    <w:rsid w:val="00C332DC"/>
    <w:rsid w:val="00C33CC8"/>
    <w:rsid w:val="00C35F6B"/>
    <w:rsid w:val="00C36909"/>
    <w:rsid w:val="00C375D5"/>
    <w:rsid w:val="00C4080D"/>
    <w:rsid w:val="00C40A7F"/>
    <w:rsid w:val="00C42905"/>
    <w:rsid w:val="00C42FB5"/>
    <w:rsid w:val="00C4324B"/>
    <w:rsid w:val="00C43391"/>
    <w:rsid w:val="00C4480C"/>
    <w:rsid w:val="00C4599C"/>
    <w:rsid w:val="00C471ED"/>
    <w:rsid w:val="00C50690"/>
    <w:rsid w:val="00C516BF"/>
    <w:rsid w:val="00C519AB"/>
    <w:rsid w:val="00C527F6"/>
    <w:rsid w:val="00C5386E"/>
    <w:rsid w:val="00C53965"/>
    <w:rsid w:val="00C544E8"/>
    <w:rsid w:val="00C54628"/>
    <w:rsid w:val="00C5475D"/>
    <w:rsid w:val="00C55A9C"/>
    <w:rsid w:val="00C5616F"/>
    <w:rsid w:val="00C56C93"/>
    <w:rsid w:val="00C56CFD"/>
    <w:rsid w:val="00C56D07"/>
    <w:rsid w:val="00C60557"/>
    <w:rsid w:val="00C61681"/>
    <w:rsid w:val="00C63C17"/>
    <w:rsid w:val="00C65077"/>
    <w:rsid w:val="00C65C60"/>
    <w:rsid w:val="00C65D64"/>
    <w:rsid w:val="00C678AB"/>
    <w:rsid w:val="00C703F9"/>
    <w:rsid w:val="00C70DD2"/>
    <w:rsid w:val="00C717BA"/>
    <w:rsid w:val="00C72966"/>
    <w:rsid w:val="00C7298A"/>
    <w:rsid w:val="00C72FC0"/>
    <w:rsid w:val="00C73541"/>
    <w:rsid w:val="00C7370C"/>
    <w:rsid w:val="00C73FF5"/>
    <w:rsid w:val="00C7441A"/>
    <w:rsid w:val="00C747B1"/>
    <w:rsid w:val="00C75C4C"/>
    <w:rsid w:val="00C761D1"/>
    <w:rsid w:val="00C76275"/>
    <w:rsid w:val="00C76766"/>
    <w:rsid w:val="00C76DB1"/>
    <w:rsid w:val="00C812AF"/>
    <w:rsid w:val="00C814EB"/>
    <w:rsid w:val="00C81600"/>
    <w:rsid w:val="00C82244"/>
    <w:rsid w:val="00C82623"/>
    <w:rsid w:val="00C828C7"/>
    <w:rsid w:val="00C829C4"/>
    <w:rsid w:val="00C82AEC"/>
    <w:rsid w:val="00C8312E"/>
    <w:rsid w:val="00C83F51"/>
    <w:rsid w:val="00C84D3F"/>
    <w:rsid w:val="00C8556E"/>
    <w:rsid w:val="00C8674F"/>
    <w:rsid w:val="00C87C53"/>
    <w:rsid w:val="00C90B87"/>
    <w:rsid w:val="00C91BDC"/>
    <w:rsid w:val="00C91C7A"/>
    <w:rsid w:val="00C91FAA"/>
    <w:rsid w:val="00C93905"/>
    <w:rsid w:val="00C9404E"/>
    <w:rsid w:val="00C9413F"/>
    <w:rsid w:val="00C95773"/>
    <w:rsid w:val="00C95A70"/>
    <w:rsid w:val="00C95CDF"/>
    <w:rsid w:val="00C9657B"/>
    <w:rsid w:val="00C9698D"/>
    <w:rsid w:val="00C9748A"/>
    <w:rsid w:val="00C977EE"/>
    <w:rsid w:val="00C97FFB"/>
    <w:rsid w:val="00CA0C85"/>
    <w:rsid w:val="00CA38B5"/>
    <w:rsid w:val="00CA457F"/>
    <w:rsid w:val="00CA4B80"/>
    <w:rsid w:val="00CA7CA7"/>
    <w:rsid w:val="00CA7F62"/>
    <w:rsid w:val="00CB001E"/>
    <w:rsid w:val="00CB114F"/>
    <w:rsid w:val="00CB16B9"/>
    <w:rsid w:val="00CB1742"/>
    <w:rsid w:val="00CB29B3"/>
    <w:rsid w:val="00CB2B28"/>
    <w:rsid w:val="00CB4808"/>
    <w:rsid w:val="00CB4987"/>
    <w:rsid w:val="00CB676A"/>
    <w:rsid w:val="00CC0A11"/>
    <w:rsid w:val="00CC1289"/>
    <w:rsid w:val="00CC269C"/>
    <w:rsid w:val="00CC3AFA"/>
    <w:rsid w:val="00CC3D82"/>
    <w:rsid w:val="00CC45F9"/>
    <w:rsid w:val="00CC546C"/>
    <w:rsid w:val="00CC5694"/>
    <w:rsid w:val="00CC6F64"/>
    <w:rsid w:val="00CD0270"/>
    <w:rsid w:val="00CD070B"/>
    <w:rsid w:val="00CD140D"/>
    <w:rsid w:val="00CD18D8"/>
    <w:rsid w:val="00CD1B72"/>
    <w:rsid w:val="00CD23CA"/>
    <w:rsid w:val="00CD2BE6"/>
    <w:rsid w:val="00CD4205"/>
    <w:rsid w:val="00CD4375"/>
    <w:rsid w:val="00CD483F"/>
    <w:rsid w:val="00CD48D2"/>
    <w:rsid w:val="00CD6414"/>
    <w:rsid w:val="00CD65CD"/>
    <w:rsid w:val="00CD77EA"/>
    <w:rsid w:val="00CE10CC"/>
    <w:rsid w:val="00CE155B"/>
    <w:rsid w:val="00CE1E93"/>
    <w:rsid w:val="00CE2405"/>
    <w:rsid w:val="00CE46B7"/>
    <w:rsid w:val="00CE4C61"/>
    <w:rsid w:val="00CE5B41"/>
    <w:rsid w:val="00CE647B"/>
    <w:rsid w:val="00CE660B"/>
    <w:rsid w:val="00CE7718"/>
    <w:rsid w:val="00CF165F"/>
    <w:rsid w:val="00CF2519"/>
    <w:rsid w:val="00CF2CEE"/>
    <w:rsid w:val="00CF2FFA"/>
    <w:rsid w:val="00CF4348"/>
    <w:rsid w:val="00CF6E10"/>
    <w:rsid w:val="00CF7617"/>
    <w:rsid w:val="00CF7743"/>
    <w:rsid w:val="00CF7D0E"/>
    <w:rsid w:val="00CF7D3B"/>
    <w:rsid w:val="00D00582"/>
    <w:rsid w:val="00D02BE2"/>
    <w:rsid w:val="00D040DF"/>
    <w:rsid w:val="00D043C6"/>
    <w:rsid w:val="00D044D0"/>
    <w:rsid w:val="00D05195"/>
    <w:rsid w:val="00D0642B"/>
    <w:rsid w:val="00D111FC"/>
    <w:rsid w:val="00D1183A"/>
    <w:rsid w:val="00D11BC4"/>
    <w:rsid w:val="00D11BE2"/>
    <w:rsid w:val="00D132D5"/>
    <w:rsid w:val="00D133C9"/>
    <w:rsid w:val="00D14104"/>
    <w:rsid w:val="00D14D3C"/>
    <w:rsid w:val="00D2163E"/>
    <w:rsid w:val="00D224AF"/>
    <w:rsid w:val="00D239F3"/>
    <w:rsid w:val="00D243BB"/>
    <w:rsid w:val="00D25C1F"/>
    <w:rsid w:val="00D25D11"/>
    <w:rsid w:val="00D262BB"/>
    <w:rsid w:val="00D276B0"/>
    <w:rsid w:val="00D27F85"/>
    <w:rsid w:val="00D305D8"/>
    <w:rsid w:val="00D30B8F"/>
    <w:rsid w:val="00D310AC"/>
    <w:rsid w:val="00D31A78"/>
    <w:rsid w:val="00D31C86"/>
    <w:rsid w:val="00D3216C"/>
    <w:rsid w:val="00D32354"/>
    <w:rsid w:val="00D327EE"/>
    <w:rsid w:val="00D329FA"/>
    <w:rsid w:val="00D32E11"/>
    <w:rsid w:val="00D32F9E"/>
    <w:rsid w:val="00D33E62"/>
    <w:rsid w:val="00D3530C"/>
    <w:rsid w:val="00D365DA"/>
    <w:rsid w:val="00D36C23"/>
    <w:rsid w:val="00D37171"/>
    <w:rsid w:val="00D377AC"/>
    <w:rsid w:val="00D37A1C"/>
    <w:rsid w:val="00D41209"/>
    <w:rsid w:val="00D41379"/>
    <w:rsid w:val="00D4203D"/>
    <w:rsid w:val="00D42112"/>
    <w:rsid w:val="00D42A18"/>
    <w:rsid w:val="00D437CB"/>
    <w:rsid w:val="00D439B0"/>
    <w:rsid w:val="00D4505B"/>
    <w:rsid w:val="00D45C1D"/>
    <w:rsid w:val="00D45FBC"/>
    <w:rsid w:val="00D477C3"/>
    <w:rsid w:val="00D50244"/>
    <w:rsid w:val="00D518A0"/>
    <w:rsid w:val="00D521D2"/>
    <w:rsid w:val="00D540AF"/>
    <w:rsid w:val="00D54AF1"/>
    <w:rsid w:val="00D55076"/>
    <w:rsid w:val="00D5562E"/>
    <w:rsid w:val="00D55A63"/>
    <w:rsid w:val="00D56072"/>
    <w:rsid w:val="00D56E0E"/>
    <w:rsid w:val="00D570CE"/>
    <w:rsid w:val="00D60B9E"/>
    <w:rsid w:val="00D60BDE"/>
    <w:rsid w:val="00D6180B"/>
    <w:rsid w:val="00D61B6C"/>
    <w:rsid w:val="00D623C1"/>
    <w:rsid w:val="00D63A80"/>
    <w:rsid w:val="00D643D5"/>
    <w:rsid w:val="00D64EE2"/>
    <w:rsid w:val="00D6529D"/>
    <w:rsid w:val="00D70252"/>
    <w:rsid w:val="00D7029F"/>
    <w:rsid w:val="00D7193C"/>
    <w:rsid w:val="00D7207C"/>
    <w:rsid w:val="00D73A7A"/>
    <w:rsid w:val="00D74B91"/>
    <w:rsid w:val="00D74EF8"/>
    <w:rsid w:val="00D74F83"/>
    <w:rsid w:val="00D75DA3"/>
    <w:rsid w:val="00D7731C"/>
    <w:rsid w:val="00D806D7"/>
    <w:rsid w:val="00D816D8"/>
    <w:rsid w:val="00D8241F"/>
    <w:rsid w:val="00D8251E"/>
    <w:rsid w:val="00D844A0"/>
    <w:rsid w:val="00D85FB5"/>
    <w:rsid w:val="00D86A54"/>
    <w:rsid w:val="00D871AC"/>
    <w:rsid w:val="00D8731F"/>
    <w:rsid w:val="00D878AB"/>
    <w:rsid w:val="00D902B9"/>
    <w:rsid w:val="00D906AF"/>
    <w:rsid w:val="00D91620"/>
    <w:rsid w:val="00D91870"/>
    <w:rsid w:val="00D919B3"/>
    <w:rsid w:val="00D9201E"/>
    <w:rsid w:val="00D92FA9"/>
    <w:rsid w:val="00D93165"/>
    <w:rsid w:val="00D9322F"/>
    <w:rsid w:val="00D94415"/>
    <w:rsid w:val="00D94454"/>
    <w:rsid w:val="00D94D32"/>
    <w:rsid w:val="00D954F5"/>
    <w:rsid w:val="00D96070"/>
    <w:rsid w:val="00DA10DB"/>
    <w:rsid w:val="00DA1366"/>
    <w:rsid w:val="00DA1441"/>
    <w:rsid w:val="00DA14F3"/>
    <w:rsid w:val="00DA440C"/>
    <w:rsid w:val="00DA4625"/>
    <w:rsid w:val="00DA4F84"/>
    <w:rsid w:val="00DA6486"/>
    <w:rsid w:val="00DA73B8"/>
    <w:rsid w:val="00DA76EC"/>
    <w:rsid w:val="00DB0519"/>
    <w:rsid w:val="00DB08D9"/>
    <w:rsid w:val="00DB0C74"/>
    <w:rsid w:val="00DB1058"/>
    <w:rsid w:val="00DB1234"/>
    <w:rsid w:val="00DB2331"/>
    <w:rsid w:val="00DB3624"/>
    <w:rsid w:val="00DB5C5F"/>
    <w:rsid w:val="00DB616A"/>
    <w:rsid w:val="00DB6194"/>
    <w:rsid w:val="00DB7070"/>
    <w:rsid w:val="00DC05C7"/>
    <w:rsid w:val="00DC0B66"/>
    <w:rsid w:val="00DC152F"/>
    <w:rsid w:val="00DC2C92"/>
    <w:rsid w:val="00DC51A0"/>
    <w:rsid w:val="00DC622D"/>
    <w:rsid w:val="00DC646A"/>
    <w:rsid w:val="00DC646E"/>
    <w:rsid w:val="00DC7341"/>
    <w:rsid w:val="00DD0CD1"/>
    <w:rsid w:val="00DD1328"/>
    <w:rsid w:val="00DD2BB0"/>
    <w:rsid w:val="00DD2D8B"/>
    <w:rsid w:val="00DD354B"/>
    <w:rsid w:val="00DD46B7"/>
    <w:rsid w:val="00DD47D2"/>
    <w:rsid w:val="00DD5124"/>
    <w:rsid w:val="00DD5148"/>
    <w:rsid w:val="00DD603E"/>
    <w:rsid w:val="00DE0DED"/>
    <w:rsid w:val="00DE16D6"/>
    <w:rsid w:val="00DE1E63"/>
    <w:rsid w:val="00DE25D4"/>
    <w:rsid w:val="00DE485A"/>
    <w:rsid w:val="00DE4B48"/>
    <w:rsid w:val="00DE658D"/>
    <w:rsid w:val="00DE7146"/>
    <w:rsid w:val="00DF0242"/>
    <w:rsid w:val="00DF0712"/>
    <w:rsid w:val="00DF09CB"/>
    <w:rsid w:val="00DF0C6F"/>
    <w:rsid w:val="00DF1D42"/>
    <w:rsid w:val="00DF35F6"/>
    <w:rsid w:val="00DF39F9"/>
    <w:rsid w:val="00DF4C83"/>
    <w:rsid w:val="00DF4E4E"/>
    <w:rsid w:val="00DF5E4C"/>
    <w:rsid w:val="00DF60F0"/>
    <w:rsid w:val="00DF6874"/>
    <w:rsid w:val="00DF6D6D"/>
    <w:rsid w:val="00DF6FAC"/>
    <w:rsid w:val="00DF7AF1"/>
    <w:rsid w:val="00DF7B8A"/>
    <w:rsid w:val="00E00805"/>
    <w:rsid w:val="00E010DC"/>
    <w:rsid w:val="00E01C2C"/>
    <w:rsid w:val="00E03B3A"/>
    <w:rsid w:val="00E04171"/>
    <w:rsid w:val="00E04BB0"/>
    <w:rsid w:val="00E0514E"/>
    <w:rsid w:val="00E05330"/>
    <w:rsid w:val="00E0723D"/>
    <w:rsid w:val="00E1034B"/>
    <w:rsid w:val="00E1188B"/>
    <w:rsid w:val="00E13A5D"/>
    <w:rsid w:val="00E13B02"/>
    <w:rsid w:val="00E13EA4"/>
    <w:rsid w:val="00E13EE8"/>
    <w:rsid w:val="00E14819"/>
    <w:rsid w:val="00E153A9"/>
    <w:rsid w:val="00E154E3"/>
    <w:rsid w:val="00E15871"/>
    <w:rsid w:val="00E16843"/>
    <w:rsid w:val="00E16E95"/>
    <w:rsid w:val="00E2098C"/>
    <w:rsid w:val="00E20A74"/>
    <w:rsid w:val="00E21AB6"/>
    <w:rsid w:val="00E225C7"/>
    <w:rsid w:val="00E22E05"/>
    <w:rsid w:val="00E23AF7"/>
    <w:rsid w:val="00E23DCF"/>
    <w:rsid w:val="00E24940"/>
    <w:rsid w:val="00E25951"/>
    <w:rsid w:val="00E25C0D"/>
    <w:rsid w:val="00E25CC8"/>
    <w:rsid w:val="00E26E0B"/>
    <w:rsid w:val="00E26F72"/>
    <w:rsid w:val="00E304D1"/>
    <w:rsid w:val="00E3173F"/>
    <w:rsid w:val="00E31EB6"/>
    <w:rsid w:val="00E32D68"/>
    <w:rsid w:val="00E33CBF"/>
    <w:rsid w:val="00E3483D"/>
    <w:rsid w:val="00E34E91"/>
    <w:rsid w:val="00E34ED2"/>
    <w:rsid w:val="00E372EC"/>
    <w:rsid w:val="00E374DF"/>
    <w:rsid w:val="00E37AE0"/>
    <w:rsid w:val="00E402FB"/>
    <w:rsid w:val="00E40929"/>
    <w:rsid w:val="00E40C46"/>
    <w:rsid w:val="00E40F6B"/>
    <w:rsid w:val="00E41B6D"/>
    <w:rsid w:val="00E42745"/>
    <w:rsid w:val="00E42E8D"/>
    <w:rsid w:val="00E43BF1"/>
    <w:rsid w:val="00E44A82"/>
    <w:rsid w:val="00E45C41"/>
    <w:rsid w:val="00E479ED"/>
    <w:rsid w:val="00E504F7"/>
    <w:rsid w:val="00E511B6"/>
    <w:rsid w:val="00E53560"/>
    <w:rsid w:val="00E5516E"/>
    <w:rsid w:val="00E553E1"/>
    <w:rsid w:val="00E5792B"/>
    <w:rsid w:val="00E57C11"/>
    <w:rsid w:val="00E611B8"/>
    <w:rsid w:val="00E62296"/>
    <w:rsid w:val="00E63E5E"/>
    <w:rsid w:val="00E640A1"/>
    <w:rsid w:val="00E65752"/>
    <w:rsid w:val="00E658F4"/>
    <w:rsid w:val="00E671F3"/>
    <w:rsid w:val="00E67B5E"/>
    <w:rsid w:val="00E710E9"/>
    <w:rsid w:val="00E713CC"/>
    <w:rsid w:val="00E718C8"/>
    <w:rsid w:val="00E72CAD"/>
    <w:rsid w:val="00E73822"/>
    <w:rsid w:val="00E73B49"/>
    <w:rsid w:val="00E743C0"/>
    <w:rsid w:val="00E747E4"/>
    <w:rsid w:val="00E7540E"/>
    <w:rsid w:val="00E75465"/>
    <w:rsid w:val="00E75A38"/>
    <w:rsid w:val="00E763A8"/>
    <w:rsid w:val="00E76717"/>
    <w:rsid w:val="00E76F56"/>
    <w:rsid w:val="00E77C8F"/>
    <w:rsid w:val="00E80272"/>
    <w:rsid w:val="00E80A5A"/>
    <w:rsid w:val="00E81270"/>
    <w:rsid w:val="00E812A1"/>
    <w:rsid w:val="00E81428"/>
    <w:rsid w:val="00E81C59"/>
    <w:rsid w:val="00E83A4E"/>
    <w:rsid w:val="00E83CB6"/>
    <w:rsid w:val="00E848E1"/>
    <w:rsid w:val="00E84FA9"/>
    <w:rsid w:val="00E868F8"/>
    <w:rsid w:val="00E90B4F"/>
    <w:rsid w:val="00E90CDD"/>
    <w:rsid w:val="00E91AB5"/>
    <w:rsid w:val="00E92F1F"/>
    <w:rsid w:val="00E92FE7"/>
    <w:rsid w:val="00E93676"/>
    <w:rsid w:val="00E95036"/>
    <w:rsid w:val="00E9513F"/>
    <w:rsid w:val="00E9601F"/>
    <w:rsid w:val="00E96D0A"/>
    <w:rsid w:val="00E976B4"/>
    <w:rsid w:val="00E97B6D"/>
    <w:rsid w:val="00EA1541"/>
    <w:rsid w:val="00EA235F"/>
    <w:rsid w:val="00EA2711"/>
    <w:rsid w:val="00EA2CFA"/>
    <w:rsid w:val="00EA34F2"/>
    <w:rsid w:val="00EA61A2"/>
    <w:rsid w:val="00EA65E2"/>
    <w:rsid w:val="00EA7560"/>
    <w:rsid w:val="00EA76AE"/>
    <w:rsid w:val="00EA7AF6"/>
    <w:rsid w:val="00EA7CEB"/>
    <w:rsid w:val="00EB02B1"/>
    <w:rsid w:val="00EB0E11"/>
    <w:rsid w:val="00EB1049"/>
    <w:rsid w:val="00EB13CC"/>
    <w:rsid w:val="00EB1828"/>
    <w:rsid w:val="00EB2AB8"/>
    <w:rsid w:val="00EB2F37"/>
    <w:rsid w:val="00EB420A"/>
    <w:rsid w:val="00EB4838"/>
    <w:rsid w:val="00EB4A2D"/>
    <w:rsid w:val="00EB56A4"/>
    <w:rsid w:val="00EB57A0"/>
    <w:rsid w:val="00EB5ED6"/>
    <w:rsid w:val="00EB629F"/>
    <w:rsid w:val="00EB7A35"/>
    <w:rsid w:val="00EB7DD8"/>
    <w:rsid w:val="00EC10D2"/>
    <w:rsid w:val="00EC1CF1"/>
    <w:rsid w:val="00EC3506"/>
    <w:rsid w:val="00EC3C0F"/>
    <w:rsid w:val="00EC5F86"/>
    <w:rsid w:val="00EC66DD"/>
    <w:rsid w:val="00EC679E"/>
    <w:rsid w:val="00EC7115"/>
    <w:rsid w:val="00EC7802"/>
    <w:rsid w:val="00EC7A42"/>
    <w:rsid w:val="00EC7AE9"/>
    <w:rsid w:val="00ED0E48"/>
    <w:rsid w:val="00ED1923"/>
    <w:rsid w:val="00ED1A91"/>
    <w:rsid w:val="00ED3729"/>
    <w:rsid w:val="00ED382B"/>
    <w:rsid w:val="00ED4256"/>
    <w:rsid w:val="00ED42F4"/>
    <w:rsid w:val="00ED5A82"/>
    <w:rsid w:val="00ED669F"/>
    <w:rsid w:val="00ED7446"/>
    <w:rsid w:val="00EE0C19"/>
    <w:rsid w:val="00EE1125"/>
    <w:rsid w:val="00EE1807"/>
    <w:rsid w:val="00EE1FBF"/>
    <w:rsid w:val="00EE2424"/>
    <w:rsid w:val="00EE43BE"/>
    <w:rsid w:val="00EE4AFE"/>
    <w:rsid w:val="00EE5981"/>
    <w:rsid w:val="00EE7F43"/>
    <w:rsid w:val="00EF0674"/>
    <w:rsid w:val="00EF0E21"/>
    <w:rsid w:val="00EF2AA3"/>
    <w:rsid w:val="00EF2DC9"/>
    <w:rsid w:val="00EF36AA"/>
    <w:rsid w:val="00EF5C5B"/>
    <w:rsid w:val="00EF5D58"/>
    <w:rsid w:val="00EF6BC4"/>
    <w:rsid w:val="00EF703A"/>
    <w:rsid w:val="00EF7061"/>
    <w:rsid w:val="00F00060"/>
    <w:rsid w:val="00F00AC1"/>
    <w:rsid w:val="00F00C6F"/>
    <w:rsid w:val="00F01A04"/>
    <w:rsid w:val="00F0299E"/>
    <w:rsid w:val="00F03222"/>
    <w:rsid w:val="00F032D4"/>
    <w:rsid w:val="00F03EDF"/>
    <w:rsid w:val="00F04695"/>
    <w:rsid w:val="00F0546B"/>
    <w:rsid w:val="00F05ACE"/>
    <w:rsid w:val="00F05BDE"/>
    <w:rsid w:val="00F05FCA"/>
    <w:rsid w:val="00F062A6"/>
    <w:rsid w:val="00F07CBF"/>
    <w:rsid w:val="00F1047B"/>
    <w:rsid w:val="00F1172C"/>
    <w:rsid w:val="00F12026"/>
    <w:rsid w:val="00F120D2"/>
    <w:rsid w:val="00F12672"/>
    <w:rsid w:val="00F1366E"/>
    <w:rsid w:val="00F14D3D"/>
    <w:rsid w:val="00F15425"/>
    <w:rsid w:val="00F157D3"/>
    <w:rsid w:val="00F158F8"/>
    <w:rsid w:val="00F15BBD"/>
    <w:rsid w:val="00F227F5"/>
    <w:rsid w:val="00F23C2B"/>
    <w:rsid w:val="00F25719"/>
    <w:rsid w:val="00F26BDA"/>
    <w:rsid w:val="00F26D4C"/>
    <w:rsid w:val="00F30916"/>
    <w:rsid w:val="00F30C85"/>
    <w:rsid w:val="00F31332"/>
    <w:rsid w:val="00F31985"/>
    <w:rsid w:val="00F319BA"/>
    <w:rsid w:val="00F31D52"/>
    <w:rsid w:val="00F3234D"/>
    <w:rsid w:val="00F32484"/>
    <w:rsid w:val="00F32AD0"/>
    <w:rsid w:val="00F3308E"/>
    <w:rsid w:val="00F35764"/>
    <w:rsid w:val="00F36998"/>
    <w:rsid w:val="00F40320"/>
    <w:rsid w:val="00F4051C"/>
    <w:rsid w:val="00F40A85"/>
    <w:rsid w:val="00F42C81"/>
    <w:rsid w:val="00F42D8B"/>
    <w:rsid w:val="00F43B98"/>
    <w:rsid w:val="00F43F15"/>
    <w:rsid w:val="00F44678"/>
    <w:rsid w:val="00F44DF7"/>
    <w:rsid w:val="00F4539B"/>
    <w:rsid w:val="00F46C3B"/>
    <w:rsid w:val="00F47215"/>
    <w:rsid w:val="00F4721E"/>
    <w:rsid w:val="00F507FD"/>
    <w:rsid w:val="00F515AE"/>
    <w:rsid w:val="00F51884"/>
    <w:rsid w:val="00F51909"/>
    <w:rsid w:val="00F5260F"/>
    <w:rsid w:val="00F528F8"/>
    <w:rsid w:val="00F52BDD"/>
    <w:rsid w:val="00F53272"/>
    <w:rsid w:val="00F53759"/>
    <w:rsid w:val="00F549AC"/>
    <w:rsid w:val="00F5501B"/>
    <w:rsid w:val="00F55638"/>
    <w:rsid w:val="00F55951"/>
    <w:rsid w:val="00F56BBE"/>
    <w:rsid w:val="00F5720A"/>
    <w:rsid w:val="00F57852"/>
    <w:rsid w:val="00F600BA"/>
    <w:rsid w:val="00F61548"/>
    <w:rsid w:val="00F61CEF"/>
    <w:rsid w:val="00F61E2E"/>
    <w:rsid w:val="00F62789"/>
    <w:rsid w:val="00F62AFE"/>
    <w:rsid w:val="00F62DEC"/>
    <w:rsid w:val="00F64CC5"/>
    <w:rsid w:val="00F65882"/>
    <w:rsid w:val="00F65BE9"/>
    <w:rsid w:val="00F66AE3"/>
    <w:rsid w:val="00F670DB"/>
    <w:rsid w:val="00F67208"/>
    <w:rsid w:val="00F67707"/>
    <w:rsid w:val="00F67861"/>
    <w:rsid w:val="00F67A44"/>
    <w:rsid w:val="00F67FC3"/>
    <w:rsid w:val="00F70F80"/>
    <w:rsid w:val="00F71D47"/>
    <w:rsid w:val="00F71DE1"/>
    <w:rsid w:val="00F72278"/>
    <w:rsid w:val="00F75062"/>
    <w:rsid w:val="00F770FB"/>
    <w:rsid w:val="00F777F6"/>
    <w:rsid w:val="00F802F3"/>
    <w:rsid w:val="00F8042B"/>
    <w:rsid w:val="00F8050F"/>
    <w:rsid w:val="00F80F5D"/>
    <w:rsid w:val="00F8193E"/>
    <w:rsid w:val="00F82703"/>
    <w:rsid w:val="00F8293A"/>
    <w:rsid w:val="00F82BAA"/>
    <w:rsid w:val="00F82FEA"/>
    <w:rsid w:val="00F84604"/>
    <w:rsid w:val="00F85778"/>
    <w:rsid w:val="00F86A12"/>
    <w:rsid w:val="00F871CB"/>
    <w:rsid w:val="00F87887"/>
    <w:rsid w:val="00F91120"/>
    <w:rsid w:val="00F923F1"/>
    <w:rsid w:val="00F93ECC"/>
    <w:rsid w:val="00F943B8"/>
    <w:rsid w:val="00F9783A"/>
    <w:rsid w:val="00F97EFC"/>
    <w:rsid w:val="00FA06F7"/>
    <w:rsid w:val="00FA1D61"/>
    <w:rsid w:val="00FA1E2A"/>
    <w:rsid w:val="00FA2307"/>
    <w:rsid w:val="00FA24A2"/>
    <w:rsid w:val="00FA3B1E"/>
    <w:rsid w:val="00FA3EF2"/>
    <w:rsid w:val="00FA43D3"/>
    <w:rsid w:val="00FA5A71"/>
    <w:rsid w:val="00FA64CF"/>
    <w:rsid w:val="00FB005C"/>
    <w:rsid w:val="00FB0ED1"/>
    <w:rsid w:val="00FB1586"/>
    <w:rsid w:val="00FB1E98"/>
    <w:rsid w:val="00FB24B8"/>
    <w:rsid w:val="00FB33E3"/>
    <w:rsid w:val="00FB38BD"/>
    <w:rsid w:val="00FB43EB"/>
    <w:rsid w:val="00FB562F"/>
    <w:rsid w:val="00FB587D"/>
    <w:rsid w:val="00FB5E77"/>
    <w:rsid w:val="00FC02BC"/>
    <w:rsid w:val="00FC0B1C"/>
    <w:rsid w:val="00FC15AE"/>
    <w:rsid w:val="00FC20C4"/>
    <w:rsid w:val="00FC41EF"/>
    <w:rsid w:val="00FC6362"/>
    <w:rsid w:val="00FC66D4"/>
    <w:rsid w:val="00FC7322"/>
    <w:rsid w:val="00FC746F"/>
    <w:rsid w:val="00FD0AD3"/>
    <w:rsid w:val="00FD15ED"/>
    <w:rsid w:val="00FD2BB3"/>
    <w:rsid w:val="00FD40F1"/>
    <w:rsid w:val="00FD508F"/>
    <w:rsid w:val="00FD5963"/>
    <w:rsid w:val="00FD6906"/>
    <w:rsid w:val="00FD6E5B"/>
    <w:rsid w:val="00FD6FB9"/>
    <w:rsid w:val="00FD71AE"/>
    <w:rsid w:val="00FD7609"/>
    <w:rsid w:val="00FD76FB"/>
    <w:rsid w:val="00FD7764"/>
    <w:rsid w:val="00FD7856"/>
    <w:rsid w:val="00FE113D"/>
    <w:rsid w:val="00FE1518"/>
    <w:rsid w:val="00FE1EF1"/>
    <w:rsid w:val="00FE3237"/>
    <w:rsid w:val="00FE37EB"/>
    <w:rsid w:val="00FE383F"/>
    <w:rsid w:val="00FE4A16"/>
    <w:rsid w:val="00FE5720"/>
    <w:rsid w:val="00FE5FA3"/>
    <w:rsid w:val="00FE694C"/>
    <w:rsid w:val="00FE6A4C"/>
    <w:rsid w:val="00FE7321"/>
    <w:rsid w:val="00FF0F30"/>
    <w:rsid w:val="00FF119C"/>
    <w:rsid w:val="00FF13DE"/>
    <w:rsid w:val="00FF25DD"/>
    <w:rsid w:val="00FF280B"/>
    <w:rsid w:val="00FF2938"/>
    <w:rsid w:val="00FF54F7"/>
    <w:rsid w:val="00FF60FF"/>
    <w:rsid w:val="00FF6708"/>
    <w:rsid w:val="00FF6FC6"/>
    <w:rsid w:val="00FF767B"/>
    <w:rsid w:val="03B65638"/>
    <w:rsid w:val="04453013"/>
    <w:rsid w:val="063F7B6C"/>
    <w:rsid w:val="0749363E"/>
    <w:rsid w:val="090474CB"/>
    <w:rsid w:val="0D3467ED"/>
    <w:rsid w:val="0D610282"/>
    <w:rsid w:val="0EF9389E"/>
    <w:rsid w:val="0F005FCD"/>
    <w:rsid w:val="11607A4D"/>
    <w:rsid w:val="167A334A"/>
    <w:rsid w:val="17E71B7D"/>
    <w:rsid w:val="181E4F80"/>
    <w:rsid w:val="18E12AF7"/>
    <w:rsid w:val="18E17FC9"/>
    <w:rsid w:val="18E232FB"/>
    <w:rsid w:val="192C465B"/>
    <w:rsid w:val="195112ED"/>
    <w:rsid w:val="1B1738F8"/>
    <w:rsid w:val="1DA12C68"/>
    <w:rsid w:val="1DDD09A3"/>
    <w:rsid w:val="209701DB"/>
    <w:rsid w:val="21153B08"/>
    <w:rsid w:val="23337AC9"/>
    <w:rsid w:val="2379559B"/>
    <w:rsid w:val="24E86210"/>
    <w:rsid w:val="254D4F95"/>
    <w:rsid w:val="25AF013E"/>
    <w:rsid w:val="27CF3F92"/>
    <w:rsid w:val="2AEB1C76"/>
    <w:rsid w:val="2B4301A2"/>
    <w:rsid w:val="2BEE6451"/>
    <w:rsid w:val="2CE06B49"/>
    <w:rsid w:val="2D986015"/>
    <w:rsid w:val="2D9C4C23"/>
    <w:rsid w:val="2EEE2330"/>
    <w:rsid w:val="32F32AF6"/>
    <w:rsid w:val="34EF0DA8"/>
    <w:rsid w:val="36362389"/>
    <w:rsid w:val="37926CC2"/>
    <w:rsid w:val="38344F72"/>
    <w:rsid w:val="3A3809A5"/>
    <w:rsid w:val="3D97067A"/>
    <w:rsid w:val="3E0E584E"/>
    <w:rsid w:val="3EE47CB5"/>
    <w:rsid w:val="40AA0400"/>
    <w:rsid w:val="41650829"/>
    <w:rsid w:val="416E6847"/>
    <w:rsid w:val="418B3347"/>
    <w:rsid w:val="42296FC6"/>
    <w:rsid w:val="4284015B"/>
    <w:rsid w:val="42B94BFA"/>
    <w:rsid w:val="42F63728"/>
    <w:rsid w:val="442C118F"/>
    <w:rsid w:val="45C917CD"/>
    <w:rsid w:val="469B0356"/>
    <w:rsid w:val="470E2CE9"/>
    <w:rsid w:val="47C65724"/>
    <w:rsid w:val="49C16553"/>
    <w:rsid w:val="4A2B2F41"/>
    <w:rsid w:val="4A305F72"/>
    <w:rsid w:val="4B9414C5"/>
    <w:rsid w:val="4BD15C07"/>
    <w:rsid w:val="4CB93101"/>
    <w:rsid w:val="4F1303E1"/>
    <w:rsid w:val="504312AC"/>
    <w:rsid w:val="50B56C9B"/>
    <w:rsid w:val="53472EDD"/>
    <w:rsid w:val="53F02AA0"/>
    <w:rsid w:val="57940B08"/>
    <w:rsid w:val="582A03A4"/>
    <w:rsid w:val="5AAA171A"/>
    <w:rsid w:val="5B8876F3"/>
    <w:rsid w:val="5BAC2254"/>
    <w:rsid w:val="5D017663"/>
    <w:rsid w:val="5E515608"/>
    <w:rsid w:val="5E5410F8"/>
    <w:rsid w:val="5E696557"/>
    <w:rsid w:val="5E8B2067"/>
    <w:rsid w:val="5EA06A8C"/>
    <w:rsid w:val="5F0D047C"/>
    <w:rsid w:val="608976B9"/>
    <w:rsid w:val="61613518"/>
    <w:rsid w:val="62024013"/>
    <w:rsid w:val="625C479D"/>
    <w:rsid w:val="636A015B"/>
    <w:rsid w:val="649A7049"/>
    <w:rsid w:val="67AA1A13"/>
    <w:rsid w:val="67E20F0C"/>
    <w:rsid w:val="69632093"/>
    <w:rsid w:val="69E27F69"/>
    <w:rsid w:val="6D630753"/>
    <w:rsid w:val="6EEB3DF0"/>
    <w:rsid w:val="70AF1963"/>
    <w:rsid w:val="71D94E12"/>
    <w:rsid w:val="737765D6"/>
    <w:rsid w:val="78482FDB"/>
    <w:rsid w:val="78AC06D2"/>
    <w:rsid w:val="79D1647D"/>
    <w:rsid w:val="7A2A3436"/>
    <w:rsid w:val="7B9A400D"/>
    <w:rsid w:val="7BDA2961"/>
    <w:rsid w:val="7BE453B2"/>
    <w:rsid w:val="7C7C1618"/>
    <w:rsid w:val="7C9B5866"/>
    <w:rsid w:val="7E2A22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97A87"/>
  <w15:docId w15:val="{BB24EE17-8118-45B2-954B-6F6AB35A0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Times New Roman" w:hAnsi="Times New Roman"/>
      <w:kern w:val="2"/>
      <w:sz w:val="21"/>
      <w:szCs w:val="22"/>
    </w:rPr>
  </w:style>
  <w:style w:type="paragraph" w:styleId="Heading1">
    <w:name w:val="heading 1"/>
    <w:basedOn w:val="Normal"/>
    <w:next w:val="Normal"/>
    <w:link w:val="Heading1Char"/>
    <w:uiPriority w:val="9"/>
    <w:qFormat/>
    <w:rsid w:val="00DF4E4E"/>
    <w:pPr>
      <w:keepNext/>
      <w:keepLines/>
      <w:spacing w:before="340" w:after="330" w:line="578" w:lineRule="auto"/>
      <w:outlineLvl w:val="0"/>
    </w:pPr>
    <w:rPr>
      <w:rFonts w:asciiTheme="minorHAnsi" w:hAnsiTheme="minorHAnsi"/>
      <w:b/>
      <w:bCs/>
      <w:kern w:val="44"/>
      <w:sz w:val="44"/>
      <w:szCs w:val="44"/>
    </w:rPr>
  </w:style>
  <w:style w:type="paragraph" w:styleId="Heading2">
    <w:name w:val="heading 2"/>
    <w:basedOn w:val="Normal"/>
    <w:next w:val="Normal"/>
    <w:link w:val="Heading2Char"/>
    <w:uiPriority w:val="9"/>
    <w:unhideWhenUsed/>
    <w:qFormat/>
    <w:rsid w:val="00DF4E4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link w:val="CommentTextChar"/>
    <w:unhideWhenUsed/>
    <w:qFormat/>
    <w:rPr>
      <w:rFonts w:ascii="Tahoma" w:hAnsi="Tahoma" w:cs="Tahoma"/>
      <w:kern w:val="2"/>
      <w:sz w:val="16"/>
      <w:szCs w:val="24"/>
    </w:rPr>
  </w:style>
  <w:style w:type="paragraph" w:styleId="BalloonText">
    <w:name w:val="Balloon Text"/>
    <w:basedOn w:val="Normal"/>
    <w:link w:val="BalloonTextChar"/>
    <w:uiPriority w:val="99"/>
    <w:semiHidden/>
    <w:unhideWhenUsed/>
    <w:qFormat/>
    <w:rPr>
      <w:sz w:val="18"/>
      <w:szCs w:val="18"/>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qFormat/>
    <w:rPr>
      <w:color w:val="954F72" w:themeColor="followedHyperlink"/>
      <w:u w:val="single"/>
    </w:rPr>
  </w:style>
  <w:style w:type="character" w:styleId="LineNumber">
    <w:name w:val="line number"/>
    <w:basedOn w:val="DefaultParagraphFont"/>
    <w:uiPriority w:val="99"/>
    <w:unhideWhenUsed/>
    <w:qFormat/>
    <w:rPr>
      <w:rFonts w:ascii="Arial" w:eastAsia="Arial" w:hAnsi="Arial"/>
      <w:color w:val="7F7F7F" w:themeColor="text1" w:themeTint="80"/>
      <w:sz w:val="18"/>
    </w:rPr>
  </w:style>
  <w:style w:type="character" w:styleId="Hyperlink">
    <w:name w:val="Hyperlink"/>
    <w:basedOn w:val="DefaultParagraphFont"/>
    <w:uiPriority w:val="99"/>
    <w:unhideWhenUsed/>
    <w:qFormat/>
    <w:rPr>
      <w:color w:val="0563C1" w:themeColor="hyperlink"/>
      <w:u w:val="single"/>
    </w:rPr>
  </w:style>
  <w:style w:type="character" w:styleId="CommentReference">
    <w:name w:val="annotation reference"/>
    <w:basedOn w:val="DefaultParagraphFont"/>
    <w:uiPriority w:val="99"/>
    <w:semiHidden/>
    <w:unhideWhenUsed/>
    <w:qFormat/>
    <w:rPr>
      <w:sz w:val="18"/>
      <w:szCs w:val="18"/>
    </w:rPr>
  </w:style>
  <w:style w:type="character" w:customStyle="1" w:styleId="1">
    <w:name w:val="未处理的提及1"/>
    <w:basedOn w:val="DefaultParagraphFont"/>
    <w:uiPriority w:val="99"/>
    <w:semiHidden/>
    <w:unhideWhenUsed/>
    <w:qFormat/>
    <w:rPr>
      <w:color w:val="808080"/>
      <w:shd w:val="clear" w:color="auto" w:fill="E6E6E6"/>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character" w:customStyle="1" w:styleId="BalloonTextChar">
    <w:name w:val="Balloon Text Char"/>
    <w:basedOn w:val="DefaultParagraphFont"/>
    <w:link w:val="BalloonText"/>
    <w:uiPriority w:val="99"/>
    <w:semiHidden/>
    <w:qFormat/>
    <w:rPr>
      <w:sz w:val="18"/>
      <w:szCs w:val="18"/>
    </w:rPr>
  </w:style>
  <w:style w:type="character" w:customStyle="1" w:styleId="CommentTextChar">
    <w:name w:val="Comment Text Char"/>
    <w:basedOn w:val="DefaultParagraphFont"/>
    <w:link w:val="CommentText"/>
    <w:qFormat/>
    <w:rPr>
      <w:rFonts w:ascii="Tahoma" w:hAnsi="Tahoma" w:cs="Tahoma"/>
      <w:sz w:val="16"/>
      <w:szCs w:val="24"/>
    </w:rPr>
  </w:style>
  <w:style w:type="paragraph" w:styleId="ListParagraph">
    <w:name w:val="List Paragraph"/>
    <w:basedOn w:val="Normal"/>
    <w:uiPriority w:val="34"/>
    <w:qFormat/>
    <w:pPr>
      <w:ind w:firstLineChars="200" w:firstLine="420"/>
    </w:pPr>
  </w:style>
  <w:style w:type="character" w:customStyle="1" w:styleId="2">
    <w:name w:val="未处理的提及2"/>
    <w:basedOn w:val="DefaultParagraphFont"/>
    <w:uiPriority w:val="99"/>
    <w:semiHidden/>
    <w:unhideWhenUsed/>
    <w:qFormat/>
    <w:rPr>
      <w:color w:val="605E5C"/>
      <w:shd w:val="clear" w:color="auto" w:fill="E1DFDD"/>
    </w:rPr>
  </w:style>
  <w:style w:type="character" w:customStyle="1" w:styleId="3">
    <w:name w:val="未处理的提及3"/>
    <w:basedOn w:val="DefaultParagraphFont"/>
    <w:uiPriority w:val="99"/>
    <w:semiHidden/>
    <w:unhideWhenUsed/>
    <w:qFormat/>
    <w:rPr>
      <w:color w:val="605E5C"/>
      <w:shd w:val="clear" w:color="auto" w:fill="E1DFDD"/>
    </w:rPr>
  </w:style>
  <w:style w:type="character" w:customStyle="1" w:styleId="fontstyle01">
    <w:name w:val="fontstyle01"/>
    <w:basedOn w:val="DefaultParagraphFont"/>
    <w:qFormat/>
    <w:rPr>
      <w:rFonts w:ascii="TimesNewRoman" w:hAnsi="TimesNewRoman" w:hint="default"/>
      <w:color w:val="000000"/>
      <w:sz w:val="24"/>
      <w:szCs w:val="24"/>
    </w:rPr>
  </w:style>
  <w:style w:type="character" w:customStyle="1" w:styleId="4">
    <w:name w:val="未处理的提及4"/>
    <w:basedOn w:val="DefaultParagraphFont"/>
    <w:uiPriority w:val="99"/>
    <w:semiHidden/>
    <w:unhideWhenUsed/>
    <w:rPr>
      <w:color w:val="605E5C"/>
      <w:shd w:val="clear" w:color="auto" w:fill="E1DFDD"/>
    </w:rPr>
  </w:style>
  <w:style w:type="character" w:customStyle="1" w:styleId="5">
    <w:name w:val="未处理的提及5"/>
    <w:basedOn w:val="DefaultParagraphFont"/>
    <w:uiPriority w:val="99"/>
    <w:semiHidden/>
    <w:unhideWhenUsed/>
    <w:rPr>
      <w:color w:val="605E5C"/>
      <w:shd w:val="clear" w:color="auto" w:fill="E1DFDD"/>
    </w:rPr>
  </w:style>
  <w:style w:type="character" w:customStyle="1" w:styleId="UnresolvedMention">
    <w:name w:val="Unresolved Mention"/>
    <w:basedOn w:val="DefaultParagraphFont"/>
    <w:uiPriority w:val="99"/>
    <w:semiHidden/>
    <w:unhideWhenUsed/>
    <w:rsid w:val="00E77C8F"/>
    <w:rPr>
      <w:color w:val="605E5C"/>
      <w:shd w:val="clear" w:color="auto" w:fill="E1DFDD"/>
    </w:rPr>
  </w:style>
  <w:style w:type="character" w:styleId="Strong">
    <w:name w:val="Strong"/>
    <w:basedOn w:val="DefaultParagraphFont"/>
    <w:uiPriority w:val="22"/>
    <w:qFormat/>
    <w:rsid w:val="006457C9"/>
    <w:rPr>
      <w:b/>
      <w:bCs/>
    </w:rPr>
  </w:style>
  <w:style w:type="character" w:customStyle="1" w:styleId="Heading1Char">
    <w:name w:val="Heading 1 Char"/>
    <w:basedOn w:val="DefaultParagraphFont"/>
    <w:link w:val="Heading1"/>
    <w:uiPriority w:val="9"/>
    <w:rsid w:val="00DF4E4E"/>
    <w:rPr>
      <w:b/>
      <w:bCs/>
      <w:kern w:val="44"/>
      <w:sz w:val="44"/>
      <w:szCs w:val="44"/>
    </w:rPr>
  </w:style>
  <w:style w:type="character" w:customStyle="1" w:styleId="Heading2Char">
    <w:name w:val="Heading 2 Char"/>
    <w:basedOn w:val="DefaultParagraphFont"/>
    <w:link w:val="Heading2"/>
    <w:uiPriority w:val="9"/>
    <w:rsid w:val="00DF4E4E"/>
    <w:rPr>
      <w:rFonts w:asciiTheme="majorHAnsi" w:eastAsiaTheme="majorEastAsia" w:hAnsiTheme="majorHAnsi" w:cstheme="majorBidi"/>
      <w:b/>
      <w:bCs/>
      <w:kern w:val="2"/>
      <w:sz w:val="32"/>
      <w:szCs w:val="32"/>
    </w:rPr>
  </w:style>
  <w:style w:type="character" w:styleId="PlaceholderText">
    <w:name w:val="Placeholder Text"/>
    <w:basedOn w:val="DefaultParagraphFont"/>
    <w:uiPriority w:val="99"/>
    <w:semiHidden/>
    <w:rsid w:val="00DF4E4E"/>
    <w:rPr>
      <w:color w:val="808080"/>
    </w:rPr>
  </w:style>
  <w:style w:type="paragraph" w:styleId="TOCHeading">
    <w:name w:val="TOC Heading"/>
    <w:basedOn w:val="Heading1"/>
    <w:next w:val="Normal"/>
    <w:uiPriority w:val="39"/>
    <w:unhideWhenUsed/>
    <w:qFormat/>
    <w:rsid w:val="00DF4E4E"/>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Normal"/>
    <w:next w:val="Normal"/>
    <w:autoRedefine/>
    <w:uiPriority w:val="39"/>
    <w:unhideWhenUsed/>
    <w:rsid w:val="00DF4E4E"/>
    <w:pPr>
      <w:spacing w:before="120" w:after="120"/>
      <w:jc w:val="left"/>
    </w:pPr>
    <w:rPr>
      <w:rFonts w:asciiTheme="minorHAnsi" w:eastAsiaTheme="minorHAnsi"/>
      <w:b/>
      <w:bCs/>
      <w:caps/>
      <w:sz w:val="20"/>
      <w:szCs w:val="20"/>
    </w:rPr>
  </w:style>
  <w:style w:type="paragraph" w:styleId="TOC2">
    <w:name w:val="toc 2"/>
    <w:basedOn w:val="Normal"/>
    <w:next w:val="Normal"/>
    <w:autoRedefine/>
    <w:uiPriority w:val="39"/>
    <w:unhideWhenUsed/>
    <w:rsid w:val="00DF4E4E"/>
    <w:pPr>
      <w:ind w:left="210"/>
      <w:jc w:val="left"/>
    </w:pPr>
    <w:rPr>
      <w:rFonts w:asciiTheme="minorHAnsi" w:eastAsiaTheme="minorHAnsi"/>
      <w:smallCaps/>
      <w:sz w:val="20"/>
      <w:szCs w:val="20"/>
    </w:rPr>
  </w:style>
  <w:style w:type="paragraph" w:styleId="TOC3">
    <w:name w:val="toc 3"/>
    <w:basedOn w:val="Normal"/>
    <w:next w:val="Normal"/>
    <w:autoRedefine/>
    <w:uiPriority w:val="39"/>
    <w:unhideWhenUsed/>
    <w:rsid w:val="00B1094E"/>
    <w:pPr>
      <w:ind w:left="420"/>
      <w:jc w:val="left"/>
    </w:pPr>
    <w:rPr>
      <w:rFonts w:asciiTheme="minorHAnsi" w:eastAsiaTheme="minorHAnsi"/>
      <w:i/>
      <w:iCs/>
      <w:sz w:val="20"/>
      <w:szCs w:val="20"/>
    </w:rPr>
  </w:style>
  <w:style w:type="paragraph" w:styleId="TOC4">
    <w:name w:val="toc 4"/>
    <w:basedOn w:val="Normal"/>
    <w:next w:val="Normal"/>
    <w:autoRedefine/>
    <w:uiPriority w:val="39"/>
    <w:unhideWhenUsed/>
    <w:rsid w:val="00B1094E"/>
    <w:pPr>
      <w:ind w:left="630"/>
      <w:jc w:val="left"/>
    </w:pPr>
    <w:rPr>
      <w:rFonts w:asciiTheme="minorHAnsi" w:eastAsiaTheme="minorHAnsi"/>
      <w:sz w:val="18"/>
      <w:szCs w:val="18"/>
    </w:rPr>
  </w:style>
  <w:style w:type="paragraph" w:styleId="TOC5">
    <w:name w:val="toc 5"/>
    <w:basedOn w:val="Normal"/>
    <w:next w:val="Normal"/>
    <w:autoRedefine/>
    <w:uiPriority w:val="39"/>
    <w:unhideWhenUsed/>
    <w:rsid w:val="00B1094E"/>
    <w:pPr>
      <w:ind w:left="840"/>
      <w:jc w:val="left"/>
    </w:pPr>
    <w:rPr>
      <w:rFonts w:asciiTheme="minorHAnsi" w:eastAsiaTheme="minorHAnsi"/>
      <w:sz w:val="18"/>
      <w:szCs w:val="18"/>
    </w:rPr>
  </w:style>
  <w:style w:type="paragraph" w:styleId="TOC6">
    <w:name w:val="toc 6"/>
    <w:basedOn w:val="Normal"/>
    <w:next w:val="Normal"/>
    <w:autoRedefine/>
    <w:uiPriority w:val="39"/>
    <w:unhideWhenUsed/>
    <w:rsid w:val="00B1094E"/>
    <w:pPr>
      <w:ind w:left="1050"/>
      <w:jc w:val="left"/>
    </w:pPr>
    <w:rPr>
      <w:rFonts w:asciiTheme="minorHAnsi" w:eastAsiaTheme="minorHAnsi"/>
      <w:sz w:val="18"/>
      <w:szCs w:val="18"/>
    </w:rPr>
  </w:style>
  <w:style w:type="paragraph" w:styleId="TOC7">
    <w:name w:val="toc 7"/>
    <w:basedOn w:val="Normal"/>
    <w:next w:val="Normal"/>
    <w:autoRedefine/>
    <w:uiPriority w:val="39"/>
    <w:unhideWhenUsed/>
    <w:rsid w:val="00B1094E"/>
    <w:pPr>
      <w:ind w:left="1260"/>
      <w:jc w:val="left"/>
    </w:pPr>
    <w:rPr>
      <w:rFonts w:asciiTheme="minorHAnsi" w:eastAsiaTheme="minorHAnsi"/>
      <w:sz w:val="18"/>
      <w:szCs w:val="18"/>
    </w:rPr>
  </w:style>
  <w:style w:type="paragraph" w:styleId="TOC8">
    <w:name w:val="toc 8"/>
    <w:basedOn w:val="Normal"/>
    <w:next w:val="Normal"/>
    <w:autoRedefine/>
    <w:uiPriority w:val="39"/>
    <w:unhideWhenUsed/>
    <w:rsid w:val="00B1094E"/>
    <w:pPr>
      <w:ind w:left="1470"/>
      <w:jc w:val="left"/>
    </w:pPr>
    <w:rPr>
      <w:rFonts w:asciiTheme="minorHAnsi" w:eastAsiaTheme="minorHAnsi"/>
      <w:sz w:val="18"/>
      <w:szCs w:val="18"/>
    </w:rPr>
  </w:style>
  <w:style w:type="paragraph" w:styleId="TOC9">
    <w:name w:val="toc 9"/>
    <w:basedOn w:val="Normal"/>
    <w:next w:val="Normal"/>
    <w:autoRedefine/>
    <w:uiPriority w:val="39"/>
    <w:unhideWhenUsed/>
    <w:rsid w:val="00B1094E"/>
    <w:pPr>
      <w:ind w:left="1680"/>
      <w:jc w:val="left"/>
    </w:pPr>
    <w:rPr>
      <w:rFonts w:asciiTheme="minorHAnsi" w:eastAsiaTheme="minorHAnsi"/>
      <w:sz w:val="18"/>
      <w:szCs w:val="18"/>
    </w:rPr>
  </w:style>
  <w:style w:type="paragraph" w:styleId="Revision">
    <w:name w:val="Revision"/>
    <w:hidden/>
    <w:uiPriority w:val="99"/>
    <w:semiHidden/>
    <w:rsid w:val="00850979"/>
    <w:rPr>
      <w:rFonts w:ascii="Times New Roman" w:hAnsi="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1470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tif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tiff"/><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5E2AA7-C7CA-440D-854F-7645B2BD3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19</Pages>
  <Words>3942</Words>
  <Characters>22474</Characters>
  <Application>Microsoft Office Word</Application>
  <DocSecurity>0</DocSecurity>
  <Lines>187</Lines>
  <Paragraphs>52</Paragraphs>
  <ScaleCrop>false</ScaleCrop>
  <Company/>
  <LinksUpToDate>false</LinksUpToDate>
  <CharactersWithSpaces>26364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Suresh kumar.S</cp:lastModifiedBy>
  <cp:revision>92</cp:revision>
  <dcterms:created xsi:type="dcterms:W3CDTF">2021-10-11T12:05:00Z</dcterms:created>
  <dcterms:modified xsi:type="dcterms:W3CDTF">2022-07-14T05:47:00Z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