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5AB410" w14:textId="1BA6A863" w:rsidR="00C6526C" w:rsidRPr="00514B7D" w:rsidRDefault="001256FA" w:rsidP="00C6526C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  <w:bCs/>
        </w:rPr>
        <w:t xml:space="preserve">Supplemental </w:t>
      </w:r>
      <w:r w:rsidRPr="00514B7D">
        <w:rPr>
          <w:rFonts w:ascii="Arial" w:hAnsi="Arial" w:cs="Arial"/>
          <w:b/>
          <w:bCs/>
        </w:rPr>
        <w:t>Table S</w:t>
      </w:r>
      <w:r>
        <w:rPr>
          <w:rFonts w:ascii="Arial" w:hAnsi="Arial" w:cs="Arial"/>
          <w:b/>
          <w:bCs/>
        </w:rPr>
        <w:t>1</w:t>
      </w:r>
      <w:r w:rsidR="00C6526C" w:rsidRPr="00514B7D">
        <w:rPr>
          <w:rFonts w:ascii="Arial" w:hAnsi="Arial" w:cs="Arial"/>
          <w:b/>
          <w:bCs/>
        </w:rPr>
        <w:t xml:space="preserve">. CpG loci exhibit significant association between </w:t>
      </w:r>
      <w:r w:rsidR="00C6526C">
        <w:rPr>
          <w:rFonts w:ascii="Arial" w:hAnsi="Arial" w:cs="Arial"/>
          <w:b/>
          <w:bCs/>
        </w:rPr>
        <w:t xml:space="preserve">family </w:t>
      </w:r>
      <w:r w:rsidR="00C6526C" w:rsidRPr="00514B7D">
        <w:rPr>
          <w:rFonts w:ascii="Arial" w:hAnsi="Arial" w:cs="Arial"/>
          <w:b/>
          <w:bCs/>
        </w:rPr>
        <w:t xml:space="preserve">income and </w:t>
      </w:r>
      <w:r w:rsidR="00C6526C">
        <w:rPr>
          <w:rFonts w:ascii="Arial" w:hAnsi="Arial" w:cs="Arial"/>
          <w:b/>
          <w:bCs/>
        </w:rPr>
        <w:t xml:space="preserve">breast tumor DNA </w:t>
      </w:r>
      <w:r w:rsidR="00C6526C" w:rsidRPr="00514B7D">
        <w:rPr>
          <w:rFonts w:ascii="Arial" w:hAnsi="Arial" w:cs="Arial"/>
          <w:b/>
          <w:bCs/>
        </w:rPr>
        <w:t>methylation</w:t>
      </w:r>
      <w:r w:rsidR="00251BA0">
        <w:rPr>
          <w:rFonts w:ascii="Arial" w:hAnsi="Arial" w:cs="Arial"/>
          <w:b/>
          <w:bCs/>
        </w:rPr>
        <w:t xml:space="preserve"> with additional adjustment for recruitment site</w:t>
      </w:r>
      <w:r w:rsidR="00C6526C" w:rsidRPr="00514B7D">
        <w:rPr>
          <w:rFonts w:ascii="Arial" w:hAnsi="Arial" w:cs="Arial"/>
        </w:rPr>
        <w:t xml:space="preserve"> </w:t>
      </w:r>
    </w:p>
    <w:tbl>
      <w:tblPr>
        <w:tblW w:w="13061" w:type="dxa"/>
        <w:tblLook w:val="04A0" w:firstRow="1" w:lastRow="0" w:firstColumn="1" w:lastColumn="0" w:noHBand="0" w:noVBand="1"/>
      </w:tblPr>
      <w:tblGrid>
        <w:gridCol w:w="1720"/>
        <w:gridCol w:w="1494"/>
        <w:gridCol w:w="1324"/>
        <w:gridCol w:w="1595"/>
        <w:gridCol w:w="1421"/>
        <w:gridCol w:w="613"/>
        <w:gridCol w:w="1759"/>
        <w:gridCol w:w="1439"/>
        <w:gridCol w:w="1696"/>
      </w:tblGrid>
      <w:tr w:rsidR="00C6526C" w:rsidRPr="00514B7D" w14:paraId="35B75020" w14:textId="77777777" w:rsidTr="00F76054">
        <w:trPr>
          <w:trHeight w:val="553"/>
        </w:trPr>
        <w:tc>
          <w:tcPr>
            <w:tcW w:w="1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9BA9D82" w14:textId="77777777" w:rsidR="00C6526C" w:rsidRPr="00514B7D" w:rsidRDefault="00C6526C" w:rsidP="00BC1A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14B7D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73959F1" w14:textId="77777777" w:rsidR="00C6526C" w:rsidRPr="001A53E0" w:rsidRDefault="00C6526C" w:rsidP="00BC1A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A53E0">
              <w:rPr>
                <w:rFonts w:ascii="Arial" w:eastAsia="Times New Roman" w:hAnsi="Arial" w:cs="Arial"/>
                <w:b/>
                <w:bCs/>
                <w:color w:val="000000"/>
              </w:rPr>
              <w:t>Coefficient (2-levels)</w:t>
            </w:r>
          </w:p>
        </w:tc>
        <w:tc>
          <w:tcPr>
            <w:tcW w:w="13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E3C6AF7" w14:textId="033BFEFE" w:rsidR="00C6526C" w:rsidRPr="001A53E0" w:rsidRDefault="00C6526C" w:rsidP="00BC1A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A53E0">
              <w:rPr>
                <w:rFonts w:ascii="Arial" w:eastAsia="Times New Roman" w:hAnsi="Arial" w:cs="Arial"/>
                <w:b/>
                <w:bCs/>
                <w:color w:val="000000"/>
              </w:rPr>
              <w:t>p</w:t>
            </w:r>
            <w:r w:rsidR="00252A7F">
              <w:rPr>
                <w:rFonts w:ascii="Arial" w:eastAsia="Times New Roman" w:hAnsi="Arial" w:cs="Arial"/>
                <w:b/>
                <w:bCs/>
                <w:color w:val="000000"/>
              </w:rPr>
              <w:t>-value</w:t>
            </w:r>
            <w:r w:rsidRPr="001A53E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       (2-levels)</w:t>
            </w:r>
          </w:p>
        </w:tc>
        <w:tc>
          <w:tcPr>
            <w:tcW w:w="159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EE0353D" w14:textId="77777777" w:rsidR="00C6526C" w:rsidRPr="001A53E0" w:rsidRDefault="00C6526C" w:rsidP="00BC1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A53E0">
              <w:rPr>
                <w:rFonts w:ascii="Arial" w:eastAsia="Times New Roman" w:hAnsi="Arial" w:cs="Arial"/>
                <w:b/>
                <w:bCs/>
                <w:color w:val="000000"/>
              </w:rPr>
              <w:t>Coefficient (5-levels)</w:t>
            </w:r>
          </w:p>
        </w:tc>
        <w:tc>
          <w:tcPr>
            <w:tcW w:w="142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A671EC8" w14:textId="6127EE0C" w:rsidR="00C6526C" w:rsidRPr="001A53E0" w:rsidRDefault="00C6526C" w:rsidP="00BC1A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A53E0">
              <w:rPr>
                <w:rFonts w:ascii="Arial" w:eastAsia="Times New Roman" w:hAnsi="Arial" w:cs="Arial"/>
                <w:b/>
                <w:bCs/>
                <w:color w:val="000000"/>
              </w:rPr>
              <w:t>p</w:t>
            </w:r>
            <w:r w:rsidR="00252A7F">
              <w:rPr>
                <w:rFonts w:ascii="Arial" w:eastAsia="Times New Roman" w:hAnsi="Arial" w:cs="Arial"/>
                <w:b/>
                <w:bCs/>
                <w:color w:val="000000"/>
              </w:rPr>
              <w:t>-value</w:t>
            </w:r>
            <w:r w:rsidRPr="001A53E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         (5-levels)</w:t>
            </w:r>
          </w:p>
        </w:tc>
        <w:tc>
          <w:tcPr>
            <w:tcW w:w="6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114AC47" w14:textId="77777777" w:rsidR="00C6526C" w:rsidRPr="001A53E0" w:rsidRDefault="00C6526C" w:rsidP="00BC1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A53E0">
              <w:rPr>
                <w:rFonts w:ascii="Arial" w:eastAsia="Times New Roman" w:hAnsi="Arial" w:cs="Arial"/>
                <w:b/>
                <w:bCs/>
                <w:color w:val="000000"/>
              </w:rPr>
              <w:t>Chr</w:t>
            </w:r>
          </w:p>
        </w:tc>
        <w:tc>
          <w:tcPr>
            <w:tcW w:w="17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12226E4" w14:textId="77777777" w:rsidR="00C6526C" w:rsidRPr="001A53E0" w:rsidRDefault="00C6526C" w:rsidP="00BC1A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A53E0">
              <w:rPr>
                <w:rFonts w:ascii="Arial" w:eastAsia="Times New Roman" w:hAnsi="Arial" w:cs="Arial"/>
                <w:b/>
                <w:bCs/>
                <w:color w:val="000000"/>
              </w:rPr>
              <w:t>MapInfo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63ABF7C" w14:textId="77777777" w:rsidR="00C6526C" w:rsidRPr="001A53E0" w:rsidRDefault="00C6526C" w:rsidP="00BC1A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A53E0">
              <w:rPr>
                <w:rFonts w:ascii="Arial" w:eastAsia="Times New Roman" w:hAnsi="Arial" w:cs="Arial"/>
                <w:b/>
                <w:bCs/>
                <w:color w:val="000000"/>
              </w:rPr>
              <w:t>Gene in proximity</w:t>
            </w: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6D0DCE7" w14:textId="77777777" w:rsidR="00C6526C" w:rsidRPr="001A53E0" w:rsidRDefault="00C6526C" w:rsidP="00BC1A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A53E0">
              <w:rPr>
                <w:rFonts w:ascii="Arial" w:eastAsia="Times New Roman" w:hAnsi="Arial" w:cs="Arial"/>
                <w:b/>
                <w:bCs/>
                <w:color w:val="000000"/>
              </w:rPr>
              <w:t>Genomic Features</w:t>
            </w:r>
          </w:p>
        </w:tc>
      </w:tr>
      <w:tr w:rsidR="00F76054" w:rsidRPr="00514B7D" w14:paraId="19996025" w14:textId="77777777" w:rsidTr="00F76054">
        <w:trPr>
          <w:trHeight w:val="282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755B08" w14:textId="4EB632B8" w:rsidR="00F76054" w:rsidRPr="00834FC8" w:rsidRDefault="00F76054" w:rsidP="00F7605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34FC8">
              <w:rPr>
                <w:rFonts w:ascii="Arial" w:hAnsi="Arial" w:cs="Arial"/>
                <w:b/>
                <w:bCs/>
                <w:color w:val="000000"/>
              </w:rPr>
              <w:t>cg00452016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3239B7" w14:textId="3EC4975C" w:rsidR="00F76054" w:rsidRPr="00834FC8" w:rsidRDefault="00F76054" w:rsidP="00F760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0.24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DD0C53" w14:textId="16EF6816" w:rsidR="00F76054" w:rsidRPr="00834FC8" w:rsidRDefault="00F76054" w:rsidP="00F760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1.57E-07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2ECD42" w14:textId="7978C84A" w:rsidR="00F76054" w:rsidRPr="00834FC8" w:rsidRDefault="00F76054" w:rsidP="00F760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0.07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850F41" w14:textId="29A8B6D8" w:rsidR="00F76054" w:rsidRPr="00834FC8" w:rsidRDefault="00F76054" w:rsidP="00F760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1.21E-06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A705E3" w14:textId="487B4EF7" w:rsidR="00F76054" w:rsidRPr="00834FC8" w:rsidRDefault="00F76054" w:rsidP="00F760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9994B4" w14:textId="3D91330C" w:rsidR="00F76054" w:rsidRPr="00834FC8" w:rsidRDefault="00F76054" w:rsidP="00F760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43603138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EAA2EB" w14:textId="06601A9F" w:rsidR="00F76054" w:rsidRPr="00C70EC5" w:rsidRDefault="00F76054" w:rsidP="00F76054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NNT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8EFEE" w14:textId="2FE9EF46" w:rsidR="00F76054" w:rsidRPr="00834FC8" w:rsidRDefault="00F76054" w:rsidP="0070475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5'UTR</w:t>
            </w:r>
          </w:p>
        </w:tc>
      </w:tr>
      <w:tr w:rsidR="00C6526C" w:rsidRPr="00514B7D" w14:paraId="433223AB" w14:textId="77777777" w:rsidTr="00F76054">
        <w:trPr>
          <w:trHeight w:val="282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89BD08" w14:textId="77777777" w:rsidR="00C6526C" w:rsidRPr="00834FC8" w:rsidRDefault="00C6526C" w:rsidP="00BC1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cg14216142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25BAD7" w14:textId="77777777" w:rsidR="00C6526C" w:rsidRPr="00834FC8" w:rsidRDefault="00C6526C" w:rsidP="00BC1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0.22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7DA944" w14:textId="77777777" w:rsidR="00C6526C" w:rsidRPr="00834FC8" w:rsidRDefault="00C6526C" w:rsidP="00BC1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8.62E-08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D36368" w14:textId="77777777" w:rsidR="00C6526C" w:rsidRPr="00834FC8" w:rsidRDefault="00C6526C" w:rsidP="00BC1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0.05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994E1F" w14:textId="77777777" w:rsidR="00C6526C" w:rsidRPr="00834FC8" w:rsidRDefault="00C6526C" w:rsidP="00BC1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4.71E-05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56BDB9" w14:textId="77777777" w:rsidR="00C6526C" w:rsidRPr="00834FC8" w:rsidRDefault="00C6526C" w:rsidP="00BC1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B94077" w14:textId="77777777" w:rsidR="00C6526C" w:rsidRPr="00834FC8" w:rsidRDefault="00C6526C" w:rsidP="00BC1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138313050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EB0267" w14:textId="77777777" w:rsidR="00C6526C" w:rsidRPr="00C70EC5" w:rsidRDefault="00C6526C" w:rsidP="00BC1A9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CEP70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7F5EB" w14:textId="77777777" w:rsidR="00C6526C" w:rsidRPr="00834FC8" w:rsidRDefault="00C6526C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5'UTR;1stExon</w:t>
            </w:r>
          </w:p>
        </w:tc>
      </w:tr>
      <w:tr w:rsidR="00F76054" w:rsidRPr="00514B7D" w14:paraId="0FAAAB07" w14:textId="77777777" w:rsidTr="00F76054">
        <w:trPr>
          <w:trHeight w:val="282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8F3527" w14:textId="70412883" w:rsidR="00F76054" w:rsidRPr="00834FC8" w:rsidRDefault="00F76054" w:rsidP="00F760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cg08962709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F717CD" w14:textId="0EBC0B99" w:rsidR="00F76054" w:rsidRPr="00834FC8" w:rsidRDefault="00F76054" w:rsidP="00F760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0.13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58C60C" w14:textId="5F15B689" w:rsidR="00F76054" w:rsidRPr="00834FC8" w:rsidRDefault="00F76054" w:rsidP="00F760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3.61E-07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B2AB81" w14:textId="5F088A52" w:rsidR="00F76054" w:rsidRPr="00834FC8" w:rsidRDefault="00F76054" w:rsidP="00F760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0.04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6A31FB" w14:textId="65AF62D9" w:rsidR="00F76054" w:rsidRPr="00834FC8" w:rsidRDefault="00F76054" w:rsidP="00F760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6.97E-06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0C33E9" w14:textId="147010BA" w:rsidR="00F76054" w:rsidRPr="00834FC8" w:rsidRDefault="00F76054" w:rsidP="00F760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3067A7" w14:textId="2A3E66A5" w:rsidR="00F76054" w:rsidRPr="00834FC8" w:rsidRDefault="00F76054" w:rsidP="00F760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95128673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05752C" w14:textId="36F48ED3" w:rsidR="00F76054" w:rsidRPr="00C70EC5" w:rsidRDefault="00F76054" w:rsidP="00F7605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SMARCAD1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CC411" w14:textId="5F18080C" w:rsidR="00F76054" w:rsidRPr="00834FC8" w:rsidRDefault="00F76054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TSS1500</w:t>
            </w:r>
          </w:p>
        </w:tc>
      </w:tr>
      <w:tr w:rsidR="00F76054" w:rsidRPr="00514B7D" w14:paraId="5B82B4AF" w14:textId="77777777" w:rsidTr="00F76054">
        <w:trPr>
          <w:trHeight w:val="282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6FDFC5" w14:textId="5B0F2472" w:rsidR="00F76054" w:rsidRPr="00834FC8" w:rsidRDefault="00F76054" w:rsidP="00F760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cg10319857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E85332" w14:textId="6EF6038D" w:rsidR="00F76054" w:rsidRPr="00834FC8" w:rsidRDefault="00F76054" w:rsidP="00F760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-0.04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CC7BB4" w14:textId="6EF325C4" w:rsidR="00F76054" w:rsidRPr="00834FC8" w:rsidRDefault="00F76054" w:rsidP="00F760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6.95E-07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B2A0BB" w14:textId="00FCBFA0" w:rsidR="00F76054" w:rsidRPr="00834FC8" w:rsidRDefault="00F76054" w:rsidP="00F760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-0.01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CCCEA0" w14:textId="7B50147E" w:rsidR="00F76054" w:rsidRPr="00834FC8" w:rsidRDefault="00F76054" w:rsidP="00F760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1.13E-05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1F7571" w14:textId="4A2F2EE5" w:rsidR="00F76054" w:rsidRPr="00834FC8" w:rsidRDefault="00F76054" w:rsidP="00F760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E9350F" w14:textId="0F26D5A5" w:rsidR="00F76054" w:rsidRPr="00834FC8" w:rsidRDefault="00F76054" w:rsidP="00F760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69653345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A56573" w14:textId="5FDED53C" w:rsidR="00F76054" w:rsidRPr="00C70EC5" w:rsidRDefault="00F76054" w:rsidP="00F7605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NFAT5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1E748" w14:textId="02A744C7" w:rsidR="00F76054" w:rsidRPr="00834FC8" w:rsidRDefault="00F76054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5'UTR;Body</w:t>
            </w:r>
          </w:p>
        </w:tc>
      </w:tr>
      <w:tr w:rsidR="0044377A" w:rsidRPr="00514B7D" w14:paraId="50EF7977" w14:textId="77777777" w:rsidTr="00F76054">
        <w:trPr>
          <w:trHeight w:val="282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5A7D68" w14:textId="439CE3F8" w:rsidR="0044377A" w:rsidRPr="00834FC8" w:rsidRDefault="0044377A" w:rsidP="0044377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cg05411428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9E4D5" w14:textId="30C0C6EB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0.16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1CA85A" w14:textId="6FF11F6D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5.98E-07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7370E5" w14:textId="5804C976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0.04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BEBFC2" w14:textId="19A73E24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4.19E-05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CF42A8" w14:textId="03DB2B67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3CDDF4" w14:textId="0BC5E5B0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64751054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BB8F3" w14:textId="778CD3F2" w:rsidR="0044377A" w:rsidRPr="00C70EC5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AFTPH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31DEA" w14:textId="0D0BDF5F" w:rsidR="0044377A" w:rsidRPr="00834FC8" w:rsidRDefault="0044377A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TSS1500</w:t>
            </w:r>
          </w:p>
        </w:tc>
      </w:tr>
      <w:tr w:rsidR="0044377A" w:rsidRPr="00514B7D" w14:paraId="3DB3DD4D" w14:textId="77777777" w:rsidTr="00F76054">
        <w:trPr>
          <w:trHeight w:val="282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13B3CF" w14:textId="5360D0C0" w:rsidR="0044377A" w:rsidRPr="00834FC8" w:rsidRDefault="0044377A" w:rsidP="0044377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cg08879724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E5BD0E" w14:textId="44353608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0.16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92860C" w14:textId="4866BA68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6.34E-07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2D4A89" w14:textId="2809F808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0.05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912AE2" w14:textId="217D12FD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9.29E-06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26F405" w14:textId="564E43B5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6C4E71" w14:textId="138861C1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156893035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0A0ABD" w14:textId="44DC54FD" w:rsidR="0044377A" w:rsidRPr="00C70EC5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AA54B" w14:textId="14B37D58" w:rsidR="0044377A" w:rsidRPr="00834FC8" w:rsidRDefault="0044377A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44377A" w:rsidRPr="00514B7D" w14:paraId="26AFF75B" w14:textId="77777777" w:rsidTr="0044377A">
        <w:trPr>
          <w:trHeight w:val="282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3DAF83" w14:textId="0917F01C" w:rsidR="0044377A" w:rsidRPr="00834FC8" w:rsidRDefault="0044377A" w:rsidP="0044377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cg01225298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82F494" w14:textId="7663054F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0.08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EDB041" w14:textId="4FCFAF2B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9.97E-08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8F62F6" w14:textId="6D7FEE0B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0.03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D45DCB" w14:textId="5FDC0BA3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3.57E-07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1F1A33" w14:textId="17B75EEF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X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3CEE1F" w14:textId="70C1ADD2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132091287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87DBB3" w14:textId="51363791" w:rsidR="0044377A" w:rsidRPr="00C70EC5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HS6ST2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443F6" w14:textId="27FE8D45" w:rsidR="0044377A" w:rsidRPr="00834FC8" w:rsidRDefault="0044377A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4FC8">
              <w:rPr>
                <w:rFonts w:ascii="Arial" w:hAnsi="Arial" w:cs="Arial"/>
                <w:color w:val="000000"/>
              </w:rPr>
              <w:t>Body</w:t>
            </w:r>
          </w:p>
        </w:tc>
      </w:tr>
      <w:tr w:rsidR="0044377A" w:rsidRPr="00514B7D" w14:paraId="7EF6D197" w14:textId="77777777" w:rsidTr="0044377A">
        <w:trPr>
          <w:trHeight w:val="282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1205F" w14:textId="3EC18937" w:rsidR="0044377A" w:rsidRPr="00834FC8" w:rsidRDefault="0044377A" w:rsidP="0044377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cg00547727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33ACD5" w14:textId="21B9D960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-0.05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7A5CCA" w14:textId="71D4FBE8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1.17E-07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46A37F" w14:textId="12D0F0CA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-0.01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FB317A" w14:textId="74B23272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3.82E-06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A5F65A" w14:textId="7346410A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E8BD28" w14:textId="6939FFC3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714968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AD4E93" w14:textId="7115C1AA" w:rsidR="0044377A" w:rsidRPr="00C70EC5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WDR90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C02DE" w14:textId="6AB39130" w:rsidR="0044377A" w:rsidRPr="00834FC8" w:rsidRDefault="0044377A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Body</w:t>
            </w:r>
          </w:p>
        </w:tc>
      </w:tr>
      <w:tr w:rsidR="0044377A" w:rsidRPr="00514B7D" w14:paraId="3EDE8C23" w14:textId="77777777" w:rsidTr="0044377A">
        <w:trPr>
          <w:trHeight w:val="282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D390FA" w14:textId="2AAAAF9B" w:rsidR="0044377A" w:rsidRPr="00834FC8" w:rsidRDefault="0044377A" w:rsidP="0044377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cg06060338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6DC23B" w14:textId="711F9756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0.20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C10B21" w14:textId="63FDA9C3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3.43E-07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D4C596" w14:textId="156690DC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0.06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ACC1BE" w14:textId="1ACFF46F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4.35E-06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915CFC" w14:textId="36E0F5C1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A8E38C" w14:textId="6F40C620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74884601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2E4DF3" w14:textId="22FDB1BD" w:rsidR="0044377A" w:rsidRPr="00C70EC5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TCEB1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11FD1" w14:textId="799859BA" w:rsidR="0044377A" w:rsidRPr="00834FC8" w:rsidRDefault="0044377A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TSS1500</w:t>
            </w:r>
          </w:p>
        </w:tc>
      </w:tr>
      <w:tr w:rsidR="0044377A" w:rsidRPr="00514B7D" w14:paraId="69FE35F4" w14:textId="77777777" w:rsidTr="0044377A">
        <w:trPr>
          <w:trHeight w:val="282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B2F440" w14:textId="07CED403" w:rsidR="0044377A" w:rsidRPr="00834FC8" w:rsidRDefault="0044377A" w:rsidP="0044377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cg19935671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513DC7" w14:textId="24A836B5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0.10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BBBEF4" w14:textId="64477965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4.43E-07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99714E" w14:textId="25090803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0.03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9C8EEF" w14:textId="66851947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5.08E-06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243940" w14:textId="1B27AFDB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B4F83B" w14:textId="5C923016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121468093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A3E12E" w14:textId="6F4B996D" w:rsidR="0044377A" w:rsidRPr="00C70EC5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GOLGB1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24AD8" w14:textId="4249D7D8" w:rsidR="0044377A" w:rsidRPr="00834FC8" w:rsidRDefault="0044377A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5'UTR</w:t>
            </w:r>
          </w:p>
        </w:tc>
      </w:tr>
      <w:tr w:rsidR="0044377A" w:rsidRPr="00514B7D" w14:paraId="2535B5AD" w14:textId="77777777" w:rsidTr="0044377A">
        <w:trPr>
          <w:trHeight w:val="282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68CAA6" w14:textId="1C86E1C7" w:rsidR="0044377A" w:rsidRPr="00834FC8" w:rsidRDefault="0044377A" w:rsidP="0044377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cg23402769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33298E" w14:textId="7D9060E3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0.14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CE11F8" w14:textId="26E1DD40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7.93E-07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94015A" w14:textId="41F1B299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0.04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04C49E" w14:textId="705D62F5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1.79E-06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F7C2F6" w14:textId="49AA46DE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FEF782" w14:textId="246D81DA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16685581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6A3382" w14:textId="181B3B73" w:rsidR="0044377A" w:rsidRPr="00C70EC5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BZW2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6E7C0" w14:textId="67C4678B" w:rsidR="0044377A" w:rsidRPr="00834FC8" w:rsidRDefault="0044377A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TSS200</w:t>
            </w:r>
          </w:p>
        </w:tc>
      </w:tr>
      <w:tr w:rsidR="0044377A" w:rsidRPr="00514B7D" w14:paraId="00DAFB42" w14:textId="77777777" w:rsidTr="00F76054">
        <w:trPr>
          <w:trHeight w:val="282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876A51" w14:textId="7E24A147" w:rsidR="0044377A" w:rsidRPr="00834FC8" w:rsidRDefault="0044377A" w:rsidP="0044377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cg16262415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066F4F" w14:textId="5E4C2C15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0.10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E8E0EB" w14:textId="2B44153F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1.28E-06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09928E" w14:textId="6DEFCFC6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0.03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481CBD" w14:textId="2402E07C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2.35E-06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35F9F" w14:textId="1D6AAAC6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F80BE2" w14:textId="20262A79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211848604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ECD4FD" w14:textId="733834CD" w:rsidR="0044377A" w:rsidRPr="00C70EC5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NEK2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3B95C" w14:textId="4E4E9C4D" w:rsidR="0044377A" w:rsidRPr="00834FC8" w:rsidRDefault="0044377A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Body</w:t>
            </w:r>
          </w:p>
        </w:tc>
      </w:tr>
      <w:tr w:rsidR="0044377A" w:rsidRPr="00514B7D" w14:paraId="6F2FD2B6" w14:textId="77777777" w:rsidTr="0044377A">
        <w:trPr>
          <w:trHeight w:val="282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E5B79D" w14:textId="31930A1F" w:rsidR="0044377A" w:rsidRPr="00834FC8" w:rsidRDefault="0044377A" w:rsidP="0044377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cg12302560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C1FB6B" w14:textId="70F813D6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-0.06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D72724" w14:textId="781DEB01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3.19E-07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055FCD" w14:textId="2ECD85B8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-0.02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91F80" w14:textId="1D8F9D2B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1.69E-05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7A5E38" w14:textId="298D2C60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7D79B0" w14:textId="27EC29BB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6611319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B22BA1" w14:textId="2A09B005" w:rsidR="0044377A" w:rsidRPr="00C70EC5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NOL9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09F65" w14:textId="50B2756D" w:rsidR="0044377A" w:rsidRPr="00834FC8" w:rsidRDefault="0044377A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Body</w:t>
            </w:r>
          </w:p>
        </w:tc>
      </w:tr>
      <w:tr w:rsidR="0044377A" w:rsidRPr="00514B7D" w14:paraId="06EF0810" w14:textId="77777777" w:rsidTr="0044377A">
        <w:trPr>
          <w:trHeight w:val="282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B374F9" w14:textId="54FD9B37" w:rsidR="0044377A" w:rsidRPr="00834FC8" w:rsidRDefault="0044377A" w:rsidP="0044377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cg05176996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9B3AD1" w14:textId="203871E9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0.20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C2CE8" w14:textId="3076C4D2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6.86E-07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C396FA" w14:textId="57698993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0.06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83AE5F" w14:textId="06CFABB7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8.63E-06</w:t>
            </w:r>
          </w:p>
        </w:tc>
        <w:tc>
          <w:tcPr>
            <w:tcW w:w="61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6C512CE" w14:textId="67FB40C1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6F4DB0" w14:textId="2CF00B93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98637794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60450FA" w14:textId="0FF8C99E" w:rsidR="0044377A" w:rsidRPr="00C70EC5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C9orf130</w:t>
            </w: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EA339D8" w14:textId="565B6340" w:rsidR="0044377A" w:rsidRPr="00834FC8" w:rsidRDefault="0044377A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TSS200;Body</w:t>
            </w:r>
          </w:p>
        </w:tc>
      </w:tr>
      <w:tr w:rsidR="0044377A" w:rsidRPr="00514B7D" w14:paraId="0A67BC83" w14:textId="77777777" w:rsidTr="0044377A">
        <w:trPr>
          <w:trHeight w:val="282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14F334" w14:textId="7CD03813" w:rsidR="0044377A" w:rsidRPr="00834FC8" w:rsidRDefault="0044377A" w:rsidP="0044377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cg02847760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C2DDDF" w14:textId="5B04190D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0.11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C66E89" w14:textId="4741F425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3.41E-07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8B2BEC" w14:textId="484002E9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0.03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20F8BE" w14:textId="5ABC8BD2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8.76E-06</w:t>
            </w:r>
          </w:p>
        </w:tc>
        <w:tc>
          <w:tcPr>
            <w:tcW w:w="61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BF35C1A" w14:textId="0E4CD5B4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212B70" w14:textId="34AF08C6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40453199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D8C20EE" w14:textId="39F0581D" w:rsidR="0044377A" w:rsidRPr="00C70EC5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BUB1B</w:t>
            </w: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3D841F9" w14:textId="5471359D" w:rsidR="0044377A" w:rsidRPr="00834FC8" w:rsidRDefault="0044377A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TSS200</w:t>
            </w:r>
          </w:p>
        </w:tc>
      </w:tr>
      <w:tr w:rsidR="0044377A" w:rsidRPr="00514B7D" w14:paraId="3F9F1C20" w14:textId="77777777" w:rsidTr="0044377A">
        <w:trPr>
          <w:trHeight w:val="282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B792E7" w14:textId="1C1D1C69" w:rsidR="0044377A" w:rsidRPr="00834FC8" w:rsidRDefault="0044377A" w:rsidP="0044377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b/>
                <w:bCs/>
                <w:color w:val="000000"/>
              </w:rPr>
              <w:t>cg04990372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8B934A" w14:textId="23D7B612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0.12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9E62E4" w14:textId="2570A6C9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1.40E-07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44729C" w14:textId="6DBB231E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0.04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EDA3D6" w14:textId="3F3F1548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1.36E-08</w:t>
            </w:r>
          </w:p>
        </w:tc>
        <w:tc>
          <w:tcPr>
            <w:tcW w:w="61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B3286D" w14:textId="72204DD6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22B5B6" w14:textId="5C56ED0C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47895899</w:t>
            </w:r>
          </w:p>
        </w:tc>
        <w:tc>
          <w:tcPr>
            <w:tcW w:w="143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A1F855" w14:textId="0DD0CB31" w:rsidR="0044377A" w:rsidRPr="00C70EC5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MIR1259</w:t>
            </w:r>
          </w:p>
        </w:tc>
        <w:tc>
          <w:tcPr>
            <w:tcW w:w="169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0C054" w14:textId="1E0FC482" w:rsidR="0044377A" w:rsidRPr="00834FC8" w:rsidRDefault="0044377A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TSS1500;Body</w:t>
            </w:r>
          </w:p>
        </w:tc>
      </w:tr>
      <w:tr w:rsidR="0044377A" w:rsidRPr="00514B7D" w14:paraId="7AB4A180" w14:textId="77777777" w:rsidTr="0044377A">
        <w:trPr>
          <w:trHeight w:val="282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06C7A6" w14:textId="67AB661D" w:rsidR="0044377A" w:rsidRPr="00834FC8" w:rsidRDefault="0044377A" w:rsidP="004437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cg14291066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2604D8" w14:textId="35794D56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0.14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94AEA2" w14:textId="0998BE2D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1.42E-06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FC405C" w14:textId="43C48755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0.04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DFC83" w14:textId="6588B08D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4.16E-06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0D076F" w14:textId="47EA07E9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E2D8A2" w14:textId="783E44B1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5238200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9D983D" w14:textId="07DE2C58" w:rsidR="0044377A" w:rsidRPr="00C70EC5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C18orf18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650C1" w14:textId="7157F120" w:rsidR="0044377A" w:rsidRPr="00834FC8" w:rsidRDefault="0044377A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TSS200;Body</w:t>
            </w:r>
          </w:p>
        </w:tc>
      </w:tr>
      <w:tr w:rsidR="0044377A" w:rsidRPr="00514B7D" w14:paraId="1827C023" w14:textId="77777777" w:rsidTr="0089411A">
        <w:trPr>
          <w:trHeight w:val="282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A49DD6" w14:textId="42531436" w:rsidR="0044377A" w:rsidRPr="00834FC8" w:rsidRDefault="0044377A" w:rsidP="0044377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cg03170171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482224" w14:textId="083B2C78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-0.05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527B3F" w14:textId="6125AAB1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7.92E-07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4EF441" w14:textId="7D1243DB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-0.02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FD4FAF" w14:textId="40C2168E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5.66E-05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E6BFE5" w14:textId="70E811EF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5C8D6F" w14:textId="1205018D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17389968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AA9B9D" w14:textId="65193E49" w:rsidR="0044377A" w:rsidRPr="00C70EC5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C19orf62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0AA07" w14:textId="14775BFA" w:rsidR="0044377A" w:rsidRPr="00834FC8" w:rsidRDefault="0044377A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3'UTR</w:t>
            </w:r>
          </w:p>
        </w:tc>
      </w:tr>
      <w:tr w:rsidR="0044377A" w:rsidRPr="00514B7D" w14:paraId="03226F5A" w14:textId="77777777" w:rsidTr="0044377A">
        <w:trPr>
          <w:trHeight w:val="294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02C047" w14:textId="654590C0" w:rsidR="0044377A" w:rsidRPr="00834FC8" w:rsidRDefault="0044377A" w:rsidP="0044377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cg12051027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973B29" w14:textId="38CEFA74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-0.06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C565CB" w14:textId="776B12C6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5.44E-07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DEE4AD" w14:textId="61BC1F94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-0.02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F7A912" w14:textId="09144F1B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7.75E-06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1E0ADB" w14:textId="6B2B6638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933BF0" w14:textId="7AFD6102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48931095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6F51DD" w14:textId="657F94DE" w:rsidR="0044377A" w:rsidRPr="00C70EC5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SPATA6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43F6F" w14:textId="6A7EEE53" w:rsidR="0044377A" w:rsidRPr="00834FC8" w:rsidRDefault="0044377A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Body</w:t>
            </w:r>
          </w:p>
        </w:tc>
      </w:tr>
      <w:tr w:rsidR="0044377A" w:rsidRPr="00514B7D" w14:paraId="74ED2FAB" w14:textId="77777777" w:rsidTr="00F76054">
        <w:trPr>
          <w:trHeight w:val="294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1683FE" w14:textId="15795E71" w:rsidR="0044377A" w:rsidRPr="00834FC8" w:rsidRDefault="0044377A" w:rsidP="0044377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b/>
                <w:bCs/>
                <w:color w:val="000000"/>
              </w:rPr>
              <w:t>cg01667837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D29F3D" w14:textId="6C28DF87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0.16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33AA38" w14:textId="77142D02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2.88E-07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1615FE" w14:textId="5C0FA661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0.05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565743" w14:textId="5F6EAC6E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3.36E-07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5E82B4" w14:textId="33D9E5F5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C8F34E" w14:textId="4957B45B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124405605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2ACED9" w14:textId="44AEE46B" w:rsidR="0044377A" w:rsidRPr="00C70EC5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GPR37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E6107" w14:textId="047DC327" w:rsidR="0044377A" w:rsidRPr="00834FC8" w:rsidRDefault="0044377A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1stExon;5'UTR</w:t>
            </w:r>
          </w:p>
        </w:tc>
      </w:tr>
      <w:tr w:rsidR="0044377A" w:rsidRPr="00514B7D" w14:paraId="484BA4A2" w14:textId="77777777" w:rsidTr="0044377A">
        <w:trPr>
          <w:trHeight w:val="18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4AA310" w14:textId="1595C8C6" w:rsidR="0044377A" w:rsidRPr="00834FC8" w:rsidRDefault="0044377A" w:rsidP="004437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cg10838757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5E850A" w14:textId="2E4407A2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0.18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229D82" w14:textId="02E59212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4.27E-07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016C00" w14:textId="3C216334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0.05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992BCC" w14:textId="67E7913D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1.69E-05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31E4E3" w14:textId="39BBCFB7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269FA6" w14:textId="751C714D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130507273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C76C36" w14:textId="5F337E4C" w:rsidR="0044377A" w:rsidRPr="00C70EC5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LYRM7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F2358" w14:textId="55811608" w:rsidR="0044377A" w:rsidRPr="00834FC8" w:rsidRDefault="0044377A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Body</w:t>
            </w:r>
          </w:p>
        </w:tc>
      </w:tr>
      <w:tr w:rsidR="0044377A" w:rsidRPr="00514B7D" w14:paraId="0225EED2" w14:textId="77777777" w:rsidTr="0044377A">
        <w:trPr>
          <w:trHeight w:val="282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F7C781" w14:textId="7ECFF275" w:rsidR="0044377A" w:rsidRPr="00834FC8" w:rsidRDefault="0044377A" w:rsidP="0044377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cg20359202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AD5283" w14:textId="0A957A34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-0.05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4363B3" w14:textId="237DCE92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1.14E-06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54AA77" w14:textId="2C6A7AED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-0.01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1C41F1" w14:textId="0BFA9F4E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1.94E-05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1A8290" w14:textId="28BE3892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0F70C7" w14:textId="248D0C96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40626144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66716A" w14:textId="52289E46" w:rsidR="0044377A" w:rsidRPr="00C70EC5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RBM47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9C84D" w14:textId="7B4CBDB7" w:rsidR="0044377A" w:rsidRPr="00834FC8" w:rsidRDefault="0044377A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5'UTR</w:t>
            </w:r>
          </w:p>
        </w:tc>
      </w:tr>
      <w:tr w:rsidR="0044377A" w:rsidRPr="00514B7D" w14:paraId="6897A77D" w14:textId="77777777" w:rsidTr="0044377A">
        <w:trPr>
          <w:trHeight w:val="282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478E4A" w14:textId="49BD6922" w:rsidR="0044377A" w:rsidRPr="00834FC8" w:rsidRDefault="0044377A" w:rsidP="0044377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cg00391320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2A4F80" w14:textId="0277080F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-0.05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38CF30" w14:textId="2B7CDE99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2.34E-07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712BFF" w14:textId="7074616F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-0.02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B19B05" w14:textId="3BCAC59A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3.17E-07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94F04D" w14:textId="6D0B7C89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D37984" w14:textId="6CB57A92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112127825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E971A0" w14:textId="092C14F9" w:rsidR="0044377A" w:rsidRPr="00C70EC5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ACAD10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B8FB91" w14:textId="7B2D5784" w:rsidR="0044377A" w:rsidRPr="00834FC8" w:rsidRDefault="0044377A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5'UTR</w:t>
            </w:r>
          </w:p>
        </w:tc>
      </w:tr>
      <w:tr w:rsidR="0044377A" w:rsidRPr="00514B7D" w14:paraId="4DDEB9D3" w14:textId="77777777" w:rsidTr="0005345F">
        <w:trPr>
          <w:trHeight w:val="282"/>
        </w:trPr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D0160FF" w14:textId="3AFD5AE3" w:rsidR="0044377A" w:rsidRPr="00834FC8" w:rsidRDefault="0044377A" w:rsidP="0044377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cg20705065</w:t>
            </w:r>
          </w:p>
        </w:tc>
        <w:tc>
          <w:tcPr>
            <w:tcW w:w="14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8F2D068" w14:textId="24949D0B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0.10</w:t>
            </w:r>
          </w:p>
        </w:tc>
        <w:tc>
          <w:tcPr>
            <w:tcW w:w="132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6320157" w14:textId="74597C05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1.51E-06</w:t>
            </w:r>
          </w:p>
        </w:tc>
        <w:tc>
          <w:tcPr>
            <w:tcW w:w="15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76A6575" w14:textId="27F7C188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0.03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7C32746" w14:textId="66C83FAB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1.46E-05</w:t>
            </w:r>
          </w:p>
        </w:tc>
        <w:tc>
          <w:tcPr>
            <w:tcW w:w="61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4C68651" w14:textId="2B3F64FB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175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F1B9BC1" w14:textId="3A11AD34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48074613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1331C26" w14:textId="392BAE98" w:rsidR="0044377A" w:rsidRPr="00C70EC5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0CB99F8" w14:textId="2A91DF2E" w:rsidR="0044377A" w:rsidRPr="00834FC8" w:rsidRDefault="0044377A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44377A" w:rsidRPr="00514B7D" w14:paraId="55E7765B" w14:textId="77777777" w:rsidTr="0005345F">
        <w:trPr>
          <w:trHeight w:val="282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48BC1DE" w14:textId="16E75B3D" w:rsidR="0044377A" w:rsidRPr="00834FC8" w:rsidRDefault="0044377A" w:rsidP="0044377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cg06526960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0996945" w14:textId="44A3FBFE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-0.03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8684D38" w14:textId="62070807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4.56E-07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46705F5" w14:textId="42CBDCB2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-0.01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5C4CB7" w14:textId="21DE5E93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2.99E-05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F7D19D" w14:textId="6ADEF2EF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31324C" w14:textId="061AAA3F" w:rsidR="0044377A" w:rsidRPr="00834FC8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34FC8">
              <w:rPr>
                <w:rFonts w:ascii="Arial" w:hAnsi="Arial" w:cs="Arial"/>
                <w:color w:val="000000"/>
              </w:rPr>
              <w:t>151336795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638BA4" w14:textId="4801EA42" w:rsidR="0044377A" w:rsidRPr="00C70EC5" w:rsidRDefault="0044377A" w:rsidP="0044377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C70EC5">
              <w:rPr>
                <w:rFonts w:ascii="Arial" w:hAnsi="Arial" w:cs="Arial"/>
                <w:i/>
                <w:iCs/>
                <w:color w:val="000000"/>
              </w:rPr>
              <w:t>SELENBP1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F0D9FB" w14:textId="0C84C8BC" w:rsidR="0044377A" w:rsidRPr="00834FC8" w:rsidRDefault="0044377A" w:rsidP="0070475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4FC8">
              <w:rPr>
                <w:rFonts w:ascii="Arial" w:hAnsi="Arial" w:cs="Arial"/>
                <w:color w:val="000000"/>
              </w:rPr>
              <w:t>3'UTR</w:t>
            </w:r>
          </w:p>
        </w:tc>
      </w:tr>
    </w:tbl>
    <w:p w14:paraId="54FA9A79" w14:textId="77777777" w:rsidR="00C6526C" w:rsidRPr="00514B7D" w:rsidRDefault="00C6526C" w:rsidP="00C6526C">
      <w:pPr>
        <w:rPr>
          <w:rFonts w:ascii="Arial" w:hAnsi="Arial" w:cs="Arial"/>
        </w:rPr>
      </w:pPr>
    </w:p>
    <w:p w14:paraId="2D04FFDB" w14:textId="65BA8CEB" w:rsidR="00C6526C" w:rsidRPr="00D27B7D" w:rsidRDefault="00C6526C" w:rsidP="00C6526C">
      <w:pPr>
        <w:rPr>
          <w:rFonts w:ascii="Arial" w:hAnsi="Arial" w:cs="Arial"/>
        </w:rPr>
      </w:pPr>
      <w:r w:rsidRPr="00D27B7D">
        <w:rPr>
          <w:rFonts w:ascii="Arial" w:hAnsi="Arial" w:cs="Arial"/>
          <w:b/>
          <w:bCs/>
          <w:i/>
          <w:iCs/>
        </w:rPr>
        <w:t>Footnote:</w:t>
      </w:r>
      <w:r>
        <w:rPr>
          <w:rFonts w:ascii="Arial" w:hAnsi="Arial" w:cs="Arial"/>
        </w:rPr>
        <w:t xml:space="preserve"> </w:t>
      </w:r>
      <w:r w:rsidRPr="00D27B7D">
        <w:rPr>
          <w:rFonts w:ascii="Arial" w:hAnsi="Arial" w:cs="Arial"/>
        </w:rPr>
        <w:t xml:space="preserve">Linear regression was performed </w:t>
      </w:r>
      <w:r>
        <w:rPr>
          <w:rFonts w:ascii="Arial" w:hAnsi="Arial" w:cs="Arial"/>
        </w:rPr>
        <w:t xml:space="preserve">using </w:t>
      </w:r>
      <w:r w:rsidRPr="00810395">
        <w:rPr>
          <w:rFonts w:ascii="Arial" w:hAnsi="Arial" w:cs="Arial"/>
          <w:i/>
          <w:iCs/>
        </w:rPr>
        <w:t>limma</w:t>
      </w:r>
      <w:r>
        <w:rPr>
          <w:rFonts w:ascii="Arial" w:hAnsi="Arial" w:cs="Arial"/>
        </w:rPr>
        <w:t xml:space="preserve"> </w:t>
      </w:r>
      <w:r w:rsidRPr="00D27B7D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>test</w:t>
      </w:r>
      <w:r w:rsidRPr="00D27B7D">
        <w:rPr>
          <w:rFonts w:ascii="Arial" w:hAnsi="Arial" w:cs="Arial"/>
        </w:rPr>
        <w:t xml:space="preserve"> associations between DNA methylation levels at each </w:t>
      </w:r>
      <w:r>
        <w:rPr>
          <w:rFonts w:ascii="Arial" w:hAnsi="Arial" w:cs="Arial"/>
        </w:rPr>
        <w:t>CpG site</w:t>
      </w:r>
      <w:r w:rsidRPr="00D27B7D">
        <w:rPr>
          <w:rFonts w:ascii="Arial" w:hAnsi="Arial" w:cs="Arial"/>
        </w:rPr>
        <w:t xml:space="preserve"> and family income levels (2- or 5-levels), adjusted for age at diagnosis (continuous values), </w:t>
      </w:r>
      <w:r w:rsidR="00CE4394">
        <w:rPr>
          <w:rFonts w:ascii="Arial" w:hAnsi="Arial" w:cs="Arial"/>
        </w:rPr>
        <w:t>race</w:t>
      </w:r>
      <w:r w:rsidRPr="00D27B7D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Black vs. White</w:t>
      </w:r>
      <w:r w:rsidRPr="00D27B7D">
        <w:rPr>
          <w:rFonts w:ascii="Arial" w:hAnsi="Arial" w:cs="Arial"/>
        </w:rPr>
        <w:t xml:space="preserve">), </w:t>
      </w:r>
      <w:r>
        <w:rPr>
          <w:rFonts w:ascii="Arial" w:hAnsi="Arial" w:cs="Arial"/>
        </w:rPr>
        <w:t xml:space="preserve">recruitment sites, </w:t>
      </w:r>
      <w:r w:rsidRPr="00D27B7D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>tumor estrogen receptor (</w:t>
      </w:r>
      <w:r w:rsidRPr="00D27B7D">
        <w:rPr>
          <w:rFonts w:ascii="Arial" w:hAnsi="Arial" w:cs="Arial"/>
        </w:rPr>
        <w:t>ER</w:t>
      </w:r>
      <w:r>
        <w:rPr>
          <w:rFonts w:ascii="Arial" w:hAnsi="Arial" w:cs="Arial"/>
        </w:rPr>
        <w:t>)</w:t>
      </w:r>
      <w:r w:rsidRPr="00D27B7D">
        <w:rPr>
          <w:rFonts w:ascii="Arial" w:hAnsi="Arial" w:cs="Arial"/>
        </w:rPr>
        <w:t xml:space="preserve"> status (</w:t>
      </w:r>
      <w:r>
        <w:rPr>
          <w:rFonts w:ascii="Arial" w:hAnsi="Arial" w:cs="Arial"/>
        </w:rPr>
        <w:t>positive vs. negative</w:t>
      </w:r>
      <w:r w:rsidRPr="00D27B7D">
        <w:rPr>
          <w:rFonts w:ascii="Arial" w:hAnsi="Arial" w:cs="Arial"/>
        </w:rPr>
        <w:t xml:space="preserve">). </w:t>
      </w:r>
    </w:p>
    <w:p w14:paraId="7AD4AFD9" w14:textId="77777777" w:rsidR="004147A8" w:rsidRPr="00514B7D" w:rsidRDefault="004147A8" w:rsidP="004147A8">
      <w:pPr>
        <w:rPr>
          <w:rFonts w:ascii="Arial" w:hAnsi="Arial" w:cs="Arial"/>
        </w:rPr>
      </w:pPr>
    </w:p>
    <w:p w14:paraId="1E2EFFE8" w14:textId="77777777" w:rsidR="004147A8" w:rsidRPr="00514B7D" w:rsidRDefault="004147A8" w:rsidP="004147A8">
      <w:pPr>
        <w:rPr>
          <w:rFonts w:ascii="Arial" w:hAnsi="Arial" w:cs="Arial"/>
        </w:rPr>
      </w:pPr>
    </w:p>
    <w:p w14:paraId="0C1C330A" w14:textId="77777777" w:rsidR="004147A8" w:rsidRPr="00514B7D" w:rsidRDefault="004147A8" w:rsidP="004147A8">
      <w:pPr>
        <w:rPr>
          <w:rFonts w:ascii="Arial" w:hAnsi="Arial" w:cs="Arial"/>
        </w:rPr>
      </w:pPr>
    </w:p>
    <w:p w14:paraId="30DEAC40" w14:textId="77777777" w:rsidR="004147A8" w:rsidRPr="00514B7D" w:rsidRDefault="004147A8" w:rsidP="004147A8">
      <w:pPr>
        <w:rPr>
          <w:rFonts w:ascii="Arial" w:hAnsi="Arial" w:cs="Arial"/>
        </w:rPr>
      </w:pPr>
    </w:p>
    <w:p w14:paraId="57A69E32" w14:textId="77777777" w:rsidR="00810395" w:rsidRDefault="00810395" w:rsidP="004147A8">
      <w:pPr>
        <w:rPr>
          <w:rFonts w:ascii="Arial" w:hAnsi="Arial" w:cs="Arial"/>
          <w:b/>
          <w:bCs/>
        </w:rPr>
        <w:sectPr w:rsidR="00810395" w:rsidSect="00D27B7D">
          <w:pgSz w:w="15840" w:h="12240" w:orient="landscape"/>
          <w:pgMar w:top="1800" w:right="1440" w:bottom="1800" w:left="1440" w:header="720" w:footer="720" w:gutter="0"/>
          <w:cols w:space="720"/>
          <w:docGrid w:linePitch="360"/>
        </w:sectPr>
      </w:pPr>
    </w:p>
    <w:p w14:paraId="45CCDADF" w14:textId="4024755C" w:rsidR="00251BA0" w:rsidRPr="00514B7D" w:rsidRDefault="00251BA0" w:rsidP="00251BA0">
      <w:pPr>
        <w:ind w:left="-540" w:right="-63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Supplemental </w:t>
      </w:r>
      <w:r w:rsidRPr="00514B7D">
        <w:rPr>
          <w:rFonts w:ascii="Arial" w:hAnsi="Arial" w:cs="Arial"/>
          <w:b/>
          <w:bCs/>
        </w:rPr>
        <w:t>Table S</w:t>
      </w:r>
      <w:r>
        <w:rPr>
          <w:rFonts w:ascii="Arial" w:hAnsi="Arial" w:cs="Arial"/>
          <w:b/>
          <w:bCs/>
        </w:rPr>
        <w:t>2</w:t>
      </w:r>
      <w:r w:rsidRPr="00514B7D">
        <w:rPr>
          <w:rFonts w:ascii="Arial" w:hAnsi="Arial" w:cs="Arial"/>
          <w:b/>
          <w:bCs/>
        </w:rPr>
        <w:t xml:space="preserve">. Associations between </w:t>
      </w:r>
      <w:r>
        <w:rPr>
          <w:rFonts w:ascii="Arial" w:hAnsi="Arial" w:cs="Arial"/>
          <w:b/>
          <w:bCs/>
        </w:rPr>
        <w:t xml:space="preserve">family </w:t>
      </w:r>
      <w:r w:rsidRPr="00514B7D">
        <w:rPr>
          <w:rFonts w:ascii="Arial" w:hAnsi="Arial" w:cs="Arial"/>
          <w:b/>
          <w:bCs/>
        </w:rPr>
        <w:t xml:space="preserve">income and </w:t>
      </w:r>
      <w:r>
        <w:rPr>
          <w:rFonts w:ascii="Arial" w:hAnsi="Arial" w:cs="Arial"/>
          <w:b/>
          <w:bCs/>
        </w:rPr>
        <w:t xml:space="preserve">breast tumor </w:t>
      </w:r>
      <w:r w:rsidRPr="00514B7D">
        <w:rPr>
          <w:rFonts w:ascii="Arial" w:hAnsi="Arial" w:cs="Arial"/>
          <w:b/>
          <w:bCs/>
        </w:rPr>
        <w:t xml:space="preserve">methylation levels </w:t>
      </w:r>
      <w:r>
        <w:rPr>
          <w:rFonts w:ascii="Arial" w:hAnsi="Arial" w:cs="Arial"/>
          <w:b/>
          <w:bCs/>
        </w:rPr>
        <w:t>at significant CpG sites by race</w:t>
      </w:r>
    </w:p>
    <w:tbl>
      <w:tblPr>
        <w:tblW w:w="9900" w:type="dxa"/>
        <w:jc w:val="center"/>
        <w:tblLayout w:type="fixed"/>
        <w:tblLook w:val="0600" w:firstRow="0" w:lastRow="0" w:firstColumn="0" w:lastColumn="0" w:noHBand="1" w:noVBand="1"/>
      </w:tblPr>
      <w:tblGrid>
        <w:gridCol w:w="1305"/>
        <w:gridCol w:w="1186"/>
        <w:gridCol w:w="1019"/>
        <w:gridCol w:w="1170"/>
        <w:gridCol w:w="990"/>
        <w:gridCol w:w="540"/>
        <w:gridCol w:w="1170"/>
        <w:gridCol w:w="1260"/>
        <w:gridCol w:w="1260"/>
      </w:tblGrid>
      <w:tr w:rsidR="00251BA0" w:rsidRPr="00810395" w14:paraId="200E2FCA" w14:textId="77777777" w:rsidTr="00E0737F">
        <w:trPr>
          <w:trHeight w:val="588"/>
          <w:jc w:val="center"/>
        </w:trPr>
        <w:tc>
          <w:tcPr>
            <w:tcW w:w="13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EF56BE9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CpG probe</w:t>
            </w:r>
          </w:p>
        </w:tc>
        <w:tc>
          <w:tcPr>
            <w:tcW w:w="11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839ADC1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Coefficient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(Black</w:t>
            </w:r>
            <w:r w:rsidRPr="008103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7CB6C01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Raw p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(Black</w:t>
            </w:r>
            <w:r w:rsidRPr="008103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1FB2041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Coefficient (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White</w:t>
            </w:r>
            <w:r w:rsidRPr="008103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A1138CD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Raw p (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White</w:t>
            </w:r>
            <w:r w:rsidRPr="008103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5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1BCEC7C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Chr</w:t>
            </w:r>
          </w:p>
        </w:tc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7C92CFC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MapInfo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BCF9483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Gene in proximity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581650C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Genomic Features</w:t>
            </w:r>
          </w:p>
        </w:tc>
      </w:tr>
      <w:tr w:rsidR="00251BA0" w:rsidRPr="00810395" w14:paraId="50CF227A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4C1539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cg00452016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D7186E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D0FCF1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9.11E-05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84803E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38AA6F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1.99E-05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EF2AFC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50C409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43603138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7D79D8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B81A21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5'UTR</w:t>
            </w:r>
          </w:p>
        </w:tc>
      </w:tr>
      <w:tr w:rsidR="00251BA0" w:rsidRPr="00810395" w14:paraId="16FDFB8D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6A8EE4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cg14216142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F8A23C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74B6BC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9.65E-06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930319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EA7D6A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6.71E-04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DA5993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AB1EDD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1.38E+08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CBE28C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CEP70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EDBAB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5'UTR</w:t>
            </w:r>
          </w:p>
        </w:tc>
      </w:tr>
      <w:tr w:rsidR="00251BA0" w:rsidRPr="00810395" w14:paraId="1EC5A787" w14:textId="77777777" w:rsidTr="00E0737F">
        <w:trPr>
          <w:trHeight w:val="312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A80E31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cg08962709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352998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89841C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1.09E-06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9E027C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D2207F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5.25E-03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356C9E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94EA5B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95128673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EF4967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SMARCAD1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FAB92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TSS1500</w:t>
            </w:r>
          </w:p>
        </w:tc>
      </w:tr>
      <w:tr w:rsidR="00251BA0" w:rsidRPr="00810395" w14:paraId="5FCED9E6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B8B552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cg10319857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10C503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62BCBB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1.66E-04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EF5E6D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064540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9.70E-05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9B974B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07F96D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69653345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F8BAFD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NFAT5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2A676E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5'UTR</w:t>
            </w:r>
          </w:p>
        </w:tc>
      </w:tr>
      <w:tr w:rsidR="00251BA0" w:rsidRPr="00810395" w14:paraId="08B7BF2C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8A3EF9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cg05411428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9E97F1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37EF4F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1.26E-06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E4A614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C43B2F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8.03E-03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1F65E6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94EAA4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64751054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A775C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AFTPH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C1DFE8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TSS1500</w:t>
            </w:r>
          </w:p>
        </w:tc>
      </w:tr>
      <w:tr w:rsidR="00251BA0" w:rsidRPr="00810395" w14:paraId="6701A2E7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DA014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cg08879724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62CF5E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BA3A83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4.25E-05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63ACFA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FB031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5.12E-04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46F235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C6D41D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1.57E+08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C435ED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559353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51BA0" w:rsidRPr="00810395" w14:paraId="23B24E9A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D36A42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cg01225298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A046DB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CB3A72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9.12E-06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8DD6B1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7235BF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1.81E-03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84942A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34D670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1.32E+08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1375F4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HS6ST2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A107BB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Body</w:t>
            </w:r>
          </w:p>
        </w:tc>
      </w:tr>
      <w:tr w:rsidR="00251BA0" w:rsidRPr="00810395" w14:paraId="3B9C9DF1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7E303B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cg00547727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0D0973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30353A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1.31E-05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76D19B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53F17C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2.14E-03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641B82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800EA3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714968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BE56D6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WDR90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61E7F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Body</w:t>
            </w:r>
          </w:p>
        </w:tc>
      </w:tr>
      <w:tr w:rsidR="00251BA0" w:rsidRPr="00810395" w14:paraId="49DC518D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63FC0C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cg06060338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C91580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4AB1BC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1.83E-04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9148CC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A2893B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1.85E-04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779572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CF761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74884601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9B0A39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TCEB1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3F935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TSS1500</w:t>
            </w:r>
          </w:p>
        </w:tc>
      </w:tr>
      <w:tr w:rsidR="00251BA0" w:rsidRPr="00810395" w14:paraId="1CCC5F1D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316C42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cg19935671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12F83F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CA3B50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2.30E-06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24F44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7D06D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9.54E-03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C3AE94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0D3A76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1.21E+08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887A6A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GOLGB1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CCFB2A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5'UTR</w:t>
            </w:r>
          </w:p>
        </w:tc>
      </w:tr>
      <w:tr w:rsidR="00251BA0" w:rsidRPr="00810395" w14:paraId="709F5FBB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69A1BE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cg23402769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ED76E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4B75E5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2.21E-05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F6B15B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FE9766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1.97E-03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02E564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271627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16685581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9B46E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BZW2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DBA6EA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TSS200</w:t>
            </w:r>
          </w:p>
        </w:tc>
      </w:tr>
      <w:tr w:rsidR="00251BA0" w:rsidRPr="00810395" w14:paraId="2235EED4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288B63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cg16262415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781196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4758F2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2.69E-05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2C1141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EE68C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1.05E-03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FF4CF9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38A434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2.12E+08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003E21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NEK2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5C264C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Body</w:t>
            </w:r>
          </w:p>
        </w:tc>
      </w:tr>
      <w:tr w:rsidR="00251BA0" w:rsidRPr="00810395" w14:paraId="34583588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17FDDB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cg12302560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726EEF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69F64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2.80E-05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ED8DA1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5F2C36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2.12E-03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FDB79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039236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6611319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0D18FB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NOL9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84164C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Body</w:t>
            </w:r>
          </w:p>
        </w:tc>
      </w:tr>
      <w:tr w:rsidR="00251BA0" w:rsidRPr="00810395" w14:paraId="7DB15E84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0A66AB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cg05176996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1173CE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47CD4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8.02E-05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5A66F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4ECCDC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6.20E-04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15FA47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F2DEA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98637794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0145B8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C9orf130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DC8A45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TSS200</w:t>
            </w:r>
          </w:p>
        </w:tc>
      </w:tr>
      <w:tr w:rsidR="00251BA0" w:rsidRPr="00810395" w14:paraId="22444DBF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83EBE9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cg02847760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FE0A29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D8896F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8.21E-07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1D2631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4EE87E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2.91E-02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39D037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F5886D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40453199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7F8B26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BUB1B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0A0A92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TSS200</w:t>
            </w:r>
          </w:p>
        </w:tc>
      </w:tr>
      <w:tr w:rsidR="00251BA0" w:rsidRPr="00810395" w14:paraId="4E7D8083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674F89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cg04990372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63089E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4E8B09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1.30E-04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38B8DB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186234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2.99E-04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7C4B04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56C87A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47895899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5592B6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MIR1259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A3844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TSS1500</w:t>
            </w:r>
          </w:p>
        </w:tc>
      </w:tr>
      <w:tr w:rsidR="00251BA0" w:rsidRPr="00810395" w14:paraId="08B96C79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B80C70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cg14291066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C1FF47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6B116C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1.16E-06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8832C7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0CE45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2.29E-02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C5D599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A0590D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5238200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852083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C18orf18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3D24CC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TSS200</w:t>
            </w:r>
          </w:p>
        </w:tc>
      </w:tr>
      <w:tr w:rsidR="00251BA0" w:rsidRPr="00810395" w14:paraId="2AB44BD1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830093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cg03170171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B9DE18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8A1EA0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3.36E-05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C5CD25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5BE95F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2.29E-03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4AEB0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7E7339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17389968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173105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C19orf62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C04217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3'UTR</w:t>
            </w:r>
          </w:p>
        </w:tc>
      </w:tr>
      <w:tr w:rsidR="00251BA0" w:rsidRPr="00810395" w14:paraId="66F09EE1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D5422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cg12051027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2199EF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B29C9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1.35E-04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1ED432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BF4346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3.26E-04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84CEB7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FB06BE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48931095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E6CB4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SPATA6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DD32BE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Body</w:t>
            </w:r>
          </w:p>
        </w:tc>
      </w:tr>
      <w:tr w:rsidR="00251BA0" w:rsidRPr="00810395" w14:paraId="7F170136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0C013E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cg01667837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9889C1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E98FF9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1.89E-05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451BA5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28121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9.52E-04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608FF3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7F499F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1.24E+08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384BA0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GPR37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A2480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5'UTR</w:t>
            </w:r>
          </w:p>
        </w:tc>
      </w:tr>
      <w:tr w:rsidR="00251BA0" w:rsidRPr="00810395" w14:paraId="065CF381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967618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cg10838757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D4BC4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9057E6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3.36E-06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88E726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18796A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1.37E-02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F6C4D4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E9D374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1.31E+08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61EC32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LYRM7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F18F4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Body</w:t>
            </w:r>
          </w:p>
        </w:tc>
      </w:tr>
      <w:tr w:rsidR="00251BA0" w:rsidRPr="00810395" w14:paraId="38B53BBB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F64B72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cg20359202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B91501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6790DE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1.55E-04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2D75C2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0B5689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5.38E-04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03B569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536FDC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40626144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F7285C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RBM47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4184E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5'UTR</w:t>
            </w:r>
          </w:p>
        </w:tc>
      </w:tr>
      <w:tr w:rsidR="00251BA0" w:rsidRPr="00810395" w14:paraId="77443FC3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C15525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cg00391320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C289B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DEBD0B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2.36E-05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0716B4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FECAB7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2.32E-03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3815B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7666B7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1.12E+08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4F281C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ACAD10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C2ABC3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5'UTR</w:t>
            </w:r>
          </w:p>
        </w:tc>
      </w:tr>
      <w:tr w:rsidR="00251BA0" w:rsidRPr="00810395" w14:paraId="2872E124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F19A6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cg20705065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97A7E2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1053E1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5.31E-05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6EC338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440514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1.15E-03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83798D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AF349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48074613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B418EC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2D1B08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51BA0" w:rsidRPr="00810395" w14:paraId="6CFD4423" w14:textId="77777777" w:rsidTr="00E0737F">
        <w:trPr>
          <w:trHeight w:val="360"/>
          <w:jc w:val="center"/>
        </w:trPr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5A33F6BF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cg06526960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168DE0F8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5BFC4CEE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4.22E-05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79202132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60A67A17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2.16E-03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6DA6B92B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301A8748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1.51E+08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04C494ED" w14:textId="77777777" w:rsidR="00251BA0" w:rsidRPr="00810395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SELENBP1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0491EB51" w14:textId="77777777" w:rsidR="00251BA0" w:rsidRPr="00810395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103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3'UTR</w:t>
            </w:r>
          </w:p>
        </w:tc>
      </w:tr>
    </w:tbl>
    <w:p w14:paraId="4B2BD804" w14:textId="2904744E" w:rsidR="00251BA0" w:rsidRPr="00FB6D1A" w:rsidRDefault="00251BA0" w:rsidP="00251BA0">
      <w:pPr>
        <w:ind w:left="-540" w:right="-630"/>
        <w:rPr>
          <w:rFonts w:ascii="Arial" w:hAnsi="Arial" w:cs="Arial"/>
        </w:rPr>
      </w:pPr>
      <w:r w:rsidRPr="00FB6D1A">
        <w:rPr>
          <w:rFonts w:ascii="Arial" w:hAnsi="Arial" w:cs="Arial"/>
          <w:b/>
          <w:bCs/>
          <w:i/>
          <w:iCs/>
        </w:rPr>
        <w:t>Footnote:</w:t>
      </w:r>
      <w:r>
        <w:rPr>
          <w:rFonts w:ascii="Arial" w:hAnsi="Arial" w:cs="Arial"/>
        </w:rPr>
        <w:t xml:space="preserve"> </w:t>
      </w:r>
      <w:r w:rsidRPr="00D27B7D">
        <w:rPr>
          <w:rFonts w:ascii="Arial" w:hAnsi="Arial" w:cs="Arial"/>
        </w:rPr>
        <w:t xml:space="preserve">Linear regression was performed </w:t>
      </w:r>
      <w:r>
        <w:rPr>
          <w:rFonts w:ascii="Arial" w:hAnsi="Arial" w:cs="Arial"/>
        </w:rPr>
        <w:t xml:space="preserve">using </w:t>
      </w:r>
      <w:r w:rsidRPr="00810395">
        <w:rPr>
          <w:rFonts w:ascii="Arial" w:hAnsi="Arial" w:cs="Arial"/>
          <w:i/>
          <w:iCs/>
        </w:rPr>
        <w:t>limma</w:t>
      </w:r>
      <w:r>
        <w:rPr>
          <w:rFonts w:ascii="Arial" w:hAnsi="Arial" w:cs="Arial"/>
        </w:rPr>
        <w:t xml:space="preserve"> </w:t>
      </w:r>
      <w:r w:rsidRPr="00D27B7D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>test</w:t>
      </w:r>
      <w:r w:rsidRPr="00D27B7D">
        <w:rPr>
          <w:rFonts w:ascii="Arial" w:hAnsi="Arial" w:cs="Arial"/>
        </w:rPr>
        <w:t xml:space="preserve"> associations between </w:t>
      </w:r>
      <w:r>
        <w:rPr>
          <w:rFonts w:ascii="Arial" w:hAnsi="Arial" w:cs="Arial"/>
        </w:rPr>
        <w:t xml:space="preserve">family income </w:t>
      </w:r>
      <w:r w:rsidRPr="00D27B7D">
        <w:rPr>
          <w:rFonts w:ascii="Arial" w:hAnsi="Arial" w:cs="Arial"/>
        </w:rPr>
        <w:t>(2-levels)</w:t>
      </w:r>
      <w:r>
        <w:rPr>
          <w:rFonts w:ascii="Arial" w:hAnsi="Arial" w:cs="Arial"/>
        </w:rPr>
        <w:t xml:space="preserve"> and </w:t>
      </w:r>
      <w:r w:rsidRPr="00D27B7D">
        <w:rPr>
          <w:rFonts w:ascii="Arial" w:hAnsi="Arial" w:cs="Arial"/>
        </w:rPr>
        <w:t xml:space="preserve">DNA methylation levels at each </w:t>
      </w:r>
      <w:r>
        <w:rPr>
          <w:rFonts w:ascii="Arial" w:hAnsi="Arial" w:cs="Arial"/>
        </w:rPr>
        <w:t>CpG site</w:t>
      </w:r>
      <w:r w:rsidRPr="00D27B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 Black and White subgroups separately</w:t>
      </w:r>
      <w:r w:rsidRPr="00D27B7D">
        <w:rPr>
          <w:rFonts w:ascii="Arial" w:hAnsi="Arial" w:cs="Arial"/>
        </w:rPr>
        <w:t>, adjusted for age at diagnosis (continuous values)</w:t>
      </w:r>
      <w:r>
        <w:rPr>
          <w:rFonts w:ascii="Arial" w:hAnsi="Arial" w:cs="Arial"/>
        </w:rPr>
        <w:t xml:space="preserve"> </w:t>
      </w:r>
      <w:r w:rsidRPr="00D27B7D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>tumor estrogen receptor (</w:t>
      </w:r>
      <w:r w:rsidRPr="00D27B7D">
        <w:rPr>
          <w:rFonts w:ascii="Arial" w:hAnsi="Arial" w:cs="Arial"/>
        </w:rPr>
        <w:t>ER</w:t>
      </w:r>
      <w:r>
        <w:rPr>
          <w:rFonts w:ascii="Arial" w:hAnsi="Arial" w:cs="Arial"/>
        </w:rPr>
        <w:t>)</w:t>
      </w:r>
      <w:r w:rsidRPr="00D27B7D">
        <w:rPr>
          <w:rFonts w:ascii="Arial" w:hAnsi="Arial" w:cs="Arial"/>
        </w:rPr>
        <w:t xml:space="preserve"> status (</w:t>
      </w:r>
      <w:r>
        <w:rPr>
          <w:rFonts w:ascii="Arial" w:hAnsi="Arial" w:cs="Arial"/>
        </w:rPr>
        <w:t>positive vs. negative</w:t>
      </w:r>
      <w:r w:rsidRPr="00D27B7D">
        <w:rPr>
          <w:rFonts w:ascii="Arial" w:hAnsi="Arial" w:cs="Arial"/>
        </w:rPr>
        <w:t>).</w:t>
      </w:r>
    </w:p>
    <w:p w14:paraId="4E73E9D0" w14:textId="77777777" w:rsidR="004147A8" w:rsidRPr="00514B7D" w:rsidRDefault="004147A8" w:rsidP="004147A8">
      <w:pPr>
        <w:rPr>
          <w:rFonts w:ascii="Arial" w:hAnsi="Arial" w:cs="Arial"/>
        </w:rPr>
      </w:pPr>
    </w:p>
    <w:p w14:paraId="4FDDA096" w14:textId="77777777" w:rsidR="004147A8" w:rsidRPr="00514B7D" w:rsidRDefault="004147A8" w:rsidP="004147A8">
      <w:pPr>
        <w:rPr>
          <w:rFonts w:ascii="Arial" w:hAnsi="Arial" w:cs="Arial"/>
        </w:rPr>
      </w:pPr>
    </w:p>
    <w:p w14:paraId="04667409" w14:textId="77777777" w:rsidR="004147A8" w:rsidRPr="00514B7D" w:rsidRDefault="004147A8" w:rsidP="004147A8">
      <w:pPr>
        <w:rPr>
          <w:rFonts w:ascii="Arial" w:hAnsi="Arial" w:cs="Arial"/>
        </w:rPr>
      </w:pPr>
    </w:p>
    <w:p w14:paraId="697E3311" w14:textId="77777777" w:rsidR="004147A8" w:rsidRPr="00514B7D" w:rsidRDefault="004147A8" w:rsidP="004147A8">
      <w:pPr>
        <w:rPr>
          <w:rFonts w:ascii="Arial" w:hAnsi="Arial" w:cs="Arial"/>
        </w:rPr>
      </w:pPr>
    </w:p>
    <w:p w14:paraId="2979FD0D" w14:textId="3E9C2551" w:rsidR="004147A8" w:rsidRPr="00514B7D" w:rsidRDefault="004147A8" w:rsidP="004147A8">
      <w:pPr>
        <w:rPr>
          <w:rFonts w:ascii="Arial" w:hAnsi="Arial" w:cs="Arial"/>
        </w:rPr>
      </w:pPr>
    </w:p>
    <w:p w14:paraId="07506859" w14:textId="77777777" w:rsidR="001F0261" w:rsidRPr="00514B7D" w:rsidRDefault="001F0261" w:rsidP="004147A8">
      <w:pPr>
        <w:rPr>
          <w:rFonts w:ascii="Arial" w:hAnsi="Arial" w:cs="Arial"/>
        </w:rPr>
      </w:pPr>
    </w:p>
    <w:p w14:paraId="081D629E" w14:textId="77777777" w:rsidR="00FB6D1A" w:rsidRDefault="00FB6D1A" w:rsidP="00FB6D1A">
      <w:pPr>
        <w:ind w:left="-450"/>
        <w:rPr>
          <w:rFonts w:ascii="Arial" w:hAnsi="Arial" w:cs="Arial"/>
          <w:b/>
          <w:bCs/>
        </w:rPr>
        <w:sectPr w:rsidR="00FB6D1A" w:rsidSect="00810395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55521A3E" w14:textId="12AB50EE" w:rsidR="00251BA0" w:rsidRPr="00514B7D" w:rsidRDefault="00251BA0" w:rsidP="00251BA0">
      <w:pPr>
        <w:ind w:left="-540" w:right="-63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Supplemental </w:t>
      </w:r>
      <w:r w:rsidRPr="00514B7D">
        <w:rPr>
          <w:rFonts w:ascii="Arial" w:hAnsi="Arial" w:cs="Arial"/>
          <w:b/>
          <w:bCs/>
        </w:rPr>
        <w:t>Table S</w:t>
      </w:r>
      <w:r>
        <w:rPr>
          <w:rFonts w:ascii="Arial" w:hAnsi="Arial" w:cs="Arial"/>
          <w:b/>
          <w:bCs/>
        </w:rPr>
        <w:t>3</w:t>
      </w:r>
      <w:r w:rsidRPr="00514B7D">
        <w:rPr>
          <w:rFonts w:ascii="Arial" w:hAnsi="Arial" w:cs="Arial"/>
          <w:b/>
          <w:bCs/>
        </w:rPr>
        <w:t xml:space="preserve">. Associations between </w:t>
      </w:r>
      <w:r>
        <w:rPr>
          <w:rFonts w:ascii="Arial" w:hAnsi="Arial" w:cs="Arial"/>
          <w:b/>
          <w:bCs/>
        </w:rPr>
        <w:t xml:space="preserve">family </w:t>
      </w:r>
      <w:r w:rsidRPr="00514B7D">
        <w:rPr>
          <w:rFonts w:ascii="Arial" w:hAnsi="Arial" w:cs="Arial"/>
          <w:b/>
          <w:bCs/>
        </w:rPr>
        <w:t xml:space="preserve">income and </w:t>
      </w:r>
      <w:r>
        <w:rPr>
          <w:rFonts w:ascii="Arial" w:hAnsi="Arial" w:cs="Arial"/>
          <w:b/>
          <w:bCs/>
        </w:rPr>
        <w:t xml:space="preserve">breast tumor </w:t>
      </w:r>
      <w:r w:rsidRPr="00514B7D">
        <w:rPr>
          <w:rFonts w:ascii="Arial" w:hAnsi="Arial" w:cs="Arial"/>
          <w:b/>
          <w:bCs/>
        </w:rPr>
        <w:t xml:space="preserve">methylation levels </w:t>
      </w:r>
      <w:r>
        <w:rPr>
          <w:rFonts w:ascii="Arial" w:hAnsi="Arial" w:cs="Arial"/>
          <w:b/>
          <w:bCs/>
        </w:rPr>
        <w:t>at significant CpG sites by tumor estrogen receptor status</w:t>
      </w:r>
    </w:p>
    <w:tbl>
      <w:tblPr>
        <w:tblW w:w="9990" w:type="dxa"/>
        <w:jc w:val="center"/>
        <w:tblLayout w:type="fixed"/>
        <w:tblLook w:val="0600" w:firstRow="0" w:lastRow="0" w:firstColumn="0" w:lastColumn="0" w:noHBand="1" w:noVBand="1"/>
      </w:tblPr>
      <w:tblGrid>
        <w:gridCol w:w="1305"/>
        <w:gridCol w:w="1186"/>
        <w:gridCol w:w="839"/>
        <w:gridCol w:w="1260"/>
        <w:gridCol w:w="1150"/>
        <w:gridCol w:w="560"/>
        <w:gridCol w:w="1170"/>
        <w:gridCol w:w="1260"/>
        <w:gridCol w:w="1260"/>
      </w:tblGrid>
      <w:tr w:rsidR="00251BA0" w:rsidRPr="00FB6D1A" w14:paraId="3CFED738" w14:textId="77777777" w:rsidTr="00E0737F">
        <w:trPr>
          <w:trHeight w:val="588"/>
          <w:jc w:val="center"/>
        </w:trPr>
        <w:tc>
          <w:tcPr>
            <w:tcW w:w="13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9C5A9C5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F0EBDF6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Coefficient (ER-)</w:t>
            </w:r>
          </w:p>
        </w:tc>
        <w:tc>
          <w:tcPr>
            <w:tcW w:w="8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39A6694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Raw p (ER-)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55DF7EF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Coefficient (ER+)</w:t>
            </w:r>
          </w:p>
        </w:tc>
        <w:tc>
          <w:tcPr>
            <w:tcW w:w="11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0FD6032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Raw p (ER+)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36025DF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Chr</w:t>
            </w:r>
          </w:p>
        </w:tc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A99AF55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MapInfo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4E8291E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Gene in proximity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97E4A8D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Genomic Features</w:t>
            </w:r>
          </w:p>
        </w:tc>
      </w:tr>
      <w:tr w:rsidR="00251BA0" w:rsidRPr="00FB6D1A" w14:paraId="0CDD07EC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934A93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cg00452016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0AAF8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CB9D1A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699FB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5DFA1D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1.41E-07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5112C3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498FB8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43603138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1B4742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897868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5'UTR</w:t>
            </w:r>
          </w:p>
        </w:tc>
      </w:tr>
      <w:tr w:rsidR="00251BA0" w:rsidRPr="00FB6D1A" w14:paraId="3DBCBC14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85AFEB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cg14216142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BA9347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B0DA85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BBDDFB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3FD2D4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1.27E-06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87F765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A9225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1.38E+08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354E9C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CEP70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15A737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5'UTR</w:t>
            </w:r>
          </w:p>
        </w:tc>
      </w:tr>
      <w:tr w:rsidR="00251BA0" w:rsidRPr="00FB6D1A" w14:paraId="61EB8E9E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80F9B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cg08962709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B5398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52E774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8622F0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F703D6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4.05E-05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5B20DA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082BA1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95128673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7E9090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SMARCAD1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CAC51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TSS1500</w:t>
            </w:r>
          </w:p>
        </w:tc>
      </w:tr>
      <w:tr w:rsidR="00251BA0" w:rsidRPr="00FB6D1A" w14:paraId="4ADDAA7A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CB3285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cg10319857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5DDA1B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-0.04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8503B8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EC6F60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79A54B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5.24E-07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70BE8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209F12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69653345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833C92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NFAT5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B78E60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5'UTR</w:t>
            </w:r>
          </w:p>
        </w:tc>
      </w:tr>
      <w:tr w:rsidR="00251BA0" w:rsidRPr="00FB6D1A" w14:paraId="6B0215C7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E1ED9A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cg05411428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4FA45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E21449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3131F2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5613D0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2.60E-05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2F8FD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6E75E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64751054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F6B260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AFTPH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25F3AE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TSS1500</w:t>
            </w:r>
          </w:p>
        </w:tc>
      </w:tr>
      <w:tr w:rsidR="00251BA0" w:rsidRPr="00FB6D1A" w14:paraId="26C852EF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0A5CA4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cg08879724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90E868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3095AD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EAFB06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ACBB51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8.40E-06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9AFDBA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04803D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1.57E+08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B8A2CA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49F852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51BA0" w:rsidRPr="00FB6D1A" w14:paraId="512DA694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225916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cg01225298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C09F06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A170BD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6EC80B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FD2F7B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2.10E-05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13413A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BA02BF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1.32E+08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082776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HS6ST2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EBE0C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Body</w:t>
            </w:r>
          </w:p>
        </w:tc>
      </w:tr>
      <w:tr w:rsidR="00251BA0" w:rsidRPr="00FB6D1A" w14:paraId="7D8B446D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5C5BE6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cg00547727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3E621D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46F163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750BC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D11A2E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4.14E-06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E64768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4E1B73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714968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7FED3B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WDR90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CE433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Body</w:t>
            </w:r>
          </w:p>
        </w:tc>
      </w:tr>
      <w:tr w:rsidR="00251BA0" w:rsidRPr="00FB6D1A" w14:paraId="2EA2228F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CD09E0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cg06060338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00AF03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4701BA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9E4F5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71612C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8.89E-06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9AA7A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FDEDD3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74884601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9999E2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TCEB1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151F5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TSS1500</w:t>
            </w:r>
          </w:p>
        </w:tc>
      </w:tr>
      <w:tr w:rsidR="00251BA0" w:rsidRPr="00FB6D1A" w14:paraId="1759C17D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1499D9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cg19935671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5EE1C4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07DE10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DEFF0D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EB7D7F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4.76E-07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3A6101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A8448B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1.21E+08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5A78E4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GOLGB1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7FD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5'UTR</w:t>
            </w:r>
          </w:p>
        </w:tc>
      </w:tr>
      <w:tr w:rsidR="00251BA0" w:rsidRPr="00FB6D1A" w14:paraId="1DD9A4DF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60A44F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cg23402769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C6AFA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F0D177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A07122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211A51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6.88E-07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FB5DBB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47B3A3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16685581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C352DA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BZW2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4E387B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TSS200</w:t>
            </w:r>
          </w:p>
        </w:tc>
      </w:tr>
      <w:tr w:rsidR="00251BA0" w:rsidRPr="00FB6D1A" w14:paraId="060451F0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6BEDA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cg16262415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2481BE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9239FA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C7117F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F721A2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8.02E-05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D21E49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E0DFF0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2.12E+08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FBD91F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NEK2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C5596C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Body</w:t>
            </w:r>
          </w:p>
        </w:tc>
      </w:tr>
      <w:tr w:rsidR="00251BA0" w:rsidRPr="00FB6D1A" w14:paraId="54D9AD73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C82586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cg12302560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46E82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202933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9574E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F713A5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2.70E-06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B95F47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892BCA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6611319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61CE1B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NOL9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2CC6F6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Body</w:t>
            </w:r>
          </w:p>
        </w:tc>
      </w:tr>
      <w:tr w:rsidR="00251BA0" w:rsidRPr="00FB6D1A" w14:paraId="14419B41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DFE5B3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cg05176996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7BE476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F853F1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90C8F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2392C8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1.49E-06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C2CB69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02634B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98637794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82085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C9orf130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F453DA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TSS200</w:t>
            </w:r>
          </w:p>
        </w:tc>
      </w:tr>
      <w:tr w:rsidR="00251BA0" w:rsidRPr="00FB6D1A" w14:paraId="49498427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EDC3E9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cg02847760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19D6F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1725B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0CEE64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224A4B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3.75E-06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890286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32C25F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40453199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577B5F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BUB1B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24C295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TSS200</w:t>
            </w:r>
          </w:p>
        </w:tc>
      </w:tr>
      <w:tr w:rsidR="00251BA0" w:rsidRPr="00FB6D1A" w14:paraId="27A9669F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FA496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cg04990372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39CEDC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C18286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B915C9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85A852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3.03E-05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9725A2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8B9B82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47895899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99409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MIR1259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10CD86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TSS1500</w:t>
            </w:r>
          </w:p>
        </w:tc>
      </w:tr>
      <w:tr w:rsidR="00251BA0" w:rsidRPr="00FB6D1A" w14:paraId="21F4B330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D2AC8B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cg14291066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320E9D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6766C3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E3CDB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15442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2.43E-06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A3262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8B9B3D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5238200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CF517F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C18orf18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7642FD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TSS200</w:t>
            </w:r>
          </w:p>
        </w:tc>
      </w:tr>
      <w:tr w:rsidR="00251BA0" w:rsidRPr="00FB6D1A" w14:paraId="6CE01876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AF2A8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cg03170171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8BF60A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6AC3C3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E4D96B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75C5F2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3.20E-06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37BA38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EFBFFF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17389968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A588AF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C19orf62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795C8C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3'UTR</w:t>
            </w:r>
          </w:p>
        </w:tc>
      </w:tr>
      <w:tr w:rsidR="00251BA0" w:rsidRPr="00FB6D1A" w14:paraId="70A7730B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174A25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cg12051027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846134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-0.07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1FA27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36AA71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35B00E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8.52E-06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AFDE6E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F4F787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48931095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C8E084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SPATA6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5A0610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Body</w:t>
            </w:r>
          </w:p>
        </w:tc>
      </w:tr>
      <w:tr w:rsidR="00251BA0" w:rsidRPr="00FB6D1A" w14:paraId="76E5C0BB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F56807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cg01667837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A4B845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3E2633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4C6B89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C64E18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0.000252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AEDB11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16E7D3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1.24E+08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882E3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GPR37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521468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5'UTR</w:t>
            </w:r>
          </w:p>
        </w:tc>
      </w:tr>
      <w:tr w:rsidR="00251BA0" w:rsidRPr="00FB6D1A" w14:paraId="5E38A1EC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1FB5CD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cg10838757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E5AA8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38A90F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A8FF9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21009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1.07E-05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9DF52D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D372E6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1.31E+08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EBBA32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LYRM7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52E56F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Body</w:t>
            </w:r>
          </w:p>
        </w:tc>
      </w:tr>
      <w:tr w:rsidR="00251BA0" w:rsidRPr="00FB6D1A" w14:paraId="2D1B0825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8C954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cg20359202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407941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786F02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4762A4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9FE8EC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3.71E-06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77A2E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D70562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40626144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6762B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RBM47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2002DE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5'UTR</w:t>
            </w:r>
          </w:p>
        </w:tc>
      </w:tr>
      <w:tr w:rsidR="00251BA0" w:rsidRPr="00FB6D1A" w14:paraId="4A5A016E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432E9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cg00391320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F1C259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B9C8E5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5CC23F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94C88D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6.14E-06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E7EA5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AD6D57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1.12E+08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485D93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ACAD10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3AA85F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5'UTR</w:t>
            </w:r>
          </w:p>
        </w:tc>
      </w:tr>
      <w:tr w:rsidR="00251BA0" w:rsidRPr="00FB6D1A" w14:paraId="08EA017D" w14:textId="77777777" w:rsidTr="00E0737F">
        <w:trPr>
          <w:trHeight w:val="288"/>
          <w:jc w:val="center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F5A649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cg20705065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F929BE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C3352A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DB6F9C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5AE7B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3.59E-06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137370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403F7F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48074613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09A45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BB0636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51BA0" w:rsidRPr="00FB6D1A" w14:paraId="50C32E5E" w14:textId="77777777" w:rsidTr="00E0737F">
        <w:trPr>
          <w:trHeight w:val="300"/>
          <w:jc w:val="center"/>
        </w:trPr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1447D0E9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cg06526960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22262C79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2D84EFC8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5FEF8C9E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03F275C0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1.74E-07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079BECE4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03DBABC4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1.51E+08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1D5935E1" w14:textId="77777777" w:rsidR="00251BA0" w:rsidRPr="00FB6D1A" w:rsidRDefault="00251BA0" w:rsidP="00E073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SELENBP1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0274AAA5" w14:textId="77777777" w:rsidR="00251BA0" w:rsidRPr="00FB6D1A" w:rsidRDefault="00251BA0" w:rsidP="00E07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6D1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3'UTR</w:t>
            </w:r>
          </w:p>
        </w:tc>
      </w:tr>
    </w:tbl>
    <w:p w14:paraId="6AD6AF5B" w14:textId="77777777" w:rsidR="00251BA0" w:rsidRPr="00FB6D1A" w:rsidRDefault="00251BA0" w:rsidP="00251BA0">
      <w:pPr>
        <w:ind w:left="-540" w:right="-630"/>
        <w:rPr>
          <w:rFonts w:ascii="Arial" w:hAnsi="Arial" w:cs="Arial"/>
        </w:rPr>
      </w:pPr>
      <w:r w:rsidRPr="00FB6D1A">
        <w:rPr>
          <w:rFonts w:ascii="Arial" w:hAnsi="Arial" w:cs="Arial"/>
          <w:b/>
          <w:bCs/>
          <w:i/>
          <w:iCs/>
        </w:rPr>
        <w:t>Footnote:</w:t>
      </w:r>
      <w:r>
        <w:rPr>
          <w:rFonts w:ascii="Arial" w:hAnsi="Arial" w:cs="Arial"/>
        </w:rPr>
        <w:t xml:space="preserve"> </w:t>
      </w:r>
      <w:r w:rsidRPr="00D27B7D">
        <w:rPr>
          <w:rFonts w:ascii="Arial" w:hAnsi="Arial" w:cs="Arial"/>
        </w:rPr>
        <w:t xml:space="preserve">Linear regression was performed </w:t>
      </w:r>
      <w:r>
        <w:rPr>
          <w:rFonts w:ascii="Arial" w:hAnsi="Arial" w:cs="Arial"/>
        </w:rPr>
        <w:t xml:space="preserve">using </w:t>
      </w:r>
      <w:r w:rsidRPr="00810395">
        <w:rPr>
          <w:rFonts w:ascii="Arial" w:hAnsi="Arial" w:cs="Arial"/>
          <w:i/>
          <w:iCs/>
        </w:rPr>
        <w:t>limma</w:t>
      </w:r>
      <w:r>
        <w:rPr>
          <w:rFonts w:ascii="Arial" w:hAnsi="Arial" w:cs="Arial"/>
        </w:rPr>
        <w:t xml:space="preserve"> </w:t>
      </w:r>
      <w:r w:rsidRPr="00D27B7D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>test</w:t>
      </w:r>
      <w:r w:rsidRPr="00D27B7D">
        <w:rPr>
          <w:rFonts w:ascii="Arial" w:hAnsi="Arial" w:cs="Arial"/>
        </w:rPr>
        <w:t xml:space="preserve"> associations between DNA methylation levels at each </w:t>
      </w:r>
      <w:r>
        <w:rPr>
          <w:rFonts w:ascii="Arial" w:hAnsi="Arial" w:cs="Arial"/>
        </w:rPr>
        <w:t>CpG site</w:t>
      </w:r>
      <w:r w:rsidRPr="00D27B7D">
        <w:rPr>
          <w:rFonts w:ascii="Arial" w:hAnsi="Arial" w:cs="Arial"/>
        </w:rPr>
        <w:t xml:space="preserve"> and family income levels (2-levels)</w:t>
      </w:r>
      <w:r>
        <w:rPr>
          <w:rFonts w:ascii="Arial" w:hAnsi="Arial" w:cs="Arial"/>
        </w:rPr>
        <w:t xml:space="preserve"> in Black and White subgroups separately</w:t>
      </w:r>
      <w:r w:rsidRPr="00D27B7D">
        <w:rPr>
          <w:rFonts w:ascii="Arial" w:hAnsi="Arial" w:cs="Arial"/>
        </w:rPr>
        <w:t>, adjusted for age at diagnosis (continuous values)</w:t>
      </w:r>
      <w:r>
        <w:rPr>
          <w:rFonts w:ascii="Arial" w:hAnsi="Arial" w:cs="Arial"/>
        </w:rPr>
        <w:t xml:space="preserve"> </w:t>
      </w:r>
      <w:r w:rsidRPr="00D27B7D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>ethnicity</w:t>
      </w:r>
      <w:r w:rsidRPr="00D27B7D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Black vs. White</w:t>
      </w:r>
      <w:r w:rsidRPr="00D27B7D">
        <w:rPr>
          <w:rFonts w:ascii="Arial" w:hAnsi="Arial" w:cs="Arial"/>
        </w:rPr>
        <w:t>).</w:t>
      </w:r>
    </w:p>
    <w:p w14:paraId="3AAD96DD" w14:textId="77777777" w:rsidR="004147A8" w:rsidRPr="00C26E5C" w:rsidRDefault="004147A8" w:rsidP="004147A8">
      <w:pPr>
        <w:rPr>
          <w:rFonts w:ascii="Arial" w:hAnsi="Arial" w:cs="Arial"/>
          <w:sz w:val="24"/>
          <w:szCs w:val="24"/>
        </w:rPr>
      </w:pPr>
    </w:p>
    <w:p w14:paraId="4E0951B4" w14:textId="77777777" w:rsidR="00105E5C" w:rsidRPr="00514B7D" w:rsidRDefault="00105E5C">
      <w:pPr>
        <w:rPr>
          <w:rFonts w:ascii="Arial" w:hAnsi="Arial" w:cs="Arial"/>
        </w:rPr>
      </w:pPr>
    </w:p>
    <w:sectPr w:rsidR="00105E5C" w:rsidRPr="00514B7D" w:rsidSect="008103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084A45" w14:textId="77777777" w:rsidR="00F01DCA" w:rsidRDefault="00F01DCA" w:rsidP="00F16B3C">
      <w:pPr>
        <w:spacing w:after="0" w:line="240" w:lineRule="auto"/>
      </w:pPr>
      <w:r>
        <w:separator/>
      </w:r>
    </w:p>
  </w:endnote>
  <w:endnote w:type="continuationSeparator" w:id="0">
    <w:p w14:paraId="7C32CE29" w14:textId="77777777" w:rsidR="00F01DCA" w:rsidRDefault="00F01DCA" w:rsidP="00F16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E30A54" w14:textId="77777777" w:rsidR="00F01DCA" w:rsidRDefault="00F01DCA" w:rsidP="00F16B3C">
      <w:pPr>
        <w:spacing w:after="0" w:line="240" w:lineRule="auto"/>
      </w:pPr>
      <w:r>
        <w:separator/>
      </w:r>
    </w:p>
  </w:footnote>
  <w:footnote w:type="continuationSeparator" w:id="0">
    <w:p w14:paraId="3F4E0625" w14:textId="77777777" w:rsidR="00F01DCA" w:rsidRDefault="00F01DCA" w:rsidP="00F16B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D3F67"/>
    <w:multiLevelType w:val="hybridMultilevel"/>
    <w:tmpl w:val="E6922F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50648B"/>
    <w:multiLevelType w:val="hybridMultilevel"/>
    <w:tmpl w:val="D99483A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1ED6C91"/>
    <w:multiLevelType w:val="hybridMultilevel"/>
    <w:tmpl w:val="BB4246F2"/>
    <w:lvl w:ilvl="0" w:tplc="431E2C24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DF3FD5"/>
    <w:multiLevelType w:val="hybridMultilevel"/>
    <w:tmpl w:val="2902B5AC"/>
    <w:lvl w:ilvl="0" w:tplc="FBD252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CAC3FD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587F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D0BC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7829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2A40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EC814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9C47E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0803D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79779C"/>
    <w:multiLevelType w:val="hybridMultilevel"/>
    <w:tmpl w:val="7BC4A7E8"/>
    <w:lvl w:ilvl="0" w:tplc="F5602360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7A8"/>
    <w:rsid w:val="0005345F"/>
    <w:rsid w:val="00075A57"/>
    <w:rsid w:val="0009121C"/>
    <w:rsid w:val="000D3F3E"/>
    <w:rsid w:val="00105BEB"/>
    <w:rsid w:val="00105E5C"/>
    <w:rsid w:val="001256FA"/>
    <w:rsid w:val="001354C2"/>
    <w:rsid w:val="00175D7B"/>
    <w:rsid w:val="0019193C"/>
    <w:rsid w:val="001A53E0"/>
    <w:rsid w:val="001F0261"/>
    <w:rsid w:val="00221CEF"/>
    <w:rsid w:val="00242F96"/>
    <w:rsid w:val="00251BA0"/>
    <w:rsid w:val="00252A7F"/>
    <w:rsid w:val="002A64F6"/>
    <w:rsid w:val="002A7130"/>
    <w:rsid w:val="002B5CB1"/>
    <w:rsid w:val="002C5BC0"/>
    <w:rsid w:val="00366F79"/>
    <w:rsid w:val="0037472B"/>
    <w:rsid w:val="003C742D"/>
    <w:rsid w:val="003D32AC"/>
    <w:rsid w:val="004147A8"/>
    <w:rsid w:val="00435C79"/>
    <w:rsid w:val="0044377A"/>
    <w:rsid w:val="00446DB9"/>
    <w:rsid w:val="00451003"/>
    <w:rsid w:val="00477AED"/>
    <w:rsid w:val="00490F57"/>
    <w:rsid w:val="004976E9"/>
    <w:rsid w:val="004A4317"/>
    <w:rsid w:val="004B5D26"/>
    <w:rsid w:val="00506CD1"/>
    <w:rsid w:val="00514B7D"/>
    <w:rsid w:val="00543386"/>
    <w:rsid w:val="00551354"/>
    <w:rsid w:val="0056207C"/>
    <w:rsid w:val="005734FD"/>
    <w:rsid w:val="00693972"/>
    <w:rsid w:val="006A1F6E"/>
    <w:rsid w:val="006A7CD8"/>
    <w:rsid w:val="006C0909"/>
    <w:rsid w:val="006F6B2F"/>
    <w:rsid w:val="00704759"/>
    <w:rsid w:val="00725CF3"/>
    <w:rsid w:val="00730C0B"/>
    <w:rsid w:val="0074066F"/>
    <w:rsid w:val="007759F2"/>
    <w:rsid w:val="00785763"/>
    <w:rsid w:val="00795491"/>
    <w:rsid w:val="00804411"/>
    <w:rsid w:val="00810395"/>
    <w:rsid w:val="00834FC8"/>
    <w:rsid w:val="00847A43"/>
    <w:rsid w:val="0088347A"/>
    <w:rsid w:val="00887123"/>
    <w:rsid w:val="008B44F3"/>
    <w:rsid w:val="008B6F9D"/>
    <w:rsid w:val="008D1ACC"/>
    <w:rsid w:val="008F3ADB"/>
    <w:rsid w:val="00906861"/>
    <w:rsid w:val="00936680"/>
    <w:rsid w:val="009660DC"/>
    <w:rsid w:val="009775F2"/>
    <w:rsid w:val="009F3CC7"/>
    <w:rsid w:val="00A104F4"/>
    <w:rsid w:val="00A35486"/>
    <w:rsid w:val="00A56813"/>
    <w:rsid w:val="00AB1ADD"/>
    <w:rsid w:val="00AC2D73"/>
    <w:rsid w:val="00AF0BA8"/>
    <w:rsid w:val="00B36F32"/>
    <w:rsid w:val="00B7550A"/>
    <w:rsid w:val="00B801FC"/>
    <w:rsid w:val="00BC0C37"/>
    <w:rsid w:val="00BD1848"/>
    <w:rsid w:val="00C11760"/>
    <w:rsid w:val="00C24563"/>
    <w:rsid w:val="00C26E5C"/>
    <w:rsid w:val="00C6526C"/>
    <w:rsid w:val="00C67F09"/>
    <w:rsid w:val="00C70EC5"/>
    <w:rsid w:val="00C8092A"/>
    <w:rsid w:val="00CB4D95"/>
    <w:rsid w:val="00CE4394"/>
    <w:rsid w:val="00D27B7D"/>
    <w:rsid w:val="00D57B82"/>
    <w:rsid w:val="00D97CD7"/>
    <w:rsid w:val="00DA0803"/>
    <w:rsid w:val="00DE25D7"/>
    <w:rsid w:val="00DE6866"/>
    <w:rsid w:val="00E23112"/>
    <w:rsid w:val="00E52B59"/>
    <w:rsid w:val="00EC42BB"/>
    <w:rsid w:val="00ED3F96"/>
    <w:rsid w:val="00ED75C0"/>
    <w:rsid w:val="00F01DCA"/>
    <w:rsid w:val="00F02B60"/>
    <w:rsid w:val="00F12758"/>
    <w:rsid w:val="00F16B3C"/>
    <w:rsid w:val="00F17143"/>
    <w:rsid w:val="00F76054"/>
    <w:rsid w:val="00F92F0F"/>
    <w:rsid w:val="00FB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51CE4"/>
  <w15:chartTrackingRefBased/>
  <w15:docId w15:val="{0BC02E84-8044-43EC-9B3A-FE6755577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47A8"/>
    <w:pPr>
      <w:spacing w:after="160" w:line="259" w:lineRule="auto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4147A8"/>
    <w:pPr>
      <w:spacing w:after="0"/>
      <w:jc w:val="center"/>
    </w:pPr>
    <w:rPr>
      <w:rFonts w:ascii="Arial" w:hAnsi="Arial" w:cs="Arial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147A8"/>
    <w:rPr>
      <w:rFonts w:ascii="Arial" w:eastAsiaTheme="minorEastAsia" w:hAnsi="Arial" w:cs="Arial"/>
      <w:noProof/>
      <w:sz w:val="24"/>
      <w:lang w:eastAsia="zh-CN"/>
    </w:rPr>
  </w:style>
  <w:style w:type="paragraph" w:customStyle="1" w:styleId="EndNoteBibliography">
    <w:name w:val="EndNote Bibliography"/>
    <w:basedOn w:val="Normal"/>
    <w:link w:val="EndNoteBibliographyChar"/>
    <w:rsid w:val="004147A8"/>
    <w:pPr>
      <w:spacing w:line="480" w:lineRule="auto"/>
    </w:pPr>
    <w:rPr>
      <w:rFonts w:ascii="Arial" w:hAnsi="Arial" w:cs="Arial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4147A8"/>
    <w:rPr>
      <w:rFonts w:ascii="Arial" w:eastAsiaTheme="minorEastAsia" w:hAnsi="Arial" w:cs="Arial"/>
      <w:noProof/>
      <w:sz w:val="24"/>
      <w:lang w:eastAsia="zh-CN"/>
    </w:rPr>
  </w:style>
  <w:style w:type="paragraph" w:styleId="Revision">
    <w:name w:val="Revision"/>
    <w:hidden/>
    <w:uiPriority w:val="99"/>
    <w:semiHidden/>
    <w:rsid w:val="004147A8"/>
    <w:pPr>
      <w:spacing w:after="0" w:line="240" w:lineRule="auto"/>
    </w:pPr>
    <w:rPr>
      <w:rFonts w:eastAsiaTheme="minorEastAsia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414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47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47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47A8"/>
    <w:rPr>
      <w:rFonts w:eastAsiaTheme="minorEastAsia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7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7A8"/>
    <w:rPr>
      <w:rFonts w:eastAsiaTheme="minorEastAsia"/>
      <w:b/>
      <w:bCs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4147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7A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7A8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4147A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7A8"/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4147A8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147A8"/>
    <w:rPr>
      <w:color w:val="605E5C"/>
      <w:shd w:val="clear" w:color="auto" w:fill="E1DFDD"/>
    </w:rPr>
  </w:style>
  <w:style w:type="character" w:customStyle="1" w:styleId="position-number">
    <w:name w:val="position-number"/>
    <w:basedOn w:val="DefaultParagraphFont"/>
    <w:rsid w:val="004147A8"/>
  </w:style>
  <w:style w:type="character" w:customStyle="1" w:styleId="docsum-authors">
    <w:name w:val="docsum-authors"/>
    <w:basedOn w:val="DefaultParagraphFont"/>
    <w:rsid w:val="004147A8"/>
  </w:style>
  <w:style w:type="character" w:customStyle="1" w:styleId="docsum-journal-citation">
    <w:name w:val="docsum-journal-citation"/>
    <w:basedOn w:val="DefaultParagraphFont"/>
    <w:rsid w:val="004147A8"/>
  </w:style>
  <w:style w:type="character" w:customStyle="1" w:styleId="citation-part">
    <w:name w:val="citation-part"/>
    <w:basedOn w:val="DefaultParagraphFont"/>
    <w:rsid w:val="004147A8"/>
  </w:style>
  <w:style w:type="character" w:customStyle="1" w:styleId="docsum-pmid">
    <w:name w:val="docsum-pmid"/>
    <w:basedOn w:val="DefaultParagraphFont"/>
    <w:rsid w:val="004147A8"/>
  </w:style>
  <w:style w:type="character" w:customStyle="1" w:styleId="free-resources">
    <w:name w:val="free-resources"/>
    <w:basedOn w:val="DefaultParagraphFont"/>
    <w:rsid w:val="00414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0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Ambrosone, Christine</dc:creator>
  <cp:keywords/>
  <dc:description/>
  <cp:lastModifiedBy>Yuvaraj K.</cp:lastModifiedBy>
  <cp:revision>4</cp:revision>
  <dcterms:created xsi:type="dcterms:W3CDTF">2023-03-19T14:18:00Z</dcterms:created>
  <dcterms:modified xsi:type="dcterms:W3CDTF">2023-03-22T00:30:00Z</dcterms:modified>
</cp:coreProperties>
</file>