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36" w:rsidRPr="00C854B9" w:rsidRDefault="00832000" w:rsidP="00C05B36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Additional file 2</w:t>
      </w:r>
    </w:p>
    <w:p w:rsidR="00C05B36" w:rsidRDefault="00833A7D" w:rsidP="00C05B3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group id="그룹 10" o:spid="_x0000_s1026" style="position:absolute;left:0;text-align:left;margin-left:0;margin-top:-.05pt;width:476.05pt;height:319.95pt;z-index:251659264" coordsize="60459,4063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I1V3MAwAAvhIAAA4AAABkcnMvZTJvRG9jLnhtbOxYXY7bNhB+L9A7&#10;EHrPSqT+hfUGabdZFCjaRZMegKYpS6gkEiS99p6nQK/QFuiJ2kt0SEra2N4i7cYJHCQP66UocTjz&#10;zTffULp8vus7dMeVbsWwCPBFFCA+MLFqh/Ui+On1y2dFgLShw4p2YuCL4J7r4PnVl19cbmXFiWhE&#10;t+IKgZFBV1u5CBpjZBWGmjW8p/pCSD7AzVqonhq4VOtwpegWrPddSKIoC7dCraQSjGsNs9f+ZnDl&#10;7Nc1Z+aHutbcoG4RgG/G/Sr3u7S/4dUlrdaKyqZloxv0CV70tB1g09nUNTUUbVR7ZKpvmRJa1OaC&#10;iT4Udd0y7mKAaHB0EM2NEhvpYllX27WcYQJoD3B6sln2/d2tQu0KcocDNNAecvTXb7///csfCDt0&#10;tnJdwUM3Sr6StwrgshNrf2UD3tWqt/8hFLRzuN7PuPKdQQwmsyhJy6gMEIN7SZTFUYk98qyB9Byt&#10;Y803b1kZThuHe+5sJbBIPwCl3w2oVw2V3OGvLQYjUGTC6TXE95XYocTGYreGZyxIyOxgGhCd5jVM&#10;PoJVHAMWAQJMCoJjZ4VWE2ZxShKSjpAluMxcNua4aSWVNjdc9MgOFoECqjsG0rvvtAGH4NHpEbv3&#10;IF62XWfnrafeIzsyu+VudH8pVvfg/RaqYREMUK4BUqb7WrjSsTa0fLExYMeZt4v9itEmAO9heO8Z&#10;iA8zUE5I/88MgCIA+jgv0jgnnpEz/lmZ5nDfUfY94+/rb4rhFGmQLavgb1QMGB0VwtuVFVaZjQIS&#10;eHXu/5ONnqqfN/IZiJukpl22XWvunVADN61Tw91ty2w12IuHmkqmjFrt+fVPX1LTI3aBJe7R+mXX&#10;Sstqy007Hj0FeT+Qx0eC9dJ7Ldim54PxvUTxDpwWg25aqYH8Fe+XHKRRfbsa9UobxQ1r7IY1bPwj&#10;FJ0vtfmG8/LBMevzv5R/kcV5Ae3xWC9xnBVz8eMyLzMcW3Y8tfqdT94LNwSnfAJg8NFQBLTwoT0B&#10;RVKLiIXXsugcKDIKyMyEE1CEpFkUJblXqQyX5KBJ4CQugUZepXCWpjlcfOpEgZa6R5Ts3IjiUgTd&#10;9IRakpAizTGcsGw7e5QoURynYzv7TBR/4oW62iNKfm5EGav9pEQp44J4QSE4SYpifAWajj0kKvJ0&#10;VpQyKnDuhPaTbj3QpPeIUpwbUVyKTqsohBBcEHjXAUUhOMUkPeg9n5nyyDkWFHiPKe7F5JwOKa4Z&#10;npYpcZkWceJfZIEpSYnHTT6oprgPAfCRxJ2Sxw869ivMm9cwfvOz09U/AAAA//8DAFBLAwQUAAYA&#10;CAAAACEASzSzF94AAAAGAQAADwAAAGRycy9kb3ducmV2LnhtbEyPQWvCQBCF74X+h2UKvekmiqJp&#10;JiLS9iSFaqH0tiZjEszOhuyaxH/f6ane5vEe732TbkbbqJ46XztGiKcRKOLcFTWXCF/Ht8kKlA+G&#10;C9M4JoQbedhkjw+pSQo38Cf1h1AqKWGfGIQqhDbR2ucVWeOnriUW7+w6a4LIrtRFZwYpt42eRdFS&#10;W1OzLFSmpV1F+eVwtQjvgxm28/i131/Ou9vPcfHxvY8J8flp3L6ACjSG/zD84Qs6ZMJ0clcuvGoQ&#10;5JGAMIlBiblezOQ4ISzn6xXoLNX3+NkvAAAA//8DAFBLAwQUAAYACAAAACEA2gu6IhURAAC0QAAA&#10;FAAAAGRycy9tZWRpYS9pbWFnZTYuZW1m7Jt5kF1VEcbPzLtDQsi8GQJJCISQRIY9YQgMiexjVVgk&#10;QIpFESglJYFyCcSQWFBKGJRFEBULLAQVkUVZZZFYbIEIKPsedkzYBERQwiabxP7NOV+m3513XgYs&#10;/cuburmnu797+pzuPn2Wua8phPD10Hcd2BLCi0UffdGIEK5ZM4SxU/fYOYSmcM1OIbRXQhjm3vHv&#10;bWPlrpJs9kuDwrnLirC6lYfaPdjuVe1ud++tVqJHJOxaIeqi3GT38FS2JoQh6Z3DTbCJMTuSzKro&#10;mWbPQ/qaEA4w5l+KPqz0jAuvO1TPjvXL9S/ps6tnXIj9Uru5BtIHvae6rNzjy3qv2e5Rqbx48eJm&#10;6qS83C7f702TvmX2wrPGvMaYF7fV1j/evSv9G9g9OrWPS31Atd5Ftk6INlf9Wyd6QUukvZ6N3Hue&#10;P1Bde9s9uyn2/UJrax8shBth2lVpbhrfHeaEr4QZNXH88a7BYebbX53XPTKEnZYM7tU9+6jzetsy&#10;d5L5qKspHGL8ZVuOmkfbukeO65o/qnMO96nGP8P4YEPoDPNHzVnx7B7ZtZzn04ZZrXNUb/0XWVnv&#10;Us+5levMcl3LpQfa3umlO+e099b6YWoTeNoF/brdR+9Lm8d1gdyze7cwe+ngsMOjlRlqn57TjHfK&#10;th3zKO+/VudN8K98YjTh19vPQ77ZGwIrfIRpFV+QOZ9DV1r7YmJ+pVYO7eVDi1o5tJefVZJDe/mG&#10;KcYkh/ZyYt3LoZH7caiYovNgejuertNiQB7X1Nw8fp9wdDgyzA0zwyyH+DhXbUxh05XFVMfwIfO5&#10;a2NqSOgYPn/Fk5jqsARCTJ1tMUX5DivrXeqJfaqNKXt3+Tyjh8wfEqZ8/bBeGrno/jE1ZD4xRXn0&#10;0r6+DLUydqQv2FU6OpfW9qUcU9i7Ud7RlFMvFyCTj8kzF7Y1zjuqs6VBnchWFu9lXacn2suvq9bK&#10;ob383tZaObSX+3hFDu3jNWe/DZN8lbDi6s2IwsOXHQb1YVZghUNW9oXGRD27IfP5oOwLaF+35oDy&#10;HDdQXTkfyUb0M9ce6NuN3jfE+2s2vi82Q55tz/YizjH7PfJYdwiPd4N9uC3ypvW1pffC3lzTA5k9&#10;3j7neZ3Q0rm/3c8knTs299cJFp30rZHOSaaxrJfc6fVCe72HN0e999bRC3Ygereqo5ec7PVCe70f&#10;JL0HVPrrBTsQvVvX0Uuu93qhvd6TK1Hvy3X0gh2I3il19DKHeL3Q0nuw3R8lvT8o+usFi17Gbk4v&#10;9Wzh9OoeSA4oj1vW1Fz1xhKyRuMkl0NZY+fqRCYc6/ccDtlA8zd1Kmfw3srGP/xcv+5PtHz1mN1T&#10;zYh7mpMuq9T6aqFhjxiArzrDxBU+oj08vX4/H6Af2uv/QnPUv6i5v/7vVgemv6uBfj/foB/a65/V&#10;FPUvbuqv/8zWgcRq4/77+Qz90F7/cSHqfzn013/p0IHpL/f/k4wVxeuYPjU18Qqf+h60di015iMW&#10;p79pa1ynYr/eGOBWnc+nOm8dQJ2tqaJ67USWa6fHyD8nmFG62vrqrqYKh9WpG1mjOuTjU4zeKqNP&#10;MmF/ZPSWGaxkwp5u9KQMVjJhf2r0FhmsZML+ogFWMmF/ZXRnBiuZsL82evMMVjJhLzV6YgYrmbBX&#10;GD0hg5Vsxdxk9GYZrGTCXmf0phmsZMIuNHqTDFYyYW8xeuMMVjJhb2+AlUzYu43eKIOVTNgHjN4w&#10;g5VM2EeM3iCDlUzYJ4zuyGAlE3aJ0etnsJIJ+7zRn8pgJRP2JaPHZ7CSCfuq0eMyWMmEXdYAK5mw&#10;bxs9NoOVTNj3jV4vg5VM2OVGj8lgJRO2YmutdTNYyYQdbPToDFYyYVuNXieDlUzY1Y1eO4OVTNgR&#10;DbCSCbuO0aMyWMmEXc/otTJYyYRd3+iRGaxkwm5s9IgMVjJhJxg9PIOVTNhJRq+ZwUom7GSj18hg&#10;JRN2W6OHZbCSCbtTA6xkwk41evUMVjJhdzO6PYOVTNg9jW7LYCUTdh+jqxmsZMJ+3ujWDFYyYQ8y&#10;emgGK5mwM4xeLYOVTNiZRg/JYCUT9qsNsJIJe4TRq2awkgl7pNGDM1jJhD3K6EEZrGTCHmP0Khms&#10;ZMJ+x+iWDFYyYU80ushgJRP2+0ZXMljJhD2tAVYyYc8wujmDlUxY9vJNGaxkwp5jdMhgJRP2PKOX&#10;V+tjJRP2N0Z/lMFKJuxlRv8rg5VM2CuN/jCDlUzYBUZ/kMFKJuz1DbCSCXuT0e9nsJIJe6vR72Ww&#10;kgl7h9HvZrCSCXuP0f/MYCUT9kGj38lgJRP2UaPfzmAlE/ZJo9/KYCUTdqnRb2awkgn7QgOsZMK+&#10;bPQbGaxkwr5m9LIMVjJh3zD69QxWMmHfMfofGaxkwn5g9N8zWMmE5SD8tQxWMmELo1/NYCUTdtUG&#10;WMmErRr9twxWMmGHGf1KBiuZsCON/msGK5mwo41+OYOVTNixRr+UwUombIfRL2awkgm7idF/yWAl&#10;E3ai0S9ksJIJu2UDrGTCTjH6+QxWMmG3M/q5DFYyYbuNfjaDlUzYnY1+JoOVTNjPGr00g5VM2L2M&#10;XpLBSibsvkb/uVp7NqNzSWP3+5sJPC7k6ao5SxkTBn72o/da3DlsW4P6kW2a6v+Gje+djXGyPb/Y&#10;1sdfXsTzFeJ+d8c/toh73DPtuYPjc54N/8IS/5IirhlusSd7IfHfNfpAo9ut/iMd/6oiNvDOIu5F&#10;xF+nJbaT+PPtZM3HfoH1EWcb4v+piOvyJUU8bxD/9cQf3FLLf6qI+4M3i3iWIf7iIq5NXi3iPsrX&#10;z5kS9X/W8Vtb0tzaEtf6vh7aRz1THf/8pPeGkt5rizhXPWBP1tXiP1fEc6T37blrqV/Yn36V/UKO&#10;wy+sx7xexhB6aa/vF+2mX5yn+PazF6D9nFt4vbQfvb79+BE+fiz364bUr4ed3jVbYs7czJ7438cP&#10;9id+vP3/WsT9fZPhtx6AH1cx3O+t/jH2vM/pJc5ZgxPn1Cc+61fyPWs99Hu97F3QyzmL18uaG72c&#10;D/h62KNSD+dp3i/kO/zC2kz8m4vo98eKWr8T57+uxji/yeGJt94zJntu7/A/K+K8/bvUP/HvTXbk&#10;2ybOLn1c0S/iyvcrF4fYk/0T9uSsx8cD8wPxwLrX24H1CXZgLyU+eYD2kQe8/XN84oR5jThhDS4+&#10;e56nq3F/QHvFJ78R/+Q3H/+0Ezzt9HjsT/3Y39dPe7An7fH2JB+yliIfsu8Tn/HFWojxxb5N/M6W&#10;GJ+7lsYLdv5jsjPziNeL3dDr7UbcskYmbtnPi8/4JR8yfn0+pD3YgfZ4O9B+4pP2+/hk3F1djePu&#10;rpIfOYPDj5Mdnvz8UDXmZ/T49rAHoz2cF/n4fyDFP+Ne/MkpbzK/+vxDPqHd5BPOvrwd1k52mOTq&#10;YTyyrmI8ot/HLXmMuPV5jPjBX8SP9xf7efzL3tf7l7i6J8UV8e7tyX4Ee6LH68Vu6PV2I95Y2xJv&#10;5A/xGY+Lq3E8IvfxgL+JB/K9bw92pD0+f2If4hb7+LilHvYs1MO493bGbti5bDfOaWn/FIdnXsCv&#10;zAv8zUJ8xte11Ti+8LP401K+OMSeny7ZH7thf283+JxtweccXvwdUpx9rqU2nhlHx1TjOPqJ04ud&#10;Ge/Y2Y934pZzNuKWvwl4+xAP2MfHA/a5PdmHtaK3w+RqtMNeJX9hR+rx8U895EfqYfz5eLs7xRtr&#10;Z+/fW5N/nyr1iz0B/eL8QnzmC/zIfOH9SFyxZyeu6LfXy3yEXj8fET/kH+LH5x/mkeurcR5h3Is/&#10;PuXlbVpiHhKf8X5zNY73xxwe/6IP/7Iu83z2cfBZP/p6Hk31ENe+PTu2xfZ83uGZr1n/M1/Tb/Fz&#10;8xF+we/4xfsdO/882fkaVw/t+UFqz4UluzG+sJsfX7n1Ce0n7mm/z0vgiQPwnPd4P2I3/Ojthh+J&#10;E/zo44T+Ppn6y/mD+OT5hdWY5x9xfOZZ7MA86+1AvzhjpV/87cjbh/GIffx4ZB1CfLAOKc8L91fj&#10;vECcis88dX41zlOsE71e9gPoZf3r68F/1EN+Ep/8c3k15h/mVd9f7El/vT2p/6rkrzsdn/xAHJMf&#10;/HxKnicOyfM+DomHe1M8sI7w/qW/+Nf3l7xBviZv+P1Obh9EPiE/kE98fqA9T6T2cGbk9RLn6PVx&#10;Dv6chGdd7OOKOCCu8L+PQ/ImcejXgdh/QfIj/RafPMC4Iw/4cUf+xy7kf7++op3ME7TTrwewD+MH&#10;+/h1KXrJw+j1eZh4m1WN8XaC4xNX9Iu48v3CX8yL+MuvM7HP7GSf7zl8rr/k59OrMT9f6vj46+zk&#10;L9ZTXu9x1aj3LMfPjS/08m0Qeh90eMY7+wLGu98XwP924p9R4k9I/Kklvdgfvd7+uXUd+fmOaszP&#10;+Fl81gns61gnkL99/eRH6iffePzhCX+i4xNvf6jGeCOuvT0vSvZc5PjkecYheb68ziE/gvf7feLt&#10;1GqMtwtcPcT/bdUY/6wXfPy83xrjZ5jjsw65ohrXIcSjj4cjqjEeTiq1/6HW2J5XWvv4U4q4rppu&#10;z+munbsUcV74UlE7LzxdievIt+y5l+PvZ7idjJ5lz/0df7TRuxm9lT1nOP7wIq4D+LurX/8MKmL9&#10;6xW19cNnvQHfrzeqRVz/bWDPXRz+gtS+G+15mOPvWMT1MH9j9OthvqEgv7yWvnnw/WI80K9tHP+N&#10;StQ7pKSXb3NYfy6o1K4/+T4C/AeVWjztJ7/Tfn8+w981+X5prj33cPxFlbieezzVJ/6Xi3gu9K2i&#10;9lzoU6mf/G3Z25PvVvjmaak9pzk+f9MlLxxaxHnJ24H9O3bw+3faSTtop+8X9e+Z6j+0ZE/2M9SD&#10;H8QPRTzvWCvpEf+9Sjxn4TsF6vN6mXfR6/cFxGd3W4zPL5TsQL3YwbefOGRfQBz6fcHRlXie8uNk&#10;Jx8n+Is48f46yejPGP1Lex7g+MQt7xO33s5bFBHP39s9/odJL99ieb09lbge4Dsxvx7APuxXsQ/9&#10;Fp/xyzkq49efo2Jn5gPs7PfXjAu+RWFcEHfi840V9n8w+VP8qytxHN5Vid9YiH9fJcbhi5XaOMRu&#10;+yW7zXJ8fT9FnPj2k5fIO+Qlf76EH7dri37ct9Rf1mf0159PEg+cSxIPnyu1n3FF+2c6PvmKfE2+&#10;wj8ezz4QPOt9bx/iD/v4/AkeP4H3cYK/yCf4y+eTXP3EA/FKPJBHO0I8S18l1J7Je77K/jcT4lm5&#10;J1eud8ZPG9JZfvPeIf4mqd2eC5b/737nRttW9pukEeHKwF3+ndsI9+Q3STzLv3PTu/53bpQfX9LX&#10;Dn67hF3Wntwx74rJvDuui3qaemwPYnS5B3tfe8nCer9JsquZvmDXer9JuufYc/v9zq099P395y2z&#10;8z1D47fKt9l9ovnjoBDzyO9C7bfKwq4Z8t8qz7Xy9DA2bGd3/Gacf1uEbY2eY/f2ib+l/eNvTrS7&#10;Mz03cU9/w+MesxJ8o78p/SdxKiwhKbvxje8F7dFux9s9ujnOuZdX4prY201YfouQs9vBVu4Oh4WZ&#10;YaNwtP0/w6y1cYh/l9NN/+kn5U6710+8/1a/NT5Xt+flaXweX4n3/8dn7fVJx+fBx/Ufn9hbcXaL&#10;2f+dobW/rybmFqXn/BDH6W8rtTHHe49bfl8jNB6re9honR4mWOxdXdkqTAqb9/76aaxF4Rzz6Fzz&#10;6xG9cbhz4HdR8V43xN+7kycm2r253SNTmZsyGG5onpITr+oLNqk35wxycWpXT2cqW3d6dg/RLlzm&#10;uBW/maHvKhOaKldcuXBl/y5znMrl3+6pzNhVufxbHZW5VeZv7CpXXbnNldtdGZ97W/AOeZYLHOV/&#10;CwAAAP//AwBQSwMEFAAGAAgAAAAhAGNo1t/gAAAAtQMAABkAAABkcnMvX3JlbHMvZTJvRG9jLnht&#10;bC5yZWxzvNNNasMwEAXgfaF3ELOPZTuJKSVyNiWQbUkPMEhjW9T6QVJDcvsKSiCB4O601Azz3rfR&#10;bn8xMztTiNpZAU1VAyMrndJ2FPB1OqzegMWEVuHsLAm4UoR9//qy+6QZUz6Kk/aR5RQbBUwp+XfO&#10;o5zIYKycJ5s3gwsGU36GkXuU3zgSb+u64+E+A/qHTHZUAsJRrYGdrj43/5/thkFL+nDyx5BNTyq4&#10;Nrk7B2IYKQkwpDT+DdcVmQH4c0NbxtAuGZoyhmbJ0JUxdEuGbRnDdsmwKWPY3Az84bP1vwAAAP//&#10;AwBQSwMEFAAGAAgAAAAhALoptJXMEAAAnEAAABQAAABkcnMvbWVkaWEvaW1hZ2U1LmVtZuybe5RX&#10;VRXHz8zvN/KQ353REDTJQMVn4agVpqXQEl+hkZq5ChMKtGxIUjGprNHUyso0rVBL8/0IH6mUmG8r&#10;Tc0kQc0IVliZrUoke6itRfsz53yZ/bvzu4fJHn91WZd79t7fe/Y5++y9z+M3ty2E0BP6rzkdIfy2&#10;3k9fPSqEW0aGMHbKgfuE0Ba+MSmErloIG7t3/Hu7W/mNJdncZ4aEbz1fDxtZeYTdQ+0eZneXe2/D&#10;Ej0qYTcNURflNrs3SWVrQhie3plugh2MOT7JrIreqfac1d+E0GPM39T7sdIzLqx2qN69WpdbX9Jn&#10;V++4EPuldnMNpg96T3VZudeX9V673Zul8tKlS9upk/Jau3y/d0z6nrcXfmXMW4x5TWdz/Vu6d6V/&#10;G7vHpPZxqQ+o1rvINg/R5qr/TYle1BFpr2c7957nD1bXwXbPbYt9v8La2g8L4XaYdtXa27acHI4L&#10;Hwozm/z4X7uGhtl/OWbeYvPzSSuG9une9LhH67RlzEQbo562MMv4z++62TzatnjkuJ6pI7tXcX/R&#10;+OcZH2wI3WHqyFXrnotH9qzludwwG3Zv1lf/1VbWu9Qzt+NFU9ezVnqg7Z0+untVV1+t/0htAk+7&#10;oFfbPf9Q2jyuB+RBk/cPc1cODXs+Xpup9q1rp/HO3GP8PMpTRnXX4U9a/hgh2NfPWSf2ucC6McK0&#10;8i/IqjGHrjX6feJTtWY5tJePqDfLob38/JIc2su3TT4mObSX4+teDo3cx6F8itgD09fxdJ0dHfKU&#10;tvb2LQ8J88Px4YQwO8xxiH/lavapPpuux6f2Hj18GHezTw0Pe49mqOITn9p7dOjzqQvMpyg/YGW9&#10;Sz2xT80+Ze+ufY3Rw4cND92df6tDIxc90KeGD8OnKI9Z2d+XEVbGjvQFu0pH98rmvpR9Cnvn8o6m&#10;nFa5AJnGmDxzRWc+76jOjkydyNbn72Vd5ybay28rmuXQXv5Io1kO7eWrnL8ih/b+WmW/bZN8g7Du&#10;6suIwsOXHYb0Y9ZhhUNWHgvFRCu7IfP5oDwW0L5uzQHlOW6wuqrGSDain1Xtgb7f6ENDvE+2+L7G&#10;DLnQnl31OMe8a9kTk0N4cjLYxzojb2p/W/ou7M01LZDZ4+1zntcJLZ2H270m6Xxn+0CdYNFJ33I6&#10;dzGNZb3kTq8X2uvtbY96V7bQC3Ywet/QQi852euF9nobtai3pzZQL9jB6H1TC73keq8X2uu9MOl9&#10;qYVesIPRu1sLvcwhXi+09M6AV496L64P1AsWvcRulV7q2dnp1T2YHFCO274JPcnTtS6WkOXipCqH&#10;ssauqhOZcKzfq3DIBpu/qVM5g/fWF//wq/r100Qr/ne2wZliRpxhz4W15rG6w7DHvoL4R6efA9AJ&#10;Lf9YYvd72qPOe9oH6jyteGX+4fX7OQb90F7/R9qi/mVtA/UvaKxfv88/ur1+P4ehH9rrP5WyKX42&#10;DNS/cMT69e/6H4oP+egWUlLyUfjUt8TatdKYy8w3r+rM1yl/b+X33Krz6VTnfYOos5EqatVOZFXt&#10;9BiNz+nkpqK/7iJVuHGLupHl6tAYn2n0RUVrrGTCfjmDlUzYczNYyYRdYPQ3K7CSCfvNDFYyYS/J&#10;YCUT9kqjv1GBlUzYb2ewkgl7QwYr2br5yOgLK7CSCbs4g5VM2DsyWMmEvdfoCyqwkgl7fwYrmbAP&#10;ZbCSCfuo0edXYCUTdlkGK5mwP89gJRN2RQYrmbBPG72gAiuZsM9ksJIJ+4cMVjJhnzf66xVYyYT9&#10;SwYrmbCswaqwkgm71uivVWAlE7ZWr8ZKJuzQDFYyYRtGf7UCK5mwG2Wwkgk7KoOVTNjNjT6vAiuZ&#10;sK/NYCUTdusMVjJht89gJRP29UafW4GVTNhdMljJhJ2YwUom7B5Gf6UCK5mwkzJYyYSdksFKJuz+&#10;Rp9TgZVM2IMyWMmEPSSDlUzYdxt9dgVWMmGnZ7CSCTszg5VM2NlGf7kCK5mwx2Swkgl7bAYrmbDH&#10;G31WBVYyYU/KYCUT9uQMVjJhT81gJRP2DKO/VIGVTNgvZLCSCXt2BiuZsOcZ/cUKrGTCsn+vwkom&#10;7EUZrGTCXmr0Fyqwkgl7VQYrmbALM1jJhL3R6DMrsJIJuyiDlUzY2zJYyYS90+jPV2AlE/a+DFYy&#10;YR/IYCUT9uEMVjJhlxj9uQqsZMI+nsFKJuxTGaxkwq40+rMVWMmE/XUGK5mwv8tgJRP2j0afUYGV&#10;TNg1Gaxkwv41g5VM2JeNPr0CK5mwHH5XYSUTtp7BSibssI54ntEKK5mwRQYrmbAbZ7CSCTva6M9U&#10;YCUTdkwGK5mwYzNYyYQdn8FKJuwORp9agZVM2AkZrGTC7prBSibsbkafUoGVTNi3ZLCSCTs5g5VM&#10;2H2M7q3ASibsARmsZMK+I4OVTNhDjf500Xw2o7NIYw/4nQQeF/J0NZ2lbBEGf/aj92iS6u/M1I9s&#10;x1T/bhbfJ5jCafU4r4q/b8pTR9bj+Y34y21fNcPoF+x5kuO/y3DXGD3Hnvc4/hijNzX6DfbsdvxN&#10;jP5UEdf77KfEH1KPdmUvwn7T89cm/ujOfn5h9CHG38aeH3b4y2sxv9xei+cu4u9VjzRr20WOz979&#10;3Ub/0Z7HlvrFOpF+XeX4aww3y+jhxv+k43MmhD0X1Zrtyb58itEv2/MIx6f9Pan95CLxWU8fZfQJ&#10;yU7i323vLzT6SXv+wPE/kMbxE6Vx3MroQ4u4p0GP+JyXHGD0Snu+3/HZS7DHPsqeN5TswBkEdvhO&#10;qZ27p3YeXKqfMxbqv6lUD3FCPegRnx9q4W9a4r9Yi/Znf+ztj96Tk172wt4/yQ34J+31djgx2YF1&#10;tPdD/A8/vN7x56fzg3NqzXz8BP/HT7z/f7YW67+41lw/fst447fzHH9no/cs4j7vMMc/qxbX2JwB&#10;XuH4vbW4fuJ88pKSfb6V7HOr4xO/f27E+N2wZOcHk51XOT5xcXwR44K1rfic7XF2usSe33X8m2rR&#10;Dx60548d/5Fkh9+W7IDdPpbsxnh6P8H/8JOPOz55aX4R8xL7VT+O2J9x9Panv/gz/fX+jD9gX/zh&#10;I6X2Y1/af4fjk6/Yo5Ovri3hyUvgfV7CPsQJ9rm/hGeeBE8c+PG6sojjdWcJ/96EZxy8P5Bn8Aef&#10;Zz6a/Pjz9Vif+GtTnLBeucvxP238243+uj2XOv6XjL7O6Cvs+UPHv9bolUbfa8+/Of7fwZlfdVn9&#10;v2z0879j/CcN92N7rnb4zQ23axHXDW93fPbqNxZxX/uA4/+oHvPFiuSn4q+uRzsP7Wi28y9Sf/9c&#10;b+7vUqPvNfoP9nyqVD92pn5v54bV+3AR11i/LtXzoVQPeUX8y4y+1Ojv1+NvduLfavRPjX7Uns84&#10;/qp6zAMv1ZvzAP0iXuiXjxfGhXYzLmtKep9Oel8u9Ys8QL98HqD9tJP2+3ail/Mw9H7b8RlH4o1x&#10;ZD73/fp76leXm39H2vuPGv919vydw+M/5E3850eO/2zqf1tHzHN+HNnPMo60V/wNDPeS0VvYc2On&#10;Fz8Hh5/7fnHugD726CtKejlzQu/VJb3kN/T6/EY9n0j1YCc/LuQ7xuVXjn9XPebDJ5Lc+znjhJ+/&#10;yrUffzuoiP7GPC/+hWn8bq5Hu4r/k3qcv/k7VL9OwK/Y0+JXjL8fL+zPeHn7Y0/yO/a8zPHxB+IF&#10;f/Dxgh2IU+zg45Q8QB4nD/h5GT5+DN/nJfyE/IOf+PzDWRV5h3OdXzo++e2WIuY34tK3k3UP7Vxe&#10;sj92w/7ebrSH9RLt8esl8iH+TT7061XiCzzx5fHd9v7RRu/XEdcp3s5PJDs/V9LL/IJeP7/gt6xv&#10;8Fu/viJ+yQ/Er88PtId20h7fTto/PbWfdZ/4xB35gbjz+YFx3KuI48g6V3zyM/YnP3v70x7W/7TH&#10;r//xf/wJ//fxNdHen1nEfRHztvjkE+xFPvHrOuywfWe0w2QXF8Qj8Uk83u3w+O3sIvot6z7vP7QP&#10;//me43MOy++MnFne7Pj4Ff3Fr3x/sSf+jD29P6P3jUnvgY6Pv7GPwN/8PoJ4/H4R4/Exx8cf3ldE&#10;fyDf+/aQx2iPz2PYh/Ur9vHrbeohj1GPz2PYmfjHzj7/0/4dUvvf5vjMC5OKOC8c7vjE18+KGF+/&#10;d/ypRm9l9Cx77lGyP/ss7O/3WfCnJf4HHX/PjrheP6wjrjvEJ45eLGIcbeT8ATszHtjZz+/4Les9&#10;/Nav97AP+x/sc3nJPsQh9llWsgP7Seywk9NLPewnqYczF1/PnFQP/fb+hp/hbw85PuOLPzC+3h/o&#10;F/5Gv7y/MV8wLzJf+PU/fsX6Fb/i7M7rxR/Q6/0B/2E9jf+wnhWfeQQ7Mo+Qt8TfsiOuq3fvaF5X&#10;E+/4E/Hu8yrjSzwyvuV4JN7h+3inHvyDeny80J4TG7E9Z7n1JPM1dmC+9nYgj80tYh5j3vPjwnqO&#10;cfH7F+yMP2Nn78+0h/mD9rxQshv+it1Y74tPXnp1EfPSLqX2b5fsSTx5PHkQvN+/MI7EBePo44Jx&#10;ZD5mHPEX31/sSX+9Pcnz2IU87+cX5tkjizjPst/y/XpN6hf5zNuHvI19fN5mHYKfsQ5hfSQ+8wLr&#10;NOYFv05jnlpcxHlqSUnv7xtRb3upHuxJPd6e5B/mX/KPn3/pL/5Gf72/Ve13yA/PNWJ+GOL45Hns&#10;Qp73+1D8gXUV/sDfyPjxxf6Mr7c/eYP2kzd8+/HD0UX0w50cn3xCPJJPfDzSHtZ/tMef86D3LUkv&#10;5zcez74UPOs171esT/Arvz7BD8n/+KHP/9ifvIH9fd4gD+Cf5AHvn+T/fYqY/5nHfDvZn9JOvz/F&#10;Pk83on1ednGNXuIXvT5+8Tf2dfgb+07vV+zf8Su/f2e8nm3E8Wor2Yd1Evb5eam/2Be9/ryxav5l&#10;vNi3M17+/Aq9rIfR69fD+OF9yc9/Ueov+0f0+v0j8X5cEeOdePL8VusW+OQx+D6PoZdzVfTu5/j4&#10;/7ZF9H/WfeKTn/FX8jPzp/isEzYr4jph51L95Afq9/kBPOcg4LGH9zfag7/59mBP/Bh7+nNI8vxD&#10;jZjn8ReP3z+dM8x0fPyN+Rd/8/Mv/v9UI/r/GofHf9jf4j/3OTzrkOWNuA55weHxB+IWf9i31H7W&#10;5bTH/z6+QWg+k/d8lf13EuJZubeq3OqMnzaks/z2g0P8DqnLnovW/u++baNt6/sOaVS4MXCXv20b&#10;5Z58h8Sz/G2b3vXftlF+ckV/O/heCbu8euL4eTdM5N1xPdTT1mv53+hyD85u/OP9rb5DsqudvmDX&#10;Vt8hjfpT6Ch/h9QV+n//ecHs/PCI+LfKD9u9wFo73Z7vIG5D898qC7tJqP5b5ZOsPC2MDW+1uztM&#10;sHu3sIeV47/jnIS/6I6/O9F2yjx3cE+Vy/cW63kn99vSv+OvwuKash9/63t5V7TfaXZPaI+/gdzF&#10;+Xe92X7C8h1Clf1mWHlyODrMDtuF+fb/TLPZ9iHaSTf9p5+Uu+3eOvH+W/1WnG5kz+tSnJ5Wi/f/&#10;47T5eqVxev1zA+MUe8vPbrTWjW00f1uNzy1Mz6tDjFfGxPsc713fGeuo8jnG60CL2mnh9eZ7N9X4&#10;5mms+d9c88Odwhwbz+3DPoFvEPgeytbfdr/Z7iPsnpDu0SH+XuvpKemJb6rd9L/VPDPE+aRdvd2p&#10;bE3vfXuI7eeyaWvdtzH0U2XcUOWaK9dd2b/LvKZy+Rs9lYlTlcvf5KjMrTK/q6tcuDK/U6vc5cqM&#10;r7cF75i79F3gKP9TAAAAAP//AwBQSwMEFAAGAAgAAAAhAIxfYy0LBgAA+BYAABQAAABkcnMvbWVk&#10;aWEvaW1hZ2UzLmVtZuxYXWhcVRCevdkma5qfrT/5sVWS2BptabM10WoIpiG2Iqal1Jb6U8VCoihK&#10;YkyqpaJrEGKtiKhPPqhUrfpQE/RJEPRBMBShL2r7IAmlFMH40DwIEazr9+250529eza7rfXNE07O&#10;zJlz5pszM3fuPRsTkack196vENkcz/E99SKLK0RatmzbKhKTxQaRM5hfYfbYfe2gN0RkI79WyQcL&#10;8eyeGvQE+hXoSbNveYRvCNc2oV8Z0jH0a0Iay6Q63LO2UqQXk2tC2TKR9ADGwZwJ8h429MZzaxWn&#10;Vc6ZVeleP+1vioeWbhV3LrWbrZwz6D7VBTptad0XoDeHdCaTCagzpDP23OtCvENVIqcx+RuUfFaf&#10;r7/N7PXh34hxVWgrm56HZug6ynaij8ScbcegK7dM5GtOolUEsbY+GZUnZB/yrEW2YxzF37A8Z5eX&#10;aAkZ+uPJ8Rk4dPNsIoudPLahkrbcjn+tkzEZxPxCZ/M4bZtpaJ1cbEi1s7+O+Xcwz7UiKeQvM9SN&#10;Mw2TGY6/YM3yVHNW/6egdS/1TNccglsnM4pDHnuyfKo9mdU6tYl7WyepJ5YW+Qb8OdAHdtHm1kmu&#10;3N53j4zMJeTOnyv2qX06DmCua87h0obVc4yIyw2ec3B/NkQXYkTXavzJ2jzTmDC3aJ3T5NqbLqAv&#10;x4Kg7T45IM/KmAzJ02bFxbT8mNCmUjGZaKyOs+fHpFomGllw3MiYTDRKNibvIiakZ0DrXupxZ8qP&#10;CfZm7gBfHa+W5GMvBeQpV74wJtVxxoT0qrncWWpA0488C/2qGKm5/LNEY0J/l/tcaXn1PVeUlRPn&#10;YrjMbsqXGd38Z2qEqB2VuTUX1uo6yvQMOl4vTvdHqC1b6sBj8pP6nFyxq0JlrFMcVSfnB8TV5ReQ&#10;iwlIFzAO4RBHIbwbOvdD9kjs8tRlnvWmkCa2nlvt8/mfMutPX0zVDwexeA7CP0M/qH595nz6KVsp&#10;7tnkmY9g321L8PSJ8isThTzXKy7fqWw+XMoU9zvo7TZ6/o7wKtf1pyNy8rTD+kb9zPP5fBb13W4+&#10;ELUiJ4rkkKlbeTnEec2h9ZD0I1eOBC6H9kA4Uety6Ibg8ucQscuN8b/NIX7bFNNPmcaGZ7Y54+Pp&#10;E+V/8PA2h/gdxubDpUxxx7Fv3OiZivAq1/VvReTkaYcvh3g+n88u1jf8BvrY+GI+4XhfTVZdPp3s&#10;pWoy66Wl7bNjbSD/PfhdoO9HfxX5exi5exbjfIX7rtr908k+kVN9XHu83mEy5/lu0DN1w/hnoHAH&#10;5h6QflmPcWMRG+hrawN5teFR9HWBs+HDoNAGrqUNfM+oDcSmPvqTNlBPP77s1Ab2xogtStN3pd6Z&#10;GhOkR7b5YkJZsTjrt68vznVL6KSsVJw5Xwz38ZBXv55E78QhU3Do2xG/PoS1o8avttEXbNSTwm0q&#10;hXG1uDsER4vfFMEnb/GPBg6/0oN/tq48fMazGP5r5r1AfPIWvynEfz4oxN9TJv4tS+CfNzWF+OQt&#10;/uGYw5+PFeIfry0Pv3MJ/OEIPnmLfx59I4Af9uD3lInftQQ+89zik7f4w9QB4BNSiP95TXn4t0bw&#10;y3mW7fvT902pz2N9iOl7HinTs/4Ie+8yvn4j4XirW98f3OerK7YeFKN9+2wd2CnufkWMg5ly7ryX&#10;2vLvV7St1P2qQaaFPXrnZbx05P2KY/TOq3vtnZf0qdmcHbyH0S/Xbloz7rvzRk8w3THQ47tfoQU8&#10;C/3qu1/9PpUOovcrmwtnkAt7zXP2FeJxBOOD8H935DnTtaXyfG32z+WX9v86h5KS+93klQrX/8+h&#10;/HapOTQ9XZhDScnl0IsoGH/V5P9exzz4NhxZN78U9zuhzSfum0UyXiXF82kM9DZ8me3AF1GffFHR&#10;hTdYi3SgjqdQo0YR0THEdVhuxrqt6Kzv7Nehd6PvFfcbaoe47yh28uxcw660ynifsHXZV4urTJ6i&#10;pVMhjeOk7xXnFzbWbK2lPLvSTE2l+TwpHTe03WtrcpWhGRSleS9Vmt/uSvOuoTS70vzuU5rfa0qz&#10;PiidlPzzc93V4hplpP8BAAD//wMAUEsDBBQABgAIAAAAIQB0YJox6AUAANQVAAAUAAAAZHJzL21l&#10;ZGlhL2ltYWdlMi5lbWbsWF1sVEUUPnu3pevSssWU2gJqt5EfY6xLWiGaYl0JBGPBZoWgERNJWvlJ&#10;0VosprEPayIxRkMa5UV8IUYUE02r4osh+qCJxhj1QS0xyoIvJuUBeDBqTFy/b+ee3rl3Z7sLyptD&#10;DnPOnDPn/87ONCYiwxKM9+Iid9cF9LGUyB+LRTo2btkkEpPvloj8jPXF1h5732rgXRHeyK8NcuxS&#10;XWlPIyABuAbQbO1bGKFbfdk2wLU+HgMs8XGISdLf07ZApA+LK3xevUi+H/Ng4IJMY0NfXSCrdtJy&#10;0ZLK97lx91B7GPm0mLjUb45aYtB9qgt43sZ1nwdo9/FisehRp48X7bhv8e290CByDouzUPJ2Kqy/&#10;09rrsr8S83LfVw6Nh26oHHk5wEjM+PYudAViIqe4iBH3Yp1ZGZW9sgt91iFbMY/i3xPytC1eZSRk&#10;6Ld9YxMtqNmZRMn22fELJV/2oOHSuZgMYv1Sd/sYfZtoSee81swk4SWsH8E6ZUUy4rVOzs0TLbki&#10;558gszDTXtJ/ArjupZ7pxhZ0TK6odkhjT4nOTDaXtE6t4950jnpieZFPQF8EPr6NPqdzlNyavVdG&#10;Cgm564f4LvVP536s9RSMXfpwU4EVMb3BOAcPlko0VyOmVutP0u4zrQl7i94ZTWZMmoI+G/O8zgdk&#10;XA7IUzIk+y2JyxnhmtCnajXJtiV7CeGaJCXb1js3syZZBMJcHkVNiH8BXPdSj4kpXBPsLe4FnexN&#10;yp7Dh+pJk690eU2SvawJ8eWFIJZG4MwjY2Fe1UamEI4lWhPmu9bvSo9X13dFXi11rmR3lc+vt3Tz&#10;P+uMEPVjQSAzJ6ty5GkMOt8gRvcbOFsGm0Bj8a1UwFfbDb4ynlOcVSfX+8Wcy4fRi6vYp5AYQhBv&#10;gvkYdB4Er8/7b85lxrrax2lb41b/XPknz86nq6aah2cgXADzTz8Pql+/OZd+8paJ+TYZ8+vYt3Ye&#10;mjlRelminKa82uVvKofLLnlq9zPo3Wnp+TtCK1/lz0X4pOmHnRvNM+Nz5Syau+0gDkDHNxV6SHMo&#10;kf7luvYQ+2Qteuik30M7wBzzeyhzFXqItmut8b/tId5tKuknT2vDmO2ecdHMidJfOWi7h3gP43DZ&#10;JU/tjmHfPkvPVIRWvsq/HOGTph+uHmJ8rpxdbm54Bzpu5eJ8wtCuM1l1uXQSqp3JPC9t3P52bB9I&#10;fw56G/AHAUfRvy+id3/HfD5u7lXbv5/JipzOUvbLlLHJnudvg8Z0J5x/EgoHsPaQbJBbMa+p4ANz&#10;bftAWn14FLDeMz586JX7QFn6wN8Z9YG2qY/5pA/UswE3O/WBcF3EF8WZu2q/mVoTtEdpuGpCXqU6&#10;693XVedF8+gkr1qduV7J7m6fZj4INyKR3QjyHsyvRPL6MGRHU2aNebUHc8ExILyp4j4YsfnRorBN&#10;0tpPfwE2e8bmCa/c5vOLgn6qZPN2WKXNqN2vre+XdklrD80AdsaM3VOxcruvNQU95LJLPWtgN+Pb&#10;ddn/pTFsn7Rtf0SM/W+l3P5UYy32GXnYfi19a/9WuO5P2nsp36ar98jTWH+Evwkr10cShrZ161nJ&#10;fdXunZVw1z6753Ni3hK0cbxYy/vuSkf4LUHfqr0lWmVaCNH3HeulM98SnKPvO91rv++Inz4T+ME3&#10;B/OydN2KMdf7LhrB/bPrN7veEhgeY2FeXW+JpZ8eqo++JexeuIBemPX7nHeeGdRjB+Zh5P9jCfe5&#10;yvKMnq/PH5cuvP26Sv1FvzL+fLX7qFmCvxM8Fzfwfx+Fx5X20VlHHzVL0EfD8G5lU/jvU+yFd/z5&#10;VcAHgLHI7xT3nUwZHZV6ivXagpvIAG4AWXk/3oO8deCEGpHdcpvsRz1vlk2Q6Qb0AK4H3AF4RMzf&#10;Cgm8L/CMtOmN/sy7sn0Ou87eBqsnMfIZH4fr+fvE+M/BM1rPTsapONtQcZ7vivNbUtzea5/BDRbO&#10;AijON5fivJcqznu04gTFeadRnHcRxXkeKN4s4fgphxYpDfKI/wMAAP//AwBQSwMEFAAGAAgAAAAh&#10;AD3fr9sLBgAAsBYAABQAAABkcnMvbWVkaWEvaW1hZ2UxLmVtZuxYXWhcRRQ+ezdp1u0mmwSbJk0t&#10;SbBN/atbEw1KUUNpo5jWEFOqSKGVlP5gaIxm09IUVvTFUiX+PPkkYmwFJaH2UbCCWCmCD1qbB+lS&#10;iwjxpUnwQaSu37dzT+7szWx3W+ubswxzzj0z5ztzzpm/jYjIixKUN6Mi6ysDfqZGZHyFSMuWbVtF&#10;IjLdIHIF3+usMfa4daC7QrLh36rkg7mK/JgEagz1NtRaa9zyEN/g921ErffpCOoKn0Y3iftjNi0T&#10;OQ0Fa30Zhmd60Q4GJsgJDGivDPoqTqtctXplHnPT7qJ4KJlWMfNSu1nKmYOOU12gMzat4zzUJp/O&#10;5XIedfp0zp73PT7eG1Uil/FxFko+SRbqb7PGuvAZw9W+rSw6H5qh/SjrRx2OGNs+g66gm8gX/IgS&#10;9SJt3TIiB2QP8qxFtqMdwe+QjNndS5SY7P3j4Og8nPH4pVgee+LcgbwtZ9vhw3REBvF9rqNplLbN&#10;17emj9WlxllP4Pt7+M6+Iik5Vje+2M7Xp3Nsf0af5ammvP5ToHUs9UwnXoNb0znFIY8xeT41XpvX&#10;OtXFsa1p6olkRL4EfxX0kQHa3Jpmz+3dT8pwNiaP/hTdo/Zp24tvnVmDSxvuzDIiJjc4z8F0PkSL&#10;MaJrNf5k7TzTmDC3aJ3RZMqECeirEc9re0aOyMvyiuyVIavHjZTCmNCmUjHpqY8vsBbGJC499QuL&#10;LWPSA5305fuICelvQetY6jFzKowJxua+Ah9fiMv+M2MeecqVXxqT+AJjQnp1NphLAjT9yLnQr4qR&#10;yhbOJRwT+rvcdVXhe9C1rigrJ87FcNt9ubWF51eitUfk92jasSzos9hX+1Gmc9B2jRjdH2FvyVWD&#10;x8eTyUCu2FW+Mu5TbFUnv/eK2ZcPIhefhjSLdh6T+BjCCM6aNPVHbs2+zLmu92li67zVPpf/KbP9&#10;6Yqp+uEoOmch/NP3g+rXNefST1mzmLXJOX+IcQ9dh6dPlG+OLeXZX3F5prK4cClT3K+hd6E60PN3&#10;iFe59r8ckpOnHbZv1M+cn8tnYd/tAHMvdH5fJIesfasgh/hdc6gZknHkyoRncmgnhBuqTQ6Nebc+&#10;h4hdboz/bQ7xblNMP2UaG87ZzhkXT58o/52Dt3OI9zAWFy5lijuKcS2WnqkQr3Lt/05ITp52uHKI&#10;83P57EZ9wzvQpOWL32OGd+3Jqsulk7XUnsz90qbttWPbQP4c+AHQz6LiaJFGbPo/oD1cYe5VOy5c&#10;7MbNu5t9zycNJnOeZ4PO6REY/xIU9uHbc7JZ7kO7sYgN9LVtA3m1YTdqk2dseNtbagP70gaeM2oD&#10;samP/qQN1LMZNzu1gXVlyBal6btSZ6bGBOmRL66YUFYsznr3dcW55jo6KSsVZ34vhrvP5+kP1r9Q&#10;z2KSa+DQlpBfn0ffkaT5Rr/ahb5g6RPeVHEfDGE2hjDJaz5dRO3wMd+NLsX8tSbIp2KYG4FKzDDu&#10;cevsIS55G3fSM7iVDtydZeA+UAT3mrVvEJe8jdvo4x72luKery6N21EE91AIl7yNezxicGcjS3E3&#10;lYHbWQT3l0QhLnkb95oY3F0O3KlEadwHLdxy1qV9Frruh7q2kj6Wa21RpnP8EXbOWnN8K2Z4W7ee&#10;BRzn2iPstV2Mdo2z13S/mLcSMY7mynm/3mwpfCvRtlJvpQaZFtbw+5Xx0pZvJbbh96uOtd+vpGcu&#10;BXbwTUW/rOpaO+p6v4Zn8E3//jnXWwnF41zoV9dbadXkTEX4rWTnwhXkguevq92oJxGPC2ifgP+H&#10;QvmtffUssovmN/Xcnf+Z/NL6X+dQrQT/gbweNfX/HCosN5tDlxw5VCtBDr2AvBhIFP73xjz41G/X&#10;IT6fEyR0Bk9gozmTNDqK5RPjtQ23rD7cbrrldLQTp1QLdqdh2Sf3yxDieZdsFZ4h3M9F7kB9GHUX&#10;6ga/rhSzP9r8Fr/lO8Deg137bpWVkyiZlE/D9MxTYuxn4f6s+ybnqTTTUGmuHaV5l1PaHmvvv1UW&#10;zQAozfek0rxzK803gtKsSvO+pjTvWUpzL1C6Vgrnz363iymUkf4HAAD//wMAUEsDBBQABgAIAAAA&#10;IQAjSMiWNxEAAIxAAAAUAAAAZHJzL21lZGlhL2ltYWdlNC5lbWbsm32UXlV1xs/MvS+EkLkT0jCA&#10;CTGJBAJKnEAwESgSV4NKI0X5aBfFJaSJbSnBKNAly4UdLSIitVhcFbUKWj41CgJp/QBRMIKCQGoC&#10;qDSpoCAtWILiB9im+zf7PJn93pw3GXC1f/Wudeee/eznnn3OPvvse+858/allE5PY8fKTkqP1mPy&#10;NUMp3TQ1pZlLXn9USn3poiNTmlylNCXcE+871MqHtHSrHts5Xb65TrtZeZKdE+zcxc7J4b5dW/JQ&#10;5u6Z3BblPjt3z2VrQpqY7znZFAcYOCfrrIqRpXZdPtaEdLqBP67HuLIzKz0VWCOvKpfLh+zZMTIr&#10;eb/Ubo7x9EH3qS4rj8Sy7uu3c69cXr9+fT91Ut5iR+z3S7O9zXbDDw28ycBrB7vrnx3ulf197Zye&#10;28ehPmBa96Kbltznqv8VWV7TcTnamRvui/h4bb3RzlV93vcrra1jtJRuBrSj6u+bvTi9Pf15OrUr&#10;jp/fMSGteOa0s5dZnB+5ccKo7ftuXTXaluMX2Bit60vLDd988F5n07ZlU2etu2toeCPnRYZ/2HC4&#10;KQ2nu4Y2br0um7puC9eHjLPr8F6j9V9jZd1LPZdXXzLPrdsiO8h2z6g8vHHyaK2/yW2CT7uQn7Lz&#10;nONp86x1MI9Z/Lq0atOEdMT91alqn65LDbvwsDlnU75syvDR4IsefnzUg9S3/C9HQ2DrGKFQfCH2&#10;GnPkamAsJt5VdeuRo35S3a1HjvqPtvTIUb9fjjHpkaOeWI96ZPRxHiqmmHtwRjuej4s9IN/d198/&#10;+7h0TjoznZVWpJWB8XyO7pjCpzuKqQuGJq7l7I6piemCobVbr8TUBdYhYupjFlOU77Sy7qUe71N3&#10;TNm9W04weeLaiWnR+X89KqOXvG1MTVxLTFGevmmsL5OsjB/pC36VjeFN3X1pxxT+3l7e0SOnlAvQ&#10;aYzJM1cObj/vqM7OdupEt6N4b9u6JMtR/+WmW48c9fcMdOuRo/7hEK/okWO89vLfflm/U9p6jM5n&#10;8cHlh53HOFu54qFrj4XmRMlv6GI+aI8Fcqxbz4D2M268tnqNkXxEP3u1B/kOk49Pfp5r8/tac+Rq&#10;u06u/RlzwoYHFqf04GK43x10bOlYW0YP/M1xbCKz+xlzXrSJLJt/ZOfT2eYb+re1CReb9G17Ng8y&#10;i2275M5oFznaHel3u5sKduGOx+6Cgl1ycrSLHO0OVG739Gpbu3DHY/cVBbvk+mgXOdr9eLb7bMEu&#10;3PHYXVSwyzMk2kWW3VPAard7Wb2tXbjYZe72sks984NdnePJAe15yzs1R2kuodvePOmVQ3nH7lUn&#10;OvF4f+/FQzfe/E2dyhnct6P5D96rX/dmWfN/vg3OEnPiKXZdXXWP1S3GfesLmP/YjM8AbCIrLvus&#10;wpP63ebX+7e1eV6z47g8pBCX2I3PFuwiKy7tAZ7O6HO7G/q2tXvpwAuLy2g/Pruwjxztv4eyGX48&#10;bWt/9aTx2Kfnv/282FFszsj1PWLt2mTg7RaTVw9uv07Vxb3tOjlV57pc54Zx1DmQKyq1E93zaafu&#10;64S53GynfnT6dnyb5bHDrN732/W4wTF8i8nDJu9hlb424H9l+IEmf8SuSwL+Nybva/KVdj0i4J8x&#10;+SUm35btCP+VyXubPNnqPyTgXzB8usnfsuuCgE8z3otMPtiuBwX8NOMNmfweu84L+DdN3t3kjbm9&#10;wp8y+XdMnmD1vDTgPyCnm/wzu84N+HqTG5OfyP2L9YNTf8QHOo7P6XTj1DOQ65kT8H/M+Fda+BdN&#10;nmTyfXbdJ+APZ/zZFk6/ds39wt9xXMAZl4hjFxy7Eadfu+R+zWq1f6fc/hktu3W2y7jFcawGfRyn&#10;tfrVn/vFeAqf2nH8ZXmcY/z0DXr87BXwx01OJvcZf8+AM45bGh/HPQK+U8fxGZ1unDj/78bjnDgS&#10;/mHDnzN8de3xEu0+27jdKS274NiNOPX8Mtcz2BoXcMYl4rea/AvDH6g9jmKcP9N4nBMvMd7AibeI&#10;fzzzb2zxv5Nx1sciTlyBE1cRZ7x+3vh4EXfRn+D4M+LEw88ajwfiK/oBHD9EnDzwdON5YOI4cOLk&#10;qcbjZELAzzf+fxr+SbvuHHDyGzj5LeK086e5ncR19D84/o847QGnPREnHz7ReD5kHghnfoEzvyI+&#10;bPf/h+Gv7fj8iH7+9+xn5kG0+3i2yzyIcftYjlviWjjzF5z5G3HaA057Ik77H83tZx4IZ96BM+8i&#10;zjiCM44RJz//uPH8/F+t9oDTnogT/+DEf8QX5nr+oFUP+eRHjeeT3wQcPzyS/cB8Fc58fLjx+ci8&#10;jHELTtxGnPgBJ34i/o6MX9zCiat/azyuftXyJzj+jDh2wbEbceINnHiLOPMRnPkYceIBnHiIOO3Z&#10;lNtDXon+Acc/EacecOqJOH7+1+xn8kFs/w9y+5nHwnkugPNciDjzC5z5FfGlJn/f5OUdn9/R/9/L&#10;/t/cwh/MOPNe+BEdx0/M+UA48wiceRRx/PxA9jP5IMbt/Y3HLfM7+mdD9s+TLf+A45+I4wdw/BBx&#10;6lmf6yEfxHrW5XqY3zHe7ms83n4ScMb33sbHl3kc+wVOvyLO8+Kexp8XzNcYV3c3HlfMp2j3rmyX&#10;+RTjB5z4iTjPEXCeIxGfbbxvm3xonmfCme/fany+/zDgjC844zsenHruzPUwD2J77sjtIa6F87z+&#10;ZuPP640BJ499o/E89lDAGZfbGx8X4jf6GRw/R5z23JbbQ1xHv4Hjt4iTl77aeF4i7mL7wWl/xOF/&#10;JfO/G3DGEZxxjDjjyDcp4/gvrf6uyf39TsDJ8+Dk+YjznL2p8ecs8RL7dWPuF+Mf/fOF7B/GTTjv&#10;Idc3/h7CuAnnuQDOcyHiPKeua/w5xXhGu5/Ldte26gGnnoiTf1Y3nn8Y59hfcPobcer/bK6fcRZO&#10;fvhM4/mB8RROngcnz0eceLi28Xj4esAZ36sbH99bA07euLzxvPHFgBOHn2w8Dv8p4OQTcPJJxGkP&#10;OO2JOHbBsdvmfyzzbwg4cQVOXEWcOPxo43HIOEf/X5r9z3gKJw98pPE8wHgKJ///feP5//Otdn4o&#10;txP/Rf9cnP1zTcsuOHYjTrx9sPF4uyrgxNVFjcfVFQFnvC5sfLw+3fLP+7N/PtWy+75s97KAk5/P&#10;bzw/4+84Xu9tfLw+0bLLehB2/yHgxOE7G4/DS1p235Ht0m/hzPc/a3y+j7Twt2T8XS18RcbPbdkF&#10;x27Eif9TGo9/7AsnP/9x4/n5zIDznnBi4+8JZ7TqPyHXv7LFPy7z/yLgxNsxjccb/Yj+XJr9uTzg&#10;5PmjG8/zy1r8JZn/poATb69uPN5OCjjx32k8/vcOOPHzzIDHz0DAeQ/ZNODvIb8c6I6Hewfy8zrg&#10;tGfFgLfn3IAvMnymvd8fa9dF4T3/NbV/D7657v4efKjy79if2/XlAT+h9vWXlXY9MeDTa/++XVB3&#10;r5PsXvt33IF193fczrWvL7zYroePA29q/y7at+5eH7jC2vdqk2+260kBf1Vuzx+22rOh8vfAJ6vu&#10;90D6xXc4/YrrNk9X7peJdfd6yycMf7fdv6byvCX8kcq/f57L/ovtpx7aH+s5ObfzrFY7v1Y5/mDV&#10;jf9J7esU77Tr/IC/pPZ1gcPsekDA76h8vWVT1b3eckzt8/kttefX6AfaiR/a7eT7h3bG9Qrqf02u&#10;/80Bpx6+N6knfm+m2t/n9sz1Cf+13b+/8XYzfHHLLt/V2H1xwIlP1g+Jz7h+iB+oFz/EdhKHrNcR&#10;h3G97hz2eEz+UNW9Lkec4DfiJPrtfXk8LrPrUQEnbncb9LilH8Ln5/F6XWu8Plj5OsVVVff62AgL&#10;0CZfate47oR/Zmf/HBpw5i/vwczf+P2In3k/x8/x/Zx5wXc18yKuR30p+3Ndy5835PZ8u9Weeyrv&#10;16NVd7/w2+9lv50ccOKkM+hxwrqscPISfiAvRT8wjvAYx7h+S39Z16C/cd2PeGB9kHiI67q0/+jc&#10;/mUBJ1/BJ1+1+Ywj/DiO+OeV2T9vaPHxA/zoB8aLeGW8Frb45Af4MT8QD9glHrA7J/laOnvS21vn&#10;N+roMSNfU1iHRwdO/e29g8iZlnzf5b05tlU3GMeUQt3otleH9nIurHy+lbjSifu3Jr+sB1c6cS8x&#10;mTxd4konLnOJnFjiSicueZ08UOJKJ+6nTN6vB1c6cRlX8mmJK524n618rb7ElU7c6yp/Xpa40m3d&#10;b648h5S40olLvJP3SlzpxL2l8neLElc6cW/L86LElU5ccgY5oMSVTty7Kp/PJa504t5Xee4ocaUT&#10;l3zGfkGJK52436s8F5S40om7sfL5X+JKJy7vFOTqElc6cR+r/DlX4kon7hMmT+3BlU7czZW/X5S4&#10;0on7TOW5rMSVTtzR/7HowZVO3C2V72WUuNKJW9V5n6zAlU7cCSbzblriSifuQH5elbjSiUvuZ2+h&#10;xJVO3KHa3zdKXOnEnVb73kSJK524vI/w3lziSifuPrU/o0tc6cTdv/Z9hxJXOnF55+KZXeJKJ+5B&#10;te9DlLjSibuwdkKJK524vEfw3C1xpRP3yNrfkUpc6cRdUvs+Qokrnbi8A/JuWuJKJy7v57zPlbjS&#10;iXucyb/uwZVOXN77WNcvcaUTl3dvvg1LXOnEPbXO+4QFrnTirqj9m7DElU5c1plZ3y9xpRP3rbWv&#10;+Ze40ol7Zu3r9yWudOKypsGafokrnbjn1r7OX+JKJy5r56zll7jSict6COv7Ja504n6g9m+vElc6&#10;cVmnYX+gxJVOXNZ42TMocaUTl//PY7+gxJVOXNZ42JMrcaUT99O17yuUuNKJe3Xt35olrnTism7N&#10;d1SJK52419e+Z1DiSifumtr3C0pc6cT9cu17CCWudOJ+tfZ9tBJXOnFvr30PosSVTtw7a99/KHGl&#10;E/fu2tdSSlzpxF1X+75ZiSuduPfXvpdW4kon7vdr388ocaUTd1Pte2UlrnTi/qj2fY8SVzpxf1L7&#10;XkiJK524T9a+L1fiSifu07Xv1ZW40on7i9q/90tc6cR9rva9mBJXOnH5py/2Z0pc6cStO75nU+JK&#10;J+4uHd/HKXGlE7fp+B5OiSuduFM6vq9T4konLmvF7N2VuNKJO73j+z8lrnTizuz4Hk+JK524/F8N&#10;+zslrnTiHtDxPZ8SVzpx55n8tR5c6cRl7Z09oxJXOnEXmXxLD6504h5u8s09uNKJu7jj+40lrnTi&#10;HtXxPcgSVzpxj+74vleJK524/E/IP/fgSifu8R3f74prM3NzGb3q2CmU4+8jhFl5pFe5tO7DWg6Y&#10;Hf1vTP77I+yt2fJ/95s22raj3x8NpesTZ/s3bUPhyu+PuLZ/06Z742/aKD+4cawd/E4Jv7xo4Zyz&#10;r1vIvbPWUU/fiMWrye0evO3uQ04r/f7Ijn76gl9Lvz+67YyrtvlN2+Q0Fhc/NT/fPcn/V/kbdv6d&#10;jcfJyde/b0zd/6ssrpnu+b/KZ1n52DQzHW7ncJo3+l/Tw2l+Oszkt9v5uxnn9xTEIu0eztcDwjWe&#10;YJwzdsDf3v/+/jZxKi4hKb+x9nfFZPfbeXbO6/e9kVsr37uMfhOX3x308tspVl6c/jStSHPTOfb3&#10;VPPW/snnq076Tz8pD9u5T8b+t/qt+bmbXT+X5+d5lZ//Pz+7jxc6P09cte38xN+Ks+vN/zPD7zY5&#10;iLnV+XpN8nnKmMSY477PD3odvWKO8Xq9zdZj04EWezdUC9JBNjvnplUWhy9PK208909HGefgxO+f&#10;Utrbzlfa+SY75+Vzj+Rr7VFekq/EptpN/2O8hWfK1pi0Y2Q4l63pI7+fvP0cNkhbfwtDP1UmDFWu&#10;QrkO5XgvzzOV27/JU5l5qnL7Nzgqc6rM7xFUbkKZ56/Kk0OZ8Y2+4B5yKgc8yv8jAAAAAP//AwBQ&#10;SwECLQAUAAYACAAAACEApuZR+wwBAAAVAgAAEwAAAAAAAAAAAAAAAAAAAAAAW0NvbnRlbnRfVHlw&#10;ZXNdLnhtbFBLAQItABQABgAIAAAAIQA4/SH/1gAAAJQBAAALAAAAAAAAAAAAAAAAAD0BAABfcmVs&#10;cy8ucmVsc1BLAQItABQABgAIAAAAIQAUSNVdzAMAAL4SAAAOAAAAAAAAAAAAAAAAADwCAABkcnMv&#10;ZTJvRG9jLnhtbFBLAQItABQABgAIAAAAIQBLNLMX3gAAAAYBAAAPAAAAAAAAAAAAAAAAADQGAABk&#10;cnMvZG93bnJldi54bWxQSwECLQAUAAYACAAAACEA2gu6IhURAAC0QAAAFAAAAAAAAAAAAAAAAAA/&#10;BwAAZHJzL21lZGlhL2ltYWdlNi5lbWZQSwECLQAUAAYACAAAACEAY2jW3+AAAAC1AwAAGQAAAAAA&#10;AAAAAAAAAACGGAAAZHJzL19yZWxzL2Uyb0RvYy54bWwucmVsc1BLAQItABQABgAIAAAAIQC6KbSV&#10;zBAAAJxAAAAUAAAAAAAAAAAAAAAAAJ0ZAABkcnMvbWVkaWEvaW1hZ2U1LmVtZlBLAQItABQABgAI&#10;AAAAIQCMX2MtCwYAAPgWAAAUAAAAAAAAAAAAAAAAAJsqAABkcnMvbWVkaWEvaW1hZ2UzLmVtZlBL&#10;AQItABQABgAIAAAAIQB0YJox6AUAANQVAAAUAAAAAAAAAAAAAAAAANgwAABkcnMvbWVkaWEvaW1h&#10;Z2UyLmVtZlBLAQItABQABgAIAAAAIQA936/bCwYAALAWAAAUAAAAAAAAAAAAAAAAAPI2AABkcnMv&#10;bWVkaWEvaW1hZ2UxLmVtZlBLAQItABQABgAIAAAAIQAjSMiWNxEAAIxAAAAUAAAAAAAAAAAAAAAA&#10;AC89AABkcnMvbWVkaWEvaW1hZ2U0LmVtZlBLBQYAAAAACwALAMYCAACYT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left:334;top:821;width:3524;height:44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7BcIA&#10;AADa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QZ/V+IN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3sFwgAAANoAAAAPAAAAAAAAAAAAAAAAAJgCAABkcnMvZG93&#10;bnJldi54bWxQSwUGAAAAAAQABAD1AAAAhwMAAAAA&#10;" filled="f" stroked="f">
              <v:textbox style="mso-fit-shape-to-text:t">
                <w:txbxContent>
                  <w:p w:rsidR="00C05B36" w:rsidRDefault="00C05B36" w:rsidP="00C05B36">
                    <w:pPr>
                      <w:pStyle w:val="a3"/>
                      <w:wordWrap w:val="0"/>
                      <w:spacing w:before="0" w:beforeAutospacing="0" w:after="0" w:afterAutospacing="0"/>
                    </w:pPr>
                    <w:r>
                      <w:rPr>
                        <w:rFonts w:ascii="Arial" w:eastAsiaTheme="minorEastAsia" w:hAnsi="Arial" w:cs="Arial"/>
                        <w:b/>
                        <w:bCs/>
                        <w:color w:val="000000" w:themeColor="text1"/>
                        <w:kern w:val="24"/>
                        <w:sz w:val="48"/>
                        <w:szCs w:val="48"/>
                      </w:rPr>
                      <w:t>a</w:t>
                    </w:r>
                  </w:p>
                </w:txbxContent>
              </v:textbox>
            </v:shape>
            <v:shape id="TextBox 9" o:spid="_x0000_s1028" type="#_x0000_t202" style="position:absolute;top:17853;width:3695;height:44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<v:textbox style="mso-fit-shape-to-text:t">
                <w:txbxContent>
                  <w:p w:rsidR="00C05B36" w:rsidRDefault="00C05B36" w:rsidP="00C05B36">
                    <w:pPr>
                      <w:pStyle w:val="a3"/>
                      <w:wordWrap w:val="0"/>
                      <w:spacing w:before="0" w:beforeAutospacing="0" w:after="0" w:afterAutospacing="0"/>
                    </w:pPr>
                    <w:r>
                      <w:rPr>
                        <w:rFonts w:ascii="Arial" w:eastAsiaTheme="minorEastAsia" w:hAnsi="Arial" w:cs="Arial"/>
                        <w:b/>
                        <w:bCs/>
                        <w:color w:val="000000" w:themeColor="text1"/>
                        <w:kern w:val="24"/>
                        <w:sz w:val="48"/>
                        <w:szCs w:val="48"/>
                      </w:rPr>
                      <w:t>b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4" o:spid="_x0000_s1029" type="#_x0000_t75" style="position:absolute;left:8637;width:13685;height:197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SvsnCAAAA2gAAAA8AAABkcnMvZG93bnJldi54bWxEj9FqAjEURN8L/Ydwhb7VrFKKrEbRFqkF&#10;Qdz6AZfNNRvd3Gw3Ubd+vRGEPg4zc4aZzDpXizO1wXpWMOhnIIhLry0bBbuf5esIRIjIGmvPpOCP&#10;Asymz08TzLW/8JbORTQiQTjkqKCKscmlDGVFDkPfN8TJ2/vWYUyyNVK3eElwV8thlr1Lh5bTQoUN&#10;fVRUHouTU/D1i4fiezE0dvBp1tsVWrm5WqVeet18DCJSF//Dj/ZKK3iD+5V0A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kr7JwgAAANoAAAAPAAAAAAAAAAAAAAAAAJ8C&#10;AABkcnMvZG93bnJldi54bWxQSwUGAAAAAAQABAD3AAAAjgMAAAAA&#10;">
              <v:imagedata r:id="rId6" o:title=""/>
            </v:shape>
            <v:shape id="그림 5" o:spid="_x0000_s1030" type="#_x0000_t75" style="position:absolute;left:25600;top:1619;width:14399;height:165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NcdnEAAAA2gAAAA8AAABkcnMvZG93bnJldi54bWxEj19LAzEQxN+FfoewBV+kzam01GvTUoSC&#10;gtJ/0uftZXt39LI5k7U9v70RBB+HmfkNM1t0rlEXCrH2bOB+mIEiLrytuTTwsV8NJqCiIFtsPJOB&#10;b4qwmPduZphbf+UtXXZSqgThmKOBSqTNtY5FRQ7j0LfEyTv54FCSDKW2Aa8J7hr9kGVj7bDmtFBh&#10;S88VFefdlzPwfpBRvVof5XUT77rm8+0pPGprzG2/W05BCXXyH/5rv1gDI/i9km6An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NcdnEAAAA2gAAAA8AAAAAAAAAAAAAAAAA&#10;nwIAAGRycy9kb3ducmV2LnhtbFBLBQYAAAAABAAEAPcAAACQAwAAAAA=&#10;">
              <v:imagedata r:id="rId7" o:title=""/>
            </v:shape>
            <v:shape id="그림 6" o:spid="_x0000_s1031" type="#_x0000_t75" style="position:absolute;left:42857;top:1619;width:14033;height:165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bqW/EAAAA2gAAAA8AAABkcnMvZG93bnJldi54bWxEj09rAjEUxO8Fv0N4grea1cNSVqOIKEix&#10;h/rn4O2RPDerm5dlk65bP31TKPQ4zMxvmPmyd7XoqA2VZwWTcQaCWHtTcangdNy+voEIEdlg7ZkU&#10;fFOA5WLwMsfC+Ad/UneIpUgQDgUqsDE2hZRBW3IYxr4hTt7Vtw5jkm0pTYuPBHe1nGZZLh1WnBYs&#10;NrS2pO+HL6dgc2uO57zTt6l+lx94t8/L3jyVGg371QxEpD7+h//aO6Mgh98r6Qb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bqW/EAAAA2gAAAA8AAAAAAAAAAAAAAAAA&#10;nwIAAGRycy9kb3ducmV2LnhtbFBLBQYAAAAABAAEAPcAAACQAwAAAAA=&#10;">
              <v:imagedata r:id="rId8" o:title=""/>
            </v:shape>
            <v:shape id="그림 7" o:spid="_x0000_s1032" type="#_x0000_t75" style="position:absolute;left:4938;top:21448;width:20875;height:190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FvsfEAAAA2gAAAA8AAABkcnMvZG93bnJldi54bWxEj91qwkAUhO8F32E5hd7VTa3UNrqKiAWh&#10;EDCp0stD9uQHs2dDdhuTt+8WCl4OM/MNs94OphE9da62rOB5FoEgzq2uuVTwlX08vYFwHlljY5kU&#10;jORgu5lO1hhre+MT9akvRYCwi1FB5X0bS+nyigy6mW2Jg1fYzqAPsiul7vAW4KaR8yh6lQZrDgsV&#10;trSvKL+mP0bBe7Yfk+T8eclf+qHxui8W34dCqceHYbcC4Wnw9/B/+6gVLOHvSrg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FvsfEAAAA2gAAAA8AAAAAAAAAAAAAAAAA&#10;nwIAAGRycy9kb3ducmV2LnhtbFBLBQYAAAAABAAEAPcAAACQAwAAAAA=&#10;">
              <v:imagedata r:id="rId9" o:title=""/>
            </v:shape>
            <v:shape id="그림 8" o:spid="_x0000_s1033" type="#_x0000_t75" style="position:absolute;left:22218;top:21512;width:20875;height:190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1jSTCAAAA2gAAAA8AAABkcnMvZG93bnJldi54bWxET8tqwkAU3Rf6D8MtdKcTJaikjiFYWrrI&#10;prZil5fMNYlm7oTM5FG/3lkUujyc9zadTCMG6lxtWcFiHoEgLqyuuVTw/fU224BwHlljY5kU/JKD&#10;dPf4sMVE25E/aTj4UoQQdgkqqLxvEyldUZFBN7ctceDOtjPoA+xKqTscQ7hp5DKKVtJgzaGhwpb2&#10;FRXXQ28UrH+G2MW391u23Ju8z08XPh5flXp+mrIXEJ4m/y/+c39oBWFruBJugN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NY0kwgAAANoAAAAPAAAAAAAAAAAAAAAAAJ8C&#10;AABkcnMvZG93bnJldi54bWxQSwUGAAAAAAQABAD3AAAAjgMAAAAA&#10;">
              <v:imagedata r:id="rId10" o:title=""/>
            </v:shape>
            <v:shape id="그림 9" o:spid="_x0000_s1034" type="#_x0000_t75" style="position:absolute;left:39583;top:21549;width:20876;height:190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K+7/FAAAA2gAAAA8AAABkcnMvZG93bnJldi54bWxEj0FrAjEUhO9C/0N4BW+a1UOxq1HEIq3S&#10;S91S8fbcvG6Wbl6WJOraX2+EQo/DzHzDzBadbcSZfKgdKxgNMxDEpdM1Vwo+i/VgAiJEZI2NY1Jw&#10;pQCL+UNvhrl2F/6g8y5WIkE45KjAxNjmUobSkMUwdC1x8r6dtxiT9JXUHi8Jbhs5zrInabHmtGCw&#10;pZWh8md3sgqO26O9rk/jd79Z7tvD674wv18vSvUfu+UURKQu/of/2m9awTPcr6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yvu/xQAAANoAAAAPAAAAAAAAAAAAAAAA&#10;AJ8CAABkcnMvZG93bnJldi54bWxQSwUGAAAAAAQABAD3AAAAkQMAAAAA&#10;">
              <v:imagedata r:id="rId11" o:title=""/>
            </v:shape>
          </v:group>
        </w:pict>
      </w: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Pr="002D568F" w:rsidRDefault="00C05B36" w:rsidP="00C05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05B36" w:rsidRPr="008C3FEA" w:rsidRDefault="00832000" w:rsidP="00C05B3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C05B36" w:rsidRPr="00DA73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5B36">
        <w:rPr>
          <w:rFonts w:ascii="Times New Roman" w:hAnsi="Times New Roman" w:cs="Times New Roman"/>
          <w:b/>
          <w:sz w:val="24"/>
          <w:szCs w:val="24"/>
        </w:rPr>
        <w:t xml:space="preserve">MPP-Aβs and </w:t>
      </w:r>
      <w:r w:rsidR="00C05B36" w:rsidRPr="00AC4C74">
        <w:rPr>
          <w:rFonts w:ascii="Times New Roman" w:hAnsi="Times New Roman" w:cs="Times New Roman"/>
          <w:b/>
          <w:sz w:val="24"/>
          <w:szCs w:val="24"/>
        </w:rPr>
        <w:t>aging</w:t>
      </w:r>
      <w:r w:rsidR="00C05B36" w:rsidRPr="004B4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B36" w:rsidRPr="004B4305">
        <w:rPr>
          <w:rFonts w:ascii="Times New Roman" w:hAnsi="Times New Roman" w:cs="Times New Roman"/>
          <w:sz w:val="24"/>
          <w:szCs w:val="24"/>
        </w:rPr>
        <w:t>(</w:t>
      </w:r>
      <w:r w:rsidR="000B2390">
        <w:rPr>
          <w:rFonts w:ascii="Times New Roman" w:hAnsi="Times New Roman" w:cs="Times New Roman"/>
          <w:sz w:val="24"/>
          <w:szCs w:val="24"/>
        </w:rPr>
        <w:t>a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) CN- </w:t>
      </w:r>
      <w:r w:rsidR="000B2390">
        <w:rPr>
          <w:rFonts w:ascii="Times New Roman" w:hAnsi="Times New Roman" w:cs="Times New Roman"/>
          <w:sz w:val="24"/>
          <w:szCs w:val="24"/>
        </w:rPr>
        <w:t>show</w:t>
      </w:r>
      <w:r w:rsidR="000B2390" w:rsidRPr="004B4305">
        <w:rPr>
          <w:rFonts w:ascii="Times New Roman" w:hAnsi="Times New Roman" w:cs="Times New Roman"/>
          <w:sz w:val="24"/>
          <w:szCs w:val="24"/>
        </w:rPr>
        <w:t xml:space="preserve"> </w:t>
      </w:r>
      <w:r w:rsidR="00C05B36" w:rsidRPr="004B4305">
        <w:rPr>
          <w:rFonts w:ascii="Times New Roman" w:hAnsi="Times New Roman" w:cs="Times New Roman"/>
          <w:sz w:val="24"/>
          <w:szCs w:val="24"/>
        </w:rPr>
        <w:t>significantly higher MPP-Aβ4</w:t>
      </w:r>
      <w:r w:rsidR="00C05B36">
        <w:rPr>
          <w:rFonts w:ascii="Times New Roman" w:hAnsi="Times New Roman" w:cs="Times New Roman"/>
          <w:sz w:val="24"/>
          <w:szCs w:val="24"/>
        </w:rPr>
        <w:t>2 and MPP-Aβ42/40 ratio than YC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 (***P &lt; 0.001, unpaired </w:t>
      </w:r>
      <w:r w:rsidR="00C05B36" w:rsidRPr="004B4305">
        <w:rPr>
          <w:rFonts w:ascii="Times New Roman" w:hAnsi="Times New Roman" w:cs="Times New Roman"/>
          <w:i/>
          <w:sz w:val="24"/>
          <w:szCs w:val="24"/>
        </w:rPr>
        <w:t>t</w:t>
      </w:r>
      <w:r w:rsidR="00C05B36" w:rsidRPr="004B4305">
        <w:rPr>
          <w:rFonts w:ascii="Times New Roman" w:hAnsi="Times New Roman" w:cs="Times New Roman"/>
          <w:sz w:val="24"/>
          <w:szCs w:val="24"/>
        </w:rPr>
        <w:t>-test). (</w:t>
      </w:r>
      <w:r w:rsidR="000B2390">
        <w:rPr>
          <w:rFonts w:ascii="Times New Roman" w:hAnsi="Times New Roman" w:cs="Times New Roman"/>
          <w:sz w:val="24"/>
          <w:szCs w:val="24"/>
        </w:rPr>
        <w:t>b</w:t>
      </w:r>
      <w:r w:rsidR="00C05B36" w:rsidRPr="004B4305">
        <w:rPr>
          <w:rFonts w:ascii="Times New Roman" w:hAnsi="Times New Roman" w:cs="Times New Roman"/>
          <w:sz w:val="24"/>
          <w:szCs w:val="24"/>
        </w:rPr>
        <w:t>) MPP-Aβ42 and MPP-Aβ42/40 ratio</w:t>
      </w:r>
      <w:r w:rsidR="00475092">
        <w:rPr>
          <w:rFonts w:ascii="Times New Roman" w:hAnsi="Times New Roman" w:cs="Times New Roman"/>
          <w:sz w:val="24"/>
          <w:szCs w:val="24"/>
        </w:rPr>
        <w:t xml:space="preserve"> show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 significant associat</w:t>
      </w:r>
      <w:r w:rsidR="00475092">
        <w:rPr>
          <w:rFonts w:ascii="Times New Roman" w:hAnsi="Times New Roman" w:cs="Times New Roman"/>
          <w:sz w:val="24"/>
          <w:szCs w:val="24"/>
        </w:rPr>
        <w:t>ion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 wit</w:t>
      </w:r>
      <w:r w:rsidR="00C05B36">
        <w:rPr>
          <w:rFonts w:ascii="Times New Roman" w:hAnsi="Times New Roman" w:cs="Times New Roman"/>
          <w:sz w:val="24"/>
          <w:szCs w:val="24"/>
        </w:rPr>
        <w:t>h aging (***P &lt; 0.0001, r = 0.40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 for MPP-Aβ42; ***P &lt; 0.0001, r = 0.3</w:t>
      </w:r>
      <w:r w:rsidR="00C05B36">
        <w:rPr>
          <w:rFonts w:ascii="Times New Roman" w:hAnsi="Times New Roman" w:cs="Times New Roman"/>
          <w:sz w:val="24"/>
          <w:szCs w:val="24"/>
        </w:rPr>
        <w:t>3</w:t>
      </w:r>
      <w:r w:rsidR="00C05B36" w:rsidRPr="004B4305">
        <w:rPr>
          <w:rFonts w:ascii="Times New Roman" w:hAnsi="Times New Roman" w:cs="Times New Roman"/>
          <w:sz w:val="24"/>
          <w:szCs w:val="24"/>
        </w:rPr>
        <w:t xml:space="preserve"> for MPP-Aβ42/40 ratio; Pearson’s correlation).</w:t>
      </w:r>
      <w:r w:rsidR="00C05B36" w:rsidRPr="00877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MPP, Mixture of Protease inhibitors and Phosphatase inhibitors; </w:t>
      </w:r>
      <w:r w:rsidR="00C05B36">
        <w:rPr>
          <w:rFonts w:ascii="Times New Roman" w:hAnsi="Times New Roman" w:cs="Times New Roman"/>
          <w:color w:val="000000" w:themeColor="text1"/>
          <w:sz w:val="24"/>
          <w:szCs w:val="24"/>
        </w:rPr>
        <w:t>YC, Young-middle-aged controls (</w:t>
      </w:r>
      <w:r w:rsidR="00C05B36" w:rsidRPr="00385FBC">
        <w:rPr>
          <w:rFonts w:ascii="Times New Roman" w:eastAsia="Arial Unicode MS" w:hAnsi="Times New Roman" w:cs="Times New Roman"/>
          <w:sz w:val="24"/>
          <w:szCs w:val="24"/>
        </w:rPr>
        <w:t xml:space="preserve">cognitively normal </w:t>
      </w:r>
      <w:r w:rsidR="00C05B36" w:rsidRPr="00385FBC">
        <w:rPr>
          <w:rFonts w:ascii="Times" w:hAnsi="Times" w:cs="Times"/>
          <w:sz w:val="24"/>
          <w:szCs w:val="20"/>
        </w:rPr>
        <w:t>subjects with age 20 to 55 years</w:t>
      </w:r>
      <w:r w:rsidR="00C05B36">
        <w:rPr>
          <w:rFonts w:ascii="Times" w:hAnsi="Times" w:cs="Times"/>
          <w:sz w:val="24"/>
          <w:szCs w:val="20"/>
        </w:rPr>
        <w:t>,</w:t>
      </w:r>
      <w:r w:rsidR="00C0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00C05B36" w:rsidRPr="00877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61</w:t>
      </w:r>
      <w:r w:rsidR="00C05B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05B36" w:rsidRPr="0087715F">
        <w:rPr>
          <w:rFonts w:ascii="Times New Roman" w:hAnsi="Times New Roman" w:cs="Times New Roman"/>
          <w:color w:val="000000" w:themeColor="text1"/>
          <w:sz w:val="24"/>
          <w:szCs w:val="24"/>
        </w:rPr>
        <w:t>; CN-, cognitively nor</w:t>
      </w:r>
      <w:r w:rsidR="00C0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 PiB-PET negative subjects </w:t>
      </w:r>
      <w:r w:rsidR="005C4B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05B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="00C05B36" w:rsidRPr="00877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187</w:t>
      </w:r>
      <w:r w:rsidR="005C4B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05B36" w:rsidRPr="008771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8D6192" w:rsidRPr="00C05B36" w:rsidRDefault="00833A7D"/>
    <w:sectPr w:rsidR="008D6192" w:rsidRPr="00C05B36" w:rsidSect="008857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7D" w:rsidRDefault="00833A7D" w:rsidP="009C514C">
      <w:pPr>
        <w:spacing w:after="0" w:line="240" w:lineRule="auto"/>
      </w:pPr>
      <w:r>
        <w:separator/>
      </w:r>
    </w:p>
  </w:endnote>
  <w:endnote w:type="continuationSeparator" w:id="0">
    <w:p w:rsidR="00833A7D" w:rsidRDefault="00833A7D" w:rsidP="009C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7D" w:rsidRDefault="00833A7D" w:rsidP="009C514C">
      <w:pPr>
        <w:spacing w:after="0" w:line="240" w:lineRule="auto"/>
      </w:pPr>
      <w:r>
        <w:separator/>
      </w:r>
    </w:p>
  </w:footnote>
  <w:footnote w:type="continuationSeparator" w:id="0">
    <w:p w:rsidR="00833A7D" w:rsidRDefault="00833A7D" w:rsidP="009C5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jA1tzS2MDG1NDUwsDRS0lEKTi0uzszPAykwrgUAxQkunCwAAAA="/>
  </w:docVars>
  <w:rsids>
    <w:rsidRoot w:val="00C05B36"/>
    <w:rsid w:val="00040C19"/>
    <w:rsid w:val="000B2390"/>
    <w:rsid w:val="001C2C09"/>
    <w:rsid w:val="002B3CC6"/>
    <w:rsid w:val="00475092"/>
    <w:rsid w:val="005C4B13"/>
    <w:rsid w:val="005D4DB9"/>
    <w:rsid w:val="00832000"/>
    <w:rsid w:val="00833A7D"/>
    <w:rsid w:val="00885711"/>
    <w:rsid w:val="00886C44"/>
    <w:rsid w:val="009C514C"/>
    <w:rsid w:val="00A151DD"/>
    <w:rsid w:val="00BE6800"/>
    <w:rsid w:val="00C05B36"/>
    <w:rsid w:val="00C90865"/>
    <w:rsid w:val="00CE6FBB"/>
    <w:rsid w:val="00FC71FC"/>
    <w:rsid w:val="00F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B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B3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47509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75092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semiHidden/>
    <w:rsid w:val="00475092"/>
    <w:rPr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75092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475092"/>
    <w:rPr>
      <w:b/>
      <w:bCs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47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4750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2"/>
    <w:uiPriority w:val="99"/>
    <w:unhideWhenUsed/>
    <w:rsid w:val="009C5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머리글 Char"/>
    <w:basedOn w:val="a0"/>
    <w:link w:val="a8"/>
    <w:uiPriority w:val="99"/>
    <w:rsid w:val="009C514C"/>
  </w:style>
  <w:style w:type="paragraph" w:styleId="a9">
    <w:name w:val="footer"/>
    <w:basedOn w:val="a"/>
    <w:link w:val="Char3"/>
    <w:uiPriority w:val="99"/>
    <w:unhideWhenUsed/>
    <w:rsid w:val="009C5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바닥글 Char"/>
    <w:basedOn w:val="a0"/>
    <w:link w:val="a9"/>
    <w:uiPriority w:val="99"/>
    <w:rsid w:val="009C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2017-02-04T10:54:00Z</dcterms:created>
  <dcterms:modified xsi:type="dcterms:W3CDTF">2017-02-05T04:17:00Z</dcterms:modified>
</cp:coreProperties>
</file>