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page" w:tblpX="654" w:tblpY="3602"/>
        <w:tblW w:w="10777" w:type="dxa"/>
        <w:tblLayout w:type="fixed"/>
        <w:tblLook w:val="04A0" w:firstRow="1" w:lastRow="0" w:firstColumn="1" w:lastColumn="0" w:noHBand="0" w:noVBand="1"/>
      </w:tblPr>
      <w:tblGrid>
        <w:gridCol w:w="1327"/>
        <w:gridCol w:w="1170"/>
        <w:gridCol w:w="1350"/>
        <w:gridCol w:w="1350"/>
        <w:gridCol w:w="810"/>
        <w:gridCol w:w="1170"/>
        <w:gridCol w:w="1350"/>
        <w:gridCol w:w="1350"/>
        <w:gridCol w:w="900"/>
      </w:tblGrid>
      <w:tr w:rsidR="00115E26" w:rsidRPr="00AE0CBC" w14:paraId="37D5C795" w14:textId="77777777" w:rsidTr="008C62EF">
        <w:trPr>
          <w:trHeight w:val="405"/>
        </w:trPr>
        <w:tc>
          <w:tcPr>
            <w:tcW w:w="13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97B3B0A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Variable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vAlign w:val="center"/>
          </w:tcPr>
          <w:p w14:paraId="6794D535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</w:p>
          <w:p w14:paraId="53C445A5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 xml:space="preserve">Young 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CN</w:t>
            </w:r>
          </w:p>
          <w:p w14:paraId="2BB09A4B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145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)</w:t>
            </w:r>
          </w:p>
          <w:p w14:paraId="311BF06F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21"/>
              </w:rPr>
            </w:pPr>
          </w:p>
        </w:tc>
        <w:tc>
          <w:tcPr>
            <w:tcW w:w="1350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3AD37" w14:textId="77777777" w:rsidR="00115E26" w:rsidRDefault="00115E26" w:rsidP="008C62EF">
            <w:pPr>
              <w:rPr>
                <w:rFonts w:ascii="Times New Roman" w:hAnsi="Times New Roman"/>
                <w:b/>
                <w:color w:val="000000"/>
                <w:sz w:val="18"/>
              </w:rPr>
            </w:pPr>
          </w:p>
          <w:p w14:paraId="1478D71F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21"/>
              </w:rPr>
            </w:pPr>
            <w:proofErr w:type="spellStart"/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EO</w:t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nonAD</w:t>
            </w:r>
            <w:r w:rsidRPr="00FD2003">
              <w:rPr>
                <w:rFonts w:ascii="Times New Roman" w:hAnsi="Times New Roman"/>
                <w:b/>
                <w:color w:val="000000"/>
                <w:sz w:val="18"/>
                <w:vertAlign w:val="subscript"/>
              </w:rPr>
              <w:t>MCI</w:t>
            </w:r>
            <w:proofErr w:type="spellEnd"/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 xml:space="preserve"> 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113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)</w:t>
            </w:r>
          </w:p>
          <w:p w14:paraId="7AE18651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13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ACB43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proofErr w:type="spellStart"/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EO</w:t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nonAD</w:t>
            </w:r>
            <w:r>
              <w:rPr>
                <w:rFonts w:ascii="Times New Roman" w:hAnsi="Times New Roman"/>
                <w:b/>
                <w:color w:val="000000"/>
                <w:sz w:val="18"/>
                <w:vertAlign w:val="subscript"/>
              </w:rPr>
              <w:t>DEM</w:t>
            </w:r>
            <w:proofErr w:type="spellEnd"/>
          </w:p>
          <w:p w14:paraId="22848A4E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BA9851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21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p-value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E724E4A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</w:p>
          <w:p w14:paraId="0232582F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 xml:space="preserve">Old 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 xml:space="preserve">CN </w:t>
            </w:r>
          </w:p>
          <w:p w14:paraId="606DBABF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146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)</w:t>
            </w:r>
          </w:p>
          <w:p w14:paraId="6CA209A7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1350" w:type="dxa"/>
            <w:tcBorders>
              <w:top w:val="single" w:sz="18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14:paraId="1F593B77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</w:rPr>
              <w:t>L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O</w:t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nonAD</w:t>
            </w:r>
            <w:r>
              <w:rPr>
                <w:rFonts w:ascii="Times New Roman" w:hAnsi="Times New Roman"/>
                <w:b/>
                <w:color w:val="000000"/>
                <w:sz w:val="18"/>
                <w:vertAlign w:val="subscript"/>
              </w:rPr>
              <w:t>MCI</w:t>
            </w:r>
            <w:proofErr w:type="spellEnd"/>
          </w:p>
          <w:p w14:paraId="3D4AF802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151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)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192BEA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</w:rPr>
              <w:t>L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O</w:t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nonAD</w:t>
            </w:r>
            <w:r>
              <w:rPr>
                <w:rFonts w:ascii="Times New Roman" w:hAnsi="Times New Roman"/>
                <w:b/>
                <w:color w:val="000000"/>
                <w:sz w:val="18"/>
                <w:vertAlign w:val="subscript"/>
              </w:rPr>
              <w:t>DEM</w:t>
            </w:r>
            <w:proofErr w:type="spellEnd"/>
          </w:p>
          <w:p w14:paraId="60B6528C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24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)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4D89BAF2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p-value</w:t>
            </w:r>
          </w:p>
        </w:tc>
      </w:tr>
      <w:tr w:rsidR="00115E26" w:rsidRPr="00AE0CBC" w14:paraId="1C7D23F4" w14:textId="77777777" w:rsidTr="008C62EF">
        <w:trPr>
          <w:trHeight w:val="340"/>
        </w:trPr>
        <w:tc>
          <w:tcPr>
            <w:tcW w:w="13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5667A9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Age, years, Mean (SD)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0D391A4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69.1 (3.3)</w:t>
            </w:r>
          </w:p>
        </w:tc>
        <w:tc>
          <w:tcPr>
            <w:tcW w:w="1350" w:type="dxa"/>
            <w:tcBorders>
              <w:top w:val="single" w:sz="1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8712D9" w14:textId="3AAC2537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65.5 (5.8)</w:t>
            </w:r>
          </w:p>
        </w:tc>
        <w:tc>
          <w:tcPr>
            <w:tcW w:w="1350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EAF99A" w14:textId="791C715D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66.3 (5.8)</w:t>
            </w: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07682ED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&lt;0.001</w:t>
            </w:r>
          </w:p>
        </w:tc>
        <w:tc>
          <w:tcPr>
            <w:tcW w:w="1170" w:type="dxa"/>
            <w:tcBorders>
              <w:top w:val="single" w:sz="18" w:space="0" w:color="auto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14:paraId="3D89B336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79.4 (4.3)</w:t>
            </w:r>
          </w:p>
        </w:tc>
        <w:tc>
          <w:tcPr>
            <w:tcW w:w="1350" w:type="dxa"/>
            <w:tcBorders>
              <w:top w:val="single" w:sz="1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ACF4C8" w14:textId="58D58C0E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77.6 (6.2)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379884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79.4 (5.8)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3E2BD18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0.010</w:t>
            </w:r>
          </w:p>
        </w:tc>
      </w:tr>
      <w:tr w:rsidR="00115E26" w:rsidRPr="00AE0CBC" w14:paraId="5457AF94" w14:textId="77777777" w:rsidTr="008C62EF">
        <w:trPr>
          <w:trHeight w:val="340"/>
        </w:trPr>
        <w:tc>
          <w:tcPr>
            <w:tcW w:w="132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7D90024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Sex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,</w:t>
            </w:r>
          </w:p>
          <w:p w14:paraId="2AE716E8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Male %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E669419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50.3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4C90C6" w14:textId="77777777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50.4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5AC1FD" w14:textId="77777777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50.0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8D0DA62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0.990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14:paraId="3F56A26A" w14:textId="77777777" w:rsidR="00115E26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54.1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A19AEA" w14:textId="4626AA53" w:rsidR="00115E26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59.6</w:t>
            </w:r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</w:t>
            </w:r>
          </w:p>
        </w:tc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0FE1D" w14:textId="54610A91" w:rsidR="00115E26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83.3</w:t>
            </w:r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1E18928" w14:textId="77777777" w:rsidR="00115E26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203A9C">
              <w:rPr>
                <w:rFonts w:ascii="Times New Roman" w:hAnsi="Times New Roman"/>
                <w:b/>
                <w:color w:val="000000"/>
                <w:sz w:val="18"/>
              </w:rPr>
              <w:t>0.026</w:t>
            </w:r>
          </w:p>
        </w:tc>
      </w:tr>
      <w:tr w:rsidR="00115E26" w:rsidRPr="00AE0CBC" w14:paraId="2E1F4009" w14:textId="77777777" w:rsidTr="008C62EF">
        <w:trPr>
          <w:trHeight w:val="340"/>
        </w:trPr>
        <w:tc>
          <w:tcPr>
            <w:tcW w:w="132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F797C2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Education, years, Mean (SD)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F85C2E5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16.7 (2.5)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92A7BB" w14:textId="77777777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16.2 (2.5)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3970EC" w14:textId="77777777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15.6 (3.5)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ADEC39" w14:textId="77777777" w:rsidR="00115E26" w:rsidRPr="001B713E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1B713E">
              <w:rPr>
                <w:rFonts w:ascii="Times New Roman" w:hAnsi="Times New Roman"/>
                <w:color w:val="000000"/>
                <w:sz w:val="18"/>
              </w:rPr>
              <w:t>0.138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14:paraId="634BFC0E" w14:textId="77777777" w:rsidR="00115E26" w:rsidRPr="001B713E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16.7 (2.7)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118B83" w14:textId="77777777" w:rsidR="00115E26" w:rsidRPr="001B713E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16.3 (2.5)</w:t>
            </w:r>
          </w:p>
        </w:tc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22060B" w14:textId="77777777" w:rsidR="00115E26" w:rsidRPr="001B713E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15.6 (3.0)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EABBC" w14:textId="77777777" w:rsidR="00115E26" w:rsidRPr="001B713E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EA3C8B">
              <w:rPr>
                <w:rFonts w:ascii="Times New Roman" w:hAnsi="Times New Roman"/>
                <w:color w:val="000000"/>
                <w:sz w:val="18"/>
              </w:rPr>
              <w:t>0.078</w:t>
            </w:r>
          </w:p>
        </w:tc>
      </w:tr>
      <w:tr w:rsidR="00115E26" w:rsidRPr="00AE0CBC" w14:paraId="73401635" w14:textId="77777777" w:rsidTr="008C62EF">
        <w:trPr>
          <w:trHeight w:val="340"/>
        </w:trPr>
        <w:tc>
          <w:tcPr>
            <w:tcW w:w="132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FE872F5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%</w:t>
            </w:r>
            <w:r w:rsidRPr="00C63CD9">
              <w:rPr>
                <w:rFonts w:ascii="Times New Roman" w:hAnsi="Times New Roman"/>
                <w:b/>
                <w:i/>
                <w:color w:val="000000"/>
                <w:sz w:val="18"/>
              </w:rPr>
              <w:t xml:space="preserve"> APOE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 xml:space="preserve"> ε4, 0/1/2 alleles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8F0B1B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74/25/1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A9C613" w14:textId="77777777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68/30/2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20BABF" w14:textId="404159E8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71/14/14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7A8DDF9" w14:textId="77777777" w:rsidR="00115E26" w:rsidRPr="001B713E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1B713E">
              <w:rPr>
                <w:rFonts w:ascii="Times New Roman" w:hAnsi="Times New Roman"/>
                <w:color w:val="000000"/>
                <w:sz w:val="18"/>
              </w:rPr>
              <w:t>0.066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14:paraId="44584FDB" w14:textId="77777777" w:rsidR="00115E26" w:rsidRPr="001B713E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80/18/2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FC5975" w14:textId="77777777" w:rsidR="00115E26" w:rsidRPr="001B713E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86/13/2</w:t>
            </w:r>
          </w:p>
        </w:tc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008944" w14:textId="77777777" w:rsidR="00115E26" w:rsidRPr="001B713E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83/13/4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9EAC2D" w14:textId="77777777" w:rsidR="00115E26" w:rsidRPr="001B713E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203A9C">
              <w:rPr>
                <w:rFonts w:ascii="Times New Roman" w:hAnsi="Times New Roman"/>
                <w:color w:val="000000"/>
                <w:sz w:val="18"/>
              </w:rPr>
              <w:t>0.630</w:t>
            </w:r>
          </w:p>
        </w:tc>
      </w:tr>
      <w:tr w:rsidR="00115E26" w:rsidRPr="00AE0CBC" w14:paraId="476C1869" w14:textId="77777777" w:rsidTr="008C62EF">
        <w:trPr>
          <w:trHeight w:val="340"/>
        </w:trPr>
        <w:tc>
          <w:tcPr>
            <w:tcW w:w="132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CA0E39D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 xml:space="preserve">Global </w:t>
            </w: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CDR, Mean (SD)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34901AF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0.02 (0.10)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D275F5" w14:textId="69DFCBBA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0.46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</w:rPr>
              <w:t>0.17)</w:t>
            </w:r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</w:t>
            </w:r>
            <w:proofErr w:type="gramEnd"/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041A9C" w14:textId="36D2EAD7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0.69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</w:rPr>
              <w:t>0.26)</w:t>
            </w:r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</w:t>
            </w:r>
            <w:proofErr w:type="gramEnd"/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**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B7DAE03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&lt;0.001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14:paraId="3F896CAD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0.01 (0.07)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1AFC8C" w14:textId="566A46B0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0.48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</w:rPr>
              <w:t>0.11)</w:t>
            </w:r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</w:t>
            </w:r>
            <w:proofErr w:type="gramEnd"/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**</w:t>
            </w:r>
          </w:p>
        </w:tc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573637" w14:textId="5920F3B5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0.83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</w:rPr>
              <w:t>0.24)</w:t>
            </w:r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</w:t>
            </w:r>
            <w:proofErr w:type="gramEnd"/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**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0C7AE07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&lt;0.001</w:t>
            </w:r>
          </w:p>
        </w:tc>
      </w:tr>
      <w:tr w:rsidR="00115E26" w:rsidRPr="00AE0CBC" w14:paraId="333FADC2" w14:textId="77777777" w:rsidTr="008C62EF">
        <w:trPr>
          <w:trHeight w:val="340"/>
        </w:trPr>
        <w:tc>
          <w:tcPr>
            <w:tcW w:w="132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8F15421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MMSE,</w:t>
            </w:r>
          </w:p>
          <w:p w14:paraId="7D35439C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63CD9">
              <w:rPr>
                <w:rFonts w:ascii="Times New Roman" w:hAnsi="Times New Roman"/>
                <w:b/>
                <w:color w:val="000000"/>
                <w:sz w:val="18"/>
              </w:rPr>
              <w:t>Mean (SD)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F6FBEC4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29.1 (1.1)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F65238" w14:textId="19627F28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28.6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</w:rPr>
              <w:t>1.5)</w:t>
            </w:r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</w:t>
            </w:r>
            <w:proofErr w:type="gramEnd"/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BD39A3" w14:textId="553A068C" w:rsidR="00115E26" w:rsidRPr="00056DF0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23.0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</w:rPr>
              <w:t>2.4)</w:t>
            </w:r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</w:t>
            </w:r>
            <w:proofErr w:type="gramEnd"/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**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58EF77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&lt;0.001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14:paraId="5CE78C7C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28.8 (1.4)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54C3C" w14:textId="5A753CF2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28.4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</w:rPr>
              <w:t>1.6)</w:t>
            </w:r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</w:t>
            </w:r>
            <w:proofErr w:type="gramEnd"/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**</w:t>
            </w:r>
          </w:p>
        </w:tc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4A75CE" w14:textId="31BDBB02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23.6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</w:rPr>
              <w:t>1.9)</w:t>
            </w:r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</w:t>
            </w:r>
            <w:proofErr w:type="gramEnd"/>
            <w:r w:rsidR="009B3C0D">
              <w:rPr>
                <w:rFonts w:ascii="Times New Roman" w:hAnsi="Times New Roman" w:cs="Times New Roman"/>
                <w:color w:val="000000"/>
                <w:sz w:val="18"/>
              </w:rPr>
              <w:t>**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966223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&lt;0.001</w:t>
            </w:r>
          </w:p>
        </w:tc>
      </w:tr>
      <w:tr w:rsidR="00115E26" w:rsidRPr="00AE0CBC" w14:paraId="18656176" w14:textId="77777777" w:rsidTr="008C62EF">
        <w:trPr>
          <w:trHeight w:val="340"/>
        </w:trPr>
        <w:tc>
          <w:tcPr>
            <w:tcW w:w="132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392F220" w14:textId="77777777" w:rsidR="00FD5313" w:rsidRPr="00FD5313" w:rsidRDefault="00FD5313" w:rsidP="00FD5313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FD5313">
              <w:rPr>
                <w:rFonts w:ascii="Times New Roman" w:hAnsi="Times New Roman"/>
                <w:b/>
                <w:color w:val="000000"/>
                <w:sz w:val="18"/>
              </w:rPr>
              <w:t xml:space="preserve">Global Cortical </w:t>
            </w:r>
            <w:r w:rsidRPr="00FD5313">
              <w:rPr>
                <w:rFonts w:ascii="Times New Roman" w:hAnsi="Times New Roman"/>
                <w:b/>
                <w:bCs/>
                <w:color w:val="000000"/>
                <w:sz w:val="18"/>
              </w:rPr>
              <w:t>[</w:t>
            </w:r>
            <w:r w:rsidRPr="00FD5313">
              <w:rPr>
                <w:rFonts w:ascii="Times New Roman" w:hAnsi="Times New Roman"/>
                <w:b/>
                <w:bCs/>
                <w:color w:val="000000"/>
                <w:sz w:val="18"/>
                <w:vertAlign w:val="superscript"/>
              </w:rPr>
              <w:t>18</w:t>
            </w:r>
            <w:r w:rsidRPr="00FD5313">
              <w:rPr>
                <w:rFonts w:ascii="Times New Roman" w:hAnsi="Times New Roman"/>
                <w:b/>
                <w:bCs/>
                <w:color w:val="000000"/>
                <w:sz w:val="18"/>
              </w:rPr>
              <w:t>F]-</w:t>
            </w:r>
            <w:proofErr w:type="spellStart"/>
            <w:r w:rsidRPr="00FD5313">
              <w:rPr>
                <w:rFonts w:ascii="Times New Roman" w:hAnsi="Times New Roman"/>
                <w:b/>
                <w:bCs/>
                <w:color w:val="000000"/>
                <w:sz w:val="18"/>
              </w:rPr>
              <w:t>Florbetapir</w:t>
            </w:r>
            <w:proofErr w:type="spellEnd"/>
            <w:r w:rsidRPr="00FD5313">
              <w:rPr>
                <w:rFonts w:ascii="Times New Roman" w:hAnsi="Times New Roman"/>
                <w:b/>
                <w:color w:val="000000"/>
                <w:sz w:val="18"/>
              </w:rPr>
              <w:t xml:space="preserve"> SUVR,</w:t>
            </w:r>
          </w:p>
          <w:p w14:paraId="06021B5E" w14:textId="075F6F06" w:rsidR="00115E26" w:rsidRPr="00C63CD9" w:rsidRDefault="00FD5313" w:rsidP="00FD5313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FD5313">
              <w:rPr>
                <w:rFonts w:ascii="Times New Roman" w:hAnsi="Times New Roman"/>
                <w:b/>
                <w:color w:val="000000"/>
                <w:sz w:val="18"/>
              </w:rPr>
              <w:t>Mean (SD)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9E09B66" w14:textId="77777777" w:rsidR="00115E26" w:rsidRPr="00C63CD9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1.04 (0.06)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B65F03" w14:textId="785CEBA5" w:rsidR="00115E26" w:rsidRPr="00363CC1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363CC1">
              <w:rPr>
                <w:rFonts w:ascii="Times New Roman" w:hAnsi="Times New Roman" w:cs="Times New Roman"/>
                <w:color w:val="000000"/>
                <w:sz w:val="18"/>
              </w:rPr>
              <w:t>1.0</w:t>
            </w:r>
            <w:r w:rsidR="00363CC1" w:rsidRPr="00363CC1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  <w:r w:rsidRPr="00363CC1">
              <w:rPr>
                <w:rFonts w:ascii="Times New Roman" w:hAnsi="Times New Roman" w:cs="Times New Roman"/>
                <w:color w:val="000000"/>
                <w:sz w:val="18"/>
              </w:rPr>
              <w:t xml:space="preserve"> (0.0</w:t>
            </w:r>
            <w:r w:rsidR="00363CC1" w:rsidRPr="00363CC1">
              <w:rPr>
                <w:rFonts w:ascii="Times New Roman" w:hAnsi="Times New Roman" w:cs="Times New Roman"/>
                <w:color w:val="000000"/>
                <w:sz w:val="18"/>
              </w:rPr>
              <w:t>8</w:t>
            </w:r>
            <w:r w:rsidRPr="00363CC1">
              <w:rPr>
                <w:rFonts w:ascii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67D074" w14:textId="5B4099E5" w:rsidR="00115E26" w:rsidRPr="00363CC1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363CC1">
              <w:rPr>
                <w:rFonts w:ascii="Times New Roman" w:hAnsi="Times New Roman" w:cs="Times New Roman"/>
                <w:color w:val="000000"/>
                <w:sz w:val="18"/>
              </w:rPr>
              <w:t>1.0</w:t>
            </w:r>
            <w:r w:rsidR="00363CC1" w:rsidRPr="00363CC1">
              <w:rPr>
                <w:rFonts w:ascii="Times New Roman" w:hAnsi="Times New Roman" w:cs="Times New Roman"/>
                <w:color w:val="000000"/>
                <w:sz w:val="18"/>
              </w:rPr>
              <w:t>4</w:t>
            </w:r>
            <w:r w:rsidRPr="00363CC1">
              <w:rPr>
                <w:rFonts w:ascii="Times New Roman" w:hAnsi="Times New Roman" w:cs="Times New Roman"/>
                <w:color w:val="000000"/>
                <w:sz w:val="18"/>
              </w:rPr>
              <w:t xml:space="preserve"> (0.0</w:t>
            </w:r>
            <w:r w:rsidR="00363CC1" w:rsidRPr="00363CC1">
              <w:rPr>
                <w:rFonts w:ascii="Times New Roman" w:hAnsi="Times New Roman" w:cs="Times New Roman"/>
                <w:color w:val="000000"/>
                <w:sz w:val="18"/>
              </w:rPr>
              <w:t>8</w:t>
            </w:r>
            <w:r w:rsidRPr="00363CC1">
              <w:rPr>
                <w:rFonts w:ascii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4B4CE3B" w14:textId="5F29AD5F" w:rsidR="00115E26" w:rsidRPr="002E1C3A" w:rsidRDefault="002E1C3A" w:rsidP="008C62EF">
            <w:pPr>
              <w:jc w:val="center"/>
              <w:rPr>
                <w:rFonts w:ascii="Times New Roman" w:hAnsi="Times New Roman"/>
                <w:bCs/>
                <w:color w:val="000000"/>
                <w:sz w:val="18"/>
              </w:rPr>
            </w:pPr>
            <w:r w:rsidRPr="002E1C3A">
              <w:rPr>
                <w:rFonts w:ascii="Times New Roman" w:hAnsi="Times New Roman"/>
                <w:bCs/>
                <w:color w:val="000000"/>
                <w:sz w:val="18"/>
              </w:rPr>
              <w:t>0.749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14:paraId="775869F9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1.01 (0.06)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E66CAC" w14:textId="7B4F3CE2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1.01 (0.0</w:t>
            </w:r>
            <w:r w:rsidR="00363CC1">
              <w:rPr>
                <w:rFonts w:ascii="Times New Roman" w:hAnsi="Times New Roman" w:cs="Times New Roman"/>
                <w:color w:val="000000"/>
                <w:sz w:val="1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E3B5A9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1.01 (0.10)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1BCF08F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EA3C8B">
              <w:rPr>
                <w:rFonts w:ascii="Times New Roman" w:hAnsi="Times New Roman"/>
                <w:color w:val="000000"/>
                <w:sz w:val="18"/>
              </w:rPr>
              <w:t>0.986</w:t>
            </w:r>
          </w:p>
        </w:tc>
      </w:tr>
      <w:tr w:rsidR="00115E26" w:rsidRPr="00AE0CBC" w14:paraId="622A8901" w14:textId="77777777" w:rsidTr="008C62EF">
        <w:trPr>
          <w:trHeight w:val="340"/>
        </w:trPr>
        <w:tc>
          <w:tcPr>
            <w:tcW w:w="1327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458B899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Tau Scans, N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5AAE790E" w14:textId="77777777" w:rsidR="00115E26" w:rsidRDefault="00115E26" w:rsidP="008C62EF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55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67061E" w14:textId="77777777" w:rsidR="00115E26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62ACA6" w14:textId="77777777" w:rsidR="00115E26" w:rsidRDefault="00115E26" w:rsidP="008C62E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58650F7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18" w:space="0" w:color="auto"/>
              <w:right w:val="double" w:sz="4" w:space="0" w:color="auto"/>
            </w:tcBorders>
            <w:vAlign w:val="center"/>
          </w:tcPr>
          <w:p w14:paraId="6CDD0CE3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71</w:t>
            </w:r>
          </w:p>
        </w:tc>
        <w:tc>
          <w:tcPr>
            <w:tcW w:w="1350" w:type="dxa"/>
            <w:tcBorders>
              <w:top w:val="nil"/>
              <w:left w:val="double" w:sz="4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74455A6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51</w:t>
            </w:r>
          </w:p>
        </w:tc>
        <w:tc>
          <w:tcPr>
            <w:tcW w:w="1350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396C4CF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08E449" w14:textId="77777777" w:rsidR="00115E26" w:rsidRDefault="00115E26" w:rsidP="008C62EF">
            <w:pPr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</w:tr>
    </w:tbl>
    <w:p w14:paraId="14D6C5F4" w14:textId="2A3D9A48" w:rsidR="00B86E3A" w:rsidRDefault="004509AA"/>
    <w:p w14:paraId="18549300" w14:textId="7F982E7A" w:rsidR="0098427A" w:rsidRDefault="0098427A"/>
    <w:p w14:paraId="0C3C0977" w14:textId="7643D98B" w:rsidR="0098427A" w:rsidRDefault="0098427A"/>
    <w:p w14:paraId="23FD95FF" w14:textId="52700BB6" w:rsidR="0098427A" w:rsidRDefault="0098427A"/>
    <w:p w14:paraId="2F7E282C" w14:textId="15D7FEC6" w:rsidR="0098427A" w:rsidRDefault="0098427A"/>
    <w:p w14:paraId="1A559CCB" w14:textId="507336B1" w:rsidR="0098427A" w:rsidRPr="004509AA" w:rsidRDefault="00A36123">
      <w:pPr>
        <w:rPr>
          <w:rFonts w:ascii="Times New Roman" w:hAnsi="Times New Roman" w:cs="Times New Roman"/>
          <w:b/>
          <w:bCs/>
        </w:rPr>
      </w:pPr>
      <w:r w:rsidRPr="004509AA">
        <w:rPr>
          <w:rFonts w:ascii="Times New Roman" w:hAnsi="Times New Roman" w:cs="Times New Roman"/>
          <w:b/>
          <w:bCs/>
        </w:rPr>
        <w:t>Additional Table 3.</w:t>
      </w:r>
    </w:p>
    <w:p w14:paraId="2527A21B" w14:textId="7C82AF4F" w:rsidR="0098427A" w:rsidRDefault="0098427A"/>
    <w:p w14:paraId="3C8C712C" w14:textId="72DE680B" w:rsidR="0098427A" w:rsidRPr="004509AA" w:rsidRDefault="0098427A">
      <w:pPr>
        <w:rPr>
          <w:sz w:val="10"/>
          <w:szCs w:val="10"/>
        </w:rPr>
      </w:pPr>
    </w:p>
    <w:p w14:paraId="227A666A" w14:textId="77777777" w:rsidR="004509AA" w:rsidRPr="004509AA" w:rsidRDefault="004509AA" w:rsidP="008A154D">
      <w:pPr>
        <w:rPr>
          <w:b/>
          <w:bCs/>
          <w:sz w:val="10"/>
          <w:szCs w:val="10"/>
        </w:rPr>
      </w:pPr>
    </w:p>
    <w:p w14:paraId="61235E40" w14:textId="5D6FBB89" w:rsidR="008A154D" w:rsidRPr="00DC769E" w:rsidRDefault="008A154D" w:rsidP="008A154D">
      <w:pPr>
        <w:rPr>
          <w:b/>
          <w:bCs/>
          <w:sz w:val="18"/>
          <w:szCs w:val="18"/>
        </w:rPr>
      </w:pPr>
      <w:r w:rsidRPr="00DC769E">
        <w:rPr>
          <w:b/>
          <w:bCs/>
          <w:sz w:val="18"/>
          <w:szCs w:val="18"/>
        </w:rPr>
        <w:t>*MCI and DEM significantly different at p&lt;0.05</w:t>
      </w:r>
    </w:p>
    <w:p w14:paraId="24E39B23" w14:textId="77777777" w:rsidR="008A154D" w:rsidRPr="00DC769E" w:rsidRDefault="008A154D" w:rsidP="008A154D">
      <w:pPr>
        <w:rPr>
          <w:b/>
          <w:bCs/>
          <w:sz w:val="18"/>
          <w:szCs w:val="18"/>
        </w:rPr>
      </w:pPr>
      <w:r w:rsidRPr="00DC769E">
        <w:rPr>
          <w:b/>
          <w:bCs/>
          <w:sz w:val="18"/>
          <w:szCs w:val="18"/>
        </w:rPr>
        <w:t>**MCI and DEM significantly different at p&lt;0.01</w:t>
      </w:r>
    </w:p>
    <w:p w14:paraId="4AC3580B" w14:textId="77777777" w:rsidR="008A154D" w:rsidRPr="00DC769E" w:rsidRDefault="008A154D" w:rsidP="008A154D">
      <w:pPr>
        <w:rPr>
          <w:b/>
          <w:bCs/>
          <w:sz w:val="18"/>
          <w:szCs w:val="18"/>
        </w:rPr>
      </w:pPr>
      <w:r w:rsidRPr="00DC769E">
        <w:rPr>
          <w:b/>
          <w:bCs/>
          <w:sz w:val="18"/>
          <w:szCs w:val="18"/>
        </w:rPr>
        <w:t>***MCI and DEM significantly different at p&lt;0.001</w:t>
      </w:r>
    </w:p>
    <w:p w14:paraId="594A5DA3" w14:textId="77777777" w:rsidR="0098427A" w:rsidRDefault="0098427A"/>
    <w:sectPr w:rsidR="0098427A" w:rsidSect="00F22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E26"/>
    <w:rsid w:val="00021330"/>
    <w:rsid w:val="00036E04"/>
    <w:rsid w:val="000439F5"/>
    <w:rsid w:val="000944F6"/>
    <w:rsid w:val="000D4DCC"/>
    <w:rsid w:val="000F4873"/>
    <w:rsid w:val="001078CC"/>
    <w:rsid w:val="00115E26"/>
    <w:rsid w:val="00123ACD"/>
    <w:rsid w:val="00184D9F"/>
    <w:rsid w:val="001906CC"/>
    <w:rsid w:val="002851A0"/>
    <w:rsid w:val="00285AF6"/>
    <w:rsid w:val="002B4F80"/>
    <w:rsid w:val="002C3B4D"/>
    <w:rsid w:val="002C64B9"/>
    <w:rsid w:val="002D7FBA"/>
    <w:rsid w:val="002E1C3A"/>
    <w:rsid w:val="002F73CD"/>
    <w:rsid w:val="00317769"/>
    <w:rsid w:val="00326A59"/>
    <w:rsid w:val="00363CC1"/>
    <w:rsid w:val="0039707D"/>
    <w:rsid w:val="003D29DD"/>
    <w:rsid w:val="003E5E59"/>
    <w:rsid w:val="004509AA"/>
    <w:rsid w:val="00466566"/>
    <w:rsid w:val="0047365F"/>
    <w:rsid w:val="004A56AC"/>
    <w:rsid w:val="004E3FBE"/>
    <w:rsid w:val="004F7E45"/>
    <w:rsid w:val="005A1788"/>
    <w:rsid w:val="005B7E70"/>
    <w:rsid w:val="005F762A"/>
    <w:rsid w:val="00622FFD"/>
    <w:rsid w:val="00681B44"/>
    <w:rsid w:val="006A46D8"/>
    <w:rsid w:val="006A5140"/>
    <w:rsid w:val="006F33B0"/>
    <w:rsid w:val="00702366"/>
    <w:rsid w:val="007656C4"/>
    <w:rsid w:val="00772894"/>
    <w:rsid w:val="00784CCB"/>
    <w:rsid w:val="007B3D08"/>
    <w:rsid w:val="007C1B9A"/>
    <w:rsid w:val="007F1FFF"/>
    <w:rsid w:val="007F5217"/>
    <w:rsid w:val="0080625F"/>
    <w:rsid w:val="00845DC3"/>
    <w:rsid w:val="008763E0"/>
    <w:rsid w:val="008A154D"/>
    <w:rsid w:val="008E2A45"/>
    <w:rsid w:val="00920984"/>
    <w:rsid w:val="00931905"/>
    <w:rsid w:val="00936E4E"/>
    <w:rsid w:val="009520F8"/>
    <w:rsid w:val="00964BC6"/>
    <w:rsid w:val="0097140D"/>
    <w:rsid w:val="0098427A"/>
    <w:rsid w:val="0099761E"/>
    <w:rsid w:val="00997755"/>
    <w:rsid w:val="009B3C0D"/>
    <w:rsid w:val="00A36123"/>
    <w:rsid w:val="00A80C01"/>
    <w:rsid w:val="00B45278"/>
    <w:rsid w:val="00BC1084"/>
    <w:rsid w:val="00BF5B5A"/>
    <w:rsid w:val="00C008DB"/>
    <w:rsid w:val="00C372E0"/>
    <w:rsid w:val="00C502CB"/>
    <w:rsid w:val="00C9722B"/>
    <w:rsid w:val="00CA4572"/>
    <w:rsid w:val="00CE79B3"/>
    <w:rsid w:val="00D27081"/>
    <w:rsid w:val="00D30D3C"/>
    <w:rsid w:val="00D61901"/>
    <w:rsid w:val="00D67D44"/>
    <w:rsid w:val="00D700A3"/>
    <w:rsid w:val="00DA6735"/>
    <w:rsid w:val="00E50465"/>
    <w:rsid w:val="00E6386F"/>
    <w:rsid w:val="00E75E54"/>
    <w:rsid w:val="00EC7785"/>
    <w:rsid w:val="00F12C86"/>
    <w:rsid w:val="00F225AC"/>
    <w:rsid w:val="00F40A0A"/>
    <w:rsid w:val="00F50BD9"/>
    <w:rsid w:val="00F75177"/>
    <w:rsid w:val="00F85D6C"/>
    <w:rsid w:val="00FD0A4B"/>
    <w:rsid w:val="00FD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8E99C"/>
  <w15:chartTrackingRefBased/>
  <w15:docId w15:val="{A7D39DAE-A81B-CF45-909F-80AE2ACB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E2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67D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D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D4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D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D44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67D44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D4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D44"/>
    <w:rPr>
      <w:rFonts w:ascii="Times New Roman" w:eastAsiaTheme="minorEastAsia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IUSM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Eddie Stage</dc:creator>
  <cp:keywords/>
  <dc:description/>
  <cp:lastModifiedBy>Apostolova, Liana G</cp:lastModifiedBy>
  <cp:revision>8</cp:revision>
  <dcterms:created xsi:type="dcterms:W3CDTF">2020-05-14T14:09:00Z</dcterms:created>
  <dcterms:modified xsi:type="dcterms:W3CDTF">2020-05-16T14:02:00Z</dcterms:modified>
</cp:coreProperties>
</file>